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2B" w:rsidRDefault="00B35B2B">
      <w:pPr>
        <w:pStyle w:val="ConsPlusTitlePage"/>
      </w:pPr>
      <w:r>
        <w:t xml:space="preserve">Документ предоставлен </w:t>
      </w:r>
      <w:hyperlink r:id="rId4" w:history="1">
        <w:r>
          <w:rPr>
            <w:color w:val="0000FF"/>
          </w:rPr>
          <w:t>КонсультантПлюс</w:t>
        </w:r>
      </w:hyperlink>
      <w:r>
        <w:br/>
      </w:r>
    </w:p>
    <w:p w:rsidR="00B35B2B" w:rsidRDefault="00B35B2B">
      <w:pPr>
        <w:pStyle w:val="ConsPlusNormal"/>
        <w:jc w:val="both"/>
        <w:outlineLvl w:val="0"/>
      </w:pPr>
    </w:p>
    <w:p w:rsidR="00B35B2B" w:rsidRDefault="00B35B2B">
      <w:pPr>
        <w:pStyle w:val="ConsPlusTitle"/>
        <w:jc w:val="center"/>
        <w:outlineLvl w:val="0"/>
      </w:pPr>
      <w:r>
        <w:t>КАБИНЕТ МИНИСТРОВ ЧУВАШСКОЙ РЕСПУБЛИКИ</w:t>
      </w:r>
    </w:p>
    <w:p w:rsidR="00B35B2B" w:rsidRDefault="00B35B2B">
      <w:pPr>
        <w:pStyle w:val="ConsPlusTitle"/>
        <w:jc w:val="both"/>
      </w:pPr>
    </w:p>
    <w:p w:rsidR="00B35B2B" w:rsidRDefault="00B35B2B">
      <w:pPr>
        <w:pStyle w:val="ConsPlusTitle"/>
        <w:jc w:val="center"/>
      </w:pPr>
      <w:r>
        <w:t>ПОСТАНОВЛЕНИЕ</w:t>
      </w:r>
    </w:p>
    <w:p w:rsidR="00B35B2B" w:rsidRDefault="00B35B2B">
      <w:pPr>
        <w:pStyle w:val="ConsPlusTitle"/>
        <w:jc w:val="center"/>
      </w:pPr>
      <w:r>
        <w:t>от 30 декабря 2020 г. N 762</w:t>
      </w:r>
    </w:p>
    <w:p w:rsidR="00B35B2B" w:rsidRDefault="00B35B2B">
      <w:pPr>
        <w:pStyle w:val="ConsPlusTitle"/>
        <w:jc w:val="both"/>
      </w:pPr>
    </w:p>
    <w:p w:rsidR="00B35B2B" w:rsidRDefault="00B35B2B">
      <w:pPr>
        <w:pStyle w:val="ConsPlusTitle"/>
        <w:jc w:val="center"/>
      </w:pPr>
      <w:r>
        <w:t>О ПРОГРАММЕ ГОСУДАРСТВЕННЫХ ГАРАНТИЙ БЕСПЛАТНОГО ОКАЗАНИЯ</w:t>
      </w:r>
    </w:p>
    <w:p w:rsidR="00B35B2B" w:rsidRDefault="00B35B2B">
      <w:pPr>
        <w:pStyle w:val="ConsPlusTitle"/>
        <w:jc w:val="center"/>
      </w:pPr>
      <w:r>
        <w:t>ГРАЖДАНАМ В ЧУВАШСКОЙ РЕСПУБЛИКЕ МЕДИЦИНСКОЙ ПОМОЩИ</w:t>
      </w:r>
    </w:p>
    <w:p w:rsidR="00B35B2B" w:rsidRDefault="00B35B2B">
      <w:pPr>
        <w:pStyle w:val="ConsPlusTitle"/>
        <w:jc w:val="center"/>
      </w:pPr>
      <w:r>
        <w:t>НА 2021 ГОД И НА ПЛАНОВЫЙ ПЕРИОД 2022 И 2023 ГОДОВ</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p w:rsidR="00B35B2B" w:rsidRDefault="00B35B2B">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Кабинет Министров Чувашской Республики постановляет:</w:t>
      </w:r>
    </w:p>
    <w:p w:rsidR="00B35B2B" w:rsidRDefault="00B35B2B">
      <w:pPr>
        <w:pStyle w:val="ConsPlusNormal"/>
        <w:spacing w:before="220"/>
        <w:ind w:firstLine="540"/>
        <w:jc w:val="both"/>
      </w:pPr>
      <w:r>
        <w:t xml:space="preserve">1. Утвердить прилагаемую </w:t>
      </w:r>
      <w:hyperlink w:anchor="P31" w:history="1">
        <w:r>
          <w:rPr>
            <w:color w:val="0000FF"/>
          </w:rPr>
          <w:t>Программу</w:t>
        </w:r>
      </w:hyperlink>
      <w:r>
        <w:t xml:space="preserve"> государственных гарантий бесплатного оказания гражданам в Чувашской Республике медицинской помощи на 2021 год и на плановый период 2022 и 2023 годов (далее - Программа).</w:t>
      </w:r>
    </w:p>
    <w:p w:rsidR="00B35B2B" w:rsidRDefault="00B35B2B">
      <w:pPr>
        <w:pStyle w:val="ConsPlusNormal"/>
        <w:spacing w:before="220"/>
        <w:ind w:firstLine="540"/>
        <w:jc w:val="both"/>
      </w:pPr>
      <w:r>
        <w:t>2. Министерству здравоохранения Чувашской Республики довести задание по обеспечению государственных гарантий бесплатного оказания гражданам в Чувашской Республике медицинской помощи, установленное Программой, до медицинских организаций, участвующих в реализации Программы.</w:t>
      </w:r>
    </w:p>
    <w:p w:rsidR="00B35B2B" w:rsidRDefault="00B35B2B">
      <w:pPr>
        <w:pStyle w:val="ConsPlusNormal"/>
        <w:spacing w:before="220"/>
        <w:ind w:firstLine="540"/>
        <w:jc w:val="both"/>
      </w:pPr>
      <w:r>
        <w:t>3. Настоящее постановление вступает в силу через десять дней после дня его официального опубликования и распространяется на правоотношения, возникшие с 1 января 2021 года.</w:t>
      </w:r>
    </w:p>
    <w:p w:rsidR="00B35B2B" w:rsidRDefault="00B35B2B">
      <w:pPr>
        <w:pStyle w:val="ConsPlusNormal"/>
        <w:jc w:val="both"/>
      </w:pPr>
    </w:p>
    <w:p w:rsidR="00B35B2B" w:rsidRDefault="00B35B2B">
      <w:pPr>
        <w:pStyle w:val="ConsPlusNormal"/>
        <w:jc w:val="right"/>
      </w:pPr>
      <w:r>
        <w:t>Председатель Кабинета Министров</w:t>
      </w:r>
    </w:p>
    <w:p w:rsidR="00B35B2B" w:rsidRDefault="00B35B2B">
      <w:pPr>
        <w:pStyle w:val="ConsPlusNormal"/>
        <w:jc w:val="right"/>
      </w:pPr>
      <w:r>
        <w:t>Чувашской Республики</w:t>
      </w:r>
    </w:p>
    <w:p w:rsidR="00B35B2B" w:rsidRDefault="00B35B2B">
      <w:pPr>
        <w:pStyle w:val="ConsPlusNormal"/>
        <w:jc w:val="right"/>
      </w:pPr>
      <w:r>
        <w:t>О.НИКОЛАЕВ</w:t>
      </w: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0"/>
      </w:pPr>
      <w:r>
        <w:t>Утверждена</w:t>
      </w:r>
    </w:p>
    <w:p w:rsidR="00B35B2B" w:rsidRDefault="00B35B2B">
      <w:pPr>
        <w:pStyle w:val="ConsPlusNormal"/>
        <w:jc w:val="right"/>
      </w:pPr>
      <w:r>
        <w:t>постановлением</w:t>
      </w:r>
    </w:p>
    <w:p w:rsidR="00B35B2B" w:rsidRDefault="00B35B2B">
      <w:pPr>
        <w:pStyle w:val="ConsPlusNormal"/>
        <w:jc w:val="right"/>
      </w:pPr>
      <w:r>
        <w:t>Кабинета Министров</w:t>
      </w:r>
    </w:p>
    <w:p w:rsidR="00B35B2B" w:rsidRDefault="00B35B2B">
      <w:pPr>
        <w:pStyle w:val="ConsPlusNormal"/>
        <w:jc w:val="right"/>
      </w:pPr>
      <w:r>
        <w:t>Чувашской Республики</w:t>
      </w:r>
    </w:p>
    <w:p w:rsidR="00B35B2B" w:rsidRDefault="00B35B2B">
      <w:pPr>
        <w:pStyle w:val="ConsPlusNormal"/>
        <w:jc w:val="right"/>
      </w:pPr>
      <w:r>
        <w:t>от 30.12.2020 N 762</w:t>
      </w:r>
    </w:p>
    <w:p w:rsidR="00B35B2B" w:rsidRDefault="00B35B2B">
      <w:pPr>
        <w:pStyle w:val="ConsPlusNormal"/>
        <w:jc w:val="both"/>
      </w:pPr>
    </w:p>
    <w:p w:rsidR="00B35B2B" w:rsidRDefault="00B35B2B">
      <w:pPr>
        <w:pStyle w:val="ConsPlusTitle"/>
        <w:jc w:val="center"/>
      </w:pPr>
      <w:bookmarkStart w:id="0" w:name="P31"/>
      <w:bookmarkEnd w:id="0"/>
      <w:r>
        <w:t>ПРОГРАММА</w:t>
      </w:r>
    </w:p>
    <w:p w:rsidR="00B35B2B" w:rsidRDefault="00B35B2B">
      <w:pPr>
        <w:pStyle w:val="ConsPlusTitle"/>
        <w:jc w:val="center"/>
      </w:pPr>
      <w:r>
        <w:t>ГОСУДАРСТВЕННЫХ ГАРАНТИЙ БЕСПЛАТНОГО ОКАЗАНИЯ ГРАЖДАНАМ</w:t>
      </w:r>
    </w:p>
    <w:p w:rsidR="00B35B2B" w:rsidRDefault="00B35B2B">
      <w:pPr>
        <w:pStyle w:val="ConsPlusTitle"/>
        <w:jc w:val="center"/>
      </w:pPr>
      <w:r>
        <w:t>В ЧУВАШСКОЙ РЕСПУБЛИКЕ МЕДИЦИНСКОЙ ПОМОЩИ НА 2021 ГОД</w:t>
      </w:r>
    </w:p>
    <w:p w:rsidR="00B35B2B" w:rsidRDefault="00B35B2B">
      <w:pPr>
        <w:pStyle w:val="ConsPlusTitle"/>
        <w:jc w:val="center"/>
      </w:pPr>
      <w:r>
        <w:t>И НА ПЛАНОВЫЙ ПЕРИОД 2022 И 2023 ГОДОВ</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7"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p w:rsidR="00B35B2B" w:rsidRDefault="00B35B2B">
      <w:pPr>
        <w:pStyle w:val="ConsPlusTitle"/>
        <w:jc w:val="center"/>
        <w:outlineLvl w:val="1"/>
      </w:pPr>
      <w:r>
        <w:t>I. Общие положения</w:t>
      </w:r>
    </w:p>
    <w:p w:rsidR="00B35B2B" w:rsidRDefault="00B35B2B">
      <w:pPr>
        <w:pStyle w:val="ConsPlusNormal"/>
        <w:jc w:val="both"/>
      </w:pPr>
    </w:p>
    <w:p w:rsidR="00B35B2B" w:rsidRDefault="00B35B2B">
      <w:pPr>
        <w:pStyle w:val="ConsPlusNormal"/>
        <w:ind w:firstLine="540"/>
        <w:jc w:val="both"/>
      </w:pPr>
      <w:r>
        <w:t xml:space="preserve">В соответствии с Федеральным </w:t>
      </w:r>
      <w:hyperlink r:id="rId8"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35B2B" w:rsidRDefault="00B35B2B">
      <w:pPr>
        <w:pStyle w:val="ConsPlusNormal"/>
        <w:spacing w:before="220"/>
        <w:ind w:firstLine="540"/>
        <w:jc w:val="both"/>
      </w:pPr>
      <w:r>
        <w:t>Программа государственных гарантий бесплатного оказания гражданам в Чувашской Республике медицинской помощи на 2021 год и на плановый период 2022 и 2023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условия предоставления медицинской помощи, критерии доступности и качества медицинской помощи.</w:t>
      </w:r>
    </w:p>
    <w:p w:rsidR="00B35B2B" w:rsidRDefault="00B35B2B">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Чувашской Республики, уровня и структуры заболеваемости населения, основанных на данных медицинской статистики, с учетом климатических и географических особенностей республики и транспортной доступности медицинских организаций,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(далее также - ОМС) неработающего населения в порядке, установленном законодательством Российской Федерации об ОМС, положений программы модернизации первичного звена Чувашской Республики, в том числе в части обеспечения создаваемой и модернизируемой инфраструктуры медицинских организаций.</w:t>
      </w:r>
    </w:p>
    <w:p w:rsidR="00B35B2B" w:rsidRDefault="00B35B2B">
      <w:pPr>
        <w:pStyle w:val="ConsPlusNormal"/>
        <w:spacing w:before="220"/>
        <w:ind w:firstLine="540"/>
        <w:jc w:val="both"/>
      </w:pPr>
      <w:r>
        <w:t>Финансирование Программы осуществляется за счет средств федерального бюджета, республиканского бюджета Чувашской Республики и средств ОМС.</w:t>
      </w:r>
    </w:p>
    <w:p w:rsidR="00B35B2B" w:rsidRDefault="00B35B2B">
      <w:pPr>
        <w:pStyle w:val="ConsPlusNormal"/>
        <w:spacing w:before="220"/>
        <w:ind w:firstLine="540"/>
        <w:jc w:val="both"/>
      </w:pPr>
      <w:r>
        <w:t>Программа включает в себя:</w:t>
      </w:r>
    </w:p>
    <w:p w:rsidR="00B35B2B" w:rsidRDefault="00B35B2B">
      <w:pPr>
        <w:pStyle w:val="ConsPlusNormal"/>
        <w:spacing w:before="220"/>
        <w:ind w:firstLine="540"/>
        <w:jc w:val="both"/>
      </w:pPr>
      <w:r>
        <w:t>виды, формы и условия оказания медицинской помощи гражданам в рамках Программы;</w:t>
      </w:r>
    </w:p>
    <w:p w:rsidR="00B35B2B" w:rsidRDefault="00B35B2B">
      <w:pPr>
        <w:pStyle w:val="ConsPlusNormal"/>
        <w:spacing w:before="220"/>
        <w:ind w:firstLine="540"/>
        <w:jc w:val="both"/>
      </w:pPr>
      <w:r>
        <w:t>условия реализации установленного законодательством Российской Федерации права на выбор медицинской организации, врача, в том числе врача общей практики (семейного врача) и лечащего врача (с учетом согласия врача);</w:t>
      </w:r>
    </w:p>
    <w:p w:rsidR="00B35B2B" w:rsidRDefault="00B35B2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Чувашской Республики;</w:t>
      </w:r>
    </w:p>
    <w:p w:rsidR="00B35B2B" w:rsidRDefault="00B35B2B">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35B2B" w:rsidRDefault="00B35B2B">
      <w:pPr>
        <w:pStyle w:val="ConsPlusNormal"/>
        <w:spacing w:before="220"/>
        <w:ind w:firstLine="540"/>
        <w:jc w:val="both"/>
      </w:pPr>
      <w:r>
        <w:lastRenderedPageBreak/>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35B2B" w:rsidRDefault="00B35B2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w:t>
      </w:r>
    </w:p>
    <w:p w:rsidR="00B35B2B" w:rsidRDefault="00B35B2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и старше четырех лет при наличии медицинских показаний;</w:t>
      </w:r>
    </w:p>
    <w:p w:rsidR="00B35B2B" w:rsidRDefault="00B35B2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35B2B" w:rsidRDefault="00B35B2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B35B2B" w:rsidRDefault="00B35B2B">
      <w:pPr>
        <w:pStyle w:val="ConsPlusNormal"/>
        <w:spacing w:before="220"/>
        <w:ind w:firstLine="540"/>
        <w:jc w:val="both"/>
      </w:pPr>
      <w:r>
        <w:t>условия и сроки диспансеризации для отдельных категорий населения, профилактических осмотров для несовершеннолетних;</w:t>
      </w:r>
    </w:p>
    <w:p w:rsidR="00B35B2B" w:rsidRDefault="00B35B2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в том числе медицинской организацией, не участвующей в реализации Программы;</w:t>
      </w:r>
    </w:p>
    <w:p w:rsidR="00B35B2B" w:rsidRDefault="00B35B2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35B2B" w:rsidRDefault="00B35B2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35B2B" w:rsidRDefault="00B35B2B">
      <w:pPr>
        <w:pStyle w:val="ConsPlusNormal"/>
        <w:spacing w:before="220"/>
        <w:ind w:firstLine="540"/>
        <w:jc w:val="both"/>
      </w:pPr>
      <w:r>
        <w:t>перечень заболеваний и состояний, оказание медицинской помощи при которых осуществляется бесплатно за счет средств республиканского бюджета Чувашской Республики и средств бюджета Территориального фонда обязательного медицинского страхования Чувашской Республики;</w:t>
      </w:r>
    </w:p>
    <w:p w:rsidR="00B35B2B" w:rsidRDefault="00B35B2B">
      <w:pPr>
        <w:pStyle w:val="ConsPlusNormal"/>
        <w:spacing w:before="220"/>
        <w:ind w:firstLine="540"/>
        <w:jc w:val="both"/>
      </w:pPr>
      <w:r>
        <w:t>базовую программу ОМС;</w:t>
      </w:r>
    </w:p>
    <w:p w:rsidR="00B35B2B" w:rsidRDefault="00B35B2B">
      <w:pPr>
        <w:pStyle w:val="ConsPlusNormal"/>
        <w:spacing w:before="220"/>
        <w:ind w:firstLine="540"/>
        <w:jc w:val="both"/>
      </w:pPr>
      <w:r>
        <w:t>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w:t>
      </w:r>
    </w:p>
    <w:p w:rsidR="00B35B2B" w:rsidRDefault="00B35B2B">
      <w:pPr>
        <w:pStyle w:val="ConsPlusNormal"/>
        <w:spacing w:before="220"/>
        <w:ind w:firstLine="540"/>
        <w:jc w:val="both"/>
      </w:pPr>
      <w:r>
        <w:t>нормативы объема предоставления медицинской помощи;</w:t>
      </w:r>
    </w:p>
    <w:p w:rsidR="00B35B2B" w:rsidRDefault="00B35B2B">
      <w:pPr>
        <w:pStyle w:val="ConsPlusNormal"/>
        <w:spacing w:before="220"/>
        <w:ind w:firstLine="540"/>
        <w:jc w:val="both"/>
      </w:pPr>
      <w:r>
        <w:t>нормативы финансовых затрат на единицу объема предоставления медицинской помощи;</w:t>
      </w:r>
    </w:p>
    <w:p w:rsidR="00B35B2B" w:rsidRDefault="00B35B2B">
      <w:pPr>
        <w:pStyle w:val="ConsPlusNormal"/>
        <w:spacing w:before="220"/>
        <w:ind w:firstLine="540"/>
        <w:jc w:val="both"/>
      </w:pPr>
      <w:r>
        <w:t>подушевые нормативы финансового обеспечения;</w:t>
      </w:r>
    </w:p>
    <w:p w:rsidR="00B35B2B" w:rsidRDefault="00B35B2B">
      <w:pPr>
        <w:pStyle w:val="ConsPlusNormal"/>
        <w:spacing w:before="220"/>
        <w:ind w:firstLine="540"/>
        <w:jc w:val="both"/>
      </w:pPr>
      <w: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35B2B" w:rsidRDefault="00B35B2B">
      <w:pPr>
        <w:pStyle w:val="ConsPlusNormal"/>
        <w:spacing w:before="220"/>
        <w:ind w:firstLine="540"/>
        <w:jc w:val="both"/>
      </w:pPr>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 граждан в Чувашской Республике (далее - Территориальная программа ОМС), с указанием медицинских организаций, проводящих профилактические медицинские осмотры, в том числе в рамках диспансеризации;</w:t>
      </w:r>
    </w:p>
    <w:p w:rsidR="00B35B2B" w:rsidRDefault="00B35B2B">
      <w:pPr>
        <w:pStyle w:val="ConsPlusNormal"/>
        <w:spacing w:before="220"/>
        <w:ind w:firstLine="540"/>
        <w:jc w:val="both"/>
      </w:pPr>
      <w:r>
        <w:t>целевые значения критериев доступности и качества медицинской помощи, оказываемой в рамках Программы;</w:t>
      </w:r>
    </w:p>
    <w:p w:rsidR="00B35B2B" w:rsidRDefault="00B35B2B">
      <w:pPr>
        <w:pStyle w:val="ConsPlusNormal"/>
        <w:spacing w:before="220"/>
        <w:ind w:firstLine="540"/>
        <w:jc w:val="both"/>
      </w:pPr>
      <w:r>
        <w:t>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w:t>
      </w:r>
    </w:p>
    <w:p w:rsidR="00B35B2B" w:rsidRDefault="00B35B2B">
      <w:pPr>
        <w:pStyle w:val="ConsPlusNormal"/>
        <w:jc w:val="both"/>
      </w:pPr>
      <w:r>
        <w:t xml:space="preserve">(абзац введен </w:t>
      </w:r>
      <w:hyperlink r:id="rId9" w:history="1">
        <w:r>
          <w:rPr>
            <w:color w:val="0000FF"/>
          </w:rPr>
          <w:t>Постановлением</w:t>
        </w:r>
      </w:hyperlink>
      <w:r>
        <w:t xml:space="preserve"> Кабинета Министров ЧР от 12.05.2021 N 189)</w:t>
      </w:r>
    </w:p>
    <w:p w:rsidR="00B35B2B" w:rsidRDefault="00B35B2B">
      <w:pPr>
        <w:pStyle w:val="ConsPlusNormal"/>
        <w:jc w:val="both"/>
      </w:pPr>
    </w:p>
    <w:p w:rsidR="00B35B2B" w:rsidRDefault="00B35B2B">
      <w:pPr>
        <w:pStyle w:val="ConsPlusTitle"/>
        <w:jc w:val="center"/>
        <w:outlineLvl w:val="1"/>
      </w:pPr>
      <w:bookmarkStart w:id="1" w:name="P70"/>
      <w:bookmarkEnd w:id="1"/>
      <w:r>
        <w:t>II. Виды, формы и условия предоставления</w:t>
      </w:r>
    </w:p>
    <w:p w:rsidR="00B35B2B" w:rsidRDefault="00B35B2B">
      <w:pPr>
        <w:pStyle w:val="ConsPlusTitle"/>
        <w:jc w:val="center"/>
      </w:pPr>
      <w:r>
        <w:t>медицинской помощи гражданам в рамках Программы</w:t>
      </w:r>
    </w:p>
    <w:p w:rsidR="00B35B2B" w:rsidRDefault="00B35B2B">
      <w:pPr>
        <w:pStyle w:val="ConsPlusNormal"/>
        <w:jc w:val="both"/>
      </w:pPr>
    </w:p>
    <w:p w:rsidR="00B35B2B" w:rsidRDefault="00B35B2B">
      <w:pPr>
        <w:pStyle w:val="ConsPlusNormal"/>
        <w:ind w:firstLine="540"/>
        <w:jc w:val="both"/>
      </w:pPr>
      <w:r>
        <w:t>Гражданам на территории Чувашской Республики в рамках Программы бесплатно предоставляются следующие виды медицинской помощи:</w:t>
      </w:r>
    </w:p>
    <w:p w:rsidR="00B35B2B" w:rsidRDefault="00B35B2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35B2B" w:rsidRDefault="00B35B2B">
      <w:pPr>
        <w:pStyle w:val="ConsPlusNormal"/>
        <w:spacing w:before="220"/>
        <w:ind w:firstLine="540"/>
        <w:jc w:val="both"/>
      </w:pPr>
      <w:r>
        <w:t>специализированная, в том числе высокотехнологичная, медицинская помощь;</w:t>
      </w:r>
    </w:p>
    <w:p w:rsidR="00B35B2B" w:rsidRDefault="00B35B2B">
      <w:pPr>
        <w:pStyle w:val="ConsPlusNormal"/>
        <w:spacing w:before="220"/>
        <w:ind w:firstLine="540"/>
        <w:jc w:val="both"/>
      </w:pPr>
      <w:r>
        <w:t>скорая, в том числе скорая специализированная, медицинская помощь;</w:t>
      </w:r>
    </w:p>
    <w:p w:rsidR="00B35B2B" w:rsidRDefault="00B35B2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35B2B" w:rsidRDefault="00B35B2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 граждан</w:t>
        </w:r>
      </w:hyperlink>
      <w:r>
        <w:t xml:space="preserve">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B35B2B" w:rsidRDefault="00B35B2B">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35B2B" w:rsidRDefault="00B35B2B">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35B2B" w:rsidRDefault="00B35B2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35B2B" w:rsidRDefault="00B35B2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35B2B" w:rsidRDefault="00B35B2B">
      <w:pPr>
        <w:pStyle w:val="ConsPlusNormal"/>
        <w:spacing w:before="220"/>
        <w:ind w:firstLine="540"/>
        <w:jc w:val="both"/>
      </w:pPr>
      <w: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35B2B" w:rsidRDefault="00B35B2B">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35B2B" w:rsidRDefault="00B35B2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35B2B" w:rsidRDefault="00B35B2B">
      <w:pPr>
        <w:pStyle w:val="ConsPlusNormal"/>
        <w:spacing w:before="22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B35B2B" w:rsidRDefault="00B35B2B">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35B2B" w:rsidRDefault="00B35B2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B35B2B" w:rsidRDefault="00B35B2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35B2B" w:rsidRDefault="00B35B2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35B2B" w:rsidRDefault="00B35B2B">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35B2B" w:rsidRDefault="00B35B2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2"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35B2B" w:rsidRDefault="00B35B2B">
      <w:pPr>
        <w:pStyle w:val="ConsPlusNormal"/>
        <w:spacing w:before="220"/>
        <w:ind w:firstLine="540"/>
        <w:jc w:val="both"/>
      </w:pPr>
      <w:r>
        <w:t>Медицинская организация, к которой пациент прикреплен для получения первичной медико-</w:t>
      </w:r>
      <w:r>
        <w:lastRenderedPageBreak/>
        <w:t>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35B2B" w:rsidRDefault="00B35B2B">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35B2B" w:rsidRDefault="00B35B2B">
      <w:pPr>
        <w:pStyle w:val="ConsPlusNormal"/>
        <w:spacing w:before="220"/>
        <w:ind w:firstLine="540"/>
        <w:jc w:val="both"/>
      </w:pPr>
      <w:r>
        <w:t>За счет средств республиканского бюджета Чувашской Республики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35B2B" w:rsidRDefault="00B35B2B">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соответствии с законодательством Российской Федерации организуется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35B2B" w:rsidRDefault="00B35B2B">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3" w:history="1">
        <w:r>
          <w:rPr>
            <w:color w:val="0000FF"/>
          </w:rPr>
          <w:t>программы</w:t>
        </w:r>
      </w:hyperlink>
      <w:r>
        <w:t xml:space="preserve"> Чувашской Республики "Развитие здравоохранения", утвержденной постановлением Кабинета Министров Чувашской Республики от 19 ноября 2018 г. N 461, включающей указанные мероприятия, а также целевые показатели (индикаторы) их результативности.</w:t>
      </w:r>
    </w:p>
    <w:p w:rsidR="00B35B2B" w:rsidRDefault="00B35B2B">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w:t>
      </w:r>
    </w:p>
    <w:p w:rsidR="00B35B2B" w:rsidRDefault="00B35B2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35B2B" w:rsidRDefault="00B35B2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35B2B" w:rsidRDefault="00B35B2B">
      <w:pPr>
        <w:pStyle w:val="ConsPlusNormal"/>
        <w:spacing w:before="220"/>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w:t>
      </w:r>
      <w:r>
        <w:lastRenderedPageBreak/>
        <w:t>помещениях, за счет бюджетных ассигнований из республиканского бюджета Чувашской Республики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35B2B" w:rsidRDefault="00B35B2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35B2B" w:rsidRDefault="00B35B2B">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35B2B" w:rsidRDefault="00B35B2B">
      <w:pPr>
        <w:pStyle w:val="ConsPlusNormal"/>
        <w:spacing w:before="220"/>
        <w:ind w:firstLine="540"/>
        <w:jc w:val="both"/>
      </w:pPr>
      <w:r>
        <w:t>Медицинская помощь оказывается в следующих формах:</w:t>
      </w:r>
    </w:p>
    <w:p w:rsidR="00B35B2B" w:rsidRDefault="00B35B2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35B2B" w:rsidRDefault="00B35B2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35B2B" w:rsidRDefault="00B35B2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35B2B" w:rsidRDefault="00B35B2B">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35B2B" w:rsidRDefault="00B35B2B">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35B2B" w:rsidRDefault="00B35B2B">
      <w:pPr>
        <w:pStyle w:val="ConsPlusNormal"/>
        <w:spacing w:before="220"/>
        <w:ind w:firstLine="540"/>
        <w:jc w:val="both"/>
      </w:pPr>
      <w:r>
        <w:lastRenderedPageBreak/>
        <w:t>Медицинская помощь предоставляется гражданам:</w:t>
      </w:r>
    </w:p>
    <w:p w:rsidR="00B35B2B" w:rsidRDefault="00B35B2B">
      <w:pPr>
        <w:pStyle w:val="ConsPlusNormal"/>
        <w:spacing w:before="220"/>
        <w:ind w:firstLine="540"/>
        <w:jc w:val="both"/>
      </w:pPr>
      <w:r>
        <w:t>медицинскими организациями, подведомственными органу исполнительной власти Чувашской Республики, осуществляющему государственную политику в сфере здравоохранения, и структурными подразделениями скорой медицинской помощи;</w:t>
      </w:r>
    </w:p>
    <w:p w:rsidR="00B35B2B" w:rsidRDefault="00B35B2B">
      <w:pPr>
        <w:pStyle w:val="ConsPlusNormal"/>
        <w:spacing w:before="220"/>
        <w:ind w:firstLine="540"/>
        <w:jc w:val="both"/>
      </w:pPr>
      <w:r>
        <w:t>медицинскими организациями, оказывающими медицинскую помощь в амбулаторных условиях, и другими медицинскими организациями или их соответствующими структурными подразделениями, а также дневными стационарами всех типов;</w:t>
      </w:r>
    </w:p>
    <w:p w:rsidR="00B35B2B" w:rsidRDefault="00B35B2B">
      <w:pPr>
        <w:pStyle w:val="ConsPlusNormal"/>
        <w:spacing w:before="220"/>
        <w:ind w:firstLine="540"/>
        <w:jc w:val="both"/>
      </w:pPr>
      <w:r>
        <w:t>медицинскими организациями, оказывающими медицинскую помощь в стационарных условиях, и другими медицинскими организациями или их соответствующими структурными подразделениями.</w:t>
      </w:r>
    </w:p>
    <w:p w:rsidR="00B35B2B" w:rsidRDefault="00B35B2B">
      <w:pPr>
        <w:pStyle w:val="ConsPlusNormal"/>
        <w:spacing w:before="220"/>
        <w:ind w:firstLine="540"/>
        <w:jc w:val="both"/>
      </w:pPr>
      <w:r>
        <w:t>Вне медицинской организации медицинская помощь оказывается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35B2B" w:rsidRDefault="00B35B2B">
      <w:pPr>
        <w:pStyle w:val="ConsPlusNormal"/>
        <w:spacing w:before="220"/>
        <w:ind w:firstLine="540"/>
        <w:jc w:val="both"/>
      </w:pPr>
      <w:r>
        <w:t>Медицинская помощь в амбулаторных условиях предоставляется гражданам при заболеваниях, травмах, отравлениях и других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по диспансерному наблюдению) заболеваний.</w:t>
      </w:r>
    </w:p>
    <w:p w:rsidR="00B35B2B" w:rsidRDefault="00B35B2B">
      <w:pPr>
        <w:pStyle w:val="ConsPlusNormal"/>
        <w:spacing w:before="220"/>
        <w:ind w:firstLine="540"/>
        <w:jc w:val="both"/>
      </w:pPr>
      <w:r>
        <w:t>Для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организуется служба неотложной медицинской помощи.</w:t>
      </w:r>
    </w:p>
    <w:p w:rsidR="00B35B2B" w:rsidRDefault="00B35B2B">
      <w:pPr>
        <w:pStyle w:val="ConsPlusNormal"/>
        <w:spacing w:before="220"/>
        <w:ind w:firstLine="540"/>
        <w:jc w:val="both"/>
      </w:pPr>
      <w:r>
        <w:t>Медицинская помощь в дневных стационарах предоставляется гражданам при заболеваниях, травмах, отравлениях и других состояниях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35B2B" w:rsidRDefault="00B35B2B">
      <w:pPr>
        <w:pStyle w:val="ConsPlusNormal"/>
        <w:spacing w:before="220"/>
        <w:ind w:firstLine="540"/>
        <w:jc w:val="both"/>
      </w:pPr>
      <w:r>
        <w:t>Стационарная медицинская помощь предоставляется гражданам в случаях заболеваний, в том числе острых, обострения хронических заболеваний, отравлений, травм, патологии беременности, родов, абортов, а также в период новорожденности,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B35B2B" w:rsidRDefault="00B35B2B">
      <w:pPr>
        <w:pStyle w:val="ConsPlusNormal"/>
        <w:spacing w:before="220"/>
        <w:ind w:firstLine="540"/>
        <w:jc w:val="both"/>
      </w:pPr>
      <w:r>
        <w:t>Объем диагностических и лечебных мероприятий для конкретного больного определяется лечащим врачом.</w:t>
      </w:r>
    </w:p>
    <w:p w:rsidR="00B35B2B" w:rsidRDefault="00B35B2B">
      <w:pPr>
        <w:pStyle w:val="ConsPlusNormal"/>
        <w:spacing w:before="220"/>
        <w:ind w:firstLine="540"/>
        <w:jc w:val="both"/>
      </w:pPr>
      <w:r>
        <w:t>Лечащий врач в соответствии с законодательством Российской Федерации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w:t>
      </w:r>
    </w:p>
    <w:p w:rsidR="00B35B2B" w:rsidRDefault="00B35B2B">
      <w:pPr>
        <w:pStyle w:val="ConsPlusNormal"/>
        <w:spacing w:before="220"/>
        <w:ind w:firstLine="540"/>
        <w:jc w:val="both"/>
      </w:pPr>
      <w:r>
        <w:t>Оказание медицинской помощи в медицинских организациях, подведомственных органу исполнительной власти Чувашской Республики, осуществляющему государственную политику в сфере здравоохранения, в рамках Программы осуществляется в соответствии с действующими порядками оказания медицинской помощи, а также стандартами медицинской помощи.</w:t>
      </w:r>
    </w:p>
    <w:p w:rsidR="00B35B2B" w:rsidRDefault="00B35B2B">
      <w:pPr>
        <w:pStyle w:val="ConsPlusNormal"/>
        <w:spacing w:before="220"/>
        <w:ind w:firstLine="540"/>
        <w:jc w:val="both"/>
      </w:pPr>
      <w:hyperlink w:anchor="P13795" w:history="1">
        <w:r>
          <w:rPr>
            <w:color w:val="0000FF"/>
          </w:rPr>
          <w:t>Перечень</w:t>
        </w:r>
      </w:hyperlink>
      <w: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w:t>
      </w:r>
      <w:r>
        <w:lastRenderedPageBreak/>
        <w:t>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приведен в приложении N 7 к Программе.</w:t>
      </w:r>
    </w:p>
    <w:p w:rsidR="00B35B2B" w:rsidRDefault="00B35B2B">
      <w:pPr>
        <w:pStyle w:val="ConsPlusNormal"/>
        <w:jc w:val="both"/>
      </w:pPr>
      <w:r>
        <w:t xml:space="preserve">(абзац введен </w:t>
      </w:r>
      <w:hyperlink r:id="rId14" w:history="1">
        <w:r>
          <w:rPr>
            <w:color w:val="0000FF"/>
          </w:rPr>
          <w:t>Постановлением</w:t>
        </w:r>
      </w:hyperlink>
      <w:r>
        <w:t xml:space="preserve"> Кабинета Министров ЧР от 12.05.2021 N 189)</w:t>
      </w:r>
    </w:p>
    <w:p w:rsidR="00B35B2B" w:rsidRDefault="00B35B2B">
      <w:pPr>
        <w:pStyle w:val="ConsPlusNormal"/>
        <w:jc w:val="both"/>
      </w:pPr>
    </w:p>
    <w:p w:rsidR="00B35B2B" w:rsidRDefault="00B35B2B">
      <w:pPr>
        <w:pStyle w:val="ConsPlusTitle"/>
        <w:jc w:val="center"/>
        <w:outlineLvl w:val="2"/>
      </w:pPr>
      <w:r>
        <w:t>Условия реализации установленного законодательством</w:t>
      </w:r>
    </w:p>
    <w:p w:rsidR="00B35B2B" w:rsidRDefault="00B35B2B">
      <w:pPr>
        <w:pStyle w:val="ConsPlusTitle"/>
        <w:jc w:val="center"/>
      </w:pPr>
      <w:r>
        <w:t>Российской Федерации права на выбор медицинской организации</w:t>
      </w:r>
    </w:p>
    <w:p w:rsidR="00B35B2B" w:rsidRDefault="00B35B2B">
      <w:pPr>
        <w:pStyle w:val="ConsPlusTitle"/>
        <w:jc w:val="center"/>
      </w:pPr>
      <w:r>
        <w:t>и врача, в том числе врача общей практики (семейного врача)</w:t>
      </w:r>
    </w:p>
    <w:p w:rsidR="00B35B2B" w:rsidRDefault="00B35B2B">
      <w:pPr>
        <w:pStyle w:val="ConsPlusTitle"/>
        <w:jc w:val="center"/>
      </w:pPr>
      <w:r>
        <w:t>и лечащего врача (с учетом согласия врача)</w:t>
      </w:r>
    </w:p>
    <w:p w:rsidR="00B35B2B" w:rsidRDefault="00B35B2B">
      <w:pPr>
        <w:pStyle w:val="ConsPlusNormal"/>
        <w:jc w:val="both"/>
      </w:pPr>
    </w:p>
    <w:p w:rsidR="00B35B2B" w:rsidRDefault="00B35B2B">
      <w:pPr>
        <w:pStyle w:val="ConsPlusNormal"/>
        <w:ind w:firstLine="540"/>
        <w:jc w:val="both"/>
      </w:pPr>
      <w:r>
        <w:t>Гражданин при оказании ему медицинской помощи в рамках Программы имеет право на выбор врача, в том числе врача общей практики (семейного врача) и лечащего врача (с учетом согласия врача), а также на выбор медицинской организации в соответствии с законодательством Российской Федерации.</w:t>
      </w:r>
    </w:p>
    <w:p w:rsidR="00B35B2B" w:rsidRDefault="00B35B2B">
      <w:pPr>
        <w:pStyle w:val="ConsPlusNormal"/>
        <w:spacing w:before="220"/>
        <w:ind w:firstLine="540"/>
        <w:jc w:val="both"/>
      </w:pPr>
      <w:r>
        <w:t xml:space="preserve">Выбор медицинской организации осуществляется гражданином в соответствии с </w:t>
      </w:r>
      <w:hyperlink r:id="rId15"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в Министерстве юстиции Российской Федерации 21 мая 2012 г., регистрационный N 24278) с учетом порядков маршрутизации пациентов, утвержденных органом исполнительной власти Чувашской Республики, осуществляющим государственную политику в сфере здравоохранения.</w:t>
      </w:r>
    </w:p>
    <w:p w:rsidR="00B35B2B" w:rsidRDefault="00B35B2B">
      <w:pPr>
        <w:pStyle w:val="ConsPlusNormal"/>
        <w:spacing w:before="220"/>
        <w:ind w:firstLine="540"/>
        <w:jc w:val="both"/>
      </w:pPr>
      <w:r>
        <w:t xml:space="preserve">Выбор врача в случае требования пациента о замене врача, в том числе врача общей практики (семейного врача) и лечащего врача, осуществляется в соответствии с </w:t>
      </w:r>
      <w:hyperlink r:id="rId16" w:history="1">
        <w:r>
          <w:rPr>
            <w:color w:val="0000FF"/>
          </w:rPr>
          <w:t>приказом</w:t>
        </w:r>
      </w:hyperlink>
      <w:r>
        <w:t xml:space="preserve">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(зарегистрирован в Министерстве юстиции Российской Федерации 31 мая 2012 г., регистрационный N 24412) с учетом согласия врача.</w:t>
      </w:r>
    </w:p>
    <w:p w:rsidR="00B35B2B" w:rsidRDefault="00B35B2B">
      <w:pPr>
        <w:pStyle w:val="ConsPlusNormal"/>
        <w:spacing w:before="220"/>
        <w:ind w:firstLine="540"/>
        <w:jc w:val="both"/>
      </w:pPr>
      <w:r>
        <w:t>При выборе врача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35B2B" w:rsidRDefault="00B35B2B">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медицинской организации (ее подразделении), и сроках оказания медицинской помощи указанными врачами.</w:t>
      </w:r>
    </w:p>
    <w:p w:rsidR="00B35B2B" w:rsidRDefault="00B35B2B">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B35B2B" w:rsidRDefault="00B35B2B">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B35B2B" w:rsidRDefault="00B35B2B">
      <w:pPr>
        <w:pStyle w:val="ConsPlusNormal"/>
        <w:spacing w:before="220"/>
        <w:ind w:firstLine="540"/>
        <w:jc w:val="both"/>
      </w:pPr>
      <w:r>
        <w:t xml:space="preserve">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медицинской организации и ее подразделении, и сроках оказания медицинской </w:t>
      </w:r>
      <w:r>
        <w:lastRenderedPageBreak/>
        <w:t>помощи указанными врачами.</w:t>
      </w:r>
    </w:p>
    <w:p w:rsidR="00B35B2B" w:rsidRDefault="00B35B2B">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B35B2B" w:rsidRDefault="00B35B2B">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B35B2B" w:rsidRDefault="00B35B2B">
      <w:pPr>
        <w:pStyle w:val="ConsPlusNormal"/>
        <w:spacing w:before="220"/>
        <w:ind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7" w:history="1">
        <w:r>
          <w:rPr>
            <w:color w:val="0000FF"/>
          </w:rPr>
          <w:t>статьями 25</w:t>
        </w:r>
      </w:hyperlink>
      <w:r>
        <w:t xml:space="preserve"> и </w:t>
      </w:r>
      <w:hyperlink r:id="rId18" w:history="1">
        <w:r>
          <w:rPr>
            <w:color w:val="0000FF"/>
          </w:rPr>
          <w:t>26</w:t>
        </w:r>
      </w:hyperlink>
      <w:r>
        <w:t xml:space="preserve"> Федерального закона "Об основах охраны здоровья граждан в Российской Федерации".</w:t>
      </w:r>
    </w:p>
    <w:p w:rsidR="00B35B2B" w:rsidRDefault="00B35B2B">
      <w:pPr>
        <w:pStyle w:val="ConsPlusNormal"/>
        <w:jc w:val="both"/>
      </w:pPr>
    </w:p>
    <w:p w:rsidR="00B35B2B" w:rsidRDefault="00B35B2B">
      <w:pPr>
        <w:pStyle w:val="ConsPlusTitle"/>
        <w:jc w:val="center"/>
        <w:outlineLvl w:val="2"/>
      </w:pPr>
      <w:r>
        <w:t>Порядок реализации установленного законодательством</w:t>
      </w:r>
    </w:p>
    <w:p w:rsidR="00B35B2B" w:rsidRDefault="00B35B2B">
      <w:pPr>
        <w:pStyle w:val="ConsPlusTitle"/>
        <w:jc w:val="center"/>
      </w:pPr>
      <w:r>
        <w:t>Российской Федерации права внеочередного оказания</w:t>
      </w:r>
    </w:p>
    <w:p w:rsidR="00B35B2B" w:rsidRDefault="00B35B2B">
      <w:pPr>
        <w:pStyle w:val="ConsPlusTitle"/>
        <w:jc w:val="center"/>
      </w:pPr>
      <w:r>
        <w:t>медицинской помощи отдельным категориям граждан</w:t>
      </w:r>
    </w:p>
    <w:p w:rsidR="00B35B2B" w:rsidRDefault="00B35B2B">
      <w:pPr>
        <w:pStyle w:val="ConsPlusTitle"/>
        <w:jc w:val="center"/>
      </w:pPr>
      <w:r>
        <w:t>в медицинских организациях, находящихся</w:t>
      </w:r>
    </w:p>
    <w:p w:rsidR="00B35B2B" w:rsidRDefault="00B35B2B">
      <w:pPr>
        <w:pStyle w:val="ConsPlusTitle"/>
        <w:jc w:val="center"/>
      </w:pPr>
      <w:r>
        <w:t>на территории Чувашской Республики</w:t>
      </w:r>
    </w:p>
    <w:p w:rsidR="00B35B2B" w:rsidRDefault="00B35B2B">
      <w:pPr>
        <w:pStyle w:val="ConsPlusNormal"/>
        <w:jc w:val="both"/>
      </w:pPr>
    </w:p>
    <w:p w:rsidR="00B35B2B" w:rsidRDefault="00B35B2B">
      <w:pPr>
        <w:pStyle w:val="ConsPlusNormal"/>
        <w:ind w:firstLine="540"/>
        <w:jc w:val="both"/>
      </w:pPr>
      <w:r>
        <w:t>Право на внеочередное получение медицинской помощи в медицинских организациях, участвующих в реализации Программы, имеют:</w:t>
      </w:r>
    </w:p>
    <w:p w:rsidR="00B35B2B" w:rsidRDefault="00B35B2B">
      <w:pPr>
        <w:pStyle w:val="ConsPlusNormal"/>
        <w:spacing w:before="220"/>
        <w:ind w:firstLine="540"/>
        <w:jc w:val="both"/>
      </w:pPr>
      <w:r>
        <w:t xml:space="preserve">1) граждане, указанные в </w:t>
      </w:r>
      <w:hyperlink r:id="rId19" w:history="1">
        <w:r>
          <w:rPr>
            <w:color w:val="0000FF"/>
          </w:rPr>
          <w:t>статьях 14</w:t>
        </w:r>
      </w:hyperlink>
      <w:r>
        <w:t xml:space="preserve"> - </w:t>
      </w:r>
      <w:hyperlink r:id="rId20" w:history="1">
        <w:r>
          <w:rPr>
            <w:color w:val="0000FF"/>
          </w:rPr>
          <w:t>19</w:t>
        </w:r>
      </w:hyperlink>
      <w:r>
        <w:t xml:space="preserve"> и </w:t>
      </w:r>
      <w:hyperlink r:id="rId21" w:history="1">
        <w:r>
          <w:rPr>
            <w:color w:val="0000FF"/>
          </w:rPr>
          <w:t>21</w:t>
        </w:r>
      </w:hyperlink>
      <w:r>
        <w:t xml:space="preserve"> Федерального закона "О ветеранах":</w:t>
      </w:r>
    </w:p>
    <w:p w:rsidR="00B35B2B" w:rsidRDefault="00B35B2B">
      <w:pPr>
        <w:pStyle w:val="ConsPlusNormal"/>
        <w:spacing w:before="220"/>
        <w:ind w:firstLine="540"/>
        <w:jc w:val="both"/>
      </w:pPr>
      <w:r>
        <w:t>а) инвалиды войны;</w:t>
      </w:r>
    </w:p>
    <w:p w:rsidR="00B35B2B" w:rsidRDefault="00B35B2B">
      <w:pPr>
        <w:pStyle w:val="ConsPlusNormal"/>
        <w:spacing w:before="220"/>
        <w:ind w:firstLine="540"/>
        <w:jc w:val="both"/>
      </w:pPr>
      <w:r>
        <w:t xml:space="preserve">б) участники Великой Отечественной войны из числа лиц, указанных в </w:t>
      </w:r>
      <w:hyperlink r:id="rId22" w:history="1">
        <w:r>
          <w:rPr>
            <w:color w:val="0000FF"/>
          </w:rPr>
          <w:t>подпунктах "а"</w:t>
        </w:r>
      </w:hyperlink>
      <w:r>
        <w:t xml:space="preserve"> - </w:t>
      </w:r>
      <w:hyperlink r:id="rId23" w:history="1">
        <w:r>
          <w:rPr>
            <w:color w:val="0000FF"/>
          </w:rPr>
          <w:t>"ж"</w:t>
        </w:r>
      </w:hyperlink>
      <w:r>
        <w:t xml:space="preserve">, </w:t>
      </w:r>
      <w:hyperlink r:id="rId24" w:history="1">
        <w:r>
          <w:rPr>
            <w:color w:val="0000FF"/>
          </w:rPr>
          <w:t>"и" подпункта 1 пункта 1 статьи 2</w:t>
        </w:r>
      </w:hyperlink>
      <w:r>
        <w:t xml:space="preserve"> Федерального закона "О ветеранах":</w:t>
      </w:r>
    </w:p>
    <w:p w:rsidR="00B35B2B" w:rsidRDefault="00B35B2B">
      <w:pPr>
        <w:pStyle w:val="ConsPlusNormal"/>
        <w:spacing w:before="220"/>
        <w:ind w:firstLine="540"/>
        <w:jc w:val="both"/>
      </w:pPr>
      <w: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B35B2B" w:rsidRDefault="00B35B2B">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35B2B" w:rsidRDefault="00B35B2B">
      <w:pPr>
        <w:pStyle w:val="ConsPlusNormal"/>
        <w:spacing w:before="220"/>
        <w:ind w:firstLine="540"/>
        <w:jc w:val="both"/>
      </w:pPr>
      <w: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35B2B" w:rsidRDefault="00B35B2B">
      <w:pPr>
        <w:pStyle w:val="ConsPlusNormal"/>
        <w:spacing w:before="220"/>
        <w:ind w:firstLine="540"/>
        <w:jc w:val="both"/>
      </w:pPr>
      <w:r>
        <w:t xml:space="preserve">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w:t>
      </w:r>
      <w:r>
        <w:lastRenderedPageBreak/>
        <w:t>противника или на территориях других государств;</w:t>
      </w:r>
    </w:p>
    <w:p w:rsidR="00B35B2B" w:rsidRDefault="00B35B2B">
      <w:pPr>
        <w:pStyle w:val="ConsPlusNormal"/>
        <w:spacing w:before="220"/>
        <w:ind w:firstLine="540"/>
        <w:jc w:val="both"/>
      </w:pPr>
      <w: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B35B2B" w:rsidRDefault="00B35B2B">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 по 9 мая 1945 г.;</w:t>
      </w:r>
    </w:p>
    <w:p w:rsidR="00B35B2B" w:rsidRDefault="00B35B2B">
      <w:pPr>
        <w:pStyle w:val="ConsPlusNormal"/>
        <w:spacing w:before="220"/>
        <w:ind w:firstLine="540"/>
        <w:jc w:val="both"/>
      </w:pPr>
      <w: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B35B2B" w:rsidRDefault="00B35B2B">
      <w:pPr>
        <w:pStyle w:val="ConsPlusNormal"/>
        <w:spacing w:before="220"/>
        <w:ind w:firstLine="540"/>
        <w:jc w:val="both"/>
      </w:pPr>
      <w: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B35B2B" w:rsidRDefault="00B35B2B">
      <w:pPr>
        <w:pStyle w:val="ConsPlusNormal"/>
        <w:spacing w:before="220"/>
        <w:ind w:firstLine="540"/>
        <w:jc w:val="both"/>
      </w:pPr>
      <w:r>
        <w:t xml:space="preserve">в) ветераны боевых действий из числа лиц, указанных в </w:t>
      </w:r>
      <w:hyperlink r:id="rId25" w:history="1">
        <w:r>
          <w:rPr>
            <w:color w:val="0000FF"/>
          </w:rPr>
          <w:t>подпунктах 1</w:t>
        </w:r>
      </w:hyperlink>
      <w:r>
        <w:t xml:space="preserve"> - </w:t>
      </w:r>
      <w:hyperlink r:id="rId26" w:history="1">
        <w:r>
          <w:rPr>
            <w:color w:val="0000FF"/>
          </w:rPr>
          <w:t>4 пункта 1 статьи 3</w:t>
        </w:r>
      </w:hyperlink>
      <w:r>
        <w:t xml:space="preserve"> Федерального закона "О ветеранах":</w:t>
      </w:r>
    </w:p>
    <w:p w:rsidR="00B35B2B" w:rsidRDefault="00B35B2B">
      <w:pPr>
        <w:pStyle w:val="ConsPlusNormal"/>
        <w:spacing w:before="220"/>
        <w:ind w:firstLine="540"/>
        <w:jc w:val="both"/>
      </w:pPr>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B35B2B" w:rsidRDefault="00B35B2B">
      <w:pPr>
        <w:pStyle w:val="ConsPlusNormal"/>
        <w:spacing w:before="220"/>
        <w:ind w:firstLine="540"/>
        <w:jc w:val="both"/>
      </w:pPr>
      <w: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 по 31 декабря 1951 г., в том числе в операциях по боевому тралению в период с 10 мая 1945 г. по 31 декабря 1957 г.;</w:t>
      </w:r>
    </w:p>
    <w:p w:rsidR="00B35B2B" w:rsidRDefault="00B35B2B">
      <w:pPr>
        <w:pStyle w:val="ConsPlusNormal"/>
        <w:spacing w:before="220"/>
        <w:ind w:firstLine="540"/>
        <w:jc w:val="both"/>
      </w:pPr>
      <w:r>
        <w:t xml:space="preserve">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w:t>
      </w:r>
      <w:r>
        <w:lastRenderedPageBreak/>
        <w:t>период с августа по сентябрь 1999 г. в ходе контртеррористических операций на территории Республики Дагестан;</w:t>
      </w:r>
    </w:p>
    <w:p w:rsidR="00B35B2B" w:rsidRDefault="00B35B2B">
      <w:pPr>
        <w:pStyle w:val="ConsPlusNormal"/>
        <w:spacing w:before="220"/>
        <w:ind w:firstLine="540"/>
        <w:jc w:val="both"/>
      </w:pPr>
      <w:r>
        <w:t>военнослужащие автомобильных батальонов, направлявшиеся в Афганистан в период ведения там боевых действий для доставки грузов;</w:t>
      </w:r>
    </w:p>
    <w:p w:rsidR="00B35B2B" w:rsidRDefault="00B35B2B">
      <w:pPr>
        <w:pStyle w:val="ConsPlusNormal"/>
        <w:spacing w:before="22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B35B2B" w:rsidRDefault="00B35B2B">
      <w:pPr>
        <w:pStyle w:val="ConsPlusNormal"/>
        <w:spacing w:before="220"/>
        <w:ind w:firstLine="540"/>
        <w:jc w:val="both"/>
      </w:pPr>
      <w:r>
        <w:t>г)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B35B2B" w:rsidRDefault="00B35B2B">
      <w:pPr>
        <w:pStyle w:val="ConsPlusNormal"/>
        <w:spacing w:before="220"/>
        <w:ind w:firstLine="540"/>
        <w:jc w:val="both"/>
      </w:pPr>
      <w:r>
        <w:t>д) лица, награжденные знаком "Жителю блокадного Ленинграда", и лица, награжденные знаком "Житель освобожденного Севастополя";</w:t>
      </w:r>
    </w:p>
    <w:p w:rsidR="00B35B2B" w:rsidRDefault="00B35B2B">
      <w:pPr>
        <w:pStyle w:val="ConsPlusNormal"/>
        <w:spacing w:before="220"/>
        <w:ind w:firstLine="540"/>
        <w:jc w:val="both"/>
      </w:pPr>
      <w:r>
        <w:t>е)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35B2B" w:rsidRDefault="00B35B2B">
      <w:pPr>
        <w:pStyle w:val="ConsPlusNormal"/>
        <w:spacing w:before="220"/>
        <w:ind w:firstLine="540"/>
        <w:jc w:val="both"/>
      </w:pPr>
      <w:r>
        <w:t>ж) нетрудоспособные члены семьи погибшего (умершего) инвалида войны, участника Великой Отечественной войны, ветерана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B35B2B" w:rsidRDefault="00B35B2B">
      <w:pPr>
        <w:pStyle w:val="ConsPlusNormal"/>
        <w:spacing w:before="220"/>
        <w:ind w:firstLine="540"/>
        <w:jc w:val="both"/>
      </w:pPr>
      <w:r>
        <w:t xml:space="preserve">2) граждане, указанные в </w:t>
      </w:r>
      <w:hyperlink r:id="rId27" w:history="1">
        <w:r>
          <w:rPr>
            <w:color w:val="0000FF"/>
          </w:rPr>
          <w:t>пунктах 1</w:t>
        </w:r>
      </w:hyperlink>
      <w:r>
        <w:t xml:space="preserve"> - </w:t>
      </w:r>
      <w:hyperlink r:id="rId28" w:history="1">
        <w:r>
          <w:rPr>
            <w:color w:val="0000FF"/>
          </w:rPr>
          <w:t>6</w:t>
        </w:r>
      </w:hyperlink>
      <w:r>
        <w:t xml:space="preserve"> и </w:t>
      </w:r>
      <w:hyperlink r:id="rId29" w:history="1">
        <w:r>
          <w:rPr>
            <w:color w:val="0000FF"/>
          </w:rPr>
          <w:t>11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B35B2B" w:rsidRDefault="00B35B2B">
      <w:pPr>
        <w:pStyle w:val="ConsPlusNormal"/>
        <w:spacing w:before="220"/>
        <w:ind w:firstLine="540"/>
        <w:jc w:val="both"/>
      </w:pPr>
      <w:r>
        <w:t xml:space="preserve">3) 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ветераны труда и граждане, приравненные к ним по состоянию на 31 декабря 2004 г., ветераны труда Чувашской Республики, постоянно или преимущественно проживающие в Чувашской Республике, в соответствии с </w:t>
      </w:r>
      <w:hyperlink r:id="rId30" w:history="1">
        <w:r>
          <w:rPr>
            <w:color w:val="0000FF"/>
          </w:rPr>
          <w:t>Законом</w:t>
        </w:r>
      </w:hyperlink>
      <w:r>
        <w:t xml:space="preserve"> Чувашской Республики от 24 ноября 2004 г. N 43 "О социальной поддержке тружеников тыла военных лет и ветеранов труда";</w:t>
      </w:r>
    </w:p>
    <w:p w:rsidR="00B35B2B" w:rsidRDefault="00B35B2B">
      <w:pPr>
        <w:pStyle w:val="ConsPlusNormal"/>
        <w:spacing w:before="220"/>
        <w:ind w:firstLine="540"/>
        <w:jc w:val="both"/>
      </w:pPr>
      <w:r>
        <w:t xml:space="preserve">4) лица, признанные пострадавшими от политических репрессий, реабилитированные лица, постоянно или преимущественно проживающие в Чувашской Республике, в соответствии с </w:t>
      </w:r>
      <w:hyperlink r:id="rId31" w:history="1">
        <w:r>
          <w:rPr>
            <w:color w:val="0000FF"/>
          </w:rPr>
          <w:t>Законом</w:t>
        </w:r>
      </w:hyperlink>
      <w:r>
        <w:t xml:space="preserve"> Чувашской Республики от 24 ноября 2004 г. N 47 "О социальной поддержке реабилитированных лиц и лиц, признанных пострадавшими от политических репрессий";</w:t>
      </w:r>
    </w:p>
    <w:p w:rsidR="00B35B2B" w:rsidRDefault="00B35B2B">
      <w:pPr>
        <w:pStyle w:val="ConsPlusNormal"/>
        <w:spacing w:before="220"/>
        <w:ind w:firstLine="540"/>
        <w:jc w:val="both"/>
      </w:pPr>
      <w:r>
        <w:t xml:space="preserve">5) граждане Российской Федерации, родившиеся в период с 22 июня 1927 года по 3 сентября 1945 года на территории СССР и проживающие на территории Чувашской Республики, в соответствии с </w:t>
      </w:r>
      <w:hyperlink r:id="rId32" w:history="1">
        <w:r>
          <w:rPr>
            <w:color w:val="0000FF"/>
          </w:rPr>
          <w:t>Законом</w:t>
        </w:r>
      </w:hyperlink>
      <w:r>
        <w:t xml:space="preserve"> Чувашской Республики от 16 апреля 2020 г. N 23 "О детях войны";</w:t>
      </w:r>
    </w:p>
    <w:p w:rsidR="00B35B2B" w:rsidRDefault="00B35B2B">
      <w:pPr>
        <w:pStyle w:val="ConsPlusNormal"/>
        <w:spacing w:before="220"/>
        <w:ind w:firstLine="540"/>
        <w:jc w:val="both"/>
      </w:pPr>
      <w:r>
        <w:t>6) иные категории граждан, имеющие право на внеочередное получение медицинской помощи в соответствии с законодательством Российской Федерации.</w:t>
      </w:r>
    </w:p>
    <w:p w:rsidR="00B35B2B" w:rsidRDefault="00B35B2B">
      <w:pPr>
        <w:pStyle w:val="ConsPlusNormal"/>
        <w:spacing w:before="220"/>
        <w:ind w:firstLine="540"/>
        <w:jc w:val="both"/>
      </w:pPr>
      <w:r>
        <w:t xml:space="preserve">Право на внеочередное получение медицинской помощи в медицинских организациях, участвующих в реализации Программы, имеют граждане, указанные в настоящем Порядке (далее - отдельные категории граждан), при предъявлении удостоверения единого образца, установленного нормативными правовыми актами Российской Федерации и нормативными </w:t>
      </w:r>
      <w:r>
        <w:lastRenderedPageBreak/>
        <w:t>правовыми актами Чувашской Республики.</w:t>
      </w:r>
    </w:p>
    <w:p w:rsidR="00B35B2B" w:rsidRDefault="00B35B2B">
      <w:pPr>
        <w:pStyle w:val="ConsPlusNormal"/>
        <w:spacing w:before="220"/>
        <w:ind w:firstLine="540"/>
        <w:jc w:val="both"/>
      </w:pPr>
      <w:r>
        <w:t>Первичная, в том числе первичная специализированная, медико-санитарная помощь в амбулаторных условиях в плановой форме отдельным категориям граждан оказывается в медицинских организациях, участвующих в реализации Программы, в день обращения вне очереди при наличии медицинских показаний.</w:t>
      </w:r>
    </w:p>
    <w:p w:rsidR="00B35B2B" w:rsidRDefault="00B35B2B">
      <w:pPr>
        <w:pStyle w:val="ConsPlusNormal"/>
        <w:spacing w:before="220"/>
        <w:ind w:firstLine="540"/>
        <w:jc w:val="both"/>
      </w:pPr>
      <w:r>
        <w:t>При оказании специализированной медицинской помощи в стационарных условиях и медицинской помощи в условиях дневных стационаров решение о внеочередном оказании медицинской помощи принимает врачебная комиссия медицинской организации по обращению граждан и представлению руководителя структурного подразделения организации.</w:t>
      </w:r>
    </w:p>
    <w:p w:rsidR="00B35B2B" w:rsidRDefault="00B35B2B">
      <w:pPr>
        <w:pStyle w:val="ConsPlusNormal"/>
        <w:spacing w:before="220"/>
        <w:ind w:firstLine="540"/>
        <w:jc w:val="both"/>
      </w:pPr>
      <w:r>
        <w:t xml:space="preserve">В случае отсутствия возможности оказания первичной, в том числе первичной специализированной, медико-санитарной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 в том числе высокотехнологичной, медицинской помощи врачебная комиссия медицинской организации, созданная в соответствии с </w:t>
      </w:r>
      <w:hyperlink r:id="rId33" w:history="1">
        <w:r>
          <w:rPr>
            <w:color w:val="0000FF"/>
          </w:rPr>
          <w:t>приказом</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в Министерстве юстиции Российской Федерации 9 июня 2012 г., регистрационный N 24516), выдает гражданину направление в другую медицинскую организацию, участвующую в реализации Программы, с указанием даты и времени консультации (госпитализации) либо в Министерство здравоохранения Чувашской Республики (в случае необходимости оказания высокотехнологичной медицинской помощи).</w:t>
      </w:r>
    </w:p>
    <w:p w:rsidR="00B35B2B" w:rsidRDefault="00B35B2B">
      <w:pPr>
        <w:pStyle w:val="ConsPlusNormal"/>
        <w:spacing w:before="220"/>
        <w:ind w:firstLine="540"/>
        <w:jc w:val="both"/>
      </w:pPr>
      <w:r>
        <w:t>В медицинских организациях всех форм собственности, участвующих в реализации Программы, ведется отдельный учет отдельных категорий граждан.</w:t>
      </w:r>
    </w:p>
    <w:p w:rsidR="00B35B2B" w:rsidRDefault="00B35B2B">
      <w:pPr>
        <w:pStyle w:val="ConsPlusNormal"/>
        <w:spacing w:before="220"/>
        <w:ind w:firstLine="540"/>
        <w:jc w:val="both"/>
      </w:pPr>
      <w:r>
        <w:t>Медицинские организации предоставляют гражданам информацию в доступной для них форме о порядке реализации права на внеочередное оказание медицинской помощи отдельным категориям граждан, установленным законодательством Российской Федерации и законодательством Чувашской Республики, а также о медицинской организации, об осуществляемой ею медицинской деятельности и о врачах, об уровне их образования и квалификации, в том числе посредством размещения в информационно-телекоммуникационной сети "Интернет" и на информационных стендах.</w:t>
      </w:r>
    </w:p>
    <w:p w:rsidR="00B35B2B" w:rsidRDefault="00B35B2B">
      <w:pPr>
        <w:pStyle w:val="ConsPlusNormal"/>
        <w:jc w:val="both"/>
      </w:pPr>
    </w:p>
    <w:p w:rsidR="00B35B2B" w:rsidRDefault="00B35B2B">
      <w:pPr>
        <w:pStyle w:val="ConsPlusTitle"/>
        <w:jc w:val="center"/>
        <w:outlineLvl w:val="2"/>
      </w:pPr>
      <w:r>
        <w:t>Порядок обеспечения граждан лекарственными препаратами,</w:t>
      </w:r>
    </w:p>
    <w:p w:rsidR="00B35B2B" w:rsidRDefault="00B35B2B">
      <w:pPr>
        <w:pStyle w:val="ConsPlusTitle"/>
        <w:jc w:val="center"/>
      </w:pPr>
      <w:r>
        <w:t>а также медицинскими изделиями, включенными</w:t>
      </w:r>
    </w:p>
    <w:p w:rsidR="00B35B2B" w:rsidRDefault="00B35B2B">
      <w:pPr>
        <w:pStyle w:val="ConsPlusTitle"/>
        <w:jc w:val="center"/>
      </w:pPr>
      <w:r>
        <w:t>в утвержденный Правительством Российской Федерации</w:t>
      </w:r>
    </w:p>
    <w:p w:rsidR="00B35B2B" w:rsidRDefault="00B35B2B">
      <w:pPr>
        <w:pStyle w:val="ConsPlusTitle"/>
        <w:jc w:val="center"/>
      </w:pPr>
      <w:r>
        <w:t>перечень медицинских изделий, имплантируемых</w:t>
      </w:r>
    </w:p>
    <w:p w:rsidR="00B35B2B" w:rsidRDefault="00B35B2B">
      <w:pPr>
        <w:pStyle w:val="ConsPlusTitle"/>
        <w:jc w:val="center"/>
      </w:pPr>
      <w:r>
        <w:t>в организм человека, лечебным питанием, в том числе</w:t>
      </w:r>
    </w:p>
    <w:p w:rsidR="00B35B2B" w:rsidRDefault="00B35B2B">
      <w:pPr>
        <w:pStyle w:val="ConsPlusTitle"/>
        <w:jc w:val="center"/>
      </w:pPr>
      <w:r>
        <w:t>специализированными продуктами лечебного питания,</w:t>
      </w:r>
    </w:p>
    <w:p w:rsidR="00B35B2B" w:rsidRDefault="00B35B2B">
      <w:pPr>
        <w:pStyle w:val="ConsPlusTitle"/>
        <w:jc w:val="center"/>
      </w:pPr>
      <w:r>
        <w:t>по назначению врача, а также донорской кровью</w:t>
      </w:r>
    </w:p>
    <w:p w:rsidR="00B35B2B" w:rsidRDefault="00B35B2B">
      <w:pPr>
        <w:pStyle w:val="ConsPlusTitle"/>
        <w:jc w:val="center"/>
      </w:pPr>
      <w:r>
        <w:t>и ее компонентами по медицинским показаниям в соответствии</w:t>
      </w:r>
    </w:p>
    <w:p w:rsidR="00B35B2B" w:rsidRDefault="00B35B2B">
      <w:pPr>
        <w:pStyle w:val="ConsPlusTitle"/>
        <w:jc w:val="center"/>
      </w:pPr>
      <w:r>
        <w:t>со стандартами медицинской помощи с учетом видов, условий</w:t>
      </w:r>
    </w:p>
    <w:p w:rsidR="00B35B2B" w:rsidRDefault="00B35B2B">
      <w:pPr>
        <w:pStyle w:val="ConsPlusTitle"/>
        <w:jc w:val="center"/>
      </w:pPr>
      <w:r>
        <w:t>и форм оказания медицинской помощи, за исключением</w:t>
      </w:r>
    </w:p>
    <w:p w:rsidR="00B35B2B" w:rsidRDefault="00B35B2B">
      <w:pPr>
        <w:pStyle w:val="ConsPlusTitle"/>
        <w:jc w:val="center"/>
      </w:pPr>
      <w:r>
        <w:t>лечебного питания, в том числе специализированных</w:t>
      </w:r>
    </w:p>
    <w:p w:rsidR="00B35B2B" w:rsidRDefault="00B35B2B">
      <w:pPr>
        <w:pStyle w:val="ConsPlusTitle"/>
        <w:jc w:val="center"/>
      </w:pPr>
      <w:r>
        <w:t>продуктов лечебного питания (по желанию пациента)</w:t>
      </w:r>
    </w:p>
    <w:p w:rsidR="00B35B2B" w:rsidRDefault="00B35B2B">
      <w:pPr>
        <w:pStyle w:val="ConsPlusNormal"/>
        <w:jc w:val="both"/>
      </w:pPr>
    </w:p>
    <w:p w:rsidR="00B35B2B" w:rsidRDefault="00B35B2B">
      <w:pPr>
        <w:pStyle w:val="ConsPlusNormal"/>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w:t>
      </w:r>
      <w:r>
        <w:lastRenderedPageBreak/>
        <w:t xml:space="preserve">препаратов в соответствии с Федеральным </w:t>
      </w:r>
      <w:hyperlink r:id="rId34" w:history="1">
        <w:r>
          <w:rPr>
            <w:color w:val="0000FF"/>
          </w:rPr>
          <w:t>законом</w:t>
        </w:r>
      </w:hyperlink>
      <w:r>
        <w:t xml:space="preserve"> "Об обращении лекарственных средств", и медицинскими изделиями, которые предусмотрены стандартами медицинской помощи.</w:t>
      </w:r>
    </w:p>
    <w:p w:rsidR="00B35B2B" w:rsidRDefault="00B35B2B">
      <w:pPr>
        <w:pStyle w:val="ConsPlusNormal"/>
        <w:spacing w:before="220"/>
        <w:ind w:firstLine="540"/>
        <w:jc w:val="both"/>
      </w:pPr>
      <w:r>
        <w:t>Перечень жизненно необходимых и важнейших лекарственных препаратов, перечень медицинских изделий,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в рамках Программы, утверждаются Правительством Российской Федерации.</w:t>
      </w:r>
    </w:p>
    <w:p w:rsidR="00B35B2B" w:rsidRDefault="00B35B2B">
      <w:pPr>
        <w:pStyle w:val="ConsPlusNormal"/>
        <w:spacing w:before="220"/>
        <w:ind w:firstLine="540"/>
        <w:jc w:val="both"/>
      </w:pPr>
      <w:r>
        <w:t>При оказании специализированной, в том числе высокотехнологичной, медицинской помощи в стационарных условиях в рамках Программы осуществляется обеспечение граждан в соответствии с законодательством Российской Федерации необходимыми лекарственными препаратами, донорской кровью и (или) ее компонентами, лечебным питанием, в том числе специализированными продуктами лечебного питания и медицинскими изделиями, которые предусмотрены стандартами медицинской помощи, а также средствами для дезинфекции, дезинсекции и дератизации, необходимыми для оказания медицинской помощи.</w:t>
      </w:r>
    </w:p>
    <w:p w:rsidR="00B35B2B" w:rsidRDefault="00B35B2B">
      <w:pPr>
        <w:pStyle w:val="ConsPlusNormal"/>
        <w:spacing w:before="220"/>
        <w:ind w:firstLine="540"/>
        <w:jc w:val="both"/>
      </w:pPr>
      <w:r>
        <w:t>Назначение и применение лекарственных препаратов, медицинских изделий и лечебного питания, в том числе специализированных продуктов лечебного питания, не входящих в соответствующие стандарты медицинской помощи, осуществляются в соответствии с законодательством Российской Федерации.</w:t>
      </w:r>
    </w:p>
    <w:p w:rsidR="00B35B2B" w:rsidRDefault="00B35B2B">
      <w:pPr>
        <w:pStyle w:val="ConsPlusNormal"/>
        <w:spacing w:before="220"/>
        <w:ind w:firstLine="540"/>
        <w:jc w:val="both"/>
      </w:pPr>
      <w:r>
        <w:t>При оказании первичной медико-санитарной помощи в амбулаторных условиях гражданам, имеющим право на получение соответствующих мер социальной поддержки, установленных законодательством Российской Федерации, за счет средств бюджетных ассигнований федерального бюджета осуществляется обеспечение:</w:t>
      </w:r>
    </w:p>
    <w:p w:rsidR="00B35B2B" w:rsidRDefault="00B35B2B">
      <w:pPr>
        <w:pStyle w:val="ConsPlusNormal"/>
        <w:spacing w:before="220"/>
        <w:ind w:firstLine="540"/>
        <w:jc w:val="both"/>
      </w:pPr>
      <w:r>
        <w:t xml:space="preserve">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граждан, имеющих право на получение государственной социальной помощи в соответствии со </w:t>
      </w:r>
      <w:hyperlink r:id="rId35" w:history="1">
        <w:r>
          <w:rPr>
            <w:color w:val="0000FF"/>
          </w:rPr>
          <w:t>статьей 6.1</w:t>
        </w:r>
      </w:hyperlink>
      <w:r>
        <w:t xml:space="preserve"> Федерального закона "О государственной социальной помощи", а также детей-инвалидов - специализированными продуктами лечебного питания для детей-инвалидов;</w:t>
      </w:r>
    </w:p>
    <w:p w:rsidR="00B35B2B" w:rsidRDefault="00B35B2B">
      <w:pPr>
        <w:pStyle w:val="ConsPlusNormal"/>
        <w:spacing w:before="220"/>
        <w:ind w:firstLine="540"/>
        <w:jc w:val="both"/>
      </w:pPr>
      <w:r>
        <w:t xml:space="preserve">необходимыми лекарственными препаратами граждан, включенных в установленном порядке в Федеральный регистр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w:t>
      </w:r>
      <w:hyperlink r:id="rId36" w:history="1">
        <w:r>
          <w:rPr>
            <w:color w:val="0000FF"/>
          </w:rPr>
          <w:t>приказом</w:t>
        </w:r>
      </w:hyperlink>
      <w:r>
        <w:t xml:space="preserve"> Министерства здравоохранения Российской Федерации от 15 февраля 2013 г. N 69н "О мерах по реализации постановления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(зарегистрирован в Министерстве юстиции Российской Федерации 12 апреля 2013 г., регистрационный N 28124).</w:t>
      </w:r>
    </w:p>
    <w:p w:rsidR="00B35B2B" w:rsidRDefault="00B35B2B">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жизненных показаний) по решению врачебной комиссии.</w:t>
      </w:r>
    </w:p>
    <w:p w:rsidR="00B35B2B" w:rsidRDefault="00B35B2B">
      <w:pPr>
        <w:pStyle w:val="ConsPlusNormal"/>
        <w:spacing w:before="220"/>
        <w:ind w:firstLine="540"/>
        <w:jc w:val="both"/>
      </w:pPr>
      <w:r>
        <w:t xml:space="preserve">За счет бюджетных ассигнований республиканского бюджета Чувашской Республики </w:t>
      </w:r>
      <w:r>
        <w:lastRenderedPageBreak/>
        <w:t>осуществляется обеспечение необходимыми лекарственными препаратами, медицинскими изделиями, специализированными продуктами лечебного питания:</w:t>
      </w:r>
    </w:p>
    <w:p w:rsidR="00B35B2B" w:rsidRDefault="00B35B2B">
      <w:pPr>
        <w:pStyle w:val="ConsPlusNormal"/>
        <w:spacing w:before="220"/>
        <w:ind w:firstLine="540"/>
        <w:jc w:val="both"/>
      </w:pPr>
      <w:r>
        <w:t xml:space="preserve">граждан,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w:t>
      </w:r>
      <w:hyperlink r:id="rId37" w:history="1">
        <w:r>
          <w:rPr>
            <w:color w:val="0000FF"/>
          </w:rPr>
          <w:t>постановлением</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35B2B" w:rsidRDefault="00B35B2B">
      <w:pPr>
        <w:pStyle w:val="ConsPlusNormal"/>
        <w:spacing w:before="220"/>
        <w:ind w:firstLine="540"/>
        <w:jc w:val="both"/>
      </w:pPr>
      <w:r>
        <w:t>граждан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35B2B" w:rsidRDefault="00B35B2B">
      <w:pPr>
        <w:pStyle w:val="ConsPlusNormal"/>
        <w:spacing w:before="220"/>
        <w:ind w:firstLine="540"/>
        <w:jc w:val="both"/>
      </w:pPr>
      <w:r>
        <w:t>Для назначения необходимых лекарственных препаратов, медицинских изделий, специализированных продуктов лечебного питания граждане обращаются в медицинскую организацию, оказывающую первичную медико-санитарную помощь, к которой они прикреплены.</w:t>
      </w:r>
    </w:p>
    <w:p w:rsidR="00B35B2B" w:rsidRDefault="00B35B2B">
      <w:pPr>
        <w:pStyle w:val="ConsPlusNormal"/>
        <w:spacing w:before="220"/>
        <w:ind w:firstLine="540"/>
        <w:jc w:val="both"/>
      </w:pPr>
      <w:r>
        <w:t>Медицинская организация предоставляет гражданам информацию 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rsidR="00B35B2B" w:rsidRDefault="00B35B2B">
      <w:pPr>
        <w:pStyle w:val="ConsPlusNormal"/>
        <w:spacing w:before="220"/>
        <w:ind w:firstLine="540"/>
        <w:jc w:val="both"/>
      </w:pPr>
      <w:r>
        <w:t>В случае временного отсутствия лекарственных препаратов аптечная организация организует отсроченное обслуживание.</w:t>
      </w:r>
    </w:p>
    <w:p w:rsidR="00B35B2B" w:rsidRDefault="00B35B2B">
      <w:pPr>
        <w:pStyle w:val="ConsPlusNormal"/>
        <w:jc w:val="both"/>
      </w:pPr>
    </w:p>
    <w:p w:rsidR="00B35B2B" w:rsidRDefault="00B35B2B">
      <w:pPr>
        <w:pStyle w:val="ConsPlusTitle"/>
        <w:jc w:val="center"/>
        <w:outlineLvl w:val="2"/>
      </w:pPr>
      <w:r>
        <w:t>Порядок обеспечения граждан в рамках оказания</w:t>
      </w:r>
    </w:p>
    <w:p w:rsidR="00B35B2B" w:rsidRDefault="00B35B2B">
      <w:pPr>
        <w:pStyle w:val="ConsPlusTitle"/>
        <w:jc w:val="center"/>
      </w:pPr>
      <w:r>
        <w:t>паллиативной медицинской помощи для использования на дому</w:t>
      </w:r>
    </w:p>
    <w:p w:rsidR="00B35B2B" w:rsidRDefault="00B35B2B">
      <w:pPr>
        <w:pStyle w:val="ConsPlusTitle"/>
        <w:jc w:val="center"/>
      </w:pPr>
      <w:r>
        <w:t>медицинскими изделиями, предназначенными для поддержания</w:t>
      </w:r>
    </w:p>
    <w:p w:rsidR="00B35B2B" w:rsidRDefault="00B35B2B">
      <w:pPr>
        <w:pStyle w:val="ConsPlusTitle"/>
        <w:jc w:val="center"/>
      </w:pPr>
      <w:r>
        <w:t>функций органов и систем организма человека, а также</w:t>
      </w:r>
    </w:p>
    <w:p w:rsidR="00B35B2B" w:rsidRDefault="00B35B2B">
      <w:pPr>
        <w:pStyle w:val="ConsPlusTitle"/>
        <w:jc w:val="center"/>
      </w:pPr>
      <w:r>
        <w:t>наркотическими лекарственными препаратами и психотропными</w:t>
      </w:r>
    </w:p>
    <w:p w:rsidR="00B35B2B" w:rsidRDefault="00B35B2B">
      <w:pPr>
        <w:pStyle w:val="ConsPlusTitle"/>
        <w:jc w:val="center"/>
      </w:pPr>
      <w:r>
        <w:t>лекарственными препаратами при посещениях на дому</w:t>
      </w:r>
    </w:p>
    <w:p w:rsidR="00B35B2B" w:rsidRDefault="00B35B2B">
      <w:pPr>
        <w:pStyle w:val="ConsPlusNormal"/>
        <w:jc w:val="both"/>
      </w:pPr>
    </w:p>
    <w:p w:rsidR="00B35B2B" w:rsidRDefault="00B35B2B">
      <w:pPr>
        <w:pStyle w:val="ConsPlusNormal"/>
        <w:ind w:firstLine="540"/>
        <w:jc w:val="both"/>
      </w:pPr>
      <w:r>
        <w:t>Пациенты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 в рамках оказания паллиативной медицинской помощи обеспечиваются по показаниям медицинскими изделиями, предназначенными для поддержания функций органов и систем организма человека.</w:t>
      </w:r>
    </w:p>
    <w:p w:rsidR="00B35B2B" w:rsidRDefault="00B35B2B">
      <w:pPr>
        <w:pStyle w:val="ConsPlusNormal"/>
        <w:spacing w:before="220"/>
        <w:ind w:firstLine="540"/>
        <w:jc w:val="both"/>
      </w:pPr>
      <w:r>
        <w:t xml:space="preserve">При оказании паллиативной медицинской помощи на дому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 Первичное назначение наркотических и психотропных лекарственных препаратов </w:t>
      </w:r>
      <w:hyperlink r:id="rId38" w:history="1">
        <w:r>
          <w:rPr>
            <w:color w:val="0000FF"/>
          </w:rPr>
          <w:t>списков II</w:t>
        </w:r>
      </w:hyperlink>
      <w:r>
        <w:t xml:space="preserve"> и </w:t>
      </w:r>
      <w:hyperlink r:id="rId39"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Перечень)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 производится по решению врачебной комиссии. Повторное назначение наркотических и психотропных лекарственных препаратов списков II и III Перечня производится медицинским работником самостоятельно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B35B2B" w:rsidRDefault="00B35B2B">
      <w:pPr>
        <w:pStyle w:val="ConsPlusNormal"/>
        <w:jc w:val="both"/>
      </w:pPr>
    </w:p>
    <w:p w:rsidR="00B35B2B" w:rsidRDefault="00B35B2B">
      <w:pPr>
        <w:pStyle w:val="ConsPlusTitle"/>
        <w:jc w:val="center"/>
        <w:outlineLvl w:val="2"/>
      </w:pPr>
      <w:r>
        <w:lastRenderedPageBreak/>
        <w:t>Перечень мероприятий по профилактике заболеваний</w:t>
      </w:r>
    </w:p>
    <w:p w:rsidR="00B35B2B" w:rsidRDefault="00B35B2B">
      <w:pPr>
        <w:pStyle w:val="ConsPlusTitle"/>
        <w:jc w:val="center"/>
      </w:pPr>
      <w:r>
        <w:t>и формированию здорового образа жизни,</w:t>
      </w:r>
    </w:p>
    <w:p w:rsidR="00B35B2B" w:rsidRDefault="00B35B2B">
      <w:pPr>
        <w:pStyle w:val="ConsPlusTitle"/>
        <w:jc w:val="center"/>
      </w:pPr>
      <w:r>
        <w:t>осуществляемых в рамках Программы</w:t>
      </w:r>
    </w:p>
    <w:p w:rsidR="00B35B2B" w:rsidRDefault="00B35B2B">
      <w:pPr>
        <w:pStyle w:val="ConsPlusNormal"/>
        <w:jc w:val="both"/>
      </w:pPr>
    </w:p>
    <w:p w:rsidR="00B35B2B" w:rsidRDefault="00B35B2B">
      <w:pPr>
        <w:pStyle w:val="ConsPlusNormal"/>
        <w:ind w:firstLine="540"/>
        <w:jc w:val="both"/>
      </w:pPr>
      <w:r>
        <w:t>В рамках первичной медико-санитарной помощи проводятся мероприятия по профилактике заболеваний, направленные на сохранение и укрепление здоровья,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B35B2B" w:rsidRDefault="00B35B2B">
      <w:pPr>
        <w:pStyle w:val="ConsPlusNormal"/>
        <w:spacing w:before="220"/>
        <w:ind w:firstLine="540"/>
        <w:jc w:val="both"/>
      </w:pPr>
      <w:r>
        <w:t>В рамках Программы осуществляются следующие мероприятия по профилактике заболеваний и формированию здорового образа жизни:</w:t>
      </w:r>
    </w:p>
    <w:p w:rsidR="00B35B2B" w:rsidRDefault="00B35B2B">
      <w:pPr>
        <w:pStyle w:val="ConsPlusNormal"/>
        <w:spacing w:before="220"/>
        <w:ind w:firstLine="540"/>
        <w:jc w:val="both"/>
      </w:pPr>
      <w:r>
        <w:t>1)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B35B2B" w:rsidRDefault="00B35B2B">
      <w:pPr>
        <w:pStyle w:val="ConsPlusNormal"/>
        <w:spacing w:before="220"/>
        <w:ind w:firstLine="540"/>
        <w:jc w:val="both"/>
      </w:pPr>
      <w:r>
        <w:t>оказание профилактических услуг в медицинских организациях, в том числе центрах здоровья, центрах медицинской профилактики, отделениях (кабинетах) медицинской профилактики;</w:t>
      </w:r>
    </w:p>
    <w:p w:rsidR="00B35B2B" w:rsidRDefault="00B35B2B">
      <w:pPr>
        <w:pStyle w:val="ConsPlusNormal"/>
        <w:spacing w:before="220"/>
        <w:ind w:firstLine="540"/>
        <w:jc w:val="both"/>
      </w:pPr>
      <w:r>
        <w:t>информирование граждан об основных факторах риска развития хронических неинфекционных заболеваний, а также существующих возможностях для их диагностики и коррекции;</w:t>
      </w:r>
    </w:p>
    <w:p w:rsidR="00B35B2B" w:rsidRDefault="00B35B2B">
      <w:pPr>
        <w:pStyle w:val="ConsPlusNormal"/>
        <w:spacing w:before="220"/>
        <w:ind w:firstLine="540"/>
        <w:jc w:val="both"/>
      </w:pPr>
      <w:r>
        <w:t>проведение информационных кампаний и массовых акций в целях формирования мотивации населения к ведению здорового образа жизни;</w:t>
      </w:r>
    </w:p>
    <w:p w:rsidR="00B35B2B" w:rsidRDefault="00B35B2B">
      <w:pPr>
        <w:pStyle w:val="ConsPlusNormal"/>
        <w:spacing w:before="220"/>
        <w:ind w:firstLine="540"/>
        <w:jc w:val="both"/>
      </w:pPr>
      <w:r>
        <w:t>обучение граждан основам здорового образа жизни в школах здоровья (школах пациента);</w:t>
      </w:r>
    </w:p>
    <w:p w:rsidR="00B35B2B" w:rsidRDefault="00B35B2B">
      <w:pPr>
        <w:pStyle w:val="ConsPlusNormal"/>
        <w:spacing w:before="220"/>
        <w:ind w:firstLine="540"/>
        <w:jc w:val="both"/>
      </w:pPr>
      <w:r>
        <w:t>консультирование по вопросам сохранения и укрепления здоровья, профилактики заболеваний, в том числе в кабинетах доврачебного приема;</w:t>
      </w:r>
    </w:p>
    <w:p w:rsidR="00B35B2B" w:rsidRDefault="00B35B2B">
      <w:pPr>
        <w:pStyle w:val="ConsPlusNormal"/>
        <w:spacing w:before="220"/>
        <w:ind w:firstLine="540"/>
        <w:jc w:val="both"/>
      </w:pPr>
      <w:r>
        <w:t xml:space="preserve">2) проведение санитарно-противоэпидемических (профилактических) мероприятий, в том числе иммунизации населения в соответствии с национальным </w:t>
      </w:r>
      <w:hyperlink r:id="rId40" w:history="1">
        <w:r>
          <w:rPr>
            <w:color w:val="0000FF"/>
          </w:rPr>
          <w:t>календарем</w:t>
        </w:r>
      </w:hyperlink>
      <w:r>
        <w:t xml:space="preserve"> профилактических прививок, утвержденным приказом Министерства здравоохранения Российской Федерации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 (зарегистрирован в Министерстве юстиции Российской Федерации 25 апреля 2014 г., регистрационный N 32115);</w:t>
      </w:r>
    </w:p>
    <w:p w:rsidR="00B35B2B" w:rsidRDefault="00B35B2B">
      <w:pPr>
        <w:pStyle w:val="ConsPlusNormal"/>
        <w:spacing w:before="220"/>
        <w:ind w:firstLine="540"/>
        <w:jc w:val="both"/>
      </w:pPr>
      <w: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B35B2B" w:rsidRDefault="00B35B2B">
      <w:pPr>
        <w:pStyle w:val="ConsPlusNormal"/>
        <w:spacing w:before="220"/>
        <w:ind w:firstLine="540"/>
        <w:jc w:val="both"/>
      </w:pPr>
      <w:r>
        <w:t>выявление больных с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B35B2B" w:rsidRDefault="00B35B2B">
      <w:pPr>
        <w:pStyle w:val="ConsPlusNormal"/>
        <w:spacing w:before="220"/>
        <w:ind w:firstLine="540"/>
        <w:jc w:val="both"/>
      </w:pPr>
      <w:r>
        <w:t>пренатальная (дородовая) диагностика нарушений развития ребенка у беременных женщин;</w:t>
      </w:r>
    </w:p>
    <w:p w:rsidR="00B35B2B" w:rsidRDefault="00B35B2B">
      <w:pPr>
        <w:pStyle w:val="ConsPlusNormal"/>
        <w:spacing w:before="220"/>
        <w:ind w:firstLine="540"/>
        <w:jc w:val="both"/>
      </w:pPr>
      <w:r>
        <w:t>неонатальный скрининг на наследственные заболевания (адреногенитальный синдром, галактоземия, врожденный гипотиреоз, муковисцидоз, фенилкетонурия);</w:t>
      </w:r>
    </w:p>
    <w:p w:rsidR="00B35B2B" w:rsidRDefault="00B35B2B">
      <w:pPr>
        <w:pStyle w:val="ConsPlusNormal"/>
        <w:spacing w:before="220"/>
        <w:ind w:firstLine="540"/>
        <w:jc w:val="both"/>
      </w:pPr>
      <w:r>
        <w:t>аудиологический скрининг;</w:t>
      </w:r>
    </w:p>
    <w:p w:rsidR="00B35B2B" w:rsidRDefault="00B35B2B">
      <w:pPr>
        <w:pStyle w:val="ConsPlusNormal"/>
        <w:spacing w:before="220"/>
        <w:ind w:firstLine="540"/>
        <w:jc w:val="both"/>
      </w:pPr>
      <w:r>
        <w:t xml:space="preserve">4) проведение профилактических и иных медицинских осмотров, диспансеризации, </w:t>
      </w:r>
      <w:r>
        <w:lastRenderedPageBreak/>
        <w:t>диспансерного наблюдения в соответствии с законодательством Российской Федерации.</w:t>
      </w:r>
    </w:p>
    <w:p w:rsidR="00B35B2B" w:rsidRDefault="00B35B2B">
      <w:pPr>
        <w:pStyle w:val="ConsPlusNormal"/>
        <w:jc w:val="both"/>
      </w:pPr>
    </w:p>
    <w:p w:rsidR="00B35B2B" w:rsidRDefault="00B35B2B">
      <w:pPr>
        <w:pStyle w:val="ConsPlusTitle"/>
        <w:jc w:val="center"/>
        <w:outlineLvl w:val="2"/>
      </w:pPr>
      <w:r>
        <w:t>Условия пребывания в медицинских организациях при оказании</w:t>
      </w:r>
    </w:p>
    <w:p w:rsidR="00B35B2B" w:rsidRDefault="00B35B2B">
      <w:pPr>
        <w:pStyle w:val="ConsPlusTitle"/>
        <w:jc w:val="center"/>
      </w:pPr>
      <w:r>
        <w:t>медицинской помощи в стационарных условиях, включая</w:t>
      </w:r>
    </w:p>
    <w:p w:rsidR="00B35B2B" w:rsidRDefault="00B35B2B">
      <w:pPr>
        <w:pStyle w:val="ConsPlusTitle"/>
        <w:jc w:val="center"/>
      </w:pPr>
      <w:r>
        <w:t>предоставление спального места и питания, при совместном</w:t>
      </w:r>
    </w:p>
    <w:p w:rsidR="00B35B2B" w:rsidRDefault="00B35B2B">
      <w:pPr>
        <w:pStyle w:val="ConsPlusTitle"/>
        <w:jc w:val="center"/>
      </w:pPr>
      <w:r>
        <w:t>нахождении одного из родителей, иного члена семьи</w:t>
      </w:r>
    </w:p>
    <w:p w:rsidR="00B35B2B" w:rsidRDefault="00B35B2B">
      <w:pPr>
        <w:pStyle w:val="ConsPlusTitle"/>
        <w:jc w:val="center"/>
      </w:pPr>
      <w:r>
        <w:t>или иного законного представителя в медицинской организации</w:t>
      </w:r>
    </w:p>
    <w:p w:rsidR="00B35B2B" w:rsidRDefault="00B35B2B">
      <w:pPr>
        <w:pStyle w:val="ConsPlusTitle"/>
        <w:jc w:val="center"/>
      </w:pPr>
      <w:r>
        <w:t>в стационарных условиях с ребенком до достижения</w:t>
      </w:r>
    </w:p>
    <w:p w:rsidR="00B35B2B" w:rsidRDefault="00B35B2B">
      <w:pPr>
        <w:pStyle w:val="ConsPlusTitle"/>
        <w:jc w:val="center"/>
      </w:pPr>
      <w:r>
        <w:t>им возраста четырех лет, а с ребенком старше</w:t>
      </w:r>
    </w:p>
    <w:p w:rsidR="00B35B2B" w:rsidRDefault="00B35B2B">
      <w:pPr>
        <w:pStyle w:val="ConsPlusTitle"/>
        <w:jc w:val="center"/>
      </w:pPr>
      <w:r>
        <w:t>указанного возраста - при наличии медицинских показаний</w:t>
      </w:r>
    </w:p>
    <w:p w:rsidR="00B35B2B" w:rsidRDefault="00B35B2B">
      <w:pPr>
        <w:pStyle w:val="ConsPlusNormal"/>
        <w:jc w:val="both"/>
      </w:pPr>
    </w:p>
    <w:p w:rsidR="00B35B2B" w:rsidRDefault="00B35B2B">
      <w:pPr>
        <w:pStyle w:val="ConsPlusNormal"/>
        <w:ind w:firstLine="540"/>
        <w:jc w:val="both"/>
      </w:pPr>
      <w:r>
        <w:t>Одному из родителей (иному законному представителю) или иному члену семьи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rsidR="00B35B2B" w:rsidRDefault="00B35B2B">
      <w:pPr>
        <w:pStyle w:val="ConsPlusNormal"/>
        <w:spacing w:before="220"/>
        <w:ind w:firstLine="540"/>
        <w:jc w:val="both"/>
      </w:pPr>
      <w:r>
        <w:t>Лицу, фактически осуществляющему уход за ребенком в возрасте до четырех лет, госпитализированным в стационар круглосуточного пребывания, предоставляются питание и спальное место, а для ухода за ребенком в возрасте старше четырех лет указанному лицу питание и спальное место предоставляются при наличии медицинских показаний у ребенка,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w:t>
      </w:r>
    </w:p>
    <w:p w:rsidR="00B35B2B" w:rsidRDefault="00B35B2B">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указанного лица не взимается.</w:t>
      </w:r>
    </w:p>
    <w:p w:rsidR="00B35B2B" w:rsidRDefault="00B35B2B">
      <w:pPr>
        <w:pStyle w:val="ConsPlusNormal"/>
        <w:jc w:val="both"/>
      </w:pPr>
    </w:p>
    <w:p w:rsidR="00B35B2B" w:rsidRDefault="00B35B2B">
      <w:pPr>
        <w:pStyle w:val="ConsPlusTitle"/>
        <w:jc w:val="center"/>
        <w:outlineLvl w:val="2"/>
      </w:pPr>
      <w:r>
        <w:t>Условия размещения пациентов в маломестных палатах</w:t>
      </w:r>
    </w:p>
    <w:p w:rsidR="00B35B2B" w:rsidRDefault="00B35B2B">
      <w:pPr>
        <w:pStyle w:val="ConsPlusTitle"/>
        <w:jc w:val="center"/>
      </w:pPr>
      <w:r>
        <w:t>(боксах) по медицинским и (или) эпидемиологическим</w:t>
      </w:r>
    </w:p>
    <w:p w:rsidR="00B35B2B" w:rsidRDefault="00B35B2B">
      <w:pPr>
        <w:pStyle w:val="ConsPlusTitle"/>
        <w:jc w:val="center"/>
      </w:pPr>
      <w:r>
        <w:t>показаниям, установленным Министерством здравоохранения</w:t>
      </w:r>
    </w:p>
    <w:p w:rsidR="00B35B2B" w:rsidRDefault="00B35B2B">
      <w:pPr>
        <w:pStyle w:val="ConsPlusTitle"/>
        <w:jc w:val="center"/>
      </w:pPr>
      <w:r>
        <w:t>Российской Федерации</w:t>
      </w:r>
    </w:p>
    <w:p w:rsidR="00B35B2B" w:rsidRDefault="00B35B2B">
      <w:pPr>
        <w:pStyle w:val="ConsPlusNormal"/>
        <w:jc w:val="both"/>
      </w:pPr>
    </w:p>
    <w:p w:rsidR="00B35B2B" w:rsidRDefault="00B35B2B">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41"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(зарегистрирован в Министерстве юстиции Российской Федерации 7 июня 2012 г., регистрационный N 24475), размещаются в маломестных палатах (боксах) с соблюдением санитарно-эпидемиологических правил и нормативов </w:t>
      </w:r>
      <w:hyperlink r:id="rId4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N 58 (зарегистрировано в Министерстве юстиции Российской Федерации 9 августа 2010 г., регистрационный N 18094).</w:t>
      </w:r>
    </w:p>
    <w:p w:rsidR="00B35B2B" w:rsidRDefault="00B35B2B">
      <w:pPr>
        <w:pStyle w:val="ConsPlusNormal"/>
        <w:jc w:val="both"/>
      </w:pPr>
    </w:p>
    <w:p w:rsidR="00B35B2B" w:rsidRDefault="00B35B2B">
      <w:pPr>
        <w:pStyle w:val="ConsPlusTitle"/>
        <w:jc w:val="center"/>
        <w:outlineLvl w:val="2"/>
      </w:pPr>
      <w:r>
        <w:t>Порядок предоставления транспортных услуг</w:t>
      </w:r>
    </w:p>
    <w:p w:rsidR="00B35B2B" w:rsidRDefault="00B35B2B">
      <w:pPr>
        <w:pStyle w:val="ConsPlusTitle"/>
        <w:jc w:val="center"/>
      </w:pPr>
      <w:r>
        <w:t>при сопровождении медицинским работником пациента,</w:t>
      </w:r>
    </w:p>
    <w:p w:rsidR="00B35B2B" w:rsidRDefault="00B35B2B">
      <w:pPr>
        <w:pStyle w:val="ConsPlusTitle"/>
        <w:jc w:val="center"/>
      </w:pPr>
      <w:r>
        <w:t>находящегося на лечении в стационарных условиях, в целях</w:t>
      </w:r>
    </w:p>
    <w:p w:rsidR="00B35B2B" w:rsidRDefault="00B35B2B">
      <w:pPr>
        <w:pStyle w:val="ConsPlusTitle"/>
        <w:jc w:val="center"/>
      </w:pPr>
      <w:r>
        <w:t>выполнения порядков оказания медицинской помощи</w:t>
      </w:r>
    </w:p>
    <w:p w:rsidR="00B35B2B" w:rsidRDefault="00B35B2B">
      <w:pPr>
        <w:pStyle w:val="ConsPlusTitle"/>
        <w:jc w:val="center"/>
      </w:pPr>
      <w:r>
        <w:t>и стандартов медицинской помощи в случае необходимости</w:t>
      </w:r>
    </w:p>
    <w:p w:rsidR="00B35B2B" w:rsidRDefault="00B35B2B">
      <w:pPr>
        <w:pStyle w:val="ConsPlusTitle"/>
        <w:jc w:val="center"/>
      </w:pPr>
      <w:r>
        <w:t>проведения такому пациенту диагностических исследований</w:t>
      </w:r>
    </w:p>
    <w:p w:rsidR="00B35B2B" w:rsidRDefault="00B35B2B">
      <w:pPr>
        <w:pStyle w:val="ConsPlusTitle"/>
        <w:jc w:val="center"/>
      </w:pPr>
      <w:r>
        <w:t>при отсутствии возможности их проведения медицинской</w:t>
      </w:r>
    </w:p>
    <w:p w:rsidR="00B35B2B" w:rsidRDefault="00B35B2B">
      <w:pPr>
        <w:pStyle w:val="ConsPlusTitle"/>
        <w:jc w:val="center"/>
      </w:pPr>
      <w:r>
        <w:t>организацией, оказывающей медицинскую помощь пациенту</w:t>
      </w:r>
    </w:p>
    <w:p w:rsidR="00B35B2B" w:rsidRDefault="00B35B2B">
      <w:pPr>
        <w:pStyle w:val="ConsPlusNormal"/>
        <w:jc w:val="both"/>
      </w:pPr>
    </w:p>
    <w:p w:rsidR="00B35B2B" w:rsidRDefault="00B35B2B">
      <w:pPr>
        <w:pStyle w:val="ConsPlusNormal"/>
        <w:ind w:firstLine="540"/>
        <w:jc w:val="both"/>
      </w:pPr>
      <w:r>
        <w:t xml:space="preserve">В целях выполнения порядков оказания медицинской помощи и стандартов медицинской </w:t>
      </w:r>
      <w:r>
        <w:lastRenderedPageBreak/>
        <w:t>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медицинской организации обеспечивается транспортировка пациента в сопровождении медицинского работника в другую медицинскую организацию.</w:t>
      </w:r>
    </w:p>
    <w:p w:rsidR="00B35B2B" w:rsidRDefault="00B35B2B">
      <w:pPr>
        <w:pStyle w:val="ConsPlusNormal"/>
        <w:spacing w:before="220"/>
        <w:ind w:firstLine="540"/>
        <w:jc w:val="both"/>
      </w:pPr>
      <w: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rsidR="00B35B2B" w:rsidRDefault="00B35B2B">
      <w:pPr>
        <w:pStyle w:val="ConsPlusNormal"/>
        <w:spacing w:before="220"/>
        <w:ind w:firstLine="540"/>
        <w:jc w:val="both"/>
      </w:pPr>
      <w:r>
        <w:t>Транспортировка пациента осуществляется в плановом или экстренном порядке по предварительной договоренности с медицинской организацией, предоставляющей медицинскую услугу. Данная услуга оказывается пациенту без взимания с него платы.</w:t>
      </w:r>
    </w:p>
    <w:p w:rsidR="00B35B2B" w:rsidRDefault="00B35B2B">
      <w:pPr>
        <w:pStyle w:val="ConsPlusNormal"/>
        <w:jc w:val="both"/>
      </w:pPr>
    </w:p>
    <w:p w:rsidR="00B35B2B" w:rsidRDefault="00B35B2B">
      <w:pPr>
        <w:pStyle w:val="ConsPlusTitle"/>
        <w:jc w:val="center"/>
        <w:outlineLvl w:val="2"/>
      </w:pPr>
      <w:r>
        <w:t>Условия и сроки диспансеризации для отдельных категорий</w:t>
      </w:r>
    </w:p>
    <w:p w:rsidR="00B35B2B" w:rsidRDefault="00B35B2B">
      <w:pPr>
        <w:pStyle w:val="ConsPlusTitle"/>
        <w:jc w:val="center"/>
      </w:pPr>
      <w:r>
        <w:t>населения, профилактических осмотров несовершеннолетних</w:t>
      </w:r>
    </w:p>
    <w:p w:rsidR="00B35B2B" w:rsidRDefault="00B35B2B">
      <w:pPr>
        <w:pStyle w:val="ConsPlusNormal"/>
        <w:jc w:val="both"/>
      </w:pPr>
    </w:p>
    <w:p w:rsidR="00B35B2B" w:rsidRDefault="00B35B2B">
      <w:pPr>
        <w:pStyle w:val="ConsPlusNormal"/>
        <w:ind w:firstLine="540"/>
        <w:jc w:val="both"/>
      </w:pPr>
      <w:r>
        <w:t>Проведение диспансеризации отдельных категорий населения,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а также профилактических осмотров несовершеннолетних осуществляется в соответствии с законодательством Российской Федерации и законодательством Чувашской Республики.</w:t>
      </w:r>
    </w:p>
    <w:p w:rsidR="00B35B2B" w:rsidRDefault="00B35B2B">
      <w:pPr>
        <w:pStyle w:val="ConsPlusNormal"/>
        <w:spacing w:before="220"/>
        <w:ind w:firstLine="540"/>
        <w:jc w:val="both"/>
      </w:pPr>
      <w:r>
        <w:t>Диспансеризация взрослого населения (в возрасте 18 лет и старше) осуществляется медицинскими организациями, оказывающими первичную медико-санитарную помощь, и структурными подразделениями иных организаций, имеющими лицензии на осуществление соответствующей медицинской деятельности.</w:t>
      </w:r>
    </w:p>
    <w:p w:rsidR="00B35B2B" w:rsidRDefault="00B35B2B">
      <w:pPr>
        <w:pStyle w:val="ConsPlusNormal"/>
        <w:spacing w:before="220"/>
        <w:ind w:firstLine="540"/>
        <w:jc w:val="both"/>
      </w:pPr>
      <w:r>
        <w:t>Диспансеризация проводится:</w:t>
      </w:r>
    </w:p>
    <w:p w:rsidR="00B35B2B" w:rsidRDefault="00B35B2B">
      <w:pPr>
        <w:pStyle w:val="ConsPlusNormal"/>
        <w:spacing w:before="220"/>
        <w:ind w:firstLine="540"/>
        <w:jc w:val="both"/>
      </w:pPr>
      <w:r>
        <w:t>1) 1 раз в 3 года в возрасте от 18 до 39 лет включительно;</w:t>
      </w:r>
    </w:p>
    <w:p w:rsidR="00B35B2B" w:rsidRDefault="00B35B2B">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B35B2B" w:rsidRDefault="00B35B2B">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B35B2B" w:rsidRDefault="00B35B2B">
      <w:pPr>
        <w:pStyle w:val="ConsPlusNormal"/>
        <w:spacing w:before="220"/>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B35B2B" w:rsidRDefault="00B35B2B">
      <w:pPr>
        <w:pStyle w:val="ConsPlusNormal"/>
        <w:spacing w:before="220"/>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B35B2B" w:rsidRDefault="00B35B2B">
      <w:pPr>
        <w:pStyle w:val="ConsPlusNormal"/>
        <w:spacing w:before="220"/>
        <w:ind w:firstLine="540"/>
        <w:jc w:val="both"/>
      </w:pPr>
      <w:r>
        <w:t>г) работающих граждан, не достигших возраста, дающего права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B35B2B" w:rsidRDefault="00B35B2B">
      <w:pPr>
        <w:pStyle w:val="ConsPlusNormal"/>
        <w:spacing w:before="220"/>
        <w:ind w:firstLine="540"/>
        <w:jc w:val="both"/>
      </w:pPr>
      <w:r>
        <w:lastRenderedPageBreak/>
        <w:t>Диспансеризация детского населения проводится ежегодно и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исследований при проведении диспансеризации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w:t>
      </w:r>
    </w:p>
    <w:p w:rsidR="00B35B2B" w:rsidRDefault="00B35B2B">
      <w:pPr>
        <w:pStyle w:val="ConsPlusNormal"/>
        <w:spacing w:before="220"/>
        <w:ind w:firstLine="540"/>
        <w:jc w:val="both"/>
      </w:pPr>
      <w:r>
        <w:t>Профилактические осмотры несовершеннолетним проводятся в медицинских организациях, оказывающих первичную медико-санитарную помощь несовершеннолетним и имеющих лицензию на осуществление соответствующей медицинской деятельности, в объеме, предусмотренном перечнем исследований при проведении профилактических медицинских осмотров несовершеннолетних.</w:t>
      </w:r>
    </w:p>
    <w:p w:rsidR="00B35B2B" w:rsidRDefault="00B35B2B">
      <w:pPr>
        <w:pStyle w:val="ConsPlusNormal"/>
        <w:spacing w:before="220"/>
        <w:ind w:firstLine="540"/>
        <w:jc w:val="both"/>
      </w:pPr>
      <w:r>
        <w:t>Профилактические осмотры детского населения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B35B2B" w:rsidRDefault="00B35B2B">
      <w:pPr>
        <w:pStyle w:val="ConsPlusNormal"/>
        <w:spacing w:before="220"/>
        <w:ind w:firstLine="540"/>
        <w:jc w:val="both"/>
      </w:pPr>
      <w:r>
        <w:t>Финансовое обеспечение диспансеризации отдельных категорий населения, профилактических осмотров несовершеннолетних осуществляется в соответствии с законодательством Российской Федерации и законодательством Чувашской Республики.</w:t>
      </w:r>
    </w:p>
    <w:p w:rsidR="00B35B2B" w:rsidRDefault="00B35B2B">
      <w:pPr>
        <w:pStyle w:val="ConsPlusNormal"/>
        <w:spacing w:before="220"/>
        <w:ind w:firstLine="540"/>
        <w:jc w:val="both"/>
      </w:pPr>
      <w:r>
        <w:t xml:space="preserve">В медицинских организациях Чувашской Республики, проводящих профилактические медицинские осмотры и диспансеризацию, в соответствии с </w:t>
      </w:r>
      <w:hyperlink r:id="rId43" w:history="1">
        <w:r>
          <w:rPr>
            <w:color w:val="0000FF"/>
          </w:rPr>
          <w:t>приказом</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в Министерстве юстиции Российской Федерации 24 апреля 2019 г., регистрационный N 54495) организовано прохождение гражданами профилактических медицинских осмотров, диспансеризации, в том числе в вечерние часы и субботу, согласно утвержденному медицинской организацией графику.</w:t>
      </w:r>
    </w:p>
    <w:p w:rsidR="00B35B2B" w:rsidRDefault="00B35B2B">
      <w:pPr>
        <w:pStyle w:val="ConsPlusNormal"/>
        <w:jc w:val="both"/>
      </w:pPr>
      <w:r>
        <w:t xml:space="preserve">(абзац введен </w:t>
      </w:r>
      <w:hyperlink r:id="rId44" w:history="1">
        <w:r>
          <w:rPr>
            <w:color w:val="0000FF"/>
          </w:rPr>
          <w:t>Постановлением</w:t>
        </w:r>
      </w:hyperlink>
      <w:r>
        <w:t xml:space="preserve"> Кабинета Министров ЧР от 12.05.2021 N 189)</w:t>
      </w:r>
    </w:p>
    <w:p w:rsidR="00B35B2B" w:rsidRDefault="00B35B2B">
      <w:pPr>
        <w:pStyle w:val="ConsPlusNormal"/>
        <w:jc w:val="both"/>
      </w:pPr>
    </w:p>
    <w:p w:rsidR="00B35B2B" w:rsidRDefault="00B35B2B">
      <w:pPr>
        <w:pStyle w:val="ConsPlusTitle"/>
        <w:jc w:val="center"/>
        <w:outlineLvl w:val="2"/>
      </w:pPr>
      <w:r>
        <w:t>Порядок и размеры возмещения расходов, связанных</w:t>
      </w:r>
    </w:p>
    <w:p w:rsidR="00B35B2B" w:rsidRDefault="00B35B2B">
      <w:pPr>
        <w:pStyle w:val="ConsPlusTitle"/>
        <w:jc w:val="center"/>
      </w:pPr>
      <w:r>
        <w:t>с оказанием гражданам медицинской помощи</w:t>
      </w:r>
    </w:p>
    <w:p w:rsidR="00B35B2B" w:rsidRDefault="00B35B2B">
      <w:pPr>
        <w:pStyle w:val="ConsPlusTitle"/>
        <w:jc w:val="center"/>
      </w:pPr>
      <w:r>
        <w:t>в экстренной форме медицинской организацией,</w:t>
      </w:r>
    </w:p>
    <w:p w:rsidR="00B35B2B" w:rsidRDefault="00B35B2B">
      <w:pPr>
        <w:pStyle w:val="ConsPlusTitle"/>
        <w:jc w:val="center"/>
      </w:pPr>
      <w:r>
        <w:t>в том числе медицинской организацией, не участвующей</w:t>
      </w:r>
    </w:p>
    <w:p w:rsidR="00B35B2B" w:rsidRDefault="00B35B2B">
      <w:pPr>
        <w:pStyle w:val="ConsPlusTitle"/>
        <w:jc w:val="center"/>
      </w:pPr>
      <w:r>
        <w:t>в реализации Программы</w:t>
      </w:r>
    </w:p>
    <w:p w:rsidR="00B35B2B" w:rsidRDefault="00B35B2B">
      <w:pPr>
        <w:pStyle w:val="ConsPlusNormal"/>
        <w:jc w:val="both"/>
      </w:pPr>
    </w:p>
    <w:p w:rsidR="00B35B2B" w:rsidRDefault="00B35B2B">
      <w:pPr>
        <w:pStyle w:val="ConsPlusNormal"/>
        <w:ind w:firstLine="540"/>
        <w:jc w:val="both"/>
      </w:pPr>
      <w:r>
        <w:t>Оказание гражданам медицинской помощи в экстренной форме медицинской организацией, в том числе медицинской организацией, не участвующей в реализации Программы, осуществляется в порядке, утвержденном нормативным правовым актом органа исполнительной власти Чувашской Республики, осуществляющего государственную политику в сфере здравоохранения.</w:t>
      </w:r>
    </w:p>
    <w:p w:rsidR="00B35B2B" w:rsidRDefault="00B35B2B">
      <w:pPr>
        <w:pStyle w:val="ConsPlusNormal"/>
        <w:spacing w:before="220"/>
        <w:ind w:firstLine="540"/>
        <w:jc w:val="both"/>
      </w:pPr>
      <w:r>
        <w:t>Правила и размеры возмещения расходов, связанных с оказанием гражданам медицинской помощи в экстренной форме медицинской организацией, в том числе медицинской организацией, не участвующей в реализации Программы, утверждаются Кабинетом Министров Чувашской Республики.</w:t>
      </w:r>
    </w:p>
    <w:p w:rsidR="00B35B2B" w:rsidRDefault="00B35B2B">
      <w:pPr>
        <w:pStyle w:val="ConsPlusNormal"/>
        <w:jc w:val="both"/>
      </w:pPr>
    </w:p>
    <w:p w:rsidR="00B35B2B" w:rsidRDefault="00B35B2B">
      <w:pPr>
        <w:pStyle w:val="ConsPlusTitle"/>
        <w:jc w:val="center"/>
        <w:outlineLvl w:val="2"/>
      </w:pPr>
      <w:r>
        <w:t>Сроки ожидания медицинской помощи, оказываемой</w:t>
      </w:r>
    </w:p>
    <w:p w:rsidR="00B35B2B" w:rsidRDefault="00B35B2B">
      <w:pPr>
        <w:pStyle w:val="ConsPlusTitle"/>
        <w:jc w:val="center"/>
      </w:pPr>
      <w:r>
        <w:t>в плановой форме, в том числе сроки ожидания оказания</w:t>
      </w:r>
    </w:p>
    <w:p w:rsidR="00B35B2B" w:rsidRDefault="00B35B2B">
      <w:pPr>
        <w:pStyle w:val="ConsPlusTitle"/>
        <w:jc w:val="center"/>
      </w:pPr>
      <w:r>
        <w:t>медицинской помощи в стационарных условиях, проведения</w:t>
      </w:r>
    </w:p>
    <w:p w:rsidR="00B35B2B" w:rsidRDefault="00B35B2B">
      <w:pPr>
        <w:pStyle w:val="ConsPlusTitle"/>
        <w:jc w:val="center"/>
      </w:pPr>
      <w:r>
        <w:t>отдельных диагностических обследований, а также</w:t>
      </w:r>
    </w:p>
    <w:p w:rsidR="00B35B2B" w:rsidRDefault="00B35B2B">
      <w:pPr>
        <w:pStyle w:val="ConsPlusTitle"/>
        <w:jc w:val="center"/>
      </w:pPr>
      <w:r>
        <w:t>консультаций врачей-специалистов</w:t>
      </w:r>
    </w:p>
    <w:p w:rsidR="00B35B2B" w:rsidRDefault="00B35B2B">
      <w:pPr>
        <w:pStyle w:val="ConsPlusNormal"/>
        <w:jc w:val="both"/>
      </w:pPr>
    </w:p>
    <w:p w:rsidR="00B35B2B" w:rsidRDefault="00B35B2B">
      <w:pPr>
        <w:pStyle w:val="ConsPlusNormal"/>
        <w:ind w:firstLine="540"/>
        <w:jc w:val="both"/>
      </w:pPr>
      <w:r>
        <w:t>В целях обеспечения прав граждан на получение бесплатной медицинской помощи предельные сроки ожидания составляют:</w:t>
      </w:r>
    </w:p>
    <w:p w:rsidR="00B35B2B" w:rsidRDefault="00B35B2B">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B35B2B" w:rsidRDefault="00B35B2B">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B35B2B" w:rsidRDefault="00B35B2B">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B35B2B" w:rsidRDefault="00B35B2B">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B35B2B" w:rsidRDefault="00B35B2B">
      <w:pPr>
        <w:pStyle w:val="ConsPlusNormal"/>
        <w:spacing w:before="22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B35B2B" w:rsidRDefault="00B35B2B">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B35B2B" w:rsidRDefault="00B35B2B">
      <w:pPr>
        <w:pStyle w:val="ConsPlusNormal"/>
        <w:spacing w:before="220"/>
        <w:ind w:firstLine="540"/>
        <w:jc w:val="both"/>
      </w:pPr>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rsidR="00B35B2B" w:rsidRDefault="00B35B2B">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B35B2B" w:rsidRDefault="00B35B2B">
      <w:pPr>
        <w:pStyle w:val="ConsPlusNormal"/>
        <w:spacing w:before="220"/>
        <w:ind w:firstLine="540"/>
        <w:jc w:val="both"/>
      </w:pPr>
      <w:r>
        <w:t>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B35B2B" w:rsidRDefault="00B35B2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 Время доезда до пациента бригад скорой медицинской помощи при оказании скорой медицинской помощи в сельской местности с учетом транспортной доступности, климатических и географических особенностей не должно превышать 40 минут с момента ее вызова.</w:t>
      </w:r>
    </w:p>
    <w:p w:rsidR="00B35B2B" w:rsidRDefault="00B35B2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35B2B" w:rsidRDefault="00B35B2B">
      <w:pPr>
        <w:pStyle w:val="ConsPlusNormal"/>
        <w:spacing w:before="220"/>
        <w:ind w:firstLine="540"/>
        <w:jc w:val="both"/>
      </w:pPr>
      <w:r>
        <w:lastRenderedPageBreak/>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для них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B35B2B" w:rsidRDefault="00B35B2B">
      <w:pPr>
        <w:pStyle w:val="ConsPlusNormal"/>
        <w:jc w:val="both"/>
      </w:pPr>
    </w:p>
    <w:p w:rsidR="00B35B2B" w:rsidRDefault="00B35B2B">
      <w:pPr>
        <w:pStyle w:val="ConsPlusTitle"/>
        <w:jc w:val="center"/>
        <w:outlineLvl w:val="2"/>
      </w:pPr>
      <w:r>
        <w:t>Условия предоставления детям-сиротам и детям,</w:t>
      </w:r>
    </w:p>
    <w:p w:rsidR="00B35B2B" w:rsidRDefault="00B35B2B">
      <w:pPr>
        <w:pStyle w:val="ConsPlusTitle"/>
        <w:jc w:val="center"/>
      </w:pPr>
      <w:r>
        <w:t>оставшимся без попечения родителей, в случае выявления</w:t>
      </w:r>
    </w:p>
    <w:p w:rsidR="00B35B2B" w:rsidRDefault="00B35B2B">
      <w:pPr>
        <w:pStyle w:val="ConsPlusTitle"/>
        <w:jc w:val="center"/>
      </w:pPr>
      <w:r>
        <w:t>у них заболеваний медицинской помощи всех видов, включая</w:t>
      </w:r>
    </w:p>
    <w:p w:rsidR="00B35B2B" w:rsidRDefault="00B35B2B">
      <w:pPr>
        <w:pStyle w:val="ConsPlusTitle"/>
        <w:jc w:val="center"/>
      </w:pPr>
      <w:r>
        <w:t>специализированную, в том числе высокотехнологичную,</w:t>
      </w:r>
    </w:p>
    <w:p w:rsidR="00B35B2B" w:rsidRDefault="00B35B2B">
      <w:pPr>
        <w:pStyle w:val="ConsPlusTitle"/>
        <w:jc w:val="center"/>
      </w:pPr>
      <w:r>
        <w:t>медицинскую помощь, а также медицинскую реабилитацию</w:t>
      </w:r>
    </w:p>
    <w:p w:rsidR="00B35B2B" w:rsidRDefault="00B35B2B">
      <w:pPr>
        <w:pStyle w:val="ConsPlusNormal"/>
        <w:jc w:val="both"/>
      </w:pPr>
    </w:p>
    <w:p w:rsidR="00B35B2B" w:rsidRDefault="00B35B2B">
      <w:pPr>
        <w:pStyle w:val="ConsPlusNormal"/>
        <w:ind w:firstLine="540"/>
        <w:jc w:val="both"/>
      </w:pPr>
      <w:r>
        <w:t>В случае выявления у детей-сирот и детей, оставшихся без попечения родителей (далее - несовершеннолетние), заболеваний, требующих оказания медицинской помощи всех видов, включая специализированную, в том числе высокотехнологичную, медицинскую помощь, а также медицинскую реабилитацию, таким несовершеннолетним медицинская помощь всех видов, включая специализированную, в том числе высокотехнологичную, медицинскую помощь, медицинская реабилитация, санаторно-курортное лечение и диспансерное наблюдение обеспечиваются в приоритетном порядке.</w:t>
      </w:r>
    </w:p>
    <w:p w:rsidR="00B35B2B" w:rsidRDefault="00B35B2B">
      <w:pPr>
        <w:pStyle w:val="ConsPlusNormal"/>
        <w:jc w:val="both"/>
      </w:pPr>
    </w:p>
    <w:p w:rsidR="00B35B2B" w:rsidRDefault="00B35B2B">
      <w:pPr>
        <w:pStyle w:val="ConsPlusTitle"/>
        <w:jc w:val="center"/>
        <w:outlineLvl w:val="1"/>
      </w:pPr>
      <w:bookmarkStart w:id="2" w:name="P329"/>
      <w:bookmarkEnd w:id="2"/>
      <w:r>
        <w:t>III. Перечень заболеваний и состояний,</w:t>
      </w:r>
    </w:p>
    <w:p w:rsidR="00B35B2B" w:rsidRDefault="00B35B2B">
      <w:pPr>
        <w:pStyle w:val="ConsPlusTitle"/>
        <w:jc w:val="center"/>
      </w:pPr>
      <w:r>
        <w:t>оказание медицинской помощи при которых осуществляется</w:t>
      </w:r>
    </w:p>
    <w:p w:rsidR="00B35B2B" w:rsidRDefault="00B35B2B">
      <w:pPr>
        <w:pStyle w:val="ConsPlusTitle"/>
        <w:jc w:val="center"/>
      </w:pPr>
      <w:r>
        <w:t>бесплатно за счет средств республиканского бюджета</w:t>
      </w:r>
    </w:p>
    <w:p w:rsidR="00B35B2B" w:rsidRDefault="00B35B2B">
      <w:pPr>
        <w:pStyle w:val="ConsPlusTitle"/>
        <w:jc w:val="center"/>
      </w:pPr>
      <w:r>
        <w:t>Чувашской Республики и средств бюджета Территориального</w:t>
      </w:r>
    </w:p>
    <w:p w:rsidR="00B35B2B" w:rsidRDefault="00B35B2B">
      <w:pPr>
        <w:pStyle w:val="ConsPlusTitle"/>
        <w:jc w:val="center"/>
      </w:pPr>
      <w:r>
        <w:t>фонда обязательного медицинского страхования</w:t>
      </w:r>
    </w:p>
    <w:p w:rsidR="00B35B2B" w:rsidRDefault="00B35B2B">
      <w:pPr>
        <w:pStyle w:val="ConsPlusTitle"/>
        <w:jc w:val="center"/>
      </w:pPr>
      <w:r>
        <w:t>Чувашской Республики, и категории граждан, оказание</w:t>
      </w:r>
    </w:p>
    <w:p w:rsidR="00B35B2B" w:rsidRDefault="00B35B2B">
      <w:pPr>
        <w:pStyle w:val="ConsPlusTitle"/>
        <w:jc w:val="center"/>
      </w:pPr>
      <w:r>
        <w:t>медицинской помощи которым осуществляется бесплатно</w:t>
      </w:r>
    </w:p>
    <w:p w:rsidR="00B35B2B" w:rsidRDefault="00B35B2B">
      <w:pPr>
        <w:pStyle w:val="ConsPlusNormal"/>
        <w:jc w:val="both"/>
      </w:pPr>
    </w:p>
    <w:p w:rsidR="00B35B2B" w:rsidRDefault="00B35B2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0" w:history="1">
        <w:r>
          <w:rPr>
            <w:color w:val="0000FF"/>
          </w:rPr>
          <w:t>разделом II</w:t>
        </w:r>
      </w:hyperlink>
      <w:r>
        <w:t xml:space="preserve"> Программы при следующих заболеваниях и состояниях:</w:t>
      </w:r>
    </w:p>
    <w:p w:rsidR="00B35B2B" w:rsidRDefault="00B35B2B">
      <w:pPr>
        <w:pStyle w:val="ConsPlusNormal"/>
        <w:spacing w:before="220"/>
        <w:ind w:firstLine="540"/>
        <w:jc w:val="both"/>
      </w:pPr>
      <w:r>
        <w:t>инфекционные и паразитарные болезни;</w:t>
      </w:r>
    </w:p>
    <w:p w:rsidR="00B35B2B" w:rsidRDefault="00B35B2B">
      <w:pPr>
        <w:pStyle w:val="ConsPlusNormal"/>
        <w:spacing w:before="220"/>
        <w:ind w:firstLine="540"/>
        <w:jc w:val="both"/>
      </w:pPr>
      <w:r>
        <w:t>новообразования;</w:t>
      </w:r>
    </w:p>
    <w:p w:rsidR="00B35B2B" w:rsidRDefault="00B35B2B">
      <w:pPr>
        <w:pStyle w:val="ConsPlusNormal"/>
        <w:spacing w:before="220"/>
        <w:ind w:firstLine="540"/>
        <w:jc w:val="both"/>
      </w:pPr>
      <w:r>
        <w:t>болезни эндокринной системы;</w:t>
      </w:r>
    </w:p>
    <w:p w:rsidR="00B35B2B" w:rsidRDefault="00B35B2B">
      <w:pPr>
        <w:pStyle w:val="ConsPlusNormal"/>
        <w:spacing w:before="220"/>
        <w:ind w:firstLine="540"/>
        <w:jc w:val="both"/>
      </w:pPr>
      <w:r>
        <w:t>расстройства питания и нарушения обмена веществ;</w:t>
      </w:r>
    </w:p>
    <w:p w:rsidR="00B35B2B" w:rsidRDefault="00B35B2B">
      <w:pPr>
        <w:pStyle w:val="ConsPlusNormal"/>
        <w:spacing w:before="220"/>
        <w:ind w:firstLine="540"/>
        <w:jc w:val="both"/>
      </w:pPr>
      <w:r>
        <w:t>болезни нервной системы;</w:t>
      </w:r>
    </w:p>
    <w:p w:rsidR="00B35B2B" w:rsidRDefault="00B35B2B">
      <w:pPr>
        <w:pStyle w:val="ConsPlusNormal"/>
        <w:spacing w:before="220"/>
        <w:ind w:firstLine="540"/>
        <w:jc w:val="both"/>
      </w:pPr>
      <w:r>
        <w:t>болезни крови, кроветворных органов;</w:t>
      </w:r>
    </w:p>
    <w:p w:rsidR="00B35B2B" w:rsidRDefault="00B35B2B">
      <w:pPr>
        <w:pStyle w:val="ConsPlusNormal"/>
        <w:spacing w:before="220"/>
        <w:ind w:firstLine="540"/>
        <w:jc w:val="both"/>
      </w:pPr>
      <w:r>
        <w:t>отдельные нарушения, вовлекающие иммунный механизм;</w:t>
      </w:r>
    </w:p>
    <w:p w:rsidR="00B35B2B" w:rsidRDefault="00B35B2B">
      <w:pPr>
        <w:pStyle w:val="ConsPlusNormal"/>
        <w:spacing w:before="220"/>
        <w:ind w:firstLine="540"/>
        <w:jc w:val="both"/>
      </w:pPr>
      <w:r>
        <w:t>болезни глаза и его придаточного аппарата;</w:t>
      </w:r>
    </w:p>
    <w:p w:rsidR="00B35B2B" w:rsidRDefault="00B35B2B">
      <w:pPr>
        <w:pStyle w:val="ConsPlusNormal"/>
        <w:spacing w:before="220"/>
        <w:ind w:firstLine="540"/>
        <w:jc w:val="both"/>
      </w:pPr>
      <w:r>
        <w:t>болезни уха и сосцевидного отростка;</w:t>
      </w:r>
    </w:p>
    <w:p w:rsidR="00B35B2B" w:rsidRDefault="00B35B2B">
      <w:pPr>
        <w:pStyle w:val="ConsPlusNormal"/>
        <w:spacing w:before="220"/>
        <w:ind w:firstLine="540"/>
        <w:jc w:val="both"/>
      </w:pPr>
      <w:r>
        <w:t>болезни системы кровообращения;</w:t>
      </w:r>
    </w:p>
    <w:p w:rsidR="00B35B2B" w:rsidRDefault="00B35B2B">
      <w:pPr>
        <w:pStyle w:val="ConsPlusNormal"/>
        <w:spacing w:before="220"/>
        <w:ind w:firstLine="540"/>
        <w:jc w:val="both"/>
      </w:pPr>
      <w:r>
        <w:t>болезни органов дыхания;</w:t>
      </w:r>
    </w:p>
    <w:p w:rsidR="00B35B2B" w:rsidRDefault="00B35B2B">
      <w:pPr>
        <w:pStyle w:val="ConsPlusNormal"/>
        <w:spacing w:before="220"/>
        <w:ind w:firstLine="540"/>
        <w:jc w:val="both"/>
      </w:pPr>
      <w:r>
        <w:t xml:space="preserve">болезни органов пищеварения, в том числе болезни полости рта, слюнных желез и челюстей </w:t>
      </w:r>
      <w:r>
        <w:lastRenderedPageBreak/>
        <w:t>(за исключением зубного протезирования);</w:t>
      </w:r>
    </w:p>
    <w:p w:rsidR="00B35B2B" w:rsidRDefault="00B35B2B">
      <w:pPr>
        <w:pStyle w:val="ConsPlusNormal"/>
        <w:spacing w:before="220"/>
        <w:ind w:firstLine="540"/>
        <w:jc w:val="both"/>
      </w:pPr>
      <w:r>
        <w:t>болезни мочеполовой системы;</w:t>
      </w:r>
    </w:p>
    <w:p w:rsidR="00B35B2B" w:rsidRDefault="00B35B2B">
      <w:pPr>
        <w:pStyle w:val="ConsPlusNormal"/>
        <w:spacing w:before="220"/>
        <w:ind w:firstLine="540"/>
        <w:jc w:val="both"/>
      </w:pPr>
      <w:r>
        <w:t>болезни кожи и подкожной клетчатки;</w:t>
      </w:r>
    </w:p>
    <w:p w:rsidR="00B35B2B" w:rsidRDefault="00B35B2B">
      <w:pPr>
        <w:pStyle w:val="ConsPlusNormal"/>
        <w:spacing w:before="220"/>
        <w:ind w:firstLine="540"/>
        <w:jc w:val="both"/>
      </w:pPr>
      <w:r>
        <w:t>болезни костно-мышечной системы и соединительной ткани;</w:t>
      </w:r>
    </w:p>
    <w:p w:rsidR="00B35B2B" w:rsidRDefault="00B35B2B">
      <w:pPr>
        <w:pStyle w:val="ConsPlusNormal"/>
        <w:spacing w:before="220"/>
        <w:ind w:firstLine="540"/>
        <w:jc w:val="both"/>
      </w:pPr>
      <w:r>
        <w:t>травмы, отравления и некоторые другие последствия воздействия внешних причин;</w:t>
      </w:r>
    </w:p>
    <w:p w:rsidR="00B35B2B" w:rsidRDefault="00B35B2B">
      <w:pPr>
        <w:pStyle w:val="ConsPlusNormal"/>
        <w:spacing w:before="220"/>
        <w:ind w:firstLine="540"/>
        <w:jc w:val="both"/>
      </w:pPr>
      <w:r>
        <w:t>врожденные аномалии (пороки развития);</w:t>
      </w:r>
    </w:p>
    <w:p w:rsidR="00B35B2B" w:rsidRDefault="00B35B2B">
      <w:pPr>
        <w:pStyle w:val="ConsPlusNormal"/>
        <w:spacing w:before="220"/>
        <w:ind w:firstLine="540"/>
        <w:jc w:val="both"/>
      </w:pPr>
      <w:r>
        <w:t>деформации и хромосомные нарушения;</w:t>
      </w:r>
    </w:p>
    <w:p w:rsidR="00B35B2B" w:rsidRDefault="00B35B2B">
      <w:pPr>
        <w:pStyle w:val="ConsPlusNormal"/>
        <w:spacing w:before="220"/>
        <w:ind w:firstLine="540"/>
        <w:jc w:val="both"/>
      </w:pPr>
      <w:r>
        <w:t>беременность, роды, послеродовой период и аборты;</w:t>
      </w:r>
    </w:p>
    <w:p w:rsidR="00B35B2B" w:rsidRDefault="00B35B2B">
      <w:pPr>
        <w:pStyle w:val="ConsPlusNormal"/>
        <w:spacing w:before="220"/>
        <w:ind w:firstLine="540"/>
        <w:jc w:val="both"/>
      </w:pPr>
      <w:r>
        <w:t>отдельные состояния, возникающие у детей в перинатальном периоде;</w:t>
      </w:r>
    </w:p>
    <w:p w:rsidR="00B35B2B" w:rsidRDefault="00B35B2B">
      <w:pPr>
        <w:pStyle w:val="ConsPlusNormal"/>
        <w:spacing w:before="220"/>
        <w:ind w:firstLine="540"/>
        <w:jc w:val="both"/>
      </w:pPr>
      <w:r>
        <w:t>психические расстройства и расстройства поведения;</w:t>
      </w:r>
    </w:p>
    <w:p w:rsidR="00B35B2B" w:rsidRDefault="00B35B2B">
      <w:pPr>
        <w:pStyle w:val="ConsPlusNormal"/>
        <w:spacing w:before="220"/>
        <w:ind w:firstLine="540"/>
        <w:jc w:val="both"/>
      </w:pPr>
      <w:r>
        <w:t>симптомы, признаки и отклонения от нормы, не отнесенные к заболеваниям и состояниям.</w:t>
      </w:r>
    </w:p>
    <w:p w:rsidR="00B35B2B" w:rsidRDefault="00B35B2B">
      <w:pPr>
        <w:pStyle w:val="ConsPlusNormal"/>
        <w:spacing w:before="220"/>
        <w:ind w:firstLine="540"/>
        <w:jc w:val="both"/>
      </w:pPr>
      <w:r>
        <w:t>Гражданин имеет право на бесплатный профилактический медицинский осмотр, в том числе в рамках диспансеризации, не реже одного раза в год.</w:t>
      </w:r>
    </w:p>
    <w:p w:rsidR="00B35B2B" w:rsidRDefault="00B35B2B">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B35B2B" w:rsidRDefault="00B35B2B">
      <w:pPr>
        <w:pStyle w:val="ConsPlusNormal"/>
        <w:spacing w:before="220"/>
        <w:ind w:firstLine="540"/>
        <w:jc w:val="both"/>
      </w:pPr>
      <w:r>
        <w:t xml:space="preserve">обеспечение лекарственными препаратами (в соответствии с </w:t>
      </w:r>
      <w:hyperlink w:anchor="P70" w:history="1">
        <w:r>
          <w:rPr>
            <w:color w:val="0000FF"/>
          </w:rPr>
          <w:t>разделом II</w:t>
        </w:r>
      </w:hyperlink>
      <w:r>
        <w:t xml:space="preserve"> Программы);</w:t>
      </w:r>
    </w:p>
    <w:p w:rsidR="00B35B2B" w:rsidRDefault="00B35B2B">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35B2B" w:rsidRDefault="00B35B2B">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B35B2B" w:rsidRDefault="00B35B2B">
      <w:pPr>
        <w:pStyle w:val="ConsPlusNormal"/>
        <w:spacing w:before="220"/>
        <w:ind w:firstLine="540"/>
        <w:jc w:val="both"/>
      </w:pPr>
      <w: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35B2B" w:rsidRDefault="00B35B2B">
      <w:pPr>
        <w:pStyle w:val="ConsPlusNormal"/>
        <w:spacing w:before="220"/>
        <w:ind w:firstLine="540"/>
        <w:jc w:val="both"/>
      </w:pPr>
      <w:r>
        <w:t xml:space="preserve">абзац утратил силу. - </w:t>
      </w:r>
      <w:hyperlink r:id="rId45" w:history="1">
        <w:r>
          <w:rPr>
            <w:color w:val="0000FF"/>
          </w:rPr>
          <w:t>Постановление</w:t>
        </w:r>
      </w:hyperlink>
      <w:r>
        <w:t xml:space="preserve"> Кабинета Министров ЧР от 12.05.2021 N 189;</w:t>
      </w:r>
    </w:p>
    <w:p w:rsidR="00B35B2B" w:rsidRDefault="00B35B2B">
      <w:pPr>
        <w:pStyle w:val="ConsPlusNormal"/>
        <w:spacing w:before="220"/>
        <w:ind w:firstLine="540"/>
        <w:jc w:val="both"/>
      </w:pPr>
      <w:r>
        <w:t>пренатальную (дородовую) диагностику нарушений развития ребенка - беременные женщины;</w:t>
      </w:r>
    </w:p>
    <w:p w:rsidR="00B35B2B" w:rsidRDefault="00B35B2B">
      <w:pPr>
        <w:pStyle w:val="ConsPlusNormal"/>
        <w:spacing w:before="220"/>
        <w:ind w:firstLine="540"/>
        <w:jc w:val="both"/>
      </w:pPr>
      <w:r>
        <w:t>неонатальный скрининг на 5 наследственных и врожденных заболеваний - новорожденные дети;</w:t>
      </w:r>
    </w:p>
    <w:p w:rsidR="00B35B2B" w:rsidRDefault="00B35B2B">
      <w:pPr>
        <w:pStyle w:val="ConsPlusNormal"/>
        <w:spacing w:before="220"/>
        <w:ind w:firstLine="540"/>
        <w:jc w:val="both"/>
      </w:pPr>
      <w:r>
        <w:t>аудиологический скрининг - новорожденные дети и дети первого года жизни.</w:t>
      </w:r>
    </w:p>
    <w:p w:rsidR="00B35B2B" w:rsidRDefault="00B35B2B">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35B2B" w:rsidRDefault="00B35B2B">
      <w:pPr>
        <w:pStyle w:val="ConsPlusNormal"/>
        <w:jc w:val="both"/>
      </w:pPr>
    </w:p>
    <w:p w:rsidR="00B35B2B" w:rsidRDefault="00B35B2B">
      <w:pPr>
        <w:pStyle w:val="ConsPlusTitle"/>
        <w:jc w:val="center"/>
        <w:outlineLvl w:val="1"/>
      </w:pPr>
      <w:r>
        <w:t>IV. Территориальная программа обязательного</w:t>
      </w:r>
    </w:p>
    <w:p w:rsidR="00B35B2B" w:rsidRDefault="00B35B2B">
      <w:pPr>
        <w:pStyle w:val="ConsPlusTitle"/>
        <w:jc w:val="center"/>
      </w:pPr>
      <w:r>
        <w:lastRenderedPageBreak/>
        <w:t>медицинского страхования граждан в Чувашской Республике</w:t>
      </w:r>
    </w:p>
    <w:p w:rsidR="00B35B2B" w:rsidRDefault="00B35B2B">
      <w:pPr>
        <w:pStyle w:val="ConsPlusNormal"/>
        <w:jc w:val="both"/>
      </w:pPr>
    </w:p>
    <w:p w:rsidR="00B35B2B" w:rsidRDefault="00B35B2B">
      <w:pPr>
        <w:pStyle w:val="ConsPlusNormal"/>
        <w:ind w:firstLine="540"/>
        <w:jc w:val="both"/>
      </w:pPr>
      <w:r>
        <w:t>Территориальная программа ОМС соответствует базовой программе ОМС и является составной частью Программы.</w:t>
      </w:r>
    </w:p>
    <w:p w:rsidR="00B35B2B" w:rsidRDefault="00B35B2B">
      <w:pPr>
        <w:pStyle w:val="ConsPlusNormal"/>
        <w:spacing w:before="220"/>
        <w:ind w:firstLine="540"/>
        <w:jc w:val="both"/>
      </w:pPr>
      <w:r>
        <w:t>В рамках Территориальной программы ОМС:</w:t>
      </w:r>
    </w:p>
    <w:p w:rsidR="00B35B2B" w:rsidRDefault="00B35B2B">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32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5B2B" w:rsidRDefault="00B35B2B">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32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5B2B" w:rsidRDefault="00B35B2B">
      <w:pPr>
        <w:pStyle w:val="ConsPlusNormal"/>
        <w:spacing w:before="220"/>
        <w:ind w:firstLine="540"/>
        <w:jc w:val="both"/>
      </w:pPr>
      <w:r>
        <w:t xml:space="preserve">Порядок формирования и структура тарифа на оплату медицинской помощи, оказываемой в рамках Территориальной программы ОМС, устанавливаются в соответствии с Федеральным </w:t>
      </w:r>
      <w:hyperlink r:id="rId46" w:history="1">
        <w:r>
          <w:rPr>
            <w:color w:val="0000FF"/>
          </w:rPr>
          <w:t>законом</w:t>
        </w:r>
      </w:hyperlink>
      <w:r>
        <w:t xml:space="preserve"> "Об обязательном медицинском страховании в Российской Федерации".</w:t>
      </w:r>
    </w:p>
    <w:p w:rsidR="00B35B2B" w:rsidRDefault="00B35B2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Территориальной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w:t>
      </w:r>
      <w:hyperlink r:id="rId47"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по обязательному медицинскому страхованию в Чувашской Республике, заключаемым между Министерством здравоохранения Чувашской Республики, Территориальным фондом обязательного медицинского страхования Чувашской Республики, Ассоциацией "Союз медицинских работников Чувашской Республики", страховыми медицинскими организациями, Чувашской республиканской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w:t>
      </w:r>
    </w:p>
    <w:p w:rsidR="00B35B2B" w:rsidRDefault="00B35B2B">
      <w:pPr>
        <w:pStyle w:val="ConsPlusNormal"/>
        <w:spacing w:before="220"/>
        <w:ind w:firstLine="540"/>
        <w:jc w:val="both"/>
      </w:pPr>
      <w:r>
        <w:t>В Чувашской Республике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35B2B" w:rsidRDefault="00B35B2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w:t>
      </w:r>
      <w:r>
        <w:lastRenderedPageBreak/>
        <w:t>педиатров участковых и медицинским сестрам врачей общей практики (семейных врачей) за оказанную медицинскую помощь в амбулаторных условиях;</w:t>
      </w:r>
    </w:p>
    <w:p w:rsidR="00B35B2B" w:rsidRDefault="00B35B2B">
      <w:pPr>
        <w:pStyle w:val="ConsPlusNormal"/>
        <w:spacing w:before="220"/>
        <w:ind w:firstLine="540"/>
        <w:jc w:val="both"/>
      </w:pPr>
      <w:r>
        <w:t>медицинским работникам фельдшерских 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35B2B" w:rsidRDefault="00B35B2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35B2B" w:rsidRDefault="00B35B2B">
      <w:pPr>
        <w:pStyle w:val="ConsPlusNormal"/>
        <w:spacing w:before="220"/>
        <w:ind w:firstLine="540"/>
        <w:jc w:val="both"/>
      </w:pPr>
      <w:r>
        <w:t>врачам-специалистам за оказанную медицинскую помощь в амбулаторных условиях.</w:t>
      </w:r>
    </w:p>
    <w:p w:rsidR="00B35B2B" w:rsidRDefault="00B35B2B">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находящихся в ведении Министерства здравоохранения Чувашской Республики, в приоритетном порядке осуществляется индексация заработной платы медицинских работников, оказывающих первичную медико-санитарную помощь и скорую медицинскую помощь.</w:t>
      </w:r>
    </w:p>
    <w:p w:rsidR="00B35B2B" w:rsidRDefault="00B35B2B">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Чувашской Республике.</w:t>
      </w:r>
    </w:p>
    <w:p w:rsidR="00B35B2B" w:rsidRDefault="00B35B2B">
      <w:pPr>
        <w:pStyle w:val="ConsPlusNormal"/>
        <w:spacing w:before="220"/>
        <w:ind w:firstLine="540"/>
        <w:jc w:val="both"/>
      </w:pPr>
      <w:r>
        <w:t>В рамках проведения профилактических мероприятий медицинские организации обеспечивают прохождение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35B2B" w:rsidRDefault="00B35B2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35B2B" w:rsidRDefault="00B35B2B">
      <w:pPr>
        <w:pStyle w:val="ConsPlusNormal"/>
        <w:spacing w:before="220"/>
        <w:ind w:firstLine="540"/>
        <w:jc w:val="both"/>
      </w:pPr>
      <w:r>
        <w:t>Министерство здравоохранения Чувашской Республики на своем официальном сайте на Портале органов власти Чувашской Республики в информационно-телекоммуникационной сети "Интернет" размещает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B35B2B" w:rsidRDefault="00B35B2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B35B2B" w:rsidRDefault="00B35B2B">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35B2B" w:rsidRDefault="00B35B2B">
      <w:pPr>
        <w:pStyle w:val="ConsPlusNormal"/>
        <w:spacing w:before="220"/>
        <w:ind w:firstLine="540"/>
        <w:jc w:val="both"/>
      </w:pPr>
      <w:r>
        <w:t>При реализации Территориальной программы ОМС в Чувашской Республике применяются следующие способы оплаты медицинской помощи, оказываемой застрахованным лицам по ОМС:</w:t>
      </w:r>
    </w:p>
    <w:p w:rsidR="00B35B2B" w:rsidRDefault="00B35B2B">
      <w:pPr>
        <w:pStyle w:val="ConsPlusNormal"/>
        <w:spacing w:before="220"/>
        <w:ind w:firstLine="540"/>
        <w:jc w:val="both"/>
      </w:pPr>
      <w:r>
        <w:t>при оплате медицинской помощи, оказанной в амбулаторных условиях:</w:t>
      </w:r>
    </w:p>
    <w:p w:rsidR="00B35B2B" w:rsidRDefault="00B35B2B">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w:t>
      </w:r>
      <w:r>
        <w:lastRenderedPageBreak/>
        <w:t>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пунктов,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B35B2B" w:rsidRDefault="00B35B2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B35B2B" w:rsidRDefault="00B35B2B">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B35B2B" w:rsidRDefault="00B35B2B">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35B2B" w:rsidRDefault="00B35B2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35B2B" w:rsidRDefault="00B35B2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35B2B" w:rsidRDefault="00B35B2B">
      <w:pPr>
        <w:pStyle w:val="ConsPlusNormal"/>
        <w:spacing w:before="220"/>
        <w:ind w:firstLine="540"/>
        <w:jc w:val="both"/>
      </w:pPr>
      <w:r>
        <w:t>при оплате медицинской помощи, оказанной в условиях дневного стационара:</w:t>
      </w:r>
    </w:p>
    <w:p w:rsidR="00B35B2B" w:rsidRDefault="00B35B2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35B2B" w:rsidRDefault="00B35B2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35B2B" w:rsidRDefault="00B35B2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B35B2B" w:rsidRDefault="00B35B2B">
      <w:pPr>
        <w:pStyle w:val="ConsPlusNormal"/>
        <w:spacing w:before="220"/>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B35B2B" w:rsidRDefault="00B35B2B">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пунктов, фельдшерско-акушерских пунктов.</w:t>
      </w:r>
    </w:p>
    <w:p w:rsidR="00B35B2B" w:rsidRDefault="00B35B2B">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35B2B" w:rsidRDefault="00B35B2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35B2B" w:rsidRDefault="00B35B2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35B2B" w:rsidRDefault="00B35B2B">
      <w:pPr>
        <w:pStyle w:val="ConsPlusNormal"/>
        <w:spacing w:before="22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предоставляемых в конкретных медицинских организациях.</w:t>
      </w:r>
    </w:p>
    <w:p w:rsidR="00B35B2B" w:rsidRDefault="00B35B2B">
      <w:pPr>
        <w:pStyle w:val="ConsPlusNormal"/>
        <w:spacing w:before="220"/>
        <w:ind w:firstLine="540"/>
        <w:jc w:val="both"/>
      </w:pPr>
      <w:r>
        <w:t>Порядок направления на такие исследования устанавливается нормативным правовым актом Министерства здравоохранения Чувашской Республики.</w:t>
      </w:r>
    </w:p>
    <w:p w:rsidR="00B35B2B" w:rsidRDefault="00B35B2B">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w:t>
      </w:r>
    </w:p>
    <w:p w:rsidR="00B35B2B" w:rsidRDefault="00B35B2B">
      <w:pPr>
        <w:pStyle w:val="ConsPlusNormal"/>
        <w:spacing w:before="220"/>
        <w:ind w:firstLine="540"/>
        <w:jc w:val="both"/>
      </w:pPr>
      <w: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w:t>
      </w:r>
      <w:r>
        <w:lastRenderedPageBreak/>
        <w:t>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 соответствии с законодательством Российской Федерации.</w:t>
      </w:r>
    </w:p>
    <w:p w:rsidR="00B35B2B" w:rsidRDefault="00B35B2B">
      <w:pPr>
        <w:pStyle w:val="ConsPlusNormal"/>
        <w:spacing w:before="220"/>
        <w:ind w:firstLine="540"/>
        <w:jc w:val="both"/>
      </w:pPr>
      <w:r>
        <w:t xml:space="preserve">Финансовое обеспечение Территориальной программы ОМС осуществляется в соответствии с </w:t>
      </w:r>
      <w:hyperlink w:anchor="P416" w:history="1">
        <w:r>
          <w:rPr>
            <w:color w:val="0000FF"/>
          </w:rPr>
          <w:t>разделом V</w:t>
        </w:r>
      </w:hyperlink>
      <w:r>
        <w:t xml:space="preserve"> Программы.</w:t>
      </w:r>
    </w:p>
    <w:p w:rsidR="00B35B2B" w:rsidRDefault="00B35B2B">
      <w:pPr>
        <w:pStyle w:val="ConsPlusNormal"/>
        <w:jc w:val="both"/>
      </w:pPr>
    </w:p>
    <w:p w:rsidR="00B35B2B" w:rsidRDefault="00B35B2B">
      <w:pPr>
        <w:pStyle w:val="ConsPlusTitle"/>
        <w:jc w:val="center"/>
        <w:outlineLvl w:val="1"/>
      </w:pPr>
      <w:bookmarkStart w:id="3" w:name="P416"/>
      <w:bookmarkEnd w:id="3"/>
      <w:r>
        <w:t>V. Финансовое обеспечение Программы</w:t>
      </w:r>
    </w:p>
    <w:p w:rsidR="00B35B2B" w:rsidRDefault="00B35B2B">
      <w:pPr>
        <w:pStyle w:val="ConsPlusNormal"/>
        <w:jc w:val="both"/>
      </w:pPr>
    </w:p>
    <w:p w:rsidR="00B35B2B" w:rsidRDefault="00B35B2B">
      <w:pPr>
        <w:pStyle w:val="ConsPlusNormal"/>
        <w:ind w:firstLine="540"/>
        <w:jc w:val="both"/>
      </w:pPr>
      <w:r>
        <w:t>Источниками финансового обеспечения Программы являются средства федерального бюджета, республиканского бюджета Чувашской Республики, а также средства ОМС.</w:t>
      </w:r>
    </w:p>
    <w:p w:rsidR="00B35B2B" w:rsidRDefault="00B35B2B">
      <w:pPr>
        <w:pStyle w:val="ConsPlusNormal"/>
        <w:spacing w:before="220"/>
        <w:ind w:firstLine="540"/>
        <w:jc w:val="both"/>
      </w:pPr>
      <w:r>
        <w:t>За счет средств ОМС в рамках базовой программы ОМС:</w:t>
      </w:r>
    </w:p>
    <w:p w:rsidR="00B35B2B" w:rsidRDefault="00B35B2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329"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35B2B" w:rsidRDefault="00B35B2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329" w:history="1">
        <w:r>
          <w:rPr>
            <w:color w:val="0000FF"/>
          </w:rPr>
          <w:t>разделе III</w:t>
        </w:r>
      </w:hyperlink>
      <w:r>
        <w:t xml:space="preserve"> Программы, в том числе в рамках диспансеризации,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35B2B" w:rsidRDefault="00B35B2B">
      <w:pPr>
        <w:pStyle w:val="ConsPlusNormal"/>
        <w:spacing w:before="220"/>
        <w:ind w:firstLine="540"/>
        <w:jc w:val="both"/>
      </w:pPr>
      <w:r>
        <w:t>За счет средств обязательного медицинского страхования в рамках базовой программы ОМС,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B35B2B" w:rsidRDefault="00B35B2B">
      <w:pPr>
        <w:pStyle w:val="ConsPlusNormal"/>
        <w:spacing w:before="220"/>
        <w:ind w:firstLine="540"/>
        <w:jc w:val="both"/>
      </w:pPr>
      <w:r>
        <w:t>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распределяется в Чувашской Республике между медицинскими организациями, для каждой медицинской организации в объеме, сопоставимом с объемом предыдущего года.</w:t>
      </w:r>
    </w:p>
    <w:p w:rsidR="00B35B2B" w:rsidRDefault="00B35B2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35B2B" w:rsidRDefault="00B35B2B">
      <w:pPr>
        <w:pStyle w:val="ConsPlusNormal"/>
        <w:spacing w:before="220"/>
        <w:ind w:firstLine="540"/>
        <w:jc w:val="both"/>
      </w:pPr>
      <w:r>
        <w:t xml:space="preserve">высокотехнологичной медицинской помощи, не включенной в базовую программу ОМС, в соответствии с </w:t>
      </w:r>
      <w:hyperlink w:anchor="P11381" w:history="1">
        <w:r>
          <w:rPr>
            <w:color w:val="0000FF"/>
          </w:rPr>
          <w:t>разделом II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w:t>
      </w:r>
      <w:r>
        <w:lastRenderedPageBreak/>
        <w:t>высокотехнологичной медицинской помощи (приложение N 6 к Программе), оказываемой гражданам Российской Федерации:</w:t>
      </w:r>
    </w:p>
    <w:p w:rsidR="00B35B2B" w:rsidRDefault="00B35B2B">
      <w:pPr>
        <w:pStyle w:val="ConsPlusNormal"/>
        <w:spacing w:before="220"/>
        <w:ind w:firstLine="540"/>
        <w:jc w:val="both"/>
      </w:pPr>
      <w:r>
        <w:t>за счет межбюджетных трансфертов бюджету Федерального фонда обязательного медицинского страхования:</w:t>
      </w:r>
    </w:p>
    <w:p w:rsidR="00B35B2B" w:rsidRDefault="00B35B2B">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B35B2B" w:rsidRDefault="00B35B2B">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35B2B" w:rsidRDefault="00B35B2B">
      <w:pPr>
        <w:pStyle w:val="ConsPlusNormal"/>
        <w:spacing w:before="220"/>
        <w:ind w:firstLine="540"/>
        <w:jc w:val="both"/>
      </w:pPr>
      <w: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B35B2B" w:rsidRDefault="00B35B2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B35B2B" w:rsidRDefault="00B35B2B">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35B2B" w:rsidRDefault="00B35B2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B35B2B" w:rsidRDefault="00B35B2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35B2B" w:rsidRDefault="00B35B2B">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35B2B" w:rsidRDefault="00B35B2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35B2B" w:rsidRDefault="00B35B2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w:t>
      </w:r>
      <w: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B35B2B" w:rsidRDefault="00B35B2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35B2B" w:rsidRDefault="00B35B2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35B2B" w:rsidRDefault="00B35B2B">
      <w:pPr>
        <w:pStyle w:val="ConsPlusNormal"/>
        <w:spacing w:before="220"/>
        <w:ind w:firstLine="540"/>
        <w:jc w:val="both"/>
      </w:pPr>
      <w:r>
        <w:t xml:space="preserve">предоставления в установленном порядке республиканскому бюджету Чувашской Республики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history="1">
        <w:r>
          <w:rPr>
            <w:color w:val="0000FF"/>
          </w:rPr>
          <w:t>пунктом 1 части 1 статьи 6.2</w:t>
        </w:r>
      </w:hyperlink>
      <w:r>
        <w:t xml:space="preserve"> Федерального закона "О государственной социальной помощи";</w:t>
      </w:r>
    </w:p>
    <w:p w:rsidR="00B35B2B" w:rsidRDefault="00B35B2B">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9"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35B2B" w:rsidRDefault="00B35B2B">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B35B2B" w:rsidRDefault="00B35B2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35B2B" w:rsidRDefault="00B35B2B">
      <w:pPr>
        <w:pStyle w:val="ConsPlusNormal"/>
        <w:spacing w:before="220"/>
        <w:ind w:firstLine="540"/>
        <w:jc w:val="both"/>
      </w:pPr>
      <w:r>
        <w:t>За счет средств бюджетных ассигнований республиканского бюджета Чувашской Республики осуществляется финансовое обеспечение:</w:t>
      </w:r>
    </w:p>
    <w:p w:rsidR="00B35B2B" w:rsidRDefault="00B35B2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B35B2B" w:rsidRDefault="00B35B2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35B2B" w:rsidRDefault="00B35B2B">
      <w:pPr>
        <w:pStyle w:val="ConsPlusNormal"/>
        <w:spacing w:before="220"/>
        <w:ind w:firstLine="540"/>
        <w:jc w:val="both"/>
      </w:pPr>
      <w:r>
        <w:t xml:space="preserve">первичной медико-санитарной и специализированной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w:t>
      </w:r>
      <w:r>
        <w:lastRenderedPageBreak/>
        <w:t>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B35B2B" w:rsidRDefault="00B35B2B">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35B2B" w:rsidRDefault="00B35B2B">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здравоохранения Чувашской Республики, по перечню видов высокотехнологичной медицинской помощи, не включенных в базовую программу ОМС;</w:t>
      </w:r>
    </w:p>
    <w:p w:rsidR="00B35B2B" w:rsidRDefault="00B35B2B">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35B2B" w:rsidRDefault="00B35B2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35B2B" w:rsidRDefault="00B35B2B">
      <w:pPr>
        <w:pStyle w:val="ConsPlusNormal"/>
        <w:spacing w:before="220"/>
        <w:ind w:firstLine="540"/>
        <w:jc w:val="both"/>
      </w:pPr>
      <w:r>
        <w:t xml:space="preserve">За счет средств республиканского бюджета Чувашской Республики в порядке, установленном </w:t>
      </w:r>
      <w:hyperlink r:id="rId50" w:history="1">
        <w:r>
          <w:rPr>
            <w:color w:val="0000FF"/>
          </w:rPr>
          <w:t>законом</w:t>
        </w:r>
      </w:hyperlink>
      <w:r>
        <w:t xml:space="preserve"> Чувашской Республики,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35B2B" w:rsidRDefault="00B35B2B">
      <w:pPr>
        <w:pStyle w:val="ConsPlusNormal"/>
        <w:spacing w:before="220"/>
        <w:ind w:firstLine="540"/>
        <w:jc w:val="both"/>
      </w:pPr>
      <w:r>
        <w:t>За счет средств бюджетных ассигнований республиканского бюджета Чувашской Республики осуществляются:</w:t>
      </w:r>
    </w:p>
    <w:p w:rsidR="00B35B2B" w:rsidRDefault="00B35B2B">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35B2B" w:rsidRDefault="00B35B2B">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w:t>
      </w:r>
    </w:p>
    <w:p w:rsidR="00B35B2B" w:rsidRDefault="00B35B2B">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35B2B" w:rsidRDefault="00B35B2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35B2B" w:rsidRDefault="00B35B2B">
      <w:pPr>
        <w:pStyle w:val="ConsPlusNormal"/>
        <w:spacing w:before="220"/>
        <w:ind w:firstLine="540"/>
        <w:jc w:val="both"/>
      </w:pPr>
      <w: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w:t>
      </w:r>
      <w:r>
        <w:lastRenderedPageBreak/>
        <w:t>социального обслуживания;</w:t>
      </w:r>
    </w:p>
    <w:p w:rsidR="00B35B2B" w:rsidRDefault="00B35B2B">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35B2B" w:rsidRDefault="00B35B2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Чувашской Республики;</w:t>
      </w:r>
    </w:p>
    <w:p w:rsidR="00B35B2B" w:rsidRDefault="00B35B2B">
      <w:pPr>
        <w:pStyle w:val="ConsPlusNormal"/>
        <w:spacing w:before="220"/>
        <w:ind w:firstLine="540"/>
        <w:jc w:val="both"/>
      </w:pPr>
      <w:r>
        <w:t>оказание медицинской помощи не застрахованным в системе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медицинскими организациями, включенными в перечень медицинских организаций, участвующих в реализации Программы.</w:t>
      </w:r>
    </w:p>
    <w:p w:rsidR="00B35B2B" w:rsidRDefault="00B35B2B">
      <w:pPr>
        <w:pStyle w:val="ConsPlusNormal"/>
        <w:spacing w:before="220"/>
        <w:ind w:firstLine="540"/>
        <w:jc w:val="both"/>
      </w:pPr>
      <w:r>
        <w:t>В рамках Программы за счет бюджетных ассигнований республиканского бюджета Чувашской Республики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35B2B" w:rsidRDefault="00B35B2B">
      <w:pPr>
        <w:pStyle w:val="ConsPlusNormal"/>
        <w:spacing w:before="220"/>
        <w:ind w:firstLine="540"/>
        <w:jc w:val="both"/>
      </w:pPr>
      <w:r>
        <w:t xml:space="preserve">Кроме того, за счет бюджетных ассигнований федерального бюджета, республиканского бюджета Чувашской Республики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государственной системы здравоохранения,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подразделений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329"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w:t>
      </w:r>
      <w:r>
        <w:lastRenderedPageBreak/>
        <w:t>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B35B2B" w:rsidRDefault="00B35B2B">
      <w:pPr>
        <w:pStyle w:val="ConsPlusNormal"/>
        <w:jc w:val="both"/>
      </w:pPr>
    </w:p>
    <w:p w:rsidR="00B35B2B" w:rsidRDefault="00B35B2B">
      <w:pPr>
        <w:pStyle w:val="ConsPlusTitle"/>
        <w:jc w:val="center"/>
        <w:outlineLvl w:val="1"/>
      </w:pPr>
      <w:r>
        <w:t>VI. Нормативы объема медицинской помощи</w:t>
      </w:r>
    </w:p>
    <w:p w:rsidR="00B35B2B" w:rsidRDefault="00B35B2B">
      <w:pPr>
        <w:pStyle w:val="ConsPlusNormal"/>
        <w:jc w:val="center"/>
      </w:pPr>
      <w:r>
        <w:t xml:space="preserve">(в ред. </w:t>
      </w:r>
      <w:hyperlink r:id="rId51" w:history="1">
        <w:r>
          <w:rPr>
            <w:color w:val="0000FF"/>
          </w:rPr>
          <w:t>Постановления</w:t>
        </w:r>
      </w:hyperlink>
      <w:r>
        <w:t xml:space="preserve"> Кабинета Министров ЧР</w:t>
      </w:r>
    </w:p>
    <w:p w:rsidR="00B35B2B" w:rsidRDefault="00B35B2B">
      <w:pPr>
        <w:pStyle w:val="ConsPlusNormal"/>
        <w:jc w:val="center"/>
      </w:pPr>
      <w:r>
        <w:t>от 12.05.2021 N 189)</w:t>
      </w:r>
    </w:p>
    <w:p w:rsidR="00B35B2B" w:rsidRDefault="00B35B2B">
      <w:pPr>
        <w:pStyle w:val="ConsPlusNormal"/>
        <w:jc w:val="both"/>
      </w:pPr>
    </w:p>
    <w:p w:rsidR="00B35B2B" w:rsidRDefault="00B35B2B">
      <w:pPr>
        <w:pStyle w:val="ConsPlusNormal"/>
        <w:ind w:firstLine="540"/>
        <w:jc w:val="both"/>
      </w:pPr>
      <w:r>
        <w:t>Нормативы объема медицинской помощи по видам, условиям и формам ее оказания в целом по Программе рассчитаны в единицах объема на 1 жителя в год, по базовой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B35B2B" w:rsidRDefault="00B35B2B">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B35B2B" w:rsidRDefault="00B35B2B">
      <w:pPr>
        <w:pStyle w:val="ConsPlusNormal"/>
        <w:spacing w:before="220"/>
        <w:ind w:firstLine="540"/>
        <w:jc w:val="both"/>
      </w:pPr>
      <w:r>
        <w:t>за счет средств республиканского бюджета Чувашской Республики на 2021 - 2023 годы - 0,025 вызова на 1 жителя, в том числе для медицинских организаций первого уровня оказания медицинской помощи на 2021 - 2023 годы - 0,025 вызова на 1 жителя;</w:t>
      </w:r>
    </w:p>
    <w:p w:rsidR="00B35B2B" w:rsidRDefault="00B35B2B">
      <w:pPr>
        <w:pStyle w:val="ConsPlusNormal"/>
        <w:spacing w:before="220"/>
        <w:ind w:firstLine="540"/>
        <w:jc w:val="both"/>
      </w:pPr>
      <w:r>
        <w:t>в рамках базовой программы ОМС на 2021 - 2023 годы - 0,29 вызова на 1 застрахованное лицо, в том числе для медицинских организаций первого уровня оказания медицинской помощи на 2021 - 2023 годы - 0,29 вызова на 1 застрахованное лицо;</w:t>
      </w:r>
    </w:p>
    <w:p w:rsidR="00B35B2B" w:rsidRDefault="00B35B2B">
      <w:pPr>
        <w:pStyle w:val="ConsPlusNormal"/>
        <w:spacing w:before="220"/>
        <w:ind w:firstLine="540"/>
        <w:jc w:val="both"/>
      </w:pPr>
      <w:r>
        <w:t>2) для медицинской помощи в амбулаторных условиях, оказываемой:</w:t>
      </w:r>
    </w:p>
    <w:p w:rsidR="00B35B2B" w:rsidRDefault="00B35B2B">
      <w:pPr>
        <w:pStyle w:val="ConsPlusNormal"/>
        <w:spacing w:before="220"/>
        <w:ind w:firstLine="540"/>
        <w:jc w:val="both"/>
      </w:pPr>
      <w: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35B2B" w:rsidRDefault="00B35B2B">
      <w:pPr>
        <w:pStyle w:val="ConsPlusNormal"/>
        <w:spacing w:before="220"/>
        <w:ind w:firstLine="540"/>
        <w:jc w:val="both"/>
      </w:pPr>
      <w:r>
        <w:t>2.1.1) за счет средств республиканского бюджета Чувашской Республики на 2021 - 2023 годы - 0,511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- 0,056 посещения на 1 жителя;</w:t>
      </w:r>
    </w:p>
    <w:p w:rsidR="00B35B2B" w:rsidRDefault="00B35B2B">
      <w:pPr>
        <w:pStyle w:val="ConsPlusNormal"/>
        <w:spacing w:before="220"/>
        <w:ind w:firstLine="540"/>
        <w:jc w:val="both"/>
      </w:pPr>
      <w:r>
        <w:lastRenderedPageBreak/>
        <w:t>второго уровня оказания медицинской помощи на 2021 - 2023 годы - 0,45 посещения на 1 жителя;</w:t>
      </w:r>
    </w:p>
    <w:p w:rsidR="00B35B2B" w:rsidRDefault="00B35B2B">
      <w:pPr>
        <w:pStyle w:val="ConsPlusNormal"/>
        <w:spacing w:before="220"/>
        <w:ind w:firstLine="540"/>
        <w:jc w:val="both"/>
      </w:pPr>
      <w:r>
        <w:t>третьего уровня оказания медицинской помощи на 2021 - 2023 годы - 0,005 посещения на 1 жителя;</w:t>
      </w:r>
    </w:p>
    <w:p w:rsidR="00B35B2B" w:rsidRDefault="00B35B2B">
      <w:pPr>
        <w:pStyle w:val="ConsPlusNormal"/>
        <w:spacing w:before="220"/>
        <w:ind w:firstLine="540"/>
        <w:jc w:val="both"/>
      </w:pPr>
      <w:r>
        <w:t>2.1.2) в рамках базовой программы ОМС на 2021 - 2023 годы - 2,93 посещения, 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B35B2B" w:rsidRDefault="00B35B2B">
      <w:pPr>
        <w:pStyle w:val="ConsPlusNormal"/>
        <w:spacing w:before="220"/>
        <w:ind w:firstLine="540"/>
        <w:jc w:val="both"/>
      </w:pPr>
      <w: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B35B2B" w:rsidRDefault="00B35B2B">
      <w:pPr>
        <w:pStyle w:val="ConsPlusNormal"/>
        <w:spacing w:before="220"/>
        <w:ind w:firstLine="540"/>
        <w:jc w:val="both"/>
      </w:pPr>
      <w:r>
        <w:t>для посещений с иными целями на 2021 год - 2,48 посещения на 1 застрахованное лицо, на 2022 - 2023 годы - 2,395 посещения на 1 застрахованное лицо,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год - 0,770 посещения на 1 застрахованное лицо, на 2022 год - 0,754 посещения на 1 застрахованное лицо, на 2023 год - 0,754 посещения на 1 застрахованное лицо;</w:t>
      </w:r>
    </w:p>
    <w:p w:rsidR="00B35B2B" w:rsidRDefault="00B35B2B">
      <w:pPr>
        <w:pStyle w:val="ConsPlusNormal"/>
        <w:spacing w:before="220"/>
        <w:ind w:firstLine="540"/>
        <w:jc w:val="both"/>
      </w:pPr>
      <w:r>
        <w:t>второго уровня оказания медицинской помощи на 2021 год - 1,282 посещения на 1 застрахованное лицо, на 2022 год - 1,206 посещения на 1 застрахованное лицо, на 2023 год - 1,206 посещения на 1 застрахованное лицо;</w:t>
      </w:r>
    </w:p>
    <w:p w:rsidR="00B35B2B" w:rsidRDefault="00B35B2B">
      <w:pPr>
        <w:pStyle w:val="ConsPlusNormal"/>
        <w:spacing w:before="220"/>
        <w:ind w:firstLine="540"/>
        <w:jc w:val="both"/>
      </w:pPr>
      <w:r>
        <w:t>третьего уровня оказания медицинской помощи на 2021 год - 0,428 посещения на 1 застрахованное лицо, на 2022 год - 0,435 посещения на 1 застрахованное лицо, на 2023 год - 0,435 посещения на 1 застрахованное лицо;</w:t>
      </w:r>
    </w:p>
    <w:p w:rsidR="00B35B2B" w:rsidRDefault="00B35B2B">
      <w:pPr>
        <w:pStyle w:val="ConsPlusNormal"/>
        <w:spacing w:before="220"/>
        <w:ind w:firstLine="540"/>
        <w:jc w:val="both"/>
      </w:pPr>
      <w:r>
        <w:t>2.2) в неотложной форме в рамках базовой программы ОМС на 2021 - 2023 годы - 0,54 посещения на 1 застрахованное лицо,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- 0,29 посещения на 1 застрахованное лицо;</w:t>
      </w:r>
    </w:p>
    <w:p w:rsidR="00B35B2B" w:rsidRDefault="00B35B2B">
      <w:pPr>
        <w:pStyle w:val="ConsPlusNormal"/>
        <w:spacing w:before="220"/>
        <w:ind w:firstLine="540"/>
        <w:jc w:val="both"/>
      </w:pPr>
      <w:r>
        <w:t>второго уровня оказания медицинской помощи на 2021 - 2023 годы - 0,18 посещения на 1 застрахованное лицо;</w:t>
      </w:r>
    </w:p>
    <w:p w:rsidR="00B35B2B" w:rsidRDefault="00B35B2B">
      <w:pPr>
        <w:pStyle w:val="ConsPlusNormal"/>
        <w:spacing w:before="220"/>
        <w:ind w:firstLine="540"/>
        <w:jc w:val="both"/>
      </w:pPr>
      <w:r>
        <w:t>третьего уровня оказания медицинской помощи на 2021 - 2023 годы - 0,07 посещения на 1 застрахованное лицо;</w:t>
      </w:r>
    </w:p>
    <w:p w:rsidR="00B35B2B" w:rsidRDefault="00B35B2B">
      <w:pPr>
        <w:pStyle w:val="ConsPlusNormal"/>
        <w:spacing w:before="220"/>
        <w:ind w:firstLine="540"/>
        <w:jc w:val="both"/>
      </w:pPr>
      <w:r>
        <w:t>2.3)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w:t>
      </w:r>
    </w:p>
    <w:p w:rsidR="00B35B2B" w:rsidRDefault="00B35B2B">
      <w:pPr>
        <w:pStyle w:val="ConsPlusNormal"/>
        <w:spacing w:before="220"/>
        <w:ind w:firstLine="540"/>
        <w:jc w:val="both"/>
      </w:pPr>
      <w:r>
        <w:t>2.3.1) за счет средств республиканского бюджета Чувашской Республики на 2021 - 2023 годы - 0,1008 обращения на 1 жителя,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- 0,0416 обращения на 1 жителя;</w:t>
      </w:r>
    </w:p>
    <w:p w:rsidR="00B35B2B" w:rsidRDefault="00B35B2B">
      <w:pPr>
        <w:pStyle w:val="ConsPlusNormal"/>
        <w:spacing w:before="220"/>
        <w:ind w:firstLine="540"/>
        <w:jc w:val="both"/>
      </w:pPr>
      <w:r>
        <w:t>второго уровня оказания медицинской помощи на 2021 - 2023 годы - 0,0587 обращения на 1 жителя;</w:t>
      </w:r>
    </w:p>
    <w:p w:rsidR="00B35B2B" w:rsidRDefault="00B35B2B">
      <w:pPr>
        <w:pStyle w:val="ConsPlusNormal"/>
        <w:spacing w:before="220"/>
        <w:ind w:firstLine="540"/>
        <w:jc w:val="both"/>
      </w:pPr>
      <w:r>
        <w:t xml:space="preserve">третьего уровня оказания медицинской помощи на 2021 - 2023 годы - 0,0005 обращения на 1 </w:t>
      </w:r>
      <w:r>
        <w:lastRenderedPageBreak/>
        <w:t>жителя;</w:t>
      </w:r>
    </w:p>
    <w:p w:rsidR="00B35B2B" w:rsidRDefault="00B35B2B">
      <w:pPr>
        <w:pStyle w:val="ConsPlusNormal"/>
        <w:spacing w:before="220"/>
        <w:ind w:firstLine="540"/>
        <w:jc w:val="both"/>
      </w:pPr>
      <w:r>
        <w:t>2.3.2) в рамках базовой программы ОМС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ОМС на 2021 - 2023 годы:</w:t>
      </w:r>
    </w:p>
    <w:p w:rsidR="00B35B2B" w:rsidRDefault="00B35B2B">
      <w:pPr>
        <w:pStyle w:val="ConsPlusNormal"/>
        <w:spacing w:before="220"/>
        <w:ind w:firstLine="540"/>
        <w:jc w:val="both"/>
      </w:pPr>
      <w:r>
        <w:t>компьютерная томография - 0,05250 исследования на 1 застрахованное лицо на 2021 год, на 2022 - 2023 годы - 0,02833 исследования на 1 застрахованное лицо;</w:t>
      </w:r>
    </w:p>
    <w:p w:rsidR="00B35B2B" w:rsidRDefault="00B35B2B">
      <w:pPr>
        <w:pStyle w:val="ConsPlusNormal"/>
        <w:spacing w:before="220"/>
        <w:ind w:firstLine="540"/>
        <w:jc w:val="both"/>
      </w:pPr>
      <w:r>
        <w:t>магнитно-резонансная томография - 0,01226 исследования на 1 застрахованное лицо;</w:t>
      </w:r>
    </w:p>
    <w:p w:rsidR="00B35B2B" w:rsidRDefault="00B35B2B">
      <w:pPr>
        <w:pStyle w:val="ConsPlusNormal"/>
        <w:spacing w:before="220"/>
        <w:ind w:firstLine="540"/>
        <w:jc w:val="both"/>
      </w:pPr>
      <w:r>
        <w:t>ультразвуковое исследование сердечно-сосудистой системы - 0,11588 исследования на 1 застрахованное лицо;</w:t>
      </w:r>
    </w:p>
    <w:p w:rsidR="00B35B2B" w:rsidRDefault="00B35B2B">
      <w:pPr>
        <w:pStyle w:val="ConsPlusNormal"/>
        <w:spacing w:before="220"/>
        <w:ind w:firstLine="540"/>
        <w:jc w:val="both"/>
      </w:pPr>
      <w:r>
        <w:t>эндоскопическое диагностическое исследование - 0,04913 исследования на 1 застрахованное лицо;</w:t>
      </w:r>
    </w:p>
    <w:p w:rsidR="00B35B2B" w:rsidRDefault="00B35B2B">
      <w:pPr>
        <w:pStyle w:val="ConsPlusNormal"/>
        <w:spacing w:before="220"/>
        <w:ind w:firstLine="540"/>
        <w:jc w:val="both"/>
      </w:pPr>
      <w:r>
        <w:t>молекулярно-генетическое исследование с целью диагностики онкологических заболеваний - 0,001184 исследования на 1 застрахованное лицо;</w:t>
      </w:r>
    </w:p>
    <w:p w:rsidR="00B35B2B" w:rsidRDefault="00B35B2B">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B35B2B" w:rsidRDefault="00B35B2B">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w:t>
      </w:r>
    </w:p>
    <w:p w:rsidR="00B35B2B" w:rsidRDefault="00B35B2B">
      <w:pPr>
        <w:pStyle w:val="ConsPlusNormal"/>
        <w:spacing w:before="220"/>
        <w:ind w:firstLine="540"/>
        <w:jc w:val="both"/>
      </w:pPr>
      <w:r>
        <w:t>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- 0,909 обращения на 1 застрахованное лицо;</w:t>
      </w:r>
    </w:p>
    <w:p w:rsidR="00B35B2B" w:rsidRDefault="00B35B2B">
      <w:pPr>
        <w:pStyle w:val="ConsPlusNormal"/>
        <w:spacing w:before="220"/>
        <w:ind w:firstLine="540"/>
        <w:jc w:val="both"/>
      </w:pPr>
      <w:r>
        <w:t>второго уровня оказания медицинской помощи на 2021 - 2023 годы - 0,7575 обращения на 1 застрахованное лицо;</w:t>
      </w:r>
    </w:p>
    <w:p w:rsidR="00B35B2B" w:rsidRDefault="00B35B2B">
      <w:pPr>
        <w:pStyle w:val="ConsPlusNormal"/>
        <w:spacing w:before="220"/>
        <w:ind w:firstLine="540"/>
        <w:jc w:val="both"/>
      </w:pPr>
      <w:r>
        <w:t>третьего уровня оказания медицинской помощи на 2021 - 2023 годы - 0,1212 обращения на 1 застрахованное лицо;</w:t>
      </w:r>
    </w:p>
    <w:p w:rsidR="00B35B2B" w:rsidRDefault="00B35B2B">
      <w:pPr>
        <w:pStyle w:val="ConsPlusNormal"/>
        <w:spacing w:before="220"/>
        <w:ind w:firstLine="540"/>
        <w:jc w:val="both"/>
      </w:pPr>
      <w:r>
        <w:t>3) для медицинской помощи в условиях дневных стационаров:</w:t>
      </w:r>
    </w:p>
    <w:p w:rsidR="00B35B2B" w:rsidRDefault="00B35B2B">
      <w:pPr>
        <w:pStyle w:val="ConsPlusNormal"/>
        <w:spacing w:before="220"/>
        <w:ind w:firstLine="540"/>
        <w:jc w:val="both"/>
      </w:pPr>
      <w:r>
        <w:t>3.1) за счет средств республиканского бюджета Чувашской Республики на 2021 - 2023 годы - 0,0028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 второго уровня оказания медицинской помощи на 2021 - 2023 годы - 0,0028 случая лечения на 1 жителя (включая случаи оказания паллиативной медицинской помощи в условиях дневного стационара);</w:t>
      </w:r>
    </w:p>
    <w:p w:rsidR="00B35B2B" w:rsidRDefault="00B35B2B">
      <w:pPr>
        <w:pStyle w:val="ConsPlusNormal"/>
        <w:spacing w:before="220"/>
        <w:ind w:firstLine="540"/>
        <w:jc w:val="both"/>
      </w:pPr>
      <w:r>
        <w:t>3.2) в рамках базовой программы ОМС:</w:t>
      </w:r>
    </w:p>
    <w:p w:rsidR="00B35B2B" w:rsidRDefault="00B35B2B">
      <w:pPr>
        <w:pStyle w:val="ConsPlusNormal"/>
        <w:spacing w:before="220"/>
        <w:ind w:firstLine="540"/>
        <w:jc w:val="both"/>
      </w:pPr>
      <w:r>
        <w:t>на 2021 год - 0,063255 случая лечения на 1 застрахованное лицо, в том числе:</w:t>
      </w:r>
    </w:p>
    <w:p w:rsidR="00B35B2B" w:rsidRDefault="00B35B2B">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B35B2B" w:rsidRDefault="00B35B2B">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- 0,061074 случая лечения на 1 застрахованное лицо;</w:t>
      </w:r>
    </w:p>
    <w:p w:rsidR="00B35B2B" w:rsidRDefault="00B35B2B">
      <w:pPr>
        <w:pStyle w:val="ConsPlusNormal"/>
        <w:spacing w:before="220"/>
        <w:ind w:firstLine="540"/>
        <w:jc w:val="both"/>
      </w:pPr>
      <w:r>
        <w:lastRenderedPageBreak/>
        <w:t>на 2022 год - 0,063268 случая лечения на 1 застрахованное лицо, в том числе для оказания медицинской помощи федеральными медицинскими организациями - 0,002181 случая лечения на 1 застрахованное лицо;</w:t>
      </w:r>
    </w:p>
    <w:p w:rsidR="00B35B2B" w:rsidRDefault="00B35B2B">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w:t>
      </w:r>
    </w:p>
    <w:p w:rsidR="00B35B2B" w:rsidRDefault="00B35B2B">
      <w:pPr>
        <w:pStyle w:val="ConsPlusNormal"/>
        <w:spacing w:before="220"/>
        <w:ind w:firstLine="540"/>
        <w:jc w:val="both"/>
      </w:pPr>
      <w:r>
        <w:t>на 2023 год - 0,063282 случая лечения на 1 застрахованное лицо, в том числе:</w:t>
      </w:r>
    </w:p>
    <w:p w:rsidR="00B35B2B" w:rsidRDefault="00B35B2B">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B35B2B" w:rsidRDefault="00B35B2B">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год - 0,018713 случая лечения на 1 застрахованное лицо, на 2022 год - 0,018717 случая лечения на 1 застрахованное лицо, на 2023 год - 0,018721 случая лечения на 1 застрахованное лицо;</w:t>
      </w:r>
    </w:p>
    <w:p w:rsidR="00B35B2B" w:rsidRDefault="00B35B2B">
      <w:pPr>
        <w:pStyle w:val="ConsPlusNormal"/>
        <w:spacing w:before="220"/>
        <w:ind w:firstLine="540"/>
        <w:jc w:val="both"/>
      </w:pPr>
      <w:r>
        <w:t>второго уровня оказания медицинской помощи на 2021 год - 0,024627 случая лечения на 1 застрахованное лицо, на 2022 год - 0,024632 случая лечения на 1 застрахованное лицо, на 2023 год - 0,024638 случая лечения на 1 застрахованное лицо;</w:t>
      </w:r>
    </w:p>
    <w:p w:rsidR="00B35B2B" w:rsidRDefault="00B35B2B">
      <w:pPr>
        <w:pStyle w:val="ConsPlusNormal"/>
        <w:spacing w:before="220"/>
        <w:ind w:firstLine="540"/>
        <w:jc w:val="both"/>
      </w:pPr>
      <w:r>
        <w:t>третьего уровня оказания медицинской помощи на 2021 год - 0,017734 случая лечения на 1 застрахованное лицо, на 2022 год - 0,017738 случая лечения на 1 застрахованное лицо, на 2023 год - 0,017742 случая лечения на 1 застрахованное лицо;</w:t>
      </w:r>
    </w:p>
    <w:p w:rsidR="00B35B2B" w:rsidRDefault="00B35B2B">
      <w:pPr>
        <w:pStyle w:val="ConsPlusNormal"/>
        <w:spacing w:before="220"/>
        <w:ind w:firstLine="540"/>
        <w:jc w:val="both"/>
      </w:pPr>
      <w:r>
        <w:t>3.2.1) в том числе для медицинской помощи по профилю "онкология" на 2021 - 2023 годы - 0,007219 случая лечения на 1 застрахованное лицо, в том числе:</w:t>
      </w:r>
    </w:p>
    <w:p w:rsidR="00B35B2B" w:rsidRDefault="00B35B2B">
      <w:pPr>
        <w:pStyle w:val="ConsPlusNormal"/>
        <w:spacing w:before="220"/>
        <w:ind w:firstLine="540"/>
        <w:jc w:val="both"/>
      </w:pPr>
      <w:r>
        <w:t>на оказание медицинской помощи федеральными медицинскими организациями - 0,000284 случая лечения на 1 застрахованное лицо;</w:t>
      </w:r>
    </w:p>
    <w:p w:rsidR="00B35B2B" w:rsidRDefault="00B35B2B">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w:t>
      </w:r>
    </w:p>
    <w:p w:rsidR="00B35B2B" w:rsidRDefault="00B35B2B">
      <w:pPr>
        <w:pStyle w:val="ConsPlusNormal"/>
        <w:spacing w:before="220"/>
        <w:ind w:firstLine="540"/>
        <w:jc w:val="both"/>
      </w:pPr>
      <w:r>
        <w:t>4) для специализированной медицинской помощи в стационарных условиях:</w:t>
      </w:r>
    </w:p>
    <w:p w:rsidR="00B35B2B" w:rsidRDefault="00B35B2B">
      <w:pPr>
        <w:pStyle w:val="ConsPlusNormal"/>
        <w:spacing w:before="220"/>
        <w:ind w:firstLine="540"/>
        <w:jc w:val="both"/>
      </w:pPr>
      <w:r>
        <w:t>4.1) за счет средств республиканского бюджета Чувашской Республики на 2021 - 2023 годы - 0,01022 случая госпитализации на 1 жителя, 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- 0,00056 случая госпитализации на 1 жителя;</w:t>
      </w:r>
    </w:p>
    <w:p w:rsidR="00B35B2B" w:rsidRDefault="00B35B2B">
      <w:pPr>
        <w:pStyle w:val="ConsPlusNormal"/>
        <w:spacing w:before="220"/>
        <w:ind w:firstLine="540"/>
        <w:jc w:val="both"/>
      </w:pPr>
      <w:r>
        <w:t>второго уровня оказания медицинской помощи на 2021 - 2023 годы - 0,00912 случая госпитализации на 1 жителя;</w:t>
      </w:r>
    </w:p>
    <w:p w:rsidR="00B35B2B" w:rsidRDefault="00B35B2B">
      <w:pPr>
        <w:pStyle w:val="ConsPlusNormal"/>
        <w:spacing w:before="220"/>
        <w:ind w:firstLine="540"/>
        <w:jc w:val="both"/>
      </w:pPr>
      <w:r>
        <w:t>третьего уровня оказания медицинской помощи на 2021 - 2023 годы - 0,00054 случая госпитализации на 1 жителя;</w:t>
      </w:r>
    </w:p>
    <w:p w:rsidR="00B35B2B" w:rsidRDefault="00B35B2B">
      <w:pPr>
        <w:pStyle w:val="ConsPlusNormal"/>
        <w:spacing w:before="220"/>
        <w:ind w:firstLine="540"/>
        <w:jc w:val="both"/>
      </w:pPr>
      <w:r>
        <w:t>4.2) в рамках базовой программы ОМС на 2021 - 2023 годы - 0,17671 случая госпитализации на 1 застрахованное лицо, в том числе для медицинской помощи, оказываемой:</w:t>
      </w:r>
    </w:p>
    <w:p w:rsidR="00B35B2B" w:rsidRDefault="00B35B2B">
      <w:pPr>
        <w:pStyle w:val="ConsPlusNormal"/>
        <w:spacing w:before="220"/>
        <w:ind w:firstLine="540"/>
        <w:jc w:val="both"/>
      </w:pPr>
      <w:r>
        <w:t>федеральными медицинским организациями - 0,011118 случая госпитализации на 1 застрахованное лицо;</w:t>
      </w:r>
    </w:p>
    <w:p w:rsidR="00B35B2B" w:rsidRDefault="00B35B2B">
      <w:pPr>
        <w:pStyle w:val="ConsPlusNormal"/>
        <w:spacing w:before="220"/>
        <w:ind w:firstLine="540"/>
        <w:jc w:val="both"/>
      </w:pPr>
      <w:r>
        <w:lastRenderedPageBreak/>
        <w:t>медицинскими организациями (за исключением федеральных медицинских организаций) - 0,165592 случая госпитализации на 1 застрахованное лицо;</w:t>
      </w:r>
    </w:p>
    <w:p w:rsidR="00B35B2B" w:rsidRDefault="00B35B2B">
      <w:pPr>
        <w:pStyle w:val="ConsPlusNormal"/>
        <w:spacing w:before="220"/>
        <w:ind w:firstLine="540"/>
        <w:jc w:val="both"/>
      </w:pPr>
      <w:r>
        <w:t>в том числе для медицинских организаций:</w:t>
      </w:r>
    </w:p>
    <w:p w:rsidR="00B35B2B" w:rsidRDefault="00B35B2B">
      <w:pPr>
        <w:pStyle w:val="ConsPlusNormal"/>
        <w:spacing w:before="220"/>
        <w:ind w:firstLine="540"/>
        <w:jc w:val="both"/>
      </w:pPr>
      <w:r>
        <w:t>первого уровня оказания медицинской помощи на 2021 - 2023 годы - 0,032292 случая госпитализации на 1 застрахованное лицо;</w:t>
      </w:r>
    </w:p>
    <w:p w:rsidR="00B35B2B" w:rsidRDefault="00B35B2B">
      <w:pPr>
        <w:pStyle w:val="ConsPlusNormal"/>
        <w:spacing w:before="220"/>
        <w:ind w:firstLine="540"/>
        <w:jc w:val="both"/>
      </w:pPr>
      <w:r>
        <w:t>второго уровня оказания медицинской помощи на 2021 - 2023 годы - 0,072858 случая госпитализации на 1 застрахованное лицо;</w:t>
      </w:r>
    </w:p>
    <w:p w:rsidR="00B35B2B" w:rsidRDefault="00B35B2B">
      <w:pPr>
        <w:pStyle w:val="ConsPlusNormal"/>
        <w:spacing w:before="220"/>
        <w:ind w:firstLine="540"/>
        <w:jc w:val="both"/>
      </w:pPr>
      <w:r>
        <w:t>третьего уровня оказания медицинской помощи на 2021 - 2023 годы - 0,060442 случая госпитализации на 1 застрахованное лицо;</w:t>
      </w:r>
    </w:p>
    <w:p w:rsidR="00B35B2B" w:rsidRDefault="00B35B2B">
      <w:pPr>
        <w:pStyle w:val="ConsPlusNormal"/>
        <w:spacing w:before="220"/>
        <w:ind w:firstLine="540"/>
        <w:jc w:val="both"/>
      </w:pPr>
      <w:r>
        <w:t>в том числе:</w:t>
      </w:r>
    </w:p>
    <w:p w:rsidR="00B35B2B" w:rsidRDefault="00B35B2B">
      <w:pPr>
        <w:pStyle w:val="ConsPlusNormal"/>
        <w:spacing w:before="220"/>
        <w:ind w:firstLine="540"/>
        <w:jc w:val="both"/>
      </w:pPr>
      <w:r>
        <w:t>4.2.1) по профилю "онкология" на 2021 - 2023 годы - 0,010576 случая госпитализации на 1 застрахованное лицо, в том числе для медицинской помощи, оказываемой:</w:t>
      </w:r>
    </w:p>
    <w:p w:rsidR="00B35B2B" w:rsidRDefault="00B35B2B">
      <w:pPr>
        <w:pStyle w:val="ConsPlusNormal"/>
        <w:spacing w:before="220"/>
        <w:ind w:firstLine="540"/>
        <w:jc w:val="both"/>
      </w:pPr>
      <w:r>
        <w:t>федеральными медицинскими организациями - 0,00109 случая госпитализации на 1 застрахованное лицо;</w:t>
      </w:r>
    </w:p>
    <w:p w:rsidR="00B35B2B" w:rsidRDefault="00B35B2B">
      <w:pPr>
        <w:pStyle w:val="ConsPlusNormal"/>
        <w:spacing w:before="220"/>
        <w:ind w:firstLine="540"/>
        <w:jc w:val="both"/>
      </w:pPr>
      <w:r>
        <w:t>медицинскими организациями (за исключением федеральных медицинских организаций) - 0,00949 случая госпитализации на 1 застрахованное лицо;</w:t>
      </w:r>
    </w:p>
    <w:p w:rsidR="00B35B2B" w:rsidRDefault="00B35B2B">
      <w:pPr>
        <w:pStyle w:val="ConsPlusNormal"/>
        <w:spacing w:before="220"/>
        <w:ind w:firstLine="540"/>
        <w:jc w:val="both"/>
      </w:pPr>
      <w: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на 2021 - 2023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rsidR="00B35B2B" w:rsidRDefault="00B35B2B">
      <w:pPr>
        <w:pStyle w:val="ConsPlusNormal"/>
        <w:spacing w:before="220"/>
        <w:ind w:firstLine="540"/>
        <w:jc w:val="both"/>
      </w:pPr>
      <w:r>
        <w:t>федеральными медицинскими организациями - 0,00056 случая госпитализации на 1 застрахованное лицо;</w:t>
      </w:r>
    </w:p>
    <w:p w:rsidR="00B35B2B" w:rsidRDefault="00B35B2B">
      <w:pPr>
        <w:pStyle w:val="ConsPlusNormal"/>
        <w:spacing w:before="220"/>
        <w:ind w:firstLine="540"/>
        <w:jc w:val="both"/>
      </w:pPr>
      <w:r>
        <w:t>медицинскими организациями (за исключением федеральных медицинских организаций) - 0,00444 случая госпитализации на 1 застрахованное лицо;</w:t>
      </w:r>
    </w:p>
    <w:p w:rsidR="00B35B2B" w:rsidRDefault="00B35B2B">
      <w:pPr>
        <w:pStyle w:val="ConsPlusNormal"/>
        <w:spacing w:before="220"/>
        <w:ind w:firstLine="540"/>
        <w:jc w:val="both"/>
      </w:pPr>
      <w:r>
        <w:t>5) для медицинской помощи при экстракорпоральном оплодотворении на 2021 - 2023 годы - 0,00071 случая на 1 застрахованное лицо, в том числе:</w:t>
      </w:r>
    </w:p>
    <w:p w:rsidR="00B35B2B" w:rsidRDefault="00B35B2B">
      <w:pPr>
        <w:pStyle w:val="ConsPlusNormal"/>
        <w:spacing w:before="220"/>
        <w:ind w:firstLine="540"/>
        <w:jc w:val="both"/>
      </w:pPr>
      <w:r>
        <w:t>в федеральных медицинских организациях - 0,000059 случая на 1 застрахованное лицо;</w:t>
      </w:r>
    </w:p>
    <w:p w:rsidR="00B35B2B" w:rsidRDefault="00B35B2B">
      <w:pPr>
        <w:pStyle w:val="ConsPlusNormal"/>
        <w:spacing w:before="220"/>
        <w:ind w:firstLine="540"/>
        <w:jc w:val="both"/>
      </w:pPr>
      <w:r>
        <w:t>в медицинских организациях (за исключением федеральных медицинских организаций) - 0,000651 случая на 1 застрахованное лицо;</w:t>
      </w:r>
    </w:p>
    <w:p w:rsidR="00B35B2B" w:rsidRDefault="00B35B2B">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средств республиканского бюджета Чувашской Республики на 2021 - 2023 годы - 0,0644 койко-дня на 1 жителя.</w:t>
      </w:r>
    </w:p>
    <w:p w:rsidR="00B35B2B" w:rsidRDefault="00B35B2B">
      <w:pPr>
        <w:pStyle w:val="ConsPlusNormal"/>
        <w:spacing w:before="220"/>
        <w:ind w:firstLine="540"/>
        <w:jc w:val="both"/>
      </w:pPr>
      <w:r>
        <w:t xml:space="preserve">Нормативы </w:t>
      </w:r>
      <w:hyperlink w:anchor="P657" w:history="1">
        <w:r>
          <w:rPr>
            <w:color w:val="0000FF"/>
          </w:rPr>
          <w:t>объема</w:t>
        </w:r>
      </w:hyperlink>
      <w:r>
        <w:t xml:space="preserve"> медицинской помощи в амбулаторных условиях, оказываемой с профилактическими и иными целями, в разрезе видов посещений приведены в приложении N 1 к Программе.</w:t>
      </w:r>
    </w:p>
    <w:p w:rsidR="00B35B2B" w:rsidRDefault="00B35B2B">
      <w:pPr>
        <w:pStyle w:val="ConsPlusNormal"/>
        <w:spacing w:before="220"/>
        <w:ind w:firstLine="540"/>
        <w:jc w:val="both"/>
      </w:pPr>
      <w: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w:t>
      </w:r>
      <w:r>
        <w:lastRenderedPageBreak/>
        <w:t>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35B2B" w:rsidRDefault="00B35B2B">
      <w:pPr>
        <w:pStyle w:val="ConsPlusNormal"/>
        <w:jc w:val="both"/>
      </w:pPr>
    </w:p>
    <w:p w:rsidR="00B35B2B" w:rsidRDefault="00B35B2B">
      <w:pPr>
        <w:pStyle w:val="ConsPlusTitle"/>
        <w:jc w:val="center"/>
        <w:outlineLvl w:val="1"/>
      </w:pPr>
      <w:r>
        <w:t>VII. Нормативы финансовых затрат на единицу объема</w:t>
      </w:r>
    </w:p>
    <w:p w:rsidR="00B35B2B" w:rsidRDefault="00B35B2B">
      <w:pPr>
        <w:pStyle w:val="ConsPlusTitle"/>
        <w:jc w:val="center"/>
      </w:pPr>
      <w:r>
        <w:t>медицинской помощи, подушевые нормативы финансирования</w:t>
      </w:r>
    </w:p>
    <w:p w:rsidR="00B35B2B" w:rsidRDefault="00B35B2B">
      <w:pPr>
        <w:pStyle w:val="ConsPlusNormal"/>
        <w:jc w:val="center"/>
      </w:pPr>
      <w:r>
        <w:t xml:space="preserve">(в ред. </w:t>
      </w:r>
      <w:hyperlink r:id="rId52" w:history="1">
        <w:r>
          <w:rPr>
            <w:color w:val="0000FF"/>
          </w:rPr>
          <w:t>Постановления</w:t>
        </w:r>
      </w:hyperlink>
      <w:r>
        <w:t xml:space="preserve"> Кабинета Министров ЧР</w:t>
      </w:r>
    </w:p>
    <w:p w:rsidR="00B35B2B" w:rsidRDefault="00B35B2B">
      <w:pPr>
        <w:pStyle w:val="ConsPlusNormal"/>
        <w:jc w:val="center"/>
      </w:pPr>
      <w:r>
        <w:t>от 12.05.2021 N 189)</w:t>
      </w:r>
    </w:p>
    <w:p w:rsidR="00B35B2B" w:rsidRDefault="00B35B2B">
      <w:pPr>
        <w:pStyle w:val="ConsPlusNormal"/>
        <w:jc w:val="both"/>
      </w:pPr>
    </w:p>
    <w:p w:rsidR="00B35B2B" w:rsidRDefault="00B35B2B">
      <w:pPr>
        <w:pStyle w:val="ConsPlusNormal"/>
        <w:ind w:firstLine="540"/>
        <w:jc w:val="both"/>
      </w:pPr>
      <w:r>
        <w:t>Нормативы финансовых затрат на единицу объема медицинской помощи, оказываемой в соответствии с Программой, на 2021 год составляют:</w:t>
      </w:r>
    </w:p>
    <w:p w:rsidR="00B35B2B" w:rsidRDefault="00B35B2B">
      <w:pPr>
        <w:pStyle w:val="ConsPlusNormal"/>
        <w:spacing w:before="220"/>
        <w:ind w:firstLine="540"/>
        <w:jc w:val="both"/>
      </w:pPr>
      <w:r>
        <w:t>на 1 вызов скорой, в том числе скорой специализированной, медицинской помощи за счет средств республиканского бюджета Чувашской Республики - 898,2 рубля, за счет средств ОМС - 2713,4 рубля;</w:t>
      </w:r>
    </w:p>
    <w:p w:rsidR="00B35B2B" w:rsidRDefault="00B35B2B">
      <w:pPr>
        <w:pStyle w:val="ConsPlusNormal"/>
        <w:spacing w:before="220"/>
        <w:ind w:firstLine="540"/>
        <w:jc w:val="both"/>
      </w:pPr>
      <w: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за счет средств республиканского бюджета Чувашской Республики - 6578,2 рубля;</w:t>
      </w:r>
    </w:p>
    <w:p w:rsidR="00B35B2B" w:rsidRDefault="00B35B2B">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35B2B" w:rsidRDefault="00B35B2B">
      <w:pPr>
        <w:pStyle w:val="ConsPlusNormal"/>
        <w:spacing w:before="220"/>
        <w:ind w:firstLine="540"/>
        <w:jc w:val="both"/>
      </w:pPr>
      <w:r>
        <w:t>с профилактической и иными целями:</w:t>
      </w:r>
    </w:p>
    <w:p w:rsidR="00B35B2B" w:rsidRDefault="00B35B2B">
      <w:pPr>
        <w:pStyle w:val="ConsPlusNormal"/>
        <w:spacing w:before="220"/>
        <w:ind w:firstLine="540"/>
        <w:jc w:val="both"/>
      </w:pPr>
      <w:r>
        <w:t>за счет средств республиканского бюджета Чувашской Республики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B35B2B" w:rsidRDefault="00B35B2B">
      <w:pPr>
        <w:pStyle w:val="ConsPlusNormal"/>
        <w:spacing w:before="220"/>
        <w:ind w:firstLine="540"/>
        <w:jc w:val="both"/>
      </w:pPr>
      <w:r>
        <w:t>за счет средств ОМС - 578,1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- 2180,1 рубля, на 1 посещение с иными целями - 317,2 рубля;</w:t>
      </w:r>
    </w:p>
    <w:p w:rsidR="00B35B2B" w:rsidRDefault="00B35B2B">
      <w:pPr>
        <w:pStyle w:val="ConsPlusNormal"/>
        <w:spacing w:before="220"/>
        <w:ind w:firstLine="540"/>
        <w:jc w:val="both"/>
      </w:pPr>
      <w:r>
        <w:t>в неотложной форме за счет средств ОМС - 671,5 рубля;</w:t>
      </w:r>
    </w:p>
    <w:p w:rsidR="00B35B2B" w:rsidRDefault="00B35B2B">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Чувашской Республики - 1374,9 рубля, за счет средств ОМС - 1542,3 рубля, включая нормативы финансовых затрат на проведение одного исследования в 2021 году:</w:t>
      </w:r>
    </w:p>
    <w:p w:rsidR="00B35B2B" w:rsidRDefault="00B35B2B">
      <w:pPr>
        <w:pStyle w:val="ConsPlusNormal"/>
        <w:spacing w:before="220"/>
        <w:ind w:firstLine="540"/>
        <w:jc w:val="both"/>
      </w:pPr>
      <w:r>
        <w:t>компьютерной томографии - 3766,9 рубля;</w:t>
      </w:r>
    </w:p>
    <w:p w:rsidR="00B35B2B" w:rsidRDefault="00B35B2B">
      <w:pPr>
        <w:pStyle w:val="ConsPlusNormal"/>
        <w:spacing w:before="220"/>
        <w:ind w:firstLine="540"/>
        <w:jc w:val="both"/>
      </w:pPr>
      <w:r>
        <w:t>магнитно-резонансной томографии - 4254,2 рубля;</w:t>
      </w:r>
    </w:p>
    <w:p w:rsidR="00B35B2B" w:rsidRDefault="00B35B2B">
      <w:pPr>
        <w:pStyle w:val="ConsPlusNormal"/>
        <w:spacing w:before="220"/>
        <w:ind w:firstLine="540"/>
        <w:jc w:val="both"/>
      </w:pPr>
      <w:r>
        <w:t>ультразвукового исследования сердечно-сосудистой системы - 681,6 рубля;</w:t>
      </w:r>
    </w:p>
    <w:p w:rsidR="00B35B2B" w:rsidRDefault="00B35B2B">
      <w:pPr>
        <w:pStyle w:val="ConsPlusNormal"/>
        <w:spacing w:before="220"/>
        <w:ind w:firstLine="540"/>
        <w:jc w:val="both"/>
      </w:pPr>
      <w:r>
        <w:t>эндоскопического диагностического исследования - 937,1 рубля;</w:t>
      </w:r>
    </w:p>
    <w:p w:rsidR="00B35B2B" w:rsidRDefault="00B35B2B">
      <w:pPr>
        <w:pStyle w:val="ConsPlusNormal"/>
        <w:spacing w:before="220"/>
        <w:ind w:firstLine="540"/>
        <w:jc w:val="both"/>
      </w:pPr>
      <w:r>
        <w:lastRenderedPageBreak/>
        <w:t>молекулярно-генетического исследования с целью диагностики онкологических заболеваний - 9879,9 рубля;</w:t>
      </w:r>
    </w:p>
    <w:p w:rsidR="00B35B2B" w:rsidRDefault="00B35B2B">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B35B2B" w:rsidRDefault="00B35B2B">
      <w:pPr>
        <w:pStyle w:val="ConsPlusNormal"/>
        <w:spacing w:before="220"/>
        <w:ind w:firstLine="540"/>
        <w:jc w:val="both"/>
      </w:pPr>
      <w:r>
        <w:t>тестирования на выявление новой коронавирусной инфекции (COVID-19) - 584,0 рубля;</w:t>
      </w:r>
    </w:p>
    <w:p w:rsidR="00B35B2B" w:rsidRDefault="00B35B2B">
      <w:pPr>
        <w:pStyle w:val="ConsPlusNormal"/>
        <w:spacing w:before="220"/>
        <w:ind w:firstLine="540"/>
        <w:jc w:val="both"/>
      </w:pPr>
      <w:r>
        <w:t>на 1 случай лечения в условиях дневных стационаров за счет средств республиканского бюджета Чувашской Республики - 14042,2 рубля, за счет средств ОМС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1 случай лечения по профилю "онкология" за счет средств ОМС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rsidR="00B35B2B" w:rsidRDefault="00B35B2B">
      <w:pPr>
        <w:pStyle w:val="ConsPlusNormal"/>
        <w:spacing w:before="220"/>
        <w:ind w:firstLine="540"/>
        <w:jc w:val="both"/>
      </w:pPr>
      <w: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республиканского бюджета Чувашской Республики - 81334,1 рубля, за счет средств ОМС - 37382,3 рубля, в том числе в федеральные медицинские организации - 56680,9 рубля, в медицинские организации (за исключением федеральных медицинских организаций) - 36086,5 рубля, в том числе:</w:t>
      </w:r>
    </w:p>
    <w:p w:rsidR="00B35B2B" w:rsidRDefault="00B35B2B">
      <w:pPr>
        <w:pStyle w:val="ConsPlusNormal"/>
        <w:spacing w:before="220"/>
        <w:ind w:firstLine="540"/>
        <w:jc w:val="both"/>
      </w:pPr>
      <w:r>
        <w:t>на 1 случай госпитализации по профилю "онкология" за счет средств ОМС - 107824,1 рубля, в том числе в федеральные медицинские организации - 90958,4 рубля, в медицинские организации (за исключением федеральных медицинских организаций) - 109758,2 рубля;</w:t>
      </w:r>
    </w:p>
    <w:p w:rsidR="00B35B2B" w:rsidRDefault="00B35B2B">
      <w:pPr>
        <w:pStyle w:val="ConsPlusNormal"/>
        <w:spacing w:before="220"/>
        <w:ind w:firstLine="540"/>
        <w:jc w:val="both"/>
      </w:pPr>
      <w:r>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- 38617 рублей, в том числе в федеральные медицинские организации - 55063,4 рубля, в медицинские организации (за исключением федеральных медицинских организаций) - 36555,1 рубля;</w:t>
      </w:r>
    </w:p>
    <w:p w:rsidR="00B35B2B" w:rsidRDefault="00B35B2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Чувашской Республики - 2519,8 рубля.</w:t>
      </w:r>
    </w:p>
    <w:p w:rsidR="00B35B2B" w:rsidRDefault="00B35B2B">
      <w:pPr>
        <w:pStyle w:val="ConsPlusNormal"/>
        <w:spacing w:before="220"/>
        <w:ind w:firstLine="540"/>
        <w:jc w:val="both"/>
      </w:pPr>
      <w:r>
        <w:t>Нормативы финансовых затрат на 1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rsidR="00B35B2B" w:rsidRDefault="00B35B2B">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2022 и 2023 годы составляют:</w:t>
      </w:r>
    </w:p>
    <w:p w:rsidR="00B35B2B" w:rsidRDefault="00B35B2B">
      <w:pPr>
        <w:pStyle w:val="ConsPlusNormal"/>
        <w:spacing w:before="220"/>
        <w:ind w:firstLine="540"/>
        <w:jc w:val="both"/>
      </w:pPr>
      <w:r>
        <w:t>на 1 вызов скорой, в том числе скорой специализированной, медицинской помощи за счет средств республиканского бюджета Чувашской Республики на 2022 год - 902,4 рубля, на 2023 год - 906,9 рубля, за счет средств ОМС на 2022 год - 2835,7 рубля, на 2023 год - 3004,7 рубля;</w:t>
      </w:r>
    </w:p>
    <w:p w:rsidR="00B35B2B" w:rsidRDefault="00B35B2B">
      <w:pPr>
        <w:pStyle w:val="ConsPlusNormal"/>
        <w:spacing w:before="220"/>
        <w:ind w:firstLine="540"/>
        <w:jc w:val="both"/>
      </w:pPr>
      <w:r>
        <w:t>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за счет средств республиканского бюджета Чувашской Республики на 2022 год - 6841,3 рубля, на 2023 год - 7115,0 рубля;</w:t>
      </w:r>
    </w:p>
    <w:p w:rsidR="00B35B2B" w:rsidRDefault="00B35B2B">
      <w:pPr>
        <w:pStyle w:val="ConsPlusNormal"/>
        <w:spacing w:before="220"/>
        <w:ind w:firstLine="540"/>
        <w:jc w:val="both"/>
      </w:pPr>
      <w:r>
        <w:lastRenderedPageBreak/>
        <w:t>на 1 посещение при оказании медицинскими организациями (их структурными подразделениями) медицинской помощи в амбулаторных условиях:</w:t>
      </w:r>
    </w:p>
    <w:p w:rsidR="00B35B2B" w:rsidRDefault="00B35B2B">
      <w:pPr>
        <w:pStyle w:val="ConsPlusNormal"/>
        <w:spacing w:before="220"/>
        <w:ind w:firstLine="540"/>
        <w:jc w:val="both"/>
      </w:pPr>
      <w:r>
        <w:t>с профилактической и иными целями:</w:t>
      </w:r>
    </w:p>
    <w:p w:rsidR="00B35B2B" w:rsidRDefault="00B35B2B">
      <w:pPr>
        <w:pStyle w:val="ConsPlusNormal"/>
        <w:spacing w:before="220"/>
        <w:ind w:firstLine="540"/>
        <w:jc w:val="both"/>
      </w:pPr>
      <w:r>
        <w:t>за счет средств республиканского бюджета Чувашской Республики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- 461,0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B35B2B" w:rsidRDefault="00B35B2B">
      <w:pPr>
        <w:pStyle w:val="ConsPlusNormal"/>
        <w:spacing w:before="220"/>
        <w:ind w:firstLine="540"/>
        <w:jc w:val="both"/>
      </w:pPr>
      <w:r>
        <w:t>за счет средств ОМС на 2022 год - 659,6 рубля, на 2023 год - 699 рублей, на 1 комплексное посещение для проведения профилактических медицинских осмотров на 2022 год - 1981,7 рубля, на 2023 год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2022 год - 2278,1 рубля, на 2023 год - 2413,7 рубля, на 1 посещение с иными целями на 2022 год - 331,9 рубля, на 2023 год - 352 рубля;</w:t>
      </w:r>
    </w:p>
    <w:p w:rsidR="00B35B2B" w:rsidRDefault="00B35B2B">
      <w:pPr>
        <w:pStyle w:val="ConsPlusNormal"/>
        <w:spacing w:before="220"/>
        <w:ind w:firstLine="540"/>
        <w:jc w:val="both"/>
      </w:pPr>
      <w:r>
        <w:t>в неотложной форме за счет средств ОМС на 2022 год - 701,6 рубля, на 2023 год - 743,4 рубля;</w:t>
      </w:r>
    </w:p>
    <w:p w:rsidR="00B35B2B" w:rsidRDefault="00B35B2B">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Чувашской Республики на 2022 год - 1429,8 рубля, на 2023 год - 1487,0 рубля, за счет средств ОМС на 2022 год - 1614,3 рубля, на 2023 год - 1711,4 рубля, включая нормативы финансовых затрат на проведение одного исследования в 2022 - 2023 годах:</w:t>
      </w:r>
    </w:p>
    <w:p w:rsidR="00B35B2B" w:rsidRDefault="00B35B2B">
      <w:pPr>
        <w:pStyle w:val="ConsPlusNormal"/>
        <w:spacing w:before="220"/>
        <w:ind w:firstLine="540"/>
        <w:jc w:val="both"/>
      </w:pPr>
      <w:r>
        <w:t>компьютерной томографии - 3936,2 рубля на 2022 год, 4170,6 рубля на 2023 год;</w:t>
      </w:r>
    </w:p>
    <w:p w:rsidR="00B35B2B" w:rsidRDefault="00B35B2B">
      <w:pPr>
        <w:pStyle w:val="ConsPlusNormal"/>
        <w:spacing w:before="220"/>
        <w:ind w:firstLine="540"/>
        <w:jc w:val="both"/>
      </w:pPr>
      <w:r>
        <w:t>магнитно-резонансной томографии - 4445,5 рубля на 2022 год, 4710,2 рубля на 2023 год;</w:t>
      </w:r>
    </w:p>
    <w:p w:rsidR="00B35B2B" w:rsidRDefault="00B35B2B">
      <w:pPr>
        <w:pStyle w:val="ConsPlusNormal"/>
        <w:spacing w:before="220"/>
        <w:ind w:firstLine="540"/>
        <w:jc w:val="both"/>
      </w:pPr>
      <w:r>
        <w:t>ультразвукового исследования сердечно-сосудистой системы - 712,2 рубля на 2022 год, 754,6 рубля на 2023 год;</w:t>
      </w:r>
    </w:p>
    <w:p w:rsidR="00B35B2B" w:rsidRDefault="00B35B2B">
      <w:pPr>
        <w:pStyle w:val="ConsPlusNormal"/>
        <w:spacing w:before="220"/>
        <w:ind w:firstLine="540"/>
        <w:jc w:val="both"/>
      </w:pPr>
      <w:r>
        <w:t>эндоскопического диагностического исследования - 979,2 рубля на 2022 год, 1037,5 рубля на 2023 год;</w:t>
      </w:r>
    </w:p>
    <w:p w:rsidR="00B35B2B" w:rsidRDefault="00B35B2B">
      <w:pPr>
        <w:pStyle w:val="ConsPlusNormal"/>
        <w:spacing w:before="220"/>
        <w:ind w:firstLine="540"/>
        <w:jc w:val="both"/>
      </w:pPr>
      <w:r>
        <w:t>молекулярно-генетического исследования с целью диагностики онкологических заболеваний - 10324,1 рубля на 2022 год, 10938,9 рубля на 2023 год;</w:t>
      </w:r>
    </w:p>
    <w:p w:rsidR="00B35B2B" w:rsidRDefault="00B35B2B">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2347,0 рубля на 2023 год;</w:t>
      </w:r>
    </w:p>
    <w:p w:rsidR="00B35B2B" w:rsidRDefault="00B35B2B">
      <w:pPr>
        <w:pStyle w:val="ConsPlusNormal"/>
        <w:spacing w:before="220"/>
        <w:ind w:firstLine="540"/>
        <w:jc w:val="both"/>
      </w:pPr>
      <w:r>
        <w:t>тестирования на выявление новой коронавирусной инфекции (COVID-19) - 610,3 рубля на 2022 год, 646,6 рубля на 2023 год;</w:t>
      </w:r>
    </w:p>
    <w:p w:rsidR="00B35B2B" w:rsidRDefault="00B35B2B">
      <w:pPr>
        <w:pStyle w:val="ConsPlusNormal"/>
        <w:spacing w:before="220"/>
        <w:ind w:firstLine="540"/>
        <w:jc w:val="both"/>
      </w:pPr>
      <w:r>
        <w:t xml:space="preserve">на 1 случай лечения в условиях дневных стационаров за счет средств республиканского бюджета Чувашской Республики на 2022 год - 14603,9 рубля, на 2023 год - 15188,1 рубля, за счет средств ОМС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рубля, на 2023 год - 23831,2 рубля, в том числе в федеральных медицинских </w:t>
      </w:r>
      <w:r>
        <w:lastRenderedPageBreak/>
        <w:t>организациях - 28057,4 рубля, в медицинских организациях (за исключением федеральных медицинских организаций) - 23680,3 рубля;</w:t>
      </w:r>
    </w:p>
    <w:p w:rsidR="00B35B2B" w:rsidRDefault="00B35B2B">
      <w:pPr>
        <w:pStyle w:val="ConsPlusNormal"/>
        <w:spacing w:before="220"/>
        <w:ind w:firstLine="540"/>
        <w:jc w:val="both"/>
      </w:pPr>
      <w:r>
        <w:t>на 1 случай лечения в условиях дневных стационаров по профилю "онкология" за счет средств ОМС на 2022 год - 84873,9 рубля, на 2023 год - 89064 рубля,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rsidR="00B35B2B" w:rsidRDefault="00B35B2B">
      <w:pPr>
        <w:pStyle w:val="ConsPlusNormal"/>
        <w:spacing w:before="220"/>
        <w:ind w:firstLine="540"/>
        <w:jc w:val="both"/>
      </w:pPr>
      <w: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республиканского бюджета Чувашской Республики на 2022 год - 84587,5 рубля, на 2023 год - 87970,9 рубля, за счет средств ОМС на 2022 год - 38537,8 рубля, на 2023 год - 40627,4 рубля, в том числе в федеральные медицинские организации на 2022 год - 59516 рублей, на 2023 год - 62520,1 рубля, в медицинские организации (за исключением федеральных медицинских организаций) на 2022 год - 37129,3 рубля, на 2023 год - 39157,5 рубля, в том числе:</w:t>
      </w:r>
    </w:p>
    <w:p w:rsidR="00B35B2B" w:rsidRDefault="00B35B2B">
      <w:pPr>
        <w:pStyle w:val="ConsPlusNormal"/>
        <w:spacing w:before="220"/>
        <w:ind w:firstLine="540"/>
        <w:jc w:val="both"/>
      </w:pPr>
      <w:r>
        <w:t>на 1 случай госпитализации по профилю "онкология" за счет средств ОМС на 2022 год - 111157 рублей, на 2023 год - 117184,3 рубля, в том числе в федеральные медицинские организации на 2022 год - 95878,4 рубля, на 2023 год - 100499,8 рубля, в медицинские организации (за исключением федеральных медицинских организаций) на 2022 год - 112909,1 рубля, на 2023 год - 119097,6 рубля;</w:t>
      </w:r>
    </w:p>
    <w:p w:rsidR="00B35B2B" w:rsidRDefault="00B35B2B">
      <w:pPr>
        <w:pStyle w:val="ConsPlusNormal"/>
        <w:spacing w:before="220"/>
        <w:ind w:firstLine="540"/>
        <w:jc w:val="both"/>
      </w:pPr>
      <w:r>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ОМС на 2022 год - 39810,6 рубля, в том числе в федеральные медицинские организации - 58041,8 рубля, в медицинские организации (за исключением федеральных медицинских организаций) - 37525,1 рубля, на 2023 год - 41969,3 рубля, в том числе в федеральные медицинские организации - 60716,8 рубля, в медицинские организации (за исключением федеральных медицинских организаций) - 39619 рублей;</w:t>
      </w:r>
    </w:p>
    <w:p w:rsidR="00B35B2B" w:rsidRDefault="00B35B2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Чувашской Республики на 2022 год - 2620,6 рубля, на 2023 год - 2725,4 рубля.</w:t>
      </w:r>
    </w:p>
    <w:p w:rsidR="00B35B2B" w:rsidRDefault="00B35B2B">
      <w:pPr>
        <w:pStyle w:val="ConsPlusNormal"/>
        <w:spacing w:before="220"/>
        <w:ind w:firstLine="540"/>
        <w:jc w:val="both"/>
      </w:pPr>
      <w:r>
        <w:t>Нормативы финансовых затрат на 1 случай экстракорпорального оплодотворения составляют на 2022 год - 128568,5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rsidR="00B35B2B" w:rsidRDefault="00B35B2B">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B35B2B" w:rsidRDefault="00B35B2B">
      <w:pPr>
        <w:pStyle w:val="ConsPlusNormal"/>
        <w:spacing w:before="220"/>
        <w:ind w:firstLine="540"/>
        <w:jc w:val="both"/>
      </w:pPr>
      <w:r>
        <w:t>за счет бюджетных ассигнований республиканского бюджета Чувашской Республики (в расчете на 1 жителя) в 2021 году - 3726,3 рубля, в 2022 году - 2117,7 рубля, в 2023 году - 2129,0 рубля;</w:t>
      </w:r>
    </w:p>
    <w:p w:rsidR="00B35B2B" w:rsidRDefault="00B35B2B">
      <w:pPr>
        <w:pStyle w:val="ConsPlusNormal"/>
        <w:spacing w:before="220"/>
        <w:ind w:firstLine="540"/>
        <w:jc w:val="both"/>
      </w:pPr>
      <w:r>
        <w:t>за счет средств ОМС на финансирование базовой программы ОМС (в расчете на 1 застрахованное лицо) в 2021 году - 13765,5 рубля, в 2022 году - 14417 рублей, в 2023 году - 15225,8 рубля, в том числе:</w:t>
      </w:r>
    </w:p>
    <w:p w:rsidR="00B35B2B" w:rsidRDefault="00B35B2B">
      <w:pPr>
        <w:pStyle w:val="ConsPlusNormal"/>
        <w:spacing w:before="220"/>
        <w:ind w:firstLine="540"/>
        <w:jc w:val="both"/>
      </w:pPr>
      <w:r>
        <w:t>на оказание медицинской помощи федеральными медицинскими организациями в 2021 году - 686 рублей, в 2022 году - 720,3 рубля, в 2023 году - 756,3 рубля;</w:t>
      </w:r>
    </w:p>
    <w:p w:rsidR="00B35B2B" w:rsidRDefault="00B35B2B">
      <w:pPr>
        <w:pStyle w:val="ConsPlusNormal"/>
        <w:spacing w:before="220"/>
        <w:ind w:firstLine="540"/>
        <w:jc w:val="both"/>
      </w:pPr>
      <w:r>
        <w:lastRenderedPageBreak/>
        <w:t>на оказание медицинской помощи медицинскими организациями (за исключением федеральных медицинских организаций) в 2021 году - 13079,5 рубля, в 2022 году - 13696,7 рубля, в 2023 году - 14469,5 рубля.</w:t>
      </w:r>
    </w:p>
    <w:p w:rsidR="00B35B2B" w:rsidRDefault="00B35B2B">
      <w:pPr>
        <w:pStyle w:val="ConsPlusNormal"/>
        <w:spacing w:before="220"/>
        <w:ind w:firstLine="540"/>
        <w:jc w:val="both"/>
      </w:pPr>
      <w:r>
        <w:t xml:space="preserve">Утвержденная стоимость Программы, нормативы финансовых затрат на единицу объема предоставления медицинской помощи, а также подушевые нормативы финансирования Программы приведены в </w:t>
      </w:r>
      <w:hyperlink w:anchor="P889" w:history="1">
        <w:r>
          <w:rPr>
            <w:color w:val="0000FF"/>
          </w:rPr>
          <w:t>табл. 1</w:t>
        </w:r>
      </w:hyperlink>
      <w:r>
        <w:t xml:space="preserve"> - </w:t>
      </w:r>
      <w:hyperlink w:anchor="P3396" w:history="1">
        <w:r>
          <w:rPr>
            <w:color w:val="0000FF"/>
          </w:rPr>
          <w:t>4</w:t>
        </w:r>
      </w:hyperlink>
      <w:r>
        <w:t xml:space="preserve"> приложения N 2 к Программе.</w:t>
      </w:r>
    </w:p>
    <w:p w:rsidR="00B35B2B" w:rsidRDefault="00B35B2B">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к подушевому нормативу финансирования на прикрепившихся лиц установлены коэффициенты дифференциации, учитывающие реальную потребность населения, обусловленную уровнем и структурой заболеваемости, особенностями половозрастного состава, в том числе численность населения в возрасте 65 лет и старше, плотность населения, транспортную доступность медицинских организаций, количество структурных подразделений, за исключением количества фельдшерских пунктов, фельдшерско-акушерских пунктов, а также маршрутизацию пациентов при оказании медицинской помощи.</w:t>
      </w:r>
    </w:p>
    <w:p w:rsidR="00B35B2B" w:rsidRDefault="00B35B2B">
      <w:pPr>
        <w:pStyle w:val="ConsPlusNormal"/>
        <w:spacing w:before="220"/>
        <w:ind w:firstLine="540"/>
        <w:jc w:val="both"/>
      </w:pPr>
      <w:r>
        <w:t>При расчете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B35B2B" w:rsidRDefault="00B35B2B">
      <w:pPr>
        <w:pStyle w:val="ConsPlusNormal"/>
        <w:spacing w:before="220"/>
        <w:ind w:firstLine="540"/>
        <w:jc w:val="both"/>
      </w:pPr>
      <w:r>
        <w:t>При расчете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35B2B" w:rsidRDefault="00B35B2B">
      <w:pPr>
        <w:pStyle w:val="ConsPlusNormal"/>
        <w:spacing w:before="220"/>
        <w:ind w:firstLine="540"/>
        <w:jc w:val="both"/>
      </w:pPr>
      <w:r>
        <w:t>Размер финансового обеспечения фельдшерских 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2021 год:</w:t>
      </w:r>
    </w:p>
    <w:p w:rsidR="00B35B2B" w:rsidRDefault="00B35B2B">
      <w:pPr>
        <w:pStyle w:val="ConsPlusNormal"/>
        <w:spacing w:before="220"/>
        <w:ind w:firstLine="540"/>
        <w:jc w:val="both"/>
      </w:pPr>
      <w:r>
        <w:t>фельдшерский пункт, фельдшерско-акушерский пункт, обслуживающий до 100 жителей, - 808,5 тыс. рублей;</w:t>
      </w:r>
    </w:p>
    <w:p w:rsidR="00B35B2B" w:rsidRDefault="00B35B2B">
      <w:pPr>
        <w:pStyle w:val="ConsPlusNormal"/>
        <w:spacing w:before="220"/>
        <w:ind w:firstLine="540"/>
        <w:jc w:val="both"/>
      </w:pPr>
      <w:r>
        <w:t>фельдшерский пункт, фельдшерско-акушерский пункт, обслуживающий от 100 до 900 жителей, - 1010,7 тыс. рублей;</w:t>
      </w:r>
    </w:p>
    <w:p w:rsidR="00B35B2B" w:rsidRDefault="00B35B2B">
      <w:pPr>
        <w:pStyle w:val="ConsPlusNormal"/>
        <w:spacing w:before="220"/>
        <w:ind w:firstLine="540"/>
        <w:jc w:val="both"/>
      </w:pPr>
      <w:r>
        <w:t>фельдшерский пункт, фельдшерско-акушерский пункт, обслуживающий от 900 до 1500 жителей, - 1601,2 тыс. рублей;</w:t>
      </w:r>
    </w:p>
    <w:p w:rsidR="00B35B2B" w:rsidRDefault="00B35B2B">
      <w:pPr>
        <w:pStyle w:val="ConsPlusNormal"/>
        <w:spacing w:before="220"/>
        <w:ind w:firstLine="540"/>
        <w:jc w:val="both"/>
      </w:pPr>
      <w:r>
        <w:t>фельдшерский пункт, фельдшерско-акушерский пункт, обслуживающий от 1500 до 2000 жителей, - 1798,0 тыс. рублей.</w:t>
      </w:r>
    </w:p>
    <w:p w:rsidR="00B35B2B" w:rsidRDefault="00B35B2B">
      <w:pPr>
        <w:pStyle w:val="ConsPlusNormal"/>
        <w:jc w:val="both"/>
      </w:pPr>
    </w:p>
    <w:p w:rsidR="00B35B2B" w:rsidRDefault="00B35B2B">
      <w:pPr>
        <w:pStyle w:val="ConsPlusTitle"/>
        <w:jc w:val="center"/>
        <w:outlineLvl w:val="1"/>
      </w:pPr>
      <w:r>
        <w:t>VIII. Перечень лекарственных препаратов, отпускаемых</w:t>
      </w:r>
    </w:p>
    <w:p w:rsidR="00B35B2B" w:rsidRDefault="00B35B2B">
      <w:pPr>
        <w:pStyle w:val="ConsPlusTitle"/>
        <w:jc w:val="center"/>
      </w:pPr>
      <w:r>
        <w:t>населению в соответствии с перечнем групп населения</w:t>
      </w:r>
    </w:p>
    <w:p w:rsidR="00B35B2B" w:rsidRDefault="00B35B2B">
      <w:pPr>
        <w:pStyle w:val="ConsPlusTitle"/>
        <w:jc w:val="center"/>
      </w:pPr>
      <w:r>
        <w:t>и категорий заболеваний, при амбулаторном лечении</w:t>
      </w:r>
    </w:p>
    <w:p w:rsidR="00B35B2B" w:rsidRDefault="00B35B2B">
      <w:pPr>
        <w:pStyle w:val="ConsPlusTitle"/>
        <w:jc w:val="center"/>
      </w:pPr>
      <w:r>
        <w:t>которых лекарственные препараты и медицинские изделия</w:t>
      </w:r>
    </w:p>
    <w:p w:rsidR="00B35B2B" w:rsidRDefault="00B35B2B">
      <w:pPr>
        <w:pStyle w:val="ConsPlusTitle"/>
        <w:jc w:val="center"/>
      </w:pPr>
      <w:r>
        <w:t>отпускаются по рецептам врачей бесплатно, а также</w:t>
      </w:r>
    </w:p>
    <w:p w:rsidR="00B35B2B" w:rsidRDefault="00B35B2B">
      <w:pPr>
        <w:pStyle w:val="ConsPlusTitle"/>
        <w:jc w:val="center"/>
      </w:pPr>
      <w:r>
        <w:t>в соответствии с перечнем групп населения,</w:t>
      </w:r>
    </w:p>
    <w:p w:rsidR="00B35B2B" w:rsidRDefault="00B35B2B">
      <w:pPr>
        <w:pStyle w:val="ConsPlusTitle"/>
        <w:jc w:val="center"/>
      </w:pPr>
      <w:r>
        <w:t>при амбулаторном лечении которых лекарственные препараты</w:t>
      </w:r>
    </w:p>
    <w:p w:rsidR="00B35B2B" w:rsidRDefault="00B35B2B">
      <w:pPr>
        <w:pStyle w:val="ConsPlusTitle"/>
        <w:jc w:val="center"/>
      </w:pPr>
      <w:r>
        <w:lastRenderedPageBreak/>
        <w:t>отпускаются по рецептам врачей с 50-процентной скидкой</w:t>
      </w:r>
    </w:p>
    <w:p w:rsidR="00B35B2B" w:rsidRDefault="00B35B2B">
      <w:pPr>
        <w:pStyle w:val="ConsPlusNormal"/>
        <w:jc w:val="both"/>
      </w:pPr>
    </w:p>
    <w:p w:rsidR="00B35B2B" w:rsidRDefault="00B35B2B">
      <w:pPr>
        <w:pStyle w:val="ConsPlusNormal"/>
        <w:ind w:firstLine="540"/>
        <w:jc w:val="both"/>
      </w:pPr>
      <w:hyperlink w:anchor="P4580"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приведен в приложении N 3 к Программе.</w:t>
      </w:r>
    </w:p>
    <w:p w:rsidR="00B35B2B" w:rsidRDefault="00B35B2B">
      <w:pPr>
        <w:pStyle w:val="ConsPlusNormal"/>
        <w:jc w:val="both"/>
      </w:pPr>
    </w:p>
    <w:p w:rsidR="00B35B2B" w:rsidRDefault="00B35B2B">
      <w:pPr>
        <w:pStyle w:val="ConsPlusTitle"/>
        <w:jc w:val="center"/>
        <w:outlineLvl w:val="1"/>
      </w:pPr>
      <w:r>
        <w:t>IX. Перечень медицинских организаций,</w:t>
      </w:r>
    </w:p>
    <w:p w:rsidR="00B35B2B" w:rsidRDefault="00B35B2B">
      <w:pPr>
        <w:pStyle w:val="ConsPlusTitle"/>
        <w:jc w:val="center"/>
      </w:pPr>
      <w:r>
        <w:t>участвующих в реализации Программы, в том числе</w:t>
      </w:r>
    </w:p>
    <w:p w:rsidR="00B35B2B" w:rsidRDefault="00B35B2B">
      <w:pPr>
        <w:pStyle w:val="ConsPlusTitle"/>
        <w:jc w:val="center"/>
      </w:pPr>
      <w:r>
        <w:t>Территориальной программы ОМС</w:t>
      </w:r>
    </w:p>
    <w:p w:rsidR="00B35B2B" w:rsidRDefault="00B35B2B">
      <w:pPr>
        <w:pStyle w:val="ConsPlusNormal"/>
        <w:jc w:val="both"/>
      </w:pPr>
    </w:p>
    <w:p w:rsidR="00B35B2B" w:rsidRDefault="00B35B2B">
      <w:pPr>
        <w:pStyle w:val="ConsPlusNormal"/>
        <w:ind w:firstLine="540"/>
        <w:jc w:val="both"/>
      </w:pPr>
      <w:hyperlink w:anchor="P9147"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приведен в приложении N 4 к Программе.</w:t>
      </w:r>
    </w:p>
    <w:p w:rsidR="00B35B2B" w:rsidRDefault="00B35B2B">
      <w:pPr>
        <w:pStyle w:val="ConsPlusNormal"/>
        <w:jc w:val="both"/>
      </w:pPr>
    </w:p>
    <w:p w:rsidR="00B35B2B" w:rsidRDefault="00B35B2B">
      <w:pPr>
        <w:pStyle w:val="ConsPlusTitle"/>
        <w:jc w:val="center"/>
        <w:outlineLvl w:val="1"/>
      </w:pPr>
      <w:r>
        <w:t>X. Критерии доступности и качества медицинской помощи,</w:t>
      </w:r>
    </w:p>
    <w:p w:rsidR="00B35B2B" w:rsidRDefault="00B35B2B">
      <w:pPr>
        <w:pStyle w:val="ConsPlusTitle"/>
        <w:jc w:val="center"/>
      </w:pPr>
      <w:r>
        <w:t>оказываемой в рамках Программы</w:t>
      </w:r>
    </w:p>
    <w:p w:rsidR="00B35B2B" w:rsidRDefault="00B35B2B">
      <w:pPr>
        <w:pStyle w:val="ConsPlusNormal"/>
        <w:jc w:val="both"/>
      </w:pPr>
    </w:p>
    <w:p w:rsidR="00B35B2B" w:rsidRDefault="00B35B2B">
      <w:pPr>
        <w:pStyle w:val="ConsPlusNormal"/>
        <w:ind w:firstLine="540"/>
        <w:jc w:val="both"/>
      </w:pPr>
      <w:r>
        <w:t xml:space="preserve">Целевые значения </w:t>
      </w:r>
      <w:hyperlink w:anchor="P9553" w:history="1">
        <w:r>
          <w:rPr>
            <w:color w:val="0000FF"/>
          </w:rPr>
          <w:t>критериев</w:t>
        </w:r>
      </w:hyperlink>
      <w:r>
        <w:t xml:space="preserve"> доступности и качества медицинской помощи, оказываемой в рамках Программы, представлены в приложении N 5 к Программе.</w:t>
      </w:r>
    </w:p>
    <w:p w:rsidR="00B35B2B" w:rsidRDefault="00B35B2B">
      <w:pPr>
        <w:pStyle w:val="ConsPlusNormal"/>
        <w:jc w:val="both"/>
      </w:pPr>
    </w:p>
    <w:p w:rsidR="00B35B2B" w:rsidRDefault="00B35B2B">
      <w:pPr>
        <w:pStyle w:val="ConsPlusTitle"/>
        <w:jc w:val="center"/>
        <w:outlineLvl w:val="1"/>
      </w:pPr>
      <w:r>
        <w:t>XI. Перечень видов высокотехнологичной</w:t>
      </w:r>
    </w:p>
    <w:p w:rsidR="00B35B2B" w:rsidRDefault="00B35B2B">
      <w:pPr>
        <w:pStyle w:val="ConsPlusTitle"/>
        <w:jc w:val="center"/>
      </w:pPr>
      <w:r>
        <w:t>медицинской помощи, содержащий в том числе методы</w:t>
      </w:r>
    </w:p>
    <w:p w:rsidR="00B35B2B" w:rsidRDefault="00B35B2B">
      <w:pPr>
        <w:pStyle w:val="ConsPlusTitle"/>
        <w:jc w:val="center"/>
      </w:pPr>
      <w:r>
        <w:t>лечения и источники финансового обеспечения</w:t>
      </w:r>
    </w:p>
    <w:p w:rsidR="00B35B2B" w:rsidRDefault="00B35B2B">
      <w:pPr>
        <w:pStyle w:val="ConsPlusTitle"/>
        <w:jc w:val="center"/>
      </w:pPr>
      <w:r>
        <w:t>высокотехнологичной медицинской помощи</w:t>
      </w:r>
    </w:p>
    <w:p w:rsidR="00B35B2B" w:rsidRDefault="00B35B2B">
      <w:pPr>
        <w:pStyle w:val="ConsPlusNormal"/>
        <w:jc w:val="both"/>
      </w:pPr>
    </w:p>
    <w:p w:rsidR="00B35B2B" w:rsidRDefault="00B35B2B">
      <w:pPr>
        <w:pStyle w:val="ConsPlusNormal"/>
        <w:ind w:firstLine="540"/>
        <w:jc w:val="both"/>
      </w:pPr>
      <w:hyperlink w:anchor="P9764" w:history="1">
        <w:r>
          <w:rPr>
            <w:color w:val="0000FF"/>
          </w:rPr>
          <w:t>Перечень</w:t>
        </w:r>
      </w:hyperlink>
      <w:r>
        <w:t xml:space="preserve">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представлен в приложении N 6 к Программе.</w:t>
      </w:r>
    </w:p>
    <w:p w:rsidR="00B35B2B" w:rsidRDefault="00B35B2B">
      <w:pPr>
        <w:pStyle w:val="ConsPlusNormal"/>
        <w:spacing w:before="220"/>
        <w:ind w:firstLine="540"/>
        <w:jc w:val="both"/>
      </w:pPr>
      <w:r>
        <w:t xml:space="preserve">Перечень видов высокотехнологичной медицинской помощи (ВМП),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представлен в </w:t>
      </w:r>
      <w:hyperlink w:anchor="P9772" w:history="1">
        <w:r>
          <w:rPr>
            <w:color w:val="0000FF"/>
          </w:rPr>
          <w:t>разделе I</w:t>
        </w:r>
      </w:hyperlink>
      <w:r>
        <w:t xml:space="preserve"> приложения N 6 к Программе.</w:t>
      </w:r>
    </w:p>
    <w:p w:rsidR="00B35B2B" w:rsidRDefault="00B35B2B">
      <w:pPr>
        <w:pStyle w:val="ConsPlusNormal"/>
        <w:spacing w:before="220"/>
        <w:ind w:firstLine="540"/>
        <w:jc w:val="both"/>
      </w:pPr>
      <w: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представлен в </w:t>
      </w:r>
      <w:hyperlink w:anchor="P11381" w:history="1">
        <w:r>
          <w:rPr>
            <w:color w:val="0000FF"/>
          </w:rPr>
          <w:t>разделе II</w:t>
        </w:r>
      </w:hyperlink>
      <w:r>
        <w:t xml:space="preserve"> приложения N 6 к Программе.</w:t>
      </w: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1</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lastRenderedPageBreak/>
        <w:t>в Чувашской Республике</w:t>
      </w:r>
    </w:p>
    <w:p w:rsidR="00B35B2B" w:rsidRDefault="00B35B2B">
      <w:pPr>
        <w:pStyle w:val="ConsPlusNormal"/>
        <w:jc w:val="right"/>
      </w:pPr>
      <w:r>
        <w:t>медицинской помощи на 2021 год и</w:t>
      </w:r>
    </w:p>
    <w:p w:rsidR="00B35B2B" w:rsidRDefault="00B35B2B">
      <w:pPr>
        <w:pStyle w:val="ConsPlusNormal"/>
        <w:jc w:val="right"/>
      </w:pPr>
      <w:r>
        <w:t>на плановый период 2022 и 2023 годов</w:t>
      </w:r>
    </w:p>
    <w:p w:rsidR="00B35B2B" w:rsidRDefault="00B35B2B">
      <w:pPr>
        <w:pStyle w:val="ConsPlusNormal"/>
        <w:jc w:val="both"/>
      </w:pPr>
    </w:p>
    <w:p w:rsidR="00B35B2B" w:rsidRDefault="00B35B2B">
      <w:pPr>
        <w:pStyle w:val="ConsPlusNormal"/>
        <w:jc w:val="right"/>
        <w:outlineLvl w:val="2"/>
      </w:pPr>
      <w:r>
        <w:t>Таблица 1</w:t>
      </w:r>
    </w:p>
    <w:p w:rsidR="00B35B2B" w:rsidRDefault="00B35B2B">
      <w:pPr>
        <w:pStyle w:val="ConsPlusNormal"/>
        <w:jc w:val="both"/>
      </w:pPr>
    </w:p>
    <w:p w:rsidR="00B35B2B" w:rsidRDefault="00B35B2B">
      <w:pPr>
        <w:pStyle w:val="ConsPlusTitle"/>
        <w:jc w:val="center"/>
      </w:pPr>
      <w:bookmarkStart w:id="4" w:name="P657"/>
      <w:bookmarkEnd w:id="4"/>
      <w:r>
        <w:t>Объем</w:t>
      </w:r>
    </w:p>
    <w:p w:rsidR="00B35B2B" w:rsidRDefault="00B35B2B">
      <w:pPr>
        <w:pStyle w:val="ConsPlusTitle"/>
        <w:jc w:val="center"/>
      </w:pPr>
      <w:r>
        <w:t>медицинской помощи в амбулаторных условиях,</w:t>
      </w:r>
    </w:p>
    <w:p w:rsidR="00B35B2B" w:rsidRDefault="00B35B2B">
      <w:pPr>
        <w:pStyle w:val="ConsPlusTitle"/>
        <w:jc w:val="center"/>
      </w:pPr>
      <w:r>
        <w:t>оказываемой с профилактической и иными целями,</w:t>
      </w:r>
    </w:p>
    <w:p w:rsidR="00B35B2B" w:rsidRDefault="00B35B2B">
      <w:pPr>
        <w:pStyle w:val="ConsPlusTitle"/>
        <w:jc w:val="center"/>
      </w:pPr>
      <w:r>
        <w:t>на 1 жителя/застрахованное лицо на 2021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
        <w:gridCol w:w="5726"/>
        <w:gridCol w:w="1474"/>
        <w:gridCol w:w="1134"/>
      </w:tblGrid>
      <w:tr w:rsidR="00B35B2B">
        <w:tc>
          <w:tcPr>
            <w:tcW w:w="663" w:type="dxa"/>
            <w:vMerge w:val="restart"/>
            <w:tcBorders>
              <w:top w:val="single" w:sz="4" w:space="0" w:color="auto"/>
              <w:left w:val="nil"/>
              <w:bottom w:val="single" w:sz="4" w:space="0" w:color="auto"/>
            </w:tcBorders>
          </w:tcPr>
          <w:p w:rsidR="00B35B2B" w:rsidRDefault="00B35B2B">
            <w:pPr>
              <w:pStyle w:val="ConsPlusNormal"/>
              <w:jc w:val="center"/>
            </w:pPr>
            <w:r>
              <w:t>N строки</w:t>
            </w:r>
          </w:p>
        </w:tc>
        <w:tc>
          <w:tcPr>
            <w:tcW w:w="5726" w:type="dxa"/>
            <w:vMerge w:val="restart"/>
            <w:tcBorders>
              <w:top w:val="single" w:sz="4" w:space="0" w:color="auto"/>
              <w:bottom w:val="single" w:sz="4" w:space="0" w:color="auto"/>
            </w:tcBorders>
          </w:tcPr>
          <w:p w:rsidR="00B35B2B" w:rsidRDefault="00B35B2B">
            <w:pPr>
              <w:pStyle w:val="ConsPlusNormal"/>
              <w:jc w:val="center"/>
            </w:pPr>
            <w:r>
              <w:t>Показатель (на 1 жителя/застрахованное лицо)</w:t>
            </w:r>
          </w:p>
        </w:tc>
        <w:tc>
          <w:tcPr>
            <w:tcW w:w="2608" w:type="dxa"/>
            <w:gridSpan w:val="2"/>
            <w:tcBorders>
              <w:top w:val="single" w:sz="4" w:space="0" w:color="auto"/>
              <w:bottom w:val="single" w:sz="4" w:space="0" w:color="auto"/>
              <w:right w:val="nil"/>
            </w:tcBorders>
          </w:tcPr>
          <w:p w:rsidR="00B35B2B" w:rsidRDefault="00B35B2B">
            <w:pPr>
              <w:pStyle w:val="ConsPlusNormal"/>
              <w:jc w:val="center"/>
            </w:pPr>
            <w:r>
              <w:t>Источник финансового обеспечения</w:t>
            </w:r>
          </w:p>
        </w:tc>
      </w:tr>
      <w:tr w:rsidR="00B35B2B">
        <w:tc>
          <w:tcPr>
            <w:tcW w:w="663" w:type="dxa"/>
            <w:vMerge/>
            <w:tcBorders>
              <w:top w:val="single" w:sz="4" w:space="0" w:color="auto"/>
              <w:left w:val="nil"/>
              <w:bottom w:val="single" w:sz="4" w:space="0" w:color="auto"/>
            </w:tcBorders>
          </w:tcPr>
          <w:p w:rsidR="00B35B2B" w:rsidRDefault="00B35B2B"/>
        </w:tc>
        <w:tc>
          <w:tcPr>
            <w:tcW w:w="5726" w:type="dxa"/>
            <w:vMerge/>
            <w:tcBorders>
              <w:top w:val="single" w:sz="4" w:space="0" w:color="auto"/>
              <w:bottom w:val="single" w:sz="4" w:space="0" w:color="auto"/>
            </w:tcBorders>
          </w:tcPr>
          <w:p w:rsidR="00B35B2B" w:rsidRDefault="00B35B2B"/>
        </w:tc>
        <w:tc>
          <w:tcPr>
            <w:tcW w:w="1474" w:type="dxa"/>
            <w:tcBorders>
              <w:top w:val="single" w:sz="4" w:space="0" w:color="auto"/>
              <w:bottom w:val="single" w:sz="4" w:space="0" w:color="auto"/>
            </w:tcBorders>
          </w:tcPr>
          <w:p w:rsidR="00B35B2B" w:rsidRDefault="00B35B2B">
            <w:pPr>
              <w:pStyle w:val="ConsPlusNormal"/>
              <w:jc w:val="center"/>
            </w:pPr>
            <w:r>
              <w:t>республиканский бюджет Чувашской Республики</w:t>
            </w:r>
          </w:p>
        </w:tc>
        <w:tc>
          <w:tcPr>
            <w:tcW w:w="1134" w:type="dxa"/>
            <w:tcBorders>
              <w:top w:val="single" w:sz="4" w:space="0" w:color="auto"/>
              <w:bottom w:val="single" w:sz="4" w:space="0" w:color="auto"/>
              <w:right w:val="nil"/>
            </w:tcBorders>
          </w:tcPr>
          <w:p w:rsidR="00B35B2B" w:rsidRDefault="00B35B2B">
            <w:pPr>
              <w:pStyle w:val="ConsPlusNormal"/>
              <w:jc w:val="center"/>
            </w:pPr>
            <w:r>
              <w:t>средства ОМС</w:t>
            </w:r>
          </w:p>
        </w:tc>
      </w:tr>
      <w:tr w:rsidR="00B35B2B">
        <w:tc>
          <w:tcPr>
            <w:tcW w:w="663" w:type="dxa"/>
            <w:tcBorders>
              <w:top w:val="single" w:sz="4" w:space="0" w:color="auto"/>
              <w:left w:val="nil"/>
              <w:bottom w:val="single" w:sz="4" w:space="0" w:color="auto"/>
            </w:tcBorders>
          </w:tcPr>
          <w:p w:rsidR="00B35B2B" w:rsidRDefault="00B35B2B">
            <w:pPr>
              <w:pStyle w:val="ConsPlusNormal"/>
              <w:jc w:val="center"/>
            </w:pPr>
            <w:r>
              <w:t>1</w:t>
            </w:r>
          </w:p>
        </w:tc>
        <w:tc>
          <w:tcPr>
            <w:tcW w:w="5726" w:type="dxa"/>
            <w:tcBorders>
              <w:top w:val="single" w:sz="4" w:space="0" w:color="auto"/>
              <w:bottom w:val="single" w:sz="4" w:space="0" w:color="auto"/>
            </w:tcBorders>
          </w:tcPr>
          <w:p w:rsidR="00B35B2B" w:rsidRDefault="00B35B2B">
            <w:pPr>
              <w:pStyle w:val="ConsPlusNormal"/>
              <w:jc w:val="center"/>
            </w:pPr>
            <w:r>
              <w:t>2</w:t>
            </w:r>
          </w:p>
        </w:tc>
        <w:tc>
          <w:tcPr>
            <w:tcW w:w="1474" w:type="dxa"/>
            <w:tcBorders>
              <w:top w:val="single" w:sz="4" w:space="0" w:color="auto"/>
              <w:bottom w:val="single" w:sz="4" w:space="0" w:color="auto"/>
            </w:tcBorders>
          </w:tcPr>
          <w:p w:rsidR="00B35B2B" w:rsidRDefault="00B35B2B">
            <w:pPr>
              <w:pStyle w:val="ConsPlusNormal"/>
              <w:jc w:val="center"/>
            </w:pPr>
            <w:r>
              <w:t>3</w:t>
            </w:r>
          </w:p>
        </w:tc>
        <w:tc>
          <w:tcPr>
            <w:tcW w:w="1134" w:type="dxa"/>
            <w:tcBorders>
              <w:top w:val="single" w:sz="4" w:space="0" w:color="auto"/>
              <w:bottom w:val="single" w:sz="4" w:space="0" w:color="auto"/>
              <w:right w:val="nil"/>
            </w:tcBorders>
          </w:tcPr>
          <w:p w:rsidR="00B35B2B" w:rsidRDefault="00B35B2B">
            <w:pPr>
              <w:pStyle w:val="ConsPlusNormal"/>
              <w:jc w:val="center"/>
            </w:pPr>
            <w:r>
              <w:t>4</w:t>
            </w:r>
          </w:p>
        </w:tc>
      </w:tr>
      <w:tr w:rsidR="00B35B2B">
        <w:tblPrEx>
          <w:tblBorders>
            <w:insideH w:val="none" w:sz="0" w:space="0" w:color="auto"/>
            <w:insideV w:val="none" w:sz="0" w:space="0" w:color="auto"/>
          </w:tblBorders>
        </w:tblPrEx>
        <w:tc>
          <w:tcPr>
            <w:tcW w:w="663" w:type="dxa"/>
            <w:tcBorders>
              <w:top w:val="single" w:sz="4" w:space="0" w:color="auto"/>
              <w:left w:val="nil"/>
              <w:bottom w:val="nil"/>
              <w:right w:val="nil"/>
            </w:tcBorders>
          </w:tcPr>
          <w:p w:rsidR="00B35B2B" w:rsidRDefault="00B35B2B">
            <w:pPr>
              <w:pStyle w:val="ConsPlusNormal"/>
              <w:jc w:val="center"/>
            </w:pPr>
            <w:r>
              <w:t>1.</w:t>
            </w:r>
          </w:p>
        </w:tc>
        <w:tc>
          <w:tcPr>
            <w:tcW w:w="5726" w:type="dxa"/>
            <w:tcBorders>
              <w:top w:val="single" w:sz="4" w:space="0" w:color="auto"/>
              <w:left w:val="nil"/>
              <w:bottom w:val="nil"/>
              <w:right w:val="nil"/>
            </w:tcBorders>
          </w:tcPr>
          <w:p w:rsidR="00B35B2B" w:rsidRDefault="00B35B2B">
            <w:pPr>
              <w:pStyle w:val="ConsPlusNormal"/>
              <w:jc w:val="both"/>
            </w:pPr>
            <w:r>
              <w:t>Объем посещений с профилактической и иными целями, всего (сумма строк 2 + 3 + 4), в том числе:</w:t>
            </w:r>
          </w:p>
        </w:tc>
        <w:tc>
          <w:tcPr>
            <w:tcW w:w="1474" w:type="dxa"/>
            <w:tcBorders>
              <w:top w:val="single" w:sz="4" w:space="0" w:color="auto"/>
              <w:left w:val="nil"/>
              <w:bottom w:val="nil"/>
              <w:right w:val="nil"/>
            </w:tcBorders>
          </w:tcPr>
          <w:p w:rsidR="00B35B2B" w:rsidRDefault="00B35B2B">
            <w:pPr>
              <w:pStyle w:val="ConsPlusNormal"/>
              <w:jc w:val="center"/>
            </w:pPr>
            <w:r>
              <w:t>0,511</w:t>
            </w:r>
          </w:p>
        </w:tc>
        <w:tc>
          <w:tcPr>
            <w:tcW w:w="1134" w:type="dxa"/>
            <w:tcBorders>
              <w:top w:val="single" w:sz="4" w:space="0" w:color="auto"/>
              <w:left w:val="nil"/>
              <w:bottom w:val="nil"/>
              <w:right w:val="nil"/>
            </w:tcBorders>
          </w:tcPr>
          <w:p w:rsidR="00B35B2B" w:rsidRDefault="00B35B2B">
            <w:pPr>
              <w:pStyle w:val="ConsPlusNormal"/>
              <w:jc w:val="center"/>
            </w:pPr>
            <w:r>
              <w:t>2,93</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2.</w:t>
            </w:r>
          </w:p>
        </w:tc>
        <w:tc>
          <w:tcPr>
            <w:tcW w:w="5726" w:type="dxa"/>
            <w:tcBorders>
              <w:top w:val="nil"/>
              <w:left w:val="nil"/>
              <w:bottom w:val="nil"/>
              <w:right w:val="nil"/>
            </w:tcBorders>
          </w:tcPr>
          <w:p w:rsidR="00B35B2B" w:rsidRDefault="00B35B2B">
            <w:pPr>
              <w:pStyle w:val="ConsPlusNormal"/>
              <w:ind w:left="310"/>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74" w:type="dxa"/>
            <w:tcBorders>
              <w:top w:val="nil"/>
              <w:left w:val="nil"/>
              <w:bottom w:val="nil"/>
              <w:right w:val="nil"/>
            </w:tcBorders>
          </w:tcPr>
          <w:p w:rsidR="00B35B2B" w:rsidRDefault="00B35B2B">
            <w:pPr>
              <w:pStyle w:val="ConsPlusNormal"/>
              <w:jc w:val="center"/>
            </w:pPr>
            <w:r>
              <w:t>0,374</w:t>
            </w:r>
          </w:p>
        </w:tc>
        <w:tc>
          <w:tcPr>
            <w:tcW w:w="1134" w:type="dxa"/>
            <w:tcBorders>
              <w:top w:val="nil"/>
              <w:left w:val="nil"/>
              <w:bottom w:val="nil"/>
              <w:right w:val="nil"/>
            </w:tcBorders>
          </w:tcPr>
          <w:p w:rsidR="00B35B2B" w:rsidRDefault="00B35B2B">
            <w:pPr>
              <w:pStyle w:val="ConsPlusNormal"/>
              <w:jc w:val="center"/>
            </w:pPr>
            <w:r>
              <w:t>0,26</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3.</w:t>
            </w:r>
          </w:p>
        </w:tc>
        <w:tc>
          <w:tcPr>
            <w:tcW w:w="5726" w:type="dxa"/>
            <w:tcBorders>
              <w:top w:val="nil"/>
              <w:left w:val="nil"/>
              <w:bottom w:val="nil"/>
              <w:right w:val="nil"/>
            </w:tcBorders>
          </w:tcPr>
          <w:p w:rsidR="00B35B2B" w:rsidRDefault="00B35B2B">
            <w:pPr>
              <w:pStyle w:val="ConsPlusNormal"/>
              <w:ind w:left="308"/>
              <w:jc w:val="both"/>
            </w:pPr>
            <w:r>
              <w:t>II. Норматив комплексных посещений для проведения диспансеризации</w:t>
            </w:r>
          </w:p>
        </w:tc>
        <w:tc>
          <w:tcPr>
            <w:tcW w:w="1474" w:type="dxa"/>
            <w:tcBorders>
              <w:top w:val="nil"/>
              <w:left w:val="nil"/>
              <w:bottom w:val="nil"/>
              <w:right w:val="nil"/>
            </w:tcBorders>
          </w:tcPr>
          <w:p w:rsidR="00B35B2B" w:rsidRDefault="00B35B2B">
            <w:pPr>
              <w:pStyle w:val="ConsPlusNormal"/>
              <w:jc w:val="center"/>
            </w:pPr>
            <w:r>
              <w:t>0,0</w:t>
            </w:r>
          </w:p>
        </w:tc>
        <w:tc>
          <w:tcPr>
            <w:tcW w:w="1134" w:type="dxa"/>
            <w:tcBorders>
              <w:top w:val="nil"/>
              <w:left w:val="nil"/>
              <w:bottom w:val="nil"/>
              <w:right w:val="nil"/>
            </w:tcBorders>
          </w:tcPr>
          <w:p w:rsidR="00B35B2B" w:rsidRDefault="00B35B2B">
            <w:pPr>
              <w:pStyle w:val="ConsPlusNormal"/>
              <w:jc w:val="center"/>
            </w:pPr>
            <w:r>
              <w:t>0,19</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4.</w:t>
            </w:r>
          </w:p>
        </w:tc>
        <w:tc>
          <w:tcPr>
            <w:tcW w:w="5726" w:type="dxa"/>
            <w:tcBorders>
              <w:top w:val="nil"/>
              <w:left w:val="nil"/>
              <w:bottom w:val="nil"/>
              <w:right w:val="nil"/>
            </w:tcBorders>
          </w:tcPr>
          <w:p w:rsidR="00B35B2B" w:rsidRDefault="00B35B2B">
            <w:pPr>
              <w:pStyle w:val="ConsPlusNormal"/>
              <w:ind w:left="308"/>
              <w:jc w:val="both"/>
            </w:pPr>
            <w:r>
              <w:t>III. Норматив посещений с иными целями (сумма строк 5 + 6 + 7 + 10 + 11 + 12 + 13 + 14), в том числе:</w:t>
            </w:r>
          </w:p>
        </w:tc>
        <w:tc>
          <w:tcPr>
            <w:tcW w:w="1474" w:type="dxa"/>
            <w:tcBorders>
              <w:top w:val="nil"/>
              <w:left w:val="nil"/>
              <w:bottom w:val="nil"/>
              <w:right w:val="nil"/>
            </w:tcBorders>
          </w:tcPr>
          <w:p w:rsidR="00B35B2B" w:rsidRDefault="00B35B2B">
            <w:pPr>
              <w:pStyle w:val="ConsPlusNormal"/>
              <w:jc w:val="center"/>
            </w:pPr>
            <w:r>
              <w:t>0,137</w:t>
            </w:r>
          </w:p>
        </w:tc>
        <w:tc>
          <w:tcPr>
            <w:tcW w:w="1134" w:type="dxa"/>
            <w:tcBorders>
              <w:top w:val="nil"/>
              <w:left w:val="nil"/>
              <w:bottom w:val="nil"/>
              <w:right w:val="nil"/>
            </w:tcBorders>
          </w:tcPr>
          <w:p w:rsidR="00B35B2B" w:rsidRDefault="00B35B2B">
            <w:pPr>
              <w:pStyle w:val="ConsPlusNormal"/>
              <w:jc w:val="center"/>
            </w:pPr>
            <w:r>
              <w:t>2,48</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5.</w:t>
            </w:r>
          </w:p>
        </w:tc>
        <w:tc>
          <w:tcPr>
            <w:tcW w:w="5726" w:type="dxa"/>
            <w:tcBorders>
              <w:top w:val="nil"/>
              <w:left w:val="nil"/>
              <w:bottom w:val="nil"/>
              <w:right w:val="nil"/>
            </w:tcBorders>
          </w:tcPr>
          <w:p w:rsidR="00B35B2B" w:rsidRDefault="00B35B2B">
            <w:pPr>
              <w:pStyle w:val="ConsPlusNormal"/>
              <w:ind w:left="591"/>
              <w:jc w:val="both"/>
            </w:pPr>
            <w:r>
              <w:t>1) объем посещений для проведения диспансерного наблюдения (за исключением 1-го посещения)</w:t>
            </w:r>
          </w:p>
        </w:tc>
        <w:tc>
          <w:tcPr>
            <w:tcW w:w="1474" w:type="dxa"/>
            <w:tcBorders>
              <w:top w:val="nil"/>
              <w:left w:val="nil"/>
              <w:bottom w:val="nil"/>
              <w:right w:val="nil"/>
            </w:tcBorders>
          </w:tcPr>
          <w:p w:rsidR="00B35B2B" w:rsidRDefault="00B35B2B">
            <w:pPr>
              <w:pStyle w:val="ConsPlusNormal"/>
              <w:jc w:val="center"/>
            </w:pPr>
            <w:r>
              <w:t>0,023</w:t>
            </w:r>
          </w:p>
        </w:tc>
        <w:tc>
          <w:tcPr>
            <w:tcW w:w="1134" w:type="dxa"/>
            <w:tcBorders>
              <w:top w:val="nil"/>
              <w:left w:val="nil"/>
              <w:bottom w:val="nil"/>
              <w:right w:val="nil"/>
            </w:tcBorders>
          </w:tcPr>
          <w:p w:rsidR="00B35B2B" w:rsidRDefault="00B35B2B">
            <w:pPr>
              <w:pStyle w:val="ConsPlusNormal"/>
              <w:jc w:val="center"/>
            </w:pPr>
            <w:r>
              <w:t>0,1956</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6.</w:t>
            </w:r>
          </w:p>
        </w:tc>
        <w:tc>
          <w:tcPr>
            <w:tcW w:w="5726" w:type="dxa"/>
            <w:tcBorders>
              <w:top w:val="nil"/>
              <w:left w:val="nil"/>
              <w:bottom w:val="nil"/>
              <w:right w:val="nil"/>
            </w:tcBorders>
          </w:tcPr>
          <w:p w:rsidR="00B35B2B" w:rsidRDefault="00B35B2B">
            <w:pPr>
              <w:pStyle w:val="ConsPlusNormal"/>
              <w:ind w:left="593"/>
              <w:jc w:val="both"/>
            </w:pPr>
            <w:r>
              <w:t>2) объем посещений для проведения 2-го этапа диспансеризации</w:t>
            </w:r>
          </w:p>
        </w:tc>
        <w:tc>
          <w:tcPr>
            <w:tcW w:w="1474" w:type="dxa"/>
            <w:tcBorders>
              <w:top w:val="nil"/>
              <w:left w:val="nil"/>
              <w:bottom w:val="nil"/>
              <w:right w:val="nil"/>
            </w:tcBorders>
          </w:tcPr>
          <w:p w:rsidR="00B35B2B" w:rsidRDefault="00B35B2B">
            <w:pPr>
              <w:pStyle w:val="ConsPlusNormal"/>
              <w:jc w:val="center"/>
            </w:pPr>
            <w:r>
              <w:t>0,0</w:t>
            </w:r>
          </w:p>
        </w:tc>
        <w:tc>
          <w:tcPr>
            <w:tcW w:w="1134" w:type="dxa"/>
            <w:tcBorders>
              <w:top w:val="nil"/>
              <w:left w:val="nil"/>
              <w:bottom w:val="nil"/>
              <w:right w:val="nil"/>
            </w:tcBorders>
          </w:tcPr>
          <w:p w:rsidR="00B35B2B" w:rsidRDefault="00B35B2B">
            <w:pPr>
              <w:pStyle w:val="ConsPlusNormal"/>
              <w:jc w:val="center"/>
            </w:pPr>
            <w:r>
              <w:t>0,0417</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7.</w:t>
            </w:r>
          </w:p>
        </w:tc>
        <w:tc>
          <w:tcPr>
            <w:tcW w:w="5726" w:type="dxa"/>
            <w:tcBorders>
              <w:top w:val="nil"/>
              <w:left w:val="nil"/>
              <w:bottom w:val="nil"/>
              <w:right w:val="nil"/>
            </w:tcBorders>
          </w:tcPr>
          <w:p w:rsidR="00B35B2B" w:rsidRDefault="00B35B2B">
            <w:pPr>
              <w:pStyle w:val="ConsPlusNormal"/>
              <w:ind w:left="593"/>
              <w:jc w:val="both"/>
            </w:pPr>
            <w:r>
              <w:t>3) норматив посещений для паллиативной медицинской помощи (сумма строк 8 + 9), в том числе:</w:t>
            </w:r>
          </w:p>
        </w:tc>
        <w:tc>
          <w:tcPr>
            <w:tcW w:w="1474" w:type="dxa"/>
            <w:tcBorders>
              <w:top w:val="nil"/>
              <w:left w:val="nil"/>
              <w:bottom w:val="nil"/>
              <w:right w:val="nil"/>
            </w:tcBorders>
          </w:tcPr>
          <w:p w:rsidR="00B35B2B" w:rsidRDefault="00B35B2B">
            <w:pPr>
              <w:pStyle w:val="ConsPlusNormal"/>
              <w:jc w:val="center"/>
            </w:pPr>
            <w:r>
              <w:t>0,026</w:t>
            </w:r>
          </w:p>
        </w:tc>
        <w:tc>
          <w:tcPr>
            <w:tcW w:w="113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8.</w:t>
            </w:r>
          </w:p>
        </w:tc>
        <w:tc>
          <w:tcPr>
            <w:tcW w:w="5726" w:type="dxa"/>
            <w:tcBorders>
              <w:top w:val="nil"/>
              <w:left w:val="nil"/>
              <w:bottom w:val="nil"/>
              <w:right w:val="nil"/>
            </w:tcBorders>
          </w:tcPr>
          <w:p w:rsidR="00B35B2B" w:rsidRDefault="00B35B2B">
            <w:pPr>
              <w:pStyle w:val="ConsPlusNormal"/>
              <w:ind w:left="1158"/>
              <w:jc w:val="both"/>
            </w:pPr>
            <w:r>
              <w:t>3.1) 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474" w:type="dxa"/>
            <w:tcBorders>
              <w:top w:val="nil"/>
              <w:left w:val="nil"/>
              <w:bottom w:val="nil"/>
              <w:right w:val="nil"/>
            </w:tcBorders>
          </w:tcPr>
          <w:p w:rsidR="00B35B2B" w:rsidRDefault="00B35B2B">
            <w:pPr>
              <w:pStyle w:val="ConsPlusNormal"/>
              <w:jc w:val="center"/>
            </w:pPr>
            <w:r>
              <w:t>0,0198</w:t>
            </w:r>
          </w:p>
        </w:tc>
        <w:tc>
          <w:tcPr>
            <w:tcW w:w="113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9.</w:t>
            </w:r>
          </w:p>
        </w:tc>
        <w:tc>
          <w:tcPr>
            <w:tcW w:w="5726" w:type="dxa"/>
            <w:tcBorders>
              <w:top w:val="nil"/>
              <w:left w:val="nil"/>
              <w:bottom w:val="nil"/>
              <w:right w:val="nil"/>
            </w:tcBorders>
          </w:tcPr>
          <w:p w:rsidR="00B35B2B" w:rsidRDefault="00B35B2B">
            <w:pPr>
              <w:pStyle w:val="ConsPlusNormal"/>
              <w:ind w:left="1158"/>
              <w:jc w:val="both"/>
            </w:pPr>
            <w:r>
              <w:t>3.2) норматив посещений на дому выездными патронажными бригадами</w:t>
            </w:r>
          </w:p>
        </w:tc>
        <w:tc>
          <w:tcPr>
            <w:tcW w:w="1474" w:type="dxa"/>
            <w:tcBorders>
              <w:top w:val="nil"/>
              <w:left w:val="nil"/>
              <w:bottom w:val="nil"/>
              <w:right w:val="nil"/>
            </w:tcBorders>
          </w:tcPr>
          <w:p w:rsidR="00B35B2B" w:rsidRDefault="00B35B2B">
            <w:pPr>
              <w:pStyle w:val="ConsPlusNormal"/>
              <w:jc w:val="center"/>
            </w:pPr>
            <w:r>
              <w:t>0,0062</w:t>
            </w:r>
          </w:p>
        </w:tc>
        <w:tc>
          <w:tcPr>
            <w:tcW w:w="113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10.</w:t>
            </w:r>
          </w:p>
        </w:tc>
        <w:tc>
          <w:tcPr>
            <w:tcW w:w="5726" w:type="dxa"/>
            <w:tcBorders>
              <w:top w:val="nil"/>
              <w:left w:val="nil"/>
              <w:bottom w:val="nil"/>
              <w:right w:val="nil"/>
            </w:tcBorders>
          </w:tcPr>
          <w:p w:rsidR="00B35B2B" w:rsidRDefault="00B35B2B">
            <w:pPr>
              <w:pStyle w:val="ConsPlusNormal"/>
              <w:ind w:left="591"/>
              <w:jc w:val="both"/>
            </w:pPr>
            <w:r>
              <w:t>4) объем разовых посещений в связи с заболеванием</w:t>
            </w:r>
          </w:p>
        </w:tc>
        <w:tc>
          <w:tcPr>
            <w:tcW w:w="1474" w:type="dxa"/>
            <w:tcBorders>
              <w:top w:val="nil"/>
              <w:left w:val="nil"/>
              <w:bottom w:val="nil"/>
              <w:right w:val="nil"/>
            </w:tcBorders>
          </w:tcPr>
          <w:p w:rsidR="00B35B2B" w:rsidRDefault="00B35B2B">
            <w:pPr>
              <w:pStyle w:val="ConsPlusNormal"/>
              <w:jc w:val="center"/>
            </w:pPr>
            <w:r>
              <w:t>0,081</w:t>
            </w:r>
          </w:p>
        </w:tc>
        <w:tc>
          <w:tcPr>
            <w:tcW w:w="1134" w:type="dxa"/>
            <w:tcBorders>
              <w:top w:val="nil"/>
              <w:left w:val="nil"/>
              <w:bottom w:val="nil"/>
              <w:right w:val="nil"/>
            </w:tcBorders>
          </w:tcPr>
          <w:p w:rsidR="00B35B2B" w:rsidRDefault="00B35B2B">
            <w:pPr>
              <w:pStyle w:val="ConsPlusNormal"/>
              <w:jc w:val="center"/>
            </w:pPr>
            <w:r>
              <w:t>1,3119</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11.</w:t>
            </w:r>
          </w:p>
        </w:tc>
        <w:tc>
          <w:tcPr>
            <w:tcW w:w="5726" w:type="dxa"/>
            <w:tcBorders>
              <w:top w:val="nil"/>
              <w:left w:val="nil"/>
              <w:bottom w:val="nil"/>
              <w:right w:val="nil"/>
            </w:tcBorders>
          </w:tcPr>
          <w:p w:rsidR="00B35B2B" w:rsidRDefault="00B35B2B">
            <w:pPr>
              <w:pStyle w:val="ConsPlusNormal"/>
              <w:ind w:left="593"/>
              <w:jc w:val="both"/>
            </w:pPr>
            <w:r>
              <w:t>5) объем посещений центров здоровья</w:t>
            </w:r>
          </w:p>
        </w:tc>
        <w:tc>
          <w:tcPr>
            <w:tcW w:w="1474" w:type="dxa"/>
            <w:tcBorders>
              <w:top w:val="nil"/>
              <w:left w:val="nil"/>
              <w:bottom w:val="nil"/>
              <w:right w:val="nil"/>
            </w:tcBorders>
          </w:tcPr>
          <w:p w:rsidR="00B35B2B" w:rsidRDefault="00B35B2B">
            <w:pPr>
              <w:pStyle w:val="ConsPlusNormal"/>
              <w:jc w:val="center"/>
            </w:pPr>
            <w:r>
              <w:t>0,0</w:t>
            </w:r>
          </w:p>
        </w:tc>
        <w:tc>
          <w:tcPr>
            <w:tcW w:w="1134" w:type="dxa"/>
            <w:tcBorders>
              <w:top w:val="nil"/>
              <w:left w:val="nil"/>
              <w:bottom w:val="nil"/>
              <w:right w:val="nil"/>
            </w:tcBorders>
          </w:tcPr>
          <w:p w:rsidR="00B35B2B" w:rsidRDefault="00B35B2B">
            <w:pPr>
              <w:pStyle w:val="ConsPlusNormal"/>
              <w:jc w:val="center"/>
            </w:pPr>
            <w:r>
              <w:t>0,0222</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lastRenderedPageBreak/>
              <w:t>12.</w:t>
            </w:r>
          </w:p>
        </w:tc>
        <w:tc>
          <w:tcPr>
            <w:tcW w:w="5726" w:type="dxa"/>
            <w:tcBorders>
              <w:top w:val="nil"/>
              <w:left w:val="nil"/>
              <w:bottom w:val="nil"/>
              <w:right w:val="nil"/>
            </w:tcBorders>
          </w:tcPr>
          <w:p w:rsidR="00B35B2B" w:rsidRDefault="00B35B2B">
            <w:pPr>
              <w:pStyle w:val="ConsPlusNormal"/>
              <w:ind w:left="593"/>
              <w:jc w:val="both"/>
            </w:pPr>
            <w:r>
              <w:t>6) объем посещений медицинских работников, имеющих среднее медицинское образование, ведущих самостоятельный прием</w:t>
            </w:r>
          </w:p>
        </w:tc>
        <w:tc>
          <w:tcPr>
            <w:tcW w:w="1474" w:type="dxa"/>
            <w:tcBorders>
              <w:top w:val="nil"/>
              <w:left w:val="nil"/>
              <w:bottom w:val="nil"/>
              <w:right w:val="nil"/>
            </w:tcBorders>
          </w:tcPr>
          <w:p w:rsidR="00B35B2B" w:rsidRDefault="00B35B2B">
            <w:pPr>
              <w:pStyle w:val="ConsPlusNormal"/>
              <w:jc w:val="center"/>
            </w:pPr>
            <w:r>
              <w:t>0,001</w:t>
            </w:r>
          </w:p>
        </w:tc>
        <w:tc>
          <w:tcPr>
            <w:tcW w:w="1134" w:type="dxa"/>
            <w:tcBorders>
              <w:top w:val="nil"/>
              <w:left w:val="nil"/>
              <w:bottom w:val="nil"/>
              <w:right w:val="nil"/>
            </w:tcBorders>
          </w:tcPr>
          <w:p w:rsidR="00B35B2B" w:rsidRDefault="00B35B2B">
            <w:pPr>
              <w:pStyle w:val="ConsPlusNormal"/>
              <w:jc w:val="center"/>
            </w:pPr>
            <w:r>
              <w:t>0,0124</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13.</w:t>
            </w:r>
          </w:p>
        </w:tc>
        <w:tc>
          <w:tcPr>
            <w:tcW w:w="5726" w:type="dxa"/>
            <w:tcBorders>
              <w:top w:val="nil"/>
              <w:left w:val="nil"/>
              <w:bottom w:val="nil"/>
              <w:right w:val="nil"/>
            </w:tcBorders>
          </w:tcPr>
          <w:p w:rsidR="00B35B2B" w:rsidRDefault="00B35B2B">
            <w:pPr>
              <w:pStyle w:val="ConsPlusNormal"/>
              <w:ind w:left="593"/>
              <w:jc w:val="both"/>
            </w:pPr>
            <w:r>
              <w:t>7) объем посещений центров амбулаторной онкологической помощи</w:t>
            </w:r>
          </w:p>
        </w:tc>
        <w:tc>
          <w:tcPr>
            <w:tcW w:w="1474" w:type="dxa"/>
            <w:tcBorders>
              <w:top w:val="nil"/>
              <w:left w:val="nil"/>
              <w:bottom w:val="nil"/>
              <w:right w:val="nil"/>
            </w:tcBorders>
          </w:tcPr>
          <w:p w:rsidR="00B35B2B" w:rsidRDefault="00B35B2B">
            <w:pPr>
              <w:pStyle w:val="ConsPlusNormal"/>
              <w:jc w:val="center"/>
            </w:pPr>
            <w:r>
              <w:t>0,0</w:t>
            </w:r>
          </w:p>
        </w:tc>
        <w:tc>
          <w:tcPr>
            <w:tcW w:w="1134" w:type="dxa"/>
            <w:tcBorders>
              <w:top w:val="nil"/>
              <w:left w:val="nil"/>
              <w:bottom w:val="nil"/>
              <w:right w:val="nil"/>
            </w:tcBorders>
          </w:tcPr>
          <w:p w:rsidR="00B35B2B" w:rsidRDefault="00B35B2B">
            <w:pPr>
              <w:pStyle w:val="ConsPlusNormal"/>
              <w:jc w:val="center"/>
            </w:pPr>
            <w:r>
              <w:t>0,02</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14.</w:t>
            </w:r>
          </w:p>
        </w:tc>
        <w:tc>
          <w:tcPr>
            <w:tcW w:w="5726" w:type="dxa"/>
            <w:tcBorders>
              <w:top w:val="nil"/>
              <w:left w:val="nil"/>
              <w:bottom w:val="nil"/>
              <w:right w:val="nil"/>
            </w:tcBorders>
          </w:tcPr>
          <w:p w:rsidR="00B35B2B" w:rsidRDefault="00B35B2B">
            <w:pPr>
              <w:pStyle w:val="ConsPlusNormal"/>
              <w:ind w:left="593"/>
              <w:jc w:val="both"/>
            </w:pPr>
            <w:r>
              <w:t>8) объем посещений с другими целями (патронаж, выдача справок и иных медицинских документов и др.)</w:t>
            </w:r>
          </w:p>
        </w:tc>
        <w:tc>
          <w:tcPr>
            <w:tcW w:w="1474" w:type="dxa"/>
            <w:tcBorders>
              <w:top w:val="nil"/>
              <w:left w:val="nil"/>
              <w:bottom w:val="nil"/>
              <w:right w:val="nil"/>
            </w:tcBorders>
          </w:tcPr>
          <w:p w:rsidR="00B35B2B" w:rsidRDefault="00B35B2B">
            <w:pPr>
              <w:pStyle w:val="ConsPlusNormal"/>
              <w:jc w:val="center"/>
            </w:pPr>
            <w:r>
              <w:t>0,006</w:t>
            </w:r>
          </w:p>
        </w:tc>
        <w:tc>
          <w:tcPr>
            <w:tcW w:w="1134" w:type="dxa"/>
            <w:tcBorders>
              <w:top w:val="nil"/>
              <w:left w:val="nil"/>
              <w:bottom w:val="nil"/>
              <w:right w:val="nil"/>
            </w:tcBorders>
          </w:tcPr>
          <w:p w:rsidR="00B35B2B" w:rsidRDefault="00B35B2B">
            <w:pPr>
              <w:pStyle w:val="ConsPlusNormal"/>
              <w:jc w:val="center"/>
            </w:pPr>
            <w:r>
              <w:t>0,8762</w:t>
            </w:r>
          </w:p>
        </w:tc>
      </w:tr>
    </w:tbl>
    <w:p w:rsidR="00B35B2B" w:rsidRDefault="00B35B2B">
      <w:pPr>
        <w:pStyle w:val="ConsPlusNormal"/>
        <w:jc w:val="both"/>
      </w:pPr>
    </w:p>
    <w:p w:rsidR="00B35B2B" w:rsidRDefault="00B35B2B">
      <w:pPr>
        <w:pStyle w:val="ConsPlusNormal"/>
        <w:jc w:val="right"/>
        <w:outlineLvl w:val="2"/>
      </w:pPr>
      <w:r>
        <w:t>Таблица 2</w:t>
      </w:r>
    </w:p>
    <w:p w:rsidR="00B35B2B" w:rsidRDefault="00B35B2B">
      <w:pPr>
        <w:pStyle w:val="ConsPlusNormal"/>
        <w:jc w:val="both"/>
      </w:pPr>
    </w:p>
    <w:p w:rsidR="00B35B2B" w:rsidRDefault="00B35B2B">
      <w:pPr>
        <w:pStyle w:val="ConsPlusTitle"/>
        <w:jc w:val="center"/>
      </w:pPr>
      <w:r>
        <w:t>Объем</w:t>
      </w:r>
    </w:p>
    <w:p w:rsidR="00B35B2B" w:rsidRDefault="00B35B2B">
      <w:pPr>
        <w:pStyle w:val="ConsPlusTitle"/>
        <w:jc w:val="center"/>
      </w:pPr>
      <w:r>
        <w:t>медицинской помощи в амбулаторных условиях,</w:t>
      </w:r>
    </w:p>
    <w:p w:rsidR="00B35B2B" w:rsidRDefault="00B35B2B">
      <w:pPr>
        <w:pStyle w:val="ConsPlusTitle"/>
        <w:jc w:val="center"/>
      </w:pPr>
      <w:r>
        <w:t>оказываемой с профилактической и иными целями,</w:t>
      </w:r>
    </w:p>
    <w:p w:rsidR="00B35B2B" w:rsidRDefault="00B35B2B">
      <w:pPr>
        <w:pStyle w:val="ConsPlusTitle"/>
        <w:jc w:val="center"/>
      </w:pPr>
      <w:r>
        <w:t>на 1 жителя/застрахованное лицо на 2022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
        <w:gridCol w:w="5726"/>
        <w:gridCol w:w="1417"/>
        <w:gridCol w:w="1191"/>
      </w:tblGrid>
      <w:tr w:rsidR="00B35B2B">
        <w:tc>
          <w:tcPr>
            <w:tcW w:w="663" w:type="dxa"/>
            <w:vMerge w:val="restart"/>
            <w:tcBorders>
              <w:top w:val="single" w:sz="4" w:space="0" w:color="auto"/>
              <w:left w:val="nil"/>
              <w:bottom w:val="single" w:sz="4" w:space="0" w:color="auto"/>
            </w:tcBorders>
          </w:tcPr>
          <w:p w:rsidR="00B35B2B" w:rsidRDefault="00B35B2B">
            <w:pPr>
              <w:pStyle w:val="ConsPlusNormal"/>
              <w:jc w:val="center"/>
            </w:pPr>
            <w:r>
              <w:t>N строки</w:t>
            </w:r>
          </w:p>
        </w:tc>
        <w:tc>
          <w:tcPr>
            <w:tcW w:w="5726" w:type="dxa"/>
            <w:vMerge w:val="restart"/>
            <w:tcBorders>
              <w:top w:val="single" w:sz="4" w:space="0" w:color="auto"/>
              <w:bottom w:val="single" w:sz="4" w:space="0" w:color="auto"/>
            </w:tcBorders>
          </w:tcPr>
          <w:p w:rsidR="00B35B2B" w:rsidRDefault="00B35B2B">
            <w:pPr>
              <w:pStyle w:val="ConsPlusNormal"/>
              <w:jc w:val="center"/>
            </w:pPr>
            <w:r>
              <w:t>Показатель (на 1 жителя/застрахованное лицо)</w:t>
            </w:r>
          </w:p>
        </w:tc>
        <w:tc>
          <w:tcPr>
            <w:tcW w:w="2608" w:type="dxa"/>
            <w:gridSpan w:val="2"/>
            <w:tcBorders>
              <w:top w:val="single" w:sz="4" w:space="0" w:color="auto"/>
              <w:bottom w:val="single" w:sz="4" w:space="0" w:color="auto"/>
              <w:right w:val="nil"/>
            </w:tcBorders>
          </w:tcPr>
          <w:p w:rsidR="00B35B2B" w:rsidRDefault="00B35B2B">
            <w:pPr>
              <w:pStyle w:val="ConsPlusNormal"/>
              <w:jc w:val="center"/>
            </w:pPr>
            <w:r>
              <w:t>Источник финансового обеспечения</w:t>
            </w:r>
          </w:p>
        </w:tc>
      </w:tr>
      <w:tr w:rsidR="00B35B2B">
        <w:tc>
          <w:tcPr>
            <w:tcW w:w="663" w:type="dxa"/>
            <w:vMerge/>
            <w:tcBorders>
              <w:top w:val="single" w:sz="4" w:space="0" w:color="auto"/>
              <w:left w:val="nil"/>
              <w:bottom w:val="single" w:sz="4" w:space="0" w:color="auto"/>
            </w:tcBorders>
          </w:tcPr>
          <w:p w:rsidR="00B35B2B" w:rsidRDefault="00B35B2B"/>
        </w:tc>
        <w:tc>
          <w:tcPr>
            <w:tcW w:w="5726" w:type="dxa"/>
            <w:vMerge/>
            <w:tcBorders>
              <w:top w:val="single" w:sz="4" w:space="0" w:color="auto"/>
              <w:bottom w:val="single" w:sz="4" w:space="0" w:color="auto"/>
            </w:tcBorders>
          </w:tcPr>
          <w:p w:rsidR="00B35B2B" w:rsidRDefault="00B35B2B"/>
        </w:tc>
        <w:tc>
          <w:tcPr>
            <w:tcW w:w="1417" w:type="dxa"/>
            <w:tcBorders>
              <w:top w:val="single" w:sz="4" w:space="0" w:color="auto"/>
              <w:bottom w:val="single" w:sz="4" w:space="0" w:color="auto"/>
            </w:tcBorders>
          </w:tcPr>
          <w:p w:rsidR="00B35B2B" w:rsidRDefault="00B35B2B">
            <w:pPr>
              <w:pStyle w:val="ConsPlusNormal"/>
              <w:jc w:val="center"/>
            </w:pPr>
            <w:r>
              <w:t>республиканский бюджет Чувашской Республики</w:t>
            </w:r>
          </w:p>
        </w:tc>
        <w:tc>
          <w:tcPr>
            <w:tcW w:w="1191" w:type="dxa"/>
            <w:tcBorders>
              <w:top w:val="single" w:sz="4" w:space="0" w:color="auto"/>
              <w:bottom w:val="single" w:sz="4" w:space="0" w:color="auto"/>
              <w:right w:val="nil"/>
            </w:tcBorders>
          </w:tcPr>
          <w:p w:rsidR="00B35B2B" w:rsidRDefault="00B35B2B">
            <w:pPr>
              <w:pStyle w:val="ConsPlusNormal"/>
              <w:jc w:val="center"/>
            </w:pPr>
            <w:r>
              <w:t>средства ОМС</w:t>
            </w:r>
          </w:p>
        </w:tc>
      </w:tr>
      <w:tr w:rsidR="00B35B2B">
        <w:tc>
          <w:tcPr>
            <w:tcW w:w="663" w:type="dxa"/>
            <w:tcBorders>
              <w:top w:val="single" w:sz="4" w:space="0" w:color="auto"/>
              <w:left w:val="nil"/>
              <w:bottom w:val="single" w:sz="4" w:space="0" w:color="auto"/>
            </w:tcBorders>
          </w:tcPr>
          <w:p w:rsidR="00B35B2B" w:rsidRDefault="00B35B2B">
            <w:pPr>
              <w:pStyle w:val="ConsPlusNormal"/>
              <w:jc w:val="center"/>
            </w:pPr>
            <w:r>
              <w:t>1</w:t>
            </w:r>
          </w:p>
        </w:tc>
        <w:tc>
          <w:tcPr>
            <w:tcW w:w="5726" w:type="dxa"/>
            <w:tcBorders>
              <w:top w:val="single" w:sz="4" w:space="0" w:color="auto"/>
              <w:bottom w:val="single" w:sz="4" w:space="0" w:color="auto"/>
            </w:tcBorders>
          </w:tcPr>
          <w:p w:rsidR="00B35B2B" w:rsidRDefault="00B35B2B">
            <w:pPr>
              <w:pStyle w:val="ConsPlusNormal"/>
              <w:jc w:val="center"/>
            </w:pPr>
            <w:r>
              <w:t>2</w:t>
            </w:r>
          </w:p>
        </w:tc>
        <w:tc>
          <w:tcPr>
            <w:tcW w:w="1417" w:type="dxa"/>
            <w:tcBorders>
              <w:top w:val="single" w:sz="4" w:space="0" w:color="auto"/>
              <w:bottom w:val="single" w:sz="4" w:space="0" w:color="auto"/>
            </w:tcBorders>
          </w:tcPr>
          <w:p w:rsidR="00B35B2B" w:rsidRDefault="00B35B2B">
            <w:pPr>
              <w:pStyle w:val="ConsPlusNormal"/>
              <w:jc w:val="center"/>
            </w:pPr>
            <w:r>
              <w:t>3</w:t>
            </w:r>
          </w:p>
        </w:tc>
        <w:tc>
          <w:tcPr>
            <w:tcW w:w="1191" w:type="dxa"/>
            <w:tcBorders>
              <w:top w:val="single" w:sz="4" w:space="0" w:color="auto"/>
              <w:bottom w:val="single" w:sz="4" w:space="0" w:color="auto"/>
              <w:right w:val="nil"/>
            </w:tcBorders>
          </w:tcPr>
          <w:p w:rsidR="00B35B2B" w:rsidRDefault="00B35B2B">
            <w:pPr>
              <w:pStyle w:val="ConsPlusNormal"/>
              <w:jc w:val="center"/>
            </w:pPr>
            <w:r>
              <w:t>4</w:t>
            </w:r>
          </w:p>
        </w:tc>
      </w:tr>
      <w:tr w:rsidR="00B35B2B">
        <w:tblPrEx>
          <w:tblBorders>
            <w:insideH w:val="none" w:sz="0" w:space="0" w:color="auto"/>
            <w:insideV w:val="none" w:sz="0" w:space="0" w:color="auto"/>
          </w:tblBorders>
        </w:tblPrEx>
        <w:tc>
          <w:tcPr>
            <w:tcW w:w="663" w:type="dxa"/>
            <w:tcBorders>
              <w:top w:val="single" w:sz="4" w:space="0" w:color="auto"/>
              <w:left w:val="nil"/>
              <w:bottom w:val="nil"/>
              <w:right w:val="nil"/>
            </w:tcBorders>
          </w:tcPr>
          <w:p w:rsidR="00B35B2B" w:rsidRDefault="00B35B2B">
            <w:pPr>
              <w:pStyle w:val="ConsPlusNormal"/>
              <w:jc w:val="center"/>
            </w:pPr>
            <w:r>
              <w:t>1.</w:t>
            </w:r>
          </w:p>
        </w:tc>
        <w:tc>
          <w:tcPr>
            <w:tcW w:w="5726" w:type="dxa"/>
            <w:tcBorders>
              <w:top w:val="single" w:sz="4" w:space="0" w:color="auto"/>
              <w:left w:val="nil"/>
              <w:bottom w:val="nil"/>
              <w:right w:val="nil"/>
            </w:tcBorders>
          </w:tcPr>
          <w:p w:rsidR="00B35B2B" w:rsidRDefault="00B35B2B">
            <w:pPr>
              <w:pStyle w:val="ConsPlusNormal"/>
              <w:jc w:val="both"/>
            </w:pPr>
            <w:r>
              <w:t>Объем посещений с профилактической и иными целями, всего (сумма строк 2 + 3 + 4), в том числе:</w:t>
            </w:r>
          </w:p>
        </w:tc>
        <w:tc>
          <w:tcPr>
            <w:tcW w:w="1417" w:type="dxa"/>
            <w:tcBorders>
              <w:top w:val="single" w:sz="4" w:space="0" w:color="auto"/>
              <w:left w:val="nil"/>
              <w:bottom w:val="nil"/>
              <w:right w:val="nil"/>
            </w:tcBorders>
          </w:tcPr>
          <w:p w:rsidR="00B35B2B" w:rsidRDefault="00B35B2B">
            <w:pPr>
              <w:pStyle w:val="ConsPlusNormal"/>
              <w:jc w:val="center"/>
            </w:pPr>
            <w:r>
              <w:t>0,511</w:t>
            </w:r>
          </w:p>
        </w:tc>
        <w:tc>
          <w:tcPr>
            <w:tcW w:w="1191" w:type="dxa"/>
            <w:tcBorders>
              <w:top w:val="single" w:sz="4" w:space="0" w:color="auto"/>
              <w:left w:val="nil"/>
              <w:bottom w:val="nil"/>
              <w:right w:val="nil"/>
            </w:tcBorders>
          </w:tcPr>
          <w:p w:rsidR="00B35B2B" w:rsidRDefault="00B35B2B">
            <w:pPr>
              <w:pStyle w:val="ConsPlusNormal"/>
              <w:jc w:val="center"/>
            </w:pPr>
            <w:r>
              <w:t>2,93</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2.</w:t>
            </w:r>
          </w:p>
        </w:tc>
        <w:tc>
          <w:tcPr>
            <w:tcW w:w="5726" w:type="dxa"/>
            <w:tcBorders>
              <w:top w:val="nil"/>
              <w:left w:val="nil"/>
              <w:bottom w:val="nil"/>
              <w:right w:val="nil"/>
            </w:tcBorders>
          </w:tcPr>
          <w:p w:rsidR="00B35B2B" w:rsidRDefault="00B35B2B">
            <w:pPr>
              <w:pStyle w:val="ConsPlusNormal"/>
              <w:ind w:left="310"/>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Borders>
              <w:top w:val="nil"/>
              <w:left w:val="nil"/>
              <w:bottom w:val="nil"/>
              <w:right w:val="nil"/>
            </w:tcBorders>
          </w:tcPr>
          <w:p w:rsidR="00B35B2B" w:rsidRDefault="00B35B2B">
            <w:pPr>
              <w:pStyle w:val="ConsPlusNormal"/>
              <w:jc w:val="center"/>
            </w:pPr>
            <w:r>
              <w:t>0,385</w:t>
            </w:r>
          </w:p>
        </w:tc>
        <w:tc>
          <w:tcPr>
            <w:tcW w:w="1191" w:type="dxa"/>
            <w:tcBorders>
              <w:top w:val="nil"/>
              <w:left w:val="nil"/>
              <w:bottom w:val="nil"/>
              <w:right w:val="nil"/>
            </w:tcBorders>
          </w:tcPr>
          <w:p w:rsidR="00B35B2B" w:rsidRDefault="00B35B2B">
            <w:pPr>
              <w:pStyle w:val="ConsPlusNormal"/>
              <w:jc w:val="center"/>
            </w:pPr>
            <w:r>
              <w:t>0,274</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3.</w:t>
            </w:r>
          </w:p>
        </w:tc>
        <w:tc>
          <w:tcPr>
            <w:tcW w:w="5726" w:type="dxa"/>
            <w:tcBorders>
              <w:top w:val="nil"/>
              <w:left w:val="nil"/>
              <w:bottom w:val="nil"/>
              <w:right w:val="nil"/>
            </w:tcBorders>
          </w:tcPr>
          <w:p w:rsidR="00B35B2B" w:rsidRDefault="00B35B2B">
            <w:pPr>
              <w:pStyle w:val="ConsPlusNormal"/>
              <w:ind w:left="308"/>
              <w:jc w:val="both"/>
            </w:pPr>
            <w:r>
              <w:t>II. Норматив комплексных посещений для проведения диспансеризации</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0,261</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4.</w:t>
            </w:r>
          </w:p>
        </w:tc>
        <w:tc>
          <w:tcPr>
            <w:tcW w:w="5726" w:type="dxa"/>
            <w:tcBorders>
              <w:top w:val="nil"/>
              <w:left w:val="nil"/>
              <w:bottom w:val="nil"/>
              <w:right w:val="nil"/>
            </w:tcBorders>
          </w:tcPr>
          <w:p w:rsidR="00B35B2B" w:rsidRDefault="00B35B2B">
            <w:pPr>
              <w:pStyle w:val="ConsPlusNormal"/>
              <w:ind w:left="308"/>
              <w:jc w:val="both"/>
            </w:pPr>
            <w:r>
              <w:t>III. Норматив посещений с иными целями (сумма строк 5 + 6 + 7 + 10 + 11 + 12 + 13 + 14), в том числе:</w:t>
            </w:r>
          </w:p>
        </w:tc>
        <w:tc>
          <w:tcPr>
            <w:tcW w:w="1417" w:type="dxa"/>
            <w:tcBorders>
              <w:top w:val="nil"/>
              <w:left w:val="nil"/>
              <w:bottom w:val="nil"/>
              <w:right w:val="nil"/>
            </w:tcBorders>
          </w:tcPr>
          <w:p w:rsidR="00B35B2B" w:rsidRDefault="00B35B2B">
            <w:pPr>
              <w:pStyle w:val="ConsPlusNormal"/>
              <w:jc w:val="center"/>
            </w:pPr>
            <w:r>
              <w:t>0,126</w:t>
            </w:r>
          </w:p>
        </w:tc>
        <w:tc>
          <w:tcPr>
            <w:tcW w:w="1191" w:type="dxa"/>
            <w:tcBorders>
              <w:top w:val="nil"/>
              <w:left w:val="nil"/>
              <w:bottom w:val="nil"/>
              <w:right w:val="nil"/>
            </w:tcBorders>
          </w:tcPr>
          <w:p w:rsidR="00B35B2B" w:rsidRDefault="00B35B2B">
            <w:pPr>
              <w:pStyle w:val="ConsPlusNormal"/>
              <w:jc w:val="center"/>
            </w:pPr>
            <w:r>
              <w:t>2,395</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5.</w:t>
            </w:r>
          </w:p>
        </w:tc>
        <w:tc>
          <w:tcPr>
            <w:tcW w:w="5726" w:type="dxa"/>
            <w:tcBorders>
              <w:top w:val="nil"/>
              <w:left w:val="nil"/>
              <w:bottom w:val="nil"/>
              <w:right w:val="nil"/>
            </w:tcBorders>
          </w:tcPr>
          <w:p w:rsidR="00B35B2B" w:rsidRDefault="00B35B2B">
            <w:pPr>
              <w:pStyle w:val="ConsPlusNormal"/>
              <w:ind w:left="591"/>
              <w:jc w:val="both"/>
            </w:pPr>
            <w:r>
              <w:t>1) объем посещений для проведения диспансерного наблюдения (за исключением 1-го посещения)</w:t>
            </w:r>
          </w:p>
        </w:tc>
        <w:tc>
          <w:tcPr>
            <w:tcW w:w="1417" w:type="dxa"/>
            <w:tcBorders>
              <w:top w:val="nil"/>
              <w:left w:val="nil"/>
              <w:bottom w:val="nil"/>
              <w:right w:val="nil"/>
            </w:tcBorders>
          </w:tcPr>
          <w:p w:rsidR="00B35B2B" w:rsidRDefault="00B35B2B">
            <w:pPr>
              <w:pStyle w:val="ConsPlusNormal"/>
              <w:jc w:val="center"/>
            </w:pPr>
            <w:r>
              <w:t>0,022</w:t>
            </w:r>
          </w:p>
        </w:tc>
        <w:tc>
          <w:tcPr>
            <w:tcW w:w="1191" w:type="dxa"/>
            <w:tcBorders>
              <w:top w:val="nil"/>
              <w:left w:val="nil"/>
              <w:bottom w:val="nil"/>
              <w:right w:val="nil"/>
            </w:tcBorders>
          </w:tcPr>
          <w:p w:rsidR="00B35B2B" w:rsidRDefault="00B35B2B">
            <w:pPr>
              <w:pStyle w:val="ConsPlusNormal"/>
              <w:jc w:val="center"/>
            </w:pPr>
            <w:r>
              <w:t>0,261</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6.</w:t>
            </w:r>
          </w:p>
        </w:tc>
        <w:tc>
          <w:tcPr>
            <w:tcW w:w="5726" w:type="dxa"/>
            <w:tcBorders>
              <w:top w:val="nil"/>
              <w:left w:val="nil"/>
              <w:bottom w:val="nil"/>
              <w:right w:val="nil"/>
            </w:tcBorders>
          </w:tcPr>
          <w:p w:rsidR="00B35B2B" w:rsidRDefault="00B35B2B">
            <w:pPr>
              <w:pStyle w:val="ConsPlusNormal"/>
              <w:ind w:left="593"/>
              <w:jc w:val="both"/>
            </w:pPr>
            <w:r>
              <w:t>2) объем посещений для проведения 2-го этапа диспансеризации</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0,0437</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7.</w:t>
            </w:r>
          </w:p>
        </w:tc>
        <w:tc>
          <w:tcPr>
            <w:tcW w:w="5726" w:type="dxa"/>
            <w:tcBorders>
              <w:top w:val="nil"/>
              <w:left w:val="nil"/>
              <w:bottom w:val="nil"/>
              <w:right w:val="nil"/>
            </w:tcBorders>
          </w:tcPr>
          <w:p w:rsidR="00B35B2B" w:rsidRDefault="00B35B2B">
            <w:pPr>
              <w:pStyle w:val="ConsPlusNormal"/>
              <w:ind w:left="593"/>
              <w:jc w:val="both"/>
            </w:pPr>
            <w:r>
              <w:t>3) норматив посещений для паллиативной медицинской помощи (сумма строк 8 + 9), в том числе:</w:t>
            </w:r>
          </w:p>
        </w:tc>
        <w:tc>
          <w:tcPr>
            <w:tcW w:w="1417" w:type="dxa"/>
            <w:tcBorders>
              <w:top w:val="nil"/>
              <w:left w:val="nil"/>
              <w:bottom w:val="nil"/>
              <w:right w:val="nil"/>
            </w:tcBorders>
          </w:tcPr>
          <w:p w:rsidR="00B35B2B" w:rsidRDefault="00B35B2B">
            <w:pPr>
              <w:pStyle w:val="ConsPlusNormal"/>
              <w:jc w:val="center"/>
            </w:pPr>
            <w:r>
              <w:t>0,028</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8.</w:t>
            </w:r>
          </w:p>
        </w:tc>
        <w:tc>
          <w:tcPr>
            <w:tcW w:w="5726" w:type="dxa"/>
            <w:tcBorders>
              <w:top w:val="nil"/>
              <w:left w:val="nil"/>
              <w:bottom w:val="nil"/>
              <w:right w:val="nil"/>
            </w:tcBorders>
          </w:tcPr>
          <w:p w:rsidR="00B35B2B" w:rsidRDefault="00B35B2B">
            <w:pPr>
              <w:pStyle w:val="ConsPlusNormal"/>
              <w:ind w:left="1158"/>
              <w:jc w:val="both"/>
            </w:pPr>
            <w:r>
              <w:t xml:space="preserve">3.1) норматив посещений для паллиативной медицинской помощи без учета посещений на дому патронажными бригадами паллиативной </w:t>
            </w:r>
            <w:r>
              <w:lastRenderedPageBreak/>
              <w:t>медицинской помощи</w:t>
            </w:r>
          </w:p>
        </w:tc>
        <w:tc>
          <w:tcPr>
            <w:tcW w:w="1417" w:type="dxa"/>
            <w:tcBorders>
              <w:top w:val="nil"/>
              <w:left w:val="nil"/>
              <w:bottom w:val="nil"/>
              <w:right w:val="nil"/>
            </w:tcBorders>
          </w:tcPr>
          <w:p w:rsidR="00B35B2B" w:rsidRDefault="00B35B2B">
            <w:pPr>
              <w:pStyle w:val="ConsPlusNormal"/>
              <w:jc w:val="center"/>
            </w:pPr>
            <w:r>
              <w:lastRenderedPageBreak/>
              <w:t>0,0208</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9.</w:t>
            </w:r>
          </w:p>
        </w:tc>
        <w:tc>
          <w:tcPr>
            <w:tcW w:w="5726" w:type="dxa"/>
            <w:tcBorders>
              <w:top w:val="nil"/>
              <w:left w:val="nil"/>
              <w:bottom w:val="nil"/>
              <w:right w:val="nil"/>
            </w:tcBorders>
          </w:tcPr>
          <w:p w:rsidR="00B35B2B" w:rsidRDefault="00B35B2B">
            <w:pPr>
              <w:pStyle w:val="ConsPlusNormal"/>
              <w:ind w:left="1158"/>
              <w:jc w:val="both"/>
            </w:pPr>
            <w:r>
              <w:t>3.2) норматив посещений на дому выездными патронажными бригадами</w:t>
            </w:r>
          </w:p>
        </w:tc>
        <w:tc>
          <w:tcPr>
            <w:tcW w:w="1417" w:type="dxa"/>
            <w:tcBorders>
              <w:top w:val="nil"/>
              <w:left w:val="nil"/>
              <w:bottom w:val="nil"/>
              <w:right w:val="nil"/>
            </w:tcBorders>
          </w:tcPr>
          <w:p w:rsidR="00B35B2B" w:rsidRDefault="00B35B2B">
            <w:pPr>
              <w:pStyle w:val="ConsPlusNormal"/>
              <w:jc w:val="center"/>
            </w:pPr>
            <w:r>
              <w:t>0,0072</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10.</w:t>
            </w:r>
          </w:p>
        </w:tc>
        <w:tc>
          <w:tcPr>
            <w:tcW w:w="5726" w:type="dxa"/>
            <w:tcBorders>
              <w:top w:val="nil"/>
              <w:left w:val="nil"/>
              <w:bottom w:val="nil"/>
              <w:right w:val="nil"/>
            </w:tcBorders>
          </w:tcPr>
          <w:p w:rsidR="00B35B2B" w:rsidRDefault="00B35B2B">
            <w:pPr>
              <w:pStyle w:val="ConsPlusNormal"/>
              <w:ind w:left="591"/>
              <w:jc w:val="both"/>
            </w:pPr>
            <w:r>
              <w:t>4) объем разовых посещений в связи с заболеванием</w:t>
            </w:r>
          </w:p>
        </w:tc>
        <w:tc>
          <w:tcPr>
            <w:tcW w:w="1417" w:type="dxa"/>
            <w:tcBorders>
              <w:top w:val="nil"/>
              <w:left w:val="nil"/>
              <w:bottom w:val="nil"/>
              <w:right w:val="nil"/>
            </w:tcBorders>
          </w:tcPr>
          <w:p w:rsidR="00B35B2B" w:rsidRDefault="00B35B2B">
            <w:pPr>
              <w:pStyle w:val="ConsPlusNormal"/>
              <w:jc w:val="center"/>
            </w:pPr>
            <w:r>
              <w:t>0,07</w:t>
            </w:r>
          </w:p>
        </w:tc>
        <w:tc>
          <w:tcPr>
            <w:tcW w:w="1191" w:type="dxa"/>
            <w:tcBorders>
              <w:top w:val="nil"/>
              <w:left w:val="nil"/>
              <w:bottom w:val="nil"/>
              <w:right w:val="nil"/>
            </w:tcBorders>
          </w:tcPr>
          <w:p w:rsidR="00B35B2B" w:rsidRDefault="00B35B2B">
            <w:pPr>
              <w:pStyle w:val="ConsPlusNormal"/>
              <w:jc w:val="center"/>
            </w:pPr>
            <w:r>
              <w:t>1,3195</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11.</w:t>
            </w:r>
          </w:p>
        </w:tc>
        <w:tc>
          <w:tcPr>
            <w:tcW w:w="5726" w:type="dxa"/>
            <w:tcBorders>
              <w:top w:val="nil"/>
              <w:left w:val="nil"/>
              <w:bottom w:val="nil"/>
              <w:right w:val="nil"/>
            </w:tcBorders>
          </w:tcPr>
          <w:p w:rsidR="00B35B2B" w:rsidRDefault="00B35B2B">
            <w:pPr>
              <w:pStyle w:val="ConsPlusNormal"/>
              <w:ind w:left="593"/>
              <w:jc w:val="both"/>
            </w:pPr>
            <w:r>
              <w:t>5) объем посещений центров здоровья</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0,0224</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12.</w:t>
            </w:r>
          </w:p>
        </w:tc>
        <w:tc>
          <w:tcPr>
            <w:tcW w:w="5726" w:type="dxa"/>
            <w:tcBorders>
              <w:top w:val="nil"/>
              <w:left w:val="nil"/>
              <w:bottom w:val="nil"/>
              <w:right w:val="nil"/>
            </w:tcBorders>
          </w:tcPr>
          <w:p w:rsidR="00B35B2B" w:rsidRDefault="00B35B2B">
            <w:pPr>
              <w:pStyle w:val="ConsPlusNormal"/>
              <w:ind w:left="593"/>
              <w:jc w:val="both"/>
            </w:pPr>
            <w:r>
              <w:t>6) объем посещений медицинских работников, имеющих среднее медицинское образование, ведущих самостоятельный прием</w:t>
            </w:r>
          </w:p>
        </w:tc>
        <w:tc>
          <w:tcPr>
            <w:tcW w:w="1417" w:type="dxa"/>
            <w:tcBorders>
              <w:top w:val="nil"/>
              <w:left w:val="nil"/>
              <w:bottom w:val="nil"/>
              <w:right w:val="nil"/>
            </w:tcBorders>
          </w:tcPr>
          <w:p w:rsidR="00B35B2B" w:rsidRDefault="00B35B2B">
            <w:pPr>
              <w:pStyle w:val="ConsPlusNormal"/>
              <w:jc w:val="center"/>
            </w:pPr>
            <w:r>
              <w:t>0,001</w:t>
            </w:r>
          </w:p>
        </w:tc>
        <w:tc>
          <w:tcPr>
            <w:tcW w:w="1191" w:type="dxa"/>
            <w:tcBorders>
              <w:top w:val="nil"/>
              <w:left w:val="nil"/>
              <w:bottom w:val="nil"/>
              <w:right w:val="nil"/>
            </w:tcBorders>
          </w:tcPr>
          <w:p w:rsidR="00B35B2B" w:rsidRDefault="00B35B2B">
            <w:pPr>
              <w:pStyle w:val="ConsPlusNormal"/>
              <w:jc w:val="center"/>
            </w:pPr>
            <w:r>
              <w:t>0,0125</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13.</w:t>
            </w:r>
          </w:p>
        </w:tc>
        <w:tc>
          <w:tcPr>
            <w:tcW w:w="5726" w:type="dxa"/>
            <w:tcBorders>
              <w:top w:val="nil"/>
              <w:left w:val="nil"/>
              <w:bottom w:val="nil"/>
              <w:right w:val="nil"/>
            </w:tcBorders>
          </w:tcPr>
          <w:p w:rsidR="00B35B2B" w:rsidRDefault="00B35B2B">
            <w:pPr>
              <w:pStyle w:val="ConsPlusNormal"/>
              <w:ind w:left="593"/>
              <w:jc w:val="both"/>
            </w:pPr>
            <w:r>
              <w:t>7) объем посещений центров амбулаторной онкологической помощи</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0,0313</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14.</w:t>
            </w:r>
          </w:p>
        </w:tc>
        <w:tc>
          <w:tcPr>
            <w:tcW w:w="5726" w:type="dxa"/>
            <w:tcBorders>
              <w:top w:val="nil"/>
              <w:left w:val="nil"/>
              <w:bottom w:val="nil"/>
              <w:right w:val="nil"/>
            </w:tcBorders>
          </w:tcPr>
          <w:p w:rsidR="00B35B2B" w:rsidRDefault="00B35B2B">
            <w:pPr>
              <w:pStyle w:val="ConsPlusNormal"/>
              <w:ind w:left="593"/>
              <w:jc w:val="both"/>
            </w:pPr>
            <w:r>
              <w:t>8) объем посещений с другими целями (патронаж, выдача справок и иных медицинских документов и др.)</w:t>
            </w:r>
          </w:p>
        </w:tc>
        <w:tc>
          <w:tcPr>
            <w:tcW w:w="1417" w:type="dxa"/>
            <w:tcBorders>
              <w:top w:val="nil"/>
              <w:left w:val="nil"/>
              <w:bottom w:val="nil"/>
              <w:right w:val="nil"/>
            </w:tcBorders>
          </w:tcPr>
          <w:p w:rsidR="00B35B2B" w:rsidRDefault="00B35B2B">
            <w:pPr>
              <w:pStyle w:val="ConsPlusNormal"/>
              <w:jc w:val="center"/>
            </w:pPr>
            <w:r>
              <w:t>0,005</w:t>
            </w:r>
          </w:p>
        </w:tc>
        <w:tc>
          <w:tcPr>
            <w:tcW w:w="1191" w:type="dxa"/>
            <w:tcBorders>
              <w:top w:val="nil"/>
              <w:left w:val="nil"/>
              <w:bottom w:val="nil"/>
              <w:right w:val="nil"/>
            </w:tcBorders>
          </w:tcPr>
          <w:p w:rsidR="00B35B2B" w:rsidRDefault="00B35B2B">
            <w:pPr>
              <w:pStyle w:val="ConsPlusNormal"/>
              <w:jc w:val="center"/>
            </w:pPr>
            <w:r>
              <w:t>0,7046</w:t>
            </w:r>
          </w:p>
        </w:tc>
      </w:tr>
    </w:tbl>
    <w:p w:rsidR="00B35B2B" w:rsidRDefault="00B35B2B">
      <w:pPr>
        <w:pStyle w:val="ConsPlusNormal"/>
        <w:jc w:val="both"/>
      </w:pPr>
    </w:p>
    <w:p w:rsidR="00B35B2B" w:rsidRDefault="00B35B2B">
      <w:pPr>
        <w:pStyle w:val="ConsPlusNormal"/>
        <w:jc w:val="right"/>
        <w:outlineLvl w:val="2"/>
      </w:pPr>
      <w:r>
        <w:t>Таблица 3</w:t>
      </w:r>
    </w:p>
    <w:p w:rsidR="00B35B2B" w:rsidRDefault="00B35B2B">
      <w:pPr>
        <w:pStyle w:val="ConsPlusNormal"/>
        <w:jc w:val="both"/>
      </w:pPr>
    </w:p>
    <w:p w:rsidR="00B35B2B" w:rsidRDefault="00B35B2B">
      <w:pPr>
        <w:pStyle w:val="ConsPlusTitle"/>
        <w:jc w:val="center"/>
      </w:pPr>
      <w:r>
        <w:t>Объем</w:t>
      </w:r>
    </w:p>
    <w:p w:rsidR="00B35B2B" w:rsidRDefault="00B35B2B">
      <w:pPr>
        <w:pStyle w:val="ConsPlusTitle"/>
        <w:jc w:val="center"/>
      </w:pPr>
      <w:r>
        <w:t>медицинской помощи в амбулаторных условиях,</w:t>
      </w:r>
    </w:p>
    <w:p w:rsidR="00B35B2B" w:rsidRDefault="00B35B2B">
      <w:pPr>
        <w:pStyle w:val="ConsPlusTitle"/>
        <w:jc w:val="center"/>
      </w:pPr>
      <w:r>
        <w:t>оказываемой с профилактической и иными целями,</w:t>
      </w:r>
    </w:p>
    <w:p w:rsidR="00B35B2B" w:rsidRDefault="00B35B2B">
      <w:pPr>
        <w:pStyle w:val="ConsPlusTitle"/>
        <w:jc w:val="center"/>
      </w:pPr>
      <w:r>
        <w:t>на 1 жителя/застрахованное лицо на 2023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
        <w:gridCol w:w="5726"/>
        <w:gridCol w:w="1417"/>
        <w:gridCol w:w="1191"/>
      </w:tblGrid>
      <w:tr w:rsidR="00B35B2B">
        <w:tc>
          <w:tcPr>
            <w:tcW w:w="663" w:type="dxa"/>
            <w:vMerge w:val="restart"/>
            <w:tcBorders>
              <w:top w:val="single" w:sz="4" w:space="0" w:color="auto"/>
              <w:left w:val="nil"/>
              <w:bottom w:val="single" w:sz="4" w:space="0" w:color="auto"/>
            </w:tcBorders>
          </w:tcPr>
          <w:p w:rsidR="00B35B2B" w:rsidRDefault="00B35B2B">
            <w:pPr>
              <w:pStyle w:val="ConsPlusNormal"/>
              <w:jc w:val="center"/>
            </w:pPr>
            <w:r>
              <w:t>N строки</w:t>
            </w:r>
          </w:p>
        </w:tc>
        <w:tc>
          <w:tcPr>
            <w:tcW w:w="5726" w:type="dxa"/>
            <w:vMerge w:val="restart"/>
            <w:tcBorders>
              <w:top w:val="single" w:sz="4" w:space="0" w:color="auto"/>
              <w:bottom w:val="single" w:sz="4" w:space="0" w:color="auto"/>
            </w:tcBorders>
          </w:tcPr>
          <w:p w:rsidR="00B35B2B" w:rsidRDefault="00B35B2B">
            <w:pPr>
              <w:pStyle w:val="ConsPlusNormal"/>
              <w:jc w:val="center"/>
            </w:pPr>
            <w:r>
              <w:t>Показатель (на 1 жителя/застрахованное лицо)</w:t>
            </w:r>
          </w:p>
        </w:tc>
        <w:tc>
          <w:tcPr>
            <w:tcW w:w="2608" w:type="dxa"/>
            <w:gridSpan w:val="2"/>
            <w:tcBorders>
              <w:top w:val="single" w:sz="4" w:space="0" w:color="auto"/>
              <w:bottom w:val="single" w:sz="4" w:space="0" w:color="auto"/>
              <w:right w:val="nil"/>
            </w:tcBorders>
          </w:tcPr>
          <w:p w:rsidR="00B35B2B" w:rsidRDefault="00B35B2B">
            <w:pPr>
              <w:pStyle w:val="ConsPlusNormal"/>
              <w:jc w:val="center"/>
            </w:pPr>
            <w:r>
              <w:t>Источник финансового обеспечения</w:t>
            </w:r>
          </w:p>
        </w:tc>
      </w:tr>
      <w:tr w:rsidR="00B35B2B">
        <w:tc>
          <w:tcPr>
            <w:tcW w:w="663" w:type="dxa"/>
            <w:vMerge/>
            <w:tcBorders>
              <w:top w:val="single" w:sz="4" w:space="0" w:color="auto"/>
              <w:left w:val="nil"/>
              <w:bottom w:val="single" w:sz="4" w:space="0" w:color="auto"/>
            </w:tcBorders>
          </w:tcPr>
          <w:p w:rsidR="00B35B2B" w:rsidRDefault="00B35B2B"/>
        </w:tc>
        <w:tc>
          <w:tcPr>
            <w:tcW w:w="5726" w:type="dxa"/>
            <w:vMerge/>
            <w:tcBorders>
              <w:top w:val="single" w:sz="4" w:space="0" w:color="auto"/>
              <w:bottom w:val="single" w:sz="4" w:space="0" w:color="auto"/>
            </w:tcBorders>
          </w:tcPr>
          <w:p w:rsidR="00B35B2B" w:rsidRDefault="00B35B2B"/>
        </w:tc>
        <w:tc>
          <w:tcPr>
            <w:tcW w:w="1417" w:type="dxa"/>
            <w:tcBorders>
              <w:top w:val="single" w:sz="4" w:space="0" w:color="auto"/>
              <w:bottom w:val="single" w:sz="4" w:space="0" w:color="auto"/>
            </w:tcBorders>
          </w:tcPr>
          <w:p w:rsidR="00B35B2B" w:rsidRDefault="00B35B2B">
            <w:pPr>
              <w:pStyle w:val="ConsPlusNormal"/>
              <w:jc w:val="center"/>
            </w:pPr>
            <w:r>
              <w:t>республиканский бюджет Чувашской Республики</w:t>
            </w:r>
          </w:p>
        </w:tc>
        <w:tc>
          <w:tcPr>
            <w:tcW w:w="1191" w:type="dxa"/>
            <w:tcBorders>
              <w:top w:val="single" w:sz="4" w:space="0" w:color="auto"/>
              <w:bottom w:val="single" w:sz="4" w:space="0" w:color="auto"/>
              <w:right w:val="nil"/>
            </w:tcBorders>
          </w:tcPr>
          <w:p w:rsidR="00B35B2B" w:rsidRDefault="00B35B2B">
            <w:pPr>
              <w:pStyle w:val="ConsPlusNormal"/>
              <w:jc w:val="center"/>
            </w:pPr>
            <w:r>
              <w:t>средства ОМС</w:t>
            </w:r>
          </w:p>
        </w:tc>
      </w:tr>
      <w:tr w:rsidR="00B35B2B">
        <w:tc>
          <w:tcPr>
            <w:tcW w:w="663" w:type="dxa"/>
            <w:tcBorders>
              <w:top w:val="single" w:sz="4" w:space="0" w:color="auto"/>
              <w:left w:val="nil"/>
              <w:bottom w:val="single" w:sz="4" w:space="0" w:color="auto"/>
            </w:tcBorders>
          </w:tcPr>
          <w:p w:rsidR="00B35B2B" w:rsidRDefault="00B35B2B">
            <w:pPr>
              <w:pStyle w:val="ConsPlusNormal"/>
              <w:jc w:val="center"/>
            </w:pPr>
            <w:r>
              <w:t>1</w:t>
            </w:r>
          </w:p>
        </w:tc>
        <w:tc>
          <w:tcPr>
            <w:tcW w:w="5726" w:type="dxa"/>
            <w:tcBorders>
              <w:top w:val="single" w:sz="4" w:space="0" w:color="auto"/>
              <w:bottom w:val="single" w:sz="4" w:space="0" w:color="auto"/>
            </w:tcBorders>
          </w:tcPr>
          <w:p w:rsidR="00B35B2B" w:rsidRDefault="00B35B2B">
            <w:pPr>
              <w:pStyle w:val="ConsPlusNormal"/>
              <w:jc w:val="center"/>
            </w:pPr>
            <w:r>
              <w:t>2</w:t>
            </w:r>
          </w:p>
        </w:tc>
        <w:tc>
          <w:tcPr>
            <w:tcW w:w="1417" w:type="dxa"/>
            <w:tcBorders>
              <w:top w:val="single" w:sz="4" w:space="0" w:color="auto"/>
              <w:bottom w:val="single" w:sz="4" w:space="0" w:color="auto"/>
            </w:tcBorders>
          </w:tcPr>
          <w:p w:rsidR="00B35B2B" w:rsidRDefault="00B35B2B">
            <w:pPr>
              <w:pStyle w:val="ConsPlusNormal"/>
              <w:jc w:val="center"/>
            </w:pPr>
            <w:r>
              <w:t>3</w:t>
            </w:r>
          </w:p>
        </w:tc>
        <w:tc>
          <w:tcPr>
            <w:tcW w:w="1191" w:type="dxa"/>
            <w:tcBorders>
              <w:top w:val="single" w:sz="4" w:space="0" w:color="auto"/>
              <w:bottom w:val="single" w:sz="4" w:space="0" w:color="auto"/>
              <w:right w:val="nil"/>
            </w:tcBorders>
          </w:tcPr>
          <w:p w:rsidR="00B35B2B" w:rsidRDefault="00B35B2B">
            <w:pPr>
              <w:pStyle w:val="ConsPlusNormal"/>
              <w:jc w:val="center"/>
            </w:pPr>
            <w:r>
              <w:t>4</w:t>
            </w:r>
          </w:p>
        </w:tc>
      </w:tr>
      <w:tr w:rsidR="00B35B2B">
        <w:tblPrEx>
          <w:tblBorders>
            <w:insideH w:val="none" w:sz="0" w:space="0" w:color="auto"/>
            <w:insideV w:val="none" w:sz="0" w:space="0" w:color="auto"/>
          </w:tblBorders>
        </w:tblPrEx>
        <w:tc>
          <w:tcPr>
            <w:tcW w:w="663" w:type="dxa"/>
            <w:tcBorders>
              <w:top w:val="single" w:sz="4" w:space="0" w:color="auto"/>
              <w:left w:val="nil"/>
              <w:bottom w:val="nil"/>
              <w:right w:val="nil"/>
            </w:tcBorders>
          </w:tcPr>
          <w:p w:rsidR="00B35B2B" w:rsidRDefault="00B35B2B">
            <w:pPr>
              <w:pStyle w:val="ConsPlusNormal"/>
              <w:jc w:val="center"/>
            </w:pPr>
            <w:r>
              <w:t>1.</w:t>
            </w:r>
          </w:p>
        </w:tc>
        <w:tc>
          <w:tcPr>
            <w:tcW w:w="5726" w:type="dxa"/>
            <w:tcBorders>
              <w:top w:val="single" w:sz="4" w:space="0" w:color="auto"/>
              <w:left w:val="nil"/>
              <w:bottom w:val="nil"/>
              <w:right w:val="nil"/>
            </w:tcBorders>
          </w:tcPr>
          <w:p w:rsidR="00B35B2B" w:rsidRDefault="00B35B2B">
            <w:pPr>
              <w:pStyle w:val="ConsPlusNormal"/>
              <w:jc w:val="both"/>
            </w:pPr>
            <w:r>
              <w:t>Объем посещений с профилактической и иными целями, всего (сумма строк 2 + 3 + 4), в том числе:</w:t>
            </w:r>
          </w:p>
        </w:tc>
        <w:tc>
          <w:tcPr>
            <w:tcW w:w="1417" w:type="dxa"/>
            <w:tcBorders>
              <w:top w:val="single" w:sz="4" w:space="0" w:color="auto"/>
              <w:left w:val="nil"/>
              <w:bottom w:val="nil"/>
              <w:right w:val="nil"/>
            </w:tcBorders>
          </w:tcPr>
          <w:p w:rsidR="00B35B2B" w:rsidRDefault="00B35B2B">
            <w:pPr>
              <w:pStyle w:val="ConsPlusNormal"/>
              <w:jc w:val="center"/>
            </w:pPr>
            <w:r>
              <w:t>0,511</w:t>
            </w:r>
          </w:p>
        </w:tc>
        <w:tc>
          <w:tcPr>
            <w:tcW w:w="1191" w:type="dxa"/>
            <w:tcBorders>
              <w:top w:val="single" w:sz="4" w:space="0" w:color="auto"/>
              <w:left w:val="nil"/>
              <w:bottom w:val="nil"/>
              <w:right w:val="nil"/>
            </w:tcBorders>
          </w:tcPr>
          <w:p w:rsidR="00B35B2B" w:rsidRDefault="00B35B2B">
            <w:pPr>
              <w:pStyle w:val="ConsPlusNormal"/>
              <w:jc w:val="center"/>
            </w:pPr>
            <w:r>
              <w:t>2,93</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2.</w:t>
            </w:r>
          </w:p>
        </w:tc>
        <w:tc>
          <w:tcPr>
            <w:tcW w:w="5726" w:type="dxa"/>
            <w:tcBorders>
              <w:top w:val="nil"/>
              <w:left w:val="nil"/>
              <w:bottom w:val="nil"/>
              <w:right w:val="nil"/>
            </w:tcBorders>
          </w:tcPr>
          <w:p w:rsidR="00B35B2B" w:rsidRDefault="00B35B2B">
            <w:pPr>
              <w:pStyle w:val="ConsPlusNormal"/>
              <w:ind w:left="310"/>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417" w:type="dxa"/>
            <w:tcBorders>
              <w:top w:val="nil"/>
              <w:left w:val="nil"/>
              <w:bottom w:val="nil"/>
              <w:right w:val="nil"/>
            </w:tcBorders>
          </w:tcPr>
          <w:p w:rsidR="00B35B2B" w:rsidRDefault="00B35B2B">
            <w:pPr>
              <w:pStyle w:val="ConsPlusNormal"/>
              <w:jc w:val="center"/>
            </w:pPr>
            <w:r>
              <w:t>0,383</w:t>
            </w:r>
          </w:p>
        </w:tc>
        <w:tc>
          <w:tcPr>
            <w:tcW w:w="1191" w:type="dxa"/>
            <w:tcBorders>
              <w:top w:val="nil"/>
              <w:left w:val="nil"/>
              <w:bottom w:val="nil"/>
              <w:right w:val="nil"/>
            </w:tcBorders>
          </w:tcPr>
          <w:p w:rsidR="00B35B2B" w:rsidRDefault="00B35B2B">
            <w:pPr>
              <w:pStyle w:val="ConsPlusNormal"/>
              <w:jc w:val="center"/>
            </w:pPr>
            <w:r>
              <w:t>0,274</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3.</w:t>
            </w:r>
          </w:p>
        </w:tc>
        <w:tc>
          <w:tcPr>
            <w:tcW w:w="5726" w:type="dxa"/>
            <w:tcBorders>
              <w:top w:val="nil"/>
              <w:left w:val="nil"/>
              <w:bottom w:val="nil"/>
              <w:right w:val="nil"/>
            </w:tcBorders>
          </w:tcPr>
          <w:p w:rsidR="00B35B2B" w:rsidRDefault="00B35B2B">
            <w:pPr>
              <w:pStyle w:val="ConsPlusNormal"/>
              <w:ind w:left="308"/>
              <w:jc w:val="both"/>
            </w:pPr>
            <w:r>
              <w:t>II. Норматив комплексных посещений для проведения диспансеризации</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0,261</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4.</w:t>
            </w:r>
          </w:p>
        </w:tc>
        <w:tc>
          <w:tcPr>
            <w:tcW w:w="5726" w:type="dxa"/>
            <w:tcBorders>
              <w:top w:val="nil"/>
              <w:left w:val="nil"/>
              <w:bottom w:val="nil"/>
              <w:right w:val="nil"/>
            </w:tcBorders>
          </w:tcPr>
          <w:p w:rsidR="00B35B2B" w:rsidRDefault="00B35B2B">
            <w:pPr>
              <w:pStyle w:val="ConsPlusNormal"/>
              <w:ind w:left="308"/>
              <w:jc w:val="both"/>
            </w:pPr>
            <w:r>
              <w:t>III. Норматив посещений с иными целями (сумма строк 5 + 6 + 7 + 10 + 11 + 12 + 13 + 14), в том числе:</w:t>
            </w:r>
          </w:p>
        </w:tc>
        <w:tc>
          <w:tcPr>
            <w:tcW w:w="1417" w:type="dxa"/>
            <w:tcBorders>
              <w:top w:val="nil"/>
              <w:left w:val="nil"/>
              <w:bottom w:val="nil"/>
              <w:right w:val="nil"/>
            </w:tcBorders>
          </w:tcPr>
          <w:p w:rsidR="00B35B2B" w:rsidRDefault="00B35B2B">
            <w:pPr>
              <w:pStyle w:val="ConsPlusNormal"/>
              <w:jc w:val="center"/>
            </w:pPr>
            <w:r>
              <w:t>0,128</w:t>
            </w:r>
          </w:p>
        </w:tc>
        <w:tc>
          <w:tcPr>
            <w:tcW w:w="1191" w:type="dxa"/>
            <w:tcBorders>
              <w:top w:val="nil"/>
              <w:left w:val="nil"/>
              <w:bottom w:val="nil"/>
              <w:right w:val="nil"/>
            </w:tcBorders>
          </w:tcPr>
          <w:p w:rsidR="00B35B2B" w:rsidRDefault="00B35B2B">
            <w:pPr>
              <w:pStyle w:val="ConsPlusNormal"/>
              <w:jc w:val="center"/>
            </w:pPr>
            <w:r>
              <w:t>2,395</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5.</w:t>
            </w:r>
          </w:p>
        </w:tc>
        <w:tc>
          <w:tcPr>
            <w:tcW w:w="5726" w:type="dxa"/>
            <w:tcBorders>
              <w:top w:val="nil"/>
              <w:left w:val="nil"/>
              <w:bottom w:val="nil"/>
              <w:right w:val="nil"/>
            </w:tcBorders>
          </w:tcPr>
          <w:p w:rsidR="00B35B2B" w:rsidRDefault="00B35B2B">
            <w:pPr>
              <w:pStyle w:val="ConsPlusNormal"/>
              <w:ind w:left="591"/>
              <w:jc w:val="both"/>
            </w:pPr>
            <w:r>
              <w:t>1) объем посещений для проведения диспансерного наблюдения (за исключением 1-го посещения)</w:t>
            </w:r>
          </w:p>
        </w:tc>
        <w:tc>
          <w:tcPr>
            <w:tcW w:w="1417" w:type="dxa"/>
            <w:tcBorders>
              <w:top w:val="nil"/>
              <w:left w:val="nil"/>
              <w:bottom w:val="nil"/>
              <w:right w:val="nil"/>
            </w:tcBorders>
          </w:tcPr>
          <w:p w:rsidR="00B35B2B" w:rsidRDefault="00B35B2B">
            <w:pPr>
              <w:pStyle w:val="ConsPlusNormal"/>
              <w:jc w:val="center"/>
            </w:pPr>
            <w:r>
              <w:t>0,022</w:t>
            </w:r>
          </w:p>
        </w:tc>
        <w:tc>
          <w:tcPr>
            <w:tcW w:w="1191" w:type="dxa"/>
            <w:tcBorders>
              <w:top w:val="nil"/>
              <w:left w:val="nil"/>
              <w:bottom w:val="nil"/>
              <w:right w:val="nil"/>
            </w:tcBorders>
          </w:tcPr>
          <w:p w:rsidR="00B35B2B" w:rsidRDefault="00B35B2B">
            <w:pPr>
              <w:pStyle w:val="ConsPlusNormal"/>
              <w:jc w:val="center"/>
            </w:pPr>
            <w:r>
              <w:t>0,2044</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6.</w:t>
            </w:r>
          </w:p>
        </w:tc>
        <w:tc>
          <w:tcPr>
            <w:tcW w:w="5726" w:type="dxa"/>
            <w:tcBorders>
              <w:top w:val="nil"/>
              <w:left w:val="nil"/>
              <w:bottom w:val="nil"/>
              <w:right w:val="nil"/>
            </w:tcBorders>
          </w:tcPr>
          <w:p w:rsidR="00B35B2B" w:rsidRDefault="00B35B2B">
            <w:pPr>
              <w:pStyle w:val="ConsPlusNormal"/>
              <w:ind w:left="593"/>
              <w:jc w:val="both"/>
            </w:pPr>
            <w:r>
              <w:t xml:space="preserve">2) объем посещений для проведения 2-го этапа </w:t>
            </w:r>
            <w:r>
              <w:lastRenderedPageBreak/>
              <w:t>диспансеризации</w:t>
            </w:r>
          </w:p>
        </w:tc>
        <w:tc>
          <w:tcPr>
            <w:tcW w:w="1417" w:type="dxa"/>
            <w:tcBorders>
              <w:top w:val="nil"/>
              <w:left w:val="nil"/>
              <w:bottom w:val="nil"/>
              <w:right w:val="nil"/>
            </w:tcBorders>
          </w:tcPr>
          <w:p w:rsidR="00B35B2B" w:rsidRDefault="00B35B2B">
            <w:pPr>
              <w:pStyle w:val="ConsPlusNormal"/>
              <w:jc w:val="center"/>
            </w:pPr>
            <w:r>
              <w:lastRenderedPageBreak/>
              <w:t>0,0</w:t>
            </w:r>
          </w:p>
        </w:tc>
        <w:tc>
          <w:tcPr>
            <w:tcW w:w="1191" w:type="dxa"/>
            <w:tcBorders>
              <w:top w:val="nil"/>
              <w:left w:val="nil"/>
              <w:bottom w:val="nil"/>
              <w:right w:val="nil"/>
            </w:tcBorders>
          </w:tcPr>
          <w:p w:rsidR="00B35B2B" w:rsidRDefault="00B35B2B">
            <w:pPr>
              <w:pStyle w:val="ConsPlusNormal"/>
              <w:jc w:val="center"/>
            </w:pPr>
            <w:r>
              <w:t>0,0601</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7.</w:t>
            </w:r>
          </w:p>
        </w:tc>
        <w:tc>
          <w:tcPr>
            <w:tcW w:w="5726" w:type="dxa"/>
            <w:tcBorders>
              <w:top w:val="nil"/>
              <w:left w:val="nil"/>
              <w:bottom w:val="nil"/>
              <w:right w:val="nil"/>
            </w:tcBorders>
          </w:tcPr>
          <w:p w:rsidR="00B35B2B" w:rsidRDefault="00B35B2B">
            <w:pPr>
              <w:pStyle w:val="ConsPlusNormal"/>
              <w:ind w:left="593"/>
              <w:jc w:val="both"/>
            </w:pPr>
            <w:r>
              <w:t>3) норматив посещений для паллиативной медицинской помощи (сумма строк 8 + 9), в том числе:</w:t>
            </w:r>
          </w:p>
        </w:tc>
        <w:tc>
          <w:tcPr>
            <w:tcW w:w="1417" w:type="dxa"/>
            <w:tcBorders>
              <w:top w:val="nil"/>
              <w:left w:val="nil"/>
              <w:bottom w:val="nil"/>
              <w:right w:val="nil"/>
            </w:tcBorders>
          </w:tcPr>
          <w:p w:rsidR="00B35B2B" w:rsidRDefault="00B35B2B">
            <w:pPr>
              <w:pStyle w:val="ConsPlusNormal"/>
              <w:jc w:val="center"/>
            </w:pPr>
            <w:r>
              <w:t>0,03</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8.</w:t>
            </w:r>
          </w:p>
        </w:tc>
        <w:tc>
          <w:tcPr>
            <w:tcW w:w="5726" w:type="dxa"/>
            <w:tcBorders>
              <w:top w:val="nil"/>
              <w:left w:val="nil"/>
              <w:bottom w:val="nil"/>
              <w:right w:val="nil"/>
            </w:tcBorders>
          </w:tcPr>
          <w:p w:rsidR="00B35B2B" w:rsidRDefault="00B35B2B">
            <w:pPr>
              <w:pStyle w:val="ConsPlusNormal"/>
              <w:ind w:left="1158"/>
              <w:jc w:val="both"/>
            </w:pPr>
            <w:r>
              <w:t>3.1) 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417" w:type="dxa"/>
            <w:tcBorders>
              <w:top w:val="nil"/>
              <w:left w:val="nil"/>
              <w:bottom w:val="nil"/>
              <w:right w:val="nil"/>
            </w:tcBorders>
          </w:tcPr>
          <w:p w:rsidR="00B35B2B" w:rsidRDefault="00B35B2B">
            <w:pPr>
              <w:pStyle w:val="ConsPlusNormal"/>
              <w:jc w:val="center"/>
            </w:pPr>
            <w:r>
              <w:t>0,022</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9.</w:t>
            </w:r>
          </w:p>
        </w:tc>
        <w:tc>
          <w:tcPr>
            <w:tcW w:w="5726" w:type="dxa"/>
            <w:tcBorders>
              <w:top w:val="nil"/>
              <w:left w:val="nil"/>
              <w:bottom w:val="nil"/>
              <w:right w:val="nil"/>
            </w:tcBorders>
          </w:tcPr>
          <w:p w:rsidR="00B35B2B" w:rsidRDefault="00B35B2B">
            <w:pPr>
              <w:pStyle w:val="ConsPlusNormal"/>
              <w:ind w:left="1158"/>
              <w:jc w:val="both"/>
            </w:pPr>
            <w:r>
              <w:t>3.2) норматив посещений на дому выездными патронажными бригадами</w:t>
            </w:r>
          </w:p>
        </w:tc>
        <w:tc>
          <w:tcPr>
            <w:tcW w:w="1417" w:type="dxa"/>
            <w:tcBorders>
              <w:top w:val="nil"/>
              <w:left w:val="nil"/>
              <w:bottom w:val="nil"/>
              <w:right w:val="nil"/>
            </w:tcBorders>
          </w:tcPr>
          <w:p w:rsidR="00B35B2B" w:rsidRDefault="00B35B2B">
            <w:pPr>
              <w:pStyle w:val="ConsPlusNormal"/>
              <w:jc w:val="center"/>
            </w:pPr>
            <w:r>
              <w:t>0,008</w:t>
            </w:r>
          </w:p>
        </w:tc>
        <w:tc>
          <w:tcPr>
            <w:tcW w:w="1191"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10.</w:t>
            </w:r>
          </w:p>
        </w:tc>
        <w:tc>
          <w:tcPr>
            <w:tcW w:w="5726" w:type="dxa"/>
            <w:tcBorders>
              <w:top w:val="nil"/>
              <w:left w:val="nil"/>
              <w:bottom w:val="nil"/>
              <w:right w:val="nil"/>
            </w:tcBorders>
          </w:tcPr>
          <w:p w:rsidR="00B35B2B" w:rsidRDefault="00B35B2B">
            <w:pPr>
              <w:pStyle w:val="ConsPlusNormal"/>
              <w:ind w:left="591"/>
              <w:jc w:val="both"/>
            </w:pPr>
            <w:r>
              <w:t>4) объем разовых посещений в связи с заболеванием</w:t>
            </w:r>
          </w:p>
        </w:tc>
        <w:tc>
          <w:tcPr>
            <w:tcW w:w="1417" w:type="dxa"/>
            <w:tcBorders>
              <w:top w:val="nil"/>
              <w:left w:val="nil"/>
              <w:bottom w:val="nil"/>
              <w:right w:val="nil"/>
            </w:tcBorders>
          </w:tcPr>
          <w:p w:rsidR="00B35B2B" w:rsidRDefault="00B35B2B">
            <w:pPr>
              <w:pStyle w:val="ConsPlusNormal"/>
              <w:jc w:val="center"/>
            </w:pPr>
            <w:r>
              <w:t>0,07</w:t>
            </w:r>
          </w:p>
        </w:tc>
        <w:tc>
          <w:tcPr>
            <w:tcW w:w="1191" w:type="dxa"/>
            <w:tcBorders>
              <w:top w:val="nil"/>
              <w:left w:val="nil"/>
              <w:bottom w:val="nil"/>
              <w:right w:val="nil"/>
            </w:tcBorders>
          </w:tcPr>
          <w:p w:rsidR="00B35B2B" w:rsidRDefault="00B35B2B">
            <w:pPr>
              <w:pStyle w:val="ConsPlusNormal"/>
              <w:jc w:val="center"/>
            </w:pPr>
            <w:r>
              <w:t>1,3146</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11.</w:t>
            </w:r>
          </w:p>
        </w:tc>
        <w:tc>
          <w:tcPr>
            <w:tcW w:w="5726" w:type="dxa"/>
            <w:tcBorders>
              <w:top w:val="nil"/>
              <w:left w:val="nil"/>
              <w:bottom w:val="nil"/>
              <w:right w:val="nil"/>
            </w:tcBorders>
          </w:tcPr>
          <w:p w:rsidR="00B35B2B" w:rsidRDefault="00B35B2B">
            <w:pPr>
              <w:pStyle w:val="ConsPlusNormal"/>
              <w:ind w:left="593"/>
              <w:jc w:val="both"/>
            </w:pPr>
            <w:r>
              <w:t>5) объем посещений центров здоровья</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0,0232</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12.</w:t>
            </w:r>
          </w:p>
        </w:tc>
        <w:tc>
          <w:tcPr>
            <w:tcW w:w="5726" w:type="dxa"/>
            <w:tcBorders>
              <w:top w:val="nil"/>
              <w:left w:val="nil"/>
              <w:bottom w:val="nil"/>
              <w:right w:val="nil"/>
            </w:tcBorders>
          </w:tcPr>
          <w:p w:rsidR="00B35B2B" w:rsidRDefault="00B35B2B">
            <w:pPr>
              <w:pStyle w:val="ConsPlusNormal"/>
              <w:ind w:left="593"/>
              <w:jc w:val="both"/>
            </w:pPr>
            <w:r>
              <w:t>6) объем посещений медицинских работников, имеющих среднее медицинское образование, ведущих самостоятельный прием</w:t>
            </w:r>
          </w:p>
        </w:tc>
        <w:tc>
          <w:tcPr>
            <w:tcW w:w="1417" w:type="dxa"/>
            <w:tcBorders>
              <w:top w:val="nil"/>
              <w:left w:val="nil"/>
              <w:bottom w:val="nil"/>
              <w:right w:val="nil"/>
            </w:tcBorders>
          </w:tcPr>
          <w:p w:rsidR="00B35B2B" w:rsidRDefault="00B35B2B">
            <w:pPr>
              <w:pStyle w:val="ConsPlusNormal"/>
              <w:jc w:val="center"/>
            </w:pPr>
            <w:r>
              <w:t>0,001</w:t>
            </w:r>
          </w:p>
        </w:tc>
        <w:tc>
          <w:tcPr>
            <w:tcW w:w="1191" w:type="dxa"/>
            <w:tcBorders>
              <w:top w:val="nil"/>
              <w:left w:val="nil"/>
              <w:bottom w:val="nil"/>
              <w:right w:val="nil"/>
            </w:tcBorders>
          </w:tcPr>
          <w:p w:rsidR="00B35B2B" w:rsidRDefault="00B35B2B">
            <w:pPr>
              <w:pStyle w:val="ConsPlusNormal"/>
              <w:jc w:val="center"/>
            </w:pPr>
            <w:r>
              <w:t>0,0125</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13.</w:t>
            </w:r>
          </w:p>
        </w:tc>
        <w:tc>
          <w:tcPr>
            <w:tcW w:w="5726" w:type="dxa"/>
            <w:tcBorders>
              <w:top w:val="nil"/>
              <w:left w:val="nil"/>
              <w:bottom w:val="nil"/>
              <w:right w:val="nil"/>
            </w:tcBorders>
          </w:tcPr>
          <w:p w:rsidR="00B35B2B" w:rsidRDefault="00B35B2B">
            <w:pPr>
              <w:pStyle w:val="ConsPlusNormal"/>
              <w:ind w:left="593"/>
              <w:jc w:val="both"/>
            </w:pPr>
            <w:r>
              <w:t>7) объем посещений центров амбулаторной онкологической помощи</w:t>
            </w:r>
          </w:p>
        </w:tc>
        <w:tc>
          <w:tcPr>
            <w:tcW w:w="141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0,0353</w:t>
            </w:r>
          </w:p>
        </w:tc>
      </w:tr>
      <w:tr w:rsidR="00B35B2B">
        <w:tblPrEx>
          <w:tblBorders>
            <w:insideH w:val="none" w:sz="0" w:space="0" w:color="auto"/>
            <w:insideV w:val="none" w:sz="0" w:space="0" w:color="auto"/>
          </w:tblBorders>
        </w:tblPrEx>
        <w:tc>
          <w:tcPr>
            <w:tcW w:w="663" w:type="dxa"/>
            <w:tcBorders>
              <w:top w:val="nil"/>
              <w:left w:val="nil"/>
              <w:bottom w:val="nil"/>
              <w:right w:val="nil"/>
            </w:tcBorders>
          </w:tcPr>
          <w:p w:rsidR="00B35B2B" w:rsidRDefault="00B35B2B">
            <w:pPr>
              <w:pStyle w:val="ConsPlusNormal"/>
              <w:jc w:val="center"/>
            </w:pPr>
            <w:r>
              <w:t>14.</w:t>
            </w:r>
          </w:p>
        </w:tc>
        <w:tc>
          <w:tcPr>
            <w:tcW w:w="5726" w:type="dxa"/>
            <w:tcBorders>
              <w:top w:val="nil"/>
              <w:left w:val="nil"/>
              <w:bottom w:val="nil"/>
              <w:right w:val="nil"/>
            </w:tcBorders>
          </w:tcPr>
          <w:p w:rsidR="00B35B2B" w:rsidRDefault="00B35B2B">
            <w:pPr>
              <w:pStyle w:val="ConsPlusNormal"/>
              <w:ind w:left="593"/>
              <w:jc w:val="both"/>
            </w:pPr>
            <w:r>
              <w:t>8) объем посещений с другими целями (патронаж, выдача справок и иных медицинских документов и др.)</w:t>
            </w:r>
          </w:p>
        </w:tc>
        <w:tc>
          <w:tcPr>
            <w:tcW w:w="1417" w:type="dxa"/>
            <w:tcBorders>
              <w:top w:val="nil"/>
              <w:left w:val="nil"/>
              <w:bottom w:val="nil"/>
              <w:right w:val="nil"/>
            </w:tcBorders>
          </w:tcPr>
          <w:p w:rsidR="00B35B2B" w:rsidRDefault="00B35B2B">
            <w:pPr>
              <w:pStyle w:val="ConsPlusNormal"/>
              <w:jc w:val="center"/>
            </w:pPr>
            <w:r>
              <w:t>0,005</w:t>
            </w:r>
          </w:p>
        </w:tc>
        <w:tc>
          <w:tcPr>
            <w:tcW w:w="1191" w:type="dxa"/>
            <w:tcBorders>
              <w:top w:val="nil"/>
              <w:left w:val="nil"/>
              <w:bottom w:val="nil"/>
              <w:right w:val="nil"/>
            </w:tcBorders>
          </w:tcPr>
          <w:p w:rsidR="00B35B2B" w:rsidRDefault="00B35B2B">
            <w:pPr>
              <w:pStyle w:val="ConsPlusNormal"/>
              <w:jc w:val="center"/>
            </w:pPr>
            <w:r>
              <w:t>0,7449</w:t>
            </w:r>
          </w:p>
        </w:tc>
      </w:tr>
    </w:tbl>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2</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 медицинской</w:t>
      </w:r>
    </w:p>
    <w:p w:rsidR="00B35B2B" w:rsidRDefault="00B35B2B">
      <w:pPr>
        <w:pStyle w:val="ConsPlusNormal"/>
        <w:jc w:val="right"/>
      </w:pPr>
      <w:r>
        <w:t>помощи на 2021 год и на плановый</w:t>
      </w:r>
    </w:p>
    <w:p w:rsidR="00B35B2B" w:rsidRDefault="00B35B2B">
      <w:pPr>
        <w:pStyle w:val="ConsPlusNormal"/>
        <w:jc w:val="right"/>
      </w:pPr>
      <w:r>
        <w:t>период 2022 и 2023 годов</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3"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p w:rsidR="00B35B2B" w:rsidRDefault="00B35B2B">
      <w:pPr>
        <w:pStyle w:val="ConsPlusNormal"/>
        <w:jc w:val="right"/>
        <w:outlineLvl w:val="2"/>
      </w:pPr>
      <w:r>
        <w:t>Таблица 1</w:t>
      </w:r>
    </w:p>
    <w:p w:rsidR="00B35B2B" w:rsidRDefault="00B35B2B">
      <w:pPr>
        <w:pStyle w:val="ConsPlusNormal"/>
        <w:jc w:val="both"/>
      </w:pPr>
    </w:p>
    <w:p w:rsidR="00B35B2B" w:rsidRDefault="00B35B2B">
      <w:pPr>
        <w:pStyle w:val="ConsPlusTitle"/>
        <w:jc w:val="center"/>
      </w:pPr>
      <w:bookmarkStart w:id="5" w:name="P889"/>
      <w:bookmarkEnd w:id="5"/>
      <w:r>
        <w:t>Утвержденная стоимость</w:t>
      </w:r>
    </w:p>
    <w:p w:rsidR="00B35B2B" w:rsidRDefault="00B35B2B">
      <w:pPr>
        <w:pStyle w:val="ConsPlusTitle"/>
        <w:jc w:val="center"/>
      </w:pPr>
      <w:r>
        <w:t>Программы государственных гарантий бесплатного оказания</w:t>
      </w:r>
    </w:p>
    <w:p w:rsidR="00B35B2B" w:rsidRDefault="00B35B2B">
      <w:pPr>
        <w:pStyle w:val="ConsPlusTitle"/>
        <w:jc w:val="center"/>
      </w:pPr>
      <w:r>
        <w:t>гражданам в Чувашской Республике медицинской помощи</w:t>
      </w:r>
    </w:p>
    <w:p w:rsidR="00B35B2B" w:rsidRDefault="00B35B2B">
      <w:pPr>
        <w:pStyle w:val="ConsPlusTitle"/>
        <w:jc w:val="center"/>
      </w:pPr>
      <w:r>
        <w:t>на 2021 год и на плановый период 2022 и 2023 годов</w:t>
      </w:r>
    </w:p>
    <w:p w:rsidR="00B35B2B" w:rsidRDefault="00B35B2B">
      <w:pPr>
        <w:pStyle w:val="ConsPlusTitle"/>
        <w:jc w:val="center"/>
      </w:pPr>
      <w:r>
        <w:t>по источникам финансового обеспечения</w:t>
      </w:r>
    </w:p>
    <w:p w:rsidR="00B35B2B" w:rsidRDefault="00B35B2B">
      <w:pPr>
        <w:pStyle w:val="ConsPlusNormal"/>
        <w:jc w:val="both"/>
      </w:pPr>
    </w:p>
    <w:p w:rsidR="00B35B2B" w:rsidRDefault="00B35B2B">
      <w:pPr>
        <w:sectPr w:rsidR="00B35B2B" w:rsidSect="00221A0C">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24"/>
        <w:gridCol w:w="1264"/>
        <w:gridCol w:w="1417"/>
        <w:gridCol w:w="1474"/>
        <w:gridCol w:w="1417"/>
        <w:gridCol w:w="1559"/>
        <w:gridCol w:w="1417"/>
      </w:tblGrid>
      <w:tr w:rsidR="00B35B2B">
        <w:tc>
          <w:tcPr>
            <w:tcW w:w="3685" w:type="dxa"/>
            <w:vMerge w:val="restart"/>
            <w:tcBorders>
              <w:top w:val="single" w:sz="4" w:space="0" w:color="auto"/>
              <w:left w:val="nil"/>
              <w:bottom w:val="single" w:sz="4" w:space="0" w:color="auto"/>
            </w:tcBorders>
          </w:tcPr>
          <w:p w:rsidR="00B35B2B" w:rsidRDefault="00B35B2B">
            <w:pPr>
              <w:pStyle w:val="ConsPlusNormal"/>
              <w:jc w:val="center"/>
            </w:pPr>
            <w:r>
              <w:lastRenderedPageBreak/>
              <w:t>Источники финансового обеспечения Программы</w:t>
            </w:r>
          </w:p>
        </w:tc>
        <w:tc>
          <w:tcPr>
            <w:tcW w:w="624" w:type="dxa"/>
            <w:vMerge w:val="restart"/>
            <w:tcBorders>
              <w:top w:val="single" w:sz="4" w:space="0" w:color="auto"/>
              <w:bottom w:val="single" w:sz="4" w:space="0" w:color="auto"/>
            </w:tcBorders>
          </w:tcPr>
          <w:p w:rsidR="00B35B2B" w:rsidRDefault="00B35B2B">
            <w:pPr>
              <w:pStyle w:val="ConsPlusNormal"/>
              <w:jc w:val="center"/>
            </w:pPr>
            <w:r>
              <w:t>N строки</w:t>
            </w:r>
          </w:p>
        </w:tc>
        <w:tc>
          <w:tcPr>
            <w:tcW w:w="2681" w:type="dxa"/>
            <w:gridSpan w:val="2"/>
            <w:vMerge w:val="restart"/>
            <w:tcBorders>
              <w:top w:val="single" w:sz="4" w:space="0" w:color="auto"/>
              <w:bottom w:val="single" w:sz="4" w:space="0" w:color="auto"/>
            </w:tcBorders>
          </w:tcPr>
          <w:p w:rsidR="00B35B2B" w:rsidRDefault="00B35B2B">
            <w:pPr>
              <w:pStyle w:val="ConsPlusNormal"/>
              <w:jc w:val="center"/>
            </w:pPr>
            <w:r>
              <w:t>2021 год</w:t>
            </w:r>
          </w:p>
        </w:tc>
        <w:tc>
          <w:tcPr>
            <w:tcW w:w="5867" w:type="dxa"/>
            <w:gridSpan w:val="4"/>
            <w:tcBorders>
              <w:top w:val="single" w:sz="4" w:space="0" w:color="auto"/>
              <w:bottom w:val="single" w:sz="4" w:space="0" w:color="auto"/>
              <w:right w:val="nil"/>
            </w:tcBorders>
          </w:tcPr>
          <w:p w:rsidR="00B35B2B" w:rsidRDefault="00B35B2B">
            <w:pPr>
              <w:pStyle w:val="ConsPlusNormal"/>
              <w:jc w:val="center"/>
            </w:pPr>
            <w:r>
              <w:t>Плановый период</w:t>
            </w:r>
          </w:p>
        </w:tc>
      </w:tr>
      <w:tr w:rsidR="00B35B2B">
        <w:tc>
          <w:tcPr>
            <w:tcW w:w="3685" w:type="dxa"/>
            <w:vMerge/>
            <w:tcBorders>
              <w:top w:val="single" w:sz="4" w:space="0" w:color="auto"/>
              <w:left w:val="nil"/>
              <w:bottom w:val="single" w:sz="4" w:space="0" w:color="auto"/>
            </w:tcBorders>
          </w:tcPr>
          <w:p w:rsidR="00B35B2B" w:rsidRDefault="00B35B2B"/>
        </w:tc>
        <w:tc>
          <w:tcPr>
            <w:tcW w:w="624" w:type="dxa"/>
            <w:vMerge/>
            <w:tcBorders>
              <w:top w:val="single" w:sz="4" w:space="0" w:color="auto"/>
              <w:bottom w:val="single" w:sz="4" w:space="0" w:color="auto"/>
            </w:tcBorders>
          </w:tcPr>
          <w:p w:rsidR="00B35B2B" w:rsidRDefault="00B35B2B"/>
        </w:tc>
        <w:tc>
          <w:tcPr>
            <w:tcW w:w="2681" w:type="dxa"/>
            <w:gridSpan w:val="2"/>
            <w:vMerge/>
            <w:tcBorders>
              <w:top w:val="single" w:sz="4" w:space="0" w:color="auto"/>
              <w:bottom w:val="single" w:sz="4" w:space="0" w:color="auto"/>
            </w:tcBorders>
          </w:tcPr>
          <w:p w:rsidR="00B35B2B" w:rsidRDefault="00B35B2B"/>
        </w:tc>
        <w:tc>
          <w:tcPr>
            <w:tcW w:w="2891" w:type="dxa"/>
            <w:gridSpan w:val="2"/>
            <w:tcBorders>
              <w:top w:val="single" w:sz="4" w:space="0" w:color="auto"/>
              <w:bottom w:val="single" w:sz="4" w:space="0" w:color="auto"/>
            </w:tcBorders>
          </w:tcPr>
          <w:p w:rsidR="00B35B2B" w:rsidRDefault="00B35B2B">
            <w:pPr>
              <w:pStyle w:val="ConsPlusNormal"/>
              <w:jc w:val="center"/>
            </w:pPr>
            <w:r>
              <w:t>2022 год</w:t>
            </w:r>
          </w:p>
        </w:tc>
        <w:tc>
          <w:tcPr>
            <w:tcW w:w="2976" w:type="dxa"/>
            <w:gridSpan w:val="2"/>
            <w:tcBorders>
              <w:top w:val="single" w:sz="4" w:space="0" w:color="auto"/>
              <w:bottom w:val="single" w:sz="4" w:space="0" w:color="auto"/>
              <w:right w:val="nil"/>
            </w:tcBorders>
          </w:tcPr>
          <w:p w:rsidR="00B35B2B" w:rsidRDefault="00B35B2B">
            <w:pPr>
              <w:pStyle w:val="ConsPlusNormal"/>
              <w:jc w:val="center"/>
            </w:pPr>
            <w:r>
              <w:t>2023 год</w:t>
            </w:r>
          </w:p>
        </w:tc>
      </w:tr>
      <w:tr w:rsidR="00B35B2B">
        <w:tc>
          <w:tcPr>
            <w:tcW w:w="3685" w:type="dxa"/>
            <w:vMerge/>
            <w:tcBorders>
              <w:top w:val="single" w:sz="4" w:space="0" w:color="auto"/>
              <w:left w:val="nil"/>
              <w:bottom w:val="single" w:sz="4" w:space="0" w:color="auto"/>
            </w:tcBorders>
          </w:tcPr>
          <w:p w:rsidR="00B35B2B" w:rsidRDefault="00B35B2B"/>
        </w:tc>
        <w:tc>
          <w:tcPr>
            <w:tcW w:w="624" w:type="dxa"/>
            <w:vMerge/>
            <w:tcBorders>
              <w:top w:val="single" w:sz="4" w:space="0" w:color="auto"/>
              <w:bottom w:val="single" w:sz="4" w:space="0" w:color="auto"/>
            </w:tcBorders>
          </w:tcPr>
          <w:p w:rsidR="00B35B2B" w:rsidRDefault="00B35B2B"/>
        </w:tc>
        <w:tc>
          <w:tcPr>
            <w:tcW w:w="2681" w:type="dxa"/>
            <w:gridSpan w:val="2"/>
            <w:tcBorders>
              <w:top w:val="single" w:sz="4" w:space="0" w:color="auto"/>
              <w:bottom w:val="single" w:sz="4" w:space="0" w:color="auto"/>
            </w:tcBorders>
          </w:tcPr>
          <w:p w:rsidR="00B35B2B" w:rsidRDefault="00B35B2B">
            <w:pPr>
              <w:pStyle w:val="ConsPlusNormal"/>
              <w:jc w:val="center"/>
            </w:pPr>
            <w:r>
              <w:t>утвержденная стоимость Программы</w:t>
            </w:r>
          </w:p>
        </w:tc>
        <w:tc>
          <w:tcPr>
            <w:tcW w:w="2891" w:type="dxa"/>
            <w:gridSpan w:val="2"/>
            <w:tcBorders>
              <w:top w:val="single" w:sz="4" w:space="0" w:color="auto"/>
              <w:bottom w:val="single" w:sz="4" w:space="0" w:color="auto"/>
            </w:tcBorders>
          </w:tcPr>
          <w:p w:rsidR="00B35B2B" w:rsidRDefault="00B35B2B">
            <w:pPr>
              <w:pStyle w:val="ConsPlusNormal"/>
              <w:jc w:val="center"/>
            </w:pPr>
            <w:r>
              <w:t>утвержденная стоимость Программы</w:t>
            </w:r>
          </w:p>
        </w:tc>
        <w:tc>
          <w:tcPr>
            <w:tcW w:w="2976" w:type="dxa"/>
            <w:gridSpan w:val="2"/>
            <w:tcBorders>
              <w:top w:val="single" w:sz="4" w:space="0" w:color="auto"/>
              <w:bottom w:val="single" w:sz="4" w:space="0" w:color="auto"/>
              <w:right w:val="nil"/>
            </w:tcBorders>
          </w:tcPr>
          <w:p w:rsidR="00B35B2B" w:rsidRDefault="00B35B2B">
            <w:pPr>
              <w:pStyle w:val="ConsPlusNormal"/>
              <w:jc w:val="center"/>
            </w:pPr>
            <w:r>
              <w:t>утвержденная стоимость Программы</w:t>
            </w:r>
          </w:p>
        </w:tc>
      </w:tr>
      <w:tr w:rsidR="00B35B2B">
        <w:tc>
          <w:tcPr>
            <w:tcW w:w="3685" w:type="dxa"/>
            <w:vMerge/>
            <w:tcBorders>
              <w:top w:val="single" w:sz="4" w:space="0" w:color="auto"/>
              <w:left w:val="nil"/>
              <w:bottom w:val="single" w:sz="4" w:space="0" w:color="auto"/>
            </w:tcBorders>
          </w:tcPr>
          <w:p w:rsidR="00B35B2B" w:rsidRDefault="00B35B2B"/>
        </w:tc>
        <w:tc>
          <w:tcPr>
            <w:tcW w:w="624" w:type="dxa"/>
            <w:vMerge/>
            <w:tcBorders>
              <w:top w:val="single" w:sz="4" w:space="0" w:color="auto"/>
              <w:bottom w:val="single" w:sz="4" w:space="0" w:color="auto"/>
            </w:tcBorders>
          </w:tcPr>
          <w:p w:rsidR="00B35B2B" w:rsidRDefault="00B35B2B"/>
        </w:tc>
        <w:tc>
          <w:tcPr>
            <w:tcW w:w="1264" w:type="dxa"/>
            <w:tcBorders>
              <w:top w:val="single" w:sz="4" w:space="0" w:color="auto"/>
              <w:bottom w:val="single" w:sz="4" w:space="0" w:color="auto"/>
            </w:tcBorders>
          </w:tcPr>
          <w:p w:rsidR="00B35B2B" w:rsidRDefault="00B35B2B">
            <w:pPr>
              <w:pStyle w:val="ConsPlusNormal"/>
              <w:jc w:val="center"/>
            </w:pPr>
            <w:r>
              <w:t>всего, тыс. рублей</w:t>
            </w:r>
          </w:p>
        </w:tc>
        <w:tc>
          <w:tcPr>
            <w:tcW w:w="1417" w:type="dxa"/>
            <w:tcBorders>
              <w:top w:val="single" w:sz="4" w:space="0" w:color="auto"/>
              <w:bottom w:val="single" w:sz="4" w:space="0" w:color="auto"/>
            </w:tcBorders>
          </w:tcPr>
          <w:p w:rsidR="00B35B2B" w:rsidRDefault="00B35B2B">
            <w:pPr>
              <w:pStyle w:val="ConsPlusNormal"/>
              <w:jc w:val="center"/>
            </w:pPr>
            <w:r>
              <w:t>на одного жителя (одно застрахованное лицо по ОМС) в год, рублей</w:t>
            </w:r>
          </w:p>
        </w:tc>
        <w:tc>
          <w:tcPr>
            <w:tcW w:w="1474" w:type="dxa"/>
            <w:tcBorders>
              <w:top w:val="single" w:sz="4" w:space="0" w:color="auto"/>
              <w:bottom w:val="single" w:sz="4" w:space="0" w:color="auto"/>
            </w:tcBorders>
          </w:tcPr>
          <w:p w:rsidR="00B35B2B" w:rsidRDefault="00B35B2B">
            <w:pPr>
              <w:pStyle w:val="ConsPlusNormal"/>
              <w:jc w:val="center"/>
            </w:pPr>
            <w:r>
              <w:t>всего, тыс. рублей</w:t>
            </w:r>
          </w:p>
        </w:tc>
        <w:tc>
          <w:tcPr>
            <w:tcW w:w="1417" w:type="dxa"/>
            <w:tcBorders>
              <w:top w:val="single" w:sz="4" w:space="0" w:color="auto"/>
              <w:bottom w:val="single" w:sz="4" w:space="0" w:color="auto"/>
            </w:tcBorders>
          </w:tcPr>
          <w:p w:rsidR="00B35B2B" w:rsidRDefault="00B35B2B">
            <w:pPr>
              <w:pStyle w:val="ConsPlusNormal"/>
              <w:jc w:val="center"/>
            </w:pPr>
            <w:r>
              <w:t>на одного жителя (одно застрахованное лицо по ОМС) в год, рублей</w:t>
            </w:r>
          </w:p>
        </w:tc>
        <w:tc>
          <w:tcPr>
            <w:tcW w:w="1559" w:type="dxa"/>
            <w:tcBorders>
              <w:top w:val="single" w:sz="4" w:space="0" w:color="auto"/>
              <w:bottom w:val="single" w:sz="4" w:space="0" w:color="auto"/>
            </w:tcBorders>
          </w:tcPr>
          <w:p w:rsidR="00B35B2B" w:rsidRDefault="00B35B2B">
            <w:pPr>
              <w:pStyle w:val="ConsPlusNormal"/>
              <w:jc w:val="center"/>
            </w:pPr>
            <w:r>
              <w:t>всего, тыс. рублей</w:t>
            </w:r>
          </w:p>
        </w:tc>
        <w:tc>
          <w:tcPr>
            <w:tcW w:w="1417" w:type="dxa"/>
            <w:tcBorders>
              <w:top w:val="single" w:sz="4" w:space="0" w:color="auto"/>
              <w:bottom w:val="single" w:sz="4" w:space="0" w:color="auto"/>
              <w:right w:val="nil"/>
            </w:tcBorders>
          </w:tcPr>
          <w:p w:rsidR="00B35B2B" w:rsidRDefault="00B35B2B">
            <w:pPr>
              <w:pStyle w:val="ConsPlusNormal"/>
              <w:jc w:val="center"/>
            </w:pPr>
            <w:r>
              <w:t>на одного жителя (одно застрахованное лицо по ОМС) в год, рублей</w:t>
            </w:r>
          </w:p>
        </w:tc>
      </w:tr>
      <w:tr w:rsidR="00B35B2B">
        <w:tc>
          <w:tcPr>
            <w:tcW w:w="3685" w:type="dxa"/>
            <w:tcBorders>
              <w:top w:val="single" w:sz="4" w:space="0" w:color="auto"/>
              <w:left w:val="nil"/>
              <w:bottom w:val="single" w:sz="4" w:space="0" w:color="auto"/>
            </w:tcBorders>
          </w:tcPr>
          <w:p w:rsidR="00B35B2B" w:rsidRDefault="00B35B2B">
            <w:pPr>
              <w:pStyle w:val="ConsPlusNormal"/>
              <w:jc w:val="center"/>
            </w:pPr>
            <w:r>
              <w:t>1</w:t>
            </w:r>
          </w:p>
        </w:tc>
        <w:tc>
          <w:tcPr>
            <w:tcW w:w="624" w:type="dxa"/>
            <w:tcBorders>
              <w:top w:val="single" w:sz="4" w:space="0" w:color="auto"/>
              <w:bottom w:val="single" w:sz="4" w:space="0" w:color="auto"/>
            </w:tcBorders>
          </w:tcPr>
          <w:p w:rsidR="00B35B2B" w:rsidRDefault="00B35B2B">
            <w:pPr>
              <w:pStyle w:val="ConsPlusNormal"/>
              <w:jc w:val="center"/>
            </w:pPr>
            <w:r>
              <w:t>2</w:t>
            </w:r>
          </w:p>
        </w:tc>
        <w:tc>
          <w:tcPr>
            <w:tcW w:w="1264" w:type="dxa"/>
            <w:tcBorders>
              <w:top w:val="single" w:sz="4" w:space="0" w:color="auto"/>
              <w:bottom w:val="single" w:sz="4" w:space="0" w:color="auto"/>
            </w:tcBorders>
          </w:tcPr>
          <w:p w:rsidR="00B35B2B" w:rsidRDefault="00B35B2B">
            <w:pPr>
              <w:pStyle w:val="ConsPlusNormal"/>
              <w:jc w:val="center"/>
            </w:pPr>
            <w:r>
              <w:t>3</w:t>
            </w:r>
          </w:p>
        </w:tc>
        <w:tc>
          <w:tcPr>
            <w:tcW w:w="1417" w:type="dxa"/>
            <w:tcBorders>
              <w:top w:val="single" w:sz="4" w:space="0" w:color="auto"/>
              <w:bottom w:val="single" w:sz="4" w:space="0" w:color="auto"/>
            </w:tcBorders>
          </w:tcPr>
          <w:p w:rsidR="00B35B2B" w:rsidRDefault="00B35B2B">
            <w:pPr>
              <w:pStyle w:val="ConsPlusNormal"/>
              <w:jc w:val="center"/>
            </w:pPr>
            <w:r>
              <w:t>4</w:t>
            </w:r>
          </w:p>
        </w:tc>
        <w:tc>
          <w:tcPr>
            <w:tcW w:w="1474" w:type="dxa"/>
            <w:tcBorders>
              <w:top w:val="single" w:sz="4" w:space="0" w:color="auto"/>
              <w:bottom w:val="single" w:sz="4" w:space="0" w:color="auto"/>
            </w:tcBorders>
          </w:tcPr>
          <w:p w:rsidR="00B35B2B" w:rsidRDefault="00B35B2B">
            <w:pPr>
              <w:pStyle w:val="ConsPlusNormal"/>
              <w:jc w:val="center"/>
            </w:pPr>
            <w:r>
              <w:t>5</w:t>
            </w:r>
          </w:p>
        </w:tc>
        <w:tc>
          <w:tcPr>
            <w:tcW w:w="1417" w:type="dxa"/>
            <w:tcBorders>
              <w:top w:val="single" w:sz="4" w:space="0" w:color="auto"/>
              <w:bottom w:val="single" w:sz="4" w:space="0" w:color="auto"/>
            </w:tcBorders>
          </w:tcPr>
          <w:p w:rsidR="00B35B2B" w:rsidRDefault="00B35B2B">
            <w:pPr>
              <w:pStyle w:val="ConsPlusNormal"/>
              <w:jc w:val="center"/>
            </w:pPr>
            <w:r>
              <w:t>6</w:t>
            </w:r>
          </w:p>
        </w:tc>
        <w:tc>
          <w:tcPr>
            <w:tcW w:w="1559" w:type="dxa"/>
            <w:tcBorders>
              <w:top w:val="single" w:sz="4" w:space="0" w:color="auto"/>
              <w:bottom w:val="single" w:sz="4" w:space="0" w:color="auto"/>
            </w:tcBorders>
          </w:tcPr>
          <w:p w:rsidR="00B35B2B" w:rsidRDefault="00B35B2B">
            <w:pPr>
              <w:pStyle w:val="ConsPlusNormal"/>
              <w:jc w:val="center"/>
            </w:pPr>
            <w:r>
              <w:t>7</w:t>
            </w:r>
          </w:p>
        </w:tc>
        <w:tc>
          <w:tcPr>
            <w:tcW w:w="1417" w:type="dxa"/>
            <w:tcBorders>
              <w:top w:val="single" w:sz="4" w:space="0" w:color="auto"/>
              <w:bottom w:val="single" w:sz="4" w:space="0" w:color="auto"/>
              <w:right w:val="nil"/>
            </w:tcBorders>
          </w:tcPr>
          <w:p w:rsidR="00B35B2B" w:rsidRDefault="00B35B2B">
            <w:pPr>
              <w:pStyle w:val="ConsPlusNormal"/>
              <w:jc w:val="center"/>
            </w:pPr>
            <w:r>
              <w:t>8</w:t>
            </w:r>
          </w:p>
        </w:tc>
      </w:tr>
      <w:tr w:rsidR="00B35B2B">
        <w:tblPrEx>
          <w:tblBorders>
            <w:insideH w:val="none" w:sz="0" w:space="0" w:color="auto"/>
            <w:insideV w:val="none" w:sz="0" w:space="0" w:color="auto"/>
          </w:tblBorders>
        </w:tblPrEx>
        <w:tc>
          <w:tcPr>
            <w:tcW w:w="3685" w:type="dxa"/>
            <w:tcBorders>
              <w:top w:val="single" w:sz="4" w:space="0" w:color="auto"/>
              <w:left w:val="nil"/>
              <w:bottom w:val="nil"/>
              <w:right w:val="nil"/>
            </w:tcBorders>
          </w:tcPr>
          <w:p w:rsidR="00B35B2B" w:rsidRDefault="00B35B2B">
            <w:pPr>
              <w:pStyle w:val="ConsPlusNormal"/>
              <w:jc w:val="both"/>
            </w:pPr>
            <w:r>
              <w:t>Стоимость территориальной программы государственных гарантий - всего (сумма строк 02 + 03)</w:t>
            </w:r>
          </w:p>
        </w:tc>
        <w:tc>
          <w:tcPr>
            <w:tcW w:w="624" w:type="dxa"/>
            <w:tcBorders>
              <w:top w:val="single" w:sz="4" w:space="0" w:color="auto"/>
              <w:left w:val="nil"/>
              <w:bottom w:val="nil"/>
              <w:right w:val="nil"/>
            </w:tcBorders>
          </w:tcPr>
          <w:p w:rsidR="00B35B2B" w:rsidRDefault="00B35B2B">
            <w:pPr>
              <w:pStyle w:val="ConsPlusNormal"/>
              <w:jc w:val="center"/>
            </w:pPr>
            <w:r>
              <w:t>01</w:t>
            </w:r>
          </w:p>
        </w:tc>
        <w:tc>
          <w:tcPr>
            <w:tcW w:w="1264" w:type="dxa"/>
            <w:tcBorders>
              <w:top w:val="single" w:sz="4" w:space="0" w:color="auto"/>
              <w:left w:val="nil"/>
              <w:bottom w:val="nil"/>
              <w:right w:val="nil"/>
            </w:tcBorders>
          </w:tcPr>
          <w:p w:rsidR="00B35B2B" w:rsidRDefault="00B35B2B">
            <w:pPr>
              <w:pStyle w:val="ConsPlusNormal"/>
              <w:jc w:val="center"/>
            </w:pPr>
            <w:r>
              <w:t>20529295,3</w:t>
            </w:r>
          </w:p>
        </w:tc>
        <w:tc>
          <w:tcPr>
            <w:tcW w:w="1417" w:type="dxa"/>
            <w:tcBorders>
              <w:top w:val="single" w:sz="4" w:space="0" w:color="auto"/>
              <w:left w:val="nil"/>
              <w:bottom w:val="nil"/>
              <w:right w:val="nil"/>
            </w:tcBorders>
          </w:tcPr>
          <w:p w:rsidR="00B35B2B" w:rsidRDefault="00B35B2B">
            <w:pPr>
              <w:pStyle w:val="ConsPlusNormal"/>
              <w:jc w:val="center"/>
            </w:pPr>
            <w:r>
              <w:t>16753,6</w:t>
            </w:r>
          </w:p>
        </w:tc>
        <w:tc>
          <w:tcPr>
            <w:tcW w:w="1474" w:type="dxa"/>
            <w:tcBorders>
              <w:top w:val="single" w:sz="4" w:space="0" w:color="auto"/>
              <w:left w:val="nil"/>
              <w:bottom w:val="nil"/>
              <w:right w:val="nil"/>
            </w:tcBorders>
          </w:tcPr>
          <w:p w:rsidR="00B35B2B" w:rsidRDefault="00B35B2B">
            <w:pPr>
              <w:pStyle w:val="ConsPlusNormal"/>
              <w:jc w:val="center"/>
            </w:pPr>
            <w:r>
              <w:t>19325908,7</w:t>
            </w:r>
          </w:p>
        </w:tc>
        <w:tc>
          <w:tcPr>
            <w:tcW w:w="1417" w:type="dxa"/>
            <w:tcBorders>
              <w:top w:val="single" w:sz="4" w:space="0" w:color="auto"/>
              <w:left w:val="nil"/>
              <w:bottom w:val="nil"/>
              <w:right w:val="nil"/>
            </w:tcBorders>
          </w:tcPr>
          <w:p w:rsidR="00B35B2B" w:rsidRDefault="00B35B2B">
            <w:pPr>
              <w:pStyle w:val="ConsPlusNormal"/>
              <w:jc w:val="center"/>
            </w:pPr>
            <w:r>
              <w:t>15762,2</w:t>
            </w:r>
          </w:p>
        </w:tc>
        <w:tc>
          <w:tcPr>
            <w:tcW w:w="1559" w:type="dxa"/>
            <w:tcBorders>
              <w:top w:val="single" w:sz="4" w:space="0" w:color="auto"/>
              <w:left w:val="nil"/>
              <w:bottom w:val="nil"/>
              <w:right w:val="nil"/>
            </w:tcBorders>
          </w:tcPr>
          <w:p w:rsidR="00B35B2B" w:rsidRDefault="00B35B2B">
            <w:pPr>
              <w:pStyle w:val="ConsPlusNormal"/>
              <w:jc w:val="center"/>
            </w:pPr>
            <w:r>
              <w:t>20276708,3</w:t>
            </w:r>
          </w:p>
        </w:tc>
        <w:tc>
          <w:tcPr>
            <w:tcW w:w="1417" w:type="dxa"/>
            <w:tcBorders>
              <w:top w:val="single" w:sz="4" w:space="0" w:color="auto"/>
              <w:left w:val="nil"/>
              <w:bottom w:val="nil"/>
              <w:right w:val="nil"/>
            </w:tcBorders>
          </w:tcPr>
          <w:p w:rsidR="00B35B2B" w:rsidRDefault="00B35B2B">
            <w:pPr>
              <w:pStyle w:val="ConsPlusNormal"/>
              <w:jc w:val="center"/>
            </w:pPr>
            <w:r>
              <w:t>16546,3</w:t>
            </w: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в том числе:</w:t>
            </w:r>
          </w:p>
        </w:tc>
        <w:tc>
          <w:tcPr>
            <w:tcW w:w="624" w:type="dxa"/>
            <w:tcBorders>
              <w:top w:val="nil"/>
              <w:left w:val="nil"/>
              <w:bottom w:val="nil"/>
              <w:right w:val="nil"/>
            </w:tcBorders>
          </w:tcPr>
          <w:p w:rsidR="00B35B2B" w:rsidRDefault="00B35B2B">
            <w:pPr>
              <w:pStyle w:val="ConsPlusNormal"/>
            </w:pP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 xml:space="preserve">I. Средства консолидированного бюджета Чувашской Республики </w:t>
            </w:r>
            <w:hyperlink w:anchor="P1026" w:history="1">
              <w:r>
                <w:rPr>
                  <w:color w:val="0000FF"/>
                </w:rPr>
                <w:t>&lt;*&gt;</w:t>
              </w:r>
            </w:hyperlink>
          </w:p>
        </w:tc>
        <w:tc>
          <w:tcPr>
            <w:tcW w:w="624" w:type="dxa"/>
            <w:tcBorders>
              <w:top w:val="nil"/>
              <w:left w:val="nil"/>
              <w:bottom w:val="nil"/>
              <w:right w:val="nil"/>
            </w:tcBorders>
          </w:tcPr>
          <w:p w:rsidR="00B35B2B" w:rsidRDefault="00B35B2B">
            <w:pPr>
              <w:pStyle w:val="ConsPlusNormal"/>
              <w:jc w:val="center"/>
            </w:pPr>
            <w:r>
              <w:t>02</w:t>
            </w:r>
          </w:p>
        </w:tc>
        <w:tc>
          <w:tcPr>
            <w:tcW w:w="1264" w:type="dxa"/>
            <w:tcBorders>
              <w:top w:val="nil"/>
              <w:left w:val="nil"/>
              <w:bottom w:val="nil"/>
              <w:right w:val="nil"/>
            </w:tcBorders>
          </w:tcPr>
          <w:p w:rsidR="00B35B2B" w:rsidRDefault="00B35B2B">
            <w:pPr>
              <w:pStyle w:val="ConsPlusNormal"/>
              <w:jc w:val="center"/>
            </w:pPr>
            <w:r>
              <w:t>4517128,9</w:t>
            </w:r>
          </w:p>
        </w:tc>
        <w:tc>
          <w:tcPr>
            <w:tcW w:w="1417" w:type="dxa"/>
            <w:tcBorders>
              <w:top w:val="nil"/>
              <w:left w:val="nil"/>
              <w:bottom w:val="nil"/>
              <w:right w:val="nil"/>
            </w:tcBorders>
          </w:tcPr>
          <w:p w:rsidR="00B35B2B" w:rsidRDefault="00B35B2B">
            <w:pPr>
              <w:pStyle w:val="ConsPlusNormal"/>
              <w:jc w:val="center"/>
            </w:pPr>
            <w:r>
              <w:t>3726,3</w:t>
            </w:r>
          </w:p>
        </w:tc>
        <w:tc>
          <w:tcPr>
            <w:tcW w:w="1474" w:type="dxa"/>
            <w:tcBorders>
              <w:top w:val="nil"/>
              <w:left w:val="nil"/>
              <w:bottom w:val="nil"/>
              <w:right w:val="nil"/>
            </w:tcBorders>
          </w:tcPr>
          <w:p w:rsidR="00B35B2B" w:rsidRDefault="00B35B2B">
            <w:pPr>
              <w:pStyle w:val="ConsPlusNormal"/>
              <w:jc w:val="center"/>
            </w:pPr>
            <w:r>
              <w:t>2555088,8</w:t>
            </w:r>
          </w:p>
        </w:tc>
        <w:tc>
          <w:tcPr>
            <w:tcW w:w="1417" w:type="dxa"/>
            <w:tcBorders>
              <w:top w:val="nil"/>
              <w:left w:val="nil"/>
              <w:bottom w:val="nil"/>
              <w:right w:val="nil"/>
            </w:tcBorders>
          </w:tcPr>
          <w:p w:rsidR="00B35B2B" w:rsidRDefault="00B35B2B">
            <w:pPr>
              <w:pStyle w:val="ConsPlusNormal"/>
              <w:jc w:val="center"/>
            </w:pPr>
            <w:r>
              <w:t>2117,7</w:t>
            </w:r>
          </w:p>
        </w:tc>
        <w:tc>
          <w:tcPr>
            <w:tcW w:w="1559" w:type="dxa"/>
            <w:tcBorders>
              <w:top w:val="nil"/>
              <w:left w:val="nil"/>
              <w:bottom w:val="nil"/>
              <w:right w:val="nil"/>
            </w:tcBorders>
          </w:tcPr>
          <w:p w:rsidR="00B35B2B" w:rsidRDefault="00B35B2B">
            <w:pPr>
              <w:pStyle w:val="ConsPlusNormal"/>
              <w:jc w:val="center"/>
            </w:pPr>
            <w:r>
              <w:t>2556022,2</w:t>
            </w:r>
          </w:p>
        </w:tc>
        <w:tc>
          <w:tcPr>
            <w:tcW w:w="1417" w:type="dxa"/>
            <w:tcBorders>
              <w:top w:val="nil"/>
              <w:left w:val="nil"/>
              <w:bottom w:val="nil"/>
              <w:right w:val="nil"/>
            </w:tcBorders>
          </w:tcPr>
          <w:p w:rsidR="00B35B2B" w:rsidRDefault="00B35B2B">
            <w:pPr>
              <w:pStyle w:val="ConsPlusNormal"/>
              <w:jc w:val="center"/>
            </w:pPr>
            <w:r>
              <w:t>2129,0</w:t>
            </w: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 xml:space="preserve">II. Стоимость Территориальной программы ОМС - всего </w:t>
            </w:r>
            <w:hyperlink w:anchor="P1027" w:history="1">
              <w:r>
                <w:rPr>
                  <w:color w:val="0000FF"/>
                </w:rPr>
                <w:t>&lt;**&gt;</w:t>
              </w:r>
            </w:hyperlink>
          </w:p>
          <w:p w:rsidR="00B35B2B" w:rsidRDefault="00B35B2B">
            <w:pPr>
              <w:pStyle w:val="ConsPlusNormal"/>
              <w:jc w:val="both"/>
            </w:pPr>
            <w:r>
              <w:t>(сумма строк 04 + 08)</w:t>
            </w:r>
          </w:p>
        </w:tc>
        <w:tc>
          <w:tcPr>
            <w:tcW w:w="624" w:type="dxa"/>
            <w:tcBorders>
              <w:top w:val="nil"/>
              <w:left w:val="nil"/>
              <w:bottom w:val="nil"/>
              <w:right w:val="nil"/>
            </w:tcBorders>
          </w:tcPr>
          <w:p w:rsidR="00B35B2B" w:rsidRDefault="00B35B2B">
            <w:pPr>
              <w:pStyle w:val="ConsPlusNormal"/>
              <w:jc w:val="center"/>
            </w:pPr>
            <w:r>
              <w:t>03</w:t>
            </w:r>
          </w:p>
        </w:tc>
        <w:tc>
          <w:tcPr>
            <w:tcW w:w="1264" w:type="dxa"/>
            <w:tcBorders>
              <w:top w:val="nil"/>
              <w:left w:val="nil"/>
              <w:bottom w:val="nil"/>
              <w:right w:val="nil"/>
            </w:tcBorders>
          </w:tcPr>
          <w:p w:rsidR="00B35B2B" w:rsidRDefault="00B35B2B">
            <w:pPr>
              <w:pStyle w:val="ConsPlusNormal"/>
              <w:jc w:val="center"/>
            </w:pPr>
            <w:r>
              <w:t>16012166,4</w:t>
            </w:r>
          </w:p>
        </w:tc>
        <w:tc>
          <w:tcPr>
            <w:tcW w:w="1417" w:type="dxa"/>
            <w:tcBorders>
              <w:top w:val="nil"/>
              <w:left w:val="nil"/>
              <w:bottom w:val="nil"/>
              <w:right w:val="nil"/>
            </w:tcBorders>
          </w:tcPr>
          <w:p w:rsidR="00B35B2B" w:rsidRDefault="00B35B2B">
            <w:pPr>
              <w:pStyle w:val="ConsPlusNormal"/>
              <w:jc w:val="center"/>
            </w:pPr>
            <w:r>
              <w:t>13027,3</w:t>
            </w:r>
          </w:p>
        </w:tc>
        <w:tc>
          <w:tcPr>
            <w:tcW w:w="1474" w:type="dxa"/>
            <w:tcBorders>
              <w:top w:val="nil"/>
              <w:left w:val="nil"/>
              <w:bottom w:val="nil"/>
              <w:right w:val="nil"/>
            </w:tcBorders>
          </w:tcPr>
          <w:p w:rsidR="00B35B2B" w:rsidRDefault="00B35B2B">
            <w:pPr>
              <w:pStyle w:val="ConsPlusNormal"/>
              <w:jc w:val="center"/>
            </w:pPr>
            <w:r>
              <w:t>16770819,9</w:t>
            </w:r>
          </w:p>
        </w:tc>
        <w:tc>
          <w:tcPr>
            <w:tcW w:w="1417" w:type="dxa"/>
            <w:tcBorders>
              <w:top w:val="nil"/>
              <w:left w:val="nil"/>
              <w:bottom w:val="nil"/>
              <w:right w:val="nil"/>
            </w:tcBorders>
          </w:tcPr>
          <w:p w:rsidR="00B35B2B" w:rsidRDefault="00B35B2B">
            <w:pPr>
              <w:pStyle w:val="ConsPlusNormal"/>
              <w:jc w:val="center"/>
            </w:pPr>
            <w:r>
              <w:t>13644,5</w:t>
            </w:r>
          </w:p>
        </w:tc>
        <w:tc>
          <w:tcPr>
            <w:tcW w:w="1559" w:type="dxa"/>
            <w:tcBorders>
              <w:top w:val="nil"/>
              <w:left w:val="nil"/>
              <w:bottom w:val="nil"/>
              <w:right w:val="nil"/>
            </w:tcBorders>
          </w:tcPr>
          <w:p w:rsidR="00B35B2B" w:rsidRDefault="00B35B2B">
            <w:pPr>
              <w:pStyle w:val="ConsPlusNormal"/>
              <w:jc w:val="center"/>
            </w:pPr>
            <w:r>
              <w:t>17720686,1</w:t>
            </w:r>
          </w:p>
        </w:tc>
        <w:tc>
          <w:tcPr>
            <w:tcW w:w="1417" w:type="dxa"/>
            <w:tcBorders>
              <w:top w:val="nil"/>
              <w:left w:val="nil"/>
              <w:bottom w:val="nil"/>
              <w:right w:val="nil"/>
            </w:tcBorders>
          </w:tcPr>
          <w:p w:rsidR="00B35B2B" w:rsidRDefault="00B35B2B">
            <w:pPr>
              <w:pStyle w:val="ConsPlusNormal"/>
              <w:jc w:val="center"/>
            </w:pPr>
            <w:r>
              <w:t>14417,3</w:t>
            </w: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1027" w:history="1">
              <w:r>
                <w:rPr>
                  <w:color w:val="0000FF"/>
                </w:rPr>
                <w:t>&lt;**&gt;</w:t>
              </w:r>
            </w:hyperlink>
          </w:p>
          <w:p w:rsidR="00B35B2B" w:rsidRDefault="00B35B2B">
            <w:pPr>
              <w:pStyle w:val="ConsPlusNormal"/>
              <w:jc w:val="both"/>
            </w:pPr>
            <w:r>
              <w:t>(сумма строк 05 + 06 + 07)</w:t>
            </w:r>
          </w:p>
        </w:tc>
        <w:tc>
          <w:tcPr>
            <w:tcW w:w="624" w:type="dxa"/>
            <w:tcBorders>
              <w:top w:val="nil"/>
              <w:left w:val="nil"/>
              <w:bottom w:val="nil"/>
              <w:right w:val="nil"/>
            </w:tcBorders>
          </w:tcPr>
          <w:p w:rsidR="00B35B2B" w:rsidRDefault="00B35B2B">
            <w:pPr>
              <w:pStyle w:val="ConsPlusNormal"/>
              <w:jc w:val="center"/>
            </w:pPr>
            <w:r>
              <w:t>04</w:t>
            </w:r>
          </w:p>
        </w:tc>
        <w:tc>
          <w:tcPr>
            <w:tcW w:w="1264" w:type="dxa"/>
            <w:tcBorders>
              <w:top w:val="nil"/>
              <w:left w:val="nil"/>
              <w:bottom w:val="nil"/>
              <w:right w:val="nil"/>
            </w:tcBorders>
          </w:tcPr>
          <w:p w:rsidR="00B35B2B" w:rsidRDefault="00B35B2B">
            <w:pPr>
              <w:pStyle w:val="ConsPlusNormal"/>
              <w:jc w:val="center"/>
            </w:pPr>
            <w:r>
              <w:t>16012166,4</w:t>
            </w:r>
          </w:p>
        </w:tc>
        <w:tc>
          <w:tcPr>
            <w:tcW w:w="1417" w:type="dxa"/>
            <w:tcBorders>
              <w:top w:val="nil"/>
              <w:left w:val="nil"/>
              <w:bottom w:val="nil"/>
              <w:right w:val="nil"/>
            </w:tcBorders>
          </w:tcPr>
          <w:p w:rsidR="00B35B2B" w:rsidRDefault="00B35B2B">
            <w:pPr>
              <w:pStyle w:val="ConsPlusNormal"/>
              <w:jc w:val="center"/>
            </w:pPr>
            <w:r>
              <w:t>13027,3</w:t>
            </w:r>
          </w:p>
        </w:tc>
        <w:tc>
          <w:tcPr>
            <w:tcW w:w="1474" w:type="dxa"/>
            <w:tcBorders>
              <w:top w:val="nil"/>
              <w:left w:val="nil"/>
              <w:bottom w:val="nil"/>
              <w:right w:val="nil"/>
            </w:tcBorders>
          </w:tcPr>
          <w:p w:rsidR="00B35B2B" w:rsidRDefault="00B35B2B">
            <w:pPr>
              <w:pStyle w:val="ConsPlusNormal"/>
              <w:jc w:val="center"/>
            </w:pPr>
            <w:r>
              <w:t>16770819,9</w:t>
            </w:r>
          </w:p>
        </w:tc>
        <w:tc>
          <w:tcPr>
            <w:tcW w:w="1417" w:type="dxa"/>
            <w:tcBorders>
              <w:top w:val="nil"/>
              <w:left w:val="nil"/>
              <w:bottom w:val="nil"/>
              <w:right w:val="nil"/>
            </w:tcBorders>
          </w:tcPr>
          <w:p w:rsidR="00B35B2B" w:rsidRDefault="00B35B2B">
            <w:pPr>
              <w:pStyle w:val="ConsPlusNormal"/>
              <w:jc w:val="center"/>
            </w:pPr>
            <w:r>
              <w:t>13644,5</w:t>
            </w:r>
          </w:p>
        </w:tc>
        <w:tc>
          <w:tcPr>
            <w:tcW w:w="1559" w:type="dxa"/>
            <w:tcBorders>
              <w:top w:val="nil"/>
              <w:left w:val="nil"/>
              <w:bottom w:val="nil"/>
              <w:right w:val="nil"/>
            </w:tcBorders>
          </w:tcPr>
          <w:p w:rsidR="00B35B2B" w:rsidRDefault="00B35B2B">
            <w:pPr>
              <w:pStyle w:val="ConsPlusNormal"/>
              <w:jc w:val="center"/>
            </w:pPr>
            <w:r>
              <w:t>17720686,1</w:t>
            </w:r>
          </w:p>
        </w:tc>
        <w:tc>
          <w:tcPr>
            <w:tcW w:w="1417" w:type="dxa"/>
            <w:tcBorders>
              <w:top w:val="nil"/>
              <w:left w:val="nil"/>
              <w:bottom w:val="nil"/>
              <w:right w:val="nil"/>
            </w:tcBorders>
          </w:tcPr>
          <w:p w:rsidR="00B35B2B" w:rsidRDefault="00B35B2B">
            <w:pPr>
              <w:pStyle w:val="ConsPlusNormal"/>
              <w:jc w:val="center"/>
            </w:pPr>
            <w:r>
              <w:t>14417,3</w:t>
            </w: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ind w:left="709"/>
              <w:jc w:val="both"/>
            </w:pPr>
            <w:r>
              <w:lastRenderedPageBreak/>
              <w:t>в том числе:</w:t>
            </w:r>
          </w:p>
        </w:tc>
        <w:tc>
          <w:tcPr>
            <w:tcW w:w="624" w:type="dxa"/>
            <w:tcBorders>
              <w:top w:val="nil"/>
              <w:left w:val="nil"/>
              <w:bottom w:val="nil"/>
              <w:right w:val="nil"/>
            </w:tcBorders>
          </w:tcPr>
          <w:p w:rsidR="00B35B2B" w:rsidRDefault="00B35B2B">
            <w:pPr>
              <w:pStyle w:val="ConsPlusNormal"/>
            </w:pP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 xml:space="preserve">1.1. Субвенции из бюджета ФОМС </w:t>
            </w:r>
            <w:hyperlink w:anchor="P1027" w:history="1">
              <w:r>
                <w:rPr>
                  <w:color w:val="0000FF"/>
                </w:rPr>
                <w:t>&lt;**&gt;</w:t>
              </w:r>
            </w:hyperlink>
          </w:p>
        </w:tc>
        <w:tc>
          <w:tcPr>
            <w:tcW w:w="624" w:type="dxa"/>
            <w:tcBorders>
              <w:top w:val="nil"/>
              <w:left w:val="nil"/>
              <w:bottom w:val="nil"/>
              <w:right w:val="nil"/>
            </w:tcBorders>
          </w:tcPr>
          <w:p w:rsidR="00B35B2B" w:rsidRDefault="00B35B2B">
            <w:pPr>
              <w:pStyle w:val="ConsPlusNormal"/>
              <w:jc w:val="center"/>
            </w:pPr>
            <w:r>
              <w:t>05</w:t>
            </w:r>
          </w:p>
        </w:tc>
        <w:tc>
          <w:tcPr>
            <w:tcW w:w="1264" w:type="dxa"/>
            <w:tcBorders>
              <w:top w:val="nil"/>
              <w:left w:val="nil"/>
              <w:bottom w:val="nil"/>
              <w:right w:val="nil"/>
            </w:tcBorders>
          </w:tcPr>
          <w:p w:rsidR="00B35B2B" w:rsidRDefault="00B35B2B">
            <w:pPr>
              <w:pStyle w:val="ConsPlusNormal"/>
              <w:jc w:val="center"/>
            </w:pPr>
            <w:r>
              <w:t>16012034,0</w:t>
            </w:r>
          </w:p>
        </w:tc>
        <w:tc>
          <w:tcPr>
            <w:tcW w:w="1417" w:type="dxa"/>
            <w:tcBorders>
              <w:top w:val="nil"/>
              <w:left w:val="nil"/>
              <w:bottom w:val="nil"/>
              <w:right w:val="nil"/>
            </w:tcBorders>
          </w:tcPr>
          <w:p w:rsidR="00B35B2B" w:rsidRDefault="00B35B2B">
            <w:pPr>
              <w:pStyle w:val="ConsPlusNormal"/>
              <w:jc w:val="center"/>
            </w:pPr>
            <w:r>
              <w:t>13027,2</w:t>
            </w:r>
          </w:p>
        </w:tc>
        <w:tc>
          <w:tcPr>
            <w:tcW w:w="1474" w:type="dxa"/>
            <w:tcBorders>
              <w:top w:val="nil"/>
              <w:left w:val="nil"/>
              <w:bottom w:val="nil"/>
              <w:right w:val="nil"/>
            </w:tcBorders>
          </w:tcPr>
          <w:p w:rsidR="00B35B2B" w:rsidRDefault="00B35B2B">
            <w:pPr>
              <w:pStyle w:val="ConsPlusNormal"/>
              <w:jc w:val="center"/>
            </w:pPr>
            <w:r>
              <w:t>16770819,9</w:t>
            </w:r>
          </w:p>
        </w:tc>
        <w:tc>
          <w:tcPr>
            <w:tcW w:w="1417" w:type="dxa"/>
            <w:tcBorders>
              <w:top w:val="nil"/>
              <w:left w:val="nil"/>
              <w:bottom w:val="nil"/>
              <w:right w:val="nil"/>
            </w:tcBorders>
          </w:tcPr>
          <w:p w:rsidR="00B35B2B" w:rsidRDefault="00B35B2B">
            <w:pPr>
              <w:pStyle w:val="ConsPlusNormal"/>
              <w:jc w:val="center"/>
            </w:pPr>
            <w:r>
              <w:t>13644,5</w:t>
            </w:r>
          </w:p>
        </w:tc>
        <w:tc>
          <w:tcPr>
            <w:tcW w:w="1559" w:type="dxa"/>
            <w:tcBorders>
              <w:top w:val="nil"/>
              <w:left w:val="nil"/>
              <w:bottom w:val="nil"/>
              <w:right w:val="nil"/>
            </w:tcBorders>
          </w:tcPr>
          <w:p w:rsidR="00B35B2B" w:rsidRDefault="00B35B2B">
            <w:pPr>
              <w:pStyle w:val="ConsPlusNormal"/>
              <w:jc w:val="center"/>
            </w:pPr>
            <w:r>
              <w:t>17720686,1</w:t>
            </w:r>
          </w:p>
        </w:tc>
        <w:tc>
          <w:tcPr>
            <w:tcW w:w="1417" w:type="dxa"/>
            <w:tcBorders>
              <w:top w:val="nil"/>
              <w:left w:val="nil"/>
              <w:bottom w:val="nil"/>
              <w:right w:val="nil"/>
            </w:tcBorders>
          </w:tcPr>
          <w:p w:rsidR="00B35B2B" w:rsidRDefault="00B35B2B">
            <w:pPr>
              <w:pStyle w:val="ConsPlusNormal"/>
              <w:jc w:val="center"/>
            </w:pPr>
            <w:r>
              <w:t>14417,3</w:t>
            </w: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Borders>
              <w:top w:val="nil"/>
              <w:left w:val="nil"/>
              <w:bottom w:val="nil"/>
              <w:right w:val="nil"/>
            </w:tcBorders>
          </w:tcPr>
          <w:p w:rsidR="00B35B2B" w:rsidRDefault="00B35B2B">
            <w:pPr>
              <w:pStyle w:val="ConsPlusNormal"/>
              <w:jc w:val="center"/>
            </w:pPr>
            <w:r>
              <w:t>06</w:t>
            </w: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1.3. Прочие поступления</w:t>
            </w:r>
          </w:p>
        </w:tc>
        <w:tc>
          <w:tcPr>
            <w:tcW w:w="624" w:type="dxa"/>
            <w:tcBorders>
              <w:top w:val="nil"/>
              <w:left w:val="nil"/>
              <w:bottom w:val="nil"/>
              <w:right w:val="nil"/>
            </w:tcBorders>
          </w:tcPr>
          <w:p w:rsidR="00B35B2B" w:rsidRDefault="00B35B2B">
            <w:pPr>
              <w:pStyle w:val="ConsPlusNormal"/>
              <w:jc w:val="center"/>
            </w:pPr>
            <w:r>
              <w:t>07</w:t>
            </w:r>
          </w:p>
        </w:tc>
        <w:tc>
          <w:tcPr>
            <w:tcW w:w="1264" w:type="dxa"/>
            <w:tcBorders>
              <w:top w:val="nil"/>
              <w:left w:val="nil"/>
              <w:bottom w:val="nil"/>
              <w:right w:val="nil"/>
            </w:tcBorders>
          </w:tcPr>
          <w:p w:rsidR="00B35B2B" w:rsidRDefault="00B35B2B">
            <w:pPr>
              <w:pStyle w:val="ConsPlusNormal"/>
              <w:jc w:val="center"/>
            </w:pPr>
            <w:r>
              <w:t>132,4</w:t>
            </w:r>
          </w:p>
        </w:tc>
        <w:tc>
          <w:tcPr>
            <w:tcW w:w="1417" w:type="dxa"/>
            <w:tcBorders>
              <w:top w:val="nil"/>
              <w:left w:val="nil"/>
              <w:bottom w:val="nil"/>
              <w:right w:val="nil"/>
            </w:tcBorders>
          </w:tcPr>
          <w:p w:rsidR="00B35B2B" w:rsidRDefault="00B35B2B">
            <w:pPr>
              <w:pStyle w:val="ConsPlusNormal"/>
              <w:jc w:val="center"/>
            </w:pPr>
            <w:r>
              <w:t>0,1</w:t>
            </w: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2. Межбюджетные трансферты республиканского бюджета Чувашской Республики на финансовое обеспечение дополнительных видов и условий оказания медицинской помощи в дополнение к установленным базовой программой ОМС</w:t>
            </w:r>
          </w:p>
        </w:tc>
        <w:tc>
          <w:tcPr>
            <w:tcW w:w="624" w:type="dxa"/>
            <w:tcBorders>
              <w:top w:val="nil"/>
              <w:left w:val="nil"/>
              <w:bottom w:val="nil"/>
              <w:right w:val="nil"/>
            </w:tcBorders>
          </w:tcPr>
          <w:p w:rsidR="00B35B2B" w:rsidRDefault="00B35B2B">
            <w:pPr>
              <w:pStyle w:val="ConsPlusNormal"/>
              <w:jc w:val="center"/>
            </w:pPr>
            <w:r>
              <w:t>08</w:t>
            </w: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ind w:left="390" w:firstLine="319"/>
              <w:jc w:val="both"/>
            </w:pPr>
            <w:r>
              <w:t>в том числе:</w:t>
            </w:r>
          </w:p>
        </w:tc>
        <w:tc>
          <w:tcPr>
            <w:tcW w:w="624" w:type="dxa"/>
            <w:tcBorders>
              <w:top w:val="nil"/>
              <w:left w:val="nil"/>
              <w:bottom w:val="nil"/>
              <w:right w:val="nil"/>
            </w:tcBorders>
          </w:tcPr>
          <w:p w:rsidR="00B35B2B" w:rsidRDefault="00B35B2B">
            <w:pPr>
              <w:pStyle w:val="ConsPlusNormal"/>
            </w:pP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 xml:space="preserve">2.1. Межбюджетные трансферты, передаваемые из республиканского бюджета Чувашской Республики в бюджет Территориального фонда обязательного медицинского страхования Чувашской Республики на финансовое обеспечение </w:t>
            </w:r>
            <w:r>
              <w:lastRenderedPageBreak/>
              <w:t>дополнительных видов медицинской помощи</w:t>
            </w:r>
          </w:p>
        </w:tc>
        <w:tc>
          <w:tcPr>
            <w:tcW w:w="624" w:type="dxa"/>
            <w:tcBorders>
              <w:top w:val="nil"/>
              <w:left w:val="nil"/>
              <w:bottom w:val="nil"/>
              <w:right w:val="nil"/>
            </w:tcBorders>
          </w:tcPr>
          <w:p w:rsidR="00B35B2B" w:rsidRDefault="00B35B2B">
            <w:pPr>
              <w:pStyle w:val="ConsPlusNormal"/>
              <w:jc w:val="center"/>
            </w:pPr>
            <w:r>
              <w:lastRenderedPageBreak/>
              <w:t>09</w:t>
            </w: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685" w:type="dxa"/>
            <w:tcBorders>
              <w:top w:val="nil"/>
              <w:left w:val="nil"/>
              <w:bottom w:val="nil"/>
              <w:right w:val="nil"/>
            </w:tcBorders>
          </w:tcPr>
          <w:p w:rsidR="00B35B2B" w:rsidRDefault="00B35B2B">
            <w:pPr>
              <w:pStyle w:val="ConsPlusNormal"/>
              <w:jc w:val="both"/>
            </w:pPr>
            <w:r>
              <w:t>2.2. Межбюджетные трансферты, передаваемые из республиканского бюджета Чувашской Республики в бюджет Территориального фонда обязательного медицинского страхования Чувашской Республики на финансовое обеспечение расходов, не включенных в структуру тарифов на оплату медицинской помощи в рамках базовой программы ОМС</w:t>
            </w:r>
          </w:p>
        </w:tc>
        <w:tc>
          <w:tcPr>
            <w:tcW w:w="624" w:type="dxa"/>
            <w:tcBorders>
              <w:top w:val="nil"/>
              <w:left w:val="nil"/>
              <w:bottom w:val="nil"/>
              <w:right w:val="nil"/>
            </w:tcBorders>
          </w:tcPr>
          <w:p w:rsidR="00B35B2B" w:rsidRDefault="00B35B2B">
            <w:pPr>
              <w:pStyle w:val="ConsPlusNormal"/>
              <w:jc w:val="center"/>
            </w:pPr>
            <w:r>
              <w:t>10</w:t>
            </w:r>
          </w:p>
        </w:tc>
        <w:tc>
          <w:tcPr>
            <w:tcW w:w="126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474"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c>
          <w:tcPr>
            <w:tcW w:w="1559" w:type="dxa"/>
            <w:tcBorders>
              <w:top w:val="nil"/>
              <w:left w:val="nil"/>
              <w:bottom w:val="nil"/>
              <w:right w:val="nil"/>
            </w:tcBorders>
          </w:tcPr>
          <w:p w:rsidR="00B35B2B" w:rsidRDefault="00B35B2B">
            <w:pPr>
              <w:pStyle w:val="ConsPlusNormal"/>
            </w:pPr>
          </w:p>
        </w:tc>
        <w:tc>
          <w:tcPr>
            <w:tcW w:w="1417" w:type="dxa"/>
            <w:tcBorders>
              <w:top w:val="nil"/>
              <w:left w:val="nil"/>
              <w:bottom w:val="nil"/>
              <w:right w:val="nil"/>
            </w:tcBorders>
          </w:tcPr>
          <w:p w:rsidR="00B35B2B" w:rsidRDefault="00B35B2B">
            <w:pPr>
              <w:pStyle w:val="ConsPlusNormal"/>
            </w:pP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6" w:name="P1026"/>
      <w:bookmarkEnd w:id="6"/>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государственные программы, а также межбюджетных трансфертов (строки 06 и 08).</w:t>
      </w:r>
    </w:p>
    <w:p w:rsidR="00B35B2B" w:rsidRDefault="00B35B2B">
      <w:pPr>
        <w:pStyle w:val="ConsPlusNormal"/>
        <w:spacing w:before="220"/>
        <w:ind w:firstLine="540"/>
        <w:jc w:val="both"/>
      </w:pPr>
      <w:bookmarkStart w:id="7" w:name="P1027"/>
      <w:bookmarkEnd w:id="7"/>
      <w:r>
        <w:t xml:space="preserve">&lt;**&gt; Без учета расходов на обеспечение выполнения Территориальным фондом обязательного медицинского страхования Чувашской Республики своих функций, предусмотренных </w:t>
      </w:r>
      <w:hyperlink r:id="rId54" w:history="1">
        <w:r>
          <w:rPr>
            <w:color w:val="0000FF"/>
          </w:rPr>
          <w:t>законом</w:t>
        </w:r>
      </w:hyperlink>
      <w:r>
        <w:t xml:space="preserve"> Чувашской Республики о бюджете Территориального фонда обязательного медицинского страхования Чувашской Республики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обязательного медицинского страхования.</w:t>
      </w:r>
    </w:p>
    <w:p w:rsidR="00B35B2B" w:rsidRDefault="00B35B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276"/>
        <w:gridCol w:w="1361"/>
        <w:gridCol w:w="1276"/>
        <w:gridCol w:w="1417"/>
        <w:gridCol w:w="1276"/>
        <w:gridCol w:w="1417"/>
      </w:tblGrid>
      <w:tr w:rsidR="00B35B2B">
        <w:tc>
          <w:tcPr>
            <w:tcW w:w="3685" w:type="dxa"/>
            <w:vMerge w:val="restart"/>
            <w:tcBorders>
              <w:left w:val="nil"/>
            </w:tcBorders>
          </w:tcPr>
          <w:p w:rsidR="00B35B2B" w:rsidRDefault="00B35B2B">
            <w:pPr>
              <w:pStyle w:val="ConsPlusNormal"/>
              <w:jc w:val="center"/>
            </w:pPr>
            <w:r>
              <w:t>Справочно</w:t>
            </w:r>
          </w:p>
        </w:tc>
        <w:tc>
          <w:tcPr>
            <w:tcW w:w="2637" w:type="dxa"/>
            <w:gridSpan w:val="2"/>
            <w:vMerge w:val="restart"/>
          </w:tcPr>
          <w:p w:rsidR="00B35B2B" w:rsidRDefault="00B35B2B">
            <w:pPr>
              <w:pStyle w:val="ConsPlusNormal"/>
              <w:jc w:val="center"/>
            </w:pPr>
            <w:r>
              <w:t>2021 год</w:t>
            </w:r>
          </w:p>
        </w:tc>
        <w:tc>
          <w:tcPr>
            <w:tcW w:w="5386" w:type="dxa"/>
            <w:gridSpan w:val="4"/>
            <w:tcBorders>
              <w:right w:val="nil"/>
            </w:tcBorders>
          </w:tcPr>
          <w:p w:rsidR="00B35B2B" w:rsidRDefault="00B35B2B">
            <w:pPr>
              <w:pStyle w:val="ConsPlusNormal"/>
              <w:jc w:val="center"/>
            </w:pPr>
            <w:r>
              <w:t>Плановый период</w:t>
            </w:r>
          </w:p>
        </w:tc>
      </w:tr>
      <w:tr w:rsidR="00B35B2B">
        <w:tc>
          <w:tcPr>
            <w:tcW w:w="3685" w:type="dxa"/>
            <w:vMerge/>
            <w:tcBorders>
              <w:left w:val="nil"/>
            </w:tcBorders>
          </w:tcPr>
          <w:p w:rsidR="00B35B2B" w:rsidRDefault="00B35B2B"/>
        </w:tc>
        <w:tc>
          <w:tcPr>
            <w:tcW w:w="2637" w:type="dxa"/>
            <w:gridSpan w:val="2"/>
            <w:vMerge/>
          </w:tcPr>
          <w:p w:rsidR="00B35B2B" w:rsidRDefault="00B35B2B"/>
        </w:tc>
        <w:tc>
          <w:tcPr>
            <w:tcW w:w="2693" w:type="dxa"/>
            <w:gridSpan w:val="2"/>
          </w:tcPr>
          <w:p w:rsidR="00B35B2B" w:rsidRDefault="00B35B2B">
            <w:pPr>
              <w:pStyle w:val="ConsPlusNormal"/>
              <w:jc w:val="center"/>
            </w:pPr>
            <w:r>
              <w:t>2022 год</w:t>
            </w:r>
          </w:p>
        </w:tc>
        <w:tc>
          <w:tcPr>
            <w:tcW w:w="2693" w:type="dxa"/>
            <w:gridSpan w:val="2"/>
            <w:tcBorders>
              <w:right w:val="nil"/>
            </w:tcBorders>
          </w:tcPr>
          <w:p w:rsidR="00B35B2B" w:rsidRDefault="00B35B2B">
            <w:pPr>
              <w:pStyle w:val="ConsPlusNormal"/>
              <w:jc w:val="center"/>
            </w:pPr>
            <w:r>
              <w:t>2023 год</w:t>
            </w:r>
          </w:p>
        </w:tc>
      </w:tr>
      <w:tr w:rsidR="00B35B2B">
        <w:tc>
          <w:tcPr>
            <w:tcW w:w="3685" w:type="dxa"/>
            <w:vMerge/>
            <w:tcBorders>
              <w:left w:val="nil"/>
            </w:tcBorders>
          </w:tcPr>
          <w:p w:rsidR="00B35B2B" w:rsidRDefault="00B35B2B"/>
        </w:tc>
        <w:tc>
          <w:tcPr>
            <w:tcW w:w="1276" w:type="dxa"/>
          </w:tcPr>
          <w:p w:rsidR="00B35B2B" w:rsidRDefault="00B35B2B">
            <w:pPr>
              <w:pStyle w:val="ConsPlusNormal"/>
              <w:jc w:val="center"/>
            </w:pPr>
            <w:r>
              <w:t>всего, тыс. рублей</w:t>
            </w:r>
          </w:p>
        </w:tc>
        <w:tc>
          <w:tcPr>
            <w:tcW w:w="1361" w:type="dxa"/>
          </w:tcPr>
          <w:p w:rsidR="00B35B2B" w:rsidRDefault="00B35B2B">
            <w:pPr>
              <w:pStyle w:val="ConsPlusNormal"/>
              <w:jc w:val="center"/>
            </w:pPr>
            <w:r>
              <w:t>на одно застрахованное лицо, рублей</w:t>
            </w:r>
          </w:p>
        </w:tc>
        <w:tc>
          <w:tcPr>
            <w:tcW w:w="1276" w:type="dxa"/>
          </w:tcPr>
          <w:p w:rsidR="00B35B2B" w:rsidRDefault="00B35B2B">
            <w:pPr>
              <w:pStyle w:val="ConsPlusNormal"/>
              <w:jc w:val="center"/>
            </w:pPr>
            <w:r>
              <w:t>всего, тыс. рублей</w:t>
            </w:r>
          </w:p>
        </w:tc>
        <w:tc>
          <w:tcPr>
            <w:tcW w:w="1417" w:type="dxa"/>
          </w:tcPr>
          <w:p w:rsidR="00B35B2B" w:rsidRDefault="00B35B2B">
            <w:pPr>
              <w:pStyle w:val="ConsPlusNormal"/>
              <w:jc w:val="center"/>
            </w:pPr>
            <w:r>
              <w:t>на одно застрахованное лицо, рублей</w:t>
            </w:r>
          </w:p>
        </w:tc>
        <w:tc>
          <w:tcPr>
            <w:tcW w:w="1276" w:type="dxa"/>
          </w:tcPr>
          <w:p w:rsidR="00B35B2B" w:rsidRDefault="00B35B2B">
            <w:pPr>
              <w:pStyle w:val="ConsPlusNormal"/>
              <w:jc w:val="center"/>
            </w:pPr>
            <w:r>
              <w:t>всего, тыс. рублей</w:t>
            </w:r>
          </w:p>
        </w:tc>
        <w:tc>
          <w:tcPr>
            <w:tcW w:w="1417" w:type="dxa"/>
            <w:tcBorders>
              <w:right w:val="nil"/>
            </w:tcBorders>
          </w:tcPr>
          <w:p w:rsidR="00B35B2B" w:rsidRDefault="00B35B2B">
            <w:pPr>
              <w:pStyle w:val="ConsPlusNormal"/>
              <w:jc w:val="center"/>
            </w:pPr>
            <w:r>
              <w:t>на одно застрахованное лицо, рублей</w:t>
            </w:r>
          </w:p>
        </w:tc>
      </w:tr>
      <w:tr w:rsidR="00B35B2B">
        <w:tc>
          <w:tcPr>
            <w:tcW w:w="3685" w:type="dxa"/>
            <w:tcBorders>
              <w:left w:val="nil"/>
            </w:tcBorders>
          </w:tcPr>
          <w:p w:rsidR="00B35B2B" w:rsidRDefault="00B35B2B">
            <w:pPr>
              <w:pStyle w:val="ConsPlusNormal"/>
              <w:jc w:val="both"/>
            </w:pPr>
            <w:r>
              <w:t>Расходы на обеспечение выполнения Территориальным фондом обязательного медицинского страхования Чувашской Республики своих функций</w:t>
            </w:r>
          </w:p>
        </w:tc>
        <w:tc>
          <w:tcPr>
            <w:tcW w:w="1276" w:type="dxa"/>
          </w:tcPr>
          <w:p w:rsidR="00B35B2B" w:rsidRDefault="00B35B2B">
            <w:pPr>
              <w:pStyle w:val="ConsPlusNormal"/>
              <w:jc w:val="center"/>
            </w:pPr>
            <w:r>
              <w:t>64109,1</w:t>
            </w:r>
          </w:p>
        </w:tc>
        <w:tc>
          <w:tcPr>
            <w:tcW w:w="1361" w:type="dxa"/>
          </w:tcPr>
          <w:p w:rsidR="00B35B2B" w:rsidRDefault="00B35B2B">
            <w:pPr>
              <w:pStyle w:val="ConsPlusNormal"/>
              <w:jc w:val="center"/>
            </w:pPr>
            <w:r>
              <w:t>52,2</w:t>
            </w:r>
          </w:p>
        </w:tc>
        <w:tc>
          <w:tcPr>
            <w:tcW w:w="1276" w:type="dxa"/>
          </w:tcPr>
          <w:p w:rsidR="00B35B2B" w:rsidRDefault="00B35B2B">
            <w:pPr>
              <w:pStyle w:val="ConsPlusNormal"/>
              <w:jc w:val="center"/>
            </w:pPr>
            <w:r>
              <w:t>64109,1</w:t>
            </w:r>
          </w:p>
        </w:tc>
        <w:tc>
          <w:tcPr>
            <w:tcW w:w="1417" w:type="dxa"/>
          </w:tcPr>
          <w:p w:rsidR="00B35B2B" w:rsidRDefault="00B35B2B">
            <w:pPr>
              <w:pStyle w:val="ConsPlusNormal"/>
              <w:jc w:val="center"/>
            </w:pPr>
            <w:r>
              <w:t>52,2</w:t>
            </w:r>
          </w:p>
        </w:tc>
        <w:tc>
          <w:tcPr>
            <w:tcW w:w="1276" w:type="dxa"/>
          </w:tcPr>
          <w:p w:rsidR="00B35B2B" w:rsidRDefault="00B35B2B">
            <w:pPr>
              <w:pStyle w:val="ConsPlusNormal"/>
              <w:jc w:val="center"/>
            </w:pPr>
            <w:r>
              <w:t>64109,1</w:t>
            </w:r>
          </w:p>
        </w:tc>
        <w:tc>
          <w:tcPr>
            <w:tcW w:w="1417" w:type="dxa"/>
            <w:tcBorders>
              <w:right w:val="nil"/>
            </w:tcBorders>
          </w:tcPr>
          <w:p w:rsidR="00B35B2B" w:rsidRDefault="00B35B2B">
            <w:pPr>
              <w:pStyle w:val="ConsPlusNormal"/>
              <w:jc w:val="center"/>
            </w:pPr>
            <w:r>
              <w:t>52,2</w:t>
            </w:r>
          </w:p>
        </w:tc>
      </w:tr>
    </w:tbl>
    <w:p w:rsidR="00B35B2B" w:rsidRDefault="00B35B2B">
      <w:pPr>
        <w:pStyle w:val="ConsPlusNormal"/>
        <w:jc w:val="both"/>
      </w:pPr>
    </w:p>
    <w:p w:rsidR="00B35B2B" w:rsidRDefault="00B35B2B">
      <w:pPr>
        <w:pStyle w:val="ConsPlusNormal"/>
        <w:jc w:val="right"/>
        <w:outlineLvl w:val="2"/>
      </w:pPr>
      <w:r>
        <w:t>Таблица 2</w:t>
      </w:r>
    </w:p>
    <w:p w:rsidR="00B35B2B" w:rsidRDefault="00B35B2B">
      <w:pPr>
        <w:pStyle w:val="ConsPlusNormal"/>
        <w:jc w:val="both"/>
      </w:pPr>
    </w:p>
    <w:p w:rsidR="00B35B2B" w:rsidRDefault="00B35B2B">
      <w:pPr>
        <w:pStyle w:val="ConsPlusTitle"/>
        <w:jc w:val="center"/>
      </w:pPr>
      <w:r>
        <w:t>Утвержденная стоимость</w:t>
      </w:r>
    </w:p>
    <w:p w:rsidR="00B35B2B" w:rsidRDefault="00B35B2B">
      <w:pPr>
        <w:pStyle w:val="ConsPlusTitle"/>
        <w:jc w:val="center"/>
      </w:pPr>
      <w:r>
        <w:t>Программы государственных гарантий бесплатного</w:t>
      </w:r>
    </w:p>
    <w:p w:rsidR="00B35B2B" w:rsidRDefault="00B35B2B">
      <w:pPr>
        <w:pStyle w:val="ConsPlusTitle"/>
        <w:jc w:val="center"/>
      </w:pPr>
      <w:r>
        <w:t>оказания гражданам в Чувашской Республике</w:t>
      </w:r>
    </w:p>
    <w:p w:rsidR="00B35B2B" w:rsidRDefault="00B35B2B">
      <w:pPr>
        <w:pStyle w:val="ConsPlusTitle"/>
        <w:jc w:val="center"/>
      </w:pPr>
      <w:r>
        <w:lastRenderedPageBreak/>
        <w:t>медицинской помощи по условиям ее оказания на 2021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850"/>
        <w:gridCol w:w="1134"/>
        <w:gridCol w:w="737"/>
        <w:gridCol w:w="1871"/>
        <w:gridCol w:w="1134"/>
        <w:gridCol w:w="1020"/>
        <w:gridCol w:w="850"/>
        <w:gridCol w:w="907"/>
        <w:gridCol w:w="1191"/>
        <w:gridCol w:w="1304"/>
        <w:gridCol w:w="624"/>
      </w:tblGrid>
      <w:tr w:rsidR="00B35B2B">
        <w:tc>
          <w:tcPr>
            <w:tcW w:w="3968" w:type="dxa"/>
            <w:gridSpan w:val="3"/>
            <w:vMerge w:val="restart"/>
            <w:tcBorders>
              <w:top w:val="single" w:sz="4" w:space="0" w:color="auto"/>
              <w:left w:val="nil"/>
              <w:bottom w:val="single" w:sz="4" w:space="0" w:color="auto"/>
            </w:tcBorders>
          </w:tcPr>
          <w:p w:rsidR="00B35B2B" w:rsidRDefault="00B35B2B">
            <w:pPr>
              <w:pStyle w:val="ConsPlusNormal"/>
              <w:jc w:val="center"/>
            </w:pPr>
            <w:r>
              <w:t>Виды и условия оказания медицинской помощи</w:t>
            </w:r>
          </w:p>
        </w:tc>
        <w:tc>
          <w:tcPr>
            <w:tcW w:w="737" w:type="dxa"/>
            <w:vMerge w:val="restart"/>
            <w:tcBorders>
              <w:top w:val="single" w:sz="4" w:space="0" w:color="auto"/>
              <w:bottom w:val="single" w:sz="4" w:space="0" w:color="auto"/>
            </w:tcBorders>
          </w:tcPr>
          <w:p w:rsidR="00B35B2B" w:rsidRDefault="00B35B2B">
            <w:pPr>
              <w:pStyle w:val="ConsPlusNormal"/>
              <w:jc w:val="center"/>
            </w:pPr>
            <w:r>
              <w:t>N строки</w:t>
            </w:r>
          </w:p>
        </w:tc>
        <w:tc>
          <w:tcPr>
            <w:tcW w:w="1871" w:type="dxa"/>
            <w:vMerge w:val="restart"/>
            <w:tcBorders>
              <w:top w:val="single" w:sz="4" w:space="0" w:color="auto"/>
              <w:bottom w:val="single" w:sz="4" w:space="0" w:color="auto"/>
            </w:tcBorders>
          </w:tcPr>
          <w:p w:rsidR="00B35B2B" w:rsidRDefault="00B35B2B">
            <w:pPr>
              <w:pStyle w:val="ConsPlusNormal"/>
              <w:jc w:val="center"/>
            </w:pPr>
            <w:r>
              <w:t>Единица измерения</w:t>
            </w:r>
          </w:p>
        </w:tc>
        <w:tc>
          <w:tcPr>
            <w:tcW w:w="1134" w:type="dxa"/>
            <w:vMerge w:val="restart"/>
            <w:tcBorders>
              <w:top w:val="single" w:sz="4" w:space="0" w:color="auto"/>
              <w:bottom w:val="single" w:sz="4" w:space="0" w:color="auto"/>
            </w:tcBorders>
          </w:tcPr>
          <w:p w:rsidR="00B35B2B" w:rsidRDefault="00B35B2B">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020" w:type="dxa"/>
            <w:vMerge w:val="restart"/>
            <w:tcBorders>
              <w:top w:val="single" w:sz="4" w:space="0" w:color="auto"/>
              <w:bottom w:val="single" w:sz="4" w:space="0" w:color="auto"/>
            </w:tcBorders>
          </w:tcPr>
          <w:p w:rsidR="00B35B2B" w:rsidRDefault="00B35B2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757" w:type="dxa"/>
            <w:gridSpan w:val="2"/>
            <w:tcBorders>
              <w:top w:val="single" w:sz="4" w:space="0" w:color="auto"/>
              <w:bottom w:val="single" w:sz="4" w:space="0" w:color="auto"/>
            </w:tcBorders>
          </w:tcPr>
          <w:p w:rsidR="00B35B2B" w:rsidRDefault="00B35B2B">
            <w:pPr>
              <w:pStyle w:val="ConsPlusNormal"/>
              <w:jc w:val="center"/>
            </w:pPr>
            <w:r>
              <w:t>Подушевые нормативы финансирования территориальной программы</w:t>
            </w:r>
          </w:p>
        </w:tc>
        <w:tc>
          <w:tcPr>
            <w:tcW w:w="3119" w:type="dxa"/>
            <w:gridSpan w:val="3"/>
            <w:tcBorders>
              <w:top w:val="single" w:sz="4" w:space="0" w:color="auto"/>
              <w:bottom w:val="single" w:sz="4" w:space="0" w:color="auto"/>
              <w:right w:val="nil"/>
            </w:tcBorders>
          </w:tcPr>
          <w:p w:rsidR="00B35B2B" w:rsidRDefault="00B35B2B">
            <w:pPr>
              <w:pStyle w:val="ConsPlusNormal"/>
              <w:jc w:val="center"/>
            </w:pPr>
            <w:r>
              <w:t>Стоимость территориальной программы по источникам ее финансового обеспечения</w:t>
            </w:r>
          </w:p>
        </w:tc>
      </w:tr>
      <w:tr w:rsidR="00B35B2B">
        <w:tc>
          <w:tcPr>
            <w:tcW w:w="3968" w:type="dxa"/>
            <w:gridSpan w:val="3"/>
            <w:vMerge/>
            <w:tcBorders>
              <w:top w:val="single" w:sz="4" w:space="0" w:color="auto"/>
              <w:left w:val="nil"/>
              <w:bottom w:val="single" w:sz="4" w:space="0" w:color="auto"/>
            </w:tcBorders>
          </w:tcPr>
          <w:p w:rsidR="00B35B2B" w:rsidRDefault="00B35B2B"/>
        </w:tc>
        <w:tc>
          <w:tcPr>
            <w:tcW w:w="737" w:type="dxa"/>
            <w:vMerge/>
            <w:tcBorders>
              <w:top w:val="single" w:sz="4" w:space="0" w:color="auto"/>
              <w:bottom w:val="single" w:sz="4" w:space="0" w:color="auto"/>
            </w:tcBorders>
          </w:tcPr>
          <w:p w:rsidR="00B35B2B" w:rsidRDefault="00B35B2B"/>
        </w:tc>
        <w:tc>
          <w:tcPr>
            <w:tcW w:w="1871" w:type="dxa"/>
            <w:vMerge/>
            <w:tcBorders>
              <w:top w:val="single" w:sz="4" w:space="0" w:color="auto"/>
              <w:bottom w:val="single" w:sz="4" w:space="0" w:color="auto"/>
            </w:tcBorders>
          </w:tcPr>
          <w:p w:rsidR="00B35B2B" w:rsidRDefault="00B35B2B"/>
        </w:tc>
        <w:tc>
          <w:tcPr>
            <w:tcW w:w="1134" w:type="dxa"/>
            <w:vMerge/>
            <w:tcBorders>
              <w:top w:val="single" w:sz="4" w:space="0" w:color="auto"/>
              <w:bottom w:val="single" w:sz="4" w:space="0" w:color="auto"/>
            </w:tcBorders>
          </w:tcPr>
          <w:p w:rsidR="00B35B2B" w:rsidRDefault="00B35B2B"/>
        </w:tc>
        <w:tc>
          <w:tcPr>
            <w:tcW w:w="1020" w:type="dxa"/>
            <w:vMerge/>
            <w:tcBorders>
              <w:top w:val="single" w:sz="4" w:space="0" w:color="auto"/>
              <w:bottom w:val="single" w:sz="4" w:space="0" w:color="auto"/>
            </w:tcBorders>
          </w:tcPr>
          <w:p w:rsidR="00B35B2B" w:rsidRDefault="00B35B2B"/>
        </w:tc>
        <w:tc>
          <w:tcPr>
            <w:tcW w:w="1757" w:type="dxa"/>
            <w:gridSpan w:val="2"/>
            <w:tcBorders>
              <w:top w:val="single" w:sz="4" w:space="0" w:color="auto"/>
              <w:bottom w:val="single" w:sz="4" w:space="0" w:color="auto"/>
            </w:tcBorders>
          </w:tcPr>
          <w:p w:rsidR="00B35B2B" w:rsidRDefault="00B35B2B">
            <w:pPr>
              <w:pStyle w:val="ConsPlusNormal"/>
              <w:jc w:val="center"/>
            </w:pPr>
            <w:r>
              <w:t>руб.</w:t>
            </w:r>
          </w:p>
        </w:tc>
        <w:tc>
          <w:tcPr>
            <w:tcW w:w="2495" w:type="dxa"/>
            <w:gridSpan w:val="2"/>
            <w:tcBorders>
              <w:top w:val="single" w:sz="4" w:space="0" w:color="auto"/>
              <w:bottom w:val="single" w:sz="4" w:space="0" w:color="auto"/>
            </w:tcBorders>
          </w:tcPr>
          <w:p w:rsidR="00B35B2B" w:rsidRDefault="00B35B2B">
            <w:pPr>
              <w:pStyle w:val="ConsPlusNormal"/>
              <w:jc w:val="center"/>
            </w:pPr>
            <w:r>
              <w:t>тыс. руб.</w:t>
            </w:r>
          </w:p>
        </w:tc>
        <w:tc>
          <w:tcPr>
            <w:tcW w:w="624" w:type="dxa"/>
            <w:vMerge w:val="restart"/>
            <w:tcBorders>
              <w:top w:val="single" w:sz="4" w:space="0" w:color="auto"/>
              <w:bottom w:val="single" w:sz="4" w:space="0" w:color="auto"/>
              <w:right w:val="nil"/>
            </w:tcBorders>
          </w:tcPr>
          <w:p w:rsidR="00B35B2B" w:rsidRDefault="00B35B2B">
            <w:pPr>
              <w:pStyle w:val="ConsPlusNormal"/>
              <w:jc w:val="center"/>
            </w:pPr>
            <w:r>
              <w:t>в % к итогу</w:t>
            </w:r>
          </w:p>
        </w:tc>
      </w:tr>
      <w:tr w:rsidR="00B35B2B">
        <w:tc>
          <w:tcPr>
            <w:tcW w:w="3968" w:type="dxa"/>
            <w:gridSpan w:val="3"/>
            <w:vMerge/>
            <w:tcBorders>
              <w:top w:val="single" w:sz="4" w:space="0" w:color="auto"/>
              <w:left w:val="nil"/>
              <w:bottom w:val="single" w:sz="4" w:space="0" w:color="auto"/>
            </w:tcBorders>
          </w:tcPr>
          <w:p w:rsidR="00B35B2B" w:rsidRDefault="00B35B2B"/>
        </w:tc>
        <w:tc>
          <w:tcPr>
            <w:tcW w:w="737" w:type="dxa"/>
            <w:vMerge/>
            <w:tcBorders>
              <w:top w:val="single" w:sz="4" w:space="0" w:color="auto"/>
              <w:bottom w:val="single" w:sz="4" w:space="0" w:color="auto"/>
            </w:tcBorders>
          </w:tcPr>
          <w:p w:rsidR="00B35B2B" w:rsidRDefault="00B35B2B"/>
        </w:tc>
        <w:tc>
          <w:tcPr>
            <w:tcW w:w="1871" w:type="dxa"/>
            <w:vMerge/>
            <w:tcBorders>
              <w:top w:val="single" w:sz="4" w:space="0" w:color="auto"/>
              <w:bottom w:val="single" w:sz="4" w:space="0" w:color="auto"/>
            </w:tcBorders>
          </w:tcPr>
          <w:p w:rsidR="00B35B2B" w:rsidRDefault="00B35B2B"/>
        </w:tc>
        <w:tc>
          <w:tcPr>
            <w:tcW w:w="1134" w:type="dxa"/>
            <w:vMerge/>
            <w:tcBorders>
              <w:top w:val="single" w:sz="4" w:space="0" w:color="auto"/>
              <w:bottom w:val="single" w:sz="4" w:space="0" w:color="auto"/>
            </w:tcBorders>
          </w:tcPr>
          <w:p w:rsidR="00B35B2B" w:rsidRDefault="00B35B2B"/>
        </w:tc>
        <w:tc>
          <w:tcPr>
            <w:tcW w:w="1020" w:type="dxa"/>
            <w:vMerge/>
            <w:tcBorders>
              <w:top w:val="single" w:sz="4" w:space="0" w:color="auto"/>
              <w:bottom w:val="single" w:sz="4" w:space="0" w:color="auto"/>
            </w:tcBorders>
          </w:tcPr>
          <w:p w:rsidR="00B35B2B" w:rsidRDefault="00B35B2B"/>
        </w:tc>
        <w:tc>
          <w:tcPr>
            <w:tcW w:w="850" w:type="dxa"/>
            <w:tcBorders>
              <w:top w:val="single" w:sz="4" w:space="0" w:color="auto"/>
              <w:bottom w:val="single" w:sz="4" w:space="0" w:color="auto"/>
            </w:tcBorders>
          </w:tcPr>
          <w:p w:rsidR="00B35B2B" w:rsidRDefault="00B35B2B">
            <w:pPr>
              <w:pStyle w:val="ConsPlusNormal"/>
              <w:jc w:val="center"/>
            </w:pPr>
            <w:r>
              <w:t>за счет средств республиканского бюджета Чувашской Республики</w:t>
            </w:r>
          </w:p>
        </w:tc>
        <w:tc>
          <w:tcPr>
            <w:tcW w:w="907" w:type="dxa"/>
            <w:tcBorders>
              <w:top w:val="single" w:sz="4" w:space="0" w:color="auto"/>
              <w:bottom w:val="single" w:sz="4" w:space="0" w:color="auto"/>
            </w:tcBorders>
          </w:tcPr>
          <w:p w:rsidR="00B35B2B" w:rsidRDefault="00B35B2B">
            <w:pPr>
              <w:pStyle w:val="ConsPlusNormal"/>
              <w:jc w:val="center"/>
            </w:pPr>
            <w:r>
              <w:t>за счет средств ОМС</w:t>
            </w:r>
          </w:p>
        </w:tc>
        <w:tc>
          <w:tcPr>
            <w:tcW w:w="1191" w:type="dxa"/>
            <w:tcBorders>
              <w:top w:val="single" w:sz="4" w:space="0" w:color="auto"/>
              <w:bottom w:val="single" w:sz="4" w:space="0" w:color="auto"/>
            </w:tcBorders>
          </w:tcPr>
          <w:p w:rsidR="00B35B2B" w:rsidRDefault="00B35B2B">
            <w:pPr>
              <w:pStyle w:val="ConsPlusNormal"/>
              <w:jc w:val="center"/>
            </w:pPr>
            <w:r>
              <w:t>за счет средств республиканского бюджета Чувашской Республики</w:t>
            </w:r>
          </w:p>
        </w:tc>
        <w:tc>
          <w:tcPr>
            <w:tcW w:w="1304" w:type="dxa"/>
            <w:tcBorders>
              <w:top w:val="single" w:sz="4" w:space="0" w:color="auto"/>
              <w:bottom w:val="single" w:sz="4" w:space="0" w:color="auto"/>
            </w:tcBorders>
          </w:tcPr>
          <w:p w:rsidR="00B35B2B" w:rsidRDefault="00B35B2B">
            <w:pPr>
              <w:pStyle w:val="ConsPlusNormal"/>
              <w:jc w:val="center"/>
            </w:pPr>
            <w:r>
              <w:t>средства ОМС</w:t>
            </w:r>
          </w:p>
        </w:tc>
        <w:tc>
          <w:tcPr>
            <w:tcW w:w="624" w:type="dxa"/>
            <w:vMerge/>
            <w:tcBorders>
              <w:top w:val="single" w:sz="4" w:space="0" w:color="auto"/>
              <w:bottom w:val="single" w:sz="4" w:space="0" w:color="auto"/>
              <w:right w:val="nil"/>
            </w:tcBorders>
          </w:tcPr>
          <w:p w:rsidR="00B35B2B" w:rsidRDefault="00B35B2B"/>
        </w:tc>
      </w:tr>
      <w:tr w:rsidR="00B35B2B">
        <w:tc>
          <w:tcPr>
            <w:tcW w:w="3968" w:type="dxa"/>
            <w:gridSpan w:val="3"/>
            <w:tcBorders>
              <w:top w:val="single" w:sz="4" w:space="0" w:color="auto"/>
              <w:left w:val="nil"/>
              <w:bottom w:val="single" w:sz="4" w:space="0" w:color="auto"/>
            </w:tcBorders>
          </w:tcPr>
          <w:p w:rsidR="00B35B2B" w:rsidRDefault="00B35B2B">
            <w:pPr>
              <w:pStyle w:val="ConsPlusNormal"/>
            </w:pPr>
          </w:p>
        </w:tc>
        <w:tc>
          <w:tcPr>
            <w:tcW w:w="737" w:type="dxa"/>
            <w:tcBorders>
              <w:top w:val="single" w:sz="4" w:space="0" w:color="auto"/>
              <w:bottom w:val="single" w:sz="4" w:space="0" w:color="auto"/>
            </w:tcBorders>
          </w:tcPr>
          <w:p w:rsidR="00B35B2B" w:rsidRDefault="00B35B2B">
            <w:pPr>
              <w:pStyle w:val="ConsPlusNormal"/>
              <w:jc w:val="center"/>
            </w:pPr>
            <w:r>
              <w:t>1</w:t>
            </w:r>
          </w:p>
        </w:tc>
        <w:tc>
          <w:tcPr>
            <w:tcW w:w="1871" w:type="dxa"/>
            <w:tcBorders>
              <w:top w:val="single" w:sz="4" w:space="0" w:color="auto"/>
              <w:bottom w:val="single" w:sz="4" w:space="0" w:color="auto"/>
            </w:tcBorders>
          </w:tcPr>
          <w:p w:rsidR="00B35B2B" w:rsidRDefault="00B35B2B">
            <w:pPr>
              <w:pStyle w:val="ConsPlusNormal"/>
              <w:jc w:val="center"/>
            </w:pPr>
            <w:r>
              <w:t>2</w:t>
            </w:r>
          </w:p>
        </w:tc>
        <w:tc>
          <w:tcPr>
            <w:tcW w:w="1134" w:type="dxa"/>
            <w:tcBorders>
              <w:top w:val="single" w:sz="4" w:space="0" w:color="auto"/>
              <w:bottom w:val="single" w:sz="4" w:space="0" w:color="auto"/>
            </w:tcBorders>
          </w:tcPr>
          <w:p w:rsidR="00B35B2B" w:rsidRDefault="00B35B2B">
            <w:pPr>
              <w:pStyle w:val="ConsPlusNormal"/>
              <w:jc w:val="center"/>
            </w:pPr>
            <w:r>
              <w:t>3</w:t>
            </w:r>
          </w:p>
        </w:tc>
        <w:tc>
          <w:tcPr>
            <w:tcW w:w="1020" w:type="dxa"/>
            <w:tcBorders>
              <w:top w:val="single" w:sz="4" w:space="0" w:color="auto"/>
              <w:bottom w:val="single" w:sz="4" w:space="0" w:color="auto"/>
            </w:tcBorders>
          </w:tcPr>
          <w:p w:rsidR="00B35B2B" w:rsidRDefault="00B35B2B">
            <w:pPr>
              <w:pStyle w:val="ConsPlusNormal"/>
              <w:jc w:val="center"/>
            </w:pPr>
            <w:r>
              <w:t>4</w:t>
            </w:r>
          </w:p>
        </w:tc>
        <w:tc>
          <w:tcPr>
            <w:tcW w:w="850" w:type="dxa"/>
            <w:tcBorders>
              <w:top w:val="single" w:sz="4" w:space="0" w:color="auto"/>
              <w:bottom w:val="single" w:sz="4" w:space="0" w:color="auto"/>
            </w:tcBorders>
          </w:tcPr>
          <w:p w:rsidR="00B35B2B" w:rsidRDefault="00B35B2B">
            <w:pPr>
              <w:pStyle w:val="ConsPlusNormal"/>
              <w:jc w:val="center"/>
            </w:pPr>
            <w:r>
              <w:t>5</w:t>
            </w:r>
          </w:p>
        </w:tc>
        <w:tc>
          <w:tcPr>
            <w:tcW w:w="907" w:type="dxa"/>
            <w:tcBorders>
              <w:top w:val="single" w:sz="4" w:space="0" w:color="auto"/>
              <w:bottom w:val="single" w:sz="4" w:space="0" w:color="auto"/>
            </w:tcBorders>
          </w:tcPr>
          <w:p w:rsidR="00B35B2B" w:rsidRDefault="00B35B2B">
            <w:pPr>
              <w:pStyle w:val="ConsPlusNormal"/>
              <w:jc w:val="center"/>
            </w:pPr>
            <w:r>
              <w:t>6</w:t>
            </w:r>
          </w:p>
        </w:tc>
        <w:tc>
          <w:tcPr>
            <w:tcW w:w="1191" w:type="dxa"/>
            <w:tcBorders>
              <w:top w:val="single" w:sz="4" w:space="0" w:color="auto"/>
              <w:bottom w:val="single" w:sz="4" w:space="0" w:color="auto"/>
            </w:tcBorders>
          </w:tcPr>
          <w:p w:rsidR="00B35B2B" w:rsidRDefault="00B35B2B">
            <w:pPr>
              <w:pStyle w:val="ConsPlusNormal"/>
              <w:jc w:val="center"/>
            </w:pPr>
            <w:r>
              <w:t>7</w:t>
            </w:r>
          </w:p>
        </w:tc>
        <w:tc>
          <w:tcPr>
            <w:tcW w:w="1304" w:type="dxa"/>
            <w:tcBorders>
              <w:top w:val="single" w:sz="4" w:space="0" w:color="auto"/>
              <w:bottom w:val="single" w:sz="4" w:space="0" w:color="auto"/>
            </w:tcBorders>
          </w:tcPr>
          <w:p w:rsidR="00B35B2B" w:rsidRDefault="00B35B2B">
            <w:pPr>
              <w:pStyle w:val="ConsPlusNormal"/>
              <w:jc w:val="center"/>
            </w:pPr>
            <w:r>
              <w:t>8</w:t>
            </w:r>
          </w:p>
        </w:tc>
        <w:tc>
          <w:tcPr>
            <w:tcW w:w="624" w:type="dxa"/>
            <w:tcBorders>
              <w:top w:val="single" w:sz="4" w:space="0" w:color="auto"/>
              <w:bottom w:val="single" w:sz="4" w:space="0" w:color="auto"/>
              <w:right w:val="nil"/>
            </w:tcBorders>
          </w:tcPr>
          <w:p w:rsidR="00B35B2B" w:rsidRDefault="00B35B2B">
            <w:pPr>
              <w:pStyle w:val="ConsPlusNormal"/>
              <w:jc w:val="center"/>
            </w:pPr>
            <w:r>
              <w:t>9</w:t>
            </w:r>
          </w:p>
        </w:tc>
      </w:tr>
      <w:tr w:rsidR="00B35B2B">
        <w:tblPrEx>
          <w:tblBorders>
            <w:insideH w:val="none" w:sz="0" w:space="0" w:color="auto"/>
            <w:insideV w:val="none" w:sz="0" w:space="0" w:color="auto"/>
          </w:tblBorders>
        </w:tblPrEx>
        <w:tc>
          <w:tcPr>
            <w:tcW w:w="3968" w:type="dxa"/>
            <w:gridSpan w:val="3"/>
            <w:tcBorders>
              <w:top w:val="single" w:sz="4" w:space="0" w:color="auto"/>
              <w:left w:val="nil"/>
              <w:bottom w:val="nil"/>
              <w:right w:val="nil"/>
            </w:tcBorders>
          </w:tcPr>
          <w:p w:rsidR="00B35B2B" w:rsidRDefault="00B35B2B">
            <w:pPr>
              <w:pStyle w:val="ConsPlusNormal"/>
              <w:jc w:val="both"/>
            </w:pPr>
            <w:r>
              <w:t>I. Медицинская помощь, предоставляемая за счет консолидированного бюджета Чувашской Республики</w:t>
            </w:r>
          </w:p>
          <w:p w:rsidR="00B35B2B" w:rsidRDefault="00B35B2B">
            <w:pPr>
              <w:pStyle w:val="ConsPlusNormal"/>
              <w:jc w:val="both"/>
            </w:pPr>
            <w:r>
              <w:t xml:space="preserve">в том числе </w:t>
            </w:r>
            <w:hyperlink w:anchor="P2215" w:history="1">
              <w:r>
                <w:rPr>
                  <w:color w:val="0000FF"/>
                </w:rPr>
                <w:t>&lt;*&gt;</w:t>
              </w:r>
            </w:hyperlink>
            <w:r>
              <w:t>:</w:t>
            </w:r>
          </w:p>
        </w:tc>
        <w:tc>
          <w:tcPr>
            <w:tcW w:w="737" w:type="dxa"/>
            <w:tcBorders>
              <w:top w:val="single" w:sz="4" w:space="0" w:color="auto"/>
              <w:left w:val="nil"/>
              <w:bottom w:val="nil"/>
              <w:right w:val="nil"/>
            </w:tcBorders>
          </w:tcPr>
          <w:p w:rsidR="00B35B2B" w:rsidRDefault="00B35B2B">
            <w:pPr>
              <w:pStyle w:val="ConsPlusNormal"/>
              <w:jc w:val="center"/>
            </w:pPr>
            <w:r>
              <w:t>01</w:t>
            </w:r>
          </w:p>
        </w:tc>
        <w:tc>
          <w:tcPr>
            <w:tcW w:w="1871" w:type="dxa"/>
            <w:tcBorders>
              <w:top w:val="single" w:sz="4" w:space="0" w:color="auto"/>
              <w:left w:val="nil"/>
              <w:bottom w:val="nil"/>
              <w:right w:val="nil"/>
            </w:tcBorders>
          </w:tcPr>
          <w:p w:rsidR="00B35B2B" w:rsidRDefault="00B35B2B">
            <w:pPr>
              <w:pStyle w:val="ConsPlusNormal"/>
            </w:pPr>
          </w:p>
        </w:tc>
        <w:tc>
          <w:tcPr>
            <w:tcW w:w="1134" w:type="dxa"/>
            <w:tcBorders>
              <w:top w:val="single" w:sz="4" w:space="0" w:color="auto"/>
              <w:left w:val="nil"/>
              <w:bottom w:val="nil"/>
              <w:right w:val="nil"/>
            </w:tcBorders>
          </w:tcPr>
          <w:p w:rsidR="00B35B2B" w:rsidRDefault="00B35B2B">
            <w:pPr>
              <w:pStyle w:val="ConsPlusNormal"/>
              <w:jc w:val="center"/>
            </w:pPr>
            <w:r>
              <w:t>x</w:t>
            </w:r>
          </w:p>
        </w:tc>
        <w:tc>
          <w:tcPr>
            <w:tcW w:w="1020" w:type="dxa"/>
            <w:tcBorders>
              <w:top w:val="single" w:sz="4" w:space="0" w:color="auto"/>
              <w:left w:val="nil"/>
              <w:bottom w:val="nil"/>
              <w:right w:val="nil"/>
            </w:tcBorders>
          </w:tcPr>
          <w:p w:rsidR="00B35B2B" w:rsidRDefault="00B35B2B">
            <w:pPr>
              <w:pStyle w:val="ConsPlusNormal"/>
              <w:jc w:val="center"/>
            </w:pPr>
            <w:r>
              <w:t>x</w:t>
            </w:r>
          </w:p>
        </w:tc>
        <w:tc>
          <w:tcPr>
            <w:tcW w:w="850" w:type="dxa"/>
            <w:tcBorders>
              <w:top w:val="single" w:sz="4" w:space="0" w:color="auto"/>
              <w:left w:val="nil"/>
              <w:bottom w:val="nil"/>
              <w:right w:val="nil"/>
            </w:tcBorders>
          </w:tcPr>
          <w:p w:rsidR="00B35B2B" w:rsidRDefault="00B35B2B">
            <w:pPr>
              <w:pStyle w:val="ConsPlusNormal"/>
              <w:jc w:val="center"/>
            </w:pPr>
            <w:r>
              <w:t>3208,2</w:t>
            </w:r>
          </w:p>
        </w:tc>
        <w:tc>
          <w:tcPr>
            <w:tcW w:w="907" w:type="dxa"/>
            <w:tcBorders>
              <w:top w:val="single" w:sz="4" w:space="0" w:color="auto"/>
              <w:left w:val="nil"/>
              <w:bottom w:val="nil"/>
              <w:right w:val="nil"/>
            </w:tcBorders>
          </w:tcPr>
          <w:p w:rsidR="00B35B2B" w:rsidRDefault="00B35B2B">
            <w:pPr>
              <w:pStyle w:val="ConsPlusNormal"/>
              <w:jc w:val="center"/>
            </w:pPr>
            <w:r>
              <w:t>x</w:t>
            </w:r>
          </w:p>
        </w:tc>
        <w:tc>
          <w:tcPr>
            <w:tcW w:w="1191" w:type="dxa"/>
            <w:tcBorders>
              <w:top w:val="single" w:sz="4" w:space="0" w:color="auto"/>
              <w:left w:val="nil"/>
              <w:bottom w:val="nil"/>
              <w:right w:val="nil"/>
            </w:tcBorders>
          </w:tcPr>
          <w:p w:rsidR="00B35B2B" w:rsidRDefault="00B35B2B">
            <w:pPr>
              <w:pStyle w:val="ConsPlusNormal"/>
              <w:jc w:val="center"/>
            </w:pPr>
            <w:r>
              <w:t>3889121,2</w:t>
            </w:r>
          </w:p>
        </w:tc>
        <w:tc>
          <w:tcPr>
            <w:tcW w:w="1304" w:type="dxa"/>
            <w:tcBorders>
              <w:top w:val="single" w:sz="4" w:space="0" w:color="auto"/>
              <w:left w:val="nil"/>
              <w:bottom w:val="nil"/>
              <w:right w:val="nil"/>
            </w:tcBorders>
          </w:tcPr>
          <w:p w:rsidR="00B35B2B" w:rsidRDefault="00B35B2B">
            <w:pPr>
              <w:pStyle w:val="ConsPlusNormal"/>
              <w:jc w:val="center"/>
            </w:pPr>
            <w:r>
              <w:t>x</w:t>
            </w:r>
          </w:p>
        </w:tc>
        <w:tc>
          <w:tcPr>
            <w:tcW w:w="624" w:type="dxa"/>
            <w:tcBorders>
              <w:top w:val="single" w:sz="4" w:space="0" w:color="auto"/>
              <w:left w:val="nil"/>
              <w:bottom w:val="nil"/>
              <w:right w:val="nil"/>
            </w:tcBorders>
          </w:tcPr>
          <w:p w:rsidR="00B35B2B" w:rsidRDefault="00B35B2B">
            <w:pPr>
              <w:pStyle w:val="ConsPlusNormal"/>
              <w:jc w:val="center"/>
            </w:pPr>
            <w:r>
              <w:t>18,9</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 xml:space="preserve">1. Скорая, в том числе скорая специализированная, медицинская помощь, не включенная в территориальную программу ОМС, в том </w:t>
            </w:r>
            <w:r>
              <w:lastRenderedPageBreak/>
              <w:t>числе:</w:t>
            </w:r>
          </w:p>
        </w:tc>
        <w:tc>
          <w:tcPr>
            <w:tcW w:w="737" w:type="dxa"/>
            <w:tcBorders>
              <w:top w:val="nil"/>
              <w:left w:val="nil"/>
              <w:bottom w:val="nil"/>
              <w:right w:val="nil"/>
            </w:tcBorders>
          </w:tcPr>
          <w:p w:rsidR="00B35B2B" w:rsidRDefault="00B35B2B">
            <w:pPr>
              <w:pStyle w:val="ConsPlusNormal"/>
              <w:jc w:val="center"/>
            </w:pPr>
            <w:r>
              <w:lastRenderedPageBreak/>
              <w:t>02</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0,025</w:t>
            </w:r>
          </w:p>
        </w:tc>
        <w:tc>
          <w:tcPr>
            <w:tcW w:w="1020" w:type="dxa"/>
            <w:tcBorders>
              <w:top w:val="nil"/>
              <w:left w:val="nil"/>
              <w:bottom w:val="nil"/>
              <w:right w:val="nil"/>
            </w:tcBorders>
          </w:tcPr>
          <w:p w:rsidR="00B35B2B" w:rsidRDefault="00B35B2B">
            <w:pPr>
              <w:pStyle w:val="ConsPlusNormal"/>
              <w:jc w:val="center"/>
            </w:pPr>
            <w:r>
              <w:t>898,2</w:t>
            </w:r>
          </w:p>
        </w:tc>
        <w:tc>
          <w:tcPr>
            <w:tcW w:w="850" w:type="dxa"/>
            <w:tcBorders>
              <w:top w:val="nil"/>
              <w:left w:val="nil"/>
              <w:bottom w:val="nil"/>
              <w:right w:val="nil"/>
            </w:tcBorders>
          </w:tcPr>
          <w:p w:rsidR="00B35B2B" w:rsidRDefault="00B35B2B">
            <w:pPr>
              <w:pStyle w:val="ConsPlusNormal"/>
              <w:jc w:val="center"/>
            </w:pPr>
            <w:r>
              <w:t>22,4</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27219,8</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737" w:type="dxa"/>
            <w:tcBorders>
              <w:top w:val="nil"/>
              <w:left w:val="nil"/>
              <w:bottom w:val="nil"/>
              <w:right w:val="nil"/>
            </w:tcBorders>
          </w:tcPr>
          <w:p w:rsidR="00B35B2B" w:rsidRDefault="00B35B2B">
            <w:pPr>
              <w:pStyle w:val="ConsPlusNormal"/>
              <w:jc w:val="center"/>
            </w:pPr>
            <w:r>
              <w:t>03</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2,1</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2598,0</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2"/>
              <w:jc w:val="both"/>
            </w:pPr>
            <w:r>
              <w:t>скорая медицинская помощь при санитарно-авиационной эвакуации</w:t>
            </w:r>
          </w:p>
        </w:tc>
        <w:tc>
          <w:tcPr>
            <w:tcW w:w="737" w:type="dxa"/>
            <w:tcBorders>
              <w:top w:val="nil"/>
              <w:left w:val="nil"/>
              <w:bottom w:val="nil"/>
              <w:right w:val="nil"/>
            </w:tcBorders>
          </w:tcPr>
          <w:p w:rsidR="00B35B2B" w:rsidRDefault="00B35B2B">
            <w:pPr>
              <w:pStyle w:val="ConsPlusNormal"/>
              <w:jc w:val="center"/>
            </w:pPr>
            <w:r>
              <w:t>04</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0,0000437</w:t>
            </w:r>
          </w:p>
        </w:tc>
        <w:tc>
          <w:tcPr>
            <w:tcW w:w="1020" w:type="dxa"/>
            <w:tcBorders>
              <w:top w:val="nil"/>
              <w:left w:val="nil"/>
              <w:bottom w:val="nil"/>
              <w:right w:val="nil"/>
            </w:tcBorders>
          </w:tcPr>
          <w:p w:rsidR="00B35B2B" w:rsidRDefault="00B35B2B">
            <w:pPr>
              <w:pStyle w:val="ConsPlusNormal"/>
              <w:jc w:val="center"/>
            </w:pPr>
            <w:r>
              <w:t>6578,2</w:t>
            </w:r>
          </w:p>
        </w:tc>
        <w:tc>
          <w:tcPr>
            <w:tcW w:w="850" w:type="dxa"/>
            <w:tcBorders>
              <w:top w:val="nil"/>
              <w:left w:val="nil"/>
              <w:bottom w:val="nil"/>
              <w:right w:val="nil"/>
            </w:tcBorders>
          </w:tcPr>
          <w:p w:rsidR="00B35B2B" w:rsidRDefault="00B35B2B">
            <w:pPr>
              <w:pStyle w:val="ConsPlusNormal"/>
              <w:jc w:val="center"/>
            </w:pPr>
            <w:r>
              <w:t>0,3</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348,6</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val="restart"/>
            <w:tcBorders>
              <w:top w:val="nil"/>
              <w:left w:val="nil"/>
              <w:bottom w:val="nil"/>
              <w:right w:val="nil"/>
            </w:tcBorders>
          </w:tcPr>
          <w:p w:rsidR="00B35B2B" w:rsidRDefault="00B35B2B">
            <w:pPr>
              <w:pStyle w:val="ConsPlusNormal"/>
              <w:jc w:val="both"/>
            </w:pPr>
            <w:r>
              <w:t>2. Медицинская помощь в амбулаторных условиях,</w:t>
            </w:r>
          </w:p>
        </w:tc>
        <w:tc>
          <w:tcPr>
            <w:tcW w:w="737" w:type="dxa"/>
            <w:tcBorders>
              <w:top w:val="nil"/>
              <w:left w:val="nil"/>
              <w:bottom w:val="nil"/>
              <w:right w:val="nil"/>
            </w:tcBorders>
          </w:tcPr>
          <w:p w:rsidR="00B35B2B" w:rsidRDefault="00B35B2B">
            <w:pPr>
              <w:pStyle w:val="ConsPlusNormal"/>
              <w:jc w:val="center"/>
            </w:pPr>
            <w:r>
              <w:t>05</w:t>
            </w:r>
          </w:p>
        </w:tc>
        <w:tc>
          <w:tcPr>
            <w:tcW w:w="1871"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134" w:type="dxa"/>
            <w:tcBorders>
              <w:top w:val="nil"/>
              <w:left w:val="nil"/>
              <w:bottom w:val="nil"/>
              <w:right w:val="nil"/>
            </w:tcBorders>
          </w:tcPr>
          <w:p w:rsidR="00B35B2B" w:rsidRDefault="00B35B2B">
            <w:pPr>
              <w:pStyle w:val="ConsPlusNormal"/>
              <w:jc w:val="center"/>
            </w:pPr>
            <w:r>
              <w:t>0,511</w:t>
            </w:r>
          </w:p>
        </w:tc>
        <w:tc>
          <w:tcPr>
            <w:tcW w:w="1020" w:type="dxa"/>
            <w:tcBorders>
              <w:top w:val="nil"/>
              <w:left w:val="nil"/>
              <w:bottom w:val="nil"/>
              <w:right w:val="nil"/>
            </w:tcBorders>
          </w:tcPr>
          <w:p w:rsidR="00B35B2B" w:rsidRDefault="00B35B2B">
            <w:pPr>
              <w:pStyle w:val="ConsPlusNormal"/>
              <w:jc w:val="center"/>
            </w:pPr>
            <w:r>
              <w:t>474,1</w:t>
            </w:r>
          </w:p>
        </w:tc>
        <w:tc>
          <w:tcPr>
            <w:tcW w:w="850" w:type="dxa"/>
            <w:tcBorders>
              <w:top w:val="nil"/>
              <w:left w:val="nil"/>
              <w:bottom w:val="nil"/>
              <w:right w:val="nil"/>
            </w:tcBorders>
          </w:tcPr>
          <w:p w:rsidR="00B35B2B" w:rsidRDefault="00B35B2B">
            <w:pPr>
              <w:pStyle w:val="ConsPlusNormal"/>
              <w:jc w:val="center"/>
            </w:pPr>
            <w:r>
              <w:t>242,3</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293680,8</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06</w:t>
            </w:r>
          </w:p>
        </w:tc>
        <w:tc>
          <w:tcPr>
            <w:tcW w:w="1871" w:type="dxa"/>
            <w:tcBorders>
              <w:top w:val="nil"/>
              <w:left w:val="nil"/>
              <w:bottom w:val="nil"/>
              <w:right w:val="nil"/>
            </w:tcBorders>
          </w:tcPr>
          <w:p w:rsidR="00B35B2B" w:rsidRDefault="00B35B2B">
            <w:pPr>
              <w:pStyle w:val="ConsPlusNormal"/>
              <w:jc w:val="center"/>
            </w:pPr>
            <w:r>
              <w:t>в том числе посещений для паллиативной медицинской помощи</w:t>
            </w:r>
          </w:p>
        </w:tc>
        <w:tc>
          <w:tcPr>
            <w:tcW w:w="1134" w:type="dxa"/>
            <w:tcBorders>
              <w:top w:val="nil"/>
              <w:left w:val="nil"/>
              <w:bottom w:val="nil"/>
              <w:right w:val="nil"/>
            </w:tcBorders>
          </w:tcPr>
          <w:p w:rsidR="00B35B2B" w:rsidRDefault="00B35B2B">
            <w:pPr>
              <w:pStyle w:val="ConsPlusNormal"/>
              <w:jc w:val="center"/>
            </w:pPr>
            <w:r>
              <w:t>0,026</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07</w:t>
            </w:r>
          </w:p>
        </w:tc>
        <w:tc>
          <w:tcPr>
            <w:tcW w:w="1871"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патронажными бригадами</w:t>
            </w:r>
          </w:p>
        </w:tc>
        <w:tc>
          <w:tcPr>
            <w:tcW w:w="1134" w:type="dxa"/>
            <w:tcBorders>
              <w:top w:val="nil"/>
              <w:left w:val="nil"/>
              <w:bottom w:val="nil"/>
              <w:right w:val="nil"/>
            </w:tcBorders>
          </w:tcPr>
          <w:p w:rsidR="00B35B2B" w:rsidRDefault="00B35B2B">
            <w:pPr>
              <w:pStyle w:val="ConsPlusNormal"/>
              <w:jc w:val="center"/>
            </w:pPr>
            <w:r>
              <w:t>0,0198</w:t>
            </w:r>
          </w:p>
        </w:tc>
        <w:tc>
          <w:tcPr>
            <w:tcW w:w="1020" w:type="dxa"/>
            <w:tcBorders>
              <w:top w:val="nil"/>
              <w:left w:val="nil"/>
              <w:bottom w:val="nil"/>
              <w:right w:val="nil"/>
            </w:tcBorders>
          </w:tcPr>
          <w:p w:rsidR="00B35B2B" w:rsidRDefault="00B35B2B">
            <w:pPr>
              <w:pStyle w:val="ConsPlusNormal"/>
              <w:jc w:val="center"/>
            </w:pPr>
            <w:r>
              <w:t>426,2</w:t>
            </w:r>
          </w:p>
        </w:tc>
        <w:tc>
          <w:tcPr>
            <w:tcW w:w="850" w:type="dxa"/>
            <w:tcBorders>
              <w:top w:val="nil"/>
              <w:left w:val="nil"/>
              <w:bottom w:val="nil"/>
              <w:right w:val="nil"/>
            </w:tcBorders>
          </w:tcPr>
          <w:p w:rsidR="00B35B2B" w:rsidRDefault="00B35B2B">
            <w:pPr>
              <w:pStyle w:val="ConsPlusNormal"/>
              <w:jc w:val="center"/>
            </w:pPr>
            <w:r>
              <w:t>8,4</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10229,7</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08</w:t>
            </w:r>
          </w:p>
        </w:tc>
        <w:tc>
          <w:tcPr>
            <w:tcW w:w="1871"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134" w:type="dxa"/>
            <w:tcBorders>
              <w:top w:val="nil"/>
              <w:left w:val="nil"/>
              <w:bottom w:val="nil"/>
              <w:right w:val="nil"/>
            </w:tcBorders>
          </w:tcPr>
          <w:p w:rsidR="00B35B2B" w:rsidRDefault="00B35B2B">
            <w:pPr>
              <w:pStyle w:val="ConsPlusNormal"/>
              <w:jc w:val="center"/>
            </w:pPr>
            <w:r>
              <w:t>0,0062</w:t>
            </w:r>
          </w:p>
        </w:tc>
        <w:tc>
          <w:tcPr>
            <w:tcW w:w="1020" w:type="dxa"/>
            <w:tcBorders>
              <w:top w:val="nil"/>
              <w:left w:val="nil"/>
              <w:bottom w:val="nil"/>
              <w:right w:val="nil"/>
            </w:tcBorders>
          </w:tcPr>
          <w:p w:rsidR="00B35B2B" w:rsidRDefault="00B35B2B">
            <w:pPr>
              <w:pStyle w:val="ConsPlusNormal"/>
              <w:jc w:val="center"/>
            </w:pPr>
            <w:r>
              <w:t>2131,2</w:t>
            </w:r>
          </w:p>
        </w:tc>
        <w:tc>
          <w:tcPr>
            <w:tcW w:w="850" w:type="dxa"/>
            <w:tcBorders>
              <w:top w:val="nil"/>
              <w:left w:val="nil"/>
              <w:bottom w:val="nil"/>
              <w:right w:val="nil"/>
            </w:tcBorders>
          </w:tcPr>
          <w:p w:rsidR="00B35B2B" w:rsidRDefault="00B35B2B">
            <w:pPr>
              <w:pStyle w:val="ConsPlusNormal"/>
              <w:jc w:val="center"/>
            </w:pPr>
            <w:r>
              <w:t>13,2</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16017,7</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09</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0,1008</w:t>
            </w:r>
          </w:p>
        </w:tc>
        <w:tc>
          <w:tcPr>
            <w:tcW w:w="1020" w:type="dxa"/>
            <w:tcBorders>
              <w:top w:val="nil"/>
              <w:left w:val="nil"/>
              <w:bottom w:val="nil"/>
              <w:right w:val="nil"/>
            </w:tcBorders>
          </w:tcPr>
          <w:p w:rsidR="00B35B2B" w:rsidRDefault="00B35B2B">
            <w:pPr>
              <w:pStyle w:val="ConsPlusNormal"/>
              <w:jc w:val="center"/>
            </w:pPr>
            <w:r>
              <w:t>1374,9</w:t>
            </w:r>
          </w:p>
        </w:tc>
        <w:tc>
          <w:tcPr>
            <w:tcW w:w="850" w:type="dxa"/>
            <w:tcBorders>
              <w:top w:val="nil"/>
              <w:left w:val="nil"/>
              <w:bottom w:val="nil"/>
              <w:right w:val="nil"/>
            </w:tcBorders>
          </w:tcPr>
          <w:p w:rsidR="00B35B2B" w:rsidRDefault="00B35B2B">
            <w:pPr>
              <w:pStyle w:val="ConsPlusNormal"/>
              <w:jc w:val="center"/>
            </w:pPr>
            <w:r>
              <w:t>138,6</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168002,7</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firstLine="717"/>
              <w:jc w:val="both"/>
            </w:pPr>
            <w:r>
              <w:t>в том числе:</w:t>
            </w:r>
          </w:p>
        </w:tc>
        <w:tc>
          <w:tcPr>
            <w:tcW w:w="737" w:type="dxa"/>
            <w:tcBorders>
              <w:top w:val="nil"/>
              <w:left w:val="nil"/>
              <w:bottom w:val="nil"/>
              <w:right w:val="nil"/>
            </w:tcBorders>
          </w:tcPr>
          <w:p w:rsidR="00B35B2B" w:rsidRDefault="00B35B2B">
            <w:pPr>
              <w:pStyle w:val="ConsPlusNormal"/>
            </w:pP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pPr>
          </w:p>
        </w:tc>
        <w:tc>
          <w:tcPr>
            <w:tcW w:w="1020"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c>
          <w:tcPr>
            <w:tcW w:w="907" w:type="dxa"/>
            <w:tcBorders>
              <w:top w:val="nil"/>
              <w:left w:val="nil"/>
              <w:bottom w:val="nil"/>
              <w:right w:val="nil"/>
            </w:tcBorders>
          </w:tcPr>
          <w:p w:rsidR="00B35B2B" w:rsidRDefault="00B35B2B">
            <w:pPr>
              <w:pStyle w:val="ConsPlusNormal"/>
            </w:pPr>
          </w:p>
        </w:tc>
        <w:tc>
          <w:tcPr>
            <w:tcW w:w="1191" w:type="dxa"/>
            <w:tcBorders>
              <w:top w:val="nil"/>
              <w:left w:val="nil"/>
              <w:bottom w:val="nil"/>
              <w:right w:val="nil"/>
            </w:tcBorders>
          </w:tcPr>
          <w:p w:rsidR="00B35B2B" w:rsidRDefault="00B35B2B">
            <w:pPr>
              <w:pStyle w:val="ConsPlusNormal"/>
            </w:pPr>
          </w:p>
        </w:tc>
        <w:tc>
          <w:tcPr>
            <w:tcW w:w="1304" w:type="dxa"/>
            <w:tcBorders>
              <w:top w:val="nil"/>
              <w:left w:val="nil"/>
              <w:bottom w:val="nil"/>
              <w:right w:val="nil"/>
            </w:tcBorders>
          </w:tcPr>
          <w:p w:rsidR="00B35B2B" w:rsidRDefault="00B35B2B">
            <w:pPr>
              <w:pStyle w:val="ConsPlusNormal"/>
            </w:pPr>
          </w:p>
        </w:tc>
        <w:tc>
          <w:tcPr>
            <w:tcW w:w="62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68" w:type="dxa"/>
            <w:gridSpan w:val="3"/>
            <w:vMerge w:val="restart"/>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737" w:type="dxa"/>
            <w:tcBorders>
              <w:top w:val="nil"/>
              <w:left w:val="nil"/>
              <w:bottom w:val="nil"/>
              <w:right w:val="nil"/>
            </w:tcBorders>
          </w:tcPr>
          <w:p w:rsidR="00B35B2B" w:rsidRDefault="00B35B2B">
            <w:pPr>
              <w:pStyle w:val="ConsPlusNormal"/>
              <w:jc w:val="center"/>
            </w:pPr>
            <w:r>
              <w:t>10</w:t>
            </w:r>
          </w:p>
        </w:tc>
        <w:tc>
          <w:tcPr>
            <w:tcW w:w="1871"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4,1</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5029,5</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11</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7,7</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9335,0</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3. Специализированная медицинская помощь в стационарных условиях, в том числе:</w:t>
            </w:r>
          </w:p>
        </w:tc>
        <w:tc>
          <w:tcPr>
            <w:tcW w:w="737" w:type="dxa"/>
            <w:tcBorders>
              <w:top w:val="nil"/>
              <w:left w:val="nil"/>
              <w:bottom w:val="nil"/>
              <w:right w:val="nil"/>
            </w:tcBorders>
          </w:tcPr>
          <w:p w:rsidR="00B35B2B" w:rsidRDefault="00B35B2B">
            <w:pPr>
              <w:pStyle w:val="ConsPlusNormal"/>
              <w:jc w:val="center"/>
            </w:pPr>
            <w:r>
              <w:t>12</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0,01022</w:t>
            </w:r>
          </w:p>
        </w:tc>
        <w:tc>
          <w:tcPr>
            <w:tcW w:w="1020" w:type="dxa"/>
            <w:tcBorders>
              <w:top w:val="nil"/>
              <w:left w:val="nil"/>
              <w:bottom w:val="nil"/>
              <w:right w:val="nil"/>
            </w:tcBorders>
          </w:tcPr>
          <w:p w:rsidR="00B35B2B" w:rsidRDefault="00B35B2B">
            <w:pPr>
              <w:pStyle w:val="ConsPlusNormal"/>
              <w:jc w:val="center"/>
            </w:pPr>
            <w:r>
              <w:t>81334,1</w:t>
            </w:r>
          </w:p>
        </w:tc>
        <w:tc>
          <w:tcPr>
            <w:tcW w:w="850" w:type="dxa"/>
            <w:tcBorders>
              <w:top w:val="nil"/>
              <w:left w:val="nil"/>
              <w:bottom w:val="nil"/>
              <w:right w:val="nil"/>
            </w:tcBorders>
          </w:tcPr>
          <w:p w:rsidR="00B35B2B" w:rsidRDefault="00B35B2B">
            <w:pPr>
              <w:pStyle w:val="ConsPlusNormal"/>
              <w:jc w:val="center"/>
            </w:pPr>
            <w:r>
              <w:t>831,2</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1007646,6</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737" w:type="dxa"/>
            <w:tcBorders>
              <w:top w:val="nil"/>
              <w:left w:val="nil"/>
              <w:bottom w:val="nil"/>
              <w:right w:val="nil"/>
            </w:tcBorders>
          </w:tcPr>
          <w:p w:rsidR="00B35B2B" w:rsidRDefault="00B35B2B">
            <w:pPr>
              <w:pStyle w:val="ConsPlusNormal"/>
              <w:jc w:val="center"/>
            </w:pPr>
            <w:r>
              <w:t>13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14,4</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17480,8</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4. Медицинская помощь в условиях дневного стационара, в том числе:</w:t>
            </w:r>
          </w:p>
        </w:tc>
        <w:tc>
          <w:tcPr>
            <w:tcW w:w="737" w:type="dxa"/>
            <w:tcBorders>
              <w:top w:val="nil"/>
              <w:left w:val="nil"/>
              <w:bottom w:val="nil"/>
              <w:right w:val="nil"/>
            </w:tcBorders>
          </w:tcPr>
          <w:p w:rsidR="00B35B2B" w:rsidRDefault="00B35B2B">
            <w:pPr>
              <w:pStyle w:val="ConsPlusNormal"/>
              <w:jc w:val="center"/>
            </w:pPr>
            <w:r>
              <w:t>14</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0,0028</w:t>
            </w:r>
          </w:p>
        </w:tc>
        <w:tc>
          <w:tcPr>
            <w:tcW w:w="1020" w:type="dxa"/>
            <w:tcBorders>
              <w:top w:val="nil"/>
              <w:left w:val="nil"/>
              <w:bottom w:val="nil"/>
              <w:right w:val="nil"/>
            </w:tcBorders>
          </w:tcPr>
          <w:p w:rsidR="00B35B2B" w:rsidRDefault="00B35B2B">
            <w:pPr>
              <w:pStyle w:val="ConsPlusNormal"/>
              <w:jc w:val="center"/>
            </w:pPr>
            <w:r>
              <w:t>14042,2</w:t>
            </w:r>
          </w:p>
        </w:tc>
        <w:tc>
          <w:tcPr>
            <w:tcW w:w="850" w:type="dxa"/>
            <w:tcBorders>
              <w:top w:val="nil"/>
              <w:left w:val="nil"/>
              <w:bottom w:val="nil"/>
              <w:right w:val="nil"/>
            </w:tcBorders>
          </w:tcPr>
          <w:p w:rsidR="00B35B2B" w:rsidRDefault="00B35B2B">
            <w:pPr>
              <w:pStyle w:val="ConsPlusNormal"/>
              <w:jc w:val="center"/>
            </w:pPr>
            <w:r>
              <w:t>39,3</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47662,6</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737" w:type="dxa"/>
            <w:tcBorders>
              <w:top w:val="nil"/>
              <w:left w:val="nil"/>
              <w:bottom w:val="nil"/>
              <w:right w:val="nil"/>
            </w:tcBorders>
          </w:tcPr>
          <w:p w:rsidR="00B35B2B" w:rsidRDefault="00B35B2B">
            <w:pPr>
              <w:pStyle w:val="ConsPlusNormal"/>
              <w:jc w:val="center"/>
            </w:pPr>
            <w:r>
              <w:t>15</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2,8</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3422,3</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5. Паллиативная медицинская помощь в стационарных условиях</w:t>
            </w:r>
          </w:p>
        </w:tc>
        <w:tc>
          <w:tcPr>
            <w:tcW w:w="737" w:type="dxa"/>
            <w:tcBorders>
              <w:top w:val="nil"/>
              <w:left w:val="nil"/>
              <w:bottom w:val="nil"/>
              <w:right w:val="nil"/>
            </w:tcBorders>
          </w:tcPr>
          <w:p w:rsidR="00B35B2B" w:rsidRDefault="00B35B2B">
            <w:pPr>
              <w:pStyle w:val="ConsPlusNormal"/>
              <w:jc w:val="center"/>
            </w:pPr>
            <w:r>
              <w:t>16</w:t>
            </w:r>
          </w:p>
        </w:tc>
        <w:tc>
          <w:tcPr>
            <w:tcW w:w="1871" w:type="dxa"/>
            <w:tcBorders>
              <w:top w:val="nil"/>
              <w:left w:val="nil"/>
              <w:bottom w:val="nil"/>
              <w:right w:val="nil"/>
            </w:tcBorders>
          </w:tcPr>
          <w:p w:rsidR="00B35B2B" w:rsidRDefault="00B35B2B">
            <w:pPr>
              <w:pStyle w:val="ConsPlusNormal"/>
              <w:jc w:val="center"/>
            </w:pPr>
            <w:r>
              <w:t>койко-дней</w:t>
            </w:r>
          </w:p>
        </w:tc>
        <w:tc>
          <w:tcPr>
            <w:tcW w:w="1134" w:type="dxa"/>
            <w:tcBorders>
              <w:top w:val="nil"/>
              <w:left w:val="nil"/>
              <w:bottom w:val="nil"/>
              <w:right w:val="nil"/>
            </w:tcBorders>
          </w:tcPr>
          <w:p w:rsidR="00B35B2B" w:rsidRDefault="00B35B2B">
            <w:pPr>
              <w:pStyle w:val="ConsPlusNormal"/>
              <w:jc w:val="center"/>
            </w:pPr>
            <w:r>
              <w:t>0,0644</w:t>
            </w:r>
          </w:p>
        </w:tc>
        <w:tc>
          <w:tcPr>
            <w:tcW w:w="1020" w:type="dxa"/>
            <w:tcBorders>
              <w:top w:val="nil"/>
              <w:left w:val="nil"/>
              <w:bottom w:val="nil"/>
              <w:right w:val="nil"/>
            </w:tcBorders>
          </w:tcPr>
          <w:p w:rsidR="00B35B2B" w:rsidRDefault="00B35B2B">
            <w:pPr>
              <w:pStyle w:val="ConsPlusNormal"/>
              <w:jc w:val="center"/>
            </w:pPr>
            <w:r>
              <w:t>2519,8</w:t>
            </w:r>
          </w:p>
        </w:tc>
        <w:tc>
          <w:tcPr>
            <w:tcW w:w="850" w:type="dxa"/>
            <w:tcBorders>
              <w:top w:val="nil"/>
              <w:left w:val="nil"/>
              <w:bottom w:val="nil"/>
              <w:right w:val="nil"/>
            </w:tcBorders>
          </w:tcPr>
          <w:p w:rsidR="00B35B2B" w:rsidRDefault="00B35B2B">
            <w:pPr>
              <w:pStyle w:val="ConsPlusNormal"/>
              <w:jc w:val="center"/>
            </w:pPr>
            <w:r>
              <w:t>162,3</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196714,6</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6. Иные государственные и муниципальные услуги (работы)</w:t>
            </w:r>
          </w:p>
        </w:tc>
        <w:tc>
          <w:tcPr>
            <w:tcW w:w="737" w:type="dxa"/>
            <w:tcBorders>
              <w:top w:val="nil"/>
              <w:left w:val="nil"/>
              <w:bottom w:val="nil"/>
              <w:right w:val="nil"/>
            </w:tcBorders>
          </w:tcPr>
          <w:p w:rsidR="00B35B2B" w:rsidRDefault="00B35B2B">
            <w:pPr>
              <w:pStyle w:val="ConsPlusNormal"/>
              <w:jc w:val="center"/>
            </w:pPr>
            <w:r>
              <w:t>17</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1687,9</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2046065,5</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7. Высокотехнологичная медицинская помощь, оказываемая в медицинских организациях Чувашской Республики</w:t>
            </w:r>
          </w:p>
        </w:tc>
        <w:tc>
          <w:tcPr>
            <w:tcW w:w="737" w:type="dxa"/>
            <w:tcBorders>
              <w:top w:val="nil"/>
              <w:left w:val="nil"/>
              <w:bottom w:val="nil"/>
              <w:right w:val="nil"/>
            </w:tcBorders>
          </w:tcPr>
          <w:p w:rsidR="00B35B2B" w:rsidRDefault="00B35B2B">
            <w:pPr>
              <w:pStyle w:val="ConsPlusNormal"/>
              <w:jc w:val="center"/>
            </w:pPr>
            <w:r>
              <w:t>18</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84,2</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102128,6</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lastRenderedPageBreak/>
              <w:t xml:space="preserve">II. Средства республиканского бюджета Чувашской Республики на приобретение медицинского оборудования для медицинских организаций, работающих в системе ОМС </w:t>
            </w:r>
            <w:hyperlink w:anchor="P2216" w:history="1">
              <w:r>
                <w:rPr>
                  <w:color w:val="0000FF"/>
                </w:rPr>
                <w:t>&lt;**&gt;</w:t>
              </w:r>
            </w:hyperlink>
          </w:p>
        </w:tc>
        <w:tc>
          <w:tcPr>
            <w:tcW w:w="737" w:type="dxa"/>
            <w:tcBorders>
              <w:top w:val="nil"/>
              <w:left w:val="nil"/>
              <w:bottom w:val="nil"/>
              <w:right w:val="nil"/>
            </w:tcBorders>
          </w:tcPr>
          <w:p w:rsidR="00B35B2B" w:rsidRDefault="00B35B2B">
            <w:pPr>
              <w:pStyle w:val="ConsPlusNormal"/>
              <w:jc w:val="center"/>
            </w:pPr>
            <w:r>
              <w:t>19</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518,1</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628007,7</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3,1</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III. Медицинская помощь в рамках Программы ОМС:</w:t>
            </w:r>
          </w:p>
        </w:tc>
        <w:tc>
          <w:tcPr>
            <w:tcW w:w="737" w:type="dxa"/>
            <w:tcBorders>
              <w:top w:val="nil"/>
              <w:left w:val="nil"/>
              <w:bottom w:val="nil"/>
              <w:right w:val="nil"/>
            </w:tcBorders>
          </w:tcPr>
          <w:p w:rsidR="00B35B2B" w:rsidRDefault="00B35B2B">
            <w:pPr>
              <w:pStyle w:val="ConsPlusNormal"/>
              <w:jc w:val="center"/>
            </w:pPr>
            <w:r>
              <w:t>20</w:t>
            </w: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13027,3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16012166,4</w:t>
            </w:r>
          </w:p>
        </w:tc>
        <w:tc>
          <w:tcPr>
            <w:tcW w:w="624" w:type="dxa"/>
            <w:tcBorders>
              <w:top w:val="nil"/>
              <w:left w:val="nil"/>
              <w:bottom w:val="nil"/>
              <w:right w:val="nil"/>
            </w:tcBorders>
          </w:tcPr>
          <w:p w:rsidR="00B35B2B" w:rsidRDefault="00B35B2B">
            <w:pPr>
              <w:pStyle w:val="ConsPlusNormal"/>
              <w:jc w:val="center"/>
            </w:pPr>
            <w:r>
              <w:t>78,0</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скорая медицинская помощь (сумма строк 29 + 34 + 41)</w:t>
            </w:r>
          </w:p>
        </w:tc>
        <w:tc>
          <w:tcPr>
            <w:tcW w:w="737" w:type="dxa"/>
            <w:tcBorders>
              <w:top w:val="nil"/>
              <w:left w:val="nil"/>
              <w:bottom w:val="nil"/>
              <w:right w:val="nil"/>
            </w:tcBorders>
          </w:tcPr>
          <w:p w:rsidR="00B35B2B" w:rsidRDefault="00B35B2B">
            <w:pPr>
              <w:pStyle w:val="ConsPlusNormal"/>
              <w:jc w:val="center"/>
            </w:pPr>
            <w:r>
              <w:t>21</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0,290</w:t>
            </w:r>
          </w:p>
        </w:tc>
        <w:tc>
          <w:tcPr>
            <w:tcW w:w="1020" w:type="dxa"/>
            <w:tcBorders>
              <w:top w:val="nil"/>
              <w:left w:val="nil"/>
              <w:bottom w:val="nil"/>
              <w:right w:val="nil"/>
            </w:tcBorders>
          </w:tcPr>
          <w:p w:rsidR="00B35B2B" w:rsidRDefault="00B35B2B">
            <w:pPr>
              <w:pStyle w:val="ConsPlusNormal"/>
              <w:jc w:val="center"/>
            </w:pPr>
            <w:r>
              <w:t>2713,4</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786,9</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967179,7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val="restart"/>
            <w:tcBorders>
              <w:top w:val="nil"/>
              <w:left w:val="nil"/>
              <w:bottom w:val="nil"/>
              <w:right w:val="nil"/>
            </w:tcBorders>
          </w:tcPr>
          <w:p w:rsidR="00B35B2B" w:rsidRDefault="00B35B2B">
            <w:pPr>
              <w:pStyle w:val="ConsPlusNormal"/>
              <w:ind w:left="340"/>
              <w:jc w:val="both"/>
            </w:pPr>
            <w:r>
              <w:t>медицинская помощь в амбулаторных условиях</w:t>
            </w:r>
          </w:p>
        </w:tc>
        <w:tc>
          <w:tcPr>
            <w:tcW w:w="850" w:type="dxa"/>
            <w:vMerge w:val="restart"/>
            <w:tcBorders>
              <w:top w:val="nil"/>
              <w:left w:val="nil"/>
              <w:bottom w:val="nil"/>
              <w:right w:val="nil"/>
            </w:tcBorders>
          </w:tcPr>
          <w:p w:rsidR="00B35B2B" w:rsidRDefault="00B35B2B">
            <w:pPr>
              <w:pStyle w:val="ConsPlusNormal"/>
              <w:jc w:val="center"/>
            </w:pPr>
            <w:r>
              <w:t>сумма строк</w:t>
            </w:r>
          </w:p>
        </w:tc>
        <w:tc>
          <w:tcPr>
            <w:tcW w:w="1134" w:type="dxa"/>
            <w:tcBorders>
              <w:top w:val="nil"/>
              <w:left w:val="nil"/>
              <w:bottom w:val="nil"/>
              <w:right w:val="nil"/>
            </w:tcBorders>
          </w:tcPr>
          <w:p w:rsidR="00B35B2B" w:rsidRDefault="00B35B2B">
            <w:pPr>
              <w:pStyle w:val="ConsPlusNormal"/>
              <w:jc w:val="center"/>
            </w:pPr>
            <w:r>
              <w:t>30.1 + 35.1 + 42.1</w:t>
            </w:r>
          </w:p>
        </w:tc>
        <w:tc>
          <w:tcPr>
            <w:tcW w:w="737" w:type="dxa"/>
            <w:tcBorders>
              <w:top w:val="nil"/>
              <w:left w:val="nil"/>
              <w:bottom w:val="nil"/>
              <w:right w:val="nil"/>
            </w:tcBorders>
          </w:tcPr>
          <w:p w:rsidR="00B35B2B" w:rsidRDefault="00B35B2B">
            <w:pPr>
              <w:pStyle w:val="ConsPlusNormal"/>
              <w:jc w:val="center"/>
            </w:pPr>
            <w:r>
              <w:t>22.1</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134" w:type="dxa"/>
            <w:tcBorders>
              <w:top w:val="nil"/>
              <w:left w:val="nil"/>
              <w:bottom w:val="nil"/>
              <w:right w:val="nil"/>
            </w:tcBorders>
          </w:tcPr>
          <w:p w:rsidR="00B35B2B" w:rsidRDefault="00B35B2B">
            <w:pPr>
              <w:pStyle w:val="ConsPlusNormal"/>
              <w:jc w:val="center"/>
            </w:pPr>
            <w:r>
              <w:t>0,26</w:t>
            </w:r>
          </w:p>
        </w:tc>
        <w:tc>
          <w:tcPr>
            <w:tcW w:w="1020" w:type="dxa"/>
            <w:tcBorders>
              <w:top w:val="nil"/>
              <w:left w:val="nil"/>
              <w:bottom w:val="nil"/>
              <w:right w:val="nil"/>
            </w:tcBorders>
          </w:tcPr>
          <w:p w:rsidR="00B35B2B" w:rsidRDefault="00B35B2B">
            <w:pPr>
              <w:pStyle w:val="ConsPlusNormal"/>
              <w:jc w:val="center"/>
            </w:pPr>
            <w:r>
              <w:t>1896,5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493,1</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606068,3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30.2 + 35.2 + 42.2</w:t>
            </w:r>
          </w:p>
        </w:tc>
        <w:tc>
          <w:tcPr>
            <w:tcW w:w="737" w:type="dxa"/>
            <w:tcBorders>
              <w:top w:val="nil"/>
              <w:left w:val="nil"/>
              <w:bottom w:val="nil"/>
              <w:right w:val="nil"/>
            </w:tcBorders>
          </w:tcPr>
          <w:p w:rsidR="00B35B2B" w:rsidRDefault="00B35B2B">
            <w:pPr>
              <w:pStyle w:val="ConsPlusNormal"/>
              <w:jc w:val="center"/>
            </w:pPr>
            <w:r>
              <w:t>22.2</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134" w:type="dxa"/>
            <w:tcBorders>
              <w:top w:val="nil"/>
              <w:left w:val="nil"/>
              <w:bottom w:val="nil"/>
              <w:right w:val="nil"/>
            </w:tcBorders>
          </w:tcPr>
          <w:p w:rsidR="00B35B2B" w:rsidRDefault="00B35B2B">
            <w:pPr>
              <w:pStyle w:val="ConsPlusNormal"/>
              <w:jc w:val="center"/>
            </w:pPr>
            <w:r>
              <w:t>0,19</w:t>
            </w:r>
          </w:p>
        </w:tc>
        <w:tc>
          <w:tcPr>
            <w:tcW w:w="1020" w:type="dxa"/>
            <w:tcBorders>
              <w:top w:val="nil"/>
              <w:left w:val="nil"/>
              <w:bottom w:val="nil"/>
              <w:right w:val="nil"/>
            </w:tcBorders>
          </w:tcPr>
          <w:p w:rsidR="00B35B2B" w:rsidRDefault="00B35B2B">
            <w:pPr>
              <w:pStyle w:val="ConsPlusNormal"/>
              <w:jc w:val="center"/>
            </w:pPr>
            <w:r>
              <w:t>2180,1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414,2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509126,1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30.3 + 35.3 + 42.3</w:t>
            </w:r>
          </w:p>
        </w:tc>
        <w:tc>
          <w:tcPr>
            <w:tcW w:w="737" w:type="dxa"/>
            <w:tcBorders>
              <w:top w:val="nil"/>
              <w:left w:val="nil"/>
              <w:bottom w:val="nil"/>
              <w:right w:val="nil"/>
            </w:tcBorders>
          </w:tcPr>
          <w:p w:rsidR="00B35B2B" w:rsidRDefault="00B35B2B">
            <w:pPr>
              <w:pStyle w:val="ConsPlusNormal"/>
              <w:jc w:val="center"/>
            </w:pPr>
            <w:r>
              <w:t>22.3</w:t>
            </w:r>
          </w:p>
        </w:tc>
        <w:tc>
          <w:tcPr>
            <w:tcW w:w="1871" w:type="dxa"/>
            <w:tcBorders>
              <w:top w:val="nil"/>
              <w:left w:val="nil"/>
              <w:bottom w:val="nil"/>
              <w:right w:val="nil"/>
            </w:tcBorders>
          </w:tcPr>
          <w:p w:rsidR="00B35B2B" w:rsidRDefault="00B35B2B">
            <w:pPr>
              <w:pStyle w:val="ConsPlusNormal"/>
              <w:jc w:val="center"/>
            </w:pPr>
            <w:r>
              <w:t>посещений с иными целями</w:t>
            </w:r>
          </w:p>
        </w:tc>
        <w:tc>
          <w:tcPr>
            <w:tcW w:w="1134" w:type="dxa"/>
            <w:tcBorders>
              <w:top w:val="nil"/>
              <w:left w:val="nil"/>
              <w:bottom w:val="nil"/>
              <w:right w:val="nil"/>
            </w:tcBorders>
          </w:tcPr>
          <w:p w:rsidR="00B35B2B" w:rsidRDefault="00B35B2B">
            <w:pPr>
              <w:pStyle w:val="ConsPlusNormal"/>
              <w:jc w:val="center"/>
            </w:pPr>
            <w:r>
              <w:t>2,48</w:t>
            </w:r>
          </w:p>
        </w:tc>
        <w:tc>
          <w:tcPr>
            <w:tcW w:w="1020" w:type="dxa"/>
            <w:tcBorders>
              <w:top w:val="nil"/>
              <w:left w:val="nil"/>
              <w:bottom w:val="nil"/>
              <w:right w:val="nil"/>
            </w:tcBorders>
          </w:tcPr>
          <w:p w:rsidR="00B35B2B" w:rsidRDefault="00B35B2B">
            <w:pPr>
              <w:pStyle w:val="ConsPlusNormal"/>
              <w:jc w:val="center"/>
            </w:pPr>
            <w:r>
              <w:t>317,2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786,5</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966717,4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35.4</w:t>
            </w:r>
          </w:p>
        </w:tc>
        <w:tc>
          <w:tcPr>
            <w:tcW w:w="737" w:type="dxa"/>
            <w:tcBorders>
              <w:top w:val="nil"/>
              <w:left w:val="nil"/>
              <w:bottom w:val="nil"/>
              <w:right w:val="nil"/>
            </w:tcBorders>
          </w:tcPr>
          <w:p w:rsidR="00B35B2B" w:rsidRDefault="00B35B2B">
            <w:pPr>
              <w:pStyle w:val="ConsPlusNormal"/>
              <w:jc w:val="center"/>
            </w:pPr>
            <w:r>
              <w:t>22.4</w:t>
            </w:r>
          </w:p>
        </w:tc>
        <w:tc>
          <w:tcPr>
            <w:tcW w:w="1871" w:type="dxa"/>
            <w:tcBorders>
              <w:top w:val="nil"/>
              <w:left w:val="nil"/>
              <w:bottom w:val="nil"/>
              <w:right w:val="nil"/>
            </w:tcBorders>
          </w:tcPr>
          <w:p w:rsidR="00B35B2B" w:rsidRDefault="00B35B2B">
            <w:pPr>
              <w:pStyle w:val="ConsPlusNormal"/>
              <w:jc w:val="center"/>
            </w:pPr>
            <w:r>
              <w:t xml:space="preserve">посещений для паллиативной медицинской помощи </w:t>
            </w:r>
            <w:hyperlink w:anchor="P2217" w:history="1">
              <w:r>
                <w:rPr>
                  <w:color w:val="0000FF"/>
                </w:rPr>
                <w:t>&lt;***&gt;</w:t>
              </w:r>
            </w:hyperlink>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x</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x</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35.4.1</w:t>
            </w:r>
          </w:p>
        </w:tc>
        <w:tc>
          <w:tcPr>
            <w:tcW w:w="737" w:type="dxa"/>
            <w:tcBorders>
              <w:top w:val="nil"/>
              <w:left w:val="nil"/>
              <w:bottom w:val="nil"/>
              <w:right w:val="nil"/>
            </w:tcBorders>
          </w:tcPr>
          <w:p w:rsidR="00B35B2B" w:rsidRDefault="00B35B2B">
            <w:pPr>
              <w:pStyle w:val="ConsPlusNormal"/>
              <w:jc w:val="center"/>
            </w:pPr>
            <w:r>
              <w:t>22.4.1</w:t>
            </w:r>
          </w:p>
        </w:tc>
        <w:tc>
          <w:tcPr>
            <w:tcW w:w="1871" w:type="dxa"/>
            <w:tcBorders>
              <w:top w:val="nil"/>
              <w:left w:val="nil"/>
              <w:bottom w:val="nil"/>
              <w:right w:val="nil"/>
            </w:tcBorders>
          </w:tcPr>
          <w:p w:rsidR="00B35B2B" w:rsidRDefault="00B35B2B">
            <w:pPr>
              <w:pStyle w:val="ConsPlusNormal"/>
              <w:jc w:val="center"/>
            </w:pPr>
            <w:r>
              <w:t xml:space="preserve">включая посещение по паллиативной </w:t>
            </w:r>
            <w:r>
              <w:lastRenderedPageBreak/>
              <w:t xml:space="preserve">медицинской помощи без учета посещения на дому патронажными бригадами </w:t>
            </w:r>
            <w:hyperlink w:anchor="P2217" w:history="1">
              <w:r>
                <w:rPr>
                  <w:color w:val="0000FF"/>
                </w:rPr>
                <w:t>&lt;***&gt;</w:t>
              </w:r>
            </w:hyperlink>
          </w:p>
        </w:tc>
        <w:tc>
          <w:tcPr>
            <w:tcW w:w="1134" w:type="dxa"/>
            <w:tcBorders>
              <w:top w:val="nil"/>
              <w:left w:val="nil"/>
              <w:bottom w:val="nil"/>
              <w:right w:val="nil"/>
            </w:tcBorders>
          </w:tcPr>
          <w:p w:rsidR="00B35B2B" w:rsidRDefault="00B35B2B">
            <w:pPr>
              <w:pStyle w:val="ConsPlusNormal"/>
              <w:jc w:val="center"/>
            </w:pPr>
            <w:r>
              <w:lastRenderedPageBreak/>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35.4.2</w:t>
            </w:r>
          </w:p>
        </w:tc>
        <w:tc>
          <w:tcPr>
            <w:tcW w:w="737" w:type="dxa"/>
            <w:tcBorders>
              <w:top w:val="nil"/>
              <w:left w:val="nil"/>
              <w:bottom w:val="nil"/>
              <w:right w:val="nil"/>
            </w:tcBorders>
          </w:tcPr>
          <w:p w:rsidR="00B35B2B" w:rsidRDefault="00B35B2B">
            <w:pPr>
              <w:pStyle w:val="ConsPlusNormal"/>
              <w:jc w:val="center"/>
            </w:pPr>
            <w:r>
              <w:t>22.4.2</w:t>
            </w:r>
          </w:p>
        </w:tc>
        <w:tc>
          <w:tcPr>
            <w:tcW w:w="1871" w:type="dxa"/>
            <w:tcBorders>
              <w:top w:val="nil"/>
              <w:left w:val="nil"/>
              <w:bottom w:val="nil"/>
              <w:right w:val="nil"/>
            </w:tcBorders>
          </w:tcPr>
          <w:p w:rsidR="00B35B2B" w:rsidRDefault="00B35B2B">
            <w:pPr>
              <w:pStyle w:val="ConsPlusNormal"/>
              <w:jc w:val="center"/>
            </w:pPr>
            <w:r>
              <w:t xml:space="preserve">включая посещение на дому выездными патронажными бригадами </w:t>
            </w:r>
            <w:hyperlink w:anchor="P2217" w:history="1">
              <w:r>
                <w:rPr>
                  <w:color w:val="0000FF"/>
                </w:rPr>
                <w:t>&lt;***&gt;</w:t>
              </w:r>
            </w:hyperlink>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30.4 + 35.5 + 42.4</w:t>
            </w:r>
          </w:p>
        </w:tc>
        <w:tc>
          <w:tcPr>
            <w:tcW w:w="737" w:type="dxa"/>
            <w:tcBorders>
              <w:top w:val="nil"/>
              <w:left w:val="nil"/>
              <w:bottom w:val="nil"/>
              <w:right w:val="nil"/>
            </w:tcBorders>
          </w:tcPr>
          <w:p w:rsidR="00B35B2B" w:rsidRDefault="00B35B2B">
            <w:pPr>
              <w:pStyle w:val="ConsPlusNormal"/>
              <w:jc w:val="center"/>
            </w:pPr>
            <w:r>
              <w:t>22.5</w:t>
            </w:r>
          </w:p>
        </w:tc>
        <w:tc>
          <w:tcPr>
            <w:tcW w:w="1871"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134" w:type="dxa"/>
            <w:tcBorders>
              <w:top w:val="nil"/>
              <w:left w:val="nil"/>
              <w:bottom w:val="nil"/>
              <w:right w:val="nil"/>
            </w:tcBorders>
          </w:tcPr>
          <w:p w:rsidR="00B35B2B" w:rsidRDefault="00B35B2B">
            <w:pPr>
              <w:pStyle w:val="ConsPlusNormal"/>
              <w:jc w:val="center"/>
            </w:pPr>
            <w:r>
              <w:t>0,54</w:t>
            </w:r>
          </w:p>
        </w:tc>
        <w:tc>
          <w:tcPr>
            <w:tcW w:w="1020" w:type="dxa"/>
            <w:tcBorders>
              <w:top w:val="nil"/>
              <w:left w:val="nil"/>
              <w:bottom w:val="nil"/>
              <w:right w:val="nil"/>
            </w:tcBorders>
          </w:tcPr>
          <w:p w:rsidR="00B35B2B" w:rsidRDefault="00B35B2B">
            <w:pPr>
              <w:pStyle w:val="ConsPlusNormal"/>
              <w:jc w:val="center"/>
            </w:pPr>
            <w:r>
              <w:t>671,5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362,6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445692,3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 + 35.6 + 42.5</w:t>
            </w:r>
          </w:p>
        </w:tc>
        <w:tc>
          <w:tcPr>
            <w:tcW w:w="737" w:type="dxa"/>
            <w:tcBorders>
              <w:top w:val="nil"/>
              <w:left w:val="nil"/>
              <w:bottom w:val="nil"/>
              <w:right w:val="nil"/>
            </w:tcBorders>
          </w:tcPr>
          <w:p w:rsidR="00B35B2B" w:rsidRDefault="00B35B2B">
            <w:pPr>
              <w:pStyle w:val="ConsPlusNormal"/>
              <w:jc w:val="center"/>
            </w:pPr>
            <w:r>
              <w:t>22.6</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1,7877</w:t>
            </w:r>
          </w:p>
        </w:tc>
        <w:tc>
          <w:tcPr>
            <w:tcW w:w="1020" w:type="dxa"/>
            <w:tcBorders>
              <w:top w:val="nil"/>
              <w:left w:val="nil"/>
              <w:bottom w:val="nil"/>
              <w:right w:val="nil"/>
            </w:tcBorders>
          </w:tcPr>
          <w:p w:rsidR="00B35B2B" w:rsidRDefault="00B35B2B">
            <w:pPr>
              <w:pStyle w:val="ConsPlusNormal"/>
              <w:jc w:val="center"/>
            </w:pPr>
            <w:r>
              <w:t>1542,3</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2757,1</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3388809,4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30.5.1 + 35.6.1 + 42.5.1</w:t>
            </w:r>
          </w:p>
        </w:tc>
        <w:tc>
          <w:tcPr>
            <w:tcW w:w="737" w:type="dxa"/>
            <w:tcBorders>
              <w:top w:val="nil"/>
              <w:left w:val="nil"/>
              <w:bottom w:val="nil"/>
              <w:right w:val="nil"/>
            </w:tcBorders>
          </w:tcPr>
          <w:p w:rsidR="00B35B2B" w:rsidRDefault="00B35B2B">
            <w:pPr>
              <w:pStyle w:val="ConsPlusNormal"/>
              <w:jc w:val="center"/>
            </w:pPr>
            <w:r>
              <w:t>22.6.1</w:t>
            </w:r>
          </w:p>
        </w:tc>
        <w:tc>
          <w:tcPr>
            <w:tcW w:w="1871" w:type="dxa"/>
            <w:tcBorders>
              <w:top w:val="nil"/>
              <w:left w:val="nil"/>
              <w:bottom w:val="nil"/>
              <w:right w:val="nil"/>
            </w:tcBorders>
          </w:tcPr>
          <w:p w:rsidR="00B35B2B" w:rsidRDefault="00B35B2B">
            <w:pPr>
              <w:pStyle w:val="ConsPlusNormal"/>
              <w:jc w:val="center"/>
            </w:pPr>
            <w:r>
              <w:t>КТ</w:t>
            </w:r>
          </w:p>
        </w:tc>
        <w:tc>
          <w:tcPr>
            <w:tcW w:w="1134" w:type="dxa"/>
            <w:tcBorders>
              <w:top w:val="nil"/>
              <w:left w:val="nil"/>
              <w:bottom w:val="nil"/>
              <w:right w:val="nil"/>
            </w:tcBorders>
          </w:tcPr>
          <w:p w:rsidR="00B35B2B" w:rsidRDefault="00B35B2B">
            <w:pPr>
              <w:pStyle w:val="ConsPlusNormal"/>
              <w:jc w:val="center"/>
            </w:pPr>
            <w:r>
              <w:t>0,0525</w:t>
            </w:r>
          </w:p>
        </w:tc>
        <w:tc>
          <w:tcPr>
            <w:tcW w:w="1020" w:type="dxa"/>
            <w:tcBorders>
              <w:top w:val="nil"/>
              <w:left w:val="nil"/>
              <w:bottom w:val="nil"/>
              <w:right w:val="nil"/>
            </w:tcBorders>
          </w:tcPr>
          <w:p w:rsidR="00B35B2B" w:rsidRDefault="00B35B2B">
            <w:pPr>
              <w:pStyle w:val="ConsPlusNormal"/>
              <w:jc w:val="center"/>
            </w:pPr>
            <w:r>
              <w:t>3766,9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197,8</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243074,1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30.5.2 + 35.6.2 + 42.5.2</w:t>
            </w:r>
          </w:p>
        </w:tc>
        <w:tc>
          <w:tcPr>
            <w:tcW w:w="737" w:type="dxa"/>
            <w:tcBorders>
              <w:top w:val="nil"/>
              <w:left w:val="nil"/>
              <w:bottom w:val="nil"/>
              <w:right w:val="nil"/>
            </w:tcBorders>
          </w:tcPr>
          <w:p w:rsidR="00B35B2B" w:rsidRDefault="00B35B2B">
            <w:pPr>
              <w:pStyle w:val="ConsPlusNormal"/>
              <w:jc w:val="center"/>
            </w:pPr>
            <w:r>
              <w:t>22.6.2</w:t>
            </w:r>
          </w:p>
        </w:tc>
        <w:tc>
          <w:tcPr>
            <w:tcW w:w="1871" w:type="dxa"/>
            <w:tcBorders>
              <w:top w:val="nil"/>
              <w:left w:val="nil"/>
              <w:bottom w:val="nil"/>
              <w:right w:val="nil"/>
            </w:tcBorders>
          </w:tcPr>
          <w:p w:rsidR="00B35B2B" w:rsidRDefault="00B35B2B">
            <w:pPr>
              <w:pStyle w:val="ConsPlusNormal"/>
              <w:jc w:val="center"/>
            </w:pPr>
            <w:r>
              <w:t>МРТ</w:t>
            </w:r>
          </w:p>
        </w:tc>
        <w:tc>
          <w:tcPr>
            <w:tcW w:w="1134" w:type="dxa"/>
            <w:tcBorders>
              <w:top w:val="nil"/>
              <w:left w:val="nil"/>
              <w:bottom w:val="nil"/>
              <w:right w:val="nil"/>
            </w:tcBorders>
          </w:tcPr>
          <w:p w:rsidR="00B35B2B" w:rsidRDefault="00B35B2B">
            <w:pPr>
              <w:pStyle w:val="ConsPlusNormal"/>
              <w:jc w:val="center"/>
            </w:pPr>
            <w:r>
              <w:t>0,01226</w:t>
            </w:r>
          </w:p>
        </w:tc>
        <w:tc>
          <w:tcPr>
            <w:tcW w:w="1020" w:type="dxa"/>
            <w:tcBorders>
              <w:top w:val="nil"/>
              <w:left w:val="nil"/>
              <w:bottom w:val="nil"/>
              <w:right w:val="nil"/>
            </w:tcBorders>
          </w:tcPr>
          <w:p w:rsidR="00B35B2B" w:rsidRDefault="00B35B2B">
            <w:pPr>
              <w:pStyle w:val="ConsPlusNormal"/>
              <w:jc w:val="center"/>
            </w:pPr>
            <w:r>
              <w:t>4254,2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52,2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64106,7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30.5.3 + 35.6.3 + 42.5.3</w:t>
            </w:r>
          </w:p>
        </w:tc>
        <w:tc>
          <w:tcPr>
            <w:tcW w:w="737" w:type="dxa"/>
            <w:tcBorders>
              <w:top w:val="nil"/>
              <w:left w:val="nil"/>
              <w:bottom w:val="nil"/>
              <w:right w:val="nil"/>
            </w:tcBorders>
          </w:tcPr>
          <w:p w:rsidR="00B35B2B" w:rsidRDefault="00B35B2B">
            <w:pPr>
              <w:pStyle w:val="ConsPlusNormal"/>
              <w:jc w:val="center"/>
            </w:pPr>
            <w:r>
              <w:t>22.6.3</w:t>
            </w:r>
          </w:p>
        </w:tc>
        <w:tc>
          <w:tcPr>
            <w:tcW w:w="1871"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134" w:type="dxa"/>
            <w:tcBorders>
              <w:top w:val="nil"/>
              <w:left w:val="nil"/>
              <w:bottom w:val="nil"/>
              <w:right w:val="nil"/>
            </w:tcBorders>
          </w:tcPr>
          <w:p w:rsidR="00B35B2B" w:rsidRDefault="00B35B2B">
            <w:pPr>
              <w:pStyle w:val="ConsPlusNormal"/>
              <w:jc w:val="center"/>
            </w:pPr>
            <w:r>
              <w:t>0,11588</w:t>
            </w:r>
          </w:p>
        </w:tc>
        <w:tc>
          <w:tcPr>
            <w:tcW w:w="1020" w:type="dxa"/>
            <w:tcBorders>
              <w:top w:val="nil"/>
              <w:left w:val="nil"/>
              <w:bottom w:val="nil"/>
              <w:right w:val="nil"/>
            </w:tcBorders>
          </w:tcPr>
          <w:p w:rsidR="00B35B2B" w:rsidRDefault="00B35B2B">
            <w:pPr>
              <w:pStyle w:val="ConsPlusNormal"/>
              <w:jc w:val="center"/>
            </w:pPr>
            <w:r>
              <w:t>681,6</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79,0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97080,8</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 xml:space="preserve">30.5.4 + 35.6.4 + </w:t>
            </w:r>
            <w:r>
              <w:lastRenderedPageBreak/>
              <w:t>42.5.4</w:t>
            </w:r>
          </w:p>
        </w:tc>
        <w:tc>
          <w:tcPr>
            <w:tcW w:w="737" w:type="dxa"/>
            <w:tcBorders>
              <w:top w:val="nil"/>
              <w:left w:val="nil"/>
              <w:bottom w:val="nil"/>
              <w:right w:val="nil"/>
            </w:tcBorders>
          </w:tcPr>
          <w:p w:rsidR="00B35B2B" w:rsidRDefault="00B35B2B">
            <w:pPr>
              <w:pStyle w:val="ConsPlusNormal"/>
              <w:jc w:val="center"/>
            </w:pPr>
            <w:r>
              <w:lastRenderedPageBreak/>
              <w:t>22.6.4</w:t>
            </w:r>
          </w:p>
        </w:tc>
        <w:tc>
          <w:tcPr>
            <w:tcW w:w="1871" w:type="dxa"/>
            <w:tcBorders>
              <w:top w:val="nil"/>
              <w:left w:val="nil"/>
              <w:bottom w:val="nil"/>
              <w:right w:val="nil"/>
            </w:tcBorders>
          </w:tcPr>
          <w:p w:rsidR="00B35B2B" w:rsidRDefault="00B35B2B">
            <w:pPr>
              <w:pStyle w:val="ConsPlusNormal"/>
              <w:jc w:val="center"/>
            </w:pPr>
            <w:r>
              <w:t xml:space="preserve">эндоскопических диагностических </w:t>
            </w:r>
            <w:r>
              <w:lastRenderedPageBreak/>
              <w:t>исследований</w:t>
            </w:r>
          </w:p>
        </w:tc>
        <w:tc>
          <w:tcPr>
            <w:tcW w:w="1134" w:type="dxa"/>
            <w:tcBorders>
              <w:top w:val="nil"/>
              <w:left w:val="nil"/>
              <w:bottom w:val="nil"/>
              <w:right w:val="nil"/>
            </w:tcBorders>
          </w:tcPr>
          <w:p w:rsidR="00B35B2B" w:rsidRDefault="00B35B2B">
            <w:pPr>
              <w:pStyle w:val="ConsPlusNormal"/>
              <w:jc w:val="center"/>
            </w:pPr>
            <w:r>
              <w:lastRenderedPageBreak/>
              <w:t>0,04913</w:t>
            </w:r>
          </w:p>
        </w:tc>
        <w:tc>
          <w:tcPr>
            <w:tcW w:w="1020" w:type="dxa"/>
            <w:tcBorders>
              <w:top w:val="nil"/>
              <w:left w:val="nil"/>
              <w:bottom w:val="nil"/>
              <w:right w:val="nil"/>
            </w:tcBorders>
          </w:tcPr>
          <w:p w:rsidR="00B35B2B" w:rsidRDefault="00B35B2B">
            <w:pPr>
              <w:pStyle w:val="ConsPlusNormal"/>
              <w:jc w:val="center"/>
            </w:pPr>
            <w:r>
              <w:t>937,1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46,0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56588,5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30.5.5 + 35.6.5 + 42.5.5</w:t>
            </w:r>
          </w:p>
        </w:tc>
        <w:tc>
          <w:tcPr>
            <w:tcW w:w="737" w:type="dxa"/>
            <w:tcBorders>
              <w:top w:val="nil"/>
              <w:left w:val="nil"/>
              <w:bottom w:val="nil"/>
              <w:right w:val="nil"/>
            </w:tcBorders>
          </w:tcPr>
          <w:p w:rsidR="00B35B2B" w:rsidRDefault="00B35B2B">
            <w:pPr>
              <w:pStyle w:val="ConsPlusNormal"/>
              <w:jc w:val="center"/>
            </w:pPr>
            <w:r>
              <w:t>22.6.5</w:t>
            </w:r>
          </w:p>
        </w:tc>
        <w:tc>
          <w:tcPr>
            <w:tcW w:w="1871"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134" w:type="dxa"/>
            <w:tcBorders>
              <w:top w:val="nil"/>
              <w:left w:val="nil"/>
              <w:bottom w:val="nil"/>
              <w:right w:val="nil"/>
            </w:tcBorders>
          </w:tcPr>
          <w:p w:rsidR="00B35B2B" w:rsidRDefault="00B35B2B">
            <w:pPr>
              <w:pStyle w:val="ConsPlusNormal"/>
              <w:jc w:val="center"/>
            </w:pPr>
            <w:r>
              <w:t>0,001184</w:t>
            </w:r>
          </w:p>
        </w:tc>
        <w:tc>
          <w:tcPr>
            <w:tcW w:w="1020" w:type="dxa"/>
            <w:tcBorders>
              <w:top w:val="nil"/>
              <w:left w:val="nil"/>
              <w:bottom w:val="nil"/>
              <w:right w:val="nil"/>
            </w:tcBorders>
          </w:tcPr>
          <w:p w:rsidR="00B35B2B" w:rsidRDefault="00B35B2B">
            <w:pPr>
              <w:pStyle w:val="ConsPlusNormal"/>
              <w:jc w:val="center"/>
            </w:pPr>
            <w:r>
              <w:t>9879,9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11,7</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14378,0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134" w:type="dxa"/>
            <w:tcBorders>
              <w:top w:val="nil"/>
              <w:left w:val="nil"/>
              <w:bottom w:val="nil"/>
              <w:right w:val="nil"/>
            </w:tcBorders>
          </w:tcPr>
          <w:p w:rsidR="00B35B2B" w:rsidRDefault="00B35B2B">
            <w:pPr>
              <w:pStyle w:val="ConsPlusNormal"/>
              <w:jc w:val="center"/>
            </w:pPr>
            <w:r>
              <w:t>30.5.6 + 35.6.6 + 42.5.6</w:t>
            </w:r>
          </w:p>
        </w:tc>
        <w:tc>
          <w:tcPr>
            <w:tcW w:w="737" w:type="dxa"/>
            <w:tcBorders>
              <w:top w:val="nil"/>
              <w:left w:val="nil"/>
              <w:bottom w:val="nil"/>
              <w:right w:val="nil"/>
            </w:tcBorders>
          </w:tcPr>
          <w:p w:rsidR="00B35B2B" w:rsidRDefault="00B35B2B">
            <w:pPr>
              <w:pStyle w:val="ConsPlusNormal"/>
              <w:jc w:val="center"/>
            </w:pPr>
            <w:r>
              <w:t>22.6.6</w:t>
            </w:r>
          </w:p>
        </w:tc>
        <w:tc>
          <w:tcPr>
            <w:tcW w:w="1871"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134" w:type="dxa"/>
            <w:tcBorders>
              <w:top w:val="nil"/>
              <w:left w:val="nil"/>
              <w:bottom w:val="nil"/>
              <w:right w:val="nil"/>
            </w:tcBorders>
          </w:tcPr>
          <w:p w:rsidR="00B35B2B" w:rsidRDefault="00B35B2B">
            <w:pPr>
              <w:pStyle w:val="ConsPlusNormal"/>
              <w:jc w:val="center"/>
            </w:pPr>
            <w:r>
              <w:t>0,01431</w:t>
            </w:r>
          </w:p>
        </w:tc>
        <w:tc>
          <w:tcPr>
            <w:tcW w:w="1020" w:type="dxa"/>
            <w:tcBorders>
              <w:top w:val="nil"/>
              <w:left w:val="nil"/>
              <w:bottom w:val="nil"/>
              <w:right w:val="nil"/>
            </w:tcBorders>
          </w:tcPr>
          <w:p w:rsidR="00B35B2B" w:rsidRDefault="00B35B2B">
            <w:pPr>
              <w:pStyle w:val="ConsPlusNormal"/>
              <w:jc w:val="center"/>
            </w:pPr>
            <w:r>
              <w:t>2119,8</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30,3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37258,6</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1984" w:type="dxa"/>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30.5.7 + 35.6.7 + 42.5.7</w:t>
            </w:r>
          </w:p>
        </w:tc>
        <w:tc>
          <w:tcPr>
            <w:tcW w:w="737" w:type="dxa"/>
            <w:tcBorders>
              <w:top w:val="nil"/>
              <w:left w:val="nil"/>
              <w:bottom w:val="nil"/>
              <w:right w:val="nil"/>
            </w:tcBorders>
          </w:tcPr>
          <w:p w:rsidR="00B35B2B" w:rsidRDefault="00B35B2B">
            <w:pPr>
              <w:pStyle w:val="ConsPlusNormal"/>
              <w:jc w:val="center"/>
            </w:pPr>
            <w:r>
              <w:t>22.6.7</w:t>
            </w:r>
          </w:p>
        </w:tc>
        <w:tc>
          <w:tcPr>
            <w:tcW w:w="1871"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134" w:type="dxa"/>
            <w:tcBorders>
              <w:top w:val="nil"/>
              <w:left w:val="nil"/>
              <w:bottom w:val="nil"/>
              <w:right w:val="nil"/>
            </w:tcBorders>
          </w:tcPr>
          <w:p w:rsidR="00B35B2B" w:rsidRDefault="00B35B2B">
            <w:pPr>
              <w:pStyle w:val="ConsPlusNormal"/>
              <w:jc w:val="center"/>
            </w:pPr>
            <w:r>
              <w:t>0,12441</w:t>
            </w:r>
          </w:p>
        </w:tc>
        <w:tc>
          <w:tcPr>
            <w:tcW w:w="1020" w:type="dxa"/>
            <w:tcBorders>
              <w:top w:val="nil"/>
              <w:left w:val="nil"/>
              <w:bottom w:val="nil"/>
              <w:right w:val="nil"/>
            </w:tcBorders>
          </w:tcPr>
          <w:p w:rsidR="00B35B2B" w:rsidRDefault="00B35B2B">
            <w:pPr>
              <w:pStyle w:val="ConsPlusNormal"/>
              <w:jc w:val="center"/>
            </w:pPr>
            <w:r>
              <w:t>584,0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72,7</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89302,5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специализированная медицинская помощь в стационарных условиях (сумма строк 31 + 36 + 43), в том числе:</w:t>
            </w:r>
          </w:p>
        </w:tc>
        <w:tc>
          <w:tcPr>
            <w:tcW w:w="737" w:type="dxa"/>
            <w:tcBorders>
              <w:top w:val="nil"/>
              <w:left w:val="nil"/>
              <w:bottom w:val="nil"/>
              <w:right w:val="nil"/>
            </w:tcBorders>
          </w:tcPr>
          <w:p w:rsidR="00B35B2B" w:rsidRDefault="00B35B2B">
            <w:pPr>
              <w:pStyle w:val="ConsPlusNormal"/>
              <w:jc w:val="center"/>
            </w:pPr>
            <w:r>
              <w:t>23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0,165592</w:t>
            </w:r>
          </w:p>
        </w:tc>
        <w:tc>
          <w:tcPr>
            <w:tcW w:w="1020" w:type="dxa"/>
            <w:tcBorders>
              <w:top w:val="nil"/>
              <w:left w:val="nil"/>
              <w:bottom w:val="nil"/>
              <w:right w:val="nil"/>
            </w:tcBorders>
          </w:tcPr>
          <w:p w:rsidR="00B35B2B" w:rsidRDefault="00B35B2B">
            <w:pPr>
              <w:pStyle w:val="ConsPlusNormal"/>
              <w:jc w:val="center"/>
            </w:pPr>
            <w:r>
              <w:t>36086,5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5975,6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7344791,3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медицинская помощь по профилю "онкология" (сумма строк 31.1 + 36.1 + 43.1)</w:t>
            </w:r>
          </w:p>
        </w:tc>
        <w:tc>
          <w:tcPr>
            <w:tcW w:w="737" w:type="dxa"/>
            <w:tcBorders>
              <w:top w:val="nil"/>
              <w:left w:val="nil"/>
              <w:bottom w:val="nil"/>
              <w:right w:val="nil"/>
            </w:tcBorders>
          </w:tcPr>
          <w:p w:rsidR="00B35B2B" w:rsidRDefault="00B35B2B">
            <w:pPr>
              <w:pStyle w:val="ConsPlusNormal"/>
              <w:jc w:val="center"/>
            </w:pPr>
            <w:r>
              <w:t>23.1</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0,00949</w:t>
            </w:r>
          </w:p>
        </w:tc>
        <w:tc>
          <w:tcPr>
            <w:tcW w:w="1020" w:type="dxa"/>
            <w:tcBorders>
              <w:top w:val="nil"/>
              <w:left w:val="nil"/>
              <w:bottom w:val="nil"/>
              <w:right w:val="nil"/>
            </w:tcBorders>
          </w:tcPr>
          <w:p w:rsidR="00B35B2B" w:rsidRDefault="00B35B2B">
            <w:pPr>
              <w:pStyle w:val="ConsPlusNormal"/>
              <w:jc w:val="center"/>
            </w:pPr>
            <w:r>
              <w:t>109758,2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1041,6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1280261,1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медицинская реабилитация в стационарных условиях</w:t>
            </w:r>
          </w:p>
          <w:p w:rsidR="00B35B2B" w:rsidRDefault="00B35B2B">
            <w:pPr>
              <w:pStyle w:val="ConsPlusNormal"/>
              <w:ind w:left="340"/>
              <w:jc w:val="both"/>
            </w:pPr>
            <w:r>
              <w:t>(сумма строк 31.2 + 36.2 + 43.2)</w:t>
            </w:r>
          </w:p>
        </w:tc>
        <w:tc>
          <w:tcPr>
            <w:tcW w:w="737" w:type="dxa"/>
            <w:tcBorders>
              <w:top w:val="nil"/>
              <w:left w:val="nil"/>
              <w:bottom w:val="nil"/>
              <w:right w:val="nil"/>
            </w:tcBorders>
          </w:tcPr>
          <w:p w:rsidR="00B35B2B" w:rsidRDefault="00B35B2B">
            <w:pPr>
              <w:pStyle w:val="ConsPlusNormal"/>
              <w:jc w:val="center"/>
            </w:pPr>
            <w:r>
              <w:t>23.2</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0,00444</w:t>
            </w:r>
          </w:p>
        </w:tc>
        <w:tc>
          <w:tcPr>
            <w:tcW w:w="1020" w:type="dxa"/>
            <w:tcBorders>
              <w:top w:val="nil"/>
              <w:left w:val="nil"/>
              <w:bottom w:val="nil"/>
              <w:right w:val="nil"/>
            </w:tcBorders>
          </w:tcPr>
          <w:p w:rsidR="00B35B2B" w:rsidRDefault="00B35B2B">
            <w:pPr>
              <w:pStyle w:val="ConsPlusNormal"/>
              <w:jc w:val="center"/>
            </w:pPr>
            <w:r>
              <w:t>36555,1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162,3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199492,4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высокотехнологичная медицинская помощь (сумма строк 31.3 + 36.3 + 43.3)</w:t>
            </w:r>
          </w:p>
        </w:tc>
        <w:tc>
          <w:tcPr>
            <w:tcW w:w="737" w:type="dxa"/>
            <w:tcBorders>
              <w:top w:val="nil"/>
              <w:left w:val="nil"/>
              <w:bottom w:val="nil"/>
              <w:right w:val="nil"/>
            </w:tcBorders>
          </w:tcPr>
          <w:p w:rsidR="00B35B2B" w:rsidRDefault="00B35B2B">
            <w:pPr>
              <w:pStyle w:val="ConsPlusNormal"/>
              <w:jc w:val="center"/>
            </w:pPr>
            <w:r>
              <w:t>23.3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0,00417</w:t>
            </w:r>
          </w:p>
        </w:tc>
        <w:tc>
          <w:tcPr>
            <w:tcW w:w="1020" w:type="dxa"/>
            <w:tcBorders>
              <w:top w:val="nil"/>
              <w:left w:val="nil"/>
              <w:bottom w:val="nil"/>
              <w:right w:val="nil"/>
            </w:tcBorders>
          </w:tcPr>
          <w:p w:rsidR="00B35B2B" w:rsidRDefault="00B35B2B">
            <w:pPr>
              <w:pStyle w:val="ConsPlusNormal"/>
              <w:jc w:val="center"/>
            </w:pPr>
            <w:r>
              <w:t>181887,9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758,4</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932175,5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lastRenderedPageBreak/>
              <w:t>медицинская помощь в условиях дневного стационара (сумма строк 32 + 37 + 44), в том числе:</w:t>
            </w:r>
          </w:p>
        </w:tc>
        <w:tc>
          <w:tcPr>
            <w:tcW w:w="737" w:type="dxa"/>
            <w:tcBorders>
              <w:top w:val="nil"/>
              <w:left w:val="nil"/>
              <w:bottom w:val="nil"/>
              <w:right w:val="nil"/>
            </w:tcBorders>
          </w:tcPr>
          <w:p w:rsidR="00B35B2B" w:rsidRDefault="00B35B2B">
            <w:pPr>
              <w:pStyle w:val="ConsPlusNormal"/>
              <w:jc w:val="center"/>
            </w:pPr>
            <w:r>
              <w:t>24</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0,061074</w:t>
            </w:r>
          </w:p>
        </w:tc>
        <w:tc>
          <w:tcPr>
            <w:tcW w:w="1020" w:type="dxa"/>
            <w:tcBorders>
              <w:top w:val="nil"/>
              <w:left w:val="nil"/>
              <w:bottom w:val="nil"/>
              <w:right w:val="nil"/>
            </w:tcBorders>
          </w:tcPr>
          <w:p w:rsidR="00B35B2B" w:rsidRDefault="00B35B2B">
            <w:pPr>
              <w:pStyle w:val="ConsPlusNormal"/>
              <w:jc w:val="center"/>
            </w:pPr>
            <w:r>
              <w:t>22141,7</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1352,3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1662121,1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медицинская помощь по профилю "онкология" (сумма строк 32.1 + 37.1 + 44.1)</w:t>
            </w:r>
          </w:p>
        </w:tc>
        <w:tc>
          <w:tcPr>
            <w:tcW w:w="737" w:type="dxa"/>
            <w:tcBorders>
              <w:top w:val="nil"/>
              <w:left w:val="nil"/>
              <w:bottom w:val="nil"/>
              <w:right w:val="nil"/>
            </w:tcBorders>
          </w:tcPr>
          <w:p w:rsidR="00B35B2B" w:rsidRDefault="00B35B2B">
            <w:pPr>
              <w:pStyle w:val="ConsPlusNormal"/>
              <w:jc w:val="center"/>
            </w:pPr>
            <w:r>
              <w:t>24.1</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0,006935</w:t>
            </w:r>
          </w:p>
        </w:tc>
        <w:tc>
          <w:tcPr>
            <w:tcW w:w="1020" w:type="dxa"/>
            <w:tcBorders>
              <w:top w:val="nil"/>
              <w:left w:val="nil"/>
              <w:bottom w:val="nil"/>
              <w:right w:val="nil"/>
            </w:tcBorders>
          </w:tcPr>
          <w:p w:rsidR="00B35B2B" w:rsidRDefault="00B35B2B">
            <w:pPr>
              <w:pStyle w:val="ConsPlusNormal"/>
              <w:jc w:val="center"/>
            </w:pPr>
            <w:r>
              <w:t>84701,1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587,4</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721989,5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при экстракорпоральном оплодотворении (сумма строк 32.2 + 37.2 + 44.2)</w:t>
            </w:r>
          </w:p>
        </w:tc>
        <w:tc>
          <w:tcPr>
            <w:tcW w:w="737" w:type="dxa"/>
            <w:tcBorders>
              <w:top w:val="nil"/>
              <w:left w:val="nil"/>
              <w:bottom w:val="nil"/>
              <w:right w:val="nil"/>
            </w:tcBorders>
          </w:tcPr>
          <w:p w:rsidR="00B35B2B" w:rsidRDefault="00B35B2B">
            <w:pPr>
              <w:pStyle w:val="ConsPlusNormal"/>
              <w:jc w:val="center"/>
            </w:pPr>
            <w:r>
              <w:t>24.2</w:t>
            </w:r>
          </w:p>
        </w:tc>
        <w:tc>
          <w:tcPr>
            <w:tcW w:w="1871" w:type="dxa"/>
            <w:tcBorders>
              <w:top w:val="nil"/>
              <w:left w:val="nil"/>
              <w:bottom w:val="nil"/>
              <w:right w:val="nil"/>
            </w:tcBorders>
          </w:tcPr>
          <w:p w:rsidR="00B35B2B" w:rsidRDefault="00B35B2B">
            <w:pPr>
              <w:pStyle w:val="ConsPlusNormal"/>
              <w:jc w:val="center"/>
            </w:pPr>
            <w:r>
              <w:t>случаев</w:t>
            </w:r>
          </w:p>
        </w:tc>
        <w:tc>
          <w:tcPr>
            <w:tcW w:w="1134" w:type="dxa"/>
            <w:tcBorders>
              <w:top w:val="nil"/>
              <w:left w:val="nil"/>
              <w:bottom w:val="nil"/>
              <w:right w:val="nil"/>
            </w:tcBorders>
          </w:tcPr>
          <w:p w:rsidR="00B35B2B" w:rsidRDefault="00B35B2B">
            <w:pPr>
              <w:pStyle w:val="ConsPlusNormal"/>
              <w:jc w:val="center"/>
            </w:pPr>
            <w:r>
              <w:t>0,000651</w:t>
            </w:r>
          </w:p>
        </w:tc>
        <w:tc>
          <w:tcPr>
            <w:tcW w:w="1020" w:type="dxa"/>
            <w:tcBorders>
              <w:top w:val="nil"/>
              <w:left w:val="nil"/>
              <w:bottom w:val="nil"/>
              <w:right w:val="nil"/>
            </w:tcBorders>
          </w:tcPr>
          <w:p w:rsidR="00B35B2B" w:rsidRDefault="00B35B2B">
            <w:pPr>
              <w:pStyle w:val="ConsPlusNormal"/>
              <w:jc w:val="center"/>
            </w:pPr>
            <w:r>
              <w:t>124728,5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81,2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99782,7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 xml:space="preserve">паллиативная медицинская помощь </w:t>
            </w:r>
            <w:hyperlink w:anchor="P2217" w:history="1">
              <w:r>
                <w:rPr>
                  <w:color w:val="0000FF"/>
                </w:rPr>
                <w:t>&lt;***&gt;</w:t>
              </w:r>
            </w:hyperlink>
            <w:r>
              <w:t xml:space="preserve"> (равно строке 38)</w:t>
            </w:r>
          </w:p>
        </w:tc>
        <w:tc>
          <w:tcPr>
            <w:tcW w:w="737" w:type="dxa"/>
            <w:tcBorders>
              <w:top w:val="nil"/>
              <w:left w:val="nil"/>
              <w:bottom w:val="nil"/>
              <w:right w:val="nil"/>
            </w:tcBorders>
          </w:tcPr>
          <w:p w:rsidR="00B35B2B" w:rsidRDefault="00B35B2B">
            <w:pPr>
              <w:pStyle w:val="ConsPlusNormal"/>
              <w:jc w:val="center"/>
            </w:pPr>
            <w:r>
              <w:t>25</w:t>
            </w:r>
          </w:p>
        </w:tc>
        <w:tc>
          <w:tcPr>
            <w:tcW w:w="1871" w:type="dxa"/>
            <w:tcBorders>
              <w:top w:val="nil"/>
              <w:left w:val="nil"/>
              <w:bottom w:val="nil"/>
              <w:right w:val="nil"/>
            </w:tcBorders>
          </w:tcPr>
          <w:p w:rsidR="00B35B2B" w:rsidRDefault="00B35B2B">
            <w:pPr>
              <w:pStyle w:val="ConsPlusNormal"/>
              <w:jc w:val="center"/>
            </w:pPr>
            <w:r>
              <w:t>койко-дней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расходы на ведение дела СМО</w:t>
            </w:r>
          </w:p>
        </w:tc>
        <w:tc>
          <w:tcPr>
            <w:tcW w:w="737" w:type="dxa"/>
            <w:tcBorders>
              <w:top w:val="nil"/>
              <w:left w:val="nil"/>
              <w:bottom w:val="nil"/>
              <w:right w:val="nil"/>
            </w:tcBorders>
          </w:tcPr>
          <w:p w:rsidR="00B35B2B" w:rsidRDefault="00B35B2B">
            <w:pPr>
              <w:pStyle w:val="ConsPlusNormal"/>
              <w:jc w:val="center"/>
            </w:pPr>
            <w:r>
              <w:t>26</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99,0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121660,8</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иные расходы (равно строке 39)</w:t>
            </w:r>
          </w:p>
        </w:tc>
        <w:tc>
          <w:tcPr>
            <w:tcW w:w="737" w:type="dxa"/>
            <w:tcBorders>
              <w:top w:val="nil"/>
              <w:left w:val="nil"/>
              <w:bottom w:val="nil"/>
              <w:right w:val="nil"/>
            </w:tcBorders>
          </w:tcPr>
          <w:p w:rsidR="00B35B2B" w:rsidRDefault="00B35B2B">
            <w:pPr>
              <w:pStyle w:val="ConsPlusNormal"/>
              <w:jc w:val="center"/>
            </w:pPr>
            <w:r>
              <w:t>27</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54"/>
              <w:jc w:val="both"/>
            </w:pPr>
            <w:r>
              <w:t>из строки 20:</w:t>
            </w:r>
          </w:p>
        </w:tc>
        <w:tc>
          <w:tcPr>
            <w:tcW w:w="737" w:type="dxa"/>
            <w:tcBorders>
              <w:top w:val="nil"/>
              <w:left w:val="nil"/>
              <w:bottom w:val="nil"/>
              <w:right w:val="nil"/>
            </w:tcBorders>
          </w:tcPr>
          <w:p w:rsidR="00B35B2B" w:rsidRDefault="00B35B2B">
            <w:pPr>
              <w:pStyle w:val="ConsPlusNormal"/>
            </w:pP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pPr>
          </w:p>
        </w:tc>
        <w:tc>
          <w:tcPr>
            <w:tcW w:w="1020"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c>
          <w:tcPr>
            <w:tcW w:w="907" w:type="dxa"/>
            <w:tcBorders>
              <w:top w:val="nil"/>
              <w:left w:val="nil"/>
              <w:bottom w:val="nil"/>
              <w:right w:val="nil"/>
            </w:tcBorders>
          </w:tcPr>
          <w:p w:rsidR="00B35B2B" w:rsidRDefault="00B35B2B">
            <w:pPr>
              <w:pStyle w:val="ConsPlusNormal"/>
            </w:pPr>
          </w:p>
        </w:tc>
        <w:tc>
          <w:tcPr>
            <w:tcW w:w="1191" w:type="dxa"/>
            <w:tcBorders>
              <w:top w:val="nil"/>
              <w:left w:val="nil"/>
              <w:bottom w:val="nil"/>
              <w:right w:val="nil"/>
            </w:tcBorders>
          </w:tcPr>
          <w:p w:rsidR="00B35B2B" w:rsidRDefault="00B35B2B">
            <w:pPr>
              <w:pStyle w:val="ConsPlusNormal"/>
            </w:pPr>
          </w:p>
        </w:tc>
        <w:tc>
          <w:tcPr>
            <w:tcW w:w="1304" w:type="dxa"/>
            <w:tcBorders>
              <w:top w:val="nil"/>
              <w:left w:val="nil"/>
              <w:bottom w:val="nil"/>
              <w:right w:val="nil"/>
            </w:tcBorders>
          </w:tcPr>
          <w:p w:rsidR="00B35B2B" w:rsidRDefault="00B35B2B">
            <w:pPr>
              <w:pStyle w:val="ConsPlusNormal"/>
            </w:pPr>
          </w:p>
        </w:tc>
        <w:tc>
          <w:tcPr>
            <w:tcW w:w="62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1. Медицинская помощь, предоставляемая в рамках базовой программы ОМС застрахованным лицам</w:t>
            </w:r>
          </w:p>
        </w:tc>
        <w:tc>
          <w:tcPr>
            <w:tcW w:w="737" w:type="dxa"/>
            <w:tcBorders>
              <w:top w:val="nil"/>
              <w:left w:val="nil"/>
              <w:bottom w:val="nil"/>
              <w:right w:val="nil"/>
            </w:tcBorders>
          </w:tcPr>
          <w:p w:rsidR="00B35B2B" w:rsidRDefault="00B35B2B">
            <w:pPr>
              <w:pStyle w:val="ConsPlusNormal"/>
              <w:jc w:val="center"/>
            </w:pPr>
            <w:r>
              <w:t>28</w:t>
            </w: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12928,3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15890505,6</w:t>
            </w:r>
          </w:p>
        </w:tc>
        <w:tc>
          <w:tcPr>
            <w:tcW w:w="624" w:type="dxa"/>
            <w:tcBorders>
              <w:top w:val="nil"/>
              <w:left w:val="nil"/>
              <w:bottom w:val="nil"/>
              <w:right w:val="nil"/>
            </w:tcBorders>
          </w:tcPr>
          <w:p w:rsidR="00B35B2B" w:rsidRDefault="00B35B2B">
            <w:pPr>
              <w:pStyle w:val="ConsPlusNormal"/>
              <w:jc w:val="center"/>
            </w:pPr>
            <w:r>
              <w:t>77,4</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737" w:type="dxa"/>
            <w:tcBorders>
              <w:top w:val="nil"/>
              <w:left w:val="nil"/>
              <w:bottom w:val="nil"/>
              <w:right w:val="nil"/>
            </w:tcBorders>
          </w:tcPr>
          <w:p w:rsidR="00B35B2B" w:rsidRDefault="00B35B2B">
            <w:pPr>
              <w:pStyle w:val="ConsPlusNormal"/>
              <w:jc w:val="center"/>
            </w:pPr>
            <w:r>
              <w:t>29</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0,290</w:t>
            </w:r>
          </w:p>
        </w:tc>
        <w:tc>
          <w:tcPr>
            <w:tcW w:w="1020" w:type="dxa"/>
            <w:tcBorders>
              <w:top w:val="nil"/>
              <w:left w:val="nil"/>
              <w:bottom w:val="nil"/>
              <w:right w:val="nil"/>
            </w:tcBorders>
          </w:tcPr>
          <w:p w:rsidR="00B35B2B" w:rsidRDefault="00B35B2B">
            <w:pPr>
              <w:pStyle w:val="ConsPlusNormal"/>
              <w:jc w:val="center"/>
            </w:pPr>
            <w:r>
              <w:t>2713,4</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786,9</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967179,7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737" w:type="dxa"/>
            <w:tcBorders>
              <w:top w:val="nil"/>
              <w:left w:val="nil"/>
              <w:bottom w:val="nil"/>
              <w:right w:val="nil"/>
            </w:tcBorders>
          </w:tcPr>
          <w:p w:rsidR="00B35B2B" w:rsidRDefault="00B35B2B">
            <w:pPr>
              <w:pStyle w:val="ConsPlusNormal"/>
              <w:jc w:val="center"/>
            </w:pPr>
            <w:r>
              <w:t>30.1</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134" w:type="dxa"/>
            <w:tcBorders>
              <w:top w:val="nil"/>
              <w:left w:val="nil"/>
              <w:bottom w:val="nil"/>
              <w:right w:val="nil"/>
            </w:tcBorders>
          </w:tcPr>
          <w:p w:rsidR="00B35B2B" w:rsidRDefault="00B35B2B">
            <w:pPr>
              <w:pStyle w:val="ConsPlusNormal"/>
              <w:jc w:val="center"/>
            </w:pPr>
            <w:r>
              <w:t>0,26</w:t>
            </w:r>
          </w:p>
        </w:tc>
        <w:tc>
          <w:tcPr>
            <w:tcW w:w="1020" w:type="dxa"/>
            <w:tcBorders>
              <w:top w:val="nil"/>
              <w:left w:val="nil"/>
              <w:bottom w:val="nil"/>
              <w:right w:val="nil"/>
            </w:tcBorders>
          </w:tcPr>
          <w:p w:rsidR="00B35B2B" w:rsidRDefault="00B35B2B">
            <w:pPr>
              <w:pStyle w:val="ConsPlusNormal"/>
              <w:jc w:val="center"/>
            </w:pPr>
            <w:r>
              <w:t>1896,5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493,1</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606068,3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30.2</w:t>
            </w:r>
          </w:p>
        </w:tc>
        <w:tc>
          <w:tcPr>
            <w:tcW w:w="1871" w:type="dxa"/>
            <w:tcBorders>
              <w:top w:val="nil"/>
              <w:left w:val="nil"/>
              <w:bottom w:val="nil"/>
              <w:right w:val="nil"/>
            </w:tcBorders>
          </w:tcPr>
          <w:p w:rsidR="00B35B2B" w:rsidRDefault="00B35B2B">
            <w:pPr>
              <w:pStyle w:val="ConsPlusNormal"/>
              <w:jc w:val="center"/>
            </w:pPr>
            <w:r>
              <w:t xml:space="preserve">комплексных посещений для </w:t>
            </w:r>
            <w:r>
              <w:lastRenderedPageBreak/>
              <w:t>проведения диспансеризации</w:t>
            </w:r>
          </w:p>
        </w:tc>
        <w:tc>
          <w:tcPr>
            <w:tcW w:w="1134" w:type="dxa"/>
            <w:tcBorders>
              <w:top w:val="nil"/>
              <w:left w:val="nil"/>
              <w:bottom w:val="nil"/>
              <w:right w:val="nil"/>
            </w:tcBorders>
          </w:tcPr>
          <w:p w:rsidR="00B35B2B" w:rsidRDefault="00B35B2B">
            <w:pPr>
              <w:pStyle w:val="ConsPlusNormal"/>
              <w:jc w:val="center"/>
            </w:pPr>
            <w:r>
              <w:lastRenderedPageBreak/>
              <w:t>0,19</w:t>
            </w:r>
          </w:p>
        </w:tc>
        <w:tc>
          <w:tcPr>
            <w:tcW w:w="1020" w:type="dxa"/>
            <w:tcBorders>
              <w:top w:val="nil"/>
              <w:left w:val="nil"/>
              <w:bottom w:val="nil"/>
              <w:right w:val="nil"/>
            </w:tcBorders>
          </w:tcPr>
          <w:p w:rsidR="00B35B2B" w:rsidRDefault="00B35B2B">
            <w:pPr>
              <w:pStyle w:val="ConsPlusNormal"/>
              <w:jc w:val="center"/>
            </w:pPr>
            <w:r>
              <w:t>2180,1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414,2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509126,1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30.3</w:t>
            </w:r>
          </w:p>
        </w:tc>
        <w:tc>
          <w:tcPr>
            <w:tcW w:w="1871" w:type="dxa"/>
            <w:tcBorders>
              <w:top w:val="nil"/>
              <w:left w:val="nil"/>
              <w:bottom w:val="nil"/>
              <w:right w:val="nil"/>
            </w:tcBorders>
          </w:tcPr>
          <w:p w:rsidR="00B35B2B" w:rsidRDefault="00B35B2B">
            <w:pPr>
              <w:pStyle w:val="ConsPlusNormal"/>
              <w:jc w:val="center"/>
            </w:pPr>
            <w:r>
              <w:t>посещений с иными целями</w:t>
            </w:r>
          </w:p>
        </w:tc>
        <w:tc>
          <w:tcPr>
            <w:tcW w:w="1134" w:type="dxa"/>
            <w:tcBorders>
              <w:top w:val="nil"/>
              <w:left w:val="nil"/>
              <w:bottom w:val="nil"/>
              <w:right w:val="nil"/>
            </w:tcBorders>
          </w:tcPr>
          <w:p w:rsidR="00B35B2B" w:rsidRDefault="00B35B2B">
            <w:pPr>
              <w:pStyle w:val="ConsPlusNormal"/>
              <w:jc w:val="center"/>
            </w:pPr>
            <w:r>
              <w:t>2,48</w:t>
            </w:r>
          </w:p>
        </w:tc>
        <w:tc>
          <w:tcPr>
            <w:tcW w:w="1020" w:type="dxa"/>
            <w:tcBorders>
              <w:top w:val="nil"/>
              <w:left w:val="nil"/>
              <w:bottom w:val="nil"/>
              <w:right w:val="nil"/>
            </w:tcBorders>
          </w:tcPr>
          <w:p w:rsidR="00B35B2B" w:rsidRDefault="00B35B2B">
            <w:pPr>
              <w:pStyle w:val="ConsPlusNormal"/>
              <w:jc w:val="center"/>
            </w:pPr>
            <w:r>
              <w:t>317,2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786,5</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966717,4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30.4</w:t>
            </w:r>
          </w:p>
        </w:tc>
        <w:tc>
          <w:tcPr>
            <w:tcW w:w="1871"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134" w:type="dxa"/>
            <w:tcBorders>
              <w:top w:val="nil"/>
              <w:left w:val="nil"/>
              <w:bottom w:val="nil"/>
              <w:right w:val="nil"/>
            </w:tcBorders>
          </w:tcPr>
          <w:p w:rsidR="00B35B2B" w:rsidRDefault="00B35B2B">
            <w:pPr>
              <w:pStyle w:val="ConsPlusNormal"/>
              <w:jc w:val="center"/>
            </w:pPr>
            <w:r>
              <w:t>0,54</w:t>
            </w:r>
          </w:p>
        </w:tc>
        <w:tc>
          <w:tcPr>
            <w:tcW w:w="1020" w:type="dxa"/>
            <w:tcBorders>
              <w:top w:val="nil"/>
              <w:left w:val="nil"/>
              <w:bottom w:val="nil"/>
              <w:right w:val="nil"/>
            </w:tcBorders>
          </w:tcPr>
          <w:p w:rsidR="00B35B2B" w:rsidRDefault="00B35B2B">
            <w:pPr>
              <w:pStyle w:val="ConsPlusNormal"/>
              <w:jc w:val="center"/>
            </w:pPr>
            <w:r>
              <w:t>671,5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362,6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445692,3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1,7877</w:t>
            </w:r>
          </w:p>
        </w:tc>
        <w:tc>
          <w:tcPr>
            <w:tcW w:w="1020" w:type="dxa"/>
            <w:tcBorders>
              <w:top w:val="nil"/>
              <w:left w:val="nil"/>
              <w:bottom w:val="nil"/>
              <w:right w:val="nil"/>
            </w:tcBorders>
          </w:tcPr>
          <w:p w:rsidR="00B35B2B" w:rsidRDefault="00B35B2B">
            <w:pPr>
              <w:pStyle w:val="ConsPlusNormal"/>
              <w:jc w:val="center"/>
            </w:pPr>
            <w:r>
              <w:t>1542,3</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2757,1</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3388809,4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30.5.1</w:t>
            </w:r>
          </w:p>
        </w:tc>
        <w:tc>
          <w:tcPr>
            <w:tcW w:w="1871" w:type="dxa"/>
            <w:tcBorders>
              <w:top w:val="nil"/>
              <w:left w:val="nil"/>
              <w:bottom w:val="nil"/>
              <w:right w:val="nil"/>
            </w:tcBorders>
          </w:tcPr>
          <w:p w:rsidR="00B35B2B" w:rsidRDefault="00B35B2B">
            <w:pPr>
              <w:pStyle w:val="ConsPlusNormal"/>
              <w:jc w:val="center"/>
            </w:pPr>
            <w:r>
              <w:t>КТ</w:t>
            </w:r>
          </w:p>
        </w:tc>
        <w:tc>
          <w:tcPr>
            <w:tcW w:w="1134" w:type="dxa"/>
            <w:tcBorders>
              <w:top w:val="nil"/>
              <w:left w:val="nil"/>
              <w:bottom w:val="nil"/>
              <w:right w:val="nil"/>
            </w:tcBorders>
          </w:tcPr>
          <w:p w:rsidR="00B35B2B" w:rsidRDefault="00B35B2B">
            <w:pPr>
              <w:pStyle w:val="ConsPlusNormal"/>
              <w:jc w:val="center"/>
            </w:pPr>
            <w:r>
              <w:t>0,0525</w:t>
            </w:r>
          </w:p>
        </w:tc>
        <w:tc>
          <w:tcPr>
            <w:tcW w:w="1020" w:type="dxa"/>
            <w:tcBorders>
              <w:top w:val="nil"/>
              <w:left w:val="nil"/>
              <w:bottom w:val="nil"/>
              <w:right w:val="nil"/>
            </w:tcBorders>
          </w:tcPr>
          <w:p w:rsidR="00B35B2B" w:rsidRDefault="00B35B2B">
            <w:pPr>
              <w:pStyle w:val="ConsPlusNormal"/>
              <w:jc w:val="center"/>
            </w:pPr>
            <w:r>
              <w:t>3766,9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197,8</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243074,1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30.5.2</w:t>
            </w:r>
          </w:p>
        </w:tc>
        <w:tc>
          <w:tcPr>
            <w:tcW w:w="1871" w:type="dxa"/>
            <w:tcBorders>
              <w:top w:val="nil"/>
              <w:left w:val="nil"/>
              <w:bottom w:val="nil"/>
              <w:right w:val="nil"/>
            </w:tcBorders>
          </w:tcPr>
          <w:p w:rsidR="00B35B2B" w:rsidRDefault="00B35B2B">
            <w:pPr>
              <w:pStyle w:val="ConsPlusNormal"/>
              <w:jc w:val="center"/>
            </w:pPr>
            <w:r>
              <w:t>МРТ</w:t>
            </w:r>
          </w:p>
        </w:tc>
        <w:tc>
          <w:tcPr>
            <w:tcW w:w="1134" w:type="dxa"/>
            <w:tcBorders>
              <w:top w:val="nil"/>
              <w:left w:val="nil"/>
              <w:bottom w:val="nil"/>
              <w:right w:val="nil"/>
            </w:tcBorders>
          </w:tcPr>
          <w:p w:rsidR="00B35B2B" w:rsidRDefault="00B35B2B">
            <w:pPr>
              <w:pStyle w:val="ConsPlusNormal"/>
              <w:jc w:val="center"/>
            </w:pPr>
            <w:r>
              <w:t>0,01226</w:t>
            </w:r>
          </w:p>
        </w:tc>
        <w:tc>
          <w:tcPr>
            <w:tcW w:w="1020" w:type="dxa"/>
            <w:tcBorders>
              <w:top w:val="nil"/>
              <w:left w:val="nil"/>
              <w:bottom w:val="nil"/>
              <w:right w:val="nil"/>
            </w:tcBorders>
          </w:tcPr>
          <w:p w:rsidR="00B35B2B" w:rsidRDefault="00B35B2B">
            <w:pPr>
              <w:pStyle w:val="ConsPlusNormal"/>
              <w:jc w:val="center"/>
            </w:pPr>
            <w:r>
              <w:t>4254,2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52,2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64106,7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30.5.3</w:t>
            </w:r>
          </w:p>
        </w:tc>
        <w:tc>
          <w:tcPr>
            <w:tcW w:w="1871"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134" w:type="dxa"/>
            <w:tcBorders>
              <w:top w:val="nil"/>
              <w:left w:val="nil"/>
              <w:bottom w:val="nil"/>
              <w:right w:val="nil"/>
            </w:tcBorders>
          </w:tcPr>
          <w:p w:rsidR="00B35B2B" w:rsidRDefault="00B35B2B">
            <w:pPr>
              <w:pStyle w:val="ConsPlusNormal"/>
              <w:jc w:val="center"/>
            </w:pPr>
            <w:r>
              <w:t>0,11588</w:t>
            </w:r>
          </w:p>
        </w:tc>
        <w:tc>
          <w:tcPr>
            <w:tcW w:w="1020" w:type="dxa"/>
            <w:tcBorders>
              <w:top w:val="nil"/>
              <w:left w:val="nil"/>
              <w:bottom w:val="nil"/>
              <w:right w:val="nil"/>
            </w:tcBorders>
          </w:tcPr>
          <w:p w:rsidR="00B35B2B" w:rsidRDefault="00B35B2B">
            <w:pPr>
              <w:pStyle w:val="ConsPlusNormal"/>
              <w:jc w:val="center"/>
            </w:pPr>
            <w:r>
              <w:t>681,6</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79,0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97080,8</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30.5.4</w:t>
            </w:r>
          </w:p>
        </w:tc>
        <w:tc>
          <w:tcPr>
            <w:tcW w:w="1871"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134" w:type="dxa"/>
            <w:tcBorders>
              <w:top w:val="nil"/>
              <w:left w:val="nil"/>
              <w:bottom w:val="nil"/>
              <w:right w:val="nil"/>
            </w:tcBorders>
          </w:tcPr>
          <w:p w:rsidR="00B35B2B" w:rsidRDefault="00B35B2B">
            <w:pPr>
              <w:pStyle w:val="ConsPlusNormal"/>
              <w:jc w:val="center"/>
            </w:pPr>
            <w:r>
              <w:t>0,04913</w:t>
            </w:r>
          </w:p>
        </w:tc>
        <w:tc>
          <w:tcPr>
            <w:tcW w:w="1020" w:type="dxa"/>
            <w:tcBorders>
              <w:top w:val="nil"/>
              <w:left w:val="nil"/>
              <w:bottom w:val="nil"/>
              <w:right w:val="nil"/>
            </w:tcBorders>
          </w:tcPr>
          <w:p w:rsidR="00B35B2B" w:rsidRDefault="00B35B2B">
            <w:pPr>
              <w:pStyle w:val="ConsPlusNormal"/>
              <w:jc w:val="center"/>
            </w:pPr>
            <w:r>
              <w:t>937,1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46,0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56588,5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30.5.5</w:t>
            </w:r>
          </w:p>
        </w:tc>
        <w:tc>
          <w:tcPr>
            <w:tcW w:w="1871"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134" w:type="dxa"/>
            <w:tcBorders>
              <w:top w:val="nil"/>
              <w:left w:val="nil"/>
              <w:bottom w:val="nil"/>
              <w:right w:val="nil"/>
            </w:tcBorders>
          </w:tcPr>
          <w:p w:rsidR="00B35B2B" w:rsidRDefault="00B35B2B">
            <w:pPr>
              <w:pStyle w:val="ConsPlusNormal"/>
              <w:jc w:val="center"/>
            </w:pPr>
            <w:r>
              <w:t>0,001184</w:t>
            </w:r>
          </w:p>
        </w:tc>
        <w:tc>
          <w:tcPr>
            <w:tcW w:w="1020" w:type="dxa"/>
            <w:tcBorders>
              <w:top w:val="nil"/>
              <w:left w:val="nil"/>
              <w:bottom w:val="nil"/>
              <w:right w:val="nil"/>
            </w:tcBorders>
          </w:tcPr>
          <w:p w:rsidR="00B35B2B" w:rsidRDefault="00B35B2B">
            <w:pPr>
              <w:pStyle w:val="ConsPlusNormal"/>
              <w:jc w:val="center"/>
            </w:pPr>
            <w:r>
              <w:t>9879,9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11,7</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14378,0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30.5.6</w:t>
            </w:r>
          </w:p>
        </w:tc>
        <w:tc>
          <w:tcPr>
            <w:tcW w:w="1871"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134" w:type="dxa"/>
            <w:tcBorders>
              <w:top w:val="nil"/>
              <w:left w:val="nil"/>
              <w:bottom w:val="nil"/>
              <w:right w:val="nil"/>
            </w:tcBorders>
          </w:tcPr>
          <w:p w:rsidR="00B35B2B" w:rsidRDefault="00B35B2B">
            <w:pPr>
              <w:pStyle w:val="ConsPlusNormal"/>
              <w:jc w:val="center"/>
            </w:pPr>
            <w:r>
              <w:t>0,01431</w:t>
            </w:r>
          </w:p>
        </w:tc>
        <w:tc>
          <w:tcPr>
            <w:tcW w:w="1020" w:type="dxa"/>
            <w:tcBorders>
              <w:top w:val="nil"/>
              <w:left w:val="nil"/>
              <w:bottom w:val="nil"/>
              <w:right w:val="nil"/>
            </w:tcBorders>
          </w:tcPr>
          <w:p w:rsidR="00B35B2B" w:rsidRDefault="00B35B2B">
            <w:pPr>
              <w:pStyle w:val="ConsPlusNormal"/>
              <w:jc w:val="center"/>
            </w:pPr>
            <w:r>
              <w:t>2119,8</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30,3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37258,6</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30.5.7</w:t>
            </w:r>
          </w:p>
        </w:tc>
        <w:tc>
          <w:tcPr>
            <w:tcW w:w="1871"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134" w:type="dxa"/>
            <w:tcBorders>
              <w:top w:val="nil"/>
              <w:left w:val="nil"/>
              <w:bottom w:val="nil"/>
              <w:right w:val="nil"/>
            </w:tcBorders>
          </w:tcPr>
          <w:p w:rsidR="00B35B2B" w:rsidRDefault="00B35B2B">
            <w:pPr>
              <w:pStyle w:val="ConsPlusNormal"/>
              <w:jc w:val="center"/>
            </w:pPr>
            <w:r>
              <w:t>0,12441</w:t>
            </w:r>
          </w:p>
        </w:tc>
        <w:tc>
          <w:tcPr>
            <w:tcW w:w="1020" w:type="dxa"/>
            <w:tcBorders>
              <w:top w:val="nil"/>
              <w:left w:val="nil"/>
              <w:bottom w:val="nil"/>
              <w:right w:val="nil"/>
            </w:tcBorders>
          </w:tcPr>
          <w:p w:rsidR="00B35B2B" w:rsidRDefault="00B35B2B">
            <w:pPr>
              <w:pStyle w:val="ConsPlusNormal"/>
              <w:jc w:val="center"/>
            </w:pPr>
            <w:r>
              <w:t>584,0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72,7</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89302,5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340"/>
              <w:jc w:val="both"/>
            </w:pPr>
            <w:r>
              <w:t>специализированная медицинская помощь в стационарных условиях, в том числе:</w:t>
            </w:r>
          </w:p>
        </w:tc>
        <w:tc>
          <w:tcPr>
            <w:tcW w:w="737" w:type="dxa"/>
            <w:tcBorders>
              <w:top w:val="nil"/>
              <w:left w:val="nil"/>
              <w:bottom w:val="nil"/>
              <w:right w:val="nil"/>
            </w:tcBorders>
          </w:tcPr>
          <w:p w:rsidR="00B35B2B" w:rsidRDefault="00B35B2B">
            <w:pPr>
              <w:pStyle w:val="ConsPlusNormal"/>
              <w:jc w:val="center"/>
            </w:pPr>
            <w:r>
              <w:t>31</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0,165592</w:t>
            </w:r>
          </w:p>
        </w:tc>
        <w:tc>
          <w:tcPr>
            <w:tcW w:w="1020" w:type="dxa"/>
            <w:tcBorders>
              <w:top w:val="nil"/>
              <w:left w:val="nil"/>
              <w:bottom w:val="nil"/>
              <w:right w:val="nil"/>
            </w:tcBorders>
          </w:tcPr>
          <w:p w:rsidR="00B35B2B" w:rsidRDefault="00B35B2B">
            <w:pPr>
              <w:pStyle w:val="ConsPlusNormal"/>
              <w:jc w:val="center"/>
            </w:pPr>
            <w:r>
              <w:t>36086,5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5975,6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7344791,3</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31.1</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0,00949</w:t>
            </w:r>
          </w:p>
        </w:tc>
        <w:tc>
          <w:tcPr>
            <w:tcW w:w="1020" w:type="dxa"/>
            <w:tcBorders>
              <w:top w:val="nil"/>
              <w:left w:val="nil"/>
              <w:bottom w:val="nil"/>
              <w:right w:val="nil"/>
            </w:tcBorders>
          </w:tcPr>
          <w:p w:rsidR="00B35B2B" w:rsidRDefault="00B35B2B">
            <w:pPr>
              <w:pStyle w:val="ConsPlusNormal"/>
              <w:jc w:val="center"/>
            </w:pPr>
            <w:r>
              <w:t>109758,2</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1041,6</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1280261,1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737" w:type="dxa"/>
            <w:tcBorders>
              <w:top w:val="nil"/>
              <w:left w:val="nil"/>
              <w:bottom w:val="nil"/>
              <w:right w:val="nil"/>
            </w:tcBorders>
          </w:tcPr>
          <w:p w:rsidR="00B35B2B" w:rsidRDefault="00B35B2B">
            <w:pPr>
              <w:pStyle w:val="ConsPlusNormal"/>
              <w:jc w:val="center"/>
            </w:pPr>
            <w:r>
              <w:t>31.2</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0,00444</w:t>
            </w:r>
          </w:p>
        </w:tc>
        <w:tc>
          <w:tcPr>
            <w:tcW w:w="1020" w:type="dxa"/>
            <w:tcBorders>
              <w:top w:val="nil"/>
              <w:left w:val="nil"/>
              <w:bottom w:val="nil"/>
              <w:right w:val="nil"/>
            </w:tcBorders>
          </w:tcPr>
          <w:p w:rsidR="00B35B2B" w:rsidRDefault="00B35B2B">
            <w:pPr>
              <w:pStyle w:val="ConsPlusNormal"/>
              <w:jc w:val="center"/>
            </w:pPr>
            <w:r>
              <w:t>36555,1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162,3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199492,4</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737" w:type="dxa"/>
            <w:tcBorders>
              <w:top w:val="nil"/>
              <w:left w:val="nil"/>
              <w:bottom w:val="nil"/>
              <w:right w:val="nil"/>
            </w:tcBorders>
          </w:tcPr>
          <w:p w:rsidR="00B35B2B" w:rsidRDefault="00B35B2B">
            <w:pPr>
              <w:pStyle w:val="ConsPlusNormal"/>
              <w:jc w:val="center"/>
            </w:pPr>
            <w:r>
              <w:t>31.3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0,00417</w:t>
            </w:r>
          </w:p>
        </w:tc>
        <w:tc>
          <w:tcPr>
            <w:tcW w:w="1020" w:type="dxa"/>
            <w:tcBorders>
              <w:top w:val="nil"/>
              <w:left w:val="nil"/>
              <w:bottom w:val="nil"/>
              <w:right w:val="nil"/>
            </w:tcBorders>
          </w:tcPr>
          <w:p w:rsidR="00B35B2B" w:rsidRDefault="00B35B2B">
            <w:pPr>
              <w:pStyle w:val="ConsPlusNormal"/>
              <w:jc w:val="center"/>
            </w:pPr>
            <w:r>
              <w:t>181887,9</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758,4</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932175,5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737" w:type="dxa"/>
            <w:tcBorders>
              <w:top w:val="nil"/>
              <w:left w:val="nil"/>
              <w:bottom w:val="nil"/>
              <w:right w:val="nil"/>
            </w:tcBorders>
          </w:tcPr>
          <w:p w:rsidR="00B35B2B" w:rsidRDefault="00B35B2B">
            <w:pPr>
              <w:pStyle w:val="ConsPlusNormal"/>
              <w:jc w:val="center"/>
            </w:pPr>
            <w:r>
              <w:t>32</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0,061074</w:t>
            </w:r>
          </w:p>
        </w:tc>
        <w:tc>
          <w:tcPr>
            <w:tcW w:w="1020" w:type="dxa"/>
            <w:tcBorders>
              <w:top w:val="nil"/>
              <w:left w:val="nil"/>
              <w:bottom w:val="nil"/>
              <w:right w:val="nil"/>
            </w:tcBorders>
          </w:tcPr>
          <w:p w:rsidR="00B35B2B" w:rsidRDefault="00B35B2B">
            <w:pPr>
              <w:pStyle w:val="ConsPlusNormal"/>
              <w:jc w:val="center"/>
            </w:pPr>
            <w:r>
              <w:t>22141,7</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1352,3</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1662121,1</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32.1</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0,006935</w:t>
            </w:r>
          </w:p>
        </w:tc>
        <w:tc>
          <w:tcPr>
            <w:tcW w:w="1020" w:type="dxa"/>
            <w:tcBorders>
              <w:top w:val="nil"/>
              <w:left w:val="nil"/>
              <w:bottom w:val="nil"/>
              <w:right w:val="nil"/>
            </w:tcBorders>
          </w:tcPr>
          <w:p w:rsidR="00B35B2B" w:rsidRDefault="00B35B2B">
            <w:pPr>
              <w:pStyle w:val="ConsPlusNormal"/>
              <w:jc w:val="center"/>
            </w:pPr>
            <w:r>
              <w:t>84701,1</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587,4</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721989,5</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737" w:type="dxa"/>
            <w:tcBorders>
              <w:top w:val="nil"/>
              <w:left w:val="nil"/>
              <w:bottom w:val="nil"/>
              <w:right w:val="nil"/>
            </w:tcBorders>
          </w:tcPr>
          <w:p w:rsidR="00B35B2B" w:rsidRDefault="00B35B2B">
            <w:pPr>
              <w:pStyle w:val="ConsPlusNormal"/>
              <w:jc w:val="center"/>
            </w:pPr>
            <w:r>
              <w:t>32.2</w:t>
            </w:r>
          </w:p>
        </w:tc>
        <w:tc>
          <w:tcPr>
            <w:tcW w:w="1871" w:type="dxa"/>
            <w:tcBorders>
              <w:top w:val="nil"/>
              <w:left w:val="nil"/>
              <w:bottom w:val="nil"/>
              <w:right w:val="nil"/>
            </w:tcBorders>
          </w:tcPr>
          <w:p w:rsidR="00B35B2B" w:rsidRDefault="00B35B2B">
            <w:pPr>
              <w:pStyle w:val="ConsPlusNormal"/>
              <w:jc w:val="center"/>
            </w:pPr>
            <w:r>
              <w:t>случаев</w:t>
            </w:r>
          </w:p>
        </w:tc>
        <w:tc>
          <w:tcPr>
            <w:tcW w:w="1134" w:type="dxa"/>
            <w:tcBorders>
              <w:top w:val="nil"/>
              <w:left w:val="nil"/>
              <w:bottom w:val="nil"/>
              <w:right w:val="nil"/>
            </w:tcBorders>
          </w:tcPr>
          <w:p w:rsidR="00B35B2B" w:rsidRDefault="00B35B2B">
            <w:pPr>
              <w:pStyle w:val="ConsPlusNormal"/>
              <w:jc w:val="center"/>
            </w:pPr>
            <w:r>
              <w:t>0,000651</w:t>
            </w:r>
          </w:p>
        </w:tc>
        <w:tc>
          <w:tcPr>
            <w:tcW w:w="1020" w:type="dxa"/>
            <w:tcBorders>
              <w:top w:val="nil"/>
              <w:left w:val="nil"/>
              <w:bottom w:val="nil"/>
              <w:right w:val="nil"/>
            </w:tcBorders>
          </w:tcPr>
          <w:p w:rsidR="00B35B2B" w:rsidRDefault="00B35B2B">
            <w:pPr>
              <w:pStyle w:val="ConsPlusNormal"/>
              <w:jc w:val="center"/>
            </w:pPr>
            <w:r>
              <w:t>124728,5</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81,2</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99782,7</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2. Медицинская помощь по видам и заболеваниям, не установленным базовой программой:</w:t>
            </w:r>
          </w:p>
        </w:tc>
        <w:tc>
          <w:tcPr>
            <w:tcW w:w="737" w:type="dxa"/>
            <w:tcBorders>
              <w:top w:val="nil"/>
              <w:left w:val="nil"/>
              <w:bottom w:val="nil"/>
              <w:right w:val="nil"/>
            </w:tcBorders>
          </w:tcPr>
          <w:p w:rsidR="00B35B2B" w:rsidRDefault="00B35B2B">
            <w:pPr>
              <w:pStyle w:val="ConsPlusNormal"/>
              <w:jc w:val="center"/>
            </w:pPr>
            <w:r>
              <w:t>33</w:t>
            </w: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737" w:type="dxa"/>
            <w:tcBorders>
              <w:top w:val="nil"/>
              <w:left w:val="nil"/>
              <w:bottom w:val="nil"/>
              <w:right w:val="nil"/>
            </w:tcBorders>
          </w:tcPr>
          <w:p w:rsidR="00B35B2B" w:rsidRDefault="00B35B2B">
            <w:pPr>
              <w:pStyle w:val="ConsPlusNormal"/>
              <w:jc w:val="center"/>
            </w:pPr>
            <w:r>
              <w:t>34</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val="restart"/>
            <w:tcBorders>
              <w:top w:val="nil"/>
              <w:left w:val="nil"/>
              <w:bottom w:val="nil"/>
              <w:right w:val="nil"/>
            </w:tcBorders>
          </w:tcPr>
          <w:p w:rsidR="00B35B2B" w:rsidRDefault="00B35B2B">
            <w:pPr>
              <w:pStyle w:val="ConsPlusNormal"/>
              <w:ind w:left="301"/>
              <w:jc w:val="both"/>
            </w:pPr>
            <w:r>
              <w:t>медицинская помощь в амбулаторных условиях</w:t>
            </w:r>
          </w:p>
        </w:tc>
        <w:tc>
          <w:tcPr>
            <w:tcW w:w="737" w:type="dxa"/>
            <w:tcBorders>
              <w:top w:val="nil"/>
              <w:left w:val="nil"/>
              <w:bottom w:val="nil"/>
              <w:right w:val="nil"/>
            </w:tcBorders>
          </w:tcPr>
          <w:p w:rsidR="00B35B2B" w:rsidRDefault="00B35B2B">
            <w:pPr>
              <w:pStyle w:val="ConsPlusNormal"/>
              <w:jc w:val="center"/>
            </w:pPr>
            <w:r>
              <w:t>35.1</w:t>
            </w:r>
          </w:p>
        </w:tc>
        <w:tc>
          <w:tcPr>
            <w:tcW w:w="1871" w:type="dxa"/>
            <w:tcBorders>
              <w:top w:val="nil"/>
              <w:left w:val="nil"/>
              <w:bottom w:val="nil"/>
              <w:right w:val="nil"/>
            </w:tcBorders>
          </w:tcPr>
          <w:p w:rsidR="00B35B2B" w:rsidRDefault="00B35B2B">
            <w:pPr>
              <w:pStyle w:val="ConsPlusNormal"/>
              <w:jc w:val="center"/>
            </w:pPr>
            <w:r>
              <w:t xml:space="preserve">комплексных посещений для проведения </w:t>
            </w:r>
            <w:r>
              <w:lastRenderedPageBreak/>
              <w:t>профилактических медицинских осмотров</w:t>
            </w:r>
          </w:p>
        </w:tc>
        <w:tc>
          <w:tcPr>
            <w:tcW w:w="1134" w:type="dxa"/>
            <w:tcBorders>
              <w:top w:val="nil"/>
              <w:left w:val="nil"/>
              <w:bottom w:val="nil"/>
              <w:right w:val="nil"/>
            </w:tcBorders>
          </w:tcPr>
          <w:p w:rsidR="00B35B2B" w:rsidRDefault="00B35B2B">
            <w:pPr>
              <w:pStyle w:val="ConsPlusNormal"/>
              <w:jc w:val="center"/>
            </w:pPr>
            <w:r>
              <w:lastRenderedPageBreak/>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35.2</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35.3</w:t>
            </w:r>
          </w:p>
        </w:tc>
        <w:tc>
          <w:tcPr>
            <w:tcW w:w="1871"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35.4</w:t>
            </w:r>
          </w:p>
        </w:tc>
        <w:tc>
          <w:tcPr>
            <w:tcW w:w="1871" w:type="dxa"/>
            <w:tcBorders>
              <w:top w:val="nil"/>
              <w:left w:val="nil"/>
              <w:bottom w:val="nil"/>
              <w:right w:val="nil"/>
            </w:tcBorders>
            <w:vAlign w:val="center"/>
          </w:tcPr>
          <w:p w:rsidR="00B35B2B" w:rsidRDefault="00B35B2B">
            <w:pPr>
              <w:pStyle w:val="ConsPlusNormal"/>
              <w:jc w:val="center"/>
            </w:pPr>
            <w:r>
              <w:t>посещений по паллиативной медицинской помощи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35.4.1</w:t>
            </w:r>
          </w:p>
        </w:tc>
        <w:tc>
          <w:tcPr>
            <w:tcW w:w="1871"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патронажными бригадами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35.4.2</w:t>
            </w:r>
          </w:p>
        </w:tc>
        <w:tc>
          <w:tcPr>
            <w:tcW w:w="1871"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35.5</w:t>
            </w:r>
          </w:p>
        </w:tc>
        <w:tc>
          <w:tcPr>
            <w:tcW w:w="1871" w:type="dxa"/>
            <w:tcBorders>
              <w:top w:val="nil"/>
              <w:left w:val="nil"/>
              <w:bottom w:val="nil"/>
              <w:right w:val="nil"/>
            </w:tcBorders>
          </w:tcPr>
          <w:p w:rsidR="00B35B2B" w:rsidRDefault="00B35B2B">
            <w:pPr>
              <w:pStyle w:val="ConsPlusNormal"/>
              <w:jc w:val="center"/>
            </w:pPr>
            <w:r>
              <w:t xml:space="preserve">посещений по неотложной </w:t>
            </w:r>
            <w:r>
              <w:lastRenderedPageBreak/>
              <w:t>медицинской помощи</w:t>
            </w:r>
          </w:p>
        </w:tc>
        <w:tc>
          <w:tcPr>
            <w:tcW w:w="1134" w:type="dxa"/>
            <w:tcBorders>
              <w:top w:val="nil"/>
              <w:left w:val="nil"/>
              <w:bottom w:val="nil"/>
              <w:right w:val="nil"/>
            </w:tcBorders>
          </w:tcPr>
          <w:p w:rsidR="00B35B2B" w:rsidRDefault="00B35B2B">
            <w:pPr>
              <w:pStyle w:val="ConsPlusNormal"/>
              <w:jc w:val="center"/>
            </w:pPr>
            <w:r>
              <w:lastRenderedPageBreak/>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35.6.1</w:t>
            </w:r>
          </w:p>
        </w:tc>
        <w:tc>
          <w:tcPr>
            <w:tcW w:w="1871" w:type="dxa"/>
            <w:tcBorders>
              <w:top w:val="nil"/>
              <w:left w:val="nil"/>
              <w:bottom w:val="nil"/>
              <w:right w:val="nil"/>
            </w:tcBorders>
          </w:tcPr>
          <w:p w:rsidR="00B35B2B" w:rsidRDefault="00B35B2B">
            <w:pPr>
              <w:pStyle w:val="ConsPlusNormal"/>
              <w:jc w:val="center"/>
            </w:pPr>
            <w:r>
              <w:t>КТ</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35.6.2</w:t>
            </w:r>
          </w:p>
        </w:tc>
        <w:tc>
          <w:tcPr>
            <w:tcW w:w="1871" w:type="dxa"/>
            <w:tcBorders>
              <w:top w:val="nil"/>
              <w:left w:val="nil"/>
              <w:bottom w:val="nil"/>
              <w:right w:val="nil"/>
            </w:tcBorders>
          </w:tcPr>
          <w:p w:rsidR="00B35B2B" w:rsidRDefault="00B35B2B">
            <w:pPr>
              <w:pStyle w:val="ConsPlusNormal"/>
              <w:jc w:val="center"/>
            </w:pPr>
            <w:r>
              <w:t>МРТ</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35.6.3</w:t>
            </w:r>
          </w:p>
        </w:tc>
        <w:tc>
          <w:tcPr>
            <w:tcW w:w="1871"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35.6.4</w:t>
            </w:r>
          </w:p>
        </w:tc>
        <w:tc>
          <w:tcPr>
            <w:tcW w:w="1871"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35.6.5</w:t>
            </w:r>
          </w:p>
        </w:tc>
        <w:tc>
          <w:tcPr>
            <w:tcW w:w="1871"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35.6.6</w:t>
            </w:r>
          </w:p>
        </w:tc>
        <w:tc>
          <w:tcPr>
            <w:tcW w:w="1871"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35.6.7</w:t>
            </w:r>
          </w:p>
        </w:tc>
        <w:tc>
          <w:tcPr>
            <w:tcW w:w="1871"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специализированная медицинская помощь в стационарных условиях, в том числе:</w:t>
            </w:r>
          </w:p>
        </w:tc>
        <w:tc>
          <w:tcPr>
            <w:tcW w:w="737" w:type="dxa"/>
            <w:tcBorders>
              <w:top w:val="nil"/>
              <w:left w:val="nil"/>
              <w:bottom w:val="nil"/>
              <w:right w:val="nil"/>
            </w:tcBorders>
          </w:tcPr>
          <w:p w:rsidR="00B35B2B" w:rsidRDefault="00B35B2B">
            <w:pPr>
              <w:pStyle w:val="ConsPlusNormal"/>
              <w:jc w:val="center"/>
            </w:pPr>
            <w:r>
              <w:t>36</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lastRenderedPageBreak/>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36.1</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737" w:type="dxa"/>
            <w:tcBorders>
              <w:top w:val="nil"/>
              <w:left w:val="nil"/>
              <w:bottom w:val="nil"/>
              <w:right w:val="nil"/>
            </w:tcBorders>
          </w:tcPr>
          <w:p w:rsidR="00B35B2B" w:rsidRDefault="00B35B2B">
            <w:pPr>
              <w:pStyle w:val="ConsPlusNormal"/>
              <w:jc w:val="center"/>
            </w:pPr>
            <w:r>
              <w:t>36.2</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737" w:type="dxa"/>
            <w:tcBorders>
              <w:top w:val="nil"/>
              <w:left w:val="nil"/>
              <w:bottom w:val="nil"/>
              <w:right w:val="nil"/>
            </w:tcBorders>
          </w:tcPr>
          <w:p w:rsidR="00B35B2B" w:rsidRDefault="00B35B2B">
            <w:pPr>
              <w:pStyle w:val="ConsPlusNormal"/>
              <w:jc w:val="center"/>
            </w:pPr>
            <w:r>
              <w:t>36.3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737" w:type="dxa"/>
            <w:tcBorders>
              <w:top w:val="nil"/>
              <w:left w:val="nil"/>
              <w:bottom w:val="nil"/>
              <w:right w:val="nil"/>
            </w:tcBorders>
          </w:tcPr>
          <w:p w:rsidR="00B35B2B" w:rsidRDefault="00B35B2B">
            <w:pPr>
              <w:pStyle w:val="ConsPlusNormal"/>
              <w:jc w:val="center"/>
            </w:pPr>
            <w:r>
              <w:t>37</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37.1</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737" w:type="dxa"/>
            <w:tcBorders>
              <w:top w:val="nil"/>
              <w:left w:val="nil"/>
              <w:bottom w:val="nil"/>
              <w:right w:val="nil"/>
            </w:tcBorders>
          </w:tcPr>
          <w:p w:rsidR="00B35B2B" w:rsidRDefault="00B35B2B">
            <w:pPr>
              <w:pStyle w:val="ConsPlusNormal"/>
              <w:jc w:val="center"/>
            </w:pPr>
            <w:r>
              <w:t>37.2</w:t>
            </w:r>
          </w:p>
        </w:tc>
        <w:tc>
          <w:tcPr>
            <w:tcW w:w="1871" w:type="dxa"/>
            <w:tcBorders>
              <w:top w:val="nil"/>
              <w:left w:val="nil"/>
              <w:bottom w:val="nil"/>
              <w:right w:val="nil"/>
            </w:tcBorders>
          </w:tcPr>
          <w:p w:rsidR="00B35B2B" w:rsidRDefault="00B35B2B">
            <w:pPr>
              <w:pStyle w:val="ConsPlusNormal"/>
              <w:jc w:val="center"/>
            </w:pPr>
            <w:r>
              <w:t>случаев</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 xml:space="preserve">паллиативная медицинская помощь в стационарных условиях </w:t>
            </w:r>
            <w:hyperlink w:anchor="P2217" w:history="1">
              <w:r>
                <w:rPr>
                  <w:color w:val="0000FF"/>
                </w:rPr>
                <w:t>&lt;***&gt;</w:t>
              </w:r>
            </w:hyperlink>
          </w:p>
        </w:tc>
        <w:tc>
          <w:tcPr>
            <w:tcW w:w="737" w:type="dxa"/>
            <w:tcBorders>
              <w:top w:val="nil"/>
              <w:left w:val="nil"/>
              <w:bottom w:val="nil"/>
              <w:right w:val="nil"/>
            </w:tcBorders>
          </w:tcPr>
          <w:p w:rsidR="00B35B2B" w:rsidRDefault="00B35B2B">
            <w:pPr>
              <w:pStyle w:val="ConsPlusNormal"/>
              <w:jc w:val="center"/>
            </w:pPr>
            <w:r>
              <w:t>38</w:t>
            </w:r>
          </w:p>
        </w:tc>
        <w:tc>
          <w:tcPr>
            <w:tcW w:w="1871" w:type="dxa"/>
            <w:tcBorders>
              <w:top w:val="nil"/>
              <w:left w:val="nil"/>
              <w:bottom w:val="nil"/>
              <w:right w:val="nil"/>
            </w:tcBorders>
          </w:tcPr>
          <w:p w:rsidR="00B35B2B" w:rsidRDefault="00B35B2B">
            <w:pPr>
              <w:pStyle w:val="ConsPlusNormal"/>
              <w:jc w:val="center"/>
            </w:pPr>
            <w:r>
              <w:t>койко-дней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иные расходы</w:t>
            </w:r>
          </w:p>
        </w:tc>
        <w:tc>
          <w:tcPr>
            <w:tcW w:w="737" w:type="dxa"/>
            <w:tcBorders>
              <w:top w:val="nil"/>
              <w:left w:val="nil"/>
              <w:bottom w:val="nil"/>
              <w:right w:val="nil"/>
            </w:tcBorders>
          </w:tcPr>
          <w:p w:rsidR="00B35B2B" w:rsidRDefault="00B35B2B">
            <w:pPr>
              <w:pStyle w:val="ConsPlusNormal"/>
              <w:jc w:val="center"/>
            </w:pPr>
            <w:r>
              <w:t>39</w:t>
            </w:r>
          </w:p>
        </w:tc>
        <w:tc>
          <w:tcPr>
            <w:tcW w:w="1871" w:type="dxa"/>
            <w:tcBorders>
              <w:top w:val="nil"/>
              <w:left w:val="nil"/>
              <w:bottom w:val="nil"/>
              <w:right w:val="nil"/>
            </w:tcBorders>
          </w:tcPr>
          <w:p w:rsidR="00B35B2B" w:rsidRDefault="00B35B2B">
            <w:pPr>
              <w:pStyle w:val="ConsPlusNormal"/>
              <w:jc w:val="center"/>
            </w:pPr>
            <w:r>
              <w:t>-</w:t>
            </w: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737" w:type="dxa"/>
            <w:tcBorders>
              <w:top w:val="nil"/>
              <w:left w:val="nil"/>
              <w:bottom w:val="nil"/>
              <w:right w:val="nil"/>
            </w:tcBorders>
          </w:tcPr>
          <w:p w:rsidR="00B35B2B" w:rsidRDefault="00B35B2B">
            <w:pPr>
              <w:pStyle w:val="ConsPlusNormal"/>
              <w:jc w:val="center"/>
            </w:pPr>
            <w:r>
              <w:t>40</w:t>
            </w: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737" w:type="dxa"/>
            <w:tcBorders>
              <w:top w:val="nil"/>
              <w:left w:val="nil"/>
              <w:bottom w:val="nil"/>
              <w:right w:val="nil"/>
            </w:tcBorders>
          </w:tcPr>
          <w:p w:rsidR="00B35B2B" w:rsidRDefault="00B35B2B">
            <w:pPr>
              <w:pStyle w:val="ConsPlusNormal"/>
              <w:jc w:val="center"/>
            </w:pPr>
            <w:r>
              <w:t>41</w:t>
            </w:r>
          </w:p>
        </w:tc>
        <w:tc>
          <w:tcPr>
            <w:tcW w:w="1871" w:type="dxa"/>
            <w:tcBorders>
              <w:top w:val="nil"/>
              <w:left w:val="nil"/>
              <w:bottom w:val="nil"/>
              <w:right w:val="nil"/>
            </w:tcBorders>
          </w:tcPr>
          <w:p w:rsidR="00B35B2B" w:rsidRDefault="00B35B2B">
            <w:pPr>
              <w:pStyle w:val="ConsPlusNormal"/>
              <w:jc w:val="center"/>
            </w:pPr>
            <w:r>
              <w:t>вызовов</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737" w:type="dxa"/>
            <w:tcBorders>
              <w:top w:val="nil"/>
              <w:left w:val="nil"/>
              <w:bottom w:val="nil"/>
              <w:right w:val="nil"/>
            </w:tcBorders>
          </w:tcPr>
          <w:p w:rsidR="00B35B2B" w:rsidRDefault="00B35B2B">
            <w:pPr>
              <w:pStyle w:val="ConsPlusNormal"/>
              <w:jc w:val="center"/>
            </w:pPr>
            <w:r>
              <w:t>42.1</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42.2</w:t>
            </w:r>
          </w:p>
        </w:tc>
        <w:tc>
          <w:tcPr>
            <w:tcW w:w="1871"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42.3</w:t>
            </w:r>
          </w:p>
        </w:tc>
        <w:tc>
          <w:tcPr>
            <w:tcW w:w="1871"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42.4</w:t>
            </w:r>
          </w:p>
        </w:tc>
        <w:tc>
          <w:tcPr>
            <w:tcW w:w="1871"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w:t>
            </w:r>
          </w:p>
        </w:tc>
        <w:tc>
          <w:tcPr>
            <w:tcW w:w="1871" w:type="dxa"/>
            <w:tcBorders>
              <w:top w:val="nil"/>
              <w:left w:val="nil"/>
              <w:bottom w:val="nil"/>
              <w:right w:val="nil"/>
            </w:tcBorders>
          </w:tcPr>
          <w:p w:rsidR="00B35B2B" w:rsidRDefault="00B35B2B">
            <w:pPr>
              <w:pStyle w:val="ConsPlusNormal"/>
              <w:jc w:val="center"/>
            </w:pPr>
            <w:r>
              <w:t>обращений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42.5.1</w:t>
            </w:r>
          </w:p>
        </w:tc>
        <w:tc>
          <w:tcPr>
            <w:tcW w:w="1871" w:type="dxa"/>
            <w:tcBorders>
              <w:top w:val="nil"/>
              <w:left w:val="nil"/>
              <w:bottom w:val="nil"/>
              <w:right w:val="nil"/>
            </w:tcBorders>
          </w:tcPr>
          <w:p w:rsidR="00B35B2B" w:rsidRDefault="00B35B2B">
            <w:pPr>
              <w:pStyle w:val="ConsPlusNormal"/>
              <w:jc w:val="center"/>
            </w:pPr>
            <w:r>
              <w:t>КТ</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42.5.2</w:t>
            </w:r>
          </w:p>
        </w:tc>
        <w:tc>
          <w:tcPr>
            <w:tcW w:w="1871" w:type="dxa"/>
            <w:tcBorders>
              <w:top w:val="nil"/>
              <w:left w:val="nil"/>
              <w:bottom w:val="nil"/>
              <w:right w:val="nil"/>
            </w:tcBorders>
          </w:tcPr>
          <w:p w:rsidR="00B35B2B" w:rsidRDefault="00B35B2B">
            <w:pPr>
              <w:pStyle w:val="ConsPlusNormal"/>
              <w:jc w:val="center"/>
            </w:pPr>
            <w:r>
              <w:t>МРТ</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42.5.3</w:t>
            </w:r>
          </w:p>
        </w:tc>
        <w:tc>
          <w:tcPr>
            <w:tcW w:w="1871"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42.5.4</w:t>
            </w:r>
          </w:p>
        </w:tc>
        <w:tc>
          <w:tcPr>
            <w:tcW w:w="1871"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42.5.5</w:t>
            </w:r>
          </w:p>
        </w:tc>
        <w:tc>
          <w:tcPr>
            <w:tcW w:w="1871"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42.5.6</w:t>
            </w:r>
          </w:p>
        </w:tc>
        <w:tc>
          <w:tcPr>
            <w:tcW w:w="1871" w:type="dxa"/>
            <w:tcBorders>
              <w:top w:val="nil"/>
              <w:left w:val="nil"/>
              <w:bottom w:val="nil"/>
              <w:right w:val="nil"/>
            </w:tcBorders>
          </w:tcPr>
          <w:p w:rsidR="00B35B2B" w:rsidRDefault="00B35B2B">
            <w:pPr>
              <w:pStyle w:val="ConsPlusNormal"/>
              <w:jc w:val="center"/>
            </w:pPr>
            <w:r>
              <w:t xml:space="preserve">патологоанатомических исследований биопсийного (операционного) </w:t>
            </w:r>
            <w:r>
              <w:lastRenderedPageBreak/>
              <w:t>материала</w:t>
            </w:r>
          </w:p>
        </w:tc>
        <w:tc>
          <w:tcPr>
            <w:tcW w:w="1134" w:type="dxa"/>
            <w:tcBorders>
              <w:top w:val="nil"/>
              <w:left w:val="nil"/>
              <w:bottom w:val="nil"/>
              <w:right w:val="nil"/>
            </w:tcBorders>
          </w:tcPr>
          <w:p w:rsidR="00B35B2B" w:rsidRDefault="00B35B2B">
            <w:pPr>
              <w:pStyle w:val="ConsPlusNormal"/>
              <w:jc w:val="center"/>
            </w:pPr>
            <w:r>
              <w:lastRenderedPageBreak/>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vMerge/>
            <w:tcBorders>
              <w:top w:val="nil"/>
              <w:left w:val="nil"/>
              <w:bottom w:val="nil"/>
              <w:right w:val="nil"/>
            </w:tcBorders>
          </w:tcPr>
          <w:p w:rsidR="00B35B2B" w:rsidRDefault="00B35B2B"/>
        </w:tc>
        <w:tc>
          <w:tcPr>
            <w:tcW w:w="737" w:type="dxa"/>
            <w:tcBorders>
              <w:top w:val="nil"/>
              <w:left w:val="nil"/>
              <w:bottom w:val="nil"/>
              <w:right w:val="nil"/>
            </w:tcBorders>
          </w:tcPr>
          <w:p w:rsidR="00B35B2B" w:rsidRDefault="00B35B2B">
            <w:pPr>
              <w:pStyle w:val="ConsPlusNormal"/>
              <w:jc w:val="center"/>
            </w:pPr>
            <w:r>
              <w:t>42.5.7</w:t>
            </w:r>
          </w:p>
        </w:tc>
        <w:tc>
          <w:tcPr>
            <w:tcW w:w="1871"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специализированная медицинская помощь в стационарных условиях, в том числе:</w:t>
            </w:r>
          </w:p>
        </w:tc>
        <w:tc>
          <w:tcPr>
            <w:tcW w:w="737" w:type="dxa"/>
            <w:tcBorders>
              <w:top w:val="nil"/>
              <w:left w:val="nil"/>
              <w:bottom w:val="nil"/>
              <w:right w:val="nil"/>
            </w:tcBorders>
          </w:tcPr>
          <w:p w:rsidR="00B35B2B" w:rsidRDefault="00B35B2B">
            <w:pPr>
              <w:pStyle w:val="ConsPlusNormal"/>
              <w:jc w:val="center"/>
            </w:pPr>
            <w:r>
              <w:t>43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43.1</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737" w:type="dxa"/>
            <w:tcBorders>
              <w:top w:val="nil"/>
              <w:left w:val="nil"/>
              <w:bottom w:val="nil"/>
              <w:right w:val="nil"/>
            </w:tcBorders>
          </w:tcPr>
          <w:p w:rsidR="00B35B2B" w:rsidRDefault="00B35B2B">
            <w:pPr>
              <w:pStyle w:val="ConsPlusNormal"/>
              <w:jc w:val="center"/>
            </w:pPr>
            <w:r>
              <w:t>43.2</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737" w:type="dxa"/>
            <w:tcBorders>
              <w:top w:val="nil"/>
              <w:left w:val="nil"/>
              <w:bottom w:val="nil"/>
              <w:right w:val="nil"/>
            </w:tcBorders>
          </w:tcPr>
          <w:p w:rsidR="00B35B2B" w:rsidRDefault="00B35B2B">
            <w:pPr>
              <w:pStyle w:val="ConsPlusNormal"/>
              <w:jc w:val="center"/>
            </w:pPr>
            <w:r>
              <w:t>43.3</w:t>
            </w:r>
          </w:p>
        </w:tc>
        <w:tc>
          <w:tcPr>
            <w:tcW w:w="1871" w:type="dxa"/>
            <w:tcBorders>
              <w:top w:val="nil"/>
              <w:left w:val="nil"/>
              <w:bottom w:val="nil"/>
              <w:right w:val="nil"/>
            </w:tcBorders>
          </w:tcPr>
          <w:p w:rsidR="00B35B2B" w:rsidRDefault="00B35B2B">
            <w:pPr>
              <w:pStyle w:val="ConsPlusNormal"/>
              <w:jc w:val="center"/>
            </w:pPr>
            <w:r>
              <w:t>случаев госпитализации</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737" w:type="dxa"/>
            <w:tcBorders>
              <w:top w:val="nil"/>
              <w:left w:val="nil"/>
              <w:bottom w:val="nil"/>
              <w:right w:val="nil"/>
            </w:tcBorders>
          </w:tcPr>
          <w:p w:rsidR="00B35B2B" w:rsidRDefault="00B35B2B">
            <w:pPr>
              <w:pStyle w:val="ConsPlusNormal"/>
              <w:jc w:val="center"/>
            </w:pPr>
            <w:r>
              <w:t>44</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737" w:type="dxa"/>
            <w:tcBorders>
              <w:top w:val="nil"/>
              <w:left w:val="nil"/>
              <w:bottom w:val="nil"/>
              <w:right w:val="nil"/>
            </w:tcBorders>
          </w:tcPr>
          <w:p w:rsidR="00B35B2B" w:rsidRDefault="00B35B2B">
            <w:pPr>
              <w:pStyle w:val="ConsPlusNormal"/>
              <w:jc w:val="center"/>
            </w:pPr>
            <w:r>
              <w:t>44.1</w:t>
            </w:r>
          </w:p>
        </w:tc>
        <w:tc>
          <w:tcPr>
            <w:tcW w:w="1871" w:type="dxa"/>
            <w:tcBorders>
              <w:top w:val="nil"/>
              <w:left w:val="nil"/>
              <w:bottom w:val="nil"/>
              <w:right w:val="nil"/>
            </w:tcBorders>
          </w:tcPr>
          <w:p w:rsidR="00B35B2B" w:rsidRDefault="00B35B2B">
            <w:pPr>
              <w:pStyle w:val="ConsPlusNormal"/>
              <w:jc w:val="center"/>
            </w:pPr>
            <w:r>
              <w:t>случаев лечения</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737" w:type="dxa"/>
            <w:tcBorders>
              <w:top w:val="nil"/>
              <w:left w:val="nil"/>
              <w:bottom w:val="nil"/>
              <w:right w:val="nil"/>
            </w:tcBorders>
          </w:tcPr>
          <w:p w:rsidR="00B35B2B" w:rsidRDefault="00B35B2B">
            <w:pPr>
              <w:pStyle w:val="ConsPlusNormal"/>
              <w:jc w:val="center"/>
            </w:pPr>
            <w:r>
              <w:t>44.2</w:t>
            </w:r>
          </w:p>
        </w:tc>
        <w:tc>
          <w:tcPr>
            <w:tcW w:w="1871" w:type="dxa"/>
            <w:tcBorders>
              <w:top w:val="nil"/>
              <w:left w:val="nil"/>
              <w:bottom w:val="nil"/>
              <w:right w:val="nil"/>
            </w:tcBorders>
          </w:tcPr>
          <w:p w:rsidR="00B35B2B" w:rsidRDefault="00B35B2B">
            <w:pPr>
              <w:pStyle w:val="ConsPlusNormal"/>
              <w:jc w:val="center"/>
            </w:pPr>
            <w:r>
              <w:t>случаев</w:t>
            </w:r>
          </w:p>
        </w:tc>
        <w:tc>
          <w:tcPr>
            <w:tcW w:w="1134" w:type="dxa"/>
            <w:tcBorders>
              <w:top w:val="nil"/>
              <w:left w:val="nil"/>
              <w:bottom w:val="nil"/>
              <w:right w:val="nil"/>
            </w:tcBorders>
          </w:tcPr>
          <w:p w:rsidR="00B35B2B" w:rsidRDefault="00B35B2B">
            <w:pPr>
              <w:pStyle w:val="ConsPlusNormal"/>
              <w:jc w:val="center"/>
            </w:pPr>
            <w:r>
              <w:t>0,0</w:t>
            </w:r>
          </w:p>
        </w:tc>
        <w:tc>
          <w:tcPr>
            <w:tcW w:w="1020"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c>
          <w:tcPr>
            <w:tcW w:w="907" w:type="dxa"/>
            <w:tcBorders>
              <w:top w:val="nil"/>
              <w:left w:val="nil"/>
              <w:bottom w:val="nil"/>
              <w:right w:val="nil"/>
            </w:tcBorders>
          </w:tcPr>
          <w:p w:rsidR="00B35B2B" w:rsidRDefault="00B35B2B">
            <w:pPr>
              <w:pStyle w:val="ConsPlusNormal"/>
              <w:jc w:val="center"/>
            </w:pPr>
            <w:r>
              <w:t>0,0</w:t>
            </w:r>
          </w:p>
        </w:tc>
        <w:tc>
          <w:tcPr>
            <w:tcW w:w="1191" w:type="dxa"/>
            <w:tcBorders>
              <w:top w:val="nil"/>
              <w:left w:val="nil"/>
              <w:bottom w:val="nil"/>
              <w:right w:val="nil"/>
            </w:tcBorders>
          </w:tcPr>
          <w:p w:rsidR="00B35B2B" w:rsidRDefault="00B35B2B">
            <w:pPr>
              <w:pStyle w:val="ConsPlusNormal"/>
              <w:jc w:val="center"/>
            </w:pPr>
            <w:r>
              <w:t>x</w:t>
            </w:r>
          </w:p>
        </w:tc>
        <w:tc>
          <w:tcPr>
            <w:tcW w:w="1304" w:type="dxa"/>
            <w:tcBorders>
              <w:top w:val="nil"/>
              <w:left w:val="nil"/>
              <w:bottom w:val="nil"/>
              <w:right w:val="nil"/>
            </w:tcBorders>
          </w:tcPr>
          <w:p w:rsidR="00B35B2B" w:rsidRDefault="00B35B2B">
            <w:pPr>
              <w:pStyle w:val="ConsPlusNormal"/>
              <w:jc w:val="center"/>
            </w:pPr>
            <w:r>
              <w:t>0,0</w:t>
            </w:r>
          </w:p>
        </w:tc>
        <w:tc>
          <w:tcPr>
            <w:tcW w:w="62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68" w:type="dxa"/>
            <w:gridSpan w:val="3"/>
            <w:tcBorders>
              <w:top w:val="nil"/>
              <w:left w:val="nil"/>
              <w:bottom w:val="nil"/>
              <w:right w:val="nil"/>
            </w:tcBorders>
          </w:tcPr>
          <w:p w:rsidR="00B35B2B" w:rsidRDefault="00B35B2B">
            <w:pPr>
              <w:pStyle w:val="ConsPlusNormal"/>
              <w:jc w:val="both"/>
            </w:pPr>
            <w:r>
              <w:t>Итого (сумма строк 01 + 19 + 20)</w:t>
            </w:r>
          </w:p>
        </w:tc>
        <w:tc>
          <w:tcPr>
            <w:tcW w:w="737" w:type="dxa"/>
            <w:tcBorders>
              <w:top w:val="nil"/>
              <w:left w:val="nil"/>
              <w:bottom w:val="nil"/>
              <w:right w:val="nil"/>
            </w:tcBorders>
          </w:tcPr>
          <w:p w:rsidR="00B35B2B" w:rsidRDefault="00B35B2B">
            <w:pPr>
              <w:pStyle w:val="ConsPlusNormal"/>
              <w:jc w:val="center"/>
            </w:pPr>
            <w:r>
              <w:t>45</w:t>
            </w:r>
          </w:p>
        </w:tc>
        <w:tc>
          <w:tcPr>
            <w:tcW w:w="1871" w:type="dxa"/>
            <w:tcBorders>
              <w:top w:val="nil"/>
              <w:left w:val="nil"/>
              <w:bottom w:val="nil"/>
              <w:right w:val="nil"/>
            </w:tcBorders>
          </w:tcPr>
          <w:p w:rsidR="00B35B2B" w:rsidRDefault="00B35B2B">
            <w:pPr>
              <w:pStyle w:val="ConsPlusNormal"/>
            </w:pPr>
          </w:p>
        </w:tc>
        <w:tc>
          <w:tcPr>
            <w:tcW w:w="1134" w:type="dxa"/>
            <w:tcBorders>
              <w:top w:val="nil"/>
              <w:left w:val="nil"/>
              <w:bottom w:val="nil"/>
              <w:right w:val="nil"/>
            </w:tcBorders>
          </w:tcPr>
          <w:p w:rsidR="00B35B2B" w:rsidRDefault="00B35B2B">
            <w:pPr>
              <w:pStyle w:val="ConsPlusNormal"/>
              <w:jc w:val="center"/>
            </w:pPr>
            <w:r>
              <w:t>x</w:t>
            </w:r>
          </w:p>
        </w:tc>
        <w:tc>
          <w:tcPr>
            <w:tcW w:w="1020"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3726,3</w:t>
            </w:r>
          </w:p>
        </w:tc>
        <w:tc>
          <w:tcPr>
            <w:tcW w:w="907" w:type="dxa"/>
            <w:tcBorders>
              <w:top w:val="nil"/>
              <w:left w:val="nil"/>
              <w:bottom w:val="nil"/>
              <w:right w:val="nil"/>
            </w:tcBorders>
          </w:tcPr>
          <w:p w:rsidR="00B35B2B" w:rsidRDefault="00B35B2B">
            <w:pPr>
              <w:pStyle w:val="ConsPlusNormal"/>
              <w:jc w:val="center"/>
            </w:pPr>
            <w:r>
              <w:t>13027,3</w:t>
            </w:r>
          </w:p>
        </w:tc>
        <w:tc>
          <w:tcPr>
            <w:tcW w:w="1191" w:type="dxa"/>
            <w:tcBorders>
              <w:top w:val="nil"/>
              <w:left w:val="nil"/>
              <w:bottom w:val="nil"/>
              <w:right w:val="nil"/>
            </w:tcBorders>
          </w:tcPr>
          <w:p w:rsidR="00B35B2B" w:rsidRDefault="00B35B2B">
            <w:pPr>
              <w:pStyle w:val="ConsPlusNormal"/>
              <w:jc w:val="center"/>
            </w:pPr>
            <w:r>
              <w:t>4517128,9</w:t>
            </w:r>
          </w:p>
        </w:tc>
        <w:tc>
          <w:tcPr>
            <w:tcW w:w="1304" w:type="dxa"/>
            <w:tcBorders>
              <w:top w:val="nil"/>
              <w:left w:val="nil"/>
              <w:bottom w:val="nil"/>
              <w:right w:val="nil"/>
            </w:tcBorders>
          </w:tcPr>
          <w:p w:rsidR="00B35B2B" w:rsidRDefault="00B35B2B">
            <w:pPr>
              <w:pStyle w:val="ConsPlusNormal"/>
              <w:jc w:val="center"/>
            </w:pPr>
            <w:r>
              <w:t>16012166,4</w:t>
            </w:r>
          </w:p>
        </w:tc>
        <w:tc>
          <w:tcPr>
            <w:tcW w:w="624" w:type="dxa"/>
            <w:tcBorders>
              <w:top w:val="nil"/>
              <w:left w:val="nil"/>
              <w:bottom w:val="nil"/>
              <w:right w:val="nil"/>
            </w:tcBorders>
          </w:tcPr>
          <w:p w:rsidR="00B35B2B" w:rsidRDefault="00B35B2B">
            <w:pPr>
              <w:pStyle w:val="ConsPlusNormal"/>
              <w:jc w:val="center"/>
            </w:pPr>
            <w:r>
              <w:t>100</w:t>
            </w: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8" w:name="P2215"/>
      <w:bookmarkEnd w:id="8"/>
      <w:r>
        <w:t>&lt;*&gt; - Без учета финансовых средств республиканского бюджета Чувашской Республики на приобретение оборудования для медицинских организаций, работающих в системе ОМС (затраты, не вошедшие в тариф).</w:t>
      </w:r>
    </w:p>
    <w:p w:rsidR="00B35B2B" w:rsidRDefault="00B35B2B">
      <w:pPr>
        <w:pStyle w:val="ConsPlusNormal"/>
        <w:spacing w:before="220"/>
        <w:ind w:firstLine="540"/>
        <w:jc w:val="both"/>
      </w:pPr>
      <w:bookmarkStart w:id="9" w:name="P2216"/>
      <w:bookmarkEnd w:id="9"/>
      <w:r>
        <w:t>&lt;**&gt; - Указываются расходы республиканского бюджета Чувашской Республики на приобретение медицинского оборудования для медицинских организаций, работающих в системе ОМС, сверх Территориальной программы ОМС.</w:t>
      </w:r>
    </w:p>
    <w:p w:rsidR="00B35B2B" w:rsidRDefault="00B35B2B">
      <w:pPr>
        <w:pStyle w:val="ConsPlusNormal"/>
        <w:spacing w:before="220"/>
        <w:ind w:firstLine="540"/>
        <w:jc w:val="both"/>
      </w:pPr>
      <w:bookmarkStart w:id="10" w:name="P2217"/>
      <w:bookmarkEnd w:id="10"/>
      <w:r>
        <w:t>&lt;***&gt; - В случае включения паллиативной медицинской помощи в Территориальную программу ОМС сверх базовой программы ОМС с соответствующим платежом из средств республиканского бюджета Чувашской Республики.</w:t>
      </w:r>
    </w:p>
    <w:p w:rsidR="00B35B2B" w:rsidRDefault="00B35B2B">
      <w:pPr>
        <w:pStyle w:val="ConsPlusNormal"/>
        <w:jc w:val="both"/>
      </w:pPr>
    </w:p>
    <w:p w:rsidR="00B35B2B" w:rsidRDefault="00B35B2B">
      <w:pPr>
        <w:pStyle w:val="ConsPlusNormal"/>
        <w:jc w:val="right"/>
        <w:outlineLvl w:val="2"/>
      </w:pPr>
      <w:r>
        <w:t>Таблица 3</w:t>
      </w:r>
    </w:p>
    <w:p w:rsidR="00B35B2B" w:rsidRDefault="00B35B2B">
      <w:pPr>
        <w:pStyle w:val="ConsPlusNormal"/>
        <w:jc w:val="both"/>
      </w:pPr>
    </w:p>
    <w:p w:rsidR="00B35B2B" w:rsidRDefault="00B35B2B">
      <w:pPr>
        <w:pStyle w:val="ConsPlusTitle"/>
        <w:jc w:val="center"/>
      </w:pPr>
      <w:r>
        <w:t>Утвержденная стоимость</w:t>
      </w:r>
    </w:p>
    <w:p w:rsidR="00B35B2B" w:rsidRDefault="00B35B2B">
      <w:pPr>
        <w:pStyle w:val="ConsPlusTitle"/>
        <w:jc w:val="center"/>
      </w:pPr>
      <w:r>
        <w:t>Программы государственных гарантий бесплатного оказания</w:t>
      </w:r>
    </w:p>
    <w:p w:rsidR="00B35B2B" w:rsidRDefault="00B35B2B">
      <w:pPr>
        <w:pStyle w:val="ConsPlusTitle"/>
        <w:jc w:val="center"/>
      </w:pPr>
      <w:r>
        <w:t>гражданам в Чувашской Республике медицинской помощи</w:t>
      </w:r>
    </w:p>
    <w:p w:rsidR="00B35B2B" w:rsidRDefault="00B35B2B">
      <w:pPr>
        <w:pStyle w:val="ConsPlusTitle"/>
        <w:jc w:val="center"/>
      </w:pPr>
      <w:r>
        <w:t>по условиям ее оказания на 2022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50"/>
        <w:gridCol w:w="1088"/>
        <w:gridCol w:w="850"/>
        <w:gridCol w:w="1558"/>
        <w:gridCol w:w="1561"/>
        <w:gridCol w:w="1416"/>
        <w:gridCol w:w="1136"/>
        <w:gridCol w:w="991"/>
        <w:gridCol w:w="1419"/>
        <w:gridCol w:w="1416"/>
        <w:gridCol w:w="794"/>
      </w:tblGrid>
      <w:tr w:rsidR="00B35B2B">
        <w:tc>
          <w:tcPr>
            <w:tcW w:w="3979" w:type="dxa"/>
            <w:gridSpan w:val="3"/>
            <w:vMerge w:val="restart"/>
            <w:tcBorders>
              <w:top w:val="single" w:sz="4" w:space="0" w:color="auto"/>
              <w:left w:val="nil"/>
              <w:bottom w:val="single" w:sz="4" w:space="0" w:color="auto"/>
            </w:tcBorders>
          </w:tcPr>
          <w:p w:rsidR="00B35B2B" w:rsidRDefault="00B35B2B">
            <w:pPr>
              <w:pStyle w:val="ConsPlusNormal"/>
              <w:jc w:val="center"/>
            </w:pPr>
            <w:r>
              <w:t>Виды и условия оказания медицинской помощи</w:t>
            </w:r>
          </w:p>
        </w:tc>
        <w:tc>
          <w:tcPr>
            <w:tcW w:w="850" w:type="dxa"/>
            <w:vMerge w:val="restart"/>
            <w:tcBorders>
              <w:top w:val="single" w:sz="4" w:space="0" w:color="auto"/>
              <w:bottom w:val="single" w:sz="4" w:space="0" w:color="auto"/>
            </w:tcBorders>
          </w:tcPr>
          <w:p w:rsidR="00B35B2B" w:rsidRDefault="00B35B2B">
            <w:pPr>
              <w:pStyle w:val="ConsPlusNormal"/>
              <w:jc w:val="center"/>
            </w:pPr>
            <w:r>
              <w:t>N строки</w:t>
            </w:r>
          </w:p>
        </w:tc>
        <w:tc>
          <w:tcPr>
            <w:tcW w:w="1558" w:type="dxa"/>
            <w:vMerge w:val="restart"/>
            <w:tcBorders>
              <w:top w:val="single" w:sz="4" w:space="0" w:color="auto"/>
              <w:bottom w:val="single" w:sz="4" w:space="0" w:color="auto"/>
            </w:tcBorders>
          </w:tcPr>
          <w:p w:rsidR="00B35B2B" w:rsidRDefault="00B35B2B">
            <w:pPr>
              <w:pStyle w:val="ConsPlusNormal"/>
              <w:jc w:val="center"/>
            </w:pPr>
            <w:r>
              <w:t>Единица измерения</w:t>
            </w:r>
          </w:p>
        </w:tc>
        <w:tc>
          <w:tcPr>
            <w:tcW w:w="1561" w:type="dxa"/>
            <w:vMerge w:val="restart"/>
            <w:tcBorders>
              <w:top w:val="single" w:sz="4" w:space="0" w:color="auto"/>
              <w:bottom w:val="single" w:sz="4" w:space="0" w:color="auto"/>
            </w:tcBorders>
          </w:tcPr>
          <w:p w:rsidR="00B35B2B" w:rsidRDefault="00B35B2B">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6" w:type="dxa"/>
            <w:vMerge w:val="restart"/>
            <w:tcBorders>
              <w:top w:val="single" w:sz="4" w:space="0" w:color="auto"/>
              <w:bottom w:val="single" w:sz="4" w:space="0" w:color="auto"/>
            </w:tcBorders>
          </w:tcPr>
          <w:p w:rsidR="00B35B2B" w:rsidRDefault="00B35B2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27" w:type="dxa"/>
            <w:gridSpan w:val="2"/>
            <w:tcBorders>
              <w:top w:val="single" w:sz="4" w:space="0" w:color="auto"/>
              <w:bottom w:val="single" w:sz="4" w:space="0" w:color="auto"/>
            </w:tcBorders>
          </w:tcPr>
          <w:p w:rsidR="00B35B2B" w:rsidRDefault="00B35B2B">
            <w:pPr>
              <w:pStyle w:val="ConsPlusNormal"/>
              <w:jc w:val="center"/>
            </w:pPr>
            <w:r>
              <w:t>Подушевые нормативы финансирования территориальной программы</w:t>
            </w:r>
          </w:p>
        </w:tc>
        <w:tc>
          <w:tcPr>
            <w:tcW w:w="3629" w:type="dxa"/>
            <w:gridSpan w:val="3"/>
            <w:tcBorders>
              <w:top w:val="single" w:sz="4" w:space="0" w:color="auto"/>
              <w:bottom w:val="single" w:sz="4" w:space="0" w:color="auto"/>
              <w:right w:val="nil"/>
            </w:tcBorders>
          </w:tcPr>
          <w:p w:rsidR="00B35B2B" w:rsidRDefault="00B35B2B">
            <w:pPr>
              <w:pStyle w:val="ConsPlusNormal"/>
              <w:jc w:val="center"/>
            </w:pPr>
            <w:r>
              <w:t>Стоимость территориальной программы по источникам ее финансового обеспечения</w:t>
            </w:r>
          </w:p>
        </w:tc>
      </w:tr>
      <w:tr w:rsidR="00B35B2B">
        <w:tc>
          <w:tcPr>
            <w:tcW w:w="3979" w:type="dxa"/>
            <w:gridSpan w:val="3"/>
            <w:vMerge/>
            <w:tcBorders>
              <w:top w:val="single" w:sz="4" w:space="0" w:color="auto"/>
              <w:left w:val="nil"/>
              <w:bottom w:val="single" w:sz="4" w:space="0" w:color="auto"/>
            </w:tcBorders>
          </w:tcPr>
          <w:p w:rsidR="00B35B2B" w:rsidRDefault="00B35B2B"/>
        </w:tc>
        <w:tc>
          <w:tcPr>
            <w:tcW w:w="850" w:type="dxa"/>
            <w:vMerge/>
            <w:tcBorders>
              <w:top w:val="single" w:sz="4" w:space="0" w:color="auto"/>
              <w:bottom w:val="single" w:sz="4" w:space="0" w:color="auto"/>
            </w:tcBorders>
          </w:tcPr>
          <w:p w:rsidR="00B35B2B" w:rsidRDefault="00B35B2B"/>
        </w:tc>
        <w:tc>
          <w:tcPr>
            <w:tcW w:w="1558" w:type="dxa"/>
            <w:vMerge/>
            <w:tcBorders>
              <w:top w:val="single" w:sz="4" w:space="0" w:color="auto"/>
              <w:bottom w:val="single" w:sz="4" w:space="0" w:color="auto"/>
            </w:tcBorders>
          </w:tcPr>
          <w:p w:rsidR="00B35B2B" w:rsidRDefault="00B35B2B"/>
        </w:tc>
        <w:tc>
          <w:tcPr>
            <w:tcW w:w="1561" w:type="dxa"/>
            <w:vMerge/>
            <w:tcBorders>
              <w:top w:val="single" w:sz="4" w:space="0" w:color="auto"/>
              <w:bottom w:val="single" w:sz="4" w:space="0" w:color="auto"/>
            </w:tcBorders>
          </w:tcPr>
          <w:p w:rsidR="00B35B2B" w:rsidRDefault="00B35B2B"/>
        </w:tc>
        <w:tc>
          <w:tcPr>
            <w:tcW w:w="1416" w:type="dxa"/>
            <w:vMerge/>
            <w:tcBorders>
              <w:top w:val="single" w:sz="4" w:space="0" w:color="auto"/>
              <w:bottom w:val="single" w:sz="4" w:space="0" w:color="auto"/>
            </w:tcBorders>
          </w:tcPr>
          <w:p w:rsidR="00B35B2B" w:rsidRDefault="00B35B2B"/>
        </w:tc>
        <w:tc>
          <w:tcPr>
            <w:tcW w:w="2127" w:type="dxa"/>
            <w:gridSpan w:val="2"/>
            <w:tcBorders>
              <w:top w:val="single" w:sz="4" w:space="0" w:color="auto"/>
              <w:bottom w:val="single" w:sz="4" w:space="0" w:color="auto"/>
            </w:tcBorders>
          </w:tcPr>
          <w:p w:rsidR="00B35B2B" w:rsidRDefault="00B35B2B">
            <w:pPr>
              <w:pStyle w:val="ConsPlusNormal"/>
              <w:jc w:val="center"/>
            </w:pPr>
            <w:r>
              <w:t>руб.</w:t>
            </w:r>
          </w:p>
        </w:tc>
        <w:tc>
          <w:tcPr>
            <w:tcW w:w="2835" w:type="dxa"/>
            <w:gridSpan w:val="2"/>
            <w:tcBorders>
              <w:top w:val="single" w:sz="4" w:space="0" w:color="auto"/>
              <w:bottom w:val="single" w:sz="4" w:space="0" w:color="auto"/>
            </w:tcBorders>
          </w:tcPr>
          <w:p w:rsidR="00B35B2B" w:rsidRDefault="00B35B2B">
            <w:pPr>
              <w:pStyle w:val="ConsPlusNormal"/>
              <w:jc w:val="center"/>
            </w:pPr>
            <w:r>
              <w:t>тыс. руб.</w:t>
            </w:r>
          </w:p>
        </w:tc>
        <w:tc>
          <w:tcPr>
            <w:tcW w:w="794" w:type="dxa"/>
            <w:vMerge w:val="restart"/>
            <w:tcBorders>
              <w:top w:val="single" w:sz="4" w:space="0" w:color="auto"/>
              <w:bottom w:val="single" w:sz="4" w:space="0" w:color="auto"/>
              <w:right w:val="nil"/>
            </w:tcBorders>
          </w:tcPr>
          <w:p w:rsidR="00B35B2B" w:rsidRDefault="00B35B2B">
            <w:pPr>
              <w:pStyle w:val="ConsPlusNormal"/>
              <w:jc w:val="center"/>
            </w:pPr>
            <w:r>
              <w:t>в % к итогу</w:t>
            </w:r>
          </w:p>
        </w:tc>
      </w:tr>
      <w:tr w:rsidR="00B35B2B">
        <w:tc>
          <w:tcPr>
            <w:tcW w:w="3979" w:type="dxa"/>
            <w:gridSpan w:val="3"/>
            <w:vMerge/>
            <w:tcBorders>
              <w:top w:val="single" w:sz="4" w:space="0" w:color="auto"/>
              <w:left w:val="nil"/>
              <w:bottom w:val="single" w:sz="4" w:space="0" w:color="auto"/>
            </w:tcBorders>
          </w:tcPr>
          <w:p w:rsidR="00B35B2B" w:rsidRDefault="00B35B2B"/>
        </w:tc>
        <w:tc>
          <w:tcPr>
            <w:tcW w:w="850" w:type="dxa"/>
            <w:vMerge/>
            <w:tcBorders>
              <w:top w:val="single" w:sz="4" w:space="0" w:color="auto"/>
              <w:bottom w:val="single" w:sz="4" w:space="0" w:color="auto"/>
            </w:tcBorders>
          </w:tcPr>
          <w:p w:rsidR="00B35B2B" w:rsidRDefault="00B35B2B"/>
        </w:tc>
        <w:tc>
          <w:tcPr>
            <w:tcW w:w="1558" w:type="dxa"/>
            <w:vMerge/>
            <w:tcBorders>
              <w:top w:val="single" w:sz="4" w:space="0" w:color="auto"/>
              <w:bottom w:val="single" w:sz="4" w:space="0" w:color="auto"/>
            </w:tcBorders>
          </w:tcPr>
          <w:p w:rsidR="00B35B2B" w:rsidRDefault="00B35B2B"/>
        </w:tc>
        <w:tc>
          <w:tcPr>
            <w:tcW w:w="1561" w:type="dxa"/>
            <w:vMerge/>
            <w:tcBorders>
              <w:top w:val="single" w:sz="4" w:space="0" w:color="auto"/>
              <w:bottom w:val="single" w:sz="4" w:space="0" w:color="auto"/>
            </w:tcBorders>
          </w:tcPr>
          <w:p w:rsidR="00B35B2B" w:rsidRDefault="00B35B2B"/>
        </w:tc>
        <w:tc>
          <w:tcPr>
            <w:tcW w:w="1416" w:type="dxa"/>
            <w:vMerge/>
            <w:tcBorders>
              <w:top w:val="single" w:sz="4" w:space="0" w:color="auto"/>
              <w:bottom w:val="single" w:sz="4" w:space="0" w:color="auto"/>
            </w:tcBorders>
          </w:tcPr>
          <w:p w:rsidR="00B35B2B" w:rsidRDefault="00B35B2B"/>
        </w:tc>
        <w:tc>
          <w:tcPr>
            <w:tcW w:w="1136" w:type="dxa"/>
            <w:tcBorders>
              <w:top w:val="single" w:sz="4" w:space="0" w:color="auto"/>
              <w:bottom w:val="single" w:sz="4" w:space="0" w:color="auto"/>
            </w:tcBorders>
          </w:tcPr>
          <w:p w:rsidR="00B35B2B" w:rsidRDefault="00B35B2B">
            <w:pPr>
              <w:pStyle w:val="ConsPlusNormal"/>
              <w:jc w:val="center"/>
            </w:pPr>
            <w:r>
              <w:t xml:space="preserve">за счет средств республиканского бюджета Чувашской </w:t>
            </w:r>
            <w:r>
              <w:lastRenderedPageBreak/>
              <w:t>Республики</w:t>
            </w:r>
          </w:p>
        </w:tc>
        <w:tc>
          <w:tcPr>
            <w:tcW w:w="991" w:type="dxa"/>
            <w:tcBorders>
              <w:top w:val="single" w:sz="4" w:space="0" w:color="auto"/>
              <w:bottom w:val="single" w:sz="4" w:space="0" w:color="auto"/>
            </w:tcBorders>
          </w:tcPr>
          <w:p w:rsidR="00B35B2B" w:rsidRDefault="00B35B2B">
            <w:pPr>
              <w:pStyle w:val="ConsPlusNormal"/>
              <w:jc w:val="center"/>
            </w:pPr>
            <w:r>
              <w:lastRenderedPageBreak/>
              <w:t>за счет средств ОМС</w:t>
            </w:r>
          </w:p>
        </w:tc>
        <w:tc>
          <w:tcPr>
            <w:tcW w:w="1419" w:type="dxa"/>
            <w:tcBorders>
              <w:top w:val="single" w:sz="4" w:space="0" w:color="auto"/>
              <w:bottom w:val="single" w:sz="4" w:space="0" w:color="auto"/>
            </w:tcBorders>
          </w:tcPr>
          <w:p w:rsidR="00B35B2B" w:rsidRDefault="00B35B2B">
            <w:pPr>
              <w:pStyle w:val="ConsPlusNormal"/>
              <w:jc w:val="center"/>
            </w:pPr>
            <w:r>
              <w:t>за счет средств республиканского бюджета Чувашской Республики</w:t>
            </w:r>
          </w:p>
        </w:tc>
        <w:tc>
          <w:tcPr>
            <w:tcW w:w="1416" w:type="dxa"/>
            <w:tcBorders>
              <w:top w:val="single" w:sz="4" w:space="0" w:color="auto"/>
              <w:bottom w:val="single" w:sz="4" w:space="0" w:color="auto"/>
            </w:tcBorders>
          </w:tcPr>
          <w:p w:rsidR="00B35B2B" w:rsidRDefault="00B35B2B">
            <w:pPr>
              <w:pStyle w:val="ConsPlusNormal"/>
              <w:jc w:val="center"/>
            </w:pPr>
            <w:r>
              <w:t>средства ОМС</w:t>
            </w:r>
          </w:p>
        </w:tc>
        <w:tc>
          <w:tcPr>
            <w:tcW w:w="794" w:type="dxa"/>
            <w:vMerge/>
            <w:tcBorders>
              <w:top w:val="single" w:sz="4" w:space="0" w:color="auto"/>
              <w:bottom w:val="single" w:sz="4" w:space="0" w:color="auto"/>
              <w:right w:val="nil"/>
            </w:tcBorders>
          </w:tcPr>
          <w:p w:rsidR="00B35B2B" w:rsidRDefault="00B35B2B"/>
        </w:tc>
      </w:tr>
      <w:tr w:rsidR="00B35B2B">
        <w:tc>
          <w:tcPr>
            <w:tcW w:w="3979" w:type="dxa"/>
            <w:gridSpan w:val="3"/>
            <w:tcBorders>
              <w:top w:val="single" w:sz="4" w:space="0" w:color="auto"/>
              <w:left w:val="nil"/>
              <w:bottom w:val="single" w:sz="4" w:space="0" w:color="auto"/>
            </w:tcBorders>
          </w:tcPr>
          <w:p w:rsidR="00B35B2B" w:rsidRDefault="00B35B2B">
            <w:pPr>
              <w:pStyle w:val="ConsPlusNormal"/>
            </w:pPr>
          </w:p>
        </w:tc>
        <w:tc>
          <w:tcPr>
            <w:tcW w:w="850" w:type="dxa"/>
            <w:tcBorders>
              <w:top w:val="single" w:sz="4" w:space="0" w:color="auto"/>
              <w:bottom w:val="single" w:sz="4" w:space="0" w:color="auto"/>
            </w:tcBorders>
          </w:tcPr>
          <w:p w:rsidR="00B35B2B" w:rsidRDefault="00B35B2B">
            <w:pPr>
              <w:pStyle w:val="ConsPlusNormal"/>
              <w:jc w:val="center"/>
            </w:pPr>
            <w:r>
              <w:t>1</w:t>
            </w:r>
          </w:p>
        </w:tc>
        <w:tc>
          <w:tcPr>
            <w:tcW w:w="1558" w:type="dxa"/>
            <w:tcBorders>
              <w:top w:val="single" w:sz="4" w:space="0" w:color="auto"/>
              <w:bottom w:val="single" w:sz="4" w:space="0" w:color="auto"/>
            </w:tcBorders>
          </w:tcPr>
          <w:p w:rsidR="00B35B2B" w:rsidRDefault="00B35B2B">
            <w:pPr>
              <w:pStyle w:val="ConsPlusNormal"/>
              <w:jc w:val="center"/>
            </w:pPr>
            <w:r>
              <w:t>2</w:t>
            </w:r>
          </w:p>
        </w:tc>
        <w:tc>
          <w:tcPr>
            <w:tcW w:w="1561" w:type="dxa"/>
            <w:tcBorders>
              <w:top w:val="single" w:sz="4" w:space="0" w:color="auto"/>
              <w:bottom w:val="single" w:sz="4" w:space="0" w:color="auto"/>
            </w:tcBorders>
          </w:tcPr>
          <w:p w:rsidR="00B35B2B" w:rsidRDefault="00B35B2B">
            <w:pPr>
              <w:pStyle w:val="ConsPlusNormal"/>
              <w:jc w:val="center"/>
            </w:pPr>
            <w:r>
              <w:t>3</w:t>
            </w:r>
          </w:p>
        </w:tc>
        <w:tc>
          <w:tcPr>
            <w:tcW w:w="1416" w:type="dxa"/>
            <w:tcBorders>
              <w:top w:val="single" w:sz="4" w:space="0" w:color="auto"/>
              <w:bottom w:val="single" w:sz="4" w:space="0" w:color="auto"/>
            </w:tcBorders>
          </w:tcPr>
          <w:p w:rsidR="00B35B2B" w:rsidRDefault="00B35B2B">
            <w:pPr>
              <w:pStyle w:val="ConsPlusNormal"/>
              <w:jc w:val="center"/>
            </w:pPr>
            <w:r>
              <w:t>4</w:t>
            </w:r>
          </w:p>
        </w:tc>
        <w:tc>
          <w:tcPr>
            <w:tcW w:w="1136" w:type="dxa"/>
            <w:tcBorders>
              <w:top w:val="single" w:sz="4" w:space="0" w:color="auto"/>
              <w:bottom w:val="single" w:sz="4" w:space="0" w:color="auto"/>
            </w:tcBorders>
          </w:tcPr>
          <w:p w:rsidR="00B35B2B" w:rsidRDefault="00B35B2B">
            <w:pPr>
              <w:pStyle w:val="ConsPlusNormal"/>
              <w:jc w:val="center"/>
            </w:pPr>
            <w:r>
              <w:t>5</w:t>
            </w:r>
          </w:p>
        </w:tc>
        <w:tc>
          <w:tcPr>
            <w:tcW w:w="991" w:type="dxa"/>
            <w:tcBorders>
              <w:top w:val="single" w:sz="4" w:space="0" w:color="auto"/>
              <w:bottom w:val="single" w:sz="4" w:space="0" w:color="auto"/>
            </w:tcBorders>
          </w:tcPr>
          <w:p w:rsidR="00B35B2B" w:rsidRDefault="00B35B2B">
            <w:pPr>
              <w:pStyle w:val="ConsPlusNormal"/>
              <w:jc w:val="center"/>
            </w:pPr>
            <w:r>
              <w:t>6</w:t>
            </w:r>
          </w:p>
        </w:tc>
        <w:tc>
          <w:tcPr>
            <w:tcW w:w="1419" w:type="dxa"/>
            <w:tcBorders>
              <w:top w:val="single" w:sz="4" w:space="0" w:color="auto"/>
              <w:bottom w:val="single" w:sz="4" w:space="0" w:color="auto"/>
            </w:tcBorders>
          </w:tcPr>
          <w:p w:rsidR="00B35B2B" w:rsidRDefault="00B35B2B">
            <w:pPr>
              <w:pStyle w:val="ConsPlusNormal"/>
              <w:jc w:val="center"/>
            </w:pPr>
            <w:r>
              <w:t>7</w:t>
            </w:r>
          </w:p>
        </w:tc>
        <w:tc>
          <w:tcPr>
            <w:tcW w:w="1416" w:type="dxa"/>
            <w:tcBorders>
              <w:top w:val="single" w:sz="4" w:space="0" w:color="auto"/>
              <w:bottom w:val="single" w:sz="4" w:space="0" w:color="auto"/>
            </w:tcBorders>
          </w:tcPr>
          <w:p w:rsidR="00B35B2B" w:rsidRDefault="00B35B2B">
            <w:pPr>
              <w:pStyle w:val="ConsPlusNormal"/>
              <w:jc w:val="center"/>
            </w:pPr>
            <w:r>
              <w:t>8</w:t>
            </w:r>
          </w:p>
        </w:tc>
        <w:tc>
          <w:tcPr>
            <w:tcW w:w="794" w:type="dxa"/>
            <w:tcBorders>
              <w:top w:val="single" w:sz="4" w:space="0" w:color="auto"/>
              <w:bottom w:val="single" w:sz="4" w:space="0" w:color="auto"/>
              <w:right w:val="nil"/>
            </w:tcBorders>
          </w:tcPr>
          <w:p w:rsidR="00B35B2B" w:rsidRDefault="00B35B2B">
            <w:pPr>
              <w:pStyle w:val="ConsPlusNormal"/>
              <w:jc w:val="center"/>
            </w:pPr>
            <w:r>
              <w:t>9</w:t>
            </w:r>
          </w:p>
        </w:tc>
      </w:tr>
      <w:tr w:rsidR="00B35B2B">
        <w:tblPrEx>
          <w:tblBorders>
            <w:insideH w:val="none" w:sz="0" w:space="0" w:color="auto"/>
            <w:insideV w:val="none" w:sz="0" w:space="0" w:color="auto"/>
          </w:tblBorders>
        </w:tblPrEx>
        <w:tc>
          <w:tcPr>
            <w:tcW w:w="3979" w:type="dxa"/>
            <w:gridSpan w:val="3"/>
            <w:tcBorders>
              <w:top w:val="single" w:sz="4" w:space="0" w:color="auto"/>
              <w:left w:val="nil"/>
              <w:bottom w:val="nil"/>
              <w:right w:val="nil"/>
            </w:tcBorders>
          </w:tcPr>
          <w:p w:rsidR="00B35B2B" w:rsidRDefault="00B35B2B">
            <w:pPr>
              <w:pStyle w:val="ConsPlusNormal"/>
              <w:jc w:val="both"/>
            </w:pPr>
            <w:r>
              <w:t>I. Медицинская помощь, предоставляемая за счет консолидированного бюджета Чувашской Республики</w:t>
            </w:r>
          </w:p>
          <w:p w:rsidR="00B35B2B" w:rsidRDefault="00B35B2B">
            <w:pPr>
              <w:pStyle w:val="ConsPlusNormal"/>
              <w:jc w:val="both"/>
            </w:pPr>
            <w:r>
              <w:t xml:space="preserve">в том числе </w:t>
            </w:r>
            <w:hyperlink w:anchor="P3390" w:history="1">
              <w:r>
                <w:rPr>
                  <w:color w:val="0000FF"/>
                </w:rPr>
                <w:t>&lt;*&gt;</w:t>
              </w:r>
            </w:hyperlink>
            <w:r>
              <w:t>:</w:t>
            </w:r>
          </w:p>
        </w:tc>
        <w:tc>
          <w:tcPr>
            <w:tcW w:w="850" w:type="dxa"/>
            <w:tcBorders>
              <w:top w:val="single" w:sz="4" w:space="0" w:color="auto"/>
              <w:left w:val="nil"/>
              <w:bottom w:val="nil"/>
              <w:right w:val="nil"/>
            </w:tcBorders>
          </w:tcPr>
          <w:p w:rsidR="00B35B2B" w:rsidRDefault="00B35B2B">
            <w:pPr>
              <w:pStyle w:val="ConsPlusNormal"/>
              <w:jc w:val="center"/>
            </w:pPr>
            <w:r>
              <w:t>01</w:t>
            </w:r>
          </w:p>
        </w:tc>
        <w:tc>
          <w:tcPr>
            <w:tcW w:w="1558" w:type="dxa"/>
            <w:tcBorders>
              <w:top w:val="single" w:sz="4" w:space="0" w:color="auto"/>
              <w:left w:val="nil"/>
              <w:bottom w:val="nil"/>
              <w:right w:val="nil"/>
            </w:tcBorders>
          </w:tcPr>
          <w:p w:rsidR="00B35B2B" w:rsidRDefault="00B35B2B">
            <w:pPr>
              <w:pStyle w:val="ConsPlusNormal"/>
            </w:pPr>
          </w:p>
        </w:tc>
        <w:tc>
          <w:tcPr>
            <w:tcW w:w="1561" w:type="dxa"/>
            <w:tcBorders>
              <w:top w:val="single" w:sz="4" w:space="0" w:color="auto"/>
              <w:left w:val="nil"/>
              <w:bottom w:val="nil"/>
              <w:right w:val="nil"/>
            </w:tcBorders>
          </w:tcPr>
          <w:p w:rsidR="00B35B2B" w:rsidRDefault="00B35B2B">
            <w:pPr>
              <w:pStyle w:val="ConsPlusNormal"/>
              <w:jc w:val="center"/>
            </w:pPr>
            <w:r>
              <w:t>x</w:t>
            </w:r>
          </w:p>
        </w:tc>
        <w:tc>
          <w:tcPr>
            <w:tcW w:w="1416" w:type="dxa"/>
            <w:tcBorders>
              <w:top w:val="single" w:sz="4" w:space="0" w:color="auto"/>
              <w:left w:val="nil"/>
              <w:bottom w:val="nil"/>
              <w:right w:val="nil"/>
            </w:tcBorders>
          </w:tcPr>
          <w:p w:rsidR="00B35B2B" w:rsidRDefault="00B35B2B">
            <w:pPr>
              <w:pStyle w:val="ConsPlusNormal"/>
              <w:jc w:val="center"/>
            </w:pPr>
            <w:r>
              <w:t>x</w:t>
            </w:r>
          </w:p>
        </w:tc>
        <w:tc>
          <w:tcPr>
            <w:tcW w:w="1136" w:type="dxa"/>
            <w:tcBorders>
              <w:top w:val="single" w:sz="4" w:space="0" w:color="auto"/>
              <w:left w:val="nil"/>
              <w:bottom w:val="nil"/>
              <w:right w:val="nil"/>
            </w:tcBorders>
          </w:tcPr>
          <w:p w:rsidR="00B35B2B" w:rsidRDefault="00B35B2B">
            <w:pPr>
              <w:pStyle w:val="ConsPlusNormal"/>
              <w:jc w:val="center"/>
            </w:pPr>
            <w:r>
              <w:t>2117,7</w:t>
            </w:r>
          </w:p>
        </w:tc>
        <w:tc>
          <w:tcPr>
            <w:tcW w:w="991" w:type="dxa"/>
            <w:tcBorders>
              <w:top w:val="single" w:sz="4" w:space="0" w:color="auto"/>
              <w:left w:val="nil"/>
              <w:bottom w:val="nil"/>
              <w:right w:val="nil"/>
            </w:tcBorders>
          </w:tcPr>
          <w:p w:rsidR="00B35B2B" w:rsidRDefault="00B35B2B">
            <w:pPr>
              <w:pStyle w:val="ConsPlusNormal"/>
              <w:jc w:val="center"/>
            </w:pPr>
            <w:r>
              <w:t>x</w:t>
            </w:r>
          </w:p>
        </w:tc>
        <w:tc>
          <w:tcPr>
            <w:tcW w:w="1419" w:type="dxa"/>
            <w:tcBorders>
              <w:top w:val="single" w:sz="4" w:space="0" w:color="auto"/>
              <w:left w:val="nil"/>
              <w:bottom w:val="nil"/>
              <w:right w:val="nil"/>
            </w:tcBorders>
          </w:tcPr>
          <w:p w:rsidR="00B35B2B" w:rsidRDefault="00B35B2B">
            <w:pPr>
              <w:pStyle w:val="ConsPlusNormal"/>
              <w:jc w:val="center"/>
            </w:pPr>
            <w:r>
              <w:t>2555088,8</w:t>
            </w:r>
          </w:p>
        </w:tc>
        <w:tc>
          <w:tcPr>
            <w:tcW w:w="1416" w:type="dxa"/>
            <w:tcBorders>
              <w:top w:val="single" w:sz="4" w:space="0" w:color="auto"/>
              <w:left w:val="nil"/>
              <w:bottom w:val="nil"/>
              <w:right w:val="nil"/>
            </w:tcBorders>
          </w:tcPr>
          <w:p w:rsidR="00B35B2B" w:rsidRDefault="00B35B2B">
            <w:pPr>
              <w:pStyle w:val="ConsPlusNormal"/>
              <w:jc w:val="center"/>
            </w:pPr>
            <w:r>
              <w:t>x</w:t>
            </w:r>
          </w:p>
        </w:tc>
        <w:tc>
          <w:tcPr>
            <w:tcW w:w="794" w:type="dxa"/>
            <w:tcBorders>
              <w:top w:val="single" w:sz="4" w:space="0" w:color="auto"/>
              <w:left w:val="nil"/>
              <w:bottom w:val="nil"/>
              <w:right w:val="nil"/>
            </w:tcBorders>
          </w:tcPr>
          <w:p w:rsidR="00B35B2B" w:rsidRDefault="00B35B2B">
            <w:pPr>
              <w:pStyle w:val="ConsPlusNormal"/>
              <w:jc w:val="center"/>
            </w:pPr>
            <w:r>
              <w:t>13,2</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850" w:type="dxa"/>
            <w:tcBorders>
              <w:top w:val="nil"/>
              <w:left w:val="nil"/>
              <w:bottom w:val="nil"/>
              <w:right w:val="nil"/>
            </w:tcBorders>
          </w:tcPr>
          <w:p w:rsidR="00B35B2B" w:rsidRDefault="00B35B2B">
            <w:pPr>
              <w:pStyle w:val="ConsPlusNormal"/>
              <w:jc w:val="center"/>
            </w:pPr>
            <w:r>
              <w:t>02</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0,025</w:t>
            </w:r>
          </w:p>
        </w:tc>
        <w:tc>
          <w:tcPr>
            <w:tcW w:w="1416" w:type="dxa"/>
            <w:tcBorders>
              <w:top w:val="nil"/>
              <w:left w:val="nil"/>
              <w:bottom w:val="nil"/>
              <w:right w:val="nil"/>
            </w:tcBorders>
          </w:tcPr>
          <w:p w:rsidR="00B35B2B" w:rsidRDefault="00B35B2B">
            <w:pPr>
              <w:pStyle w:val="ConsPlusNormal"/>
              <w:jc w:val="center"/>
            </w:pPr>
            <w:r>
              <w:t>902,4</w:t>
            </w:r>
          </w:p>
        </w:tc>
        <w:tc>
          <w:tcPr>
            <w:tcW w:w="1136" w:type="dxa"/>
            <w:tcBorders>
              <w:top w:val="nil"/>
              <w:left w:val="nil"/>
              <w:bottom w:val="nil"/>
              <w:right w:val="nil"/>
            </w:tcBorders>
          </w:tcPr>
          <w:p w:rsidR="00B35B2B" w:rsidRDefault="00B35B2B">
            <w:pPr>
              <w:pStyle w:val="ConsPlusNormal"/>
              <w:jc w:val="center"/>
            </w:pPr>
            <w:r>
              <w:t>22,6</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27219,8</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03</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2,2</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2598,0</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скорая медицинская помощь при санитарно-авиационной эвакуации</w:t>
            </w:r>
          </w:p>
        </w:tc>
        <w:tc>
          <w:tcPr>
            <w:tcW w:w="850" w:type="dxa"/>
            <w:tcBorders>
              <w:top w:val="nil"/>
              <w:left w:val="nil"/>
              <w:bottom w:val="nil"/>
              <w:right w:val="nil"/>
            </w:tcBorders>
          </w:tcPr>
          <w:p w:rsidR="00B35B2B" w:rsidRDefault="00B35B2B">
            <w:pPr>
              <w:pStyle w:val="ConsPlusNormal"/>
              <w:jc w:val="center"/>
            </w:pPr>
            <w:r>
              <w:t>04</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0,0000489</w:t>
            </w:r>
          </w:p>
        </w:tc>
        <w:tc>
          <w:tcPr>
            <w:tcW w:w="1416" w:type="dxa"/>
            <w:tcBorders>
              <w:top w:val="nil"/>
              <w:left w:val="nil"/>
              <w:bottom w:val="nil"/>
              <w:right w:val="nil"/>
            </w:tcBorders>
          </w:tcPr>
          <w:p w:rsidR="00B35B2B" w:rsidRDefault="00B35B2B">
            <w:pPr>
              <w:pStyle w:val="ConsPlusNormal"/>
              <w:jc w:val="center"/>
            </w:pPr>
            <w:r>
              <w:t>6841,3</w:t>
            </w:r>
          </w:p>
        </w:tc>
        <w:tc>
          <w:tcPr>
            <w:tcW w:w="1136" w:type="dxa"/>
            <w:tcBorders>
              <w:top w:val="nil"/>
              <w:left w:val="nil"/>
              <w:bottom w:val="nil"/>
              <w:right w:val="nil"/>
            </w:tcBorders>
          </w:tcPr>
          <w:p w:rsidR="00B35B2B" w:rsidRDefault="00B35B2B">
            <w:pPr>
              <w:pStyle w:val="ConsPlusNormal"/>
              <w:jc w:val="center"/>
            </w:pPr>
            <w:r>
              <w:t>0,3</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403,6</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jc w:val="both"/>
            </w:pPr>
            <w:r>
              <w:t>2. 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05</w:t>
            </w:r>
          </w:p>
        </w:tc>
        <w:tc>
          <w:tcPr>
            <w:tcW w:w="1558"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561" w:type="dxa"/>
            <w:tcBorders>
              <w:top w:val="nil"/>
              <w:left w:val="nil"/>
              <w:bottom w:val="nil"/>
              <w:right w:val="nil"/>
            </w:tcBorders>
          </w:tcPr>
          <w:p w:rsidR="00B35B2B" w:rsidRDefault="00B35B2B">
            <w:pPr>
              <w:pStyle w:val="ConsPlusNormal"/>
              <w:jc w:val="center"/>
            </w:pPr>
            <w:r>
              <w:t>0,511</w:t>
            </w:r>
          </w:p>
        </w:tc>
        <w:tc>
          <w:tcPr>
            <w:tcW w:w="1416" w:type="dxa"/>
            <w:tcBorders>
              <w:top w:val="nil"/>
              <w:left w:val="nil"/>
              <w:bottom w:val="nil"/>
              <w:right w:val="nil"/>
            </w:tcBorders>
          </w:tcPr>
          <w:p w:rsidR="00B35B2B" w:rsidRDefault="00B35B2B">
            <w:pPr>
              <w:pStyle w:val="ConsPlusNormal"/>
              <w:jc w:val="center"/>
            </w:pPr>
            <w:r>
              <w:t>493,1</w:t>
            </w:r>
          </w:p>
        </w:tc>
        <w:tc>
          <w:tcPr>
            <w:tcW w:w="1136" w:type="dxa"/>
            <w:tcBorders>
              <w:top w:val="nil"/>
              <w:left w:val="nil"/>
              <w:bottom w:val="nil"/>
              <w:right w:val="nil"/>
            </w:tcBorders>
          </w:tcPr>
          <w:p w:rsidR="00B35B2B" w:rsidRDefault="00B35B2B">
            <w:pPr>
              <w:pStyle w:val="ConsPlusNormal"/>
              <w:jc w:val="center"/>
            </w:pPr>
            <w:r>
              <w:t>252,0</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304017,8</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06</w:t>
            </w:r>
          </w:p>
        </w:tc>
        <w:tc>
          <w:tcPr>
            <w:tcW w:w="1558" w:type="dxa"/>
            <w:tcBorders>
              <w:top w:val="nil"/>
              <w:left w:val="nil"/>
              <w:bottom w:val="nil"/>
              <w:right w:val="nil"/>
            </w:tcBorders>
          </w:tcPr>
          <w:p w:rsidR="00B35B2B" w:rsidRDefault="00B35B2B">
            <w:pPr>
              <w:pStyle w:val="ConsPlusNormal"/>
              <w:jc w:val="center"/>
            </w:pPr>
            <w:r>
              <w:t>в том числе посещений для паллиативной медицинской помощи</w:t>
            </w:r>
          </w:p>
        </w:tc>
        <w:tc>
          <w:tcPr>
            <w:tcW w:w="1561" w:type="dxa"/>
            <w:tcBorders>
              <w:top w:val="nil"/>
              <w:left w:val="nil"/>
              <w:bottom w:val="nil"/>
              <w:right w:val="nil"/>
            </w:tcBorders>
          </w:tcPr>
          <w:p w:rsidR="00B35B2B" w:rsidRDefault="00B35B2B">
            <w:pPr>
              <w:pStyle w:val="ConsPlusNormal"/>
              <w:jc w:val="center"/>
            </w:pPr>
            <w:r>
              <w:t>0,028</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07</w:t>
            </w:r>
          </w:p>
        </w:tc>
        <w:tc>
          <w:tcPr>
            <w:tcW w:w="1558"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патронажными бригадами</w:t>
            </w:r>
          </w:p>
        </w:tc>
        <w:tc>
          <w:tcPr>
            <w:tcW w:w="1561" w:type="dxa"/>
            <w:tcBorders>
              <w:top w:val="nil"/>
              <w:left w:val="nil"/>
              <w:bottom w:val="nil"/>
              <w:right w:val="nil"/>
            </w:tcBorders>
          </w:tcPr>
          <w:p w:rsidR="00B35B2B" w:rsidRDefault="00B35B2B">
            <w:pPr>
              <w:pStyle w:val="ConsPlusNormal"/>
              <w:jc w:val="center"/>
            </w:pPr>
            <w:r>
              <w:t>0,0208</w:t>
            </w:r>
          </w:p>
        </w:tc>
        <w:tc>
          <w:tcPr>
            <w:tcW w:w="1416" w:type="dxa"/>
            <w:tcBorders>
              <w:top w:val="nil"/>
              <w:left w:val="nil"/>
              <w:bottom w:val="nil"/>
              <w:right w:val="nil"/>
            </w:tcBorders>
          </w:tcPr>
          <w:p w:rsidR="00B35B2B" w:rsidRDefault="00B35B2B">
            <w:pPr>
              <w:pStyle w:val="ConsPlusNormal"/>
              <w:jc w:val="center"/>
            </w:pPr>
            <w:r>
              <w:t>443,3</w:t>
            </w:r>
          </w:p>
        </w:tc>
        <w:tc>
          <w:tcPr>
            <w:tcW w:w="1136" w:type="dxa"/>
            <w:tcBorders>
              <w:top w:val="nil"/>
              <w:left w:val="nil"/>
              <w:bottom w:val="nil"/>
              <w:right w:val="nil"/>
            </w:tcBorders>
          </w:tcPr>
          <w:p w:rsidR="00B35B2B" w:rsidRDefault="00B35B2B">
            <w:pPr>
              <w:pStyle w:val="ConsPlusNormal"/>
              <w:jc w:val="center"/>
            </w:pPr>
            <w:r>
              <w:t>9,2</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11125,1</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08</w:t>
            </w:r>
          </w:p>
        </w:tc>
        <w:tc>
          <w:tcPr>
            <w:tcW w:w="1558"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561" w:type="dxa"/>
            <w:tcBorders>
              <w:top w:val="nil"/>
              <w:left w:val="nil"/>
              <w:bottom w:val="nil"/>
              <w:right w:val="nil"/>
            </w:tcBorders>
          </w:tcPr>
          <w:p w:rsidR="00B35B2B" w:rsidRDefault="00B35B2B">
            <w:pPr>
              <w:pStyle w:val="ConsPlusNormal"/>
              <w:jc w:val="center"/>
            </w:pPr>
            <w:r>
              <w:t>0,0072</w:t>
            </w:r>
          </w:p>
        </w:tc>
        <w:tc>
          <w:tcPr>
            <w:tcW w:w="1416" w:type="dxa"/>
            <w:tcBorders>
              <w:top w:val="nil"/>
              <w:left w:val="nil"/>
              <w:bottom w:val="nil"/>
              <w:right w:val="nil"/>
            </w:tcBorders>
          </w:tcPr>
          <w:p w:rsidR="00B35B2B" w:rsidRDefault="00B35B2B">
            <w:pPr>
              <w:pStyle w:val="ConsPlusNormal"/>
              <w:jc w:val="center"/>
            </w:pPr>
            <w:r>
              <w:t>2216,5</w:t>
            </w:r>
          </w:p>
        </w:tc>
        <w:tc>
          <w:tcPr>
            <w:tcW w:w="1136" w:type="dxa"/>
            <w:tcBorders>
              <w:top w:val="nil"/>
              <w:left w:val="nil"/>
              <w:bottom w:val="nil"/>
              <w:right w:val="nil"/>
            </w:tcBorders>
          </w:tcPr>
          <w:p w:rsidR="00B35B2B" w:rsidRDefault="00B35B2B">
            <w:pPr>
              <w:pStyle w:val="ConsPlusNormal"/>
              <w:jc w:val="center"/>
            </w:pPr>
            <w:r>
              <w:t>16,0</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19255,0</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09</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0,1008</w:t>
            </w:r>
          </w:p>
        </w:tc>
        <w:tc>
          <w:tcPr>
            <w:tcW w:w="1416" w:type="dxa"/>
            <w:tcBorders>
              <w:top w:val="nil"/>
              <w:left w:val="nil"/>
              <w:bottom w:val="nil"/>
              <w:right w:val="nil"/>
            </w:tcBorders>
          </w:tcPr>
          <w:p w:rsidR="00B35B2B" w:rsidRDefault="00B35B2B">
            <w:pPr>
              <w:pStyle w:val="ConsPlusNormal"/>
              <w:jc w:val="center"/>
            </w:pPr>
            <w:r>
              <w:t>1429,8</w:t>
            </w:r>
          </w:p>
        </w:tc>
        <w:tc>
          <w:tcPr>
            <w:tcW w:w="1136" w:type="dxa"/>
            <w:tcBorders>
              <w:top w:val="nil"/>
              <w:left w:val="nil"/>
              <w:bottom w:val="nil"/>
              <w:right w:val="nil"/>
            </w:tcBorders>
          </w:tcPr>
          <w:p w:rsidR="00B35B2B" w:rsidRDefault="00B35B2B">
            <w:pPr>
              <w:pStyle w:val="ConsPlusNormal"/>
              <w:jc w:val="center"/>
            </w:pPr>
            <w:r>
              <w:t>144,1</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173891,8</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firstLine="717"/>
              <w:jc w:val="both"/>
            </w:pPr>
            <w:r>
              <w:t>в том числе:</w:t>
            </w:r>
          </w:p>
        </w:tc>
        <w:tc>
          <w:tcPr>
            <w:tcW w:w="850" w:type="dxa"/>
            <w:tcBorders>
              <w:top w:val="nil"/>
              <w:left w:val="nil"/>
              <w:bottom w:val="nil"/>
              <w:right w:val="nil"/>
            </w:tcBorders>
          </w:tcPr>
          <w:p w:rsidR="00B35B2B" w:rsidRDefault="00B35B2B">
            <w:pPr>
              <w:pStyle w:val="ConsPlusNormal"/>
            </w:pP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1136" w:type="dxa"/>
            <w:tcBorders>
              <w:top w:val="nil"/>
              <w:left w:val="nil"/>
              <w:bottom w:val="nil"/>
              <w:right w:val="nil"/>
            </w:tcBorders>
          </w:tcPr>
          <w:p w:rsidR="00B35B2B" w:rsidRDefault="00B35B2B">
            <w:pPr>
              <w:pStyle w:val="ConsPlusNormal"/>
            </w:pPr>
          </w:p>
        </w:tc>
        <w:tc>
          <w:tcPr>
            <w:tcW w:w="991" w:type="dxa"/>
            <w:tcBorders>
              <w:top w:val="nil"/>
              <w:left w:val="nil"/>
              <w:bottom w:val="nil"/>
              <w:right w:val="nil"/>
            </w:tcBorders>
          </w:tcPr>
          <w:p w:rsidR="00B35B2B" w:rsidRDefault="00B35B2B">
            <w:pPr>
              <w:pStyle w:val="ConsPlusNormal"/>
            </w:pPr>
          </w:p>
        </w:tc>
        <w:tc>
          <w:tcPr>
            <w:tcW w:w="1419"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79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10</w:t>
            </w:r>
          </w:p>
        </w:tc>
        <w:tc>
          <w:tcPr>
            <w:tcW w:w="1558"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4,1</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5029,5</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11</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7,7</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9335,0</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3. 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12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0,01022</w:t>
            </w:r>
          </w:p>
        </w:tc>
        <w:tc>
          <w:tcPr>
            <w:tcW w:w="1416" w:type="dxa"/>
            <w:tcBorders>
              <w:top w:val="nil"/>
              <w:left w:val="nil"/>
              <w:bottom w:val="nil"/>
              <w:right w:val="nil"/>
            </w:tcBorders>
          </w:tcPr>
          <w:p w:rsidR="00B35B2B" w:rsidRDefault="00B35B2B">
            <w:pPr>
              <w:pStyle w:val="ConsPlusNormal"/>
              <w:jc w:val="center"/>
            </w:pPr>
            <w:r>
              <w:t>84587,5</w:t>
            </w:r>
          </w:p>
        </w:tc>
        <w:tc>
          <w:tcPr>
            <w:tcW w:w="1136" w:type="dxa"/>
            <w:tcBorders>
              <w:top w:val="nil"/>
              <w:left w:val="nil"/>
              <w:bottom w:val="nil"/>
              <w:right w:val="nil"/>
            </w:tcBorders>
          </w:tcPr>
          <w:p w:rsidR="00B35B2B" w:rsidRDefault="00B35B2B">
            <w:pPr>
              <w:pStyle w:val="ConsPlusNormal"/>
              <w:jc w:val="center"/>
            </w:pPr>
            <w:r>
              <w:t>864,4</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1043038,3</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 xml:space="preserve">не идентифицированным и не застрахованным в системе ОМС </w:t>
            </w:r>
            <w:r>
              <w:lastRenderedPageBreak/>
              <w:t>лицам</w:t>
            </w:r>
          </w:p>
        </w:tc>
        <w:tc>
          <w:tcPr>
            <w:tcW w:w="850" w:type="dxa"/>
            <w:tcBorders>
              <w:top w:val="nil"/>
              <w:left w:val="nil"/>
              <w:bottom w:val="nil"/>
              <w:right w:val="nil"/>
            </w:tcBorders>
          </w:tcPr>
          <w:p w:rsidR="00B35B2B" w:rsidRDefault="00B35B2B">
            <w:pPr>
              <w:pStyle w:val="ConsPlusNormal"/>
              <w:jc w:val="center"/>
            </w:pPr>
            <w:r>
              <w:lastRenderedPageBreak/>
              <w:t>13</w:t>
            </w:r>
          </w:p>
        </w:tc>
        <w:tc>
          <w:tcPr>
            <w:tcW w:w="1558" w:type="dxa"/>
            <w:tcBorders>
              <w:top w:val="nil"/>
              <w:left w:val="nil"/>
              <w:bottom w:val="nil"/>
              <w:right w:val="nil"/>
            </w:tcBorders>
          </w:tcPr>
          <w:p w:rsidR="00B35B2B" w:rsidRDefault="00B35B2B">
            <w:pPr>
              <w:pStyle w:val="ConsPlusNormal"/>
              <w:jc w:val="center"/>
            </w:pPr>
            <w:r>
              <w:t>случаев госпитализаци</w:t>
            </w:r>
            <w:r>
              <w:lastRenderedPageBreak/>
              <w:t>и</w:t>
            </w:r>
          </w:p>
        </w:tc>
        <w:tc>
          <w:tcPr>
            <w:tcW w:w="1561" w:type="dxa"/>
            <w:tcBorders>
              <w:top w:val="nil"/>
              <w:left w:val="nil"/>
              <w:bottom w:val="nil"/>
              <w:right w:val="nil"/>
            </w:tcBorders>
          </w:tcPr>
          <w:p w:rsidR="00B35B2B" w:rsidRDefault="00B35B2B">
            <w:pPr>
              <w:pStyle w:val="ConsPlusNormal"/>
              <w:jc w:val="center"/>
            </w:pPr>
            <w:r>
              <w:lastRenderedPageBreak/>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14,5</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17480,8</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4. Медицинская помощь в условиях дневного стационара, в том числе:</w:t>
            </w:r>
          </w:p>
        </w:tc>
        <w:tc>
          <w:tcPr>
            <w:tcW w:w="850" w:type="dxa"/>
            <w:tcBorders>
              <w:top w:val="nil"/>
              <w:left w:val="nil"/>
              <w:bottom w:val="nil"/>
              <w:right w:val="nil"/>
            </w:tcBorders>
          </w:tcPr>
          <w:p w:rsidR="00B35B2B" w:rsidRDefault="00B35B2B">
            <w:pPr>
              <w:pStyle w:val="ConsPlusNormal"/>
              <w:jc w:val="center"/>
            </w:pPr>
            <w:r>
              <w:t>14</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0,0028</w:t>
            </w:r>
          </w:p>
        </w:tc>
        <w:tc>
          <w:tcPr>
            <w:tcW w:w="1416" w:type="dxa"/>
            <w:tcBorders>
              <w:top w:val="nil"/>
              <w:left w:val="nil"/>
              <w:bottom w:val="nil"/>
              <w:right w:val="nil"/>
            </w:tcBorders>
          </w:tcPr>
          <w:p w:rsidR="00B35B2B" w:rsidRDefault="00B35B2B">
            <w:pPr>
              <w:pStyle w:val="ConsPlusNormal"/>
              <w:jc w:val="center"/>
            </w:pPr>
            <w:r>
              <w:t>14603,9</w:t>
            </w:r>
          </w:p>
        </w:tc>
        <w:tc>
          <w:tcPr>
            <w:tcW w:w="1136" w:type="dxa"/>
            <w:tcBorders>
              <w:top w:val="nil"/>
              <w:left w:val="nil"/>
              <w:bottom w:val="nil"/>
              <w:right w:val="nil"/>
            </w:tcBorders>
          </w:tcPr>
          <w:p w:rsidR="00B35B2B" w:rsidRDefault="00B35B2B">
            <w:pPr>
              <w:pStyle w:val="ConsPlusNormal"/>
              <w:jc w:val="center"/>
            </w:pPr>
            <w:r>
              <w:t>40,9</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49336,7</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15</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2,8</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3422,3</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5. Паллиативная медицинская помощь в стационарных условиях</w:t>
            </w:r>
          </w:p>
        </w:tc>
        <w:tc>
          <w:tcPr>
            <w:tcW w:w="850" w:type="dxa"/>
            <w:tcBorders>
              <w:top w:val="nil"/>
              <w:left w:val="nil"/>
              <w:bottom w:val="nil"/>
              <w:right w:val="nil"/>
            </w:tcBorders>
          </w:tcPr>
          <w:p w:rsidR="00B35B2B" w:rsidRDefault="00B35B2B">
            <w:pPr>
              <w:pStyle w:val="ConsPlusNormal"/>
              <w:jc w:val="center"/>
            </w:pPr>
            <w:r>
              <w:t>16</w:t>
            </w:r>
          </w:p>
        </w:tc>
        <w:tc>
          <w:tcPr>
            <w:tcW w:w="1558" w:type="dxa"/>
            <w:tcBorders>
              <w:top w:val="nil"/>
              <w:left w:val="nil"/>
              <w:bottom w:val="nil"/>
              <w:right w:val="nil"/>
            </w:tcBorders>
          </w:tcPr>
          <w:p w:rsidR="00B35B2B" w:rsidRDefault="00B35B2B">
            <w:pPr>
              <w:pStyle w:val="ConsPlusNormal"/>
              <w:jc w:val="center"/>
            </w:pPr>
            <w:r>
              <w:t>койко-дней</w:t>
            </w:r>
          </w:p>
        </w:tc>
        <w:tc>
          <w:tcPr>
            <w:tcW w:w="1561" w:type="dxa"/>
            <w:tcBorders>
              <w:top w:val="nil"/>
              <w:left w:val="nil"/>
              <w:bottom w:val="nil"/>
              <w:right w:val="nil"/>
            </w:tcBorders>
          </w:tcPr>
          <w:p w:rsidR="00B35B2B" w:rsidRDefault="00B35B2B">
            <w:pPr>
              <w:pStyle w:val="ConsPlusNormal"/>
              <w:jc w:val="center"/>
            </w:pPr>
            <w:r>
              <w:t>0,0644</w:t>
            </w:r>
          </w:p>
        </w:tc>
        <w:tc>
          <w:tcPr>
            <w:tcW w:w="1416" w:type="dxa"/>
            <w:tcBorders>
              <w:top w:val="nil"/>
              <w:left w:val="nil"/>
              <w:bottom w:val="nil"/>
              <w:right w:val="nil"/>
            </w:tcBorders>
          </w:tcPr>
          <w:p w:rsidR="00B35B2B" w:rsidRDefault="00B35B2B">
            <w:pPr>
              <w:pStyle w:val="ConsPlusNormal"/>
              <w:jc w:val="center"/>
            </w:pPr>
            <w:r>
              <w:t>2620,6</w:t>
            </w:r>
          </w:p>
        </w:tc>
        <w:tc>
          <w:tcPr>
            <w:tcW w:w="1136" w:type="dxa"/>
            <w:tcBorders>
              <w:top w:val="nil"/>
              <w:left w:val="nil"/>
              <w:bottom w:val="nil"/>
              <w:right w:val="nil"/>
            </w:tcBorders>
          </w:tcPr>
          <w:p w:rsidR="00B35B2B" w:rsidRDefault="00B35B2B">
            <w:pPr>
              <w:pStyle w:val="ConsPlusNormal"/>
              <w:jc w:val="center"/>
            </w:pPr>
            <w:r>
              <w:t>168,8</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203624,4</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6. Иные государственные и муниципальные услуги (работы)</w:t>
            </w:r>
          </w:p>
        </w:tc>
        <w:tc>
          <w:tcPr>
            <w:tcW w:w="850" w:type="dxa"/>
            <w:tcBorders>
              <w:top w:val="nil"/>
              <w:left w:val="nil"/>
              <w:bottom w:val="nil"/>
              <w:right w:val="nil"/>
            </w:tcBorders>
          </w:tcPr>
          <w:p w:rsidR="00B35B2B" w:rsidRDefault="00B35B2B">
            <w:pPr>
              <w:pStyle w:val="ConsPlusNormal"/>
              <w:jc w:val="center"/>
            </w:pPr>
            <w:r>
              <w:t>17</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539,5</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650915,4</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7. Высокотехнологичная медицинская помощь, оказываемая в медицинских организациях Чувашской Республики</w:t>
            </w:r>
          </w:p>
        </w:tc>
        <w:tc>
          <w:tcPr>
            <w:tcW w:w="850" w:type="dxa"/>
            <w:tcBorders>
              <w:top w:val="nil"/>
              <w:left w:val="nil"/>
              <w:bottom w:val="nil"/>
              <w:right w:val="nil"/>
            </w:tcBorders>
          </w:tcPr>
          <w:p w:rsidR="00B35B2B" w:rsidRDefault="00B35B2B">
            <w:pPr>
              <w:pStyle w:val="ConsPlusNormal"/>
              <w:jc w:val="center"/>
            </w:pPr>
            <w:r>
              <w:t>18</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85,4</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103044,6</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 xml:space="preserve">II. Средства республиканского бюджета Чувашской Республики на приобретение медицинского оборудования для медицинских организаций, работающих в системе ОМС </w:t>
            </w:r>
            <w:hyperlink w:anchor="P3391" w:history="1">
              <w:r>
                <w:rPr>
                  <w:color w:val="0000FF"/>
                </w:rPr>
                <w:t>&lt;**&gt;</w:t>
              </w:r>
            </w:hyperlink>
          </w:p>
        </w:tc>
        <w:tc>
          <w:tcPr>
            <w:tcW w:w="850" w:type="dxa"/>
            <w:tcBorders>
              <w:top w:val="nil"/>
              <w:left w:val="nil"/>
              <w:bottom w:val="nil"/>
              <w:right w:val="nil"/>
            </w:tcBorders>
          </w:tcPr>
          <w:p w:rsidR="00B35B2B" w:rsidRDefault="00B35B2B">
            <w:pPr>
              <w:pStyle w:val="ConsPlusNormal"/>
              <w:jc w:val="center"/>
            </w:pPr>
            <w:r>
              <w:t>19</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0,0</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III. Медицинская помощь в рамках Программы ОМС:</w:t>
            </w:r>
          </w:p>
        </w:tc>
        <w:tc>
          <w:tcPr>
            <w:tcW w:w="850" w:type="dxa"/>
            <w:tcBorders>
              <w:top w:val="nil"/>
              <w:left w:val="nil"/>
              <w:bottom w:val="nil"/>
              <w:right w:val="nil"/>
            </w:tcBorders>
          </w:tcPr>
          <w:p w:rsidR="00B35B2B" w:rsidRDefault="00B35B2B">
            <w:pPr>
              <w:pStyle w:val="ConsPlusNormal"/>
              <w:jc w:val="center"/>
            </w:pPr>
            <w:r>
              <w:t>20</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13644,5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16770819,9</w:t>
            </w:r>
          </w:p>
        </w:tc>
        <w:tc>
          <w:tcPr>
            <w:tcW w:w="794" w:type="dxa"/>
            <w:tcBorders>
              <w:top w:val="nil"/>
              <w:left w:val="nil"/>
              <w:bottom w:val="nil"/>
              <w:right w:val="nil"/>
            </w:tcBorders>
          </w:tcPr>
          <w:p w:rsidR="00B35B2B" w:rsidRDefault="00B35B2B">
            <w:pPr>
              <w:pStyle w:val="ConsPlusNormal"/>
              <w:jc w:val="center"/>
            </w:pPr>
            <w:r>
              <w:t>86,8</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скорая медицинская помощь (сумма строк 29 + 34 + 41)</w:t>
            </w:r>
          </w:p>
        </w:tc>
        <w:tc>
          <w:tcPr>
            <w:tcW w:w="850" w:type="dxa"/>
            <w:tcBorders>
              <w:top w:val="nil"/>
              <w:left w:val="nil"/>
              <w:bottom w:val="nil"/>
              <w:right w:val="nil"/>
            </w:tcBorders>
          </w:tcPr>
          <w:p w:rsidR="00B35B2B" w:rsidRDefault="00B35B2B">
            <w:pPr>
              <w:pStyle w:val="ConsPlusNormal"/>
              <w:jc w:val="center"/>
            </w:pPr>
            <w:r>
              <w:t>21</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0,290</w:t>
            </w:r>
          </w:p>
        </w:tc>
        <w:tc>
          <w:tcPr>
            <w:tcW w:w="1416" w:type="dxa"/>
            <w:tcBorders>
              <w:top w:val="nil"/>
              <w:left w:val="nil"/>
              <w:bottom w:val="nil"/>
              <w:right w:val="nil"/>
            </w:tcBorders>
          </w:tcPr>
          <w:p w:rsidR="00B35B2B" w:rsidRDefault="00B35B2B">
            <w:pPr>
              <w:pStyle w:val="ConsPlusNormal"/>
              <w:jc w:val="center"/>
            </w:pPr>
            <w:r>
              <w:t>2835,7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822,4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1010773,0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val="restart"/>
            <w:tcBorders>
              <w:top w:val="nil"/>
              <w:left w:val="nil"/>
              <w:bottom w:val="nil"/>
              <w:right w:val="nil"/>
            </w:tcBorders>
          </w:tcPr>
          <w:p w:rsidR="00B35B2B" w:rsidRDefault="00B35B2B">
            <w:pPr>
              <w:pStyle w:val="ConsPlusNormal"/>
              <w:ind w:left="340"/>
              <w:jc w:val="both"/>
            </w:pPr>
            <w:r>
              <w:t>медицинская помощь в амбулаторных условиях</w:t>
            </w:r>
          </w:p>
        </w:tc>
        <w:tc>
          <w:tcPr>
            <w:tcW w:w="850" w:type="dxa"/>
            <w:vMerge w:val="restart"/>
            <w:tcBorders>
              <w:top w:val="nil"/>
              <w:left w:val="nil"/>
              <w:bottom w:val="nil"/>
              <w:right w:val="nil"/>
            </w:tcBorders>
          </w:tcPr>
          <w:p w:rsidR="00B35B2B" w:rsidRDefault="00B35B2B">
            <w:pPr>
              <w:pStyle w:val="ConsPlusNormal"/>
              <w:jc w:val="center"/>
            </w:pPr>
            <w:r>
              <w:t>сумма строк</w:t>
            </w:r>
          </w:p>
        </w:tc>
        <w:tc>
          <w:tcPr>
            <w:tcW w:w="1088" w:type="dxa"/>
            <w:tcBorders>
              <w:top w:val="nil"/>
              <w:left w:val="nil"/>
              <w:bottom w:val="nil"/>
              <w:right w:val="nil"/>
            </w:tcBorders>
          </w:tcPr>
          <w:p w:rsidR="00B35B2B" w:rsidRDefault="00B35B2B">
            <w:pPr>
              <w:pStyle w:val="ConsPlusNormal"/>
              <w:jc w:val="center"/>
            </w:pPr>
            <w:r>
              <w:t>30.1 + 35.1 + 42.1</w:t>
            </w:r>
          </w:p>
        </w:tc>
        <w:tc>
          <w:tcPr>
            <w:tcW w:w="850" w:type="dxa"/>
            <w:tcBorders>
              <w:top w:val="nil"/>
              <w:left w:val="nil"/>
              <w:bottom w:val="nil"/>
              <w:right w:val="nil"/>
            </w:tcBorders>
          </w:tcPr>
          <w:p w:rsidR="00B35B2B" w:rsidRDefault="00B35B2B">
            <w:pPr>
              <w:pStyle w:val="ConsPlusNormal"/>
              <w:jc w:val="center"/>
            </w:pPr>
            <w:r>
              <w:t>22.1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w:t>
            </w:r>
            <w:r>
              <w:lastRenderedPageBreak/>
              <w:t>ких медицинских осмотров</w:t>
            </w:r>
          </w:p>
        </w:tc>
        <w:tc>
          <w:tcPr>
            <w:tcW w:w="1561" w:type="dxa"/>
            <w:tcBorders>
              <w:top w:val="nil"/>
              <w:left w:val="nil"/>
              <w:bottom w:val="nil"/>
              <w:right w:val="nil"/>
            </w:tcBorders>
          </w:tcPr>
          <w:p w:rsidR="00B35B2B" w:rsidRDefault="00B35B2B">
            <w:pPr>
              <w:pStyle w:val="ConsPlusNormal"/>
              <w:jc w:val="center"/>
            </w:pPr>
            <w:r>
              <w:lastRenderedPageBreak/>
              <w:t>0,274</w:t>
            </w:r>
          </w:p>
        </w:tc>
        <w:tc>
          <w:tcPr>
            <w:tcW w:w="1416" w:type="dxa"/>
            <w:tcBorders>
              <w:top w:val="nil"/>
              <w:left w:val="nil"/>
              <w:bottom w:val="nil"/>
              <w:right w:val="nil"/>
            </w:tcBorders>
          </w:tcPr>
          <w:p w:rsidR="00B35B2B" w:rsidRDefault="00B35B2B">
            <w:pPr>
              <w:pStyle w:val="ConsPlusNormal"/>
              <w:jc w:val="center"/>
            </w:pPr>
            <w:r>
              <w:t>1981,7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543,0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667396,3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30.2 + 35.2 + 42.2</w:t>
            </w:r>
          </w:p>
        </w:tc>
        <w:tc>
          <w:tcPr>
            <w:tcW w:w="850" w:type="dxa"/>
            <w:tcBorders>
              <w:top w:val="nil"/>
              <w:left w:val="nil"/>
              <w:bottom w:val="nil"/>
              <w:right w:val="nil"/>
            </w:tcBorders>
          </w:tcPr>
          <w:p w:rsidR="00B35B2B" w:rsidRDefault="00B35B2B">
            <w:pPr>
              <w:pStyle w:val="ConsPlusNormal"/>
              <w:jc w:val="center"/>
            </w:pPr>
            <w:r>
              <w:t>22.2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0,261</w:t>
            </w:r>
          </w:p>
        </w:tc>
        <w:tc>
          <w:tcPr>
            <w:tcW w:w="1416" w:type="dxa"/>
            <w:tcBorders>
              <w:top w:val="nil"/>
              <w:left w:val="nil"/>
              <w:bottom w:val="nil"/>
              <w:right w:val="nil"/>
            </w:tcBorders>
          </w:tcPr>
          <w:p w:rsidR="00B35B2B" w:rsidRDefault="00B35B2B">
            <w:pPr>
              <w:pStyle w:val="ConsPlusNormal"/>
              <w:jc w:val="center"/>
            </w:pPr>
            <w:r>
              <w:t>2278,1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594,6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730817,0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30.3 + 35.3 + 42.3</w:t>
            </w:r>
          </w:p>
        </w:tc>
        <w:tc>
          <w:tcPr>
            <w:tcW w:w="850" w:type="dxa"/>
            <w:tcBorders>
              <w:top w:val="nil"/>
              <w:left w:val="nil"/>
              <w:bottom w:val="nil"/>
              <w:right w:val="nil"/>
            </w:tcBorders>
          </w:tcPr>
          <w:p w:rsidR="00B35B2B" w:rsidRDefault="00B35B2B">
            <w:pPr>
              <w:pStyle w:val="ConsPlusNormal"/>
              <w:jc w:val="center"/>
            </w:pPr>
            <w:r>
              <w:t>22.3</w:t>
            </w:r>
          </w:p>
        </w:tc>
        <w:tc>
          <w:tcPr>
            <w:tcW w:w="1558" w:type="dxa"/>
            <w:tcBorders>
              <w:top w:val="nil"/>
              <w:left w:val="nil"/>
              <w:bottom w:val="nil"/>
              <w:right w:val="nil"/>
            </w:tcBorders>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2,395</w:t>
            </w:r>
          </w:p>
        </w:tc>
        <w:tc>
          <w:tcPr>
            <w:tcW w:w="1416" w:type="dxa"/>
            <w:tcBorders>
              <w:top w:val="nil"/>
              <w:left w:val="nil"/>
              <w:bottom w:val="nil"/>
              <w:right w:val="nil"/>
            </w:tcBorders>
          </w:tcPr>
          <w:p w:rsidR="00B35B2B" w:rsidRDefault="00B35B2B">
            <w:pPr>
              <w:pStyle w:val="ConsPlusNormal"/>
              <w:jc w:val="center"/>
            </w:pPr>
            <w:r>
              <w:t>331,9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795,0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977134,3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w:t>
            </w:r>
          </w:p>
        </w:tc>
        <w:tc>
          <w:tcPr>
            <w:tcW w:w="850" w:type="dxa"/>
            <w:tcBorders>
              <w:top w:val="nil"/>
              <w:left w:val="nil"/>
              <w:bottom w:val="nil"/>
              <w:right w:val="nil"/>
            </w:tcBorders>
          </w:tcPr>
          <w:p w:rsidR="00B35B2B" w:rsidRDefault="00B35B2B">
            <w:pPr>
              <w:pStyle w:val="ConsPlusNormal"/>
              <w:jc w:val="center"/>
            </w:pPr>
            <w:r>
              <w:t>22.4</w:t>
            </w:r>
          </w:p>
        </w:tc>
        <w:tc>
          <w:tcPr>
            <w:tcW w:w="1558" w:type="dxa"/>
            <w:tcBorders>
              <w:top w:val="nil"/>
              <w:left w:val="nil"/>
              <w:bottom w:val="nil"/>
              <w:right w:val="nil"/>
            </w:tcBorders>
          </w:tcPr>
          <w:p w:rsidR="00B35B2B" w:rsidRDefault="00B35B2B">
            <w:pPr>
              <w:pStyle w:val="ConsPlusNormal"/>
              <w:jc w:val="center"/>
            </w:pPr>
            <w:r>
              <w:t xml:space="preserve">посещений для паллиативной медицинской помощи </w:t>
            </w:r>
            <w:hyperlink w:anchor="P3392"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35.4.1</w:t>
            </w:r>
          </w:p>
        </w:tc>
        <w:tc>
          <w:tcPr>
            <w:tcW w:w="850" w:type="dxa"/>
            <w:tcBorders>
              <w:top w:val="nil"/>
              <w:left w:val="nil"/>
              <w:bottom w:val="nil"/>
              <w:right w:val="nil"/>
            </w:tcBorders>
          </w:tcPr>
          <w:p w:rsidR="00B35B2B" w:rsidRDefault="00B35B2B">
            <w:pPr>
              <w:pStyle w:val="ConsPlusNormal"/>
              <w:jc w:val="center"/>
            </w:pPr>
            <w:r>
              <w:t>22.4.1</w:t>
            </w:r>
          </w:p>
        </w:tc>
        <w:tc>
          <w:tcPr>
            <w:tcW w:w="1558" w:type="dxa"/>
            <w:tcBorders>
              <w:top w:val="nil"/>
              <w:left w:val="nil"/>
              <w:bottom w:val="nil"/>
              <w:right w:val="nil"/>
            </w:tcBorders>
          </w:tcPr>
          <w:p w:rsidR="00B35B2B" w:rsidRDefault="00B35B2B">
            <w:pPr>
              <w:pStyle w:val="ConsPlusNormal"/>
              <w:jc w:val="center"/>
            </w:pPr>
            <w:r>
              <w:t xml:space="preserve">включая посещение по паллиативной медицинской помощи без учета посещения на дому патронажными бригадами </w:t>
            </w:r>
            <w:hyperlink w:anchor="P3392"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35.4.2</w:t>
            </w:r>
          </w:p>
        </w:tc>
        <w:tc>
          <w:tcPr>
            <w:tcW w:w="850" w:type="dxa"/>
            <w:tcBorders>
              <w:top w:val="nil"/>
              <w:left w:val="nil"/>
              <w:bottom w:val="nil"/>
              <w:right w:val="nil"/>
            </w:tcBorders>
          </w:tcPr>
          <w:p w:rsidR="00B35B2B" w:rsidRDefault="00B35B2B">
            <w:pPr>
              <w:pStyle w:val="ConsPlusNormal"/>
              <w:jc w:val="center"/>
            </w:pPr>
            <w:r>
              <w:t>22.4.2</w:t>
            </w:r>
          </w:p>
        </w:tc>
        <w:tc>
          <w:tcPr>
            <w:tcW w:w="1558" w:type="dxa"/>
            <w:tcBorders>
              <w:top w:val="nil"/>
              <w:left w:val="nil"/>
              <w:bottom w:val="nil"/>
              <w:right w:val="nil"/>
            </w:tcBorders>
          </w:tcPr>
          <w:p w:rsidR="00B35B2B" w:rsidRDefault="00B35B2B">
            <w:pPr>
              <w:pStyle w:val="ConsPlusNormal"/>
              <w:jc w:val="center"/>
            </w:pPr>
            <w:r>
              <w:t xml:space="preserve">включая посещение на </w:t>
            </w:r>
            <w:r>
              <w:lastRenderedPageBreak/>
              <w:t xml:space="preserve">дому выездными патронажными бригадами </w:t>
            </w:r>
            <w:hyperlink w:anchor="P3392"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30.4 + 35.5 + 42.4</w:t>
            </w:r>
          </w:p>
        </w:tc>
        <w:tc>
          <w:tcPr>
            <w:tcW w:w="850" w:type="dxa"/>
            <w:tcBorders>
              <w:top w:val="nil"/>
              <w:left w:val="nil"/>
              <w:bottom w:val="nil"/>
              <w:right w:val="nil"/>
            </w:tcBorders>
          </w:tcPr>
          <w:p w:rsidR="00B35B2B" w:rsidRDefault="00B35B2B">
            <w:pPr>
              <w:pStyle w:val="ConsPlusNormal"/>
              <w:jc w:val="center"/>
            </w:pPr>
            <w:r>
              <w:t>22.5</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0,54</w:t>
            </w:r>
          </w:p>
        </w:tc>
        <w:tc>
          <w:tcPr>
            <w:tcW w:w="1416" w:type="dxa"/>
            <w:tcBorders>
              <w:top w:val="nil"/>
              <w:left w:val="nil"/>
              <w:bottom w:val="nil"/>
              <w:right w:val="nil"/>
            </w:tcBorders>
          </w:tcPr>
          <w:p w:rsidR="00B35B2B" w:rsidRDefault="00B35B2B">
            <w:pPr>
              <w:pStyle w:val="ConsPlusNormal"/>
              <w:jc w:val="center"/>
            </w:pPr>
            <w:r>
              <w:t>701,6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378,9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465670,5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 + 35.6 + 42.5</w:t>
            </w:r>
          </w:p>
        </w:tc>
        <w:tc>
          <w:tcPr>
            <w:tcW w:w="850" w:type="dxa"/>
            <w:tcBorders>
              <w:top w:val="nil"/>
              <w:left w:val="nil"/>
              <w:bottom w:val="nil"/>
              <w:right w:val="nil"/>
            </w:tcBorders>
          </w:tcPr>
          <w:p w:rsidR="00B35B2B" w:rsidRDefault="00B35B2B">
            <w:pPr>
              <w:pStyle w:val="ConsPlusNormal"/>
              <w:jc w:val="center"/>
            </w:pPr>
            <w:r>
              <w:t>22.6</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1,7877</w:t>
            </w:r>
          </w:p>
        </w:tc>
        <w:tc>
          <w:tcPr>
            <w:tcW w:w="1416" w:type="dxa"/>
            <w:tcBorders>
              <w:top w:val="nil"/>
              <w:left w:val="nil"/>
              <w:bottom w:val="nil"/>
              <w:right w:val="nil"/>
            </w:tcBorders>
          </w:tcPr>
          <w:p w:rsidR="00B35B2B" w:rsidRDefault="00B35B2B">
            <w:pPr>
              <w:pStyle w:val="ConsPlusNormal"/>
              <w:jc w:val="center"/>
            </w:pPr>
            <w:r>
              <w:t>1614,3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2885,9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3547128,2</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30.5.1 + 35.6.1 + 42.5.1</w:t>
            </w:r>
          </w:p>
        </w:tc>
        <w:tc>
          <w:tcPr>
            <w:tcW w:w="850" w:type="dxa"/>
            <w:tcBorders>
              <w:top w:val="nil"/>
              <w:left w:val="nil"/>
              <w:bottom w:val="nil"/>
              <w:right w:val="nil"/>
            </w:tcBorders>
          </w:tcPr>
          <w:p w:rsidR="00B35B2B" w:rsidRDefault="00B35B2B">
            <w:pPr>
              <w:pStyle w:val="ConsPlusNormal"/>
              <w:jc w:val="center"/>
            </w:pPr>
            <w:r>
              <w:t>22.6.1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0,02833</w:t>
            </w:r>
          </w:p>
        </w:tc>
        <w:tc>
          <w:tcPr>
            <w:tcW w:w="1416" w:type="dxa"/>
            <w:tcBorders>
              <w:top w:val="nil"/>
              <w:left w:val="nil"/>
              <w:bottom w:val="nil"/>
              <w:right w:val="nil"/>
            </w:tcBorders>
          </w:tcPr>
          <w:p w:rsidR="00B35B2B" w:rsidRDefault="00B35B2B">
            <w:pPr>
              <w:pStyle w:val="ConsPlusNormal"/>
              <w:jc w:val="center"/>
            </w:pPr>
            <w:r>
              <w:t>3936,2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111,5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137062,6</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30.5.2 + 35.6.2 + 42.5.2</w:t>
            </w:r>
          </w:p>
        </w:tc>
        <w:tc>
          <w:tcPr>
            <w:tcW w:w="850" w:type="dxa"/>
            <w:tcBorders>
              <w:top w:val="nil"/>
              <w:left w:val="nil"/>
              <w:bottom w:val="nil"/>
              <w:right w:val="nil"/>
            </w:tcBorders>
          </w:tcPr>
          <w:p w:rsidR="00B35B2B" w:rsidRDefault="00B35B2B">
            <w:pPr>
              <w:pStyle w:val="ConsPlusNormal"/>
              <w:jc w:val="center"/>
            </w:pPr>
            <w:r>
              <w:t>22.6.2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0,01226</w:t>
            </w:r>
          </w:p>
        </w:tc>
        <w:tc>
          <w:tcPr>
            <w:tcW w:w="1416" w:type="dxa"/>
            <w:tcBorders>
              <w:top w:val="nil"/>
              <w:left w:val="nil"/>
              <w:bottom w:val="nil"/>
              <w:right w:val="nil"/>
            </w:tcBorders>
          </w:tcPr>
          <w:p w:rsidR="00B35B2B" w:rsidRDefault="00B35B2B">
            <w:pPr>
              <w:pStyle w:val="ConsPlusNormal"/>
              <w:jc w:val="center"/>
            </w:pPr>
            <w:r>
              <w:t>4445,5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54,5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66989,5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30.5.3 + 35.6.3 + 42.5.3</w:t>
            </w:r>
          </w:p>
        </w:tc>
        <w:tc>
          <w:tcPr>
            <w:tcW w:w="850" w:type="dxa"/>
            <w:tcBorders>
              <w:top w:val="nil"/>
              <w:left w:val="nil"/>
              <w:bottom w:val="nil"/>
              <w:right w:val="nil"/>
            </w:tcBorders>
          </w:tcPr>
          <w:p w:rsidR="00B35B2B" w:rsidRDefault="00B35B2B">
            <w:pPr>
              <w:pStyle w:val="ConsPlusNormal"/>
              <w:jc w:val="center"/>
            </w:pPr>
            <w:r>
              <w:t>22.6.3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0,11588</w:t>
            </w:r>
          </w:p>
        </w:tc>
        <w:tc>
          <w:tcPr>
            <w:tcW w:w="1416" w:type="dxa"/>
            <w:tcBorders>
              <w:top w:val="nil"/>
              <w:left w:val="nil"/>
              <w:bottom w:val="nil"/>
              <w:right w:val="nil"/>
            </w:tcBorders>
          </w:tcPr>
          <w:p w:rsidR="00B35B2B" w:rsidRDefault="00B35B2B">
            <w:pPr>
              <w:pStyle w:val="ConsPlusNormal"/>
              <w:jc w:val="center"/>
            </w:pPr>
            <w:r>
              <w:t>712,2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82,5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101439,2</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both"/>
            </w:pPr>
            <w:r>
              <w:t>30.5.4 + 35.6.4 + 42.5.4</w:t>
            </w:r>
          </w:p>
        </w:tc>
        <w:tc>
          <w:tcPr>
            <w:tcW w:w="850" w:type="dxa"/>
            <w:tcBorders>
              <w:top w:val="nil"/>
              <w:left w:val="nil"/>
              <w:bottom w:val="nil"/>
              <w:right w:val="nil"/>
            </w:tcBorders>
          </w:tcPr>
          <w:p w:rsidR="00B35B2B" w:rsidRDefault="00B35B2B">
            <w:pPr>
              <w:pStyle w:val="ConsPlusNormal"/>
              <w:jc w:val="both"/>
            </w:pPr>
            <w:r>
              <w:t>22.6.4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0,04913</w:t>
            </w:r>
          </w:p>
        </w:tc>
        <w:tc>
          <w:tcPr>
            <w:tcW w:w="1416" w:type="dxa"/>
            <w:tcBorders>
              <w:top w:val="nil"/>
              <w:left w:val="nil"/>
              <w:bottom w:val="nil"/>
              <w:right w:val="nil"/>
            </w:tcBorders>
          </w:tcPr>
          <w:p w:rsidR="00B35B2B" w:rsidRDefault="00B35B2B">
            <w:pPr>
              <w:pStyle w:val="ConsPlusNormal"/>
              <w:jc w:val="center"/>
            </w:pPr>
            <w:r>
              <w:t>979,2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48,1</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59130,8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both"/>
            </w:pPr>
            <w:r>
              <w:t xml:space="preserve">30.5.5 + 35.6.5 + </w:t>
            </w:r>
            <w:r>
              <w:lastRenderedPageBreak/>
              <w:t>42.5.5</w:t>
            </w:r>
          </w:p>
        </w:tc>
        <w:tc>
          <w:tcPr>
            <w:tcW w:w="850" w:type="dxa"/>
            <w:tcBorders>
              <w:top w:val="nil"/>
              <w:left w:val="nil"/>
              <w:bottom w:val="nil"/>
              <w:right w:val="nil"/>
            </w:tcBorders>
          </w:tcPr>
          <w:p w:rsidR="00B35B2B" w:rsidRDefault="00B35B2B">
            <w:pPr>
              <w:pStyle w:val="ConsPlusNormal"/>
              <w:jc w:val="both"/>
            </w:pPr>
            <w:r>
              <w:lastRenderedPageBreak/>
              <w:t>22.6.5</w:t>
            </w:r>
          </w:p>
        </w:tc>
        <w:tc>
          <w:tcPr>
            <w:tcW w:w="1558" w:type="dxa"/>
            <w:tcBorders>
              <w:top w:val="nil"/>
              <w:left w:val="nil"/>
              <w:bottom w:val="nil"/>
              <w:right w:val="nil"/>
            </w:tcBorders>
          </w:tcPr>
          <w:p w:rsidR="00B35B2B" w:rsidRDefault="00B35B2B">
            <w:pPr>
              <w:pStyle w:val="ConsPlusNormal"/>
              <w:jc w:val="center"/>
            </w:pPr>
            <w:r>
              <w:t xml:space="preserve">молекулярно-генетических </w:t>
            </w:r>
            <w:r>
              <w:lastRenderedPageBreak/>
              <w:t>исследований</w:t>
            </w:r>
          </w:p>
        </w:tc>
        <w:tc>
          <w:tcPr>
            <w:tcW w:w="1561" w:type="dxa"/>
            <w:tcBorders>
              <w:top w:val="nil"/>
              <w:left w:val="nil"/>
              <w:bottom w:val="nil"/>
              <w:right w:val="nil"/>
            </w:tcBorders>
          </w:tcPr>
          <w:p w:rsidR="00B35B2B" w:rsidRDefault="00B35B2B">
            <w:pPr>
              <w:pStyle w:val="ConsPlusNormal"/>
              <w:jc w:val="center"/>
            </w:pPr>
            <w:r>
              <w:lastRenderedPageBreak/>
              <w:t>0,001184</w:t>
            </w:r>
          </w:p>
        </w:tc>
        <w:tc>
          <w:tcPr>
            <w:tcW w:w="1416" w:type="dxa"/>
            <w:tcBorders>
              <w:top w:val="nil"/>
              <w:left w:val="nil"/>
              <w:bottom w:val="nil"/>
              <w:right w:val="nil"/>
            </w:tcBorders>
          </w:tcPr>
          <w:p w:rsidR="00B35B2B" w:rsidRDefault="00B35B2B">
            <w:pPr>
              <w:pStyle w:val="ConsPlusNormal"/>
              <w:jc w:val="center"/>
            </w:pPr>
            <w:r>
              <w:t>10324,1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12,2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15024,5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both"/>
            </w:pPr>
            <w:r>
              <w:t>30.5.6 + 35.6.6 + 42.5.6</w:t>
            </w:r>
          </w:p>
        </w:tc>
        <w:tc>
          <w:tcPr>
            <w:tcW w:w="850" w:type="dxa"/>
            <w:tcBorders>
              <w:top w:val="nil"/>
              <w:left w:val="nil"/>
              <w:bottom w:val="nil"/>
              <w:right w:val="nil"/>
            </w:tcBorders>
          </w:tcPr>
          <w:p w:rsidR="00B35B2B" w:rsidRDefault="00B35B2B">
            <w:pPr>
              <w:pStyle w:val="ConsPlusNormal"/>
              <w:jc w:val="both"/>
            </w:pPr>
            <w:r>
              <w:t>22.6.6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t>0,01431</w:t>
            </w:r>
          </w:p>
        </w:tc>
        <w:tc>
          <w:tcPr>
            <w:tcW w:w="1416" w:type="dxa"/>
            <w:tcBorders>
              <w:top w:val="nil"/>
              <w:left w:val="nil"/>
              <w:bottom w:val="nil"/>
              <w:right w:val="nil"/>
            </w:tcBorders>
          </w:tcPr>
          <w:p w:rsidR="00B35B2B" w:rsidRDefault="00B35B2B">
            <w:pPr>
              <w:pStyle w:val="ConsPlusNormal"/>
              <w:jc w:val="center"/>
            </w:pPr>
            <w:r>
              <w:t>2215,1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31,7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38960,8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c>
          <w:tcPr>
            <w:tcW w:w="1088" w:type="dxa"/>
            <w:tcBorders>
              <w:top w:val="nil"/>
              <w:left w:val="nil"/>
              <w:bottom w:val="nil"/>
              <w:right w:val="nil"/>
            </w:tcBorders>
          </w:tcPr>
          <w:p w:rsidR="00B35B2B" w:rsidRDefault="00B35B2B">
            <w:pPr>
              <w:pStyle w:val="ConsPlusNormal"/>
              <w:jc w:val="both"/>
            </w:pPr>
            <w:r>
              <w:t>30.5.7 + 35.6.7 + 42.5.7</w:t>
            </w:r>
          </w:p>
        </w:tc>
        <w:tc>
          <w:tcPr>
            <w:tcW w:w="850" w:type="dxa"/>
            <w:tcBorders>
              <w:top w:val="nil"/>
              <w:left w:val="nil"/>
              <w:bottom w:val="nil"/>
              <w:right w:val="nil"/>
            </w:tcBorders>
          </w:tcPr>
          <w:p w:rsidR="00B35B2B" w:rsidRDefault="00B35B2B">
            <w:pPr>
              <w:pStyle w:val="ConsPlusNormal"/>
              <w:jc w:val="both"/>
            </w:pPr>
            <w:r>
              <w:t>22.6.7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0,12441</w:t>
            </w:r>
          </w:p>
        </w:tc>
        <w:tc>
          <w:tcPr>
            <w:tcW w:w="1416" w:type="dxa"/>
            <w:tcBorders>
              <w:top w:val="nil"/>
              <w:left w:val="nil"/>
              <w:bottom w:val="nil"/>
              <w:right w:val="nil"/>
            </w:tcBorders>
          </w:tcPr>
          <w:p w:rsidR="00B35B2B" w:rsidRDefault="00B35B2B">
            <w:pPr>
              <w:pStyle w:val="ConsPlusNormal"/>
              <w:jc w:val="center"/>
            </w:pPr>
            <w:r>
              <w:t>610,3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93324,1</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специализированная медицинская помощь в стационарных условиях (сумма строк 31 + 36 + 43), в том числе:</w:t>
            </w:r>
          </w:p>
        </w:tc>
        <w:tc>
          <w:tcPr>
            <w:tcW w:w="850" w:type="dxa"/>
            <w:tcBorders>
              <w:top w:val="nil"/>
              <w:left w:val="nil"/>
              <w:bottom w:val="nil"/>
              <w:right w:val="nil"/>
            </w:tcBorders>
          </w:tcPr>
          <w:p w:rsidR="00B35B2B" w:rsidRDefault="00B35B2B">
            <w:pPr>
              <w:pStyle w:val="ConsPlusNormal"/>
              <w:jc w:val="center"/>
            </w:pPr>
            <w:r>
              <w:t>23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0,165592</w:t>
            </w:r>
          </w:p>
        </w:tc>
        <w:tc>
          <w:tcPr>
            <w:tcW w:w="1416" w:type="dxa"/>
            <w:tcBorders>
              <w:top w:val="nil"/>
              <w:left w:val="nil"/>
              <w:bottom w:val="nil"/>
              <w:right w:val="nil"/>
            </w:tcBorders>
          </w:tcPr>
          <w:p w:rsidR="00B35B2B" w:rsidRDefault="00B35B2B">
            <w:pPr>
              <w:pStyle w:val="ConsPlusNormal"/>
              <w:jc w:val="center"/>
            </w:pPr>
            <w:r>
              <w:t>37129,3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6148,3</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7557035,4</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медицинская помощь по профилю "онкология" (сумма строк 31.1 + 36.1 + 43.1)</w:t>
            </w:r>
          </w:p>
        </w:tc>
        <w:tc>
          <w:tcPr>
            <w:tcW w:w="850" w:type="dxa"/>
            <w:tcBorders>
              <w:top w:val="nil"/>
              <w:left w:val="nil"/>
              <w:bottom w:val="nil"/>
              <w:right w:val="nil"/>
            </w:tcBorders>
          </w:tcPr>
          <w:p w:rsidR="00B35B2B" w:rsidRDefault="00B35B2B">
            <w:pPr>
              <w:pStyle w:val="ConsPlusNormal"/>
              <w:jc w:val="center"/>
            </w:pPr>
            <w:r>
              <w:t>23.1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0,00949</w:t>
            </w:r>
          </w:p>
        </w:tc>
        <w:tc>
          <w:tcPr>
            <w:tcW w:w="1416" w:type="dxa"/>
            <w:tcBorders>
              <w:top w:val="nil"/>
              <w:left w:val="nil"/>
              <w:bottom w:val="nil"/>
              <w:right w:val="nil"/>
            </w:tcBorders>
          </w:tcPr>
          <w:p w:rsidR="00B35B2B" w:rsidRDefault="00B35B2B">
            <w:pPr>
              <w:pStyle w:val="ConsPlusNormal"/>
              <w:jc w:val="center"/>
            </w:pPr>
            <w:r>
              <w:t>112909,1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1071,5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1317014,3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медицинская реабилитация в стационарных условиях</w:t>
            </w:r>
          </w:p>
          <w:p w:rsidR="00B35B2B" w:rsidRDefault="00B35B2B">
            <w:pPr>
              <w:pStyle w:val="ConsPlusNormal"/>
              <w:ind w:left="340"/>
              <w:jc w:val="both"/>
            </w:pPr>
            <w:r>
              <w:t>(сумма строк 31.2 + 36.2 + 43.2)</w:t>
            </w:r>
          </w:p>
        </w:tc>
        <w:tc>
          <w:tcPr>
            <w:tcW w:w="850" w:type="dxa"/>
            <w:tcBorders>
              <w:top w:val="nil"/>
              <w:left w:val="nil"/>
              <w:bottom w:val="nil"/>
              <w:right w:val="nil"/>
            </w:tcBorders>
          </w:tcPr>
          <w:p w:rsidR="00B35B2B" w:rsidRDefault="00B35B2B">
            <w:pPr>
              <w:pStyle w:val="ConsPlusNormal"/>
              <w:jc w:val="center"/>
            </w:pPr>
            <w:r>
              <w:t>23.2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0,00444</w:t>
            </w:r>
          </w:p>
        </w:tc>
        <w:tc>
          <w:tcPr>
            <w:tcW w:w="1416" w:type="dxa"/>
            <w:tcBorders>
              <w:top w:val="nil"/>
              <w:left w:val="nil"/>
              <w:bottom w:val="nil"/>
              <w:right w:val="nil"/>
            </w:tcBorders>
          </w:tcPr>
          <w:p w:rsidR="00B35B2B" w:rsidRDefault="00B35B2B">
            <w:pPr>
              <w:pStyle w:val="ConsPlusNormal"/>
              <w:jc w:val="center"/>
            </w:pPr>
            <w:r>
              <w:t>37525,1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166,6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204786,0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высокотехнологичная медицинская помощь (сумма строк 31.3 + 36.3 + 43.3)</w:t>
            </w:r>
          </w:p>
        </w:tc>
        <w:tc>
          <w:tcPr>
            <w:tcW w:w="850" w:type="dxa"/>
            <w:tcBorders>
              <w:top w:val="nil"/>
              <w:left w:val="nil"/>
              <w:bottom w:val="nil"/>
              <w:right w:val="nil"/>
            </w:tcBorders>
          </w:tcPr>
          <w:p w:rsidR="00B35B2B" w:rsidRDefault="00B35B2B">
            <w:pPr>
              <w:pStyle w:val="ConsPlusNormal"/>
              <w:jc w:val="center"/>
            </w:pPr>
            <w:r>
              <w:t>23.3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0,00417</w:t>
            </w:r>
          </w:p>
        </w:tc>
        <w:tc>
          <w:tcPr>
            <w:tcW w:w="1416" w:type="dxa"/>
            <w:tcBorders>
              <w:top w:val="nil"/>
              <w:left w:val="nil"/>
              <w:bottom w:val="nil"/>
              <w:right w:val="nil"/>
            </w:tcBorders>
          </w:tcPr>
          <w:p w:rsidR="00B35B2B" w:rsidRDefault="00B35B2B">
            <w:pPr>
              <w:pStyle w:val="ConsPlusNormal"/>
              <w:jc w:val="center"/>
            </w:pPr>
            <w:r>
              <w:t>181887,9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758,4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932175,5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медицинская помощь в условиях дневного стационара (сумма строк 32 + 37 + 44), в том числе:</w:t>
            </w:r>
          </w:p>
        </w:tc>
        <w:tc>
          <w:tcPr>
            <w:tcW w:w="850" w:type="dxa"/>
            <w:tcBorders>
              <w:top w:val="nil"/>
              <w:left w:val="nil"/>
              <w:bottom w:val="nil"/>
              <w:right w:val="nil"/>
            </w:tcBorders>
          </w:tcPr>
          <w:p w:rsidR="00B35B2B" w:rsidRDefault="00B35B2B">
            <w:pPr>
              <w:pStyle w:val="ConsPlusNormal"/>
              <w:jc w:val="center"/>
            </w:pPr>
            <w:r>
              <w:t>24</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0,061087</w:t>
            </w:r>
          </w:p>
        </w:tc>
        <w:tc>
          <w:tcPr>
            <w:tcW w:w="1416" w:type="dxa"/>
            <w:tcBorders>
              <w:top w:val="nil"/>
              <w:left w:val="nil"/>
              <w:bottom w:val="nil"/>
              <w:right w:val="nil"/>
            </w:tcBorders>
          </w:tcPr>
          <w:p w:rsidR="00B35B2B" w:rsidRDefault="00B35B2B">
            <w:pPr>
              <w:pStyle w:val="ConsPlusNormal"/>
              <w:jc w:val="center"/>
            </w:pPr>
            <w:r>
              <w:t>22535,2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1376,6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1692020,3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lastRenderedPageBreak/>
              <w:t>медицинская помощь по профилю "онкология" (сумма строк 32.1 + 37.1 + 44.1)</w:t>
            </w:r>
          </w:p>
        </w:tc>
        <w:tc>
          <w:tcPr>
            <w:tcW w:w="850" w:type="dxa"/>
            <w:tcBorders>
              <w:top w:val="nil"/>
              <w:left w:val="nil"/>
              <w:bottom w:val="nil"/>
              <w:right w:val="nil"/>
            </w:tcBorders>
          </w:tcPr>
          <w:p w:rsidR="00B35B2B" w:rsidRDefault="00B35B2B">
            <w:pPr>
              <w:pStyle w:val="ConsPlusNormal"/>
              <w:jc w:val="center"/>
            </w:pPr>
            <w:r>
              <w:t>24.1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0,006935</w:t>
            </w:r>
          </w:p>
        </w:tc>
        <w:tc>
          <w:tcPr>
            <w:tcW w:w="1416" w:type="dxa"/>
            <w:tcBorders>
              <w:top w:val="nil"/>
              <w:left w:val="nil"/>
              <w:bottom w:val="nil"/>
              <w:right w:val="nil"/>
            </w:tcBorders>
          </w:tcPr>
          <w:p w:rsidR="00B35B2B" w:rsidRDefault="00B35B2B">
            <w:pPr>
              <w:pStyle w:val="ConsPlusNormal"/>
              <w:jc w:val="center"/>
            </w:pPr>
            <w:r>
              <w:t>86165,6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597,6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734472,8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при экстракорпоральном оплодотворении (сумма строк 32.2 + 37.2 + 44.2)</w:t>
            </w:r>
          </w:p>
        </w:tc>
        <w:tc>
          <w:tcPr>
            <w:tcW w:w="850" w:type="dxa"/>
            <w:tcBorders>
              <w:top w:val="nil"/>
              <w:left w:val="nil"/>
              <w:bottom w:val="nil"/>
              <w:right w:val="nil"/>
            </w:tcBorders>
          </w:tcPr>
          <w:p w:rsidR="00B35B2B" w:rsidRDefault="00B35B2B">
            <w:pPr>
              <w:pStyle w:val="ConsPlusNormal"/>
              <w:jc w:val="center"/>
            </w:pPr>
            <w:r>
              <w:t>24.2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0,000651</w:t>
            </w:r>
          </w:p>
        </w:tc>
        <w:tc>
          <w:tcPr>
            <w:tcW w:w="1416" w:type="dxa"/>
            <w:tcBorders>
              <w:top w:val="nil"/>
              <w:left w:val="nil"/>
              <w:bottom w:val="nil"/>
              <w:right w:val="nil"/>
            </w:tcBorders>
          </w:tcPr>
          <w:p w:rsidR="00B35B2B" w:rsidRDefault="00B35B2B">
            <w:pPr>
              <w:pStyle w:val="ConsPlusNormal"/>
              <w:jc w:val="center"/>
            </w:pPr>
            <w:r>
              <w:t>128568,5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83,7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102854,8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 xml:space="preserve">паллиативная медицинская помощь </w:t>
            </w:r>
            <w:hyperlink w:anchor="P3392" w:history="1">
              <w:r>
                <w:rPr>
                  <w:color w:val="0000FF"/>
                </w:rPr>
                <w:t>&lt;***&gt;</w:t>
              </w:r>
            </w:hyperlink>
            <w:r>
              <w:t xml:space="preserve"> (равно строке 38)</w:t>
            </w:r>
          </w:p>
        </w:tc>
        <w:tc>
          <w:tcPr>
            <w:tcW w:w="850" w:type="dxa"/>
            <w:tcBorders>
              <w:top w:val="nil"/>
              <w:left w:val="nil"/>
              <w:bottom w:val="nil"/>
              <w:right w:val="nil"/>
            </w:tcBorders>
          </w:tcPr>
          <w:p w:rsidR="00B35B2B" w:rsidRDefault="00B35B2B">
            <w:pPr>
              <w:pStyle w:val="ConsPlusNormal"/>
              <w:jc w:val="center"/>
            </w:pPr>
            <w:r>
              <w:t>25</w:t>
            </w:r>
          </w:p>
        </w:tc>
        <w:tc>
          <w:tcPr>
            <w:tcW w:w="1558" w:type="dxa"/>
            <w:tcBorders>
              <w:top w:val="nil"/>
              <w:left w:val="nil"/>
              <w:bottom w:val="nil"/>
              <w:right w:val="nil"/>
            </w:tcBorders>
          </w:tcPr>
          <w:p w:rsidR="00B35B2B" w:rsidRDefault="00B35B2B">
            <w:pPr>
              <w:pStyle w:val="ConsPlusNormal"/>
              <w:jc w:val="center"/>
            </w:pPr>
            <w:r>
              <w:t>койко-день</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расходы на ведение дела СМО</w:t>
            </w:r>
          </w:p>
        </w:tc>
        <w:tc>
          <w:tcPr>
            <w:tcW w:w="850" w:type="dxa"/>
            <w:tcBorders>
              <w:top w:val="nil"/>
              <w:left w:val="nil"/>
              <w:bottom w:val="nil"/>
              <w:right w:val="nil"/>
            </w:tcBorders>
          </w:tcPr>
          <w:p w:rsidR="00B35B2B" w:rsidRDefault="00B35B2B">
            <w:pPr>
              <w:pStyle w:val="ConsPlusNormal"/>
              <w:jc w:val="center"/>
            </w:pPr>
            <w:r>
              <w:t>26</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99,8</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122844,9</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иные расходы (равно строке 39)</w:t>
            </w:r>
          </w:p>
        </w:tc>
        <w:tc>
          <w:tcPr>
            <w:tcW w:w="850" w:type="dxa"/>
            <w:tcBorders>
              <w:top w:val="nil"/>
              <w:left w:val="nil"/>
              <w:bottom w:val="nil"/>
              <w:right w:val="nil"/>
            </w:tcBorders>
          </w:tcPr>
          <w:p w:rsidR="00B35B2B" w:rsidRDefault="00B35B2B">
            <w:pPr>
              <w:pStyle w:val="ConsPlusNormal"/>
              <w:jc w:val="center"/>
            </w:pPr>
            <w:r>
              <w:t>27</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54"/>
              <w:jc w:val="both"/>
            </w:pPr>
            <w:r>
              <w:t>из строки 20:</w:t>
            </w:r>
          </w:p>
        </w:tc>
        <w:tc>
          <w:tcPr>
            <w:tcW w:w="850" w:type="dxa"/>
            <w:tcBorders>
              <w:top w:val="nil"/>
              <w:left w:val="nil"/>
              <w:bottom w:val="nil"/>
              <w:right w:val="nil"/>
            </w:tcBorders>
          </w:tcPr>
          <w:p w:rsidR="00B35B2B" w:rsidRDefault="00B35B2B">
            <w:pPr>
              <w:pStyle w:val="ConsPlusNormal"/>
            </w:pP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1136" w:type="dxa"/>
            <w:tcBorders>
              <w:top w:val="nil"/>
              <w:left w:val="nil"/>
              <w:bottom w:val="nil"/>
              <w:right w:val="nil"/>
            </w:tcBorders>
          </w:tcPr>
          <w:p w:rsidR="00B35B2B" w:rsidRDefault="00B35B2B">
            <w:pPr>
              <w:pStyle w:val="ConsPlusNormal"/>
            </w:pPr>
          </w:p>
        </w:tc>
        <w:tc>
          <w:tcPr>
            <w:tcW w:w="991" w:type="dxa"/>
            <w:tcBorders>
              <w:top w:val="nil"/>
              <w:left w:val="nil"/>
              <w:bottom w:val="nil"/>
              <w:right w:val="nil"/>
            </w:tcBorders>
          </w:tcPr>
          <w:p w:rsidR="00B35B2B" w:rsidRDefault="00B35B2B">
            <w:pPr>
              <w:pStyle w:val="ConsPlusNormal"/>
            </w:pPr>
          </w:p>
        </w:tc>
        <w:tc>
          <w:tcPr>
            <w:tcW w:w="1419"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79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1. Медицинская помощь, предоставляемая в рамках базовой программы ОМС застрахованным лицам</w:t>
            </w:r>
          </w:p>
        </w:tc>
        <w:tc>
          <w:tcPr>
            <w:tcW w:w="850" w:type="dxa"/>
            <w:tcBorders>
              <w:top w:val="nil"/>
              <w:left w:val="nil"/>
              <w:bottom w:val="nil"/>
              <w:right w:val="nil"/>
            </w:tcBorders>
          </w:tcPr>
          <w:p w:rsidR="00B35B2B" w:rsidRDefault="00B35B2B">
            <w:pPr>
              <w:pStyle w:val="ConsPlusNormal"/>
              <w:jc w:val="center"/>
            </w:pPr>
            <w:r>
              <w:t>28</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13544,7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16647975,0</w:t>
            </w:r>
          </w:p>
        </w:tc>
        <w:tc>
          <w:tcPr>
            <w:tcW w:w="794" w:type="dxa"/>
            <w:tcBorders>
              <w:top w:val="nil"/>
              <w:left w:val="nil"/>
              <w:bottom w:val="nil"/>
              <w:right w:val="nil"/>
            </w:tcBorders>
          </w:tcPr>
          <w:p w:rsidR="00B35B2B" w:rsidRDefault="00B35B2B">
            <w:pPr>
              <w:pStyle w:val="ConsPlusNormal"/>
              <w:jc w:val="center"/>
            </w:pPr>
            <w:r>
              <w:t>86,1</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850" w:type="dxa"/>
            <w:tcBorders>
              <w:top w:val="nil"/>
              <w:left w:val="nil"/>
              <w:bottom w:val="nil"/>
              <w:right w:val="nil"/>
            </w:tcBorders>
          </w:tcPr>
          <w:p w:rsidR="00B35B2B" w:rsidRDefault="00B35B2B">
            <w:pPr>
              <w:pStyle w:val="ConsPlusNormal"/>
              <w:jc w:val="center"/>
            </w:pPr>
            <w:r>
              <w:t>29</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0,290</w:t>
            </w:r>
          </w:p>
        </w:tc>
        <w:tc>
          <w:tcPr>
            <w:tcW w:w="1416" w:type="dxa"/>
            <w:tcBorders>
              <w:top w:val="nil"/>
              <w:left w:val="nil"/>
              <w:bottom w:val="nil"/>
              <w:right w:val="nil"/>
            </w:tcBorders>
          </w:tcPr>
          <w:p w:rsidR="00B35B2B" w:rsidRDefault="00B35B2B">
            <w:pPr>
              <w:pStyle w:val="ConsPlusNormal"/>
              <w:jc w:val="center"/>
            </w:pPr>
            <w:r>
              <w:t>2835,7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822,4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1010773,0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30.1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0,274</w:t>
            </w:r>
          </w:p>
        </w:tc>
        <w:tc>
          <w:tcPr>
            <w:tcW w:w="1416" w:type="dxa"/>
            <w:tcBorders>
              <w:top w:val="nil"/>
              <w:left w:val="nil"/>
              <w:bottom w:val="nil"/>
              <w:right w:val="nil"/>
            </w:tcBorders>
          </w:tcPr>
          <w:p w:rsidR="00B35B2B" w:rsidRDefault="00B35B2B">
            <w:pPr>
              <w:pStyle w:val="ConsPlusNormal"/>
              <w:jc w:val="center"/>
            </w:pPr>
            <w:r>
              <w:t>1981,7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543,0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667396,3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30.2</w:t>
            </w:r>
          </w:p>
        </w:tc>
        <w:tc>
          <w:tcPr>
            <w:tcW w:w="1558" w:type="dxa"/>
            <w:tcBorders>
              <w:top w:val="nil"/>
              <w:left w:val="nil"/>
              <w:bottom w:val="nil"/>
              <w:right w:val="nil"/>
            </w:tcBorders>
          </w:tcPr>
          <w:p w:rsidR="00B35B2B" w:rsidRDefault="00B35B2B">
            <w:pPr>
              <w:pStyle w:val="ConsPlusNormal"/>
              <w:jc w:val="center"/>
            </w:pPr>
            <w:r>
              <w:t xml:space="preserve">комплексных посещений для проведения </w:t>
            </w:r>
            <w:r>
              <w:lastRenderedPageBreak/>
              <w:t>диспансеризации</w:t>
            </w:r>
          </w:p>
        </w:tc>
        <w:tc>
          <w:tcPr>
            <w:tcW w:w="1561" w:type="dxa"/>
            <w:tcBorders>
              <w:top w:val="nil"/>
              <w:left w:val="nil"/>
              <w:bottom w:val="nil"/>
              <w:right w:val="nil"/>
            </w:tcBorders>
          </w:tcPr>
          <w:p w:rsidR="00B35B2B" w:rsidRDefault="00B35B2B">
            <w:pPr>
              <w:pStyle w:val="ConsPlusNormal"/>
              <w:jc w:val="center"/>
            </w:pPr>
            <w:r>
              <w:lastRenderedPageBreak/>
              <w:t>0,261</w:t>
            </w:r>
          </w:p>
        </w:tc>
        <w:tc>
          <w:tcPr>
            <w:tcW w:w="1416" w:type="dxa"/>
            <w:tcBorders>
              <w:top w:val="nil"/>
              <w:left w:val="nil"/>
              <w:bottom w:val="nil"/>
              <w:right w:val="nil"/>
            </w:tcBorders>
          </w:tcPr>
          <w:p w:rsidR="00B35B2B" w:rsidRDefault="00B35B2B">
            <w:pPr>
              <w:pStyle w:val="ConsPlusNormal"/>
              <w:jc w:val="center"/>
            </w:pPr>
            <w:r>
              <w:t>2278,1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594,6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730817,0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30.3</w:t>
            </w:r>
          </w:p>
        </w:tc>
        <w:tc>
          <w:tcPr>
            <w:tcW w:w="1558" w:type="dxa"/>
            <w:tcBorders>
              <w:top w:val="nil"/>
              <w:left w:val="nil"/>
              <w:bottom w:val="nil"/>
              <w:right w:val="nil"/>
            </w:tcBorders>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2,395</w:t>
            </w:r>
          </w:p>
        </w:tc>
        <w:tc>
          <w:tcPr>
            <w:tcW w:w="1416" w:type="dxa"/>
            <w:tcBorders>
              <w:top w:val="nil"/>
              <w:left w:val="nil"/>
              <w:bottom w:val="nil"/>
              <w:right w:val="nil"/>
            </w:tcBorders>
          </w:tcPr>
          <w:p w:rsidR="00B35B2B" w:rsidRDefault="00B35B2B">
            <w:pPr>
              <w:pStyle w:val="ConsPlusNormal"/>
              <w:jc w:val="center"/>
            </w:pPr>
            <w:r>
              <w:t>331,9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795,0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977134,3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30.4</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0,540</w:t>
            </w:r>
          </w:p>
        </w:tc>
        <w:tc>
          <w:tcPr>
            <w:tcW w:w="1416" w:type="dxa"/>
            <w:tcBorders>
              <w:top w:val="nil"/>
              <w:left w:val="nil"/>
              <w:bottom w:val="nil"/>
              <w:right w:val="nil"/>
            </w:tcBorders>
          </w:tcPr>
          <w:p w:rsidR="00B35B2B" w:rsidRDefault="00B35B2B">
            <w:pPr>
              <w:pStyle w:val="ConsPlusNormal"/>
              <w:jc w:val="center"/>
            </w:pPr>
            <w:r>
              <w:t>701,6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378,9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465670,5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1,7877</w:t>
            </w:r>
          </w:p>
        </w:tc>
        <w:tc>
          <w:tcPr>
            <w:tcW w:w="1416" w:type="dxa"/>
            <w:tcBorders>
              <w:top w:val="nil"/>
              <w:left w:val="nil"/>
              <w:bottom w:val="nil"/>
              <w:right w:val="nil"/>
            </w:tcBorders>
          </w:tcPr>
          <w:p w:rsidR="00B35B2B" w:rsidRDefault="00B35B2B">
            <w:pPr>
              <w:pStyle w:val="ConsPlusNormal"/>
              <w:jc w:val="center"/>
            </w:pPr>
            <w:r>
              <w:t>1614,3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2885,9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3547128,2</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0,02833</w:t>
            </w:r>
          </w:p>
        </w:tc>
        <w:tc>
          <w:tcPr>
            <w:tcW w:w="1416" w:type="dxa"/>
            <w:tcBorders>
              <w:top w:val="nil"/>
              <w:left w:val="nil"/>
              <w:bottom w:val="nil"/>
              <w:right w:val="nil"/>
            </w:tcBorders>
          </w:tcPr>
          <w:p w:rsidR="00B35B2B" w:rsidRDefault="00B35B2B">
            <w:pPr>
              <w:pStyle w:val="ConsPlusNormal"/>
              <w:jc w:val="center"/>
            </w:pPr>
            <w:r>
              <w:t>3936,2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111,5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137062,6</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0,01226</w:t>
            </w:r>
          </w:p>
        </w:tc>
        <w:tc>
          <w:tcPr>
            <w:tcW w:w="1416" w:type="dxa"/>
            <w:tcBorders>
              <w:top w:val="nil"/>
              <w:left w:val="nil"/>
              <w:bottom w:val="nil"/>
              <w:right w:val="nil"/>
            </w:tcBorders>
          </w:tcPr>
          <w:p w:rsidR="00B35B2B" w:rsidRDefault="00B35B2B">
            <w:pPr>
              <w:pStyle w:val="ConsPlusNormal"/>
              <w:jc w:val="center"/>
            </w:pPr>
            <w:r>
              <w:t>4445,5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54,5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66989,5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0,11588</w:t>
            </w:r>
          </w:p>
        </w:tc>
        <w:tc>
          <w:tcPr>
            <w:tcW w:w="1416" w:type="dxa"/>
            <w:tcBorders>
              <w:top w:val="nil"/>
              <w:left w:val="nil"/>
              <w:bottom w:val="nil"/>
              <w:right w:val="nil"/>
            </w:tcBorders>
          </w:tcPr>
          <w:p w:rsidR="00B35B2B" w:rsidRDefault="00B35B2B">
            <w:pPr>
              <w:pStyle w:val="ConsPlusNormal"/>
              <w:jc w:val="center"/>
            </w:pPr>
            <w:r>
              <w:t>712,2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82,5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101439,2</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0,04913</w:t>
            </w:r>
          </w:p>
        </w:tc>
        <w:tc>
          <w:tcPr>
            <w:tcW w:w="1416" w:type="dxa"/>
            <w:tcBorders>
              <w:top w:val="nil"/>
              <w:left w:val="nil"/>
              <w:bottom w:val="nil"/>
              <w:right w:val="nil"/>
            </w:tcBorders>
          </w:tcPr>
          <w:p w:rsidR="00B35B2B" w:rsidRDefault="00B35B2B">
            <w:pPr>
              <w:pStyle w:val="ConsPlusNormal"/>
              <w:jc w:val="center"/>
            </w:pPr>
            <w:r>
              <w:t>979,2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48,1</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59130,8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0,001184</w:t>
            </w:r>
          </w:p>
        </w:tc>
        <w:tc>
          <w:tcPr>
            <w:tcW w:w="1416" w:type="dxa"/>
            <w:tcBorders>
              <w:top w:val="nil"/>
              <w:left w:val="nil"/>
              <w:bottom w:val="nil"/>
              <w:right w:val="nil"/>
            </w:tcBorders>
          </w:tcPr>
          <w:p w:rsidR="00B35B2B" w:rsidRDefault="00B35B2B">
            <w:pPr>
              <w:pStyle w:val="ConsPlusNormal"/>
              <w:jc w:val="center"/>
            </w:pPr>
            <w:r>
              <w:t>10324,1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12,2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15024,5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w:t>
            </w:r>
            <w:r>
              <w:lastRenderedPageBreak/>
              <w:t>о) материала</w:t>
            </w:r>
          </w:p>
        </w:tc>
        <w:tc>
          <w:tcPr>
            <w:tcW w:w="1561" w:type="dxa"/>
            <w:tcBorders>
              <w:top w:val="nil"/>
              <w:left w:val="nil"/>
              <w:bottom w:val="nil"/>
              <w:right w:val="nil"/>
            </w:tcBorders>
          </w:tcPr>
          <w:p w:rsidR="00B35B2B" w:rsidRDefault="00B35B2B">
            <w:pPr>
              <w:pStyle w:val="ConsPlusNormal"/>
              <w:jc w:val="center"/>
            </w:pPr>
            <w:r>
              <w:lastRenderedPageBreak/>
              <w:t>0,01431</w:t>
            </w:r>
          </w:p>
        </w:tc>
        <w:tc>
          <w:tcPr>
            <w:tcW w:w="1416" w:type="dxa"/>
            <w:tcBorders>
              <w:top w:val="nil"/>
              <w:left w:val="nil"/>
              <w:bottom w:val="nil"/>
              <w:right w:val="nil"/>
            </w:tcBorders>
          </w:tcPr>
          <w:p w:rsidR="00B35B2B" w:rsidRDefault="00B35B2B">
            <w:pPr>
              <w:pStyle w:val="ConsPlusNormal"/>
              <w:jc w:val="center"/>
            </w:pPr>
            <w:r>
              <w:t>2215,1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31,7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38960,8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30.5.7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0,12441</w:t>
            </w:r>
          </w:p>
        </w:tc>
        <w:tc>
          <w:tcPr>
            <w:tcW w:w="1416" w:type="dxa"/>
            <w:tcBorders>
              <w:top w:val="nil"/>
              <w:left w:val="nil"/>
              <w:bottom w:val="nil"/>
              <w:right w:val="nil"/>
            </w:tcBorders>
          </w:tcPr>
          <w:p w:rsidR="00B35B2B" w:rsidRDefault="00B35B2B">
            <w:pPr>
              <w:pStyle w:val="ConsPlusNormal"/>
              <w:jc w:val="center"/>
            </w:pPr>
            <w:r>
              <w:t>610,3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93324,1</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01"/>
              <w:jc w:val="both"/>
            </w:pPr>
            <w:r>
              <w:t>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0,165592</w:t>
            </w:r>
          </w:p>
        </w:tc>
        <w:tc>
          <w:tcPr>
            <w:tcW w:w="1416" w:type="dxa"/>
            <w:tcBorders>
              <w:top w:val="nil"/>
              <w:left w:val="nil"/>
              <w:bottom w:val="nil"/>
              <w:right w:val="nil"/>
            </w:tcBorders>
          </w:tcPr>
          <w:p w:rsidR="00B35B2B" w:rsidRDefault="00B35B2B">
            <w:pPr>
              <w:pStyle w:val="ConsPlusNormal"/>
              <w:jc w:val="center"/>
            </w:pPr>
            <w:r>
              <w:t>37129,3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6148,3</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7557035,4</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31.1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0,00949</w:t>
            </w:r>
          </w:p>
        </w:tc>
        <w:tc>
          <w:tcPr>
            <w:tcW w:w="1416" w:type="dxa"/>
            <w:tcBorders>
              <w:top w:val="nil"/>
              <w:left w:val="nil"/>
              <w:bottom w:val="nil"/>
              <w:right w:val="nil"/>
            </w:tcBorders>
          </w:tcPr>
          <w:p w:rsidR="00B35B2B" w:rsidRDefault="00B35B2B">
            <w:pPr>
              <w:pStyle w:val="ConsPlusNormal"/>
              <w:jc w:val="center"/>
            </w:pPr>
            <w:r>
              <w:t>112909,1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1071,5</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1317014,3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31.2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0,00444</w:t>
            </w:r>
          </w:p>
        </w:tc>
        <w:tc>
          <w:tcPr>
            <w:tcW w:w="1416" w:type="dxa"/>
            <w:tcBorders>
              <w:top w:val="nil"/>
              <w:left w:val="nil"/>
              <w:bottom w:val="nil"/>
              <w:right w:val="nil"/>
            </w:tcBorders>
          </w:tcPr>
          <w:p w:rsidR="00B35B2B" w:rsidRDefault="00B35B2B">
            <w:pPr>
              <w:pStyle w:val="ConsPlusNormal"/>
              <w:jc w:val="center"/>
            </w:pPr>
            <w:r>
              <w:t>37525,1</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166,6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204786,0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31.3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0,00417</w:t>
            </w:r>
          </w:p>
        </w:tc>
        <w:tc>
          <w:tcPr>
            <w:tcW w:w="1416" w:type="dxa"/>
            <w:tcBorders>
              <w:top w:val="nil"/>
              <w:left w:val="nil"/>
              <w:bottom w:val="nil"/>
              <w:right w:val="nil"/>
            </w:tcBorders>
          </w:tcPr>
          <w:p w:rsidR="00B35B2B" w:rsidRDefault="00B35B2B">
            <w:pPr>
              <w:pStyle w:val="ConsPlusNormal"/>
              <w:jc w:val="center"/>
            </w:pPr>
            <w:r>
              <w:t>181887,9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758,4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932175,5</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32</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0,061087</w:t>
            </w:r>
          </w:p>
        </w:tc>
        <w:tc>
          <w:tcPr>
            <w:tcW w:w="1416" w:type="dxa"/>
            <w:tcBorders>
              <w:top w:val="nil"/>
              <w:left w:val="nil"/>
              <w:bottom w:val="nil"/>
              <w:right w:val="nil"/>
            </w:tcBorders>
          </w:tcPr>
          <w:p w:rsidR="00B35B2B" w:rsidRDefault="00B35B2B">
            <w:pPr>
              <w:pStyle w:val="ConsPlusNormal"/>
              <w:jc w:val="center"/>
            </w:pPr>
            <w:r>
              <w:t>22535,2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1376,6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1692020,3</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32.1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0,006935</w:t>
            </w:r>
          </w:p>
        </w:tc>
        <w:tc>
          <w:tcPr>
            <w:tcW w:w="1416" w:type="dxa"/>
            <w:tcBorders>
              <w:top w:val="nil"/>
              <w:left w:val="nil"/>
              <w:bottom w:val="nil"/>
              <w:right w:val="nil"/>
            </w:tcBorders>
          </w:tcPr>
          <w:p w:rsidR="00B35B2B" w:rsidRDefault="00B35B2B">
            <w:pPr>
              <w:pStyle w:val="ConsPlusNormal"/>
              <w:jc w:val="center"/>
            </w:pPr>
            <w:r>
              <w:t>86165,6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597,6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734472,8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32.2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0,000651</w:t>
            </w:r>
          </w:p>
        </w:tc>
        <w:tc>
          <w:tcPr>
            <w:tcW w:w="1416" w:type="dxa"/>
            <w:tcBorders>
              <w:top w:val="nil"/>
              <w:left w:val="nil"/>
              <w:bottom w:val="nil"/>
              <w:right w:val="nil"/>
            </w:tcBorders>
          </w:tcPr>
          <w:p w:rsidR="00B35B2B" w:rsidRDefault="00B35B2B">
            <w:pPr>
              <w:pStyle w:val="ConsPlusNormal"/>
              <w:jc w:val="center"/>
            </w:pPr>
            <w:r>
              <w:t>128568,5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83,7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102854,8</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2. Медицинская помощь по видам и заболеваниям, не установленным базовой программой:</w:t>
            </w:r>
          </w:p>
        </w:tc>
        <w:tc>
          <w:tcPr>
            <w:tcW w:w="850" w:type="dxa"/>
            <w:tcBorders>
              <w:top w:val="nil"/>
              <w:left w:val="nil"/>
              <w:bottom w:val="nil"/>
              <w:right w:val="nil"/>
            </w:tcBorders>
          </w:tcPr>
          <w:p w:rsidR="00B35B2B" w:rsidRDefault="00B35B2B">
            <w:pPr>
              <w:pStyle w:val="ConsPlusNormal"/>
              <w:jc w:val="center"/>
            </w:pPr>
            <w:r>
              <w:t>33</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lastRenderedPageBreak/>
              <w:t>скорая медицинская помощь</w:t>
            </w:r>
          </w:p>
        </w:tc>
        <w:tc>
          <w:tcPr>
            <w:tcW w:w="850" w:type="dxa"/>
            <w:tcBorders>
              <w:top w:val="nil"/>
              <w:left w:val="nil"/>
              <w:bottom w:val="nil"/>
              <w:right w:val="nil"/>
            </w:tcBorders>
          </w:tcPr>
          <w:p w:rsidR="00B35B2B" w:rsidRDefault="00B35B2B">
            <w:pPr>
              <w:pStyle w:val="ConsPlusNormal"/>
              <w:jc w:val="center"/>
            </w:pPr>
            <w:r>
              <w:t>34</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35.1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35.3</w:t>
            </w:r>
          </w:p>
        </w:tc>
        <w:tc>
          <w:tcPr>
            <w:tcW w:w="1558"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w:t>
            </w:r>
          </w:p>
        </w:tc>
        <w:tc>
          <w:tcPr>
            <w:tcW w:w="1558" w:type="dxa"/>
            <w:tcBorders>
              <w:top w:val="nil"/>
              <w:left w:val="nil"/>
              <w:bottom w:val="nil"/>
              <w:right w:val="nil"/>
            </w:tcBorders>
            <w:vAlign w:val="center"/>
          </w:tcPr>
          <w:p w:rsidR="00B35B2B" w:rsidRDefault="00B35B2B">
            <w:pPr>
              <w:pStyle w:val="ConsPlusNormal"/>
              <w:jc w:val="center"/>
            </w:pPr>
            <w:r>
              <w:t>посещений по паллиативной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35.4.1</w:t>
            </w:r>
          </w:p>
        </w:tc>
        <w:tc>
          <w:tcPr>
            <w:tcW w:w="1558"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w:t>
            </w:r>
            <w:r>
              <w:lastRenderedPageBreak/>
              <w:t>и бригадами</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35.4.2</w:t>
            </w:r>
          </w:p>
        </w:tc>
        <w:tc>
          <w:tcPr>
            <w:tcW w:w="1558"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35.5</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35.6.6</w:t>
            </w:r>
          </w:p>
        </w:tc>
        <w:tc>
          <w:tcPr>
            <w:tcW w:w="1558" w:type="dxa"/>
            <w:tcBorders>
              <w:top w:val="nil"/>
              <w:left w:val="nil"/>
              <w:bottom w:val="nil"/>
              <w:right w:val="nil"/>
            </w:tcBorders>
          </w:tcPr>
          <w:p w:rsidR="00B35B2B" w:rsidRDefault="00B35B2B">
            <w:pPr>
              <w:pStyle w:val="ConsPlusNormal"/>
              <w:jc w:val="center"/>
            </w:pPr>
            <w:r>
              <w:t xml:space="preserve">патологоанатомических </w:t>
            </w:r>
            <w:r>
              <w:lastRenderedPageBreak/>
              <w:t>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35.6.7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36</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36.1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36.2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36.3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37</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37.1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37.2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lastRenderedPageBreak/>
              <w:t xml:space="preserve">паллиативная медицинская помощь в стационарных условиях </w:t>
            </w:r>
            <w:hyperlink w:anchor="P3392" w:history="1">
              <w:r>
                <w:rPr>
                  <w:color w:val="0000FF"/>
                </w:rPr>
                <w:t>&lt;***&gt;</w:t>
              </w:r>
            </w:hyperlink>
          </w:p>
        </w:tc>
        <w:tc>
          <w:tcPr>
            <w:tcW w:w="850" w:type="dxa"/>
            <w:tcBorders>
              <w:top w:val="nil"/>
              <w:left w:val="nil"/>
              <w:bottom w:val="nil"/>
              <w:right w:val="nil"/>
            </w:tcBorders>
          </w:tcPr>
          <w:p w:rsidR="00B35B2B" w:rsidRDefault="00B35B2B">
            <w:pPr>
              <w:pStyle w:val="ConsPlusNormal"/>
              <w:jc w:val="center"/>
            </w:pPr>
            <w:r>
              <w:t>38</w:t>
            </w:r>
          </w:p>
        </w:tc>
        <w:tc>
          <w:tcPr>
            <w:tcW w:w="1558" w:type="dxa"/>
            <w:tcBorders>
              <w:top w:val="nil"/>
              <w:left w:val="nil"/>
              <w:bottom w:val="nil"/>
              <w:right w:val="nil"/>
            </w:tcBorders>
          </w:tcPr>
          <w:p w:rsidR="00B35B2B" w:rsidRDefault="00B35B2B">
            <w:pPr>
              <w:pStyle w:val="ConsPlusNormal"/>
              <w:jc w:val="center"/>
            </w:pPr>
            <w:r>
              <w:t>койко-дней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иные расходы</w:t>
            </w:r>
          </w:p>
        </w:tc>
        <w:tc>
          <w:tcPr>
            <w:tcW w:w="850" w:type="dxa"/>
            <w:tcBorders>
              <w:top w:val="nil"/>
              <w:left w:val="nil"/>
              <w:bottom w:val="nil"/>
              <w:right w:val="nil"/>
            </w:tcBorders>
          </w:tcPr>
          <w:p w:rsidR="00B35B2B" w:rsidRDefault="00B35B2B">
            <w:pPr>
              <w:pStyle w:val="ConsPlusNormal"/>
              <w:jc w:val="center"/>
            </w:pPr>
            <w:r>
              <w:t>39</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850" w:type="dxa"/>
            <w:tcBorders>
              <w:top w:val="nil"/>
              <w:left w:val="nil"/>
              <w:bottom w:val="nil"/>
              <w:right w:val="nil"/>
            </w:tcBorders>
          </w:tcPr>
          <w:p w:rsidR="00B35B2B" w:rsidRDefault="00B35B2B">
            <w:pPr>
              <w:pStyle w:val="ConsPlusNormal"/>
              <w:jc w:val="center"/>
            </w:pPr>
            <w:r>
              <w:t>40</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850" w:type="dxa"/>
            <w:tcBorders>
              <w:top w:val="nil"/>
              <w:left w:val="nil"/>
              <w:bottom w:val="nil"/>
              <w:right w:val="nil"/>
            </w:tcBorders>
          </w:tcPr>
          <w:p w:rsidR="00B35B2B" w:rsidRDefault="00B35B2B">
            <w:pPr>
              <w:pStyle w:val="ConsPlusNormal"/>
              <w:jc w:val="center"/>
            </w:pPr>
            <w:r>
              <w:t>41</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42.1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42.3</w:t>
            </w:r>
          </w:p>
        </w:tc>
        <w:tc>
          <w:tcPr>
            <w:tcW w:w="1558"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42.4</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42.5.7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 xml:space="preserve">специализированная медицинская помощь в стационарных условиях, в </w:t>
            </w:r>
            <w:r>
              <w:lastRenderedPageBreak/>
              <w:t>том числе:</w:t>
            </w:r>
          </w:p>
        </w:tc>
        <w:tc>
          <w:tcPr>
            <w:tcW w:w="850" w:type="dxa"/>
            <w:tcBorders>
              <w:top w:val="nil"/>
              <w:left w:val="nil"/>
              <w:bottom w:val="nil"/>
              <w:right w:val="nil"/>
            </w:tcBorders>
          </w:tcPr>
          <w:p w:rsidR="00B35B2B" w:rsidRDefault="00B35B2B">
            <w:pPr>
              <w:pStyle w:val="ConsPlusNormal"/>
              <w:jc w:val="center"/>
            </w:pPr>
            <w:r>
              <w:lastRenderedPageBreak/>
              <w:t>43</w:t>
            </w:r>
          </w:p>
        </w:tc>
        <w:tc>
          <w:tcPr>
            <w:tcW w:w="1558" w:type="dxa"/>
            <w:tcBorders>
              <w:top w:val="nil"/>
              <w:left w:val="nil"/>
              <w:bottom w:val="nil"/>
              <w:right w:val="nil"/>
            </w:tcBorders>
          </w:tcPr>
          <w:p w:rsidR="00B35B2B" w:rsidRDefault="00B35B2B">
            <w:pPr>
              <w:pStyle w:val="ConsPlusNormal"/>
              <w:jc w:val="center"/>
            </w:pPr>
            <w:r>
              <w:t>случаев госпитализаци</w:t>
            </w:r>
            <w:r>
              <w:lastRenderedPageBreak/>
              <w:t>и</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43.1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43.2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43.3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44</w:t>
            </w:r>
          </w:p>
        </w:tc>
        <w:tc>
          <w:tcPr>
            <w:tcW w:w="1558" w:type="dxa"/>
            <w:tcBorders>
              <w:top w:val="nil"/>
              <w:left w:val="nil"/>
              <w:bottom w:val="nil"/>
              <w:right w:val="nil"/>
            </w:tcBorders>
          </w:tcPr>
          <w:p w:rsidR="00B35B2B" w:rsidRDefault="00B35B2B">
            <w:pPr>
              <w:pStyle w:val="ConsPlusNormal"/>
              <w:jc w:val="center"/>
            </w:pPr>
            <w:r>
              <w:t>случай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44.1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44.2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794"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Итого (сумма строк 01 + 19 + 20)</w:t>
            </w:r>
          </w:p>
        </w:tc>
        <w:tc>
          <w:tcPr>
            <w:tcW w:w="850" w:type="dxa"/>
            <w:tcBorders>
              <w:top w:val="nil"/>
              <w:left w:val="nil"/>
              <w:bottom w:val="nil"/>
              <w:right w:val="nil"/>
            </w:tcBorders>
          </w:tcPr>
          <w:p w:rsidR="00B35B2B" w:rsidRDefault="00B35B2B">
            <w:pPr>
              <w:pStyle w:val="ConsPlusNormal"/>
              <w:jc w:val="center"/>
            </w:pPr>
            <w:r>
              <w:t>45</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2117,7</w:t>
            </w:r>
          </w:p>
        </w:tc>
        <w:tc>
          <w:tcPr>
            <w:tcW w:w="991" w:type="dxa"/>
            <w:tcBorders>
              <w:top w:val="nil"/>
              <w:left w:val="nil"/>
              <w:bottom w:val="nil"/>
              <w:right w:val="nil"/>
            </w:tcBorders>
          </w:tcPr>
          <w:p w:rsidR="00B35B2B" w:rsidRDefault="00B35B2B">
            <w:pPr>
              <w:pStyle w:val="ConsPlusNormal"/>
              <w:jc w:val="center"/>
            </w:pPr>
            <w:r>
              <w:t>13644,5</w:t>
            </w:r>
          </w:p>
        </w:tc>
        <w:tc>
          <w:tcPr>
            <w:tcW w:w="1419" w:type="dxa"/>
            <w:tcBorders>
              <w:top w:val="nil"/>
              <w:left w:val="nil"/>
              <w:bottom w:val="nil"/>
              <w:right w:val="nil"/>
            </w:tcBorders>
          </w:tcPr>
          <w:p w:rsidR="00B35B2B" w:rsidRDefault="00B35B2B">
            <w:pPr>
              <w:pStyle w:val="ConsPlusNormal"/>
              <w:jc w:val="center"/>
            </w:pPr>
            <w:r>
              <w:t>2555088,8</w:t>
            </w:r>
          </w:p>
        </w:tc>
        <w:tc>
          <w:tcPr>
            <w:tcW w:w="1416" w:type="dxa"/>
            <w:tcBorders>
              <w:top w:val="nil"/>
              <w:left w:val="nil"/>
              <w:bottom w:val="nil"/>
              <w:right w:val="nil"/>
            </w:tcBorders>
          </w:tcPr>
          <w:p w:rsidR="00B35B2B" w:rsidRDefault="00B35B2B">
            <w:pPr>
              <w:pStyle w:val="ConsPlusNormal"/>
              <w:jc w:val="center"/>
            </w:pPr>
            <w:r>
              <w:t>16770819,9</w:t>
            </w:r>
          </w:p>
        </w:tc>
        <w:tc>
          <w:tcPr>
            <w:tcW w:w="794" w:type="dxa"/>
            <w:tcBorders>
              <w:top w:val="nil"/>
              <w:left w:val="nil"/>
              <w:bottom w:val="nil"/>
              <w:right w:val="nil"/>
            </w:tcBorders>
          </w:tcPr>
          <w:p w:rsidR="00B35B2B" w:rsidRDefault="00B35B2B">
            <w:pPr>
              <w:pStyle w:val="ConsPlusNormal"/>
              <w:jc w:val="center"/>
            </w:pPr>
            <w:r>
              <w:t>100</w:t>
            </w: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11" w:name="P3390"/>
      <w:bookmarkEnd w:id="11"/>
      <w:r>
        <w:t>&lt;*&gt; - Без учета финансовых средств республиканского бюджета Чувашской Республики на приобретение оборудования для медицинских организаций, работающих в системе ОМС (затраты, не вошедшие в тариф).</w:t>
      </w:r>
    </w:p>
    <w:p w:rsidR="00B35B2B" w:rsidRDefault="00B35B2B">
      <w:pPr>
        <w:pStyle w:val="ConsPlusNormal"/>
        <w:spacing w:before="220"/>
        <w:ind w:firstLine="540"/>
        <w:jc w:val="both"/>
      </w:pPr>
      <w:bookmarkStart w:id="12" w:name="P3391"/>
      <w:bookmarkEnd w:id="12"/>
      <w:r>
        <w:t>&lt;**&gt; - Указываются расходы республиканского бюджета Чувашской Республики на приобретение медицинского оборудования для медицинских организаций, работающих в системе ОМС, сверх Территориальной программы ОМС.</w:t>
      </w:r>
    </w:p>
    <w:p w:rsidR="00B35B2B" w:rsidRDefault="00B35B2B">
      <w:pPr>
        <w:pStyle w:val="ConsPlusNormal"/>
        <w:spacing w:before="220"/>
        <w:ind w:firstLine="540"/>
        <w:jc w:val="both"/>
      </w:pPr>
      <w:bookmarkStart w:id="13" w:name="P3392"/>
      <w:bookmarkEnd w:id="13"/>
      <w:r>
        <w:t>&lt;***&gt; - В случае включения паллиативной медицинской помощи в Территориальную программу ОМС сверх базовой программы ОМС с соответствующим платежом из средств республиканского бюджета Чувашской Республики.</w:t>
      </w:r>
    </w:p>
    <w:p w:rsidR="00B35B2B" w:rsidRDefault="00B35B2B">
      <w:pPr>
        <w:pStyle w:val="ConsPlusNormal"/>
        <w:jc w:val="both"/>
      </w:pPr>
    </w:p>
    <w:p w:rsidR="00B35B2B" w:rsidRDefault="00B35B2B">
      <w:pPr>
        <w:pStyle w:val="ConsPlusNormal"/>
        <w:jc w:val="right"/>
        <w:outlineLvl w:val="2"/>
      </w:pPr>
      <w:r>
        <w:t>Таблица 4</w:t>
      </w:r>
    </w:p>
    <w:p w:rsidR="00B35B2B" w:rsidRDefault="00B35B2B">
      <w:pPr>
        <w:pStyle w:val="ConsPlusNormal"/>
        <w:jc w:val="both"/>
      </w:pPr>
    </w:p>
    <w:p w:rsidR="00B35B2B" w:rsidRDefault="00B35B2B">
      <w:pPr>
        <w:pStyle w:val="ConsPlusTitle"/>
        <w:jc w:val="center"/>
      </w:pPr>
      <w:bookmarkStart w:id="14" w:name="P3396"/>
      <w:bookmarkEnd w:id="14"/>
      <w:r>
        <w:t>Утвержденная стоимость</w:t>
      </w:r>
    </w:p>
    <w:p w:rsidR="00B35B2B" w:rsidRDefault="00B35B2B">
      <w:pPr>
        <w:pStyle w:val="ConsPlusTitle"/>
        <w:jc w:val="center"/>
      </w:pPr>
      <w:r>
        <w:t>Программы государственных гарантий бесплатного оказания</w:t>
      </w:r>
    </w:p>
    <w:p w:rsidR="00B35B2B" w:rsidRDefault="00B35B2B">
      <w:pPr>
        <w:pStyle w:val="ConsPlusTitle"/>
        <w:jc w:val="center"/>
      </w:pPr>
      <w:r>
        <w:t>гражданам в Чувашской Республике медицинской помощи</w:t>
      </w:r>
    </w:p>
    <w:p w:rsidR="00B35B2B" w:rsidRDefault="00B35B2B">
      <w:pPr>
        <w:pStyle w:val="ConsPlusTitle"/>
        <w:jc w:val="center"/>
      </w:pPr>
      <w:r>
        <w:t>по условиям ее оказания на 2023 год</w:t>
      </w:r>
    </w:p>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850"/>
        <w:gridCol w:w="1088"/>
        <w:gridCol w:w="850"/>
        <w:gridCol w:w="1558"/>
        <w:gridCol w:w="1561"/>
        <w:gridCol w:w="1416"/>
        <w:gridCol w:w="1136"/>
        <w:gridCol w:w="991"/>
        <w:gridCol w:w="1419"/>
        <w:gridCol w:w="1416"/>
        <w:gridCol w:w="850"/>
      </w:tblGrid>
      <w:tr w:rsidR="00B35B2B">
        <w:tc>
          <w:tcPr>
            <w:tcW w:w="3979" w:type="dxa"/>
            <w:gridSpan w:val="3"/>
            <w:vMerge w:val="restart"/>
            <w:tcBorders>
              <w:top w:val="single" w:sz="4" w:space="0" w:color="auto"/>
              <w:left w:val="nil"/>
              <w:bottom w:val="single" w:sz="4" w:space="0" w:color="auto"/>
            </w:tcBorders>
          </w:tcPr>
          <w:p w:rsidR="00B35B2B" w:rsidRDefault="00B35B2B">
            <w:pPr>
              <w:pStyle w:val="ConsPlusNormal"/>
              <w:jc w:val="center"/>
            </w:pPr>
            <w:r>
              <w:t>Виды и условия оказания медицинской помощи</w:t>
            </w:r>
          </w:p>
        </w:tc>
        <w:tc>
          <w:tcPr>
            <w:tcW w:w="850" w:type="dxa"/>
            <w:vMerge w:val="restart"/>
            <w:tcBorders>
              <w:top w:val="single" w:sz="4" w:space="0" w:color="auto"/>
              <w:bottom w:val="single" w:sz="4" w:space="0" w:color="auto"/>
            </w:tcBorders>
          </w:tcPr>
          <w:p w:rsidR="00B35B2B" w:rsidRDefault="00B35B2B">
            <w:pPr>
              <w:pStyle w:val="ConsPlusNormal"/>
              <w:jc w:val="center"/>
            </w:pPr>
            <w:r>
              <w:t>N строки</w:t>
            </w:r>
          </w:p>
        </w:tc>
        <w:tc>
          <w:tcPr>
            <w:tcW w:w="1558" w:type="dxa"/>
            <w:vMerge w:val="restart"/>
            <w:tcBorders>
              <w:top w:val="single" w:sz="4" w:space="0" w:color="auto"/>
              <w:bottom w:val="single" w:sz="4" w:space="0" w:color="auto"/>
            </w:tcBorders>
          </w:tcPr>
          <w:p w:rsidR="00B35B2B" w:rsidRDefault="00B35B2B">
            <w:pPr>
              <w:pStyle w:val="ConsPlusNormal"/>
              <w:jc w:val="center"/>
            </w:pPr>
            <w:r>
              <w:t>Единица измерения</w:t>
            </w:r>
          </w:p>
        </w:tc>
        <w:tc>
          <w:tcPr>
            <w:tcW w:w="1561" w:type="dxa"/>
            <w:vMerge w:val="restart"/>
            <w:tcBorders>
              <w:top w:val="single" w:sz="4" w:space="0" w:color="auto"/>
              <w:bottom w:val="single" w:sz="4" w:space="0" w:color="auto"/>
            </w:tcBorders>
          </w:tcPr>
          <w:p w:rsidR="00B35B2B" w:rsidRDefault="00B35B2B">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6" w:type="dxa"/>
            <w:vMerge w:val="restart"/>
            <w:tcBorders>
              <w:top w:val="single" w:sz="4" w:space="0" w:color="auto"/>
              <w:bottom w:val="single" w:sz="4" w:space="0" w:color="auto"/>
            </w:tcBorders>
          </w:tcPr>
          <w:p w:rsidR="00B35B2B" w:rsidRDefault="00B35B2B">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27" w:type="dxa"/>
            <w:gridSpan w:val="2"/>
            <w:tcBorders>
              <w:top w:val="single" w:sz="4" w:space="0" w:color="auto"/>
              <w:bottom w:val="single" w:sz="4" w:space="0" w:color="auto"/>
            </w:tcBorders>
          </w:tcPr>
          <w:p w:rsidR="00B35B2B" w:rsidRDefault="00B35B2B">
            <w:pPr>
              <w:pStyle w:val="ConsPlusNormal"/>
              <w:jc w:val="center"/>
            </w:pPr>
            <w:r>
              <w:t>Подушевые нормативы финансирования территориальной программы</w:t>
            </w:r>
          </w:p>
        </w:tc>
        <w:tc>
          <w:tcPr>
            <w:tcW w:w="3685" w:type="dxa"/>
            <w:gridSpan w:val="3"/>
            <w:tcBorders>
              <w:top w:val="single" w:sz="4" w:space="0" w:color="auto"/>
              <w:bottom w:val="single" w:sz="4" w:space="0" w:color="auto"/>
              <w:right w:val="nil"/>
            </w:tcBorders>
          </w:tcPr>
          <w:p w:rsidR="00B35B2B" w:rsidRDefault="00B35B2B">
            <w:pPr>
              <w:pStyle w:val="ConsPlusNormal"/>
              <w:jc w:val="center"/>
            </w:pPr>
            <w:r>
              <w:t>Стоимость территориальной программы по источникам ее финансового обеспечения</w:t>
            </w:r>
          </w:p>
        </w:tc>
      </w:tr>
      <w:tr w:rsidR="00B35B2B">
        <w:tc>
          <w:tcPr>
            <w:tcW w:w="3979" w:type="dxa"/>
            <w:gridSpan w:val="3"/>
            <w:vMerge/>
            <w:tcBorders>
              <w:top w:val="single" w:sz="4" w:space="0" w:color="auto"/>
              <w:left w:val="nil"/>
              <w:bottom w:val="single" w:sz="4" w:space="0" w:color="auto"/>
            </w:tcBorders>
          </w:tcPr>
          <w:p w:rsidR="00B35B2B" w:rsidRDefault="00B35B2B"/>
        </w:tc>
        <w:tc>
          <w:tcPr>
            <w:tcW w:w="850" w:type="dxa"/>
            <w:vMerge/>
            <w:tcBorders>
              <w:top w:val="single" w:sz="4" w:space="0" w:color="auto"/>
              <w:bottom w:val="single" w:sz="4" w:space="0" w:color="auto"/>
            </w:tcBorders>
          </w:tcPr>
          <w:p w:rsidR="00B35B2B" w:rsidRDefault="00B35B2B"/>
        </w:tc>
        <w:tc>
          <w:tcPr>
            <w:tcW w:w="1558" w:type="dxa"/>
            <w:vMerge/>
            <w:tcBorders>
              <w:top w:val="single" w:sz="4" w:space="0" w:color="auto"/>
              <w:bottom w:val="single" w:sz="4" w:space="0" w:color="auto"/>
            </w:tcBorders>
          </w:tcPr>
          <w:p w:rsidR="00B35B2B" w:rsidRDefault="00B35B2B"/>
        </w:tc>
        <w:tc>
          <w:tcPr>
            <w:tcW w:w="1561" w:type="dxa"/>
            <w:vMerge/>
            <w:tcBorders>
              <w:top w:val="single" w:sz="4" w:space="0" w:color="auto"/>
              <w:bottom w:val="single" w:sz="4" w:space="0" w:color="auto"/>
            </w:tcBorders>
          </w:tcPr>
          <w:p w:rsidR="00B35B2B" w:rsidRDefault="00B35B2B"/>
        </w:tc>
        <w:tc>
          <w:tcPr>
            <w:tcW w:w="1416" w:type="dxa"/>
            <w:vMerge/>
            <w:tcBorders>
              <w:top w:val="single" w:sz="4" w:space="0" w:color="auto"/>
              <w:bottom w:val="single" w:sz="4" w:space="0" w:color="auto"/>
            </w:tcBorders>
          </w:tcPr>
          <w:p w:rsidR="00B35B2B" w:rsidRDefault="00B35B2B"/>
        </w:tc>
        <w:tc>
          <w:tcPr>
            <w:tcW w:w="2127" w:type="dxa"/>
            <w:gridSpan w:val="2"/>
            <w:tcBorders>
              <w:top w:val="single" w:sz="4" w:space="0" w:color="auto"/>
              <w:bottom w:val="single" w:sz="4" w:space="0" w:color="auto"/>
            </w:tcBorders>
          </w:tcPr>
          <w:p w:rsidR="00B35B2B" w:rsidRDefault="00B35B2B">
            <w:pPr>
              <w:pStyle w:val="ConsPlusNormal"/>
              <w:jc w:val="center"/>
            </w:pPr>
            <w:r>
              <w:t>руб.</w:t>
            </w:r>
          </w:p>
        </w:tc>
        <w:tc>
          <w:tcPr>
            <w:tcW w:w="2835" w:type="dxa"/>
            <w:gridSpan w:val="2"/>
            <w:tcBorders>
              <w:top w:val="single" w:sz="4" w:space="0" w:color="auto"/>
              <w:bottom w:val="single" w:sz="4" w:space="0" w:color="auto"/>
            </w:tcBorders>
          </w:tcPr>
          <w:p w:rsidR="00B35B2B" w:rsidRDefault="00B35B2B">
            <w:pPr>
              <w:pStyle w:val="ConsPlusNormal"/>
              <w:jc w:val="center"/>
            </w:pPr>
            <w:r>
              <w:t>тыс. руб.</w:t>
            </w:r>
          </w:p>
        </w:tc>
        <w:tc>
          <w:tcPr>
            <w:tcW w:w="850" w:type="dxa"/>
            <w:vMerge w:val="restart"/>
            <w:tcBorders>
              <w:top w:val="single" w:sz="4" w:space="0" w:color="auto"/>
              <w:bottom w:val="single" w:sz="4" w:space="0" w:color="auto"/>
              <w:right w:val="nil"/>
            </w:tcBorders>
          </w:tcPr>
          <w:p w:rsidR="00B35B2B" w:rsidRDefault="00B35B2B">
            <w:pPr>
              <w:pStyle w:val="ConsPlusNormal"/>
              <w:jc w:val="center"/>
            </w:pPr>
            <w:r>
              <w:t>в % к итогу</w:t>
            </w:r>
          </w:p>
        </w:tc>
      </w:tr>
      <w:tr w:rsidR="00B35B2B">
        <w:tc>
          <w:tcPr>
            <w:tcW w:w="3979" w:type="dxa"/>
            <w:gridSpan w:val="3"/>
            <w:vMerge/>
            <w:tcBorders>
              <w:top w:val="single" w:sz="4" w:space="0" w:color="auto"/>
              <w:left w:val="nil"/>
              <w:bottom w:val="single" w:sz="4" w:space="0" w:color="auto"/>
            </w:tcBorders>
          </w:tcPr>
          <w:p w:rsidR="00B35B2B" w:rsidRDefault="00B35B2B"/>
        </w:tc>
        <w:tc>
          <w:tcPr>
            <w:tcW w:w="850" w:type="dxa"/>
            <w:vMerge/>
            <w:tcBorders>
              <w:top w:val="single" w:sz="4" w:space="0" w:color="auto"/>
              <w:bottom w:val="single" w:sz="4" w:space="0" w:color="auto"/>
            </w:tcBorders>
          </w:tcPr>
          <w:p w:rsidR="00B35B2B" w:rsidRDefault="00B35B2B"/>
        </w:tc>
        <w:tc>
          <w:tcPr>
            <w:tcW w:w="1558" w:type="dxa"/>
            <w:vMerge/>
            <w:tcBorders>
              <w:top w:val="single" w:sz="4" w:space="0" w:color="auto"/>
              <w:bottom w:val="single" w:sz="4" w:space="0" w:color="auto"/>
            </w:tcBorders>
          </w:tcPr>
          <w:p w:rsidR="00B35B2B" w:rsidRDefault="00B35B2B"/>
        </w:tc>
        <w:tc>
          <w:tcPr>
            <w:tcW w:w="1561" w:type="dxa"/>
            <w:vMerge/>
            <w:tcBorders>
              <w:top w:val="single" w:sz="4" w:space="0" w:color="auto"/>
              <w:bottom w:val="single" w:sz="4" w:space="0" w:color="auto"/>
            </w:tcBorders>
          </w:tcPr>
          <w:p w:rsidR="00B35B2B" w:rsidRDefault="00B35B2B"/>
        </w:tc>
        <w:tc>
          <w:tcPr>
            <w:tcW w:w="1416" w:type="dxa"/>
            <w:vMerge/>
            <w:tcBorders>
              <w:top w:val="single" w:sz="4" w:space="0" w:color="auto"/>
              <w:bottom w:val="single" w:sz="4" w:space="0" w:color="auto"/>
            </w:tcBorders>
          </w:tcPr>
          <w:p w:rsidR="00B35B2B" w:rsidRDefault="00B35B2B"/>
        </w:tc>
        <w:tc>
          <w:tcPr>
            <w:tcW w:w="1136" w:type="dxa"/>
            <w:tcBorders>
              <w:top w:val="single" w:sz="4" w:space="0" w:color="auto"/>
              <w:bottom w:val="single" w:sz="4" w:space="0" w:color="auto"/>
            </w:tcBorders>
          </w:tcPr>
          <w:p w:rsidR="00B35B2B" w:rsidRDefault="00B35B2B">
            <w:pPr>
              <w:pStyle w:val="ConsPlusNormal"/>
              <w:jc w:val="center"/>
            </w:pPr>
            <w:r>
              <w:t xml:space="preserve">за счет средств республиканского бюджета Чувашской </w:t>
            </w:r>
            <w:r>
              <w:lastRenderedPageBreak/>
              <w:t>Республики</w:t>
            </w:r>
          </w:p>
        </w:tc>
        <w:tc>
          <w:tcPr>
            <w:tcW w:w="991" w:type="dxa"/>
            <w:tcBorders>
              <w:top w:val="single" w:sz="4" w:space="0" w:color="auto"/>
              <w:bottom w:val="single" w:sz="4" w:space="0" w:color="auto"/>
            </w:tcBorders>
          </w:tcPr>
          <w:p w:rsidR="00B35B2B" w:rsidRDefault="00B35B2B">
            <w:pPr>
              <w:pStyle w:val="ConsPlusNormal"/>
              <w:jc w:val="center"/>
            </w:pPr>
            <w:r>
              <w:lastRenderedPageBreak/>
              <w:t>за счет средств ОМС</w:t>
            </w:r>
          </w:p>
        </w:tc>
        <w:tc>
          <w:tcPr>
            <w:tcW w:w="1419" w:type="dxa"/>
            <w:tcBorders>
              <w:top w:val="single" w:sz="4" w:space="0" w:color="auto"/>
              <w:bottom w:val="single" w:sz="4" w:space="0" w:color="auto"/>
            </w:tcBorders>
          </w:tcPr>
          <w:p w:rsidR="00B35B2B" w:rsidRDefault="00B35B2B">
            <w:pPr>
              <w:pStyle w:val="ConsPlusNormal"/>
              <w:jc w:val="center"/>
            </w:pPr>
            <w:r>
              <w:t>за счет средств республиканского бюджета Чувашской Республики</w:t>
            </w:r>
          </w:p>
        </w:tc>
        <w:tc>
          <w:tcPr>
            <w:tcW w:w="1416" w:type="dxa"/>
            <w:tcBorders>
              <w:top w:val="single" w:sz="4" w:space="0" w:color="auto"/>
              <w:bottom w:val="single" w:sz="4" w:space="0" w:color="auto"/>
            </w:tcBorders>
          </w:tcPr>
          <w:p w:rsidR="00B35B2B" w:rsidRDefault="00B35B2B">
            <w:pPr>
              <w:pStyle w:val="ConsPlusNormal"/>
              <w:jc w:val="center"/>
            </w:pPr>
            <w:r>
              <w:t>средства ОМС</w:t>
            </w:r>
          </w:p>
        </w:tc>
        <w:tc>
          <w:tcPr>
            <w:tcW w:w="850" w:type="dxa"/>
            <w:vMerge/>
            <w:tcBorders>
              <w:top w:val="single" w:sz="4" w:space="0" w:color="auto"/>
              <w:bottom w:val="single" w:sz="4" w:space="0" w:color="auto"/>
              <w:right w:val="nil"/>
            </w:tcBorders>
          </w:tcPr>
          <w:p w:rsidR="00B35B2B" w:rsidRDefault="00B35B2B"/>
        </w:tc>
      </w:tr>
      <w:tr w:rsidR="00B35B2B">
        <w:tc>
          <w:tcPr>
            <w:tcW w:w="3979" w:type="dxa"/>
            <w:gridSpan w:val="3"/>
            <w:tcBorders>
              <w:top w:val="single" w:sz="4" w:space="0" w:color="auto"/>
              <w:left w:val="nil"/>
              <w:bottom w:val="single" w:sz="4" w:space="0" w:color="auto"/>
            </w:tcBorders>
          </w:tcPr>
          <w:p w:rsidR="00B35B2B" w:rsidRDefault="00B35B2B">
            <w:pPr>
              <w:pStyle w:val="ConsPlusNormal"/>
            </w:pPr>
          </w:p>
        </w:tc>
        <w:tc>
          <w:tcPr>
            <w:tcW w:w="850" w:type="dxa"/>
            <w:tcBorders>
              <w:top w:val="single" w:sz="4" w:space="0" w:color="auto"/>
              <w:bottom w:val="single" w:sz="4" w:space="0" w:color="auto"/>
            </w:tcBorders>
          </w:tcPr>
          <w:p w:rsidR="00B35B2B" w:rsidRDefault="00B35B2B">
            <w:pPr>
              <w:pStyle w:val="ConsPlusNormal"/>
              <w:jc w:val="center"/>
            </w:pPr>
            <w:r>
              <w:t>1</w:t>
            </w:r>
          </w:p>
        </w:tc>
        <w:tc>
          <w:tcPr>
            <w:tcW w:w="1558" w:type="dxa"/>
            <w:tcBorders>
              <w:top w:val="single" w:sz="4" w:space="0" w:color="auto"/>
              <w:bottom w:val="single" w:sz="4" w:space="0" w:color="auto"/>
            </w:tcBorders>
          </w:tcPr>
          <w:p w:rsidR="00B35B2B" w:rsidRDefault="00B35B2B">
            <w:pPr>
              <w:pStyle w:val="ConsPlusNormal"/>
              <w:jc w:val="center"/>
            </w:pPr>
            <w:r>
              <w:t>2</w:t>
            </w:r>
          </w:p>
        </w:tc>
        <w:tc>
          <w:tcPr>
            <w:tcW w:w="1561" w:type="dxa"/>
            <w:tcBorders>
              <w:top w:val="single" w:sz="4" w:space="0" w:color="auto"/>
              <w:bottom w:val="single" w:sz="4" w:space="0" w:color="auto"/>
            </w:tcBorders>
          </w:tcPr>
          <w:p w:rsidR="00B35B2B" w:rsidRDefault="00B35B2B">
            <w:pPr>
              <w:pStyle w:val="ConsPlusNormal"/>
              <w:jc w:val="center"/>
            </w:pPr>
            <w:r>
              <w:t>3</w:t>
            </w:r>
          </w:p>
        </w:tc>
        <w:tc>
          <w:tcPr>
            <w:tcW w:w="1416" w:type="dxa"/>
            <w:tcBorders>
              <w:top w:val="single" w:sz="4" w:space="0" w:color="auto"/>
              <w:bottom w:val="single" w:sz="4" w:space="0" w:color="auto"/>
            </w:tcBorders>
          </w:tcPr>
          <w:p w:rsidR="00B35B2B" w:rsidRDefault="00B35B2B">
            <w:pPr>
              <w:pStyle w:val="ConsPlusNormal"/>
              <w:jc w:val="center"/>
            </w:pPr>
            <w:r>
              <w:t>4</w:t>
            </w:r>
          </w:p>
        </w:tc>
        <w:tc>
          <w:tcPr>
            <w:tcW w:w="1136" w:type="dxa"/>
            <w:tcBorders>
              <w:top w:val="single" w:sz="4" w:space="0" w:color="auto"/>
              <w:bottom w:val="single" w:sz="4" w:space="0" w:color="auto"/>
            </w:tcBorders>
          </w:tcPr>
          <w:p w:rsidR="00B35B2B" w:rsidRDefault="00B35B2B">
            <w:pPr>
              <w:pStyle w:val="ConsPlusNormal"/>
              <w:jc w:val="center"/>
            </w:pPr>
            <w:r>
              <w:t>5</w:t>
            </w:r>
          </w:p>
        </w:tc>
        <w:tc>
          <w:tcPr>
            <w:tcW w:w="991" w:type="dxa"/>
            <w:tcBorders>
              <w:top w:val="single" w:sz="4" w:space="0" w:color="auto"/>
              <w:bottom w:val="single" w:sz="4" w:space="0" w:color="auto"/>
            </w:tcBorders>
          </w:tcPr>
          <w:p w:rsidR="00B35B2B" w:rsidRDefault="00B35B2B">
            <w:pPr>
              <w:pStyle w:val="ConsPlusNormal"/>
              <w:jc w:val="center"/>
            </w:pPr>
            <w:r>
              <w:t>6</w:t>
            </w:r>
          </w:p>
        </w:tc>
        <w:tc>
          <w:tcPr>
            <w:tcW w:w="1419" w:type="dxa"/>
            <w:tcBorders>
              <w:top w:val="single" w:sz="4" w:space="0" w:color="auto"/>
              <w:bottom w:val="single" w:sz="4" w:space="0" w:color="auto"/>
            </w:tcBorders>
          </w:tcPr>
          <w:p w:rsidR="00B35B2B" w:rsidRDefault="00B35B2B">
            <w:pPr>
              <w:pStyle w:val="ConsPlusNormal"/>
              <w:jc w:val="center"/>
            </w:pPr>
            <w:r>
              <w:t>7</w:t>
            </w:r>
          </w:p>
        </w:tc>
        <w:tc>
          <w:tcPr>
            <w:tcW w:w="1416" w:type="dxa"/>
            <w:tcBorders>
              <w:top w:val="single" w:sz="4" w:space="0" w:color="auto"/>
              <w:bottom w:val="single" w:sz="4" w:space="0" w:color="auto"/>
            </w:tcBorders>
          </w:tcPr>
          <w:p w:rsidR="00B35B2B" w:rsidRDefault="00B35B2B">
            <w:pPr>
              <w:pStyle w:val="ConsPlusNormal"/>
              <w:jc w:val="center"/>
            </w:pPr>
            <w:r>
              <w:t>8</w:t>
            </w:r>
          </w:p>
        </w:tc>
        <w:tc>
          <w:tcPr>
            <w:tcW w:w="850" w:type="dxa"/>
            <w:tcBorders>
              <w:top w:val="single" w:sz="4" w:space="0" w:color="auto"/>
              <w:bottom w:val="single" w:sz="4" w:space="0" w:color="auto"/>
              <w:right w:val="nil"/>
            </w:tcBorders>
          </w:tcPr>
          <w:p w:rsidR="00B35B2B" w:rsidRDefault="00B35B2B">
            <w:pPr>
              <w:pStyle w:val="ConsPlusNormal"/>
              <w:jc w:val="center"/>
            </w:pPr>
            <w:r>
              <w:t>9</w:t>
            </w:r>
          </w:p>
        </w:tc>
      </w:tr>
      <w:tr w:rsidR="00B35B2B">
        <w:tblPrEx>
          <w:tblBorders>
            <w:insideH w:val="none" w:sz="0" w:space="0" w:color="auto"/>
            <w:insideV w:val="none" w:sz="0" w:space="0" w:color="auto"/>
          </w:tblBorders>
        </w:tblPrEx>
        <w:tc>
          <w:tcPr>
            <w:tcW w:w="3979" w:type="dxa"/>
            <w:gridSpan w:val="3"/>
            <w:tcBorders>
              <w:top w:val="single" w:sz="4" w:space="0" w:color="auto"/>
              <w:left w:val="nil"/>
              <w:bottom w:val="nil"/>
              <w:right w:val="nil"/>
            </w:tcBorders>
          </w:tcPr>
          <w:p w:rsidR="00B35B2B" w:rsidRDefault="00B35B2B">
            <w:pPr>
              <w:pStyle w:val="ConsPlusNormal"/>
              <w:jc w:val="both"/>
            </w:pPr>
            <w:r>
              <w:t>I. Медицинская помощь, предоставляемая за счет консолидированного бюджета Чувашской Республики</w:t>
            </w:r>
          </w:p>
          <w:p w:rsidR="00B35B2B" w:rsidRDefault="00B35B2B">
            <w:pPr>
              <w:pStyle w:val="ConsPlusNormal"/>
              <w:jc w:val="both"/>
            </w:pPr>
            <w:r>
              <w:t xml:space="preserve">в том числе </w:t>
            </w:r>
            <w:hyperlink w:anchor="P4565" w:history="1">
              <w:r>
                <w:rPr>
                  <w:color w:val="0000FF"/>
                </w:rPr>
                <w:t>&lt;*&gt;</w:t>
              </w:r>
            </w:hyperlink>
            <w:r>
              <w:t>:</w:t>
            </w:r>
          </w:p>
        </w:tc>
        <w:tc>
          <w:tcPr>
            <w:tcW w:w="850" w:type="dxa"/>
            <w:tcBorders>
              <w:top w:val="single" w:sz="4" w:space="0" w:color="auto"/>
              <w:left w:val="nil"/>
              <w:bottom w:val="nil"/>
              <w:right w:val="nil"/>
            </w:tcBorders>
          </w:tcPr>
          <w:p w:rsidR="00B35B2B" w:rsidRDefault="00B35B2B">
            <w:pPr>
              <w:pStyle w:val="ConsPlusNormal"/>
              <w:jc w:val="center"/>
            </w:pPr>
            <w:r>
              <w:t>01</w:t>
            </w:r>
          </w:p>
        </w:tc>
        <w:tc>
          <w:tcPr>
            <w:tcW w:w="1558" w:type="dxa"/>
            <w:tcBorders>
              <w:top w:val="single" w:sz="4" w:space="0" w:color="auto"/>
              <w:left w:val="nil"/>
              <w:bottom w:val="nil"/>
              <w:right w:val="nil"/>
            </w:tcBorders>
          </w:tcPr>
          <w:p w:rsidR="00B35B2B" w:rsidRDefault="00B35B2B">
            <w:pPr>
              <w:pStyle w:val="ConsPlusNormal"/>
            </w:pPr>
          </w:p>
        </w:tc>
        <w:tc>
          <w:tcPr>
            <w:tcW w:w="1561" w:type="dxa"/>
            <w:tcBorders>
              <w:top w:val="single" w:sz="4" w:space="0" w:color="auto"/>
              <w:left w:val="nil"/>
              <w:bottom w:val="nil"/>
              <w:right w:val="nil"/>
            </w:tcBorders>
          </w:tcPr>
          <w:p w:rsidR="00B35B2B" w:rsidRDefault="00B35B2B">
            <w:pPr>
              <w:pStyle w:val="ConsPlusNormal"/>
              <w:jc w:val="center"/>
            </w:pPr>
            <w:r>
              <w:t>x</w:t>
            </w:r>
          </w:p>
        </w:tc>
        <w:tc>
          <w:tcPr>
            <w:tcW w:w="1416" w:type="dxa"/>
            <w:tcBorders>
              <w:top w:val="single" w:sz="4" w:space="0" w:color="auto"/>
              <w:left w:val="nil"/>
              <w:bottom w:val="nil"/>
              <w:right w:val="nil"/>
            </w:tcBorders>
          </w:tcPr>
          <w:p w:rsidR="00B35B2B" w:rsidRDefault="00B35B2B">
            <w:pPr>
              <w:pStyle w:val="ConsPlusNormal"/>
              <w:jc w:val="center"/>
            </w:pPr>
            <w:r>
              <w:t>x</w:t>
            </w:r>
          </w:p>
        </w:tc>
        <w:tc>
          <w:tcPr>
            <w:tcW w:w="1136" w:type="dxa"/>
            <w:tcBorders>
              <w:top w:val="single" w:sz="4" w:space="0" w:color="auto"/>
              <w:left w:val="nil"/>
              <w:bottom w:val="nil"/>
              <w:right w:val="nil"/>
            </w:tcBorders>
          </w:tcPr>
          <w:p w:rsidR="00B35B2B" w:rsidRDefault="00B35B2B">
            <w:pPr>
              <w:pStyle w:val="ConsPlusNormal"/>
              <w:jc w:val="center"/>
            </w:pPr>
            <w:r>
              <w:t>2129,0</w:t>
            </w:r>
          </w:p>
        </w:tc>
        <w:tc>
          <w:tcPr>
            <w:tcW w:w="991" w:type="dxa"/>
            <w:tcBorders>
              <w:top w:val="single" w:sz="4" w:space="0" w:color="auto"/>
              <w:left w:val="nil"/>
              <w:bottom w:val="nil"/>
              <w:right w:val="nil"/>
            </w:tcBorders>
          </w:tcPr>
          <w:p w:rsidR="00B35B2B" w:rsidRDefault="00B35B2B">
            <w:pPr>
              <w:pStyle w:val="ConsPlusNormal"/>
              <w:jc w:val="center"/>
            </w:pPr>
            <w:r>
              <w:t>x</w:t>
            </w:r>
          </w:p>
        </w:tc>
        <w:tc>
          <w:tcPr>
            <w:tcW w:w="1419" w:type="dxa"/>
            <w:tcBorders>
              <w:top w:val="single" w:sz="4" w:space="0" w:color="auto"/>
              <w:left w:val="nil"/>
              <w:bottom w:val="nil"/>
              <w:right w:val="nil"/>
            </w:tcBorders>
          </w:tcPr>
          <w:p w:rsidR="00B35B2B" w:rsidRDefault="00B35B2B">
            <w:pPr>
              <w:pStyle w:val="ConsPlusNormal"/>
              <w:jc w:val="center"/>
            </w:pPr>
            <w:r>
              <w:t>2556022,2</w:t>
            </w:r>
          </w:p>
        </w:tc>
        <w:tc>
          <w:tcPr>
            <w:tcW w:w="1416" w:type="dxa"/>
            <w:tcBorders>
              <w:top w:val="single" w:sz="4" w:space="0" w:color="auto"/>
              <w:left w:val="nil"/>
              <w:bottom w:val="nil"/>
              <w:right w:val="nil"/>
            </w:tcBorders>
          </w:tcPr>
          <w:p w:rsidR="00B35B2B" w:rsidRDefault="00B35B2B">
            <w:pPr>
              <w:pStyle w:val="ConsPlusNormal"/>
              <w:jc w:val="center"/>
            </w:pPr>
            <w:r>
              <w:t>x</w:t>
            </w:r>
          </w:p>
        </w:tc>
        <w:tc>
          <w:tcPr>
            <w:tcW w:w="850" w:type="dxa"/>
            <w:tcBorders>
              <w:top w:val="single" w:sz="4" w:space="0" w:color="auto"/>
              <w:left w:val="nil"/>
              <w:bottom w:val="nil"/>
              <w:right w:val="nil"/>
            </w:tcBorders>
          </w:tcPr>
          <w:p w:rsidR="00B35B2B" w:rsidRDefault="00B35B2B">
            <w:pPr>
              <w:pStyle w:val="ConsPlusNormal"/>
              <w:jc w:val="center"/>
            </w:pPr>
            <w:r>
              <w:t>12,6</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850" w:type="dxa"/>
            <w:tcBorders>
              <w:top w:val="nil"/>
              <w:left w:val="nil"/>
              <w:bottom w:val="nil"/>
              <w:right w:val="nil"/>
            </w:tcBorders>
          </w:tcPr>
          <w:p w:rsidR="00B35B2B" w:rsidRDefault="00B35B2B">
            <w:pPr>
              <w:pStyle w:val="ConsPlusNormal"/>
              <w:jc w:val="center"/>
            </w:pPr>
            <w:r>
              <w:t>02</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0,025</w:t>
            </w:r>
          </w:p>
        </w:tc>
        <w:tc>
          <w:tcPr>
            <w:tcW w:w="1416" w:type="dxa"/>
            <w:tcBorders>
              <w:top w:val="nil"/>
              <w:left w:val="nil"/>
              <w:bottom w:val="nil"/>
              <w:right w:val="nil"/>
            </w:tcBorders>
          </w:tcPr>
          <w:p w:rsidR="00B35B2B" w:rsidRDefault="00B35B2B">
            <w:pPr>
              <w:pStyle w:val="ConsPlusNormal"/>
              <w:jc w:val="center"/>
            </w:pPr>
            <w:r>
              <w:t>906,9</w:t>
            </w:r>
          </w:p>
        </w:tc>
        <w:tc>
          <w:tcPr>
            <w:tcW w:w="1136" w:type="dxa"/>
            <w:tcBorders>
              <w:top w:val="nil"/>
              <w:left w:val="nil"/>
              <w:bottom w:val="nil"/>
              <w:right w:val="nil"/>
            </w:tcBorders>
          </w:tcPr>
          <w:p w:rsidR="00B35B2B" w:rsidRDefault="00B35B2B">
            <w:pPr>
              <w:pStyle w:val="ConsPlusNormal"/>
              <w:jc w:val="center"/>
            </w:pPr>
            <w:r>
              <w:t>22,7</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27219,8</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03</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2,2</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2598,0</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скорая медицинская помощь при санитарно-авиационной эвакуации</w:t>
            </w:r>
          </w:p>
        </w:tc>
        <w:tc>
          <w:tcPr>
            <w:tcW w:w="850" w:type="dxa"/>
            <w:tcBorders>
              <w:top w:val="nil"/>
              <w:left w:val="nil"/>
              <w:bottom w:val="nil"/>
              <w:right w:val="nil"/>
            </w:tcBorders>
          </w:tcPr>
          <w:p w:rsidR="00B35B2B" w:rsidRDefault="00B35B2B">
            <w:pPr>
              <w:pStyle w:val="ConsPlusNormal"/>
              <w:jc w:val="center"/>
            </w:pPr>
            <w:r>
              <w:t>04</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0,0000541</w:t>
            </w:r>
          </w:p>
        </w:tc>
        <w:tc>
          <w:tcPr>
            <w:tcW w:w="1416" w:type="dxa"/>
            <w:tcBorders>
              <w:top w:val="nil"/>
              <w:left w:val="nil"/>
              <w:bottom w:val="nil"/>
              <w:right w:val="nil"/>
            </w:tcBorders>
          </w:tcPr>
          <w:p w:rsidR="00B35B2B" w:rsidRDefault="00B35B2B">
            <w:pPr>
              <w:pStyle w:val="ConsPlusNormal"/>
              <w:jc w:val="center"/>
            </w:pPr>
            <w:r>
              <w:t>7115,0</w:t>
            </w:r>
          </w:p>
        </w:tc>
        <w:tc>
          <w:tcPr>
            <w:tcW w:w="1136" w:type="dxa"/>
            <w:tcBorders>
              <w:top w:val="nil"/>
              <w:left w:val="nil"/>
              <w:bottom w:val="nil"/>
              <w:right w:val="nil"/>
            </w:tcBorders>
          </w:tcPr>
          <w:p w:rsidR="00B35B2B" w:rsidRDefault="00B35B2B">
            <w:pPr>
              <w:pStyle w:val="ConsPlusNormal"/>
              <w:jc w:val="center"/>
            </w:pPr>
            <w:r>
              <w:t>0,4</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462,5</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jc w:val="both"/>
            </w:pPr>
            <w:r>
              <w:t>2. 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05</w:t>
            </w:r>
          </w:p>
        </w:tc>
        <w:tc>
          <w:tcPr>
            <w:tcW w:w="1558"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561" w:type="dxa"/>
            <w:tcBorders>
              <w:top w:val="nil"/>
              <w:left w:val="nil"/>
              <w:bottom w:val="nil"/>
              <w:right w:val="nil"/>
            </w:tcBorders>
          </w:tcPr>
          <w:p w:rsidR="00B35B2B" w:rsidRDefault="00B35B2B">
            <w:pPr>
              <w:pStyle w:val="ConsPlusNormal"/>
              <w:jc w:val="center"/>
            </w:pPr>
            <w:r>
              <w:t>0,511</w:t>
            </w:r>
          </w:p>
        </w:tc>
        <w:tc>
          <w:tcPr>
            <w:tcW w:w="1416" w:type="dxa"/>
            <w:tcBorders>
              <w:top w:val="nil"/>
              <w:left w:val="nil"/>
              <w:bottom w:val="nil"/>
              <w:right w:val="nil"/>
            </w:tcBorders>
          </w:tcPr>
          <w:p w:rsidR="00B35B2B" w:rsidRDefault="00B35B2B">
            <w:pPr>
              <w:pStyle w:val="ConsPlusNormal"/>
              <w:jc w:val="center"/>
            </w:pPr>
            <w:r>
              <w:t>512,8</w:t>
            </w:r>
          </w:p>
        </w:tc>
        <w:tc>
          <w:tcPr>
            <w:tcW w:w="1136" w:type="dxa"/>
            <w:tcBorders>
              <w:top w:val="nil"/>
              <w:left w:val="nil"/>
              <w:bottom w:val="nil"/>
              <w:right w:val="nil"/>
            </w:tcBorders>
          </w:tcPr>
          <w:p w:rsidR="00B35B2B" w:rsidRDefault="00B35B2B">
            <w:pPr>
              <w:pStyle w:val="ConsPlusNormal"/>
              <w:jc w:val="center"/>
            </w:pPr>
            <w:r>
              <w:t>262,0</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314594,1</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06</w:t>
            </w:r>
          </w:p>
        </w:tc>
        <w:tc>
          <w:tcPr>
            <w:tcW w:w="1558" w:type="dxa"/>
            <w:tcBorders>
              <w:top w:val="nil"/>
              <w:left w:val="nil"/>
              <w:bottom w:val="nil"/>
              <w:right w:val="nil"/>
            </w:tcBorders>
          </w:tcPr>
          <w:p w:rsidR="00B35B2B" w:rsidRDefault="00B35B2B">
            <w:pPr>
              <w:pStyle w:val="ConsPlusNormal"/>
              <w:jc w:val="center"/>
            </w:pPr>
            <w:r>
              <w:t>в том числе посещений для паллиативной медицинской помощи</w:t>
            </w:r>
          </w:p>
        </w:tc>
        <w:tc>
          <w:tcPr>
            <w:tcW w:w="1561" w:type="dxa"/>
            <w:tcBorders>
              <w:top w:val="nil"/>
              <w:left w:val="nil"/>
              <w:bottom w:val="nil"/>
              <w:right w:val="nil"/>
            </w:tcBorders>
          </w:tcPr>
          <w:p w:rsidR="00B35B2B" w:rsidRDefault="00B35B2B">
            <w:pPr>
              <w:pStyle w:val="ConsPlusNormal"/>
              <w:jc w:val="center"/>
            </w:pPr>
            <w:r>
              <w:t>0,03</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07</w:t>
            </w:r>
          </w:p>
        </w:tc>
        <w:tc>
          <w:tcPr>
            <w:tcW w:w="1558"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патронажными бригадами</w:t>
            </w:r>
          </w:p>
        </w:tc>
        <w:tc>
          <w:tcPr>
            <w:tcW w:w="1561" w:type="dxa"/>
            <w:tcBorders>
              <w:top w:val="nil"/>
              <w:left w:val="nil"/>
              <w:bottom w:val="nil"/>
              <w:right w:val="nil"/>
            </w:tcBorders>
          </w:tcPr>
          <w:p w:rsidR="00B35B2B" w:rsidRDefault="00B35B2B">
            <w:pPr>
              <w:pStyle w:val="ConsPlusNormal"/>
              <w:jc w:val="center"/>
            </w:pPr>
            <w:r>
              <w:t>0,022</w:t>
            </w:r>
          </w:p>
        </w:tc>
        <w:tc>
          <w:tcPr>
            <w:tcW w:w="1416" w:type="dxa"/>
            <w:tcBorders>
              <w:top w:val="nil"/>
              <w:left w:val="nil"/>
              <w:bottom w:val="nil"/>
              <w:right w:val="nil"/>
            </w:tcBorders>
          </w:tcPr>
          <w:p w:rsidR="00B35B2B" w:rsidRDefault="00B35B2B">
            <w:pPr>
              <w:pStyle w:val="ConsPlusNormal"/>
              <w:jc w:val="center"/>
            </w:pPr>
            <w:r>
              <w:t>461,0</w:t>
            </w:r>
          </w:p>
        </w:tc>
        <w:tc>
          <w:tcPr>
            <w:tcW w:w="1136" w:type="dxa"/>
            <w:tcBorders>
              <w:top w:val="nil"/>
              <w:left w:val="nil"/>
              <w:bottom w:val="nil"/>
              <w:right w:val="nil"/>
            </w:tcBorders>
          </w:tcPr>
          <w:p w:rsidR="00B35B2B" w:rsidRDefault="00B35B2B">
            <w:pPr>
              <w:pStyle w:val="ConsPlusNormal"/>
              <w:jc w:val="center"/>
            </w:pPr>
            <w:r>
              <w:t>10,1</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12176,0</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08</w:t>
            </w:r>
          </w:p>
        </w:tc>
        <w:tc>
          <w:tcPr>
            <w:tcW w:w="1558"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561" w:type="dxa"/>
            <w:tcBorders>
              <w:top w:val="nil"/>
              <w:left w:val="nil"/>
              <w:bottom w:val="nil"/>
              <w:right w:val="nil"/>
            </w:tcBorders>
          </w:tcPr>
          <w:p w:rsidR="00B35B2B" w:rsidRDefault="00B35B2B">
            <w:pPr>
              <w:pStyle w:val="ConsPlusNormal"/>
              <w:jc w:val="center"/>
            </w:pPr>
            <w:r>
              <w:t>0,008</w:t>
            </w:r>
          </w:p>
        </w:tc>
        <w:tc>
          <w:tcPr>
            <w:tcW w:w="1416" w:type="dxa"/>
            <w:tcBorders>
              <w:top w:val="nil"/>
              <w:left w:val="nil"/>
              <w:bottom w:val="nil"/>
              <w:right w:val="nil"/>
            </w:tcBorders>
          </w:tcPr>
          <w:p w:rsidR="00B35B2B" w:rsidRDefault="00B35B2B">
            <w:pPr>
              <w:pStyle w:val="ConsPlusNormal"/>
              <w:jc w:val="center"/>
            </w:pPr>
            <w:r>
              <w:t>2305,2</w:t>
            </w:r>
          </w:p>
        </w:tc>
        <w:tc>
          <w:tcPr>
            <w:tcW w:w="1136" w:type="dxa"/>
            <w:tcBorders>
              <w:top w:val="nil"/>
              <w:left w:val="nil"/>
              <w:bottom w:val="nil"/>
              <w:right w:val="nil"/>
            </w:tcBorders>
          </w:tcPr>
          <w:p w:rsidR="00B35B2B" w:rsidRDefault="00B35B2B">
            <w:pPr>
              <w:pStyle w:val="ConsPlusNormal"/>
              <w:jc w:val="center"/>
            </w:pPr>
            <w:r>
              <w:t>18,4</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22140,1</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09</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0,1008</w:t>
            </w:r>
          </w:p>
        </w:tc>
        <w:tc>
          <w:tcPr>
            <w:tcW w:w="1416" w:type="dxa"/>
            <w:tcBorders>
              <w:top w:val="nil"/>
              <w:left w:val="nil"/>
              <w:bottom w:val="nil"/>
              <w:right w:val="nil"/>
            </w:tcBorders>
          </w:tcPr>
          <w:p w:rsidR="00B35B2B" w:rsidRDefault="00B35B2B">
            <w:pPr>
              <w:pStyle w:val="ConsPlusNormal"/>
              <w:jc w:val="center"/>
            </w:pPr>
            <w:r>
              <w:t>1487,0</w:t>
            </w:r>
          </w:p>
        </w:tc>
        <w:tc>
          <w:tcPr>
            <w:tcW w:w="1136" w:type="dxa"/>
            <w:tcBorders>
              <w:top w:val="nil"/>
              <w:left w:val="nil"/>
              <w:bottom w:val="nil"/>
              <w:right w:val="nil"/>
            </w:tcBorders>
          </w:tcPr>
          <w:p w:rsidR="00B35B2B" w:rsidRDefault="00B35B2B">
            <w:pPr>
              <w:pStyle w:val="ConsPlusNormal"/>
              <w:jc w:val="center"/>
            </w:pPr>
            <w:r>
              <w:t>149,9</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179950,6</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firstLine="717"/>
              <w:jc w:val="both"/>
            </w:pPr>
            <w:r>
              <w:t>в том числе:</w:t>
            </w:r>
          </w:p>
        </w:tc>
        <w:tc>
          <w:tcPr>
            <w:tcW w:w="850" w:type="dxa"/>
            <w:tcBorders>
              <w:top w:val="nil"/>
              <w:left w:val="nil"/>
              <w:bottom w:val="nil"/>
              <w:right w:val="nil"/>
            </w:tcBorders>
          </w:tcPr>
          <w:p w:rsidR="00B35B2B" w:rsidRDefault="00B35B2B">
            <w:pPr>
              <w:pStyle w:val="ConsPlusNormal"/>
            </w:pP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1136" w:type="dxa"/>
            <w:tcBorders>
              <w:top w:val="nil"/>
              <w:left w:val="nil"/>
              <w:bottom w:val="nil"/>
              <w:right w:val="nil"/>
            </w:tcBorders>
          </w:tcPr>
          <w:p w:rsidR="00B35B2B" w:rsidRDefault="00B35B2B">
            <w:pPr>
              <w:pStyle w:val="ConsPlusNormal"/>
            </w:pPr>
          </w:p>
        </w:tc>
        <w:tc>
          <w:tcPr>
            <w:tcW w:w="991" w:type="dxa"/>
            <w:tcBorders>
              <w:top w:val="nil"/>
              <w:left w:val="nil"/>
              <w:bottom w:val="nil"/>
              <w:right w:val="nil"/>
            </w:tcBorders>
          </w:tcPr>
          <w:p w:rsidR="00B35B2B" w:rsidRDefault="00B35B2B">
            <w:pPr>
              <w:pStyle w:val="ConsPlusNormal"/>
            </w:pPr>
          </w:p>
        </w:tc>
        <w:tc>
          <w:tcPr>
            <w:tcW w:w="1419"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10</w:t>
            </w:r>
          </w:p>
        </w:tc>
        <w:tc>
          <w:tcPr>
            <w:tcW w:w="1558" w:type="dxa"/>
            <w:tcBorders>
              <w:top w:val="nil"/>
              <w:left w:val="nil"/>
              <w:bottom w:val="nil"/>
              <w:right w:val="nil"/>
            </w:tcBorders>
          </w:tcPr>
          <w:p w:rsidR="00B35B2B" w:rsidRDefault="00B35B2B">
            <w:pPr>
              <w:pStyle w:val="ConsPlusNormal"/>
              <w:jc w:val="center"/>
            </w:pPr>
            <w:r>
              <w:t>посещений с профилактической и иными целями</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4,2</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5029,5</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11</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7,8</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9335,0</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3. 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12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0,01022</w:t>
            </w:r>
          </w:p>
        </w:tc>
        <w:tc>
          <w:tcPr>
            <w:tcW w:w="1416" w:type="dxa"/>
            <w:tcBorders>
              <w:top w:val="nil"/>
              <w:left w:val="nil"/>
              <w:bottom w:val="nil"/>
              <w:right w:val="nil"/>
            </w:tcBorders>
          </w:tcPr>
          <w:p w:rsidR="00B35B2B" w:rsidRDefault="00B35B2B">
            <w:pPr>
              <w:pStyle w:val="ConsPlusNormal"/>
              <w:jc w:val="center"/>
            </w:pPr>
            <w:r>
              <w:t>87970,9</w:t>
            </w:r>
          </w:p>
        </w:tc>
        <w:tc>
          <w:tcPr>
            <w:tcW w:w="1136" w:type="dxa"/>
            <w:tcBorders>
              <w:top w:val="nil"/>
              <w:left w:val="nil"/>
              <w:bottom w:val="nil"/>
              <w:right w:val="nil"/>
            </w:tcBorders>
          </w:tcPr>
          <w:p w:rsidR="00B35B2B" w:rsidRDefault="00B35B2B">
            <w:pPr>
              <w:pStyle w:val="ConsPlusNormal"/>
              <w:jc w:val="center"/>
            </w:pPr>
            <w:r>
              <w:t>899,1</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1079373,2</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 xml:space="preserve">не идентифицированным и не застрахованным в системе ОМС </w:t>
            </w:r>
            <w:r>
              <w:lastRenderedPageBreak/>
              <w:t>лицам</w:t>
            </w:r>
          </w:p>
        </w:tc>
        <w:tc>
          <w:tcPr>
            <w:tcW w:w="850" w:type="dxa"/>
            <w:tcBorders>
              <w:top w:val="nil"/>
              <w:left w:val="nil"/>
              <w:bottom w:val="nil"/>
              <w:right w:val="nil"/>
            </w:tcBorders>
          </w:tcPr>
          <w:p w:rsidR="00B35B2B" w:rsidRDefault="00B35B2B">
            <w:pPr>
              <w:pStyle w:val="ConsPlusNormal"/>
              <w:jc w:val="center"/>
            </w:pPr>
            <w:r>
              <w:lastRenderedPageBreak/>
              <w:t>13</w:t>
            </w:r>
          </w:p>
        </w:tc>
        <w:tc>
          <w:tcPr>
            <w:tcW w:w="1558" w:type="dxa"/>
            <w:tcBorders>
              <w:top w:val="nil"/>
              <w:left w:val="nil"/>
              <w:bottom w:val="nil"/>
              <w:right w:val="nil"/>
            </w:tcBorders>
          </w:tcPr>
          <w:p w:rsidR="00B35B2B" w:rsidRDefault="00B35B2B">
            <w:pPr>
              <w:pStyle w:val="ConsPlusNormal"/>
              <w:jc w:val="center"/>
            </w:pPr>
            <w:r>
              <w:t>случаев госпитализаци</w:t>
            </w:r>
            <w:r>
              <w:lastRenderedPageBreak/>
              <w:t>и</w:t>
            </w:r>
          </w:p>
        </w:tc>
        <w:tc>
          <w:tcPr>
            <w:tcW w:w="1561" w:type="dxa"/>
            <w:tcBorders>
              <w:top w:val="nil"/>
              <w:left w:val="nil"/>
              <w:bottom w:val="nil"/>
              <w:right w:val="nil"/>
            </w:tcBorders>
          </w:tcPr>
          <w:p w:rsidR="00B35B2B" w:rsidRDefault="00B35B2B">
            <w:pPr>
              <w:pStyle w:val="ConsPlusNormal"/>
              <w:jc w:val="center"/>
            </w:pPr>
            <w:r>
              <w:lastRenderedPageBreak/>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14,6</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17480,8</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4. Медицинская помощь в условиях дневного стационара, в том числе:</w:t>
            </w:r>
          </w:p>
        </w:tc>
        <w:tc>
          <w:tcPr>
            <w:tcW w:w="850" w:type="dxa"/>
            <w:tcBorders>
              <w:top w:val="nil"/>
              <w:left w:val="nil"/>
              <w:bottom w:val="nil"/>
              <w:right w:val="nil"/>
            </w:tcBorders>
          </w:tcPr>
          <w:p w:rsidR="00B35B2B" w:rsidRDefault="00B35B2B">
            <w:pPr>
              <w:pStyle w:val="ConsPlusNormal"/>
              <w:jc w:val="center"/>
            </w:pPr>
            <w:r>
              <w:t>14</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0,0028</w:t>
            </w:r>
          </w:p>
        </w:tc>
        <w:tc>
          <w:tcPr>
            <w:tcW w:w="1416" w:type="dxa"/>
            <w:tcBorders>
              <w:top w:val="nil"/>
              <w:left w:val="nil"/>
              <w:bottom w:val="nil"/>
              <w:right w:val="nil"/>
            </w:tcBorders>
          </w:tcPr>
          <w:p w:rsidR="00B35B2B" w:rsidRDefault="00B35B2B">
            <w:pPr>
              <w:pStyle w:val="ConsPlusNormal"/>
              <w:jc w:val="center"/>
            </w:pPr>
            <w:r>
              <w:t>15188,1</w:t>
            </w:r>
          </w:p>
        </w:tc>
        <w:tc>
          <w:tcPr>
            <w:tcW w:w="1136" w:type="dxa"/>
            <w:tcBorders>
              <w:top w:val="nil"/>
              <w:left w:val="nil"/>
              <w:bottom w:val="nil"/>
              <w:right w:val="nil"/>
            </w:tcBorders>
          </w:tcPr>
          <w:p w:rsidR="00B35B2B" w:rsidRDefault="00B35B2B">
            <w:pPr>
              <w:pStyle w:val="ConsPlusNormal"/>
              <w:jc w:val="center"/>
            </w:pPr>
            <w:r>
              <w:t>42,5</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51055,6</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2"/>
              <w:jc w:val="both"/>
            </w:pPr>
            <w:r>
              <w:t>не идентифицированным и не застрахованным в системе ОМС лицам</w:t>
            </w:r>
          </w:p>
        </w:tc>
        <w:tc>
          <w:tcPr>
            <w:tcW w:w="850" w:type="dxa"/>
            <w:tcBorders>
              <w:top w:val="nil"/>
              <w:left w:val="nil"/>
              <w:bottom w:val="nil"/>
              <w:right w:val="nil"/>
            </w:tcBorders>
          </w:tcPr>
          <w:p w:rsidR="00B35B2B" w:rsidRDefault="00B35B2B">
            <w:pPr>
              <w:pStyle w:val="ConsPlusNormal"/>
              <w:jc w:val="center"/>
            </w:pPr>
            <w:r>
              <w:t>15</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2,9</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3422,3</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5. Паллиативная медицинская помощь в стационарных условиях</w:t>
            </w:r>
          </w:p>
        </w:tc>
        <w:tc>
          <w:tcPr>
            <w:tcW w:w="850" w:type="dxa"/>
            <w:tcBorders>
              <w:top w:val="nil"/>
              <w:left w:val="nil"/>
              <w:bottom w:val="nil"/>
              <w:right w:val="nil"/>
            </w:tcBorders>
          </w:tcPr>
          <w:p w:rsidR="00B35B2B" w:rsidRDefault="00B35B2B">
            <w:pPr>
              <w:pStyle w:val="ConsPlusNormal"/>
              <w:jc w:val="center"/>
            </w:pPr>
            <w:r>
              <w:t>16</w:t>
            </w:r>
          </w:p>
        </w:tc>
        <w:tc>
          <w:tcPr>
            <w:tcW w:w="1558" w:type="dxa"/>
            <w:tcBorders>
              <w:top w:val="nil"/>
              <w:left w:val="nil"/>
              <w:bottom w:val="nil"/>
              <w:right w:val="nil"/>
            </w:tcBorders>
          </w:tcPr>
          <w:p w:rsidR="00B35B2B" w:rsidRDefault="00B35B2B">
            <w:pPr>
              <w:pStyle w:val="ConsPlusNormal"/>
              <w:jc w:val="center"/>
            </w:pPr>
            <w:r>
              <w:t>койко-дней</w:t>
            </w:r>
          </w:p>
        </w:tc>
        <w:tc>
          <w:tcPr>
            <w:tcW w:w="1561" w:type="dxa"/>
            <w:tcBorders>
              <w:top w:val="nil"/>
              <w:left w:val="nil"/>
              <w:bottom w:val="nil"/>
              <w:right w:val="nil"/>
            </w:tcBorders>
          </w:tcPr>
          <w:p w:rsidR="00B35B2B" w:rsidRDefault="00B35B2B">
            <w:pPr>
              <w:pStyle w:val="ConsPlusNormal"/>
              <w:jc w:val="center"/>
            </w:pPr>
            <w:r>
              <w:t>0,0644</w:t>
            </w:r>
          </w:p>
        </w:tc>
        <w:tc>
          <w:tcPr>
            <w:tcW w:w="1416" w:type="dxa"/>
            <w:tcBorders>
              <w:top w:val="nil"/>
              <w:left w:val="nil"/>
              <w:bottom w:val="nil"/>
              <w:right w:val="nil"/>
            </w:tcBorders>
          </w:tcPr>
          <w:p w:rsidR="00B35B2B" w:rsidRDefault="00B35B2B">
            <w:pPr>
              <w:pStyle w:val="ConsPlusNormal"/>
              <w:jc w:val="center"/>
            </w:pPr>
            <w:r>
              <w:t>2725,4</w:t>
            </w:r>
          </w:p>
        </w:tc>
        <w:tc>
          <w:tcPr>
            <w:tcW w:w="1136" w:type="dxa"/>
            <w:tcBorders>
              <w:top w:val="nil"/>
              <w:left w:val="nil"/>
              <w:bottom w:val="nil"/>
              <w:right w:val="nil"/>
            </w:tcBorders>
          </w:tcPr>
          <w:p w:rsidR="00B35B2B" w:rsidRDefault="00B35B2B">
            <w:pPr>
              <w:pStyle w:val="ConsPlusNormal"/>
              <w:jc w:val="center"/>
            </w:pPr>
            <w:r>
              <w:t>175,5</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210716,1</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6. Иные государственные и муниципальные услуги (работы)</w:t>
            </w:r>
          </w:p>
        </w:tc>
        <w:tc>
          <w:tcPr>
            <w:tcW w:w="850" w:type="dxa"/>
            <w:tcBorders>
              <w:top w:val="nil"/>
              <w:left w:val="nil"/>
              <w:bottom w:val="nil"/>
              <w:right w:val="nil"/>
            </w:tcBorders>
          </w:tcPr>
          <w:p w:rsidR="00B35B2B" w:rsidRDefault="00B35B2B">
            <w:pPr>
              <w:pStyle w:val="ConsPlusNormal"/>
              <w:jc w:val="center"/>
            </w:pPr>
            <w:r>
              <w:t>17</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491,5</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590068,2</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7. Высокотехнологичная медицинская помощь, оказываемая в медицинских организациях Чувашской Республики</w:t>
            </w:r>
          </w:p>
        </w:tc>
        <w:tc>
          <w:tcPr>
            <w:tcW w:w="850" w:type="dxa"/>
            <w:tcBorders>
              <w:top w:val="nil"/>
              <w:left w:val="nil"/>
              <w:bottom w:val="nil"/>
              <w:right w:val="nil"/>
            </w:tcBorders>
          </w:tcPr>
          <w:p w:rsidR="00B35B2B" w:rsidRDefault="00B35B2B">
            <w:pPr>
              <w:pStyle w:val="ConsPlusNormal"/>
              <w:jc w:val="center"/>
            </w:pPr>
            <w:r>
              <w:t>18</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85,8</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103044,6</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 xml:space="preserve">II. Средства республиканского бюджета Чувашской Республики на приобретение медицинского оборудования для медицинских организаций, работающих в системе ОМС </w:t>
            </w:r>
            <w:hyperlink w:anchor="P4566" w:history="1">
              <w:r>
                <w:rPr>
                  <w:color w:val="0000FF"/>
                </w:rPr>
                <w:t>&lt;**&gt;</w:t>
              </w:r>
            </w:hyperlink>
          </w:p>
        </w:tc>
        <w:tc>
          <w:tcPr>
            <w:tcW w:w="850" w:type="dxa"/>
            <w:tcBorders>
              <w:top w:val="nil"/>
              <w:left w:val="nil"/>
              <w:bottom w:val="nil"/>
              <w:right w:val="nil"/>
            </w:tcBorders>
          </w:tcPr>
          <w:p w:rsidR="00B35B2B" w:rsidRDefault="00B35B2B">
            <w:pPr>
              <w:pStyle w:val="ConsPlusNormal"/>
              <w:jc w:val="center"/>
            </w:pPr>
            <w:r>
              <w:t>19</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0,0</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III. Медицинская помощь в рамках Программы ОМС:</w:t>
            </w:r>
          </w:p>
        </w:tc>
        <w:tc>
          <w:tcPr>
            <w:tcW w:w="850" w:type="dxa"/>
            <w:tcBorders>
              <w:top w:val="nil"/>
              <w:left w:val="nil"/>
              <w:bottom w:val="nil"/>
              <w:right w:val="nil"/>
            </w:tcBorders>
          </w:tcPr>
          <w:p w:rsidR="00B35B2B" w:rsidRDefault="00B35B2B">
            <w:pPr>
              <w:pStyle w:val="ConsPlusNormal"/>
              <w:jc w:val="center"/>
            </w:pPr>
            <w:r>
              <w:t>20</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14417,3</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17720686,1</w:t>
            </w:r>
          </w:p>
        </w:tc>
        <w:tc>
          <w:tcPr>
            <w:tcW w:w="850" w:type="dxa"/>
            <w:tcBorders>
              <w:top w:val="nil"/>
              <w:left w:val="nil"/>
              <w:bottom w:val="nil"/>
              <w:right w:val="nil"/>
            </w:tcBorders>
          </w:tcPr>
          <w:p w:rsidR="00B35B2B" w:rsidRDefault="00B35B2B">
            <w:pPr>
              <w:pStyle w:val="ConsPlusNormal"/>
              <w:jc w:val="center"/>
            </w:pPr>
            <w:r>
              <w:t>87,4</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скорая медицинская помощь (сумма строк 29 + 34 + 41)</w:t>
            </w:r>
          </w:p>
        </w:tc>
        <w:tc>
          <w:tcPr>
            <w:tcW w:w="850" w:type="dxa"/>
            <w:tcBorders>
              <w:top w:val="nil"/>
              <w:left w:val="nil"/>
              <w:bottom w:val="nil"/>
              <w:right w:val="nil"/>
            </w:tcBorders>
          </w:tcPr>
          <w:p w:rsidR="00B35B2B" w:rsidRDefault="00B35B2B">
            <w:pPr>
              <w:pStyle w:val="ConsPlusNormal"/>
              <w:jc w:val="center"/>
            </w:pPr>
            <w:r>
              <w:t>21</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0,290</w:t>
            </w:r>
          </w:p>
        </w:tc>
        <w:tc>
          <w:tcPr>
            <w:tcW w:w="1416" w:type="dxa"/>
            <w:tcBorders>
              <w:top w:val="nil"/>
              <w:left w:val="nil"/>
              <w:bottom w:val="nil"/>
              <w:right w:val="nil"/>
            </w:tcBorders>
          </w:tcPr>
          <w:p w:rsidR="00B35B2B" w:rsidRDefault="00B35B2B">
            <w:pPr>
              <w:pStyle w:val="ConsPlusNormal"/>
              <w:jc w:val="center"/>
            </w:pPr>
            <w:r>
              <w:t>3004,7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871,4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1071012,3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val="restart"/>
            <w:tcBorders>
              <w:top w:val="nil"/>
              <w:left w:val="nil"/>
              <w:bottom w:val="nil"/>
              <w:right w:val="nil"/>
            </w:tcBorders>
          </w:tcPr>
          <w:p w:rsidR="00B35B2B" w:rsidRDefault="00B35B2B">
            <w:pPr>
              <w:pStyle w:val="ConsPlusNormal"/>
              <w:ind w:left="340"/>
              <w:jc w:val="both"/>
            </w:pPr>
            <w:r>
              <w:t>медицинская помощь в амбулаторных условиях</w:t>
            </w:r>
          </w:p>
        </w:tc>
        <w:tc>
          <w:tcPr>
            <w:tcW w:w="850" w:type="dxa"/>
            <w:vMerge w:val="restart"/>
            <w:tcBorders>
              <w:top w:val="nil"/>
              <w:left w:val="nil"/>
              <w:bottom w:val="nil"/>
              <w:right w:val="nil"/>
            </w:tcBorders>
          </w:tcPr>
          <w:p w:rsidR="00B35B2B" w:rsidRDefault="00B35B2B">
            <w:pPr>
              <w:pStyle w:val="ConsPlusNormal"/>
              <w:jc w:val="center"/>
            </w:pPr>
            <w:r>
              <w:t>сумма строк</w:t>
            </w:r>
          </w:p>
        </w:tc>
        <w:tc>
          <w:tcPr>
            <w:tcW w:w="1088" w:type="dxa"/>
            <w:tcBorders>
              <w:top w:val="nil"/>
              <w:left w:val="nil"/>
              <w:bottom w:val="nil"/>
              <w:right w:val="nil"/>
            </w:tcBorders>
          </w:tcPr>
          <w:p w:rsidR="00B35B2B" w:rsidRDefault="00B35B2B">
            <w:pPr>
              <w:pStyle w:val="ConsPlusNormal"/>
              <w:jc w:val="center"/>
            </w:pPr>
            <w:r>
              <w:t>30.1 + 35.1 + 42.1</w:t>
            </w:r>
          </w:p>
        </w:tc>
        <w:tc>
          <w:tcPr>
            <w:tcW w:w="850" w:type="dxa"/>
            <w:tcBorders>
              <w:top w:val="nil"/>
              <w:left w:val="nil"/>
              <w:bottom w:val="nil"/>
              <w:right w:val="nil"/>
            </w:tcBorders>
          </w:tcPr>
          <w:p w:rsidR="00B35B2B" w:rsidRDefault="00B35B2B">
            <w:pPr>
              <w:pStyle w:val="ConsPlusNormal"/>
              <w:jc w:val="center"/>
            </w:pPr>
            <w:r>
              <w:t>22.1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w:t>
            </w:r>
            <w:r>
              <w:lastRenderedPageBreak/>
              <w:t>ких медицинских осмотров</w:t>
            </w:r>
          </w:p>
        </w:tc>
        <w:tc>
          <w:tcPr>
            <w:tcW w:w="1561" w:type="dxa"/>
            <w:tcBorders>
              <w:top w:val="nil"/>
              <w:left w:val="nil"/>
              <w:bottom w:val="nil"/>
              <w:right w:val="nil"/>
            </w:tcBorders>
          </w:tcPr>
          <w:p w:rsidR="00B35B2B" w:rsidRDefault="00B35B2B">
            <w:pPr>
              <w:pStyle w:val="ConsPlusNormal"/>
              <w:jc w:val="center"/>
            </w:pPr>
            <w:r>
              <w:lastRenderedPageBreak/>
              <w:t>0,274</w:t>
            </w:r>
          </w:p>
        </w:tc>
        <w:tc>
          <w:tcPr>
            <w:tcW w:w="1416" w:type="dxa"/>
            <w:tcBorders>
              <w:top w:val="nil"/>
              <w:left w:val="nil"/>
              <w:bottom w:val="nil"/>
              <w:right w:val="nil"/>
            </w:tcBorders>
          </w:tcPr>
          <w:p w:rsidR="00B35B2B" w:rsidRDefault="00B35B2B">
            <w:pPr>
              <w:pStyle w:val="ConsPlusNormal"/>
              <w:jc w:val="center"/>
            </w:pPr>
            <w:r>
              <w:t>2099,7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575,3</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707136,4</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30.2 + 35.2 + 42.2</w:t>
            </w:r>
          </w:p>
        </w:tc>
        <w:tc>
          <w:tcPr>
            <w:tcW w:w="850" w:type="dxa"/>
            <w:tcBorders>
              <w:top w:val="nil"/>
              <w:left w:val="nil"/>
              <w:bottom w:val="nil"/>
              <w:right w:val="nil"/>
            </w:tcBorders>
          </w:tcPr>
          <w:p w:rsidR="00B35B2B" w:rsidRDefault="00B35B2B">
            <w:pPr>
              <w:pStyle w:val="ConsPlusNormal"/>
              <w:jc w:val="center"/>
            </w:pPr>
            <w:r>
              <w:t>22.2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0,261</w:t>
            </w:r>
          </w:p>
        </w:tc>
        <w:tc>
          <w:tcPr>
            <w:tcW w:w="1416" w:type="dxa"/>
            <w:tcBorders>
              <w:top w:val="nil"/>
              <w:left w:val="nil"/>
              <w:bottom w:val="nil"/>
              <w:right w:val="nil"/>
            </w:tcBorders>
          </w:tcPr>
          <w:p w:rsidR="00B35B2B" w:rsidRDefault="00B35B2B">
            <w:pPr>
              <w:pStyle w:val="ConsPlusNormal"/>
              <w:jc w:val="center"/>
            </w:pPr>
            <w:r>
              <w:t>2413,7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630,0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774317,6</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30.3 + 35.3 + 42.3</w:t>
            </w:r>
          </w:p>
        </w:tc>
        <w:tc>
          <w:tcPr>
            <w:tcW w:w="850" w:type="dxa"/>
            <w:tcBorders>
              <w:top w:val="nil"/>
              <w:left w:val="nil"/>
              <w:bottom w:val="nil"/>
              <w:right w:val="nil"/>
            </w:tcBorders>
          </w:tcPr>
          <w:p w:rsidR="00B35B2B" w:rsidRDefault="00B35B2B">
            <w:pPr>
              <w:pStyle w:val="ConsPlusNormal"/>
              <w:jc w:val="center"/>
            </w:pPr>
            <w:r>
              <w:t>22.3</w:t>
            </w:r>
          </w:p>
        </w:tc>
        <w:tc>
          <w:tcPr>
            <w:tcW w:w="1558" w:type="dxa"/>
            <w:tcBorders>
              <w:top w:val="nil"/>
              <w:left w:val="nil"/>
              <w:bottom w:val="nil"/>
              <w:right w:val="nil"/>
            </w:tcBorders>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2,395</w:t>
            </w:r>
          </w:p>
        </w:tc>
        <w:tc>
          <w:tcPr>
            <w:tcW w:w="1416" w:type="dxa"/>
            <w:tcBorders>
              <w:top w:val="nil"/>
              <w:left w:val="nil"/>
              <w:bottom w:val="nil"/>
              <w:right w:val="nil"/>
            </w:tcBorders>
          </w:tcPr>
          <w:p w:rsidR="00B35B2B" w:rsidRDefault="00B35B2B">
            <w:pPr>
              <w:pStyle w:val="ConsPlusNormal"/>
              <w:jc w:val="center"/>
            </w:pPr>
            <w:r>
              <w:t>352,0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842,9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1036045,8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w:t>
            </w:r>
          </w:p>
        </w:tc>
        <w:tc>
          <w:tcPr>
            <w:tcW w:w="850" w:type="dxa"/>
            <w:tcBorders>
              <w:top w:val="nil"/>
              <w:left w:val="nil"/>
              <w:bottom w:val="nil"/>
              <w:right w:val="nil"/>
            </w:tcBorders>
          </w:tcPr>
          <w:p w:rsidR="00B35B2B" w:rsidRDefault="00B35B2B">
            <w:pPr>
              <w:pStyle w:val="ConsPlusNormal"/>
              <w:jc w:val="center"/>
            </w:pPr>
            <w:r>
              <w:t>22.4</w:t>
            </w:r>
          </w:p>
        </w:tc>
        <w:tc>
          <w:tcPr>
            <w:tcW w:w="1558" w:type="dxa"/>
            <w:tcBorders>
              <w:top w:val="nil"/>
              <w:left w:val="nil"/>
              <w:bottom w:val="nil"/>
              <w:right w:val="nil"/>
            </w:tcBorders>
          </w:tcPr>
          <w:p w:rsidR="00B35B2B" w:rsidRDefault="00B35B2B">
            <w:pPr>
              <w:pStyle w:val="ConsPlusNormal"/>
              <w:jc w:val="center"/>
            </w:pPr>
            <w:r>
              <w:t xml:space="preserve">посещений для паллиативной медицинской помощи </w:t>
            </w:r>
            <w:hyperlink w:anchor="P4567"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x</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35.4.1</w:t>
            </w:r>
          </w:p>
        </w:tc>
        <w:tc>
          <w:tcPr>
            <w:tcW w:w="850" w:type="dxa"/>
            <w:tcBorders>
              <w:top w:val="nil"/>
              <w:left w:val="nil"/>
              <w:bottom w:val="nil"/>
              <w:right w:val="nil"/>
            </w:tcBorders>
          </w:tcPr>
          <w:p w:rsidR="00B35B2B" w:rsidRDefault="00B35B2B">
            <w:pPr>
              <w:pStyle w:val="ConsPlusNormal"/>
              <w:jc w:val="center"/>
            </w:pPr>
            <w:r>
              <w:t>22.4.1</w:t>
            </w:r>
          </w:p>
        </w:tc>
        <w:tc>
          <w:tcPr>
            <w:tcW w:w="1558" w:type="dxa"/>
            <w:tcBorders>
              <w:top w:val="nil"/>
              <w:left w:val="nil"/>
              <w:bottom w:val="nil"/>
              <w:right w:val="nil"/>
            </w:tcBorders>
          </w:tcPr>
          <w:p w:rsidR="00B35B2B" w:rsidRDefault="00B35B2B">
            <w:pPr>
              <w:pStyle w:val="ConsPlusNormal"/>
              <w:jc w:val="center"/>
            </w:pPr>
            <w:r>
              <w:t xml:space="preserve">включая посещение по паллиативной медицинской помощи без учета посещения на дому патронажными бригадами </w:t>
            </w:r>
            <w:hyperlink w:anchor="P4567"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35.4.2</w:t>
            </w:r>
          </w:p>
        </w:tc>
        <w:tc>
          <w:tcPr>
            <w:tcW w:w="850" w:type="dxa"/>
            <w:tcBorders>
              <w:top w:val="nil"/>
              <w:left w:val="nil"/>
              <w:bottom w:val="nil"/>
              <w:right w:val="nil"/>
            </w:tcBorders>
          </w:tcPr>
          <w:p w:rsidR="00B35B2B" w:rsidRDefault="00B35B2B">
            <w:pPr>
              <w:pStyle w:val="ConsPlusNormal"/>
              <w:jc w:val="center"/>
            </w:pPr>
            <w:r>
              <w:t>22.4.2</w:t>
            </w:r>
          </w:p>
        </w:tc>
        <w:tc>
          <w:tcPr>
            <w:tcW w:w="1558" w:type="dxa"/>
            <w:tcBorders>
              <w:top w:val="nil"/>
              <w:left w:val="nil"/>
              <w:bottom w:val="nil"/>
              <w:right w:val="nil"/>
            </w:tcBorders>
          </w:tcPr>
          <w:p w:rsidR="00B35B2B" w:rsidRDefault="00B35B2B">
            <w:pPr>
              <w:pStyle w:val="ConsPlusNormal"/>
              <w:jc w:val="center"/>
            </w:pPr>
            <w:r>
              <w:t xml:space="preserve">включая посещение на </w:t>
            </w:r>
            <w:r>
              <w:lastRenderedPageBreak/>
              <w:t xml:space="preserve">дому выездными патронажными бригадами </w:t>
            </w:r>
            <w:hyperlink w:anchor="P4567" w:history="1">
              <w:r>
                <w:rPr>
                  <w:color w:val="0000FF"/>
                </w:rPr>
                <w:t>&lt;***&gt;</w:t>
              </w:r>
            </w:hyperlink>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30.4 + 35.5 + 42.4</w:t>
            </w:r>
          </w:p>
        </w:tc>
        <w:tc>
          <w:tcPr>
            <w:tcW w:w="850" w:type="dxa"/>
            <w:tcBorders>
              <w:top w:val="nil"/>
              <w:left w:val="nil"/>
              <w:bottom w:val="nil"/>
              <w:right w:val="nil"/>
            </w:tcBorders>
          </w:tcPr>
          <w:p w:rsidR="00B35B2B" w:rsidRDefault="00B35B2B">
            <w:pPr>
              <w:pStyle w:val="ConsPlusNormal"/>
              <w:jc w:val="center"/>
            </w:pPr>
            <w:r>
              <w:t>22.5</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0,540</w:t>
            </w:r>
          </w:p>
        </w:tc>
        <w:tc>
          <w:tcPr>
            <w:tcW w:w="1416" w:type="dxa"/>
            <w:tcBorders>
              <w:top w:val="nil"/>
              <w:left w:val="nil"/>
              <w:bottom w:val="nil"/>
              <w:right w:val="nil"/>
            </w:tcBorders>
          </w:tcPr>
          <w:p w:rsidR="00B35B2B" w:rsidRDefault="00B35B2B">
            <w:pPr>
              <w:pStyle w:val="ConsPlusNormal"/>
              <w:jc w:val="center"/>
            </w:pPr>
            <w:r>
              <w:t>743,4</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401,4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493414,2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 + 35.6 + 42.5</w:t>
            </w:r>
          </w:p>
        </w:tc>
        <w:tc>
          <w:tcPr>
            <w:tcW w:w="850" w:type="dxa"/>
            <w:tcBorders>
              <w:top w:val="nil"/>
              <w:left w:val="nil"/>
              <w:bottom w:val="nil"/>
              <w:right w:val="nil"/>
            </w:tcBorders>
          </w:tcPr>
          <w:p w:rsidR="00B35B2B" w:rsidRDefault="00B35B2B">
            <w:pPr>
              <w:pStyle w:val="ConsPlusNormal"/>
              <w:jc w:val="center"/>
            </w:pPr>
            <w:r>
              <w:t>22.6</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1,7877</w:t>
            </w:r>
          </w:p>
        </w:tc>
        <w:tc>
          <w:tcPr>
            <w:tcW w:w="1416" w:type="dxa"/>
            <w:tcBorders>
              <w:top w:val="nil"/>
              <w:left w:val="nil"/>
              <w:bottom w:val="nil"/>
              <w:right w:val="nil"/>
            </w:tcBorders>
          </w:tcPr>
          <w:p w:rsidR="00B35B2B" w:rsidRDefault="00B35B2B">
            <w:pPr>
              <w:pStyle w:val="ConsPlusNormal"/>
              <w:jc w:val="center"/>
            </w:pPr>
            <w:r>
              <w:t>1711,4</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3059,4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3760392,9</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30.5.1 + 35.6.1 + 42.5.1</w:t>
            </w:r>
          </w:p>
        </w:tc>
        <w:tc>
          <w:tcPr>
            <w:tcW w:w="850" w:type="dxa"/>
            <w:tcBorders>
              <w:top w:val="nil"/>
              <w:left w:val="nil"/>
              <w:bottom w:val="nil"/>
              <w:right w:val="nil"/>
            </w:tcBorders>
          </w:tcPr>
          <w:p w:rsidR="00B35B2B" w:rsidRDefault="00B35B2B">
            <w:pPr>
              <w:pStyle w:val="ConsPlusNormal"/>
              <w:jc w:val="center"/>
            </w:pPr>
            <w:r>
              <w:t>22.6.1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0,02833</w:t>
            </w:r>
          </w:p>
        </w:tc>
        <w:tc>
          <w:tcPr>
            <w:tcW w:w="1416" w:type="dxa"/>
            <w:tcBorders>
              <w:top w:val="nil"/>
              <w:left w:val="nil"/>
              <w:bottom w:val="nil"/>
              <w:right w:val="nil"/>
            </w:tcBorders>
          </w:tcPr>
          <w:p w:rsidR="00B35B2B" w:rsidRDefault="00B35B2B">
            <w:pPr>
              <w:pStyle w:val="ConsPlusNormal"/>
              <w:jc w:val="center"/>
            </w:pPr>
            <w:r>
              <w:t>4170,6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118,2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145224,7</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30.5.2 + 35.6.2 + 42.5.2</w:t>
            </w:r>
          </w:p>
        </w:tc>
        <w:tc>
          <w:tcPr>
            <w:tcW w:w="850" w:type="dxa"/>
            <w:tcBorders>
              <w:top w:val="nil"/>
              <w:left w:val="nil"/>
              <w:bottom w:val="nil"/>
              <w:right w:val="nil"/>
            </w:tcBorders>
          </w:tcPr>
          <w:p w:rsidR="00B35B2B" w:rsidRDefault="00B35B2B">
            <w:pPr>
              <w:pStyle w:val="ConsPlusNormal"/>
              <w:jc w:val="center"/>
            </w:pPr>
            <w:r>
              <w:t>22.6.2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0,01226</w:t>
            </w:r>
          </w:p>
        </w:tc>
        <w:tc>
          <w:tcPr>
            <w:tcW w:w="1416" w:type="dxa"/>
            <w:tcBorders>
              <w:top w:val="nil"/>
              <w:left w:val="nil"/>
              <w:bottom w:val="nil"/>
              <w:right w:val="nil"/>
            </w:tcBorders>
          </w:tcPr>
          <w:p w:rsidR="00B35B2B" w:rsidRDefault="00B35B2B">
            <w:pPr>
              <w:pStyle w:val="ConsPlusNormal"/>
              <w:jc w:val="center"/>
            </w:pPr>
            <w:r>
              <w:t>4710,2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57,7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70978,2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30.5.3 + 35.6.3 + 42.5.3</w:t>
            </w:r>
          </w:p>
        </w:tc>
        <w:tc>
          <w:tcPr>
            <w:tcW w:w="850" w:type="dxa"/>
            <w:tcBorders>
              <w:top w:val="nil"/>
              <w:left w:val="nil"/>
              <w:bottom w:val="nil"/>
              <w:right w:val="nil"/>
            </w:tcBorders>
          </w:tcPr>
          <w:p w:rsidR="00B35B2B" w:rsidRDefault="00B35B2B">
            <w:pPr>
              <w:pStyle w:val="ConsPlusNormal"/>
              <w:jc w:val="center"/>
            </w:pPr>
            <w:r>
              <w:t>22.6.3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0,11588</w:t>
            </w:r>
          </w:p>
        </w:tc>
        <w:tc>
          <w:tcPr>
            <w:tcW w:w="1416" w:type="dxa"/>
            <w:tcBorders>
              <w:top w:val="nil"/>
              <w:left w:val="nil"/>
              <w:bottom w:val="nil"/>
              <w:right w:val="nil"/>
            </w:tcBorders>
          </w:tcPr>
          <w:p w:rsidR="00B35B2B" w:rsidRDefault="00B35B2B">
            <w:pPr>
              <w:pStyle w:val="ConsPlusNormal"/>
              <w:jc w:val="center"/>
            </w:pPr>
            <w:r>
              <w:t>754,6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107478,3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30.5.4 + 35.6.4 + 42.5.4</w:t>
            </w:r>
          </w:p>
        </w:tc>
        <w:tc>
          <w:tcPr>
            <w:tcW w:w="850" w:type="dxa"/>
            <w:tcBorders>
              <w:top w:val="nil"/>
              <w:left w:val="nil"/>
              <w:bottom w:val="nil"/>
              <w:right w:val="nil"/>
            </w:tcBorders>
          </w:tcPr>
          <w:p w:rsidR="00B35B2B" w:rsidRDefault="00B35B2B">
            <w:pPr>
              <w:pStyle w:val="ConsPlusNormal"/>
              <w:jc w:val="center"/>
            </w:pPr>
            <w:r>
              <w:t>22.6.4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0,04913</w:t>
            </w:r>
          </w:p>
        </w:tc>
        <w:tc>
          <w:tcPr>
            <w:tcW w:w="1416" w:type="dxa"/>
            <w:tcBorders>
              <w:top w:val="nil"/>
              <w:left w:val="nil"/>
              <w:bottom w:val="nil"/>
              <w:right w:val="nil"/>
            </w:tcBorders>
          </w:tcPr>
          <w:p w:rsidR="00B35B2B" w:rsidRDefault="00B35B2B">
            <w:pPr>
              <w:pStyle w:val="ConsPlusNormal"/>
              <w:jc w:val="center"/>
            </w:pPr>
            <w:r>
              <w:t>1037,5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51,0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62651,3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 xml:space="preserve">30.5.5 + 35.6.5 + </w:t>
            </w:r>
            <w:r>
              <w:lastRenderedPageBreak/>
              <w:t>42.5.5</w:t>
            </w:r>
          </w:p>
        </w:tc>
        <w:tc>
          <w:tcPr>
            <w:tcW w:w="850" w:type="dxa"/>
            <w:tcBorders>
              <w:top w:val="nil"/>
              <w:left w:val="nil"/>
              <w:bottom w:val="nil"/>
              <w:right w:val="nil"/>
            </w:tcBorders>
          </w:tcPr>
          <w:p w:rsidR="00B35B2B" w:rsidRDefault="00B35B2B">
            <w:pPr>
              <w:pStyle w:val="ConsPlusNormal"/>
              <w:jc w:val="center"/>
            </w:pPr>
            <w:r>
              <w:lastRenderedPageBreak/>
              <w:t>22.6.5</w:t>
            </w:r>
          </w:p>
        </w:tc>
        <w:tc>
          <w:tcPr>
            <w:tcW w:w="1558" w:type="dxa"/>
            <w:tcBorders>
              <w:top w:val="nil"/>
              <w:left w:val="nil"/>
              <w:bottom w:val="nil"/>
              <w:right w:val="nil"/>
            </w:tcBorders>
          </w:tcPr>
          <w:p w:rsidR="00B35B2B" w:rsidRDefault="00B35B2B">
            <w:pPr>
              <w:pStyle w:val="ConsPlusNormal"/>
              <w:jc w:val="center"/>
            </w:pPr>
            <w:r>
              <w:t xml:space="preserve">молекулярно-генетических </w:t>
            </w:r>
            <w:r>
              <w:lastRenderedPageBreak/>
              <w:t>исследований</w:t>
            </w:r>
          </w:p>
        </w:tc>
        <w:tc>
          <w:tcPr>
            <w:tcW w:w="1561" w:type="dxa"/>
            <w:tcBorders>
              <w:top w:val="nil"/>
              <w:left w:val="nil"/>
              <w:bottom w:val="nil"/>
              <w:right w:val="nil"/>
            </w:tcBorders>
          </w:tcPr>
          <w:p w:rsidR="00B35B2B" w:rsidRDefault="00B35B2B">
            <w:pPr>
              <w:pStyle w:val="ConsPlusNormal"/>
              <w:jc w:val="center"/>
            </w:pPr>
            <w:r>
              <w:lastRenderedPageBreak/>
              <w:t>0,001184</w:t>
            </w:r>
          </w:p>
        </w:tc>
        <w:tc>
          <w:tcPr>
            <w:tcW w:w="1416" w:type="dxa"/>
            <w:tcBorders>
              <w:top w:val="nil"/>
              <w:left w:val="nil"/>
              <w:bottom w:val="nil"/>
              <w:right w:val="nil"/>
            </w:tcBorders>
          </w:tcPr>
          <w:p w:rsidR="00B35B2B" w:rsidRDefault="00B35B2B">
            <w:pPr>
              <w:pStyle w:val="ConsPlusNormal"/>
              <w:jc w:val="center"/>
            </w:pPr>
            <w:r>
              <w:t>10938,9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15919,2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vMerge/>
            <w:tcBorders>
              <w:top w:val="nil"/>
              <w:left w:val="nil"/>
              <w:bottom w:val="nil"/>
              <w:right w:val="nil"/>
            </w:tcBorders>
          </w:tcPr>
          <w:p w:rsidR="00B35B2B" w:rsidRDefault="00B35B2B"/>
        </w:tc>
        <w:tc>
          <w:tcPr>
            <w:tcW w:w="850" w:type="dxa"/>
            <w:vMerge/>
            <w:tcBorders>
              <w:top w:val="nil"/>
              <w:left w:val="nil"/>
              <w:bottom w:val="nil"/>
              <w:right w:val="nil"/>
            </w:tcBorders>
          </w:tcPr>
          <w:p w:rsidR="00B35B2B" w:rsidRDefault="00B35B2B"/>
        </w:tc>
        <w:tc>
          <w:tcPr>
            <w:tcW w:w="1088" w:type="dxa"/>
            <w:tcBorders>
              <w:top w:val="nil"/>
              <w:left w:val="nil"/>
              <w:bottom w:val="nil"/>
              <w:right w:val="nil"/>
            </w:tcBorders>
          </w:tcPr>
          <w:p w:rsidR="00B35B2B" w:rsidRDefault="00B35B2B">
            <w:pPr>
              <w:pStyle w:val="ConsPlusNormal"/>
              <w:jc w:val="center"/>
            </w:pPr>
            <w:r>
              <w:t>30.5.6 + 35.6.6 + 42.5.6</w:t>
            </w:r>
          </w:p>
        </w:tc>
        <w:tc>
          <w:tcPr>
            <w:tcW w:w="850" w:type="dxa"/>
            <w:tcBorders>
              <w:top w:val="nil"/>
              <w:left w:val="nil"/>
              <w:bottom w:val="nil"/>
              <w:right w:val="nil"/>
            </w:tcBorders>
          </w:tcPr>
          <w:p w:rsidR="00B35B2B" w:rsidRDefault="00B35B2B">
            <w:pPr>
              <w:pStyle w:val="ConsPlusNormal"/>
              <w:jc w:val="center"/>
            </w:pPr>
            <w:r>
              <w:t>22.6.6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t>0,01431</w:t>
            </w:r>
          </w:p>
        </w:tc>
        <w:tc>
          <w:tcPr>
            <w:tcW w:w="1416" w:type="dxa"/>
            <w:tcBorders>
              <w:top w:val="nil"/>
              <w:left w:val="nil"/>
              <w:bottom w:val="nil"/>
              <w:right w:val="nil"/>
            </w:tcBorders>
          </w:tcPr>
          <w:p w:rsidR="00B35B2B" w:rsidRDefault="00B35B2B">
            <w:pPr>
              <w:pStyle w:val="ConsPlusNormal"/>
              <w:jc w:val="center"/>
            </w:pPr>
            <w:r>
              <w:t>2347,0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33,6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41280,8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2041"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c>
          <w:tcPr>
            <w:tcW w:w="1088" w:type="dxa"/>
            <w:tcBorders>
              <w:top w:val="nil"/>
              <w:left w:val="nil"/>
              <w:bottom w:val="nil"/>
              <w:right w:val="nil"/>
            </w:tcBorders>
          </w:tcPr>
          <w:p w:rsidR="00B35B2B" w:rsidRDefault="00B35B2B">
            <w:pPr>
              <w:pStyle w:val="ConsPlusNormal"/>
              <w:jc w:val="center"/>
            </w:pPr>
            <w:r>
              <w:t>30.5.7 + 35.6.7 + 42.5.7</w:t>
            </w:r>
          </w:p>
        </w:tc>
        <w:tc>
          <w:tcPr>
            <w:tcW w:w="850" w:type="dxa"/>
            <w:tcBorders>
              <w:top w:val="nil"/>
              <w:left w:val="nil"/>
              <w:bottom w:val="nil"/>
              <w:right w:val="nil"/>
            </w:tcBorders>
          </w:tcPr>
          <w:p w:rsidR="00B35B2B" w:rsidRDefault="00B35B2B">
            <w:pPr>
              <w:pStyle w:val="ConsPlusNormal"/>
              <w:jc w:val="center"/>
            </w:pPr>
            <w:r>
              <w:t>22.6.7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0,12441</w:t>
            </w:r>
          </w:p>
        </w:tc>
        <w:tc>
          <w:tcPr>
            <w:tcW w:w="1416" w:type="dxa"/>
            <w:tcBorders>
              <w:top w:val="nil"/>
              <w:left w:val="nil"/>
              <w:bottom w:val="nil"/>
              <w:right w:val="nil"/>
            </w:tcBorders>
          </w:tcPr>
          <w:p w:rsidR="00B35B2B" w:rsidRDefault="00B35B2B">
            <w:pPr>
              <w:pStyle w:val="ConsPlusNormal"/>
              <w:jc w:val="center"/>
            </w:pPr>
            <w:r>
              <w:t>646,6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80,4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98875,0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специализированная медицинская помощь в стационарных условиях (сумма строк 31 + 36 + 43), в том числе:</w:t>
            </w:r>
          </w:p>
        </w:tc>
        <w:tc>
          <w:tcPr>
            <w:tcW w:w="850" w:type="dxa"/>
            <w:tcBorders>
              <w:top w:val="nil"/>
              <w:left w:val="nil"/>
              <w:bottom w:val="nil"/>
              <w:right w:val="nil"/>
            </w:tcBorders>
          </w:tcPr>
          <w:p w:rsidR="00B35B2B" w:rsidRDefault="00B35B2B">
            <w:pPr>
              <w:pStyle w:val="ConsPlusNormal"/>
              <w:jc w:val="center"/>
            </w:pPr>
            <w:r>
              <w:t>23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0,165592</w:t>
            </w:r>
          </w:p>
        </w:tc>
        <w:tc>
          <w:tcPr>
            <w:tcW w:w="1416" w:type="dxa"/>
            <w:tcBorders>
              <w:top w:val="nil"/>
              <w:left w:val="nil"/>
              <w:bottom w:val="nil"/>
              <w:right w:val="nil"/>
            </w:tcBorders>
          </w:tcPr>
          <w:p w:rsidR="00B35B2B" w:rsidRDefault="00B35B2B">
            <w:pPr>
              <w:pStyle w:val="ConsPlusNormal"/>
              <w:jc w:val="center"/>
            </w:pPr>
            <w:r>
              <w:t>39157,5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6484,2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7969840,9</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медицинская помощь по профилю "онкология" (сумма строк 31.1 + 36.1 + 43.1)</w:t>
            </w:r>
          </w:p>
        </w:tc>
        <w:tc>
          <w:tcPr>
            <w:tcW w:w="850" w:type="dxa"/>
            <w:tcBorders>
              <w:top w:val="nil"/>
              <w:left w:val="nil"/>
              <w:bottom w:val="nil"/>
              <w:right w:val="nil"/>
            </w:tcBorders>
          </w:tcPr>
          <w:p w:rsidR="00B35B2B" w:rsidRDefault="00B35B2B">
            <w:pPr>
              <w:pStyle w:val="ConsPlusNormal"/>
              <w:jc w:val="center"/>
            </w:pPr>
            <w:r>
              <w:t>23.1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0,00949</w:t>
            </w:r>
          </w:p>
        </w:tc>
        <w:tc>
          <w:tcPr>
            <w:tcW w:w="1416" w:type="dxa"/>
            <w:tcBorders>
              <w:top w:val="nil"/>
              <w:left w:val="nil"/>
              <w:bottom w:val="nil"/>
              <w:right w:val="nil"/>
            </w:tcBorders>
          </w:tcPr>
          <w:p w:rsidR="00B35B2B" w:rsidRDefault="00B35B2B">
            <w:pPr>
              <w:pStyle w:val="ConsPlusNormal"/>
              <w:jc w:val="center"/>
            </w:pPr>
            <w:r>
              <w:t>119097,6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1130,2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1389199,3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медицинская реабилитация в стационарных условиях</w:t>
            </w:r>
          </w:p>
          <w:p w:rsidR="00B35B2B" w:rsidRDefault="00B35B2B">
            <w:pPr>
              <w:pStyle w:val="ConsPlusNormal"/>
              <w:ind w:left="340"/>
              <w:jc w:val="both"/>
            </w:pPr>
            <w:r>
              <w:t>(сумма строк 31.2 + 36.2 + 43.2)</w:t>
            </w:r>
          </w:p>
        </w:tc>
        <w:tc>
          <w:tcPr>
            <w:tcW w:w="850" w:type="dxa"/>
            <w:tcBorders>
              <w:top w:val="nil"/>
              <w:left w:val="nil"/>
              <w:bottom w:val="nil"/>
              <w:right w:val="nil"/>
            </w:tcBorders>
          </w:tcPr>
          <w:p w:rsidR="00B35B2B" w:rsidRDefault="00B35B2B">
            <w:pPr>
              <w:pStyle w:val="ConsPlusNormal"/>
              <w:jc w:val="center"/>
            </w:pPr>
            <w:r>
              <w:t>23.2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0,00444</w:t>
            </w:r>
          </w:p>
        </w:tc>
        <w:tc>
          <w:tcPr>
            <w:tcW w:w="1416" w:type="dxa"/>
            <w:tcBorders>
              <w:top w:val="nil"/>
              <w:left w:val="nil"/>
              <w:bottom w:val="nil"/>
              <w:right w:val="nil"/>
            </w:tcBorders>
          </w:tcPr>
          <w:p w:rsidR="00B35B2B" w:rsidRDefault="00B35B2B">
            <w:pPr>
              <w:pStyle w:val="ConsPlusNormal"/>
              <w:jc w:val="center"/>
            </w:pPr>
            <w:r>
              <w:t>39619,0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175,9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216213,0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высокотехнологичная медицинская помощь (сумма строк 31.3 + 36.3 + 43.3)</w:t>
            </w:r>
          </w:p>
        </w:tc>
        <w:tc>
          <w:tcPr>
            <w:tcW w:w="850" w:type="dxa"/>
            <w:tcBorders>
              <w:top w:val="nil"/>
              <w:left w:val="nil"/>
              <w:bottom w:val="nil"/>
              <w:right w:val="nil"/>
            </w:tcBorders>
          </w:tcPr>
          <w:p w:rsidR="00B35B2B" w:rsidRDefault="00B35B2B">
            <w:pPr>
              <w:pStyle w:val="ConsPlusNormal"/>
              <w:jc w:val="center"/>
            </w:pPr>
            <w:r>
              <w:t>23.3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0,00417</w:t>
            </w:r>
          </w:p>
        </w:tc>
        <w:tc>
          <w:tcPr>
            <w:tcW w:w="1416" w:type="dxa"/>
            <w:tcBorders>
              <w:top w:val="nil"/>
              <w:left w:val="nil"/>
              <w:bottom w:val="nil"/>
              <w:right w:val="nil"/>
            </w:tcBorders>
          </w:tcPr>
          <w:p w:rsidR="00B35B2B" w:rsidRDefault="00B35B2B">
            <w:pPr>
              <w:pStyle w:val="ConsPlusNormal"/>
              <w:jc w:val="center"/>
            </w:pPr>
            <w:r>
              <w:t>181887,9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758,4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932175,5</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медицинская помощь в условиях дневного стационара (сумма строк 32 + 37 + 44), в том числе:</w:t>
            </w:r>
          </w:p>
        </w:tc>
        <w:tc>
          <w:tcPr>
            <w:tcW w:w="850" w:type="dxa"/>
            <w:tcBorders>
              <w:top w:val="nil"/>
              <w:left w:val="nil"/>
              <w:bottom w:val="nil"/>
              <w:right w:val="nil"/>
            </w:tcBorders>
          </w:tcPr>
          <w:p w:rsidR="00B35B2B" w:rsidRDefault="00B35B2B">
            <w:pPr>
              <w:pStyle w:val="ConsPlusNormal"/>
              <w:jc w:val="center"/>
            </w:pPr>
            <w:r>
              <w:t>24</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0,061101</w:t>
            </w:r>
          </w:p>
        </w:tc>
        <w:tc>
          <w:tcPr>
            <w:tcW w:w="1416" w:type="dxa"/>
            <w:tcBorders>
              <w:top w:val="nil"/>
              <w:left w:val="nil"/>
              <w:bottom w:val="nil"/>
              <w:right w:val="nil"/>
            </w:tcBorders>
          </w:tcPr>
          <w:p w:rsidR="00B35B2B" w:rsidRDefault="00B35B2B">
            <w:pPr>
              <w:pStyle w:val="ConsPlusNormal"/>
              <w:jc w:val="center"/>
            </w:pPr>
            <w:r>
              <w:t>23680,3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1446,9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1778405,8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lastRenderedPageBreak/>
              <w:t>медицинская помощь по профилю "онкология" (сумма строк 32.1 + 37.1 + 44.1)</w:t>
            </w:r>
          </w:p>
        </w:tc>
        <w:tc>
          <w:tcPr>
            <w:tcW w:w="850" w:type="dxa"/>
            <w:tcBorders>
              <w:top w:val="nil"/>
              <w:left w:val="nil"/>
              <w:bottom w:val="nil"/>
              <w:right w:val="nil"/>
            </w:tcBorders>
          </w:tcPr>
          <w:p w:rsidR="00B35B2B" w:rsidRDefault="00B35B2B">
            <w:pPr>
              <w:pStyle w:val="ConsPlusNormal"/>
              <w:jc w:val="center"/>
            </w:pPr>
            <w:r>
              <w:t>24.1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0,006935</w:t>
            </w:r>
          </w:p>
        </w:tc>
        <w:tc>
          <w:tcPr>
            <w:tcW w:w="1416" w:type="dxa"/>
            <w:tcBorders>
              <w:top w:val="nil"/>
              <w:left w:val="nil"/>
              <w:bottom w:val="nil"/>
              <w:right w:val="nil"/>
            </w:tcBorders>
          </w:tcPr>
          <w:p w:rsidR="00B35B2B" w:rsidRDefault="00B35B2B">
            <w:pPr>
              <w:pStyle w:val="ConsPlusNormal"/>
              <w:jc w:val="center"/>
            </w:pPr>
            <w:r>
              <w:t>90434,9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627,2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770864,2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при экстракорпоральном оплодотворении (сумма строк 32.2 + 37.2 + 44.2)</w:t>
            </w:r>
          </w:p>
        </w:tc>
        <w:tc>
          <w:tcPr>
            <w:tcW w:w="850" w:type="dxa"/>
            <w:tcBorders>
              <w:top w:val="nil"/>
              <w:left w:val="nil"/>
              <w:bottom w:val="nil"/>
              <w:right w:val="nil"/>
            </w:tcBorders>
          </w:tcPr>
          <w:p w:rsidR="00B35B2B" w:rsidRDefault="00B35B2B">
            <w:pPr>
              <w:pStyle w:val="ConsPlusNormal"/>
              <w:jc w:val="center"/>
            </w:pPr>
            <w:r>
              <w:t>24.2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0,000651</w:t>
            </w:r>
          </w:p>
        </w:tc>
        <w:tc>
          <w:tcPr>
            <w:tcW w:w="1416" w:type="dxa"/>
            <w:tcBorders>
              <w:top w:val="nil"/>
              <w:left w:val="nil"/>
              <w:bottom w:val="nil"/>
              <w:right w:val="nil"/>
            </w:tcBorders>
          </w:tcPr>
          <w:p w:rsidR="00B35B2B" w:rsidRDefault="00B35B2B">
            <w:pPr>
              <w:pStyle w:val="ConsPlusNormal"/>
              <w:jc w:val="center"/>
            </w:pPr>
            <w:r>
              <w:t>134915,6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87,8</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107932,5</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 xml:space="preserve">паллиативная медицинская помощь </w:t>
            </w:r>
            <w:hyperlink w:anchor="P4567" w:history="1">
              <w:r>
                <w:rPr>
                  <w:color w:val="0000FF"/>
                </w:rPr>
                <w:t>&lt;***&gt;</w:t>
              </w:r>
            </w:hyperlink>
            <w:r>
              <w:t xml:space="preserve"> (равно строке 38)</w:t>
            </w:r>
          </w:p>
        </w:tc>
        <w:tc>
          <w:tcPr>
            <w:tcW w:w="850" w:type="dxa"/>
            <w:tcBorders>
              <w:top w:val="nil"/>
              <w:left w:val="nil"/>
              <w:bottom w:val="nil"/>
              <w:right w:val="nil"/>
            </w:tcBorders>
          </w:tcPr>
          <w:p w:rsidR="00B35B2B" w:rsidRDefault="00B35B2B">
            <w:pPr>
              <w:pStyle w:val="ConsPlusNormal"/>
              <w:jc w:val="center"/>
            </w:pPr>
            <w:r>
              <w:t>25</w:t>
            </w:r>
          </w:p>
        </w:tc>
        <w:tc>
          <w:tcPr>
            <w:tcW w:w="1558" w:type="dxa"/>
            <w:tcBorders>
              <w:top w:val="nil"/>
              <w:left w:val="nil"/>
              <w:bottom w:val="nil"/>
              <w:right w:val="nil"/>
            </w:tcBorders>
          </w:tcPr>
          <w:p w:rsidR="00B35B2B" w:rsidRDefault="00B35B2B">
            <w:pPr>
              <w:pStyle w:val="ConsPlusNormal"/>
              <w:jc w:val="center"/>
            </w:pPr>
            <w:r>
              <w:t>койко-дней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расходы на ведение дела СМО</w:t>
            </w:r>
          </w:p>
        </w:tc>
        <w:tc>
          <w:tcPr>
            <w:tcW w:w="850" w:type="dxa"/>
            <w:tcBorders>
              <w:top w:val="nil"/>
              <w:left w:val="nil"/>
              <w:bottom w:val="nil"/>
              <w:right w:val="nil"/>
            </w:tcBorders>
          </w:tcPr>
          <w:p w:rsidR="00B35B2B" w:rsidRDefault="00B35B2B">
            <w:pPr>
              <w:pStyle w:val="ConsPlusNormal"/>
              <w:jc w:val="center"/>
            </w:pPr>
            <w:r>
              <w:t>26</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105,8</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130120,2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иные расходы (равно строке 39)</w:t>
            </w:r>
          </w:p>
        </w:tc>
        <w:tc>
          <w:tcPr>
            <w:tcW w:w="850" w:type="dxa"/>
            <w:tcBorders>
              <w:top w:val="nil"/>
              <w:left w:val="nil"/>
              <w:bottom w:val="nil"/>
              <w:right w:val="nil"/>
            </w:tcBorders>
          </w:tcPr>
          <w:p w:rsidR="00B35B2B" w:rsidRDefault="00B35B2B">
            <w:pPr>
              <w:pStyle w:val="ConsPlusNormal"/>
              <w:jc w:val="center"/>
            </w:pPr>
            <w:r>
              <w:t>27</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54"/>
              <w:jc w:val="both"/>
            </w:pPr>
            <w:r>
              <w:t>из строки 20:</w:t>
            </w:r>
          </w:p>
        </w:tc>
        <w:tc>
          <w:tcPr>
            <w:tcW w:w="850" w:type="dxa"/>
            <w:tcBorders>
              <w:top w:val="nil"/>
              <w:left w:val="nil"/>
              <w:bottom w:val="nil"/>
              <w:right w:val="nil"/>
            </w:tcBorders>
          </w:tcPr>
          <w:p w:rsidR="00B35B2B" w:rsidRDefault="00B35B2B">
            <w:pPr>
              <w:pStyle w:val="ConsPlusNormal"/>
            </w:pP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1136" w:type="dxa"/>
            <w:tcBorders>
              <w:top w:val="nil"/>
              <w:left w:val="nil"/>
              <w:bottom w:val="nil"/>
              <w:right w:val="nil"/>
            </w:tcBorders>
          </w:tcPr>
          <w:p w:rsidR="00B35B2B" w:rsidRDefault="00B35B2B">
            <w:pPr>
              <w:pStyle w:val="ConsPlusNormal"/>
            </w:pPr>
          </w:p>
        </w:tc>
        <w:tc>
          <w:tcPr>
            <w:tcW w:w="991" w:type="dxa"/>
            <w:tcBorders>
              <w:top w:val="nil"/>
              <w:left w:val="nil"/>
              <w:bottom w:val="nil"/>
              <w:right w:val="nil"/>
            </w:tcBorders>
          </w:tcPr>
          <w:p w:rsidR="00B35B2B" w:rsidRDefault="00B35B2B">
            <w:pPr>
              <w:pStyle w:val="ConsPlusNormal"/>
            </w:pPr>
          </w:p>
        </w:tc>
        <w:tc>
          <w:tcPr>
            <w:tcW w:w="1419"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1. Медицинская помощь, предоставляемая в рамках базовой программы ОМС застрахованным лицам</w:t>
            </w:r>
          </w:p>
        </w:tc>
        <w:tc>
          <w:tcPr>
            <w:tcW w:w="850" w:type="dxa"/>
            <w:tcBorders>
              <w:top w:val="nil"/>
              <w:left w:val="nil"/>
              <w:bottom w:val="nil"/>
              <w:right w:val="nil"/>
            </w:tcBorders>
          </w:tcPr>
          <w:p w:rsidR="00B35B2B" w:rsidRDefault="00B35B2B">
            <w:pPr>
              <w:pStyle w:val="ConsPlusNormal"/>
              <w:jc w:val="center"/>
            </w:pPr>
            <w:r>
              <w:t>28</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14311,4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17590565,9</w:t>
            </w:r>
          </w:p>
        </w:tc>
        <w:tc>
          <w:tcPr>
            <w:tcW w:w="850" w:type="dxa"/>
            <w:tcBorders>
              <w:top w:val="nil"/>
              <w:left w:val="nil"/>
              <w:bottom w:val="nil"/>
              <w:right w:val="nil"/>
            </w:tcBorders>
          </w:tcPr>
          <w:p w:rsidR="00B35B2B" w:rsidRDefault="00B35B2B">
            <w:pPr>
              <w:pStyle w:val="ConsPlusNormal"/>
              <w:jc w:val="center"/>
            </w:pPr>
            <w:r>
              <w:t>86,8</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850" w:type="dxa"/>
            <w:tcBorders>
              <w:top w:val="nil"/>
              <w:left w:val="nil"/>
              <w:bottom w:val="nil"/>
              <w:right w:val="nil"/>
            </w:tcBorders>
          </w:tcPr>
          <w:p w:rsidR="00B35B2B" w:rsidRDefault="00B35B2B">
            <w:pPr>
              <w:pStyle w:val="ConsPlusNormal"/>
              <w:jc w:val="center"/>
            </w:pPr>
            <w:r>
              <w:t>29</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0,290</w:t>
            </w:r>
          </w:p>
        </w:tc>
        <w:tc>
          <w:tcPr>
            <w:tcW w:w="1416" w:type="dxa"/>
            <w:tcBorders>
              <w:top w:val="nil"/>
              <w:left w:val="nil"/>
              <w:bottom w:val="nil"/>
              <w:right w:val="nil"/>
            </w:tcBorders>
          </w:tcPr>
          <w:p w:rsidR="00B35B2B" w:rsidRDefault="00B35B2B">
            <w:pPr>
              <w:pStyle w:val="ConsPlusNormal"/>
              <w:jc w:val="center"/>
            </w:pPr>
            <w:r>
              <w:t>3004,7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871,4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1071012,3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30.1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0,274</w:t>
            </w:r>
          </w:p>
        </w:tc>
        <w:tc>
          <w:tcPr>
            <w:tcW w:w="1416" w:type="dxa"/>
            <w:tcBorders>
              <w:top w:val="nil"/>
              <w:left w:val="nil"/>
              <w:bottom w:val="nil"/>
              <w:right w:val="nil"/>
            </w:tcBorders>
          </w:tcPr>
          <w:p w:rsidR="00B35B2B" w:rsidRDefault="00B35B2B">
            <w:pPr>
              <w:pStyle w:val="ConsPlusNormal"/>
              <w:jc w:val="center"/>
            </w:pPr>
            <w:r>
              <w:t>2099,7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575,3</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707136,4</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30.2</w:t>
            </w:r>
          </w:p>
        </w:tc>
        <w:tc>
          <w:tcPr>
            <w:tcW w:w="1558" w:type="dxa"/>
            <w:tcBorders>
              <w:top w:val="nil"/>
              <w:left w:val="nil"/>
              <w:bottom w:val="nil"/>
              <w:right w:val="nil"/>
            </w:tcBorders>
          </w:tcPr>
          <w:p w:rsidR="00B35B2B" w:rsidRDefault="00B35B2B">
            <w:pPr>
              <w:pStyle w:val="ConsPlusNormal"/>
              <w:jc w:val="center"/>
            </w:pPr>
            <w:r>
              <w:t xml:space="preserve">комплексных посещений для проведения </w:t>
            </w:r>
            <w:r>
              <w:lastRenderedPageBreak/>
              <w:t>диспансеризации</w:t>
            </w:r>
          </w:p>
        </w:tc>
        <w:tc>
          <w:tcPr>
            <w:tcW w:w="1561" w:type="dxa"/>
            <w:tcBorders>
              <w:top w:val="nil"/>
              <w:left w:val="nil"/>
              <w:bottom w:val="nil"/>
              <w:right w:val="nil"/>
            </w:tcBorders>
          </w:tcPr>
          <w:p w:rsidR="00B35B2B" w:rsidRDefault="00B35B2B">
            <w:pPr>
              <w:pStyle w:val="ConsPlusNormal"/>
              <w:jc w:val="center"/>
            </w:pPr>
            <w:r>
              <w:lastRenderedPageBreak/>
              <w:t>0,261</w:t>
            </w:r>
          </w:p>
        </w:tc>
        <w:tc>
          <w:tcPr>
            <w:tcW w:w="1416" w:type="dxa"/>
            <w:tcBorders>
              <w:top w:val="nil"/>
              <w:left w:val="nil"/>
              <w:bottom w:val="nil"/>
              <w:right w:val="nil"/>
            </w:tcBorders>
          </w:tcPr>
          <w:p w:rsidR="00B35B2B" w:rsidRDefault="00B35B2B">
            <w:pPr>
              <w:pStyle w:val="ConsPlusNormal"/>
              <w:jc w:val="center"/>
            </w:pPr>
            <w:r>
              <w:t>2413,7</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630,0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774317,6</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30.3</w:t>
            </w:r>
          </w:p>
        </w:tc>
        <w:tc>
          <w:tcPr>
            <w:tcW w:w="1558" w:type="dxa"/>
            <w:tcBorders>
              <w:top w:val="nil"/>
              <w:left w:val="nil"/>
              <w:bottom w:val="nil"/>
              <w:right w:val="nil"/>
            </w:tcBorders>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2,395</w:t>
            </w:r>
          </w:p>
        </w:tc>
        <w:tc>
          <w:tcPr>
            <w:tcW w:w="1416" w:type="dxa"/>
            <w:tcBorders>
              <w:top w:val="nil"/>
              <w:left w:val="nil"/>
              <w:bottom w:val="nil"/>
              <w:right w:val="nil"/>
            </w:tcBorders>
          </w:tcPr>
          <w:p w:rsidR="00B35B2B" w:rsidRDefault="00B35B2B">
            <w:pPr>
              <w:pStyle w:val="ConsPlusNormal"/>
              <w:jc w:val="center"/>
            </w:pPr>
            <w:r>
              <w:t>352,0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842,9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1036045,8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30.4</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0,540</w:t>
            </w:r>
          </w:p>
        </w:tc>
        <w:tc>
          <w:tcPr>
            <w:tcW w:w="1416" w:type="dxa"/>
            <w:tcBorders>
              <w:top w:val="nil"/>
              <w:left w:val="nil"/>
              <w:bottom w:val="nil"/>
              <w:right w:val="nil"/>
            </w:tcBorders>
          </w:tcPr>
          <w:p w:rsidR="00B35B2B" w:rsidRDefault="00B35B2B">
            <w:pPr>
              <w:pStyle w:val="ConsPlusNormal"/>
              <w:jc w:val="center"/>
            </w:pPr>
            <w:r>
              <w:t>743,4</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401,4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493414,2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1,7877</w:t>
            </w:r>
          </w:p>
        </w:tc>
        <w:tc>
          <w:tcPr>
            <w:tcW w:w="1416" w:type="dxa"/>
            <w:tcBorders>
              <w:top w:val="nil"/>
              <w:left w:val="nil"/>
              <w:bottom w:val="nil"/>
              <w:right w:val="nil"/>
            </w:tcBorders>
          </w:tcPr>
          <w:p w:rsidR="00B35B2B" w:rsidRDefault="00B35B2B">
            <w:pPr>
              <w:pStyle w:val="ConsPlusNormal"/>
              <w:jc w:val="center"/>
            </w:pPr>
            <w:r>
              <w:t>1711,4</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3059,4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3760392,9</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0,02833</w:t>
            </w:r>
          </w:p>
        </w:tc>
        <w:tc>
          <w:tcPr>
            <w:tcW w:w="1416" w:type="dxa"/>
            <w:tcBorders>
              <w:top w:val="nil"/>
              <w:left w:val="nil"/>
              <w:bottom w:val="nil"/>
              <w:right w:val="nil"/>
            </w:tcBorders>
          </w:tcPr>
          <w:p w:rsidR="00B35B2B" w:rsidRDefault="00B35B2B">
            <w:pPr>
              <w:pStyle w:val="ConsPlusNormal"/>
              <w:jc w:val="center"/>
            </w:pPr>
            <w:r>
              <w:t>4170,6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118,2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145224,7</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0,01226</w:t>
            </w:r>
          </w:p>
        </w:tc>
        <w:tc>
          <w:tcPr>
            <w:tcW w:w="1416" w:type="dxa"/>
            <w:tcBorders>
              <w:top w:val="nil"/>
              <w:left w:val="nil"/>
              <w:bottom w:val="nil"/>
              <w:right w:val="nil"/>
            </w:tcBorders>
          </w:tcPr>
          <w:p w:rsidR="00B35B2B" w:rsidRDefault="00B35B2B">
            <w:pPr>
              <w:pStyle w:val="ConsPlusNormal"/>
              <w:jc w:val="center"/>
            </w:pPr>
            <w:r>
              <w:t>4710,2</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57,7</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70978,2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0,11588</w:t>
            </w:r>
          </w:p>
        </w:tc>
        <w:tc>
          <w:tcPr>
            <w:tcW w:w="1416" w:type="dxa"/>
            <w:tcBorders>
              <w:top w:val="nil"/>
              <w:left w:val="nil"/>
              <w:bottom w:val="nil"/>
              <w:right w:val="nil"/>
            </w:tcBorders>
          </w:tcPr>
          <w:p w:rsidR="00B35B2B" w:rsidRDefault="00B35B2B">
            <w:pPr>
              <w:pStyle w:val="ConsPlusNormal"/>
              <w:jc w:val="center"/>
            </w:pPr>
            <w:r>
              <w:t>754,6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107478,3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0,04913</w:t>
            </w:r>
          </w:p>
        </w:tc>
        <w:tc>
          <w:tcPr>
            <w:tcW w:w="1416" w:type="dxa"/>
            <w:tcBorders>
              <w:top w:val="nil"/>
              <w:left w:val="nil"/>
              <w:bottom w:val="nil"/>
              <w:right w:val="nil"/>
            </w:tcBorders>
          </w:tcPr>
          <w:p w:rsidR="00B35B2B" w:rsidRDefault="00B35B2B">
            <w:pPr>
              <w:pStyle w:val="ConsPlusNormal"/>
              <w:jc w:val="center"/>
            </w:pPr>
            <w:r>
              <w:t>1037,5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51,0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62651,3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0,001184</w:t>
            </w:r>
          </w:p>
        </w:tc>
        <w:tc>
          <w:tcPr>
            <w:tcW w:w="1416" w:type="dxa"/>
            <w:tcBorders>
              <w:top w:val="nil"/>
              <w:left w:val="nil"/>
              <w:bottom w:val="nil"/>
              <w:right w:val="nil"/>
            </w:tcBorders>
          </w:tcPr>
          <w:p w:rsidR="00B35B2B" w:rsidRDefault="00B35B2B">
            <w:pPr>
              <w:pStyle w:val="ConsPlusNormal"/>
              <w:jc w:val="center"/>
            </w:pPr>
            <w:r>
              <w:t>10938,9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13,0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15919,2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30.5.6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w:t>
            </w:r>
            <w:r>
              <w:lastRenderedPageBreak/>
              <w:t>о) материала</w:t>
            </w:r>
          </w:p>
        </w:tc>
        <w:tc>
          <w:tcPr>
            <w:tcW w:w="1561" w:type="dxa"/>
            <w:tcBorders>
              <w:top w:val="nil"/>
              <w:left w:val="nil"/>
              <w:bottom w:val="nil"/>
              <w:right w:val="nil"/>
            </w:tcBorders>
          </w:tcPr>
          <w:p w:rsidR="00B35B2B" w:rsidRDefault="00B35B2B">
            <w:pPr>
              <w:pStyle w:val="ConsPlusNormal"/>
              <w:jc w:val="center"/>
            </w:pPr>
            <w:r>
              <w:lastRenderedPageBreak/>
              <w:t>0,01431</w:t>
            </w:r>
          </w:p>
        </w:tc>
        <w:tc>
          <w:tcPr>
            <w:tcW w:w="1416" w:type="dxa"/>
            <w:tcBorders>
              <w:top w:val="nil"/>
              <w:left w:val="nil"/>
              <w:bottom w:val="nil"/>
              <w:right w:val="nil"/>
            </w:tcBorders>
          </w:tcPr>
          <w:p w:rsidR="00B35B2B" w:rsidRDefault="00B35B2B">
            <w:pPr>
              <w:pStyle w:val="ConsPlusNormal"/>
              <w:jc w:val="center"/>
            </w:pPr>
            <w:r>
              <w:t>2347,0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33,6</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41280,8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30.5.7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0,12441</w:t>
            </w:r>
          </w:p>
        </w:tc>
        <w:tc>
          <w:tcPr>
            <w:tcW w:w="1416" w:type="dxa"/>
            <w:tcBorders>
              <w:top w:val="nil"/>
              <w:left w:val="nil"/>
              <w:bottom w:val="nil"/>
              <w:right w:val="nil"/>
            </w:tcBorders>
          </w:tcPr>
          <w:p w:rsidR="00B35B2B" w:rsidRDefault="00B35B2B">
            <w:pPr>
              <w:pStyle w:val="ConsPlusNormal"/>
              <w:jc w:val="center"/>
            </w:pPr>
            <w:r>
              <w:t>646,6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80,4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98875,0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340"/>
              <w:jc w:val="both"/>
            </w:pPr>
            <w:r>
              <w:t>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0,165592</w:t>
            </w:r>
          </w:p>
        </w:tc>
        <w:tc>
          <w:tcPr>
            <w:tcW w:w="1416" w:type="dxa"/>
            <w:tcBorders>
              <w:top w:val="nil"/>
              <w:left w:val="nil"/>
              <w:bottom w:val="nil"/>
              <w:right w:val="nil"/>
            </w:tcBorders>
          </w:tcPr>
          <w:p w:rsidR="00B35B2B" w:rsidRDefault="00B35B2B">
            <w:pPr>
              <w:pStyle w:val="ConsPlusNormal"/>
              <w:jc w:val="center"/>
            </w:pPr>
            <w:r>
              <w:t>39157,5</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6484,2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7969840,9</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31.1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0,00949</w:t>
            </w:r>
          </w:p>
        </w:tc>
        <w:tc>
          <w:tcPr>
            <w:tcW w:w="1416" w:type="dxa"/>
            <w:tcBorders>
              <w:top w:val="nil"/>
              <w:left w:val="nil"/>
              <w:bottom w:val="nil"/>
              <w:right w:val="nil"/>
            </w:tcBorders>
          </w:tcPr>
          <w:p w:rsidR="00B35B2B" w:rsidRDefault="00B35B2B">
            <w:pPr>
              <w:pStyle w:val="ConsPlusNormal"/>
              <w:jc w:val="center"/>
            </w:pPr>
            <w:r>
              <w:t>119097,6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1130,2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1389199,3</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31.2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0,00444</w:t>
            </w:r>
          </w:p>
        </w:tc>
        <w:tc>
          <w:tcPr>
            <w:tcW w:w="1416" w:type="dxa"/>
            <w:tcBorders>
              <w:top w:val="nil"/>
              <w:left w:val="nil"/>
              <w:bottom w:val="nil"/>
              <w:right w:val="nil"/>
            </w:tcBorders>
          </w:tcPr>
          <w:p w:rsidR="00B35B2B" w:rsidRDefault="00B35B2B">
            <w:pPr>
              <w:pStyle w:val="ConsPlusNormal"/>
              <w:jc w:val="center"/>
            </w:pPr>
            <w:r>
              <w:t>39619,0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175,9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216213,0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31.3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0,00417</w:t>
            </w:r>
          </w:p>
        </w:tc>
        <w:tc>
          <w:tcPr>
            <w:tcW w:w="1416" w:type="dxa"/>
            <w:tcBorders>
              <w:top w:val="nil"/>
              <w:left w:val="nil"/>
              <w:bottom w:val="nil"/>
              <w:right w:val="nil"/>
            </w:tcBorders>
          </w:tcPr>
          <w:p w:rsidR="00B35B2B" w:rsidRDefault="00B35B2B">
            <w:pPr>
              <w:pStyle w:val="ConsPlusNormal"/>
              <w:jc w:val="center"/>
            </w:pPr>
            <w:r>
              <w:t>181887,9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758,4</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932175,5</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32</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0,061101</w:t>
            </w:r>
          </w:p>
        </w:tc>
        <w:tc>
          <w:tcPr>
            <w:tcW w:w="1416" w:type="dxa"/>
            <w:tcBorders>
              <w:top w:val="nil"/>
              <w:left w:val="nil"/>
              <w:bottom w:val="nil"/>
              <w:right w:val="nil"/>
            </w:tcBorders>
          </w:tcPr>
          <w:p w:rsidR="00B35B2B" w:rsidRDefault="00B35B2B">
            <w:pPr>
              <w:pStyle w:val="ConsPlusNormal"/>
              <w:jc w:val="center"/>
            </w:pPr>
            <w:r>
              <w:t>23680,3</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1446,9</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1778405,8</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32.1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0,006935</w:t>
            </w:r>
          </w:p>
        </w:tc>
        <w:tc>
          <w:tcPr>
            <w:tcW w:w="1416" w:type="dxa"/>
            <w:tcBorders>
              <w:top w:val="nil"/>
              <w:left w:val="nil"/>
              <w:bottom w:val="nil"/>
              <w:right w:val="nil"/>
            </w:tcBorders>
          </w:tcPr>
          <w:p w:rsidR="00B35B2B" w:rsidRDefault="00B35B2B">
            <w:pPr>
              <w:pStyle w:val="ConsPlusNormal"/>
              <w:jc w:val="center"/>
            </w:pPr>
            <w:r>
              <w:t>90434,9</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627,2</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770864,2</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32.2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0,000651</w:t>
            </w:r>
          </w:p>
        </w:tc>
        <w:tc>
          <w:tcPr>
            <w:tcW w:w="1416" w:type="dxa"/>
            <w:tcBorders>
              <w:top w:val="nil"/>
              <w:left w:val="nil"/>
              <w:bottom w:val="nil"/>
              <w:right w:val="nil"/>
            </w:tcBorders>
          </w:tcPr>
          <w:p w:rsidR="00B35B2B" w:rsidRDefault="00B35B2B">
            <w:pPr>
              <w:pStyle w:val="ConsPlusNormal"/>
              <w:jc w:val="center"/>
            </w:pPr>
            <w:r>
              <w:t>134915,6</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87,8</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107932,5</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2. Медицинская помощь по видам и заболеваниям, не установленным базовой программой:</w:t>
            </w:r>
          </w:p>
        </w:tc>
        <w:tc>
          <w:tcPr>
            <w:tcW w:w="850" w:type="dxa"/>
            <w:tcBorders>
              <w:top w:val="nil"/>
              <w:left w:val="nil"/>
              <w:bottom w:val="nil"/>
              <w:right w:val="nil"/>
            </w:tcBorders>
          </w:tcPr>
          <w:p w:rsidR="00B35B2B" w:rsidRDefault="00B35B2B">
            <w:pPr>
              <w:pStyle w:val="ConsPlusNormal"/>
              <w:jc w:val="center"/>
            </w:pPr>
            <w:r>
              <w:t>33</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lastRenderedPageBreak/>
              <w:t>скорая медицинская помощь</w:t>
            </w:r>
          </w:p>
        </w:tc>
        <w:tc>
          <w:tcPr>
            <w:tcW w:w="850" w:type="dxa"/>
            <w:tcBorders>
              <w:top w:val="nil"/>
              <w:left w:val="nil"/>
              <w:bottom w:val="nil"/>
              <w:right w:val="nil"/>
            </w:tcBorders>
          </w:tcPr>
          <w:p w:rsidR="00B35B2B" w:rsidRDefault="00B35B2B">
            <w:pPr>
              <w:pStyle w:val="ConsPlusNormal"/>
              <w:jc w:val="center"/>
            </w:pPr>
            <w:r>
              <w:t>34</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35.1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35.3</w:t>
            </w:r>
          </w:p>
        </w:tc>
        <w:tc>
          <w:tcPr>
            <w:tcW w:w="1558"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w:t>
            </w:r>
          </w:p>
        </w:tc>
        <w:tc>
          <w:tcPr>
            <w:tcW w:w="1558" w:type="dxa"/>
            <w:tcBorders>
              <w:top w:val="nil"/>
              <w:left w:val="nil"/>
              <w:bottom w:val="nil"/>
              <w:right w:val="nil"/>
            </w:tcBorders>
            <w:vAlign w:val="center"/>
          </w:tcPr>
          <w:p w:rsidR="00B35B2B" w:rsidRDefault="00B35B2B">
            <w:pPr>
              <w:pStyle w:val="ConsPlusNormal"/>
              <w:jc w:val="center"/>
            </w:pPr>
            <w:r>
              <w:t>посещений по паллиативной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35.4.1</w:t>
            </w:r>
          </w:p>
        </w:tc>
        <w:tc>
          <w:tcPr>
            <w:tcW w:w="1558" w:type="dxa"/>
            <w:tcBorders>
              <w:top w:val="nil"/>
              <w:left w:val="nil"/>
              <w:bottom w:val="nil"/>
              <w:right w:val="nil"/>
            </w:tcBorders>
          </w:tcPr>
          <w:p w:rsidR="00B35B2B" w:rsidRDefault="00B35B2B">
            <w:pPr>
              <w:pStyle w:val="ConsPlusNormal"/>
              <w:jc w:val="center"/>
            </w:pPr>
            <w:r>
              <w:t>включая посещение по паллиативной медицинской помощи без учета посещения на дому патронажным</w:t>
            </w:r>
            <w:r>
              <w:lastRenderedPageBreak/>
              <w:t>и бригадами</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35.4.2</w:t>
            </w:r>
          </w:p>
        </w:tc>
        <w:tc>
          <w:tcPr>
            <w:tcW w:w="1558" w:type="dxa"/>
            <w:tcBorders>
              <w:top w:val="nil"/>
              <w:left w:val="nil"/>
              <w:bottom w:val="nil"/>
              <w:right w:val="nil"/>
            </w:tcBorders>
          </w:tcPr>
          <w:p w:rsidR="00B35B2B" w:rsidRDefault="00B35B2B">
            <w:pPr>
              <w:pStyle w:val="ConsPlusNormal"/>
              <w:jc w:val="center"/>
            </w:pPr>
            <w:r>
              <w:t>включая посещение на дому выездными патронажными бригадами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35.5</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35.6.6</w:t>
            </w:r>
          </w:p>
        </w:tc>
        <w:tc>
          <w:tcPr>
            <w:tcW w:w="1558" w:type="dxa"/>
            <w:tcBorders>
              <w:top w:val="nil"/>
              <w:left w:val="nil"/>
              <w:bottom w:val="nil"/>
              <w:right w:val="nil"/>
            </w:tcBorders>
          </w:tcPr>
          <w:p w:rsidR="00B35B2B" w:rsidRDefault="00B35B2B">
            <w:pPr>
              <w:pStyle w:val="ConsPlusNormal"/>
              <w:jc w:val="center"/>
            </w:pPr>
            <w:r>
              <w:t xml:space="preserve">патологоанатомических </w:t>
            </w:r>
            <w:r>
              <w:lastRenderedPageBreak/>
              <w:t>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35.6.7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специализированная медицинская помощь в стационарных условиях, в том числе:</w:t>
            </w:r>
          </w:p>
        </w:tc>
        <w:tc>
          <w:tcPr>
            <w:tcW w:w="850" w:type="dxa"/>
            <w:tcBorders>
              <w:top w:val="nil"/>
              <w:left w:val="nil"/>
              <w:bottom w:val="nil"/>
              <w:right w:val="nil"/>
            </w:tcBorders>
          </w:tcPr>
          <w:p w:rsidR="00B35B2B" w:rsidRDefault="00B35B2B">
            <w:pPr>
              <w:pStyle w:val="ConsPlusNormal"/>
              <w:jc w:val="center"/>
            </w:pPr>
            <w:r>
              <w:t>36</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36.1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36.2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36.3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37</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37.1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37.2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lastRenderedPageBreak/>
              <w:t xml:space="preserve">паллиативная медицинская помощь в стационарных условиях </w:t>
            </w:r>
            <w:hyperlink w:anchor="P4567" w:history="1">
              <w:r>
                <w:rPr>
                  <w:color w:val="0000FF"/>
                </w:rPr>
                <w:t>&lt;***&gt;</w:t>
              </w:r>
            </w:hyperlink>
          </w:p>
        </w:tc>
        <w:tc>
          <w:tcPr>
            <w:tcW w:w="850" w:type="dxa"/>
            <w:tcBorders>
              <w:top w:val="nil"/>
              <w:left w:val="nil"/>
              <w:bottom w:val="nil"/>
              <w:right w:val="nil"/>
            </w:tcBorders>
          </w:tcPr>
          <w:p w:rsidR="00B35B2B" w:rsidRDefault="00B35B2B">
            <w:pPr>
              <w:pStyle w:val="ConsPlusNormal"/>
              <w:jc w:val="center"/>
            </w:pPr>
            <w:r>
              <w:t>38</w:t>
            </w:r>
          </w:p>
        </w:tc>
        <w:tc>
          <w:tcPr>
            <w:tcW w:w="1558" w:type="dxa"/>
            <w:tcBorders>
              <w:top w:val="nil"/>
              <w:left w:val="nil"/>
              <w:bottom w:val="nil"/>
              <w:right w:val="nil"/>
            </w:tcBorders>
          </w:tcPr>
          <w:p w:rsidR="00B35B2B" w:rsidRDefault="00B35B2B">
            <w:pPr>
              <w:pStyle w:val="ConsPlusNormal"/>
              <w:jc w:val="center"/>
            </w:pPr>
            <w:r>
              <w:t>койко-дней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иные расходы</w:t>
            </w:r>
          </w:p>
        </w:tc>
        <w:tc>
          <w:tcPr>
            <w:tcW w:w="850" w:type="dxa"/>
            <w:tcBorders>
              <w:top w:val="nil"/>
              <w:left w:val="nil"/>
              <w:bottom w:val="nil"/>
              <w:right w:val="nil"/>
            </w:tcBorders>
          </w:tcPr>
          <w:p w:rsidR="00B35B2B" w:rsidRDefault="00B35B2B">
            <w:pPr>
              <w:pStyle w:val="ConsPlusNormal"/>
              <w:jc w:val="center"/>
            </w:pPr>
            <w:r>
              <w:t>39</w:t>
            </w:r>
          </w:p>
        </w:tc>
        <w:tc>
          <w:tcPr>
            <w:tcW w:w="1558" w:type="dxa"/>
            <w:tcBorders>
              <w:top w:val="nil"/>
              <w:left w:val="nil"/>
              <w:bottom w:val="nil"/>
              <w:right w:val="nil"/>
            </w:tcBorders>
          </w:tcPr>
          <w:p w:rsidR="00B35B2B" w:rsidRDefault="00B35B2B">
            <w:pPr>
              <w:pStyle w:val="ConsPlusNormal"/>
              <w:jc w:val="center"/>
            </w:pPr>
            <w:r>
              <w:t>-</w:t>
            </w: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850" w:type="dxa"/>
            <w:tcBorders>
              <w:top w:val="nil"/>
              <w:left w:val="nil"/>
              <w:bottom w:val="nil"/>
              <w:right w:val="nil"/>
            </w:tcBorders>
          </w:tcPr>
          <w:p w:rsidR="00B35B2B" w:rsidRDefault="00B35B2B">
            <w:pPr>
              <w:pStyle w:val="ConsPlusNormal"/>
              <w:jc w:val="center"/>
            </w:pPr>
            <w:r>
              <w:t>40</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0,0</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скорая медицинская помощь</w:t>
            </w:r>
          </w:p>
        </w:tc>
        <w:tc>
          <w:tcPr>
            <w:tcW w:w="850" w:type="dxa"/>
            <w:tcBorders>
              <w:top w:val="nil"/>
              <w:left w:val="nil"/>
              <w:bottom w:val="nil"/>
              <w:right w:val="nil"/>
            </w:tcBorders>
          </w:tcPr>
          <w:p w:rsidR="00B35B2B" w:rsidRDefault="00B35B2B">
            <w:pPr>
              <w:pStyle w:val="ConsPlusNormal"/>
              <w:jc w:val="center"/>
            </w:pPr>
            <w:r>
              <w:t>41</w:t>
            </w:r>
          </w:p>
        </w:tc>
        <w:tc>
          <w:tcPr>
            <w:tcW w:w="1558" w:type="dxa"/>
            <w:tcBorders>
              <w:top w:val="nil"/>
              <w:left w:val="nil"/>
              <w:bottom w:val="nil"/>
              <w:right w:val="nil"/>
            </w:tcBorders>
          </w:tcPr>
          <w:p w:rsidR="00B35B2B" w:rsidRDefault="00B35B2B">
            <w:pPr>
              <w:pStyle w:val="ConsPlusNormal"/>
              <w:jc w:val="center"/>
            </w:pPr>
            <w:r>
              <w:t>вызовов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val="restart"/>
            <w:tcBorders>
              <w:top w:val="nil"/>
              <w:left w:val="nil"/>
              <w:bottom w:val="nil"/>
              <w:right w:val="nil"/>
            </w:tcBorders>
          </w:tcPr>
          <w:p w:rsidR="00B35B2B" w:rsidRDefault="00B35B2B">
            <w:pPr>
              <w:pStyle w:val="ConsPlusNormal"/>
              <w:ind w:left="298"/>
              <w:jc w:val="both"/>
            </w:pPr>
            <w:r>
              <w:t>медицинская помощь в амбулаторных условиях</w:t>
            </w:r>
          </w:p>
        </w:tc>
        <w:tc>
          <w:tcPr>
            <w:tcW w:w="850" w:type="dxa"/>
            <w:tcBorders>
              <w:top w:val="nil"/>
              <w:left w:val="nil"/>
              <w:bottom w:val="nil"/>
              <w:right w:val="nil"/>
            </w:tcBorders>
          </w:tcPr>
          <w:p w:rsidR="00B35B2B" w:rsidRDefault="00B35B2B">
            <w:pPr>
              <w:pStyle w:val="ConsPlusNormal"/>
              <w:jc w:val="center"/>
            </w:pPr>
            <w:r>
              <w:t>42.1</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профилактических медицинских осмотров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42.2</w:t>
            </w:r>
          </w:p>
        </w:tc>
        <w:tc>
          <w:tcPr>
            <w:tcW w:w="1558" w:type="dxa"/>
            <w:tcBorders>
              <w:top w:val="nil"/>
              <w:left w:val="nil"/>
              <w:bottom w:val="nil"/>
              <w:right w:val="nil"/>
            </w:tcBorders>
          </w:tcPr>
          <w:p w:rsidR="00B35B2B" w:rsidRDefault="00B35B2B">
            <w:pPr>
              <w:pStyle w:val="ConsPlusNormal"/>
              <w:jc w:val="center"/>
            </w:pPr>
            <w:r>
              <w:t>комплексных посещений для проведения диспансеризации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42.3</w:t>
            </w:r>
          </w:p>
        </w:tc>
        <w:tc>
          <w:tcPr>
            <w:tcW w:w="1558" w:type="dxa"/>
            <w:tcBorders>
              <w:top w:val="nil"/>
              <w:left w:val="nil"/>
              <w:bottom w:val="nil"/>
              <w:right w:val="nil"/>
            </w:tcBorders>
            <w:vAlign w:val="center"/>
          </w:tcPr>
          <w:p w:rsidR="00B35B2B" w:rsidRDefault="00B35B2B">
            <w:pPr>
              <w:pStyle w:val="ConsPlusNormal"/>
              <w:jc w:val="center"/>
            </w:pPr>
            <w:r>
              <w:t>посещений с иными целями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42.4</w:t>
            </w:r>
          </w:p>
        </w:tc>
        <w:tc>
          <w:tcPr>
            <w:tcW w:w="1558" w:type="dxa"/>
            <w:tcBorders>
              <w:top w:val="nil"/>
              <w:left w:val="nil"/>
              <w:bottom w:val="nil"/>
              <w:right w:val="nil"/>
            </w:tcBorders>
          </w:tcPr>
          <w:p w:rsidR="00B35B2B" w:rsidRDefault="00B35B2B">
            <w:pPr>
              <w:pStyle w:val="ConsPlusNormal"/>
              <w:jc w:val="center"/>
            </w:pPr>
            <w:r>
              <w:t>посещений по неотложной медицинской помощи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w:t>
            </w:r>
          </w:p>
        </w:tc>
        <w:tc>
          <w:tcPr>
            <w:tcW w:w="1558" w:type="dxa"/>
            <w:tcBorders>
              <w:top w:val="nil"/>
              <w:left w:val="nil"/>
              <w:bottom w:val="nil"/>
              <w:right w:val="nil"/>
            </w:tcBorders>
          </w:tcPr>
          <w:p w:rsidR="00B35B2B" w:rsidRDefault="00B35B2B">
            <w:pPr>
              <w:pStyle w:val="ConsPlusNormal"/>
              <w:jc w:val="center"/>
            </w:pPr>
            <w:r>
              <w:t>обращений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42.5.1</w:t>
            </w:r>
          </w:p>
        </w:tc>
        <w:tc>
          <w:tcPr>
            <w:tcW w:w="1558" w:type="dxa"/>
            <w:tcBorders>
              <w:top w:val="nil"/>
              <w:left w:val="nil"/>
              <w:bottom w:val="nil"/>
              <w:right w:val="nil"/>
            </w:tcBorders>
          </w:tcPr>
          <w:p w:rsidR="00B35B2B" w:rsidRDefault="00B35B2B">
            <w:pPr>
              <w:pStyle w:val="ConsPlusNormal"/>
              <w:jc w:val="center"/>
            </w:pPr>
            <w:r>
              <w:t>КТ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42.5.2</w:t>
            </w:r>
          </w:p>
        </w:tc>
        <w:tc>
          <w:tcPr>
            <w:tcW w:w="1558" w:type="dxa"/>
            <w:tcBorders>
              <w:top w:val="nil"/>
              <w:left w:val="nil"/>
              <w:bottom w:val="nil"/>
              <w:right w:val="nil"/>
            </w:tcBorders>
          </w:tcPr>
          <w:p w:rsidR="00B35B2B" w:rsidRDefault="00B35B2B">
            <w:pPr>
              <w:pStyle w:val="ConsPlusNormal"/>
              <w:jc w:val="center"/>
            </w:pPr>
            <w:r>
              <w:t>МРТ</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42.5.3</w:t>
            </w:r>
          </w:p>
        </w:tc>
        <w:tc>
          <w:tcPr>
            <w:tcW w:w="1558" w:type="dxa"/>
            <w:tcBorders>
              <w:top w:val="nil"/>
              <w:left w:val="nil"/>
              <w:bottom w:val="nil"/>
              <w:right w:val="nil"/>
            </w:tcBorders>
          </w:tcPr>
          <w:p w:rsidR="00B35B2B" w:rsidRDefault="00B35B2B">
            <w:pPr>
              <w:pStyle w:val="ConsPlusNormal"/>
              <w:jc w:val="center"/>
            </w:pPr>
            <w:r>
              <w:t>УЗИ сердечно-сосудистой системы</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42.5.4</w:t>
            </w:r>
          </w:p>
        </w:tc>
        <w:tc>
          <w:tcPr>
            <w:tcW w:w="1558" w:type="dxa"/>
            <w:tcBorders>
              <w:top w:val="nil"/>
              <w:left w:val="nil"/>
              <w:bottom w:val="nil"/>
              <w:right w:val="nil"/>
            </w:tcBorders>
          </w:tcPr>
          <w:p w:rsidR="00B35B2B" w:rsidRDefault="00B35B2B">
            <w:pPr>
              <w:pStyle w:val="ConsPlusNormal"/>
              <w:jc w:val="center"/>
            </w:pPr>
            <w:r>
              <w:t>эндоскопических диагностических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42.5.5</w:t>
            </w:r>
          </w:p>
        </w:tc>
        <w:tc>
          <w:tcPr>
            <w:tcW w:w="1558" w:type="dxa"/>
            <w:tcBorders>
              <w:top w:val="nil"/>
              <w:left w:val="nil"/>
              <w:bottom w:val="nil"/>
              <w:right w:val="nil"/>
            </w:tcBorders>
          </w:tcPr>
          <w:p w:rsidR="00B35B2B" w:rsidRDefault="00B35B2B">
            <w:pPr>
              <w:pStyle w:val="ConsPlusNormal"/>
              <w:jc w:val="center"/>
            </w:pPr>
            <w:r>
              <w:t>молекулярно-генетических исследований</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vMerge/>
            <w:tcBorders>
              <w:top w:val="nil"/>
              <w:left w:val="nil"/>
              <w:bottom w:val="nil"/>
              <w:right w:val="nil"/>
            </w:tcBorders>
          </w:tcPr>
          <w:p w:rsidR="00B35B2B" w:rsidRDefault="00B35B2B"/>
        </w:tc>
        <w:tc>
          <w:tcPr>
            <w:tcW w:w="850" w:type="dxa"/>
            <w:tcBorders>
              <w:top w:val="nil"/>
              <w:left w:val="nil"/>
              <w:bottom w:val="nil"/>
              <w:right w:val="nil"/>
            </w:tcBorders>
          </w:tcPr>
          <w:p w:rsidR="00B35B2B" w:rsidRDefault="00B35B2B">
            <w:pPr>
              <w:pStyle w:val="ConsPlusNormal"/>
              <w:jc w:val="center"/>
            </w:pPr>
            <w:r>
              <w:t>42.5.6</w:t>
            </w:r>
          </w:p>
        </w:tc>
        <w:tc>
          <w:tcPr>
            <w:tcW w:w="1558" w:type="dxa"/>
            <w:tcBorders>
              <w:top w:val="nil"/>
              <w:left w:val="nil"/>
              <w:bottom w:val="nil"/>
              <w:right w:val="nil"/>
            </w:tcBorders>
          </w:tcPr>
          <w:p w:rsidR="00B35B2B" w:rsidRDefault="00B35B2B">
            <w:pPr>
              <w:pStyle w:val="ConsPlusNormal"/>
              <w:jc w:val="center"/>
            </w:pPr>
            <w:r>
              <w:t>патологоанатомических исследований биопсийного (операционного) материала</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pPr>
          </w:p>
        </w:tc>
        <w:tc>
          <w:tcPr>
            <w:tcW w:w="850" w:type="dxa"/>
            <w:tcBorders>
              <w:top w:val="nil"/>
              <w:left w:val="nil"/>
              <w:bottom w:val="nil"/>
              <w:right w:val="nil"/>
            </w:tcBorders>
          </w:tcPr>
          <w:p w:rsidR="00B35B2B" w:rsidRDefault="00B35B2B">
            <w:pPr>
              <w:pStyle w:val="ConsPlusNormal"/>
              <w:jc w:val="center"/>
            </w:pPr>
            <w:r>
              <w:t>42.5.7</w:t>
            </w:r>
          </w:p>
        </w:tc>
        <w:tc>
          <w:tcPr>
            <w:tcW w:w="1558" w:type="dxa"/>
            <w:tcBorders>
              <w:top w:val="nil"/>
              <w:left w:val="nil"/>
              <w:bottom w:val="nil"/>
              <w:right w:val="nil"/>
            </w:tcBorders>
          </w:tcPr>
          <w:p w:rsidR="00B35B2B" w:rsidRDefault="00B35B2B">
            <w:pPr>
              <w:pStyle w:val="ConsPlusNormal"/>
              <w:jc w:val="center"/>
            </w:pPr>
            <w:r>
              <w:t>тестирований на выявление новой коронавирусной инфекции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 xml:space="preserve">специализированная медицинская помощь в стационарных условиях, в </w:t>
            </w:r>
            <w:r>
              <w:lastRenderedPageBreak/>
              <w:t>том числе:</w:t>
            </w:r>
          </w:p>
        </w:tc>
        <w:tc>
          <w:tcPr>
            <w:tcW w:w="850" w:type="dxa"/>
            <w:tcBorders>
              <w:top w:val="nil"/>
              <w:left w:val="nil"/>
              <w:bottom w:val="nil"/>
              <w:right w:val="nil"/>
            </w:tcBorders>
          </w:tcPr>
          <w:p w:rsidR="00B35B2B" w:rsidRDefault="00B35B2B">
            <w:pPr>
              <w:pStyle w:val="ConsPlusNormal"/>
              <w:jc w:val="center"/>
            </w:pPr>
            <w:r>
              <w:lastRenderedPageBreak/>
              <w:t>43</w:t>
            </w:r>
          </w:p>
        </w:tc>
        <w:tc>
          <w:tcPr>
            <w:tcW w:w="1558" w:type="dxa"/>
            <w:tcBorders>
              <w:top w:val="nil"/>
              <w:left w:val="nil"/>
              <w:bottom w:val="nil"/>
              <w:right w:val="nil"/>
            </w:tcBorders>
          </w:tcPr>
          <w:p w:rsidR="00B35B2B" w:rsidRDefault="00B35B2B">
            <w:pPr>
              <w:pStyle w:val="ConsPlusNormal"/>
              <w:jc w:val="center"/>
            </w:pPr>
            <w:r>
              <w:t>случаев госпитализаци</w:t>
            </w:r>
            <w:r>
              <w:lastRenderedPageBreak/>
              <w:t>и</w:t>
            </w:r>
          </w:p>
        </w:tc>
        <w:tc>
          <w:tcPr>
            <w:tcW w:w="1561" w:type="dxa"/>
            <w:tcBorders>
              <w:top w:val="nil"/>
              <w:left w:val="nil"/>
              <w:bottom w:val="nil"/>
              <w:right w:val="nil"/>
            </w:tcBorders>
          </w:tcPr>
          <w:p w:rsidR="00B35B2B" w:rsidRDefault="00B35B2B">
            <w:pPr>
              <w:pStyle w:val="ConsPlusNormal"/>
              <w:jc w:val="center"/>
            </w:pPr>
            <w:r>
              <w:lastRenderedPageBreak/>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43.1</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реабилитация в стационарных условиях</w:t>
            </w:r>
          </w:p>
        </w:tc>
        <w:tc>
          <w:tcPr>
            <w:tcW w:w="850" w:type="dxa"/>
            <w:tcBorders>
              <w:top w:val="nil"/>
              <w:left w:val="nil"/>
              <w:bottom w:val="nil"/>
              <w:right w:val="nil"/>
            </w:tcBorders>
          </w:tcPr>
          <w:p w:rsidR="00B35B2B" w:rsidRDefault="00B35B2B">
            <w:pPr>
              <w:pStyle w:val="ConsPlusNormal"/>
              <w:jc w:val="center"/>
            </w:pPr>
            <w:r>
              <w:t>43.2</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высокотехнологичная медицинская помощь</w:t>
            </w:r>
          </w:p>
        </w:tc>
        <w:tc>
          <w:tcPr>
            <w:tcW w:w="850" w:type="dxa"/>
            <w:tcBorders>
              <w:top w:val="nil"/>
              <w:left w:val="nil"/>
              <w:bottom w:val="nil"/>
              <w:right w:val="nil"/>
            </w:tcBorders>
          </w:tcPr>
          <w:p w:rsidR="00B35B2B" w:rsidRDefault="00B35B2B">
            <w:pPr>
              <w:pStyle w:val="ConsPlusNormal"/>
              <w:jc w:val="center"/>
            </w:pPr>
            <w:r>
              <w:t>43.3</w:t>
            </w:r>
          </w:p>
        </w:tc>
        <w:tc>
          <w:tcPr>
            <w:tcW w:w="1558" w:type="dxa"/>
            <w:tcBorders>
              <w:top w:val="nil"/>
              <w:left w:val="nil"/>
              <w:bottom w:val="nil"/>
              <w:right w:val="nil"/>
            </w:tcBorders>
          </w:tcPr>
          <w:p w:rsidR="00B35B2B" w:rsidRDefault="00B35B2B">
            <w:pPr>
              <w:pStyle w:val="ConsPlusNormal"/>
              <w:jc w:val="center"/>
            </w:pPr>
            <w:r>
              <w:t>случаев госпитализации</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в условиях дневного стационара</w:t>
            </w:r>
          </w:p>
        </w:tc>
        <w:tc>
          <w:tcPr>
            <w:tcW w:w="850" w:type="dxa"/>
            <w:tcBorders>
              <w:top w:val="nil"/>
              <w:left w:val="nil"/>
              <w:bottom w:val="nil"/>
              <w:right w:val="nil"/>
            </w:tcBorders>
          </w:tcPr>
          <w:p w:rsidR="00B35B2B" w:rsidRDefault="00B35B2B">
            <w:pPr>
              <w:pStyle w:val="ConsPlusNormal"/>
              <w:jc w:val="center"/>
            </w:pPr>
            <w:r>
              <w:t>44</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медицинская помощь по профилю "онкология"</w:t>
            </w:r>
          </w:p>
        </w:tc>
        <w:tc>
          <w:tcPr>
            <w:tcW w:w="850" w:type="dxa"/>
            <w:tcBorders>
              <w:top w:val="nil"/>
              <w:left w:val="nil"/>
              <w:bottom w:val="nil"/>
              <w:right w:val="nil"/>
            </w:tcBorders>
          </w:tcPr>
          <w:p w:rsidR="00B35B2B" w:rsidRDefault="00B35B2B">
            <w:pPr>
              <w:pStyle w:val="ConsPlusNormal"/>
              <w:jc w:val="center"/>
            </w:pPr>
            <w:r>
              <w:t>44.1</w:t>
            </w:r>
          </w:p>
        </w:tc>
        <w:tc>
          <w:tcPr>
            <w:tcW w:w="1558" w:type="dxa"/>
            <w:tcBorders>
              <w:top w:val="nil"/>
              <w:left w:val="nil"/>
              <w:bottom w:val="nil"/>
              <w:right w:val="nil"/>
            </w:tcBorders>
          </w:tcPr>
          <w:p w:rsidR="00B35B2B" w:rsidRDefault="00B35B2B">
            <w:pPr>
              <w:pStyle w:val="ConsPlusNormal"/>
              <w:jc w:val="center"/>
            </w:pPr>
            <w:r>
              <w:t>случаев лечения</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ind w:left="298"/>
              <w:jc w:val="both"/>
            </w:pPr>
            <w:r>
              <w:t>при экстракорпоральном оплодотворении</w:t>
            </w:r>
          </w:p>
        </w:tc>
        <w:tc>
          <w:tcPr>
            <w:tcW w:w="850" w:type="dxa"/>
            <w:tcBorders>
              <w:top w:val="nil"/>
              <w:left w:val="nil"/>
              <w:bottom w:val="nil"/>
              <w:right w:val="nil"/>
            </w:tcBorders>
          </w:tcPr>
          <w:p w:rsidR="00B35B2B" w:rsidRDefault="00B35B2B">
            <w:pPr>
              <w:pStyle w:val="ConsPlusNormal"/>
              <w:jc w:val="center"/>
            </w:pPr>
            <w:r>
              <w:t>44.2</w:t>
            </w:r>
          </w:p>
        </w:tc>
        <w:tc>
          <w:tcPr>
            <w:tcW w:w="1558" w:type="dxa"/>
            <w:tcBorders>
              <w:top w:val="nil"/>
              <w:left w:val="nil"/>
              <w:bottom w:val="nil"/>
              <w:right w:val="nil"/>
            </w:tcBorders>
          </w:tcPr>
          <w:p w:rsidR="00B35B2B" w:rsidRDefault="00B35B2B">
            <w:pPr>
              <w:pStyle w:val="ConsPlusNormal"/>
              <w:jc w:val="center"/>
            </w:pPr>
            <w:r>
              <w:t>случаев</w:t>
            </w:r>
          </w:p>
        </w:tc>
        <w:tc>
          <w:tcPr>
            <w:tcW w:w="1561" w:type="dxa"/>
            <w:tcBorders>
              <w:top w:val="nil"/>
              <w:left w:val="nil"/>
              <w:bottom w:val="nil"/>
              <w:right w:val="nil"/>
            </w:tcBorders>
          </w:tcPr>
          <w:p w:rsidR="00B35B2B" w:rsidRDefault="00B35B2B">
            <w:pPr>
              <w:pStyle w:val="ConsPlusNormal"/>
              <w:jc w:val="center"/>
            </w:pPr>
            <w:r>
              <w:t>0,0</w:t>
            </w:r>
          </w:p>
        </w:tc>
        <w:tc>
          <w:tcPr>
            <w:tcW w:w="1416" w:type="dxa"/>
            <w:tcBorders>
              <w:top w:val="nil"/>
              <w:left w:val="nil"/>
              <w:bottom w:val="nil"/>
              <w:right w:val="nil"/>
            </w:tcBorders>
          </w:tcPr>
          <w:p w:rsidR="00B35B2B" w:rsidRDefault="00B35B2B">
            <w:pPr>
              <w:pStyle w:val="ConsPlusNormal"/>
              <w:jc w:val="center"/>
            </w:pPr>
            <w:r>
              <w:t>0,0</w:t>
            </w:r>
          </w:p>
        </w:tc>
        <w:tc>
          <w:tcPr>
            <w:tcW w:w="1136" w:type="dxa"/>
            <w:tcBorders>
              <w:top w:val="nil"/>
              <w:left w:val="nil"/>
              <w:bottom w:val="nil"/>
              <w:right w:val="nil"/>
            </w:tcBorders>
          </w:tcPr>
          <w:p w:rsidR="00B35B2B" w:rsidRDefault="00B35B2B">
            <w:pPr>
              <w:pStyle w:val="ConsPlusNormal"/>
              <w:jc w:val="center"/>
            </w:pPr>
            <w:r>
              <w:t>x</w:t>
            </w:r>
          </w:p>
        </w:tc>
        <w:tc>
          <w:tcPr>
            <w:tcW w:w="991" w:type="dxa"/>
            <w:tcBorders>
              <w:top w:val="nil"/>
              <w:left w:val="nil"/>
              <w:bottom w:val="nil"/>
              <w:right w:val="nil"/>
            </w:tcBorders>
          </w:tcPr>
          <w:p w:rsidR="00B35B2B" w:rsidRDefault="00B35B2B">
            <w:pPr>
              <w:pStyle w:val="ConsPlusNormal"/>
              <w:jc w:val="center"/>
            </w:pPr>
            <w:r>
              <w:t>0,0</w:t>
            </w:r>
          </w:p>
        </w:tc>
        <w:tc>
          <w:tcPr>
            <w:tcW w:w="1419"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0,0</w:t>
            </w:r>
          </w:p>
        </w:tc>
        <w:tc>
          <w:tcPr>
            <w:tcW w:w="850" w:type="dxa"/>
            <w:tcBorders>
              <w:top w:val="nil"/>
              <w:left w:val="nil"/>
              <w:bottom w:val="nil"/>
              <w:right w:val="nil"/>
            </w:tcBorders>
          </w:tcPr>
          <w:p w:rsidR="00B35B2B" w:rsidRDefault="00B35B2B">
            <w:pPr>
              <w:pStyle w:val="ConsPlusNormal"/>
              <w:jc w:val="center"/>
            </w:pPr>
            <w:r>
              <w:t>x</w:t>
            </w:r>
          </w:p>
        </w:tc>
      </w:tr>
      <w:tr w:rsidR="00B35B2B">
        <w:tblPrEx>
          <w:tblBorders>
            <w:insideH w:val="none" w:sz="0" w:space="0" w:color="auto"/>
            <w:insideV w:val="none" w:sz="0" w:space="0" w:color="auto"/>
          </w:tblBorders>
        </w:tblPrEx>
        <w:tc>
          <w:tcPr>
            <w:tcW w:w="3979" w:type="dxa"/>
            <w:gridSpan w:val="3"/>
            <w:tcBorders>
              <w:top w:val="nil"/>
              <w:left w:val="nil"/>
              <w:bottom w:val="nil"/>
              <w:right w:val="nil"/>
            </w:tcBorders>
          </w:tcPr>
          <w:p w:rsidR="00B35B2B" w:rsidRDefault="00B35B2B">
            <w:pPr>
              <w:pStyle w:val="ConsPlusNormal"/>
              <w:jc w:val="both"/>
            </w:pPr>
            <w:r>
              <w:t>Итого (сумма строк 01 + 19 + 20)</w:t>
            </w:r>
          </w:p>
        </w:tc>
        <w:tc>
          <w:tcPr>
            <w:tcW w:w="850" w:type="dxa"/>
            <w:tcBorders>
              <w:top w:val="nil"/>
              <w:left w:val="nil"/>
              <w:bottom w:val="nil"/>
              <w:right w:val="nil"/>
            </w:tcBorders>
          </w:tcPr>
          <w:p w:rsidR="00B35B2B" w:rsidRDefault="00B35B2B">
            <w:pPr>
              <w:pStyle w:val="ConsPlusNormal"/>
              <w:jc w:val="center"/>
            </w:pPr>
            <w:r>
              <w:t>45</w:t>
            </w:r>
          </w:p>
        </w:tc>
        <w:tc>
          <w:tcPr>
            <w:tcW w:w="1558" w:type="dxa"/>
            <w:tcBorders>
              <w:top w:val="nil"/>
              <w:left w:val="nil"/>
              <w:bottom w:val="nil"/>
              <w:right w:val="nil"/>
            </w:tcBorders>
          </w:tcPr>
          <w:p w:rsidR="00B35B2B" w:rsidRDefault="00B35B2B">
            <w:pPr>
              <w:pStyle w:val="ConsPlusNormal"/>
            </w:pPr>
          </w:p>
        </w:tc>
        <w:tc>
          <w:tcPr>
            <w:tcW w:w="1561" w:type="dxa"/>
            <w:tcBorders>
              <w:top w:val="nil"/>
              <w:left w:val="nil"/>
              <w:bottom w:val="nil"/>
              <w:right w:val="nil"/>
            </w:tcBorders>
          </w:tcPr>
          <w:p w:rsidR="00B35B2B" w:rsidRDefault="00B35B2B">
            <w:pPr>
              <w:pStyle w:val="ConsPlusNormal"/>
              <w:jc w:val="center"/>
            </w:pPr>
            <w:r>
              <w:t>x</w:t>
            </w:r>
          </w:p>
        </w:tc>
        <w:tc>
          <w:tcPr>
            <w:tcW w:w="1416" w:type="dxa"/>
            <w:tcBorders>
              <w:top w:val="nil"/>
              <w:left w:val="nil"/>
              <w:bottom w:val="nil"/>
              <w:right w:val="nil"/>
            </w:tcBorders>
          </w:tcPr>
          <w:p w:rsidR="00B35B2B" w:rsidRDefault="00B35B2B">
            <w:pPr>
              <w:pStyle w:val="ConsPlusNormal"/>
              <w:jc w:val="center"/>
            </w:pPr>
            <w:r>
              <w:t>x</w:t>
            </w:r>
          </w:p>
        </w:tc>
        <w:tc>
          <w:tcPr>
            <w:tcW w:w="1136" w:type="dxa"/>
            <w:tcBorders>
              <w:top w:val="nil"/>
              <w:left w:val="nil"/>
              <w:bottom w:val="nil"/>
              <w:right w:val="nil"/>
            </w:tcBorders>
          </w:tcPr>
          <w:p w:rsidR="00B35B2B" w:rsidRDefault="00B35B2B">
            <w:pPr>
              <w:pStyle w:val="ConsPlusNormal"/>
              <w:jc w:val="center"/>
            </w:pPr>
            <w:r>
              <w:t>2129,0</w:t>
            </w:r>
          </w:p>
        </w:tc>
        <w:tc>
          <w:tcPr>
            <w:tcW w:w="991" w:type="dxa"/>
            <w:tcBorders>
              <w:top w:val="nil"/>
              <w:left w:val="nil"/>
              <w:bottom w:val="nil"/>
              <w:right w:val="nil"/>
            </w:tcBorders>
          </w:tcPr>
          <w:p w:rsidR="00B35B2B" w:rsidRDefault="00B35B2B">
            <w:pPr>
              <w:pStyle w:val="ConsPlusNormal"/>
              <w:jc w:val="center"/>
            </w:pPr>
            <w:r>
              <w:t>14417,3</w:t>
            </w:r>
          </w:p>
        </w:tc>
        <w:tc>
          <w:tcPr>
            <w:tcW w:w="1419" w:type="dxa"/>
            <w:tcBorders>
              <w:top w:val="nil"/>
              <w:left w:val="nil"/>
              <w:bottom w:val="nil"/>
              <w:right w:val="nil"/>
            </w:tcBorders>
          </w:tcPr>
          <w:p w:rsidR="00B35B2B" w:rsidRDefault="00B35B2B">
            <w:pPr>
              <w:pStyle w:val="ConsPlusNormal"/>
              <w:jc w:val="center"/>
            </w:pPr>
            <w:r>
              <w:t>2556022,2</w:t>
            </w:r>
          </w:p>
        </w:tc>
        <w:tc>
          <w:tcPr>
            <w:tcW w:w="1416" w:type="dxa"/>
            <w:tcBorders>
              <w:top w:val="nil"/>
              <w:left w:val="nil"/>
              <w:bottom w:val="nil"/>
              <w:right w:val="nil"/>
            </w:tcBorders>
          </w:tcPr>
          <w:p w:rsidR="00B35B2B" w:rsidRDefault="00B35B2B">
            <w:pPr>
              <w:pStyle w:val="ConsPlusNormal"/>
              <w:jc w:val="center"/>
            </w:pPr>
            <w:r>
              <w:t>17720686,1</w:t>
            </w:r>
          </w:p>
        </w:tc>
        <w:tc>
          <w:tcPr>
            <w:tcW w:w="850" w:type="dxa"/>
            <w:tcBorders>
              <w:top w:val="nil"/>
              <w:left w:val="nil"/>
              <w:bottom w:val="nil"/>
              <w:right w:val="nil"/>
            </w:tcBorders>
          </w:tcPr>
          <w:p w:rsidR="00B35B2B" w:rsidRDefault="00B35B2B">
            <w:pPr>
              <w:pStyle w:val="ConsPlusNormal"/>
              <w:jc w:val="center"/>
            </w:pPr>
            <w:r>
              <w:t>100</w:t>
            </w: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15" w:name="P4565"/>
      <w:bookmarkEnd w:id="15"/>
      <w:r>
        <w:t>&lt;*&gt; - Без учета финансовых средств республиканского бюджета Чувашской Республики на приобретение оборудования для медицинских организаций, работающих в системе ОМС (затраты, не вошедшие в тариф).</w:t>
      </w:r>
    </w:p>
    <w:p w:rsidR="00B35B2B" w:rsidRDefault="00B35B2B">
      <w:pPr>
        <w:pStyle w:val="ConsPlusNormal"/>
        <w:spacing w:before="220"/>
        <w:ind w:firstLine="540"/>
        <w:jc w:val="both"/>
      </w:pPr>
      <w:bookmarkStart w:id="16" w:name="P4566"/>
      <w:bookmarkEnd w:id="16"/>
      <w:r>
        <w:t>&lt;**&gt; - Указываются расходы республиканского бюджета Чувашской Республики на приобретение медицинского оборудования для медицинских организаций, работающих в системе ОМС, сверх Территориальной программы ОМС.</w:t>
      </w:r>
    </w:p>
    <w:p w:rsidR="00B35B2B" w:rsidRDefault="00B35B2B">
      <w:pPr>
        <w:pStyle w:val="ConsPlusNormal"/>
        <w:spacing w:before="220"/>
        <w:ind w:firstLine="540"/>
        <w:jc w:val="both"/>
      </w:pPr>
      <w:bookmarkStart w:id="17" w:name="P4567"/>
      <w:bookmarkEnd w:id="17"/>
      <w:r>
        <w:t>&lt;***&gt; - В случае включения паллиативной медицинской помощи в Территориальную программу ОМС сверх базовой программы ОМС с соответствующим платежом из средств республиканского бюджета Чувашской Республики.</w:t>
      </w: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3</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 медицинской</w:t>
      </w:r>
    </w:p>
    <w:p w:rsidR="00B35B2B" w:rsidRDefault="00B35B2B">
      <w:pPr>
        <w:pStyle w:val="ConsPlusNormal"/>
        <w:jc w:val="right"/>
      </w:pPr>
      <w:r>
        <w:t>помощи на 2021 год и на плановый</w:t>
      </w:r>
    </w:p>
    <w:p w:rsidR="00B35B2B" w:rsidRDefault="00B35B2B">
      <w:pPr>
        <w:pStyle w:val="ConsPlusNormal"/>
        <w:jc w:val="right"/>
      </w:pPr>
      <w:r>
        <w:t>период 2022 и 2023 годов</w:t>
      </w:r>
    </w:p>
    <w:p w:rsidR="00B35B2B" w:rsidRDefault="00B35B2B">
      <w:pPr>
        <w:pStyle w:val="ConsPlusNormal"/>
        <w:jc w:val="both"/>
      </w:pPr>
    </w:p>
    <w:p w:rsidR="00B35B2B" w:rsidRDefault="00B35B2B">
      <w:pPr>
        <w:pStyle w:val="ConsPlusTitle"/>
        <w:jc w:val="center"/>
      </w:pPr>
      <w:bookmarkStart w:id="18" w:name="P4580"/>
      <w:bookmarkEnd w:id="18"/>
      <w:r>
        <w:t>ПЕРЕЧЕНЬ</w:t>
      </w:r>
    </w:p>
    <w:p w:rsidR="00B35B2B" w:rsidRDefault="00B35B2B">
      <w:pPr>
        <w:pStyle w:val="ConsPlusTitle"/>
        <w:jc w:val="center"/>
      </w:pPr>
      <w:r>
        <w:t>ЛЕКАРСТВЕННЫХ ПРЕПАРАТОВ, ОТПУСКАЕМЫХ НАСЕЛЕНИЮ</w:t>
      </w:r>
    </w:p>
    <w:p w:rsidR="00B35B2B" w:rsidRDefault="00B35B2B">
      <w:pPr>
        <w:pStyle w:val="ConsPlusTitle"/>
        <w:jc w:val="center"/>
      </w:pPr>
      <w:r>
        <w:t>В СООТВЕТСТВИИ С ПЕРЕЧНЕМ ГРУПП НАСЕЛЕНИЯ И КАТЕГОРИЙ</w:t>
      </w:r>
    </w:p>
    <w:p w:rsidR="00B35B2B" w:rsidRDefault="00B35B2B">
      <w:pPr>
        <w:pStyle w:val="ConsPlusTitle"/>
        <w:jc w:val="center"/>
      </w:pPr>
      <w:r>
        <w:t>ЗАБОЛЕВАНИЙ, ПРИ АМБУЛАТОРНОМ ЛЕЧЕНИИ КОТОРЫХ</w:t>
      </w:r>
    </w:p>
    <w:p w:rsidR="00B35B2B" w:rsidRDefault="00B35B2B">
      <w:pPr>
        <w:pStyle w:val="ConsPlusTitle"/>
        <w:jc w:val="center"/>
      </w:pPr>
      <w:r>
        <w:t>ЛЕКАРСТВЕННЫЕ ПРЕПАРАТЫ И МЕДИЦИНСКИЕ ИЗДЕЛИЯ ОТПУСКАЮТСЯ</w:t>
      </w:r>
    </w:p>
    <w:p w:rsidR="00B35B2B" w:rsidRDefault="00B35B2B">
      <w:pPr>
        <w:pStyle w:val="ConsPlusTitle"/>
        <w:jc w:val="center"/>
      </w:pPr>
      <w:r>
        <w:t>ПО РЕЦЕПТАМ ВРАЧЕЙ БЕСПЛАТНО, А ТАКЖЕ В СООТВЕТСТВИИ</w:t>
      </w:r>
    </w:p>
    <w:p w:rsidR="00B35B2B" w:rsidRDefault="00B35B2B">
      <w:pPr>
        <w:pStyle w:val="ConsPlusTitle"/>
        <w:jc w:val="center"/>
      </w:pPr>
      <w:r>
        <w:t>С ПЕРЕЧНЕМ ГРУПП НАСЕЛЕНИЯ, ПРИ АМБУЛАТОРНОМ ЛЕЧЕНИИ</w:t>
      </w:r>
    </w:p>
    <w:p w:rsidR="00B35B2B" w:rsidRDefault="00B35B2B">
      <w:pPr>
        <w:pStyle w:val="ConsPlusTitle"/>
        <w:jc w:val="center"/>
      </w:pPr>
      <w:r>
        <w:t>КОТОРЫХ ЛЕКАРСТВЕННЫЕ ПРЕПАРАТЫ ОТПУСКАЮТСЯ</w:t>
      </w:r>
    </w:p>
    <w:p w:rsidR="00B35B2B" w:rsidRDefault="00B35B2B">
      <w:pPr>
        <w:pStyle w:val="ConsPlusTitle"/>
        <w:jc w:val="center"/>
      </w:pPr>
      <w:r>
        <w:t>ПО РЕЦЕПТАМ ВРАЧЕЙ С 50-ПРОЦЕНТНОЙ СКИДКОЙ</w:t>
      </w:r>
    </w:p>
    <w:p w:rsidR="00B35B2B" w:rsidRDefault="00B35B2B">
      <w:pPr>
        <w:pStyle w:val="ConsPlusTitle"/>
        <w:jc w:val="center"/>
      </w:pPr>
      <w:r>
        <w:t>(ДАЛЕЕ - ПЕРЕЧЕНЬ)</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5"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p w:rsidR="00B35B2B" w:rsidRDefault="00B35B2B">
      <w:pPr>
        <w:sectPr w:rsidR="00B35B2B">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3724"/>
        <w:gridCol w:w="3005"/>
        <w:gridCol w:w="3118"/>
      </w:tblGrid>
      <w:tr w:rsidR="00B35B2B">
        <w:tc>
          <w:tcPr>
            <w:tcW w:w="1242" w:type="dxa"/>
            <w:tcBorders>
              <w:top w:val="single" w:sz="4" w:space="0" w:color="auto"/>
              <w:left w:val="nil"/>
              <w:bottom w:val="single" w:sz="4" w:space="0" w:color="auto"/>
            </w:tcBorders>
          </w:tcPr>
          <w:p w:rsidR="00B35B2B" w:rsidRDefault="00B35B2B">
            <w:pPr>
              <w:pStyle w:val="ConsPlusNormal"/>
              <w:jc w:val="center"/>
            </w:pPr>
            <w:r>
              <w:lastRenderedPageBreak/>
              <w:t>Код АТХ</w:t>
            </w:r>
          </w:p>
        </w:tc>
        <w:tc>
          <w:tcPr>
            <w:tcW w:w="3724" w:type="dxa"/>
            <w:tcBorders>
              <w:top w:val="single" w:sz="4" w:space="0" w:color="auto"/>
              <w:bottom w:val="single" w:sz="4" w:space="0" w:color="auto"/>
            </w:tcBorders>
          </w:tcPr>
          <w:p w:rsidR="00B35B2B" w:rsidRDefault="00B35B2B">
            <w:pPr>
              <w:pStyle w:val="ConsPlusNormal"/>
              <w:jc w:val="center"/>
            </w:pPr>
            <w:r>
              <w:t>Анатомо-терапевтическо-химическая классификация (АТХ)</w:t>
            </w:r>
          </w:p>
        </w:tc>
        <w:tc>
          <w:tcPr>
            <w:tcW w:w="3005" w:type="dxa"/>
            <w:tcBorders>
              <w:top w:val="single" w:sz="4" w:space="0" w:color="auto"/>
              <w:bottom w:val="single" w:sz="4" w:space="0" w:color="auto"/>
            </w:tcBorders>
          </w:tcPr>
          <w:p w:rsidR="00B35B2B" w:rsidRDefault="00B35B2B">
            <w:pPr>
              <w:pStyle w:val="ConsPlusNormal"/>
              <w:jc w:val="center"/>
            </w:pPr>
            <w:r>
              <w:t>Лекарственные препараты</w:t>
            </w:r>
          </w:p>
        </w:tc>
        <w:tc>
          <w:tcPr>
            <w:tcW w:w="3118" w:type="dxa"/>
            <w:tcBorders>
              <w:top w:val="single" w:sz="4" w:space="0" w:color="auto"/>
              <w:bottom w:val="single" w:sz="4" w:space="0" w:color="auto"/>
              <w:right w:val="nil"/>
            </w:tcBorders>
          </w:tcPr>
          <w:p w:rsidR="00B35B2B" w:rsidRDefault="00B35B2B">
            <w:pPr>
              <w:pStyle w:val="ConsPlusNormal"/>
              <w:jc w:val="center"/>
            </w:pPr>
            <w:r>
              <w:t>Лекарственные формы</w:t>
            </w:r>
          </w:p>
        </w:tc>
      </w:tr>
      <w:tr w:rsidR="00B35B2B">
        <w:tc>
          <w:tcPr>
            <w:tcW w:w="1242" w:type="dxa"/>
            <w:tcBorders>
              <w:top w:val="single" w:sz="4" w:space="0" w:color="auto"/>
              <w:left w:val="nil"/>
              <w:bottom w:val="single" w:sz="4" w:space="0" w:color="auto"/>
            </w:tcBorders>
          </w:tcPr>
          <w:p w:rsidR="00B35B2B" w:rsidRDefault="00B35B2B">
            <w:pPr>
              <w:pStyle w:val="ConsPlusNormal"/>
              <w:jc w:val="center"/>
            </w:pPr>
            <w:r>
              <w:t>1</w:t>
            </w:r>
          </w:p>
        </w:tc>
        <w:tc>
          <w:tcPr>
            <w:tcW w:w="3724" w:type="dxa"/>
            <w:tcBorders>
              <w:top w:val="single" w:sz="4" w:space="0" w:color="auto"/>
              <w:bottom w:val="single" w:sz="4" w:space="0" w:color="auto"/>
            </w:tcBorders>
          </w:tcPr>
          <w:p w:rsidR="00B35B2B" w:rsidRDefault="00B35B2B">
            <w:pPr>
              <w:pStyle w:val="ConsPlusNormal"/>
              <w:jc w:val="center"/>
            </w:pPr>
            <w:r>
              <w:t>2</w:t>
            </w:r>
          </w:p>
        </w:tc>
        <w:tc>
          <w:tcPr>
            <w:tcW w:w="3005" w:type="dxa"/>
            <w:tcBorders>
              <w:top w:val="single" w:sz="4" w:space="0" w:color="auto"/>
              <w:bottom w:val="single" w:sz="4" w:space="0" w:color="auto"/>
            </w:tcBorders>
          </w:tcPr>
          <w:p w:rsidR="00B35B2B" w:rsidRDefault="00B35B2B">
            <w:pPr>
              <w:pStyle w:val="ConsPlusNormal"/>
              <w:jc w:val="center"/>
            </w:pPr>
            <w:r>
              <w:t>3</w:t>
            </w:r>
          </w:p>
        </w:tc>
        <w:tc>
          <w:tcPr>
            <w:tcW w:w="3118" w:type="dxa"/>
            <w:tcBorders>
              <w:top w:val="single" w:sz="4" w:space="0" w:color="auto"/>
              <w:bottom w:val="single" w:sz="4" w:space="0" w:color="auto"/>
              <w:right w:val="nil"/>
            </w:tcBorders>
          </w:tcPr>
          <w:p w:rsidR="00B35B2B" w:rsidRDefault="00B35B2B">
            <w:pPr>
              <w:pStyle w:val="ConsPlusNormal"/>
              <w:jc w:val="center"/>
            </w:pPr>
            <w:r>
              <w:t>4</w:t>
            </w:r>
          </w:p>
        </w:tc>
      </w:tr>
      <w:tr w:rsidR="00B35B2B">
        <w:tblPrEx>
          <w:tblBorders>
            <w:insideH w:val="none" w:sz="0" w:space="0" w:color="auto"/>
            <w:insideV w:val="none" w:sz="0" w:space="0" w:color="auto"/>
          </w:tblBorders>
        </w:tblPrEx>
        <w:tc>
          <w:tcPr>
            <w:tcW w:w="1242" w:type="dxa"/>
            <w:tcBorders>
              <w:top w:val="single" w:sz="4" w:space="0" w:color="auto"/>
              <w:left w:val="nil"/>
              <w:bottom w:val="nil"/>
              <w:right w:val="nil"/>
            </w:tcBorders>
          </w:tcPr>
          <w:p w:rsidR="00B35B2B" w:rsidRDefault="00B35B2B">
            <w:pPr>
              <w:pStyle w:val="ConsPlusNormal"/>
              <w:jc w:val="both"/>
            </w:pPr>
            <w:r>
              <w:t>A</w:t>
            </w:r>
          </w:p>
        </w:tc>
        <w:tc>
          <w:tcPr>
            <w:tcW w:w="3724" w:type="dxa"/>
            <w:tcBorders>
              <w:top w:val="single" w:sz="4" w:space="0" w:color="auto"/>
              <w:left w:val="nil"/>
              <w:bottom w:val="nil"/>
              <w:right w:val="nil"/>
            </w:tcBorders>
          </w:tcPr>
          <w:p w:rsidR="00B35B2B" w:rsidRDefault="00B35B2B">
            <w:pPr>
              <w:pStyle w:val="ConsPlusNormal"/>
              <w:jc w:val="both"/>
            </w:pPr>
            <w:r>
              <w:t>пищеварительный тракт и обмен веществ</w:t>
            </w:r>
          </w:p>
        </w:tc>
        <w:tc>
          <w:tcPr>
            <w:tcW w:w="3005" w:type="dxa"/>
            <w:tcBorders>
              <w:top w:val="single" w:sz="4" w:space="0" w:color="auto"/>
              <w:left w:val="nil"/>
              <w:bottom w:val="nil"/>
              <w:right w:val="nil"/>
            </w:tcBorders>
          </w:tcPr>
          <w:p w:rsidR="00B35B2B" w:rsidRDefault="00B35B2B">
            <w:pPr>
              <w:pStyle w:val="ConsPlusNormal"/>
            </w:pPr>
          </w:p>
        </w:tc>
        <w:tc>
          <w:tcPr>
            <w:tcW w:w="3118" w:type="dxa"/>
            <w:tcBorders>
              <w:top w:val="single" w:sz="4" w:space="0" w:color="auto"/>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A02</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связанных с нарушением кислотности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A02B</w:t>
            </w:r>
          </w:p>
        </w:tc>
        <w:tc>
          <w:tcPr>
            <w:tcW w:w="3724" w:type="dxa"/>
            <w:tcBorders>
              <w:top w:val="nil"/>
              <w:left w:val="nil"/>
              <w:bottom w:val="nil"/>
              <w:right w:val="nil"/>
            </w:tcBorders>
          </w:tcPr>
          <w:p w:rsidR="00B35B2B" w:rsidRDefault="00B35B2B">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A02BA</w:t>
            </w:r>
          </w:p>
        </w:tc>
        <w:tc>
          <w:tcPr>
            <w:tcW w:w="3724" w:type="dxa"/>
            <w:vMerge w:val="restart"/>
            <w:tcBorders>
              <w:top w:val="nil"/>
              <w:left w:val="nil"/>
              <w:bottom w:val="nil"/>
              <w:right w:val="nil"/>
            </w:tcBorders>
          </w:tcPr>
          <w:p w:rsidR="00B35B2B" w:rsidRDefault="00B35B2B">
            <w:pPr>
              <w:pStyle w:val="ConsPlusNormal"/>
              <w:jc w:val="both"/>
            </w:pPr>
            <w:r>
              <w:t>блокаторы H2-гистаминовых рецепторов</w:t>
            </w:r>
          </w:p>
        </w:tc>
        <w:tc>
          <w:tcPr>
            <w:tcW w:w="3005" w:type="dxa"/>
            <w:tcBorders>
              <w:top w:val="nil"/>
              <w:left w:val="nil"/>
              <w:bottom w:val="nil"/>
              <w:right w:val="nil"/>
            </w:tcBorders>
          </w:tcPr>
          <w:p w:rsidR="00B35B2B" w:rsidRDefault="00B35B2B">
            <w:pPr>
              <w:pStyle w:val="ConsPlusNormal"/>
              <w:jc w:val="both"/>
            </w:pPr>
            <w:r>
              <w:t>ранитидин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фамотидин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A02BC</w:t>
            </w:r>
          </w:p>
        </w:tc>
        <w:tc>
          <w:tcPr>
            <w:tcW w:w="3724" w:type="dxa"/>
            <w:tcBorders>
              <w:top w:val="nil"/>
              <w:left w:val="nil"/>
              <w:bottom w:val="nil"/>
              <w:right w:val="nil"/>
            </w:tcBorders>
          </w:tcPr>
          <w:p w:rsidR="00B35B2B" w:rsidRDefault="00B35B2B">
            <w:pPr>
              <w:pStyle w:val="ConsPlusNormal"/>
              <w:jc w:val="both"/>
            </w:pPr>
            <w:r>
              <w:t>ингибиторы протонного насоса</w:t>
            </w:r>
          </w:p>
        </w:tc>
        <w:tc>
          <w:tcPr>
            <w:tcW w:w="3005" w:type="dxa"/>
            <w:tcBorders>
              <w:top w:val="nil"/>
              <w:left w:val="nil"/>
              <w:bottom w:val="nil"/>
              <w:right w:val="nil"/>
            </w:tcBorders>
          </w:tcPr>
          <w:p w:rsidR="00B35B2B" w:rsidRDefault="00B35B2B">
            <w:pPr>
              <w:pStyle w:val="ConsPlusNormal"/>
              <w:jc w:val="both"/>
            </w:pPr>
            <w:r>
              <w:t>омепразол</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кишечнорастворимые;</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lastRenderedPageBreak/>
              <w:t>лиофилизат для приготовления раствора для инфузий;</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эзомепразол</w:t>
            </w:r>
          </w:p>
        </w:tc>
        <w:tc>
          <w:tcPr>
            <w:tcW w:w="3118" w:type="dxa"/>
            <w:tcBorders>
              <w:top w:val="nil"/>
              <w:left w:val="nil"/>
              <w:bottom w:val="nil"/>
              <w:right w:val="nil"/>
            </w:tcBorders>
          </w:tcPr>
          <w:p w:rsidR="00B35B2B" w:rsidRDefault="00B35B2B">
            <w:pPr>
              <w:pStyle w:val="ConsPlusNormal"/>
              <w:jc w:val="both"/>
            </w:pPr>
            <w:r>
              <w:t>капсулы кишечнорастворимые;</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таблетки кишечнорастворимые, покрытые пленочной оболочкой;</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A02BX</w:t>
            </w:r>
          </w:p>
        </w:tc>
        <w:tc>
          <w:tcPr>
            <w:tcW w:w="3724" w:type="dxa"/>
            <w:tcBorders>
              <w:top w:val="nil"/>
              <w:left w:val="nil"/>
              <w:bottom w:val="nil"/>
              <w:right w:val="nil"/>
            </w:tcBorders>
          </w:tcPr>
          <w:p w:rsidR="00B35B2B" w:rsidRDefault="00B35B2B">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3005" w:type="dxa"/>
            <w:tcBorders>
              <w:top w:val="nil"/>
              <w:left w:val="nil"/>
              <w:bottom w:val="nil"/>
              <w:right w:val="nil"/>
            </w:tcBorders>
          </w:tcPr>
          <w:p w:rsidR="00B35B2B" w:rsidRDefault="00B35B2B">
            <w:pPr>
              <w:pStyle w:val="ConsPlusNormal"/>
              <w:jc w:val="both"/>
            </w:pPr>
            <w:r>
              <w:t>висмута трикалия дицитрат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A03</w:t>
            </w:r>
          </w:p>
        </w:tc>
        <w:tc>
          <w:tcPr>
            <w:tcW w:w="3724" w:type="dxa"/>
            <w:tcBorders>
              <w:top w:val="nil"/>
              <w:left w:val="nil"/>
              <w:bottom w:val="nil"/>
              <w:right w:val="nil"/>
            </w:tcBorders>
          </w:tcPr>
          <w:p w:rsidR="00B35B2B" w:rsidRDefault="00B35B2B">
            <w:pPr>
              <w:pStyle w:val="ConsPlusNormal"/>
              <w:jc w:val="both"/>
            </w:pPr>
            <w:r>
              <w:t>препараты для лечения функциональных нарушений желудочно-кишечного тракта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A03A</w:t>
            </w:r>
          </w:p>
        </w:tc>
        <w:tc>
          <w:tcPr>
            <w:tcW w:w="3724" w:type="dxa"/>
            <w:tcBorders>
              <w:top w:val="nil"/>
              <w:left w:val="nil"/>
              <w:bottom w:val="nil"/>
              <w:right w:val="nil"/>
            </w:tcBorders>
          </w:tcPr>
          <w:p w:rsidR="00B35B2B" w:rsidRDefault="00B35B2B">
            <w:pPr>
              <w:pStyle w:val="ConsPlusNormal"/>
              <w:jc w:val="both"/>
            </w:pPr>
            <w:r>
              <w:t>препараты для лечения функциональных нарушений желудочно-кишечного тракта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A03AA</w:t>
            </w:r>
          </w:p>
        </w:tc>
        <w:tc>
          <w:tcPr>
            <w:tcW w:w="3724" w:type="dxa"/>
            <w:vMerge w:val="restart"/>
            <w:tcBorders>
              <w:top w:val="nil"/>
              <w:left w:val="nil"/>
              <w:bottom w:val="nil"/>
              <w:right w:val="nil"/>
            </w:tcBorders>
          </w:tcPr>
          <w:p w:rsidR="00B35B2B" w:rsidRDefault="00B35B2B">
            <w:pPr>
              <w:pStyle w:val="ConsPlusNormal"/>
              <w:jc w:val="both"/>
            </w:pPr>
            <w:r>
              <w:t xml:space="preserve">синтетические антихолинергические </w:t>
            </w:r>
            <w:r>
              <w:lastRenderedPageBreak/>
              <w:t>средства, эфиры с третичной аминогруппой</w:t>
            </w:r>
          </w:p>
        </w:tc>
        <w:tc>
          <w:tcPr>
            <w:tcW w:w="3005" w:type="dxa"/>
            <w:tcBorders>
              <w:top w:val="nil"/>
              <w:left w:val="nil"/>
              <w:bottom w:val="nil"/>
              <w:right w:val="nil"/>
            </w:tcBorders>
          </w:tcPr>
          <w:p w:rsidR="00B35B2B" w:rsidRDefault="00B35B2B">
            <w:pPr>
              <w:pStyle w:val="ConsPlusNormal"/>
              <w:jc w:val="both"/>
            </w:pPr>
            <w:r>
              <w:lastRenderedPageBreak/>
              <w:t>мебеверин</w:t>
            </w:r>
          </w:p>
        </w:tc>
        <w:tc>
          <w:tcPr>
            <w:tcW w:w="3118" w:type="dxa"/>
            <w:tcBorders>
              <w:top w:val="nil"/>
              <w:left w:val="nil"/>
              <w:bottom w:val="nil"/>
              <w:right w:val="nil"/>
            </w:tcBorders>
          </w:tcPr>
          <w:p w:rsidR="00B35B2B" w:rsidRDefault="00B35B2B">
            <w:pPr>
              <w:pStyle w:val="ConsPlusNormal"/>
              <w:jc w:val="both"/>
            </w:pPr>
            <w:r>
              <w:t xml:space="preserve">капсулы пролонгированного </w:t>
            </w:r>
            <w:r>
              <w:lastRenderedPageBreak/>
              <w:t>действия;</w:t>
            </w:r>
          </w:p>
          <w:p w:rsidR="00B35B2B" w:rsidRDefault="00B35B2B">
            <w:pPr>
              <w:pStyle w:val="ConsPlusNormal"/>
              <w:jc w:val="both"/>
            </w:pPr>
            <w:r>
              <w:t>капсулы с пролонгированным высвобождением; таблетки, покрытые оболочкой; 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платифиллин</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A03AD</w:t>
            </w:r>
          </w:p>
        </w:tc>
        <w:tc>
          <w:tcPr>
            <w:tcW w:w="3724" w:type="dxa"/>
            <w:tcBorders>
              <w:top w:val="nil"/>
              <w:left w:val="nil"/>
              <w:bottom w:val="nil"/>
              <w:right w:val="nil"/>
            </w:tcBorders>
          </w:tcPr>
          <w:p w:rsidR="00B35B2B" w:rsidRDefault="00B35B2B">
            <w:pPr>
              <w:pStyle w:val="ConsPlusNormal"/>
              <w:jc w:val="both"/>
            </w:pPr>
            <w:r>
              <w:t>папаверин и его производные</w:t>
            </w:r>
          </w:p>
        </w:tc>
        <w:tc>
          <w:tcPr>
            <w:tcW w:w="3005" w:type="dxa"/>
            <w:tcBorders>
              <w:top w:val="nil"/>
              <w:left w:val="nil"/>
              <w:bottom w:val="nil"/>
              <w:right w:val="nil"/>
            </w:tcBorders>
          </w:tcPr>
          <w:p w:rsidR="00B35B2B" w:rsidRDefault="00B35B2B">
            <w:pPr>
              <w:pStyle w:val="ConsPlusNormal"/>
              <w:jc w:val="both"/>
            </w:pPr>
            <w:r>
              <w:t>дротаверин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ind w:firstLine="42"/>
              <w:jc w:val="both"/>
            </w:pPr>
            <w:r>
              <w:t>A03B</w:t>
            </w:r>
          </w:p>
        </w:tc>
        <w:tc>
          <w:tcPr>
            <w:tcW w:w="3724" w:type="dxa"/>
            <w:tcBorders>
              <w:top w:val="nil"/>
              <w:left w:val="nil"/>
              <w:bottom w:val="nil"/>
              <w:right w:val="nil"/>
            </w:tcBorders>
          </w:tcPr>
          <w:p w:rsidR="00B35B2B" w:rsidRDefault="00B35B2B">
            <w:pPr>
              <w:pStyle w:val="ConsPlusNormal"/>
              <w:jc w:val="both"/>
            </w:pPr>
            <w:r>
              <w:t>препараты белладонны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ind w:firstLine="42"/>
              <w:jc w:val="both"/>
            </w:pPr>
            <w:r>
              <w:t>A03BA</w:t>
            </w:r>
          </w:p>
        </w:tc>
        <w:tc>
          <w:tcPr>
            <w:tcW w:w="3724" w:type="dxa"/>
            <w:tcBorders>
              <w:top w:val="nil"/>
              <w:left w:val="nil"/>
              <w:bottom w:val="nil"/>
              <w:right w:val="nil"/>
            </w:tcBorders>
          </w:tcPr>
          <w:p w:rsidR="00B35B2B" w:rsidRDefault="00B35B2B">
            <w:pPr>
              <w:pStyle w:val="ConsPlusNormal"/>
              <w:jc w:val="both"/>
            </w:pPr>
            <w:r>
              <w:t>алкалоиды белладонны, третичные амины</w:t>
            </w:r>
          </w:p>
        </w:tc>
        <w:tc>
          <w:tcPr>
            <w:tcW w:w="3005" w:type="dxa"/>
            <w:tcBorders>
              <w:top w:val="nil"/>
              <w:left w:val="nil"/>
              <w:bottom w:val="nil"/>
              <w:right w:val="nil"/>
            </w:tcBorders>
          </w:tcPr>
          <w:p w:rsidR="00B35B2B" w:rsidRDefault="00B35B2B">
            <w:pPr>
              <w:pStyle w:val="ConsPlusNormal"/>
              <w:jc w:val="both"/>
            </w:pPr>
            <w:r>
              <w:t>атропин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A03F</w:t>
            </w:r>
          </w:p>
        </w:tc>
        <w:tc>
          <w:tcPr>
            <w:tcW w:w="3724" w:type="dxa"/>
            <w:tcBorders>
              <w:top w:val="nil"/>
              <w:left w:val="nil"/>
              <w:bottom w:val="nil"/>
              <w:right w:val="nil"/>
            </w:tcBorders>
          </w:tcPr>
          <w:p w:rsidR="00B35B2B" w:rsidRDefault="00B35B2B">
            <w:pPr>
              <w:pStyle w:val="ConsPlusNormal"/>
              <w:jc w:val="both"/>
            </w:pPr>
            <w:r>
              <w:t>стимуляторы моторики желудочно-кишечного тракта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A03FA</w:t>
            </w:r>
          </w:p>
        </w:tc>
        <w:tc>
          <w:tcPr>
            <w:tcW w:w="3724" w:type="dxa"/>
            <w:tcBorders>
              <w:top w:val="nil"/>
              <w:left w:val="nil"/>
              <w:bottom w:val="nil"/>
              <w:right w:val="nil"/>
            </w:tcBorders>
          </w:tcPr>
          <w:p w:rsidR="00B35B2B" w:rsidRDefault="00B35B2B">
            <w:pPr>
              <w:pStyle w:val="ConsPlusNormal"/>
              <w:jc w:val="both"/>
            </w:pPr>
            <w:r>
              <w:t>стимуляторы моторики желудочно-кишечного тракта</w:t>
            </w:r>
          </w:p>
        </w:tc>
        <w:tc>
          <w:tcPr>
            <w:tcW w:w="3005" w:type="dxa"/>
            <w:tcBorders>
              <w:top w:val="nil"/>
              <w:left w:val="nil"/>
              <w:bottom w:val="nil"/>
              <w:right w:val="nil"/>
            </w:tcBorders>
          </w:tcPr>
          <w:p w:rsidR="00B35B2B" w:rsidRDefault="00B35B2B">
            <w:pPr>
              <w:pStyle w:val="ConsPlusNormal"/>
              <w:jc w:val="both"/>
            </w:pPr>
            <w:r>
              <w:t>метоклопрамид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раствор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домперидон</w:t>
            </w:r>
          </w:p>
        </w:tc>
        <w:tc>
          <w:tcPr>
            <w:tcW w:w="3118" w:type="dxa"/>
            <w:tcBorders>
              <w:top w:val="nil"/>
              <w:left w:val="nil"/>
              <w:bottom w:val="nil"/>
              <w:right w:val="nil"/>
            </w:tcBorders>
          </w:tcPr>
          <w:p w:rsidR="00B35B2B" w:rsidRDefault="00B35B2B">
            <w:pPr>
              <w:pStyle w:val="ConsPlusNormal"/>
              <w:jc w:val="both"/>
            </w:pPr>
            <w:r>
              <w:t>сироп;</w:t>
            </w:r>
          </w:p>
          <w:p w:rsidR="00B35B2B" w:rsidRDefault="00B35B2B">
            <w:pPr>
              <w:pStyle w:val="ConsPlusNormal"/>
              <w:jc w:val="both"/>
            </w:pPr>
            <w:r>
              <w:t>суспензия для приема внутрь;</w:t>
            </w:r>
          </w:p>
          <w:p w:rsidR="00B35B2B" w:rsidRDefault="00B35B2B">
            <w:pPr>
              <w:pStyle w:val="ConsPlusNormal"/>
              <w:jc w:val="both"/>
            </w:pPr>
            <w:r>
              <w:t>таблетки;</w:t>
            </w:r>
          </w:p>
          <w:p w:rsidR="00B35B2B" w:rsidRDefault="00B35B2B">
            <w:pPr>
              <w:pStyle w:val="ConsPlusNormal"/>
              <w:jc w:val="both"/>
            </w:pPr>
            <w:r>
              <w:t>таблетки для рассасывания;</w:t>
            </w:r>
          </w:p>
          <w:p w:rsidR="00B35B2B" w:rsidRDefault="00B35B2B">
            <w:pPr>
              <w:pStyle w:val="ConsPlusNormal"/>
              <w:jc w:val="both"/>
            </w:pPr>
            <w:r>
              <w:t>таблетки жевательные;</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A04</w:t>
            </w:r>
          </w:p>
        </w:tc>
        <w:tc>
          <w:tcPr>
            <w:tcW w:w="3724" w:type="dxa"/>
            <w:tcBorders>
              <w:top w:val="nil"/>
              <w:left w:val="nil"/>
              <w:bottom w:val="nil"/>
              <w:right w:val="nil"/>
            </w:tcBorders>
          </w:tcPr>
          <w:p w:rsidR="00B35B2B" w:rsidRDefault="00B35B2B">
            <w:pPr>
              <w:pStyle w:val="ConsPlusNormal"/>
              <w:jc w:val="both"/>
            </w:pPr>
            <w:r>
              <w:t>противорвотные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A04A</w:t>
            </w:r>
          </w:p>
        </w:tc>
        <w:tc>
          <w:tcPr>
            <w:tcW w:w="3724" w:type="dxa"/>
            <w:tcBorders>
              <w:top w:val="nil"/>
              <w:left w:val="nil"/>
              <w:bottom w:val="nil"/>
              <w:right w:val="nil"/>
            </w:tcBorders>
          </w:tcPr>
          <w:p w:rsidR="00B35B2B" w:rsidRDefault="00B35B2B">
            <w:pPr>
              <w:pStyle w:val="ConsPlusNormal"/>
              <w:jc w:val="both"/>
            </w:pPr>
            <w:r>
              <w:t>противорвотные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A04AA</w:t>
            </w:r>
          </w:p>
        </w:tc>
        <w:tc>
          <w:tcPr>
            <w:tcW w:w="3724" w:type="dxa"/>
            <w:tcBorders>
              <w:top w:val="nil"/>
              <w:left w:val="nil"/>
              <w:bottom w:val="nil"/>
              <w:right w:val="nil"/>
            </w:tcBorders>
          </w:tcPr>
          <w:p w:rsidR="00B35B2B" w:rsidRDefault="00B35B2B">
            <w:pPr>
              <w:pStyle w:val="ConsPlusNormal"/>
              <w:jc w:val="both"/>
            </w:pPr>
            <w:r>
              <w:t>блокаторы серотониновых 5НТ3-рецепторов</w:t>
            </w:r>
          </w:p>
        </w:tc>
        <w:tc>
          <w:tcPr>
            <w:tcW w:w="3005" w:type="dxa"/>
            <w:tcBorders>
              <w:top w:val="nil"/>
              <w:left w:val="nil"/>
              <w:bottom w:val="nil"/>
              <w:right w:val="nil"/>
            </w:tcBorders>
          </w:tcPr>
          <w:p w:rsidR="00B35B2B" w:rsidRDefault="00B35B2B">
            <w:pPr>
              <w:pStyle w:val="ConsPlusNormal"/>
              <w:jc w:val="both"/>
            </w:pPr>
            <w:r>
              <w:t>ондансетрон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сироп;</w:t>
            </w:r>
          </w:p>
          <w:p w:rsidR="00B35B2B" w:rsidRDefault="00B35B2B">
            <w:pPr>
              <w:pStyle w:val="ConsPlusNormal"/>
              <w:jc w:val="both"/>
            </w:pPr>
            <w:r>
              <w:t>суппозитории ректальные;</w:t>
            </w:r>
          </w:p>
          <w:p w:rsidR="00B35B2B" w:rsidRDefault="00B35B2B">
            <w:pPr>
              <w:pStyle w:val="ConsPlusNormal"/>
              <w:jc w:val="both"/>
            </w:pPr>
            <w:r>
              <w:t>таблетки;</w:t>
            </w:r>
          </w:p>
          <w:p w:rsidR="00B35B2B" w:rsidRDefault="00B35B2B">
            <w:pPr>
              <w:pStyle w:val="ConsPlusNormal"/>
              <w:jc w:val="both"/>
            </w:pPr>
            <w:r>
              <w:t>таблетки лиофилизированные;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A05</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печени и желчевыводящих путей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A05A</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желчевыводящих путей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A05AA</w:t>
            </w:r>
          </w:p>
        </w:tc>
        <w:tc>
          <w:tcPr>
            <w:tcW w:w="3724" w:type="dxa"/>
            <w:tcBorders>
              <w:top w:val="nil"/>
              <w:left w:val="nil"/>
              <w:bottom w:val="nil"/>
              <w:right w:val="nil"/>
            </w:tcBorders>
          </w:tcPr>
          <w:p w:rsidR="00B35B2B" w:rsidRDefault="00B35B2B">
            <w:pPr>
              <w:pStyle w:val="ConsPlusNormal"/>
              <w:jc w:val="both"/>
            </w:pPr>
            <w:r>
              <w:t>препараты желчных кислот</w:t>
            </w:r>
          </w:p>
        </w:tc>
        <w:tc>
          <w:tcPr>
            <w:tcW w:w="3005" w:type="dxa"/>
            <w:tcBorders>
              <w:top w:val="nil"/>
              <w:left w:val="nil"/>
              <w:bottom w:val="nil"/>
              <w:right w:val="nil"/>
            </w:tcBorders>
          </w:tcPr>
          <w:p w:rsidR="00B35B2B" w:rsidRDefault="00B35B2B">
            <w:pPr>
              <w:pStyle w:val="ConsPlusNormal"/>
              <w:jc w:val="both"/>
            </w:pPr>
            <w:r>
              <w:t>урсодезоксихолевая кислота</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суспензия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A05B</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печени, липотропные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A05BA</w:t>
            </w:r>
          </w:p>
        </w:tc>
        <w:tc>
          <w:tcPr>
            <w:tcW w:w="3724" w:type="dxa"/>
            <w:vMerge w:val="restart"/>
            <w:tcBorders>
              <w:top w:val="nil"/>
              <w:left w:val="nil"/>
              <w:bottom w:val="nil"/>
              <w:right w:val="nil"/>
            </w:tcBorders>
          </w:tcPr>
          <w:p w:rsidR="00B35B2B" w:rsidRDefault="00B35B2B">
            <w:pPr>
              <w:pStyle w:val="ConsPlusNormal"/>
              <w:jc w:val="both"/>
            </w:pPr>
            <w:r>
              <w:t>препараты для лечения заболеваний печени</w:t>
            </w:r>
          </w:p>
        </w:tc>
        <w:tc>
          <w:tcPr>
            <w:tcW w:w="3005" w:type="dxa"/>
            <w:tcBorders>
              <w:top w:val="nil"/>
              <w:left w:val="nil"/>
              <w:bottom w:val="nil"/>
              <w:right w:val="nil"/>
            </w:tcBorders>
          </w:tcPr>
          <w:p w:rsidR="00B35B2B" w:rsidRDefault="00B35B2B">
            <w:pPr>
              <w:pStyle w:val="ConsPlusNormal"/>
              <w:jc w:val="both"/>
            </w:pPr>
            <w:r>
              <w:t>фосфолипиды + глицирризиновая кислота</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 xml:space="preserve">янтарная кислота + меглумин </w:t>
            </w:r>
            <w:r>
              <w:lastRenderedPageBreak/>
              <w:t>+ инозин + метионин + никотинамид</w:t>
            </w:r>
          </w:p>
        </w:tc>
        <w:tc>
          <w:tcPr>
            <w:tcW w:w="3118" w:type="dxa"/>
            <w:tcBorders>
              <w:top w:val="nil"/>
              <w:left w:val="nil"/>
              <w:bottom w:val="nil"/>
              <w:right w:val="nil"/>
            </w:tcBorders>
          </w:tcPr>
          <w:p w:rsidR="00B35B2B" w:rsidRDefault="00B35B2B">
            <w:pPr>
              <w:pStyle w:val="ConsPlusNormal"/>
              <w:jc w:val="both"/>
            </w:pPr>
            <w:r>
              <w:lastRenderedPageBreak/>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A06</w:t>
            </w:r>
          </w:p>
        </w:tc>
        <w:tc>
          <w:tcPr>
            <w:tcW w:w="3724" w:type="dxa"/>
            <w:tcBorders>
              <w:top w:val="nil"/>
              <w:left w:val="nil"/>
              <w:bottom w:val="nil"/>
              <w:right w:val="nil"/>
            </w:tcBorders>
          </w:tcPr>
          <w:p w:rsidR="00B35B2B" w:rsidRDefault="00B35B2B">
            <w:pPr>
              <w:pStyle w:val="ConsPlusNormal"/>
              <w:jc w:val="both"/>
            </w:pPr>
            <w:r>
              <w:t>слабительные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A06A</w:t>
            </w:r>
          </w:p>
        </w:tc>
        <w:tc>
          <w:tcPr>
            <w:tcW w:w="3724" w:type="dxa"/>
            <w:tcBorders>
              <w:top w:val="nil"/>
              <w:left w:val="nil"/>
              <w:bottom w:val="nil"/>
              <w:right w:val="nil"/>
            </w:tcBorders>
          </w:tcPr>
          <w:p w:rsidR="00B35B2B" w:rsidRDefault="00B35B2B">
            <w:pPr>
              <w:pStyle w:val="ConsPlusNormal"/>
              <w:jc w:val="both"/>
            </w:pPr>
            <w:r>
              <w:t>слабительные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A06AB</w:t>
            </w:r>
          </w:p>
        </w:tc>
        <w:tc>
          <w:tcPr>
            <w:tcW w:w="3724" w:type="dxa"/>
            <w:tcBorders>
              <w:top w:val="nil"/>
              <w:left w:val="nil"/>
              <w:bottom w:val="nil"/>
              <w:right w:val="nil"/>
            </w:tcBorders>
          </w:tcPr>
          <w:p w:rsidR="00B35B2B" w:rsidRDefault="00B35B2B">
            <w:pPr>
              <w:pStyle w:val="ConsPlusNormal"/>
              <w:jc w:val="both"/>
            </w:pPr>
            <w:r>
              <w:t>контактные слабительные средства</w:t>
            </w:r>
          </w:p>
        </w:tc>
        <w:tc>
          <w:tcPr>
            <w:tcW w:w="3005" w:type="dxa"/>
            <w:tcBorders>
              <w:top w:val="nil"/>
              <w:left w:val="nil"/>
              <w:bottom w:val="nil"/>
              <w:right w:val="nil"/>
            </w:tcBorders>
          </w:tcPr>
          <w:p w:rsidR="00B35B2B" w:rsidRDefault="00B35B2B">
            <w:pPr>
              <w:pStyle w:val="ConsPlusNormal"/>
              <w:jc w:val="both"/>
            </w:pPr>
            <w:r>
              <w:t>бисакодил</w:t>
            </w:r>
          </w:p>
        </w:tc>
        <w:tc>
          <w:tcPr>
            <w:tcW w:w="3118" w:type="dxa"/>
            <w:tcBorders>
              <w:top w:val="nil"/>
              <w:left w:val="nil"/>
              <w:bottom w:val="nil"/>
              <w:right w:val="nil"/>
            </w:tcBorders>
          </w:tcPr>
          <w:p w:rsidR="00B35B2B" w:rsidRDefault="00B35B2B">
            <w:pPr>
              <w:pStyle w:val="ConsPlusNormal"/>
              <w:jc w:val="both"/>
            </w:pPr>
            <w:r>
              <w:t>суппозитории ректальные;</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кишечнорастворимой сахарной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сеннозиды A и B</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A06AD</w:t>
            </w:r>
          </w:p>
        </w:tc>
        <w:tc>
          <w:tcPr>
            <w:tcW w:w="3724" w:type="dxa"/>
            <w:tcBorders>
              <w:top w:val="nil"/>
              <w:left w:val="nil"/>
              <w:bottom w:val="nil"/>
              <w:right w:val="nil"/>
            </w:tcBorders>
          </w:tcPr>
          <w:p w:rsidR="00B35B2B" w:rsidRDefault="00B35B2B">
            <w:pPr>
              <w:pStyle w:val="ConsPlusNormal"/>
              <w:jc w:val="both"/>
            </w:pPr>
            <w:r>
              <w:t>осмотические слабительные средства</w:t>
            </w:r>
          </w:p>
        </w:tc>
        <w:tc>
          <w:tcPr>
            <w:tcW w:w="3005" w:type="dxa"/>
            <w:tcBorders>
              <w:top w:val="nil"/>
              <w:left w:val="nil"/>
              <w:bottom w:val="nil"/>
              <w:right w:val="nil"/>
            </w:tcBorders>
          </w:tcPr>
          <w:p w:rsidR="00B35B2B" w:rsidRDefault="00B35B2B">
            <w:pPr>
              <w:pStyle w:val="ConsPlusNormal"/>
              <w:jc w:val="both"/>
            </w:pPr>
            <w:r>
              <w:t>лактулоза</w:t>
            </w:r>
          </w:p>
        </w:tc>
        <w:tc>
          <w:tcPr>
            <w:tcW w:w="3118" w:type="dxa"/>
            <w:tcBorders>
              <w:top w:val="nil"/>
              <w:left w:val="nil"/>
              <w:bottom w:val="nil"/>
              <w:right w:val="nil"/>
            </w:tcBorders>
          </w:tcPr>
          <w:p w:rsidR="00B35B2B" w:rsidRDefault="00B35B2B">
            <w:pPr>
              <w:pStyle w:val="ConsPlusNormal"/>
              <w:jc w:val="both"/>
            </w:pPr>
            <w:r>
              <w:t>сироп</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макрогол</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приема внутрь;</w:t>
            </w:r>
          </w:p>
          <w:p w:rsidR="00B35B2B" w:rsidRDefault="00B35B2B">
            <w:pPr>
              <w:pStyle w:val="ConsPlusNormal"/>
              <w:jc w:val="both"/>
            </w:pPr>
            <w:r>
              <w:t>порошок для приготовления раствора для приема внутрь (для детей)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w:t>
            </w:r>
          </w:p>
        </w:tc>
        <w:tc>
          <w:tcPr>
            <w:tcW w:w="3724" w:type="dxa"/>
            <w:tcBorders>
              <w:top w:val="nil"/>
              <w:left w:val="nil"/>
              <w:bottom w:val="nil"/>
              <w:right w:val="nil"/>
            </w:tcBorders>
          </w:tcPr>
          <w:p w:rsidR="00B35B2B" w:rsidRDefault="00B35B2B">
            <w:pPr>
              <w:pStyle w:val="ConsPlusNormal"/>
              <w:jc w:val="both"/>
            </w:pPr>
            <w:r>
              <w:t>противодиарейные, кишечные противовоспалительные и противомикробные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A07B</w:t>
            </w:r>
          </w:p>
        </w:tc>
        <w:tc>
          <w:tcPr>
            <w:tcW w:w="3724" w:type="dxa"/>
            <w:tcBorders>
              <w:top w:val="nil"/>
              <w:left w:val="nil"/>
              <w:bottom w:val="nil"/>
              <w:right w:val="nil"/>
            </w:tcBorders>
          </w:tcPr>
          <w:p w:rsidR="00B35B2B" w:rsidRDefault="00B35B2B">
            <w:pPr>
              <w:pStyle w:val="ConsPlusNormal"/>
              <w:jc w:val="both"/>
            </w:pPr>
            <w:r>
              <w:t>адсорбирующие кишечные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A07BC</w:t>
            </w:r>
          </w:p>
        </w:tc>
        <w:tc>
          <w:tcPr>
            <w:tcW w:w="3724" w:type="dxa"/>
            <w:tcBorders>
              <w:top w:val="nil"/>
              <w:left w:val="nil"/>
              <w:bottom w:val="nil"/>
              <w:right w:val="nil"/>
            </w:tcBorders>
          </w:tcPr>
          <w:p w:rsidR="00B35B2B" w:rsidRDefault="00B35B2B">
            <w:pPr>
              <w:pStyle w:val="ConsPlusNormal"/>
              <w:jc w:val="both"/>
            </w:pPr>
            <w:r>
              <w:t>другие адсорбирующие кишечные препараты</w:t>
            </w:r>
          </w:p>
        </w:tc>
        <w:tc>
          <w:tcPr>
            <w:tcW w:w="3005" w:type="dxa"/>
            <w:tcBorders>
              <w:top w:val="nil"/>
              <w:left w:val="nil"/>
              <w:bottom w:val="nil"/>
              <w:right w:val="nil"/>
            </w:tcBorders>
          </w:tcPr>
          <w:p w:rsidR="00B35B2B" w:rsidRDefault="00B35B2B">
            <w:pPr>
              <w:pStyle w:val="ConsPlusNormal"/>
              <w:jc w:val="both"/>
            </w:pPr>
            <w:r>
              <w:t>смектит диоктаэдрический</w:t>
            </w:r>
          </w:p>
        </w:tc>
        <w:tc>
          <w:tcPr>
            <w:tcW w:w="3118" w:type="dxa"/>
            <w:tcBorders>
              <w:top w:val="nil"/>
              <w:left w:val="nil"/>
              <w:bottom w:val="nil"/>
              <w:right w:val="nil"/>
            </w:tcBorders>
          </w:tcPr>
          <w:p w:rsidR="00B35B2B" w:rsidRDefault="00B35B2B">
            <w:pPr>
              <w:pStyle w:val="ConsPlusNormal"/>
              <w:jc w:val="both"/>
            </w:pPr>
            <w:r>
              <w:t>порошок для приготовления суспензии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A07D</w:t>
            </w:r>
          </w:p>
        </w:tc>
        <w:tc>
          <w:tcPr>
            <w:tcW w:w="3724" w:type="dxa"/>
            <w:tcBorders>
              <w:top w:val="nil"/>
              <w:left w:val="nil"/>
              <w:bottom w:val="nil"/>
              <w:right w:val="nil"/>
            </w:tcBorders>
          </w:tcPr>
          <w:p w:rsidR="00B35B2B" w:rsidRDefault="00B35B2B">
            <w:pPr>
              <w:pStyle w:val="ConsPlusNormal"/>
              <w:jc w:val="both"/>
            </w:pPr>
            <w:r>
              <w:t xml:space="preserve">препараты, снижающие моторику </w:t>
            </w:r>
            <w:r>
              <w:lastRenderedPageBreak/>
              <w:t>желудочно-кишечного тракта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A07DA</w:t>
            </w:r>
          </w:p>
        </w:tc>
        <w:tc>
          <w:tcPr>
            <w:tcW w:w="3724" w:type="dxa"/>
            <w:tcBorders>
              <w:top w:val="nil"/>
              <w:left w:val="nil"/>
              <w:bottom w:val="nil"/>
              <w:right w:val="nil"/>
            </w:tcBorders>
          </w:tcPr>
          <w:p w:rsidR="00B35B2B" w:rsidRDefault="00B35B2B">
            <w:pPr>
              <w:pStyle w:val="ConsPlusNormal"/>
              <w:jc w:val="both"/>
            </w:pPr>
            <w:r>
              <w:t>препараты, снижающие моторику желудочно-кишечного тракта</w:t>
            </w:r>
          </w:p>
        </w:tc>
        <w:tc>
          <w:tcPr>
            <w:tcW w:w="3005" w:type="dxa"/>
            <w:tcBorders>
              <w:top w:val="nil"/>
              <w:left w:val="nil"/>
              <w:bottom w:val="nil"/>
              <w:right w:val="nil"/>
            </w:tcBorders>
          </w:tcPr>
          <w:p w:rsidR="00B35B2B" w:rsidRDefault="00B35B2B">
            <w:pPr>
              <w:pStyle w:val="ConsPlusNormal"/>
              <w:jc w:val="both"/>
            </w:pPr>
            <w:r>
              <w:t>лоперамид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w:t>
            </w:r>
          </w:p>
          <w:p w:rsidR="00B35B2B" w:rsidRDefault="00B35B2B">
            <w:pPr>
              <w:pStyle w:val="ConsPlusNormal"/>
              <w:jc w:val="both"/>
            </w:pPr>
            <w:r>
              <w:t>таблетки жевательные;</w:t>
            </w:r>
          </w:p>
          <w:p w:rsidR="00B35B2B" w:rsidRDefault="00B35B2B">
            <w:pPr>
              <w:pStyle w:val="ConsPlusNormal"/>
              <w:jc w:val="both"/>
            </w:pPr>
            <w:r>
              <w:t>таблетки-лиофилизат</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A07E</w:t>
            </w:r>
          </w:p>
        </w:tc>
        <w:tc>
          <w:tcPr>
            <w:tcW w:w="3724" w:type="dxa"/>
            <w:tcBorders>
              <w:top w:val="nil"/>
              <w:left w:val="nil"/>
              <w:bottom w:val="nil"/>
              <w:right w:val="nil"/>
            </w:tcBorders>
          </w:tcPr>
          <w:p w:rsidR="00B35B2B" w:rsidRDefault="00B35B2B">
            <w:pPr>
              <w:pStyle w:val="ConsPlusNormal"/>
              <w:jc w:val="both"/>
            </w:pPr>
            <w:r>
              <w:t>кишечные противовоспалительные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A07EC</w:t>
            </w:r>
          </w:p>
        </w:tc>
        <w:tc>
          <w:tcPr>
            <w:tcW w:w="3724" w:type="dxa"/>
            <w:tcBorders>
              <w:top w:val="nil"/>
              <w:left w:val="nil"/>
              <w:bottom w:val="nil"/>
              <w:right w:val="nil"/>
            </w:tcBorders>
          </w:tcPr>
          <w:p w:rsidR="00B35B2B" w:rsidRDefault="00B35B2B">
            <w:pPr>
              <w:pStyle w:val="ConsPlusNormal"/>
              <w:jc w:val="both"/>
            </w:pPr>
            <w:r>
              <w:t>аминосалициловая кислота и аналогичные препараты</w:t>
            </w:r>
          </w:p>
        </w:tc>
        <w:tc>
          <w:tcPr>
            <w:tcW w:w="3005" w:type="dxa"/>
            <w:tcBorders>
              <w:top w:val="nil"/>
              <w:left w:val="nil"/>
              <w:bottom w:val="nil"/>
              <w:right w:val="nil"/>
            </w:tcBorders>
          </w:tcPr>
          <w:p w:rsidR="00B35B2B" w:rsidRDefault="00B35B2B">
            <w:pPr>
              <w:pStyle w:val="ConsPlusNormal"/>
              <w:jc w:val="both"/>
            </w:pPr>
            <w:r>
              <w:t>месалазин</w:t>
            </w:r>
          </w:p>
        </w:tc>
        <w:tc>
          <w:tcPr>
            <w:tcW w:w="3118" w:type="dxa"/>
            <w:tcBorders>
              <w:top w:val="nil"/>
              <w:left w:val="nil"/>
              <w:bottom w:val="nil"/>
              <w:right w:val="nil"/>
            </w:tcBorders>
          </w:tcPr>
          <w:p w:rsidR="00B35B2B" w:rsidRDefault="00B35B2B">
            <w:pPr>
              <w:pStyle w:val="ConsPlusNormal"/>
              <w:jc w:val="both"/>
            </w:pPr>
            <w:r>
              <w:t>суппозитории ректальные;</w:t>
            </w:r>
          </w:p>
          <w:p w:rsidR="00B35B2B" w:rsidRDefault="00B35B2B">
            <w:pPr>
              <w:pStyle w:val="ConsPlusNormal"/>
              <w:jc w:val="both"/>
            </w:pPr>
            <w:r>
              <w:t>суспензия ректальная;</w:t>
            </w:r>
          </w:p>
          <w:p w:rsidR="00B35B2B" w:rsidRDefault="00B35B2B">
            <w:pPr>
              <w:pStyle w:val="ConsPlusNormal"/>
              <w:jc w:val="both"/>
            </w:pPr>
            <w:r>
              <w:t>таблетки кишечнорастворимые с пролонгированным высвобождением, покрытые пленочной оболочкой;</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кишечнорастворимой пленочной оболочкой;</w:t>
            </w:r>
          </w:p>
          <w:p w:rsidR="00B35B2B" w:rsidRDefault="00B35B2B">
            <w:pPr>
              <w:pStyle w:val="ConsPlusNormal"/>
              <w:jc w:val="both"/>
            </w:pPr>
            <w:r>
              <w:t>таблетки пролонгированного действия;</w:t>
            </w:r>
          </w:p>
          <w:p w:rsidR="00B35B2B" w:rsidRDefault="00B35B2B">
            <w:pPr>
              <w:pStyle w:val="ConsPlusNormal"/>
              <w:jc w:val="both"/>
            </w:pPr>
            <w:r>
              <w:t>таблетки с пролонгированным высвобождением</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сульфасалазин</w:t>
            </w:r>
          </w:p>
        </w:tc>
        <w:tc>
          <w:tcPr>
            <w:tcW w:w="3118" w:type="dxa"/>
            <w:tcBorders>
              <w:top w:val="nil"/>
              <w:left w:val="nil"/>
              <w:bottom w:val="nil"/>
              <w:right w:val="nil"/>
            </w:tcBorders>
          </w:tcPr>
          <w:p w:rsidR="00B35B2B" w:rsidRDefault="00B35B2B">
            <w:pPr>
              <w:pStyle w:val="ConsPlusNormal"/>
              <w:jc w:val="both"/>
            </w:pPr>
            <w:r>
              <w:t>таблетки кишечнорастворимые, покрытые пленочной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A07F</w:t>
            </w:r>
          </w:p>
        </w:tc>
        <w:tc>
          <w:tcPr>
            <w:tcW w:w="3724" w:type="dxa"/>
            <w:tcBorders>
              <w:top w:val="nil"/>
              <w:left w:val="nil"/>
              <w:bottom w:val="nil"/>
              <w:right w:val="nil"/>
            </w:tcBorders>
          </w:tcPr>
          <w:p w:rsidR="00B35B2B" w:rsidRDefault="00B35B2B">
            <w:pPr>
              <w:pStyle w:val="ConsPlusNormal"/>
              <w:jc w:val="both"/>
            </w:pPr>
            <w:r>
              <w:t>противодиарейные микроорганизмы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A07FA</w:t>
            </w:r>
          </w:p>
        </w:tc>
        <w:tc>
          <w:tcPr>
            <w:tcW w:w="3724" w:type="dxa"/>
            <w:tcBorders>
              <w:top w:val="nil"/>
              <w:left w:val="nil"/>
              <w:bottom w:val="nil"/>
              <w:right w:val="nil"/>
            </w:tcBorders>
          </w:tcPr>
          <w:p w:rsidR="00B35B2B" w:rsidRDefault="00B35B2B">
            <w:pPr>
              <w:pStyle w:val="ConsPlusNormal"/>
              <w:jc w:val="both"/>
            </w:pPr>
            <w:r>
              <w:t>противодиарейные микроорганизмы</w:t>
            </w:r>
          </w:p>
        </w:tc>
        <w:tc>
          <w:tcPr>
            <w:tcW w:w="3005" w:type="dxa"/>
            <w:tcBorders>
              <w:top w:val="nil"/>
              <w:left w:val="nil"/>
              <w:bottom w:val="nil"/>
              <w:right w:val="nil"/>
            </w:tcBorders>
          </w:tcPr>
          <w:p w:rsidR="00B35B2B" w:rsidRDefault="00B35B2B">
            <w:pPr>
              <w:pStyle w:val="ConsPlusNormal"/>
              <w:jc w:val="both"/>
            </w:pPr>
            <w:r>
              <w:t>бифидобактерии бифидум</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приема внутрь и местного применения;</w:t>
            </w:r>
          </w:p>
          <w:p w:rsidR="00B35B2B" w:rsidRDefault="00B35B2B">
            <w:pPr>
              <w:pStyle w:val="ConsPlusNormal"/>
              <w:jc w:val="both"/>
            </w:pPr>
            <w:r>
              <w:t>лиофилизат для приготовления суспензии для приема внутрь и местного применения;</w:t>
            </w:r>
          </w:p>
          <w:p w:rsidR="00B35B2B" w:rsidRDefault="00B35B2B">
            <w:pPr>
              <w:pStyle w:val="ConsPlusNormal"/>
              <w:jc w:val="both"/>
            </w:pPr>
            <w:r>
              <w:t>порошок для приема внутрь;</w:t>
            </w:r>
          </w:p>
          <w:p w:rsidR="00B35B2B" w:rsidRDefault="00B35B2B">
            <w:pPr>
              <w:pStyle w:val="ConsPlusNormal"/>
              <w:jc w:val="both"/>
            </w:pPr>
            <w:r>
              <w:t>порошок для приема внутрь и местного применения;</w:t>
            </w:r>
          </w:p>
          <w:p w:rsidR="00B35B2B" w:rsidRDefault="00B35B2B">
            <w:pPr>
              <w:pStyle w:val="ConsPlusNormal"/>
              <w:jc w:val="both"/>
            </w:pPr>
            <w:r>
              <w:t>суппозитории вагинальные и ректальные;</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A09</w:t>
            </w:r>
          </w:p>
        </w:tc>
        <w:tc>
          <w:tcPr>
            <w:tcW w:w="3724" w:type="dxa"/>
            <w:tcBorders>
              <w:top w:val="nil"/>
              <w:left w:val="nil"/>
              <w:bottom w:val="nil"/>
              <w:right w:val="nil"/>
            </w:tcBorders>
          </w:tcPr>
          <w:p w:rsidR="00B35B2B" w:rsidRDefault="00B35B2B">
            <w:pPr>
              <w:pStyle w:val="ConsPlusNormal"/>
              <w:jc w:val="both"/>
            </w:pPr>
            <w:r>
              <w:t>препараты, способствующие пищеварению, включая ферментные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A09A</w:t>
            </w:r>
          </w:p>
        </w:tc>
        <w:tc>
          <w:tcPr>
            <w:tcW w:w="3724" w:type="dxa"/>
            <w:tcBorders>
              <w:top w:val="nil"/>
              <w:left w:val="nil"/>
              <w:bottom w:val="nil"/>
              <w:right w:val="nil"/>
            </w:tcBorders>
          </w:tcPr>
          <w:p w:rsidR="00B35B2B" w:rsidRDefault="00B35B2B">
            <w:pPr>
              <w:pStyle w:val="ConsPlusNormal"/>
              <w:jc w:val="both"/>
            </w:pPr>
            <w:r>
              <w:t>препараты, способствующие пищеварению, включая ферментные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A09AA</w:t>
            </w:r>
          </w:p>
        </w:tc>
        <w:tc>
          <w:tcPr>
            <w:tcW w:w="3724" w:type="dxa"/>
            <w:tcBorders>
              <w:top w:val="nil"/>
              <w:left w:val="nil"/>
              <w:bottom w:val="nil"/>
              <w:right w:val="nil"/>
            </w:tcBorders>
          </w:tcPr>
          <w:p w:rsidR="00B35B2B" w:rsidRDefault="00B35B2B">
            <w:pPr>
              <w:pStyle w:val="ConsPlusNormal"/>
              <w:jc w:val="both"/>
            </w:pPr>
            <w:r>
              <w:t>ферментные препараты</w:t>
            </w:r>
          </w:p>
        </w:tc>
        <w:tc>
          <w:tcPr>
            <w:tcW w:w="3005" w:type="dxa"/>
            <w:tcBorders>
              <w:top w:val="nil"/>
              <w:left w:val="nil"/>
              <w:bottom w:val="nil"/>
              <w:right w:val="nil"/>
            </w:tcBorders>
          </w:tcPr>
          <w:p w:rsidR="00B35B2B" w:rsidRDefault="00B35B2B">
            <w:pPr>
              <w:pStyle w:val="ConsPlusNormal"/>
              <w:jc w:val="both"/>
            </w:pPr>
            <w:r>
              <w:t>панкреатин</w:t>
            </w:r>
          </w:p>
        </w:tc>
        <w:tc>
          <w:tcPr>
            <w:tcW w:w="3118" w:type="dxa"/>
            <w:tcBorders>
              <w:top w:val="nil"/>
              <w:left w:val="nil"/>
              <w:bottom w:val="nil"/>
              <w:right w:val="nil"/>
            </w:tcBorders>
          </w:tcPr>
          <w:p w:rsidR="00B35B2B" w:rsidRDefault="00B35B2B">
            <w:pPr>
              <w:pStyle w:val="ConsPlusNormal"/>
              <w:jc w:val="both"/>
            </w:pPr>
            <w:r>
              <w:t>гранулы кишечнорастворимые;</w:t>
            </w:r>
          </w:p>
          <w:p w:rsidR="00B35B2B" w:rsidRDefault="00B35B2B">
            <w:pPr>
              <w:pStyle w:val="ConsPlusNormal"/>
              <w:jc w:val="both"/>
            </w:pPr>
            <w:r>
              <w:t>капсулы;</w:t>
            </w:r>
          </w:p>
          <w:p w:rsidR="00B35B2B" w:rsidRDefault="00B35B2B">
            <w:pPr>
              <w:pStyle w:val="ConsPlusNormal"/>
              <w:jc w:val="both"/>
            </w:pPr>
            <w:r>
              <w:t>капсулы кишечнорастворимые;</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w:t>
            </w:r>
          </w:p>
        </w:tc>
        <w:tc>
          <w:tcPr>
            <w:tcW w:w="3724" w:type="dxa"/>
            <w:tcBorders>
              <w:top w:val="nil"/>
              <w:left w:val="nil"/>
              <w:bottom w:val="nil"/>
              <w:right w:val="nil"/>
            </w:tcBorders>
          </w:tcPr>
          <w:p w:rsidR="00B35B2B" w:rsidRDefault="00B35B2B">
            <w:pPr>
              <w:pStyle w:val="ConsPlusNormal"/>
              <w:jc w:val="both"/>
            </w:pPr>
            <w:r>
              <w:t>препараты для лечения сахарного диабета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A10A</w:t>
            </w:r>
          </w:p>
        </w:tc>
        <w:tc>
          <w:tcPr>
            <w:tcW w:w="3724" w:type="dxa"/>
            <w:tcBorders>
              <w:top w:val="nil"/>
              <w:left w:val="nil"/>
              <w:bottom w:val="nil"/>
              <w:right w:val="nil"/>
            </w:tcBorders>
          </w:tcPr>
          <w:p w:rsidR="00B35B2B" w:rsidRDefault="00B35B2B">
            <w:pPr>
              <w:pStyle w:val="ConsPlusNormal"/>
              <w:jc w:val="both"/>
            </w:pPr>
            <w:r>
              <w:t>инсулины и их аналоги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A10AB</w:t>
            </w:r>
          </w:p>
        </w:tc>
        <w:tc>
          <w:tcPr>
            <w:tcW w:w="3724" w:type="dxa"/>
            <w:vMerge w:val="restart"/>
            <w:tcBorders>
              <w:top w:val="nil"/>
              <w:left w:val="nil"/>
              <w:bottom w:val="nil"/>
              <w:right w:val="nil"/>
            </w:tcBorders>
          </w:tcPr>
          <w:p w:rsidR="00B35B2B" w:rsidRDefault="00B35B2B">
            <w:pPr>
              <w:pStyle w:val="ConsPlusNormal"/>
              <w:jc w:val="both"/>
            </w:pPr>
            <w:r>
              <w:t>инсулины короткого действия и их аналоги для инъекционного введения</w:t>
            </w:r>
          </w:p>
        </w:tc>
        <w:tc>
          <w:tcPr>
            <w:tcW w:w="3005" w:type="dxa"/>
            <w:tcBorders>
              <w:top w:val="nil"/>
              <w:left w:val="nil"/>
              <w:bottom w:val="nil"/>
              <w:right w:val="nil"/>
            </w:tcBorders>
          </w:tcPr>
          <w:p w:rsidR="00B35B2B" w:rsidRDefault="00B35B2B">
            <w:pPr>
              <w:pStyle w:val="ConsPlusNormal"/>
              <w:jc w:val="both"/>
            </w:pPr>
            <w:r>
              <w:t>инсулин аспарт</w:t>
            </w:r>
          </w:p>
        </w:tc>
        <w:tc>
          <w:tcPr>
            <w:tcW w:w="3118" w:type="dxa"/>
            <w:tcBorders>
              <w:top w:val="nil"/>
              <w:left w:val="nil"/>
              <w:bottom w:val="nil"/>
              <w:right w:val="nil"/>
            </w:tcBorders>
          </w:tcPr>
          <w:p w:rsidR="00B35B2B" w:rsidRDefault="00B35B2B">
            <w:pPr>
              <w:pStyle w:val="ConsPlusNormal"/>
              <w:jc w:val="both"/>
            </w:pPr>
            <w:r>
              <w:t>раствор для подкожного и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глулизин</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лизпро</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растворимый (человеческий генноинженерный)</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A10AC</w:t>
            </w:r>
          </w:p>
        </w:tc>
        <w:tc>
          <w:tcPr>
            <w:tcW w:w="3724" w:type="dxa"/>
            <w:tcBorders>
              <w:top w:val="nil"/>
              <w:left w:val="nil"/>
              <w:bottom w:val="nil"/>
              <w:right w:val="nil"/>
            </w:tcBorders>
          </w:tcPr>
          <w:p w:rsidR="00B35B2B" w:rsidRDefault="00B35B2B">
            <w:pPr>
              <w:pStyle w:val="ConsPlusNormal"/>
              <w:jc w:val="both"/>
            </w:pPr>
            <w:r>
              <w:t>инсулины средней продолжительности действия и их аналоги для инъекционного введения</w:t>
            </w:r>
          </w:p>
        </w:tc>
        <w:tc>
          <w:tcPr>
            <w:tcW w:w="3005" w:type="dxa"/>
            <w:tcBorders>
              <w:top w:val="nil"/>
              <w:left w:val="nil"/>
              <w:bottom w:val="nil"/>
              <w:right w:val="nil"/>
            </w:tcBorders>
          </w:tcPr>
          <w:p w:rsidR="00B35B2B" w:rsidRDefault="00B35B2B">
            <w:pPr>
              <w:pStyle w:val="ConsPlusNormal"/>
              <w:jc w:val="both"/>
            </w:pPr>
            <w:r>
              <w:t>инсулин изофан (человеческий генно-инженерный)</w:t>
            </w:r>
          </w:p>
        </w:tc>
        <w:tc>
          <w:tcPr>
            <w:tcW w:w="3118" w:type="dxa"/>
            <w:tcBorders>
              <w:top w:val="nil"/>
              <w:left w:val="nil"/>
              <w:bottom w:val="nil"/>
              <w:right w:val="nil"/>
            </w:tcBorders>
          </w:tcPr>
          <w:p w:rsidR="00B35B2B" w:rsidRDefault="00B35B2B">
            <w:pPr>
              <w:pStyle w:val="ConsPlusNormal"/>
              <w:jc w:val="both"/>
            </w:pPr>
            <w:r>
              <w:t>суспензия для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A10AD</w:t>
            </w:r>
          </w:p>
        </w:tc>
        <w:tc>
          <w:tcPr>
            <w:tcW w:w="3724" w:type="dxa"/>
            <w:vMerge w:val="restart"/>
            <w:tcBorders>
              <w:top w:val="nil"/>
              <w:left w:val="nil"/>
              <w:bottom w:val="nil"/>
              <w:right w:val="nil"/>
            </w:tcBorders>
          </w:tcPr>
          <w:p w:rsidR="00B35B2B" w:rsidRDefault="00B35B2B">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005" w:type="dxa"/>
            <w:tcBorders>
              <w:top w:val="nil"/>
              <w:left w:val="nil"/>
              <w:bottom w:val="nil"/>
              <w:right w:val="nil"/>
            </w:tcBorders>
          </w:tcPr>
          <w:p w:rsidR="00B35B2B" w:rsidRDefault="00B35B2B">
            <w:pPr>
              <w:pStyle w:val="ConsPlusNormal"/>
              <w:jc w:val="both"/>
            </w:pPr>
            <w:r>
              <w:t>инсулин аспарт двухфазный</w:t>
            </w:r>
          </w:p>
        </w:tc>
        <w:tc>
          <w:tcPr>
            <w:tcW w:w="3118" w:type="dxa"/>
            <w:tcBorders>
              <w:top w:val="nil"/>
              <w:left w:val="nil"/>
              <w:bottom w:val="nil"/>
              <w:right w:val="nil"/>
            </w:tcBorders>
          </w:tcPr>
          <w:p w:rsidR="00B35B2B" w:rsidRDefault="00B35B2B">
            <w:pPr>
              <w:pStyle w:val="ConsPlusNormal"/>
              <w:jc w:val="both"/>
            </w:pPr>
            <w:r>
              <w:t>суспензия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деглудек + инсулин аспарт</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двухфазный (человеческий генно-инженерный)</w:t>
            </w:r>
          </w:p>
        </w:tc>
        <w:tc>
          <w:tcPr>
            <w:tcW w:w="3118" w:type="dxa"/>
            <w:tcBorders>
              <w:top w:val="nil"/>
              <w:left w:val="nil"/>
              <w:bottom w:val="nil"/>
              <w:right w:val="nil"/>
            </w:tcBorders>
          </w:tcPr>
          <w:p w:rsidR="00B35B2B" w:rsidRDefault="00B35B2B">
            <w:pPr>
              <w:pStyle w:val="ConsPlusNormal"/>
              <w:jc w:val="both"/>
            </w:pPr>
            <w:r>
              <w:t>суспензия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лизпро двухфазный</w:t>
            </w:r>
          </w:p>
        </w:tc>
        <w:tc>
          <w:tcPr>
            <w:tcW w:w="3118" w:type="dxa"/>
            <w:tcBorders>
              <w:top w:val="nil"/>
              <w:left w:val="nil"/>
              <w:bottom w:val="nil"/>
              <w:right w:val="nil"/>
            </w:tcBorders>
          </w:tcPr>
          <w:p w:rsidR="00B35B2B" w:rsidRDefault="00B35B2B">
            <w:pPr>
              <w:pStyle w:val="ConsPlusNormal"/>
              <w:jc w:val="both"/>
            </w:pPr>
            <w:r>
              <w:t>суспензия для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A10AE</w:t>
            </w:r>
          </w:p>
        </w:tc>
        <w:tc>
          <w:tcPr>
            <w:tcW w:w="3724" w:type="dxa"/>
            <w:vMerge w:val="restart"/>
            <w:tcBorders>
              <w:top w:val="nil"/>
              <w:left w:val="nil"/>
              <w:bottom w:val="nil"/>
              <w:right w:val="nil"/>
            </w:tcBorders>
          </w:tcPr>
          <w:p w:rsidR="00B35B2B" w:rsidRDefault="00B35B2B">
            <w:pPr>
              <w:pStyle w:val="ConsPlusNormal"/>
              <w:jc w:val="both"/>
            </w:pPr>
            <w:r>
              <w:t>инсулины длительного действия и их аналоги для инъекционного введения</w:t>
            </w:r>
          </w:p>
        </w:tc>
        <w:tc>
          <w:tcPr>
            <w:tcW w:w="3005" w:type="dxa"/>
            <w:tcBorders>
              <w:top w:val="nil"/>
              <w:left w:val="nil"/>
              <w:bottom w:val="nil"/>
              <w:right w:val="nil"/>
            </w:tcBorders>
          </w:tcPr>
          <w:p w:rsidR="00B35B2B" w:rsidRDefault="00B35B2B">
            <w:pPr>
              <w:pStyle w:val="ConsPlusNormal"/>
              <w:jc w:val="both"/>
            </w:pPr>
            <w:r>
              <w:t>инсулин гларгин</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гларгин + ликсисенатид</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деглудек</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инсулин детемир</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A10B</w:t>
            </w:r>
          </w:p>
        </w:tc>
        <w:tc>
          <w:tcPr>
            <w:tcW w:w="3724" w:type="dxa"/>
            <w:tcBorders>
              <w:top w:val="nil"/>
              <w:left w:val="nil"/>
              <w:bottom w:val="nil"/>
              <w:right w:val="nil"/>
            </w:tcBorders>
          </w:tcPr>
          <w:p w:rsidR="00B35B2B" w:rsidRDefault="00B35B2B">
            <w:pPr>
              <w:pStyle w:val="ConsPlusNormal"/>
              <w:jc w:val="both"/>
            </w:pPr>
            <w:r>
              <w:t>гипогликемические препараты, кроме инсулинов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A10BA</w:t>
            </w:r>
          </w:p>
        </w:tc>
        <w:tc>
          <w:tcPr>
            <w:tcW w:w="3724" w:type="dxa"/>
            <w:tcBorders>
              <w:top w:val="nil"/>
              <w:left w:val="nil"/>
              <w:bottom w:val="nil"/>
              <w:right w:val="nil"/>
            </w:tcBorders>
          </w:tcPr>
          <w:p w:rsidR="00B35B2B" w:rsidRDefault="00B35B2B">
            <w:pPr>
              <w:pStyle w:val="ConsPlusNormal"/>
              <w:jc w:val="both"/>
            </w:pPr>
            <w:r>
              <w:t>бигуаниды</w:t>
            </w:r>
          </w:p>
        </w:tc>
        <w:tc>
          <w:tcPr>
            <w:tcW w:w="3005" w:type="dxa"/>
            <w:tcBorders>
              <w:top w:val="nil"/>
              <w:left w:val="nil"/>
              <w:bottom w:val="nil"/>
              <w:right w:val="nil"/>
            </w:tcBorders>
          </w:tcPr>
          <w:p w:rsidR="00B35B2B" w:rsidRDefault="00B35B2B">
            <w:pPr>
              <w:pStyle w:val="ConsPlusNormal"/>
              <w:jc w:val="both"/>
            </w:pPr>
            <w:r>
              <w:t>метформин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A10BB</w:t>
            </w:r>
          </w:p>
        </w:tc>
        <w:tc>
          <w:tcPr>
            <w:tcW w:w="3724" w:type="dxa"/>
            <w:tcBorders>
              <w:top w:val="nil"/>
              <w:left w:val="nil"/>
              <w:bottom w:val="nil"/>
              <w:right w:val="nil"/>
            </w:tcBorders>
          </w:tcPr>
          <w:p w:rsidR="00B35B2B" w:rsidRDefault="00B35B2B">
            <w:pPr>
              <w:pStyle w:val="ConsPlusNormal"/>
              <w:jc w:val="both"/>
            </w:pPr>
            <w:r>
              <w:t>производные сульфонилмочевины</w:t>
            </w:r>
          </w:p>
        </w:tc>
        <w:tc>
          <w:tcPr>
            <w:tcW w:w="3005" w:type="dxa"/>
            <w:tcBorders>
              <w:top w:val="nil"/>
              <w:left w:val="nil"/>
              <w:bottom w:val="nil"/>
              <w:right w:val="nil"/>
            </w:tcBorders>
          </w:tcPr>
          <w:p w:rsidR="00B35B2B" w:rsidRDefault="00B35B2B">
            <w:pPr>
              <w:pStyle w:val="ConsPlusNormal"/>
              <w:jc w:val="both"/>
            </w:pPr>
            <w:r>
              <w:t>глибенкламид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гликлазид</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с модифицированным высвобождением;</w:t>
            </w:r>
          </w:p>
          <w:p w:rsidR="00B35B2B" w:rsidRDefault="00B35B2B">
            <w:pPr>
              <w:pStyle w:val="ConsPlusNormal"/>
              <w:jc w:val="both"/>
            </w:pPr>
            <w:r>
              <w:t>таблетки с пролонгированным высвобождением</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A10BH</w:t>
            </w:r>
          </w:p>
        </w:tc>
        <w:tc>
          <w:tcPr>
            <w:tcW w:w="3724" w:type="dxa"/>
            <w:vMerge w:val="restart"/>
            <w:tcBorders>
              <w:top w:val="nil"/>
              <w:left w:val="nil"/>
              <w:bottom w:val="nil"/>
              <w:right w:val="nil"/>
            </w:tcBorders>
          </w:tcPr>
          <w:p w:rsidR="00B35B2B" w:rsidRDefault="00B35B2B">
            <w:pPr>
              <w:pStyle w:val="ConsPlusNormal"/>
              <w:jc w:val="both"/>
            </w:pPr>
            <w:r>
              <w:t>ингибиторы дипепти-дилпептидазы-4 (ДПП-4)</w:t>
            </w:r>
          </w:p>
        </w:tc>
        <w:tc>
          <w:tcPr>
            <w:tcW w:w="3005" w:type="dxa"/>
            <w:tcBorders>
              <w:top w:val="nil"/>
              <w:left w:val="nil"/>
              <w:bottom w:val="nil"/>
              <w:right w:val="nil"/>
            </w:tcBorders>
          </w:tcPr>
          <w:p w:rsidR="00B35B2B" w:rsidRDefault="00B35B2B">
            <w:pPr>
              <w:pStyle w:val="ConsPlusNormal"/>
              <w:jc w:val="both"/>
            </w:pPr>
            <w:r>
              <w:t>алоглиптин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вилдаглиптин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гозоглиптин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линаглиптин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саксаглиптин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ситаглиптин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эвоглиптин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A10BJ</w:t>
            </w:r>
          </w:p>
        </w:tc>
        <w:tc>
          <w:tcPr>
            <w:tcW w:w="3724" w:type="dxa"/>
            <w:tcBorders>
              <w:top w:val="nil"/>
              <w:left w:val="nil"/>
              <w:bottom w:val="nil"/>
              <w:right w:val="nil"/>
            </w:tcBorders>
          </w:tcPr>
          <w:p w:rsidR="00B35B2B" w:rsidRDefault="00B35B2B">
            <w:pPr>
              <w:pStyle w:val="ConsPlusNormal"/>
              <w:jc w:val="both"/>
            </w:pPr>
            <w:r>
              <w:t>аналоги глюкагоноподобного пептида-1</w:t>
            </w:r>
          </w:p>
        </w:tc>
        <w:tc>
          <w:tcPr>
            <w:tcW w:w="3005" w:type="dxa"/>
            <w:tcBorders>
              <w:top w:val="nil"/>
              <w:left w:val="nil"/>
              <w:bottom w:val="nil"/>
              <w:right w:val="nil"/>
            </w:tcBorders>
          </w:tcPr>
          <w:p w:rsidR="00B35B2B" w:rsidRDefault="00B35B2B">
            <w:pPr>
              <w:pStyle w:val="ConsPlusNormal"/>
              <w:jc w:val="both"/>
            </w:pPr>
            <w:r>
              <w:t>дулаглутид</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ликсисенатид</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A10BK</w:t>
            </w:r>
          </w:p>
        </w:tc>
        <w:tc>
          <w:tcPr>
            <w:tcW w:w="3724" w:type="dxa"/>
            <w:tcBorders>
              <w:top w:val="nil"/>
              <w:left w:val="nil"/>
              <w:bottom w:val="nil"/>
              <w:right w:val="nil"/>
            </w:tcBorders>
          </w:tcPr>
          <w:p w:rsidR="00B35B2B" w:rsidRDefault="00B35B2B">
            <w:pPr>
              <w:pStyle w:val="ConsPlusNormal"/>
              <w:jc w:val="both"/>
            </w:pPr>
            <w:r>
              <w:t>ингибиторы натрийзависимого переносчика глюкозы 2 типа</w:t>
            </w:r>
          </w:p>
        </w:tc>
        <w:tc>
          <w:tcPr>
            <w:tcW w:w="3005" w:type="dxa"/>
            <w:tcBorders>
              <w:top w:val="nil"/>
              <w:left w:val="nil"/>
              <w:bottom w:val="nil"/>
              <w:right w:val="nil"/>
            </w:tcBorders>
          </w:tcPr>
          <w:p w:rsidR="00B35B2B" w:rsidRDefault="00B35B2B">
            <w:pPr>
              <w:pStyle w:val="ConsPlusNormal"/>
              <w:jc w:val="both"/>
            </w:pPr>
            <w:r>
              <w:t>дапаглифлозин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ипраглифлозин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эмпаглифлозин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A10BX</w:t>
            </w:r>
          </w:p>
        </w:tc>
        <w:tc>
          <w:tcPr>
            <w:tcW w:w="3724" w:type="dxa"/>
            <w:tcBorders>
              <w:top w:val="nil"/>
              <w:left w:val="nil"/>
              <w:bottom w:val="nil"/>
              <w:right w:val="nil"/>
            </w:tcBorders>
          </w:tcPr>
          <w:p w:rsidR="00B35B2B" w:rsidRDefault="00B35B2B">
            <w:pPr>
              <w:pStyle w:val="ConsPlusNormal"/>
              <w:jc w:val="both"/>
            </w:pPr>
            <w:r>
              <w:t>другие гипогликемические препараты, кроме инсулинов</w:t>
            </w:r>
          </w:p>
        </w:tc>
        <w:tc>
          <w:tcPr>
            <w:tcW w:w="3005" w:type="dxa"/>
            <w:tcBorders>
              <w:top w:val="nil"/>
              <w:left w:val="nil"/>
              <w:bottom w:val="nil"/>
              <w:right w:val="nil"/>
            </w:tcBorders>
          </w:tcPr>
          <w:p w:rsidR="00B35B2B" w:rsidRDefault="00B35B2B">
            <w:pPr>
              <w:pStyle w:val="ConsPlusNormal"/>
              <w:jc w:val="both"/>
            </w:pPr>
            <w:r>
              <w:t>репаглинид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w:t>
            </w:r>
          </w:p>
        </w:tc>
        <w:tc>
          <w:tcPr>
            <w:tcW w:w="3724" w:type="dxa"/>
            <w:tcBorders>
              <w:top w:val="nil"/>
              <w:left w:val="nil"/>
              <w:bottom w:val="nil"/>
              <w:right w:val="nil"/>
            </w:tcBorders>
          </w:tcPr>
          <w:p w:rsidR="00B35B2B" w:rsidRDefault="00B35B2B">
            <w:pPr>
              <w:pStyle w:val="ConsPlusNormal"/>
              <w:jc w:val="both"/>
            </w:pPr>
            <w:r>
              <w:t>витамины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A11C</w:t>
            </w:r>
          </w:p>
        </w:tc>
        <w:tc>
          <w:tcPr>
            <w:tcW w:w="3724" w:type="dxa"/>
            <w:tcBorders>
              <w:top w:val="nil"/>
              <w:left w:val="nil"/>
              <w:bottom w:val="nil"/>
              <w:right w:val="nil"/>
            </w:tcBorders>
          </w:tcPr>
          <w:p w:rsidR="00B35B2B" w:rsidRDefault="00B35B2B">
            <w:pPr>
              <w:pStyle w:val="ConsPlusNormal"/>
              <w:jc w:val="both"/>
            </w:pPr>
            <w:r>
              <w:t>витамины A и D, включая их комбинации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A11CA</w:t>
            </w:r>
          </w:p>
        </w:tc>
        <w:tc>
          <w:tcPr>
            <w:tcW w:w="3724" w:type="dxa"/>
            <w:tcBorders>
              <w:top w:val="nil"/>
              <w:left w:val="nil"/>
              <w:bottom w:val="nil"/>
              <w:right w:val="nil"/>
            </w:tcBorders>
          </w:tcPr>
          <w:p w:rsidR="00B35B2B" w:rsidRDefault="00B35B2B">
            <w:pPr>
              <w:pStyle w:val="ConsPlusNormal"/>
              <w:jc w:val="both"/>
            </w:pPr>
            <w:r>
              <w:t>витамин A</w:t>
            </w:r>
          </w:p>
        </w:tc>
        <w:tc>
          <w:tcPr>
            <w:tcW w:w="3005" w:type="dxa"/>
            <w:tcBorders>
              <w:top w:val="nil"/>
              <w:left w:val="nil"/>
              <w:bottom w:val="nil"/>
              <w:right w:val="nil"/>
            </w:tcBorders>
          </w:tcPr>
          <w:p w:rsidR="00B35B2B" w:rsidRDefault="00B35B2B">
            <w:pPr>
              <w:pStyle w:val="ConsPlusNormal"/>
              <w:jc w:val="both"/>
            </w:pPr>
            <w:r>
              <w:t>ретинол</w:t>
            </w:r>
          </w:p>
        </w:tc>
        <w:tc>
          <w:tcPr>
            <w:tcW w:w="3118" w:type="dxa"/>
            <w:tcBorders>
              <w:top w:val="nil"/>
              <w:left w:val="nil"/>
              <w:bottom w:val="nil"/>
              <w:right w:val="nil"/>
            </w:tcBorders>
          </w:tcPr>
          <w:p w:rsidR="00B35B2B" w:rsidRDefault="00B35B2B">
            <w:pPr>
              <w:pStyle w:val="ConsPlusNormal"/>
              <w:jc w:val="both"/>
            </w:pPr>
            <w:r>
              <w:t>драже;</w:t>
            </w:r>
          </w:p>
          <w:p w:rsidR="00B35B2B" w:rsidRDefault="00B35B2B">
            <w:pPr>
              <w:pStyle w:val="ConsPlusNormal"/>
              <w:jc w:val="both"/>
            </w:pPr>
            <w:r>
              <w:t>капли для приема внутрь и наружного применения;</w:t>
            </w:r>
          </w:p>
          <w:p w:rsidR="00B35B2B" w:rsidRDefault="00B35B2B">
            <w:pPr>
              <w:pStyle w:val="ConsPlusNormal"/>
              <w:jc w:val="both"/>
            </w:pPr>
            <w:r>
              <w:t>капсулы;</w:t>
            </w:r>
          </w:p>
          <w:p w:rsidR="00B35B2B" w:rsidRDefault="00B35B2B">
            <w:pPr>
              <w:pStyle w:val="ConsPlusNormal"/>
              <w:jc w:val="both"/>
            </w:pPr>
            <w:r>
              <w:t>мазь для наружного применения;</w:t>
            </w:r>
          </w:p>
          <w:p w:rsidR="00B35B2B" w:rsidRDefault="00B35B2B">
            <w:pPr>
              <w:pStyle w:val="ConsPlusNormal"/>
              <w:jc w:val="both"/>
            </w:pPr>
            <w:r>
              <w:t>раствор для приема внутрь (масляный);</w:t>
            </w:r>
          </w:p>
          <w:p w:rsidR="00B35B2B" w:rsidRDefault="00B35B2B">
            <w:pPr>
              <w:pStyle w:val="ConsPlusNormal"/>
              <w:jc w:val="both"/>
            </w:pPr>
            <w:r>
              <w:t>раствор для приема внутрь и наружного применения (масляный);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A11CC</w:t>
            </w:r>
          </w:p>
        </w:tc>
        <w:tc>
          <w:tcPr>
            <w:tcW w:w="3724" w:type="dxa"/>
            <w:tcBorders>
              <w:top w:val="nil"/>
              <w:left w:val="nil"/>
              <w:bottom w:val="nil"/>
              <w:right w:val="nil"/>
            </w:tcBorders>
          </w:tcPr>
          <w:p w:rsidR="00B35B2B" w:rsidRDefault="00B35B2B">
            <w:pPr>
              <w:pStyle w:val="ConsPlusNormal"/>
              <w:jc w:val="both"/>
            </w:pPr>
            <w:r>
              <w:t>витамин D и его аналоги</w:t>
            </w:r>
          </w:p>
        </w:tc>
        <w:tc>
          <w:tcPr>
            <w:tcW w:w="3005" w:type="dxa"/>
            <w:tcBorders>
              <w:top w:val="nil"/>
              <w:left w:val="nil"/>
              <w:bottom w:val="nil"/>
              <w:right w:val="nil"/>
            </w:tcBorders>
          </w:tcPr>
          <w:p w:rsidR="00B35B2B" w:rsidRDefault="00B35B2B">
            <w:pPr>
              <w:pStyle w:val="ConsPlusNormal"/>
              <w:jc w:val="both"/>
            </w:pPr>
            <w:r>
              <w:t>альфакальцидол</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кальцитриол</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колекальциферол</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раствор для приема внутрь (масляный)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A11D</w:t>
            </w:r>
          </w:p>
        </w:tc>
        <w:tc>
          <w:tcPr>
            <w:tcW w:w="3724" w:type="dxa"/>
            <w:tcBorders>
              <w:top w:val="nil"/>
              <w:left w:val="nil"/>
              <w:bottom w:val="nil"/>
              <w:right w:val="nil"/>
            </w:tcBorders>
          </w:tcPr>
          <w:p w:rsidR="00B35B2B" w:rsidRDefault="00B35B2B">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A11DA</w:t>
            </w:r>
          </w:p>
        </w:tc>
        <w:tc>
          <w:tcPr>
            <w:tcW w:w="3724" w:type="dxa"/>
            <w:tcBorders>
              <w:top w:val="nil"/>
              <w:left w:val="nil"/>
              <w:bottom w:val="nil"/>
              <w:right w:val="nil"/>
            </w:tcBorders>
          </w:tcPr>
          <w:p w:rsidR="00B35B2B" w:rsidRDefault="00B35B2B">
            <w:pPr>
              <w:pStyle w:val="ConsPlusNormal"/>
              <w:jc w:val="both"/>
            </w:pPr>
            <w:r>
              <w:t>витамин B</w:t>
            </w:r>
            <w:r>
              <w:rPr>
                <w:vertAlign w:val="subscript"/>
              </w:rPr>
              <w:t>1</w:t>
            </w:r>
          </w:p>
        </w:tc>
        <w:tc>
          <w:tcPr>
            <w:tcW w:w="3005" w:type="dxa"/>
            <w:tcBorders>
              <w:top w:val="nil"/>
              <w:left w:val="nil"/>
              <w:bottom w:val="nil"/>
              <w:right w:val="nil"/>
            </w:tcBorders>
          </w:tcPr>
          <w:p w:rsidR="00B35B2B" w:rsidRDefault="00B35B2B">
            <w:pPr>
              <w:pStyle w:val="ConsPlusNormal"/>
              <w:jc w:val="both"/>
            </w:pPr>
            <w:r>
              <w:t>тиамин</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A11G</w:t>
            </w:r>
          </w:p>
        </w:tc>
        <w:tc>
          <w:tcPr>
            <w:tcW w:w="3724" w:type="dxa"/>
            <w:tcBorders>
              <w:top w:val="nil"/>
              <w:left w:val="nil"/>
              <w:bottom w:val="nil"/>
              <w:right w:val="nil"/>
            </w:tcBorders>
          </w:tcPr>
          <w:p w:rsidR="00B35B2B" w:rsidRDefault="00B35B2B">
            <w:pPr>
              <w:pStyle w:val="ConsPlusNormal"/>
              <w:jc w:val="both"/>
            </w:pPr>
            <w:r>
              <w:t>аскорбиновая кислота (витамин C), включая комбинации с другими средствами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A11GA</w:t>
            </w:r>
          </w:p>
        </w:tc>
        <w:tc>
          <w:tcPr>
            <w:tcW w:w="3724" w:type="dxa"/>
            <w:tcBorders>
              <w:top w:val="nil"/>
              <w:left w:val="nil"/>
              <w:bottom w:val="nil"/>
              <w:right w:val="nil"/>
            </w:tcBorders>
          </w:tcPr>
          <w:p w:rsidR="00B35B2B" w:rsidRDefault="00B35B2B">
            <w:pPr>
              <w:pStyle w:val="ConsPlusNormal"/>
              <w:jc w:val="both"/>
            </w:pPr>
            <w:r>
              <w:t>аскорбиновая кислота (витамин C)</w:t>
            </w:r>
          </w:p>
        </w:tc>
        <w:tc>
          <w:tcPr>
            <w:tcW w:w="3005" w:type="dxa"/>
            <w:tcBorders>
              <w:top w:val="nil"/>
              <w:left w:val="nil"/>
              <w:bottom w:val="nil"/>
              <w:right w:val="nil"/>
            </w:tcBorders>
          </w:tcPr>
          <w:p w:rsidR="00B35B2B" w:rsidRDefault="00B35B2B">
            <w:pPr>
              <w:pStyle w:val="ConsPlusNormal"/>
              <w:jc w:val="both"/>
            </w:pPr>
            <w:r>
              <w:t>аскорбиновая кислота</w:t>
            </w:r>
          </w:p>
        </w:tc>
        <w:tc>
          <w:tcPr>
            <w:tcW w:w="3118" w:type="dxa"/>
            <w:tcBorders>
              <w:top w:val="nil"/>
              <w:left w:val="nil"/>
              <w:bottom w:val="nil"/>
              <w:right w:val="nil"/>
            </w:tcBorders>
          </w:tcPr>
          <w:p w:rsidR="00B35B2B" w:rsidRDefault="00B35B2B">
            <w:pPr>
              <w:pStyle w:val="ConsPlusNormal"/>
              <w:jc w:val="both"/>
            </w:pPr>
            <w:r>
              <w:t>драже;</w:t>
            </w:r>
          </w:p>
          <w:p w:rsidR="00B35B2B" w:rsidRDefault="00B35B2B">
            <w:pPr>
              <w:pStyle w:val="ConsPlusNormal"/>
              <w:jc w:val="both"/>
            </w:pPr>
            <w:r>
              <w:lastRenderedPageBreak/>
              <w:t>капли для приема внутрь;</w:t>
            </w:r>
          </w:p>
          <w:p w:rsidR="00B35B2B" w:rsidRDefault="00B35B2B">
            <w:pPr>
              <w:pStyle w:val="ConsPlusNormal"/>
              <w:jc w:val="both"/>
            </w:pPr>
            <w:r>
              <w:t>капсулы пролонгированного действия;</w:t>
            </w:r>
          </w:p>
          <w:p w:rsidR="00B35B2B" w:rsidRDefault="00B35B2B">
            <w:pPr>
              <w:pStyle w:val="ConsPlusNormal"/>
              <w:jc w:val="both"/>
            </w:pPr>
            <w:r>
              <w:t>порошок для приготовления раствора для приема внутрь;</w:t>
            </w:r>
          </w:p>
          <w:p w:rsidR="00B35B2B" w:rsidRDefault="00B35B2B">
            <w:pPr>
              <w:pStyle w:val="ConsPlusNormal"/>
              <w:jc w:val="both"/>
            </w:pPr>
            <w:r>
              <w:t>порошок для приема внутрь;</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A11H</w:t>
            </w:r>
          </w:p>
        </w:tc>
        <w:tc>
          <w:tcPr>
            <w:tcW w:w="3724" w:type="dxa"/>
            <w:tcBorders>
              <w:top w:val="nil"/>
              <w:left w:val="nil"/>
              <w:bottom w:val="nil"/>
              <w:right w:val="nil"/>
            </w:tcBorders>
          </w:tcPr>
          <w:p w:rsidR="00B35B2B" w:rsidRDefault="00B35B2B">
            <w:pPr>
              <w:pStyle w:val="ConsPlusNormal"/>
              <w:jc w:val="both"/>
            </w:pPr>
            <w:r>
              <w:t>другие витаминные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A11HA</w:t>
            </w:r>
          </w:p>
        </w:tc>
        <w:tc>
          <w:tcPr>
            <w:tcW w:w="3724" w:type="dxa"/>
            <w:tcBorders>
              <w:top w:val="nil"/>
              <w:left w:val="nil"/>
              <w:bottom w:val="nil"/>
              <w:right w:val="nil"/>
            </w:tcBorders>
          </w:tcPr>
          <w:p w:rsidR="00B35B2B" w:rsidRDefault="00B35B2B">
            <w:pPr>
              <w:pStyle w:val="ConsPlusNormal"/>
              <w:jc w:val="both"/>
            </w:pPr>
            <w:r>
              <w:t>другие витаминные препараты</w:t>
            </w:r>
          </w:p>
        </w:tc>
        <w:tc>
          <w:tcPr>
            <w:tcW w:w="3005" w:type="dxa"/>
            <w:tcBorders>
              <w:top w:val="nil"/>
              <w:left w:val="nil"/>
              <w:bottom w:val="nil"/>
              <w:right w:val="nil"/>
            </w:tcBorders>
          </w:tcPr>
          <w:p w:rsidR="00B35B2B" w:rsidRDefault="00B35B2B">
            <w:pPr>
              <w:pStyle w:val="ConsPlusNormal"/>
              <w:jc w:val="both"/>
            </w:pPr>
            <w:r>
              <w:t>пиридоксин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A12</w:t>
            </w:r>
          </w:p>
        </w:tc>
        <w:tc>
          <w:tcPr>
            <w:tcW w:w="3724" w:type="dxa"/>
            <w:tcBorders>
              <w:top w:val="nil"/>
              <w:left w:val="nil"/>
              <w:bottom w:val="nil"/>
              <w:right w:val="nil"/>
            </w:tcBorders>
          </w:tcPr>
          <w:p w:rsidR="00B35B2B" w:rsidRDefault="00B35B2B">
            <w:pPr>
              <w:pStyle w:val="ConsPlusNormal"/>
              <w:jc w:val="both"/>
            </w:pPr>
            <w:r>
              <w:t>минеральные добавки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A12A</w:t>
            </w:r>
          </w:p>
        </w:tc>
        <w:tc>
          <w:tcPr>
            <w:tcW w:w="3724" w:type="dxa"/>
            <w:tcBorders>
              <w:top w:val="nil"/>
              <w:left w:val="nil"/>
              <w:bottom w:val="nil"/>
              <w:right w:val="nil"/>
            </w:tcBorders>
          </w:tcPr>
          <w:p w:rsidR="00B35B2B" w:rsidRDefault="00B35B2B">
            <w:pPr>
              <w:pStyle w:val="ConsPlusNormal"/>
              <w:jc w:val="both"/>
            </w:pPr>
            <w:r>
              <w:t>препараты кальция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A12AA</w:t>
            </w:r>
          </w:p>
        </w:tc>
        <w:tc>
          <w:tcPr>
            <w:tcW w:w="3724" w:type="dxa"/>
            <w:tcBorders>
              <w:top w:val="nil"/>
              <w:left w:val="nil"/>
              <w:bottom w:val="nil"/>
              <w:right w:val="nil"/>
            </w:tcBorders>
          </w:tcPr>
          <w:p w:rsidR="00B35B2B" w:rsidRDefault="00B35B2B">
            <w:pPr>
              <w:pStyle w:val="ConsPlusNormal"/>
              <w:jc w:val="both"/>
            </w:pPr>
            <w:r>
              <w:t>препараты кальция</w:t>
            </w:r>
          </w:p>
        </w:tc>
        <w:tc>
          <w:tcPr>
            <w:tcW w:w="3005" w:type="dxa"/>
            <w:tcBorders>
              <w:top w:val="nil"/>
              <w:left w:val="nil"/>
              <w:bottom w:val="nil"/>
              <w:right w:val="nil"/>
            </w:tcBorders>
          </w:tcPr>
          <w:p w:rsidR="00B35B2B" w:rsidRDefault="00B35B2B">
            <w:pPr>
              <w:pStyle w:val="ConsPlusNormal"/>
              <w:jc w:val="both"/>
            </w:pPr>
            <w:r>
              <w:t>кальция глюконат</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A12C</w:t>
            </w:r>
          </w:p>
        </w:tc>
        <w:tc>
          <w:tcPr>
            <w:tcW w:w="3724" w:type="dxa"/>
            <w:tcBorders>
              <w:top w:val="nil"/>
              <w:left w:val="nil"/>
              <w:bottom w:val="nil"/>
              <w:right w:val="nil"/>
            </w:tcBorders>
          </w:tcPr>
          <w:p w:rsidR="00B35B2B" w:rsidRDefault="00B35B2B">
            <w:pPr>
              <w:pStyle w:val="ConsPlusNormal"/>
              <w:jc w:val="both"/>
            </w:pPr>
            <w:r>
              <w:t>другие минеральные добавки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A12CX</w:t>
            </w:r>
          </w:p>
        </w:tc>
        <w:tc>
          <w:tcPr>
            <w:tcW w:w="3724" w:type="dxa"/>
            <w:tcBorders>
              <w:top w:val="nil"/>
              <w:left w:val="nil"/>
              <w:bottom w:val="nil"/>
              <w:right w:val="nil"/>
            </w:tcBorders>
          </w:tcPr>
          <w:p w:rsidR="00B35B2B" w:rsidRDefault="00B35B2B">
            <w:pPr>
              <w:pStyle w:val="ConsPlusNormal"/>
              <w:jc w:val="both"/>
            </w:pPr>
            <w:r>
              <w:t>другие минеральные вещества</w:t>
            </w:r>
          </w:p>
        </w:tc>
        <w:tc>
          <w:tcPr>
            <w:tcW w:w="3005" w:type="dxa"/>
            <w:tcBorders>
              <w:top w:val="nil"/>
              <w:left w:val="nil"/>
              <w:bottom w:val="nil"/>
              <w:right w:val="nil"/>
            </w:tcBorders>
          </w:tcPr>
          <w:p w:rsidR="00B35B2B" w:rsidRDefault="00B35B2B">
            <w:pPr>
              <w:pStyle w:val="ConsPlusNormal"/>
              <w:jc w:val="both"/>
            </w:pPr>
            <w:r>
              <w:t>калия и магния аспарагинат</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инфузий;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A14</w:t>
            </w:r>
          </w:p>
        </w:tc>
        <w:tc>
          <w:tcPr>
            <w:tcW w:w="3724" w:type="dxa"/>
            <w:tcBorders>
              <w:top w:val="nil"/>
              <w:left w:val="nil"/>
              <w:bottom w:val="nil"/>
              <w:right w:val="nil"/>
            </w:tcBorders>
          </w:tcPr>
          <w:p w:rsidR="00B35B2B" w:rsidRDefault="00B35B2B">
            <w:pPr>
              <w:pStyle w:val="ConsPlusNormal"/>
              <w:jc w:val="both"/>
            </w:pPr>
            <w:r>
              <w:t xml:space="preserve">анаболические средства системного </w:t>
            </w:r>
            <w:r>
              <w:lastRenderedPageBreak/>
              <w:t>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A14A</w:t>
            </w:r>
          </w:p>
        </w:tc>
        <w:tc>
          <w:tcPr>
            <w:tcW w:w="3724" w:type="dxa"/>
            <w:tcBorders>
              <w:top w:val="nil"/>
              <w:left w:val="nil"/>
              <w:bottom w:val="nil"/>
              <w:right w:val="nil"/>
            </w:tcBorders>
          </w:tcPr>
          <w:p w:rsidR="00B35B2B" w:rsidRDefault="00B35B2B">
            <w:pPr>
              <w:pStyle w:val="ConsPlusNormal"/>
              <w:jc w:val="both"/>
            </w:pPr>
            <w:r>
              <w:t>анаболические стероиды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A14AB</w:t>
            </w:r>
          </w:p>
        </w:tc>
        <w:tc>
          <w:tcPr>
            <w:tcW w:w="3724" w:type="dxa"/>
            <w:tcBorders>
              <w:top w:val="nil"/>
              <w:left w:val="nil"/>
              <w:bottom w:val="nil"/>
              <w:right w:val="nil"/>
            </w:tcBorders>
          </w:tcPr>
          <w:p w:rsidR="00B35B2B" w:rsidRDefault="00B35B2B">
            <w:pPr>
              <w:pStyle w:val="ConsPlusNormal"/>
              <w:jc w:val="both"/>
            </w:pPr>
            <w:r>
              <w:t>производные эстрена</w:t>
            </w:r>
          </w:p>
        </w:tc>
        <w:tc>
          <w:tcPr>
            <w:tcW w:w="3005" w:type="dxa"/>
            <w:tcBorders>
              <w:top w:val="nil"/>
              <w:left w:val="nil"/>
              <w:bottom w:val="nil"/>
              <w:right w:val="nil"/>
            </w:tcBorders>
          </w:tcPr>
          <w:p w:rsidR="00B35B2B" w:rsidRDefault="00B35B2B">
            <w:pPr>
              <w:pStyle w:val="ConsPlusNormal"/>
              <w:jc w:val="both"/>
            </w:pPr>
            <w:r>
              <w:t>нандролон</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A16</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желудочно-кишечного тракта и нарушений обмена веществ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A16A</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желудочно-кишечного тракта и нарушений обмена веществ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A16AA</w:t>
            </w:r>
          </w:p>
        </w:tc>
        <w:tc>
          <w:tcPr>
            <w:tcW w:w="3724" w:type="dxa"/>
            <w:tcBorders>
              <w:top w:val="nil"/>
              <w:left w:val="nil"/>
              <w:bottom w:val="nil"/>
              <w:right w:val="nil"/>
            </w:tcBorders>
          </w:tcPr>
          <w:p w:rsidR="00B35B2B" w:rsidRDefault="00B35B2B">
            <w:pPr>
              <w:pStyle w:val="ConsPlusNormal"/>
              <w:jc w:val="both"/>
            </w:pPr>
            <w:r>
              <w:t>аминокислоты и их производные</w:t>
            </w:r>
          </w:p>
        </w:tc>
        <w:tc>
          <w:tcPr>
            <w:tcW w:w="3005" w:type="dxa"/>
            <w:tcBorders>
              <w:top w:val="nil"/>
              <w:left w:val="nil"/>
              <w:bottom w:val="nil"/>
              <w:right w:val="nil"/>
            </w:tcBorders>
          </w:tcPr>
          <w:p w:rsidR="00B35B2B" w:rsidRDefault="00B35B2B">
            <w:pPr>
              <w:pStyle w:val="ConsPlusNormal"/>
              <w:jc w:val="both"/>
            </w:pPr>
            <w:r>
              <w:t>адеметионин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таблетки кишечнорастворимые;</w:t>
            </w:r>
          </w:p>
          <w:p w:rsidR="00B35B2B" w:rsidRDefault="00B35B2B">
            <w:pPr>
              <w:pStyle w:val="ConsPlusNormal"/>
              <w:jc w:val="both"/>
            </w:pPr>
            <w:r>
              <w:t>таблетки кишечнорастворимые, покрытые пленочной оболочкой;</w:t>
            </w:r>
          </w:p>
          <w:p w:rsidR="00B35B2B" w:rsidRDefault="00B35B2B">
            <w:pPr>
              <w:pStyle w:val="ConsPlusNormal"/>
              <w:jc w:val="both"/>
            </w:pPr>
            <w:r>
              <w:t>таблетки, покрытые кишечнорастворимой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A16AB</w:t>
            </w:r>
          </w:p>
        </w:tc>
        <w:tc>
          <w:tcPr>
            <w:tcW w:w="3724" w:type="dxa"/>
            <w:tcBorders>
              <w:top w:val="nil"/>
              <w:left w:val="nil"/>
              <w:bottom w:val="nil"/>
              <w:right w:val="nil"/>
            </w:tcBorders>
          </w:tcPr>
          <w:p w:rsidR="00B35B2B" w:rsidRDefault="00B35B2B">
            <w:pPr>
              <w:pStyle w:val="ConsPlusNormal"/>
              <w:jc w:val="both"/>
            </w:pPr>
            <w:r>
              <w:t>ферментные препараты</w:t>
            </w:r>
          </w:p>
        </w:tc>
        <w:tc>
          <w:tcPr>
            <w:tcW w:w="3005" w:type="dxa"/>
            <w:tcBorders>
              <w:top w:val="nil"/>
              <w:left w:val="nil"/>
              <w:bottom w:val="nil"/>
              <w:right w:val="nil"/>
            </w:tcBorders>
          </w:tcPr>
          <w:p w:rsidR="00B35B2B" w:rsidRDefault="00B35B2B">
            <w:pPr>
              <w:pStyle w:val="ConsPlusNormal"/>
              <w:jc w:val="both"/>
            </w:pPr>
            <w:r>
              <w:t>агалсидаза альфа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агалсидаза бета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асфотаза альфа</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велаглюцераза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галсульфаза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идурсульфаза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идурсульфаза бета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имиглюцераза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ларонидаза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себелипаза альфа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талиглюцераза альфа</w:t>
            </w:r>
          </w:p>
        </w:tc>
        <w:tc>
          <w:tcPr>
            <w:tcW w:w="3118" w:type="dxa"/>
            <w:tcBorders>
              <w:top w:val="nil"/>
              <w:left w:val="nil"/>
              <w:bottom w:val="nil"/>
              <w:right w:val="nil"/>
            </w:tcBorders>
            <w:vAlign w:val="bottom"/>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A16AX</w:t>
            </w:r>
          </w:p>
        </w:tc>
        <w:tc>
          <w:tcPr>
            <w:tcW w:w="3724" w:type="dxa"/>
            <w:vMerge w:val="restart"/>
            <w:tcBorders>
              <w:top w:val="nil"/>
              <w:left w:val="nil"/>
              <w:bottom w:val="nil"/>
              <w:right w:val="nil"/>
            </w:tcBorders>
          </w:tcPr>
          <w:p w:rsidR="00B35B2B" w:rsidRDefault="00B35B2B">
            <w:pPr>
              <w:pStyle w:val="ConsPlusNormal"/>
              <w:jc w:val="both"/>
            </w:pPr>
            <w:r>
              <w:t>прочие препараты для лечения заболеваний желудочно-кишечного тракта и нарушений обмена веществ</w:t>
            </w:r>
          </w:p>
        </w:tc>
        <w:tc>
          <w:tcPr>
            <w:tcW w:w="3005" w:type="dxa"/>
            <w:tcBorders>
              <w:top w:val="nil"/>
              <w:left w:val="nil"/>
              <w:bottom w:val="nil"/>
              <w:right w:val="nil"/>
            </w:tcBorders>
          </w:tcPr>
          <w:p w:rsidR="00B35B2B" w:rsidRDefault="00B35B2B">
            <w:pPr>
              <w:pStyle w:val="ConsPlusNormal"/>
              <w:jc w:val="both"/>
            </w:pPr>
            <w:r>
              <w:t>миглустат</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нитизинон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сапроптерин</w:t>
            </w:r>
          </w:p>
        </w:tc>
        <w:tc>
          <w:tcPr>
            <w:tcW w:w="3118" w:type="dxa"/>
            <w:tcBorders>
              <w:top w:val="nil"/>
              <w:left w:val="nil"/>
              <w:bottom w:val="nil"/>
              <w:right w:val="nil"/>
            </w:tcBorders>
          </w:tcPr>
          <w:p w:rsidR="00B35B2B" w:rsidRDefault="00B35B2B">
            <w:pPr>
              <w:pStyle w:val="ConsPlusNormal"/>
              <w:jc w:val="both"/>
            </w:pPr>
            <w:r>
              <w:t>таблетки диспергируемые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тиоктовая кислота</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lastRenderedPageBreak/>
              <w:t>концентрат для приготовления раствора для внутривенного введения;</w:t>
            </w:r>
          </w:p>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инфузий;</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B</w:t>
            </w:r>
          </w:p>
        </w:tc>
        <w:tc>
          <w:tcPr>
            <w:tcW w:w="3724" w:type="dxa"/>
            <w:tcBorders>
              <w:top w:val="nil"/>
              <w:left w:val="nil"/>
              <w:bottom w:val="nil"/>
              <w:right w:val="nil"/>
            </w:tcBorders>
          </w:tcPr>
          <w:p w:rsidR="00B35B2B" w:rsidRDefault="00B35B2B">
            <w:pPr>
              <w:pStyle w:val="ConsPlusNormal"/>
              <w:jc w:val="both"/>
            </w:pPr>
            <w:r>
              <w:t>кровь и система кроветворения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w:t>
            </w:r>
          </w:p>
        </w:tc>
        <w:tc>
          <w:tcPr>
            <w:tcW w:w="3724" w:type="dxa"/>
            <w:tcBorders>
              <w:top w:val="nil"/>
              <w:left w:val="nil"/>
              <w:bottom w:val="nil"/>
              <w:right w:val="nil"/>
            </w:tcBorders>
          </w:tcPr>
          <w:p w:rsidR="00B35B2B" w:rsidRDefault="00B35B2B">
            <w:pPr>
              <w:pStyle w:val="ConsPlusNormal"/>
              <w:jc w:val="both"/>
            </w:pPr>
            <w:r>
              <w:t>антитромботические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w:t>
            </w:r>
          </w:p>
        </w:tc>
        <w:tc>
          <w:tcPr>
            <w:tcW w:w="3724" w:type="dxa"/>
            <w:tcBorders>
              <w:top w:val="nil"/>
              <w:left w:val="nil"/>
              <w:bottom w:val="nil"/>
              <w:right w:val="nil"/>
            </w:tcBorders>
          </w:tcPr>
          <w:p w:rsidR="00B35B2B" w:rsidRDefault="00B35B2B">
            <w:pPr>
              <w:pStyle w:val="ConsPlusNormal"/>
              <w:jc w:val="both"/>
            </w:pPr>
            <w:r>
              <w:t>антитромботические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B01AA</w:t>
            </w:r>
          </w:p>
        </w:tc>
        <w:tc>
          <w:tcPr>
            <w:tcW w:w="3724" w:type="dxa"/>
            <w:tcBorders>
              <w:top w:val="nil"/>
              <w:left w:val="nil"/>
              <w:bottom w:val="nil"/>
              <w:right w:val="nil"/>
            </w:tcBorders>
          </w:tcPr>
          <w:p w:rsidR="00B35B2B" w:rsidRDefault="00B35B2B">
            <w:pPr>
              <w:pStyle w:val="ConsPlusNormal"/>
              <w:jc w:val="both"/>
            </w:pPr>
            <w:r>
              <w:t>антагонисты витамина К</w:t>
            </w:r>
          </w:p>
        </w:tc>
        <w:tc>
          <w:tcPr>
            <w:tcW w:w="3005" w:type="dxa"/>
            <w:tcBorders>
              <w:top w:val="nil"/>
              <w:left w:val="nil"/>
              <w:bottom w:val="nil"/>
              <w:right w:val="nil"/>
            </w:tcBorders>
          </w:tcPr>
          <w:p w:rsidR="00B35B2B" w:rsidRDefault="00B35B2B">
            <w:pPr>
              <w:pStyle w:val="ConsPlusNormal"/>
              <w:jc w:val="both"/>
            </w:pPr>
            <w:r>
              <w:t>варфарин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B01AB</w:t>
            </w:r>
          </w:p>
        </w:tc>
        <w:tc>
          <w:tcPr>
            <w:tcW w:w="3724" w:type="dxa"/>
            <w:tcBorders>
              <w:top w:val="nil"/>
              <w:left w:val="nil"/>
              <w:bottom w:val="nil"/>
              <w:right w:val="nil"/>
            </w:tcBorders>
          </w:tcPr>
          <w:p w:rsidR="00B35B2B" w:rsidRDefault="00B35B2B">
            <w:pPr>
              <w:pStyle w:val="ConsPlusNormal"/>
              <w:jc w:val="both"/>
            </w:pPr>
            <w:r>
              <w:t>группа гепарина</w:t>
            </w:r>
          </w:p>
        </w:tc>
        <w:tc>
          <w:tcPr>
            <w:tcW w:w="3005" w:type="dxa"/>
            <w:tcBorders>
              <w:top w:val="nil"/>
              <w:left w:val="nil"/>
              <w:bottom w:val="nil"/>
              <w:right w:val="nil"/>
            </w:tcBorders>
          </w:tcPr>
          <w:p w:rsidR="00B35B2B" w:rsidRDefault="00B35B2B">
            <w:pPr>
              <w:pStyle w:val="ConsPlusNormal"/>
              <w:jc w:val="both"/>
            </w:pPr>
            <w:r>
              <w:t>гепарин натрия</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эноксапарин натрия</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парнапарин натрия</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B01AC</w:t>
            </w:r>
          </w:p>
        </w:tc>
        <w:tc>
          <w:tcPr>
            <w:tcW w:w="3724" w:type="dxa"/>
            <w:tcBorders>
              <w:top w:val="nil"/>
              <w:left w:val="nil"/>
              <w:bottom w:val="nil"/>
              <w:right w:val="nil"/>
            </w:tcBorders>
          </w:tcPr>
          <w:p w:rsidR="00B35B2B" w:rsidRDefault="00B35B2B">
            <w:pPr>
              <w:pStyle w:val="ConsPlusNormal"/>
              <w:jc w:val="both"/>
            </w:pPr>
            <w:r>
              <w:t>антиагреганты, кроме гепарина</w:t>
            </w:r>
          </w:p>
        </w:tc>
        <w:tc>
          <w:tcPr>
            <w:tcW w:w="3005" w:type="dxa"/>
            <w:tcBorders>
              <w:top w:val="nil"/>
              <w:left w:val="nil"/>
              <w:bottom w:val="nil"/>
              <w:right w:val="nil"/>
            </w:tcBorders>
          </w:tcPr>
          <w:p w:rsidR="00B35B2B" w:rsidRDefault="00B35B2B">
            <w:pPr>
              <w:pStyle w:val="ConsPlusNormal"/>
              <w:jc w:val="both"/>
            </w:pPr>
            <w:r>
              <w:t>клопидогрел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селексипаг</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тикагрелор</w:t>
            </w:r>
          </w:p>
        </w:tc>
        <w:tc>
          <w:tcPr>
            <w:tcW w:w="3118" w:type="dxa"/>
            <w:tcBorders>
              <w:top w:val="nil"/>
              <w:left w:val="nil"/>
              <w:bottom w:val="nil"/>
              <w:right w:val="nil"/>
            </w:tcBorders>
          </w:tcPr>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B01AD</w:t>
            </w:r>
          </w:p>
        </w:tc>
        <w:tc>
          <w:tcPr>
            <w:tcW w:w="3724" w:type="dxa"/>
            <w:vMerge w:val="restart"/>
            <w:tcBorders>
              <w:top w:val="nil"/>
              <w:left w:val="nil"/>
              <w:bottom w:val="nil"/>
              <w:right w:val="nil"/>
            </w:tcBorders>
          </w:tcPr>
          <w:p w:rsidR="00B35B2B" w:rsidRDefault="00B35B2B">
            <w:pPr>
              <w:pStyle w:val="ConsPlusNormal"/>
              <w:jc w:val="both"/>
            </w:pPr>
            <w:r>
              <w:t>ферментные препараты</w:t>
            </w:r>
          </w:p>
        </w:tc>
        <w:tc>
          <w:tcPr>
            <w:tcW w:w="3005" w:type="dxa"/>
            <w:tcBorders>
              <w:top w:val="nil"/>
              <w:left w:val="nil"/>
              <w:bottom w:val="nil"/>
              <w:right w:val="nil"/>
            </w:tcBorders>
          </w:tcPr>
          <w:p w:rsidR="00B35B2B" w:rsidRDefault="00B35B2B">
            <w:pPr>
              <w:pStyle w:val="ConsPlusNormal"/>
              <w:jc w:val="both"/>
            </w:pPr>
            <w:r>
              <w:t>алтеплаза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проурокиназа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рекомбинантный белок, содержащий аминокислотную последовательность стафилокиназы</w:t>
            </w:r>
          </w:p>
          <w:p w:rsidR="00B35B2B" w:rsidRDefault="00B35B2B">
            <w:pPr>
              <w:pStyle w:val="ConsPlusNormal"/>
              <w:jc w:val="both"/>
            </w:pPr>
            <w:r>
              <w:t>тенектеплаза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pPr>
          </w:p>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B01AE</w:t>
            </w:r>
          </w:p>
        </w:tc>
        <w:tc>
          <w:tcPr>
            <w:tcW w:w="3724" w:type="dxa"/>
            <w:tcBorders>
              <w:top w:val="nil"/>
              <w:left w:val="nil"/>
              <w:bottom w:val="nil"/>
              <w:right w:val="nil"/>
            </w:tcBorders>
          </w:tcPr>
          <w:p w:rsidR="00B35B2B" w:rsidRDefault="00B35B2B">
            <w:pPr>
              <w:pStyle w:val="ConsPlusNormal"/>
              <w:jc w:val="both"/>
            </w:pPr>
            <w:r>
              <w:t>прямые ингибиторы тромбина</w:t>
            </w:r>
          </w:p>
        </w:tc>
        <w:tc>
          <w:tcPr>
            <w:tcW w:w="3005" w:type="dxa"/>
            <w:tcBorders>
              <w:top w:val="nil"/>
              <w:left w:val="nil"/>
              <w:bottom w:val="nil"/>
              <w:right w:val="nil"/>
            </w:tcBorders>
          </w:tcPr>
          <w:p w:rsidR="00B35B2B" w:rsidRDefault="00B35B2B">
            <w:pPr>
              <w:pStyle w:val="ConsPlusNormal"/>
              <w:jc w:val="both"/>
            </w:pPr>
            <w:r>
              <w:t>дабигатрана этексилат</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B01AF</w:t>
            </w:r>
          </w:p>
        </w:tc>
        <w:tc>
          <w:tcPr>
            <w:tcW w:w="3724" w:type="dxa"/>
            <w:tcBorders>
              <w:top w:val="nil"/>
              <w:left w:val="nil"/>
              <w:bottom w:val="nil"/>
              <w:right w:val="nil"/>
            </w:tcBorders>
          </w:tcPr>
          <w:p w:rsidR="00B35B2B" w:rsidRDefault="00B35B2B">
            <w:pPr>
              <w:pStyle w:val="ConsPlusNormal"/>
              <w:jc w:val="both"/>
            </w:pPr>
            <w:r>
              <w:t>прямые ингибиторы фактора Ха</w:t>
            </w:r>
          </w:p>
        </w:tc>
        <w:tc>
          <w:tcPr>
            <w:tcW w:w="3005" w:type="dxa"/>
            <w:tcBorders>
              <w:top w:val="nil"/>
              <w:left w:val="nil"/>
              <w:bottom w:val="nil"/>
              <w:right w:val="nil"/>
            </w:tcBorders>
          </w:tcPr>
          <w:p w:rsidR="00B35B2B" w:rsidRDefault="00B35B2B">
            <w:pPr>
              <w:pStyle w:val="ConsPlusNormal"/>
              <w:jc w:val="both"/>
            </w:pPr>
            <w:r>
              <w:t>апиксабан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ривароксабан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w:t>
            </w:r>
          </w:p>
        </w:tc>
        <w:tc>
          <w:tcPr>
            <w:tcW w:w="3724" w:type="dxa"/>
            <w:tcBorders>
              <w:top w:val="nil"/>
              <w:left w:val="nil"/>
              <w:bottom w:val="nil"/>
              <w:right w:val="nil"/>
            </w:tcBorders>
          </w:tcPr>
          <w:p w:rsidR="00B35B2B" w:rsidRDefault="00B35B2B">
            <w:pPr>
              <w:pStyle w:val="ConsPlusNormal"/>
              <w:jc w:val="both"/>
            </w:pPr>
            <w:r>
              <w:t>гемостатические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B02A</w:t>
            </w:r>
          </w:p>
        </w:tc>
        <w:tc>
          <w:tcPr>
            <w:tcW w:w="3724" w:type="dxa"/>
            <w:tcBorders>
              <w:top w:val="nil"/>
              <w:left w:val="nil"/>
              <w:bottom w:val="nil"/>
              <w:right w:val="nil"/>
            </w:tcBorders>
          </w:tcPr>
          <w:p w:rsidR="00B35B2B" w:rsidRDefault="00B35B2B">
            <w:pPr>
              <w:pStyle w:val="ConsPlusNormal"/>
              <w:jc w:val="both"/>
            </w:pPr>
            <w:r>
              <w:t>антифибринолитические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B02AA</w:t>
            </w:r>
          </w:p>
        </w:tc>
        <w:tc>
          <w:tcPr>
            <w:tcW w:w="3724" w:type="dxa"/>
            <w:vMerge w:val="restart"/>
            <w:tcBorders>
              <w:top w:val="nil"/>
              <w:left w:val="nil"/>
              <w:bottom w:val="nil"/>
              <w:right w:val="nil"/>
            </w:tcBorders>
          </w:tcPr>
          <w:p w:rsidR="00B35B2B" w:rsidRDefault="00B35B2B">
            <w:pPr>
              <w:pStyle w:val="ConsPlusNormal"/>
              <w:jc w:val="both"/>
            </w:pPr>
            <w:r>
              <w:t>аминокислоты</w:t>
            </w:r>
          </w:p>
        </w:tc>
        <w:tc>
          <w:tcPr>
            <w:tcW w:w="3005" w:type="dxa"/>
            <w:tcBorders>
              <w:top w:val="nil"/>
              <w:left w:val="nil"/>
              <w:bottom w:val="nil"/>
              <w:right w:val="nil"/>
            </w:tcBorders>
          </w:tcPr>
          <w:p w:rsidR="00B35B2B" w:rsidRDefault="00B35B2B">
            <w:pPr>
              <w:pStyle w:val="ConsPlusNormal"/>
              <w:jc w:val="both"/>
            </w:pPr>
            <w:r>
              <w:t>аминокапроновая кислота</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транексамовая кислота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B02AB</w:t>
            </w:r>
          </w:p>
        </w:tc>
        <w:tc>
          <w:tcPr>
            <w:tcW w:w="3724" w:type="dxa"/>
            <w:tcBorders>
              <w:top w:val="nil"/>
              <w:left w:val="nil"/>
              <w:bottom w:val="nil"/>
              <w:right w:val="nil"/>
            </w:tcBorders>
          </w:tcPr>
          <w:p w:rsidR="00B35B2B" w:rsidRDefault="00B35B2B">
            <w:pPr>
              <w:pStyle w:val="ConsPlusNormal"/>
              <w:jc w:val="both"/>
            </w:pPr>
            <w:r>
              <w:t>ингибиторы протеиназ плазмы</w:t>
            </w:r>
          </w:p>
        </w:tc>
        <w:tc>
          <w:tcPr>
            <w:tcW w:w="3005" w:type="dxa"/>
            <w:tcBorders>
              <w:top w:val="nil"/>
              <w:left w:val="nil"/>
              <w:bottom w:val="nil"/>
              <w:right w:val="nil"/>
            </w:tcBorders>
          </w:tcPr>
          <w:p w:rsidR="00B35B2B" w:rsidRDefault="00B35B2B">
            <w:pPr>
              <w:pStyle w:val="ConsPlusNormal"/>
              <w:jc w:val="both"/>
            </w:pPr>
            <w:r>
              <w:t>апротинин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B02B</w:t>
            </w:r>
          </w:p>
        </w:tc>
        <w:tc>
          <w:tcPr>
            <w:tcW w:w="3724" w:type="dxa"/>
            <w:tcBorders>
              <w:top w:val="nil"/>
              <w:left w:val="nil"/>
              <w:bottom w:val="nil"/>
              <w:right w:val="nil"/>
            </w:tcBorders>
          </w:tcPr>
          <w:p w:rsidR="00B35B2B" w:rsidRDefault="00B35B2B">
            <w:pPr>
              <w:pStyle w:val="ConsPlusNormal"/>
              <w:jc w:val="both"/>
            </w:pPr>
            <w:r>
              <w:t>витамин К и другие гемостатики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B02BA</w:t>
            </w:r>
          </w:p>
        </w:tc>
        <w:tc>
          <w:tcPr>
            <w:tcW w:w="3724" w:type="dxa"/>
            <w:tcBorders>
              <w:top w:val="nil"/>
              <w:left w:val="nil"/>
              <w:bottom w:val="nil"/>
              <w:right w:val="nil"/>
            </w:tcBorders>
          </w:tcPr>
          <w:p w:rsidR="00B35B2B" w:rsidRDefault="00B35B2B">
            <w:pPr>
              <w:pStyle w:val="ConsPlusNormal"/>
              <w:jc w:val="both"/>
            </w:pPr>
            <w:r>
              <w:t>витамин К</w:t>
            </w:r>
          </w:p>
        </w:tc>
        <w:tc>
          <w:tcPr>
            <w:tcW w:w="3005" w:type="dxa"/>
            <w:tcBorders>
              <w:top w:val="nil"/>
              <w:left w:val="nil"/>
              <w:bottom w:val="nil"/>
              <w:right w:val="nil"/>
            </w:tcBorders>
          </w:tcPr>
          <w:p w:rsidR="00B35B2B" w:rsidRDefault="00B35B2B">
            <w:pPr>
              <w:pStyle w:val="ConsPlusNormal"/>
              <w:jc w:val="both"/>
            </w:pPr>
            <w:r>
              <w:t>менадиона натрия бисульфит</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B02BC</w:t>
            </w:r>
          </w:p>
        </w:tc>
        <w:tc>
          <w:tcPr>
            <w:tcW w:w="3724" w:type="dxa"/>
            <w:tcBorders>
              <w:top w:val="nil"/>
              <w:left w:val="nil"/>
              <w:bottom w:val="nil"/>
              <w:right w:val="nil"/>
            </w:tcBorders>
          </w:tcPr>
          <w:p w:rsidR="00B35B2B" w:rsidRDefault="00B35B2B">
            <w:pPr>
              <w:pStyle w:val="ConsPlusNormal"/>
              <w:jc w:val="both"/>
            </w:pPr>
            <w:r>
              <w:t>местные гемостатики</w:t>
            </w:r>
          </w:p>
        </w:tc>
        <w:tc>
          <w:tcPr>
            <w:tcW w:w="3005" w:type="dxa"/>
            <w:tcBorders>
              <w:top w:val="nil"/>
              <w:left w:val="nil"/>
              <w:bottom w:val="nil"/>
              <w:right w:val="nil"/>
            </w:tcBorders>
          </w:tcPr>
          <w:p w:rsidR="00B35B2B" w:rsidRDefault="00B35B2B">
            <w:pPr>
              <w:pStyle w:val="ConsPlusNormal"/>
              <w:jc w:val="both"/>
            </w:pPr>
            <w:r>
              <w:t>фибриноген + тромбин</w:t>
            </w:r>
          </w:p>
        </w:tc>
        <w:tc>
          <w:tcPr>
            <w:tcW w:w="3118" w:type="dxa"/>
            <w:tcBorders>
              <w:top w:val="nil"/>
              <w:left w:val="nil"/>
              <w:bottom w:val="nil"/>
              <w:right w:val="nil"/>
            </w:tcBorders>
          </w:tcPr>
          <w:p w:rsidR="00B35B2B" w:rsidRDefault="00B35B2B">
            <w:pPr>
              <w:pStyle w:val="ConsPlusNormal"/>
              <w:jc w:val="both"/>
            </w:pPr>
            <w:r>
              <w:t>губка</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B02BD</w:t>
            </w:r>
          </w:p>
        </w:tc>
        <w:tc>
          <w:tcPr>
            <w:tcW w:w="3724" w:type="dxa"/>
            <w:tcBorders>
              <w:top w:val="nil"/>
              <w:left w:val="nil"/>
              <w:bottom w:val="nil"/>
              <w:right w:val="nil"/>
            </w:tcBorders>
          </w:tcPr>
          <w:p w:rsidR="00B35B2B" w:rsidRDefault="00B35B2B">
            <w:pPr>
              <w:pStyle w:val="ConsPlusNormal"/>
              <w:jc w:val="both"/>
            </w:pPr>
            <w:r>
              <w:t>факторы свертывания крови</w:t>
            </w:r>
          </w:p>
        </w:tc>
        <w:tc>
          <w:tcPr>
            <w:tcW w:w="3005" w:type="dxa"/>
            <w:tcBorders>
              <w:top w:val="nil"/>
              <w:left w:val="nil"/>
              <w:bottom w:val="nil"/>
              <w:right w:val="nil"/>
            </w:tcBorders>
          </w:tcPr>
          <w:p w:rsidR="00B35B2B" w:rsidRDefault="00B35B2B">
            <w:pPr>
              <w:pStyle w:val="ConsPlusNormal"/>
              <w:jc w:val="both"/>
            </w:pPr>
            <w:r>
              <w:t>антиингибиторный коагулянтный комплекс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мороктоког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нонаког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октоког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симоктоког альфа (фактор свертывания крови VIII человеческий рекомбинантный)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фактор свертывания крови VII</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 свертывания крови VIII</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раствор для инфузий (замороженный)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 свертывания крови IX</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факторы свертывания крови II, VII, IX, X в комбинации (протромбиновый комплекс)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факторы свертывания крови II, IX и X в комбинации</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 свертывания крови VIII + фактор Виллебранда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эптаког альфа (активированный)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B02BX</w:t>
            </w:r>
          </w:p>
        </w:tc>
        <w:tc>
          <w:tcPr>
            <w:tcW w:w="3724" w:type="dxa"/>
            <w:tcBorders>
              <w:top w:val="nil"/>
              <w:left w:val="nil"/>
              <w:bottom w:val="nil"/>
              <w:right w:val="nil"/>
            </w:tcBorders>
          </w:tcPr>
          <w:p w:rsidR="00B35B2B" w:rsidRDefault="00B35B2B">
            <w:pPr>
              <w:pStyle w:val="ConsPlusNormal"/>
              <w:jc w:val="both"/>
            </w:pPr>
            <w:r>
              <w:t>другие системные гемостатики</w:t>
            </w:r>
          </w:p>
        </w:tc>
        <w:tc>
          <w:tcPr>
            <w:tcW w:w="3005" w:type="dxa"/>
            <w:tcBorders>
              <w:top w:val="nil"/>
              <w:left w:val="nil"/>
              <w:bottom w:val="nil"/>
              <w:right w:val="nil"/>
            </w:tcBorders>
          </w:tcPr>
          <w:p w:rsidR="00B35B2B" w:rsidRDefault="00B35B2B">
            <w:pPr>
              <w:pStyle w:val="ConsPlusNormal"/>
              <w:jc w:val="both"/>
            </w:pPr>
            <w:r>
              <w:t>ромиплостим</w:t>
            </w:r>
          </w:p>
        </w:tc>
        <w:tc>
          <w:tcPr>
            <w:tcW w:w="3118" w:type="dxa"/>
            <w:tcBorders>
              <w:top w:val="nil"/>
              <w:left w:val="nil"/>
              <w:bottom w:val="nil"/>
              <w:right w:val="nil"/>
            </w:tcBorders>
          </w:tcPr>
          <w:p w:rsidR="00B35B2B" w:rsidRDefault="00B35B2B">
            <w:pPr>
              <w:pStyle w:val="ConsPlusNormal"/>
              <w:jc w:val="both"/>
            </w:pPr>
            <w:r>
              <w:t xml:space="preserve">порошок для приготовления раствора для подкожного </w:t>
            </w:r>
            <w:r>
              <w:lastRenderedPageBreak/>
              <w:t>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элтромбопаг</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эмицизумаб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этамзилат</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раствор для инъекций и наружного применения;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w:t>
            </w:r>
          </w:p>
        </w:tc>
        <w:tc>
          <w:tcPr>
            <w:tcW w:w="3724" w:type="dxa"/>
            <w:tcBorders>
              <w:top w:val="nil"/>
              <w:left w:val="nil"/>
              <w:bottom w:val="nil"/>
              <w:right w:val="nil"/>
            </w:tcBorders>
          </w:tcPr>
          <w:p w:rsidR="00B35B2B" w:rsidRDefault="00B35B2B">
            <w:pPr>
              <w:pStyle w:val="ConsPlusNormal"/>
              <w:jc w:val="both"/>
            </w:pPr>
            <w:r>
              <w:t>антианемические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B03A</w:t>
            </w:r>
          </w:p>
        </w:tc>
        <w:tc>
          <w:tcPr>
            <w:tcW w:w="3724" w:type="dxa"/>
            <w:tcBorders>
              <w:top w:val="nil"/>
              <w:left w:val="nil"/>
              <w:bottom w:val="nil"/>
              <w:right w:val="nil"/>
            </w:tcBorders>
          </w:tcPr>
          <w:p w:rsidR="00B35B2B" w:rsidRDefault="00B35B2B">
            <w:pPr>
              <w:pStyle w:val="ConsPlusNormal"/>
              <w:jc w:val="both"/>
            </w:pPr>
            <w:r>
              <w:t>препараты железа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B03AB</w:t>
            </w:r>
          </w:p>
        </w:tc>
        <w:tc>
          <w:tcPr>
            <w:tcW w:w="3724" w:type="dxa"/>
            <w:tcBorders>
              <w:top w:val="nil"/>
              <w:left w:val="nil"/>
              <w:bottom w:val="nil"/>
              <w:right w:val="nil"/>
            </w:tcBorders>
          </w:tcPr>
          <w:p w:rsidR="00B35B2B" w:rsidRDefault="00B35B2B">
            <w:pPr>
              <w:pStyle w:val="ConsPlusNormal"/>
              <w:jc w:val="both"/>
            </w:pPr>
            <w:r>
              <w:t>пероральные препараты трехвалентного железа</w:t>
            </w:r>
          </w:p>
        </w:tc>
        <w:tc>
          <w:tcPr>
            <w:tcW w:w="3005" w:type="dxa"/>
            <w:tcBorders>
              <w:top w:val="nil"/>
              <w:left w:val="nil"/>
              <w:bottom w:val="nil"/>
              <w:right w:val="nil"/>
            </w:tcBorders>
          </w:tcPr>
          <w:p w:rsidR="00B35B2B" w:rsidRDefault="00B35B2B">
            <w:pPr>
              <w:pStyle w:val="ConsPlusNormal"/>
              <w:jc w:val="both"/>
            </w:pPr>
            <w:r>
              <w:t>железа (III) гидроксид</w:t>
            </w:r>
          </w:p>
          <w:p w:rsidR="00B35B2B" w:rsidRDefault="00B35B2B">
            <w:pPr>
              <w:pStyle w:val="ConsPlusNormal"/>
              <w:jc w:val="both"/>
            </w:pPr>
            <w:r>
              <w:t>полимальтозат</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раствор для приема внутрь;</w:t>
            </w:r>
          </w:p>
          <w:p w:rsidR="00B35B2B" w:rsidRDefault="00B35B2B">
            <w:pPr>
              <w:pStyle w:val="ConsPlusNormal"/>
              <w:jc w:val="both"/>
            </w:pPr>
            <w:r>
              <w:t>сироп;</w:t>
            </w:r>
          </w:p>
          <w:p w:rsidR="00B35B2B" w:rsidRDefault="00B35B2B">
            <w:pPr>
              <w:pStyle w:val="ConsPlusNormal"/>
              <w:jc w:val="both"/>
            </w:pPr>
            <w:r>
              <w:t>таблетки жевательные</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B03AC</w:t>
            </w:r>
          </w:p>
        </w:tc>
        <w:tc>
          <w:tcPr>
            <w:tcW w:w="3724" w:type="dxa"/>
            <w:vMerge w:val="restart"/>
            <w:tcBorders>
              <w:top w:val="nil"/>
              <w:left w:val="nil"/>
              <w:bottom w:val="nil"/>
              <w:right w:val="nil"/>
            </w:tcBorders>
          </w:tcPr>
          <w:p w:rsidR="00B35B2B" w:rsidRDefault="00B35B2B">
            <w:pPr>
              <w:pStyle w:val="ConsPlusNormal"/>
              <w:jc w:val="both"/>
            </w:pPr>
            <w:r>
              <w:t>парентеральные препараты трехвалентного железа</w:t>
            </w:r>
          </w:p>
        </w:tc>
        <w:tc>
          <w:tcPr>
            <w:tcW w:w="3005" w:type="dxa"/>
            <w:tcBorders>
              <w:top w:val="nil"/>
              <w:left w:val="nil"/>
              <w:bottom w:val="nil"/>
              <w:right w:val="nil"/>
            </w:tcBorders>
          </w:tcPr>
          <w:p w:rsidR="00B35B2B" w:rsidRDefault="00B35B2B">
            <w:pPr>
              <w:pStyle w:val="ConsPlusNormal"/>
              <w:jc w:val="both"/>
            </w:pPr>
            <w:r>
              <w:t>железа (III) гидроксид олигоизомальтозат</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железа (III) гидроксида сахарозный комплекс</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железа карбоксимальтозат</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B03B</w:t>
            </w:r>
          </w:p>
        </w:tc>
        <w:tc>
          <w:tcPr>
            <w:tcW w:w="3724" w:type="dxa"/>
            <w:tcBorders>
              <w:top w:val="nil"/>
              <w:left w:val="nil"/>
              <w:bottom w:val="nil"/>
              <w:right w:val="nil"/>
            </w:tcBorders>
          </w:tcPr>
          <w:p w:rsidR="00B35B2B" w:rsidRDefault="00B35B2B">
            <w:pPr>
              <w:pStyle w:val="ConsPlusNormal"/>
              <w:jc w:val="both"/>
            </w:pPr>
            <w:r>
              <w:t>витамин B</w:t>
            </w:r>
            <w:r>
              <w:rPr>
                <w:vertAlign w:val="subscript"/>
              </w:rPr>
              <w:t>12</w:t>
            </w:r>
            <w:r>
              <w:t xml:space="preserve"> и фолиевая кислота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B03BA</w:t>
            </w:r>
          </w:p>
        </w:tc>
        <w:tc>
          <w:tcPr>
            <w:tcW w:w="3724" w:type="dxa"/>
            <w:tcBorders>
              <w:top w:val="nil"/>
              <w:left w:val="nil"/>
              <w:bottom w:val="nil"/>
              <w:right w:val="nil"/>
            </w:tcBorders>
          </w:tcPr>
          <w:p w:rsidR="00B35B2B" w:rsidRDefault="00B35B2B">
            <w:pPr>
              <w:pStyle w:val="ConsPlusNormal"/>
              <w:jc w:val="both"/>
            </w:pPr>
            <w:r>
              <w:t>витамин B</w:t>
            </w:r>
            <w:r>
              <w:rPr>
                <w:vertAlign w:val="subscript"/>
              </w:rPr>
              <w:t>12</w:t>
            </w:r>
            <w:r>
              <w:t xml:space="preserve"> (цианокобаламин и его </w:t>
            </w:r>
            <w:r>
              <w:lastRenderedPageBreak/>
              <w:t>аналоги)</w:t>
            </w:r>
          </w:p>
        </w:tc>
        <w:tc>
          <w:tcPr>
            <w:tcW w:w="3005" w:type="dxa"/>
            <w:tcBorders>
              <w:top w:val="nil"/>
              <w:left w:val="nil"/>
              <w:bottom w:val="nil"/>
              <w:right w:val="nil"/>
            </w:tcBorders>
          </w:tcPr>
          <w:p w:rsidR="00B35B2B" w:rsidRDefault="00B35B2B">
            <w:pPr>
              <w:pStyle w:val="ConsPlusNormal"/>
              <w:jc w:val="both"/>
            </w:pPr>
            <w:r>
              <w:lastRenderedPageBreak/>
              <w:t>цианокобаламин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B03BB</w:t>
            </w:r>
          </w:p>
        </w:tc>
        <w:tc>
          <w:tcPr>
            <w:tcW w:w="3724" w:type="dxa"/>
            <w:tcBorders>
              <w:top w:val="nil"/>
              <w:left w:val="nil"/>
              <w:bottom w:val="nil"/>
              <w:right w:val="nil"/>
            </w:tcBorders>
          </w:tcPr>
          <w:p w:rsidR="00B35B2B" w:rsidRDefault="00B35B2B">
            <w:pPr>
              <w:pStyle w:val="ConsPlusNormal"/>
              <w:jc w:val="both"/>
            </w:pPr>
            <w:r>
              <w:t>фолиевая кислота и ее производные</w:t>
            </w:r>
          </w:p>
        </w:tc>
        <w:tc>
          <w:tcPr>
            <w:tcW w:w="3005" w:type="dxa"/>
            <w:tcBorders>
              <w:top w:val="nil"/>
              <w:left w:val="nil"/>
              <w:bottom w:val="nil"/>
              <w:right w:val="nil"/>
            </w:tcBorders>
          </w:tcPr>
          <w:p w:rsidR="00B35B2B" w:rsidRDefault="00B35B2B">
            <w:pPr>
              <w:pStyle w:val="ConsPlusNormal"/>
              <w:jc w:val="both"/>
            </w:pPr>
            <w:r>
              <w:t>фолиевая кислота</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B03X</w:t>
            </w:r>
          </w:p>
        </w:tc>
        <w:tc>
          <w:tcPr>
            <w:tcW w:w="3724" w:type="dxa"/>
            <w:tcBorders>
              <w:top w:val="nil"/>
              <w:left w:val="nil"/>
              <w:bottom w:val="nil"/>
              <w:right w:val="nil"/>
            </w:tcBorders>
          </w:tcPr>
          <w:p w:rsidR="00B35B2B" w:rsidRDefault="00B35B2B">
            <w:pPr>
              <w:pStyle w:val="ConsPlusNormal"/>
              <w:jc w:val="both"/>
            </w:pPr>
            <w:r>
              <w:t>другие антианемические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B03XA</w:t>
            </w:r>
          </w:p>
        </w:tc>
        <w:tc>
          <w:tcPr>
            <w:tcW w:w="3724" w:type="dxa"/>
            <w:tcBorders>
              <w:top w:val="nil"/>
              <w:left w:val="nil"/>
              <w:bottom w:val="nil"/>
              <w:right w:val="nil"/>
            </w:tcBorders>
          </w:tcPr>
          <w:p w:rsidR="00B35B2B" w:rsidRDefault="00B35B2B">
            <w:pPr>
              <w:pStyle w:val="ConsPlusNormal"/>
              <w:jc w:val="both"/>
            </w:pPr>
            <w:r>
              <w:t>другие антианемические препараты</w:t>
            </w:r>
          </w:p>
        </w:tc>
        <w:tc>
          <w:tcPr>
            <w:tcW w:w="3005" w:type="dxa"/>
            <w:tcBorders>
              <w:top w:val="nil"/>
              <w:left w:val="nil"/>
              <w:bottom w:val="nil"/>
              <w:right w:val="nil"/>
            </w:tcBorders>
          </w:tcPr>
          <w:p w:rsidR="00B35B2B" w:rsidRDefault="00B35B2B">
            <w:pPr>
              <w:pStyle w:val="ConsPlusNormal"/>
              <w:jc w:val="both"/>
            </w:pPr>
            <w:r>
              <w:t>дарбэпоэтин альфа</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метоксиполиэтиленгликоль-эпоэтин бета</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эпоэтин альфа</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эпоэтин бета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подкожного введения;</w:t>
            </w:r>
          </w:p>
          <w:p w:rsidR="00B35B2B" w:rsidRDefault="00B35B2B">
            <w:pPr>
              <w:pStyle w:val="ConsPlusNormal"/>
              <w:jc w:val="both"/>
            </w:pPr>
            <w:r>
              <w:t>раствор для внутривенного и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w:t>
            </w:r>
          </w:p>
        </w:tc>
        <w:tc>
          <w:tcPr>
            <w:tcW w:w="3724" w:type="dxa"/>
            <w:tcBorders>
              <w:top w:val="nil"/>
              <w:left w:val="nil"/>
              <w:bottom w:val="nil"/>
              <w:right w:val="nil"/>
            </w:tcBorders>
          </w:tcPr>
          <w:p w:rsidR="00B35B2B" w:rsidRDefault="00B35B2B">
            <w:pPr>
              <w:pStyle w:val="ConsPlusNormal"/>
              <w:jc w:val="both"/>
            </w:pPr>
            <w:r>
              <w:t>кровезаменители и перфузионные растворы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B05A</w:t>
            </w:r>
          </w:p>
        </w:tc>
        <w:tc>
          <w:tcPr>
            <w:tcW w:w="3724" w:type="dxa"/>
            <w:tcBorders>
              <w:top w:val="nil"/>
              <w:left w:val="nil"/>
              <w:bottom w:val="nil"/>
              <w:right w:val="nil"/>
            </w:tcBorders>
          </w:tcPr>
          <w:p w:rsidR="00B35B2B" w:rsidRDefault="00B35B2B">
            <w:pPr>
              <w:pStyle w:val="ConsPlusNormal"/>
              <w:jc w:val="both"/>
            </w:pPr>
            <w:r>
              <w:t>кровь и препараты крови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B05AA</w:t>
            </w:r>
          </w:p>
        </w:tc>
        <w:tc>
          <w:tcPr>
            <w:tcW w:w="3724" w:type="dxa"/>
            <w:vMerge w:val="restart"/>
            <w:tcBorders>
              <w:top w:val="nil"/>
              <w:left w:val="nil"/>
              <w:bottom w:val="nil"/>
              <w:right w:val="nil"/>
            </w:tcBorders>
          </w:tcPr>
          <w:p w:rsidR="00B35B2B" w:rsidRDefault="00B35B2B">
            <w:pPr>
              <w:pStyle w:val="ConsPlusNormal"/>
              <w:jc w:val="both"/>
            </w:pPr>
            <w:r>
              <w:t>кровезаменители и препараты плазмы крови</w:t>
            </w:r>
          </w:p>
        </w:tc>
        <w:tc>
          <w:tcPr>
            <w:tcW w:w="3005" w:type="dxa"/>
            <w:tcBorders>
              <w:top w:val="nil"/>
              <w:left w:val="nil"/>
              <w:bottom w:val="nil"/>
              <w:right w:val="nil"/>
            </w:tcBorders>
          </w:tcPr>
          <w:p w:rsidR="00B35B2B" w:rsidRDefault="00B35B2B">
            <w:pPr>
              <w:pStyle w:val="ConsPlusNormal"/>
              <w:jc w:val="both"/>
            </w:pPr>
            <w:r>
              <w:t>альбумин человека</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гидроксиэтилкрахмал</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декстран</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желатин</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B05B</w:t>
            </w:r>
          </w:p>
        </w:tc>
        <w:tc>
          <w:tcPr>
            <w:tcW w:w="3724" w:type="dxa"/>
            <w:tcBorders>
              <w:top w:val="nil"/>
              <w:left w:val="nil"/>
              <w:bottom w:val="nil"/>
              <w:right w:val="nil"/>
            </w:tcBorders>
          </w:tcPr>
          <w:p w:rsidR="00B35B2B" w:rsidRDefault="00B35B2B">
            <w:pPr>
              <w:pStyle w:val="ConsPlusNormal"/>
              <w:jc w:val="both"/>
            </w:pPr>
            <w:r>
              <w:t>растворы для внутривенного введения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B05BA</w:t>
            </w:r>
          </w:p>
        </w:tc>
        <w:tc>
          <w:tcPr>
            <w:tcW w:w="3724" w:type="dxa"/>
            <w:tcBorders>
              <w:top w:val="nil"/>
              <w:left w:val="nil"/>
              <w:bottom w:val="nil"/>
              <w:right w:val="nil"/>
            </w:tcBorders>
          </w:tcPr>
          <w:p w:rsidR="00B35B2B" w:rsidRDefault="00B35B2B">
            <w:pPr>
              <w:pStyle w:val="ConsPlusNormal"/>
              <w:jc w:val="both"/>
            </w:pPr>
            <w:r>
              <w:t>растворы для парентерального питания</w:t>
            </w:r>
          </w:p>
        </w:tc>
        <w:tc>
          <w:tcPr>
            <w:tcW w:w="3005" w:type="dxa"/>
            <w:tcBorders>
              <w:top w:val="nil"/>
              <w:left w:val="nil"/>
              <w:bottom w:val="nil"/>
              <w:right w:val="nil"/>
            </w:tcBorders>
          </w:tcPr>
          <w:p w:rsidR="00B35B2B" w:rsidRDefault="00B35B2B">
            <w:pPr>
              <w:pStyle w:val="ConsPlusNormal"/>
              <w:jc w:val="both"/>
            </w:pPr>
            <w:r>
              <w:t>жировые эмульсии для парентерального питания</w:t>
            </w:r>
          </w:p>
        </w:tc>
        <w:tc>
          <w:tcPr>
            <w:tcW w:w="3118" w:type="dxa"/>
            <w:tcBorders>
              <w:top w:val="nil"/>
              <w:left w:val="nil"/>
              <w:bottom w:val="nil"/>
              <w:right w:val="nil"/>
            </w:tcBorders>
          </w:tcPr>
          <w:p w:rsidR="00B35B2B" w:rsidRDefault="00B35B2B">
            <w:pPr>
              <w:pStyle w:val="ConsPlusNormal"/>
              <w:jc w:val="both"/>
            </w:pPr>
            <w:r>
              <w:t>эмульсия для инфузий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B05BB</w:t>
            </w:r>
          </w:p>
        </w:tc>
        <w:tc>
          <w:tcPr>
            <w:tcW w:w="3724" w:type="dxa"/>
            <w:vMerge w:val="restart"/>
            <w:tcBorders>
              <w:top w:val="nil"/>
              <w:left w:val="nil"/>
              <w:bottom w:val="nil"/>
              <w:right w:val="nil"/>
            </w:tcBorders>
          </w:tcPr>
          <w:p w:rsidR="00B35B2B" w:rsidRDefault="00B35B2B">
            <w:pPr>
              <w:pStyle w:val="ConsPlusNormal"/>
              <w:jc w:val="both"/>
            </w:pPr>
            <w:r>
              <w:t>растворы, влияющие на водноэлектролитный баланс</w:t>
            </w:r>
          </w:p>
        </w:tc>
        <w:tc>
          <w:tcPr>
            <w:tcW w:w="3005" w:type="dxa"/>
            <w:tcBorders>
              <w:top w:val="nil"/>
              <w:left w:val="nil"/>
              <w:bottom w:val="nil"/>
              <w:right w:val="nil"/>
            </w:tcBorders>
          </w:tcPr>
          <w:p w:rsidR="00B35B2B" w:rsidRDefault="00B35B2B">
            <w:pPr>
              <w:pStyle w:val="ConsPlusNormal"/>
              <w:jc w:val="both"/>
            </w:pPr>
            <w:r>
              <w:t>декстроза + калия хлорид + натрия хлорид + натрия цитрат</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приема внутрь</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калия ацетат + кальция ацетат + магния ацетат + натрия ацетат + натрия хлорид</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калия хлорид + натрия ацетат + натрия хлорид</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меглюмина натрия сукцинат</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лактата раствор сложный (калия хлорид + кальция хлорид + натрия хлорид + натрия лактат)</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хлорида раствор сложный (калия хлорид + кальция хлорид + натрия хлорид)</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хлорид + калия хлорид + кальция хлорида дигидрат + магния хлорида гексагидрат + натрия ацетата тригидрат + яблочная кислота</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B05BC</w:t>
            </w:r>
          </w:p>
        </w:tc>
        <w:tc>
          <w:tcPr>
            <w:tcW w:w="3724" w:type="dxa"/>
            <w:tcBorders>
              <w:top w:val="nil"/>
              <w:left w:val="nil"/>
              <w:bottom w:val="nil"/>
              <w:right w:val="nil"/>
            </w:tcBorders>
          </w:tcPr>
          <w:p w:rsidR="00B35B2B" w:rsidRDefault="00B35B2B">
            <w:pPr>
              <w:pStyle w:val="ConsPlusNormal"/>
              <w:jc w:val="both"/>
            </w:pPr>
            <w:r>
              <w:t>растворы с осмодиуретическим действием</w:t>
            </w:r>
          </w:p>
        </w:tc>
        <w:tc>
          <w:tcPr>
            <w:tcW w:w="3005" w:type="dxa"/>
            <w:tcBorders>
              <w:top w:val="nil"/>
              <w:left w:val="nil"/>
              <w:bottom w:val="nil"/>
              <w:right w:val="nil"/>
            </w:tcBorders>
          </w:tcPr>
          <w:p w:rsidR="00B35B2B" w:rsidRDefault="00B35B2B">
            <w:pPr>
              <w:pStyle w:val="ConsPlusNormal"/>
              <w:jc w:val="both"/>
            </w:pPr>
            <w:r>
              <w:t>маннитол</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B05C</w:t>
            </w:r>
          </w:p>
        </w:tc>
        <w:tc>
          <w:tcPr>
            <w:tcW w:w="3724" w:type="dxa"/>
            <w:tcBorders>
              <w:top w:val="nil"/>
              <w:left w:val="nil"/>
              <w:bottom w:val="nil"/>
              <w:right w:val="nil"/>
            </w:tcBorders>
          </w:tcPr>
          <w:p w:rsidR="00B35B2B" w:rsidRDefault="00B35B2B">
            <w:pPr>
              <w:pStyle w:val="ConsPlusNormal"/>
              <w:jc w:val="both"/>
            </w:pPr>
            <w:r>
              <w:t>ирригационные растворы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B05CX</w:t>
            </w:r>
          </w:p>
        </w:tc>
        <w:tc>
          <w:tcPr>
            <w:tcW w:w="3724" w:type="dxa"/>
            <w:tcBorders>
              <w:top w:val="nil"/>
              <w:left w:val="nil"/>
              <w:bottom w:val="nil"/>
              <w:right w:val="nil"/>
            </w:tcBorders>
          </w:tcPr>
          <w:p w:rsidR="00B35B2B" w:rsidRDefault="00B35B2B">
            <w:pPr>
              <w:pStyle w:val="ConsPlusNormal"/>
              <w:jc w:val="both"/>
            </w:pPr>
            <w:r>
              <w:t>другие ирригационные растворы</w:t>
            </w:r>
          </w:p>
        </w:tc>
        <w:tc>
          <w:tcPr>
            <w:tcW w:w="3005" w:type="dxa"/>
            <w:tcBorders>
              <w:top w:val="nil"/>
              <w:left w:val="nil"/>
              <w:bottom w:val="nil"/>
              <w:right w:val="nil"/>
            </w:tcBorders>
          </w:tcPr>
          <w:p w:rsidR="00B35B2B" w:rsidRDefault="00B35B2B">
            <w:pPr>
              <w:pStyle w:val="ConsPlusNormal"/>
              <w:jc w:val="both"/>
            </w:pPr>
            <w:r>
              <w:t>декстроза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B05D</w:t>
            </w:r>
          </w:p>
        </w:tc>
        <w:tc>
          <w:tcPr>
            <w:tcW w:w="3724" w:type="dxa"/>
            <w:tcBorders>
              <w:top w:val="nil"/>
              <w:left w:val="nil"/>
              <w:bottom w:val="nil"/>
              <w:right w:val="nil"/>
            </w:tcBorders>
          </w:tcPr>
          <w:p w:rsidR="00B35B2B" w:rsidRDefault="00B35B2B">
            <w:pPr>
              <w:pStyle w:val="ConsPlusNormal"/>
              <w:jc w:val="both"/>
            </w:pPr>
            <w:r>
              <w:t>растворы для перитонеального диализа</w:t>
            </w:r>
          </w:p>
        </w:tc>
        <w:tc>
          <w:tcPr>
            <w:tcW w:w="3005" w:type="dxa"/>
            <w:tcBorders>
              <w:top w:val="nil"/>
              <w:left w:val="nil"/>
              <w:bottom w:val="nil"/>
              <w:right w:val="nil"/>
            </w:tcBorders>
          </w:tcPr>
          <w:p w:rsidR="00B35B2B" w:rsidRDefault="00B35B2B">
            <w:pPr>
              <w:pStyle w:val="ConsPlusNormal"/>
              <w:jc w:val="both"/>
            </w:pPr>
            <w:r>
              <w:t>растворы для перитонеального диализа</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B05X</w:t>
            </w:r>
          </w:p>
        </w:tc>
        <w:tc>
          <w:tcPr>
            <w:tcW w:w="3724" w:type="dxa"/>
            <w:tcBorders>
              <w:top w:val="nil"/>
              <w:left w:val="nil"/>
              <w:bottom w:val="nil"/>
              <w:right w:val="nil"/>
            </w:tcBorders>
          </w:tcPr>
          <w:p w:rsidR="00B35B2B" w:rsidRDefault="00B35B2B">
            <w:pPr>
              <w:pStyle w:val="ConsPlusNormal"/>
              <w:jc w:val="both"/>
            </w:pPr>
            <w:r>
              <w:t>добавки к растворам для внутривенного введения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B05XA</w:t>
            </w:r>
          </w:p>
        </w:tc>
        <w:tc>
          <w:tcPr>
            <w:tcW w:w="3724" w:type="dxa"/>
            <w:vMerge w:val="restart"/>
            <w:tcBorders>
              <w:top w:val="nil"/>
              <w:left w:val="nil"/>
              <w:bottom w:val="nil"/>
              <w:right w:val="nil"/>
            </w:tcBorders>
          </w:tcPr>
          <w:p w:rsidR="00B35B2B" w:rsidRDefault="00B35B2B">
            <w:pPr>
              <w:pStyle w:val="ConsPlusNormal"/>
              <w:jc w:val="both"/>
            </w:pPr>
            <w:r>
              <w:t>растворы электролитов</w:t>
            </w:r>
          </w:p>
        </w:tc>
        <w:tc>
          <w:tcPr>
            <w:tcW w:w="3005" w:type="dxa"/>
            <w:tcBorders>
              <w:top w:val="nil"/>
              <w:left w:val="nil"/>
              <w:bottom w:val="nil"/>
              <w:right w:val="nil"/>
            </w:tcBorders>
          </w:tcPr>
          <w:p w:rsidR="00B35B2B" w:rsidRDefault="00B35B2B">
            <w:pPr>
              <w:pStyle w:val="ConsPlusNormal"/>
              <w:jc w:val="both"/>
            </w:pPr>
            <w:r>
              <w:t>калия хлорид</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магния сульфат</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гидрокарбонат</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хлорид</w:t>
            </w:r>
          </w:p>
        </w:tc>
        <w:tc>
          <w:tcPr>
            <w:tcW w:w="3118" w:type="dxa"/>
            <w:tcBorders>
              <w:top w:val="nil"/>
              <w:left w:val="nil"/>
              <w:bottom w:val="nil"/>
              <w:right w:val="nil"/>
            </w:tcBorders>
          </w:tcPr>
          <w:p w:rsidR="00B35B2B" w:rsidRDefault="00B35B2B">
            <w:pPr>
              <w:pStyle w:val="ConsPlusNormal"/>
              <w:jc w:val="both"/>
            </w:pPr>
            <w:r>
              <w:t>раствор для инфузий;</w:t>
            </w:r>
          </w:p>
          <w:p w:rsidR="00B35B2B" w:rsidRDefault="00B35B2B">
            <w:pPr>
              <w:pStyle w:val="ConsPlusNormal"/>
              <w:jc w:val="both"/>
            </w:pPr>
            <w:r>
              <w:t>раствор для инъекций;</w:t>
            </w:r>
          </w:p>
          <w:p w:rsidR="00B35B2B" w:rsidRDefault="00B35B2B">
            <w:pPr>
              <w:pStyle w:val="ConsPlusNormal"/>
              <w:jc w:val="both"/>
            </w:pPr>
            <w:r>
              <w:t>растворитель для приготовления лекарственных форм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w:t>
            </w:r>
          </w:p>
        </w:tc>
        <w:tc>
          <w:tcPr>
            <w:tcW w:w="3724" w:type="dxa"/>
            <w:tcBorders>
              <w:top w:val="nil"/>
              <w:left w:val="nil"/>
              <w:bottom w:val="nil"/>
              <w:right w:val="nil"/>
            </w:tcBorders>
          </w:tcPr>
          <w:p w:rsidR="00B35B2B" w:rsidRDefault="00B35B2B">
            <w:pPr>
              <w:pStyle w:val="ConsPlusNormal"/>
              <w:jc w:val="both"/>
            </w:pPr>
            <w:r>
              <w:t>сердечно-сосудистая система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сердца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C01A</w:t>
            </w:r>
          </w:p>
        </w:tc>
        <w:tc>
          <w:tcPr>
            <w:tcW w:w="3724" w:type="dxa"/>
            <w:tcBorders>
              <w:top w:val="nil"/>
              <w:left w:val="nil"/>
              <w:bottom w:val="nil"/>
              <w:right w:val="nil"/>
            </w:tcBorders>
          </w:tcPr>
          <w:p w:rsidR="00B35B2B" w:rsidRDefault="00B35B2B">
            <w:pPr>
              <w:pStyle w:val="ConsPlusNormal"/>
              <w:jc w:val="both"/>
            </w:pPr>
            <w:r>
              <w:t>сердечные гликозиды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C01AA</w:t>
            </w:r>
          </w:p>
        </w:tc>
        <w:tc>
          <w:tcPr>
            <w:tcW w:w="3724" w:type="dxa"/>
            <w:tcBorders>
              <w:top w:val="nil"/>
              <w:left w:val="nil"/>
              <w:bottom w:val="nil"/>
              <w:right w:val="nil"/>
            </w:tcBorders>
          </w:tcPr>
          <w:p w:rsidR="00B35B2B" w:rsidRDefault="00B35B2B">
            <w:pPr>
              <w:pStyle w:val="ConsPlusNormal"/>
              <w:jc w:val="both"/>
            </w:pPr>
            <w:r>
              <w:t>гликозиды наперстянки</w:t>
            </w:r>
          </w:p>
        </w:tc>
        <w:tc>
          <w:tcPr>
            <w:tcW w:w="3005" w:type="dxa"/>
            <w:tcBorders>
              <w:top w:val="nil"/>
              <w:left w:val="nil"/>
              <w:bottom w:val="nil"/>
              <w:right w:val="nil"/>
            </w:tcBorders>
          </w:tcPr>
          <w:p w:rsidR="00B35B2B" w:rsidRDefault="00B35B2B">
            <w:pPr>
              <w:pStyle w:val="ConsPlusNormal"/>
              <w:jc w:val="both"/>
            </w:pPr>
            <w:r>
              <w:t>дигоксин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w:t>
            </w:r>
          </w:p>
          <w:p w:rsidR="00B35B2B" w:rsidRDefault="00B35B2B">
            <w:pPr>
              <w:pStyle w:val="ConsPlusNormal"/>
              <w:jc w:val="both"/>
            </w:pPr>
            <w:r>
              <w:lastRenderedPageBreak/>
              <w:t>таблетки (для детей)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C01B</w:t>
            </w:r>
          </w:p>
        </w:tc>
        <w:tc>
          <w:tcPr>
            <w:tcW w:w="3724" w:type="dxa"/>
            <w:tcBorders>
              <w:top w:val="nil"/>
              <w:left w:val="nil"/>
              <w:bottom w:val="nil"/>
              <w:right w:val="nil"/>
            </w:tcBorders>
          </w:tcPr>
          <w:p w:rsidR="00B35B2B" w:rsidRDefault="00B35B2B">
            <w:pPr>
              <w:pStyle w:val="ConsPlusNormal"/>
              <w:jc w:val="both"/>
            </w:pPr>
            <w:r>
              <w:t>антиаритмические препараты, классы I и III</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C01BA</w:t>
            </w:r>
          </w:p>
        </w:tc>
        <w:tc>
          <w:tcPr>
            <w:tcW w:w="3724" w:type="dxa"/>
            <w:tcBorders>
              <w:top w:val="nil"/>
              <w:left w:val="nil"/>
              <w:bottom w:val="nil"/>
              <w:right w:val="nil"/>
            </w:tcBorders>
          </w:tcPr>
          <w:p w:rsidR="00B35B2B" w:rsidRDefault="00B35B2B">
            <w:pPr>
              <w:pStyle w:val="ConsPlusNormal"/>
              <w:jc w:val="both"/>
            </w:pPr>
            <w:r>
              <w:t>антиаритмические препараты, класс IA</w:t>
            </w:r>
          </w:p>
        </w:tc>
        <w:tc>
          <w:tcPr>
            <w:tcW w:w="3005" w:type="dxa"/>
            <w:tcBorders>
              <w:top w:val="nil"/>
              <w:left w:val="nil"/>
              <w:bottom w:val="nil"/>
              <w:right w:val="nil"/>
            </w:tcBorders>
          </w:tcPr>
          <w:p w:rsidR="00B35B2B" w:rsidRDefault="00B35B2B">
            <w:pPr>
              <w:pStyle w:val="ConsPlusNormal"/>
              <w:jc w:val="both"/>
            </w:pPr>
            <w:r>
              <w:t>прокаинамид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C01BB</w:t>
            </w:r>
          </w:p>
        </w:tc>
        <w:tc>
          <w:tcPr>
            <w:tcW w:w="3724" w:type="dxa"/>
            <w:tcBorders>
              <w:top w:val="nil"/>
              <w:left w:val="nil"/>
              <w:bottom w:val="nil"/>
              <w:right w:val="nil"/>
            </w:tcBorders>
          </w:tcPr>
          <w:p w:rsidR="00B35B2B" w:rsidRDefault="00B35B2B">
            <w:pPr>
              <w:pStyle w:val="ConsPlusNormal"/>
              <w:jc w:val="both"/>
            </w:pPr>
            <w:r>
              <w:t>антиаритмические препараты, класс IB</w:t>
            </w:r>
          </w:p>
        </w:tc>
        <w:tc>
          <w:tcPr>
            <w:tcW w:w="3005" w:type="dxa"/>
            <w:tcBorders>
              <w:top w:val="nil"/>
              <w:left w:val="nil"/>
              <w:bottom w:val="nil"/>
              <w:right w:val="nil"/>
            </w:tcBorders>
          </w:tcPr>
          <w:p w:rsidR="00B35B2B" w:rsidRDefault="00B35B2B">
            <w:pPr>
              <w:pStyle w:val="ConsPlusNormal"/>
              <w:jc w:val="both"/>
            </w:pPr>
            <w:r>
              <w:t>лидокаин</w:t>
            </w:r>
          </w:p>
        </w:tc>
        <w:tc>
          <w:tcPr>
            <w:tcW w:w="3118" w:type="dxa"/>
            <w:tcBorders>
              <w:top w:val="nil"/>
              <w:left w:val="nil"/>
              <w:bottom w:val="nil"/>
              <w:right w:val="nil"/>
            </w:tcBorders>
          </w:tcPr>
          <w:p w:rsidR="00B35B2B" w:rsidRDefault="00B35B2B">
            <w:pPr>
              <w:pStyle w:val="ConsPlusNormal"/>
              <w:jc w:val="both"/>
            </w:pPr>
            <w:r>
              <w:t>гель для местного применения;</w:t>
            </w:r>
          </w:p>
          <w:p w:rsidR="00B35B2B" w:rsidRDefault="00B35B2B">
            <w:pPr>
              <w:pStyle w:val="ConsPlusNormal"/>
              <w:jc w:val="both"/>
            </w:pPr>
            <w:r>
              <w:t>капли глазные;</w:t>
            </w:r>
          </w:p>
          <w:p w:rsidR="00B35B2B" w:rsidRDefault="00B35B2B">
            <w:pPr>
              <w:pStyle w:val="ConsPlusNormal"/>
              <w:jc w:val="both"/>
            </w:pPr>
            <w:r>
              <w:t>раствор для инъекций;</w:t>
            </w:r>
          </w:p>
          <w:p w:rsidR="00B35B2B" w:rsidRDefault="00B35B2B">
            <w:pPr>
              <w:pStyle w:val="ConsPlusNormal"/>
              <w:jc w:val="both"/>
            </w:pPr>
            <w:r>
              <w:t>спрей для местного и наружного применения; спрей для местного и наружного применения дозированный;</w:t>
            </w:r>
          </w:p>
          <w:p w:rsidR="00B35B2B" w:rsidRDefault="00B35B2B">
            <w:pPr>
              <w:pStyle w:val="ConsPlusNormal"/>
              <w:jc w:val="both"/>
            </w:pPr>
            <w:r>
              <w:t>спрей для местного применения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C01BC</w:t>
            </w:r>
          </w:p>
        </w:tc>
        <w:tc>
          <w:tcPr>
            <w:tcW w:w="3724" w:type="dxa"/>
            <w:tcBorders>
              <w:top w:val="nil"/>
              <w:left w:val="nil"/>
              <w:bottom w:val="nil"/>
              <w:right w:val="nil"/>
            </w:tcBorders>
          </w:tcPr>
          <w:p w:rsidR="00B35B2B" w:rsidRDefault="00B35B2B">
            <w:pPr>
              <w:pStyle w:val="ConsPlusNormal"/>
              <w:jc w:val="both"/>
            </w:pPr>
            <w:r>
              <w:t>антиаритмические препараты, класс IC</w:t>
            </w:r>
          </w:p>
        </w:tc>
        <w:tc>
          <w:tcPr>
            <w:tcW w:w="3005" w:type="dxa"/>
            <w:tcBorders>
              <w:top w:val="nil"/>
              <w:left w:val="nil"/>
              <w:bottom w:val="nil"/>
              <w:right w:val="nil"/>
            </w:tcBorders>
          </w:tcPr>
          <w:p w:rsidR="00B35B2B" w:rsidRDefault="00B35B2B">
            <w:pPr>
              <w:pStyle w:val="ConsPlusNormal"/>
              <w:jc w:val="both"/>
            </w:pPr>
            <w:r>
              <w:t>пропафенон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C01BD</w:t>
            </w:r>
          </w:p>
        </w:tc>
        <w:tc>
          <w:tcPr>
            <w:tcW w:w="3724" w:type="dxa"/>
            <w:tcBorders>
              <w:top w:val="nil"/>
              <w:left w:val="nil"/>
              <w:bottom w:val="nil"/>
              <w:right w:val="nil"/>
            </w:tcBorders>
          </w:tcPr>
          <w:p w:rsidR="00B35B2B" w:rsidRDefault="00B35B2B">
            <w:pPr>
              <w:pStyle w:val="ConsPlusNormal"/>
              <w:jc w:val="both"/>
            </w:pPr>
            <w:r>
              <w:t>антиаритмические препараты, класс III</w:t>
            </w:r>
          </w:p>
        </w:tc>
        <w:tc>
          <w:tcPr>
            <w:tcW w:w="3005" w:type="dxa"/>
            <w:tcBorders>
              <w:top w:val="nil"/>
              <w:left w:val="nil"/>
              <w:bottom w:val="nil"/>
              <w:right w:val="nil"/>
            </w:tcBorders>
          </w:tcPr>
          <w:p w:rsidR="00B35B2B" w:rsidRDefault="00B35B2B">
            <w:pPr>
              <w:pStyle w:val="ConsPlusNormal"/>
              <w:jc w:val="both"/>
            </w:pPr>
            <w:r>
              <w:t>амиодарон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внутривенного введения;</w:t>
            </w:r>
          </w:p>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C01BG</w:t>
            </w:r>
          </w:p>
        </w:tc>
        <w:tc>
          <w:tcPr>
            <w:tcW w:w="3724" w:type="dxa"/>
            <w:tcBorders>
              <w:top w:val="nil"/>
              <w:left w:val="nil"/>
              <w:bottom w:val="nil"/>
              <w:right w:val="nil"/>
            </w:tcBorders>
          </w:tcPr>
          <w:p w:rsidR="00B35B2B" w:rsidRDefault="00B35B2B">
            <w:pPr>
              <w:pStyle w:val="ConsPlusNormal"/>
              <w:jc w:val="both"/>
            </w:pPr>
            <w:r>
              <w:t>другие антиаритмические препараты, классы I и III</w:t>
            </w:r>
          </w:p>
        </w:tc>
        <w:tc>
          <w:tcPr>
            <w:tcW w:w="3005" w:type="dxa"/>
            <w:tcBorders>
              <w:top w:val="nil"/>
              <w:left w:val="nil"/>
              <w:bottom w:val="nil"/>
              <w:right w:val="nil"/>
            </w:tcBorders>
          </w:tcPr>
          <w:p w:rsidR="00B35B2B" w:rsidRDefault="00B35B2B">
            <w:pPr>
              <w:pStyle w:val="ConsPlusNormal"/>
              <w:jc w:val="both"/>
            </w:pPr>
            <w:r>
              <w:t>лаппаконитина гидробромид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lastRenderedPageBreak/>
              <w:t>C01C</w:t>
            </w:r>
          </w:p>
        </w:tc>
        <w:tc>
          <w:tcPr>
            <w:tcW w:w="3724" w:type="dxa"/>
            <w:tcBorders>
              <w:top w:val="nil"/>
              <w:left w:val="nil"/>
              <w:bottom w:val="nil"/>
              <w:right w:val="nil"/>
            </w:tcBorders>
          </w:tcPr>
          <w:p w:rsidR="00B35B2B" w:rsidRDefault="00B35B2B">
            <w:pPr>
              <w:pStyle w:val="ConsPlusNormal"/>
              <w:jc w:val="both"/>
            </w:pPr>
            <w:r>
              <w:t>кардиотонические средства, кроме сердечных гликозидов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r>
              <w:t>C01CA</w:t>
            </w:r>
          </w:p>
        </w:tc>
        <w:tc>
          <w:tcPr>
            <w:tcW w:w="3724" w:type="dxa"/>
            <w:vMerge w:val="restart"/>
            <w:tcBorders>
              <w:top w:val="nil"/>
              <w:left w:val="nil"/>
              <w:bottom w:val="nil"/>
              <w:right w:val="nil"/>
            </w:tcBorders>
          </w:tcPr>
          <w:p w:rsidR="00B35B2B" w:rsidRDefault="00B35B2B">
            <w:pPr>
              <w:pStyle w:val="ConsPlusNormal"/>
              <w:jc w:val="both"/>
            </w:pPr>
            <w:r>
              <w:t>адренергические и дофаминергические средства</w:t>
            </w:r>
          </w:p>
        </w:tc>
        <w:tc>
          <w:tcPr>
            <w:tcW w:w="3005" w:type="dxa"/>
            <w:tcBorders>
              <w:top w:val="nil"/>
              <w:left w:val="nil"/>
              <w:bottom w:val="nil"/>
              <w:right w:val="nil"/>
            </w:tcBorders>
          </w:tcPr>
          <w:p w:rsidR="00B35B2B" w:rsidRDefault="00B35B2B">
            <w:pPr>
              <w:pStyle w:val="ConsPlusNormal"/>
              <w:jc w:val="both"/>
            </w:pPr>
            <w:r>
              <w:t>добутамин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допамин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норэпинефрин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фенилэфрин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эпинефрин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C01CX</w:t>
            </w:r>
          </w:p>
        </w:tc>
        <w:tc>
          <w:tcPr>
            <w:tcW w:w="3724" w:type="dxa"/>
            <w:tcBorders>
              <w:top w:val="nil"/>
              <w:left w:val="nil"/>
              <w:bottom w:val="nil"/>
              <w:right w:val="nil"/>
            </w:tcBorders>
          </w:tcPr>
          <w:p w:rsidR="00B35B2B" w:rsidRDefault="00B35B2B">
            <w:pPr>
              <w:pStyle w:val="ConsPlusNormal"/>
              <w:jc w:val="both"/>
            </w:pPr>
            <w:r>
              <w:t>другие кардиотонические средства</w:t>
            </w:r>
          </w:p>
        </w:tc>
        <w:tc>
          <w:tcPr>
            <w:tcW w:w="3005" w:type="dxa"/>
            <w:tcBorders>
              <w:top w:val="nil"/>
              <w:left w:val="nil"/>
              <w:bottom w:val="nil"/>
              <w:right w:val="nil"/>
            </w:tcBorders>
          </w:tcPr>
          <w:p w:rsidR="00B35B2B" w:rsidRDefault="00B35B2B">
            <w:pPr>
              <w:pStyle w:val="ConsPlusNormal"/>
              <w:jc w:val="both"/>
            </w:pPr>
            <w:r>
              <w:t>левосимендан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C01D</w:t>
            </w:r>
          </w:p>
        </w:tc>
        <w:tc>
          <w:tcPr>
            <w:tcW w:w="3724" w:type="dxa"/>
            <w:tcBorders>
              <w:top w:val="nil"/>
              <w:left w:val="nil"/>
              <w:bottom w:val="nil"/>
              <w:right w:val="nil"/>
            </w:tcBorders>
          </w:tcPr>
          <w:p w:rsidR="00B35B2B" w:rsidRDefault="00B35B2B">
            <w:pPr>
              <w:pStyle w:val="ConsPlusNormal"/>
              <w:jc w:val="both"/>
            </w:pPr>
            <w:r>
              <w:t>вазодилататоры для лечения заболеваний сердца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C01DA</w:t>
            </w:r>
          </w:p>
        </w:tc>
        <w:tc>
          <w:tcPr>
            <w:tcW w:w="3724" w:type="dxa"/>
            <w:tcBorders>
              <w:top w:val="nil"/>
              <w:left w:val="nil"/>
              <w:bottom w:val="nil"/>
              <w:right w:val="nil"/>
            </w:tcBorders>
          </w:tcPr>
          <w:p w:rsidR="00B35B2B" w:rsidRDefault="00B35B2B">
            <w:pPr>
              <w:pStyle w:val="ConsPlusNormal"/>
              <w:jc w:val="both"/>
            </w:pPr>
            <w:r>
              <w:t>органические нитраты</w:t>
            </w:r>
          </w:p>
        </w:tc>
        <w:tc>
          <w:tcPr>
            <w:tcW w:w="3005" w:type="dxa"/>
            <w:tcBorders>
              <w:top w:val="nil"/>
              <w:left w:val="nil"/>
              <w:bottom w:val="nil"/>
              <w:right w:val="nil"/>
            </w:tcBorders>
          </w:tcPr>
          <w:p w:rsidR="00B35B2B" w:rsidRDefault="00B35B2B">
            <w:pPr>
              <w:pStyle w:val="ConsPlusNormal"/>
              <w:jc w:val="both"/>
            </w:pPr>
            <w:r>
              <w:t>изосорбида динитрат</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спрей дозированный;</w:t>
            </w:r>
          </w:p>
          <w:p w:rsidR="00B35B2B" w:rsidRDefault="00B35B2B">
            <w:pPr>
              <w:pStyle w:val="ConsPlusNormal"/>
              <w:jc w:val="both"/>
            </w:pPr>
            <w:r>
              <w:t>спрей подъязычный дозированный;</w:t>
            </w:r>
          </w:p>
          <w:p w:rsidR="00B35B2B" w:rsidRDefault="00B35B2B">
            <w:pPr>
              <w:pStyle w:val="ConsPlusNormal"/>
              <w:jc w:val="both"/>
            </w:pPr>
            <w:r>
              <w:t>таблетки;</w:t>
            </w:r>
          </w:p>
          <w:p w:rsidR="00B35B2B" w:rsidRDefault="00B35B2B">
            <w:pPr>
              <w:pStyle w:val="ConsPlusNormal"/>
              <w:jc w:val="both"/>
            </w:pPr>
            <w:r>
              <w:t>таблетки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изосорбида мононитрат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пролонгированного действия;</w:t>
            </w:r>
          </w:p>
          <w:p w:rsidR="00B35B2B" w:rsidRDefault="00B35B2B">
            <w:pPr>
              <w:pStyle w:val="ConsPlusNormal"/>
              <w:jc w:val="both"/>
            </w:pPr>
            <w:r>
              <w:t>капсулы с пролонгированным высвобождением;</w:t>
            </w:r>
          </w:p>
          <w:p w:rsidR="00B35B2B" w:rsidRDefault="00B35B2B">
            <w:pPr>
              <w:pStyle w:val="ConsPlusNormal"/>
              <w:jc w:val="both"/>
            </w:pPr>
            <w:r>
              <w:t>таблетки;</w:t>
            </w:r>
          </w:p>
          <w:p w:rsidR="00B35B2B" w:rsidRDefault="00B35B2B">
            <w:pPr>
              <w:pStyle w:val="ConsPlusNormal"/>
              <w:jc w:val="both"/>
            </w:pPr>
            <w:r>
              <w:t>таблетки пролонгированного действия;</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нитроглицерин</w:t>
            </w:r>
          </w:p>
        </w:tc>
        <w:tc>
          <w:tcPr>
            <w:tcW w:w="3118" w:type="dxa"/>
            <w:tcBorders>
              <w:top w:val="nil"/>
              <w:left w:val="nil"/>
              <w:bottom w:val="nil"/>
              <w:right w:val="nil"/>
            </w:tcBorders>
          </w:tcPr>
          <w:p w:rsidR="00B35B2B" w:rsidRDefault="00B35B2B">
            <w:pPr>
              <w:pStyle w:val="ConsPlusNormal"/>
              <w:jc w:val="both"/>
            </w:pPr>
            <w:r>
              <w:t>капсулы подъязычные;</w:t>
            </w:r>
          </w:p>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пленки для наклеивания на десну;</w:t>
            </w:r>
          </w:p>
          <w:p w:rsidR="00B35B2B" w:rsidRDefault="00B35B2B">
            <w:pPr>
              <w:pStyle w:val="ConsPlusNormal"/>
              <w:jc w:val="both"/>
            </w:pPr>
            <w:r>
              <w:t>раствор для внутривенного введения;</w:t>
            </w:r>
          </w:p>
          <w:p w:rsidR="00B35B2B" w:rsidRDefault="00B35B2B">
            <w:pPr>
              <w:pStyle w:val="ConsPlusNormal"/>
              <w:jc w:val="both"/>
            </w:pPr>
            <w:r>
              <w:t>спрей подъязычный дозированный;</w:t>
            </w:r>
          </w:p>
          <w:p w:rsidR="00B35B2B" w:rsidRDefault="00B35B2B">
            <w:pPr>
              <w:pStyle w:val="ConsPlusNormal"/>
              <w:jc w:val="both"/>
            </w:pPr>
            <w:r>
              <w:t>таблетки подъязычные;</w:t>
            </w:r>
          </w:p>
          <w:p w:rsidR="00B35B2B" w:rsidRDefault="00B35B2B">
            <w:pPr>
              <w:pStyle w:val="ConsPlusNormal"/>
              <w:jc w:val="both"/>
            </w:pPr>
            <w:r>
              <w:t>таблетки сублингвальные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C01E</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сердца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C01EA</w:t>
            </w:r>
          </w:p>
        </w:tc>
        <w:tc>
          <w:tcPr>
            <w:tcW w:w="3724" w:type="dxa"/>
            <w:tcBorders>
              <w:top w:val="nil"/>
              <w:left w:val="nil"/>
              <w:bottom w:val="nil"/>
              <w:right w:val="nil"/>
            </w:tcBorders>
          </w:tcPr>
          <w:p w:rsidR="00B35B2B" w:rsidRDefault="00B35B2B">
            <w:pPr>
              <w:pStyle w:val="ConsPlusNormal"/>
              <w:jc w:val="both"/>
            </w:pPr>
            <w:r>
              <w:t>простагландины</w:t>
            </w:r>
          </w:p>
        </w:tc>
        <w:tc>
          <w:tcPr>
            <w:tcW w:w="3005" w:type="dxa"/>
            <w:tcBorders>
              <w:top w:val="nil"/>
              <w:left w:val="nil"/>
              <w:bottom w:val="nil"/>
              <w:right w:val="nil"/>
            </w:tcBorders>
          </w:tcPr>
          <w:p w:rsidR="00B35B2B" w:rsidRDefault="00B35B2B">
            <w:pPr>
              <w:pStyle w:val="ConsPlusNormal"/>
              <w:jc w:val="both"/>
            </w:pPr>
            <w:r>
              <w:t>алпростадил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C01EB</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сердца</w:t>
            </w:r>
          </w:p>
        </w:tc>
        <w:tc>
          <w:tcPr>
            <w:tcW w:w="3005" w:type="dxa"/>
            <w:tcBorders>
              <w:top w:val="nil"/>
              <w:left w:val="nil"/>
              <w:bottom w:val="nil"/>
              <w:right w:val="nil"/>
            </w:tcBorders>
          </w:tcPr>
          <w:p w:rsidR="00B35B2B" w:rsidRDefault="00B35B2B">
            <w:pPr>
              <w:pStyle w:val="ConsPlusNormal"/>
              <w:jc w:val="both"/>
            </w:pPr>
            <w:r>
              <w:t>ивабрадин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мельдоний</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внутримышечного и парабульбарного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w:t>
            </w:r>
          </w:p>
        </w:tc>
        <w:tc>
          <w:tcPr>
            <w:tcW w:w="3724" w:type="dxa"/>
            <w:tcBorders>
              <w:top w:val="nil"/>
              <w:left w:val="nil"/>
              <w:bottom w:val="nil"/>
              <w:right w:val="nil"/>
            </w:tcBorders>
          </w:tcPr>
          <w:p w:rsidR="00B35B2B" w:rsidRDefault="00B35B2B">
            <w:pPr>
              <w:pStyle w:val="ConsPlusNormal"/>
              <w:jc w:val="both"/>
            </w:pPr>
            <w:r>
              <w:t>антигипертензивные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C02A</w:t>
            </w:r>
          </w:p>
        </w:tc>
        <w:tc>
          <w:tcPr>
            <w:tcW w:w="3724" w:type="dxa"/>
            <w:tcBorders>
              <w:top w:val="nil"/>
              <w:left w:val="nil"/>
              <w:bottom w:val="nil"/>
              <w:right w:val="nil"/>
            </w:tcBorders>
          </w:tcPr>
          <w:p w:rsidR="00B35B2B" w:rsidRDefault="00B35B2B">
            <w:pPr>
              <w:pStyle w:val="ConsPlusNormal"/>
              <w:jc w:val="both"/>
            </w:pPr>
            <w:r>
              <w:t>антиадренергические средства центрального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C02AB</w:t>
            </w:r>
          </w:p>
        </w:tc>
        <w:tc>
          <w:tcPr>
            <w:tcW w:w="3724" w:type="dxa"/>
            <w:tcBorders>
              <w:top w:val="nil"/>
              <w:left w:val="nil"/>
              <w:bottom w:val="nil"/>
              <w:right w:val="nil"/>
            </w:tcBorders>
          </w:tcPr>
          <w:p w:rsidR="00B35B2B" w:rsidRDefault="00B35B2B">
            <w:pPr>
              <w:pStyle w:val="ConsPlusNormal"/>
              <w:jc w:val="both"/>
            </w:pPr>
            <w:r>
              <w:t>метилдопа</w:t>
            </w:r>
          </w:p>
        </w:tc>
        <w:tc>
          <w:tcPr>
            <w:tcW w:w="3005" w:type="dxa"/>
            <w:tcBorders>
              <w:top w:val="nil"/>
              <w:left w:val="nil"/>
              <w:bottom w:val="nil"/>
              <w:right w:val="nil"/>
            </w:tcBorders>
          </w:tcPr>
          <w:p w:rsidR="00B35B2B" w:rsidRDefault="00B35B2B">
            <w:pPr>
              <w:pStyle w:val="ConsPlusNormal"/>
              <w:jc w:val="both"/>
            </w:pPr>
            <w:r>
              <w:t>метилдопа</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C02AC</w:t>
            </w:r>
          </w:p>
        </w:tc>
        <w:tc>
          <w:tcPr>
            <w:tcW w:w="3724" w:type="dxa"/>
            <w:tcBorders>
              <w:top w:val="nil"/>
              <w:left w:val="nil"/>
              <w:bottom w:val="nil"/>
              <w:right w:val="nil"/>
            </w:tcBorders>
          </w:tcPr>
          <w:p w:rsidR="00B35B2B" w:rsidRDefault="00B35B2B">
            <w:pPr>
              <w:pStyle w:val="ConsPlusNormal"/>
              <w:jc w:val="both"/>
            </w:pPr>
            <w:r>
              <w:t>агонисты имидазолиновых рецепторов</w:t>
            </w:r>
          </w:p>
        </w:tc>
        <w:tc>
          <w:tcPr>
            <w:tcW w:w="3005" w:type="dxa"/>
            <w:tcBorders>
              <w:top w:val="nil"/>
              <w:left w:val="nil"/>
              <w:bottom w:val="nil"/>
              <w:right w:val="nil"/>
            </w:tcBorders>
          </w:tcPr>
          <w:p w:rsidR="00B35B2B" w:rsidRDefault="00B35B2B">
            <w:pPr>
              <w:pStyle w:val="ConsPlusNormal"/>
              <w:jc w:val="both"/>
            </w:pPr>
            <w:r>
              <w:t>клонидин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моксонидин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C02C</w:t>
            </w:r>
          </w:p>
        </w:tc>
        <w:tc>
          <w:tcPr>
            <w:tcW w:w="3724" w:type="dxa"/>
            <w:tcBorders>
              <w:top w:val="nil"/>
              <w:left w:val="nil"/>
              <w:bottom w:val="nil"/>
              <w:right w:val="nil"/>
            </w:tcBorders>
          </w:tcPr>
          <w:p w:rsidR="00B35B2B" w:rsidRDefault="00B35B2B">
            <w:pPr>
              <w:pStyle w:val="ConsPlusNormal"/>
              <w:jc w:val="both"/>
            </w:pPr>
            <w:r>
              <w:t>антиадренергические средства периферического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C02CA</w:t>
            </w:r>
          </w:p>
        </w:tc>
        <w:tc>
          <w:tcPr>
            <w:tcW w:w="3724" w:type="dxa"/>
            <w:tcBorders>
              <w:top w:val="nil"/>
              <w:left w:val="nil"/>
              <w:bottom w:val="nil"/>
              <w:right w:val="nil"/>
            </w:tcBorders>
          </w:tcPr>
          <w:p w:rsidR="00B35B2B" w:rsidRDefault="00B35B2B">
            <w:pPr>
              <w:pStyle w:val="ConsPlusNormal"/>
              <w:jc w:val="both"/>
            </w:pPr>
            <w:r>
              <w:t>альфа-адреноблокаторы</w:t>
            </w:r>
          </w:p>
        </w:tc>
        <w:tc>
          <w:tcPr>
            <w:tcW w:w="3005" w:type="dxa"/>
            <w:tcBorders>
              <w:top w:val="nil"/>
              <w:left w:val="nil"/>
              <w:bottom w:val="nil"/>
              <w:right w:val="nil"/>
            </w:tcBorders>
          </w:tcPr>
          <w:p w:rsidR="00B35B2B" w:rsidRDefault="00B35B2B">
            <w:pPr>
              <w:pStyle w:val="ConsPlusNormal"/>
              <w:jc w:val="both"/>
            </w:pPr>
            <w:r>
              <w:t>доксазозин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урапидил</w:t>
            </w:r>
          </w:p>
        </w:tc>
        <w:tc>
          <w:tcPr>
            <w:tcW w:w="3118" w:type="dxa"/>
            <w:tcBorders>
              <w:top w:val="nil"/>
              <w:left w:val="nil"/>
              <w:bottom w:val="nil"/>
              <w:right w:val="nil"/>
            </w:tcBorders>
          </w:tcPr>
          <w:p w:rsidR="00B35B2B" w:rsidRDefault="00B35B2B">
            <w:pPr>
              <w:pStyle w:val="ConsPlusNormal"/>
              <w:jc w:val="both"/>
            </w:pPr>
            <w:r>
              <w:t>капсулы пролонгированного действия;</w:t>
            </w:r>
          </w:p>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C02K</w:t>
            </w:r>
          </w:p>
        </w:tc>
        <w:tc>
          <w:tcPr>
            <w:tcW w:w="3724" w:type="dxa"/>
            <w:tcBorders>
              <w:top w:val="nil"/>
              <w:left w:val="nil"/>
              <w:bottom w:val="nil"/>
              <w:right w:val="nil"/>
            </w:tcBorders>
          </w:tcPr>
          <w:p w:rsidR="00B35B2B" w:rsidRDefault="00B35B2B">
            <w:pPr>
              <w:pStyle w:val="ConsPlusNormal"/>
              <w:jc w:val="both"/>
            </w:pPr>
            <w:r>
              <w:t>другие антигипертензивные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C02КX</w:t>
            </w:r>
          </w:p>
        </w:tc>
        <w:tc>
          <w:tcPr>
            <w:tcW w:w="3724" w:type="dxa"/>
            <w:vMerge w:val="restart"/>
            <w:tcBorders>
              <w:top w:val="nil"/>
              <w:left w:val="nil"/>
              <w:bottom w:val="nil"/>
              <w:right w:val="nil"/>
            </w:tcBorders>
          </w:tcPr>
          <w:p w:rsidR="00B35B2B" w:rsidRDefault="00B35B2B">
            <w:pPr>
              <w:pStyle w:val="ConsPlusNormal"/>
              <w:jc w:val="both"/>
            </w:pPr>
            <w:r>
              <w:t>антигипертензивные средства для лечения легочной артериальной гипертензии</w:t>
            </w:r>
          </w:p>
        </w:tc>
        <w:tc>
          <w:tcPr>
            <w:tcW w:w="3005" w:type="dxa"/>
            <w:tcBorders>
              <w:top w:val="nil"/>
              <w:left w:val="nil"/>
              <w:bottom w:val="nil"/>
              <w:right w:val="nil"/>
            </w:tcBorders>
          </w:tcPr>
          <w:p w:rsidR="00B35B2B" w:rsidRDefault="00B35B2B">
            <w:pPr>
              <w:pStyle w:val="ConsPlusNormal"/>
              <w:jc w:val="both"/>
            </w:pPr>
            <w:r>
              <w:t>амбризентан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бозентан</w:t>
            </w:r>
          </w:p>
        </w:tc>
        <w:tc>
          <w:tcPr>
            <w:tcW w:w="3118" w:type="dxa"/>
            <w:tcBorders>
              <w:top w:val="nil"/>
              <w:left w:val="nil"/>
              <w:bottom w:val="nil"/>
              <w:right w:val="nil"/>
            </w:tcBorders>
          </w:tcPr>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мацитентан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риоцигуат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w:t>
            </w:r>
          </w:p>
        </w:tc>
        <w:tc>
          <w:tcPr>
            <w:tcW w:w="3724" w:type="dxa"/>
            <w:tcBorders>
              <w:top w:val="nil"/>
              <w:left w:val="nil"/>
              <w:bottom w:val="nil"/>
              <w:right w:val="nil"/>
            </w:tcBorders>
          </w:tcPr>
          <w:p w:rsidR="00B35B2B" w:rsidRDefault="00B35B2B">
            <w:pPr>
              <w:pStyle w:val="ConsPlusNormal"/>
              <w:jc w:val="both"/>
            </w:pPr>
            <w:r>
              <w:t>диуретики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C03A</w:t>
            </w:r>
          </w:p>
        </w:tc>
        <w:tc>
          <w:tcPr>
            <w:tcW w:w="3724" w:type="dxa"/>
            <w:tcBorders>
              <w:top w:val="nil"/>
              <w:left w:val="nil"/>
              <w:bottom w:val="nil"/>
              <w:right w:val="nil"/>
            </w:tcBorders>
          </w:tcPr>
          <w:p w:rsidR="00B35B2B" w:rsidRDefault="00B35B2B">
            <w:pPr>
              <w:pStyle w:val="ConsPlusNormal"/>
              <w:jc w:val="both"/>
            </w:pPr>
            <w:r>
              <w:t>тиазидные диуретики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C03AA</w:t>
            </w:r>
          </w:p>
        </w:tc>
        <w:tc>
          <w:tcPr>
            <w:tcW w:w="3724" w:type="dxa"/>
            <w:tcBorders>
              <w:top w:val="nil"/>
              <w:left w:val="nil"/>
              <w:bottom w:val="nil"/>
              <w:right w:val="nil"/>
            </w:tcBorders>
          </w:tcPr>
          <w:p w:rsidR="00B35B2B" w:rsidRDefault="00B35B2B">
            <w:pPr>
              <w:pStyle w:val="ConsPlusNormal"/>
              <w:jc w:val="both"/>
            </w:pPr>
            <w:r>
              <w:t>тиазиды</w:t>
            </w:r>
          </w:p>
        </w:tc>
        <w:tc>
          <w:tcPr>
            <w:tcW w:w="3005" w:type="dxa"/>
            <w:tcBorders>
              <w:top w:val="nil"/>
              <w:left w:val="nil"/>
              <w:bottom w:val="nil"/>
              <w:right w:val="nil"/>
            </w:tcBorders>
          </w:tcPr>
          <w:p w:rsidR="00B35B2B" w:rsidRDefault="00B35B2B">
            <w:pPr>
              <w:pStyle w:val="ConsPlusNormal"/>
              <w:jc w:val="both"/>
            </w:pPr>
            <w:r>
              <w:t>гидрохлоротиазид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C03B</w:t>
            </w:r>
          </w:p>
        </w:tc>
        <w:tc>
          <w:tcPr>
            <w:tcW w:w="3724" w:type="dxa"/>
            <w:tcBorders>
              <w:top w:val="nil"/>
              <w:left w:val="nil"/>
              <w:bottom w:val="nil"/>
              <w:right w:val="nil"/>
            </w:tcBorders>
          </w:tcPr>
          <w:p w:rsidR="00B35B2B" w:rsidRDefault="00B35B2B">
            <w:pPr>
              <w:pStyle w:val="ConsPlusNormal"/>
              <w:jc w:val="both"/>
            </w:pPr>
            <w:r>
              <w:t>тиазидоподобные диуретики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C03BA</w:t>
            </w:r>
          </w:p>
        </w:tc>
        <w:tc>
          <w:tcPr>
            <w:tcW w:w="3724" w:type="dxa"/>
            <w:tcBorders>
              <w:top w:val="nil"/>
              <w:left w:val="nil"/>
              <w:bottom w:val="nil"/>
              <w:right w:val="nil"/>
            </w:tcBorders>
          </w:tcPr>
          <w:p w:rsidR="00B35B2B" w:rsidRDefault="00B35B2B">
            <w:pPr>
              <w:pStyle w:val="ConsPlusNormal"/>
              <w:jc w:val="both"/>
            </w:pPr>
            <w:r>
              <w:t>сульфонамиды</w:t>
            </w:r>
          </w:p>
        </w:tc>
        <w:tc>
          <w:tcPr>
            <w:tcW w:w="3005" w:type="dxa"/>
            <w:tcBorders>
              <w:top w:val="nil"/>
              <w:left w:val="nil"/>
              <w:bottom w:val="nil"/>
              <w:right w:val="nil"/>
            </w:tcBorders>
          </w:tcPr>
          <w:p w:rsidR="00B35B2B" w:rsidRDefault="00B35B2B">
            <w:pPr>
              <w:pStyle w:val="ConsPlusNormal"/>
              <w:jc w:val="both"/>
            </w:pPr>
            <w:r>
              <w:t>индапамид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контролируемым высвобождением, покрытые пленочной оболочкой;</w:t>
            </w:r>
          </w:p>
          <w:p w:rsidR="00B35B2B" w:rsidRDefault="00B35B2B">
            <w:pPr>
              <w:pStyle w:val="ConsPlusNormal"/>
              <w:jc w:val="both"/>
            </w:pPr>
            <w:r>
              <w:lastRenderedPageBreak/>
              <w:t>таблетки с модифицированным высвобождением, покрытые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C03C</w:t>
            </w:r>
          </w:p>
        </w:tc>
        <w:tc>
          <w:tcPr>
            <w:tcW w:w="3724" w:type="dxa"/>
            <w:tcBorders>
              <w:top w:val="nil"/>
              <w:left w:val="nil"/>
              <w:bottom w:val="nil"/>
              <w:right w:val="nil"/>
            </w:tcBorders>
          </w:tcPr>
          <w:p w:rsidR="00B35B2B" w:rsidRDefault="00B35B2B">
            <w:pPr>
              <w:pStyle w:val="ConsPlusNormal"/>
              <w:jc w:val="both"/>
            </w:pPr>
            <w:r>
              <w:t>"петлевые" диуретики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C03CA</w:t>
            </w:r>
          </w:p>
        </w:tc>
        <w:tc>
          <w:tcPr>
            <w:tcW w:w="3724" w:type="dxa"/>
            <w:tcBorders>
              <w:top w:val="nil"/>
              <w:left w:val="nil"/>
              <w:bottom w:val="nil"/>
              <w:right w:val="nil"/>
            </w:tcBorders>
          </w:tcPr>
          <w:p w:rsidR="00B35B2B" w:rsidRDefault="00B35B2B">
            <w:pPr>
              <w:pStyle w:val="ConsPlusNormal"/>
              <w:jc w:val="both"/>
            </w:pPr>
            <w:r>
              <w:t>сульфонамиды</w:t>
            </w:r>
          </w:p>
        </w:tc>
        <w:tc>
          <w:tcPr>
            <w:tcW w:w="3005" w:type="dxa"/>
            <w:tcBorders>
              <w:top w:val="nil"/>
              <w:left w:val="nil"/>
              <w:bottom w:val="nil"/>
              <w:right w:val="nil"/>
            </w:tcBorders>
          </w:tcPr>
          <w:p w:rsidR="00B35B2B" w:rsidRDefault="00B35B2B">
            <w:pPr>
              <w:pStyle w:val="ConsPlusNormal"/>
              <w:jc w:val="both"/>
            </w:pPr>
            <w:r>
              <w:t>фуросемид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C03D</w:t>
            </w:r>
          </w:p>
        </w:tc>
        <w:tc>
          <w:tcPr>
            <w:tcW w:w="3724" w:type="dxa"/>
            <w:tcBorders>
              <w:top w:val="nil"/>
              <w:left w:val="nil"/>
              <w:bottom w:val="nil"/>
              <w:right w:val="nil"/>
            </w:tcBorders>
          </w:tcPr>
          <w:p w:rsidR="00B35B2B" w:rsidRDefault="00B35B2B">
            <w:pPr>
              <w:pStyle w:val="ConsPlusNormal"/>
              <w:jc w:val="both"/>
            </w:pPr>
            <w:r>
              <w:t>калийсберегающие диуретики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C03DA</w:t>
            </w:r>
          </w:p>
        </w:tc>
        <w:tc>
          <w:tcPr>
            <w:tcW w:w="3724" w:type="dxa"/>
            <w:tcBorders>
              <w:top w:val="nil"/>
              <w:left w:val="nil"/>
              <w:bottom w:val="nil"/>
              <w:right w:val="nil"/>
            </w:tcBorders>
          </w:tcPr>
          <w:p w:rsidR="00B35B2B" w:rsidRDefault="00B35B2B">
            <w:pPr>
              <w:pStyle w:val="ConsPlusNormal"/>
              <w:jc w:val="both"/>
            </w:pPr>
            <w:r>
              <w:t>антагонисты альдостерона</w:t>
            </w:r>
          </w:p>
        </w:tc>
        <w:tc>
          <w:tcPr>
            <w:tcW w:w="3005" w:type="dxa"/>
            <w:tcBorders>
              <w:top w:val="nil"/>
              <w:left w:val="nil"/>
              <w:bottom w:val="nil"/>
              <w:right w:val="nil"/>
            </w:tcBorders>
          </w:tcPr>
          <w:p w:rsidR="00B35B2B" w:rsidRDefault="00B35B2B">
            <w:pPr>
              <w:pStyle w:val="ConsPlusNormal"/>
              <w:jc w:val="both"/>
            </w:pPr>
            <w:r>
              <w:t>спиронолактон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C04</w:t>
            </w:r>
          </w:p>
        </w:tc>
        <w:tc>
          <w:tcPr>
            <w:tcW w:w="3724" w:type="dxa"/>
            <w:tcBorders>
              <w:top w:val="nil"/>
              <w:left w:val="nil"/>
              <w:bottom w:val="nil"/>
              <w:right w:val="nil"/>
            </w:tcBorders>
          </w:tcPr>
          <w:p w:rsidR="00B35B2B" w:rsidRDefault="00B35B2B">
            <w:pPr>
              <w:pStyle w:val="ConsPlusNormal"/>
              <w:jc w:val="both"/>
            </w:pPr>
            <w:r>
              <w:t>периферические вазодилататоры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C04A</w:t>
            </w:r>
          </w:p>
        </w:tc>
        <w:tc>
          <w:tcPr>
            <w:tcW w:w="3724" w:type="dxa"/>
            <w:tcBorders>
              <w:top w:val="nil"/>
              <w:left w:val="nil"/>
              <w:bottom w:val="nil"/>
              <w:right w:val="nil"/>
            </w:tcBorders>
          </w:tcPr>
          <w:p w:rsidR="00B35B2B" w:rsidRDefault="00B35B2B">
            <w:pPr>
              <w:pStyle w:val="ConsPlusNormal"/>
              <w:jc w:val="both"/>
            </w:pPr>
            <w:r>
              <w:t>периферические вазодилататоры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C04AD</w:t>
            </w:r>
          </w:p>
        </w:tc>
        <w:tc>
          <w:tcPr>
            <w:tcW w:w="3724" w:type="dxa"/>
            <w:tcBorders>
              <w:top w:val="nil"/>
              <w:left w:val="nil"/>
              <w:bottom w:val="nil"/>
              <w:right w:val="nil"/>
            </w:tcBorders>
          </w:tcPr>
          <w:p w:rsidR="00B35B2B" w:rsidRDefault="00B35B2B">
            <w:pPr>
              <w:pStyle w:val="ConsPlusNormal"/>
              <w:jc w:val="both"/>
            </w:pPr>
            <w:r>
              <w:t>производные пурина</w:t>
            </w:r>
          </w:p>
        </w:tc>
        <w:tc>
          <w:tcPr>
            <w:tcW w:w="3005" w:type="dxa"/>
            <w:tcBorders>
              <w:top w:val="nil"/>
              <w:left w:val="nil"/>
              <w:bottom w:val="nil"/>
              <w:right w:val="nil"/>
            </w:tcBorders>
          </w:tcPr>
          <w:p w:rsidR="00B35B2B" w:rsidRDefault="00B35B2B">
            <w:pPr>
              <w:pStyle w:val="ConsPlusNormal"/>
              <w:jc w:val="both"/>
            </w:pPr>
            <w:r>
              <w:t>пентоксифиллин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внутривенного и внутриартериального введения;</w:t>
            </w:r>
          </w:p>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концентрат для приготовления раствора для инъекций;</w:t>
            </w:r>
          </w:p>
          <w:p w:rsidR="00B35B2B" w:rsidRDefault="00B35B2B">
            <w:pPr>
              <w:pStyle w:val="ConsPlusNormal"/>
              <w:jc w:val="both"/>
            </w:pPr>
            <w:r>
              <w:t>раствор для внутривенного введения;</w:t>
            </w:r>
          </w:p>
          <w:p w:rsidR="00B35B2B" w:rsidRDefault="00B35B2B">
            <w:pPr>
              <w:pStyle w:val="ConsPlusNormal"/>
              <w:jc w:val="both"/>
            </w:pPr>
            <w:r>
              <w:t xml:space="preserve">раствор для внутривенного и внутриартериального </w:t>
            </w:r>
            <w:r>
              <w:lastRenderedPageBreak/>
              <w:t>введения;</w:t>
            </w:r>
          </w:p>
          <w:p w:rsidR="00B35B2B" w:rsidRDefault="00B35B2B">
            <w:pPr>
              <w:pStyle w:val="ConsPlusNormal"/>
              <w:jc w:val="both"/>
            </w:pPr>
            <w:r>
              <w:t>раствор для инфузий;</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C07</w:t>
            </w:r>
          </w:p>
        </w:tc>
        <w:tc>
          <w:tcPr>
            <w:tcW w:w="3724" w:type="dxa"/>
            <w:tcBorders>
              <w:top w:val="nil"/>
              <w:left w:val="nil"/>
              <w:bottom w:val="nil"/>
              <w:right w:val="nil"/>
            </w:tcBorders>
          </w:tcPr>
          <w:p w:rsidR="00B35B2B" w:rsidRDefault="00B35B2B">
            <w:pPr>
              <w:pStyle w:val="ConsPlusNormal"/>
              <w:jc w:val="both"/>
            </w:pPr>
            <w:r>
              <w:t>бета-адреноблокаторы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C07A</w:t>
            </w:r>
          </w:p>
        </w:tc>
        <w:tc>
          <w:tcPr>
            <w:tcW w:w="3724" w:type="dxa"/>
            <w:tcBorders>
              <w:top w:val="nil"/>
              <w:left w:val="nil"/>
              <w:bottom w:val="nil"/>
              <w:right w:val="nil"/>
            </w:tcBorders>
          </w:tcPr>
          <w:p w:rsidR="00B35B2B" w:rsidRDefault="00B35B2B">
            <w:pPr>
              <w:pStyle w:val="ConsPlusNormal"/>
              <w:jc w:val="both"/>
            </w:pPr>
            <w:r>
              <w:t>бета-адреноблокаторы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C07AA</w:t>
            </w:r>
          </w:p>
        </w:tc>
        <w:tc>
          <w:tcPr>
            <w:tcW w:w="3724" w:type="dxa"/>
            <w:tcBorders>
              <w:top w:val="nil"/>
              <w:left w:val="nil"/>
              <w:bottom w:val="nil"/>
              <w:right w:val="nil"/>
            </w:tcBorders>
          </w:tcPr>
          <w:p w:rsidR="00B35B2B" w:rsidRDefault="00B35B2B">
            <w:pPr>
              <w:pStyle w:val="ConsPlusNormal"/>
              <w:jc w:val="both"/>
            </w:pPr>
            <w:r>
              <w:t>неселективные бета-адреноблокаторы</w:t>
            </w:r>
          </w:p>
        </w:tc>
        <w:tc>
          <w:tcPr>
            <w:tcW w:w="3005" w:type="dxa"/>
            <w:tcBorders>
              <w:top w:val="nil"/>
              <w:left w:val="nil"/>
              <w:bottom w:val="nil"/>
              <w:right w:val="nil"/>
            </w:tcBorders>
          </w:tcPr>
          <w:p w:rsidR="00B35B2B" w:rsidRDefault="00B35B2B">
            <w:pPr>
              <w:pStyle w:val="ConsPlusNormal"/>
              <w:jc w:val="both"/>
            </w:pPr>
            <w:r>
              <w:t>пропранолол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соталол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C07AB</w:t>
            </w:r>
          </w:p>
        </w:tc>
        <w:tc>
          <w:tcPr>
            <w:tcW w:w="3724" w:type="dxa"/>
            <w:tcBorders>
              <w:top w:val="nil"/>
              <w:left w:val="nil"/>
              <w:bottom w:val="nil"/>
              <w:right w:val="nil"/>
            </w:tcBorders>
          </w:tcPr>
          <w:p w:rsidR="00B35B2B" w:rsidRDefault="00B35B2B">
            <w:pPr>
              <w:pStyle w:val="ConsPlusNormal"/>
              <w:jc w:val="both"/>
            </w:pPr>
            <w:r>
              <w:t>селективные бета-адреноблокаторы</w:t>
            </w:r>
          </w:p>
        </w:tc>
        <w:tc>
          <w:tcPr>
            <w:tcW w:w="3005" w:type="dxa"/>
            <w:tcBorders>
              <w:top w:val="nil"/>
              <w:left w:val="nil"/>
              <w:bottom w:val="nil"/>
              <w:right w:val="nil"/>
            </w:tcBorders>
          </w:tcPr>
          <w:p w:rsidR="00B35B2B" w:rsidRDefault="00B35B2B">
            <w:pPr>
              <w:pStyle w:val="ConsPlusNormal"/>
              <w:jc w:val="both"/>
            </w:pPr>
            <w:r>
              <w:t>атенолол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бисопролол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метопролол</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оболочкой;</w:t>
            </w:r>
          </w:p>
          <w:p w:rsidR="00B35B2B" w:rsidRDefault="00B35B2B">
            <w:pPr>
              <w:pStyle w:val="ConsPlusNormal"/>
              <w:jc w:val="both"/>
            </w:pPr>
            <w:r>
              <w:t xml:space="preserve">таблетки с пролонгированным высвобождением, покрытые </w:t>
            </w:r>
            <w:r>
              <w:lastRenderedPageBreak/>
              <w:t>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C07AG</w:t>
            </w:r>
          </w:p>
        </w:tc>
        <w:tc>
          <w:tcPr>
            <w:tcW w:w="3724" w:type="dxa"/>
            <w:tcBorders>
              <w:top w:val="nil"/>
              <w:left w:val="nil"/>
              <w:bottom w:val="nil"/>
              <w:right w:val="nil"/>
            </w:tcBorders>
          </w:tcPr>
          <w:p w:rsidR="00B35B2B" w:rsidRDefault="00B35B2B">
            <w:pPr>
              <w:pStyle w:val="ConsPlusNormal"/>
              <w:jc w:val="both"/>
            </w:pPr>
            <w:r>
              <w:t>альфа- и бета-адреноблокаторы</w:t>
            </w:r>
          </w:p>
        </w:tc>
        <w:tc>
          <w:tcPr>
            <w:tcW w:w="3005" w:type="dxa"/>
            <w:tcBorders>
              <w:top w:val="nil"/>
              <w:left w:val="nil"/>
              <w:bottom w:val="nil"/>
              <w:right w:val="nil"/>
            </w:tcBorders>
          </w:tcPr>
          <w:p w:rsidR="00B35B2B" w:rsidRDefault="00B35B2B">
            <w:pPr>
              <w:pStyle w:val="ConsPlusNormal"/>
              <w:jc w:val="both"/>
            </w:pPr>
            <w:r>
              <w:t>карведилол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C08</w:t>
            </w:r>
          </w:p>
        </w:tc>
        <w:tc>
          <w:tcPr>
            <w:tcW w:w="3724" w:type="dxa"/>
            <w:tcBorders>
              <w:top w:val="nil"/>
              <w:left w:val="nil"/>
              <w:bottom w:val="nil"/>
              <w:right w:val="nil"/>
            </w:tcBorders>
          </w:tcPr>
          <w:p w:rsidR="00B35B2B" w:rsidRDefault="00B35B2B">
            <w:pPr>
              <w:pStyle w:val="ConsPlusNormal"/>
              <w:jc w:val="both"/>
            </w:pPr>
            <w:r>
              <w:t>блокаторы кальциевых каналов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C08C</w:t>
            </w:r>
          </w:p>
        </w:tc>
        <w:tc>
          <w:tcPr>
            <w:tcW w:w="3724" w:type="dxa"/>
            <w:tcBorders>
              <w:top w:val="nil"/>
              <w:left w:val="nil"/>
              <w:bottom w:val="nil"/>
              <w:right w:val="nil"/>
            </w:tcBorders>
          </w:tcPr>
          <w:p w:rsidR="00B35B2B" w:rsidRDefault="00B35B2B">
            <w:pPr>
              <w:pStyle w:val="ConsPlusNormal"/>
              <w:jc w:val="both"/>
            </w:pPr>
            <w:r>
              <w:t>селективные блокаторы кальциевых каналов с преимущественным действием на сосуды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C08CA</w:t>
            </w:r>
          </w:p>
        </w:tc>
        <w:tc>
          <w:tcPr>
            <w:tcW w:w="3724" w:type="dxa"/>
            <w:tcBorders>
              <w:top w:val="nil"/>
              <w:left w:val="nil"/>
              <w:bottom w:val="nil"/>
              <w:right w:val="nil"/>
            </w:tcBorders>
          </w:tcPr>
          <w:p w:rsidR="00B35B2B" w:rsidRDefault="00B35B2B">
            <w:pPr>
              <w:pStyle w:val="ConsPlusNormal"/>
              <w:jc w:val="both"/>
            </w:pPr>
            <w:r>
              <w:t>производные дигидропиридина</w:t>
            </w:r>
          </w:p>
        </w:tc>
        <w:tc>
          <w:tcPr>
            <w:tcW w:w="3005" w:type="dxa"/>
            <w:tcBorders>
              <w:top w:val="nil"/>
              <w:left w:val="nil"/>
              <w:bottom w:val="nil"/>
              <w:right w:val="nil"/>
            </w:tcBorders>
          </w:tcPr>
          <w:p w:rsidR="00B35B2B" w:rsidRDefault="00B35B2B">
            <w:pPr>
              <w:pStyle w:val="ConsPlusNormal"/>
              <w:jc w:val="both"/>
            </w:pPr>
            <w:r>
              <w:t>амлодипин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нимодипин</w:t>
            </w:r>
          </w:p>
        </w:tc>
        <w:tc>
          <w:tcPr>
            <w:tcW w:w="3118" w:type="dxa"/>
            <w:tcBorders>
              <w:top w:val="nil"/>
              <w:left w:val="nil"/>
              <w:bottom w:val="nil"/>
              <w:right w:val="nil"/>
            </w:tcBorders>
          </w:tcPr>
          <w:p w:rsidR="00B35B2B" w:rsidRDefault="00B35B2B">
            <w:pPr>
              <w:pStyle w:val="ConsPlusNormal"/>
              <w:jc w:val="both"/>
            </w:pPr>
            <w:r>
              <w:t>раствор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нифедипин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модифицированным высвобождением,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C08D</w:t>
            </w:r>
          </w:p>
        </w:tc>
        <w:tc>
          <w:tcPr>
            <w:tcW w:w="3724" w:type="dxa"/>
            <w:tcBorders>
              <w:top w:val="nil"/>
              <w:left w:val="nil"/>
              <w:bottom w:val="nil"/>
              <w:right w:val="nil"/>
            </w:tcBorders>
          </w:tcPr>
          <w:p w:rsidR="00B35B2B" w:rsidRDefault="00B35B2B">
            <w:pPr>
              <w:pStyle w:val="ConsPlusNormal"/>
              <w:jc w:val="both"/>
            </w:pPr>
            <w:r>
              <w:t>селективные блокаторы кальциевых каналов с прямым действием на сердце</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C08DA</w:t>
            </w:r>
          </w:p>
        </w:tc>
        <w:tc>
          <w:tcPr>
            <w:tcW w:w="3724" w:type="dxa"/>
            <w:tcBorders>
              <w:top w:val="nil"/>
              <w:left w:val="nil"/>
              <w:bottom w:val="nil"/>
              <w:right w:val="nil"/>
            </w:tcBorders>
          </w:tcPr>
          <w:p w:rsidR="00B35B2B" w:rsidRDefault="00B35B2B">
            <w:pPr>
              <w:pStyle w:val="ConsPlusNormal"/>
              <w:jc w:val="both"/>
            </w:pPr>
            <w:r>
              <w:t>производные фенилалкиламина</w:t>
            </w:r>
          </w:p>
        </w:tc>
        <w:tc>
          <w:tcPr>
            <w:tcW w:w="3005" w:type="dxa"/>
            <w:tcBorders>
              <w:top w:val="nil"/>
              <w:left w:val="nil"/>
              <w:bottom w:val="nil"/>
              <w:right w:val="nil"/>
            </w:tcBorders>
          </w:tcPr>
          <w:p w:rsidR="00B35B2B" w:rsidRDefault="00B35B2B">
            <w:pPr>
              <w:pStyle w:val="ConsPlusNormal"/>
              <w:jc w:val="both"/>
            </w:pPr>
            <w:r>
              <w:t>верапамил</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w:t>
            </w:r>
          </w:p>
        </w:tc>
        <w:tc>
          <w:tcPr>
            <w:tcW w:w="3724" w:type="dxa"/>
            <w:tcBorders>
              <w:top w:val="nil"/>
              <w:left w:val="nil"/>
              <w:bottom w:val="nil"/>
              <w:right w:val="nil"/>
            </w:tcBorders>
          </w:tcPr>
          <w:p w:rsidR="00B35B2B" w:rsidRDefault="00B35B2B">
            <w:pPr>
              <w:pStyle w:val="ConsPlusNormal"/>
              <w:jc w:val="both"/>
            </w:pPr>
            <w:r>
              <w:t>средства, действующие на ренин-ангиотензиновую систему</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C09A</w:t>
            </w:r>
          </w:p>
        </w:tc>
        <w:tc>
          <w:tcPr>
            <w:tcW w:w="3724" w:type="dxa"/>
            <w:tcBorders>
              <w:top w:val="nil"/>
              <w:left w:val="nil"/>
              <w:bottom w:val="nil"/>
              <w:right w:val="nil"/>
            </w:tcBorders>
          </w:tcPr>
          <w:p w:rsidR="00B35B2B" w:rsidRDefault="00B35B2B">
            <w:pPr>
              <w:pStyle w:val="ConsPlusNormal"/>
              <w:jc w:val="both"/>
            </w:pPr>
            <w:r>
              <w:t>ингибиторы ангиотензинпревращающего фермента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C09AA</w:t>
            </w:r>
          </w:p>
        </w:tc>
        <w:tc>
          <w:tcPr>
            <w:tcW w:w="3724" w:type="dxa"/>
            <w:tcBorders>
              <w:top w:val="nil"/>
              <w:left w:val="nil"/>
              <w:bottom w:val="nil"/>
              <w:right w:val="nil"/>
            </w:tcBorders>
          </w:tcPr>
          <w:p w:rsidR="00B35B2B" w:rsidRDefault="00B35B2B">
            <w:pPr>
              <w:pStyle w:val="ConsPlusNormal"/>
              <w:jc w:val="both"/>
            </w:pPr>
            <w:r>
              <w:t>ингибиторы ангиотензинпревращающего фермента</w:t>
            </w:r>
          </w:p>
        </w:tc>
        <w:tc>
          <w:tcPr>
            <w:tcW w:w="3005" w:type="dxa"/>
            <w:tcBorders>
              <w:top w:val="nil"/>
              <w:left w:val="nil"/>
              <w:bottom w:val="nil"/>
              <w:right w:val="nil"/>
            </w:tcBorders>
          </w:tcPr>
          <w:p w:rsidR="00B35B2B" w:rsidRDefault="00B35B2B">
            <w:pPr>
              <w:pStyle w:val="ConsPlusNormal"/>
              <w:jc w:val="both"/>
            </w:pPr>
            <w:r>
              <w:t>каптоприл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лизиноприл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периндоприл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диспергируемые в полости рта;</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эналаприл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C09C</w:t>
            </w:r>
          </w:p>
        </w:tc>
        <w:tc>
          <w:tcPr>
            <w:tcW w:w="3724" w:type="dxa"/>
            <w:tcBorders>
              <w:top w:val="nil"/>
              <w:left w:val="nil"/>
              <w:bottom w:val="nil"/>
              <w:right w:val="nil"/>
            </w:tcBorders>
          </w:tcPr>
          <w:p w:rsidR="00B35B2B" w:rsidRDefault="00B35B2B">
            <w:pPr>
              <w:pStyle w:val="ConsPlusNormal"/>
              <w:jc w:val="both"/>
            </w:pPr>
            <w:r>
              <w:t>антагонисты рецепторов ангиотензина II</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C09CA</w:t>
            </w:r>
          </w:p>
        </w:tc>
        <w:tc>
          <w:tcPr>
            <w:tcW w:w="3724" w:type="dxa"/>
            <w:tcBorders>
              <w:top w:val="nil"/>
              <w:left w:val="nil"/>
              <w:bottom w:val="nil"/>
              <w:right w:val="nil"/>
            </w:tcBorders>
          </w:tcPr>
          <w:p w:rsidR="00B35B2B" w:rsidRDefault="00B35B2B">
            <w:pPr>
              <w:pStyle w:val="ConsPlusNormal"/>
              <w:jc w:val="both"/>
            </w:pPr>
            <w:r>
              <w:t>антагонисты рецепторов ангиотензина II</w:t>
            </w:r>
          </w:p>
        </w:tc>
        <w:tc>
          <w:tcPr>
            <w:tcW w:w="3005" w:type="dxa"/>
            <w:tcBorders>
              <w:top w:val="nil"/>
              <w:left w:val="nil"/>
              <w:bottom w:val="nil"/>
              <w:right w:val="nil"/>
            </w:tcBorders>
          </w:tcPr>
          <w:p w:rsidR="00B35B2B" w:rsidRDefault="00B35B2B">
            <w:pPr>
              <w:pStyle w:val="ConsPlusNormal"/>
              <w:jc w:val="both"/>
            </w:pPr>
            <w:r>
              <w:t>лозартан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C09D</w:t>
            </w:r>
          </w:p>
        </w:tc>
        <w:tc>
          <w:tcPr>
            <w:tcW w:w="3724" w:type="dxa"/>
            <w:tcBorders>
              <w:top w:val="nil"/>
              <w:left w:val="nil"/>
              <w:bottom w:val="nil"/>
              <w:right w:val="nil"/>
            </w:tcBorders>
          </w:tcPr>
          <w:p w:rsidR="00B35B2B" w:rsidRDefault="00B35B2B">
            <w:pPr>
              <w:pStyle w:val="ConsPlusNormal"/>
              <w:jc w:val="both"/>
            </w:pPr>
            <w:r>
              <w:t>антагонисты ангиотензина II в комбинации с диуретиками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C09DX</w:t>
            </w:r>
          </w:p>
        </w:tc>
        <w:tc>
          <w:tcPr>
            <w:tcW w:w="3724" w:type="dxa"/>
            <w:tcBorders>
              <w:top w:val="nil"/>
              <w:left w:val="nil"/>
              <w:bottom w:val="nil"/>
              <w:right w:val="nil"/>
            </w:tcBorders>
          </w:tcPr>
          <w:p w:rsidR="00B35B2B" w:rsidRDefault="00B35B2B">
            <w:pPr>
              <w:pStyle w:val="ConsPlusNormal"/>
              <w:jc w:val="both"/>
            </w:pPr>
            <w:r>
              <w:t>антагонисты рецепторов ангиотензина II в комбинации с другими средствами</w:t>
            </w:r>
          </w:p>
        </w:tc>
        <w:tc>
          <w:tcPr>
            <w:tcW w:w="3005" w:type="dxa"/>
            <w:tcBorders>
              <w:top w:val="nil"/>
              <w:left w:val="nil"/>
              <w:bottom w:val="nil"/>
              <w:right w:val="nil"/>
            </w:tcBorders>
          </w:tcPr>
          <w:p w:rsidR="00B35B2B" w:rsidRDefault="00B35B2B">
            <w:pPr>
              <w:pStyle w:val="ConsPlusNormal"/>
              <w:jc w:val="both"/>
            </w:pPr>
            <w:r>
              <w:t>валсартан + сакубитрил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C10</w:t>
            </w:r>
          </w:p>
        </w:tc>
        <w:tc>
          <w:tcPr>
            <w:tcW w:w="3724" w:type="dxa"/>
            <w:tcBorders>
              <w:top w:val="nil"/>
              <w:left w:val="nil"/>
              <w:bottom w:val="nil"/>
              <w:right w:val="nil"/>
            </w:tcBorders>
          </w:tcPr>
          <w:p w:rsidR="00B35B2B" w:rsidRDefault="00B35B2B">
            <w:pPr>
              <w:pStyle w:val="ConsPlusNormal"/>
              <w:jc w:val="both"/>
            </w:pPr>
            <w:r>
              <w:t>гиполипидемические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C10A</w:t>
            </w:r>
          </w:p>
        </w:tc>
        <w:tc>
          <w:tcPr>
            <w:tcW w:w="3724" w:type="dxa"/>
            <w:tcBorders>
              <w:top w:val="nil"/>
              <w:left w:val="nil"/>
              <w:bottom w:val="nil"/>
              <w:right w:val="nil"/>
            </w:tcBorders>
          </w:tcPr>
          <w:p w:rsidR="00B35B2B" w:rsidRDefault="00B35B2B">
            <w:pPr>
              <w:pStyle w:val="ConsPlusNormal"/>
              <w:jc w:val="both"/>
            </w:pPr>
            <w:r>
              <w:t>гиполипидемические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C10AA</w:t>
            </w:r>
          </w:p>
        </w:tc>
        <w:tc>
          <w:tcPr>
            <w:tcW w:w="3724" w:type="dxa"/>
            <w:tcBorders>
              <w:top w:val="nil"/>
              <w:left w:val="nil"/>
              <w:bottom w:val="nil"/>
              <w:right w:val="nil"/>
            </w:tcBorders>
          </w:tcPr>
          <w:p w:rsidR="00B35B2B" w:rsidRDefault="00B35B2B">
            <w:pPr>
              <w:pStyle w:val="ConsPlusNormal"/>
              <w:jc w:val="both"/>
            </w:pPr>
            <w:r>
              <w:t>ингибиторы ГМГ-КоА-редуктазы</w:t>
            </w:r>
          </w:p>
        </w:tc>
        <w:tc>
          <w:tcPr>
            <w:tcW w:w="3005" w:type="dxa"/>
            <w:tcBorders>
              <w:top w:val="nil"/>
              <w:left w:val="nil"/>
              <w:bottom w:val="nil"/>
              <w:right w:val="nil"/>
            </w:tcBorders>
          </w:tcPr>
          <w:p w:rsidR="00B35B2B" w:rsidRDefault="00B35B2B">
            <w:pPr>
              <w:pStyle w:val="ConsPlusNormal"/>
              <w:jc w:val="both"/>
            </w:pPr>
            <w:r>
              <w:t>аторвастатин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симвастатин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C10AB</w:t>
            </w:r>
          </w:p>
        </w:tc>
        <w:tc>
          <w:tcPr>
            <w:tcW w:w="3724" w:type="dxa"/>
            <w:tcBorders>
              <w:top w:val="nil"/>
              <w:left w:val="nil"/>
              <w:bottom w:val="nil"/>
              <w:right w:val="nil"/>
            </w:tcBorders>
          </w:tcPr>
          <w:p w:rsidR="00B35B2B" w:rsidRDefault="00B35B2B">
            <w:pPr>
              <w:pStyle w:val="ConsPlusNormal"/>
              <w:jc w:val="both"/>
            </w:pPr>
            <w:r>
              <w:t>фибраты</w:t>
            </w:r>
          </w:p>
        </w:tc>
        <w:tc>
          <w:tcPr>
            <w:tcW w:w="3005" w:type="dxa"/>
            <w:tcBorders>
              <w:top w:val="nil"/>
              <w:left w:val="nil"/>
              <w:bottom w:val="nil"/>
              <w:right w:val="nil"/>
            </w:tcBorders>
          </w:tcPr>
          <w:p w:rsidR="00B35B2B" w:rsidRDefault="00B35B2B">
            <w:pPr>
              <w:pStyle w:val="ConsPlusNormal"/>
              <w:jc w:val="both"/>
            </w:pPr>
            <w:r>
              <w:t>фенофибрат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пролонгированного действия;</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C10AX</w:t>
            </w:r>
          </w:p>
        </w:tc>
        <w:tc>
          <w:tcPr>
            <w:tcW w:w="3724" w:type="dxa"/>
            <w:tcBorders>
              <w:top w:val="nil"/>
              <w:left w:val="nil"/>
              <w:bottom w:val="nil"/>
              <w:right w:val="nil"/>
            </w:tcBorders>
          </w:tcPr>
          <w:p w:rsidR="00B35B2B" w:rsidRDefault="00B35B2B">
            <w:pPr>
              <w:pStyle w:val="ConsPlusNormal"/>
              <w:jc w:val="both"/>
            </w:pPr>
            <w:r>
              <w:t>другие гиполипидемические средства</w:t>
            </w:r>
          </w:p>
        </w:tc>
        <w:tc>
          <w:tcPr>
            <w:tcW w:w="3005" w:type="dxa"/>
            <w:tcBorders>
              <w:top w:val="nil"/>
              <w:left w:val="nil"/>
              <w:bottom w:val="nil"/>
              <w:right w:val="nil"/>
            </w:tcBorders>
          </w:tcPr>
          <w:p w:rsidR="00B35B2B" w:rsidRDefault="00B35B2B">
            <w:pPr>
              <w:pStyle w:val="ConsPlusNormal"/>
              <w:jc w:val="both"/>
            </w:pPr>
            <w:r>
              <w:t>алирокумаб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эволокумаб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D</w:t>
            </w:r>
          </w:p>
        </w:tc>
        <w:tc>
          <w:tcPr>
            <w:tcW w:w="3724" w:type="dxa"/>
            <w:tcBorders>
              <w:top w:val="nil"/>
              <w:left w:val="nil"/>
              <w:bottom w:val="nil"/>
              <w:right w:val="nil"/>
            </w:tcBorders>
          </w:tcPr>
          <w:p w:rsidR="00B35B2B" w:rsidRDefault="00B35B2B">
            <w:pPr>
              <w:pStyle w:val="ConsPlusNormal"/>
              <w:jc w:val="both"/>
            </w:pPr>
            <w:r>
              <w:t>дерматологические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D01</w:t>
            </w:r>
          </w:p>
        </w:tc>
        <w:tc>
          <w:tcPr>
            <w:tcW w:w="3724" w:type="dxa"/>
            <w:tcBorders>
              <w:top w:val="nil"/>
              <w:left w:val="nil"/>
              <w:bottom w:val="nil"/>
              <w:right w:val="nil"/>
            </w:tcBorders>
          </w:tcPr>
          <w:p w:rsidR="00B35B2B" w:rsidRDefault="00B35B2B">
            <w:pPr>
              <w:pStyle w:val="ConsPlusNormal"/>
              <w:jc w:val="both"/>
            </w:pPr>
            <w:r>
              <w:t>противогрибковые препараты, применяемые в дерматологии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D01A</w:t>
            </w:r>
          </w:p>
        </w:tc>
        <w:tc>
          <w:tcPr>
            <w:tcW w:w="3724" w:type="dxa"/>
            <w:tcBorders>
              <w:top w:val="nil"/>
              <w:left w:val="nil"/>
              <w:bottom w:val="nil"/>
              <w:right w:val="nil"/>
            </w:tcBorders>
          </w:tcPr>
          <w:p w:rsidR="00B35B2B" w:rsidRDefault="00B35B2B">
            <w:pPr>
              <w:pStyle w:val="ConsPlusNormal"/>
              <w:jc w:val="both"/>
            </w:pPr>
            <w:r>
              <w:t>противогрибковые препараты для местного применения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D01AE</w:t>
            </w:r>
          </w:p>
        </w:tc>
        <w:tc>
          <w:tcPr>
            <w:tcW w:w="3724" w:type="dxa"/>
            <w:tcBorders>
              <w:top w:val="nil"/>
              <w:left w:val="nil"/>
              <w:bottom w:val="nil"/>
              <w:right w:val="nil"/>
            </w:tcBorders>
          </w:tcPr>
          <w:p w:rsidR="00B35B2B" w:rsidRDefault="00B35B2B">
            <w:pPr>
              <w:pStyle w:val="ConsPlusNormal"/>
              <w:jc w:val="both"/>
            </w:pPr>
            <w:r>
              <w:t>прочие противогрибковые препараты для местного применения</w:t>
            </w:r>
          </w:p>
        </w:tc>
        <w:tc>
          <w:tcPr>
            <w:tcW w:w="3005" w:type="dxa"/>
            <w:tcBorders>
              <w:top w:val="nil"/>
              <w:left w:val="nil"/>
              <w:bottom w:val="nil"/>
              <w:right w:val="nil"/>
            </w:tcBorders>
          </w:tcPr>
          <w:p w:rsidR="00B35B2B" w:rsidRDefault="00B35B2B">
            <w:pPr>
              <w:pStyle w:val="ConsPlusNormal"/>
              <w:jc w:val="both"/>
            </w:pPr>
            <w:r>
              <w:t>салициловая кислота</w:t>
            </w:r>
          </w:p>
        </w:tc>
        <w:tc>
          <w:tcPr>
            <w:tcW w:w="3118" w:type="dxa"/>
            <w:tcBorders>
              <w:top w:val="nil"/>
              <w:left w:val="nil"/>
              <w:bottom w:val="nil"/>
              <w:right w:val="nil"/>
            </w:tcBorders>
          </w:tcPr>
          <w:p w:rsidR="00B35B2B" w:rsidRDefault="00B35B2B">
            <w:pPr>
              <w:pStyle w:val="ConsPlusNormal"/>
              <w:jc w:val="both"/>
            </w:pPr>
            <w:r>
              <w:t>мазь для наружного применения;</w:t>
            </w:r>
          </w:p>
          <w:p w:rsidR="00B35B2B" w:rsidRDefault="00B35B2B">
            <w:pPr>
              <w:pStyle w:val="ConsPlusNormal"/>
              <w:jc w:val="both"/>
            </w:pPr>
            <w:r>
              <w:t>раствор для наружного применения (спиртовой)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D03</w:t>
            </w:r>
          </w:p>
        </w:tc>
        <w:tc>
          <w:tcPr>
            <w:tcW w:w="3724" w:type="dxa"/>
            <w:tcBorders>
              <w:top w:val="nil"/>
              <w:left w:val="nil"/>
              <w:bottom w:val="nil"/>
              <w:right w:val="nil"/>
            </w:tcBorders>
          </w:tcPr>
          <w:p w:rsidR="00B35B2B" w:rsidRDefault="00B35B2B">
            <w:pPr>
              <w:pStyle w:val="ConsPlusNormal"/>
              <w:jc w:val="both"/>
            </w:pPr>
            <w:r>
              <w:t>препараты для лечения ран и язв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D03A</w:t>
            </w:r>
          </w:p>
        </w:tc>
        <w:tc>
          <w:tcPr>
            <w:tcW w:w="3724" w:type="dxa"/>
            <w:tcBorders>
              <w:top w:val="nil"/>
              <w:left w:val="nil"/>
              <w:bottom w:val="nil"/>
              <w:right w:val="nil"/>
            </w:tcBorders>
          </w:tcPr>
          <w:p w:rsidR="00B35B2B" w:rsidRDefault="00B35B2B">
            <w:pPr>
              <w:pStyle w:val="ConsPlusNormal"/>
              <w:jc w:val="both"/>
            </w:pPr>
            <w:r>
              <w:t>препараты, способствующие нормальному рубцеванию</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D03AX</w:t>
            </w:r>
          </w:p>
        </w:tc>
        <w:tc>
          <w:tcPr>
            <w:tcW w:w="3724" w:type="dxa"/>
            <w:tcBorders>
              <w:top w:val="nil"/>
              <w:left w:val="nil"/>
              <w:bottom w:val="nil"/>
              <w:right w:val="nil"/>
            </w:tcBorders>
          </w:tcPr>
          <w:p w:rsidR="00B35B2B" w:rsidRDefault="00B35B2B">
            <w:pPr>
              <w:pStyle w:val="ConsPlusNormal"/>
              <w:jc w:val="both"/>
            </w:pPr>
            <w:r>
              <w:t>другие препараты, способствующие нормальному рубцеванию</w:t>
            </w:r>
          </w:p>
        </w:tc>
        <w:tc>
          <w:tcPr>
            <w:tcW w:w="3005" w:type="dxa"/>
            <w:tcBorders>
              <w:top w:val="nil"/>
              <w:left w:val="nil"/>
              <w:bottom w:val="nil"/>
              <w:right w:val="nil"/>
            </w:tcBorders>
          </w:tcPr>
          <w:p w:rsidR="00B35B2B" w:rsidRDefault="00B35B2B">
            <w:pPr>
              <w:pStyle w:val="ConsPlusNormal"/>
              <w:jc w:val="both"/>
            </w:pPr>
            <w:r>
              <w:t>фактор роста эпидермальный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D06</w:t>
            </w:r>
          </w:p>
        </w:tc>
        <w:tc>
          <w:tcPr>
            <w:tcW w:w="3724" w:type="dxa"/>
            <w:tcBorders>
              <w:top w:val="nil"/>
              <w:left w:val="nil"/>
              <w:bottom w:val="nil"/>
              <w:right w:val="nil"/>
            </w:tcBorders>
          </w:tcPr>
          <w:p w:rsidR="00B35B2B" w:rsidRDefault="00B35B2B">
            <w:pPr>
              <w:pStyle w:val="ConsPlusNormal"/>
              <w:jc w:val="both"/>
            </w:pPr>
            <w:r>
              <w:t>антибиотики и противомикробные средства, применяемые в дерматологии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D06C</w:t>
            </w:r>
          </w:p>
        </w:tc>
        <w:tc>
          <w:tcPr>
            <w:tcW w:w="3724" w:type="dxa"/>
            <w:tcBorders>
              <w:top w:val="nil"/>
              <w:left w:val="nil"/>
              <w:bottom w:val="nil"/>
              <w:right w:val="nil"/>
            </w:tcBorders>
          </w:tcPr>
          <w:p w:rsidR="00B35B2B" w:rsidRDefault="00B35B2B">
            <w:pPr>
              <w:pStyle w:val="ConsPlusNormal"/>
              <w:jc w:val="both"/>
            </w:pPr>
            <w:r>
              <w:t>антибиотики в комбинации с противомикробными средствами</w:t>
            </w:r>
          </w:p>
        </w:tc>
        <w:tc>
          <w:tcPr>
            <w:tcW w:w="3005" w:type="dxa"/>
            <w:tcBorders>
              <w:top w:val="nil"/>
              <w:left w:val="nil"/>
              <w:bottom w:val="nil"/>
              <w:right w:val="nil"/>
            </w:tcBorders>
          </w:tcPr>
          <w:p w:rsidR="00B35B2B" w:rsidRDefault="00B35B2B">
            <w:pPr>
              <w:pStyle w:val="ConsPlusNormal"/>
              <w:jc w:val="both"/>
            </w:pPr>
            <w:r>
              <w:t>диоксометилтетрагидропиримидин + сульфадиметоксин + тримекаин + хлорамфеникол</w:t>
            </w:r>
          </w:p>
        </w:tc>
        <w:tc>
          <w:tcPr>
            <w:tcW w:w="3118" w:type="dxa"/>
            <w:tcBorders>
              <w:top w:val="nil"/>
              <w:left w:val="nil"/>
              <w:bottom w:val="nil"/>
              <w:right w:val="nil"/>
            </w:tcBorders>
          </w:tcPr>
          <w:p w:rsidR="00B35B2B" w:rsidRDefault="00B35B2B">
            <w:pPr>
              <w:pStyle w:val="ConsPlusNormal"/>
              <w:jc w:val="both"/>
            </w:pPr>
            <w:r>
              <w:t>мазь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D07</w:t>
            </w:r>
          </w:p>
        </w:tc>
        <w:tc>
          <w:tcPr>
            <w:tcW w:w="3724" w:type="dxa"/>
            <w:tcBorders>
              <w:top w:val="nil"/>
              <w:left w:val="nil"/>
              <w:bottom w:val="nil"/>
              <w:right w:val="nil"/>
            </w:tcBorders>
          </w:tcPr>
          <w:p w:rsidR="00B35B2B" w:rsidRDefault="00B35B2B">
            <w:pPr>
              <w:pStyle w:val="ConsPlusNormal"/>
              <w:jc w:val="both"/>
            </w:pPr>
            <w:r>
              <w:t>глюкокортикоиды, применяемые в дерматологии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D07A</w:t>
            </w:r>
          </w:p>
        </w:tc>
        <w:tc>
          <w:tcPr>
            <w:tcW w:w="3724" w:type="dxa"/>
            <w:tcBorders>
              <w:top w:val="nil"/>
              <w:left w:val="nil"/>
              <w:bottom w:val="nil"/>
              <w:right w:val="nil"/>
            </w:tcBorders>
          </w:tcPr>
          <w:p w:rsidR="00B35B2B" w:rsidRDefault="00B35B2B">
            <w:pPr>
              <w:pStyle w:val="ConsPlusNormal"/>
              <w:jc w:val="both"/>
            </w:pPr>
            <w:r>
              <w:t>глюкокортикоиды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D07AC</w:t>
            </w:r>
          </w:p>
        </w:tc>
        <w:tc>
          <w:tcPr>
            <w:tcW w:w="3724" w:type="dxa"/>
            <w:tcBorders>
              <w:top w:val="nil"/>
              <w:left w:val="nil"/>
              <w:bottom w:val="nil"/>
              <w:right w:val="nil"/>
            </w:tcBorders>
          </w:tcPr>
          <w:p w:rsidR="00B35B2B" w:rsidRDefault="00B35B2B">
            <w:pPr>
              <w:pStyle w:val="ConsPlusNormal"/>
              <w:jc w:val="both"/>
            </w:pPr>
            <w:r>
              <w:t>глюкокортикоиды с высокой активностью (группа III)</w:t>
            </w:r>
          </w:p>
        </w:tc>
        <w:tc>
          <w:tcPr>
            <w:tcW w:w="3005" w:type="dxa"/>
            <w:tcBorders>
              <w:top w:val="nil"/>
              <w:left w:val="nil"/>
              <w:bottom w:val="nil"/>
              <w:right w:val="nil"/>
            </w:tcBorders>
          </w:tcPr>
          <w:p w:rsidR="00B35B2B" w:rsidRDefault="00B35B2B">
            <w:pPr>
              <w:pStyle w:val="ConsPlusNormal"/>
              <w:jc w:val="both"/>
            </w:pPr>
            <w:r>
              <w:t>бетаметазон</w:t>
            </w:r>
          </w:p>
        </w:tc>
        <w:tc>
          <w:tcPr>
            <w:tcW w:w="3118" w:type="dxa"/>
            <w:tcBorders>
              <w:top w:val="nil"/>
              <w:left w:val="nil"/>
              <w:bottom w:val="nil"/>
              <w:right w:val="nil"/>
            </w:tcBorders>
          </w:tcPr>
          <w:p w:rsidR="00B35B2B" w:rsidRDefault="00B35B2B">
            <w:pPr>
              <w:pStyle w:val="ConsPlusNormal"/>
              <w:jc w:val="both"/>
            </w:pPr>
            <w:r>
              <w:t>крем для наружного применения;</w:t>
            </w:r>
          </w:p>
          <w:p w:rsidR="00B35B2B" w:rsidRDefault="00B35B2B">
            <w:pPr>
              <w:pStyle w:val="ConsPlusNormal"/>
              <w:jc w:val="both"/>
            </w:pPr>
            <w:r>
              <w:lastRenderedPageBreak/>
              <w:t>мазь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мометазон</w:t>
            </w:r>
          </w:p>
        </w:tc>
        <w:tc>
          <w:tcPr>
            <w:tcW w:w="3118" w:type="dxa"/>
            <w:tcBorders>
              <w:top w:val="nil"/>
              <w:left w:val="nil"/>
              <w:bottom w:val="nil"/>
              <w:right w:val="nil"/>
            </w:tcBorders>
          </w:tcPr>
          <w:p w:rsidR="00B35B2B" w:rsidRDefault="00B35B2B">
            <w:pPr>
              <w:pStyle w:val="ConsPlusNormal"/>
              <w:jc w:val="both"/>
            </w:pPr>
            <w:r>
              <w:t>крем для наружного применения;</w:t>
            </w:r>
          </w:p>
          <w:p w:rsidR="00B35B2B" w:rsidRDefault="00B35B2B">
            <w:pPr>
              <w:pStyle w:val="ConsPlusNormal"/>
              <w:jc w:val="both"/>
            </w:pPr>
            <w:r>
              <w:t>мазь для наружного применения;</w:t>
            </w:r>
          </w:p>
          <w:p w:rsidR="00B35B2B" w:rsidRDefault="00B35B2B">
            <w:pPr>
              <w:pStyle w:val="ConsPlusNormal"/>
              <w:jc w:val="both"/>
            </w:pPr>
            <w:r>
              <w:t>порошок для ингаляций дозированный;</w:t>
            </w:r>
          </w:p>
          <w:p w:rsidR="00B35B2B" w:rsidRDefault="00B35B2B">
            <w:pPr>
              <w:pStyle w:val="ConsPlusNormal"/>
              <w:jc w:val="both"/>
            </w:pPr>
            <w:r>
              <w:t>раствор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D08</w:t>
            </w:r>
          </w:p>
        </w:tc>
        <w:tc>
          <w:tcPr>
            <w:tcW w:w="3724" w:type="dxa"/>
            <w:tcBorders>
              <w:top w:val="nil"/>
              <w:left w:val="nil"/>
              <w:bottom w:val="nil"/>
              <w:right w:val="nil"/>
            </w:tcBorders>
          </w:tcPr>
          <w:p w:rsidR="00B35B2B" w:rsidRDefault="00B35B2B">
            <w:pPr>
              <w:pStyle w:val="ConsPlusNormal"/>
              <w:jc w:val="both"/>
            </w:pPr>
            <w:r>
              <w:t>антисептики и дезинфицирующие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D08A</w:t>
            </w:r>
          </w:p>
        </w:tc>
        <w:tc>
          <w:tcPr>
            <w:tcW w:w="3724" w:type="dxa"/>
            <w:tcBorders>
              <w:top w:val="nil"/>
              <w:left w:val="nil"/>
              <w:bottom w:val="nil"/>
              <w:right w:val="nil"/>
            </w:tcBorders>
          </w:tcPr>
          <w:p w:rsidR="00B35B2B" w:rsidRDefault="00B35B2B">
            <w:pPr>
              <w:pStyle w:val="ConsPlusNormal"/>
              <w:jc w:val="both"/>
            </w:pPr>
            <w:r>
              <w:t>антисептики и дезинфицирующие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D08AC</w:t>
            </w:r>
          </w:p>
        </w:tc>
        <w:tc>
          <w:tcPr>
            <w:tcW w:w="3724" w:type="dxa"/>
            <w:tcBorders>
              <w:top w:val="nil"/>
              <w:left w:val="nil"/>
              <w:bottom w:val="nil"/>
              <w:right w:val="nil"/>
            </w:tcBorders>
          </w:tcPr>
          <w:p w:rsidR="00B35B2B" w:rsidRDefault="00B35B2B">
            <w:pPr>
              <w:pStyle w:val="ConsPlusNormal"/>
              <w:jc w:val="both"/>
            </w:pPr>
            <w:r>
              <w:t>бигуаниды и амидины</w:t>
            </w:r>
          </w:p>
        </w:tc>
        <w:tc>
          <w:tcPr>
            <w:tcW w:w="3005" w:type="dxa"/>
            <w:tcBorders>
              <w:top w:val="nil"/>
              <w:left w:val="nil"/>
              <w:bottom w:val="nil"/>
              <w:right w:val="nil"/>
            </w:tcBorders>
          </w:tcPr>
          <w:p w:rsidR="00B35B2B" w:rsidRDefault="00B35B2B">
            <w:pPr>
              <w:pStyle w:val="ConsPlusNormal"/>
              <w:jc w:val="both"/>
            </w:pPr>
            <w:r>
              <w:t>хлоргексидин</w:t>
            </w:r>
          </w:p>
        </w:tc>
        <w:tc>
          <w:tcPr>
            <w:tcW w:w="3118" w:type="dxa"/>
            <w:tcBorders>
              <w:top w:val="nil"/>
              <w:left w:val="nil"/>
              <w:bottom w:val="nil"/>
              <w:right w:val="nil"/>
            </w:tcBorders>
          </w:tcPr>
          <w:p w:rsidR="00B35B2B" w:rsidRDefault="00B35B2B">
            <w:pPr>
              <w:pStyle w:val="ConsPlusNormal"/>
              <w:jc w:val="both"/>
            </w:pPr>
            <w:r>
              <w:t>раствор для местного применения;</w:t>
            </w:r>
          </w:p>
          <w:p w:rsidR="00B35B2B" w:rsidRDefault="00B35B2B">
            <w:pPr>
              <w:pStyle w:val="ConsPlusNormal"/>
              <w:jc w:val="both"/>
            </w:pPr>
            <w:r>
              <w:t>раствор для местного и наружного применения;</w:t>
            </w:r>
          </w:p>
          <w:p w:rsidR="00B35B2B" w:rsidRDefault="00B35B2B">
            <w:pPr>
              <w:pStyle w:val="ConsPlusNormal"/>
              <w:jc w:val="both"/>
            </w:pPr>
            <w:r>
              <w:t>раствор для наружного применения;</w:t>
            </w:r>
          </w:p>
          <w:p w:rsidR="00B35B2B" w:rsidRDefault="00B35B2B">
            <w:pPr>
              <w:pStyle w:val="ConsPlusNormal"/>
              <w:jc w:val="both"/>
            </w:pPr>
            <w:r>
              <w:t>раствор для наружного применения (спиртовой);</w:t>
            </w:r>
          </w:p>
          <w:p w:rsidR="00B35B2B" w:rsidRDefault="00B35B2B">
            <w:pPr>
              <w:pStyle w:val="ConsPlusNormal"/>
              <w:jc w:val="both"/>
            </w:pPr>
            <w:r>
              <w:t>спрей для наружного применения (спиртовой);</w:t>
            </w:r>
          </w:p>
          <w:p w:rsidR="00B35B2B" w:rsidRDefault="00B35B2B">
            <w:pPr>
              <w:pStyle w:val="ConsPlusNormal"/>
              <w:jc w:val="both"/>
            </w:pPr>
            <w:r>
              <w:t>суппозитории вагинальные;</w:t>
            </w:r>
          </w:p>
          <w:p w:rsidR="00B35B2B" w:rsidRDefault="00B35B2B">
            <w:pPr>
              <w:pStyle w:val="ConsPlusNormal"/>
              <w:jc w:val="both"/>
            </w:pPr>
            <w:r>
              <w:t>таблетки вагинальные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D08AG</w:t>
            </w:r>
          </w:p>
        </w:tc>
        <w:tc>
          <w:tcPr>
            <w:tcW w:w="3724" w:type="dxa"/>
            <w:tcBorders>
              <w:top w:val="nil"/>
              <w:left w:val="nil"/>
              <w:bottom w:val="nil"/>
              <w:right w:val="nil"/>
            </w:tcBorders>
          </w:tcPr>
          <w:p w:rsidR="00B35B2B" w:rsidRDefault="00B35B2B">
            <w:pPr>
              <w:pStyle w:val="ConsPlusNormal"/>
              <w:jc w:val="both"/>
            </w:pPr>
            <w:r>
              <w:t>препараты йода</w:t>
            </w:r>
          </w:p>
        </w:tc>
        <w:tc>
          <w:tcPr>
            <w:tcW w:w="3005" w:type="dxa"/>
            <w:tcBorders>
              <w:top w:val="nil"/>
              <w:left w:val="nil"/>
              <w:bottom w:val="nil"/>
              <w:right w:val="nil"/>
            </w:tcBorders>
          </w:tcPr>
          <w:p w:rsidR="00B35B2B" w:rsidRDefault="00B35B2B">
            <w:pPr>
              <w:pStyle w:val="ConsPlusNormal"/>
              <w:jc w:val="both"/>
            </w:pPr>
            <w:r>
              <w:t>повидон-йод</w:t>
            </w:r>
          </w:p>
        </w:tc>
        <w:tc>
          <w:tcPr>
            <w:tcW w:w="3118" w:type="dxa"/>
            <w:tcBorders>
              <w:top w:val="nil"/>
              <w:left w:val="nil"/>
              <w:bottom w:val="nil"/>
              <w:right w:val="nil"/>
            </w:tcBorders>
          </w:tcPr>
          <w:p w:rsidR="00B35B2B" w:rsidRDefault="00B35B2B">
            <w:pPr>
              <w:pStyle w:val="ConsPlusNormal"/>
              <w:jc w:val="both"/>
            </w:pPr>
            <w:r>
              <w:t>раствор для местного и наружного применения;</w:t>
            </w:r>
          </w:p>
          <w:p w:rsidR="00B35B2B" w:rsidRDefault="00B35B2B">
            <w:pPr>
              <w:pStyle w:val="ConsPlusNormal"/>
              <w:jc w:val="both"/>
            </w:pPr>
            <w:r>
              <w:t>раствор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D08AX</w:t>
            </w:r>
          </w:p>
        </w:tc>
        <w:tc>
          <w:tcPr>
            <w:tcW w:w="3724" w:type="dxa"/>
            <w:tcBorders>
              <w:top w:val="nil"/>
              <w:left w:val="nil"/>
              <w:bottom w:val="nil"/>
              <w:right w:val="nil"/>
            </w:tcBorders>
          </w:tcPr>
          <w:p w:rsidR="00B35B2B" w:rsidRDefault="00B35B2B">
            <w:pPr>
              <w:pStyle w:val="ConsPlusNormal"/>
              <w:jc w:val="both"/>
            </w:pPr>
            <w:r>
              <w:t>другие антисептики и дезинфицирующие средства</w:t>
            </w:r>
          </w:p>
        </w:tc>
        <w:tc>
          <w:tcPr>
            <w:tcW w:w="3005" w:type="dxa"/>
            <w:tcBorders>
              <w:top w:val="nil"/>
              <w:left w:val="nil"/>
              <w:bottom w:val="nil"/>
              <w:right w:val="nil"/>
            </w:tcBorders>
          </w:tcPr>
          <w:p w:rsidR="00B35B2B" w:rsidRDefault="00B35B2B">
            <w:pPr>
              <w:pStyle w:val="ConsPlusNormal"/>
              <w:jc w:val="both"/>
            </w:pPr>
            <w:r>
              <w:t>водорода пероксид</w:t>
            </w:r>
          </w:p>
        </w:tc>
        <w:tc>
          <w:tcPr>
            <w:tcW w:w="3118" w:type="dxa"/>
            <w:tcBorders>
              <w:top w:val="nil"/>
              <w:left w:val="nil"/>
              <w:bottom w:val="nil"/>
              <w:right w:val="nil"/>
            </w:tcBorders>
          </w:tcPr>
          <w:p w:rsidR="00B35B2B" w:rsidRDefault="00B35B2B">
            <w:pPr>
              <w:pStyle w:val="ConsPlusNormal"/>
              <w:jc w:val="both"/>
            </w:pPr>
            <w:r>
              <w:t>раствор для местного и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калия перманганат</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местного и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этанол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наружного применения;</w:t>
            </w:r>
          </w:p>
          <w:p w:rsidR="00B35B2B" w:rsidRDefault="00B35B2B">
            <w:pPr>
              <w:pStyle w:val="ConsPlusNormal"/>
              <w:jc w:val="both"/>
            </w:pPr>
            <w:r>
              <w:t>концентрат для приготовления раствора для наружного применения и приготовления лекарственных форм;</w:t>
            </w:r>
          </w:p>
          <w:p w:rsidR="00B35B2B" w:rsidRDefault="00B35B2B">
            <w:pPr>
              <w:pStyle w:val="ConsPlusNormal"/>
              <w:jc w:val="both"/>
            </w:pPr>
            <w:r>
              <w:t>раствор для наружного применения;</w:t>
            </w:r>
          </w:p>
          <w:p w:rsidR="00B35B2B" w:rsidRDefault="00B35B2B">
            <w:pPr>
              <w:pStyle w:val="ConsPlusNormal"/>
              <w:jc w:val="both"/>
            </w:pPr>
            <w:r>
              <w:t>раствор для наружного применения и приготовления лекарственных форм</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D11</w:t>
            </w:r>
          </w:p>
        </w:tc>
        <w:tc>
          <w:tcPr>
            <w:tcW w:w="3724" w:type="dxa"/>
            <w:tcBorders>
              <w:top w:val="nil"/>
              <w:left w:val="nil"/>
              <w:bottom w:val="nil"/>
              <w:right w:val="nil"/>
            </w:tcBorders>
          </w:tcPr>
          <w:p w:rsidR="00B35B2B" w:rsidRDefault="00B35B2B">
            <w:pPr>
              <w:pStyle w:val="ConsPlusNormal"/>
              <w:jc w:val="both"/>
            </w:pPr>
            <w:r>
              <w:t>другие дерматологические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D11A</w:t>
            </w:r>
          </w:p>
        </w:tc>
        <w:tc>
          <w:tcPr>
            <w:tcW w:w="3724" w:type="dxa"/>
            <w:tcBorders>
              <w:top w:val="nil"/>
              <w:left w:val="nil"/>
              <w:bottom w:val="nil"/>
              <w:right w:val="nil"/>
            </w:tcBorders>
          </w:tcPr>
          <w:p w:rsidR="00B35B2B" w:rsidRDefault="00B35B2B">
            <w:pPr>
              <w:pStyle w:val="ConsPlusNormal"/>
              <w:jc w:val="both"/>
            </w:pPr>
            <w:r>
              <w:t>другие дерматологические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D11AH</w:t>
            </w:r>
          </w:p>
        </w:tc>
        <w:tc>
          <w:tcPr>
            <w:tcW w:w="3724" w:type="dxa"/>
            <w:tcBorders>
              <w:top w:val="nil"/>
              <w:left w:val="nil"/>
              <w:bottom w:val="nil"/>
              <w:right w:val="nil"/>
            </w:tcBorders>
          </w:tcPr>
          <w:p w:rsidR="00B35B2B" w:rsidRDefault="00B35B2B">
            <w:pPr>
              <w:pStyle w:val="ConsPlusNormal"/>
              <w:jc w:val="both"/>
            </w:pPr>
            <w:r>
              <w:t>препараты для лечения дерматита, кроме глюкокортикоидов</w:t>
            </w:r>
          </w:p>
        </w:tc>
        <w:tc>
          <w:tcPr>
            <w:tcW w:w="3005" w:type="dxa"/>
            <w:tcBorders>
              <w:top w:val="nil"/>
              <w:left w:val="nil"/>
              <w:bottom w:val="nil"/>
              <w:right w:val="nil"/>
            </w:tcBorders>
          </w:tcPr>
          <w:p w:rsidR="00B35B2B" w:rsidRDefault="00B35B2B">
            <w:pPr>
              <w:pStyle w:val="ConsPlusNormal"/>
              <w:jc w:val="both"/>
            </w:pPr>
            <w:r>
              <w:t>дупилумаб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пимекролимус</w:t>
            </w:r>
          </w:p>
        </w:tc>
        <w:tc>
          <w:tcPr>
            <w:tcW w:w="3118" w:type="dxa"/>
            <w:tcBorders>
              <w:top w:val="nil"/>
              <w:left w:val="nil"/>
              <w:bottom w:val="nil"/>
              <w:right w:val="nil"/>
            </w:tcBorders>
          </w:tcPr>
          <w:p w:rsidR="00B35B2B" w:rsidRDefault="00B35B2B">
            <w:pPr>
              <w:pStyle w:val="ConsPlusNormal"/>
              <w:jc w:val="both"/>
            </w:pPr>
            <w:r>
              <w:t>крем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w:t>
            </w:r>
          </w:p>
        </w:tc>
        <w:tc>
          <w:tcPr>
            <w:tcW w:w="3724" w:type="dxa"/>
            <w:tcBorders>
              <w:top w:val="nil"/>
              <w:left w:val="nil"/>
              <w:bottom w:val="nil"/>
              <w:right w:val="nil"/>
            </w:tcBorders>
          </w:tcPr>
          <w:p w:rsidR="00B35B2B" w:rsidRDefault="00B35B2B">
            <w:pPr>
              <w:pStyle w:val="ConsPlusNormal"/>
              <w:jc w:val="both"/>
            </w:pPr>
            <w:r>
              <w:t>мочеполовая система и половые гормоны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G01</w:t>
            </w:r>
          </w:p>
        </w:tc>
        <w:tc>
          <w:tcPr>
            <w:tcW w:w="3724" w:type="dxa"/>
            <w:tcBorders>
              <w:top w:val="nil"/>
              <w:left w:val="nil"/>
              <w:bottom w:val="nil"/>
              <w:right w:val="nil"/>
            </w:tcBorders>
          </w:tcPr>
          <w:p w:rsidR="00B35B2B" w:rsidRDefault="00B35B2B">
            <w:pPr>
              <w:pStyle w:val="ConsPlusNormal"/>
              <w:jc w:val="both"/>
            </w:pPr>
            <w:r>
              <w:t xml:space="preserve">противомикробные препараты и антисептики, применяемые в </w:t>
            </w:r>
            <w:r>
              <w:lastRenderedPageBreak/>
              <w:t>гинекологии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G01A</w:t>
            </w:r>
          </w:p>
        </w:tc>
        <w:tc>
          <w:tcPr>
            <w:tcW w:w="3724" w:type="dxa"/>
            <w:tcBorders>
              <w:top w:val="nil"/>
              <w:left w:val="nil"/>
              <w:bottom w:val="nil"/>
              <w:right w:val="nil"/>
            </w:tcBorders>
          </w:tcPr>
          <w:p w:rsidR="00B35B2B" w:rsidRDefault="00B35B2B">
            <w:pPr>
              <w:pStyle w:val="ConsPlusNormal"/>
              <w:jc w:val="both"/>
            </w:pPr>
            <w:r>
              <w:t>противомикробные препараты и антисептики, кроме комбинированных препаратов с глюкокортикоидами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G01AA</w:t>
            </w:r>
          </w:p>
        </w:tc>
        <w:tc>
          <w:tcPr>
            <w:tcW w:w="3724" w:type="dxa"/>
            <w:tcBorders>
              <w:top w:val="nil"/>
              <w:left w:val="nil"/>
              <w:bottom w:val="nil"/>
              <w:right w:val="nil"/>
            </w:tcBorders>
          </w:tcPr>
          <w:p w:rsidR="00B35B2B" w:rsidRDefault="00B35B2B">
            <w:pPr>
              <w:pStyle w:val="ConsPlusNormal"/>
              <w:jc w:val="both"/>
            </w:pPr>
            <w:r>
              <w:t>антибактериальные препараты</w:t>
            </w:r>
          </w:p>
        </w:tc>
        <w:tc>
          <w:tcPr>
            <w:tcW w:w="3005" w:type="dxa"/>
            <w:tcBorders>
              <w:top w:val="nil"/>
              <w:left w:val="nil"/>
              <w:bottom w:val="nil"/>
              <w:right w:val="nil"/>
            </w:tcBorders>
          </w:tcPr>
          <w:p w:rsidR="00B35B2B" w:rsidRDefault="00B35B2B">
            <w:pPr>
              <w:pStyle w:val="ConsPlusNormal"/>
              <w:jc w:val="both"/>
            </w:pPr>
            <w:r>
              <w:t>натамицин</w:t>
            </w:r>
          </w:p>
        </w:tc>
        <w:tc>
          <w:tcPr>
            <w:tcW w:w="3118" w:type="dxa"/>
            <w:tcBorders>
              <w:top w:val="nil"/>
              <w:left w:val="nil"/>
              <w:bottom w:val="nil"/>
              <w:right w:val="nil"/>
            </w:tcBorders>
          </w:tcPr>
          <w:p w:rsidR="00B35B2B" w:rsidRDefault="00B35B2B">
            <w:pPr>
              <w:pStyle w:val="ConsPlusNormal"/>
              <w:jc w:val="both"/>
            </w:pPr>
            <w:r>
              <w:t>суппозитории вагинальные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G01AF</w:t>
            </w:r>
          </w:p>
        </w:tc>
        <w:tc>
          <w:tcPr>
            <w:tcW w:w="3724" w:type="dxa"/>
            <w:tcBorders>
              <w:top w:val="nil"/>
              <w:left w:val="nil"/>
              <w:bottom w:val="nil"/>
              <w:right w:val="nil"/>
            </w:tcBorders>
          </w:tcPr>
          <w:p w:rsidR="00B35B2B" w:rsidRDefault="00B35B2B">
            <w:pPr>
              <w:pStyle w:val="ConsPlusNormal"/>
              <w:jc w:val="both"/>
            </w:pPr>
            <w:r>
              <w:t>производные имидазола</w:t>
            </w:r>
          </w:p>
        </w:tc>
        <w:tc>
          <w:tcPr>
            <w:tcW w:w="3005" w:type="dxa"/>
            <w:tcBorders>
              <w:top w:val="nil"/>
              <w:left w:val="nil"/>
              <w:bottom w:val="nil"/>
              <w:right w:val="nil"/>
            </w:tcBorders>
          </w:tcPr>
          <w:p w:rsidR="00B35B2B" w:rsidRDefault="00B35B2B">
            <w:pPr>
              <w:pStyle w:val="ConsPlusNormal"/>
              <w:jc w:val="both"/>
            </w:pPr>
            <w:r>
              <w:t>клотримазол</w:t>
            </w:r>
          </w:p>
        </w:tc>
        <w:tc>
          <w:tcPr>
            <w:tcW w:w="3118" w:type="dxa"/>
            <w:tcBorders>
              <w:top w:val="nil"/>
              <w:left w:val="nil"/>
              <w:bottom w:val="nil"/>
              <w:right w:val="nil"/>
            </w:tcBorders>
          </w:tcPr>
          <w:p w:rsidR="00B35B2B" w:rsidRDefault="00B35B2B">
            <w:pPr>
              <w:pStyle w:val="ConsPlusNormal"/>
              <w:jc w:val="both"/>
            </w:pPr>
            <w:r>
              <w:t>гель вагинальный;</w:t>
            </w:r>
          </w:p>
          <w:p w:rsidR="00B35B2B" w:rsidRDefault="00B35B2B">
            <w:pPr>
              <w:pStyle w:val="ConsPlusNormal"/>
              <w:jc w:val="both"/>
            </w:pPr>
            <w:r>
              <w:t>суппозитории вагинальные;</w:t>
            </w:r>
          </w:p>
          <w:p w:rsidR="00B35B2B" w:rsidRDefault="00B35B2B">
            <w:pPr>
              <w:pStyle w:val="ConsPlusNormal"/>
              <w:jc w:val="both"/>
            </w:pPr>
            <w:r>
              <w:t>таблетки вагинальные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w:t>
            </w:r>
          </w:p>
        </w:tc>
        <w:tc>
          <w:tcPr>
            <w:tcW w:w="3724" w:type="dxa"/>
            <w:tcBorders>
              <w:top w:val="nil"/>
              <w:left w:val="nil"/>
              <w:bottom w:val="nil"/>
              <w:right w:val="nil"/>
            </w:tcBorders>
          </w:tcPr>
          <w:p w:rsidR="00B35B2B" w:rsidRDefault="00B35B2B">
            <w:pPr>
              <w:pStyle w:val="ConsPlusNormal"/>
              <w:jc w:val="both"/>
            </w:pPr>
            <w:r>
              <w:t>другие препараты, применяемые в гинекологии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G02A</w:t>
            </w:r>
          </w:p>
        </w:tc>
        <w:tc>
          <w:tcPr>
            <w:tcW w:w="3724" w:type="dxa"/>
            <w:tcBorders>
              <w:top w:val="nil"/>
              <w:left w:val="nil"/>
              <w:bottom w:val="nil"/>
              <w:right w:val="nil"/>
            </w:tcBorders>
          </w:tcPr>
          <w:p w:rsidR="00B35B2B" w:rsidRDefault="00B35B2B">
            <w:pPr>
              <w:pStyle w:val="ConsPlusNormal"/>
              <w:jc w:val="both"/>
            </w:pPr>
            <w:r>
              <w:t>утеротонизирующие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G02AB</w:t>
            </w:r>
          </w:p>
        </w:tc>
        <w:tc>
          <w:tcPr>
            <w:tcW w:w="3724" w:type="dxa"/>
            <w:tcBorders>
              <w:top w:val="nil"/>
              <w:left w:val="nil"/>
              <w:bottom w:val="nil"/>
              <w:right w:val="nil"/>
            </w:tcBorders>
          </w:tcPr>
          <w:p w:rsidR="00B35B2B" w:rsidRDefault="00B35B2B">
            <w:pPr>
              <w:pStyle w:val="ConsPlusNormal"/>
              <w:jc w:val="both"/>
            </w:pPr>
            <w:r>
              <w:t>алкалоиды спорыньи</w:t>
            </w:r>
          </w:p>
        </w:tc>
        <w:tc>
          <w:tcPr>
            <w:tcW w:w="3005" w:type="dxa"/>
            <w:tcBorders>
              <w:top w:val="nil"/>
              <w:left w:val="nil"/>
              <w:bottom w:val="nil"/>
              <w:right w:val="nil"/>
            </w:tcBorders>
          </w:tcPr>
          <w:p w:rsidR="00B35B2B" w:rsidRDefault="00B35B2B">
            <w:pPr>
              <w:pStyle w:val="ConsPlusNormal"/>
              <w:jc w:val="both"/>
            </w:pPr>
            <w:r>
              <w:t>метилэргометрин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G02AD</w:t>
            </w:r>
          </w:p>
        </w:tc>
        <w:tc>
          <w:tcPr>
            <w:tcW w:w="3724" w:type="dxa"/>
            <w:vMerge w:val="restart"/>
            <w:tcBorders>
              <w:top w:val="nil"/>
              <w:left w:val="nil"/>
              <w:bottom w:val="nil"/>
              <w:right w:val="nil"/>
            </w:tcBorders>
          </w:tcPr>
          <w:p w:rsidR="00B35B2B" w:rsidRDefault="00B35B2B">
            <w:pPr>
              <w:pStyle w:val="ConsPlusNormal"/>
              <w:jc w:val="both"/>
            </w:pPr>
            <w:r>
              <w:t>простагландины</w:t>
            </w:r>
          </w:p>
        </w:tc>
        <w:tc>
          <w:tcPr>
            <w:tcW w:w="3005" w:type="dxa"/>
            <w:tcBorders>
              <w:top w:val="nil"/>
              <w:left w:val="nil"/>
              <w:bottom w:val="nil"/>
              <w:right w:val="nil"/>
            </w:tcBorders>
          </w:tcPr>
          <w:p w:rsidR="00B35B2B" w:rsidRDefault="00B35B2B">
            <w:pPr>
              <w:pStyle w:val="ConsPlusNormal"/>
              <w:jc w:val="both"/>
            </w:pPr>
            <w:r>
              <w:t>динопростон</w:t>
            </w:r>
          </w:p>
        </w:tc>
        <w:tc>
          <w:tcPr>
            <w:tcW w:w="3118" w:type="dxa"/>
            <w:tcBorders>
              <w:top w:val="nil"/>
              <w:left w:val="nil"/>
              <w:bottom w:val="nil"/>
              <w:right w:val="nil"/>
            </w:tcBorders>
          </w:tcPr>
          <w:p w:rsidR="00B35B2B" w:rsidRDefault="00B35B2B">
            <w:pPr>
              <w:pStyle w:val="ConsPlusNormal"/>
              <w:jc w:val="both"/>
            </w:pPr>
            <w:r>
              <w:t>гель интрацервикальный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мизопростол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G02C</w:t>
            </w:r>
          </w:p>
        </w:tc>
        <w:tc>
          <w:tcPr>
            <w:tcW w:w="3724" w:type="dxa"/>
            <w:tcBorders>
              <w:top w:val="nil"/>
              <w:left w:val="nil"/>
              <w:bottom w:val="nil"/>
              <w:right w:val="nil"/>
            </w:tcBorders>
          </w:tcPr>
          <w:p w:rsidR="00B35B2B" w:rsidRDefault="00B35B2B">
            <w:pPr>
              <w:pStyle w:val="ConsPlusNormal"/>
              <w:jc w:val="both"/>
            </w:pPr>
            <w:r>
              <w:t>другие препараты, применяемые в гинекологии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G02CA</w:t>
            </w:r>
          </w:p>
        </w:tc>
        <w:tc>
          <w:tcPr>
            <w:tcW w:w="3724" w:type="dxa"/>
            <w:tcBorders>
              <w:top w:val="nil"/>
              <w:left w:val="nil"/>
              <w:bottom w:val="nil"/>
              <w:right w:val="nil"/>
            </w:tcBorders>
          </w:tcPr>
          <w:p w:rsidR="00B35B2B" w:rsidRDefault="00B35B2B">
            <w:pPr>
              <w:pStyle w:val="ConsPlusNormal"/>
              <w:jc w:val="both"/>
            </w:pPr>
            <w:r>
              <w:t>адреномиметики, токолитические средства</w:t>
            </w:r>
          </w:p>
        </w:tc>
        <w:tc>
          <w:tcPr>
            <w:tcW w:w="3005" w:type="dxa"/>
            <w:tcBorders>
              <w:top w:val="nil"/>
              <w:left w:val="nil"/>
              <w:bottom w:val="nil"/>
              <w:right w:val="nil"/>
            </w:tcBorders>
          </w:tcPr>
          <w:p w:rsidR="00B35B2B" w:rsidRDefault="00B35B2B">
            <w:pPr>
              <w:pStyle w:val="ConsPlusNormal"/>
              <w:jc w:val="both"/>
            </w:pPr>
            <w:r>
              <w:t>гексопреналин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G02CB</w:t>
            </w:r>
          </w:p>
        </w:tc>
        <w:tc>
          <w:tcPr>
            <w:tcW w:w="3724" w:type="dxa"/>
            <w:tcBorders>
              <w:top w:val="nil"/>
              <w:left w:val="nil"/>
              <w:bottom w:val="nil"/>
              <w:right w:val="nil"/>
            </w:tcBorders>
          </w:tcPr>
          <w:p w:rsidR="00B35B2B" w:rsidRDefault="00B35B2B">
            <w:pPr>
              <w:pStyle w:val="ConsPlusNormal"/>
              <w:jc w:val="both"/>
            </w:pPr>
            <w:r>
              <w:t>ингибиторы пролактина</w:t>
            </w:r>
          </w:p>
        </w:tc>
        <w:tc>
          <w:tcPr>
            <w:tcW w:w="3005" w:type="dxa"/>
            <w:tcBorders>
              <w:top w:val="nil"/>
              <w:left w:val="nil"/>
              <w:bottom w:val="nil"/>
              <w:right w:val="nil"/>
            </w:tcBorders>
          </w:tcPr>
          <w:p w:rsidR="00B35B2B" w:rsidRDefault="00B35B2B">
            <w:pPr>
              <w:pStyle w:val="ConsPlusNormal"/>
              <w:jc w:val="both"/>
            </w:pPr>
            <w:r>
              <w:t>бромокриптин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G02CX</w:t>
            </w:r>
          </w:p>
        </w:tc>
        <w:tc>
          <w:tcPr>
            <w:tcW w:w="3724" w:type="dxa"/>
            <w:tcBorders>
              <w:top w:val="nil"/>
              <w:left w:val="nil"/>
              <w:bottom w:val="nil"/>
              <w:right w:val="nil"/>
            </w:tcBorders>
          </w:tcPr>
          <w:p w:rsidR="00B35B2B" w:rsidRDefault="00B35B2B">
            <w:pPr>
              <w:pStyle w:val="ConsPlusNormal"/>
              <w:jc w:val="both"/>
            </w:pPr>
            <w:r>
              <w:t>прочие препараты, применяемые в гинекологии</w:t>
            </w:r>
          </w:p>
        </w:tc>
        <w:tc>
          <w:tcPr>
            <w:tcW w:w="3005" w:type="dxa"/>
            <w:tcBorders>
              <w:top w:val="nil"/>
              <w:left w:val="nil"/>
              <w:bottom w:val="nil"/>
              <w:right w:val="nil"/>
            </w:tcBorders>
          </w:tcPr>
          <w:p w:rsidR="00B35B2B" w:rsidRDefault="00B35B2B">
            <w:pPr>
              <w:pStyle w:val="ConsPlusNormal"/>
              <w:jc w:val="both"/>
            </w:pPr>
            <w:r>
              <w:t>атозибан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lastRenderedPageBreak/>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G03</w:t>
            </w:r>
          </w:p>
        </w:tc>
        <w:tc>
          <w:tcPr>
            <w:tcW w:w="3724" w:type="dxa"/>
            <w:tcBorders>
              <w:top w:val="nil"/>
              <w:left w:val="nil"/>
              <w:bottom w:val="nil"/>
              <w:right w:val="nil"/>
            </w:tcBorders>
          </w:tcPr>
          <w:p w:rsidR="00B35B2B" w:rsidRDefault="00B35B2B">
            <w:pPr>
              <w:pStyle w:val="ConsPlusNormal"/>
              <w:jc w:val="both"/>
            </w:pPr>
            <w:r>
              <w:t>половые гормоны и модуляторы функции половых органов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G03B</w:t>
            </w:r>
          </w:p>
        </w:tc>
        <w:tc>
          <w:tcPr>
            <w:tcW w:w="3724" w:type="dxa"/>
            <w:tcBorders>
              <w:top w:val="nil"/>
              <w:left w:val="nil"/>
              <w:bottom w:val="nil"/>
              <w:right w:val="nil"/>
            </w:tcBorders>
          </w:tcPr>
          <w:p w:rsidR="00B35B2B" w:rsidRDefault="00B35B2B">
            <w:pPr>
              <w:pStyle w:val="ConsPlusNormal"/>
              <w:jc w:val="both"/>
            </w:pPr>
            <w:r>
              <w:t>андрогены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G03BA</w:t>
            </w:r>
          </w:p>
        </w:tc>
        <w:tc>
          <w:tcPr>
            <w:tcW w:w="3724" w:type="dxa"/>
            <w:tcBorders>
              <w:top w:val="nil"/>
              <w:left w:val="nil"/>
              <w:bottom w:val="nil"/>
              <w:right w:val="nil"/>
            </w:tcBorders>
          </w:tcPr>
          <w:p w:rsidR="00B35B2B" w:rsidRDefault="00B35B2B">
            <w:pPr>
              <w:pStyle w:val="ConsPlusNormal"/>
              <w:jc w:val="both"/>
            </w:pPr>
            <w:r>
              <w:t>производные 3-оксоандрост-4-ена</w:t>
            </w:r>
          </w:p>
        </w:tc>
        <w:tc>
          <w:tcPr>
            <w:tcW w:w="3005" w:type="dxa"/>
            <w:tcBorders>
              <w:top w:val="nil"/>
              <w:left w:val="nil"/>
              <w:bottom w:val="nil"/>
              <w:right w:val="nil"/>
            </w:tcBorders>
          </w:tcPr>
          <w:p w:rsidR="00B35B2B" w:rsidRDefault="00B35B2B">
            <w:pPr>
              <w:pStyle w:val="ConsPlusNormal"/>
              <w:jc w:val="both"/>
            </w:pPr>
            <w:r>
              <w:t>тестостерон</w:t>
            </w:r>
          </w:p>
        </w:tc>
        <w:tc>
          <w:tcPr>
            <w:tcW w:w="3118" w:type="dxa"/>
            <w:tcBorders>
              <w:top w:val="nil"/>
              <w:left w:val="nil"/>
              <w:bottom w:val="nil"/>
              <w:right w:val="nil"/>
            </w:tcBorders>
          </w:tcPr>
          <w:p w:rsidR="00B35B2B" w:rsidRDefault="00B35B2B">
            <w:pPr>
              <w:pStyle w:val="ConsPlusNormal"/>
              <w:jc w:val="both"/>
            </w:pPr>
            <w:r>
              <w:t>гель для наружного применения;</w:t>
            </w:r>
          </w:p>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тестостерон (смесь эфиров)</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G03D</w:t>
            </w:r>
          </w:p>
        </w:tc>
        <w:tc>
          <w:tcPr>
            <w:tcW w:w="3724" w:type="dxa"/>
            <w:tcBorders>
              <w:top w:val="nil"/>
              <w:left w:val="nil"/>
              <w:bottom w:val="nil"/>
              <w:right w:val="nil"/>
            </w:tcBorders>
          </w:tcPr>
          <w:p w:rsidR="00B35B2B" w:rsidRDefault="00B35B2B">
            <w:pPr>
              <w:pStyle w:val="ConsPlusNormal"/>
              <w:jc w:val="both"/>
            </w:pPr>
            <w:r>
              <w:t>гестагены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G03DA</w:t>
            </w:r>
          </w:p>
        </w:tc>
        <w:tc>
          <w:tcPr>
            <w:tcW w:w="3724" w:type="dxa"/>
            <w:tcBorders>
              <w:top w:val="nil"/>
              <w:left w:val="nil"/>
              <w:bottom w:val="nil"/>
              <w:right w:val="nil"/>
            </w:tcBorders>
          </w:tcPr>
          <w:p w:rsidR="00B35B2B" w:rsidRDefault="00B35B2B">
            <w:pPr>
              <w:pStyle w:val="ConsPlusNormal"/>
              <w:jc w:val="both"/>
            </w:pPr>
            <w:r>
              <w:t>производные прегн-4-ена</w:t>
            </w:r>
          </w:p>
        </w:tc>
        <w:tc>
          <w:tcPr>
            <w:tcW w:w="3005" w:type="dxa"/>
            <w:tcBorders>
              <w:top w:val="nil"/>
              <w:left w:val="nil"/>
              <w:bottom w:val="nil"/>
              <w:right w:val="nil"/>
            </w:tcBorders>
          </w:tcPr>
          <w:p w:rsidR="00B35B2B" w:rsidRDefault="00B35B2B">
            <w:pPr>
              <w:pStyle w:val="ConsPlusNormal"/>
              <w:jc w:val="both"/>
            </w:pPr>
            <w:r>
              <w:t>прогестерон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G03DB</w:t>
            </w:r>
          </w:p>
        </w:tc>
        <w:tc>
          <w:tcPr>
            <w:tcW w:w="3724" w:type="dxa"/>
            <w:tcBorders>
              <w:top w:val="nil"/>
              <w:left w:val="nil"/>
              <w:bottom w:val="nil"/>
              <w:right w:val="nil"/>
            </w:tcBorders>
          </w:tcPr>
          <w:p w:rsidR="00B35B2B" w:rsidRDefault="00B35B2B">
            <w:pPr>
              <w:pStyle w:val="ConsPlusNormal"/>
              <w:jc w:val="both"/>
            </w:pPr>
            <w:r>
              <w:t>производные прегнадиена</w:t>
            </w:r>
          </w:p>
        </w:tc>
        <w:tc>
          <w:tcPr>
            <w:tcW w:w="3005" w:type="dxa"/>
            <w:tcBorders>
              <w:top w:val="nil"/>
              <w:left w:val="nil"/>
              <w:bottom w:val="nil"/>
              <w:right w:val="nil"/>
            </w:tcBorders>
          </w:tcPr>
          <w:p w:rsidR="00B35B2B" w:rsidRDefault="00B35B2B">
            <w:pPr>
              <w:pStyle w:val="ConsPlusNormal"/>
              <w:jc w:val="both"/>
            </w:pPr>
            <w:r>
              <w:t>дидрогестерон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G03DC</w:t>
            </w:r>
          </w:p>
        </w:tc>
        <w:tc>
          <w:tcPr>
            <w:tcW w:w="3724" w:type="dxa"/>
            <w:tcBorders>
              <w:top w:val="nil"/>
              <w:left w:val="nil"/>
              <w:bottom w:val="nil"/>
              <w:right w:val="nil"/>
            </w:tcBorders>
          </w:tcPr>
          <w:p w:rsidR="00B35B2B" w:rsidRDefault="00B35B2B">
            <w:pPr>
              <w:pStyle w:val="ConsPlusNormal"/>
              <w:jc w:val="both"/>
            </w:pPr>
            <w:r>
              <w:t>производные эстрена</w:t>
            </w:r>
          </w:p>
        </w:tc>
        <w:tc>
          <w:tcPr>
            <w:tcW w:w="3005" w:type="dxa"/>
            <w:tcBorders>
              <w:top w:val="nil"/>
              <w:left w:val="nil"/>
              <w:bottom w:val="nil"/>
              <w:right w:val="nil"/>
            </w:tcBorders>
          </w:tcPr>
          <w:p w:rsidR="00B35B2B" w:rsidRDefault="00B35B2B">
            <w:pPr>
              <w:pStyle w:val="ConsPlusNormal"/>
              <w:jc w:val="both"/>
            </w:pPr>
            <w:r>
              <w:t>норэтистерон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G03G</w:t>
            </w:r>
          </w:p>
        </w:tc>
        <w:tc>
          <w:tcPr>
            <w:tcW w:w="3724" w:type="dxa"/>
            <w:tcBorders>
              <w:top w:val="nil"/>
              <w:left w:val="nil"/>
              <w:bottom w:val="nil"/>
              <w:right w:val="nil"/>
            </w:tcBorders>
          </w:tcPr>
          <w:p w:rsidR="00B35B2B" w:rsidRDefault="00B35B2B">
            <w:pPr>
              <w:pStyle w:val="ConsPlusNormal"/>
              <w:jc w:val="both"/>
            </w:pPr>
            <w:r>
              <w:t>гонадотропины и другие стимуляторы овуляции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G03GA</w:t>
            </w:r>
          </w:p>
        </w:tc>
        <w:tc>
          <w:tcPr>
            <w:tcW w:w="3724" w:type="dxa"/>
            <w:tcBorders>
              <w:top w:val="nil"/>
              <w:left w:val="nil"/>
              <w:bottom w:val="nil"/>
              <w:right w:val="nil"/>
            </w:tcBorders>
          </w:tcPr>
          <w:p w:rsidR="00B35B2B" w:rsidRDefault="00B35B2B">
            <w:pPr>
              <w:pStyle w:val="ConsPlusNormal"/>
              <w:jc w:val="both"/>
            </w:pPr>
            <w:r>
              <w:t>гонадотропины</w:t>
            </w:r>
          </w:p>
        </w:tc>
        <w:tc>
          <w:tcPr>
            <w:tcW w:w="3005" w:type="dxa"/>
            <w:tcBorders>
              <w:top w:val="nil"/>
              <w:left w:val="nil"/>
              <w:bottom w:val="nil"/>
              <w:right w:val="nil"/>
            </w:tcBorders>
          </w:tcPr>
          <w:p w:rsidR="00B35B2B" w:rsidRDefault="00B35B2B">
            <w:pPr>
              <w:pStyle w:val="ConsPlusNormal"/>
              <w:jc w:val="both"/>
            </w:pPr>
            <w:r>
              <w:t>гонадотропин хорионический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лиофилизат для приготовления раствора для внутримышечного и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корифоллитропин альфа</w:t>
            </w:r>
          </w:p>
        </w:tc>
        <w:tc>
          <w:tcPr>
            <w:tcW w:w="3118" w:type="dxa"/>
            <w:tcBorders>
              <w:top w:val="nil"/>
              <w:left w:val="nil"/>
              <w:bottom w:val="nil"/>
              <w:right w:val="nil"/>
            </w:tcBorders>
          </w:tcPr>
          <w:p w:rsidR="00B35B2B" w:rsidRDefault="00B35B2B">
            <w:pPr>
              <w:pStyle w:val="ConsPlusNormal"/>
              <w:jc w:val="both"/>
            </w:pPr>
            <w:r>
              <w:t xml:space="preserve">раствор для подкожного </w:t>
            </w:r>
            <w:r>
              <w:lastRenderedPageBreak/>
              <w:t>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фоллитропин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и подкожного введения;</w:t>
            </w:r>
          </w:p>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фоллитропин альфа + лутропин альфа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G03GB</w:t>
            </w:r>
          </w:p>
        </w:tc>
        <w:tc>
          <w:tcPr>
            <w:tcW w:w="3724" w:type="dxa"/>
            <w:tcBorders>
              <w:top w:val="nil"/>
              <w:left w:val="nil"/>
              <w:bottom w:val="nil"/>
              <w:right w:val="nil"/>
            </w:tcBorders>
          </w:tcPr>
          <w:p w:rsidR="00B35B2B" w:rsidRDefault="00B35B2B">
            <w:pPr>
              <w:pStyle w:val="ConsPlusNormal"/>
              <w:jc w:val="both"/>
            </w:pPr>
            <w:r>
              <w:t>синтетические стимуляторы овуляции</w:t>
            </w:r>
          </w:p>
        </w:tc>
        <w:tc>
          <w:tcPr>
            <w:tcW w:w="3005" w:type="dxa"/>
            <w:tcBorders>
              <w:top w:val="nil"/>
              <w:left w:val="nil"/>
              <w:bottom w:val="nil"/>
              <w:right w:val="nil"/>
            </w:tcBorders>
          </w:tcPr>
          <w:p w:rsidR="00B35B2B" w:rsidRDefault="00B35B2B">
            <w:pPr>
              <w:pStyle w:val="ConsPlusNormal"/>
              <w:jc w:val="both"/>
            </w:pPr>
            <w:r>
              <w:t>кломифен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G03H</w:t>
            </w:r>
          </w:p>
        </w:tc>
        <w:tc>
          <w:tcPr>
            <w:tcW w:w="3724" w:type="dxa"/>
            <w:tcBorders>
              <w:top w:val="nil"/>
              <w:left w:val="nil"/>
              <w:bottom w:val="nil"/>
              <w:right w:val="nil"/>
            </w:tcBorders>
          </w:tcPr>
          <w:p w:rsidR="00B35B2B" w:rsidRDefault="00B35B2B">
            <w:pPr>
              <w:pStyle w:val="ConsPlusNormal"/>
              <w:jc w:val="both"/>
            </w:pPr>
            <w:r>
              <w:t>антиандрогены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G03HA</w:t>
            </w:r>
          </w:p>
        </w:tc>
        <w:tc>
          <w:tcPr>
            <w:tcW w:w="3724" w:type="dxa"/>
            <w:tcBorders>
              <w:top w:val="nil"/>
              <w:left w:val="nil"/>
              <w:bottom w:val="nil"/>
              <w:right w:val="nil"/>
            </w:tcBorders>
          </w:tcPr>
          <w:p w:rsidR="00B35B2B" w:rsidRDefault="00B35B2B">
            <w:pPr>
              <w:pStyle w:val="ConsPlusNormal"/>
              <w:jc w:val="both"/>
            </w:pPr>
            <w:r>
              <w:t>антиандрогены</w:t>
            </w:r>
          </w:p>
        </w:tc>
        <w:tc>
          <w:tcPr>
            <w:tcW w:w="3005" w:type="dxa"/>
            <w:tcBorders>
              <w:top w:val="nil"/>
              <w:left w:val="nil"/>
              <w:bottom w:val="nil"/>
              <w:right w:val="nil"/>
            </w:tcBorders>
          </w:tcPr>
          <w:p w:rsidR="00B35B2B" w:rsidRDefault="00B35B2B">
            <w:pPr>
              <w:pStyle w:val="ConsPlusNormal"/>
              <w:jc w:val="both"/>
            </w:pPr>
            <w:r>
              <w:t>ципротерон</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w:t>
            </w:r>
          </w:p>
        </w:tc>
        <w:tc>
          <w:tcPr>
            <w:tcW w:w="3724" w:type="dxa"/>
            <w:tcBorders>
              <w:top w:val="nil"/>
              <w:left w:val="nil"/>
              <w:bottom w:val="nil"/>
              <w:right w:val="nil"/>
            </w:tcBorders>
          </w:tcPr>
          <w:p w:rsidR="00B35B2B" w:rsidRDefault="00B35B2B">
            <w:pPr>
              <w:pStyle w:val="ConsPlusNormal"/>
              <w:jc w:val="both"/>
            </w:pPr>
            <w:r>
              <w:t>препараты, применяемые в урологии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G04B</w:t>
            </w:r>
          </w:p>
        </w:tc>
        <w:tc>
          <w:tcPr>
            <w:tcW w:w="3724" w:type="dxa"/>
            <w:tcBorders>
              <w:top w:val="nil"/>
              <w:left w:val="nil"/>
              <w:bottom w:val="nil"/>
              <w:right w:val="nil"/>
            </w:tcBorders>
          </w:tcPr>
          <w:p w:rsidR="00B35B2B" w:rsidRDefault="00B35B2B">
            <w:pPr>
              <w:pStyle w:val="ConsPlusNormal"/>
              <w:jc w:val="both"/>
            </w:pPr>
            <w:r>
              <w:t>препараты, применяемые в урологии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G04BD</w:t>
            </w:r>
          </w:p>
        </w:tc>
        <w:tc>
          <w:tcPr>
            <w:tcW w:w="3724" w:type="dxa"/>
            <w:tcBorders>
              <w:top w:val="nil"/>
              <w:left w:val="nil"/>
              <w:bottom w:val="nil"/>
              <w:right w:val="nil"/>
            </w:tcBorders>
          </w:tcPr>
          <w:p w:rsidR="00B35B2B" w:rsidRDefault="00B35B2B">
            <w:pPr>
              <w:pStyle w:val="ConsPlusNormal"/>
              <w:jc w:val="both"/>
            </w:pPr>
            <w:r>
              <w:t>средства для лечения учащенного мочеиспускания и недержания мочи</w:t>
            </w:r>
          </w:p>
        </w:tc>
        <w:tc>
          <w:tcPr>
            <w:tcW w:w="3005" w:type="dxa"/>
            <w:tcBorders>
              <w:top w:val="nil"/>
              <w:left w:val="nil"/>
              <w:bottom w:val="nil"/>
              <w:right w:val="nil"/>
            </w:tcBorders>
          </w:tcPr>
          <w:p w:rsidR="00B35B2B" w:rsidRDefault="00B35B2B">
            <w:pPr>
              <w:pStyle w:val="ConsPlusNormal"/>
              <w:jc w:val="both"/>
            </w:pPr>
            <w:r>
              <w:t>солифенацин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G04BE</w:t>
            </w:r>
          </w:p>
        </w:tc>
        <w:tc>
          <w:tcPr>
            <w:tcW w:w="3724" w:type="dxa"/>
            <w:tcBorders>
              <w:top w:val="nil"/>
              <w:left w:val="nil"/>
              <w:bottom w:val="nil"/>
              <w:right w:val="nil"/>
            </w:tcBorders>
          </w:tcPr>
          <w:p w:rsidR="00B35B2B" w:rsidRDefault="00B35B2B">
            <w:pPr>
              <w:pStyle w:val="ConsPlusNormal"/>
              <w:jc w:val="both"/>
            </w:pPr>
            <w:r>
              <w:t>ингибиторы фосфодиэстеразы типа 5</w:t>
            </w:r>
          </w:p>
        </w:tc>
        <w:tc>
          <w:tcPr>
            <w:tcW w:w="3005" w:type="dxa"/>
            <w:tcBorders>
              <w:top w:val="nil"/>
              <w:left w:val="nil"/>
              <w:bottom w:val="nil"/>
              <w:right w:val="nil"/>
            </w:tcBorders>
          </w:tcPr>
          <w:p w:rsidR="00B35B2B" w:rsidRDefault="00B35B2B">
            <w:pPr>
              <w:pStyle w:val="ConsPlusNormal"/>
              <w:jc w:val="both"/>
            </w:pPr>
            <w:r>
              <w:t>силденафил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G04C</w:t>
            </w:r>
          </w:p>
        </w:tc>
        <w:tc>
          <w:tcPr>
            <w:tcW w:w="3724" w:type="dxa"/>
            <w:tcBorders>
              <w:top w:val="nil"/>
              <w:left w:val="nil"/>
              <w:bottom w:val="nil"/>
              <w:right w:val="nil"/>
            </w:tcBorders>
          </w:tcPr>
          <w:p w:rsidR="00B35B2B" w:rsidRDefault="00B35B2B">
            <w:pPr>
              <w:pStyle w:val="ConsPlusNormal"/>
              <w:jc w:val="both"/>
            </w:pPr>
            <w:r>
              <w:t>препараты для лечения доброкачественной гиперплазии предстательной железы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G04CA</w:t>
            </w:r>
          </w:p>
        </w:tc>
        <w:tc>
          <w:tcPr>
            <w:tcW w:w="3724" w:type="dxa"/>
            <w:tcBorders>
              <w:top w:val="nil"/>
              <w:left w:val="nil"/>
              <w:bottom w:val="nil"/>
              <w:right w:val="nil"/>
            </w:tcBorders>
          </w:tcPr>
          <w:p w:rsidR="00B35B2B" w:rsidRDefault="00B35B2B">
            <w:pPr>
              <w:pStyle w:val="ConsPlusNormal"/>
              <w:jc w:val="both"/>
            </w:pPr>
            <w:r>
              <w:t>альфа-адреноблокаторы</w:t>
            </w:r>
          </w:p>
        </w:tc>
        <w:tc>
          <w:tcPr>
            <w:tcW w:w="3005" w:type="dxa"/>
            <w:tcBorders>
              <w:top w:val="nil"/>
              <w:left w:val="nil"/>
              <w:bottom w:val="nil"/>
              <w:right w:val="nil"/>
            </w:tcBorders>
          </w:tcPr>
          <w:p w:rsidR="00B35B2B" w:rsidRDefault="00B35B2B">
            <w:pPr>
              <w:pStyle w:val="ConsPlusNormal"/>
              <w:jc w:val="both"/>
            </w:pPr>
            <w:r>
              <w:t>алфузозин</w:t>
            </w:r>
          </w:p>
        </w:tc>
        <w:tc>
          <w:tcPr>
            <w:tcW w:w="3118" w:type="dxa"/>
            <w:tcBorders>
              <w:top w:val="nil"/>
              <w:left w:val="nil"/>
              <w:bottom w:val="nil"/>
              <w:right w:val="nil"/>
            </w:tcBorders>
          </w:tcPr>
          <w:p w:rsidR="00B35B2B" w:rsidRDefault="00B35B2B">
            <w:pPr>
              <w:pStyle w:val="ConsPlusNormal"/>
              <w:jc w:val="both"/>
            </w:pPr>
            <w:r>
              <w:t>таблетки пролонгированного действия;</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с контролируемым высвобождением,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тамсулозин</w:t>
            </w:r>
          </w:p>
        </w:tc>
        <w:tc>
          <w:tcPr>
            <w:tcW w:w="3118" w:type="dxa"/>
            <w:tcBorders>
              <w:top w:val="nil"/>
              <w:left w:val="nil"/>
              <w:bottom w:val="nil"/>
              <w:right w:val="nil"/>
            </w:tcBorders>
          </w:tcPr>
          <w:p w:rsidR="00B35B2B" w:rsidRDefault="00B35B2B">
            <w:pPr>
              <w:pStyle w:val="ConsPlusNormal"/>
              <w:jc w:val="both"/>
            </w:pPr>
            <w:r>
              <w:t>капсулы кишечнорастворимые с пролонгированным высвобождением;</w:t>
            </w:r>
          </w:p>
          <w:p w:rsidR="00B35B2B" w:rsidRDefault="00B35B2B">
            <w:pPr>
              <w:pStyle w:val="ConsPlusNormal"/>
              <w:jc w:val="both"/>
            </w:pPr>
            <w:r>
              <w:t>капсулы пролонгированного действия;</w:t>
            </w:r>
          </w:p>
          <w:p w:rsidR="00B35B2B" w:rsidRDefault="00B35B2B">
            <w:pPr>
              <w:pStyle w:val="ConsPlusNormal"/>
              <w:jc w:val="both"/>
            </w:pPr>
            <w:r>
              <w:t>капсулы с модифицированным высвобождением;</w:t>
            </w:r>
          </w:p>
          <w:p w:rsidR="00B35B2B" w:rsidRDefault="00B35B2B">
            <w:pPr>
              <w:pStyle w:val="ConsPlusNormal"/>
              <w:jc w:val="both"/>
            </w:pPr>
            <w:r>
              <w:t>капсулы с пролонгированным высвобождением;</w:t>
            </w:r>
          </w:p>
          <w:p w:rsidR="00B35B2B" w:rsidRDefault="00B35B2B">
            <w:pPr>
              <w:pStyle w:val="ConsPlusNormal"/>
              <w:jc w:val="both"/>
            </w:pPr>
            <w:r>
              <w:t>таблетки с контролируемым высвобождением, покрытые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G04CB</w:t>
            </w:r>
          </w:p>
        </w:tc>
        <w:tc>
          <w:tcPr>
            <w:tcW w:w="3724" w:type="dxa"/>
            <w:tcBorders>
              <w:top w:val="nil"/>
              <w:left w:val="nil"/>
              <w:bottom w:val="nil"/>
              <w:right w:val="nil"/>
            </w:tcBorders>
          </w:tcPr>
          <w:p w:rsidR="00B35B2B" w:rsidRDefault="00B35B2B">
            <w:pPr>
              <w:pStyle w:val="ConsPlusNormal"/>
              <w:jc w:val="both"/>
            </w:pPr>
            <w:r>
              <w:t>ингибиторы тестостерон-5-альфа-редуктазы</w:t>
            </w:r>
          </w:p>
        </w:tc>
        <w:tc>
          <w:tcPr>
            <w:tcW w:w="3005" w:type="dxa"/>
            <w:tcBorders>
              <w:top w:val="nil"/>
              <w:left w:val="nil"/>
              <w:bottom w:val="nil"/>
              <w:right w:val="nil"/>
            </w:tcBorders>
          </w:tcPr>
          <w:p w:rsidR="00B35B2B" w:rsidRDefault="00B35B2B">
            <w:pPr>
              <w:pStyle w:val="ConsPlusNormal"/>
              <w:jc w:val="both"/>
            </w:pPr>
            <w:r>
              <w:t>финастерид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w:t>
            </w:r>
          </w:p>
        </w:tc>
        <w:tc>
          <w:tcPr>
            <w:tcW w:w="3724" w:type="dxa"/>
            <w:tcBorders>
              <w:top w:val="nil"/>
              <w:left w:val="nil"/>
              <w:bottom w:val="nil"/>
              <w:right w:val="nil"/>
            </w:tcBorders>
          </w:tcPr>
          <w:p w:rsidR="00B35B2B" w:rsidRDefault="00B35B2B">
            <w:pPr>
              <w:pStyle w:val="ConsPlusNormal"/>
              <w:jc w:val="both"/>
            </w:pPr>
            <w:r>
              <w:t>гормональные препараты системного действия, кроме половых гормонов и инсулинов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H01</w:t>
            </w:r>
          </w:p>
        </w:tc>
        <w:tc>
          <w:tcPr>
            <w:tcW w:w="3724" w:type="dxa"/>
            <w:tcBorders>
              <w:top w:val="nil"/>
              <w:left w:val="nil"/>
              <w:bottom w:val="nil"/>
              <w:right w:val="nil"/>
            </w:tcBorders>
          </w:tcPr>
          <w:p w:rsidR="00B35B2B" w:rsidRDefault="00B35B2B">
            <w:pPr>
              <w:pStyle w:val="ConsPlusNormal"/>
              <w:jc w:val="both"/>
            </w:pPr>
            <w:r>
              <w:t>гормоны гипофиза и гипоталамуса и их аналоги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H01A</w:t>
            </w:r>
          </w:p>
        </w:tc>
        <w:tc>
          <w:tcPr>
            <w:tcW w:w="3724" w:type="dxa"/>
            <w:tcBorders>
              <w:top w:val="nil"/>
              <w:left w:val="nil"/>
              <w:bottom w:val="nil"/>
              <w:right w:val="nil"/>
            </w:tcBorders>
          </w:tcPr>
          <w:p w:rsidR="00B35B2B" w:rsidRDefault="00B35B2B">
            <w:pPr>
              <w:pStyle w:val="ConsPlusNormal"/>
              <w:jc w:val="both"/>
            </w:pPr>
            <w:r>
              <w:t>гормоны передней доли гипофиза и их аналоги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H01AC</w:t>
            </w:r>
          </w:p>
        </w:tc>
        <w:tc>
          <w:tcPr>
            <w:tcW w:w="3724" w:type="dxa"/>
            <w:tcBorders>
              <w:top w:val="nil"/>
              <w:left w:val="nil"/>
              <w:bottom w:val="nil"/>
              <w:right w:val="nil"/>
            </w:tcBorders>
          </w:tcPr>
          <w:p w:rsidR="00B35B2B" w:rsidRDefault="00B35B2B">
            <w:pPr>
              <w:pStyle w:val="ConsPlusNormal"/>
              <w:jc w:val="both"/>
            </w:pPr>
            <w:r>
              <w:t>соматропин и его агонисты</w:t>
            </w:r>
          </w:p>
        </w:tc>
        <w:tc>
          <w:tcPr>
            <w:tcW w:w="3005" w:type="dxa"/>
            <w:tcBorders>
              <w:top w:val="nil"/>
              <w:left w:val="nil"/>
              <w:bottom w:val="nil"/>
              <w:right w:val="nil"/>
            </w:tcBorders>
          </w:tcPr>
          <w:p w:rsidR="00B35B2B" w:rsidRDefault="00B35B2B">
            <w:pPr>
              <w:pStyle w:val="ConsPlusNormal"/>
              <w:jc w:val="both"/>
            </w:pPr>
            <w:r>
              <w:t>соматропин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H01AX</w:t>
            </w:r>
          </w:p>
        </w:tc>
        <w:tc>
          <w:tcPr>
            <w:tcW w:w="3724" w:type="dxa"/>
            <w:tcBorders>
              <w:top w:val="nil"/>
              <w:left w:val="nil"/>
              <w:bottom w:val="nil"/>
              <w:right w:val="nil"/>
            </w:tcBorders>
          </w:tcPr>
          <w:p w:rsidR="00B35B2B" w:rsidRDefault="00B35B2B">
            <w:pPr>
              <w:pStyle w:val="ConsPlusNormal"/>
              <w:jc w:val="both"/>
            </w:pPr>
            <w:r>
              <w:t>другие гормоны передней доли гипофиза и их аналоги</w:t>
            </w:r>
          </w:p>
        </w:tc>
        <w:tc>
          <w:tcPr>
            <w:tcW w:w="3005" w:type="dxa"/>
            <w:tcBorders>
              <w:top w:val="nil"/>
              <w:left w:val="nil"/>
              <w:bottom w:val="nil"/>
              <w:right w:val="nil"/>
            </w:tcBorders>
          </w:tcPr>
          <w:p w:rsidR="00B35B2B" w:rsidRDefault="00B35B2B">
            <w:pPr>
              <w:pStyle w:val="ConsPlusNormal"/>
              <w:jc w:val="both"/>
            </w:pPr>
            <w:r>
              <w:t>пэгвисомант</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H01B</w:t>
            </w:r>
          </w:p>
        </w:tc>
        <w:tc>
          <w:tcPr>
            <w:tcW w:w="3724" w:type="dxa"/>
            <w:tcBorders>
              <w:top w:val="nil"/>
              <w:left w:val="nil"/>
              <w:bottom w:val="nil"/>
              <w:right w:val="nil"/>
            </w:tcBorders>
          </w:tcPr>
          <w:p w:rsidR="00B35B2B" w:rsidRDefault="00B35B2B">
            <w:pPr>
              <w:pStyle w:val="ConsPlusNormal"/>
              <w:jc w:val="both"/>
            </w:pPr>
            <w:r>
              <w:t>гормоны задней доли гипофиза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H01BA</w:t>
            </w:r>
          </w:p>
        </w:tc>
        <w:tc>
          <w:tcPr>
            <w:tcW w:w="3724" w:type="dxa"/>
            <w:vMerge w:val="restart"/>
            <w:tcBorders>
              <w:top w:val="nil"/>
              <w:left w:val="nil"/>
              <w:bottom w:val="nil"/>
              <w:right w:val="nil"/>
            </w:tcBorders>
          </w:tcPr>
          <w:p w:rsidR="00B35B2B" w:rsidRDefault="00B35B2B">
            <w:pPr>
              <w:pStyle w:val="ConsPlusNormal"/>
              <w:jc w:val="both"/>
            </w:pPr>
            <w:r>
              <w:t>вазопрессин и его аналоги</w:t>
            </w:r>
          </w:p>
        </w:tc>
        <w:tc>
          <w:tcPr>
            <w:tcW w:w="3005" w:type="dxa"/>
            <w:tcBorders>
              <w:top w:val="nil"/>
              <w:left w:val="nil"/>
              <w:bottom w:val="nil"/>
              <w:right w:val="nil"/>
            </w:tcBorders>
          </w:tcPr>
          <w:p w:rsidR="00B35B2B" w:rsidRDefault="00B35B2B">
            <w:pPr>
              <w:pStyle w:val="ConsPlusNormal"/>
              <w:jc w:val="both"/>
            </w:pPr>
            <w:r>
              <w:t>десмопрессин</w:t>
            </w:r>
          </w:p>
        </w:tc>
        <w:tc>
          <w:tcPr>
            <w:tcW w:w="3118" w:type="dxa"/>
            <w:tcBorders>
              <w:top w:val="nil"/>
              <w:left w:val="nil"/>
              <w:bottom w:val="nil"/>
              <w:right w:val="nil"/>
            </w:tcBorders>
          </w:tcPr>
          <w:p w:rsidR="00B35B2B" w:rsidRDefault="00B35B2B">
            <w:pPr>
              <w:pStyle w:val="ConsPlusNormal"/>
              <w:jc w:val="both"/>
            </w:pPr>
            <w:r>
              <w:t>капли назальные;</w:t>
            </w:r>
          </w:p>
          <w:p w:rsidR="00B35B2B" w:rsidRDefault="00B35B2B">
            <w:pPr>
              <w:pStyle w:val="ConsPlusNormal"/>
              <w:jc w:val="both"/>
            </w:pPr>
            <w:r>
              <w:t>спрей назальный дозированный;</w:t>
            </w:r>
          </w:p>
          <w:p w:rsidR="00B35B2B" w:rsidRDefault="00B35B2B">
            <w:pPr>
              <w:pStyle w:val="ConsPlusNormal"/>
              <w:jc w:val="both"/>
            </w:pPr>
            <w:r>
              <w:t>таблетки;</w:t>
            </w:r>
          </w:p>
          <w:p w:rsidR="00B35B2B" w:rsidRDefault="00B35B2B">
            <w:pPr>
              <w:pStyle w:val="ConsPlusNormal"/>
              <w:jc w:val="both"/>
            </w:pPr>
            <w:r>
              <w:t>таблетки, диспергируемые в полости рта;</w:t>
            </w:r>
          </w:p>
          <w:p w:rsidR="00B35B2B" w:rsidRDefault="00B35B2B">
            <w:pPr>
              <w:pStyle w:val="ConsPlusNormal"/>
              <w:jc w:val="both"/>
            </w:pPr>
            <w:r>
              <w:t>таблетки-лиофилизат;</w:t>
            </w:r>
          </w:p>
          <w:p w:rsidR="00B35B2B" w:rsidRDefault="00B35B2B">
            <w:pPr>
              <w:pStyle w:val="ConsPlusNormal"/>
              <w:jc w:val="both"/>
            </w:pPr>
            <w:r>
              <w:t>таблетки подъязычные</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терлипрессин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H01BB</w:t>
            </w:r>
          </w:p>
        </w:tc>
        <w:tc>
          <w:tcPr>
            <w:tcW w:w="3724" w:type="dxa"/>
            <w:vMerge w:val="restart"/>
            <w:tcBorders>
              <w:top w:val="nil"/>
              <w:left w:val="nil"/>
              <w:bottom w:val="nil"/>
              <w:right w:val="nil"/>
            </w:tcBorders>
          </w:tcPr>
          <w:p w:rsidR="00B35B2B" w:rsidRDefault="00B35B2B">
            <w:pPr>
              <w:pStyle w:val="ConsPlusNormal"/>
              <w:jc w:val="both"/>
            </w:pPr>
            <w:r>
              <w:t>окситоцин и его аналоги</w:t>
            </w:r>
          </w:p>
        </w:tc>
        <w:tc>
          <w:tcPr>
            <w:tcW w:w="3005" w:type="dxa"/>
            <w:tcBorders>
              <w:top w:val="nil"/>
              <w:left w:val="nil"/>
              <w:bottom w:val="nil"/>
              <w:right w:val="nil"/>
            </w:tcBorders>
          </w:tcPr>
          <w:p w:rsidR="00B35B2B" w:rsidRDefault="00B35B2B">
            <w:pPr>
              <w:pStyle w:val="ConsPlusNormal"/>
              <w:jc w:val="both"/>
            </w:pPr>
            <w:r>
              <w:t>карбетоцин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окситоцин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инфузий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lastRenderedPageBreak/>
              <w:t>раствор для инъекций и местного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H01C</w:t>
            </w:r>
          </w:p>
        </w:tc>
        <w:tc>
          <w:tcPr>
            <w:tcW w:w="3724" w:type="dxa"/>
            <w:tcBorders>
              <w:top w:val="nil"/>
              <w:left w:val="nil"/>
              <w:bottom w:val="nil"/>
              <w:right w:val="nil"/>
            </w:tcBorders>
          </w:tcPr>
          <w:p w:rsidR="00B35B2B" w:rsidRDefault="00B35B2B">
            <w:pPr>
              <w:pStyle w:val="ConsPlusNormal"/>
              <w:jc w:val="both"/>
            </w:pPr>
            <w:r>
              <w:t>гормоны гипоталамуса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H01CB</w:t>
            </w:r>
          </w:p>
        </w:tc>
        <w:tc>
          <w:tcPr>
            <w:tcW w:w="3724" w:type="dxa"/>
            <w:tcBorders>
              <w:top w:val="nil"/>
              <w:left w:val="nil"/>
              <w:bottom w:val="nil"/>
              <w:right w:val="nil"/>
            </w:tcBorders>
          </w:tcPr>
          <w:p w:rsidR="00B35B2B" w:rsidRDefault="00B35B2B">
            <w:pPr>
              <w:pStyle w:val="ConsPlusNormal"/>
              <w:jc w:val="both"/>
            </w:pPr>
            <w:r>
              <w:t>соматостатин и аналоги</w:t>
            </w:r>
          </w:p>
        </w:tc>
        <w:tc>
          <w:tcPr>
            <w:tcW w:w="3005" w:type="dxa"/>
            <w:tcBorders>
              <w:top w:val="nil"/>
              <w:left w:val="nil"/>
              <w:bottom w:val="nil"/>
              <w:right w:val="nil"/>
            </w:tcBorders>
          </w:tcPr>
          <w:p w:rsidR="00B35B2B" w:rsidRDefault="00B35B2B">
            <w:pPr>
              <w:pStyle w:val="ConsPlusNormal"/>
              <w:jc w:val="both"/>
            </w:pPr>
            <w:r>
              <w:t>ланреотид</w:t>
            </w:r>
          </w:p>
        </w:tc>
        <w:tc>
          <w:tcPr>
            <w:tcW w:w="3118" w:type="dxa"/>
            <w:tcBorders>
              <w:top w:val="nil"/>
              <w:left w:val="nil"/>
              <w:bottom w:val="nil"/>
              <w:right w:val="nil"/>
            </w:tcBorders>
          </w:tcPr>
          <w:p w:rsidR="00B35B2B" w:rsidRDefault="00B35B2B">
            <w:pPr>
              <w:pStyle w:val="ConsPlusNormal"/>
              <w:jc w:val="both"/>
            </w:pPr>
            <w:r>
              <w:t>гель для подкожного введения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октреотид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суспензии для внутримышечного введения пролонгированного действия;</w:t>
            </w:r>
          </w:p>
          <w:p w:rsidR="00B35B2B" w:rsidRDefault="00B35B2B">
            <w:pPr>
              <w:pStyle w:val="ConsPlusNormal"/>
              <w:jc w:val="both"/>
            </w:pPr>
            <w:r>
              <w:t>микросферы для приготовления суспензии для внутримышечного введения;</w:t>
            </w:r>
          </w:p>
          <w:p w:rsidR="00B35B2B" w:rsidRDefault="00B35B2B">
            <w:pPr>
              <w:pStyle w:val="ConsPlusNormal"/>
              <w:jc w:val="both"/>
            </w:pPr>
            <w:r>
              <w:t>микросферы для приготовления суспензии для внутримышечного введения пролонгированного действия;</w:t>
            </w:r>
          </w:p>
          <w:p w:rsidR="00B35B2B" w:rsidRDefault="00B35B2B">
            <w:pPr>
              <w:pStyle w:val="ConsPlusNormal"/>
              <w:jc w:val="both"/>
            </w:pPr>
            <w:r>
              <w:t>раствор для внутривенного и подкожного введения;</w:t>
            </w:r>
          </w:p>
          <w:p w:rsidR="00B35B2B" w:rsidRDefault="00B35B2B">
            <w:pPr>
              <w:pStyle w:val="ConsPlusNormal"/>
              <w:jc w:val="both"/>
            </w:pPr>
            <w:r>
              <w:t>раствор для инфузий и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пасиреотид</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H01CC</w:t>
            </w:r>
          </w:p>
        </w:tc>
        <w:tc>
          <w:tcPr>
            <w:tcW w:w="3724" w:type="dxa"/>
            <w:tcBorders>
              <w:top w:val="nil"/>
              <w:left w:val="nil"/>
              <w:bottom w:val="nil"/>
              <w:right w:val="nil"/>
            </w:tcBorders>
          </w:tcPr>
          <w:p w:rsidR="00B35B2B" w:rsidRDefault="00B35B2B">
            <w:pPr>
              <w:pStyle w:val="ConsPlusNormal"/>
              <w:jc w:val="both"/>
            </w:pPr>
            <w:r>
              <w:t>антигонадотропин-рилизинг гормоны</w:t>
            </w:r>
          </w:p>
        </w:tc>
        <w:tc>
          <w:tcPr>
            <w:tcW w:w="3005" w:type="dxa"/>
            <w:tcBorders>
              <w:top w:val="nil"/>
              <w:left w:val="nil"/>
              <w:bottom w:val="nil"/>
              <w:right w:val="nil"/>
            </w:tcBorders>
          </w:tcPr>
          <w:p w:rsidR="00B35B2B" w:rsidRDefault="00B35B2B">
            <w:pPr>
              <w:pStyle w:val="ConsPlusNormal"/>
              <w:jc w:val="both"/>
            </w:pPr>
            <w:r>
              <w:t>ганиреликс</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цетрореликс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H02</w:t>
            </w:r>
          </w:p>
        </w:tc>
        <w:tc>
          <w:tcPr>
            <w:tcW w:w="3724" w:type="dxa"/>
            <w:tcBorders>
              <w:top w:val="nil"/>
              <w:left w:val="nil"/>
              <w:bottom w:val="nil"/>
              <w:right w:val="nil"/>
            </w:tcBorders>
          </w:tcPr>
          <w:p w:rsidR="00B35B2B" w:rsidRDefault="00B35B2B">
            <w:pPr>
              <w:pStyle w:val="ConsPlusNormal"/>
              <w:jc w:val="both"/>
            </w:pPr>
            <w:r>
              <w:t xml:space="preserve">кортикостероиды системного </w:t>
            </w:r>
            <w:r>
              <w:lastRenderedPageBreak/>
              <w:t>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H02A</w:t>
            </w:r>
          </w:p>
        </w:tc>
        <w:tc>
          <w:tcPr>
            <w:tcW w:w="3724" w:type="dxa"/>
            <w:tcBorders>
              <w:top w:val="nil"/>
              <w:left w:val="nil"/>
              <w:bottom w:val="nil"/>
              <w:right w:val="nil"/>
            </w:tcBorders>
          </w:tcPr>
          <w:p w:rsidR="00B35B2B" w:rsidRDefault="00B35B2B">
            <w:pPr>
              <w:pStyle w:val="ConsPlusNormal"/>
              <w:jc w:val="both"/>
            </w:pPr>
            <w:r>
              <w:t>кортикостероиды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H02AA</w:t>
            </w:r>
          </w:p>
        </w:tc>
        <w:tc>
          <w:tcPr>
            <w:tcW w:w="3724" w:type="dxa"/>
            <w:tcBorders>
              <w:top w:val="nil"/>
              <w:left w:val="nil"/>
              <w:bottom w:val="nil"/>
              <w:right w:val="nil"/>
            </w:tcBorders>
          </w:tcPr>
          <w:p w:rsidR="00B35B2B" w:rsidRDefault="00B35B2B">
            <w:pPr>
              <w:pStyle w:val="ConsPlusNormal"/>
              <w:jc w:val="both"/>
            </w:pPr>
            <w:r>
              <w:t>минералокортикоиды</w:t>
            </w:r>
          </w:p>
        </w:tc>
        <w:tc>
          <w:tcPr>
            <w:tcW w:w="3005" w:type="dxa"/>
            <w:tcBorders>
              <w:top w:val="nil"/>
              <w:left w:val="nil"/>
              <w:bottom w:val="nil"/>
              <w:right w:val="nil"/>
            </w:tcBorders>
          </w:tcPr>
          <w:p w:rsidR="00B35B2B" w:rsidRDefault="00B35B2B">
            <w:pPr>
              <w:pStyle w:val="ConsPlusNormal"/>
              <w:jc w:val="both"/>
            </w:pPr>
            <w:r>
              <w:t>флудрокортизон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H02AB</w:t>
            </w:r>
          </w:p>
        </w:tc>
        <w:tc>
          <w:tcPr>
            <w:tcW w:w="3724" w:type="dxa"/>
            <w:tcBorders>
              <w:top w:val="nil"/>
              <w:left w:val="nil"/>
              <w:bottom w:val="nil"/>
              <w:right w:val="nil"/>
            </w:tcBorders>
          </w:tcPr>
          <w:p w:rsidR="00B35B2B" w:rsidRDefault="00B35B2B">
            <w:pPr>
              <w:pStyle w:val="ConsPlusNormal"/>
              <w:jc w:val="both"/>
            </w:pPr>
            <w:r>
              <w:t>глюкокортикоиды</w:t>
            </w:r>
          </w:p>
        </w:tc>
        <w:tc>
          <w:tcPr>
            <w:tcW w:w="3005" w:type="dxa"/>
            <w:tcBorders>
              <w:top w:val="nil"/>
              <w:left w:val="nil"/>
              <w:bottom w:val="nil"/>
              <w:right w:val="nil"/>
            </w:tcBorders>
          </w:tcPr>
          <w:p w:rsidR="00B35B2B" w:rsidRDefault="00B35B2B">
            <w:pPr>
              <w:pStyle w:val="ConsPlusNormal"/>
              <w:jc w:val="both"/>
            </w:pPr>
            <w:r>
              <w:t>гидрокортизон</w:t>
            </w:r>
          </w:p>
        </w:tc>
        <w:tc>
          <w:tcPr>
            <w:tcW w:w="3118" w:type="dxa"/>
            <w:tcBorders>
              <w:top w:val="nil"/>
              <w:left w:val="nil"/>
              <w:bottom w:val="nil"/>
              <w:right w:val="nil"/>
            </w:tcBorders>
          </w:tcPr>
          <w:p w:rsidR="00B35B2B" w:rsidRDefault="00B35B2B">
            <w:pPr>
              <w:pStyle w:val="ConsPlusNormal"/>
              <w:jc w:val="both"/>
            </w:pPr>
            <w:r>
              <w:t>крем для наружного применения;</w:t>
            </w:r>
          </w:p>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мазь глазная;</w:t>
            </w:r>
          </w:p>
          <w:p w:rsidR="00B35B2B" w:rsidRDefault="00B35B2B">
            <w:pPr>
              <w:pStyle w:val="ConsPlusNormal"/>
              <w:jc w:val="both"/>
            </w:pPr>
            <w:r>
              <w:t>мазь для наружного применения;</w:t>
            </w:r>
          </w:p>
          <w:p w:rsidR="00B35B2B" w:rsidRDefault="00B35B2B">
            <w:pPr>
              <w:pStyle w:val="ConsPlusNormal"/>
              <w:jc w:val="both"/>
            </w:pPr>
            <w:r>
              <w:t>суспензия для внутримышечного и внутрисуставного введения;</w:t>
            </w:r>
          </w:p>
          <w:p w:rsidR="00B35B2B" w:rsidRDefault="00B35B2B">
            <w:pPr>
              <w:pStyle w:val="ConsPlusNormal"/>
              <w:jc w:val="both"/>
            </w:pPr>
            <w:r>
              <w:t>таблетки;</w:t>
            </w:r>
          </w:p>
          <w:p w:rsidR="00B35B2B" w:rsidRDefault="00B35B2B">
            <w:pPr>
              <w:pStyle w:val="ConsPlusNormal"/>
              <w:jc w:val="both"/>
            </w:pPr>
            <w:r>
              <w:t>эмульсия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дексаметазон</w:t>
            </w:r>
          </w:p>
        </w:tc>
        <w:tc>
          <w:tcPr>
            <w:tcW w:w="3118" w:type="dxa"/>
            <w:tcBorders>
              <w:top w:val="nil"/>
              <w:left w:val="nil"/>
              <w:bottom w:val="nil"/>
              <w:right w:val="nil"/>
            </w:tcBorders>
          </w:tcPr>
          <w:p w:rsidR="00B35B2B" w:rsidRDefault="00B35B2B">
            <w:pPr>
              <w:pStyle w:val="ConsPlusNormal"/>
              <w:jc w:val="both"/>
            </w:pPr>
            <w:r>
              <w:t>имплантат для интравитреального введения;</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метилпреднизолон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преднизолон</w:t>
            </w:r>
          </w:p>
        </w:tc>
        <w:tc>
          <w:tcPr>
            <w:tcW w:w="3118" w:type="dxa"/>
            <w:tcBorders>
              <w:top w:val="nil"/>
              <w:left w:val="nil"/>
              <w:bottom w:val="nil"/>
              <w:right w:val="nil"/>
            </w:tcBorders>
          </w:tcPr>
          <w:p w:rsidR="00B35B2B" w:rsidRDefault="00B35B2B">
            <w:pPr>
              <w:pStyle w:val="ConsPlusNormal"/>
              <w:jc w:val="both"/>
            </w:pPr>
            <w:r>
              <w:t xml:space="preserve">мазь для наружного </w:t>
            </w:r>
            <w:r>
              <w:lastRenderedPageBreak/>
              <w:t>применения;</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триамцинолон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щитовидной железы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H03A</w:t>
            </w:r>
          </w:p>
        </w:tc>
        <w:tc>
          <w:tcPr>
            <w:tcW w:w="3724" w:type="dxa"/>
            <w:tcBorders>
              <w:top w:val="nil"/>
              <w:left w:val="nil"/>
              <w:bottom w:val="nil"/>
              <w:right w:val="nil"/>
            </w:tcBorders>
          </w:tcPr>
          <w:p w:rsidR="00B35B2B" w:rsidRDefault="00B35B2B">
            <w:pPr>
              <w:pStyle w:val="ConsPlusNormal"/>
              <w:jc w:val="both"/>
            </w:pPr>
            <w:r>
              <w:t>препараты щитовидной железы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H03AA</w:t>
            </w:r>
          </w:p>
        </w:tc>
        <w:tc>
          <w:tcPr>
            <w:tcW w:w="3724" w:type="dxa"/>
            <w:tcBorders>
              <w:top w:val="nil"/>
              <w:left w:val="nil"/>
              <w:bottom w:val="nil"/>
              <w:right w:val="nil"/>
            </w:tcBorders>
          </w:tcPr>
          <w:p w:rsidR="00B35B2B" w:rsidRDefault="00B35B2B">
            <w:pPr>
              <w:pStyle w:val="ConsPlusNormal"/>
              <w:jc w:val="both"/>
            </w:pPr>
            <w:r>
              <w:t>гормоны щитовидной железы</w:t>
            </w:r>
          </w:p>
        </w:tc>
        <w:tc>
          <w:tcPr>
            <w:tcW w:w="3005" w:type="dxa"/>
            <w:tcBorders>
              <w:top w:val="nil"/>
              <w:left w:val="nil"/>
              <w:bottom w:val="nil"/>
              <w:right w:val="nil"/>
            </w:tcBorders>
          </w:tcPr>
          <w:p w:rsidR="00B35B2B" w:rsidRDefault="00B35B2B">
            <w:pPr>
              <w:pStyle w:val="ConsPlusNormal"/>
              <w:jc w:val="both"/>
            </w:pPr>
            <w:r>
              <w:t>левотироксин натрия</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H03B</w:t>
            </w:r>
          </w:p>
        </w:tc>
        <w:tc>
          <w:tcPr>
            <w:tcW w:w="3724" w:type="dxa"/>
            <w:tcBorders>
              <w:top w:val="nil"/>
              <w:left w:val="nil"/>
              <w:bottom w:val="nil"/>
              <w:right w:val="nil"/>
            </w:tcBorders>
          </w:tcPr>
          <w:p w:rsidR="00B35B2B" w:rsidRDefault="00B35B2B">
            <w:pPr>
              <w:pStyle w:val="ConsPlusNormal"/>
              <w:jc w:val="both"/>
            </w:pPr>
            <w:r>
              <w:t>антитиреоидные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H03BB</w:t>
            </w:r>
          </w:p>
        </w:tc>
        <w:tc>
          <w:tcPr>
            <w:tcW w:w="3724" w:type="dxa"/>
            <w:tcBorders>
              <w:top w:val="nil"/>
              <w:left w:val="nil"/>
              <w:bottom w:val="nil"/>
              <w:right w:val="nil"/>
            </w:tcBorders>
          </w:tcPr>
          <w:p w:rsidR="00B35B2B" w:rsidRDefault="00B35B2B">
            <w:pPr>
              <w:pStyle w:val="ConsPlusNormal"/>
              <w:jc w:val="both"/>
            </w:pPr>
            <w:r>
              <w:t>серосодержащие производные имидазола</w:t>
            </w:r>
          </w:p>
        </w:tc>
        <w:tc>
          <w:tcPr>
            <w:tcW w:w="3005" w:type="dxa"/>
            <w:tcBorders>
              <w:top w:val="nil"/>
              <w:left w:val="nil"/>
              <w:bottom w:val="nil"/>
              <w:right w:val="nil"/>
            </w:tcBorders>
          </w:tcPr>
          <w:p w:rsidR="00B35B2B" w:rsidRDefault="00B35B2B">
            <w:pPr>
              <w:pStyle w:val="ConsPlusNormal"/>
              <w:jc w:val="both"/>
            </w:pPr>
            <w:r>
              <w:t>тиамазол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H03C</w:t>
            </w:r>
          </w:p>
        </w:tc>
        <w:tc>
          <w:tcPr>
            <w:tcW w:w="3724" w:type="dxa"/>
            <w:tcBorders>
              <w:top w:val="nil"/>
              <w:left w:val="nil"/>
              <w:bottom w:val="nil"/>
              <w:right w:val="nil"/>
            </w:tcBorders>
          </w:tcPr>
          <w:p w:rsidR="00B35B2B" w:rsidRDefault="00B35B2B">
            <w:pPr>
              <w:pStyle w:val="ConsPlusNormal"/>
              <w:jc w:val="both"/>
            </w:pPr>
            <w:r>
              <w:t>препараты йода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H03CA</w:t>
            </w:r>
          </w:p>
        </w:tc>
        <w:tc>
          <w:tcPr>
            <w:tcW w:w="3724" w:type="dxa"/>
            <w:tcBorders>
              <w:top w:val="nil"/>
              <w:left w:val="nil"/>
              <w:bottom w:val="nil"/>
              <w:right w:val="nil"/>
            </w:tcBorders>
          </w:tcPr>
          <w:p w:rsidR="00B35B2B" w:rsidRDefault="00B35B2B">
            <w:pPr>
              <w:pStyle w:val="ConsPlusNormal"/>
              <w:jc w:val="both"/>
            </w:pPr>
            <w:r>
              <w:t>препараты йода</w:t>
            </w:r>
          </w:p>
        </w:tc>
        <w:tc>
          <w:tcPr>
            <w:tcW w:w="3005" w:type="dxa"/>
            <w:tcBorders>
              <w:top w:val="nil"/>
              <w:left w:val="nil"/>
              <w:bottom w:val="nil"/>
              <w:right w:val="nil"/>
            </w:tcBorders>
          </w:tcPr>
          <w:p w:rsidR="00B35B2B" w:rsidRDefault="00B35B2B">
            <w:pPr>
              <w:pStyle w:val="ConsPlusNormal"/>
              <w:jc w:val="both"/>
            </w:pPr>
            <w:r>
              <w:t>калия йодид</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жевательные;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H04</w:t>
            </w:r>
          </w:p>
        </w:tc>
        <w:tc>
          <w:tcPr>
            <w:tcW w:w="3724" w:type="dxa"/>
            <w:tcBorders>
              <w:top w:val="nil"/>
              <w:left w:val="nil"/>
              <w:bottom w:val="nil"/>
              <w:right w:val="nil"/>
            </w:tcBorders>
          </w:tcPr>
          <w:p w:rsidR="00B35B2B" w:rsidRDefault="00B35B2B">
            <w:pPr>
              <w:pStyle w:val="ConsPlusNormal"/>
              <w:jc w:val="both"/>
            </w:pPr>
            <w:r>
              <w:t>гормоны поджелудочной железы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H04A</w:t>
            </w:r>
          </w:p>
        </w:tc>
        <w:tc>
          <w:tcPr>
            <w:tcW w:w="3724" w:type="dxa"/>
            <w:tcBorders>
              <w:top w:val="nil"/>
              <w:left w:val="nil"/>
              <w:bottom w:val="nil"/>
              <w:right w:val="nil"/>
            </w:tcBorders>
          </w:tcPr>
          <w:p w:rsidR="00B35B2B" w:rsidRDefault="00B35B2B">
            <w:pPr>
              <w:pStyle w:val="ConsPlusNormal"/>
              <w:jc w:val="both"/>
            </w:pPr>
            <w:r>
              <w:t>гормоны, расщепляющие гликоген</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H04AA</w:t>
            </w:r>
          </w:p>
        </w:tc>
        <w:tc>
          <w:tcPr>
            <w:tcW w:w="3724" w:type="dxa"/>
            <w:tcBorders>
              <w:top w:val="nil"/>
              <w:left w:val="nil"/>
              <w:bottom w:val="nil"/>
              <w:right w:val="nil"/>
            </w:tcBorders>
          </w:tcPr>
          <w:p w:rsidR="00B35B2B" w:rsidRDefault="00B35B2B">
            <w:pPr>
              <w:pStyle w:val="ConsPlusNormal"/>
              <w:jc w:val="both"/>
            </w:pPr>
            <w:r>
              <w:t>гормоны, расщепляющие гликоген</w:t>
            </w:r>
          </w:p>
        </w:tc>
        <w:tc>
          <w:tcPr>
            <w:tcW w:w="3005" w:type="dxa"/>
            <w:tcBorders>
              <w:top w:val="nil"/>
              <w:left w:val="nil"/>
              <w:bottom w:val="nil"/>
              <w:right w:val="nil"/>
            </w:tcBorders>
          </w:tcPr>
          <w:p w:rsidR="00B35B2B" w:rsidRDefault="00B35B2B">
            <w:pPr>
              <w:pStyle w:val="ConsPlusNormal"/>
              <w:jc w:val="both"/>
            </w:pPr>
            <w:r>
              <w:t>глюкагон</w:t>
            </w:r>
          </w:p>
        </w:tc>
        <w:tc>
          <w:tcPr>
            <w:tcW w:w="3118" w:type="dxa"/>
            <w:tcBorders>
              <w:top w:val="nil"/>
              <w:left w:val="nil"/>
              <w:bottom w:val="nil"/>
              <w:right w:val="nil"/>
            </w:tcBorders>
            <w:vAlign w:val="bottom"/>
          </w:tcPr>
          <w:p w:rsidR="00B35B2B" w:rsidRDefault="00B35B2B">
            <w:pPr>
              <w:pStyle w:val="ConsPlusNormal"/>
              <w:jc w:val="both"/>
            </w:pPr>
            <w:r>
              <w:t>лиофилизат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H05</w:t>
            </w:r>
          </w:p>
        </w:tc>
        <w:tc>
          <w:tcPr>
            <w:tcW w:w="3724" w:type="dxa"/>
            <w:tcBorders>
              <w:top w:val="nil"/>
              <w:left w:val="nil"/>
              <w:bottom w:val="nil"/>
              <w:right w:val="nil"/>
            </w:tcBorders>
          </w:tcPr>
          <w:p w:rsidR="00B35B2B" w:rsidRDefault="00B35B2B">
            <w:pPr>
              <w:pStyle w:val="ConsPlusNormal"/>
              <w:jc w:val="both"/>
            </w:pPr>
            <w:r>
              <w:t xml:space="preserve">препараты, регулирующие обмен </w:t>
            </w:r>
            <w:r>
              <w:lastRenderedPageBreak/>
              <w:t>кальция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H05A</w:t>
            </w:r>
          </w:p>
        </w:tc>
        <w:tc>
          <w:tcPr>
            <w:tcW w:w="3724" w:type="dxa"/>
            <w:tcBorders>
              <w:top w:val="nil"/>
              <w:left w:val="nil"/>
              <w:bottom w:val="nil"/>
              <w:right w:val="nil"/>
            </w:tcBorders>
          </w:tcPr>
          <w:p w:rsidR="00B35B2B" w:rsidRDefault="00B35B2B">
            <w:pPr>
              <w:pStyle w:val="ConsPlusNormal"/>
              <w:jc w:val="both"/>
            </w:pPr>
            <w:r>
              <w:t>паратиреоидные гормоны и их аналоги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H05AA</w:t>
            </w:r>
          </w:p>
        </w:tc>
        <w:tc>
          <w:tcPr>
            <w:tcW w:w="3724" w:type="dxa"/>
            <w:tcBorders>
              <w:top w:val="nil"/>
              <w:left w:val="nil"/>
              <w:bottom w:val="nil"/>
              <w:right w:val="nil"/>
            </w:tcBorders>
          </w:tcPr>
          <w:p w:rsidR="00B35B2B" w:rsidRDefault="00B35B2B">
            <w:pPr>
              <w:pStyle w:val="ConsPlusNormal"/>
              <w:jc w:val="both"/>
            </w:pPr>
            <w:r>
              <w:t>паратиреоидные гормоны и их аналоги</w:t>
            </w:r>
          </w:p>
        </w:tc>
        <w:tc>
          <w:tcPr>
            <w:tcW w:w="3005" w:type="dxa"/>
            <w:tcBorders>
              <w:top w:val="nil"/>
              <w:left w:val="nil"/>
              <w:bottom w:val="nil"/>
              <w:right w:val="nil"/>
            </w:tcBorders>
          </w:tcPr>
          <w:p w:rsidR="00B35B2B" w:rsidRDefault="00B35B2B">
            <w:pPr>
              <w:pStyle w:val="ConsPlusNormal"/>
              <w:jc w:val="both"/>
            </w:pPr>
            <w:r>
              <w:t>терипаратид</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H05B</w:t>
            </w:r>
          </w:p>
        </w:tc>
        <w:tc>
          <w:tcPr>
            <w:tcW w:w="3724" w:type="dxa"/>
            <w:tcBorders>
              <w:top w:val="nil"/>
              <w:left w:val="nil"/>
              <w:bottom w:val="nil"/>
              <w:right w:val="nil"/>
            </w:tcBorders>
          </w:tcPr>
          <w:p w:rsidR="00B35B2B" w:rsidRDefault="00B35B2B">
            <w:pPr>
              <w:pStyle w:val="ConsPlusNormal"/>
              <w:jc w:val="both"/>
            </w:pPr>
            <w:r>
              <w:t>антипаратиреоидные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H05BA</w:t>
            </w:r>
          </w:p>
        </w:tc>
        <w:tc>
          <w:tcPr>
            <w:tcW w:w="3724" w:type="dxa"/>
            <w:tcBorders>
              <w:top w:val="nil"/>
              <w:left w:val="nil"/>
              <w:bottom w:val="nil"/>
              <w:right w:val="nil"/>
            </w:tcBorders>
          </w:tcPr>
          <w:p w:rsidR="00B35B2B" w:rsidRDefault="00B35B2B">
            <w:pPr>
              <w:pStyle w:val="ConsPlusNormal"/>
              <w:jc w:val="both"/>
            </w:pPr>
            <w:r>
              <w:t>препараты кальцитонина</w:t>
            </w:r>
          </w:p>
        </w:tc>
        <w:tc>
          <w:tcPr>
            <w:tcW w:w="3005" w:type="dxa"/>
            <w:tcBorders>
              <w:top w:val="nil"/>
              <w:left w:val="nil"/>
              <w:bottom w:val="nil"/>
              <w:right w:val="nil"/>
            </w:tcBorders>
          </w:tcPr>
          <w:p w:rsidR="00B35B2B" w:rsidRDefault="00B35B2B">
            <w:pPr>
              <w:pStyle w:val="ConsPlusNormal"/>
              <w:jc w:val="both"/>
            </w:pPr>
            <w:r>
              <w:t>кальцитонин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H05BX</w:t>
            </w:r>
          </w:p>
        </w:tc>
        <w:tc>
          <w:tcPr>
            <w:tcW w:w="3724" w:type="dxa"/>
            <w:tcBorders>
              <w:top w:val="nil"/>
              <w:left w:val="nil"/>
              <w:bottom w:val="nil"/>
              <w:right w:val="nil"/>
            </w:tcBorders>
          </w:tcPr>
          <w:p w:rsidR="00B35B2B" w:rsidRDefault="00B35B2B">
            <w:pPr>
              <w:pStyle w:val="ConsPlusNormal"/>
              <w:jc w:val="both"/>
            </w:pPr>
            <w:r>
              <w:t>прочие антипаратиреоидные препараты</w:t>
            </w:r>
          </w:p>
        </w:tc>
        <w:tc>
          <w:tcPr>
            <w:tcW w:w="3005" w:type="dxa"/>
            <w:tcBorders>
              <w:top w:val="nil"/>
              <w:left w:val="nil"/>
              <w:bottom w:val="nil"/>
              <w:right w:val="nil"/>
            </w:tcBorders>
          </w:tcPr>
          <w:p w:rsidR="00B35B2B" w:rsidRDefault="00B35B2B">
            <w:pPr>
              <w:pStyle w:val="ConsPlusNormal"/>
              <w:jc w:val="both"/>
            </w:pPr>
            <w:r>
              <w:t>парикальцитол</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цинакальцет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этелкальцетид</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w:t>
            </w:r>
          </w:p>
        </w:tc>
        <w:tc>
          <w:tcPr>
            <w:tcW w:w="3724" w:type="dxa"/>
            <w:tcBorders>
              <w:top w:val="nil"/>
              <w:left w:val="nil"/>
              <w:bottom w:val="nil"/>
              <w:right w:val="nil"/>
            </w:tcBorders>
          </w:tcPr>
          <w:p w:rsidR="00B35B2B" w:rsidRDefault="00B35B2B">
            <w:pPr>
              <w:pStyle w:val="ConsPlusNormal"/>
              <w:jc w:val="both"/>
            </w:pPr>
            <w:r>
              <w:t>противомикробные препараты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w:t>
            </w:r>
          </w:p>
        </w:tc>
        <w:tc>
          <w:tcPr>
            <w:tcW w:w="3724" w:type="dxa"/>
            <w:tcBorders>
              <w:top w:val="nil"/>
              <w:left w:val="nil"/>
              <w:bottom w:val="nil"/>
              <w:right w:val="nil"/>
            </w:tcBorders>
          </w:tcPr>
          <w:p w:rsidR="00B35B2B" w:rsidRDefault="00B35B2B">
            <w:pPr>
              <w:pStyle w:val="ConsPlusNormal"/>
              <w:jc w:val="both"/>
            </w:pPr>
            <w:r>
              <w:t>антибактериальные препараты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J01A</w:t>
            </w:r>
          </w:p>
        </w:tc>
        <w:tc>
          <w:tcPr>
            <w:tcW w:w="3724" w:type="dxa"/>
            <w:tcBorders>
              <w:top w:val="nil"/>
              <w:left w:val="nil"/>
              <w:bottom w:val="nil"/>
              <w:right w:val="nil"/>
            </w:tcBorders>
          </w:tcPr>
          <w:p w:rsidR="00B35B2B" w:rsidRDefault="00B35B2B">
            <w:pPr>
              <w:pStyle w:val="ConsPlusNormal"/>
              <w:jc w:val="both"/>
            </w:pPr>
            <w:r>
              <w:t>тетрациклины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J01AA</w:t>
            </w:r>
          </w:p>
        </w:tc>
        <w:tc>
          <w:tcPr>
            <w:tcW w:w="3724" w:type="dxa"/>
            <w:vMerge w:val="restart"/>
            <w:tcBorders>
              <w:top w:val="nil"/>
              <w:left w:val="nil"/>
              <w:bottom w:val="nil"/>
              <w:right w:val="nil"/>
            </w:tcBorders>
          </w:tcPr>
          <w:p w:rsidR="00B35B2B" w:rsidRDefault="00B35B2B">
            <w:pPr>
              <w:pStyle w:val="ConsPlusNormal"/>
              <w:jc w:val="both"/>
            </w:pPr>
            <w:r>
              <w:t>тетрациклины</w:t>
            </w:r>
          </w:p>
        </w:tc>
        <w:tc>
          <w:tcPr>
            <w:tcW w:w="3005" w:type="dxa"/>
            <w:tcBorders>
              <w:top w:val="nil"/>
              <w:left w:val="nil"/>
              <w:bottom w:val="nil"/>
              <w:right w:val="nil"/>
            </w:tcBorders>
          </w:tcPr>
          <w:p w:rsidR="00B35B2B" w:rsidRDefault="00B35B2B">
            <w:pPr>
              <w:pStyle w:val="ConsPlusNormal"/>
              <w:jc w:val="both"/>
            </w:pPr>
            <w:r>
              <w:t>доксициклин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lastRenderedPageBreak/>
              <w:t>таблетки;</w:t>
            </w:r>
          </w:p>
          <w:p w:rsidR="00B35B2B" w:rsidRDefault="00B35B2B">
            <w:pPr>
              <w:pStyle w:val="ConsPlusNormal"/>
              <w:jc w:val="both"/>
            </w:pPr>
            <w:r>
              <w:t>таблетки диспергируемые</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тигециклин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J01B</w:t>
            </w:r>
          </w:p>
        </w:tc>
        <w:tc>
          <w:tcPr>
            <w:tcW w:w="3724" w:type="dxa"/>
            <w:tcBorders>
              <w:top w:val="nil"/>
              <w:left w:val="nil"/>
              <w:bottom w:val="nil"/>
              <w:right w:val="nil"/>
            </w:tcBorders>
          </w:tcPr>
          <w:p w:rsidR="00B35B2B" w:rsidRDefault="00B35B2B">
            <w:pPr>
              <w:pStyle w:val="ConsPlusNormal"/>
              <w:jc w:val="both"/>
            </w:pPr>
            <w:r>
              <w:t>амфениколы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J01BA</w:t>
            </w:r>
          </w:p>
        </w:tc>
        <w:tc>
          <w:tcPr>
            <w:tcW w:w="3724" w:type="dxa"/>
            <w:tcBorders>
              <w:top w:val="nil"/>
              <w:left w:val="nil"/>
              <w:bottom w:val="nil"/>
              <w:right w:val="nil"/>
            </w:tcBorders>
          </w:tcPr>
          <w:p w:rsidR="00B35B2B" w:rsidRDefault="00B35B2B">
            <w:pPr>
              <w:pStyle w:val="ConsPlusNormal"/>
              <w:jc w:val="both"/>
            </w:pPr>
            <w:r>
              <w:t>амфениколы</w:t>
            </w:r>
          </w:p>
        </w:tc>
        <w:tc>
          <w:tcPr>
            <w:tcW w:w="3005" w:type="dxa"/>
            <w:tcBorders>
              <w:top w:val="nil"/>
              <w:left w:val="nil"/>
              <w:bottom w:val="nil"/>
              <w:right w:val="nil"/>
            </w:tcBorders>
          </w:tcPr>
          <w:p w:rsidR="00B35B2B" w:rsidRDefault="00B35B2B">
            <w:pPr>
              <w:pStyle w:val="ConsPlusNormal"/>
              <w:jc w:val="both"/>
            </w:pPr>
            <w:r>
              <w:t>хлорамфеникол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J01C</w:t>
            </w:r>
          </w:p>
        </w:tc>
        <w:tc>
          <w:tcPr>
            <w:tcW w:w="3724" w:type="dxa"/>
            <w:tcBorders>
              <w:top w:val="nil"/>
              <w:left w:val="nil"/>
              <w:bottom w:val="nil"/>
              <w:right w:val="nil"/>
            </w:tcBorders>
          </w:tcPr>
          <w:p w:rsidR="00B35B2B" w:rsidRDefault="00B35B2B">
            <w:pPr>
              <w:pStyle w:val="ConsPlusNormal"/>
              <w:jc w:val="both"/>
            </w:pPr>
            <w:r>
              <w:t>бета-лактамные антибактериальные препараты: пенициллины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J01CA</w:t>
            </w:r>
          </w:p>
        </w:tc>
        <w:tc>
          <w:tcPr>
            <w:tcW w:w="3724" w:type="dxa"/>
            <w:tcBorders>
              <w:top w:val="nil"/>
              <w:left w:val="nil"/>
              <w:bottom w:val="nil"/>
              <w:right w:val="nil"/>
            </w:tcBorders>
          </w:tcPr>
          <w:p w:rsidR="00B35B2B" w:rsidRDefault="00B35B2B">
            <w:pPr>
              <w:pStyle w:val="ConsPlusNormal"/>
              <w:jc w:val="both"/>
            </w:pPr>
            <w:r>
              <w:t>пенициллины широкого спектра действия</w:t>
            </w:r>
          </w:p>
        </w:tc>
        <w:tc>
          <w:tcPr>
            <w:tcW w:w="3005" w:type="dxa"/>
            <w:tcBorders>
              <w:top w:val="nil"/>
              <w:left w:val="nil"/>
              <w:bottom w:val="nil"/>
              <w:right w:val="nil"/>
            </w:tcBorders>
          </w:tcPr>
          <w:p w:rsidR="00B35B2B" w:rsidRDefault="00B35B2B">
            <w:pPr>
              <w:pStyle w:val="ConsPlusNormal"/>
              <w:jc w:val="both"/>
            </w:pPr>
            <w:r>
              <w:t>амоксициллин</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капсулы;</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w:t>
            </w:r>
          </w:p>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ампициллин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J01CE</w:t>
            </w:r>
          </w:p>
        </w:tc>
        <w:tc>
          <w:tcPr>
            <w:tcW w:w="3724" w:type="dxa"/>
            <w:tcBorders>
              <w:top w:val="nil"/>
              <w:left w:val="nil"/>
              <w:bottom w:val="nil"/>
              <w:right w:val="nil"/>
            </w:tcBorders>
          </w:tcPr>
          <w:p w:rsidR="00B35B2B" w:rsidRDefault="00B35B2B">
            <w:pPr>
              <w:pStyle w:val="ConsPlusNormal"/>
              <w:jc w:val="both"/>
            </w:pPr>
            <w:r>
              <w:t>пенициллины, чувствительные к бета-лактамазам</w:t>
            </w:r>
          </w:p>
        </w:tc>
        <w:tc>
          <w:tcPr>
            <w:tcW w:w="3005" w:type="dxa"/>
            <w:tcBorders>
              <w:top w:val="nil"/>
              <w:left w:val="nil"/>
              <w:bottom w:val="nil"/>
              <w:right w:val="nil"/>
            </w:tcBorders>
          </w:tcPr>
          <w:p w:rsidR="00B35B2B" w:rsidRDefault="00B35B2B">
            <w:pPr>
              <w:pStyle w:val="ConsPlusNormal"/>
              <w:jc w:val="both"/>
            </w:pPr>
            <w:r>
              <w:t>бензатина бензилпенициллин</w:t>
            </w:r>
          </w:p>
        </w:tc>
        <w:tc>
          <w:tcPr>
            <w:tcW w:w="3118" w:type="dxa"/>
            <w:tcBorders>
              <w:top w:val="nil"/>
              <w:left w:val="nil"/>
              <w:bottom w:val="nil"/>
              <w:right w:val="nil"/>
            </w:tcBorders>
            <w:vAlign w:val="bottom"/>
          </w:tcPr>
          <w:p w:rsidR="00B35B2B" w:rsidRDefault="00B35B2B">
            <w:pPr>
              <w:pStyle w:val="ConsPlusNormal"/>
              <w:jc w:val="both"/>
            </w:pPr>
            <w:r>
              <w:t>порошок для приготовления суспензии для внутримышечного введения;</w:t>
            </w:r>
          </w:p>
          <w:p w:rsidR="00B35B2B" w:rsidRDefault="00B35B2B">
            <w:pPr>
              <w:pStyle w:val="ConsPlusNormal"/>
              <w:jc w:val="both"/>
            </w:pPr>
            <w:r>
              <w:t>порошок для приготовления суспензии для внутримышечного введения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бензилпенициллин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и подкожного введения;</w:t>
            </w:r>
          </w:p>
          <w:p w:rsidR="00B35B2B" w:rsidRDefault="00B35B2B">
            <w:pPr>
              <w:pStyle w:val="ConsPlusNormal"/>
              <w:jc w:val="both"/>
            </w:pPr>
            <w:r>
              <w:t>порошок для приготовления раствора для инъекций;</w:t>
            </w:r>
          </w:p>
          <w:p w:rsidR="00B35B2B" w:rsidRDefault="00B35B2B">
            <w:pPr>
              <w:pStyle w:val="ConsPlusNormal"/>
              <w:jc w:val="both"/>
            </w:pPr>
            <w:r>
              <w:t>порошок для приготовления раствора для инъекций и местного применения;</w:t>
            </w:r>
          </w:p>
          <w:p w:rsidR="00B35B2B" w:rsidRDefault="00B35B2B">
            <w:pPr>
              <w:pStyle w:val="ConsPlusNormal"/>
              <w:jc w:val="both"/>
            </w:pPr>
            <w:r>
              <w:t>порошок для приготовления суспензии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феноксиметилпенициллин</w:t>
            </w:r>
          </w:p>
        </w:tc>
        <w:tc>
          <w:tcPr>
            <w:tcW w:w="3118" w:type="dxa"/>
            <w:tcBorders>
              <w:top w:val="nil"/>
              <w:left w:val="nil"/>
              <w:bottom w:val="nil"/>
              <w:right w:val="nil"/>
            </w:tcBorders>
          </w:tcPr>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J01CF</w:t>
            </w:r>
          </w:p>
        </w:tc>
        <w:tc>
          <w:tcPr>
            <w:tcW w:w="3724" w:type="dxa"/>
            <w:tcBorders>
              <w:top w:val="nil"/>
              <w:left w:val="nil"/>
              <w:bottom w:val="nil"/>
              <w:right w:val="nil"/>
            </w:tcBorders>
          </w:tcPr>
          <w:p w:rsidR="00B35B2B" w:rsidRDefault="00B35B2B">
            <w:pPr>
              <w:pStyle w:val="ConsPlusNormal"/>
              <w:jc w:val="both"/>
            </w:pPr>
            <w:r>
              <w:t>пенициллины, устойчивые к бета-лактамазам</w:t>
            </w:r>
          </w:p>
        </w:tc>
        <w:tc>
          <w:tcPr>
            <w:tcW w:w="3005" w:type="dxa"/>
            <w:tcBorders>
              <w:top w:val="nil"/>
              <w:left w:val="nil"/>
              <w:bottom w:val="nil"/>
              <w:right w:val="nil"/>
            </w:tcBorders>
          </w:tcPr>
          <w:p w:rsidR="00B35B2B" w:rsidRDefault="00B35B2B">
            <w:pPr>
              <w:pStyle w:val="ConsPlusNormal"/>
              <w:jc w:val="both"/>
            </w:pPr>
            <w:r>
              <w:t>оксациллин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J01CR</w:t>
            </w:r>
          </w:p>
        </w:tc>
        <w:tc>
          <w:tcPr>
            <w:tcW w:w="3724" w:type="dxa"/>
            <w:tcBorders>
              <w:top w:val="nil"/>
              <w:left w:val="nil"/>
              <w:bottom w:val="nil"/>
              <w:right w:val="nil"/>
            </w:tcBorders>
          </w:tcPr>
          <w:p w:rsidR="00B35B2B" w:rsidRDefault="00B35B2B">
            <w:pPr>
              <w:pStyle w:val="ConsPlusNormal"/>
              <w:jc w:val="both"/>
            </w:pPr>
            <w:r>
              <w:t>комбинации пенициллинов, включая комбинации с ингибиторами бета-лактамаз</w:t>
            </w:r>
          </w:p>
        </w:tc>
        <w:tc>
          <w:tcPr>
            <w:tcW w:w="3005" w:type="dxa"/>
            <w:tcBorders>
              <w:top w:val="nil"/>
              <w:left w:val="nil"/>
              <w:bottom w:val="nil"/>
              <w:right w:val="nil"/>
            </w:tcBorders>
          </w:tcPr>
          <w:p w:rsidR="00B35B2B" w:rsidRDefault="00B35B2B">
            <w:pPr>
              <w:pStyle w:val="ConsPlusNormal"/>
              <w:jc w:val="both"/>
            </w:pPr>
            <w:r>
              <w:t>амоксициллин + клавулановая кислота</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с модифицированным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ампициллин + сульбактам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J01D</w:t>
            </w:r>
          </w:p>
        </w:tc>
        <w:tc>
          <w:tcPr>
            <w:tcW w:w="3724" w:type="dxa"/>
            <w:tcBorders>
              <w:top w:val="nil"/>
              <w:left w:val="nil"/>
              <w:bottom w:val="nil"/>
              <w:right w:val="nil"/>
            </w:tcBorders>
          </w:tcPr>
          <w:p w:rsidR="00B35B2B" w:rsidRDefault="00B35B2B">
            <w:pPr>
              <w:pStyle w:val="ConsPlusNormal"/>
              <w:jc w:val="both"/>
            </w:pPr>
            <w:r>
              <w:t>другие бета-лактамные антибактериальные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J01DB</w:t>
            </w:r>
          </w:p>
        </w:tc>
        <w:tc>
          <w:tcPr>
            <w:tcW w:w="3724" w:type="dxa"/>
            <w:tcBorders>
              <w:top w:val="nil"/>
              <w:left w:val="nil"/>
              <w:bottom w:val="nil"/>
              <w:right w:val="nil"/>
            </w:tcBorders>
          </w:tcPr>
          <w:p w:rsidR="00B35B2B" w:rsidRDefault="00B35B2B">
            <w:pPr>
              <w:pStyle w:val="ConsPlusNormal"/>
              <w:jc w:val="both"/>
            </w:pPr>
            <w:r>
              <w:t>цефалоспорины 1-го поколения</w:t>
            </w:r>
          </w:p>
        </w:tc>
        <w:tc>
          <w:tcPr>
            <w:tcW w:w="3005" w:type="dxa"/>
            <w:tcBorders>
              <w:top w:val="nil"/>
              <w:left w:val="nil"/>
              <w:bottom w:val="nil"/>
              <w:right w:val="nil"/>
            </w:tcBorders>
          </w:tcPr>
          <w:p w:rsidR="00B35B2B" w:rsidRDefault="00B35B2B">
            <w:pPr>
              <w:pStyle w:val="ConsPlusNormal"/>
              <w:jc w:val="both"/>
            </w:pPr>
            <w:r>
              <w:t>цефазолин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цефалексин</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J01DC</w:t>
            </w:r>
          </w:p>
        </w:tc>
        <w:tc>
          <w:tcPr>
            <w:tcW w:w="3724" w:type="dxa"/>
            <w:tcBorders>
              <w:top w:val="nil"/>
              <w:left w:val="nil"/>
              <w:bottom w:val="nil"/>
              <w:right w:val="nil"/>
            </w:tcBorders>
          </w:tcPr>
          <w:p w:rsidR="00B35B2B" w:rsidRDefault="00B35B2B">
            <w:pPr>
              <w:pStyle w:val="ConsPlusNormal"/>
              <w:jc w:val="both"/>
            </w:pPr>
            <w:r>
              <w:t>цефалоспорины 2-го поколения</w:t>
            </w:r>
          </w:p>
        </w:tc>
        <w:tc>
          <w:tcPr>
            <w:tcW w:w="3005" w:type="dxa"/>
            <w:tcBorders>
              <w:top w:val="nil"/>
              <w:left w:val="nil"/>
              <w:bottom w:val="nil"/>
              <w:right w:val="nil"/>
            </w:tcBorders>
          </w:tcPr>
          <w:p w:rsidR="00B35B2B" w:rsidRDefault="00B35B2B">
            <w:pPr>
              <w:pStyle w:val="ConsPlusNormal"/>
              <w:jc w:val="both"/>
            </w:pPr>
            <w:r>
              <w:t>цефуроксим</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порошок для приготовления раствора для внутривенного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порошок для приготовления раствора для инфузий;</w:t>
            </w:r>
          </w:p>
          <w:p w:rsidR="00B35B2B" w:rsidRDefault="00B35B2B">
            <w:pPr>
              <w:pStyle w:val="ConsPlusNormal"/>
              <w:jc w:val="both"/>
            </w:pPr>
            <w:r>
              <w:t>порошок для приготовления раствора для инъекций;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J01DD</w:t>
            </w:r>
          </w:p>
        </w:tc>
        <w:tc>
          <w:tcPr>
            <w:tcW w:w="3724" w:type="dxa"/>
            <w:tcBorders>
              <w:top w:val="nil"/>
              <w:left w:val="nil"/>
              <w:bottom w:val="nil"/>
              <w:right w:val="nil"/>
            </w:tcBorders>
          </w:tcPr>
          <w:p w:rsidR="00B35B2B" w:rsidRDefault="00B35B2B">
            <w:pPr>
              <w:pStyle w:val="ConsPlusNormal"/>
              <w:jc w:val="both"/>
            </w:pPr>
            <w:r>
              <w:t>цефалоспорины 3-го поколения</w:t>
            </w:r>
          </w:p>
        </w:tc>
        <w:tc>
          <w:tcPr>
            <w:tcW w:w="3005" w:type="dxa"/>
            <w:tcBorders>
              <w:top w:val="nil"/>
              <w:left w:val="nil"/>
              <w:bottom w:val="nil"/>
              <w:right w:val="nil"/>
            </w:tcBorders>
          </w:tcPr>
          <w:p w:rsidR="00B35B2B" w:rsidRDefault="00B35B2B">
            <w:pPr>
              <w:pStyle w:val="ConsPlusNormal"/>
              <w:jc w:val="both"/>
            </w:pPr>
            <w:r>
              <w:t>цефотаксим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цефтазидим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 xml:space="preserve">порошок для приготовления </w:t>
            </w:r>
            <w:r>
              <w:lastRenderedPageBreak/>
              <w:t>раствора для инфузий;</w:t>
            </w:r>
          </w:p>
          <w:p w:rsidR="00B35B2B" w:rsidRDefault="00B35B2B">
            <w:pPr>
              <w:pStyle w:val="ConsPlusNormal"/>
              <w:jc w:val="both"/>
            </w:pPr>
            <w:r>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цефтриаксон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порошок для приготовления раствора для инфузий;</w:t>
            </w:r>
          </w:p>
          <w:p w:rsidR="00B35B2B" w:rsidRDefault="00B35B2B">
            <w:pPr>
              <w:pStyle w:val="ConsPlusNormal"/>
              <w:jc w:val="both"/>
            </w:pPr>
            <w:r>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цефоперазон + сульбактам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J01DE</w:t>
            </w:r>
          </w:p>
        </w:tc>
        <w:tc>
          <w:tcPr>
            <w:tcW w:w="3724" w:type="dxa"/>
            <w:tcBorders>
              <w:top w:val="nil"/>
              <w:left w:val="nil"/>
              <w:bottom w:val="nil"/>
              <w:right w:val="nil"/>
            </w:tcBorders>
          </w:tcPr>
          <w:p w:rsidR="00B35B2B" w:rsidRDefault="00B35B2B">
            <w:pPr>
              <w:pStyle w:val="ConsPlusNormal"/>
              <w:jc w:val="both"/>
            </w:pPr>
            <w:r>
              <w:t>цефалоспорины 4-го поколения</w:t>
            </w:r>
          </w:p>
        </w:tc>
        <w:tc>
          <w:tcPr>
            <w:tcW w:w="3005" w:type="dxa"/>
            <w:tcBorders>
              <w:top w:val="nil"/>
              <w:left w:val="nil"/>
              <w:bottom w:val="nil"/>
              <w:right w:val="nil"/>
            </w:tcBorders>
          </w:tcPr>
          <w:p w:rsidR="00B35B2B" w:rsidRDefault="00B35B2B">
            <w:pPr>
              <w:pStyle w:val="ConsPlusNormal"/>
              <w:jc w:val="both"/>
            </w:pPr>
            <w:r>
              <w:t>цефепим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J01DH</w:t>
            </w:r>
          </w:p>
        </w:tc>
        <w:tc>
          <w:tcPr>
            <w:tcW w:w="3724" w:type="dxa"/>
            <w:vMerge w:val="restart"/>
            <w:tcBorders>
              <w:top w:val="nil"/>
              <w:left w:val="nil"/>
              <w:bottom w:val="nil"/>
              <w:right w:val="nil"/>
            </w:tcBorders>
          </w:tcPr>
          <w:p w:rsidR="00B35B2B" w:rsidRDefault="00B35B2B">
            <w:pPr>
              <w:pStyle w:val="ConsPlusNormal"/>
              <w:jc w:val="both"/>
            </w:pPr>
            <w:r>
              <w:t>карбапенемы</w:t>
            </w:r>
          </w:p>
        </w:tc>
        <w:tc>
          <w:tcPr>
            <w:tcW w:w="3005" w:type="dxa"/>
            <w:tcBorders>
              <w:top w:val="nil"/>
              <w:left w:val="nil"/>
              <w:bottom w:val="nil"/>
              <w:right w:val="nil"/>
            </w:tcBorders>
          </w:tcPr>
          <w:p w:rsidR="00B35B2B" w:rsidRDefault="00B35B2B">
            <w:pPr>
              <w:pStyle w:val="ConsPlusNormal"/>
              <w:jc w:val="both"/>
            </w:pPr>
            <w:r>
              <w:t>имипенем + циластатин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меропенем</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эртапенем</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инъекций;</w:t>
            </w:r>
          </w:p>
          <w:p w:rsidR="00B35B2B" w:rsidRDefault="00B35B2B">
            <w:pPr>
              <w:pStyle w:val="ConsPlusNormal"/>
              <w:jc w:val="both"/>
            </w:pPr>
            <w:r>
              <w:t>лиофилизат для</w:t>
            </w:r>
          </w:p>
          <w:p w:rsidR="00B35B2B" w:rsidRDefault="00B35B2B">
            <w:pPr>
              <w:pStyle w:val="ConsPlusNormal"/>
              <w:jc w:val="both"/>
            </w:pPr>
            <w:r>
              <w:t>приготовления раствора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J01DI</w:t>
            </w:r>
          </w:p>
        </w:tc>
        <w:tc>
          <w:tcPr>
            <w:tcW w:w="3724" w:type="dxa"/>
            <w:vMerge w:val="restart"/>
            <w:tcBorders>
              <w:top w:val="nil"/>
              <w:left w:val="nil"/>
              <w:bottom w:val="nil"/>
              <w:right w:val="nil"/>
            </w:tcBorders>
          </w:tcPr>
          <w:p w:rsidR="00B35B2B" w:rsidRDefault="00B35B2B">
            <w:pPr>
              <w:pStyle w:val="ConsPlusNormal"/>
              <w:jc w:val="both"/>
            </w:pPr>
            <w:r>
              <w:t>другие цефалоспорины и пенемы</w:t>
            </w:r>
          </w:p>
        </w:tc>
        <w:tc>
          <w:tcPr>
            <w:tcW w:w="3005" w:type="dxa"/>
            <w:tcBorders>
              <w:top w:val="nil"/>
              <w:left w:val="nil"/>
              <w:bottom w:val="nil"/>
              <w:right w:val="nil"/>
            </w:tcBorders>
          </w:tcPr>
          <w:p w:rsidR="00B35B2B" w:rsidRDefault="00B35B2B">
            <w:pPr>
              <w:pStyle w:val="ConsPlusNormal"/>
              <w:jc w:val="both"/>
            </w:pPr>
            <w:r>
              <w:t>цефтазидим + [авибактам]</w:t>
            </w:r>
          </w:p>
        </w:tc>
        <w:tc>
          <w:tcPr>
            <w:tcW w:w="3118" w:type="dxa"/>
            <w:tcBorders>
              <w:top w:val="nil"/>
              <w:left w:val="nil"/>
              <w:bottom w:val="nil"/>
              <w:right w:val="nil"/>
            </w:tcBorders>
          </w:tcPr>
          <w:p w:rsidR="00B35B2B" w:rsidRDefault="00B35B2B">
            <w:pPr>
              <w:pStyle w:val="ConsPlusNormal"/>
              <w:jc w:val="both"/>
            </w:pPr>
            <w:r>
              <w:t>порошок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цефтаролина фосамил</w:t>
            </w:r>
          </w:p>
        </w:tc>
        <w:tc>
          <w:tcPr>
            <w:tcW w:w="3118" w:type="dxa"/>
            <w:tcBorders>
              <w:top w:val="nil"/>
              <w:left w:val="nil"/>
              <w:bottom w:val="nil"/>
              <w:right w:val="nil"/>
            </w:tcBorders>
          </w:tcPr>
          <w:p w:rsidR="00B35B2B" w:rsidRDefault="00B35B2B">
            <w:pPr>
              <w:pStyle w:val="ConsPlusNormal"/>
              <w:jc w:val="both"/>
            </w:pPr>
            <w:r>
              <w:t>порошок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цефтолозан + [тазобактам]</w:t>
            </w:r>
          </w:p>
        </w:tc>
        <w:tc>
          <w:tcPr>
            <w:tcW w:w="3118" w:type="dxa"/>
            <w:tcBorders>
              <w:top w:val="nil"/>
              <w:left w:val="nil"/>
              <w:bottom w:val="nil"/>
              <w:right w:val="nil"/>
            </w:tcBorders>
          </w:tcPr>
          <w:p w:rsidR="00B35B2B" w:rsidRDefault="00B35B2B">
            <w:pPr>
              <w:pStyle w:val="ConsPlusNormal"/>
              <w:jc w:val="both"/>
            </w:pPr>
            <w:r>
              <w:t>порошок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J01E</w:t>
            </w:r>
          </w:p>
        </w:tc>
        <w:tc>
          <w:tcPr>
            <w:tcW w:w="3724" w:type="dxa"/>
            <w:tcBorders>
              <w:top w:val="nil"/>
              <w:left w:val="nil"/>
              <w:bottom w:val="nil"/>
              <w:right w:val="nil"/>
            </w:tcBorders>
          </w:tcPr>
          <w:p w:rsidR="00B35B2B" w:rsidRDefault="00B35B2B">
            <w:pPr>
              <w:pStyle w:val="ConsPlusNormal"/>
              <w:jc w:val="both"/>
            </w:pPr>
            <w:r>
              <w:t>сульфаниламиды и триметоприм</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J01EE</w:t>
            </w:r>
          </w:p>
        </w:tc>
        <w:tc>
          <w:tcPr>
            <w:tcW w:w="3724" w:type="dxa"/>
            <w:tcBorders>
              <w:top w:val="nil"/>
              <w:left w:val="nil"/>
              <w:bottom w:val="nil"/>
              <w:right w:val="nil"/>
            </w:tcBorders>
          </w:tcPr>
          <w:p w:rsidR="00B35B2B" w:rsidRDefault="00B35B2B">
            <w:pPr>
              <w:pStyle w:val="ConsPlusNormal"/>
              <w:jc w:val="both"/>
            </w:pPr>
            <w:r>
              <w:t>комбинированные препараты сульфаниламидов и триметоприма, включая производные</w:t>
            </w:r>
          </w:p>
        </w:tc>
        <w:tc>
          <w:tcPr>
            <w:tcW w:w="3005" w:type="dxa"/>
            <w:tcBorders>
              <w:top w:val="nil"/>
              <w:left w:val="nil"/>
              <w:bottom w:val="nil"/>
              <w:right w:val="nil"/>
            </w:tcBorders>
          </w:tcPr>
          <w:p w:rsidR="00B35B2B" w:rsidRDefault="00B35B2B">
            <w:pPr>
              <w:pStyle w:val="ConsPlusNormal"/>
              <w:jc w:val="both"/>
            </w:pPr>
            <w:r>
              <w:t>ко-тримоксазол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суспензия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J01F</w:t>
            </w:r>
          </w:p>
        </w:tc>
        <w:tc>
          <w:tcPr>
            <w:tcW w:w="3724" w:type="dxa"/>
            <w:tcBorders>
              <w:top w:val="nil"/>
              <w:left w:val="nil"/>
              <w:bottom w:val="nil"/>
              <w:right w:val="nil"/>
            </w:tcBorders>
          </w:tcPr>
          <w:p w:rsidR="00B35B2B" w:rsidRDefault="00B35B2B">
            <w:pPr>
              <w:pStyle w:val="ConsPlusNormal"/>
              <w:jc w:val="both"/>
            </w:pPr>
            <w:r>
              <w:t>макролиды, линкозамиды и стрептограмины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J01FA</w:t>
            </w:r>
          </w:p>
        </w:tc>
        <w:tc>
          <w:tcPr>
            <w:tcW w:w="3724" w:type="dxa"/>
            <w:tcBorders>
              <w:top w:val="nil"/>
              <w:left w:val="nil"/>
              <w:bottom w:val="nil"/>
              <w:right w:val="nil"/>
            </w:tcBorders>
          </w:tcPr>
          <w:p w:rsidR="00B35B2B" w:rsidRDefault="00B35B2B">
            <w:pPr>
              <w:pStyle w:val="ConsPlusNormal"/>
              <w:jc w:val="both"/>
            </w:pPr>
            <w:r>
              <w:t>макролиды</w:t>
            </w:r>
          </w:p>
        </w:tc>
        <w:tc>
          <w:tcPr>
            <w:tcW w:w="3005" w:type="dxa"/>
            <w:tcBorders>
              <w:top w:val="nil"/>
              <w:left w:val="nil"/>
              <w:bottom w:val="nil"/>
              <w:right w:val="nil"/>
            </w:tcBorders>
          </w:tcPr>
          <w:p w:rsidR="00B35B2B" w:rsidRDefault="00B35B2B">
            <w:pPr>
              <w:pStyle w:val="ConsPlusNormal"/>
              <w:jc w:val="both"/>
            </w:pPr>
            <w:r>
              <w:t>азитромицин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lastRenderedPageBreak/>
              <w:t>порошок для приготовления суспензии для приема внутрь;</w:t>
            </w:r>
          </w:p>
          <w:p w:rsidR="00B35B2B" w:rsidRDefault="00B35B2B">
            <w:pPr>
              <w:pStyle w:val="ConsPlusNormal"/>
              <w:jc w:val="both"/>
            </w:pPr>
            <w:r>
              <w:t>порошок для приготовления суспензии для приема внутрь (для детей);</w:t>
            </w:r>
          </w:p>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джозамицин</w:t>
            </w:r>
          </w:p>
        </w:tc>
        <w:tc>
          <w:tcPr>
            <w:tcW w:w="3118" w:type="dxa"/>
            <w:tcBorders>
              <w:top w:val="nil"/>
              <w:left w:val="nil"/>
              <w:bottom w:val="nil"/>
              <w:right w:val="nil"/>
            </w:tcBorders>
          </w:tcPr>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кларитромицин</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J01FF</w:t>
            </w:r>
          </w:p>
        </w:tc>
        <w:tc>
          <w:tcPr>
            <w:tcW w:w="3724" w:type="dxa"/>
            <w:tcBorders>
              <w:top w:val="nil"/>
              <w:left w:val="nil"/>
              <w:bottom w:val="nil"/>
              <w:right w:val="nil"/>
            </w:tcBorders>
          </w:tcPr>
          <w:p w:rsidR="00B35B2B" w:rsidRDefault="00B35B2B">
            <w:pPr>
              <w:pStyle w:val="ConsPlusNormal"/>
              <w:jc w:val="both"/>
            </w:pPr>
            <w:r>
              <w:t>линкозамиды</w:t>
            </w:r>
          </w:p>
        </w:tc>
        <w:tc>
          <w:tcPr>
            <w:tcW w:w="3005" w:type="dxa"/>
            <w:tcBorders>
              <w:top w:val="nil"/>
              <w:left w:val="nil"/>
              <w:bottom w:val="nil"/>
              <w:right w:val="nil"/>
            </w:tcBorders>
          </w:tcPr>
          <w:p w:rsidR="00B35B2B" w:rsidRDefault="00B35B2B">
            <w:pPr>
              <w:pStyle w:val="ConsPlusNormal"/>
              <w:jc w:val="both"/>
            </w:pPr>
            <w:r>
              <w:t>клиндамицин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J01G</w:t>
            </w:r>
          </w:p>
        </w:tc>
        <w:tc>
          <w:tcPr>
            <w:tcW w:w="3724" w:type="dxa"/>
            <w:tcBorders>
              <w:top w:val="nil"/>
              <w:left w:val="nil"/>
              <w:bottom w:val="nil"/>
              <w:right w:val="nil"/>
            </w:tcBorders>
          </w:tcPr>
          <w:p w:rsidR="00B35B2B" w:rsidRDefault="00B35B2B">
            <w:pPr>
              <w:pStyle w:val="ConsPlusNormal"/>
              <w:jc w:val="both"/>
            </w:pPr>
            <w:r>
              <w:t>аминогликозиды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J01GA</w:t>
            </w:r>
          </w:p>
        </w:tc>
        <w:tc>
          <w:tcPr>
            <w:tcW w:w="3724" w:type="dxa"/>
            <w:tcBorders>
              <w:top w:val="nil"/>
              <w:left w:val="nil"/>
              <w:bottom w:val="nil"/>
              <w:right w:val="nil"/>
            </w:tcBorders>
          </w:tcPr>
          <w:p w:rsidR="00B35B2B" w:rsidRDefault="00B35B2B">
            <w:pPr>
              <w:pStyle w:val="ConsPlusNormal"/>
              <w:jc w:val="both"/>
            </w:pPr>
            <w:r>
              <w:t>стрептомицины</w:t>
            </w:r>
          </w:p>
        </w:tc>
        <w:tc>
          <w:tcPr>
            <w:tcW w:w="3005" w:type="dxa"/>
            <w:tcBorders>
              <w:top w:val="nil"/>
              <w:left w:val="nil"/>
              <w:bottom w:val="nil"/>
              <w:right w:val="nil"/>
            </w:tcBorders>
          </w:tcPr>
          <w:p w:rsidR="00B35B2B" w:rsidRDefault="00B35B2B">
            <w:pPr>
              <w:pStyle w:val="ConsPlusNormal"/>
              <w:jc w:val="both"/>
            </w:pPr>
            <w:r>
              <w:t>стрептомицин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J01GB</w:t>
            </w:r>
          </w:p>
        </w:tc>
        <w:tc>
          <w:tcPr>
            <w:tcW w:w="3724" w:type="dxa"/>
            <w:vMerge w:val="restart"/>
            <w:tcBorders>
              <w:top w:val="nil"/>
              <w:left w:val="nil"/>
              <w:bottom w:val="nil"/>
              <w:right w:val="nil"/>
            </w:tcBorders>
          </w:tcPr>
          <w:p w:rsidR="00B35B2B" w:rsidRDefault="00B35B2B">
            <w:pPr>
              <w:pStyle w:val="ConsPlusNormal"/>
              <w:jc w:val="both"/>
            </w:pPr>
            <w:r>
              <w:t>другие аминогликозиды</w:t>
            </w:r>
          </w:p>
        </w:tc>
        <w:tc>
          <w:tcPr>
            <w:tcW w:w="3005" w:type="dxa"/>
            <w:tcBorders>
              <w:top w:val="nil"/>
              <w:left w:val="nil"/>
              <w:bottom w:val="nil"/>
              <w:right w:val="nil"/>
            </w:tcBorders>
          </w:tcPr>
          <w:p w:rsidR="00B35B2B" w:rsidRDefault="00B35B2B">
            <w:pPr>
              <w:pStyle w:val="ConsPlusNormal"/>
              <w:jc w:val="both"/>
            </w:pPr>
            <w:r>
              <w:t>амикацин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инфузий и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гентамицин</w:t>
            </w:r>
          </w:p>
        </w:tc>
        <w:tc>
          <w:tcPr>
            <w:tcW w:w="3118" w:type="dxa"/>
            <w:tcBorders>
              <w:top w:val="nil"/>
              <w:left w:val="nil"/>
              <w:bottom w:val="nil"/>
              <w:right w:val="nil"/>
            </w:tcBorders>
          </w:tcPr>
          <w:p w:rsidR="00B35B2B" w:rsidRDefault="00B35B2B">
            <w:pPr>
              <w:pStyle w:val="ConsPlusNormal"/>
              <w:jc w:val="both"/>
            </w:pPr>
            <w:r>
              <w:t>капли глазные; порошок для приготовления раствора для внутримышечного введения;</w:t>
            </w:r>
          </w:p>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канамицин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тобрамицин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капсулы с порошком для ингаляций;</w:t>
            </w:r>
          </w:p>
          <w:p w:rsidR="00B35B2B" w:rsidRDefault="00B35B2B">
            <w:pPr>
              <w:pStyle w:val="ConsPlusNormal"/>
              <w:jc w:val="both"/>
            </w:pPr>
            <w:r>
              <w:t xml:space="preserve">раствор для внутривенного и </w:t>
            </w:r>
            <w:r>
              <w:lastRenderedPageBreak/>
              <w:t>внутримышечного введения;</w:t>
            </w:r>
          </w:p>
          <w:p w:rsidR="00B35B2B" w:rsidRDefault="00B35B2B">
            <w:pPr>
              <w:pStyle w:val="ConsPlusNormal"/>
              <w:jc w:val="both"/>
            </w:pPr>
            <w:r>
              <w:t>раствор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J01M</w:t>
            </w:r>
          </w:p>
        </w:tc>
        <w:tc>
          <w:tcPr>
            <w:tcW w:w="3724" w:type="dxa"/>
            <w:tcBorders>
              <w:top w:val="nil"/>
              <w:left w:val="nil"/>
              <w:bottom w:val="nil"/>
              <w:right w:val="nil"/>
            </w:tcBorders>
          </w:tcPr>
          <w:p w:rsidR="00B35B2B" w:rsidRDefault="00B35B2B">
            <w:pPr>
              <w:pStyle w:val="ConsPlusNormal"/>
              <w:jc w:val="both"/>
            </w:pPr>
            <w:r>
              <w:t>антибактериальные препараты, производные хинолона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J01MA</w:t>
            </w:r>
          </w:p>
        </w:tc>
        <w:tc>
          <w:tcPr>
            <w:tcW w:w="3724" w:type="dxa"/>
            <w:tcBorders>
              <w:top w:val="nil"/>
              <w:left w:val="nil"/>
              <w:bottom w:val="nil"/>
              <w:right w:val="nil"/>
            </w:tcBorders>
          </w:tcPr>
          <w:p w:rsidR="00B35B2B" w:rsidRDefault="00B35B2B">
            <w:pPr>
              <w:pStyle w:val="ConsPlusNormal"/>
              <w:jc w:val="both"/>
            </w:pPr>
            <w:r>
              <w:t>фторхинолоны</w:t>
            </w:r>
          </w:p>
        </w:tc>
        <w:tc>
          <w:tcPr>
            <w:tcW w:w="3005" w:type="dxa"/>
            <w:tcBorders>
              <w:top w:val="nil"/>
              <w:left w:val="nil"/>
              <w:bottom w:val="nil"/>
              <w:right w:val="nil"/>
            </w:tcBorders>
          </w:tcPr>
          <w:p w:rsidR="00B35B2B" w:rsidRDefault="00B35B2B">
            <w:pPr>
              <w:pStyle w:val="ConsPlusNormal"/>
              <w:jc w:val="both"/>
            </w:pPr>
            <w:r>
              <w:t>левофлоксацин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раствор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ломефлоксацин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моксифлоксацин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раствор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офлоксацин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капли глазные и ушные;</w:t>
            </w:r>
          </w:p>
          <w:p w:rsidR="00B35B2B" w:rsidRDefault="00B35B2B">
            <w:pPr>
              <w:pStyle w:val="ConsPlusNormal"/>
              <w:jc w:val="both"/>
            </w:pPr>
            <w:r>
              <w:t>мазь глазная;</w:t>
            </w:r>
          </w:p>
          <w:p w:rsidR="00B35B2B" w:rsidRDefault="00B35B2B">
            <w:pPr>
              <w:pStyle w:val="ConsPlusNormal"/>
              <w:jc w:val="both"/>
            </w:pPr>
            <w:r>
              <w:t>раствор для инфузий;</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спарфлоксацин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ципрофлоксацин</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капли глазные и ушные;</w:t>
            </w:r>
          </w:p>
          <w:p w:rsidR="00B35B2B" w:rsidRDefault="00B35B2B">
            <w:pPr>
              <w:pStyle w:val="ConsPlusNormal"/>
              <w:jc w:val="both"/>
            </w:pPr>
            <w:r>
              <w:t>капли ушные;</w:t>
            </w:r>
          </w:p>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мазь глазная;</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инфузий;</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J01X</w:t>
            </w:r>
          </w:p>
        </w:tc>
        <w:tc>
          <w:tcPr>
            <w:tcW w:w="3724" w:type="dxa"/>
            <w:tcBorders>
              <w:top w:val="nil"/>
              <w:left w:val="nil"/>
              <w:bottom w:val="nil"/>
              <w:right w:val="nil"/>
            </w:tcBorders>
          </w:tcPr>
          <w:p w:rsidR="00B35B2B" w:rsidRDefault="00B35B2B">
            <w:pPr>
              <w:pStyle w:val="ConsPlusNormal"/>
              <w:jc w:val="both"/>
            </w:pPr>
            <w:r>
              <w:t>другие антибактериальные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J01XA</w:t>
            </w:r>
          </w:p>
        </w:tc>
        <w:tc>
          <w:tcPr>
            <w:tcW w:w="3724" w:type="dxa"/>
            <w:vMerge w:val="restart"/>
            <w:tcBorders>
              <w:top w:val="nil"/>
              <w:left w:val="nil"/>
              <w:bottom w:val="nil"/>
              <w:right w:val="nil"/>
            </w:tcBorders>
          </w:tcPr>
          <w:p w:rsidR="00B35B2B" w:rsidRDefault="00B35B2B">
            <w:pPr>
              <w:pStyle w:val="ConsPlusNormal"/>
              <w:jc w:val="both"/>
            </w:pPr>
            <w:r>
              <w:t>антибиотики гликопептидной структуры</w:t>
            </w:r>
          </w:p>
        </w:tc>
        <w:tc>
          <w:tcPr>
            <w:tcW w:w="3005" w:type="dxa"/>
            <w:tcBorders>
              <w:top w:val="nil"/>
              <w:left w:val="nil"/>
              <w:bottom w:val="nil"/>
              <w:right w:val="nil"/>
            </w:tcBorders>
          </w:tcPr>
          <w:p w:rsidR="00B35B2B" w:rsidRDefault="00B35B2B">
            <w:pPr>
              <w:pStyle w:val="ConsPlusNormal"/>
              <w:jc w:val="both"/>
            </w:pPr>
            <w:r>
              <w:t>ванкомицин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лиофилизат для приготовления раствора для инфузий и приема внутрь;</w:t>
            </w:r>
          </w:p>
          <w:p w:rsidR="00B35B2B" w:rsidRDefault="00B35B2B">
            <w:pPr>
              <w:pStyle w:val="ConsPlusNormal"/>
              <w:jc w:val="both"/>
            </w:pPr>
            <w:r>
              <w:t>порошок для приготовления раствора для инфузий;</w:t>
            </w:r>
          </w:p>
          <w:p w:rsidR="00B35B2B" w:rsidRDefault="00B35B2B">
            <w:pPr>
              <w:pStyle w:val="ConsPlusNormal"/>
              <w:jc w:val="both"/>
            </w:pPr>
            <w:r>
              <w:t>порошок для приготовления раствора для инфузий и приема внутрь</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телаванцин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J01XD</w:t>
            </w:r>
          </w:p>
        </w:tc>
        <w:tc>
          <w:tcPr>
            <w:tcW w:w="3724" w:type="dxa"/>
            <w:tcBorders>
              <w:top w:val="nil"/>
              <w:left w:val="nil"/>
              <w:bottom w:val="nil"/>
              <w:right w:val="nil"/>
            </w:tcBorders>
          </w:tcPr>
          <w:p w:rsidR="00B35B2B" w:rsidRDefault="00B35B2B">
            <w:pPr>
              <w:pStyle w:val="ConsPlusNormal"/>
              <w:jc w:val="both"/>
            </w:pPr>
            <w:r>
              <w:t>производные имидазола</w:t>
            </w:r>
          </w:p>
        </w:tc>
        <w:tc>
          <w:tcPr>
            <w:tcW w:w="3005" w:type="dxa"/>
            <w:tcBorders>
              <w:top w:val="nil"/>
              <w:left w:val="nil"/>
              <w:bottom w:val="nil"/>
              <w:right w:val="nil"/>
            </w:tcBorders>
          </w:tcPr>
          <w:p w:rsidR="00B35B2B" w:rsidRDefault="00B35B2B">
            <w:pPr>
              <w:pStyle w:val="ConsPlusNormal"/>
              <w:jc w:val="both"/>
            </w:pPr>
            <w:r>
              <w:t>метронидазол</w:t>
            </w:r>
          </w:p>
        </w:tc>
        <w:tc>
          <w:tcPr>
            <w:tcW w:w="3118" w:type="dxa"/>
            <w:tcBorders>
              <w:top w:val="nil"/>
              <w:left w:val="nil"/>
              <w:bottom w:val="nil"/>
              <w:right w:val="nil"/>
            </w:tcBorders>
          </w:tcPr>
          <w:p w:rsidR="00B35B2B" w:rsidRDefault="00B35B2B">
            <w:pPr>
              <w:pStyle w:val="ConsPlusNormal"/>
              <w:jc w:val="both"/>
            </w:pPr>
            <w:r>
              <w:t>раствор для инфузий;</w:t>
            </w:r>
          </w:p>
          <w:p w:rsidR="00B35B2B" w:rsidRDefault="00B35B2B">
            <w:pPr>
              <w:pStyle w:val="ConsPlusNormal"/>
              <w:jc w:val="both"/>
            </w:pPr>
            <w:r>
              <w:t>таблетки;</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J01XX</w:t>
            </w:r>
          </w:p>
        </w:tc>
        <w:tc>
          <w:tcPr>
            <w:tcW w:w="3724" w:type="dxa"/>
            <w:vMerge w:val="restart"/>
            <w:tcBorders>
              <w:top w:val="nil"/>
              <w:left w:val="nil"/>
              <w:bottom w:val="nil"/>
              <w:right w:val="nil"/>
            </w:tcBorders>
          </w:tcPr>
          <w:p w:rsidR="00B35B2B" w:rsidRDefault="00B35B2B">
            <w:pPr>
              <w:pStyle w:val="ConsPlusNormal"/>
              <w:jc w:val="both"/>
            </w:pPr>
            <w:r>
              <w:t>прочие антибактериальные препараты</w:t>
            </w:r>
          </w:p>
        </w:tc>
        <w:tc>
          <w:tcPr>
            <w:tcW w:w="3005" w:type="dxa"/>
            <w:tcBorders>
              <w:top w:val="nil"/>
              <w:left w:val="nil"/>
              <w:bottom w:val="nil"/>
              <w:right w:val="nil"/>
            </w:tcBorders>
          </w:tcPr>
          <w:p w:rsidR="00B35B2B" w:rsidRDefault="00B35B2B">
            <w:pPr>
              <w:pStyle w:val="ConsPlusNormal"/>
              <w:jc w:val="both"/>
            </w:pPr>
            <w:r>
              <w:t>даптомицин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линезолид</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раствор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тедизолид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фосфомицин</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J02</w:t>
            </w:r>
          </w:p>
        </w:tc>
        <w:tc>
          <w:tcPr>
            <w:tcW w:w="3724" w:type="dxa"/>
            <w:tcBorders>
              <w:top w:val="nil"/>
              <w:left w:val="nil"/>
              <w:bottom w:val="nil"/>
              <w:right w:val="nil"/>
            </w:tcBorders>
          </w:tcPr>
          <w:p w:rsidR="00B35B2B" w:rsidRDefault="00B35B2B">
            <w:pPr>
              <w:pStyle w:val="ConsPlusNormal"/>
              <w:jc w:val="both"/>
            </w:pPr>
            <w:r>
              <w:t>противогрибковые препараты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J02A</w:t>
            </w:r>
          </w:p>
        </w:tc>
        <w:tc>
          <w:tcPr>
            <w:tcW w:w="3724" w:type="dxa"/>
            <w:tcBorders>
              <w:top w:val="nil"/>
              <w:left w:val="nil"/>
              <w:bottom w:val="nil"/>
              <w:right w:val="nil"/>
            </w:tcBorders>
          </w:tcPr>
          <w:p w:rsidR="00B35B2B" w:rsidRDefault="00B35B2B">
            <w:pPr>
              <w:pStyle w:val="ConsPlusNormal"/>
              <w:jc w:val="both"/>
            </w:pPr>
            <w:r>
              <w:t>противогрибковые препараты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J02AA</w:t>
            </w:r>
          </w:p>
        </w:tc>
        <w:tc>
          <w:tcPr>
            <w:tcW w:w="3724" w:type="dxa"/>
            <w:vMerge w:val="restart"/>
            <w:tcBorders>
              <w:top w:val="nil"/>
              <w:left w:val="nil"/>
              <w:bottom w:val="nil"/>
              <w:right w:val="nil"/>
            </w:tcBorders>
          </w:tcPr>
          <w:p w:rsidR="00B35B2B" w:rsidRDefault="00B35B2B">
            <w:pPr>
              <w:pStyle w:val="ConsPlusNormal"/>
              <w:jc w:val="both"/>
            </w:pPr>
            <w:r>
              <w:t>антибиотики</w:t>
            </w:r>
          </w:p>
        </w:tc>
        <w:tc>
          <w:tcPr>
            <w:tcW w:w="3005" w:type="dxa"/>
            <w:tcBorders>
              <w:top w:val="nil"/>
              <w:left w:val="nil"/>
              <w:bottom w:val="nil"/>
              <w:right w:val="nil"/>
            </w:tcBorders>
          </w:tcPr>
          <w:p w:rsidR="00B35B2B" w:rsidRDefault="00B35B2B">
            <w:pPr>
              <w:pStyle w:val="ConsPlusNormal"/>
              <w:jc w:val="both"/>
            </w:pPr>
            <w:r>
              <w:t>амфотерицин B</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нистатин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J02AC</w:t>
            </w:r>
          </w:p>
        </w:tc>
        <w:tc>
          <w:tcPr>
            <w:tcW w:w="3724" w:type="dxa"/>
            <w:tcBorders>
              <w:top w:val="nil"/>
              <w:left w:val="nil"/>
              <w:bottom w:val="nil"/>
              <w:right w:val="nil"/>
            </w:tcBorders>
          </w:tcPr>
          <w:p w:rsidR="00B35B2B" w:rsidRDefault="00B35B2B">
            <w:pPr>
              <w:pStyle w:val="ConsPlusNormal"/>
              <w:jc w:val="both"/>
            </w:pPr>
            <w:r>
              <w:t>производные триазола</w:t>
            </w:r>
          </w:p>
        </w:tc>
        <w:tc>
          <w:tcPr>
            <w:tcW w:w="3005" w:type="dxa"/>
            <w:tcBorders>
              <w:top w:val="nil"/>
              <w:left w:val="nil"/>
              <w:bottom w:val="nil"/>
              <w:right w:val="nil"/>
            </w:tcBorders>
          </w:tcPr>
          <w:p w:rsidR="00B35B2B" w:rsidRDefault="00B35B2B">
            <w:pPr>
              <w:pStyle w:val="ConsPlusNormal"/>
              <w:jc w:val="both"/>
            </w:pPr>
            <w:r>
              <w:t>вориконазол</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позаконазол</w:t>
            </w:r>
          </w:p>
        </w:tc>
        <w:tc>
          <w:tcPr>
            <w:tcW w:w="3118" w:type="dxa"/>
            <w:tcBorders>
              <w:top w:val="nil"/>
              <w:left w:val="nil"/>
              <w:bottom w:val="nil"/>
              <w:right w:val="nil"/>
            </w:tcBorders>
          </w:tcPr>
          <w:p w:rsidR="00B35B2B" w:rsidRDefault="00B35B2B">
            <w:pPr>
              <w:pStyle w:val="ConsPlusNormal"/>
              <w:jc w:val="both"/>
            </w:pPr>
            <w:r>
              <w:t>суспензия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флуконазол</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порошок для приготовления суспензии для приема внутрь;</w:t>
            </w:r>
          </w:p>
          <w:p w:rsidR="00B35B2B" w:rsidRDefault="00B35B2B">
            <w:pPr>
              <w:pStyle w:val="ConsPlusNormal"/>
              <w:jc w:val="both"/>
            </w:pPr>
            <w:r>
              <w:t>раствор для инфузий;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J02AX</w:t>
            </w:r>
          </w:p>
        </w:tc>
        <w:tc>
          <w:tcPr>
            <w:tcW w:w="3724" w:type="dxa"/>
            <w:vMerge w:val="restart"/>
            <w:tcBorders>
              <w:top w:val="nil"/>
              <w:left w:val="nil"/>
              <w:bottom w:val="nil"/>
              <w:right w:val="nil"/>
            </w:tcBorders>
          </w:tcPr>
          <w:p w:rsidR="00B35B2B" w:rsidRDefault="00B35B2B">
            <w:pPr>
              <w:pStyle w:val="ConsPlusNormal"/>
              <w:jc w:val="both"/>
            </w:pPr>
            <w:r>
              <w:t>другие противогрибковые препараты системного действия</w:t>
            </w:r>
          </w:p>
        </w:tc>
        <w:tc>
          <w:tcPr>
            <w:tcW w:w="3005" w:type="dxa"/>
            <w:tcBorders>
              <w:top w:val="nil"/>
              <w:left w:val="nil"/>
              <w:bottom w:val="nil"/>
              <w:right w:val="nil"/>
            </w:tcBorders>
          </w:tcPr>
          <w:p w:rsidR="00B35B2B" w:rsidRDefault="00B35B2B">
            <w:pPr>
              <w:pStyle w:val="ConsPlusNormal"/>
              <w:jc w:val="both"/>
            </w:pPr>
            <w:r>
              <w:t>каспофунгин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микафунгин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w:t>
            </w:r>
          </w:p>
        </w:tc>
        <w:tc>
          <w:tcPr>
            <w:tcW w:w="3724" w:type="dxa"/>
            <w:tcBorders>
              <w:top w:val="nil"/>
              <w:left w:val="nil"/>
              <w:bottom w:val="nil"/>
              <w:right w:val="nil"/>
            </w:tcBorders>
          </w:tcPr>
          <w:p w:rsidR="00B35B2B" w:rsidRDefault="00B35B2B">
            <w:pPr>
              <w:pStyle w:val="ConsPlusNormal"/>
              <w:jc w:val="both"/>
            </w:pPr>
            <w:r>
              <w:t>препараты, активные в отношении микобактерий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J04A</w:t>
            </w:r>
          </w:p>
        </w:tc>
        <w:tc>
          <w:tcPr>
            <w:tcW w:w="3724" w:type="dxa"/>
            <w:tcBorders>
              <w:top w:val="nil"/>
              <w:left w:val="nil"/>
              <w:bottom w:val="nil"/>
              <w:right w:val="nil"/>
            </w:tcBorders>
          </w:tcPr>
          <w:p w:rsidR="00B35B2B" w:rsidRDefault="00B35B2B">
            <w:pPr>
              <w:pStyle w:val="ConsPlusNormal"/>
              <w:jc w:val="both"/>
            </w:pPr>
            <w:r>
              <w:t>противотуберкулезные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J04AA</w:t>
            </w:r>
          </w:p>
        </w:tc>
        <w:tc>
          <w:tcPr>
            <w:tcW w:w="3724" w:type="dxa"/>
            <w:tcBorders>
              <w:top w:val="nil"/>
              <w:left w:val="nil"/>
              <w:bottom w:val="nil"/>
              <w:right w:val="nil"/>
            </w:tcBorders>
          </w:tcPr>
          <w:p w:rsidR="00B35B2B" w:rsidRDefault="00B35B2B">
            <w:pPr>
              <w:pStyle w:val="ConsPlusNormal"/>
              <w:jc w:val="both"/>
            </w:pPr>
            <w:r>
              <w:t xml:space="preserve">аминосалициловая кислота и ее </w:t>
            </w:r>
            <w:r>
              <w:lastRenderedPageBreak/>
              <w:t>производные</w:t>
            </w:r>
          </w:p>
        </w:tc>
        <w:tc>
          <w:tcPr>
            <w:tcW w:w="3005" w:type="dxa"/>
            <w:tcBorders>
              <w:top w:val="nil"/>
              <w:left w:val="nil"/>
              <w:bottom w:val="nil"/>
              <w:right w:val="nil"/>
            </w:tcBorders>
          </w:tcPr>
          <w:p w:rsidR="00B35B2B" w:rsidRDefault="00B35B2B">
            <w:pPr>
              <w:pStyle w:val="ConsPlusNormal"/>
              <w:jc w:val="both"/>
            </w:pPr>
            <w:r>
              <w:lastRenderedPageBreak/>
              <w:t>аминосалициловая кислота</w:t>
            </w:r>
          </w:p>
        </w:tc>
        <w:tc>
          <w:tcPr>
            <w:tcW w:w="3118" w:type="dxa"/>
            <w:tcBorders>
              <w:top w:val="nil"/>
              <w:left w:val="nil"/>
              <w:bottom w:val="nil"/>
              <w:right w:val="nil"/>
            </w:tcBorders>
          </w:tcPr>
          <w:p w:rsidR="00B35B2B" w:rsidRDefault="00B35B2B">
            <w:pPr>
              <w:pStyle w:val="ConsPlusNormal"/>
              <w:jc w:val="both"/>
            </w:pPr>
            <w:r>
              <w:t xml:space="preserve">гранулы замедленного </w:t>
            </w:r>
            <w:r>
              <w:lastRenderedPageBreak/>
              <w:t>высвобождения для приема внутрь;</w:t>
            </w:r>
          </w:p>
          <w:p w:rsidR="00B35B2B" w:rsidRDefault="00B35B2B">
            <w:pPr>
              <w:pStyle w:val="ConsPlusNormal"/>
              <w:jc w:val="both"/>
            </w:pPr>
            <w:r>
              <w:t>гранулы кишечнорастворимые;</w:t>
            </w:r>
          </w:p>
          <w:p w:rsidR="00B35B2B" w:rsidRDefault="00B35B2B">
            <w:pPr>
              <w:pStyle w:val="ConsPlusNormal"/>
              <w:jc w:val="both"/>
            </w:pPr>
            <w:r>
              <w:t>гранулы, покрытые кишечнорастворимой оболочкой;</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раствор для инфузий;</w:t>
            </w:r>
          </w:p>
          <w:p w:rsidR="00B35B2B" w:rsidRDefault="00B35B2B">
            <w:pPr>
              <w:pStyle w:val="ConsPlusNormal"/>
              <w:jc w:val="both"/>
            </w:pPr>
            <w:r>
              <w:t>таблетки кишечнорастворимые, покрытые пленочной оболочкой;</w:t>
            </w:r>
          </w:p>
          <w:p w:rsidR="00B35B2B" w:rsidRDefault="00B35B2B">
            <w:pPr>
              <w:pStyle w:val="ConsPlusNormal"/>
              <w:jc w:val="both"/>
            </w:pPr>
            <w:r>
              <w:t>таблетки, покрытые кишечнорастворимой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J04AB</w:t>
            </w:r>
          </w:p>
        </w:tc>
        <w:tc>
          <w:tcPr>
            <w:tcW w:w="3724" w:type="dxa"/>
            <w:vMerge w:val="restart"/>
            <w:tcBorders>
              <w:top w:val="nil"/>
              <w:left w:val="nil"/>
              <w:bottom w:val="nil"/>
              <w:right w:val="nil"/>
            </w:tcBorders>
          </w:tcPr>
          <w:p w:rsidR="00B35B2B" w:rsidRDefault="00B35B2B">
            <w:pPr>
              <w:pStyle w:val="ConsPlusNormal"/>
              <w:jc w:val="both"/>
            </w:pPr>
            <w:r>
              <w:t>антибиотики</w:t>
            </w:r>
          </w:p>
        </w:tc>
        <w:tc>
          <w:tcPr>
            <w:tcW w:w="3005" w:type="dxa"/>
            <w:tcBorders>
              <w:top w:val="nil"/>
              <w:left w:val="nil"/>
              <w:bottom w:val="nil"/>
              <w:right w:val="nil"/>
            </w:tcBorders>
          </w:tcPr>
          <w:p w:rsidR="00B35B2B" w:rsidRDefault="00B35B2B">
            <w:pPr>
              <w:pStyle w:val="ConsPlusNormal"/>
              <w:jc w:val="both"/>
            </w:pPr>
            <w:r>
              <w:t>капреомицин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инфузий и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рифабутин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рифампицин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лиофилизат для приготовления раствора для инъекций;</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циклосерин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J04AC</w:t>
            </w:r>
          </w:p>
        </w:tc>
        <w:tc>
          <w:tcPr>
            <w:tcW w:w="3724" w:type="dxa"/>
            <w:tcBorders>
              <w:top w:val="nil"/>
              <w:left w:val="nil"/>
              <w:bottom w:val="nil"/>
              <w:right w:val="nil"/>
            </w:tcBorders>
          </w:tcPr>
          <w:p w:rsidR="00B35B2B" w:rsidRDefault="00B35B2B">
            <w:pPr>
              <w:pStyle w:val="ConsPlusNormal"/>
              <w:jc w:val="both"/>
            </w:pPr>
            <w:r>
              <w:t>гидразиды</w:t>
            </w:r>
          </w:p>
        </w:tc>
        <w:tc>
          <w:tcPr>
            <w:tcW w:w="3005" w:type="dxa"/>
            <w:tcBorders>
              <w:top w:val="nil"/>
              <w:left w:val="nil"/>
              <w:bottom w:val="nil"/>
              <w:right w:val="nil"/>
            </w:tcBorders>
          </w:tcPr>
          <w:p w:rsidR="00B35B2B" w:rsidRDefault="00B35B2B">
            <w:pPr>
              <w:pStyle w:val="ConsPlusNormal"/>
              <w:jc w:val="both"/>
            </w:pPr>
            <w:r>
              <w:t>изониазид</w:t>
            </w:r>
          </w:p>
        </w:tc>
        <w:tc>
          <w:tcPr>
            <w:tcW w:w="3118" w:type="dxa"/>
            <w:tcBorders>
              <w:top w:val="nil"/>
              <w:left w:val="nil"/>
              <w:bottom w:val="nil"/>
              <w:right w:val="nil"/>
            </w:tcBorders>
          </w:tcPr>
          <w:p w:rsidR="00B35B2B" w:rsidRDefault="00B35B2B">
            <w:pPr>
              <w:pStyle w:val="ConsPlusNormal"/>
              <w:jc w:val="both"/>
            </w:pPr>
            <w:r>
              <w:t>раствор для внутривенного, внутримышечного, ингаляционного и эндотрахеального введения;</w:t>
            </w:r>
          </w:p>
          <w:p w:rsidR="00B35B2B" w:rsidRDefault="00B35B2B">
            <w:pPr>
              <w:pStyle w:val="ConsPlusNormal"/>
              <w:jc w:val="both"/>
            </w:pPr>
            <w:r>
              <w:t>раствор для инъекций;</w:t>
            </w:r>
          </w:p>
          <w:p w:rsidR="00B35B2B" w:rsidRDefault="00B35B2B">
            <w:pPr>
              <w:pStyle w:val="ConsPlusNormal"/>
              <w:jc w:val="both"/>
            </w:pPr>
            <w:r>
              <w:t>раствор для инъекций и ингаляций;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J04AD</w:t>
            </w:r>
          </w:p>
        </w:tc>
        <w:tc>
          <w:tcPr>
            <w:tcW w:w="3724" w:type="dxa"/>
            <w:tcBorders>
              <w:top w:val="nil"/>
              <w:left w:val="nil"/>
              <w:bottom w:val="nil"/>
              <w:right w:val="nil"/>
            </w:tcBorders>
          </w:tcPr>
          <w:p w:rsidR="00B35B2B" w:rsidRDefault="00B35B2B">
            <w:pPr>
              <w:pStyle w:val="ConsPlusNormal"/>
              <w:jc w:val="both"/>
            </w:pPr>
            <w:r>
              <w:t>производные тиокарбамида</w:t>
            </w:r>
          </w:p>
        </w:tc>
        <w:tc>
          <w:tcPr>
            <w:tcW w:w="3005" w:type="dxa"/>
            <w:tcBorders>
              <w:top w:val="nil"/>
              <w:left w:val="nil"/>
              <w:bottom w:val="nil"/>
              <w:right w:val="nil"/>
            </w:tcBorders>
          </w:tcPr>
          <w:p w:rsidR="00B35B2B" w:rsidRDefault="00B35B2B">
            <w:pPr>
              <w:pStyle w:val="ConsPlusNormal"/>
              <w:jc w:val="both"/>
            </w:pPr>
            <w:r>
              <w:t>протионамид</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этионамид</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J04AK</w:t>
            </w:r>
          </w:p>
        </w:tc>
        <w:tc>
          <w:tcPr>
            <w:tcW w:w="3724" w:type="dxa"/>
            <w:tcBorders>
              <w:top w:val="nil"/>
              <w:left w:val="nil"/>
              <w:bottom w:val="nil"/>
              <w:right w:val="nil"/>
            </w:tcBorders>
          </w:tcPr>
          <w:p w:rsidR="00B35B2B" w:rsidRDefault="00B35B2B">
            <w:pPr>
              <w:pStyle w:val="ConsPlusNormal"/>
              <w:jc w:val="both"/>
            </w:pPr>
            <w:r>
              <w:t>другие противотуберкулезные препараты</w:t>
            </w:r>
          </w:p>
        </w:tc>
        <w:tc>
          <w:tcPr>
            <w:tcW w:w="3005" w:type="dxa"/>
            <w:tcBorders>
              <w:top w:val="nil"/>
              <w:left w:val="nil"/>
              <w:bottom w:val="nil"/>
              <w:right w:val="nil"/>
            </w:tcBorders>
          </w:tcPr>
          <w:p w:rsidR="00B35B2B" w:rsidRDefault="00B35B2B">
            <w:pPr>
              <w:pStyle w:val="ConsPlusNormal"/>
              <w:jc w:val="both"/>
            </w:pPr>
            <w:r>
              <w:t>бедаквилин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пиразинамид</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теризидон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тиоуреидоиминометил-пиридиния перхлорат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этамбутол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J04AM</w:t>
            </w:r>
          </w:p>
        </w:tc>
        <w:tc>
          <w:tcPr>
            <w:tcW w:w="3724" w:type="dxa"/>
            <w:tcBorders>
              <w:top w:val="nil"/>
              <w:left w:val="nil"/>
              <w:bottom w:val="nil"/>
              <w:right w:val="nil"/>
            </w:tcBorders>
          </w:tcPr>
          <w:p w:rsidR="00B35B2B" w:rsidRDefault="00B35B2B">
            <w:pPr>
              <w:pStyle w:val="ConsPlusNormal"/>
              <w:jc w:val="both"/>
            </w:pPr>
            <w:r>
              <w:t>комбинированные противотуберкулезные препараты</w:t>
            </w:r>
          </w:p>
        </w:tc>
        <w:tc>
          <w:tcPr>
            <w:tcW w:w="3005" w:type="dxa"/>
            <w:tcBorders>
              <w:top w:val="nil"/>
              <w:left w:val="nil"/>
              <w:bottom w:val="nil"/>
              <w:right w:val="nil"/>
            </w:tcBorders>
          </w:tcPr>
          <w:p w:rsidR="00B35B2B" w:rsidRDefault="00B35B2B">
            <w:pPr>
              <w:pStyle w:val="ConsPlusNormal"/>
              <w:jc w:val="both"/>
            </w:pPr>
            <w:r>
              <w:t>изониазид + ломефлоксацин + пиразинамид + этамбутол + пиридоксин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пиразинамид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пиразинамид + рифампицин</w:t>
            </w:r>
          </w:p>
        </w:tc>
        <w:tc>
          <w:tcPr>
            <w:tcW w:w="3118" w:type="dxa"/>
            <w:tcBorders>
              <w:top w:val="nil"/>
              <w:left w:val="nil"/>
              <w:bottom w:val="nil"/>
              <w:right w:val="nil"/>
            </w:tcBorders>
          </w:tcPr>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пиразинамид + рифампицин + этамбутол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пиразинамид + рифампицин + этамбутол + пиридоксин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рифампицин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изониазид + этамбутол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ломефлоксацин + пиразинамид + протионамид + этамбутол + пиридоксин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J04B</w:t>
            </w:r>
          </w:p>
        </w:tc>
        <w:tc>
          <w:tcPr>
            <w:tcW w:w="3724" w:type="dxa"/>
            <w:tcBorders>
              <w:top w:val="nil"/>
              <w:left w:val="nil"/>
              <w:bottom w:val="nil"/>
              <w:right w:val="nil"/>
            </w:tcBorders>
          </w:tcPr>
          <w:p w:rsidR="00B35B2B" w:rsidRDefault="00B35B2B">
            <w:pPr>
              <w:pStyle w:val="ConsPlusNormal"/>
              <w:jc w:val="both"/>
            </w:pPr>
            <w:r>
              <w:t>противолепрозные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J04BA</w:t>
            </w:r>
          </w:p>
        </w:tc>
        <w:tc>
          <w:tcPr>
            <w:tcW w:w="3724" w:type="dxa"/>
            <w:tcBorders>
              <w:top w:val="nil"/>
              <w:left w:val="nil"/>
              <w:bottom w:val="nil"/>
              <w:right w:val="nil"/>
            </w:tcBorders>
          </w:tcPr>
          <w:p w:rsidR="00B35B2B" w:rsidRDefault="00B35B2B">
            <w:pPr>
              <w:pStyle w:val="ConsPlusNormal"/>
              <w:jc w:val="both"/>
            </w:pPr>
            <w:r>
              <w:t>противолепрозные препараты</w:t>
            </w:r>
          </w:p>
        </w:tc>
        <w:tc>
          <w:tcPr>
            <w:tcW w:w="3005" w:type="dxa"/>
            <w:tcBorders>
              <w:top w:val="nil"/>
              <w:left w:val="nil"/>
              <w:bottom w:val="nil"/>
              <w:right w:val="nil"/>
            </w:tcBorders>
          </w:tcPr>
          <w:p w:rsidR="00B35B2B" w:rsidRDefault="00B35B2B">
            <w:pPr>
              <w:pStyle w:val="ConsPlusNormal"/>
              <w:jc w:val="both"/>
            </w:pPr>
            <w:r>
              <w:t>дапсон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w:t>
            </w:r>
          </w:p>
        </w:tc>
        <w:tc>
          <w:tcPr>
            <w:tcW w:w="3724" w:type="dxa"/>
            <w:tcBorders>
              <w:top w:val="nil"/>
              <w:left w:val="nil"/>
              <w:bottom w:val="nil"/>
              <w:right w:val="nil"/>
            </w:tcBorders>
          </w:tcPr>
          <w:p w:rsidR="00B35B2B" w:rsidRDefault="00B35B2B">
            <w:pPr>
              <w:pStyle w:val="ConsPlusNormal"/>
              <w:jc w:val="both"/>
            </w:pPr>
            <w:r>
              <w:t>противовирусные препараты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J05A</w:t>
            </w:r>
          </w:p>
        </w:tc>
        <w:tc>
          <w:tcPr>
            <w:tcW w:w="3724" w:type="dxa"/>
            <w:tcBorders>
              <w:top w:val="nil"/>
              <w:left w:val="nil"/>
              <w:bottom w:val="nil"/>
              <w:right w:val="nil"/>
            </w:tcBorders>
          </w:tcPr>
          <w:p w:rsidR="00B35B2B" w:rsidRDefault="00B35B2B">
            <w:pPr>
              <w:pStyle w:val="ConsPlusNormal"/>
              <w:jc w:val="both"/>
            </w:pPr>
            <w:r>
              <w:t>противовирусные препараты прямого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J05AB</w:t>
            </w:r>
          </w:p>
        </w:tc>
        <w:tc>
          <w:tcPr>
            <w:tcW w:w="3724" w:type="dxa"/>
            <w:tcBorders>
              <w:top w:val="nil"/>
              <w:left w:val="nil"/>
              <w:bottom w:val="nil"/>
              <w:right w:val="nil"/>
            </w:tcBorders>
          </w:tcPr>
          <w:p w:rsidR="00B35B2B" w:rsidRDefault="00B35B2B">
            <w:pPr>
              <w:pStyle w:val="ConsPlusNormal"/>
              <w:jc w:val="both"/>
            </w:pPr>
            <w:r>
              <w:t>нуклеозиды и нуклеотиды, кроме ингибиторов обратной транскриптазы</w:t>
            </w:r>
          </w:p>
        </w:tc>
        <w:tc>
          <w:tcPr>
            <w:tcW w:w="3005" w:type="dxa"/>
            <w:tcBorders>
              <w:top w:val="nil"/>
              <w:left w:val="nil"/>
              <w:bottom w:val="nil"/>
              <w:right w:val="nil"/>
            </w:tcBorders>
          </w:tcPr>
          <w:p w:rsidR="00B35B2B" w:rsidRDefault="00B35B2B">
            <w:pPr>
              <w:pStyle w:val="ConsPlusNormal"/>
              <w:jc w:val="both"/>
            </w:pPr>
            <w:r>
              <w:t>ацикловир</w:t>
            </w:r>
          </w:p>
        </w:tc>
        <w:tc>
          <w:tcPr>
            <w:tcW w:w="3118" w:type="dxa"/>
            <w:tcBorders>
              <w:top w:val="nil"/>
              <w:left w:val="nil"/>
              <w:bottom w:val="nil"/>
              <w:right w:val="nil"/>
            </w:tcBorders>
          </w:tcPr>
          <w:p w:rsidR="00B35B2B" w:rsidRDefault="00B35B2B">
            <w:pPr>
              <w:pStyle w:val="ConsPlusNormal"/>
              <w:jc w:val="both"/>
            </w:pPr>
            <w:r>
              <w:t>крем для наружного применения;</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мазь глазная;</w:t>
            </w:r>
          </w:p>
          <w:p w:rsidR="00B35B2B" w:rsidRDefault="00B35B2B">
            <w:pPr>
              <w:pStyle w:val="ConsPlusNormal"/>
              <w:jc w:val="both"/>
            </w:pPr>
            <w:r>
              <w:t>мазь для местного и наружного применения;</w:t>
            </w:r>
          </w:p>
          <w:p w:rsidR="00B35B2B" w:rsidRDefault="00B35B2B">
            <w:pPr>
              <w:pStyle w:val="ConsPlusNormal"/>
              <w:jc w:val="both"/>
            </w:pPr>
            <w:r>
              <w:t>мазь для наружного применения;</w:t>
            </w:r>
          </w:p>
          <w:p w:rsidR="00B35B2B" w:rsidRDefault="00B35B2B">
            <w:pPr>
              <w:pStyle w:val="ConsPlusNormal"/>
              <w:jc w:val="both"/>
            </w:pPr>
            <w:r>
              <w:t>порошок для приготовления раствора для инфузий;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валганцикловир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ганцикловир</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J05AE</w:t>
            </w:r>
          </w:p>
        </w:tc>
        <w:tc>
          <w:tcPr>
            <w:tcW w:w="3724" w:type="dxa"/>
            <w:tcBorders>
              <w:top w:val="nil"/>
              <w:left w:val="nil"/>
              <w:bottom w:val="nil"/>
              <w:right w:val="nil"/>
            </w:tcBorders>
          </w:tcPr>
          <w:p w:rsidR="00B35B2B" w:rsidRDefault="00B35B2B">
            <w:pPr>
              <w:pStyle w:val="ConsPlusNormal"/>
              <w:jc w:val="both"/>
            </w:pPr>
            <w:r>
              <w:t>ингибиторы протеаз</w:t>
            </w:r>
          </w:p>
        </w:tc>
        <w:tc>
          <w:tcPr>
            <w:tcW w:w="3005" w:type="dxa"/>
            <w:tcBorders>
              <w:top w:val="nil"/>
              <w:left w:val="nil"/>
              <w:bottom w:val="nil"/>
              <w:right w:val="nil"/>
            </w:tcBorders>
          </w:tcPr>
          <w:p w:rsidR="00B35B2B" w:rsidRDefault="00B35B2B">
            <w:pPr>
              <w:pStyle w:val="ConsPlusNormal"/>
              <w:jc w:val="both"/>
            </w:pPr>
            <w:r>
              <w:t>атазанавир</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дарунавир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нарлапревир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ритонавир</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саквинавир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фосампренавир</w:t>
            </w:r>
          </w:p>
        </w:tc>
        <w:tc>
          <w:tcPr>
            <w:tcW w:w="3118" w:type="dxa"/>
            <w:tcBorders>
              <w:top w:val="nil"/>
              <w:left w:val="nil"/>
              <w:bottom w:val="nil"/>
              <w:right w:val="nil"/>
            </w:tcBorders>
          </w:tcPr>
          <w:p w:rsidR="00B35B2B" w:rsidRDefault="00B35B2B">
            <w:pPr>
              <w:pStyle w:val="ConsPlusNormal"/>
              <w:jc w:val="both"/>
            </w:pPr>
            <w:r>
              <w:t>суспензия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J05AF</w:t>
            </w:r>
          </w:p>
        </w:tc>
        <w:tc>
          <w:tcPr>
            <w:tcW w:w="3724" w:type="dxa"/>
            <w:tcBorders>
              <w:top w:val="nil"/>
              <w:left w:val="nil"/>
              <w:bottom w:val="nil"/>
              <w:right w:val="nil"/>
            </w:tcBorders>
          </w:tcPr>
          <w:p w:rsidR="00B35B2B" w:rsidRDefault="00B35B2B">
            <w:pPr>
              <w:pStyle w:val="ConsPlusNormal"/>
              <w:jc w:val="both"/>
            </w:pPr>
            <w:r>
              <w:t>нуклеозиды и нуклеотиды - ингибиторы обратной транскриптазы</w:t>
            </w:r>
          </w:p>
        </w:tc>
        <w:tc>
          <w:tcPr>
            <w:tcW w:w="3005" w:type="dxa"/>
            <w:tcBorders>
              <w:top w:val="nil"/>
              <w:left w:val="nil"/>
              <w:bottom w:val="nil"/>
              <w:right w:val="nil"/>
            </w:tcBorders>
          </w:tcPr>
          <w:p w:rsidR="00B35B2B" w:rsidRDefault="00B35B2B">
            <w:pPr>
              <w:pStyle w:val="ConsPlusNormal"/>
              <w:jc w:val="both"/>
            </w:pPr>
            <w:r>
              <w:t>абакавир</w:t>
            </w:r>
          </w:p>
        </w:tc>
        <w:tc>
          <w:tcPr>
            <w:tcW w:w="3118" w:type="dxa"/>
            <w:tcBorders>
              <w:top w:val="nil"/>
              <w:left w:val="nil"/>
              <w:bottom w:val="nil"/>
              <w:right w:val="nil"/>
            </w:tcBorders>
          </w:tcPr>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диданозин</w:t>
            </w:r>
          </w:p>
        </w:tc>
        <w:tc>
          <w:tcPr>
            <w:tcW w:w="3118" w:type="dxa"/>
            <w:tcBorders>
              <w:top w:val="nil"/>
              <w:left w:val="nil"/>
              <w:bottom w:val="nil"/>
              <w:right w:val="nil"/>
            </w:tcBorders>
          </w:tcPr>
          <w:p w:rsidR="00B35B2B" w:rsidRDefault="00B35B2B">
            <w:pPr>
              <w:pStyle w:val="ConsPlusNormal"/>
              <w:jc w:val="both"/>
            </w:pPr>
            <w:r>
              <w:t>капсулы кишечнорастворимые;</w:t>
            </w:r>
          </w:p>
          <w:p w:rsidR="00B35B2B" w:rsidRDefault="00B35B2B">
            <w:pPr>
              <w:pStyle w:val="ConsPlusNormal"/>
              <w:jc w:val="both"/>
            </w:pPr>
            <w:r>
              <w:t>порошок для приготовления раствора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зидовудин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инфузий;</w:t>
            </w:r>
          </w:p>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ламивудин</w:t>
            </w:r>
          </w:p>
        </w:tc>
        <w:tc>
          <w:tcPr>
            <w:tcW w:w="3118" w:type="dxa"/>
            <w:tcBorders>
              <w:top w:val="nil"/>
              <w:left w:val="nil"/>
              <w:bottom w:val="nil"/>
              <w:right w:val="nil"/>
            </w:tcBorders>
          </w:tcPr>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ставудин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телбивудин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тенофовир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тенофовира алафенамид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фосфазид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эмтрицитабин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энтекавир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J05AG</w:t>
            </w:r>
          </w:p>
        </w:tc>
        <w:tc>
          <w:tcPr>
            <w:tcW w:w="3724" w:type="dxa"/>
            <w:tcBorders>
              <w:top w:val="nil"/>
              <w:left w:val="nil"/>
              <w:bottom w:val="nil"/>
              <w:right w:val="nil"/>
            </w:tcBorders>
          </w:tcPr>
          <w:p w:rsidR="00B35B2B" w:rsidRDefault="00B35B2B">
            <w:pPr>
              <w:pStyle w:val="ConsPlusNormal"/>
              <w:jc w:val="both"/>
            </w:pPr>
            <w:r>
              <w:t>ненуклеозидные ингибиторы обратной транскриптазы</w:t>
            </w:r>
          </w:p>
        </w:tc>
        <w:tc>
          <w:tcPr>
            <w:tcW w:w="3005" w:type="dxa"/>
            <w:tcBorders>
              <w:top w:val="nil"/>
              <w:left w:val="nil"/>
              <w:bottom w:val="nil"/>
              <w:right w:val="nil"/>
            </w:tcBorders>
          </w:tcPr>
          <w:p w:rsidR="00B35B2B" w:rsidRDefault="00B35B2B">
            <w:pPr>
              <w:pStyle w:val="ConsPlusNormal"/>
              <w:jc w:val="both"/>
            </w:pPr>
            <w:r>
              <w:t>невирапин</w:t>
            </w:r>
          </w:p>
        </w:tc>
        <w:tc>
          <w:tcPr>
            <w:tcW w:w="3118" w:type="dxa"/>
            <w:tcBorders>
              <w:top w:val="nil"/>
              <w:left w:val="nil"/>
              <w:bottom w:val="nil"/>
              <w:right w:val="nil"/>
            </w:tcBorders>
          </w:tcPr>
          <w:p w:rsidR="00B35B2B" w:rsidRDefault="00B35B2B">
            <w:pPr>
              <w:pStyle w:val="ConsPlusNormal"/>
              <w:jc w:val="both"/>
            </w:pPr>
            <w:r>
              <w:t>суспензия для приема внутрь;</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элсульфавирин</w:t>
            </w:r>
          </w:p>
        </w:tc>
        <w:tc>
          <w:tcPr>
            <w:tcW w:w="3118" w:type="dxa"/>
            <w:tcBorders>
              <w:top w:val="nil"/>
              <w:left w:val="nil"/>
              <w:bottom w:val="nil"/>
              <w:right w:val="nil"/>
            </w:tcBorders>
          </w:tcPr>
          <w:p w:rsidR="00B35B2B" w:rsidRDefault="00B35B2B">
            <w:pPr>
              <w:pStyle w:val="ConsPlusNormal"/>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этравирин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эфавиренз</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J05AH</w:t>
            </w:r>
          </w:p>
        </w:tc>
        <w:tc>
          <w:tcPr>
            <w:tcW w:w="3724" w:type="dxa"/>
            <w:tcBorders>
              <w:top w:val="nil"/>
              <w:left w:val="nil"/>
              <w:bottom w:val="nil"/>
              <w:right w:val="nil"/>
            </w:tcBorders>
          </w:tcPr>
          <w:p w:rsidR="00B35B2B" w:rsidRDefault="00B35B2B">
            <w:pPr>
              <w:pStyle w:val="ConsPlusNormal"/>
              <w:jc w:val="both"/>
            </w:pPr>
            <w:r>
              <w:t>ингибиторы нейраминидазы</w:t>
            </w:r>
          </w:p>
        </w:tc>
        <w:tc>
          <w:tcPr>
            <w:tcW w:w="3005" w:type="dxa"/>
            <w:tcBorders>
              <w:top w:val="nil"/>
              <w:left w:val="nil"/>
              <w:bottom w:val="nil"/>
              <w:right w:val="nil"/>
            </w:tcBorders>
          </w:tcPr>
          <w:p w:rsidR="00B35B2B" w:rsidRDefault="00B35B2B">
            <w:pPr>
              <w:pStyle w:val="ConsPlusNormal"/>
              <w:jc w:val="both"/>
            </w:pPr>
            <w:r>
              <w:t>осельтамивир</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r>
              <w:t>J05AP</w:t>
            </w:r>
          </w:p>
        </w:tc>
        <w:tc>
          <w:tcPr>
            <w:tcW w:w="3724" w:type="dxa"/>
            <w:vMerge w:val="restart"/>
            <w:tcBorders>
              <w:top w:val="nil"/>
              <w:left w:val="nil"/>
              <w:bottom w:val="nil"/>
              <w:right w:val="nil"/>
            </w:tcBorders>
          </w:tcPr>
          <w:p w:rsidR="00B35B2B" w:rsidRDefault="00B35B2B">
            <w:pPr>
              <w:pStyle w:val="ConsPlusNormal"/>
              <w:jc w:val="both"/>
            </w:pPr>
            <w:r>
              <w:t>противовирусные препараты для лечения гепатита C</w:t>
            </w:r>
          </w:p>
        </w:tc>
        <w:tc>
          <w:tcPr>
            <w:tcW w:w="3005" w:type="dxa"/>
            <w:tcBorders>
              <w:top w:val="nil"/>
              <w:left w:val="nil"/>
              <w:bottom w:val="nil"/>
              <w:right w:val="nil"/>
            </w:tcBorders>
          </w:tcPr>
          <w:p w:rsidR="00B35B2B" w:rsidRDefault="00B35B2B">
            <w:pPr>
              <w:pStyle w:val="ConsPlusNormal"/>
              <w:jc w:val="both"/>
            </w:pPr>
            <w:r>
              <w:t>велпатасвир + софосбувир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глекапревир + пибрентасвир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даклатасвир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дасабувир;</w:t>
            </w:r>
          </w:p>
          <w:p w:rsidR="00B35B2B" w:rsidRDefault="00B35B2B">
            <w:pPr>
              <w:pStyle w:val="ConsPlusNormal"/>
              <w:jc w:val="both"/>
            </w:pPr>
            <w:r>
              <w:t>омбитасвир + паритапревир + ритонавир</w:t>
            </w:r>
          </w:p>
        </w:tc>
        <w:tc>
          <w:tcPr>
            <w:tcW w:w="3118" w:type="dxa"/>
            <w:tcBorders>
              <w:top w:val="nil"/>
              <w:left w:val="nil"/>
              <w:bottom w:val="nil"/>
              <w:right w:val="nil"/>
            </w:tcBorders>
          </w:tcPr>
          <w:p w:rsidR="00B35B2B" w:rsidRDefault="00B35B2B">
            <w:pPr>
              <w:pStyle w:val="ConsPlusNormal"/>
              <w:jc w:val="both"/>
            </w:pPr>
            <w:r>
              <w:t>таблеток набор</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рибавирин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суспензии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симепревир</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софосбувир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J05AR</w:t>
            </w:r>
          </w:p>
        </w:tc>
        <w:tc>
          <w:tcPr>
            <w:tcW w:w="3724" w:type="dxa"/>
            <w:vMerge w:val="restart"/>
            <w:tcBorders>
              <w:top w:val="nil"/>
              <w:left w:val="nil"/>
              <w:bottom w:val="nil"/>
              <w:right w:val="nil"/>
            </w:tcBorders>
          </w:tcPr>
          <w:p w:rsidR="00B35B2B" w:rsidRDefault="00B35B2B">
            <w:pPr>
              <w:pStyle w:val="ConsPlusNormal"/>
              <w:jc w:val="both"/>
            </w:pPr>
            <w:r>
              <w:t>комбинированные противовирусные препараты для лечения ВИЧ-инфекции</w:t>
            </w:r>
          </w:p>
        </w:tc>
        <w:tc>
          <w:tcPr>
            <w:tcW w:w="3005" w:type="dxa"/>
            <w:tcBorders>
              <w:top w:val="nil"/>
              <w:left w:val="nil"/>
              <w:bottom w:val="nil"/>
              <w:right w:val="nil"/>
            </w:tcBorders>
          </w:tcPr>
          <w:p w:rsidR="00B35B2B" w:rsidRDefault="00B35B2B">
            <w:pPr>
              <w:pStyle w:val="ConsPlusNormal"/>
              <w:jc w:val="both"/>
            </w:pPr>
            <w:r>
              <w:t>абакавир + ламивудин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абакавир + зидовудин + ламивудин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зидовудин + ламивудин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кобицистат + тенофовира алафенамид + элвитегравир + эмтрицитабин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лопинавир + ритонавир</w:t>
            </w:r>
          </w:p>
        </w:tc>
        <w:tc>
          <w:tcPr>
            <w:tcW w:w="3118" w:type="dxa"/>
            <w:tcBorders>
              <w:top w:val="nil"/>
              <w:left w:val="nil"/>
              <w:bottom w:val="nil"/>
              <w:right w:val="nil"/>
            </w:tcBorders>
          </w:tcPr>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рилпивирин + тенофовир + эмтрицитабин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J05AX</w:t>
            </w:r>
          </w:p>
        </w:tc>
        <w:tc>
          <w:tcPr>
            <w:tcW w:w="3724" w:type="dxa"/>
            <w:tcBorders>
              <w:top w:val="nil"/>
              <w:left w:val="nil"/>
              <w:bottom w:val="nil"/>
              <w:right w:val="nil"/>
            </w:tcBorders>
          </w:tcPr>
          <w:p w:rsidR="00B35B2B" w:rsidRDefault="00B35B2B">
            <w:pPr>
              <w:pStyle w:val="ConsPlusNormal"/>
              <w:jc w:val="both"/>
            </w:pPr>
            <w:r>
              <w:t>прочие противовирусные препараты</w:t>
            </w:r>
          </w:p>
        </w:tc>
        <w:tc>
          <w:tcPr>
            <w:tcW w:w="3005" w:type="dxa"/>
            <w:tcBorders>
              <w:top w:val="nil"/>
              <w:left w:val="nil"/>
              <w:bottom w:val="nil"/>
              <w:right w:val="nil"/>
            </w:tcBorders>
          </w:tcPr>
          <w:p w:rsidR="00B35B2B" w:rsidRDefault="00B35B2B">
            <w:pPr>
              <w:pStyle w:val="ConsPlusNormal"/>
              <w:jc w:val="both"/>
            </w:pPr>
            <w:r>
              <w:t>гразопревир + элбасвир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долутегравир</w:t>
            </w:r>
          </w:p>
        </w:tc>
        <w:tc>
          <w:tcPr>
            <w:tcW w:w="3118" w:type="dxa"/>
            <w:tcBorders>
              <w:top w:val="nil"/>
              <w:left w:val="nil"/>
              <w:bottom w:val="nil"/>
              <w:right w:val="nil"/>
            </w:tcBorders>
          </w:tcPr>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имидазолилэтанамид пентандиовой кислоты</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кагоцел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маравирок</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ралтегравир</w:t>
            </w:r>
          </w:p>
        </w:tc>
        <w:tc>
          <w:tcPr>
            <w:tcW w:w="3118" w:type="dxa"/>
            <w:tcBorders>
              <w:top w:val="nil"/>
              <w:left w:val="nil"/>
              <w:bottom w:val="nil"/>
              <w:right w:val="nil"/>
            </w:tcBorders>
          </w:tcPr>
          <w:p w:rsidR="00B35B2B" w:rsidRDefault="00B35B2B">
            <w:pPr>
              <w:pStyle w:val="ConsPlusNormal"/>
              <w:jc w:val="both"/>
            </w:pPr>
            <w:r>
              <w:t>таблетки жевательные;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ремдесивир</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умифеновир</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фавипиравир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J06</w:t>
            </w:r>
          </w:p>
        </w:tc>
        <w:tc>
          <w:tcPr>
            <w:tcW w:w="3724" w:type="dxa"/>
            <w:tcBorders>
              <w:top w:val="nil"/>
              <w:left w:val="nil"/>
              <w:bottom w:val="nil"/>
              <w:right w:val="nil"/>
            </w:tcBorders>
          </w:tcPr>
          <w:p w:rsidR="00B35B2B" w:rsidRDefault="00B35B2B">
            <w:pPr>
              <w:pStyle w:val="ConsPlusNormal"/>
              <w:jc w:val="both"/>
            </w:pPr>
            <w:r>
              <w:t>иммунные сыворотки и иммуноглобулины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J06A</w:t>
            </w:r>
          </w:p>
        </w:tc>
        <w:tc>
          <w:tcPr>
            <w:tcW w:w="3724" w:type="dxa"/>
            <w:tcBorders>
              <w:top w:val="nil"/>
              <w:left w:val="nil"/>
              <w:bottom w:val="nil"/>
              <w:right w:val="nil"/>
            </w:tcBorders>
          </w:tcPr>
          <w:p w:rsidR="00B35B2B" w:rsidRDefault="00B35B2B">
            <w:pPr>
              <w:pStyle w:val="ConsPlusNormal"/>
              <w:jc w:val="both"/>
            </w:pPr>
            <w:r>
              <w:t>иммунные сыворотки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J06AA</w:t>
            </w:r>
          </w:p>
        </w:tc>
        <w:tc>
          <w:tcPr>
            <w:tcW w:w="3724" w:type="dxa"/>
            <w:tcBorders>
              <w:top w:val="nil"/>
              <w:left w:val="nil"/>
              <w:bottom w:val="nil"/>
              <w:right w:val="nil"/>
            </w:tcBorders>
          </w:tcPr>
          <w:p w:rsidR="00B35B2B" w:rsidRDefault="00B35B2B">
            <w:pPr>
              <w:pStyle w:val="ConsPlusNormal"/>
              <w:jc w:val="both"/>
            </w:pPr>
            <w:r>
              <w:t>иммунные сыворотки</w:t>
            </w:r>
          </w:p>
        </w:tc>
        <w:tc>
          <w:tcPr>
            <w:tcW w:w="3005" w:type="dxa"/>
            <w:tcBorders>
              <w:top w:val="nil"/>
              <w:left w:val="nil"/>
              <w:bottom w:val="nil"/>
              <w:right w:val="nil"/>
            </w:tcBorders>
          </w:tcPr>
          <w:p w:rsidR="00B35B2B" w:rsidRDefault="00B35B2B">
            <w:pPr>
              <w:pStyle w:val="ConsPlusNormal"/>
              <w:jc w:val="both"/>
            </w:pPr>
            <w:r>
              <w:t>анатоксин дифтерийный</w:t>
            </w:r>
          </w:p>
          <w:p w:rsidR="00B35B2B" w:rsidRDefault="00B35B2B">
            <w:pPr>
              <w:pStyle w:val="ConsPlusNormal"/>
              <w:jc w:val="both"/>
            </w:pPr>
            <w:r>
              <w:t>анатоксин дифтерийно-столбнячный</w:t>
            </w:r>
          </w:p>
          <w:p w:rsidR="00B35B2B" w:rsidRDefault="00B35B2B">
            <w:pPr>
              <w:pStyle w:val="ConsPlusNormal"/>
              <w:jc w:val="both"/>
            </w:pPr>
            <w:r>
              <w:lastRenderedPageBreak/>
              <w:t>анатоксин столбнячный</w:t>
            </w:r>
          </w:p>
          <w:p w:rsidR="00B35B2B" w:rsidRDefault="00B35B2B">
            <w:pPr>
              <w:pStyle w:val="ConsPlusNormal"/>
              <w:jc w:val="both"/>
            </w:pPr>
            <w:r>
              <w:t>антитоксин яда гадюки обыкновенной</w:t>
            </w:r>
          </w:p>
          <w:p w:rsidR="00B35B2B" w:rsidRDefault="00B35B2B">
            <w:pPr>
              <w:pStyle w:val="ConsPlusNormal"/>
              <w:jc w:val="both"/>
            </w:pPr>
            <w:r>
              <w:t>сыворотка противоботулиническая</w:t>
            </w:r>
          </w:p>
          <w:p w:rsidR="00B35B2B" w:rsidRDefault="00B35B2B">
            <w:pPr>
              <w:pStyle w:val="ConsPlusNormal"/>
              <w:jc w:val="both"/>
            </w:pPr>
            <w:r>
              <w:t>сыворотка противогангренозная поливалентная очищенная концентрированная лошадиная жидкая</w:t>
            </w:r>
          </w:p>
          <w:p w:rsidR="00B35B2B" w:rsidRDefault="00B35B2B">
            <w:pPr>
              <w:pStyle w:val="ConsPlusNormal"/>
              <w:jc w:val="both"/>
            </w:pPr>
            <w:r>
              <w:t>сыворотка противодифтерийная</w:t>
            </w:r>
          </w:p>
          <w:p w:rsidR="00B35B2B" w:rsidRDefault="00B35B2B">
            <w:pPr>
              <w:pStyle w:val="ConsPlusNormal"/>
              <w:jc w:val="both"/>
            </w:pPr>
            <w:r>
              <w:t>сыворотка противостолбнячная</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J06B</w:t>
            </w:r>
          </w:p>
        </w:tc>
        <w:tc>
          <w:tcPr>
            <w:tcW w:w="3724" w:type="dxa"/>
            <w:tcBorders>
              <w:top w:val="nil"/>
              <w:left w:val="nil"/>
              <w:bottom w:val="nil"/>
              <w:right w:val="nil"/>
            </w:tcBorders>
          </w:tcPr>
          <w:p w:rsidR="00B35B2B" w:rsidRDefault="00B35B2B">
            <w:pPr>
              <w:pStyle w:val="ConsPlusNormal"/>
              <w:jc w:val="both"/>
            </w:pPr>
            <w:r>
              <w:t>иммуноглобулины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J06BA</w:t>
            </w:r>
          </w:p>
        </w:tc>
        <w:tc>
          <w:tcPr>
            <w:tcW w:w="3724" w:type="dxa"/>
            <w:tcBorders>
              <w:top w:val="nil"/>
              <w:left w:val="nil"/>
              <w:bottom w:val="nil"/>
              <w:right w:val="nil"/>
            </w:tcBorders>
          </w:tcPr>
          <w:p w:rsidR="00B35B2B" w:rsidRDefault="00B35B2B">
            <w:pPr>
              <w:pStyle w:val="ConsPlusNormal"/>
              <w:jc w:val="both"/>
            </w:pPr>
            <w:r>
              <w:t>иммуноглобулины, нормальные человеческие</w:t>
            </w:r>
          </w:p>
        </w:tc>
        <w:tc>
          <w:tcPr>
            <w:tcW w:w="3005" w:type="dxa"/>
            <w:tcBorders>
              <w:top w:val="nil"/>
              <w:left w:val="nil"/>
              <w:bottom w:val="nil"/>
              <w:right w:val="nil"/>
            </w:tcBorders>
          </w:tcPr>
          <w:p w:rsidR="00B35B2B" w:rsidRDefault="00B35B2B">
            <w:pPr>
              <w:pStyle w:val="ConsPlusNormal"/>
              <w:jc w:val="both"/>
            </w:pPr>
            <w:r>
              <w:t>иммуноглобулин человека нормальный</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J06BB</w:t>
            </w:r>
          </w:p>
        </w:tc>
        <w:tc>
          <w:tcPr>
            <w:tcW w:w="3724" w:type="dxa"/>
            <w:vMerge w:val="restart"/>
            <w:tcBorders>
              <w:top w:val="nil"/>
              <w:left w:val="nil"/>
              <w:bottom w:val="nil"/>
              <w:right w:val="nil"/>
            </w:tcBorders>
          </w:tcPr>
          <w:p w:rsidR="00B35B2B" w:rsidRDefault="00B35B2B">
            <w:pPr>
              <w:pStyle w:val="ConsPlusNormal"/>
              <w:jc w:val="both"/>
            </w:pPr>
            <w:r>
              <w:t>специфические иммуноглобулины</w:t>
            </w:r>
          </w:p>
        </w:tc>
        <w:tc>
          <w:tcPr>
            <w:tcW w:w="3005" w:type="dxa"/>
            <w:tcBorders>
              <w:top w:val="nil"/>
              <w:left w:val="nil"/>
              <w:bottom w:val="nil"/>
              <w:right w:val="nil"/>
            </w:tcBorders>
          </w:tcPr>
          <w:p w:rsidR="00B35B2B" w:rsidRDefault="00B35B2B">
            <w:pPr>
              <w:pStyle w:val="ConsPlusNormal"/>
              <w:jc w:val="both"/>
            </w:pPr>
            <w:r>
              <w:t>иммуноглобулин антирабический</w:t>
            </w:r>
          </w:p>
          <w:p w:rsidR="00B35B2B" w:rsidRDefault="00B35B2B">
            <w:pPr>
              <w:pStyle w:val="ConsPlusNormal"/>
            </w:pPr>
          </w:p>
          <w:p w:rsidR="00B35B2B" w:rsidRDefault="00B35B2B">
            <w:pPr>
              <w:pStyle w:val="ConsPlusNormal"/>
              <w:jc w:val="both"/>
            </w:pPr>
            <w:r>
              <w:t>иммуноглобулин против клещевого энцефалита</w:t>
            </w:r>
          </w:p>
          <w:p w:rsidR="00B35B2B" w:rsidRDefault="00B35B2B">
            <w:pPr>
              <w:pStyle w:val="ConsPlusNormal"/>
            </w:pPr>
          </w:p>
          <w:p w:rsidR="00B35B2B" w:rsidRDefault="00B35B2B">
            <w:pPr>
              <w:pStyle w:val="ConsPlusNormal"/>
              <w:jc w:val="both"/>
            </w:pPr>
            <w:r>
              <w:t>иммуноглобулин противостолбнячный человека</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иммуноглобулин человека антирезус RHO (D)</w:t>
            </w:r>
          </w:p>
          <w:p w:rsidR="00B35B2B" w:rsidRDefault="00B35B2B">
            <w:pPr>
              <w:pStyle w:val="ConsPlusNormal"/>
            </w:pPr>
          </w:p>
          <w:p w:rsidR="00B35B2B" w:rsidRDefault="00B35B2B">
            <w:pPr>
              <w:pStyle w:val="ConsPlusNormal"/>
              <w:jc w:val="both"/>
            </w:pPr>
            <w:r>
              <w:t>иммуноглобулин человека противостафилококковый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паливизумаб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J07</w:t>
            </w:r>
          </w:p>
        </w:tc>
        <w:tc>
          <w:tcPr>
            <w:tcW w:w="3724" w:type="dxa"/>
            <w:tcBorders>
              <w:top w:val="nil"/>
              <w:left w:val="nil"/>
              <w:bottom w:val="nil"/>
              <w:right w:val="nil"/>
            </w:tcBorders>
          </w:tcPr>
          <w:p w:rsidR="00B35B2B" w:rsidRDefault="00B35B2B">
            <w:pPr>
              <w:pStyle w:val="ConsPlusNormal"/>
              <w:jc w:val="both"/>
            </w:pPr>
            <w:r>
              <w:t>вакцины</w:t>
            </w:r>
          </w:p>
        </w:tc>
        <w:tc>
          <w:tcPr>
            <w:tcW w:w="3005" w:type="dxa"/>
            <w:tcBorders>
              <w:top w:val="nil"/>
              <w:left w:val="nil"/>
              <w:bottom w:val="nil"/>
              <w:right w:val="nil"/>
            </w:tcBorders>
          </w:tcPr>
          <w:p w:rsidR="00B35B2B" w:rsidRDefault="00B35B2B">
            <w:pPr>
              <w:pStyle w:val="ConsPlusNormal"/>
              <w:jc w:val="both"/>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B35B2B" w:rsidRDefault="00B35B2B">
            <w:pPr>
              <w:pStyle w:val="ConsPlusNormal"/>
              <w:jc w:val="both"/>
            </w:pPr>
            <w:r>
              <w:t>вакцины для профилактики новой коронавирусной инфекции COVID-19</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w:t>
            </w:r>
          </w:p>
        </w:tc>
        <w:tc>
          <w:tcPr>
            <w:tcW w:w="3724" w:type="dxa"/>
            <w:tcBorders>
              <w:top w:val="nil"/>
              <w:left w:val="nil"/>
              <w:bottom w:val="nil"/>
              <w:right w:val="nil"/>
            </w:tcBorders>
          </w:tcPr>
          <w:p w:rsidR="00B35B2B" w:rsidRDefault="00B35B2B">
            <w:pPr>
              <w:pStyle w:val="ConsPlusNormal"/>
              <w:jc w:val="both"/>
            </w:pPr>
            <w:r>
              <w:t>противоопухолевые препараты и иммуномодуляторы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w:t>
            </w:r>
          </w:p>
        </w:tc>
        <w:tc>
          <w:tcPr>
            <w:tcW w:w="3724" w:type="dxa"/>
            <w:tcBorders>
              <w:top w:val="nil"/>
              <w:left w:val="nil"/>
              <w:bottom w:val="nil"/>
              <w:right w:val="nil"/>
            </w:tcBorders>
          </w:tcPr>
          <w:p w:rsidR="00B35B2B" w:rsidRDefault="00B35B2B">
            <w:pPr>
              <w:pStyle w:val="ConsPlusNormal"/>
              <w:jc w:val="both"/>
            </w:pPr>
            <w:r>
              <w:t>противоопухолевые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L01A</w:t>
            </w:r>
          </w:p>
        </w:tc>
        <w:tc>
          <w:tcPr>
            <w:tcW w:w="3724" w:type="dxa"/>
            <w:tcBorders>
              <w:top w:val="nil"/>
              <w:left w:val="nil"/>
              <w:bottom w:val="nil"/>
              <w:right w:val="nil"/>
            </w:tcBorders>
          </w:tcPr>
          <w:p w:rsidR="00B35B2B" w:rsidRDefault="00B35B2B">
            <w:pPr>
              <w:pStyle w:val="ConsPlusNormal"/>
              <w:jc w:val="both"/>
            </w:pPr>
            <w:r>
              <w:t>алкилирующие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L01AA</w:t>
            </w:r>
          </w:p>
        </w:tc>
        <w:tc>
          <w:tcPr>
            <w:tcW w:w="3724" w:type="dxa"/>
            <w:vMerge w:val="restart"/>
            <w:tcBorders>
              <w:top w:val="nil"/>
              <w:left w:val="nil"/>
              <w:bottom w:val="nil"/>
              <w:right w:val="nil"/>
            </w:tcBorders>
          </w:tcPr>
          <w:p w:rsidR="00B35B2B" w:rsidRDefault="00B35B2B">
            <w:pPr>
              <w:pStyle w:val="ConsPlusNormal"/>
              <w:jc w:val="both"/>
            </w:pPr>
            <w:r>
              <w:t>аналоги азотистого иприта</w:t>
            </w:r>
          </w:p>
        </w:tc>
        <w:tc>
          <w:tcPr>
            <w:tcW w:w="3005" w:type="dxa"/>
            <w:tcBorders>
              <w:top w:val="nil"/>
              <w:left w:val="nil"/>
              <w:bottom w:val="nil"/>
              <w:right w:val="nil"/>
            </w:tcBorders>
          </w:tcPr>
          <w:p w:rsidR="00B35B2B" w:rsidRDefault="00B35B2B">
            <w:pPr>
              <w:pStyle w:val="ConsPlusNormal"/>
              <w:jc w:val="both"/>
            </w:pPr>
            <w:r>
              <w:t>бендамустин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порошок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ифосфамид</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инфузий;</w:t>
            </w:r>
          </w:p>
          <w:p w:rsidR="00B35B2B" w:rsidRDefault="00B35B2B">
            <w:pPr>
              <w:pStyle w:val="ConsPlusNormal"/>
              <w:jc w:val="both"/>
            </w:pPr>
            <w:r>
              <w:lastRenderedPageBreak/>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мелфалан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внутрисосудистого введения;</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хлорамбуцил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циклофосфамид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порошок для приготовления раствора для внутривенного введения;</w:t>
            </w:r>
          </w:p>
          <w:p w:rsidR="00B35B2B" w:rsidRDefault="00B35B2B">
            <w:pPr>
              <w:pStyle w:val="ConsPlusNormal"/>
              <w:jc w:val="both"/>
            </w:pPr>
            <w:r>
              <w:t>порошок для приготовления раствора для внутривенного и внутримышечного введения;</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L01AB</w:t>
            </w:r>
          </w:p>
        </w:tc>
        <w:tc>
          <w:tcPr>
            <w:tcW w:w="3724" w:type="dxa"/>
            <w:tcBorders>
              <w:top w:val="nil"/>
              <w:left w:val="nil"/>
              <w:bottom w:val="nil"/>
              <w:right w:val="nil"/>
            </w:tcBorders>
          </w:tcPr>
          <w:p w:rsidR="00B35B2B" w:rsidRDefault="00B35B2B">
            <w:pPr>
              <w:pStyle w:val="ConsPlusNormal"/>
              <w:jc w:val="both"/>
            </w:pPr>
            <w:r>
              <w:t>алкилсульфонаты</w:t>
            </w:r>
          </w:p>
        </w:tc>
        <w:tc>
          <w:tcPr>
            <w:tcW w:w="3005" w:type="dxa"/>
            <w:tcBorders>
              <w:top w:val="nil"/>
              <w:left w:val="nil"/>
              <w:bottom w:val="nil"/>
              <w:right w:val="nil"/>
            </w:tcBorders>
          </w:tcPr>
          <w:p w:rsidR="00B35B2B" w:rsidRDefault="00B35B2B">
            <w:pPr>
              <w:pStyle w:val="ConsPlusNormal"/>
              <w:jc w:val="both"/>
            </w:pPr>
            <w:r>
              <w:t>бусульфан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L01AD</w:t>
            </w:r>
          </w:p>
        </w:tc>
        <w:tc>
          <w:tcPr>
            <w:tcW w:w="3724" w:type="dxa"/>
            <w:vMerge w:val="restart"/>
            <w:tcBorders>
              <w:top w:val="nil"/>
              <w:left w:val="nil"/>
              <w:bottom w:val="nil"/>
              <w:right w:val="nil"/>
            </w:tcBorders>
          </w:tcPr>
          <w:p w:rsidR="00B35B2B" w:rsidRDefault="00B35B2B">
            <w:pPr>
              <w:pStyle w:val="ConsPlusNormal"/>
              <w:jc w:val="both"/>
            </w:pPr>
            <w:r>
              <w:t>производные нитрозомочевины</w:t>
            </w:r>
          </w:p>
        </w:tc>
        <w:tc>
          <w:tcPr>
            <w:tcW w:w="3005" w:type="dxa"/>
            <w:tcBorders>
              <w:top w:val="nil"/>
              <w:left w:val="nil"/>
              <w:bottom w:val="nil"/>
              <w:right w:val="nil"/>
            </w:tcBorders>
          </w:tcPr>
          <w:p w:rsidR="00B35B2B" w:rsidRDefault="00B35B2B">
            <w:pPr>
              <w:pStyle w:val="ConsPlusNormal"/>
              <w:jc w:val="both"/>
            </w:pPr>
            <w:r>
              <w:t>кармустин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ломустин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L01AX</w:t>
            </w:r>
          </w:p>
        </w:tc>
        <w:tc>
          <w:tcPr>
            <w:tcW w:w="3724" w:type="dxa"/>
            <w:vMerge w:val="restart"/>
            <w:tcBorders>
              <w:top w:val="nil"/>
              <w:left w:val="nil"/>
              <w:bottom w:val="nil"/>
              <w:right w:val="nil"/>
            </w:tcBorders>
          </w:tcPr>
          <w:p w:rsidR="00B35B2B" w:rsidRDefault="00B35B2B">
            <w:pPr>
              <w:pStyle w:val="ConsPlusNormal"/>
              <w:jc w:val="both"/>
            </w:pPr>
            <w:r>
              <w:t>другие алкилирующие средства</w:t>
            </w:r>
          </w:p>
        </w:tc>
        <w:tc>
          <w:tcPr>
            <w:tcW w:w="3005" w:type="dxa"/>
            <w:tcBorders>
              <w:top w:val="nil"/>
              <w:left w:val="nil"/>
              <w:bottom w:val="nil"/>
              <w:right w:val="nil"/>
            </w:tcBorders>
          </w:tcPr>
          <w:p w:rsidR="00B35B2B" w:rsidRDefault="00B35B2B">
            <w:pPr>
              <w:pStyle w:val="ConsPlusNormal"/>
              <w:jc w:val="both"/>
            </w:pPr>
            <w:r>
              <w:t>дакарбазин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темозоломид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lastRenderedPageBreak/>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L01B</w:t>
            </w:r>
          </w:p>
        </w:tc>
        <w:tc>
          <w:tcPr>
            <w:tcW w:w="3724" w:type="dxa"/>
            <w:tcBorders>
              <w:top w:val="nil"/>
              <w:left w:val="nil"/>
              <w:bottom w:val="nil"/>
              <w:right w:val="nil"/>
            </w:tcBorders>
          </w:tcPr>
          <w:p w:rsidR="00B35B2B" w:rsidRDefault="00B35B2B">
            <w:pPr>
              <w:pStyle w:val="ConsPlusNormal"/>
              <w:jc w:val="both"/>
            </w:pPr>
            <w:r>
              <w:t>антиметаболиты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L01BA</w:t>
            </w:r>
          </w:p>
        </w:tc>
        <w:tc>
          <w:tcPr>
            <w:tcW w:w="3724" w:type="dxa"/>
            <w:tcBorders>
              <w:top w:val="nil"/>
              <w:left w:val="nil"/>
              <w:bottom w:val="nil"/>
              <w:right w:val="nil"/>
            </w:tcBorders>
          </w:tcPr>
          <w:p w:rsidR="00B35B2B" w:rsidRDefault="00B35B2B">
            <w:pPr>
              <w:pStyle w:val="ConsPlusNormal"/>
              <w:jc w:val="both"/>
            </w:pPr>
            <w:r>
              <w:t>аналоги фолиевой кислоты</w:t>
            </w:r>
          </w:p>
        </w:tc>
        <w:tc>
          <w:tcPr>
            <w:tcW w:w="3005" w:type="dxa"/>
            <w:tcBorders>
              <w:top w:val="nil"/>
              <w:left w:val="nil"/>
              <w:bottom w:val="nil"/>
              <w:right w:val="nil"/>
            </w:tcBorders>
          </w:tcPr>
          <w:p w:rsidR="00B35B2B" w:rsidRDefault="00B35B2B">
            <w:pPr>
              <w:pStyle w:val="ConsPlusNormal"/>
              <w:jc w:val="both"/>
            </w:pPr>
            <w:r>
              <w:t>метотрексат</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лиофилизат для приготовления раствора для инъекций;</w:t>
            </w:r>
          </w:p>
          <w:p w:rsidR="00B35B2B" w:rsidRDefault="00B35B2B">
            <w:pPr>
              <w:pStyle w:val="ConsPlusNormal"/>
              <w:jc w:val="both"/>
            </w:pPr>
            <w:r>
              <w:t>раствор для инъекций;</w:t>
            </w:r>
          </w:p>
          <w:p w:rsidR="00B35B2B" w:rsidRDefault="00B35B2B">
            <w:pPr>
              <w:pStyle w:val="ConsPlusNormal"/>
              <w:jc w:val="both"/>
            </w:pPr>
            <w:r>
              <w:t>раствор для подкожного введения;</w:t>
            </w:r>
          </w:p>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пеметрексед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ралтитрексид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L01BB</w:t>
            </w:r>
          </w:p>
        </w:tc>
        <w:tc>
          <w:tcPr>
            <w:tcW w:w="3724" w:type="dxa"/>
            <w:tcBorders>
              <w:top w:val="nil"/>
              <w:left w:val="nil"/>
              <w:bottom w:val="nil"/>
              <w:right w:val="nil"/>
            </w:tcBorders>
          </w:tcPr>
          <w:p w:rsidR="00B35B2B" w:rsidRDefault="00B35B2B">
            <w:pPr>
              <w:pStyle w:val="ConsPlusNormal"/>
              <w:jc w:val="both"/>
            </w:pPr>
            <w:r>
              <w:t>аналоги пурина</w:t>
            </w:r>
          </w:p>
        </w:tc>
        <w:tc>
          <w:tcPr>
            <w:tcW w:w="3005" w:type="dxa"/>
            <w:tcBorders>
              <w:top w:val="nil"/>
              <w:left w:val="nil"/>
              <w:bottom w:val="nil"/>
              <w:right w:val="nil"/>
            </w:tcBorders>
          </w:tcPr>
          <w:p w:rsidR="00B35B2B" w:rsidRDefault="00B35B2B">
            <w:pPr>
              <w:pStyle w:val="ConsPlusNormal"/>
              <w:jc w:val="both"/>
            </w:pPr>
            <w:r>
              <w:t>меркаптопурин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неларабин</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флударабин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L01BC</w:t>
            </w:r>
          </w:p>
        </w:tc>
        <w:tc>
          <w:tcPr>
            <w:tcW w:w="3724" w:type="dxa"/>
            <w:vMerge w:val="restart"/>
            <w:tcBorders>
              <w:top w:val="nil"/>
              <w:left w:val="nil"/>
              <w:bottom w:val="nil"/>
              <w:right w:val="nil"/>
            </w:tcBorders>
          </w:tcPr>
          <w:p w:rsidR="00B35B2B" w:rsidRDefault="00B35B2B">
            <w:pPr>
              <w:pStyle w:val="ConsPlusNormal"/>
              <w:jc w:val="both"/>
            </w:pPr>
            <w:r>
              <w:t>аналоги пиримидина</w:t>
            </w:r>
          </w:p>
        </w:tc>
        <w:tc>
          <w:tcPr>
            <w:tcW w:w="3005" w:type="dxa"/>
            <w:tcBorders>
              <w:top w:val="nil"/>
              <w:left w:val="nil"/>
              <w:bottom w:val="nil"/>
              <w:right w:val="nil"/>
            </w:tcBorders>
          </w:tcPr>
          <w:p w:rsidR="00B35B2B" w:rsidRDefault="00B35B2B">
            <w:pPr>
              <w:pStyle w:val="ConsPlusNormal"/>
              <w:jc w:val="both"/>
            </w:pPr>
            <w:r>
              <w:t>азацитидин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суспензии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гемцитабин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капецитабин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фторурацил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внутрисосудистого введения;</w:t>
            </w:r>
          </w:p>
          <w:p w:rsidR="00B35B2B" w:rsidRDefault="00B35B2B">
            <w:pPr>
              <w:pStyle w:val="ConsPlusNormal"/>
              <w:jc w:val="both"/>
            </w:pPr>
            <w:r>
              <w:t>раствор для внутрисосудистого и внутриполостного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цитарабин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инъекций;</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L01C</w:t>
            </w:r>
          </w:p>
        </w:tc>
        <w:tc>
          <w:tcPr>
            <w:tcW w:w="3724" w:type="dxa"/>
            <w:tcBorders>
              <w:top w:val="nil"/>
              <w:left w:val="nil"/>
              <w:bottom w:val="nil"/>
              <w:right w:val="nil"/>
            </w:tcBorders>
          </w:tcPr>
          <w:p w:rsidR="00B35B2B" w:rsidRDefault="00B35B2B">
            <w:pPr>
              <w:pStyle w:val="ConsPlusNormal"/>
              <w:jc w:val="both"/>
            </w:pPr>
            <w:r>
              <w:t>алкалоиды растительного происхождения и другие природные вещества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L01CA</w:t>
            </w:r>
          </w:p>
        </w:tc>
        <w:tc>
          <w:tcPr>
            <w:tcW w:w="3724" w:type="dxa"/>
            <w:vMerge w:val="restart"/>
            <w:tcBorders>
              <w:top w:val="nil"/>
              <w:left w:val="nil"/>
              <w:bottom w:val="nil"/>
              <w:right w:val="nil"/>
            </w:tcBorders>
          </w:tcPr>
          <w:p w:rsidR="00B35B2B" w:rsidRDefault="00B35B2B">
            <w:pPr>
              <w:pStyle w:val="ConsPlusNormal"/>
              <w:jc w:val="both"/>
            </w:pPr>
            <w:r>
              <w:t>алкалоиды барвинка и их аналоги</w:t>
            </w:r>
          </w:p>
        </w:tc>
        <w:tc>
          <w:tcPr>
            <w:tcW w:w="3005" w:type="dxa"/>
            <w:tcBorders>
              <w:top w:val="nil"/>
              <w:left w:val="nil"/>
              <w:bottom w:val="nil"/>
              <w:right w:val="nil"/>
            </w:tcBorders>
          </w:tcPr>
          <w:p w:rsidR="00B35B2B" w:rsidRDefault="00B35B2B">
            <w:pPr>
              <w:pStyle w:val="ConsPlusNormal"/>
              <w:jc w:val="both"/>
            </w:pPr>
            <w:r>
              <w:t>винбластин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винкристин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винорелбин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L01CB</w:t>
            </w:r>
          </w:p>
        </w:tc>
        <w:tc>
          <w:tcPr>
            <w:tcW w:w="3724" w:type="dxa"/>
            <w:tcBorders>
              <w:top w:val="nil"/>
              <w:left w:val="nil"/>
              <w:bottom w:val="nil"/>
              <w:right w:val="nil"/>
            </w:tcBorders>
          </w:tcPr>
          <w:p w:rsidR="00B35B2B" w:rsidRDefault="00B35B2B">
            <w:pPr>
              <w:pStyle w:val="ConsPlusNormal"/>
              <w:jc w:val="both"/>
            </w:pPr>
            <w:r>
              <w:t>производные подофиллотоксина</w:t>
            </w:r>
          </w:p>
        </w:tc>
        <w:tc>
          <w:tcPr>
            <w:tcW w:w="3005" w:type="dxa"/>
            <w:tcBorders>
              <w:top w:val="nil"/>
              <w:left w:val="nil"/>
              <w:bottom w:val="nil"/>
              <w:right w:val="nil"/>
            </w:tcBorders>
          </w:tcPr>
          <w:p w:rsidR="00B35B2B" w:rsidRDefault="00B35B2B">
            <w:pPr>
              <w:pStyle w:val="ConsPlusNormal"/>
              <w:jc w:val="both"/>
            </w:pPr>
            <w:r>
              <w:t>этопозид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L01CD</w:t>
            </w:r>
          </w:p>
        </w:tc>
        <w:tc>
          <w:tcPr>
            <w:tcW w:w="3724" w:type="dxa"/>
            <w:vMerge w:val="restart"/>
            <w:tcBorders>
              <w:top w:val="nil"/>
              <w:left w:val="nil"/>
              <w:bottom w:val="nil"/>
              <w:right w:val="nil"/>
            </w:tcBorders>
          </w:tcPr>
          <w:p w:rsidR="00B35B2B" w:rsidRDefault="00B35B2B">
            <w:pPr>
              <w:pStyle w:val="ConsPlusNormal"/>
              <w:jc w:val="both"/>
            </w:pPr>
            <w:r>
              <w:t>таксаны</w:t>
            </w:r>
          </w:p>
        </w:tc>
        <w:tc>
          <w:tcPr>
            <w:tcW w:w="3005" w:type="dxa"/>
            <w:tcBorders>
              <w:top w:val="nil"/>
              <w:left w:val="nil"/>
              <w:bottom w:val="nil"/>
              <w:right w:val="nil"/>
            </w:tcBorders>
          </w:tcPr>
          <w:p w:rsidR="00B35B2B" w:rsidRDefault="00B35B2B">
            <w:pPr>
              <w:pStyle w:val="ConsPlusNormal"/>
              <w:jc w:val="both"/>
            </w:pPr>
            <w:r>
              <w:t>доцетаксел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кабазитаксел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паклитаксел</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L01D</w:t>
            </w:r>
          </w:p>
        </w:tc>
        <w:tc>
          <w:tcPr>
            <w:tcW w:w="3724" w:type="dxa"/>
            <w:tcBorders>
              <w:top w:val="nil"/>
              <w:left w:val="nil"/>
              <w:bottom w:val="nil"/>
              <w:right w:val="nil"/>
            </w:tcBorders>
          </w:tcPr>
          <w:p w:rsidR="00B35B2B" w:rsidRDefault="00B35B2B">
            <w:pPr>
              <w:pStyle w:val="ConsPlusNormal"/>
              <w:jc w:val="both"/>
            </w:pPr>
            <w:r>
              <w:t>противоопухолевые антибиотики и родственные соединения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L01DB</w:t>
            </w:r>
          </w:p>
        </w:tc>
        <w:tc>
          <w:tcPr>
            <w:tcW w:w="3724" w:type="dxa"/>
            <w:vMerge w:val="restart"/>
            <w:tcBorders>
              <w:top w:val="nil"/>
              <w:left w:val="nil"/>
              <w:bottom w:val="nil"/>
              <w:right w:val="nil"/>
            </w:tcBorders>
          </w:tcPr>
          <w:p w:rsidR="00B35B2B" w:rsidRDefault="00B35B2B">
            <w:pPr>
              <w:pStyle w:val="ConsPlusNormal"/>
              <w:jc w:val="both"/>
            </w:pPr>
            <w:r>
              <w:t>антрациклины и родственные соединения</w:t>
            </w:r>
          </w:p>
        </w:tc>
        <w:tc>
          <w:tcPr>
            <w:tcW w:w="3005" w:type="dxa"/>
            <w:tcBorders>
              <w:top w:val="nil"/>
              <w:left w:val="nil"/>
              <w:bottom w:val="nil"/>
              <w:right w:val="nil"/>
            </w:tcBorders>
          </w:tcPr>
          <w:p w:rsidR="00B35B2B" w:rsidRDefault="00B35B2B">
            <w:pPr>
              <w:pStyle w:val="ConsPlusNormal"/>
              <w:jc w:val="both"/>
            </w:pPr>
            <w:r>
              <w:t>даунорубицин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доксорубицин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внутрисосудистого и внутрипузырного введения;</w:t>
            </w:r>
          </w:p>
          <w:p w:rsidR="00B35B2B" w:rsidRDefault="00B35B2B">
            <w:pPr>
              <w:pStyle w:val="ConsPlusNormal"/>
              <w:jc w:val="both"/>
            </w:pPr>
            <w:r>
              <w:lastRenderedPageBreak/>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внутрисосудистого и внутрипузырного введения;</w:t>
            </w:r>
          </w:p>
          <w:p w:rsidR="00B35B2B" w:rsidRDefault="00B35B2B">
            <w:pPr>
              <w:pStyle w:val="ConsPlusNormal"/>
              <w:jc w:val="both"/>
            </w:pPr>
            <w:r>
              <w:t>раствор для внутрисосудистого и внутрипузырного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идарубицин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митоксантрон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эпирубицин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внутрисосудистого и внутрипузырного введения;</w:t>
            </w:r>
          </w:p>
          <w:p w:rsidR="00B35B2B" w:rsidRDefault="00B35B2B">
            <w:pPr>
              <w:pStyle w:val="ConsPlusNormal"/>
              <w:jc w:val="both"/>
            </w:pPr>
            <w:r>
              <w:t>лиофилизат для приготовления раствора для внутрисосудистого и внутрипузырного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L01DC</w:t>
            </w:r>
          </w:p>
        </w:tc>
        <w:tc>
          <w:tcPr>
            <w:tcW w:w="3724" w:type="dxa"/>
            <w:tcBorders>
              <w:top w:val="nil"/>
              <w:left w:val="nil"/>
              <w:bottom w:val="nil"/>
              <w:right w:val="nil"/>
            </w:tcBorders>
          </w:tcPr>
          <w:p w:rsidR="00B35B2B" w:rsidRDefault="00B35B2B">
            <w:pPr>
              <w:pStyle w:val="ConsPlusNormal"/>
              <w:jc w:val="both"/>
            </w:pPr>
            <w:r>
              <w:t>другие противоопухолевые антибиотики</w:t>
            </w:r>
          </w:p>
        </w:tc>
        <w:tc>
          <w:tcPr>
            <w:tcW w:w="3005" w:type="dxa"/>
            <w:tcBorders>
              <w:top w:val="nil"/>
              <w:left w:val="nil"/>
              <w:bottom w:val="nil"/>
              <w:right w:val="nil"/>
            </w:tcBorders>
          </w:tcPr>
          <w:p w:rsidR="00B35B2B" w:rsidRDefault="00B35B2B">
            <w:pPr>
              <w:pStyle w:val="ConsPlusNormal"/>
              <w:jc w:val="both"/>
            </w:pPr>
            <w:r>
              <w:t>блеомицин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инъекций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иксабепилон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митомицин</w:t>
            </w:r>
          </w:p>
        </w:tc>
        <w:tc>
          <w:tcPr>
            <w:tcW w:w="3118" w:type="dxa"/>
            <w:tcBorders>
              <w:top w:val="nil"/>
              <w:left w:val="nil"/>
              <w:bottom w:val="nil"/>
              <w:right w:val="nil"/>
            </w:tcBorders>
          </w:tcPr>
          <w:p w:rsidR="00B35B2B" w:rsidRDefault="00B35B2B">
            <w:pPr>
              <w:pStyle w:val="ConsPlusNormal"/>
              <w:jc w:val="both"/>
            </w:pPr>
            <w:r>
              <w:t xml:space="preserve">лиофилизат для приготовления </w:t>
            </w:r>
            <w:r>
              <w:lastRenderedPageBreak/>
              <w:t>раствора для инъекций;</w:t>
            </w:r>
          </w:p>
          <w:p w:rsidR="00B35B2B" w:rsidRDefault="00B35B2B">
            <w:pPr>
              <w:pStyle w:val="ConsPlusNormal"/>
              <w:jc w:val="both"/>
            </w:pPr>
            <w:r>
              <w:t>порошок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L01X</w:t>
            </w:r>
          </w:p>
        </w:tc>
        <w:tc>
          <w:tcPr>
            <w:tcW w:w="3724" w:type="dxa"/>
            <w:tcBorders>
              <w:top w:val="nil"/>
              <w:left w:val="nil"/>
              <w:bottom w:val="nil"/>
              <w:right w:val="nil"/>
            </w:tcBorders>
          </w:tcPr>
          <w:p w:rsidR="00B35B2B" w:rsidRDefault="00B35B2B">
            <w:pPr>
              <w:pStyle w:val="ConsPlusNormal"/>
              <w:jc w:val="both"/>
            </w:pPr>
            <w:r>
              <w:t>другие противоопухолевые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L01XA</w:t>
            </w:r>
          </w:p>
        </w:tc>
        <w:tc>
          <w:tcPr>
            <w:tcW w:w="3724" w:type="dxa"/>
            <w:vMerge w:val="restart"/>
            <w:tcBorders>
              <w:top w:val="nil"/>
              <w:left w:val="nil"/>
              <w:bottom w:val="nil"/>
              <w:right w:val="nil"/>
            </w:tcBorders>
          </w:tcPr>
          <w:p w:rsidR="00B35B2B" w:rsidRDefault="00B35B2B">
            <w:pPr>
              <w:pStyle w:val="ConsPlusNormal"/>
              <w:jc w:val="both"/>
            </w:pPr>
            <w:r>
              <w:t>препараты платины</w:t>
            </w:r>
          </w:p>
        </w:tc>
        <w:tc>
          <w:tcPr>
            <w:tcW w:w="3005" w:type="dxa"/>
            <w:tcBorders>
              <w:top w:val="nil"/>
              <w:left w:val="nil"/>
              <w:bottom w:val="nil"/>
              <w:right w:val="nil"/>
            </w:tcBorders>
          </w:tcPr>
          <w:p w:rsidR="00B35B2B" w:rsidRDefault="00B35B2B">
            <w:pPr>
              <w:pStyle w:val="ConsPlusNormal"/>
              <w:jc w:val="both"/>
            </w:pPr>
            <w:r>
              <w:t>карбоплатин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оксалиплатин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цисплатин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концентрат для приготовления раствора для инфузий и внутрибрюшинного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L01XB</w:t>
            </w:r>
          </w:p>
        </w:tc>
        <w:tc>
          <w:tcPr>
            <w:tcW w:w="3724" w:type="dxa"/>
            <w:tcBorders>
              <w:top w:val="nil"/>
              <w:left w:val="nil"/>
              <w:bottom w:val="nil"/>
              <w:right w:val="nil"/>
            </w:tcBorders>
          </w:tcPr>
          <w:p w:rsidR="00B35B2B" w:rsidRDefault="00B35B2B">
            <w:pPr>
              <w:pStyle w:val="ConsPlusNormal"/>
              <w:jc w:val="both"/>
            </w:pPr>
            <w:r>
              <w:t>метилгидразины</w:t>
            </w:r>
          </w:p>
        </w:tc>
        <w:tc>
          <w:tcPr>
            <w:tcW w:w="3005" w:type="dxa"/>
            <w:tcBorders>
              <w:top w:val="nil"/>
              <w:left w:val="nil"/>
              <w:bottom w:val="nil"/>
              <w:right w:val="nil"/>
            </w:tcBorders>
          </w:tcPr>
          <w:p w:rsidR="00B35B2B" w:rsidRDefault="00B35B2B">
            <w:pPr>
              <w:pStyle w:val="ConsPlusNormal"/>
              <w:jc w:val="both"/>
            </w:pPr>
            <w:r>
              <w:t>прокарбазин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L01XC</w:t>
            </w:r>
          </w:p>
        </w:tc>
        <w:tc>
          <w:tcPr>
            <w:tcW w:w="3724" w:type="dxa"/>
            <w:vMerge w:val="restart"/>
            <w:tcBorders>
              <w:top w:val="nil"/>
              <w:left w:val="nil"/>
              <w:bottom w:val="nil"/>
              <w:right w:val="nil"/>
            </w:tcBorders>
          </w:tcPr>
          <w:p w:rsidR="00B35B2B" w:rsidRDefault="00B35B2B">
            <w:pPr>
              <w:pStyle w:val="ConsPlusNormal"/>
              <w:jc w:val="both"/>
            </w:pPr>
            <w:r>
              <w:t>моноклональные антитела</w:t>
            </w:r>
          </w:p>
        </w:tc>
        <w:tc>
          <w:tcPr>
            <w:tcW w:w="3005" w:type="dxa"/>
            <w:tcBorders>
              <w:top w:val="nil"/>
              <w:left w:val="nil"/>
              <w:bottom w:val="nil"/>
              <w:right w:val="nil"/>
            </w:tcBorders>
          </w:tcPr>
          <w:p w:rsidR="00B35B2B" w:rsidRDefault="00B35B2B">
            <w:pPr>
              <w:pStyle w:val="ConsPlusNormal"/>
              <w:jc w:val="both"/>
            </w:pPr>
            <w:r>
              <w:t>авелумаб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атезолизумаб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бевацизумаб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блинатумомаб</w:t>
            </w:r>
          </w:p>
        </w:tc>
        <w:tc>
          <w:tcPr>
            <w:tcW w:w="3118" w:type="dxa"/>
            <w:tcBorders>
              <w:top w:val="nil"/>
              <w:left w:val="nil"/>
              <w:bottom w:val="nil"/>
              <w:right w:val="nil"/>
            </w:tcBorders>
          </w:tcPr>
          <w:p w:rsidR="00B35B2B" w:rsidRDefault="00B35B2B">
            <w:pPr>
              <w:pStyle w:val="ConsPlusNormal"/>
              <w:jc w:val="both"/>
            </w:pPr>
            <w:r>
              <w:t>порошок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брентуксимаб ведотин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даратумумаб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дурвалумаб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ипилимумаб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ниволумаб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обинутузумаб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панитумумаб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пембролизумаб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пертузумаб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пролголимаб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рамуцирумаб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ритуксимаб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трастузумаб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трастузумаб эмтанзин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цетуксимаб</w:t>
            </w:r>
          </w:p>
        </w:tc>
        <w:tc>
          <w:tcPr>
            <w:tcW w:w="3118" w:type="dxa"/>
            <w:tcBorders>
              <w:top w:val="nil"/>
              <w:left w:val="nil"/>
              <w:bottom w:val="nil"/>
              <w:right w:val="nil"/>
            </w:tcBorders>
          </w:tcPr>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элотузумаб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L01XE</w:t>
            </w:r>
          </w:p>
        </w:tc>
        <w:tc>
          <w:tcPr>
            <w:tcW w:w="3724" w:type="dxa"/>
            <w:vMerge w:val="restart"/>
            <w:tcBorders>
              <w:top w:val="nil"/>
              <w:left w:val="nil"/>
              <w:bottom w:val="nil"/>
              <w:right w:val="nil"/>
            </w:tcBorders>
          </w:tcPr>
          <w:p w:rsidR="00B35B2B" w:rsidRDefault="00B35B2B">
            <w:pPr>
              <w:pStyle w:val="ConsPlusNormal"/>
              <w:jc w:val="both"/>
            </w:pPr>
            <w:r>
              <w:t>ингибиторы протеинкиназы</w:t>
            </w:r>
          </w:p>
        </w:tc>
        <w:tc>
          <w:tcPr>
            <w:tcW w:w="3005" w:type="dxa"/>
            <w:tcBorders>
              <w:top w:val="nil"/>
              <w:left w:val="nil"/>
              <w:bottom w:val="nil"/>
              <w:right w:val="nil"/>
            </w:tcBorders>
          </w:tcPr>
          <w:p w:rsidR="00B35B2B" w:rsidRDefault="00B35B2B">
            <w:pPr>
              <w:pStyle w:val="ConsPlusNormal"/>
              <w:jc w:val="both"/>
            </w:pPr>
            <w:r>
              <w:t>абемациклиб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акситиниб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алектиниб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афатиниб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бозутиниб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вандетаниб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вемурафениб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гефитиниб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дабрафениб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дазатиниб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ибрутиниб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иматиниб</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pPr>
            <w:r>
              <w:t>кабозантиниб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кобиметиниб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кризотиниб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лапатиниб</w:t>
            </w:r>
          </w:p>
        </w:tc>
        <w:tc>
          <w:tcPr>
            <w:tcW w:w="3118" w:type="dxa"/>
            <w:tcBorders>
              <w:top w:val="nil"/>
              <w:left w:val="nil"/>
              <w:bottom w:val="nil"/>
              <w:right w:val="nil"/>
            </w:tcBorders>
          </w:tcPr>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ленватиниб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pPr>
            <w:r>
              <w:t>мидостаурин</w:t>
            </w:r>
          </w:p>
        </w:tc>
        <w:tc>
          <w:tcPr>
            <w:tcW w:w="3118" w:type="dxa"/>
            <w:tcBorders>
              <w:top w:val="nil"/>
              <w:left w:val="nil"/>
              <w:bottom w:val="nil"/>
              <w:right w:val="nil"/>
            </w:tcBorders>
          </w:tcPr>
          <w:p w:rsidR="00B35B2B" w:rsidRDefault="00B35B2B">
            <w:pPr>
              <w:pStyle w:val="ConsPlusNormal"/>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нилотиниб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нинтеданиб</w:t>
            </w:r>
          </w:p>
        </w:tc>
        <w:tc>
          <w:tcPr>
            <w:tcW w:w="3118" w:type="dxa"/>
            <w:tcBorders>
              <w:top w:val="nil"/>
              <w:left w:val="nil"/>
              <w:bottom w:val="nil"/>
              <w:right w:val="nil"/>
            </w:tcBorders>
          </w:tcPr>
          <w:p w:rsidR="00B35B2B" w:rsidRDefault="00B35B2B">
            <w:pPr>
              <w:pStyle w:val="ConsPlusNormal"/>
              <w:jc w:val="both"/>
            </w:pPr>
            <w:r>
              <w:t>капсулы мягкие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осимертиниб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пазопаниб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палбоциклиб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регорафениб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рибоциклиб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руксолитиниб</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сорафениб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сунитиниб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траметиниб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церитиниб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эрлотиниб</w:t>
            </w:r>
          </w:p>
        </w:tc>
        <w:tc>
          <w:tcPr>
            <w:tcW w:w="3118" w:type="dxa"/>
            <w:tcBorders>
              <w:top w:val="nil"/>
              <w:left w:val="nil"/>
              <w:bottom w:val="nil"/>
              <w:right w:val="nil"/>
            </w:tcBorders>
          </w:tcPr>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L01XX</w:t>
            </w:r>
          </w:p>
        </w:tc>
        <w:tc>
          <w:tcPr>
            <w:tcW w:w="3724" w:type="dxa"/>
            <w:tcBorders>
              <w:top w:val="nil"/>
              <w:left w:val="nil"/>
              <w:bottom w:val="nil"/>
              <w:right w:val="nil"/>
            </w:tcBorders>
          </w:tcPr>
          <w:p w:rsidR="00B35B2B" w:rsidRDefault="00B35B2B">
            <w:pPr>
              <w:pStyle w:val="ConsPlusNormal"/>
              <w:jc w:val="both"/>
            </w:pPr>
            <w:r>
              <w:t>прочие противоопухолевые препараты</w:t>
            </w:r>
          </w:p>
        </w:tc>
        <w:tc>
          <w:tcPr>
            <w:tcW w:w="3005" w:type="dxa"/>
            <w:tcBorders>
              <w:top w:val="nil"/>
              <w:left w:val="nil"/>
              <w:bottom w:val="nil"/>
              <w:right w:val="nil"/>
            </w:tcBorders>
          </w:tcPr>
          <w:p w:rsidR="00B35B2B" w:rsidRDefault="00B35B2B">
            <w:pPr>
              <w:pStyle w:val="ConsPlusNormal"/>
              <w:jc w:val="both"/>
            </w:pPr>
            <w:r>
              <w:t>аспарагиназа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афлиберцепт</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внутриглазного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бортезомиб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внутривенного и подкожного введения;</w:t>
            </w:r>
          </w:p>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венетоклакс</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висмодегиб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гидроксикарбамид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иксазомиб</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иринотекан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карфилзомиб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митотан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pPr>
            <w:r>
              <w:t>олапариб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третиноин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фактор некроза опухоли альфа-1</w:t>
            </w:r>
          </w:p>
          <w:p w:rsidR="00B35B2B" w:rsidRDefault="00B35B2B">
            <w:pPr>
              <w:pStyle w:val="ConsPlusNormal"/>
              <w:jc w:val="both"/>
            </w:pPr>
            <w:r>
              <w:t>(тимозин рекомбинантный)</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эрибулин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w:t>
            </w:r>
          </w:p>
        </w:tc>
        <w:tc>
          <w:tcPr>
            <w:tcW w:w="3724" w:type="dxa"/>
            <w:tcBorders>
              <w:top w:val="nil"/>
              <w:left w:val="nil"/>
              <w:bottom w:val="nil"/>
              <w:right w:val="nil"/>
            </w:tcBorders>
          </w:tcPr>
          <w:p w:rsidR="00B35B2B" w:rsidRDefault="00B35B2B">
            <w:pPr>
              <w:pStyle w:val="ConsPlusNormal"/>
              <w:jc w:val="both"/>
            </w:pPr>
            <w:r>
              <w:t>противоопухолевые гормональные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L02A</w:t>
            </w:r>
          </w:p>
        </w:tc>
        <w:tc>
          <w:tcPr>
            <w:tcW w:w="3724" w:type="dxa"/>
            <w:tcBorders>
              <w:top w:val="nil"/>
              <w:left w:val="nil"/>
              <w:bottom w:val="nil"/>
              <w:right w:val="nil"/>
            </w:tcBorders>
          </w:tcPr>
          <w:p w:rsidR="00B35B2B" w:rsidRDefault="00B35B2B">
            <w:pPr>
              <w:pStyle w:val="ConsPlusNormal"/>
              <w:jc w:val="both"/>
            </w:pPr>
            <w:r>
              <w:t>гормоны и родственные соединения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L02AB</w:t>
            </w:r>
          </w:p>
        </w:tc>
        <w:tc>
          <w:tcPr>
            <w:tcW w:w="3724" w:type="dxa"/>
            <w:tcBorders>
              <w:top w:val="nil"/>
              <w:left w:val="nil"/>
              <w:bottom w:val="nil"/>
              <w:right w:val="nil"/>
            </w:tcBorders>
          </w:tcPr>
          <w:p w:rsidR="00B35B2B" w:rsidRDefault="00B35B2B">
            <w:pPr>
              <w:pStyle w:val="ConsPlusNormal"/>
              <w:jc w:val="both"/>
            </w:pPr>
            <w:r>
              <w:t>гестагены</w:t>
            </w:r>
          </w:p>
        </w:tc>
        <w:tc>
          <w:tcPr>
            <w:tcW w:w="3005" w:type="dxa"/>
            <w:tcBorders>
              <w:top w:val="nil"/>
              <w:left w:val="nil"/>
              <w:bottom w:val="nil"/>
              <w:right w:val="nil"/>
            </w:tcBorders>
          </w:tcPr>
          <w:p w:rsidR="00B35B2B" w:rsidRDefault="00B35B2B">
            <w:pPr>
              <w:pStyle w:val="ConsPlusNormal"/>
              <w:jc w:val="both"/>
            </w:pPr>
            <w:r>
              <w:t>медроксипрогестерон</w:t>
            </w:r>
          </w:p>
        </w:tc>
        <w:tc>
          <w:tcPr>
            <w:tcW w:w="3118" w:type="dxa"/>
            <w:tcBorders>
              <w:top w:val="nil"/>
              <w:left w:val="nil"/>
              <w:bottom w:val="nil"/>
              <w:right w:val="nil"/>
            </w:tcBorders>
          </w:tcPr>
          <w:p w:rsidR="00B35B2B" w:rsidRDefault="00B35B2B">
            <w:pPr>
              <w:pStyle w:val="ConsPlusNormal"/>
              <w:jc w:val="both"/>
            </w:pPr>
            <w:r>
              <w:t>суспензия для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L02AE</w:t>
            </w:r>
          </w:p>
        </w:tc>
        <w:tc>
          <w:tcPr>
            <w:tcW w:w="3724" w:type="dxa"/>
            <w:tcBorders>
              <w:top w:val="nil"/>
              <w:left w:val="nil"/>
              <w:bottom w:val="nil"/>
              <w:right w:val="nil"/>
            </w:tcBorders>
          </w:tcPr>
          <w:p w:rsidR="00B35B2B" w:rsidRDefault="00B35B2B">
            <w:pPr>
              <w:pStyle w:val="ConsPlusNormal"/>
              <w:jc w:val="both"/>
            </w:pPr>
            <w:r>
              <w:t>аналоги гонадотропин-рилизинг гормона</w:t>
            </w:r>
          </w:p>
        </w:tc>
        <w:tc>
          <w:tcPr>
            <w:tcW w:w="3005" w:type="dxa"/>
            <w:tcBorders>
              <w:top w:val="nil"/>
              <w:left w:val="nil"/>
              <w:bottom w:val="nil"/>
              <w:right w:val="nil"/>
            </w:tcBorders>
          </w:tcPr>
          <w:p w:rsidR="00B35B2B" w:rsidRDefault="00B35B2B">
            <w:pPr>
              <w:pStyle w:val="ConsPlusNormal"/>
              <w:jc w:val="both"/>
            </w:pPr>
            <w:r>
              <w:t>бусерелин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суспензии для внутримышечного введения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гозерелин</w:t>
            </w:r>
          </w:p>
        </w:tc>
        <w:tc>
          <w:tcPr>
            <w:tcW w:w="3118" w:type="dxa"/>
            <w:tcBorders>
              <w:top w:val="nil"/>
              <w:left w:val="nil"/>
              <w:bottom w:val="nil"/>
              <w:right w:val="nil"/>
            </w:tcBorders>
          </w:tcPr>
          <w:p w:rsidR="00B35B2B" w:rsidRDefault="00B35B2B">
            <w:pPr>
              <w:pStyle w:val="ConsPlusNormal"/>
              <w:jc w:val="both"/>
            </w:pPr>
            <w:r>
              <w:t>имплантат;</w:t>
            </w:r>
          </w:p>
          <w:p w:rsidR="00B35B2B" w:rsidRDefault="00B35B2B">
            <w:pPr>
              <w:pStyle w:val="ConsPlusNormal"/>
              <w:jc w:val="both"/>
            </w:pPr>
            <w:r>
              <w:t>капсула для подкожного введения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лейпрорелин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lastRenderedPageBreak/>
              <w:t>лиофилизат для приготовления суспензии для внутримышечного и подкожного введения пролонгированного действия;</w:t>
            </w:r>
          </w:p>
          <w:p w:rsidR="00B35B2B" w:rsidRDefault="00B35B2B">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трипторелин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лиофилизат для приготовления суспензии для внутримышечного введения пролонгированного действия;</w:t>
            </w:r>
          </w:p>
          <w:p w:rsidR="00B35B2B" w:rsidRDefault="00B35B2B">
            <w:pPr>
              <w:pStyle w:val="ConsPlusNormal"/>
              <w:jc w:val="both"/>
            </w:pPr>
            <w:r>
              <w:t>лиофилизат для приготовления суспензии для внутримышечного введения с пролонгированным высвобождением;</w:t>
            </w:r>
          </w:p>
          <w:p w:rsidR="00B35B2B" w:rsidRDefault="00B35B2B">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L02B</w:t>
            </w:r>
          </w:p>
        </w:tc>
        <w:tc>
          <w:tcPr>
            <w:tcW w:w="3724" w:type="dxa"/>
            <w:tcBorders>
              <w:top w:val="nil"/>
              <w:left w:val="nil"/>
              <w:bottom w:val="nil"/>
              <w:right w:val="nil"/>
            </w:tcBorders>
          </w:tcPr>
          <w:p w:rsidR="00B35B2B" w:rsidRDefault="00B35B2B">
            <w:pPr>
              <w:pStyle w:val="ConsPlusNormal"/>
              <w:jc w:val="both"/>
            </w:pPr>
            <w:r>
              <w:t>антагонисты гормонов и родственные соединения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L02BA</w:t>
            </w:r>
          </w:p>
        </w:tc>
        <w:tc>
          <w:tcPr>
            <w:tcW w:w="3724" w:type="dxa"/>
            <w:tcBorders>
              <w:top w:val="nil"/>
              <w:left w:val="nil"/>
              <w:bottom w:val="nil"/>
              <w:right w:val="nil"/>
            </w:tcBorders>
          </w:tcPr>
          <w:p w:rsidR="00B35B2B" w:rsidRDefault="00B35B2B">
            <w:pPr>
              <w:pStyle w:val="ConsPlusNormal"/>
              <w:jc w:val="both"/>
            </w:pPr>
            <w:r>
              <w:t>антиэстрогены</w:t>
            </w:r>
          </w:p>
        </w:tc>
        <w:tc>
          <w:tcPr>
            <w:tcW w:w="3005" w:type="dxa"/>
            <w:tcBorders>
              <w:top w:val="nil"/>
              <w:left w:val="nil"/>
              <w:bottom w:val="nil"/>
              <w:right w:val="nil"/>
            </w:tcBorders>
          </w:tcPr>
          <w:p w:rsidR="00B35B2B" w:rsidRDefault="00B35B2B">
            <w:pPr>
              <w:pStyle w:val="ConsPlusNormal"/>
              <w:jc w:val="both"/>
            </w:pPr>
            <w:r>
              <w:t>тамоксифен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фулвестрант</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L02BB</w:t>
            </w:r>
          </w:p>
        </w:tc>
        <w:tc>
          <w:tcPr>
            <w:tcW w:w="3724" w:type="dxa"/>
            <w:tcBorders>
              <w:top w:val="nil"/>
              <w:left w:val="nil"/>
              <w:bottom w:val="nil"/>
              <w:right w:val="nil"/>
            </w:tcBorders>
          </w:tcPr>
          <w:p w:rsidR="00B35B2B" w:rsidRDefault="00B35B2B">
            <w:pPr>
              <w:pStyle w:val="ConsPlusNormal"/>
              <w:jc w:val="both"/>
            </w:pPr>
            <w:r>
              <w:t>антиандрогены</w:t>
            </w:r>
          </w:p>
        </w:tc>
        <w:tc>
          <w:tcPr>
            <w:tcW w:w="3005" w:type="dxa"/>
            <w:tcBorders>
              <w:top w:val="nil"/>
              <w:left w:val="nil"/>
              <w:bottom w:val="nil"/>
              <w:right w:val="nil"/>
            </w:tcBorders>
          </w:tcPr>
          <w:p w:rsidR="00B35B2B" w:rsidRDefault="00B35B2B">
            <w:pPr>
              <w:pStyle w:val="ConsPlusNormal"/>
              <w:jc w:val="both"/>
            </w:pPr>
            <w:r>
              <w:t>апалутамид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бикалутамид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флутамид</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энзалутамид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L02BG</w:t>
            </w:r>
          </w:p>
        </w:tc>
        <w:tc>
          <w:tcPr>
            <w:tcW w:w="3724" w:type="dxa"/>
            <w:tcBorders>
              <w:top w:val="nil"/>
              <w:left w:val="nil"/>
              <w:bottom w:val="nil"/>
              <w:right w:val="nil"/>
            </w:tcBorders>
          </w:tcPr>
          <w:p w:rsidR="00B35B2B" w:rsidRDefault="00B35B2B">
            <w:pPr>
              <w:pStyle w:val="ConsPlusNormal"/>
              <w:jc w:val="both"/>
            </w:pPr>
            <w:r>
              <w:t>ингибиторы ароматазы</w:t>
            </w:r>
          </w:p>
        </w:tc>
        <w:tc>
          <w:tcPr>
            <w:tcW w:w="3005" w:type="dxa"/>
            <w:tcBorders>
              <w:top w:val="nil"/>
              <w:left w:val="nil"/>
              <w:bottom w:val="nil"/>
              <w:right w:val="nil"/>
            </w:tcBorders>
          </w:tcPr>
          <w:p w:rsidR="00B35B2B" w:rsidRDefault="00B35B2B">
            <w:pPr>
              <w:pStyle w:val="ConsPlusNormal"/>
              <w:jc w:val="both"/>
            </w:pPr>
            <w:r>
              <w:t>анастрозол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L02BX</w:t>
            </w:r>
          </w:p>
        </w:tc>
        <w:tc>
          <w:tcPr>
            <w:tcW w:w="3724" w:type="dxa"/>
            <w:tcBorders>
              <w:top w:val="nil"/>
              <w:left w:val="nil"/>
              <w:bottom w:val="nil"/>
              <w:right w:val="nil"/>
            </w:tcBorders>
          </w:tcPr>
          <w:p w:rsidR="00B35B2B" w:rsidRDefault="00B35B2B">
            <w:pPr>
              <w:pStyle w:val="ConsPlusNormal"/>
              <w:jc w:val="both"/>
            </w:pPr>
            <w:r>
              <w:t>другие антагонисты гормонов и родственные соединения</w:t>
            </w:r>
          </w:p>
        </w:tc>
        <w:tc>
          <w:tcPr>
            <w:tcW w:w="3005" w:type="dxa"/>
            <w:tcBorders>
              <w:top w:val="nil"/>
              <w:left w:val="nil"/>
              <w:bottom w:val="nil"/>
              <w:right w:val="nil"/>
            </w:tcBorders>
          </w:tcPr>
          <w:p w:rsidR="00B35B2B" w:rsidRDefault="00B35B2B">
            <w:pPr>
              <w:pStyle w:val="ConsPlusNormal"/>
              <w:jc w:val="both"/>
            </w:pPr>
            <w:r>
              <w:t>абиратерон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дегареликс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L03</w:t>
            </w:r>
          </w:p>
        </w:tc>
        <w:tc>
          <w:tcPr>
            <w:tcW w:w="3724" w:type="dxa"/>
            <w:tcBorders>
              <w:top w:val="nil"/>
              <w:left w:val="nil"/>
              <w:bottom w:val="nil"/>
              <w:right w:val="nil"/>
            </w:tcBorders>
          </w:tcPr>
          <w:p w:rsidR="00B35B2B" w:rsidRDefault="00B35B2B">
            <w:pPr>
              <w:pStyle w:val="ConsPlusNormal"/>
              <w:jc w:val="both"/>
            </w:pPr>
            <w:r>
              <w:t>иммуностимуляторы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L03A</w:t>
            </w:r>
          </w:p>
        </w:tc>
        <w:tc>
          <w:tcPr>
            <w:tcW w:w="3724" w:type="dxa"/>
            <w:tcBorders>
              <w:top w:val="nil"/>
              <w:left w:val="nil"/>
              <w:bottom w:val="nil"/>
              <w:right w:val="nil"/>
            </w:tcBorders>
          </w:tcPr>
          <w:p w:rsidR="00B35B2B" w:rsidRDefault="00B35B2B">
            <w:pPr>
              <w:pStyle w:val="ConsPlusNormal"/>
              <w:jc w:val="both"/>
            </w:pPr>
            <w:r>
              <w:t>иммуностимуляторы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t>L03AA</w:t>
            </w:r>
          </w:p>
        </w:tc>
        <w:tc>
          <w:tcPr>
            <w:tcW w:w="3724" w:type="dxa"/>
            <w:tcBorders>
              <w:top w:val="nil"/>
              <w:left w:val="nil"/>
              <w:bottom w:val="nil"/>
              <w:right w:val="nil"/>
            </w:tcBorders>
          </w:tcPr>
          <w:p w:rsidR="00B35B2B" w:rsidRDefault="00B35B2B">
            <w:pPr>
              <w:pStyle w:val="ConsPlusNormal"/>
              <w:jc w:val="both"/>
            </w:pPr>
            <w:r>
              <w:t>колониестимулирующие факторы</w:t>
            </w:r>
          </w:p>
        </w:tc>
        <w:tc>
          <w:tcPr>
            <w:tcW w:w="3005" w:type="dxa"/>
            <w:tcBorders>
              <w:top w:val="nil"/>
              <w:left w:val="nil"/>
              <w:bottom w:val="nil"/>
              <w:right w:val="nil"/>
            </w:tcBorders>
          </w:tcPr>
          <w:p w:rsidR="00B35B2B" w:rsidRDefault="00B35B2B">
            <w:pPr>
              <w:pStyle w:val="ConsPlusNormal"/>
              <w:jc w:val="both"/>
            </w:pPr>
            <w:r>
              <w:t>филграстим</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p w:rsidR="00B35B2B" w:rsidRDefault="00B35B2B">
            <w:pPr>
              <w:pStyle w:val="ConsPlusNormal"/>
              <w:jc w:val="both"/>
            </w:pPr>
            <w:r>
              <w:lastRenderedPageBreak/>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эмпэгфилграстим</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L03AB</w:t>
            </w:r>
          </w:p>
        </w:tc>
        <w:tc>
          <w:tcPr>
            <w:tcW w:w="3724" w:type="dxa"/>
            <w:tcBorders>
              <w:top w:val="nil"/>
              <w:left w:val="nil"/>
              <w:bottom w:val="nil"/>
              <w:right w:val="nil"/>
            </w:tcBorders>
          </w:tcPr>
          <w:p w:rsidR="00B35B2B" w:rsidRDefault="00B35B2B">
            <w:pPr>
              <w:pStyle w:val="ConsPlusNormal"/>
              <w:jc w:val="both"/>
            </w:pPr>
            <w:r>
              <w:t>интерфероны</w:t>
            </w:r>
          </w:p>
        </w:tc>
        <w:tc>
          <w:tcPr>
            <w:tcW w:w="3005" w:type="dxa"/>
            <w:tcBorders>
              <w:top w:val="nil"/>
              <w:left w:val="nil"/>
              <w:bottom w:val="nil"/>
              <w:right w:val="nil"/>
            </w:tcBorders>
          </w:tcPr>
          <w:p w:rsidR="00B35B2B" w:rsidRDefault="00B35B2B">
            <w:pPr>
              <w:pStyle w:val="ConsPlusNormal"/>
              <w:jc w:val="both"/>
            </w:pPr>
            <w:r>
              <w:t>интерферон альфа</w:t>
            </w:r>
          </w:p>
        </w:tc>
        <w:tc>
          <w:tcPr>
            <w:tcW w:w="3118" w:type="dxa"/>
            <w:tcBorders>
              <w:top w:val="nil"/>
              <w:left w:val="nil"/>
              <w:bottom w:val="nil"/>
              <w:right w:val="nil"/>
            </w:tcBorders>
          </w:tcPr>
          <w:p w:rsidR="00B35B2B" w:rsidRDefault="00B35B2B">
            <w:pPr>
              <w:pStyle w:val="ConsPlusNormal"/>
              <w:jc w:val="both"/>
            </w:pPr>
            <w:r>
              <w:t>гель для местного и наружного применения;</w:t>
            </w:r>
          </w:p>
          <w:p w:rsidR="00B35B2B" w:rsidRDefault="00B35B2B">
            <w:pPr>
              <w:pStyle w:val="ConsPlusNormal"/>
              <w:jc w:val="both"/>
            </w:pPr>
            <w:r>
              <w:t>капли назальные;</w:t>
            </w:r>
          </w:p>
          <w:p w:rsidR="00B35B2B" w:rsidRDefault="00B35B2B">
            <w:pPr>
              <w:pStyle w:val="ConsPlusNormal"/>
              <w:jc w:val="both"/>
            </w:pPr>
            <w:r>
              <w:t>лиофилизат для приготовления раствора для внутримышечного и подкожного введения;</w:t>
            </w:r>
          </w:p>
          <w:p w:rsidR="00B35B2B" w:rsidRDefault="00B35B2B">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B35B2B" w:rsidRDefault="00B35B2B">
            <w:pPr>
              <w:pStyle w:val="ConsPlusNormal"/>
              <w:jc w:val="both"/>
            </w:pPr>
            <w:r>
              <w:t>лиофилизат для приготовления раствора для интраназального введения;</w:t>
            </w:r>
          </w:p>
          <w:p w:rsidR="00B35B2B" w:rsidRDefault="00B35B2B">
            <w:pPr>
              <w:pStyle w:val="ConsPlusNormal"/>
              <w:jc w:val="both"/>
            </w:pPr>
            <w:r>
              <w:t>лиофилизат для приготовления раствора для интраназального введения и ингаляций;</w:t>
            </w:r>
          </w:p>
          <w:p w:rsidR="00B35B2B" w:rsidRDefault="00B35B2B">
            <w:pPr>
              <w:pStyle w:val="ConsPlusNormal"/>
              <w:jc w:val="both"/>
            </w:pPr>
            <w:r>
              <w:t>лиофилизат для приготовления раствора для инъекций;</w:t>
            </w:r>
          </w:p>
          <w:p w:rsidR="00B35B2B" w:rsidRDefault="00B35B2B">
            <w:pPr>
              <w:pStyle w:val="ConsPlusNormal"/>
              <w:jc w:val="both"/>
            </w:pPr>
            <w:r>
              <w:t>лиофилизат для приготовления раствора для инъекций и местного применения;</w:t>
            </w:r>
          </w:p>
          <w:p w:rsidR="00B35B2B" w:rsidRDefault="00B35B2B">
            <w:pPr>
              <w:pStyle w:val="ConsPlusNormal"/>
              <w:jc w:val="both"/>
            </w:pPr>
            <w:r>
              <w:t>лиофилизат для приготовления суспензии для приема внутрь;</w:t>
            </w:r>
          </w:p>
          <w:p w:rsidR="00B35B2B" w:rsidRDefault="00B35B2B">
            <w:pPr>
              <w:pStyle w:val="ConsPlusNormal"/>
              <w:jc w:val="both"/>
            </w:pPr>
            <w:r>
              <w:t>мазь для наружного и местного применения;</w:t>
            </w:r>
          </w:p>
          <w:p w:rsidR="00B35B2B" w:rsidRDefault="00B35B2B">
            <w:pPr>
              <w:pStyle w:val="ConsPlusNormal"/>
              <w:jc w:val="both"/>
            </w:pPr>
            <w:r>
              <w:t xml:space="preserve">раствор для внутримышечного субконъюнктивального </w:t>
            </w:r>
            <w:r>
              <w:lastRenderedPageBreak/>
              <w:t>введения и закапывания в глаз;</w:t>
            </w:r>
          </w:p>
          <w:p w:rsidR="00B35B2B" w:rsidRDefault="00B35B2B">
            <w:pPr>
              <w:pStyle w:val="ConsPlusNormal"/>
              <w:jc w:val="both"/>
            </w:pPr>
            <w:r>
              <w:t>раствор для внутривенного и подкожного введения;</w:t>
            </w:r>
          </w:p>
          <w:p w:rsidR="00B35B2B" w:rsidRDefault="00B35B2B">
            <w:pPr>
              <w:pStyle w:val="ConsPlusNormal"/>
              <w:jc w:val="both"/>
            </w:pPr>
            <w:r>
              <w:t>раствор для инъекций;</w:t>
            </w:r>
          </w:p>
          <w:p w:rsidR="00B35B2B" w:rsidRDefault="00B35B2B">
            <w:pPr>
              <w:pStyle w:val="ConsPlusNormal"/>
              <w:jc w:val="both"/>
            </w:pPr>
            <w:r>
              <w:t>раствор для подкожного введения;</w:t>
            </w:r>
          </w:p>
          <w:p w:rsidR="00B35B2B" w:rsidRDefault="00B35B2B">
            <w:pPr>
              <w:pStyle w:val="ConsPlusNormal"/>
              <w:jc w:val="both"/>
            </w:pPr>
            <w:r>
              <w:t>суппозитории ректальные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интерферон бета-1a</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интерферон бета-1b</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интерферон гамма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и подкожного введения;</w:t>
            </w:r>
          </w:p>
          <w:p w:rsidR="00B35B2B" w:rsidRDefault="00B35B2B">
            <w:pPr>
              <w:pStyle w:val="ConsPlusNormal"/>
              <w:jc w:val="both"/>
            </w:pPr>
            <w:r>
              <w:t>лиофилизат для приготовления раствора для интраназального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пэгинтерферон альфа-2a</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пэгинтерферон альфа-2b</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пэгинтерферон бета-1а</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цепэгинтерферон альфа-2b</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L03AX</w:t>
            </w:r>
          </w:p>
        </w:tc>
        <w:tc>
          <w:tcPr>
            <w:tcW w:w="3724" w:type="dxa"/>
            <w:tcBorders>
              <w:top w:val="nil"/>
              <w:left w:val="nil"/>
              <w:bottom w:val="nil"/>
              <w:right w:val="nil"/>
            </w:tcBorders>
          </w:tcPr>
          <w:p w:rsidR="00B35B2B" w:rsidRDefault="00B35B2B">
            <w:pPr>
              <w:pStyle w:val="ConsPlusNormal"/>
              <w:jc w:val="both"/>
            </w:pPr>
            <w:r>
              <w:t>другие иммуностимуляторы</w:t>
            </w:r>
          </w:p>
        </w:tc>
        <w:tc>
          <w:tcPr>
            <w:tcW w:w="3005" w:type="dxa"/>
            <w:tcBorders>
              <w:top w:val="nil"/>
              <w:left w:val="nil"/>
              <w:bottom w:val="nil"/>
              <w:right w:val="nil"/>
            </w:tcBorders>
          </w:tcPr>
          <w:p w:rsidR="00B35B2B" w:rsidRDefault="00B35B2B">
            <w:pPr>
              <w:pStyle w:val="ConsPlusNormal"/>
              <w:jc w:val="both"/>
            </w:pPr>
            <w:r>
              <w:t>азоксимера бромид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инъекций и местного применения;</w:t>
            </w:r>
          </w:p>
          <w:p w:rsidR="00B35B2B" w:rsidRDefault="00B35B2B">
            <w:pPr>
              <w:pStyle w:val="ConsPlusNormal"/>
              <w:jc w:val="both"/>
            </w:pPr>
            <w:r>
              <w:t>суппозитории вагинальные и ректальные;</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вакцина для лечения рака мочевого пузыря БЦЖ</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суспензии для внутрипузырного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глатирамера ацетат</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глутамил-цистеинил-глицин динатрия</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меглюмина акридонацетат</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тилорон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L04</w:t>
            </w:r>
          </w:p>
        </w:tc>
        <w:tc>
          <w:tcPr>
            <w:tcW w:w="3724" w:type="dxa"/>
            <w:tcBorders>
              <w:top w:val="nil"/>
              <w:left w:val="nil"/>
              <w:bottom w:val="nil"/>
              <w:right w:val="nil"/>
            </w:tcBorders>
          </w:tcPr>
          <w:p w:rsidR="00B35B2B" w:rsidRDefault="00B35B2B">
            <w:pPr>
              <w:pStyle w:val="ConsPlusNormal"/>
              <w:jc w:val="both"/>
            </w:pPr>
            <w:r>
              <w:t>иммунодепрессанты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L04A</w:t>
            </w:r>
          </w:p>
        </w:tc>
        <w:tc>
          <w:tcPr>
            <w:tcW w:w="3724" w:type="dxa"/>
            <w:tcBorders>
              <w:top w:val="nil"/>
              <w:left w:val="nil"/>
              <w:bottom w:val="nil"/>
              <w:right w:val="nil"/>
            </w:tcBorders>
          </w:tcPr>
          <w:p w:rsidR="00B35B2B" w:rsidRDefault="00B35B2B">
            <w:pPr>
              <w:pStyle w:val="ConsPlusNormal"/>
              <w:jc w:val="both"/>
            </w:pPr>
            <w:r>
              <w:t>иммунодепрессанты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L04AA</w:t>
            </w:r>
          </w:p>
        </w:tc>
        <w:tc>
          <w:tcPr>
            <w:tcW w:w="3724" w:type="dxa"/>
            <w:tcBorders>
              <w:top w:val="nil"/>
              <w:left w:val="nil"/>
              <w:bottom w:val="nil"/>
              <w:right w:val="nil"/>
            </w:tcBorders>
          </w:tcPr>
          <w:p w:rsidR="00B35B2B" w:rsidRDefault="00B35B2B">
            <w:pPr>
              <w:pStyle w:val="ConsPlusNormal"/>
              <w:jc w:val="both"/>
            </w:pPr>
            <w:r>
              <w:t>селективные иммунодепрессанты</w:t>
            </w:r>
          </w:p>
        </w:tc>
        <w:tc>
          <w:tcPr>
            <w:tcW w:w="3005" w:type="dxa"/>
            <w:tcBorders>
              <w:top w:val="nil"/>
              <w:left w:val="nil"/>
              <w:bottom w:val="nil"/>
              <w:right w:val="nil"/>
            </w:tcBorders>
          </w:tcPr>
          <w:p w:rsidR="00B35B2B" w:rsidRDefault="00B35B2B">
            <w:pPr>
              <w:pStyle w:val="ConsPlusNormal"/>
              <w:jc w:val="both"/>
            </w:pPr>
            <w:r>
              <w:t>абатацепт</w:t>
            </w:r>
          </w:p>
        </w:tc>
        <w:tc>
          <w:tcPr>
            <w:tcW w:w="3118" w:type="dxa"/>
            <w:tcBorders>
              <w:top w:val="nil"/>
              <w:left w:val="nil"/>
              <w:bottom w:val="nil"/>
              <w:right w:val="nil"/>
            </w:tcBorders>
          </w:tcPr>
          <w:p w:rsidR="00B35B2B" w:rsidRDefault="00B35B2B">
            <w:pPr>
              <w:pStyle w:val="ConsPlusNormal"/>
              <w:jc w:val="both"/>
            </w:pPr>
            <w:r>
              <w:t xml:space="preserve">лиофилизат для приготовления </w:t>
            </w:r>
            <w:r>
              <w:lastRenderedPageBreak/>
              <w:t>концентрата для приготовления раствора для инфузий;</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алемтузумаб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апремиласт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барицитиниб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белимумаб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ведолизумаб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иммуноглобулин антитимоцитарный</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лефлуномид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микофенолата мофетил</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 xml:space="preserve">таблетки, покрытые пленочной </w:t>
            </w:r>
            <w:r>
              <w:lastRenderedPageBreak/>
              <w:t>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микофеноловая кислота</w:t>
            </w:r>
          </w:p>
        </w:tc>
        <w:tc>
          <w:tcPr>
            <w:tcW w:w="3118" w:type="dxa"/>
            <w:tcBorders>
              <w:top w:val="nil"/>
              <w:left w:val="nil"/>
              <w:bottom w:val="nil"/>
              <w:right w:val="nil"/>
            </w:tcBorders>
          </w:tcPr>
          <w:p w:rsidR="00B35B2B" w:rsidRDefault="00B35B2B">
            <w:pPr>
              <w:pStyle w:val="ConsPlusNormal"/>
              <w:jc w:val="both"/>
            </w:pPr>
            <w:r>
              <w:t>таблетки кишечнорастворимые, покрытые оболочкой;</w:t>
            </w:r>
          </w:p>
          <w:p w:rsidR="00B35B2B" w:rsidRDefault="00B35B2B">
            <w:pPr>
              <w:pStyle w:val="ConsPlusNormal"/>
              <w:jc w:val="both"/>
            </w:pPr>
            <w:r>
              <w:t>таблетки, покрытые кишечнорастворимой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натализумаб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окрелизумаб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терифлуномид</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тофацитиниб</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упадацитиниб</w:t>
            </w:r>
          </w:p>
        </w:tc>
        <w:tc>
          <w:tcPr>
            <w:tcW w:w="3118" w:type="dxa"/>
            <w:tcBorders>
              <w:top w:val="nil"/>
              <w:left w:val="nil"/>
              <w:bottom w:val="nil"/>
              <w:right w:val="nil"/>
            </w:tcBorders>
          </w:tcPr>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финголимод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эверолимус</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диспергируемые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экулизумаб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L04AB</w:t>
            </w:r>
          </w:p>
        </w:tc>
        <w:tc>
          <w:tcPr>
            <w:tcW w:w="3724" w:type="dxa"/>
            <w:tcBorders>
              <w:top w:val="nil"/>
              <w:left w:val="nil"/>
              <w:bottom w:val="nil"/>
              <w:right w:val="nil"/>
            </w:tcBorders>
          </w:tcPr>
          <w:p w:rsidR="00B35B2B" w:rsidRDefault="00B35B2B">
            <w:pPr>
              <w:pStyle w:val="ConsPlusNormal"/>
              <w:jc w:val="both"/>
            </w:pPr>
            <w:r>
              <w:t>ингибиторы фактора некроза опухоли альфа (ФНО-альфа)</w:t>
            </w:r>
          </w:p>
        </w:tc>
        <w:tc>
          <w:tcPr>
            <w:tcW w:w="3005" w:type="dxa"/>
            <w:tcBorders>
              <w:top w:val="nil"/>
              <w:left w:val="nil"/>
              <w:bottom w:val="nil"/>
              <w:right w:val="nil"/>
            </w:tcBorders>
          </w:tcPr>
          <w:p w:rsidR="00B35B2B" w:rsidRDefault="00B35B2B">
            <w:pPr>
              <w:pStyle w:val="ConsPlusNormal"/>
              <w:jc w:val="both"/>
            </w:pPr>
            <w:r>
              <w:t>адалимумаб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голимумаб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инфликсимаб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концентрата для приготовления раствора для инфузий;</w:t>
            </w:r>
          </w:p>
          <w:p w:rsidR="00B35B2B" w:rsidRDefault="00B35B2B">
            <w:pPr>
              <w:pStyle w:val="ConsPlusNormal"/>
              <w:jc w:val="both"/>
            </w:pPr>
            <w:r>
              <w:t>лиофилизат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цертолизумаба пэгол</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этанерцепт</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L04AC</w:t>
            </w:r>
          </w:p>
        </w:tc>
        <w:tc>
          <w:tcPr>
            <w:tcW w:w="3724" w:type="dxa"/>
            <w:vMerge w:val="restart"/>
            <w:tcBorders>
              <w:top w:val="nil"/>
              <w:left w:val="nil"/>
              <w:bottom w:val="nil"/>
              <w:right w:val="nil"/>
            </w:tcBorders>
          </w:tcPr>
          <w:p w:rsidR="00B35B2B" w:rsidRDefault="00B35B2B">
            <w:pPr>
              <w:pStyle w:val="ConsPlusNormal"/>
              <w:jc w:val="both"/>
            </w:pPr>
            <w:r>
              <w:t>ингибиторы интерлейкина</w:t>
            </w:r>
          </w:p>
        </w:tc>
        <w:tc>
          <w:tcPr>
            <w:tcW w:w="3005" w:type="dxa"/>
            <w:tcBorders>
              <w:top w:val="nil"/>
              <w:left w:val="nil"/>
              <w:bottom w:val="nil"/>
              <w:right w:val="nil"/>
            </w:tcBorders>
          </w:tcPr>
          <w:p w:rsidR="00B35B2B" w:rsidRDefault="00B35B2B">
            <w:pPr>
              <w:pStyle w:val="ConsPlusNormal"/>
              <w:jc w:val="both"/>
            </w:pPr>
            <w:r>
              <w:t>базиликсимаб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гуселькумаб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иксекизумаб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канакинумаб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левилимаб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нетакимаб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олокизумаб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сарилумаб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секукинумаб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тоцилизумаб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устекинумаб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L04AD</w:t>
            </w:r>
          </w:p>
        </w:tc>
        <w:tc>
          <w:tcPr>
            <w:tcW w:w="3724" w:type="dxa"/>
            <w:tcBorders>
              <w:top w:val="nil"/>
              <w:left w:val="nil"/>
              <w:bottom w:val="nil"/>
              <w:right w:val="nil"/>
            </w:tcBorders>
          </w:tcPr>
          <w:p w:rsidR="00B35B2B" w:rsidRDefault="00B35B2B">
            <w:pPr>
              <w:pStyle w:val="ConsPlusNormal"/>
              <w:jc w:val="both"/>
            </w:pPr>
            <w:r>
              <w:t>ингибиторы кальциневрина</w:t>
            </w:r>
          </w:p>
        </w:tc>
        <w:tc>
          <w:tcPr>
            <w:tcW w:w="3005" w:type="dxa"/>
            <w:tcBorders>
              <w:top w:val="nil"/>
              <w:left w:val="nil"/>
              <w:bottom w:val="nil"/>
              <w:right w:val="nil"/>
            </w:tcBorders>
          </w:tcPr>
          <w:p w:rsidR="00B35B2B" w:rsidRDefault="00B35B2B">
            <w:pPr>
              <w:pStyle w:val="ConsPlusNormal"/>
              <w:jc w:val="both"/>
            </w:pPr>
            <w:r>
              <w:t>такролимус</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пролонгированного действия;</w:t>
            </w:r>
          </w:p>
          <w:p w:rsidR="00B35B2B" w:rsidRDefault="00B35B2B">
            <w:pPr>
              <w:pStyle w:val="ConsPlusNormal"/>
              <w:jc w:val="both"/>
            </w:pPr>
            <w:r>
              <w:t>концентрат для приготовления раствора для внутривенного введения;</w:t>
            </w:r>
          </w:p>
          <w:p w:rsidR="00B35B2B" w:rsidRDefault="00B35B2B">
            <w:pPr>
              <w:pStyle w:val="ConsPlusNormal"/>
              <w:jc w:val="both"/>
            </w:pPr>
            <w:r>
              <w:t>мазь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циклоспорин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мягкие;</w:t>
            </w:r>
          </w:p>
          <w:p w:rsidR="00B35B2B" w:rsidRDefault="00B35B2B">
            <w:pPr>
              <w:pStyle w:val="ConsPlusNormal"/>
              <w:jc w:val="both"/>
            </w:pPr>
            <w:r>
              <w:t xml:space="preserve">концентрат для приготовления </w:t>
            </w:r>
            <w:r>
              <w:lastRenderedPageBreak/>
              <w:t>раствора для инфузий;</w:t>
            </w:r>
          </w:p>
          <w:p w:rsidR="00B35B2B" w:rsidRDefault="00B35B2B">
            <w:pPr>
              <w:pStyle w:val="ConsPlusNormal"/>
              <w:jc w:val="both"/>
            </w:pPr>
            <w:r>
              <w:t>раствор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L04AX</w:t>
            </w:r>
          </w:p>
        </w:tc>
        <w:tc>
          <w:tcPr>
            <w:tcW w:w="3724" w:type="dxa"/>
            <w:tcBorders>
              <w:top w:val="nil"/>
              <w:left w:val="nil"/>
              <w:bottom w:val="nil"/>
              <w:right w:val="nil"/>
            </w:tcBorders>
          </w:tcPr>
          <w:p w:rsidR="00B35B2B" w:rsidRDefault="00B35B2B">
            <w:pPr>
              <w:pStyle w:val="ConsPlusNormal"/>
              <w:jc w:val="both"/>
            </w:pPr>
            <w:r>
              <w:t>другие иммунодепрессанты</w:t>
            </w:r>
          </w:p>
        </w:tc>
        <w:tc>
          <w:tcPr>
            <w:tcW w:w="3005" w:type="dxa"/>
            <w:tcBorders>
              <w:top w:val="nil"/>
              <w:left w:val="nil"/>
              <w:bottom w:val="nil"/>
              <w:right w:val="nil"/>
            </w:tcBorders>
          </w:tcPr>
          <w:p w:rsidR="00B35B2B" w:rsidRDefault="00B35B2B">
            <w:pPr>
              <w:pStyle w:val="ConsPlusNormal"/>
              <w:jc w:val="both"/>
            </w:pPr>
            <w:r>
              <w:t>азатиоприн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диметилфумарат</w:t>
            </w:r>
          </w:p>
        </w:tc>
        <w:tc>
          <w:tcPr>
            <w:tcW w:w="3118" w:type="dxa"/>
            <w:tcBorders>
              <w:top w:val="nil"/>
              <w:left w:val="nil"/>
              <w:bottom w:val="nil"/>
              <w:right w:val="nil"/>
            </w:tcBorders>
          </w:tcPr>
          <w:p w:rsidR="00B35B2B" w:rsidRDefault="00B35B2B">
            <w:pPr>
              <w:pStyle w:val="ConsPlusNormal"/>
              <w:jc w:val="both"/>
            </w:pPr>
            <w:r>
              <w:t>капсулы кишечнорастворимые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леналидомид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пирфенидон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помалидомид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w:t>
            </w:r>
          </w:p>
        </w:tc>
        <w:tc>
          <w:tcPr>
            <w:tcW w:w="3724" w:type="dxa"/>
            <w:tcBorders>
              <w:top w:val="nil"/>
              <w:left w:val="nil"/>
              <w:bottom w:val="nil"/>
              <w:right w:val="nil"/>
            </w:tcBorders>
          </w:tcPr>
          <w:p w:rsidR="00B35B2B" w:rsidRDefault="00B35B2B">
            <w:pPr>
              <w:pStyle w:val="ConsPlusNormal"/>
              <w:jc w:val="both"/>
            </w:pPr>
            <w:r>
              <w:t>костно-мышечная система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M01</w:t>
            </w:r>
          </w:p>
        </w:tc>
        <w:tc>
          <w:tcPr>
            <w:tcW w:w="3724" w:type="dxa"/>
            <w:tcBorders>
              <w:top w:val="nil"/>
              <w:left w:val="nil"/>
              <w:bottom w:val="nil"/>
              <w:right w:val="nil"/>
            </w:tcBorders>
          </w:tcPr>
          <w:p w:rsidR="00B35B2B" w:rsidRDefault="00B35B2B">
            <w:pPr>
              <w:pStyle w:val="ConsPlusNormal"/>
              <w:jc w:val="both"/>
            </w:pPr>
            <w:r>
              <w:t>противовоспалительные и противоревматические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M01A</w:t>
            </w:r>
          </w:p>
        </w:tc>
        <w:tc>
          <w:tcPr>
            <w:tcW w:w="3724" w:type="dxa"/>
            <w:tcBorders>
              <w:top w:val="nil"/>
              <w:left w:val="nil"/>
              <w:bottom w:val="nil"/>
              <w:right w:val="nil"/>
            </w:tcBorders>
          </w:tcPr>
          <w:p w:rsidR="00B35B2B" w:rsidRDefault="00B35B2B">
            <w:pPr>
              <w:pStyle w:val="ConsPlusNormal"/>
              <w:jc w:val="both"/>
            </w:pPr>
            <w:r>
              <w:t>нестероидные противовоспалительные и противоревматические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M01AB</w:t>
            </w:r>
          </w:p>
        </w:tc>
        <w:tc>
          <w:tcPr>
            <w:tcW w:w="3724" w:type="dxa"/>
            <w:tcBorders>
              <w:top w:val="nil"/>
              <w:left w:val="nil"/>
              <w:bottom w:val="nil"/>
              <w:right w:val="nil"/>
            </w:tcBorders>
          </w:tcPr>
          <w:p w:rsidR="00B35B2B" w:rsidRDefault="00B35B2B">
            <w:pPr>
              <w:pStyle w:val="ConsPlusNormal"/>
              <w:jc w:val="both"/>
            </w:pPr>
            <w:r>
              <w:t>производные уксусной кислоты и родственные соединения</w:t>
            </w:r>
          </w:p>
        </w:tc>
        <w:tc>
          <w:tcPr>
            <w:tcW w:w="3005" w:type="dxa"/>
            <w:tcBorders>
              <w:top w:val="nil"/>
              <w:left w:val="nil"/>
              <w:bottom w:val="nil"/>
              <w:right w:val="nil"/>
            </w:tcBorders>
          </w:tcPr>
          <w:p w:rsidR="00B35B2B" w:rsidRDefault="00B35B2B">
            <w:pPr>
              <w:pStyle w:val="ConsPlusNormal"/>
              <w:jc w:val="both"/>
            </w:pPr>
            <w:r>
              <w:t>диклофенак</w:t>
            </w:r>
          </w:p>
        </w:tc>
        <w:tc>
          <w:tcPr>
            <w:tcW w:w="3118" w:type="dxa"/>
            <w:tcBorders>
              <w:top w:val="nil"/>
              <w:left w:val="nil"/>
              <w:bottom w:val="nil"/>
              <w:right w:val="nil"/>
            </w:tcBorders>
          </w:tcPr>
          <w:p w:rsidR="00B35B2B" w:rsidRDefault="00B35B2B">
            <w:pPr>
              <w:pStyle w:val="ConsPlusNormal"/>
              <w:jc w:val="both"/>
            </w:pPr>
            <w:r>
              <w:t>капли глазные;</w:t>
            </w:r>
          </w:p>
          <w:p w:rsidR="00B35B2B" w:rsidRDefault="00B35B2B">
            <w:pPr>
              <w:pStyle w:val="ConsPlusNormal"/>
              <w:jc w:val="both"/>
            </w:pPr>
            <w:r>
              <w:t>капсулы кишечнорастворимые;</w:t>
            </w:r>
          </w:p>
          <w:p w:rsidR="00B35B2B" w:rsidRDefault="00B35B2B">
            <w:pPr>
              <w:pStyle w:val="ConsPlusNormal"/>
              <w:jc w:val="both"/>
            </w:pPr>
            <w:r>
              <w:t>капсулы с модифицированным высвобождением;</w:t>
            </w:r>
          </w:p>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кишечнорастворимой пленочной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lastRenderedPageBreak/>
              <w:t>таблетки пролонгированного действия, покрытые кишечнорастворимой оболочкой;</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кеторолак</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M01AE</w:t>
            </w:r>
          </w:p>
        </w:tc>
        <w:tc>
          <w:tcPr>
            <w:tcW w:w="3724" w:type="dxa"/>
            <w:tcBorders>
              <w:top w:val="nil"/>
              <w:left w:val="nil"/>
              <w:bottom w:val="nil"/>
              <w:right w:val="nil"/>
            </w:tcBorders>
          </w:tcPr>
          <w:p w:rsidR="00B35B2B" w:rsidRDefault="00B35B2B">
            <w:pPr>
              <w:pStyle w:val="ConsPlusNormal"/>
              <w:jc w:val="both"/>
            </w:pPr>
            <w:r>
              <w:t>производные пропионовой кислоты</w:t>
            </w:r>
          </w:p>
        </w:tc>
        <w:tc>
          <w:tcPr>
            <w:tcW w:w="3005" w:type="dxa"/>
            <w:tcBorders>
              <w:top w:val="nil"/>
              <w:left w:val="nil"/>
              <w:bottom w:val="nil"/>
              <w:right w:val="nil"/>
            </w:tcBorders>
          </w:tcPr>
          <w:p w:rsidR="00B35B2B" w:rsidRDefault="00B35B2B">
            <w:pPr>
              <w:pStyle w:val="ConsPlusNormal"/>
              <w:jc w:val="both"/>
            </w:pPr>
            <w:r>
              <w:t>декскетопрофен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ибупрофен</w:t>
            </w:r>
          </w:p>
        </w:tc>
        <w:tc>
          <w:tcPr>
            <w:tcW w:w="3118" w:type="dxa"/>
            <w:tcBorders>
              <w:top w:val="nil"/>
              <w:left w:val="nil"/>
              <w:bottom w:val="nil"/>
              <w:right w:val="nil"/>
            </w:tcBorders>
          </w:tcPr>
          <w:p w:rsidR="00B35B2B" w:rsidRDefault="00B35B2B">
            <w:pPr>
              <w:pStyle w:val="ConsPlusNormal"/>
              <w:jc w:val="both"/>
            </w:pPr>
            <w:r>
              <w:t>гель для наружного применения;</w:t>
            </w:r>
          </w:p>
          <w:p w:rsidR="00B35B2B" w:rsidRDefault="00B35B2B">
            <w:pPr>
              <w:pStyle w:val="ConsPlusNormal"/>
              <w:jc w:val="both"/>
            </w:pPr>
            <w:r>
              <w:t>гранулы для приготовления раствора для приема внутрь;</w:t>
            </w:r>
          </w:p>
          <w:p w:rsidR="00B35B2B" w:rsidRDefault="00B35B2B">
            <w:pPr>
              <w:pStyle w:val="ConsPlusNormal"/>
              <w:jc w:val="both"/>
            </w:pPr>
            <w:r>
              <w:t>капсулы;</w:t>
            </w:r>
          </w:p>
          <w:p w:rsidR="00B35B2B" w:rsidRDefault="00B35B2B">
            <w:pPr>
              <w:pStyle w:val="ConsPlusNormal"/>
              <w:jc w:val="both"/>
            </w:pPr>
            <w:r>
              <w:t>крем для наружного применения;</w:t>
            </w:r>
          </w:p>
          <w:p w:rsidR="00B35B2B" w:rsidRDefault="00B35B2B">
            <w:pPr>
              <w:pStyle w:val="ConsPlusNormal"/>
              <w:jc w:val="both"/>
            </w:pPr>
            <w:r>
              <w:t>мазь для наружного применения;</w:t>
            </w:r>
          </w:p>
          <w:p w:rsidR="00B35B2B" w:rsidRDefault="00B35B2B">
            <w:pPr>
              <w:pStyle w:val="ConsPlusNormal"/>
              <w:jc w:val="both"/>
            </w:pPr>
            <w:r>
              <w:t>раствор для внутривенного введения;</w:t>
            </w:r>
          </w:p>
          <w:p w:rsidR="00B35B2B" w:rsidRDefault="00B35B2B">
            <w:pPr>
              <w:pStyle w:val="ConsPlusNormal"/>
              <w:jc w:val="both"/>
            </w:pPr>
            <w:r>
              <w:lastRenderedPageBreak/>
              <w:t>суппозитории ректальные;</w:t>
            </w:r>
          </w:p>
          <w:p w:rsidR="00B35B2B" w:rsidRDefault="00B35B2B">
            <w:pPr>
              <w:pStyle w:val="ConsPlusNormal"/>
              <w:jc w:val="both"/>
            </w:pPr>
            <w:r>
              <w:t>суппозитории ректальные (для детей);</w:t>
            </w:r>
          </w:p>
          <w:p w:rsidR="00B35B2B" w:rsidRDefault="00B35B2B">
            <w:pPr>
              <w:pStyle w:val="ConsPlusNormal"/>
              <w:jc w:val="both"/>
            </w:pPr>
            <w:r>
              <w:t>суспензия для приема внутрь;</w:t>
            </w:r>
          </w:p>
          <w:p w:rsidR="00B35B2B" w:rsidRDefault="00B35B2B">
            <w:pPr>
              <w:pStyle w:val="ConsPlusNormal"/>
              <w:jc w:val="both"/>
            </w:pPr>
            <w:r>
              <w:t>суспензия для приема внутрь (для детей);</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кетопрофен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пролонгированного действия;</w:t>
            </w:r>
          </w:p>
          <w:p w:rsidR="00B35B2B" w:rsidRDefault="00B35B2B">
            <w:pPr>
              <w:pStyle w:val="ConsPlusNormal"/>
              <w:jc w:val="both"/>
            </w:pPr>
            <w:r>
              <w:t>капсулы с модифицированным высвобождением;</w:t>
            </w:r>
          </w:p>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инфузий и внутримышечного введения;</w:t>
            </w:r>
          </w:p>
          <w:p w:rsidR="00B35B2B" w:rsidRDefault="00B35B2B">
            <w:pPr>
              <w:pStyle w:val="ConsPlusNormal"/>
              <w:jc w:val="both"/>
            </w:pPr>
            <w:r>
              <w:t>суппозитории ректальные;</w:t>
            </w:r>
          </w:p>
          <w:p w:rsidR="00B35B2B" w:rsidRDefault="00B35B2B">
            <w:pPr>
              <w:pStyle w:val="ConsPlusNormal"/>
              <w:jc w:val="both"/>
            </w:pPr>
            <w:r>
              <w:t>суппозитории ректальные (для детей);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w:t>
            </w:r>
          </w:p>
          <w:p w:rsidR="00B35B2B" w:rsidRDefault="00B35B2B">
            <w:pPr>
              <w:pStyle w:val="ConsPlusNormal"/>
              <w:jc w:val="both"/>
            </w:pPr>
            <w:r>
              <w:t xml:space="preserve">таблетки с модифицированным </w:t>
            </w:r>
            <w:r>
              <w:lastRenderedPageBreak/>
              <w:t>высвобождением</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M01C</w:t>
            </w:r>
          </w:p>
        </w:tc>
        <w:tc>
          <w:tcPr>
            <w:tcW w:w="3724" w:type="dxa"/>
            <w:tcBorders>
              <w:top w:val="nil"/>
              <w:left w:val="nil"/>
              <w:bottom w:val="nil"/>
              <w:right w:val="nil"/>
            </w:tcBorders>
          </w:tcPr>
          <w:p w:rsidR="00B35B2B" w:rsidRDefault="00B35B2B">
            <w:pPr>
              <w:pStyle w:val="ConsPlusNormal"/>
              <w:jc w:val="both"/>
            </w:pPr>
            <w:r>
              <w:t>базисные противоревматические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M01CC</w:t>
            </w:r>
          </w:p>
        </w:tc>
        <w:tc>
          <w:tcPr>
            <w:tcW w:w="3724" w:type="dxa"/>
            <w:tcBorders>
              <w:top w:val="nil"/>
              <w:left w:val="nil"/>
              <w:bottom w:val="nil"/>
              <w:right w:val="nil"/>
            </w:tcBorders>
          </w:tcPr>
          <w:p w:rsidR="00B35B2B" w:rsidRDefault="00B35B2B">
            <w:pPr>
              <w:pStyle w:val="ConsPlusNormal"/>
              <w:jc w:val="both"/>
            </w:pPr>
            <w:r>
              <w:t>пеницилламин и подобные препараты</w:t>
            </w:r>
          </w:p>
        </w:tc>
        <w:tc>
          <w:tcPr>
            <w:tcW w:w="3005" w:type="dxa"/>
            <w:tcBorders>
              <w:top w:val="nil"/>
              <w:left w:val="nil"/>
              <w:bottom w:val="nil"/>
              <w:right w:val="nil"/>
            </w:tcBorders>
          </w:tcPr>
          <w:p w:rsidR="00B35B2B" w:rsidRDefault="00B35B2B">
            <w:pPr>
              <w:pStyle w:val="ConsPlusNormal"/>
              <w:jc w:val="both"/>
            </w:pPr>
            <w:r>
              <w:t>пеницилламин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M03</w:t>
            </w:r>
          </w:p>
        </w:tc>
        <w:tc>
          <w:tcPr>
            <w:tcW w:w="3724" w:type="dxa"/>
            <w:tcBorders>
              <w:top w:val="nil"/>
              <w:left w:val="nil"/>
              <w:bottom w:val="nil"/>
              <w:right w:val="nil"/>
            </w:tcBorders>
          </w:tcPr>
          <w:p w:rsidR="00B35B2B" w:rsidRDefault="00B35B2B">
            <w:pPr>
              <w:pStyle w:val="ConsPlusNormal"/>
              <w:jc w:val="both"/>
            </w:pPr>
            <w:r>
              <w:t>миорелаксанты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M03A</w:t>
            </w:r>
          </w:p>
        </w:tc>
        <w:tc>
          <w:tcPr>
            <w:tcW w:w="3724" w:type="dxa"/>
            <w:tcBorders>
              <w:top w:val="nil"/>
              <w:left w:val="nil"/>
              <w:bottom w:val="nil"/>
              <w:right w:val="nil"/>
            </w:tcBorders>
          </w:tcPr>
          <w:p w:rsidR="00B35B2B" w:rsidRDefault="00B35B2B">
            <w:pPr>
              <w:pStyle w:val="ConsPlusNormal"/>
              <w:jc w:val="both"/>
            </w:pPr>
            <w:r>
              <w:t>миорелаксанты периферического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M03AB</w:t>
            </w:r>
          </w:p>
        </w:tc>
        <w:tc>
          <w:tcPr>
            <w:tcW w:w="3724" w:type="dxa"/>
            <w:tcBorders>
              <w:top w:val="nil"/>
              <w:left w:val="nil"/>
              <w:bottom w:val="nil"/>
              <w:right w:val="nil"/>
            </w:tcBorders>
          </w:tcPr>
          <w:p w:rsidR="00B35B2B" w:rsidRDefault="00B35B2B">
            <w:pPr>
              <w:pStyle w:val="ConsPlusNormal"/>
              <w:jc w:val="both"/>
            </w:pPr>
            <w:r>
              <w:t>производные холина</w:t>
            </w:r>
          </w:p>
        </w:tc>
        <w:tc>
          <w:tcPr>
            <w:tcW w:w="3005" w:type="dxa"/>
            <w:tcBorders>
              <w:top w:val="nil"/>
              <w:left w:val="nil"/>
              <w:bottom w:val="nil"/>
              <w:right w:val="nil"/>
            </w:tcBorders>
          </w:tcPr>
          <w:p w:rsidR="00B35B2B" w:rsidRDefault="00B35B2B">
            <w:pPr>
              <w:pStyle w:val="ConsPlusNormal"/>
              <w:jc w:val="both"/>
            </w:pPr>
            <w:r>
              <w:t>суксаметония йодид и хлорид</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M03AC</w:t>
            </w:r>
          </w:p>
        </w:tc>
        <w:tc>
          <w:tcPr>
            <w:tcW w:w="3724" w:type="dxa"/>
            <w:vMerge w:val="restart"/>
            <w:tcBorders>
              <w:top w:val="nil"/>
              <w:left w:val="nil"/>
              <w:bottom w:val="nil"/>
              <w:right w:val="nil"/>
            </w:tcBorders>
          </w:tcPr>
          <w:p w:rsidR="00B35B2B" w:rsidRDefault="00B35B2B">
            <w:pPr>
              <w:pStyle w:val="ConsPlusNormal"/>
              <w:jc w:val="both"/>
            </w:pPr>
            <w:r>
              <w:t>другие четвертичные аммониевые соединения</w:t>
            </w:r>
          </w:p>
        </w:tc>
        <w:tc>
          <w:tcPr>
            <w:tcW w:w="3005" w:type="dxa"/>
            <w:tcBorders>
              <w:top w:val="nil"/>
              <w:left w:val="nil"/>
              <w:bottom w:val="nil"/>
              <w:right w:val="nil"/>
            </w:tcBorders>
          </w:tcPr>
          <w:p w:rsidR="00B35B2B" w:rsidRDefault="00B35B2B">
            <w:pPr>
              <w:pStyle w:val="ConsPlusNormal"/>
              <w:jc w:val="both"/>
            </w:pPr>
            <w:r>
              <w:t>пипекурония бромид</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рокурония бромид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M03AX</w:t>
            </w:r>
          </w:p>
        </w:tc>
        <w:tc>
          <w:tcPr>
            <w:tcW w:w="3724" w:type="dxa"/>
            <w:tcBorders>
              <w:top w:val="nil"/>
              <w:left w:val="nil"/>
              <w:bottom w:val="nil"/>
              <w:right w:val="nil"/>
            </w:tcBorders>
          </w:tcPr>
          <w:p w:rsidR="00B35B2B" w:rsidRDefault="00B35B2B">
            <w:pPr>
              <w:pStyle w:val="ConsPlusNormal"/>
              <w:jc w:val="both"/>
            </w:pPr>
            <w:r>
              <w:t>другие миорелаксанты периферического действия</w:t>
            </w:r>
          </w:p>
        </w:tc>
        <w:tc>
          <w:tcPr>
            <w:tcW w:w="3005" w:type="dxa"/>
            <w:tcBorders>
              <w:top w:val="nil"/>
              <w:left w:val="nil"/>
              <w:bottom w:val="nil"/>
              <w:right w:val="nil"/>
            </w:tcBorders>
          </w:tcPr>
          <w:p w:rsidR="00B35B2B" w:rsidRDefault="00B35B2B">
            <w:pPr>
              <w:pStyle w:val="ConsPlusNormal"/>
              <w:jc w:val="both"/>
            </w:pPr>
            <w:r>
              <w:t>ботулинический токсин типа 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ботулинический токсин типа А-гемагглютинин комплекс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p w:rsidR="00B35B2B" w:rsidRDefault="00B35B2B">
            <w:pPr>
              <w:pStyle w:val="ConsPlusNormal"/>
              <w:jc w:val="both"/>
            </w:pPr>
            <w:r>
              <w:t>лиофилизат для приготовления раствора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M03B</w:t>
            </w:r>
          </w:p>
        </w:tc>
        <w:tc>
          <w:tcPr>
            <w:tcW w:w="3724" w:type="dxa"/>
            <w:tcBorders>
              <w:top w:val="nil"/>
              <w:left w:val="nil"/>
              <w:bottom w:val="nil"/>
              <w:right w:val="nil"/>
            </w:tcBorders>
          </w:tcPr>
          <w:p w:rsidR="00B35B2B" w:rsidRDefault="00B35B2B">
            <w:pPr>
              <w:pStyle w:val="ConsPlusNormal"/>
              <w:jc w:val="both"/>
            </w:pPr>
            <w:r>
              <w:t>миорелаксанты центрального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M03BX</w:t>
            </w:r>
          </w:p>
        </w:tc>
        <w:tc>
          <w:tcPr>
            <w:tcW w:w="3724" w:type="dxa"/>
            <w:tcBorders>
              <w:top w:val="nil"/>
              <w:left w:val="nil"/>
              <w:bottom w:val="nil"/>
              <w:right w:val="nil"/>
            </w:tcBorders>
          </w:tcPr>
          <w:p w:rsidR="00B35B2B" w:rsidRDefault="00B35B2B">
            <w:pPr>
              <w:pStyle w:val="ConsPlusNormal"/>
              <w:jc w:val="both"/>
            </w:pPr>
            <w:r>
              <w:t>другие миорелаксанты центрального действия</w:t>
            </w:r>
          </w:p>
        </w:tc>
        <w:tc>
          <w:tcPr>
            <w:tcW w:w="3005" w:type="dxa"/>
            <w:tcBorders>
              <w:top w:val="nil"/>
              <w:left w:val="nil"/>
              <w:bottom w:val="nil"/>
              <w:right w:val="nil"/>
            </w:tcBorders>
          </w:tcPr>
          <w:p w:rsidR="00B35B2B" w:rsidRDefault="00B35B2B">
            <w:pPr>
              <w:pStyle w:val="ConsPlusNormal"/>
              <w:jc w:val="both"/>
            </w:pPr>
            <w:r>
              <w:t>баклофен</w:t>
            </w:r>
          </w:p>
        </w:tc>
        <w:tc>
          <w:tcPr>
            <w:tcW w:w="3118" w:type="dxa"/>
            <w:tcBorders>
              <w:top w:val="nil"/>
              <w:left w:val="nil"/>
              <w:bottom w:val="nil"/>
              <w:right w:val="nil"/>
            </w:tcBorders>
          </w:tcPr>
          <w:p w:rsidR="00B35B2B" w:rsidRDefault="00B35B2B">
            <w:pPr>
              <w:pStyle w:val="ConsPlusNormal"/>
              <w:jc w:val="both"/>
            </w:pPr>
            <w:r>
              <w:t>раствор для интратекального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тизанидин</w:t>
            </w:r>
          </w:p>
        </w:tc>
        <w:tc>
          <w:tcPr>
            <w:tcW w:w="3118" w:type="dxa"/>
            <w:tcBorders>
              <w:top w:val="nil"/>
              <w:left w:val="nil"/>
              <w:bottom w:val="nil"/>
              <w:right w:val="nil"/>
            </w:tcBorders>
          </w:tcPr>
          <w:p w:rsidR="00B35B2B" w:rsidRDefault="00B35B2B">
            <w:pPr>
              <w:pStyle w:val="ConsPlusNormal"/>
              <w:jc w:val="both"/>
            </w:pPr>
            <w:r>
              <w:t>капсулы с модифицированным высвобождением;</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M04</w:t>
            </w:r>
          </w:p>
        </w:tc>
        <w:tc>
          <w:tcPr>
            <w:tcW w:w="3724" w:type="dxa"/>
            <w:tcBorders>
              <w:top w:val="nil"/>
              <w:left w:val="nil"/>
              <w:bottom w:val="nil"/>
              <w:right w:val="nil"/>
            </w:tcBorders>
          </w:tcPr>
          <w:p w:rsidR="00B35B2B" w:rsidRDefault="00B35B2B">
            <w:pPr>
              <w:pStyle w:val="ConsPlusNormal"/>
              <w:jc w:val="both"/>
            </w:pPr>
            <w:r>
              <w:t>противоподагрические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M04A</w:t>
            </w:r>
          </w:p>
        </w:tc>
        <w:tc>
          <w:tcPr>
            <w:tcW w:w="3724" w:type="dxa"/>
            <w:tcBorders>
              <w:top w:val="nil"/>
              <w:left w:val="nil"/>
              <w:bottom w:val="nil"/>
              <w:right w:val="nil"/>
            </w:tcBorders>
          </w:tcPr>
          <w:p w:rsidR="00B35B2B" w:rsidRDefault="00B35B2B">
            <w:pPr>
              <w:pStyle w:val="ConsPlusNormal"/>
              <w:jc w:val="both"/>
            </w:pPr>
            <w:r>
              <w:t>противоподагрические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M04AA</w:t>
            </w:r>
          </w:p>
        </w:tc>
        <w:tc>
          <w:tcPr>
            <w:tcW w:w="3724" w:type="dxa"/>
            <w:tcBorders>
              <w:top w:val="nil"/>
              <w:left w:val="nil"/>
              <w:bottom w:val="nil"/>
              <w:right w:val="nil"/>
            </w:tcBorders>
          </w:tcPr>
          <w:p w:rsidR="00B35B2B" w:rsidRDefault="00B35B2B">
            <w:pPr>
              <w:pStyle w:val="ConsPlusNormal"/>
              <w:jc w:val="both"/>
            </w:pPr>
            <w:r>
              <w:t>ингибиторы образования мочевой кислоты</w:t>
            </w:r>
          </w:p>
        </w:tc>
        <w:tc>
          <w:tcPr>
            <w:tcW w:w="3005" w:type="dxa"/>
            <w:tcBorders>
              <w:top w:val="nil"/>
              <w:left w:val="nil"/>
              <w:bottom w:val="nil"/>
              <w:right w:val="nil"/>
            </w:tcBorders>
          </w:tcPr>
          <w:p w:rsidR="00B35B2B" w:rsidRDefault="00B35B2B">
            <w:pPr>
              <w:pStyle w:val="ConsPlusNormal"/>
              <w:jc w:val="both"/>
            </w:pPr>
            <w:r>
              <w:t>аллопуринол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M05</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костей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M05B</w:t>
            </w:r>
          </w:p>
        </w:tc>
        <w:tc>
          <w:tcPr>
            <w:tcW w:w="3724" w:type="dxa"/>
            <w:tcBorders>
              <w:top w:val="nil"/>
              <w:left w:val="nil"/>
              <w:bottom w:val="nil"/>
              <w:right w:val="nil"/>
            </w:tcBorders>
          </w:tcPr>
          <w:p w:rsidR="00B35B2B" w:rsidRDefault="00B35B2B">
            <w:pPr>
              <w:pStyle w:val="ConsPlusNormal"/>
              <w:jc w:val="both"/>
            </w:pPr>
            <w:r>
              <w:t>препараты, влияющие на структуру и минерализацию костей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M05BA</w:t>
            </w:r>
          </w:p>
        </w:tc>
        <w:tc>
          <w:tcPr>
            <w:tcW w:w="3724" w:type="dxa"/>
            <w:tcBorders>
              <w:top w:val="nil"/>
              <w:left w:val="nil"/>
              <w:bottom w:val="nil"/>
              <w:right w:val="nil"/>
            </w:tcBorders>
          </w:tcPr>
          <w:p w:rsidR="00B35B2B" w:rsidRDefault="00B35B2B">
            <w:pPr>
              <w:pStyle w:val="ConsPlusNormal"/>
              <w:jc w:val="both"/>
            </w:pPr>
            <w:r>
              <w:t>бифосфонаты</w:t>
            </w:r>
          </w:p>
        </w:tc>
        <w:tc>
          <w:tcPr>
            <w:tcW w:w="3005" w:type="dxa"/>
            <w:tcBorders>
              <w:top w:val="nil"/>
              <w:left w:val="nil"/>
              <w:bottom w:val="nil"/>
              <w:right w:val="nil"/>
            </w:tcBorders>
          </w:tcPr>
          <w:p w:rsidR="00B35B2B" w:rsidRDefault="00B35B2B">
            <w:pPr>
              <w:pStyle w:val="ConsPlusNormal"/>
              <w:jc w:val="both"/>
            </w:pPr>
            <w:r>
              <w:t>алендроновая кислота</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золедроновая кислота</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лиофилизат для приготовления раствора для инфузий;</w:t>
            </w:r>
          </w:p>
          <w:p w:rsidR="00B35B2B" w:rsidRDefault="00B35B2B">
            <w:pPr>
              <w:pStyle w:val="ConsPlusNormal"/>
              <w:jc w:val="both"/>
            </w:pPr>
            <w:r>
              <w:t>раствор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M05BX</w:t>
            </w:r>
          </w:p>
        </w:tc>
        <w:tc>
          <w:tcPr>
            <w:tcW w:w="3724" w:type="dxa"/>
            <w:tcBorders>
              <w:top w:val="nil"/>
              <w:left w:val="nil"/>
              <w:bottom w:val="nil"/>
              <w:right w:val="nil"/>
            </w:tcBorders>
          </w:tcPr>
          <w:p w:rsidR="00B35B2B" w:rsidRDefault="00B35B2B">
            <w:pPr>
              <w:pStyle w:val="ConsPlusNormal"/>
              <w:jc w:val="both"/>
            </w:pPr>
            <w:r>
              <w:t>другие препараты, влияющие на структуру и минерализацию костей</w:t>
            </w:r>
          </w:p>
        </w:tc>
        <w:tc>
          <w:tcPr>
            <w:tcW w:w="3005" w:type="dxa"/>
            <w:tcBorders>
              <w:top w:val="nil"/>
              <w:left w:val="nil"/>
              <w:bottom w:val="nil"/>
              <w:right w:val="nil"/>
            </w:tcBorders>
          </w:tcPr>
          <w:p w:rsidR="00B35B2B" w:rsidRDefault="00B35B2B">
            <w:pPr>
              <w:pStyle w:val="ConsPlusNormal"/>
              <w:jc w:val="both"/>
            </w:pPr>
            <w:r>
              <w:t>деносумаб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стронция ранелат</w:t>
            </w:r>
          </w:p>
        </w:tc>
        <w:tc>
          <w:tcPr>
            <w:tcW w:w="3118" w:type="dxa"/>
            <w:tcBorders>
              <w:top w:val="nil"/>
              <w:left w:val="nil"/>
              <w:bottom w:val="nil"/>
              <w:right w:val="nil"/>
            </w:tcBorders>
          </w:tcPr>
          <w:p w:rsidR="00B35B2B" w:rsidRDefault="00B35B2B">
            <w:pPr>
              <w:pStyle w:val="ConsPlusNormal"/>
              <w:jc w:val="both"/>
            </w:pPr>
            <w:r>
              <w:t>порошок для приготовления суспензии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M09</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костно-мышечной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M09A</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костно-мышечной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M09AX</w:t>
            </w:r>
          </w:p>
        </w:tc>
        <w:tc>
          <w:tcPr>
            <w:tcW w:w="3724" w:type="dxa"/>
            <w:tcBorders>
              <w:top w:val="nil"/>
              <w:left w:val="nil"/>
              <w:bottom w:val="nil"/>
              <w:right w:val="nil"/>
            </w:tcBorders>
          </w:tcPr>
          <w:p w:rsidR="00B35B2B" w:rsidRDefault="00B35B2B">
            <w:pPr>
              <w:pStyle w:val="ConsPlusNormal"/>
              <w:jc w:val="both"/>
            </w:pPr>
            <w:r>
              <w:t>прочие препараты для лечения заболеваний костно-мышечной системы</w:t>
            </w:r>
          </w:p>
        </w:tc>
        <w:tc>
          <w:tcPr>
            <w:tcW w:w="3005" w:type="dxa"/>
            <w:tcBorders>
              <w:top w:val="nil"/>
              <w:left w:val="nil"/>
              <w:bottom w:val="nil"/>
              <w:right w:val="nil"/>
            </w:tcBorders>
          </w:tcPr>
          <w:p w:rsidR="00B35B2B" w:rsidRDefault="00B35B2B">
            <w:pPr>
              <w:pStyle w:val="ConsPlusNormal"/>
              <w:jc w:val="both"/>
            </w:pPr>
            <w:r>
              <w:t>нусинерсен</w:t>
            </w:r>
          </w:p>
        </w:tc>
        <w:tc>
          <w:tcPr>
            <w:tcW w:w="3118" w:type="dxa"/>
            <w:tcBorders>
              <w:top w:val="nil"/>
              <w:left w:val="nil"/>
              <w:bottom w:val="nil"/>
              <w:right w:val="nil"/>
            </w:tcBorders>
          </w:tcPr>
          <w:p w:rsidR="00B35B2B" w:rsidRDefault="00B35B2B">
            <w:pPr>
              <w:pStyle w:val="ConsPlusNormal"/>
              <w:jc w:val="both"/>
            </w:pPr>
            <w:r>
              <w:t>раствор для интратекального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w:t>
            </w:r>
          </w:p>
        </w:tc>
        <w:tc>
          <w:tcPr>
            <w:tcW w:w="3724" w:type="dxa"/>
            <w:tcBorders>
              <w:top w:val="nil"/>
              <w:left w:val="nil"/>
              <w:bottom w:val="nil"/>
              <w:right w:val="nil"/>
            </w:tcBorders>
          </w:tcPr>
          <w:p w:rsidR="00B35B2B" w:rsidRDefault="00B35B2B">
            <w:pPr>
              <w:pStyle w:val="ConsPlusNormal"/>
              <w:jc w:val="both"/>
            </w:pPr>
            <w:r>
              <w:t>нервная система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w:t>
            </w:r>
          </w:p>
        </w:tc>
        <w:tc>
          <w:tcPr>
            <w:tcW w:w="3724" w:type="dxa"/>
            <w:tcBorders>
              <w:top w:val="nil"/>
              <w:left w:val="nil"/>
              <w:bottom w:val="nil"/>
              <w:right w:val="nil"/>
            </w:tcBorders>
          </w:tcPr>
          <w:p w:rsidR="00B35B2B" w:rsidRDefault="00B35B2B">
            <w:pPr>
              <w:pStyle w:val="ConsPlusNormal"/>
              <w:jc w:val="both"/>
            </w:pPr>
            <w:r>
              <w:t>анестетики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N01A</w:t>
            </w:r>
          </w:p>
        </w:tc>
        <w:tc>
          <w:tcPr>
            <w:tcW w:w="3724" w:type="dxa"/>
            <w:tcBorders>
              <w:top w:val="nil"/>
              <w:left w:val="nil"/>
              <w:bottom w:val="nil"/>
              <w:right w:val="nil"/>
            </w:tcBorders>
          </w:tcPr>
          <w:p w:rsidR="00B35B2B" w:rsidRDefault="00B35B2B">
            <w:pPr>
              <w:pStyle w:val="ConsPlusNormal"/>
              <w:jc w:val="both"/>
            </w:pPr>
            <w:r>
              <w:t>препараты для общей анестезии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N01AB</w:t>
            </w:r>
          </w:p>
        </w:tc>
        <w:tc>
          <w:tcPr>
            <w:tcW w:w="3724" w:type="dxa"/>
            <w:vMerge w:val="restart"/>
            <w:tcBorders>
              <w:top w:val="nil"/>
              <w:left w:val="nil"/>
              <w:bottom w:val="nil"/>
              <w:right w:val="nil"/>
            </w:tcBorders>
          </w:tcPr>
          <w:p w:rsidR="00B35B2B" w:rsidRDefault="00B35B2B">
            <w:pPr>
              <w:pStyle w:val="ConsPlusNormal"/>
              <w:jc w:val="both"/>
            </w:pPr>
            <w:r>
              <w:t>галогенированные углеводороды</w:t>
            </w:r>
          </w:p>
        </w:tc>
        <w:tc>
          <w:tcPr>
            <w:tcW w:w="3005" w:type="dxa"/>
            <w:tcBorders>
              <w:top w:val="nil"/>
              <w:left w:val="nil"/>
              <w:bottom w:val="nil"/>
              <w:right w:val="nil"/>
            </w:tcBorders>
          </w:tcPr>
          <w:p w:rsidR="00B35B2B" w:rsidRDefault="00B35B2B">
            <w:pPr>
              <w:pStyle w:val="ConsPlusNormal"/>
              <w:jc w:val="both"/>
            </w:pPr>
            <w:r>
              <w:t>галотан</w:t>
            </w:r>
          </w:p>
        </w:tc>
        <w:tc>
          <w:tcPr>
            <w:tcW w:w="3118" w:type="dxa"/>
            <w:tcBorders>
              <w:top w:val="nil"/>
              <w:left w:val="nil"/>
              <w:bottom w:val="nil"/>
              <w:right w:val="nil"/>
            </w:tcBorders>
          </w:tcPr>
          <w:p w:rsidR="00B35B2B" w:rsidRDefault="00B35B2B">
            <w:pPr>
              <w:pStyle w:val="ConsPlusNormal"/>
              <w:jc w:val="both"/>
            </w:pPr>
            <w:r>
              <w:t>жидкость для ингаляций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десфлуран</w:t>
            </w:r>
          </w:p>
        </w:tc>
        <w:tc>
          <w:tcPr>
            <w:tcW w:w="3118" w:type="dxa"/>
            <w:tcBorders>
              <w:top w:val="nil"/>
              <w:left w:val="nil"/>
              <w:bottom w:val="nil"/>
              <w:right w:val="nil"/>
            </w:tcBorders>
          </w:tcPr>
          <w:p w:rsidR="00B35B2B" w:rsidRDefault="00B35B2B">
            <w:pPr>
              <w:pStyle w:val="ConsPlusNormal"/>
              <w:jc w:val="both"/>
            </w:pPr>
            <w:r>
              <w:t>жидкость для ингаляций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севофлуран</w:t>
            </w:r>
          </w:p>
        </w:tc>
        <w:tc>
          <w:tcPr>
            <w:tcW w:w="3118" w:type="dxa"/>
            <w:tcBorders>
              <w:top w:val="nil"/>
              <w:left w:val="nil"/>
              <w:bottom w:val="nil"/>
              <w:right w:val="nil"/>
            </w:tcBorders>
          </w:tcPr>
          <w:p w:rsidR="00B35B2B" w:rsidRDefault="00B35B2B">
            <w:pPr>
              <w:pStyle w:val="ConsPlusNormal"/>
              <w:jc w:val="both"/>
            </w:pPr>
            <w:r>
              <w:t>жидкость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N01AF</w:t>
            </w:r>
          </w:p>
        </w:tc>
        <w:tc>
          <w:tcPr>
            <w:tcW w:w="3724" w:type="dxa"/>
            <w:tcBorders>
              <w:top w:val="nil"/>
              <w:left w:val="nil"/>
              <w:bottom w:val="nil"/>
              <w:right w:val="nil"/>
            </w:tcBorders>
          </w:tcPr>
          <w:p w:rsidR="00B35B2B" w:rsidRDefault="00B35B2B">
            <w:pPr>
              <w:pStyle w:val="ConsPlusNormal"/>
              <w:jc w:val="both"/>
            </w:pPr>
            <w:r>
              <w:t>барбитураты</w:t>
            </w:r>
          </w:p>
        </w:tc>
        <w:tc>
          <w:tcPr>
            <w:tcW w:w="3005" w:type="dxa"/>
            <w:tcBorders>
              <w:top w:val="nil"/>
              <w:left w:val="nil"/>
              <w:bottom w:val="nil"/>
              <w:right w:val="nil"/>
            </w:tcBorders>
          </w:tcPr>
          <w:p w:rsidR="00B35B2B" w:rsidRDefault="00B35B2B">
            <w:pPr>
              <w:pStyle w:val="ConsPlusNormal"/>
              <w:jc w:val="both"/>
            </w:pPr>
            <w:r>
              <w:t>тиопентал натрия</w:t>
            </w:r>
          </w:p>
        </w:tc>
        <w:tc>
          <w:tcPr>
            <w:tcW w:w="3118" w:type="dxa"/>
            <w:tcBorders>
              <w:top w:val="nil"/>
              <w:left w:val="nil"/>
              <w:bottom w:val="nil"/>
              <w:right w:val="nil"/>
            </w:tcBorders>
          </w:tcPr>
          <w:p w:rsidR="00B35B2B" w:rsidRDefault="00B35B2B">
            <w:pPr>
              <w:pStyle w:val="ConsPlusNormal"/>
              <w:jc w:val="both"/>
            </w:pPr>
            <w:r>
              <w:t>порошок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N01AH</w:t>
            </w:r>
          </w:p>
        </w:tc>
        <w:tc>
          <w:tcPr>
            <w:tcW w:w="3724" w:type="dxa"/>
            <w:tcBorders>
              <w:top w:val="nil"/>
              <w:left w:val="nil"/>
              <w:bottom w:val="nil"/>
              <w:right w:val="nil"/>
            </w:tcBorders>
          </w:tcPr>
          <w:p w:rsidR="00B35B2B" w:rsidRDefault="00B35B2B">
            <w:pPr>
              <w:pStyle w:val="ConsPlusNormal"/>
              <w:jc w:val="both"/>
            </w:pPr>
            <w:r>
              <w:t>опиоидные анальгетики</w:t>
            </w:r>
          </w:p>
        </w:tc>
        <w:tc>
          <w:tcPr>
            <w:tcW w:w="3005" w:type="dxa"/>
            <w:tcBorders>
              <w:top w:val="nil"/>
              <w:left w:val="nil"/>
              <w:bottom w:val="nil"/>
              <w:right w:val="nil"/>
            </w:tcBorders>
          </w:tcPr>
          <w:p w:rsidR="00B35B2B" w:rsidRDefault="00B35B2B">
            <w:pPr>
              <w:pStyle w:val="ConsPlusNormal"/>
              <w:jc w:val="both"/>
            </w:pPr>
            <w:r>
              <w:t>тримеперидин</w:t>
            </w:r>
          </w:p>
        </w:tc>
        <w:tc>
          <w:tcPr>
            <w:tcW w:w="3118" w:type="dxa"/>
            <w:tcBorders>
              <w:top w:val="nil"/>
              <w:left w:val="nil"/>
              <w:bottom w:val="nil"/>
              <w:right w:val="nil"/>
            </w:tcBorders>
          </w:tcPr>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N01AX</w:t>
            </w:r>
          </w:p>
        </w:tc>
        <w:tc>
          <w:tcPr>
            <w:tcW w:w="3724" w:type="dxa"/>
            <w:vMerge w:val="restart"/>
            <w:tcBorders>
              <w:top w:val="nil"/>
              <w:left w:val="nil"/>
              <w:bottom w:val="nil"/>
              <w:right w:val="nil"/>
            </w:tcBorders>
          </w:tcPr>
          <w:p w:rsidR="00B35B2B" w:rsidRDefault="00B35B2B">
            <w:pPr>
              <w:pStyle w:val="ConsPlusNormal"/>
              <w:jc w:val="both"/>
            </w:pPr>
            <w:r>
              <w:t>другие препараты для общей анестезии</w:t>
            </w:r>
          </w:p>
        </w:tc>
        <w:tc>
          <w:tcPr>
            <w:tcW w:w="3005" w:type="dxa"/>
            <w:tcBorders>
              <w:top w:val="nil"/>
              <w:left w:val="nil"/>
              <w:bottom w:val="nil"/>
              <w:right w:val="nil"/>
            </w:tcBorders>
          </w:tcPr>
          <w:p w:rsidR="00B35B2B" w:rsidRDefault="00B35B2B">
            <w:pPr>
              <w:pStyle w:val="ConsPlusNormal"/>
              <w:jc w:val="both"/>
            </w:pPr>
            <w:r>
              <w:t>динитрогена оксид</w:t>
            </w:r>
          </w:p>
        </w:tc>
        <w:tc>
          <w:tcPr>
            <w:tcW w:w="3118" w:type="dxa"/>
            <w:tcBorders>
              <w:top w:val="nil"/>
              <w:left w:val="nil"/>
              <w:bottom w:val="nil"/>
              <w:right w:val="nil"/>
            </w:tcBorders>
          </w:tcPr>
          <w:p w:rsidR="00B35B2B" w:rsidRDefault="00B35B2B">
            <w:pPr>
              <w:pStyle w:val="ConsPlusNormal"/>
              <w:jc w:val="both"/>
            </w:pPr>
            <w:r>
              <w:t>газ сжатый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кетамин</w:t>
            </w:r>
          </w:p>
        </w:tc>
        <w:tc>
          <w:tcPr>
            <w:tcW w:w="3118" w:type="dxa"/>
            <w:tcBorders>
              <w:top w:val="nil"/>
              <w:left w:val="nil"/>
              <w:bottom w:val="nil"/>
              <w:right w:val="nil"/>
            </w:tcBorders>
          </w:tcPr>
          <w:p w:rsidR="00B35B2B" w:rsidRDefault="00B35B2B">
            <w:pPr>
              <w:pStyle w:val="ConsPlusNormal"/>
              <w:jc w:val="both"/>
            </w:pPr>
            <w:r>
              <w:t xml:space="preserve">раствор для внутривенного и </w:t>
            </w:r>
            <w:r>
              <w:lastRenderedPageBreak/>
              <w:t>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оксибутират</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пропофол</w:t>
            </w:r>
          </w:p>
        </w:tc>
        <w:tc>
          <w:tcPr>
            <w:tcW w:w="3118" w:type="dxa"/>
            <w:tcBorders>
              <w:top w:val="nil"/>
              <w:left w:val="nil"/>
              <w:bottom w:val="nil"/>
              <w:right w:val="nil"/>
            </w:tcBorders>
          </w:tcPr>
          <w:p w:rsidR="00B35B2B" w:rsidRDefault="00B35B2B">
            <w:pPr>
              <w:pStyle w:val="ConsPlusNormal"/>
              <w:jc w:val="both"/>
            </w:pPr>
            <w:r>
              <w:t>эмульсия для внутривенного введения;</w:t>
            </w:r>
          </w:p>
          <w:p w:rsidR="00B35B2B" w:rsidRDefault="00B35B2B">
            <w:pPr>
              <w:pStyle w:val="ConsPlusNormal"/>
              <w:jc w:val="both"/>
            </w:pPr>
            <w:r>
              <w:t>эмульсия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N01B</w:t>
            </w:r>
          </w:p>
        </w:tc>
        <w:tc>
          <w:tcPr>
            <w:tcW w:w="3724" w:type="dxa"/>
            <w:tcBorders>
              <w:top w:val="nil"/>
              <w:left w:val="nil"/>
              <w:bottom w:val="nil"/>
              <w:right w:val="nil"/>
            </w:tcBorders>
          </w:tcPr>
          <w:p w:rsidR="00B35B2B" w:rsidRDefault="00B35B2B">
            <w:pPr>
              <w:pStyle w:val="ConsPlusNormal"/>
              <w:jc w:val="both"/>
            </w:pPr>
            <w:r>
              <w:t>местные анестетики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N01BA</w:t>
            </w:r>
          </w:p>
        </w:tc>
        <w:tc>
          <w:tcPr>
            <w:tcW w:w="3724" w:type="dxa"/>
            <w:tcBorders>
              <w:top w:val="nil"/>
              <w:left w:val="nil"/>
              <w:bottom w:val="nil"/>
              <w:right w:val="nil"/>
            </w:tcBorders>
          </w:tcPr>
          <w:p w:rsidR="00B35B2B" w:rsidRDefault="00B35B2B">
            <w:pPr>
              <w:pStyle w:val="ConsPlusNormal"/>
              <w:jc w:val="both"/>
            </w:pPr>
            <w:r>
              <w:t>эфиры аминобензойной кислоты</w:t>
            </w:r>
          </w:p>
        </w:tc>
        <w:tc>
          <w:tcPr>
            <w:tcW w:w="3005" w:type="dxa"/>
            <w:tcBorders>
              <w:top w:val="nil"/>
              <w:left w:val="nil"/>
              <w:bottom w:val="nil"/>
              <w:right w:val="nil"/>
            </w:tcBorders>
          </w:tcPr>
          <w:p w:rsidR="00B35B2B" w:rsidRDefault="00B35B2B">
            <w:pPr>
              <w:pStyle w:val="ConsPlusNormal"/>
              <w:jc w:val="both"/>
            </w:pPr>
            <w:r>
              <w:t>прокаин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N01BB</w:t>
            </w:r>
          </w:p>
        </w:tc>
        <w:tc>
          <w:tcPr>
            <w:tcW w:w="3724" w:type="dxa"/>
            <w:vMerge w:val="restart"/>
            <w:tcBorders>
              <w:top w:val="nil"/>
              <w:left w:val="nil"/>
              <w:bottom w:val="nil"/>
              <w:right w:val="nil"/>
            </w:tcBorders>
          </w:tcPr>
          <w:p w:rsidR="00B35B2B" w:rsidRDefault="00B35B2B">
            <w:pPr>
              <w:pStyle w:val="ConsPlusNormal"/>
              <w:jc w:val="both"/>
            </w:pPr>
            <w:r>
              <w:t>амиды</w:t>
            </w:r>
          </w:p>
        </w:tc>
        <w:tc>
          <w:tcPr>
            <w:tcW w:w="3005" w:type="dxa"/>
            <w:tcBorders>
              <w:top w:val="nil"/>
              <w:left w:val="nil"/>
              <w:bottom w:val="nil"/>
              <w:right w:val="nil"/>
            </w:tcBorders>
          </w:tcPr>
          <w:p w:rsidR="00B35B2B" w:rsidRDefault="00B35B2B">
            <w:pPr>
              <w:pStyle w:val="ConsPlusNormal"/>
              <w:jc w:val="both"/>
            </w:pPr>
            <w:r>
              <w:t>бупивакаин</w:t>
            </w:r>
          </w:p>
        </w:tc>
        <w:tc>
          <w:tcPr>
            <w:tcW w:w="3118" w:type="dxa"/>
            <w:tcBorders>
              <w:top w:val="nil"/>
              <w:left w:val="nil"/>
              <w:bottom w:val="nil"/>
              <w:right w:val="nil"/>
            </w:tcBorders>
          </w:tcPr>
          <w:p w:rsidR="00B35B2B" w:rsidRDefault="00B35B2B">
            <w:pPr>
              <w:pStyle w:val="ConsPlusNormal"/>
              <w:jc w:val="both"/>
            </w:pPr>
            <w:r>
              <w:t>раствор для интратекального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левобупивакаин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ропивакаин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w:t>
            </w:r>
          </w:p>
        </w:tc>
        <w:tc>
          <w:tcPr>
            <w:tcW w:w="3724" w:type="dxa"/>
            <w:tcBorders>
              <w:top w:val="nil"/>
              <w:left w:val="nil"/>
              <w:bottom w:val="nil"/>
              <w:right w:val="nil"/>
            </w:tcBorders>
          </w:tcPr>
          <w:p w:rsidR="00B35B2B" w:rsidRDefault="00B35B2B">
            <w:pPr>
              <w:pStyle w:val="ConsPlusNormal"/>
              <w:jc w:val="both"/>
            </w:pPr>
            <w:r>
              <w:t>анальгетики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N02A</w:t>
            </w:r>
          </w:p>
        </w:tc>
        <w:tc>
          <w:tcPr>
            <w:tcW w:w="3724" w:type="dxa"/>
            <w:tcBorders>
              <w:top w:val="nil"/>
              <w:left w:val="nil"/>
              <w:bottom w:val="nil"/>
              <w:right w:val="nil"/>
            </w:tcBorders>
          </w:tcPr>
          <w:p w:rsidR="00B35B2B" w:rsidRDefault="00B35B2B">
            <w:pPr>
              <w:pStyle w:val="ConsPlusNormal"/>
              <w:jc w:val="both"/>
            </w:pPr>
            <w:r>
              <w:t>опиоиды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N02AA</w:t>
            </w:r>
          </w:p>
        </w:tc>
        <w:tc>
          <w:tcPr>
            <w:tcW w:w="3724" w:type="dxa"/>
            <w:tcBorders>
              <w:top w:val="nil"/>
              <w:left w:val="nil"/>
              <w:bottom w:val="nil"/>
              <w:right w:val="nil"/>
            </w:tcBorders>
          </w:tcPr>
          <w:p w:rsidR="00B35B2B" w:rsidRDefault="00B35B2B">
            <w:pPr>
              <w:pStyle w:val="ConsPlusNormal"/>
              <w:jc w:val="both"/>
            </w:pPr>
            <w:r>
              <w:t>природные алкалоиды опия</w:t>
            </w:r>
          </w:p>
        </w:tc>
        <w:tc>
          <w:tcPr>
            <w:tcW w:w="3005" w:type="dxa"/>
            <w:tcBorders>
              <w:top w:val="nil"/>
              <w:left w:val="nil"/>
              <w:bottom w:val="nil"/>
              <w:right w:val="nil"/>
            </w:tcBorders>
          </w:tcPr>
          <w:p w:rsidR="00B35B2B" w:rsidRDefault="00B35B2B">
            <w:pPr>
              <w:pStyle w:val="ConsPlusNormal"/>
              <w:jc w:val="both"/>
            </w:pPr>
            <w:r>
              <w:t>морфин</w:t>
            </w:r>
          </w:p>
        </w:tc>
        <w:tc>
          <w:tcPr>
            <w:tcW w:w="3118" w:type="dxa"/>
            <w:tcBorders>
              <w:top w:val="nil"/>
              <w:left w:val="nil"/>
              <w:bottom w:val="nil"/>
              <w:right w:val="nil"/>
            </w:tcBorders>
          </w:tcPr>
          <w:p w:rsidR="00B35B2B" w:rsidRDefault="00B35B2B">
            <w:pPr>
              <w:pStyle w:val="ConsPlusNormal"/>
              <w:jc w:val="both"/>
            </w:pPr>
            <w:r>
              <w:t>капсулы пролонгированного действия;</w:t>
            </w:r>
          </w:p>
          <w:p w:rsidR="00B35B2B" w:rsidRDefault="00B35B2B">
            <w:pPr>
              <w:pStyle w:val="ConsPlusNormal"/>
              <w:jc w:val="both"/>
            </w:pPr>
            <w:r>
              <w:t>раствор для инъекций;</w:t>
            </w:r>
          </w:p>
          <w:p w:rsidR="00B35B2B" w:rsidRDefault="00B35B2B">
            <w:pPr>
              <w:pStyle w:val="ConsPlusNormal"/>
              <w:jc w:val="both"/>
            </w:pPr>
            <w:r>
              <w:t>раствор для подкожного введения;</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налоксон + оксикодон</w:t>
            </w:r>
          </w:p>
        </w:tc>
        <w:tc>
          <w:tcPr>
            <w:tcW w:w="3118" w:type="dxa"/>
            <w:tcBorders>
              <w:top w:val="nil"/>
              <w:left w:val="nil"/>
              <w:bottom w:val="nil"/>
              <w:right w:val="nil"/>
            </w:tcBorders>
          </w:tcPr>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N02AB</w:t>
            </w:r>
          </w:p>
        </w:tc>
        <w:tc>
          <w:tcPr>
            <w:tcW w:w="3724" w:type="dxa"/>
            <w:tcBorders>
              <w:top w:val="nil"/>
              <w:left w:val="nil"/>
              <w:bottom w:val="nil"/>
              <w:right w:val="nil"/>
            </w:tcBorders>
          </w:tcPr>
          <w:p w:rsidR="00B35B2B" w:rsidRDefault="00B35B2B">
            <w:pPr>
              <w:pStyle w:val="ConsPlusNormal"/>
              <w:jc w:val="both"/>
            </w:pPr>
            <w:r>
              <w:t>производные фенилпиперидина</w:t>
            </w:r>
          </w:p>
        </w:tc>
        <w:tc>
          <w:tcPr>
            <w:tcW w:w="3005" w:type="dxa"/>
            <w:tcBorders>
              <w:top w:val="nil"/>
              <w:left w:val="nil"/>
              <w:bottom w:val="nil"/>
              <w:right w:val="nil"/>
            </w:tcBorders>
          </w:tcPr>
          <w:p w:rsidR="00B35B2B" w:rsidRDefault="00B35B2B">
            <w:pPr>
              <w:pStyle w:val="ConsPlusNormal"/>
              <w:jc w:val="both"/>
            </w:pPr>
            <w:r>
              <w:t>фентанил</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трансдермальная терапевтическая система</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N02AE</w:t>
            </w:r>
          </w:p>
        </w:tc>
        <w:tc>
          <w:tcPr>
            <w:tcW w:w="3724" w:type="dxa"/>
            <w:tcBorders>
              <w:top w:val="nil"/>
              <w:left w:val="nil"/>
              <w:bottom w:val="nil"/>
              <w:right w:val="nil"/>
            </w:tcBorders>
          </w:tcPr>
          <w:p w:rsidR="00B35B2B" w:rsidRDefault="00B35B2B">
            <w:pPr>
              <w:pStyle w:val="ConsPlusNormal"/>
              <w:jc w:val="both"/>
            </w:pPr>
            <w:r>
              <w:t>производные орипавина</w:t>
            </w:r>
          </w:p>
        </w:tc>
        <w:tc>
          <w:tcPr>
            <w:tcW w:w="3005" w:type="dxa"/>
            <w:tcBorders>
              <w:top w:val="nil"/>
              <w:left w:val="nil"/>
              <w:bottom w:val="nil"/>
              <w:right w:val="nil"/>
            </w:tcBorders>
          </w:tcPr>
          <w:p w:rsidR="00B35B2B" w:rsidRDefault="00B35B2B">
            <w:pPr>
              <w:pStyle w:val="ConsPlusNormal"/>
              <w:jc w:val="both"/>
            </w:pPr>
            <w:r>
              <w:t>бупренорфин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N02AX</w:t>
            </w:r>
          </w:p>
        </w:tc>
        <w:tc>
          <w:tcPr>
            <w:tcW w:w="3724" w:type="dxa"/>
            <w:tcBorders>
              <w:top w:val="nil"/>
              <w:left w:val="nil"/>
              <w:bottom w:val="nil"/>
              <w:right w:val="nil"/>
            </w:tcBorders>
          </w:tcPr>
          <w:p w:rsidR="00B35B2B" w:rsidRDefault="00B35B2B">
            <w:pPr>
              <w:pStyle w:val="ConsPlusNormal"/>
              <w:jc w:val="both"/>
            </w:pPr>
            <w:r>
              <w:t>другие опиоиды</w:t>
            </w:r>
          </w:p>
        </w:tc>
        <w:tc>
          <w:tcPr>
            <w:tcW w:w="3005" w:type="dxa"/>
            <w:tcBorders>
              <w:top w:val="nil"/>
              <w:left w:val="nil"/>
              <w:bottom w:val="nil"/>
              <w:right w:val="nil"/>
            </w:tcBorders>
          </w:tcPr>
          <w:p w:rsidR="00B35B2B" w:rsidRDefault="00B35B2B">
            <w:pPr>
              <w:pStyle w:val="ConsPlusNormal"/>
              <w:jc w:val="both"/>
            </w:pPr>
            <w:r>
              <w:t>пропионилфенил-этоксиэтилпиперидин</w:t>
            </w:r>
          </w:p>
        </w:tc>
        <w:tc>
          <w:tcPr>
            <w:tcW w:w="3118" w:type="dxa"/>
            <w:tcBorders>
              <w:top w:val="nil"/>
              <w:left w:val="nil"/>
              <w:bottom w:val="nil"/>
              <w:right w:val="nil"/>
            </w:tcBorders>
          </w:tcPr>
          <w:p w:rsidR="00B35B2B" w:rsidRDefault="00B35B2B">
            <w:pPr>
              <w:pStyle w:val="ConsPlusNormal"/>
              <w:jc w:val="both"/>
            </w:pPr>
            <w:r>
              <w:t>таблетки защечные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тапентадол</w:t>
            </w:r>
          </w:p>
        </w:tc>
        <w:tc>
          <w:tcPr>
            <w:tcW w:w="3118" w:type="dxa"/>
            <w:tcBorders>
              <w:top w:val="nil"/>
              <w:left w:val="nil"/>
              <w:bottom w:val="nil"/>
              <w:right w:val="nil"/>
            </w:tcBorders>
          </w:tcPr>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трамадол</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инъекций;</w:t>
            </w:r>
          </w:p>
          <w:p w:rsidR="00B35B2B" w:rsidRDefault="00B35B2B">
            <w:pPr>
              <w:pStyle w:val="ConsPlusNormal"/>
              <w:jc w:val="both"/>
            </w:pPr>
            <w:r>
              <w:t>суппозитории ректальные;</w:t>
            </w:r>
          </w:p>
          <w:p w:rsidR="00B35B2B" w:rsidRDefault="00B35B2B">
            <w:pPr>
              <w:pStyle w:val="ConsPlusNormal"/>
              <w:jc w:val="both"/>
            </w:pPr>
            <w:r>
              <w:t>таблетки;</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N02B</w:t>
            </w:r>
          </w:p>
        </w:tc>
        <w:tc>
          <w:tcPr>
            <w:tcW w:w="3724" w:type="dxa"/>
            <w:tcBorders>
              <w:top w:val="nil"/>
              <w:left w:val="nil"/>
              <w:bottom w:val="nil"/>
              <w:right w:val="nil"/>
            </w:tcBorders>
          </w:tcPr>
          <w:p w:rsidR="00B35B2B" w:rsidRDefault="00B35B2B">
            <w:pPr>
              <w:pStyle w:val="ConsPlusNormal"/>
              <w:jc w:val="both"/>
            </w:pPr>
            <w:r>
              <w:t>другие анальгетики и антипиретики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N02BA</w:t>
            </w:r>
          </w:p>
        </w:tc>
        <w:tc>
          <w:tcPr>
            <w:tcW w:w="3724" w:type="dxa"/>
            <w:tcBorders>
              <w:top w:val="nil"/>
              <w:left w:val="nil"/>
              <w:bottom w:val="nil"/>
              <w:right w:val="nil"/>
            </w:tcBorders>
          </w:tcPr>
          <w:p w:rsidR="00B35B2B" w:rsidRDefault="00B35B2B">
            <w:pPr>
              <w:pStyle w:val="ConsPlusNormal"/>
              <w:jc w:val="both"/>
            </w:pPr>
            <w:r>
              <w:t>салициловая кислота и ее производные</w:t>
            </w:r>
          </w:p>
        </w:tc>
        <w:tc>
          <w:tcPr>
            <w:tcW w:w="3005" w:type="dxa"/>
            <w:tcBorders>
              <w:top w:val="nil"/>
              <w:left w:val="nil"/>
              <w:bottom w:val="nil"/>
              <w:right w:val="nil"/>
            </w:tcBorders>
          </w:tcPr>
          <w:p w:rsidR="00B35B2B" w:rsidRDefault="00B35B2B">
            <w:pPr>
              <w:pStyle w:val="ConsPlusNormal"/>
              <w:jc w:val="both"/>
            </w:pPr>
            <w:r>
              <w:t>ацетилсалициловая кислота</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кишечнорастворимые, покрытые оболочкой;</w:t>
            </w:r>
          </w:p>
          <w:p w:rsidR="00B35B2B" w:rsidRDefault="00B35B2B">
            <w:pPr>
              <w:pStyle w:val="ConsPlusNormal"/>
              <w:jc w:val="both"/>
            </w:pPr>
            <w:r>
              <w:lastRenderedPageBreak/>
              <w:t>таблетки кишечнорастворимые, покрытые пленочной оболочкой;</w:t>
            </w:r>
          </w:p>
          <w:p w:rsidR="00B35B2B" w:rsidRDefault="00B35B2B">
            <w:pPr>
              <w:pStyle w:val="ConsPlusNormal"/>
              <w:jc w:val="both"/>
            </w:pPr>
            <w:r>
              <w:t>таблетки, покрытые кишечнорастворимой оболочкой;</w:t>
            </w:r>
          </w:p>
          <w:p w:rsidR="00B35B2B" w:rsidRDefault="00B35B2B">
            <w:pPr>
              <w:pStyle w:val="ConsPlusNormal"/>
              <w:jc w:val="both"/>
            </w:pPr>
            <w:r>
              <w:t>таблетки, покрытые кишечнорастворимой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N02BE</w:t>
            </w:r>
          </w:p>
        </w:tc>
        <w:tc>
          <w:tcPr>
            <w:tcW w:w="3724" w:type="dxa"/>
            <w:tcBorders>
              <w:top w:val="nil"/>
              <w:left w:val="nil"/>
              <w:bottom w:val="nil"/>
              <w:right w:val="nil"/>
            </w:tcBorders>
          </w:tcPr>
          <w:p w:rsidR="00B35B2B" w:rsidRDefault="00B35B2B">
            <w:pPr>
              <w:pStyle w:val="ConsPlusNormal"/>
              <w:jc w:val="both"/>
            </w:pPr>
            <w:r>
              <w:t>анилиды</w:t>
            </w:r>
          </w:p>
        </w:tc>
        <w:tc>
          <w:tcPr>
            <w:tcW w:w="3005" w:type="dxa"/>
            <w:tcBorders>
              <w:top w:val="nil"/>
              <w:left w:val="nil"/>
              <w:bottom w:val="nil"/>
              <w:right w:val="nil"/>
            </w:tcBorders>
          </w:tcPr>
          <w:p w:rsidR="00B35B2B" w:rsidRDefault="00B35B2B">
            <w:pPr>
              <w:pStyle w:val="ConsPlusNormal"/>
              <w:jc w:val="both"/>
            </w:pPr>
            <w:r>
              <w:t>парацетамол</w:t>
            </w:r>
          </w:p>
        </w:tc>
        <w:tc>
          <w:tcPr>
            <w:tcW w:w="3118" w:type="dxa"/>
            <w:tcBorders>
              <w:top w:val="nil"/>
              <w:left w:val="nil"/>
              <w:bottom w:val="nil"/>
              <w:right w:val="nil"/>
            </w:tcBorders>
          </w:tcPr>
          <w:p w:rsidR="00B35B2B" w:rsidRDefault="00B35B2B">
            <w:pPr>
              <w:pStyle w:val="ConsPlusNormal"/>
              <w:jc w:val="both"/>
            </w:pPr>
            <w:r>
              <w:t>гранулы для приготовления суспензии для приема внутрь;</w:t>
            </w:r>
          </w:p>
          <w:p w:rsidR="00B35B2B" w:rsidRDefault="00B35B2B">
            <w:pPr>
              <w:pStyle w:val="ConsPlusNormal"/>
              <w:jc w:val="both"/>
            </w:pPr>
            <w:r>
              <w:t>раствор для инфузий;</w:t>
            </w:r>
          </w:p>
          <w:p w:rsidR="00B35B2B" w:rsidRDefault="00B35B2B">
            <w:pPr>
              <w:pStyle w:val="ConsPlusNormal"/>
              <w:jc w:val="both"/>
            </w:pPr>
            <w:r>
              <w:t>раствор для приема внутрь;</w:t>
            </w:r>
          </w:p>
          <w:p w:rsidR="00B35B2B" w:rsidRDefault="00B35B2B">
            <w:pPr>
              <w:pStyle w:val="ConsPlusNormal"/>
              <w:jc w:val="both"/>
            </w:pPr>
            <w:r>
              <w:t>раствор для приема внутрь (для детей);</w:t>
            </w:r>
          </w:p>
          <w:p w:rsidR="00B35B2B" w:rsidRDefault="00B35B2B">
            <w:pPr>
              <w:pStyle w:val="ConsPlusNormal"/>
              <w:jc w:val="both"/>
            </w:pPr>
            <w:r>
              <w:t>суппозитории ректальные;</w:t>
            </w:r>
          </w:p>
          <w:p w:rsidR="00B35B2B" w:rsidRDefault="00B35B2B">
            <w:pPr>
              <w:pStyle w:val="ConsPlusNormal"/>
              <w:jc w:val="both"/>
            </w:pPr>
            <w:r>
              <w:t>суппозитории ректальные (для детей);</w:t>
            </w:r>
          </w:p>
          <w:p w:rsidR="00B35B2B" w:rsidRDefault="00B35B2B">
            <w:pPr>
              <w:pStyle w:val="ConsPlusNormal"/>
              <w:jc w:val="both"/>
            </w:pPr>
            <w:r>
              <w:t>суспензия для приема внутрь;</w:t>
            </w:r>
          </w:p>
          <w:p w:rsidR="00B35B2B" w:rsidRDefault="00B35B2B">
            <w:pPr>
              <w:pStyle w:val="ConsPlusNormal"/>
              <w:jc w:val="both"/>
            </w:pPr>
            <w:r>
              <w:t>суспензия для приема внутрь (для детей);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w:t>
            </w:r>
          </w:p>
        </w:tc>
        <w:tc>
          <w:tcPr>
            <w:tcW w:w="3724" w:type="dxa"/>
            <w:tcBorders>
              <w:top w:val="nil"/>
              <w:left w:val="nil"/>
              <w:bottom w:val="nil"/>
              <w:right w:val="nil"/>
            </w:tcBorders>
          </w:tcPr>
          <w:p w:rsidR="00B35B2B" w:rsidRDefault="00B35B2B">
            <w:pPr>
              <w:pStyle w:val="ConsPlusNormal"/>
              <w:jc w:val="both"/>
            </w:pPr>
            <w:r>
              <w:t>противоэпилептические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w:t>
            </w:r>
          </w:p>
        </w:tc>
        <w:tc>
          <w:tcPr>
            <w:tcW w:w="3724" w:type="dxa"/>
            <w:tcBorders>
              <w:top w:val="nil"/>
              <w:left w:val="nil"/>
              <w:bottom w:val="nil"/>
              <w:right w:val="nil"/>
            </w:tcBorders>
          </w:tcPr>
          <w:p w:rsidR="00B35B2B" w:rsidRDefault="00B35B2B">
            <w:pPr>
              <w:pStyle w:val="ConsPlusNormal"/>
              <w:jc w:val="both"/>
            </w:pPr>
            <w:r>
              <w:t>противоэпилептические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N03AA</w:t>
            </w:r>
          </w:p>
        </w:tc>
        <w:tc>
          <w:tcPr>
            <w:tcW w:w="3724" w:type="dxa"/>
            <w:tcBorders>
              <w:top w:val="nil"/>
              <w:left w:val="nil"/>
              <w:bottom w:val="nil"/>
              <w:right w:val="nil"/>
            </w:tcBorders>
          </w:tcPr>
          <w:p w:rsidR="00B35B2B" w:rsidRDefault="00B35B2B">
            <w:pPr>
              <w:pStyle w:val="ConsPlusNormal"/>
              <w:jc w:val="both"/>
            </w:pPr>
            <w:r>
              <w:t>барбитураты и их производные</w:t>
            </w:r>
          </w:p>
        </w:tc>
        <w:tc>
          <w:tcPr>
            <w:tcW w:w="3005" w:type="dxa"/>
            <w:tcBorders>
              <w:top w:val="nil"/>
              <w:left w:val="nil"/>
              <w:bottom w:val="nil"/>
              <w:right w:val="nil"/>
            </w:tcBorders>
          </w:tcPr>
          <w:p w:rsidR="00B35B2B" w:rsidRDefault="00B35B2B">
            <w:pPr>
              <w:pStyle w:val="ConsPlusNormal"/>
              <w:jc w:val="both"/>
            </w:pPr>
            <w:r>
              <w:t>бензобарбитал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фенобарбитал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(для детей)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N03AB</w:t>
            </w:r>
          </w:p>
        </w:tc>
        <w:tc>
          <w:tcPr>
            <w:tcW w:w="3724" w:type="dxa"/>
            <w:tcBorders>
              <w:top w:val="nil"/>
              <w:left w:val="nil"/>
              <w:bottom w:val="nil"/>
              <w:right w:val="nil"/>
            </w:tcBorders>
          </w:tcPr>
          <w:p w:rsidR="00B35B2B" w:rsidRDefault="00B35B2B">
            <w:pPr>
              <w:pStyle w:val="ConsPlusNormal"/>
              <w:jc w:val="both"/>
            </w:pPr>
            <w:r>
              <w:t>производные гидантоина</w:t>
            </w:r>
          </w:p>
        </w:tc>
        <w:tc>
          <w:tcPr>
            <w:tcW w:w="3005" w:type="dxa"/>
            <w:tcBorders>
              <w:top w:val="nil"/>
              <w:left w:val="nil"/>
              <w:bottom w:val="nil"/>
              <w:right w:val="nil"/>
            </w:tcBorders>
          </w:tcPr>
          <w:p w:rsidR="00B35B2B" w:rsidRDefault="00B35B2B">
            <w:pPr>
              <w:pStyle w:val="ConsPlusNormal"/>
              <w:jc w:val="both"/>
            </w:pPr>
            <w:r>
              <w:t>фенитоин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N03AD</w:t>
            </w:r>
          </w:p>
        </w:tc>
        <w:tc>
          <w:tcPr>
            <w:tcW w:w="3724" w:type="dxa"/>
            <w:tcBorders>
              <w:top w:val="nil"/>
              <w:left w:val="nil"/>
              <w:bottom w:val="nil"/>
              <w:right w:val="nil"/>
            </w:tcBorders>
          </w:tcPr>
          <w:p w:rsidR="00B35B2B" w:rsidRDefault="00B35B2B">
            <w:pPr>
              <w:pStyle w:val="ConsPlusNormal"/>
              <w:jc w:val="both"/>
            </w:pPr>
            <w:r>
              <w:t>производные сукцинимида</w:t>
            </w:r>
          </w:p>
        </w:tc>
        <w:tc>
          <w:tcPr>
            <w:tcW w:w="3005" w:type="dxa"/>
            <w:tcBorders>
              <w:top w:val="nil"/>
              <w:left w:val="nil"/>
              <w:bottom w:val="nil"/>
              <w:right w:val="nil"/>
            </w:tcBorders>
          </w:tcPr>
          <w:p w:rsidR="00B35B2B" w:rsidRDefault="00B35B2B">
            <w:pPr>
              <w:pStyle w:val="ConsPlusNormal"/>
              <w:jc w:val="both"/>
            </w:pPr>
            <w:r>
              <w:t>этосуксимид</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N03AE</w:t>
            </w:r>
          </w:p>
        </w:tc>
        <w:tc>
          <w:tcPr>
            <w:tcW w:w="3724" w:type="dxa"/>
            <w:tcBorders>
              <w:top w:val="nil"/>
              <w:left w:val="nil"/>
              <w:bottom w:val="nil"/>
              <w:right w:val="nil"/>
            </w:tcBorders>
          </w:tcPr>
          <w:p w:rsidR="00B35B2B" w:rsidRDefault="00B35B2B">
            <w:pPr>
              <w:pStyle w:val="ConsPlusNormal"/>
              <w:jc w:val="both"/>
            </w:pPr>
            <w:r>
              <w:t>производные бензодиазепина</w:t>
            </w:r>
          </w:p>
        </w:tc>
        <w:tc>
          <w:tcPr>
            <w:tcW w:w="3005" w:type="dxa"/>
            <w:tcBorders>
              <w:top w:val="nil"/>
              <w:left w:val="nil"/>
              <w:bottom w:val="nil"/>
              <w:right w:val="nil"/>
            </w:tcBorders>
          </w:tcPr>
          <w:p w:rsidR="00B35B2B" w:rsidRDefault="00B35B2B">
            <w:pPr>
              <w:pStyle w:val="ConsPlusNormal"/>
              <w:jc w:val="both"/>
            </w:pPr>
            <w:r>
              <w:t>клоназепам</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N03AF</w:t>
            </w:r>
          </w:p>
        </w:tc>
        <w:tc>
          <w:tcPr>
            <w:tcW w:w="3724" w:type="dxa"/>
            <w:tcBorders>
              <w:top w:val="nil"/>
              <w:left w:val="nil"/>
              <w:bottom w:val="nil"/>
              <w:right w:val="nil"/>
            </w:tcBorders>
          </w:tcPr>
          <w:p w:rsidR="00B35B2B" w:rsidRDefault="00B35B2B">
            <w:pPr>
              <w:pStyle w:val="ConsPlusNormal"/>
              <w:jc w:val="both"/>
            </w:pPr>
            <w:r>
              <w:t>производные карбоксамида</w:t>
            </w:r>
          </w:p>
        </w:tc>
        <w:tc>
          <w:tcPr>
            <w:tcW w:w="3005" w:type="dxa"/>
            <w:tcBorders>
              <w:top w:val="nil"/>
              <w:left w:val="nil"/>
              <w:bottom w:val="nil"/>
              <w:right w:val="nil"/>
            </w:tcBorders>
          </w:tcPr>
          <w:p w:rsidR="00B35B2B" w:rsidRDefault="00B35B2B">
            <w:pPr>
              <w:pStyle w:val="ConsPlusNormal"/>
              <w:jc w:val="both"/>
            </w:pPr>
            <w:r>
              <w:t>карбамазепин</w:t>
            </w:r>
          </w:p>
        </w:tc>
        <w:tc>
          <w:tcPr>
            <w:tcW w:w="3118" w:type="dxa"/>
            <w:tcBorders>
              <w:top w:val="nil"/>
              <w:left w:val="nil"/>
              <w:bottom w:val="nil"/>
              <w:right w:val="nil"/>
            </w:tcBorders>
          </w:tcPr>
          <w:p w:rsidR="00B35B2B" w:rsidRDefault="00B35B2B">
            <w:pPr>
              <w:pStyle w:val="ConsPlusNormal"/>
              <w:jc w:val="both"/>
            </w:pPr>
            <w:r>
              <w:t>сироп;</w:t>
            </w:r>
          </w:p>
          <w:p w:rsidR="00B35B2B" w:rsidRDefault="00B35B2B">
            <w:pPr>
              <w:pStyle w:val="ConsPlusNormal"/>
              <w:jc w:val="both"/>
            </w:pPr>
            <w:r>
              <w:t>таблетки;</w:t>
            </w:r>
          </w:p>
          <w:p w:rsidR="00B35B2B" w:rsidRDefault="00B35B2B">
            <w:pPr>
              <w:pStyle w:val="ConsPlusNormal"/>
              <w:jc w:val="both"/>
            </w:pPr>
            <w:r>
              <w:t>таблетки пролонгированного действия;</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окскарбазепин</w:t>
            </w:r>
          </w:p>
        </w:tc>
        <w:tc>
          <w:tcPr>
            <w:tcW w:w="3118" w:type="dxa"/>
            <w:tcBorders>
              <w:top w:val="nil"/>
              <w:left w:val="nil"/>
              <w:bottom w:val="nil"/>
              <w:right w:val="nil"/>
            </w:tcBorders>
          </w:tcPr>
          <w:p w:rsidR="00B35B2B" w:rsidRDefault="00B35B2B">
            <w:pPr>
              <w:pStyle w:val="ConsPlusNormal"/>
              <w:jc w:val="both"/>
            </w:pPr>
            <w:r>
              <w:t>суспензия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N03AG</w:t>
            </w:r>
          </w:p>
        </w:tc>
        <w:tc>
          <w:tcPr>
            <w:tcW w:w="3724" w:type="dxa"/>
            <w:tcBorders>
              <w:top w:val="nil"/>
              <w:left w:val="nil"/>
              <w:bottom w:val="nil"/>
              <w:right w:val="nil"/>
            </w:tcBorders>
          </w:tcPr>
          <w:p w:rsidR="00B35B2B" w:rsidRDefault="00B35B2B">
            <w:pPr>
              <w:pStyle w:val="ConsPlusNormal"/>
              <w:jc w:val="both"/>
            </w:pPr>
            <w:r>
              <w:t>производные жирных кислот</w:t>
            </w:r>
          </w:p>
        </w:tc>
        <w:tc>
          <w:tcPr>
            <w:tcW w:w="3005" w:type="dxa"/>
            <w:tcBorders>
              <w:top w:val="nil"/>
              <w:left w:val="nil"/>
              <w:bottom w:val="nil"/>
              <w:right w:val="nil"/>
            </w:tcBorders>
          </w:tcPr>
          <w:p w:rsidR="00B35B2B" w:rsidRDefault="00B35B2B">
            <w:pPr>
              <w:pStyle w:val="ConsPlusNormal"/>
              <w:jc w:val="both"/>
            </w:pPr>
            <w:r>
              <w:t>вальпроевая кислота</w:t>
            </w:r>
          </w:p>
        </w:tc>
        <w:tc>
          <w:tcPr>
            <w:tcW w:w="3118" w:type="dxa"/>
            <w:tcBorders>
              <w:top w:val="nil"/>
              <w:left w:val="nil"/>
              <w:bottom w:val="nil"/>
              <w:right w:val="nil"/>
            </w:tcBorders>
          </w:tcPr>
          <w:p w:rsidR="00B35B2B" w:rsidRDefault="00B35B2B">
            <w:pPr>
              <w:pStyle w:val="ConsPlusNormal"/>
              <w:jc w:val="both"/>
            </w:pPr>
            <w:r>
              <w:t>гранулы с пролонгированным высвобождением;</w:t>
            </w:r>
          </w:p>
          <w:p w:rsidR="00B35B2B" w:rsidRDefault="00B35B2B">
            <w:pPr>
              <w:pStyle w:val="ConsPlusNormal"/>
              <w:jc w:val="both"/>
            </w:pPr>
            <w:r>
              <w:t>капли для приема внутрь;</w:t>
            </w:r>
          </w:p>
          <w:p w:rsidR="00B35B2B" w:rsidRDefault="00B35B2B">
            <w:pPr>
              <w:pStyle w:val="ConsPlusNormal"/>
              <w:jc w:val="both"/>
            </w:pPr>
            <w:r>
              <w:t>капсулы кишечнорастворимые;</w:t>
            </w:r>
          </w:p>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раствор для внутривенного введения;</w:t>
            </w:r>
          </w:p>
          <w:p w:rsidR="00B35B2B" w:rsidRDefault="00B35B2B">
            <w:pPr>
              <w:pStyle w:val="ConsPlusNormal"/>
              <w:jc w:val="both"/>
            </w:pPr>
            <w:r>
              <w:t>сироп;</w:t>
            </w:r>
          </w:p>
          <w:p w:rsidR="00B35B2B" w:rsidRDefault="00B35B2B">
            <w:pPr>
              <w:pStyle w:val="ConsPlusNormal"/>
              <w:jc w:val="both"/>
            </w:pPr>
            <w:r>
              <w:t>сироп (для детей);</w:t>
            </w:r>
          </w:p>
          <w:p w:rsidR="00B35B2B" w:rsidRDefault="00B35B2B">
            <w:pPr>
              <w:pStyle w:val="ConsPlusNormal"/>
              <w:jc w:val="both"/>
            </w:pPr>
            <w:r>
              <w:t>таблетки;</w:t>
            </w:r>
          </w:p>
          <w:p w:rsidR="00B35B2B" w:rsidRDefault="00B35B2B">
            <w:pPr>
              <w:pStyle w:val="ConsPlusNormal"/>
              <w:jc w:val="both"/>
            </w:pPr>
            <w:r>
              <w:t xml:space="preserve">таблетки, покрытые кишечнорастворимой </w:t>
            </w:r>
            <w:r>
              <w:lastRenderedPageBreak/>
              <w:t>оболочкой;</w:t>
            </w:r>
          </w:p>
          <w:p w:rsidR="00B35B2B" w:rsidRDefault="00B35B2B">
            <w:pPr>
              <w:pStyle w:val="ConsPlusNormal"/>
              <w:jc w:val="both"/>
            </w:pPr>
            <w:r>
              <w:t>таблетки пролонгированного действия, покрытые оболочкой;</w:t>
            </w:r>
          </w:p>
          <w:p w:rsidR="00B35B2B" w:rsidRDefault="00B35B2B">
            <w:pPr>
              <w:pStyle w:val="ConsPlusNormal"/>
              <w:jc w:val="both"/>
            </w:pPr>
            <w:r>
              <w:t>таблетки пролонгированного действия, покрытые пленочной оболочкой;</w:t>
            </w:r>
          </w:p>
          <w:p w:rsidR="00B35B2B" w:rsidRDefault="00B35B2B">
            <w:pPr>
              <w:pStyle w:val="ConsPlusNormal"/>
              <w:jc w:val="both"/>
            </w:pPr>
            <w:r>
              <w:t>таблетки с пролонгированным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N03AX</w:t>
            </w:r>
          </w:p>
        </w:tc>
        <w:tc>
          <w:tcPr>
            <w:tcW w:w="3724" w:type="dxa"/>
            <w:tcBorders>
              <w:top w:val="nil"/>
              <w:left w:val="nil"/>
              <w:bottom w:val="nil"/>
              <w:right w:val="nil"/>
            </w:tcBorders>
          </w:tcPr>
          <w:p w:rsidR="00B35B2B" w:rsidRDefault="00B35B2B">
            <w:pPr>
              <w:pStyle w:val="ConsPlusNormal"/>
              <w:jc w:val="both"/>
            </w:pPr>
            <w:r>
              <w:t>другие противоэпилептические препараты</w:t>
            </w:r>
          </w:p>
        </w:tc>
        <w:tc>
          <w:tcPr>
            <w:tcW w:w="3005" w:type="dxa"/>
            <w:tcBorders>
              <w:top w:val="nil"/>
              <w:left w:val="nil"/>
              <w:bottom w:val="nil"/>
              <w:right w:val="nil"/>
            </w:tcBorders>
          </w:tcPr>
          <w:p w:rsidR="00B35B2B" w:rsidRDefault="00B35B2B">
            <w:pPr>
              <w:pStyle w:val="ConsPlusNormal"/>
              <w:jc w:val="both"/>
            </w:pPr>
            <w:r>
              <w:t>бриварацетам</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лакосамид</w:t>
            </w:r>
          </w:p>
        </w:tc>
        <w:tc>
          <w:tcPr>
            <w:tcW w:w="3118" w:type="dxa"/>
            <w:tcBorders>
              <w:top w:val="nil"/>
              <w:left w:val="nil"/>
              <w:bottom w:val="nil"/>
              <w:right w:val="nil"/>
            </w:tcBorders>
          </w:tcPr>
          <w:p w:rsidR="00B35B2B" w:rsidRDefault="00B35B2B">
            <w:pPr>
              <w:pStyle w:val="ConsPlusNormal"/>
              <w:jc w:val="both"/>
            </w:pPr>
            <w:r>
              <w:t>раствор для инфузий;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леветирацетам</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перампанел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прегабалин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топирамат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w:t>
            </w:r>
          </w:p>
        </w:tc>
        <w:tc>
          <w:tcPr>
            <w:tcW w:w="3724" w:type="dxa"/>
            <w:tcBorders>
              <w:top w:val="nil"/>
              <w:left w:val="nil"/>
              <w:bottom w:val="nil"/>
              <w:right w:val="nil"/>
            </w:tcBorders>
          </w:tcPr>
          <w:p w:rsidR="00B35B2B" w:rsidRDefault="00B35B2B">
            <w:pPr>
              <w:pStyle w:val="ConsPlusNormal"/>
              <w:jc w:val="both"/>
            </w:pPr>
            <w:r>
              <w:t>противопаркинсонические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N04A</w:t>
            </w:r>
          </w:p>
        </w:tc>
        <w:tc>
          <w:tcPr>
            <w:tcW w:w="3724" w:type="dxa"/>
            <w:tcBorders>
              <w:top w:val="nil"/>
              <w:left w:val="nil"/>
              <w:bottom w:val="nil"/>
              <w:right w:val="nil"/>
            </w:tcBorders>
          </w:tcPr>
          <w:p w:rsidR="00B35B2B" w:rsidRDefault="00B35B2B">
            <w:pPr>
              <w:pStyle w:val="ConsPlusNormal"/>
              <w:jc w:val="both"/>
            </w:pPr>
            <w:r>
              <w:t>антихолинергические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N04AA</w:t>
            </w:r>
          </w:p>
        </w:tc>
        <w:tc>
          <w:tcPr>
            <w:tcW w:w="3724" w:type="dxa"/>
            <w:tcBorders>
              <w:top w:val="nil"/>
              <w:left w:val="nil"/>
              <w:bottom w:val="nil"/>
              <w:right w:val="nil"/>
            </w:tcBorders>
          </w:tcPr>
          <w:p w:rsidR="00B35B2B" w:rsidRDefault="00B35B2B">
            <w:pPr>
              <w:pStyle w:val="ConsPlusNormal"/>
              <w:jc w:val="both"/>
            </w:pPr>
            <w:r>
              <w:t>третичные амины</w:t>
            </w:r>
          </w:p>
        </w:tc>
        <w:tc>
          <w:tcPr>
            <w:tcW w:w="3005" w:type="dxa"/>
            <w:tcBorders>
              <w:top w:val="nil"/>
              <w:left w:val="nil"/>
              <w:bottom w:val="nil"/>
              <w:right w:val="nil"/>
            </w:tcBorders>
          </w:tcPr>
          <w:p w:rsidR="00B35B2B" w:rsidRDefault="00B35B2B">
            <w:pPr>
              <w:pStyle w:val="ConsPlusNormal"/>
              <w:jc w:val="both"/>
            </w:pPr>
            <w:r>
              <w:t>бипериден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тригексифенидил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N04B</w:t>
            </w:r>
          </w:p>
        </w:tc>
        <w:tc>
          <w:tcPr>
            <w:tcW w:w="3724" w:type="dxa"/>
            <w:tcBorders>
              <w:top w:val="nil"/>
              <w:left w:val="nil"/>
              <w:bottom w:val="nil"/>
              <w:right w:val="nil"/>
            </w:tcBorders>
          </w:tcPr>
          <w:p w:rsidR="00B35B2B" w:rsidRDefault="00B35B2B">
            <w:pPr>
              <w:pStyle w:val="ConsPlusNormal"/>
              <w:jc w:val="both"/>
            </w:pPr>
            <w:r>
              <w:t>дофаминергические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N04BA</w:t>
            </w:r>
          </w:p>
        </w:tc>
        <w:tc>
          <w:tcPr>
            <w:tcW w:w="3724" w:type="dxa"/>
            <w:tcBorders>
              <w:top w:val="nil"/>
              <w:left w:val="nil"/>
              <w:bottom w:val="nil"/>
              <w:right w:val="nil"/>
            </w:tcBorders>
          </w:tcPr>
          <w:p w:rsidR="00B35B2B" w:rsidRDefault="00B35B2B">
            <w:pPr>
              <w:pStyle w:val="ConsPlusNormal"/>
              <w:jc w:val="both"/>
            </w:pPr>
            <w:r>
              <w:t>допа и ее производные</w:t>
            </w:r>
          </w:p>
        </w:tc>
        <w:tc>
          <w:tcPr>
            <w:tcW w:w="3005" w:type="dxa"/>
            <w:tcBorders>
              <w:top w:val="nil"/>
              <w:left w:val="nil"/>
              <w:bottom w:val="nil"/>
              <w:right w:val="nil"/>
            </w:tcBorders>
          </w:tcPr>
          <w:p w:rsidR="00B35B2B" w:rsidRDefault="00B35B2B">
            <w:pPr>
              <w:pStyle w:val="ConsPlusNormal"/>
              <w:jc w:val="both"/>
            </w:pPr>
            <w:r>
              <w:t>леводопа + бенсеразид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капсулы с модифицированным высвобождением;</w:t>
            </w:r>
          </w:p>
          <w:p w:rsidR="00B35B2B" w:rsidRDefault="00B35B2B">
            <w:pPr>
              <w:pStyle w:val="ConsPlusNormal"/>
              <w:jc w:val="both"/>
            </w:pPr>
            <w:r>
              <w:t>таблетки;</w:t>
            </w:r>
          </w:p>
          <w:p w:rsidR="00B35B2B" w:rsidRDefault="00B35B2B">
            <w:pPr>
              <w:pStyle w:val="ConsPlusNormal"/>
              <w:jc w:val="both"/>
            </w:pPr>
            <w:r>
              <w:t>таблетки диспергируемые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леводопа + карбидопа</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N04BB</w:t>
            </w:r>
          </w:p>
        </w:tc>
        <w:tc>
          <w:tcPr>
            <w:tcW w:w="3724" w:type="dxa"/>
            <w:tcBorders>
              <w:top w:val="nil"/>
              <w:left w:val="nil"/>
              <w:bottom w:val="nil"/>
              <w:right w:val="nil"/>
            </w:tcBorders>
          </w:tcPr>
          <w:p w:rsidR="00B35B2B" w:rsidRDefault="00B35B2B">
            <w:pPr>
              <w:pStyle w:val="ConsPlusNormal"/>
              <w:jc w:val="both"/>
            </w:pPr>
            <w:r>
              <w:t>производные адамантана</w:t>
            </w:r>
          </w:p>
        </w:tc>
        <w:tc>
          <w:tcPr>
            <w:tcW w:w="3005" w:type="dxa"/>
            <w:tcBorders>
              <w:top w:val="nil"/>
              <w:left w:val="nil"/>
              <w:bottom w:val="nil"/>
              <w:right w:val="nil"/>
            </w:tcBorders>
          </w:tcPr>
          <w:p w:rsidR="00B35B2B" w:rsidRDefault="00B35B2B">
            <w:pPr>
              <w:pStyle w:val="ConsPlusNormal"/>
              <w:jc w:val="both"/>
            </w:pPr>
            <w:r>
              <w:t>амантадин</w:t>
            </w:r>
          </w:p>
        </w:tc>
        <w:tc>
          <w:tcPr>
            <w:tcW w:w="3118" w:type="dxa"/>
            <w:tcBorders>
              <w:top w:val="nil"/>
              <w:left w:val="nil"/>
              <w:bottom w:val="nil"/>
              <w:right w:val="nil"/>
            </w:tcBorders>
          </w:tcPr>
          <w:p w:rsidR="00B35B2B" w:rsidRDefault="00B35B2B">
            <w:pPr>
              <w:pStyle w:val="ConsPlusNormal"/>
              <w:jc w:val="both"/>
            </w:pPr>
            <w:r>
              <w:t>раствор для инфузий;</w:t>
            </w:r>
          </w:p>
          <w:p w:rsidR="00B35B2B" w:rsidRDefault="00B35B2B">
            <w:pPr>
              <w:pStyle w:val="ConsPlusNormal"/>
            </w:pP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N04BC</w:t>
            </w:r>
          </w:p>
        </w:tc>
        <w:tc>
          <w:tcPr>
            <w:tcW w:w="3724" w:type="dxa"/>
            <w:tcBorders>
              <w:top w:val="nil"/>
              <w:left w:val="nil"/>
              <w:bottom w:val="nil"/>
              <w:right w:val="nil"/>
            </w:tcBorders>
          </w:tcPr>
          <w:p w:rsidR="00B35B2B" w:rsidRDefault="00B35B2B">
            <w:pPr>
              <w:pStyle w:val="ConsPlusNormal"/>
              <w:jc w:val="both"/>
            </w:pPr>
            <w:r>
              <w:t>агонисты дофаминовых рецепторов</w:t>
            </w:r>
          </w:p>
        </w:tc>
        <w:tc>
          <w:tcPr>
            <w:tcW w:w="3005" w:type="dxa"/>
            <w:tcBorders>
              <w:top w:val="nil"/>
              <w:left w:val="nil"/>
              <w:bottom w:val="nil"/>
              <w:right w:val="nil"/>
            </w:tcBorders>
          </w:tcPr>
          <w:p w:rsidR="00B35B2B" w:rsidRDefault="00B35B2B">
            <w:pPr>
              <w:pStyle w:val="ConsPlusNormal"/>
              <w:jc w:val="both"/>
            </w:pPr>
            <w:r>
              <w:t>пирибедил</w:t>
            </w:r>
          </w:p>
        </w:tc>
        <w:tc>
          <w:tcPr>
            <w:tcW w:w="3118" w:type="dxa"/>
            <w:tcBorders>
              <w:top w:val="nil"/>
              <w:left w:val="nil"/>
              <w:bottom w:val="nil"/>
              <w:right w:val="nil"/>
            </w:tcBorders>
          </w:tcPr>
          <w:p w:rsidR="00B35B2B" w:rsidRDefault="00B35B2B">
            <w:pPr>
              <w:pStyle w:val="ConsPlusNormal"/>
              <w:jc w:val="both"/>
            </w:pPr>
            <w:r>
              <w:t>таблетки с контролируемым высвобождением, покрытые оболочкой;</w:t>
            </w:r>
          </w:p>
          <w:p w:rsidR="00B35B2B" w:rsidRDefault="00B35B2B">
            <w:pPr>
              <w:pStyle w:val="ConsPlusNormal"/>
              <w:jc w:val="both"/>
            </w:pPr>
            <w:r>
              <w:t>таблетки с контролируемым высвобождением,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прамипексол</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пролонгированного действия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w:t>
            </w:r>
          </w:p>
        </w:tc>
        <w:tc>
          <w:tcPr>
            <w:tcW w:w="3724" w:type="dxa"/>
            <w:tcBorders>
              <w:top w:val="nil"/>
              <w:left w:val="nil"/>
              <w:bottom w:val="nil"/>
              <w:right w:val="nil"/>
            </w:tcBorders>
          </w:tcPr>
          <w:p w:rsidR="00B35B2B" w:rsidRDefault="00B35B2B">
            <w:pPr>
              <w:pStyle w:val="ConsPlusNormal"/>
              <w:jc w:val="both"/>
            </w:pPr>
            <w:r>
              <w:t>психолептики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N05A</w:t>
            </w:r>
          </w:p>
        </w:tc>
        <w:tc>
          <w:tcPr>
            <w:tcW w:w="3724" w:type="dxa"/>
            <w:tcBorders>
              <w:top w:val="nil"/>
              <w:left w:val="nil"/>
              <w:bottom w:val="nil"/>
              <w:right w:val="nil"/>
            </w:tcBorders>
          </w:tcPr>
          <w:p w:rsidR="00B35B2B" w:rsidRDefault="00B35B2B">
            <w:pPr>
              <w:pStyle w:val="ConsPlusNormal"/>
              <w:jc w:val="both"/>
            </w:pPr>
            <w:r>
              <w:t>антипсихотические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N05AA</w:t>
            </w:r>
          </w:p>
        </w:tc>
        <w:tc>
          <w:tcPr>
            <w:tcW w:w="3724" w:type="dxa"/>
            <w:tcBorders>
              <w:top w:val="nil"/>
              <w:left w:val="nil"/>
              <w:bottom w:val="nil"/>
              <w:right w:val="nil"/>
            </w:tcBorders>
          </w:tcPr>
          <w:p w:rsidR="00B35B2B" w:rsidRDefault="00B35B2B">
            <w:pPr>
              <w:pStyle w:val="ConsPlusNormal"/>
              <w:jc w:val="both"/>
            </w:pPr>
            <w:r>
              <w:t>алифатические производные фенотиазина</w:t>
            </w:r>
          </w:p>
        </w:tc>
        <w:tc>
          <w:tcPr>
            <w:tcW w:w="3005" w:type="dxa"/>
            <w:tcBorders>
              <w:top w:val="nil"/>
              <w:left w:val="nil"/>
              <w:bottom w:val="nil"/>
              <w:right w:val="nil"/>
            </w:tcBorders>
          </w:tcPr>
          <w:p w:rsidR="00B35B2B" w:rsidRDefault="00B35B2B">
            <w:pPr>
              <w:pStyle w:val="ConsPlusNormal"/>
              <w:jc w:val="both"/>
            </w:pPr>
            <w:r>
              <w:t>левомепромазин</w:t>
            </w:r>
          </w:p>
        </w:tc>
        <w:tc>
          <w:tcPr>
            <w:tcW w:w="3118" w:type="dxa"/>
            <w:tcBorders>
              <w:top w:val="nil"/>
              <w:left w:val="nil"/>
              <w:bottom w:val="nil"/>
              <w:right w:val="nil"/>
            </w:tcBorders>
          </w:tcPr>
          <w:p w:rsidR="00B35B2B" w:rsidRDefault="00B35B2B">
            <w:pPr>
              <w:pStyle w:val="ConsPlusNormal"/>
              <w:jc w:val="both"/>
            </w:pPr>
            <w:r>
              <w:t>раствор для инфузий и внутримышечного введения;</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хлорпромазин</w:t>
            </w:r>
          </w:p>
        </w:tc>
        <w:tc>
          <w:tcPr>
            <w:tcW w:w="3118" w:type="dxa"/>
            <w:tcBorders>
              <w:top w:val="nil"/>
              <w:left w:val="nil"/>
              <w:bottom w:val="nil"/>
              <w:right w:val="nil"/>
            </w:tcBorders>
          </w:tcPr>
          <w:p w:rsidR="00B35B2B" w:rsidRDefault="00B35B2B">
            <w:pPr>
              <w:pStyle w:val="ConsPlusNormal"/>
              <w:jc w:val="both"/>
            </w:pPr>
            <w:r>
              <w:t>драже;</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N05AB</w:t>
            </w:r>
          </w:p>
        </w:tc>
        <w:tc>
          <w:tcPr>
            <w:tcW w:w="3724" w:type="dxa"/>
            <w:tcBorders>
              <w:top w:val="nil"/>
              <w:left w:val="nil"/>
              <w:bottom w:val="nil"/>
              <w:right w:val="nil"/>
            </w:tcBorders>
          </w:tcPr>
          <w:p w:rsidR="00B35B2B" w:rsidRDefault="00B35B2B">
            <w:pPr>
              <w:pStyle w:val="ConsPlusNormal"/>
              <w:jc w:val="both"/>
            </w:pPr>
            <w:r>
              <w:t>пиперазиновые производные фенотиазина</w:t>
            </w:r>
          </w:p>
        </w:tc>
        <w:tc>
          <w:tcPr>
            <w:tcW w:w="3005" w:type="dxa"/>
            <w:tcBorders>
              <w:top w:val="nil"/>
              <w:left w:val="nil"/>
              <w:bottom w:val="nil"/>
              <w:right w:val="nil"/>
            </w:tcBorders>
          </w:tcPr>
          <w:p w:rsidR="00B35B2B" w:rsidRDefault="00B35B2B">
            <w:pPr>
              <w:pStyle w:val="ConsPlusNormal"/>
              <w:jc w:val="both"/>
            </w:pPr>
            <w:r>
              <w:t>перфеназин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трифлуоперазин</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флуфеназин</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N05AC</w:t>
            </w:r>
          </w:p>
        </w:tc>
        <w:tc>
          <w:tcPr>
            <w:tcW w:w="3724" w:type="dxa"/>
            <w:tcBorders>
              <w:top w:val="nil"/>
              <w:left w:val="nil"/>
              <w:bottom w:val="nil"/>
              <w:right w:val="nil"/>
            </w:tcBorders>
          </w:tcPr>
          <w:p w:rsidR="00B35B2B" w:rsidRDefault="00B35B2B">
            <w:pPr>
              <w:pStyle w:val="ConsPlusNormal"/>
              <w:jc w:val="both"/>
            </w:pPr>
            <w:r>
              <w:t>пиперидиновые производные фенотиазина</w:t>
            </w:r>
          </w:p>
        </w:tc>
        <w:tc>
          <w:tcPr>
            <w:tcW w:w="3005" w:type="dxa"/>
            <w:tcBorders>
              <w:top w:val="nil"/>
              <w:left w:val="nil"/>
              <w:bottom w:val="nil"/>
              <w:right w:val="nil"/>
            </w:tcBorders>
          </w:tcPr>
          <w:p w:rsidR="00B35B2B" w:rsidRDefault="00B35B2B">
            <w:pPr>
              <w:pStyle w:val="ConsPlusNormal"/>
              <w:jc w:val="both"/>
            </w:pPr>
            <w:r>
              <w:t>перициазин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тиоридазин</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N05AD</w:t>
            </w:r>
          </w:p>
        </w:tc>
        <w:tc>
          <w:tcPr>
            <w:tcW w:w="3724" w:type="dxa"/>
            <w:vMerge w:val="restart"/>
            <w:tcBorders>
              <w:top w:val="nil"/>
              <w:left w:val="nil"/>
              <w:bottom w:val="nil"/>
              <w:right w:val="nil"/>
            </w:tcBorders>
          </w:tcPr>
          <w:p w:rsidR="00B35B2B" w:rsidRDefault="00B35B2B">
            <w:pPr>
              <w:pStyle w:val="ConsPlusNormal"/>
              <w:jc w:val="both"/>
            </w:pPr>
            <w:r>
              <w:t>производные бутирофенона</w:t>
            </w:r>
          </w:p>
        </w:tc>
        <w:tc>
          <w:tcPr>
            <w:tcW w:w="3005" w:type="dxa"/>
            <w:tcBorders>
              <w:top w:val="nil"/>
              <w:left w:val="nil"/>
              <w:bottom w:val="nil"/>
              <w:right w:val="nil"/>
            </w:tcBorders>
          </w:tcPr>
          <w:p w:rsidR="00B35B2B" w:rsidRDefault="00B35B2B">
            <w:pPr>
              <w:pStyle w:val="ConsPlusNormal"/>
              <w:jc w:val="both"/>
            </w:pPr>
            <w:r>
              <w:t>галоперидол</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 xml:space="preserve">раствор для внутримышечного </w:t>
            </w:r>
            <w:r>
              <w:lastRenderedPageBreak/>
              <w:t>введения (масляный);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дроперидол</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N05AE</w:t>
            </w:r>
          </w:p>
        </w:tc>
        <w:tc>
          <w:tcPr>
            <w:tcW w:w="3724" w:type="dxa"/>
            <w:tcBorders>
              <w:top w:val="nil"/>
              <w:left w:val="nil"/>
              <w:bottom w:val="nil"/>
              <w:right w:val="nil"/>
            </w:tcBorders>
          </w:tcPr>
          <w:p w:rsidR="00B35B2B" w:rsidRDefault="00B35B2B">
            <w:pPr>
              <w:pStyle w:val="ConsPlusNormal"/>
              <w:jc w:val="both"/>
            </w:pPr>
            <w:r>
              <w:t>производные индола</w:t>
            </w:r>
          </w:p>
        </w:tc>
        <w:tc>
          <w:tcPr>
            <w:tcW w:w="3005" w:type="dxa"/>
            <w:tcBorders>
              <w:top w:val="nil"/>
              <w:left w:val="nil"/>
              <w:bottom w:val="nil"/>
              <w:right w:val="nil"/>
            </w:tcBorders>
          </w:tcPr>
          <w:p w:rsidR="00B35B2B" w:rsidRDefault="00B35B2B">
            <w:pPr>
              <w:pStyle w:val="ConsPlusNormal"/>
              <w:jc w:val="both"/>
            </w:pPr>
            <w:r>
              <w:t>луразидон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сертиндол</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N05AF</w:t>
            </w:r>
          </w:p>
        </w:tc>
        <w:tc>
          <w:tcPr>
            <w:tcW w:w="3724" w:type="dxa"/>
            <w:tcBorders>
              <w:top w:val="nil"/>
              <w:left w:val="nil"/>
              <w:bottom w:val="nil"/>
              <w:right w:val="nil"/>
            </w:tcBorders>
          </w:tcPr>
          <w:p w:rsidR="00B35B2B" w:rsidRDefault="00B35B2B">
            <w:pPr>
              <w:pStyle w:val="ConsPlusNormal"/>
              <w:jc w:val="both"/>
            </w:pPr>
            <w:r>
              <w:t>производные тиоксантена</w:t>
            </w:r>
          </w:p>
        </w:tc>
        <w:tc>
          <w:tcPr>
            <w:tcW w:w="3005" w:type="dxa"/>
            <w:tcBorders>
              <w:top w:val="nil"/>
              <w:left w:val="nil"/>
              <w:bottom w:val="nil"/>
              <w:right w:val="nil"/>
            </w:tcBorders>
          </w:tcPr>
          <w:p w:rsidR="00B35B2B" w:rsidRDefault="00B35B2B">
            <w:pPr>
              <w:pStyle w:val="ConsPlusNormal"/>
              <w:jc w:val="both"/>
            </w:pPr>
            <w:r>
              <w:t>зуклопентиксол</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флупентиксол</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 (масляный);</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N05AH</w:t>
            </w:r>
          </w:p>
        </w:tc>
        <w:tc>
          <w:tcPr>
            <w:tcW w:w="3724" w:type="dxa"/>
            <w:tcBorders>
              <w:top w:val="nil"/>
              <w:left w:val="nil"/>
              <w:bottom w:val="nil"/>
              <w:right w:val="nil"/>
            </w:tcBorders>
          </w:tcPr>
          <w:p w:rsidR="00B35B2B" w:rsidRDefault="00B35B2B">
            <w:pPr>
              <w:pStyle w:val="ConsPlusNormal"/>
              <w:jc w:val="both"/>
            </w:pPr>
            <w:r>
              <w:t>диазепины, оксазепины, тиазепины и оксепины</w:t>
            </w:r>
          </w:p>
        </w:tc>
        <w:tc>
          <w:tcPr>
            <w:tcW w:w="3005" w:type="dxa"/>
            <w:tcBorders>
              <w:top w:val="nil"/>
              <w:left w:val="nil"/>
              <w:bottom w:val="nil"/>
              <w:right w:val="nil"/>
            </w:tcBorders>
          </w:tcPr>
          <w:p w:rsidR="00B35B2B" w:rsidRDefault="00B35B2B">
            <w:pPr>
              <w:pStyle w:val="ConsPlusNormal"/>
              <w:jc w:val="both"/>
            </w:pPr>
            <w:r>
              <w:t>кветиапин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оланзапин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диспергируемые в полости рта;</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N05AL</w:t>
            </w:r>
          </w:p>
        </w:tc>
        <w:tc>
          <w:tcPr>
            <w:tcW w:w="3724" w:type="dxa"/>
            <w:tcBorders>
              <w:top w:val="nil"/>
              <w:left w:val="nil"/>
              <w:bottom w:val="nil"/>
              <w:right w:val="nil"/>
            </w:tcBorders>
          </w:tcPr>
          <w:p w:rsidR="00B35B2B" w:rsidRDefault="00B35B2B">
            <w:pPr>
              <w:pStyle w:val="ConsPlusNormal"/>
              <w:jc w:val="both"/>
            </w:pPr>
            <w:r>
              <w:t>бензамиды</w:t>
            </w:r>
          </w:p>
        </w:tc>
        <w:tc>
          <w:tcPr>
            <w:tcW w:w="3005" w:type="dxa"/>
            <w:tcBorders>
              <w:top w:val="nil"/>
              <w:left w:val="nil"/>
              <w:bottom w:val="nil"/>
              <w:right w:val="nil"/>
            </w:tcBorders>
          </w:tcPr>
          <w:p w:rsidR="00B35B2B" w:rsidRDefault="00B35B2B">
            <w:pPr>
              <w:pStyle w:val="ConsPlusNormal"/>
              <w:jc w:val="both"/>
            </w:pPr>
            <w:r>
              <w:t>сульпирид</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 xml:space="preserve">раствор для внутримышечного </w:t>
            </w:r>
            <w:r>
              <w:lastRenderedPageBreak/>
              <w:t>введения;</w:t>
            </w:r>
          </w:p>
          <w:p w:rsidR="00B35B2B" w:rsidRDefault="00B35B2B">
            <w:pPr>
              <w:pStyle w:val="ConsPlusNormal"/>
              <w:jc w:val="both"/>
            </w:pPr>
            <w:r>
              <w:t>раствор для приема внутрь;</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lastRenderedPageBreak/>
              <w:t>N05AX</w:t>
            </w:r>
          </w:p>
        </w:tc>
        <w:tc>
          <w:tcPr>
            <w:tcW w:w="3724" w:type="dxa"/>
            <w:vMerge w:val="restart"/>
            <w:tcBorders>
              <w:top w:val="nil"/>
              <w:left w:val="nil"/>
              <w:bottom w:val="nil"/>
              <w:right w:val="nil"/>
            </w:tcBorders>
          </w:tcPr>
          <w:p w:rsidR="00B35B2B" w:rsidRDefault="00B35B2B">
            <w:pPr>
              <w:pStyle w:val="ConsPlusNormal"/>
              <w:jc w:val="both"/>
            </w:pPr>
            <w:r>
              <w:t>другие антипсихотические средства</w:t>
            </w:r>
          </w:p>
        </w:tc>
        <w:tc>
          <w:tcPr>
            <w:tcW w:w="3005" w:type="dxa"/>
            <w:tcBorders>
              <w:top w:val="nil"/>
              <w:left w:val="nil"/>
              <w:bottom w:val="nil"/>
              <w:right w:val="nil"/>
            </w:tcBorders>
          </w:tcPr>
          <w:p w:rsidR="00B35B2B" w:rsidRDefault="00B35B2B">
            <w:pPr>
              <w:pStyle w:val="ConsPlusNormal"/>
              <w:jc w:val="both"/>
            </w:pPr>
            <w:r>
              <w:t>карипразин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палиперидон</w:t>
            </w:r>
          </w:p>
        </w:tc>
        <w:tc>
          <w:tcPr>
            <w:tcW w:w="3118" w:type="dxa"/>
            <w:tcBorders>
              <w:top w:val="nil"/>
              <w:left w:val="nil"/>
              <w:bottom w:val="nil"/>
              <w:right w:val="nil"/>
            </w:tcBorders>
          </w:tcPr>
          <w:p w:rsidR="00B35B2B" w:rsidRDefault="00B35B2B">
            <w:pPr>
              <w:pStyle w:val="ConsPlusNormal"/>
              <w:jc w:val="both"/>
            </w:pPr>
            <w:r>
              <w:t>суспензия для внутримышечного введения пролонгированного действия;</w:t>
            </w:r>
          </w:p>
          <w:p w:rsidR="00B35B2B" w:rsidRDefault="00B35B2B">
            <w:pPr>
              <w:pStyle w:val="ConsPlusNormal"/>
              <w:jc w:val="both"/>
            </w:pPr>
            <w:r>
              <w:t>таблетки пролонгированного действия,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рисперидон</w:t>
            </w:r>
          </w:p>
        </w:tc>
        <w:tc>
          <w:tcPr>
            <w:tcW w:w="3118" w:type="dxa"/>
            <w:tcBorders>
              <w:top w:val="nil"/>
              <w:left w:val="nil"/>
              <w:bottom w:val="nil"/>
              <w:right w:val="nil"/>
            </w:tcBorders>
          </w:tcPr>
          <w:p w:rsidR="00B35B2B" w:rsidRDefault="00B35B2B">
            <w:pPr>
              <w:pStyle w:val="ConsPlusNormal"/>
              <w:jc w:val="both"/>
            </w:pPr>
            <w:r>
              <w:t>порошок для приготовления суспензии для внутримышечного введения пролонгированного действия;</w:t>
            </w:r>
          </w:p>
          <w:p w:rsidR="00B35B2B" w:rsidRDefault="00B35B2B">
            <w:pPr>
              <w:pStyle w:val="ConsPlusNormal"/>
              <w:jc w:val="both"/>
            </w:pPr>
            <w:r>
              <w:t>раствор для приема внутрь;</w:t>
            </w:r>
          </w:p>
          <w:p w:rsidR="00B35B2B" w:rsidRDefault="00B35B2B">
            <w:pPr>
              <w:pStyle w:val="ConsPlusNormal"/>
              <w:jc w:val="both"/>
            </w:pPr>
            <w:r>
              <w:t>таблетки, диспергируемые в полости рта;</w:t>
            </w:r>
          </w:p>
          <w:p w:rsidR="00B35B2B" w:rsidRDefault="00B35B2B">
            <w:pPr>
              <w:pStyle w:val="ConsPlusNormal"/>
              <w:jc w:val="both"/>
            </w:pPr>
            <w:r>
              <w:t>таблетки для рассасывания;</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N05B</w:t>
            </w:r>
          </w:p>
        </w:tc>
        <w:tc>
          <w:tcPr>
            <w:tcW w:w="3724" w:type="dxa"/>
            <w:tcBorders>
              <w:top w:val="nil"/>
              <w:left w:val="nil"/>
              <w:bottom w:val="nil"/>
              <w:right w:val="nil"/>
            </w:tcBorders>
          </w:tcPr>
          <w:p w:rsidR="00B35B2B" w:rsidRDefault="00B35B2B">
            <w:pPr>
              <w:pStyle w:val="ConsPlusNormal"/>
              <w:jc w:val="both"/>
            </w:pPr>
            <w:r>
              <w:t>анксиолитики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N05BA</w:t>
            </w:r>
          </w:p>
        </w:tc>
        <w:tc>
          <w:tcPr>
            <w:tcW w:w="3724" w:type="dxa"/>
            <w:tcBorders>
              <w:top w:val="nil"/>
              <w:left w:val="nil"/>
              <w:bottom w:val="nil"/>
              <w:right w:val="nil"/>
            </w:tcBorders>
          </w:tcPr>
          <w:p w:rsidR="00B35B2B" w:rsidRDefault="00B35B2B">
            <w:pPr>
              <w:pStyle w:val="ConsPlusNormal"/>
              <w:jc w:val="both"/>
            </w:pPr>
            <w:r>
              <w:t>производные бензодиазепина</w:t>
            </w:r>
          </w:p>
        </w:tc>
        <w:tc>
          <w:tcPr>
            <w:tcW w:w="3005" w:type="dxa"/>
            <w:tcBorders>
              <w:top w:val="nil"/>
              <w:left w:val="nil"/>
              <w:bottom w:val="nil"/>
              <w:right w:val="nil"/>
            </w:tcBorders>
          </w:tcPr>
          <w:p w:rsidR="00B35B2B" w:rsidRDefault="00B35B2B">
            <w:pPr>
              <w:pStyle w:val="ConsPlusNormal"/>
              <w:jc w:val="both"/>
            </w:pPr>
            <w:r>
              <w:t>бромдигидрохлорфенил-бензодиазепин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диазепам</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лоразепам</w:t>
            </w:r>
          </w:p>
        </w:tc>
        <w:tc>
          <w:tcPr>
            <w:tcW w:w="3118" w:type="dxa"/>
            <w:tcBorders>
              <w:top w:val="nil"/>
              <w:left w:val="nil"/>
              <w:bottom w:val="nil"/>
              <w:right w:val="nil"/>
            </w:tcBorders>
          </w:tcPr>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оксазепам</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N05BB</w:t>
            </w:r>
          </w:p>
        </w:tc>
        <w:tc>
          <w:tcPr>
            <w:tcW w:w="3724" w:type="dxa"/>
            <w:tcBorders>
              <w:top w:val="nil"/>
              <w:left w:val="nil"/>
              <w:bottom w:val="nil"/>
              <w:right w:val="nil"/>
            </w:tcBorders>
          </w:tcPr>
          <w:p w:rsidR="00B35B2B" w:rsidRDefault="00B35B2B">
            <w:pPr>
              <w:pStyle w:val="ConsPlusNormal"/>
              <w:jc w:val="both"/>
            </w:pPr>
            <w:r>
              <w:t>производные дифенилметана</w:t>
            </w:r>
          </w:p>
        </w:tc>
        <w:tc>
          <w:tcPr>
            <w:tcW w:w="3005" w:type="dxa"/>
            <w:tcBorders>
              <w:top w:val="nil"/>
              <w:left w:val="nil"/>
              <w:bottom w:val="nil"/>
              <w:right w:val="nil"/>
            </w:tcBorders>
          </w:tcPr>
          <w:p w:rsidR="00B35B2B" w:rsidRDefault="00B35B2B">
            <w:pPr>
              <w:pStyle w:val="ConsPlusNormal"/>
              <w:jc w:val="both"/>
            </w:pPr>
            <w:r>
              <w:t>гидроксизин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N05C</w:t>
            </w:r>
          </w:p>
        </w:tc>
        <w:tc>
          <w:tcPr>
            <w:tcW w:w="3724" w:type="dxa"/>
            <w:tcBorders>
              <w:top w:val="nil"/>
              <w:left w:val="nil"/>
              <w:bottom w:val="nil"/>
              <w:right w:val="nil"/>
            </w:tcBorders>
          </w:tcPr>
          <w:p w:rsidR="00B35B2B" w:rsidRDefault="00B35B2B">
            <w:pPr>
              <w:pStyle w:val="ConsPlusNormal"/>
              <w:jc w:val="both"/>
            </w:pPr>
            <w:r>
              <w:t>снотворные и седативные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N05CD</w:t>
            </w:r>
          </w:p>
        </w:tc>
        <w:tc>
          <w:tcPr>
            <w:tcW w:w="3724" w:type="dxa"/>
            <w:vMerge w:val="restart"/>
            <w:tcBorders>
              <w:top w:val="nil"/>
              <w:left w:val="nil"/>
              <w:bottom w:val="nil"/>
              <w:right w:val="nil"/>
            </w:tcBorders>
          </w:tcPr>
          <w:p w:rsidR="00B35B2B" w:rsidRDefault="00B35B2B">
            <w:pPr>
              <w:pStyle w:val="ConsPlusNormal"/>
              <w:jc w:val="both"/>
            </w:pPr>
            <w:r>
              <w:t>производные бензодиазепина</w:t>
            </w:r>
          </w:p>
        </w:tc>
        <w:tc>
          <w:tcPr>
            <w:tcW w:w="3005" w:type="dxa"/>
            <w:tcBorders>
              <w:top w:val="nil"/>
              <w:left w:val="nil"/>
              <w:bottom w:val="nil"/>
              <w:right w:val="nil"/>
            </w:tcBorders>
          </w:tcPr>
          <w:p w:rsidR="00B35B2B" w:rsidRDefault="00B35B2B">
            <w:pPr>
              <w:pStyle w:val="ConsPlusNormal"/>
              <w:jc w:val="both"/>
            </w:pPr>
            <w:r>
              <w:t>мидазолам</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нитразепам</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N05CF</w:t>
            </w:r>
          </w:p>
        </w:tc>
        <w:tc>
          <w:tcPr>
            <w:tcW w:w="3724" w:type="dxa"/>
            <w:tcBorders>
              <w:top w:val="nil"/>
              <w:left w:val="nil"/>
              <w:bottom w:val="nil"/>
              <w:right w:val="nil"/>
            </w:tcBorders>
          </w:tcPr>
          <w:p w:rsidR="00B35B2B" w:rsidRDefault="00B35B2B">
            <w:pPr>
              <w:pStyle w:val="ConsPlusNormal"/>
              <w:jc w:val="both"/>
            </w:pPr>
            <w:r>
              <w:t>бензодиазепиноподобные средства</w:t>
            </w:r>
          </w:p>
        </w:tc>
        <w:tc>
          <w:tcPr>
            <w:tcW w:w="3005" w:type="dxa"/>
            <w:tcBorders>
              <w:top w:val="nil"/>
              <w:left w:val="nil"/>
              <w:bottom w:val="nil"/>
              <w:right w:val="nil"/>
            </w:tcBorders>
          </w:tcPr>
          <w:p w:rsidR="00B35B2B" w:rsidRDefault="00B35B2B">
            <w:pPr>
              <w:pStyle w:val="ConsPlusNormal"/>
              <w:jc w:val="both"/>
            </w:pPr>
            <w:r>
              <w:t>зопиклон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w:t>
            </w:r>
          </w:p>
        </w:tc>
        <w:tc>
          <w:tcPr>
            <w:tcW w:w="3724" w:type="dxa"/>
            <w:tcBorders>
              <w:top w:val="nil"/>
              <w:left w:val="nil"/>
              <w:bottom w:val="nil"/>
              <w:right w:val="nil"/>
            </w:tcBorders>
          </w:tcPr>
          <w:p w:rsidR="00B35B2B" w:rsidRDefault="00B35B2B">
            <w:pPr>
              <w:pStyle w:val="ConsPlusNormal"/>
              <w:jc w:val="both"/>
            </w:pPr>
            <w:r>
              <w:t>психоаналептики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N06A</w:t>
            </w:r>
          </w:p>
        </w:tc>
        <w:tc>
          <w:tcPr>
            <w:tcW w:w="3724" w:type="dxa"/>
            <w:tcBorders>
              <w:top w:val="nil"/>
              <w:left w:val="nil"/>
              <w:bottom w:val="nil"/>
              <w:right w:val="nil"/>
            </w:tcBorders>
          </w:tcPr>
          <w:p w:rsidR="00B35B2B" w:rsidRDefault="00B35B2B">
            <w:pPr>
              <w:pStyle w:val="ConsPlusNormal"/>
              <w:jc w:val="both"/>
            </w:pPr>
            <w:r>
              <w:t>антидепрессанты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N06AA</w:t>
            </w:r>
          </w:p>
        </w:tc>
        <w:tc>
          <w:tcPr>
            <w:tcW w:w="3724" w:type="dxa"/>
            <w:tcBorders>
              <w:top w:val="nil"/>
              <w:left w:val="nil"/>
              <w:bottom w:val="nil"/>
              <w:right w:val="nil"/>
            </w:tcBorders>
          </w:tcPr>
          <w:p w:rsidR="00B35B2B" w:rsidRDefault="00B35B2B">
            <w:pPr>
              <w:pStyle w:val="ConsPlusNormal"/>
              <w:jc w:val="both"/>
            </w:pPr>
            <w:r>
              <w:t>неселективные ингибиторы обратного захвата моноаминов</w:t>
            </w:r>
          </w:p>
        </w:tc>
        <w:tc>
          <w:tcPr>
            <w:tcW w:w="3005" w:type="dxa"/>
            <w:tcBorders>
              <w:top w:val="nil"/>
              <w:left w:val="nil"/>
              <w:bottom w:val="nil"/>
              <w:right w:val="nil"/>
            </w:tcBorders>
          </w:tcPr>
          <w:p w:rsidR="00B35B2B" w:rsidRDefault="00B35B2B">
            <w:pPr>
              <w:pStyle w:val="ConsPlusNormal"/>
              <w:jc w:val="both"/>
            </w:pPr>
            <w:r>
              <w:t>амитриптилин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имипрамин</w:t>
            </w:r>
          </w:p>
        </w:tc>
        <w:tc>
          <w:tcPr>
            <w:tcW w:w="3118" w:type="dxa"/>
            <w:tcBorders>
              <w:top w:val="nil"/>
              <w:left w:val="nil"/>
              <w:bottom w:val="nil"/>
              <w:right w:val="nil"/>
            </w:tcBorders>
          </w:tcPr>
          <w:p w:rsidR="00B35B2B" w:rsidRDefault="00B35B2B">
            <w:pPr>
              <w:pStyle w:val="ConsPlusNormal"/>
              <w:jc w:val="both"/>
            </w:pPr>
            <w:r>
              <w:t>драже;</w:t>
            </w:r>
          </w:p>
          <w:p w:rsidR="00B35B2B" w:rsidRDefault="00B35B2B">
            <w:pPr>
              <w:pStyle w:val="ConsPlusNormal"/>
              <w:jc w:val="both"/>
            </w:pPr>
            <w:r>
              <w:lastRenderedPageBreak/>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кломипрамин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p w:rsidR="00B35B2B" w:rsidRDefault="00B35B2B">
            <w:pPr>
              <w:pStyle w:val="ConsPlusNormal"/>
              <w:jc w:val="both"/>
            </w:pPr>
            <w:r>
              <w:t>таблетки пролонгированного действия,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N06AB</w:t>
            </w:r>
          </w:p>
        </w:tc>
        <w:tc>
          <w:tcPr>
            <w:tcW w:w="3724" w:type="dxa"/>
            <w:vMerge w:val="restart"/>
            <w:tcBorders>
              <w:top w:val="nil"/>
              <w:left w:val="nil"/>
              <w:bottom w:val="nil"/>
              <w:right w:val="nil"/>
            </w:tcBorders>
          </w:tcPr>
          <w:p w:rsidR="00B35B2B" w:rsidRDefault="00B35B2B">
            <w:pPr>
              <w:pStyle w:val="ConsPlusNormal"/>
              <w:jc w:val="both"/>
            </w:pPr>
            <w:r>
              <w:t>селективные ингибиторы обратного захвата серотонина</w:t>
            </w:r>
          </w:p>
        </w:tc>
        <w:tc>
          <w:tcPr>
            <w:tcW w:w="3005" w:type="dxa"/>
            <w:tcBorders>
              <w:top w:val="nil"/>
              <w:left w:val="nil"/>
              <w:bottom w:val="nil"/>
              <w:right w:val="nil"/>
            </w:tcBorders>
          </w:tcPr>
          <w:p w:rsidR="00B35B2B" w:rsidRDefault="00B35B2B">
            <w:pPr>
              <w:pStyle w:val="ConsPlusNormal"/>
              <w:jc w:val="both"/>
            </w:pPr>
            <w:r>
              <w:t>пароксетин</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сертралин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флуоксетин</w:t>
            </w:r>
          </w:p>
        </w:tc>
        <w:tc>
          <w:tcPr>
            <w:tcW w:w="3118" w:type="dxa"/>
            <w:tcBorders>
              <w:top w:val="nil"/>
              <w:left w:val="nil"/>
              <w:bottom w:val="nil"/>
              <w:right w:val="nil"/>
            </w:tcBorders>
          </w:tcPr>
          <w:p w:rsidR="00B35B2B" w:rsidRDefault="00B35B2B">
            <w:pPr>
              <w:pStyle w:val="ConsPlusNormal"/>
              <w:jc w:val="both"/>
            </w:pPr>
            <w:r>
              <w:t>капсулы</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N06AX</w:t>
            </w:r>
          </w:p>
        </w:tc>
        <w:tc>
          <w:tcPr>
            <w:tcW w:w="3724" w:type="dxa"/>
            <w:tcBorders>
              <w:top w:val="nil"/>
              <w:left w:val="nil"/>
              <w:bottom w:val="nil"/>
              <w:right w:val="nil"/>
            </w:tcBorders>
          </w:tcPr>
          <w:p w:rsidR="00B35B2B" w:rsidRDefault="00B35B2B">
            <w:pPr>
              <w:pStyle w:val="ConsPlusNormal"/>
              <w:jc w:val="both"/>
            </w:pPr>
            <w:r>
              <w:t>другие антидепрессанты</w:t>
            </w:r>
          </w:p>
        </w:tc>
        <w:tc>
          <w:tcPr>
            <w:tcW w:w="3005" w:type="dxa"/>
            <w:tcBorders>
              <w:top w:val="nil"/>
              <w:left w:val="nil"/>
              <w:bottom w:val="nil"/>
              <w:right w:val="nil"/>
            </w:tcBorders>
          </w:tcPr>
          <w:p w:rsidR="00B35B2B" w:rsidRDefault="00B35B2B">
            <w:pPr>
              <w:pStyle w:val="ConsPlusNormal"/>
              <w:jc w:val="both"/>
            </w:pPr>
            <w:r>
              <w:t>агомелатин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пипофезин</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с модифицированным высвобождением</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N06B</w:t>
            </w:r>
          </w:p>
        </w:tc>
        <w:tc>
          <w:tcPr>
            <w:tcW w:w="3724" w:type="dxa"/>
            <w:tcBorders>
              <w:top w:val="nil"/>
              <w:left w:val="nil"/>
              <w:bottom w:val="nil"/>
              <w:right w:val="nil"/>
            </w:tcBorders>
          </w:tcPr>
          <w:p w:rsidR="00B35B2B" w:rsidRDefault="00B35B2B">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r>
              <w:lastRenderedPageBreak/>
              <w:t>N06BC</w:t>
            </w:r>
          </w:p>
        </w:tc>
        <w:tc>
          <w:tcPr>
            <w:tcW w:w="3724" w:type="dxa"/>
            <w:tcBorders>
              <w:top w:val="nil"/>
              <w:left w:val="nil"/>
              <w:bottom w:val="nil"/>
              <w:right w:val="nil"/>
            </w:tcBorders>
          </w:tcPr>
          <w:p w:rsidR="00B35B2B" w:rsidRDefault="00B35B2B">
            <w:pPr>
              <w:pStyle w:val="ConsPlusNormal"/>
              <w:jc w:val="both"/>
            </w:pPr>
            <w:r>
              <w:t>производные ксантина</w:t>
            </w:r>
          </w:p>
        </w:tc>
        <w:tc>
          <w:tcPr>
            <w:tcW w:w="3005" w:type="dxa"/>
            <w:tcBorders>
              <w:top w:val="nil"/>
              <w:left w:val="nil"/>
              <w:bottom w:val="nil"/>
              <w:right w:val="nil"/>
            </w:tcBorders>
          </w:tcPr>
          <w:p w:rsidR="00B35B2B" w:rsidRDefault="00B35B2B">
            <w:pPr>
              <w:pStyle w:val="ConsPlusNormal"/>
              <w:jc w:val="both"/>
            </w:pPr>
            <w:r>
              <w:t>кофеин</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p w:rsidR="00B35B2B" w:rsidRDefault="00B35B2B">
            <w:pPr>
              <w:pStyle w:val="ConsPlusNormal"/>
              <w:jc w:val="both"/>
            </w:pPr>
            <w:r>
              <w:t>раствор для подкожного и субконъюнктивального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N06BX</w:t>
            </w:r>
          </w:p>
        </w:tc>
        <w:tc>
          <w:tcPr>
            <w:tcW w:w="3724" w:type="dxa"/>
            <w:tcBorders>
              <w:top w:val="nil"/>
              <w:left w:val="nil"/>
              <w:bottom w:val="nil"/>
              <w:right w:val="nil"/>
            </w:tcBorders>
          </w:tcPr>
          <w:p w:rsidR="00B35B2B" w:rsidRDefault="00B35B2B">
            <w:pPr>
              <w:pStyle w:val="ConsPlusNormal"/>
              <w:jc w:val="both"/>
            </w:pPr>
            <w:r>
              <w:t>другие психостимуляторы и ноотропные препараты</w:t>
            </w:r>
          </w:p>
        </w:tc>
        <w:tc>
          <w:tcPr>
            <w:tcW w:w="3005" w:type="dxa"/>
            <w:tcBorders>
              <w:top w:val="nil"/>
              <w:left w:val="nil"/>
              <w:bottom w:val="nil"/>
              <w:right w:val="nil"/>
            </w:tcBorders>
          </w:tcPr>
          <w:p w:rsidR="00B35B2B" w:rsidRDefault="00B35B2B">
            <w:pPr>
              <w:pStyle w:val="ConsPlusNormal"/>
              <w:jc w:val="both"/>
            </w:pPr>
            <w:r>
              <w:t>винпоцетин</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глицин</w:t>
            </w:r>
          </w:p>
        </w:tc>
        <w:tc>
          <w:tcPr>
            <w:tcW w:w="3118" w:type="dxa"/>
            <w:tcBorders>
              <w:top w:val="nil"/>
              <w:left w:val="nil"/>
              <w:bottom w:val="nil"/>
              <w:right w:val="nil"/>
            </w:tcBorders>
          </w:tcPr>
          <w:p w:rsidR="00B35B2B" w:rsidRDefault="00B35B2B">
            <w:pPr>
              <w:pStyle w:val="ConsPlusNormal"/>
              <w:jc w:val="both"/>
            </w:pPr>
            <w:r>
              <w:t>таблетки защечные;</w:t>
            </w:r>
          </w:p>
          <w:p w:rsidR="00B35B2B" w:rsidRDefault="00B35B2B">
            <w:pPr>
              <w:pStyle w:val="ConsPlusNormal"/>
              <w:jc w:val="both"/>
            </w:pPr>
            <w:r>
              <w:t>таблетки подъязычные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метионил-глутамил-гистидил-фенилаланил-пролил-глицил-пролин</w:t>
            </w:r>
          </w:p>
        </w:tc>
        <w:tc>
          <w:tcPr>
            <w:tcW w:w="3118" w:type="dxa"/>
            <w:tcBorders>
              <w:top w:val="nil"/>
              <w:left w:val="nil"/>
              <w:bottom w:val="nil"/>
              <w:right w:val="nil"/>
            </w:tcBorders>
          </w:tcPr>
          <w:p w:rsidR="00B35B2B" w:rsidRDefault="00B35B2B">
            <w:pPr>
              <w:pStyle w:val="ConsPlusNormal"/>
              <w:jc w:val="both"/>
            </w:pPr>
            <w:r>
              <w:t>капли назальные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пирацетам</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инфузий;</w:t>
            </w:r>
          </w:p>
          <w:p w:rsidR="00B35B2B" w:rsidRDefault="00B35B2B">
            <w:pPr>
              <w:pStyle w:val="ConsPlusNormal"/>
              <w:jc w:val="both"/>
            </w:pPr>
            <w:r>
              <w:t>раствор для приема внутрь;</w:t>
            </w:r>
          </w:p>
          <w:p w:rsidR="00B35B2B" w:rsidRDefault="00B35B2B">
            <w:pPr>
              <w:pStyle w:val="ConsPlusNormal"/>
              <w:jc w:val="both"/>
            </w:pPr>
            <w:r>
              <w:t>таблетки, покрытые оболочкой;</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полипептиды коры головного мозга скота</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фонтурацетам</w:t>
            </w:r>
          </w:p>
        </w:tc>
        <w:tc>
          <w:tcPr>
            <w:tcW w:w="3118" w:type="dxa"/>
            <w:tcBorders>
              <w:top w:val="nil"/>
              <w:left w:val="nil"/>
              <w:bottom w:val="nil"/>
              <w:right w:val="nil"/>
            </w:tcBorders>
          </w:tcPr>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церебролизин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цитиколин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N06D</w:t>
            </w:r>
          </w:p>
        </w:tc>
        <w:tc>
          <w:tcPr>
            <w:tcW w:w="3724" w:type="dxa"/>
            <w:tcBorders>
              <w:top w:val="nil"/>
              <w:left w:val="nil"/>
              <w:bottom w:val="nil"/>
              <w:right w:val="nil"/>
            </w:tcBorders>
          </w:tcPr>
          <w:p w:rsidR="00B35B2B" w:rsidRDefault="00B35B2B">
            <w:pPr>
              <w:pStyle w:val="ConsPlusNormal"/>
              <w:jc w:val="both"/>
            </w:pPr>
            <w:r>
              <w:t>препараты для лечения деменции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N06DA</w:t>
            </w:r>
          </w:p>
        </w:tc>
        <w:tc>
          <w:tcPr>
            <w:tcW w:w="3724" w:type="dxa"/>
            <w:tcBorders>
              <w:top w:val="nil"/>
              <w:left w:val="nil"/>
              <w:bottom w:val="nil"/>
              <w:right w:val="nil"/>
            </w:tcBorders>
          </w:tcPr>
          <w:p w:rsidR="00B35B2B" w:rsidRDefault="00B35B2B">
            <w:pPr>
              <w:pStyle w:val="ConsPlusNormal"/>
              <w:jc w:val="both"/>
            </w:pPr>
            <w:r>
              <w:t>антихолинэстеразные средства</w:t>
            </w:r>
          </w:p>
        </w:tc>
        <w:tc>
          <w:tcPr>
            <w:tcW w:w="3005" w:type="dxa"/>
            <w:tcBorders>
              <w:top w:val="nil"/>
              <w:left w:val="nil"/>
              <w:bottom w:val="nil"/>
              <w:right w:val="nil"/>
            </w:tcBorders>
          </w:tcPr>
          <w:p w:rsidR="00B35B2B" w:rsidRDefault="00B35B2B">
            <w:pPr>
              <w:pStyle w:val="ConsPlusNormal"/>
              <w:jc w:val="both"/>
            </w:pPr>
            <w:r>
              <w:t>галантамин</w:t>
            </w:r>
          </w:p>
        </w:tc>
        <w:tc>
          <w:tcPr>
            <w:tcW w:w="3118" w:type="dxa"/>
            <w:tcBorders>
              <w:top w:val="nil"/>
              <w:left w:val="nil"/>
              <w:bottom w:val="nil"/>
              <w:right w:val="nil"/>
            </w:tcBorders>
          </w:tcPr>
          <w:p w:rsidR="00B35B2B" w:rsidRDefault="00B35B2B">
            <w:pPr>
              <w:pStyle w:val="ConsPlusNormal"/>
              <w:jc w:val="both"/>
            </w:pPr>
            <w:r>
              <w:t>капсулы пролонгированного действия;</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ривастигмин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приема внутрь;</w:t>
            </w:r>
          </w:p>
          <w:p w:rsidR="00B35B2B" w:rsidRDefault="00B35B2B">
            <w:pPr>
              <w:pStyle w:val="ConsPlusNormal"/>
              <w:jc w:val="both"/>
            </w:pPr>
            <w:r>
              <w:t>трансдермальная терапевтическая система</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N06DX</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деменции</w:t>
            </w:r>
          </w:p>
        </w:tc>
        <w:tc>
          <w:tcPr>
            <w:tcW w:w="3005" w:type="dxa"/>
            <w:tcBorders>
              <w:top w:val="nil"/>
              <w:left w:val="nil"/>
              <w:bottom w:val="nil"/>
              <w:right w:val="nil"/>
            </w:tcBorders>
          </w:tcPr>
          <w:p w:rsidR="00B35B2B" w:rsidRDefault="00B35B2B">
            <w:pPr>
              <w:pStyle w:val="ConsPlusNormal"/>
              <w:jc w:val="both"/>
            </w:pPr>
            <w:r>
              <w:t>мемантин</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нервной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N07A</w:t>
            </w:r>
          </w:p>
        </w:tc>
        <w:tc>
          <w:tcPr>
            <w:tcW w:w="3724" w:type="dxa"/>
            <w:tcBorders>
              <w:top w:val="nil"/>
              <w:left w:val="nil"/>
              <w:bottom w:val="nil"/>
              <w:right w:val="nil"/>
            </w:tcBorders>
          </w:tcPr>
          <w:p w:rsidR="00B35B2B" w:rsidRDefault="00B35B2B">
            <w:pPr>
              <w:pStyle w:val="ConsPlusNormal"/>
              <w:jc w:val="both"/>
            </w:pPr>
            <w:r>
              <w:t>парасимпатомиметики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N07AA</w:t>
            </w:r>
          </w:p>
        </w:tc>
        <w:tc>
          <w:tcPr>
            <w:tcW w:w="3724" w:type="dxa"/>
            <w:tcBorders>
              <w:top w:val="nil"/>
              <w:left w:val="nil"/>
              <w:bottom w:val="nil"/>
              <w:right w:val="nil"/>
            </w:tcBorders>
          </w:tcPr>
          <w:p w:rsidR="00B35B2B" w:rsidRDefault="00B35B2B">
            <w:pPr>
              <w:pStyle w:val="ConsPlusNormal"/>
              <w:jc w:val="both"/>
            </w:pPr>
            <w:r>
              <w:t>антихолинэстеразные средства</w:t>
            </w:r>
          </w:p>
        </w:tc>
        <w:tc>
          <w:tcPr>
            <w:tcW w:w="3005" w:type="dxa"/>
            <w:tcBorders>
              <w:top w:val="nil"/>
              <w:left w:val="nil"/>
              <w:bottom w:val="nil"/>
              <w:right w:val="nil"/>
            </w:tcBorders>
          </w:tcPr>
          <w:p w:rsidR="00B35B2B" w:rsidRDefault="00B35B2B">
            <w:pPr>
              <w:pStyle w:val="ConsPlusNormal"/>
              <w:jc w:val="both"/>
            </w:pPr>
            <w:r>
              <w:t>неостигмина метилсульфат</w:t>
            </w:r>
          </w:p>
        </w:tc>
        <w:tc>
          <w:tcPr>
            <w:tcW w:w="3118" w:type="dxa"/>
            <w:tcBorders>
              <w:top w:val="nil"/>
              <w:left w:val="nil"/>
              <w:bottom w:val="nil"/>
              <w:right w:val="nil"/>
            </w:tcBorders>
          </w:tcPr>
          <w:p w:rsidR="00B35B2B" w:rsidRDefault="00B35B2B">
            <w:pPr>
              <w:pStyle w:val="ConsPlusNormal"/>
              <w:jc w:val="both"/>
            </w:pPr>
            <w:r>
              <w:t>раствор для внутривенного и подкожного введения;</w:t>
            </w:r>
          </w:p>
          <w:p w:rsidR="00B35B2B" w:rsidRDefault="00B35B2B">
            <w:pPr>
              <w:pStyle w:val="ConsPlusNormal"/>
              <w:jc w:val="both"/>
            </w:pPr>
            <w:r>
              <w:t>раствор для инъекций;</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пиридостигмина бромид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N07AX</w:t>
            </w:r>
          </w:p>
        </w:tc>
        <w:tc>
          <w:tcPr>
            <w:tcW w:w="3724" w:type="dxa"/>
            <w:tcBorders>
              <w:top w:val="nil"/>
              <w:left w:val="nil"/>
              <w:bottom w:val="nil"/>
              <w:right w:val="nil"/>
            </w:tcBorders>
          </w:tcPr>
          <w:p w:rsidR="00B35B2B" w:rsidRDefault="00B35B2B">
            <w:pPr>
              <w:pStyle w:val="ConsPlusNormal"/>
              <w:jc w:val="both"/>
            </w:pPr>
            <w:r>
              <w:t>прочие парасимпатомиметики</w:t>
            </w:r>
          </w:p>
        </w:tc>
        <w:tc>
          <w:tcPr>
            <w:tcW w:w="3005" w:type="dxa"/>
            <w:tcBorders>
              <w:top w:val="nil"/>
              <w:left w:val="nil"/>
              <w:bottom w:val="nil"/>
              <w:right w:val="nil"/>
            </w:tcBorders>
          </w:tcPr>
          <w:p w:rsidR="00B35B2B" w:rsidRDefault="00B35B2B">
            <w:pPr>
              <w:pStyle w:val="ConsPlusNormal"/>
              <w:jc w:val="both"/>
            </w:pPr>
            <w:r>
              <w:t>холина альфосцерат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инфузий и внутримышечного введения;</w:t>
            </w:r>
          </w:p>
          <w:p w:rsidR="00B35B2B" w:rsidRDefault="00B35B2B">
            <w:pPr>
              <w:pStyle w:val="ConsPlusNormal"/>
              <w:jc w:val="both"/>
            </w:pPr>
            <w:r>
              <w:t>раствор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N07B</w:t>
            </w:r>
          </w:p>
        </w:tc>
        <w:tc>
          <w:tcPr>
            <w:tcW w:w="3724" w:type="dxa"/>
            <w:tcBorders>
              <w:top w:val="nil"/>
              <w:left w:val="nil"/>
              <w:bottom w:val="nil"/>
              <w:right w:val="nil"/>
            </w:tcBorders>
          </w:tcPr>
          <w:p w:rsidR="00B35B2B" w:rsidRDefault="00B35B2B">
            <w:pPr>
              <w:pStyle w:val="ConsPlusNormal"/>
              <w:jc w:val="both"/>
            </w:pPr>
            <w:r>
              <w:t>препараты, применяемые при зависимостях</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N07BB</w:t>
            </w:r>
          </w:p>
        </w:tc>
        <w:tc>
          <w:tcPr>
            <w:tcW w:w="3724" w:type="dxa"/>
            <w:tcBorders>
              <w:top w:val="nil"/>
              <w:left w:val="nil"/>
              <w:bottom w:val="nil"/>
              <w:right w:val="nil"/>
            </w:tcBorders>
          </w:tcPr>
          <w:p w:rsidR="00B35B2B" w:rsidRDefault="00B35B2B">
            <w:pPr>
              <w:pStyle w:val="ConsPlusNormal"/>
              <w:jc w:val="both"/>
            </w:pPr>
            <w:r>
              <w:t>препараты, применяемые при алкогольной зависимости</w:t>
            </w:r>
          </w:p>
        </w:tc>
        <w:tc>
          <w:tcPr>
            <w:tcW w:w="3005" w:type="dxa"/>
            <w:tcBorders>
              <w:top w:val="nil"/>
              <w:left w:val="nil"/>
              <w:bottom w:val="nil"/>
              <w:right w:val="nil"/>
            </w:tcBorders>
          </w:tcPr>
          <w:p w:rsidR="00B35B2B" w:rsidRDefault="00B35B2B">
            <w:pPr>
              <w:pStyle w:val="ConsPlusNormal"/>
              <w:jc w:val="both"/>
            </w:pPr>
            <w:r>
              <w:t>налтрексон</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порошок для приготовления суспензии для внутримышечного введения пролонгированного действия;</w:t>
            </w:r>
          </w:p>
          <w:p w:rsidR="00B35B2B" w:rsidRDefault="00B35B2B">
            <w:pPr>
              <w:pStyle w:val="ConsPlusNormal"/>
              <w:jc w:val="both"/>
            </w:pPr>
            <w:r>
              <w:t>таблетки;</w:t>
            </w:r>
          </w:p>
          <w:p w:rsidR="00B35B2B" w:rsidRDefault="00B35B2B">
            <w:pPr>
              <w:pStyle w:val="ConsPlusNormal"/>
              <w:jc w:val="both"/>
            </w:pPr>
            <w:r>
              <w:t>таблетки,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N07C</w:t>
            </w:r>
          </w:p>
        </w:tc>
        <w:tc>
          <w:tcPr>
            <w:tcW w:w="3724" w:type="dxa"/>
            <w:tcBorders>
              <w:top w:val="nil"/>
              <w:left w:val="nil"/>
              <w:bottom w:val="nil"/>
              <w:right w:val="nil"/>
            </w:tcBorders>
          </w:tcPr>
          <w:p w:rsidR="00B35B2B" w:rsidRDefault="00B35B2B">
            <w:pPr>
              <w:pStyle w:val="ConsPlusNormal"/>
              <w:jc w:val="both"/>
            </w:pPr>
            <w:r>
              <w:t>препараты для устранения головокружения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N07CA</w:t>
            </w:r>
          </w:p>
        </w:tc>
        <w:tc>
          <w:tcPr>
            <w:tcW w:w="3724" w:type="dxa"/>
            <w:tcBorders>
              <w:top w:val="nil"/>
              <w:left w:val="nil"/>
              <w:bottom w:val="nil"/>
              <w:right w:val="nil"/>
            </w:tcBorders>
          </w:tcPr>
          <w:p w:rsidR="00B35B2B" w:rsidRDefault="00B35B2B">
            <w:pPr>
              <w:pStyle w:val="ConsPlusNormal"/>
              <w:jc w:val="both"/>
            </w:pPr>
            <w:r>
              <w:t>препараты для устранения головокружения</w:t>
            </w:r>
          </w:p>
        </w:tc>
        <w:tc>
          <w:tcPr>
            <w:tcW w:w="3005" w:type="dxa"/>
            <w:tcBorders>
              <w:top w:val="nil"/>
              <w:left w:val="nil"/>
              <w:bottom w:val="nil"/>
              <w:right w:val="nil"/>
            </w:tcBorders>
          </w:tcPr>
          <w:p w:rsidR="00B35B2B" w:rsidRDefault="00B35B2B">
            <w:pPr>
              <w:pStyle w:val="ConsPlusNormal"/>
              <w:jc w:val="both"/>
            </w:pPr>
            <w:r>
              <w:t>бетагистин</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капсулы;</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N07X</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нервной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N07XX</w:t>
            </w:r>
          </w:p>
        </w:tc>
        <w:tc>
          <w:tcPr>
            <w:tcW w:w="3724" w:type="dxa"/>
            <w:tcBorders>
              <w:top w:val="nil"/>
              <w:left w:val="nil"/>
              <w:bottom w:val="nil"/>
              <w:right w:val="nil"/>
            </w:tcBorders>
          </w:tcPr>
          <w:p w:rsidR="00B35B2B" w:rsidRDefault="00B35B2B">
            <w:pPr>
              <w:pStyle w:val="ConsPlusNormal"/>
              <w:jc w:val="both"/>
            </w:pPr>
            <w:r>
              <w:t>прочие препараты для лечения заболеваний нервной системы</w:t>
            </w:r>
          </w:p>
        </w:tc>
        <w:tc>
          <w:tcPr>
            <w:tcW w:w="3005" w:type="dxa"/>
            <w:tcBorders>
              <w:top w:val="nil"/>
              <w:left w:val="nil"/>
              <w:bottom w:val="nil"/>
              <w:right w:val="nil"/>
            </w:tcBorders>
          </w:tcPr>
          <w:p w:rsidR="00B35B2B" w:rsidRDefault="00B35B2B">
            <w:pPr>
              <w:pStyle w:val="ConsPlusNormal"/>
              <w:jc w:val="both"/>
            </w:pPr>
            <w:r>
              <w:t>инозин + никотинамид + рибофлавин + янтарная кислота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таблетки, покрытые кишечнорастворимой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тетрабеназин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этилметилгидроксипиридина сукцинат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w:t>
            </w:r>
          </w:p>
        </w:tc>
        <w:tc>
          <w:tcPr>
            <w:tcW w:w="3724" w:type="dxa"/>
            <w:tcBorders>
              <w:top w:val="nil"/>
              <w:left w:val="nil"/>
              <w:bottom w:val="nil"/>
              <w:right w:val="nil"/>
            </w:tcBorders>
          </w:tcPr>
          <w:p w:rsidR="00B35B2B" w:rsidRDefault="00B35B2B">
            <w:pPr>
              <w:pStyle w:val="ConsPlusNormal"/>
              <w:jc w:val="both"/>
            </w:pPr>
            <w:r>
              <w:t>противопаразитарные препараты, инсектициды и репелленты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P01</w:t>
            </w:r>
          </w:p>
        </w:tc>
        <w:tc>
          <w:tcPr>
            <w:tcW w:w="3724" w:type="dxa"/>
            <w:tcBorders>
              <w:top w:val="nil"/>
              <w:left w:val="nil"/>
              <w:bottom w:val="nil"/>
              <w:right w:val="nil"/>
            </w:tcBorders>
          </w:tcPr>
          <w:p w:rsidR="00B35B2B" w:rsidRDefault="00B35B2B">
            <w:pPr>
              <w:pStyle w:val="ConsPlusNormal"/>
              <w:jc w:val="both"/>
            </w:pPr>
            <w:r>
              <w:t>противопротозойные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P01B</w:t>
            </w:r>
          </w:p>
        </w:tc>
        <w:tc>
          <w:tcPr>
            <w:tcW w:w="3724" w:type="dxa"/>
            <w:tcBorders>
              <w:top w:val="nil"/>
              <w:left w:val="nil"/>
              <w:bottom w:val="nil"/>
              <w:right w:val="nil"/>
            </w:tcBorders>
          </w:tcPr>
          <w:p w:rsidR="00B35B2B" w:rsidRDefault="00B35B2B">
            <w:pPr>
              <w:pStyle w:val="ConsPlusNormal"/>
              <w:jc w:val="both"/>
            </w:pPr>
            <w:r>
              <w:t>противомалярийные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P01BA</w:t>
            </w:r>
          </w:p>
        </w:tc>
        <w:tc>
          <w:tcPr>
            <w:tcW w:w="3724" w:type="dxa"/>
            <w:tcBorders>
              <w:top w:val="nil"/>
              <w:left w:val="nil"/>
              <w:bottom w:val="nil"/>
              <w:right w:val="nil"/>
            </w:tcBorders>
          </w:tcPr>
          <w:p w:rsidR="00B35B2B" w:rsidRDefault="00B35B2B">
            <w:pPr>
              <w:pStyle w:val="ConsPlusNormal"/>
              <w:jc w:val="both"/>
            </w:pPr>
            <w:r>
              <w:t>аминохинолины</w:t>
            </w:r>
          </w:p>
        </w:tc>
        <w:tc>
          <w:tcPr>
            <w:tcW w:w="3005" w:type="dxa"/>
            <w:tcBorders>
              <w:top w:val="nil"/>
              <w:left w:val="nil"/>
              <w:bottom w:val="nil"/>
              <w:right w:val="nil"/>
            </w:tcBorders>
          </w:tcPr>
          <w:p w:rsidR="00B35B2B" w:rsidRDefault="00B35B2B">
            <w:pPr>
              <w:pStyle w:val="ConsPlusNormal"/>
              <w:jc w:val="both"/>
            </w:pPr>
            <w:r>
              <w:t>гидроксихлорохин</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P01BC</w:t>
            </w:r>
          </w:p>
        </w:tc>
        <w:tc>
          <w:tcPr>
            <w:tcW w:w="3724" w:type="dxa"/>
            <w:tcBorders>
              <w:top w:val="nil"/>
              <w:left w:val="nil"/>
              <w:bottom w:val="nil"/>
              <w:right w:val="nil"/>
            </w:tcBorders>
          </w:tcPr>
          <w:p w:rsidR="00B35B2B" w:rsidRDefault="00B35B2B">
            <w:pPr>
              <w:pStyle w:val="ConsPlusNormal"/>
              <w:jc w:val="both"/>
            </w:pPr>
            <w:r>
              <w:t>метанолхинолины</w:t>
            </w:r>
          </w:p>
        </w:tc>
        <w:tc>
          <w:tcPr>
            <w:tcW w:w="3005" w:type="dxa"/>
            <w:tcBorders>
              <w:top w:val="nil"/>
              <w:left w:val="nil"/>
              <w:bottom w:val="nil"/>
              <w:right w:val="nil"/>
            </w:tcBorders>
          </w:tcPr>
          <w:p w:rsidR="00B35B2B" w:rsidRDefault="00B35B2B">
            <w:pPr>
              <w:pStyle w:val="ConsPlusNormal"/>
              <w:jc w:val="both"/>
            </w:pPr>
            <w:r>
              <w:t>мефлохин</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w:t>
            </w:r>
          </w:p>
        </w:tc>
        <w:tc>
          <w:tcPr>
            <w:tcW w:w="3724" w:type="dxa"/>
            <w:tcBorders>
              <w:top w:val="nil"/>
              <w:left w:val="nil"/>
              <w:bottom w:val="nil"/>
              <w:right w:val="nil"/>
            </w:tcBorders>
          </w:tcPr>
          <w:p w:rsidR="00B35B2B" w:rsidRDefault="00B35B2B">
            <w:pPr>
              <w:pStyle w:val="ConsPlusNormal"/>
              <w:jc w:val="both"/>
            </w:pPr>
            <w:r>
              <w:t>противогельминтные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P02B</w:t>
            </w:r>
          </w:p>
        </w:tc>
        <w:tc>
          <w:tcPr>
            <w:tcW w:w="3724" w:type="dxa"/>
            <w:tcBorders>
              <w:top w:val="nil"/>
              <w:left w:val="nil"/>
              <w:bottom w:val="nil"/>
              <w:right w:val="nil"/>
            </w:tcBorders>
          </w:tcPr>
          <w:p w:rsidR="00B35B2B" w:rsidRDefault="00B35B2B">
            <w:pPr>
              <w:pStyle w:val="ConsPlusNormal"/>
              <w:jc w:val="both"/>
            </w:pPr>
            <w:r>
              <w:t>препараты для лечения трематодоза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P02BA</w:t>
            </w:r>
          </w:p>
        </w:tc>
        <w:tc>
          <w:tcPr>
            <w:tcW w:w="3724" w:type="dxa"/>
            <w:tcBorders>
              <w:top w:val="nil"/>
              <w:left w:val="nil"/>
              <w:bottom w:val="nil"/>
              <w:right w:val="nil"/>
            </w:tcBorders>
          </w:tcPr>
          <w:p w:rsidR="00B35B2B" w:rsidRDefault="00B35B2B">
            <w:pPr>
              <w:pStyle w:val="ConsPlusNormal"/>
              <w:jc w:val="both"/>
            </w:pPr>
            <w:r>
              <w:t>производные хинолина и родственные соединения</w:t>
            </w:r>
          </w:p>
        </w:tc>
        <w:tc>
          <w:tcPr>
            <w:tcW w:w="3005" w:type="dxa"/>
            <w:tcBorders>
              <w:top w:val="nil"/>
              <w:left w:val="nil"/>
              <w:bottom w:val="nil"/>
              <w:right w:val="nil"/>
            </w:tcBorders>
          </w:tcPr>
          <w:p w:rsidR="00B35B2B" w:rsidRDefault="00B35B2B">
            <w:pPr>
              <w:pStyle w:val="ConsPlusNormal"/>
              <w:jc w:val="both"/>
            </w:pPr>
            <w:r>
              <w:t>празиквантел</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P02C</w:t>
            </w:r>
          </w:p>
        </w:tc>
        <w:tc>
          <w:tcPr>
            <w:tcW w:w="3724" w:type="dxa"/>
            <w:tcBorders>
              <w:top w:val="nil"/>
              <w:left w:val="nil"/>
              <w:bottom w:val="nil"/>
              <w:right w:val="nil"/>
            </w:tcBorders>
          </w:tcPr>
          <w:p w:rsidR="00B35B2B" w:rsidRDefault="00B35B2B">
            <w:pPr>
              <w:pStyle w:val="ConsPlusNormal"/>
              <w:jc w:val="both"/>
            </w:pPr>
            <w:r>
              <w:t>препараты для лечения нематодоза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P02CA</w:t>
            </w:r>
          </w:p>
        </w:tc>
        <w:tc>
          <w:tcPr>
            <w:tcW w:w="3724" w:type="dxa"/>
            <w:tcBorders>
              <w:top w:val="nil"/>
              <w:left w:val="nil"/>
              <w:bottom w:val="nil"/>
              <w:right w:val="nil"/>
            </w:tcBorders>
          </w:tcPr>
          <w:p w:rsidR="00B35B2B" w:rsidRDefault="00B35B2B">
            <w:pPr>
              <w:pStyle w:val="ConsPlusNormal"/>
              <w:jc w:val="both"/>
            </w:pPr>
            <w:r>
              <w:t>производные бензимидазола</w:t>
            </w:r>
          </w:p>
        </w:tc>
        <w:tc>
          <w:tcPr>
            <w:tcW w:w="3005" w:type="dxa"/>
            <w:tcBorders>
              <w:top w:val="nil"/>
              <w:left w:val="nil"/>
              <w:bottom w:val="nil"/>
              <w:right w:val="nil"/>
            </w:tcBorders>
          </w:tcPr>
          <w:p w:rsidR="00B35B2B" w:rsidRDefault="00B35B2B">
            <w:pPr>
              <w:pStyle w:val="ConsPlusNormal"/>
              <w:jc w:val="both"/>
            </w:pPr>
            <w:r>
              <w:t>мебендазол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P02CC</w:t>
            </w:r>
          </w:p>
        </w:tc>
        <w:tc>
          <w:tcPr>
            <w:tcW w:w="3724" w:type="dxa"/>
            <w:tcBorders>
              <w:top w:val="nil"/>
              <w:left w:val="nil"/>
              <w:bottom w:val="nil"/>
              <w:right w:val="nil"/>
            </w:tcBorders>
          </w:tcPr>
          <w:p w:rsidR="00B35B2B" w:rsidRDefault="00B35B2B">
            <w:pPr>
              <w:pStyle w:val="ConsPlusNormal"/>
              <w:jc w:val="both"/>
            </w:pPr>
            <w:r>
              <w:t>производные тетрагидропиримидина</w:t>
            </w:r>
          </w:p>
        </w:tc>
        <w:tc>
          <w:tcPr>
            <w:tcW w:w="3005" w:type="dxa"/>
            <w:tcBorders>
              <w:top w:val="nil"/>
              <w:left w:val="nil"/>
              <w:bottom w:val="nil"/>
              <w:right w:val="nil"/>
            </w:tcBorders>
          </w:tcPr>
          <w:p w:rsidR="00B35B2B" w:rsidRDefault="00B35B2B">
            <w:pPr>
              <w:pStyle w:val="ConsPlusNormal"/>
              <w:jc w:val="both"/>
            </w:pPr>
            <w:r>
              <w:t>пирантел</w:t>
            </w:r>
          </w:p>
        </w:tc>
        <w:tc>
          <w:tcPr>
            <w:tcW w:w="3118" w:type="dxa"/>
            <w:tcBorders>
              <w:top w:val="nil"/>
              <w:left w:val="nil"/>
              <w:bottom w:val="nil"/>
              <w:right w:val="nil"/>
            </w:tcBorders>
          </w:tcPr>
          <w:p w:rsidR="00B35B2B" w:rsidRDefault="00B35B2B">
            <w:pPr>
              <w:pStyle w:val="ConsPlusNormal"/>
              <w:jc w:val="both"/>
            </w:pPr>
            <w:r>
              <w:t>суспензия для приема внутрь;</w:t>
            </w:r>
          </w:p>
          <w:p w:rsidR="00B35B2B" w:rsidRDefault="00B35B2B">
            <w:pPr>
              <w:pStyle w:val="ConsPlusNormal"/>
              <w:jc w:val="both"/>
            </w:pPr>
            <w:r>
              <w:t>таблетки;</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P02CE</w:t>
            </w:r>
          </w:p>
        </w:tc>
        <w:tc>
          <w:tcPr>
            <w:tcW w:w="3724" w:type="dxa"/>
            <w:tcBorders>
              <w:top w:val="nil"/>
              <w:left w:val="nil"/>
              <w:bottom w:val="nil"/>
              <w:right w:val="nil"/>
            </w:tcBorders>
          </w:tcPr>
          <w:p w:rsidR="00B35B2B" w:rsidRDefault="00B35B2B">
            <w:pPr>
              <w:pStyle w:val="ConsPlusNormal"/>
              <w:jc w:val="both"/>
            </w:pPr>
            <w:r>
              <w:t>производные имидазотиазола</w:t>
            </w:r>
          </w:p>
        </w:tc>
        <w:tc>
          <w:tcPr>
            <w:tcW w:w="3005" w:type="dxa"/>
            <w:tcBorders>
              <w:top w:val="nil"/>
              <w:left w:val="nil"/>
              <w:bottom w:val="nil"/>
              <w:right w:val="nil"/>
            </w:tcBorders>
          </w:tcPr>
          <w:p w:rsidR="00B35B2B" w:rsidRDefault="00B35B2B">
            <w:pPr>
              <w:pStyle w:val="ConsPlusNormal"/>
              <w:jc w:val="both"/>
            </w:pPr>
            <w:r>
              <w:t>левамизол</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P03</w:t>
            </w:r>
          </w:p>
        </w:tc>
        <w:tc>
          <w:tcPr>
            <w:tcW w:w="3724" w:type="dxa"/>
            <w:tcBorders>
              <w:top w:val="nil"/>
              <w:left w:val="nil"/>
              <w:bottom w:val="nil"/>
              <w:right w:val="nil"/>
            </w:tcBorders>
          </w:tcPr>
          <w:p w:rsidR="00B35B2B" w:rsidRDefault="00B35B2B">
            <w:pPr>
              <w:pStyle w:val="ConsPlusNormal"/>
              <w:jc w:val="both"/>
            </w:pPr>
            <w:r>
              <w:t>препараты для уничтожения эктопаразитов (в том числе чесоточного клеща), инсектициды и репелленты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P03A</w:t>
            </w:r>
          </w:p>
        </w:tc>
        <w:tc>
          <w:tcPr>
            <w:tcW w:w="3724" w:type="dxa"/>
            <w:tcBorders>
              <w:top w:val="nil"/>
              <w:left w:val="nil"/>
              <w:bottom w:val="nil"/>
              <w:right w:val="nil"/>
            </w:tcBorders>
          </w:tcPr>
          <w:p w:rsidR="00B35B2B" w:rsidRDefault="00B35B2B">
            <w:pPr>
              <w:pStyle w:val="ConsPlusNormal"/>
              <w:jc w:val="both"/>
            </w:pPr>
            <w:r>
              <w:t>препараты для уничтожения эктопаразитов (в том числе чесоточного клеща)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P03AX</w:t>
            </w:r>
          </w:p>
        </w:tc>
        <w:tc>
          <w:tcPr>
            <w:tcW w:w="3724" w:type="dxa"/>
            <w:tcBorders>
              <w:top w:val="nil"/>
              <w:left w:val="nil"/>
              <w:bottom w:val="nil"/>
              <w:right w:val="nil"/>
            </w:tcBorders>
          </w:tcPr>
          <w:p w:rsidR="00B35B2B" w:rsidRDefault="00B35B2B">
            <w:pPr>
              <w:pStyle w:val="ConsPlusNormal"/>
              <w:jc w:val="both"/>
            </w:pPr>
            <w:r>
              <w:t>прочие препараты для уничтожения эктопаразитов (в том числе чесоточного клеща)</w:t>
            </w:r>
          </w:p>
        </w:tc>
        <w:tc>
          <w:tcPr>
            <w:tcW w:w="3005" w:type="dxa"/>
            <w:tcBorders>
              <w:top w:val="nil"/>
              <w:left w:val="nil"/>
              <w:bottom w:val="nil"/>
              <w:right w:val="nil"/>
            </w:tcBorders>
          </w:tcPr>
          <w:p w:rsidR="00B35B2B" w:rsidRDefault="00B35B2B">
            <w:pPr>
              <w:pStyle w:val="ConsPlusNormal"/>
              <w:jc w:val="both"/>
            </w:pPr>
            <w:r>
              <w:t>бензилбензоат</w:t>
            </w:r>
          </w:p>
        </w:tc>
        <w:tc>
          <w:tcPr>
            <w:tcW w:w="3118" w:type="dxa"/>
            <w:tcBorders>
              <w:top w:val="nil"/>
              <w:left w:val="nil"/>
              <w:bottom w:val="nil"/>
              <w:right w:val="nil"/>
            </w:tcBorders>
          </w:tcPr>
          <w:p w:rsidR="00B35B2B" w:rsidRDefault="00B35B2B">
            <w:pPr>
              <w:pStyle w:val="ConsPlusNormal"/>
              <w:jc w:val="both"/>
            </w:pPr>
            <w:r>
              <w:t>мазь для наружного применения;</w:t>
            </w:r>
          </w:p>
          <w:p w:rsidR="00B35B2B" w:rsidRDefault="00B35B2B">
            <w:pPr>
              <w:pStyle w:val="ConsPlusNormal"/>
              <w:jc w:val="both"/>
            </w:pPr>
            <w:r>
              <w:t>эмульсия для наружного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w:t>
            </w:r>
          </w:p>
        </w:tc>
        <w:tc>
          <w:tcPr>
            <w:tcW w:w="3724" w:type="dxa"/>
            <w:tcBorders>
              <w:top w:val="nil"/>
              <w:left w:val="nil"/>
              <w:bottom w:val="nil"/>
              <w:right w:val="nil"/>
            </w:tcBorders>
          </w:tcPr>
          <w:p w:rsidR="00B35B2B" w:rsidRDefault="00B35B2B">
            <w:pPr>
              <w:pStyle w:val="ConsPlusNormal"/>
              <w:jc w:val="both"/>
            </w:pPr>
            <w:r>
              <w:t>дыхательная система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R01</w:t>
            </w:r>
          </w:p>
        </w:tc>
        <w:tc>
          <w:tcPr>
            <w:tcW w:w="3724" w:type="dxa"/>
            <w:tcBorders>
              <w:top w:val="nil"/>
              <w:left w:val="nil"/>
              <w:bottom w:val="nil"/>
              <w:right w:val="nil"/>
            </w:tcBorders>
          </w:tcPr>
          <w:p w:rsidR="00B35B2B" w:rsidRDefault="00B35B2B">
            <w:pPr>
              <w:pStyle w:val="ConsPlusNormal"/>
              <w:jc w:val="both"/>
            </w:pPr>
            <w:r>
              <w:t>назальные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R01A</w:t>
            </w:r>
          </w:p>
        </w:tc>
        <w:tc>
          <w:tcPr>
            <w:tcW w:w="3724" w:type="dxa"/>
            <w:tcBorders>
              <w:top w:val="nil"/>
              <w:left w:val="nil"/>
              <w:bottom w:val="nil"/>
              <w:right w:val="nil"/>
            </w:tcBorders>
          </w:tcPr>
          <w:p w:rsidR="00B35B2B" w:rsidRDefault="00B35B2B">
            <w:pPr>
              <w:pStyle w:val="ConsPlusNormal"/>
              <w:jc w:val="both"/>
            </w:pPr>
            <w:r>
              <w:t>деконгестанты и другие препараты для местного применения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R01AA</w:t>
            </w:r>
          </w:p>
        </w:tc>
        <w:tc>
          <w:tcPr>
            <w:tcW w:w="3724" w:type="dxa"/>
            <w:tcBorders>
              <w:top w:val="nil"/>
              <w:left w:val="nil"/>
              <w:bottom w:val="nil"/>
              <w:right w:val="nil"/>
            </w:tcBorders>
          </w:tcPr>
          <w:p w:rsidR="00B35B2B" w:rsidRDefault="00B35B2B">
            <w:pPr>
              <w:pStyle w:val="ConsPlusNormal"/>
              <w:jc w:val="both"/>
            </w:pPr>
            <w:r>
              <w:t>адреномиметики</w:t>
            </w:r>
          </w:p>
        </w:tc>
        <w:tc>
          <w:tcPr>
            <w:tcW w:w="3005" w:type="dxa"/>
            <w:tcBorders>
              <w:top w:val="nil"/>
              <w:left w:val="nil"/>
              <w:bottom w:val="nil"/>
              <w:right w:val="nil"/>
            </w:tcBorders>
          </w:tcPr>
          <w:p w:rsidR="00B35B2B" w:rsidRDefault="00B35B2B">
            <w:pPr>
              <w:pStyle w:val="ConsPlusNormal"/>
              <w:jc w:val="both"/>
            </w:pPr>
            <w:r>
              <w:t>ксилометазолин</w:t>
            </w:r>
          </w:p>
        </w:tc>
        <w:tc>
          <w:tcPr>
            <w:tcW w:w="3118" w:type="dxa"/>
            <w:tcBorders>
              <w:top w:val="nil"/>
              <w:left w:val="nil"/>
              <w:bottom w:val="nil"/>
              <w:right w:val="nil"/>
            </w:tcBorders>
          </w:tcPr>
          <w:p w:rsidR="00B35B2B" w:rsidRDefault="00B35B2B">
            <w:pPr>
              <w:pStyle w:val="ConsPlusNormal"/>
              <w:jc w:val="both"/>
            </w:pPr>
            <w:r>
              <w:t>гель назальный;</w:t>
            </w:r>
          </w:p>
          <w:p w:rsidR="00B35B2B" w:rsidRDefault="00B35B2B">
            <w:pPr>
              <w:pStyle w:val="ConsPlusNormal"/>
              <w:jc w:val="both"/>
            </w:pPr>
            <w:r>
              <w:t>капли назальные;</w:t>
            </w:r>
          </w:p>
          <w:p w:rsidR="00B35B2B" w:rsidRDefault="00B35B2B">
            <w:pPr>
              <w:pStyle w:val="ConsPlusNormal"/>
              <w:jc w:val="both"/>
            </w:pPr>
            <w:r>
              <w:t>капли назальные (для детей);</w:t>
            </w:r>
          </w:p>
          <w:p w:rsidR="00B35B2B" w:rsidRDefault="00B35B2B">
            <w:pPr>
              <w:pStyle w:val="ConsPlusNormal"/>
              <w:jc w:val="both"/>
            </w:pPr>
            <w:r>
              <w:t>спрей назальный;</w:t>
            </w:r>
          </w:p>
          <w:p w:rsidR="00B35B2B" w:rsidRDefault="00B35B2B">
            <w:pPr>
              <w:pStyle w:val="ConsPlusNormal"/>
              <w:jc w:val="both"/>
            </w:pPr>
            <w:r>
              <w:t>спрей назальный дозированный;</w:t>
            </w:r>
          </w:p>
          <w:p w:rsidR="00B35B2B" w:rsidRDefault="00B35B2B">
            <w:pPr>
              <w:pStyle w:val="ConsPlusNormal"/>
              <w:jc w:val="both"/>
            </w:pPr>
            <w:r>
              <w:t>спрей назальный дозированный (для детей)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R02</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горла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R02A</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горла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R02AA</w:t>
            </w:r>
          </w:p>
        </w:tc>
        <w:tc>
          <w:tcPr>
            <w:tcW w:w="3724" w:type="dxa"/>
            <w:tcBorders>
              <w:top w:val="nil"/>
              <w:left w:val="nil"/>
              <w:bottom w:val="nil"/>
              <w:right w:val="nil"/>
            </w:tcBorders>
          </w:tcPr>
          <w:p w:rsidR="00B35B2B" w:rsidRDefault="00B35B2B">
            <w:pPr>
              <w:pStyle w:val="ConsPlusNormal"/>
              <w:jc w:val="both"/>
            </w:pPr>
            <w:r>
              <w:t>антисептические препараты</w:t>
            </w:r>
          </w:p>
        </w:tc>
        <w:tc>
          <w:tcPr>
            <w:tcW w:w="3005" w:type="dxa"/>
            <w:tcBorders>
              <w:top w:val="nil"/>
              <w:left w:val="nil"/>
              <w:bottom w:val="nil"/>
              <w:right w:val="nil"/>
            </w:tcBorders>
          </w:tcPr>
          <w:p w:rsidR="00B35B2B" w:rsidRDefault="00B35B2B">
            <w:pPr>
              <w:pStyle w:val="ConsPlusNormal"/>
              <w:jc w:val="both"/>
            </w:pPr>
            <w:r>
              <w:t>йод + калия йодид + глицерол</w:t>
            </w:r>
          </w:p>
        </w:tc>
        <w:tc>
          <w:tcPr>
            <w:tcW w:w="3118" w:type="dxa"/>
            <w:tcBorders>
              <w:top w:val="nil"/>
              <w:left w:val="nil"/>
              <w:bottom w:val="nil"/>
              <w:right w:val="nil"/>
            </w:tcBorders>
          </w:tcPr>
          <w:p w:rsidR="00B35B2B" w:rsidRDefault="00B35B2B">
            <w:pPr>
              <w:pStyle w:val="ConsPlusNormal"/>
              <w:jc w:val="both"/>
            </w:pPr>
            <w:r>
              <w:t>раствор для местного применения;</w:t>
            </w:r>
          </w:p>
          <w:p w:rsidR="00B35B2B" w:rsidRDefault="00B35B2B">
            <w:pPr>
              <w:pStyle w:val="ConsPlusNormal"/>
              <w:jc w:val="both"/>
            </w:pPr>
            <w:r>
              <w:t>спрей для местного применения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w:t>
            </w:r>
          </w:p>
        </w:tc>
        <w:tc>
          <w:tcPr>
            <w:tcW w:w="3724" w:type="dxa"/>
            <w:tcBorders>
              <w:top w:val="nil"/>
              <w:left w:val="nil"/>
              <w:bottom w:val="nil"/>
              <w:right w:val="nil"/>
            </w:tcBorders>
          </w:tcPr>
          <w:p w:rsidR="00B35B2B" w:rsidRDefault="00B35B2B">
            <w:pPr>
              <w:pStyle w:val="ConsPlusNormal"/>
              <w:jc w:val="both"/>
            </w:pPr>
            <w:r>
              <w:t>препараты для лечения обструктивных заболеваний дыхательных путей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R03A</w:t>
            </w:r>
          </w:p>
        </w:tc>
        <w:tc>
          <w:tcPr>
            <w:tcW w:w="3724" w:type="dxa"/>
            <w:tcBorders>
              <w:top w:val="nil"/>
              <w:left w:val="nil"/>
              <w:bottom w:val="nil"/>
              <w:right w:val="nil"/>
            </w:tcBorders>
          </w:tcPr>
          <w:p w:rsidR="00B35B2B" w:rsidRDefault="00B35B2B">
            <w:pPr>
              <w:pStyle w:val="ConsPlusNormal"/>
              <w:jc w:val="both"/>
            </w:pPr>
            <w:r>
              <w:t>адренергические средства для ингаляционного введения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R03AC</w:t>
            </w:r>
          </w:p>
        </w:tc>
        <w:tc>
          <w:tcPr>
            <w:tcW w:w="3724" w:type="dxa"/>
            <w:tcBorders>
              <w:top w:val="nil"/>
              <w:left w:val="nil"/>
              <w:bottom w:val="nil"/>
              <w:right w:val="nil"/>
            </w:tcBorders>
          </w:tcPr>
          <w:p w:rsidR="00B35B2B" w:rsidRDefault="00B35B2B">
            <w:pPr>
              <w:pStyle w:val="ConsPlusNormal"/>
              <w:jc w:val="both"/>
            </w:pPr>
            <w:r>
              <w:t>селективные бета 2-адреномиметики</w:t>
            </w:r>
          </w:p>
        </w:tc>
        <w:tc>
          <w:tcPr>
            <w:tcW w:w="3005" w:type="dxa"/>
            <w:tcBorders>
              <w:top w:val="nil"/>
              <w:left w:val="nil"/>
              <w:bottom w:val="nil"/>
              <w:right w:val="nil"/>
            </w:tcBorders>
          </w:tcPr>
          <w:p w:rsidR="00B35B2B" w:rsidRDefault="00B35B2B">
            <w:pPr>
              <w:pStyle w:val="ConsPlusNormal"/>
              <w:jc w:val="both"/>
            </w:pPr>
            <w:r>
              <w:t>индакатерол</w:t>
            </w:r>
          </w:p>
        </w:tc>
        <w:tc>
          <w:tcPr>
            <w:tcW w:w="3118" w:type="dxa"/>
            <w:tcBorders>
              <w:top w:val="nil"/>
              <w:left w:val="nil"/>
              <w:bottom w:val="nil"/>
              <w:right w:val="nil"/>
            </w:tcBorders>
          </w:tcPr>
          <w:p w:rsidR="00B35B2B" w:rsidRDefault="00B35B2B">
            <w:pPr>
              <w:pStyle w:val="ConsPlusNormal"/>
              <w:jc w:val="both"/>
            </w:pPr>
            <w:r>
              <w:t>капсулы с порошком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сальбутамол</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аэрозоль для ингаляций дозированный, активируемый вдохом;</w:t>
            </w:r>
          </w:p>
          <w:p w:rsidR="00B35B2B" w:rsidRDefault="00B35B2B">
            <w:pPr>
              <w:pStyle w:val="ConsPlusNormal"/>
              <w:jc w:val="both"/>
            </w:pPr>
            <w:r>
              <w:t>капсулы для ингаляций;</w:t>
            </w:r>
          </w:p>
          <w:p w:rsidR="00B35B2B" w:rsidRDefault="00B35B2B">
            <w:pPr>
              <w:pStyle w:val="ConsPlusNormal"/>
              <w:jc w:val="both"/>
            </w:pPr>
            <w:r>
              <w:t>капсулы с порошком для ингаляций;</w:t>
            </w:r>
          </w:p>
          <w:p w:rsidR="00B35B2B" w:rsidRDefault="00B35B2B">
            <w:pPr>
              <w:pStyle w:val="ConsPlusNormal"/>
              <w:jc w:val="both"/>
            </w:pPr>
            <w:r>
              <w:t>порошок для ингаляций дозированный;</w:t>
            </w:r>
          </w:p>
          <w:p w:rsidR="00B35B2B" w:rsidRDefault="00B35B2B">
            <w:pPr>
              <w:pStyle w:val="ConsPlusNormal"/>
              <w:jc w:val="both"/>
            </w:pPr>
            <w:r>
              <w:t>раствор для ингаляций;</w:t>
            </w:r>
          </w:p>
          <w:p w:rsidR="00B35B2B" w:rsidRDefault="00B35B2B">
            <w:pPr>
              <w:pStyle w:val="ConsPlusNormal"/>
              <w:jc w:val="both"/>
            </w:pPr>
            <w:r>
              <w:t>таблетки пролонгированного действия, покрытые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формотерол</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капсулы с порошком для ингаляций;</w:t>
            </w:r>
          </w:p>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R03AK</w:t>
            </w:r>
          </w:p>
        </w:tc>
        <w:tc>
          <w:tcPr>
            <w:tcW w:w="3724" w:type="dxa"/>
            <w:vMerge w:val="restart"/>
            <w:tcBorders>
              <w:top w:val="nil"/>
              <w:left w:val="nil"/>
              <w:bottom w:val="nil"/>
              <w:right w:val="nil"/>
            </w:tcBorders>
          </w:tcPr>
          <w:p w:rsidR="00B35B2B" w:rsidRDefault="00B35B2B">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3005" w:type="dxa"/>
            <w:tcBorders>
              <w:top w:val="nil"/>
              <w:left w:val="nil"/>
              <w:bottom w:val="nil"/>
              <w:right w:val="nil"/>
            </w:tcBorders>
          </w:tcPr>
          <w:p w:rsidR="00B35B2B" w:rsidRDefault="00B35B2B">
            <w:pPr>
              <w:pStyle w:val="ConsPlusNormal"/>
              <w:jc w:val="both"/>
            </w:pPr>
            <w:r>
              <w:t>беклометазон + формотерол</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будесонид + формотерол</w:t>
            </w:r>
          </w:p>
        </w:tc>
        <w:tc>
          <w:tcPr>
            <w:tcW w:w="3118" w:type="dxa"/>
            <w:tcBorders>
              <w:top w:val="nil"/>
              <w:left w:val="nil"/>
              <w:bottom w:val="nil"/>
              <w:right w:val="nil"/>
            </w:tcBorders>
          </w:tcPr>
          <w:p w:rsidR="00B35B2B" w:rsidRDefault="00B35B2B">
            <w:pPr>
              <w:pStyle w:val="ConsPlusNormal"/>
              <w:jc w:val="both"/>
            </w:pPr>
            <w:r>
              <w:t>капсул с порошком для ингаляций набор;</w:t>
            </w:r>
          </w:p>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вилантерол + флутиказона фуроат</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мометазон + формотерол</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салметерол + флутиказон</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капсулы с порошком для ингаляций;</w:t>
            </w:r>
          </w:p>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R03AL</w:t>
            </w:r>
          </w:p>
        </w:tc>
        <w:tc>
          <w:tcPr>
            <w:tcW w:w="3724" w:type="dxa"/>
            <w:vMerge w:val="restart"/>
            <w:tcBorders>
              <w:top w:val="nil"/>
              <w:left w:val="nil"/>
              <w:bottom w:val="nil"/>
              <w:right w:val="nil"/>
            </w:tcBorders>
          </w:tcPr>
          <w:p w:rsidR="00B35B2B" w:rsidRDefault="00B35B2B">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3005" w:type="dxa"/>
            <w:tcBorders>
              <w:top w:val="nil"/>
              <w:left w:val="nil"/>
              <w:bottom w:val="nil"/>
              <w:right w:val="nil"/>
            </w:tcBorders>
          </w:tcPr>
          <w:p w:rsidR="00B35B2B" w:rsidRDefault="00B35B2B">
            <w:pPr>
              <w:pStyle w:val="ConsPlusNormal"/>
              <w:jc w:val="both"/>
            </w:pPr>
            <w:r>
              <w:t>аклидиния бромид + формотерол</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вилантерол + умеклидиния бромид</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вилантерол + умеклидиния бромид + флутиказона фуроат</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гликопиррония бромид + индакатерол</w:t>
            </w:r>
          </w:p>
        </w:tc>
        <w:tc>
          <w:tcPr>
            <w:tcW w:w="3118" w:type="dxa"/>
            <w:tcBorders>
              <w:top w:val="nil"/>
              <w:left w:val="nil"/>
              <w:bottom w:val="nil"/>
              <w:right w:val="nil"/>
            </w:tcBorders>
          </w:tcPr>
          <w:p w:rsidR="00B35B2B" w:rsidRDefault="00B35B2B">
            <w:pPr>
              <w:pStyle w:val="ConsPlusNormal"/>
              <w:jc w:val="both"/>
            </w:pPr>
            <w:r>
              <w:t>капсулы с порошком для ингаляций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ипратропия бромид + фенотерол</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раствор для ингаляций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олодатерол + тиотропия бромид</w:t>
            </w:r>
          </w:p>
        </w:tc>
        <w:tc>
          <w:tcPr>
            <w:tcW w:w="3118" w:type="dxa"/>
            <w:tcBorders>
              <w:top w:val="nil"/>
              <w:left w:val="nil"/>
              <w:bottom w:val="nil"/>
              <w:right w:val="nil"/>
            </w:tcBorders>
          </w:tcPr>
          <w:p w:rsidR="00B35B2B" w:rsidRDefault="00B35B2B">
            <w:pPr>
              <w:pStyle w:val="ConsPlusNormal"/>
              <w:jc w:val="both"/>
            </w:pPr>
            <w:r>
              <w:t>раствор для ингаляций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R03B</w:t>
            </w:r>
          </w:p>
        </w:tc>
        <w:tc>
          <w:tcPr>
            <w:tcW w:w="3724" w:type="dxa"/>
            <w:tcBorders>
              <w:top w:val="nil"/>
              <w:left w:val="nil"/>
              <w:bottom w:val="nil"/>
              <w:right w:val="nil"/>
            </w:tcBorders>
          </w:tcPr>
          <w:p w:rsidR="00B35B2B" w:rsidRDefault="00B35B2B">
            <w:pPr>
              <w:pStyle w:val="ConsPlusNormal"/>
              <w:jc w:val="both"/>
            </w:pPr>
            <w:r>
              <w:t>другие средства для лечения обструктивных заболеваний дыхательных путей для ингаляционного введения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R03BA</w:t>
            </w:r>
          </w:p>
        </w:tc>
        <w:tc>
          <w:tcPr>
            <w:tcW w:w="3724" w:type="dxa"/>
            <w:tcBorders>
              <w:top w:val="nil"/>
              <w:left w:val="nil"/>
              <w:bottom w:val="nil"/>
              <w:right w:val="nil"/>
            </w:tcBorders>
          </w:tcPr>
          <w:p w:rsidR="00B35B2B" w:rsidRDefault="00B35B2B">
            <w:pPr>
              <w:pStyle w:val="ConsPlusNormal"/>
              <w:jc w:val="both"/>
            </w:pPr>
            <w:r>
              <w:t>глюкокортикоиды</w:t>
            </w:r>
          </w:p>
        </w:tc>
        <w:tc>
          <w:tcPr>
            <w:tcW w:w="3005" w:type="dxa"/>
            <w:tcBorders>
              <w:top w:val="nil"/>
              <w:left w:val="nil"/>
              <w:bottom w:val="nil"/>
              <w:right w:val="nil"/>
            </w:tcBorders>
          </w:tcPr>
          <w:p w:rsidR="00B35B2B" w:rsidRDefault="00B35B2B">
            <w:pPr>
              <w:pStyle w:val="ConsPlusNormal"/>
              <w:jc w:val="both"/>
            </w:pPr>
            <w:r>
              <w:t>беклометазон</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аэрозоль для ингаляций дозированный, активируемый вдохом;</w:t>
            </w:r>
          </w:p>
          <w:p w:rsidR="00B35B2B" w:rsidRDefault="00B35B2B">
            <w:pPr>
              <w:pStyle w:val="ConsPlusNormal"/>
              <w:jc w:val="both"/>
            </w:pPr>
            <w:r>
              <w:t>спрей назальный дозированный;</w:t>
            </w:r>
          </w:p>
          <w:p w:rsidR="00B35B2B" w:rsidRDefault="00B35B2B">
            <w:pPr>
              <w:pStyle w:val="ConsPlusNormal"/>
              <w:jc w:val="both"/>
            </w:pPr>
            <w:r>
              <w:t>суспензия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будесонид</w:t>
            </w:r>
          </w:p>
        </w:tc>
        <w:tc>
          <w:tcPr>
            <w:tcW w:w="3118" w:type="dxa"/>
            <w:tcBorders>
              <w:top w:val="nil"/>
              <w:left w:val="nil"/>
              <w:bottom w:val="nil"/>
              <w:right w:val="nil"/>
            </w:tcBorders>
          </w:tcPr>
          <w:p w:rsidR="00B35B2B" w:rsidRDefault="00B35B2B">
            <w:pPr>
              <w:pStyle w:val="ConsPlusNormal"/>
              <w:jc w:val="both"/>
            </w:pPr>
            <w:r>
              <w:t>капли назальные;</w:t>
            </w:r>
          </w:p>
          <w:p w:rsidR="00B35B2B" w:rsidRDefault="00B35B2B">
            <w:pPr>
              <w:pStyle w:val="ConsPlusNormal"/>
              <w:jc w:val="both"/>
            </w:pPr>
            <w:r>
              <w:t>капсулы кишечнорастворимые;</w:t>
            </w:r>
          </w:p>
          <w:p w:rsidR="00B35B2B" w:rsidRDefault="00B35B2B">
            <w:pPr>
              <w:pStyle w:val="ConsPlusNormal"/>
              <w:jc w:val="both"/>
            </w:pPr>
            <w:r>
              <w:t>порошок для ингаляций дозированный;</w:t>
            </w:r>
          </w:p>
          <w:p w:rsidR="00B35B2B" w:rsidRDefault="00B35B2B">
            <w:pPr>
              <w:pStyle w:val="ConsPlusNormal"/>
              <w:jc w:val="both"/>
            </w:pPr>
            <w:r>
              <w:t>раствор для ингаляций;</w:t>
            </w:r>
          </w:p>
          <w:p w:rsidR="00B35B2B" w:rsidRDefault="00B35B2B">
            <w:pPr>
              <w:pStyle w:val="ConsPlusNormal"/>
              <w:jc w:val="both"/>
            </w:pPr>
            <w:r>
              <w:t>спрей назальный дозированный;</w:t>
            </w:r>
          </w:p>
          <w:p w:rsidR="00B35B2B" w:rsidRDefault="00B35B2B">
            <w:pPr>
              <w:pStyle w:val="ConsPlusNormal"/>
              <w:jc w:val="both"/>
            </w:pPr>
            <w:r>
              <w:t>суспензия для ингаляций дозированная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R03BB</w:t>
            </w:r>
          </w:p>
        </w:tc>
        <w:tc>
          <w:tcPr>
            <w:tcW w:w="3724" w:type="dxa"/>
            <w:vMerge w:val="restart"/>
            <w:tcBorders>
              <w:top w:val="nil"/>
              <w:left w:val="nil"/>
              <w:bottom w:val="nil"/>
              <w:right w:val="nil"/>
            </w:tcBorders>
          </w:tcPr>
          <w:p w:rsidR="00B35B2B" w:rsidRDefault="00B35B2B">
            <w:pPr>
              <w:pStyle w:val="ConsPlusNormal"/>
              <w:jc w:val="both"/>
            </w:pPr>
            <w:r>
              <w:t>антихолинергические средства</w:t>
            </w:r>
          </w:p>
        </w:tc>
        <w:tc>
          <w:tcPr>
            <w:tcW w:w="3005" w:type="dxa"/>
            <w:tcBorders>
              <w:top w:val="nil"/>
              <w:left w:val="nil"/>
              <w:bottom w:val="nil"/>
              <w:right w:val="nil"/>
            </w:tcBorders>
          </w:tcPr>
          <w:p w:rsidR="00B35B2B" w:rsidRDefault="00B35B2B">
            <w:pPr>
              <w:pStyle w:val="ConsPlusNormal"/>
            </w:pPr>
            <w:r>
              <w:t>аклидиния бромид</w:t>
            </w:r>
          </w:p>
        </w:tc>
        <w:tc>
          <w:tcPr>
            <w:tcW w:w="3118" w:type="dxa"/>
            <w:tcBorders>
              <w:top w:val="nil"/>
              <w:left w:val="nil"/>
              <w:bottom w:val="nil"/>
              <w:right w:val="nil"/>
            </w:tcBorders>
          </w:tcPr>
          <w:p w:rsidR="00B35B2B" w:rsidRDefault="00B35B2B">
            <w:pPr>
              <w:pStyle w:val="ConsPlusNormal"/>
              <w:jc w:val="both"/>
            </w:pPr>
            <w:r>
              <w:t>порошок для ингаляций дозированный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гликопиррония бромид</w:t>
            </w:r>
          </w:p>
        </w:tc>
        <w:tc>
          <w:tcPr>
            <w:tcW w:w="3118" w:type="dxa"/>
            <w:tcBorders>
              <w:top w:val="nil"/>
              <w:left w:val="nil"/>
              <w:bottom w:val="nil"/>
              <w:right w:val="nil"/>
            </w:tcBorders>
          </w:tcPr>
          <w:p w:rsidR="00B35B2B" w:rsidRDefault="00B35B2B">
            <w:pPr>
              <w:pStyle w:val="ConsPlusNormal"/>
              <w:jc w:val="both"/>
            </w:pPr>
            <w:r>
              <w:t>капсулы с порошком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ипратропия бромид</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lastRenderedPageBreak/>
              <w:t>раствор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тиотропия бромид</w:t>
            </w:r>
          </w:p>
        </w:tc>
        <w:tc>
          <w:tcPr>
            <w:tcW w:w="3118" w:type="dxa"/>
            <w:tcBorders>
              <w:top w:val="nil"/>
              <w:left w:val="nil"/>
              <w:bottom w:val="nil"/>
              <w:right w:val="nil"/>
            </w:tcBorders>
          </w:tcPr>
          <w:p w:rsidR="00B35B2B" w:rsidRDefault="00B35B2B">
            <w:pPr>
              <w:pStyle w:val="ConsPlusNormal"/>
              <w:jc w:val="both"/>
            </w:pPr>
            <w:r>
              <w:t>капсулы с порошком для ингаляций;</w:t>
            </w:r>
          </w:p>
          <w:p w:rsidR="00B35B2B" w:rsidRDefault="00B35B2B">
            <w:pPr>
              <w:pStyle w:val="ConsPlusNormal"/>
              <w:jc w:val="both"/>
            </w:pPr>
            <w:r>
              <w:t>раствор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R03BC</w:t>
            </w:r>
          </w:p>
        </w:tc>
        <w:tc>
          <w:tcPr>
            <w:tcW w:w="3724" w:type="dxa"/>
            <w:tcBorders>
              <w:top w:val="nil"/>
              <w:left w:val="nil"/>
              <w:bottom w:val="nil"/>
              <w:right w:val="nil"/>
            </w:tcBorders>
          </w:tcPr>
          <w:p w:rsidR="00B35B2B" w:rsidRDefault="00B35B2B">
            <w:pPr>
              <w:pStyle w:val="ConsPlusNormal"/>
              <w:jc w:val="both"/>
            </w:pPr>
            <w:r>
              <w:t>противоаллергические средства, кроме глюкокортикоидов</w:t>
            </w:r>
          </w:p>
        </w:tc>
        <w:tc>
          <w:tcPr>
            <w:tcW w:w="3005" w:type="dxa"/>
            <w:tcBorders>
              <w:top w:val="nil"/>
              <w:left w:val="nil"/>
              <w:bottom w:val="nil"/>
              <w:right w:val="nil"/>
            </w:tcBorders>
          </w:tcPr>
          <w:p w:rsidR="00B35B2B" w:rsidRDefault="00B35B2B">
            <w:pPr>
              <w:pStyle w:val="ConsPlusNormal"/>
              <w:jc w:val="both"/>
            </w:pPr>
            <w:r>
              <w:t>кромоглициевая кислота</w:t>
            </w:r>
          </w:p>
        </w:tc>
        <w:tc>
          <w:tcPr>
            <w:tcW w:w="3118" w:type="dxa"/>
            <w:tcBorders>
              <w:top w:val="nil"/>
              <w:left w:val="nil"/>
              <w:bottom w:val="nil"/>
              <w:right w:val="nil"/>
            </w:tcBorders>
          </w:tcPr>
          <w:p w:rsidR="00B35B2B" w:rsidRDefault="00B35B2B">
            <w:pPr>
              <w:pStyle w:val="ConsPlusNormal"/>
              <w:jc w:val="both"/>
            </w:pPr>
            <w:r>
              <w:t>аэрозоль для ингаляций дозированный;</w:t>
            </w:r>
          </w:p>
          <w:p w:rsidR="00B35B2B" w:rsidRDefault="00B35B2B">
            <w:pPr>
              <w:pStyle w:val="ConsPlusNormal"/>
              <w:jc w:val="both"/>
            </w:pPr>
            <w:r>
              <w:t>капли глазные;</w:t>
            </w:r>
          </w:p>
          <w:p w:rsidR="00B35B2B" w:rsidRDefault="00B35B2B">
            <w:pPr>
              <w:pStyle w:val="ConsPlusNormal"/>
              <w:jc w:val="both"/>
            </w:pPr>
            <w:r>
              <w:t>капсулы;</w:t>
            </w:r>
          </w:p>
          <w:p w:rsidR="00B35B2B" w:rsidRDefault="00B35B2B">
            <w:pPr>
              <w:pStyle w:val="ConsPlusNormal"/>
              <w:jc w:val="both"/>
            </w:pPr>
            <w:r>
              <w:t>спрей назальный;</w:t>
            </w:r>
          </w:p>
          <w:p w:rsidR="00B35B2B" w:rsidRDefault="00B35B2B">
            <w:pPr>
              <w:pStyle w:val="ConsPlusNormal"/>
              <w:jc w:val="both"/>
            </w:pPr>
            <w:r>
              <w:t>спрей назальный дозированный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R03D</w:t>
            </w:r>
          </w:p>
        </w:tc>
        <w:tc>
          <w:tcPr>
            <w:tcW w:w="3724" w:type="dxa"/>
            <w:tcBorders>
              <w:top w:val="nil"/>
              <w:left w:val="nil"/>
              <w:bottom w:val="nil"/>
              <w:right w:val="nil"/>
            </w:tcBorders>
          </w:tcPr>
          <w:p w:rsidR="00B35B2B" w:rsidRDefault="00B35B2B">
            <w:pPr>
              <w:pStyle w:val="ConsPlusNormal"/>
              <w:jc w:val="both"/>
            </w:pPr>
            <w:r>
              <w:t>другие средства системного действия для лечения обструктивных заболеваний дыхательных путей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R03DA</w:t>
            </w:r>
          </w:p>
        </w:tc>
        <w:tc>
          <w:tcPr>
            <w:tcW w:w="3724" w:type="dxa"/>
            <w:tcBorders>
              <w:top w:val="nil"/>
              <w:left w:val="nil"/>
              <w:bottom w:val="nil"/>
              <w:right w:val="nil"/>
            </w:tcBorders>
          </w:tcPr>
          <w:p w:rsidR="00B35B2B" w:rsidRDefault="00B35B2B">
            <w:pPr>
              <w:pStyle w:val="ConsPlusNormal"/>
              <w:jc w:val="both"/>
            </w:pPr>
            <w:r>
              <w:t>ксантины</w:t>
            </w:r>
          </w:p>
        </w:tc>
        <w:tc>
          <w:tcPr>
            <w:tcW w:w="3005" w:type="dxa"/>
            <w:tcBorders>
              <w:top w:val="nil"/>
              <w:left w:val="nil"/>
              <w:bottom w:val="nil"/>
              <w:right w:val="nil"/>
            </w:tcBorders>
          </w:tcPr>
          <w:p w:rsidR="00B35B2B" w:rsidRDefault="00B35B2B">
            <w:pPr>
              <w:pStyle w:val="ConsPlusNormal"/>
              <w:jc w:val="both"/>
            </w:pPr>
            <w:r>
              <w:t>аминофиллин</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R03DX</w:t>
            </w:r>
          </w:p>
        </w:tc>
        <w:tc>
          <w:tcPr>
            <w:tcW w:w="3724" w:type="dxa"/>
            <w:vMerge w:val="restart"/>
            <w:tcBorders>
              <w:top w:val="nil"/>
              <w:left w:val="nil"/>
              <w:bottom w:val="nil"/>
              <w:right w:val="nil"/>
            </w:tcBorders>
          </w:tcPr>
          <w:p w:rsidR="00B35B2B" w:rsidRDefault="00B35B2B">
            <w:pPr>
              <w:pStyle w:val="ConsPlusNormal"/>
              <w:jc w:val="both"/>
            </w:pPr>
            <w:r>
              <w:t>прочие средства системного действия для лечения обструктивных заболеваний дыхательных путей</w:t>
            </w:r>
          </w:p>
        </w:tc>
        <w:tc>
          <w:tcPr>
            <w:tcW w:w="3005" w:type="dxa"/>
            <w:tcBorders>
              <w:top w:val="nil"/>
              <w:left w:val="nil"/>
              <w:bottom w:val="nil"/>
              <w:right w:val="nil"/>
            </w:tcBorders>
          </w:tcPr>
          <w:p w:rsidR="00B35B2B" w:rsidRDefault="00B35B2B">
            <w:pPr>
              <w:pStyle w:val="ConsPlusNormal"/>
              <w:jc w:val="both"/>
            </w:pPr>
            <w:r>
              <w:t>бенрализумаб</w:t>
            </w:r>
          </w:p>
        </w:tc>
        <w:tc>
          <w:tcPr>
            <w:tcW w:w="3118" w:type="dxa"/>
            <w:tcBorders>
              <w:top w:val="nil"/>
              <w:left w:val="nil"/>
              <w:bottom w:val="nil"/>
              <w:right w:val="nil"/>
            </w:tcBorders>
          </w:tcPr>
          <w:p w:rsidR="00B35B2B" w:rsidRDefault="00B35B2B">
            <w:pPr>
              <w:pStyle w:val="ConsPlusNormal"/>
              <w:jc w:val="both"/>
            </w:pPr>
            <w:r>
              <w:t>раствор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меполизумаб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омализумаб</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подкожного введения;</w:t>
            </w:r>
          </w:p>
          <w:p w:rsidR="00B35B2B" w:rsidRDefault="00B35B2B">
            <w:pPr>
              <w:pStyle w:val="ConsPlusNormal"/>
              <w:jc w:val="both"/>
            </w:pPr>
            <w:r>
              <w:t xml:space="preserve">раствор для подкожного </w:t>
            </w:r>
            <w:r>
              <w:lastRenderedPageBreak/>
              <w:t>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реслизумаб</w:t>
            </w:r>
          </w:p>
        </w:tc>
        <w:tc>
          <w:tcPr>
            <w:tcW w:w="3118" w:type="dxa"/>
            <w:tcBorders>
              <w:top w:val="nil"/>
              <w:left w:val="nil"/>
              <w:bottom w:val="nil"/>
              <w:right w:val="nil"/>
            </w:tcBorders>
          </w:tcPr>
          <w:p w:rsidR="00B35B2B" w:rsidRDefault="00B35B2B">
            <w:pPr>
              <w:pStyle w:val="ConsPlusNormal"/>
              <w:jc w:val="both"/>
            </w:pPr>
            <w:r>
              <w:t>концентрат для приготовления раствора для инфузий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R05</w:t>
            </w:r>
          </w:p>
        </w:tc>
        <w:tc>
          <w:tcPr>
            <w:tcW w:w="3724" w:type="dxa"/>
            <w:tcBorders>
              <w:top w:val="nil"/>
              <w:left w:val="nil"/>
              <w:bottom w:val="nil"/>
              <w:right w:val="nil"/>
            </w:tcBorders>
          </w:tcPr>
          <w:p w:rsidR="00B35B2B" w:rsidRDefault="00B35B2B">
            <w:pPr>
              <w:pStyle w:val="ConsPlusNormal"/>
              <w:jc w:val="both"/>
            </w:pPr>
            <w:r>
              <w:t>противокашлевые препараты и средства для лечения простудных заболеваний</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R05C</w:t>
            </w:r>
          </w:p>
        </w:tc>
        <w:tc>
          <w:tcPr>
            <w:tcW w:w="3724" w:type="dxa"/>
            <w:tcBorders>
              <w:top w:val="nil"/>
              <w:left w:val="nil"/>
              <w:bottom w:val="nil"/>
              <w:right w:val="nil"/>
            </w:tcBorders>
          </w:tcPr>
          <w:p w:rsidR="00B35B2B" w:rsidRDefault="00B35B2B">
            <w:pPr>
              <w:pStyle w:val="ConsPlusNormal"/>
              <w:jc w:val="both"/>
            </w:pPr>
            <w:r>
              <w:t>отхаркивающие препараты, кроме комбинаций с противокашлевыми средствами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R05CB</w:t>
            </w:r>
          </w:p>
        </w:tc>
        <w:tc>
          <w:tcPr>
            <w:tcW w:w="3724" w:type="dxa"/>
            <w:tcBorders>
              <w:top w:val="nil"/>
              <w:left w:val="nil"/>
              <w:bottom w:val="nil"/>
              <w:right w:val="nil"/>
            </w:tcBorders>
          </w:tcPr>
          <w:p w:rsidR="00B35B2B" w:rsidRDefault="00B35B2B">
            <w:pPr>
              <w:pStyle w:val="ConsPlusNormal"/>
              <w:jc w:val="both"/>
            </w:pPr>
            <w:r>
              <w:t>муколитические препараты</w:t>
            </w:r>
          </w:p>
        </w:tc>
        <w:tc>
          <w:tcPr>
            <w:tcW w:w="3005" w:type="dxa"/>
            <w:tcBorders>
              <w:top w:val="nil"/>
              <w:left w:val="nil"/>
              <w:bottom w:val="nil"/>
              <w:right w:val="nil"/>
            </w:tcBorders>
          </w:tcPr>
          <w:p w:rsidR="00B35B2B" w:rsidRDefault="00B35B2B">
            <w:pPr>
              <w:pStyle w:val="ConsPlusNormal"/>
              <w:jc w:val="both"/>
            </w:pPr>
            <w:r>
              <w:t>амброксол</w:t>
            </w:r>
          </w:p>
        </w:tc>
        <w:tc>
          <w:tcPr>
            <w:tcW w:w="3118" w:type="dxa"/>
            <w:tcBorders>
              <w:top w:val="nil"/>
              <w:left w:val="nil"/>
              <w:bottom w:val="nil"/>
              <w:right w:val="nil"/>
            </w:tcBorders>
          </w:tcPr>
          <w:p w:rsidR="00B35B2B" w:rsidRDefault="00B35B2B">
            <w:pPr>
              <w:pStyle w:val="ConsPlusNormal"/>
              <w:jc w:val="both"/>
            </w:pPr>
            <w:r>
              <w:t>капсулы пролонгированного действия;</w:t>
            </w:r>
          </w:p>
          <w:p w:rsidR="00B35B2B" w:rsidRDefault="00B35B2B">
            <w:pPr>
              <w:pStyle w:val="ConsPlusNormal"/>
              <w:jc w:val="both"/>
            </w:pPr>
            <w:r>
              <w:t>пастилки;</w:t>
            </w:r>
          </w:p>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приема внутрь;</w:t>
            </w:r>
          </w:p>
          <w:p w:rsidR="00B35B2B" w:rsidRDefault="00B35B2B">
            <w:pPr>
              <w:pStyle w:val="ConsPlusNormal"/>
              <w:jc w:val="both"/>
            </w:pPr>
            <w:r>
              <w:t>раствор для приема внутрь и ингаляций;</w:t>
            </w:r>
          </w:p>
          <w:p w:rsidR="00B35B2B" w:rsidRDefault="00B35B2B">
            <w:pPr>
              <w:pStyle w:val="ConsPlusNormal"/>
              <w:jc w:val="both"/>
            </w:pPr>
            <w:r>
              <w:t>сироп;</w:t>
            </w:r>
          </w:p>
          <w:p w:rsidR="00B35B2B" w:rsidRDefault="00B35B2B">
            <w:pPr>
              <w:pStyle w:val="ConsPlusNormal"/>
              <w:jc w:val="both"/>
            </w:pPr>
            <w:r>
              <w:t>таблетки;</w:t>
            </w:r>
          </w:p>
          <w:p w:rsidR="00B35B2B" w:rsidRDefault="00B35B2B">
            <w:pPr>
              <w:pStyle w:val="ConsPlusNormal"/>
              <w:jc w:val="both"/>
            </w:pPr>
            <w:r>
              <w:t>таблетки диспергируемые;</w:t>
            </w:r>
          </w:p>
          <w:p w:rsidR="00B35B2B" w:rsidRDefault="00B35B2B">
            <w:pPr>
              <w:pStyle w:val="ConsPlusNormal"/>
              <w:jc w:val="both"/>
            </w:pPr>
            <w:r>
              <w:t>таблетки для рассасывания;</w:t>
            </w:r>
          </w:p>
          <w:p w:rsidR="00B35B2B" w:rsidRDefault="00B35B2B">
            <w:pPr>
              <w:pStyle w:val="ConsPlusNormal"/>
              <w:jc w:val="both"/>
            </w:pPr>
            <w:r>
              <w:t>таблетки шипучие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ацетилцистеин</w:t>
            </w:r>
          </w:p>
        </w:tc>
        <w:tc>
          <w:tcPr>
            <w:tcW w:w="3118" w:type="dxa"/>
            <w:tcBorders>
              <w:top w:val="nil"/>
              <w:left w:val="nil"/>
              <w:bottom w:val="nil"/>
              <w:right w:val="nil"/>
            </w:tcBorders>
          </w:tcPr>
          <w:p w:rsidR="00B35B2B" w:rsidRDefault="00B35B2B">
            <w:pPr>
              <w:pStyle w:val="ConsPlusNormal"/>
              <w:jc w:val="both"/>
            </w:pPr>
            <w:r>
              <w:t>гранулы для приготовления раствора для приема внутрь;</w:t>
            </w:r>
          </w:p>
          <w:p w:rsidR="00B35B2B" w:rsidRDefault="00B35B2B">
            <w:pPr>
              <w:pStyle w:val="ConsPlusNormal"/>
              <w:jc w:val="both"/>
            </w:pPr>
            <w:r>
              <w:t>гранулы для приготовления сиропа;</w:t>
            </w:r>
          </w:p>
          <w:p w:rsidR="00B35B2B" w:rsidRDefault="00B35B2B">
            <w:pPr>
              <w:pStyle w:val="ConsPlusNormal"/>
              <w:jc w:val="both"/>
            </w:pPr>
            <w:r>
              <w:t>порошок для приготовления раствора для приема внутрь;</w:t>
            </w:r>
          </w:p>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lastRenderedPageBreak/>
              <w:t>раствор для инъекций и ингаляций;</w:t>
            </w:r>
          </w:p>
          <w:p w:rsidR="00B35B2B" w:rsidRDefault="00B35B2B">
            <w:pPr>
              <w:pStyle w:val="ConsPlusNormal"/>
              <w:jc w:val="both"/>
            </w:pPr>
            <w:r>
              <w:t>раствор для приема внутрь;</w:t>
            </w:r>
          </w:p>
          <w:p w:rsidR="00B35B2B" w:rsidRDefault="00B35B2B">
            <w:pPr>
              <w:pStyle w:val="ConsPlusNormal"/>
              <w:jc w:val="both"/>
            </w:pPr>
            <w:r>
              <w:t>сироп;</w:t>
            </w:r>
          </w:p>
          <w:p w:rsidR="00B35B2B" w:rsidRDefault="00B35B2B">
            <w:pPr>
              <w:pStyle w:val="ConsPlusNormal"/>
              <w:jc w:val="both"/>
            </w:pPr>
            <w:r>
              <w:t>таблетки;</w:t>
            </w:r>
          </w:p>
          <w:p w:rsidR="00B35B2B" w:rsidRDefault="00B35B2B">
            <w:pPr>
              <w:pStyle w:val="ConsPlusNormal"/>
              <w:jc w:val="both"/>
            </w:pPr>
            <w:r>
              <w:t>таблетки шипучие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дорназа альфа</w:t>
            </w:r>
          </w:p>
        </w:tc>
        <w:tc>
          <w:tcPr>
            <w:tcW w:w="3118" w:type="dxa"/>
            <w:tcBorders>
              <w:top w:val="nil"/>
              <w:left w:val="nil"/>
              <w:bottom w:val="nil"/>
              <w:right w:val="nil"/>
            </w:tcBorders>
          </w:tcPr>
          <w:p w:rsidR="00B35B2B" w:rsidRDefault="00B35B2B">
            <w:pPr>
              <w:pStyle w:val="ConsPlusNormal"/>
              <w:jc w:val="both"/>
            </w:pPr>
            <w:r>
              <w:t>раствор для ингаляций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w:t>
            </w:r>
          </w:p>
        </w:tc>
        <w:tc>
          <w:tcPr>
            <w:tcW w:w="3724" w:type="dxa"/>
            <w:tcBorders>
              <w:top w:val="nil"/>
              <w:left w:val="nil"/>
              <w:bottom w:val="nil"/>
              <w:right w:val="nil"/>
            </w:tcBorders>
          </w:tcPr>
          <w:p w:rsidR="00B35B2B" w:rsidRDefault="00B35B2B">
            <w:pPr>
              <w:pStyle w:val="ConsPlusNormal"/>
              <w:jc w:val="both"/>
            </w:pPr>
            <w:r>
              <w:t>антигистаминные средства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R06A</w:t>
            </w:r>
          </w:p>
        </w:tc>
        <w:tc>
          <w:tcPr>
            <w:tcW w:w="3724" w:type="dxa"/>
            <w:tcBorders>
              <w:top w:val="nil"/>
              <w:left w:val="nil"/>
              <w:bottom w:val="nil"/>
              <w:right w:val="nil"/>
            </w:tcBorders>
          </w:tcPr>
          <w:p w:rsidR="00B35B2B" w:rsidRDefault="00B35B2B">
            <w:pPr>
              <w:pStyle w:val="ConsPlusNormal"/>
              <w:jc w:val="both"/>
            </w:pPr>
            <w:r>
              <w:t>антигистаминные средства системного действия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R06AA</w:t>
            </w:r>
          </w:p>
        </w:tc>
        <w:tc>
          <w:tcPr>
            <w:tcW w:w="3724" w:type="dxa"/>
            <w:tcBorders>
              <w:top w:val="nil"/>
              <w:left w:val="nil"/>
              <w:bottom w:val="nil"/>
              <w:right w:val="nil"/>
            </w:tcBorders>
          </w:tcPr>
          <w:p w:rsidR="00B35B2B" w:rsidRDefault="00B35B2B">
            <w:pPr>
              <w:pStyle w:val="ConsPlusNormal"/>
              <w:jc w:val="both"/>
            </w:pPr>
            <w:r>
              <w:t>эфиры алкиламинов</w:t>
            </w:r>
          </w:p>
        </w:tc>
        <w:tc>
          <w:tcPr>
            <w:tcW w:w="3005" w:type="dxa"/>
            <w:tcBorders>
              <w:top w:val="nil"/>
              <w:left w:val="nil"/>
              <w:bottom w:val="nil"/>
              <w:right w:val="nil"/>
            </w:tcBorders>
          </w:tcPr>
          <w:p w:rsidR="00B35B2B" w:rsidRDefault="00B35B2B">
            <w:pPr>
              <w:pStyle w:val="ConsPlusNormal"/>
              <w:jc w:val="both"/>
            </w:pPr>
            <w:r>
              <w:t>дифенгидрамин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раствор для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R06AC</w:t>
            </w:r>
          </w:p>
        </w:tc>
        <w:tc>
          <w:tcPr>
            <w:tcW w:w="3724" w:type="dxa"/>
            <w:tcBorders>
              <w:top w:val="nil"/>
              <w:left w:val="nil"/>
              <w:bottom w:val="nil"/>
              <w:right w:val="nil"/>
            </w:tcBorders>
          </w:tcPr>
          <w:p w:rsidR="00B35B2B" w:rsidRDefault="00B35B2B">
            <w:pPr>
              <w:pStyle w:val="ConsPlusNormal"/>
              <w:jc w:val="both"/>
            </w:pPr>
            <w:r>
              <w:t>замещенные этилендиамины</w:t>
            </w:r>
          </w:p>
        </w:tc>
        <w:tc>
          <w:tcPr>
            <w:tcW w:w="3005" w:type="dxa"/>
            <w:tcBorders>
              <w:top w:val="nil"/>
              <w:left w:val="nil"/>
              <w:bottom w:val="nil"/>
              <w:right w:val="nil"/>
            </w:tcBorders>
          </w:tcPr>
          <w:p w:rsidR="00B35B2B" w:rsidRDefault="00B35B2B">
            <w:pPr>
              <w:pStyle w:val="ConsPlusNormal"/>
              <w:jc w:val="both"/>
            </w:pPr>
            <w:r>
              <w:t>хлоропирамин</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внутримышечного введения;</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R06AE</w:t>
            </w:r>
          </w:p>
        </w:tc>
        <w:tc>
          <w:tcPr>
            <w:tcW w:w="3724" w:type="dxa"/>
            <w:tcBorders>
              <w:top w:val="nil"/>
              <w:left w:val="nil"/>
              <w:bottom w:val="nil"/>
              <w:right w:val="nil"/>
            </w:tcBorders>
          </w:tcPr>
          <w:p w:rsidR="00B35B2B" w:rsidRDefault="00B35B2B">
            <w:pPr>
              <w:pStyle w:val="ConsPlusNormal"/>
              <w:jc w:val="both"/>
            </w:pPr>
            <w:r>
              <w:t>производные пиперазина</w:t>
            </w:r>
          </w:p>
        </w:tc>
        <w:tc>
          <w:tcPr>
            <w:tcW w:w="3005" w:type="dxa"/>
            <w:tcBorders>
              <w:top w:val="nil"/>
              <w:left w:val="nil"/>
              <w:bottom w:val="nil"/>
              <w:right w:val="nil"/>
            </w:tcBorders>
          </w:tcPr>
          <w:p w:rsidR="00B35B2B" w:rsidRDefault="00B35B2B">
            <w:pPr>
              <w:pStyle w:val="ConsPlusNormal"/>
              <w:jc w:val="both"/>
            </w:pPr>
            <w:r>
              <w:t>цетиризин</w:t>
            </w:r>
          </w:p>
        </w:tc>
        <w:tc>
          <w:tcPr>
            <w:tcW w:w="3118" w:type="dxa"/>
            <w:tcBorders>
              <w:top w:val="nil"/>
              <w:left w:val="nil"/>
              <w:bottom w:val="nil"/>
              <w:right w:val="nil"/>
            </w:tcBorders>
          </w:tcPr>
          <w:p w:rsidR="00B35B2B" w:rsidRDefault="00B35B2B">
            <w:pPr>
              <w:pStyle w:val="ConsPlusNormal"/>
              <w:jc w:val="both"/>
            </w:pPr>
            <w:r>
              <w:t>капли для приема внутрь;</w:t>
            </w:r>
          </w:p>
          <w:p w:rsidR="00B35B2B" w:rsidRDefault="00B35B2B">
            <w:pPr>
              <w:pStyle w:val="ConsPlusNormal"/>
              <w:jc w:val="both"/>
            </w:pPr>
            <w:r>
              <w:t>сироп;</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R06AX</w:t>
            </w:r>
          </w:p>
        </w:tc>
        <w:tc>
          <w:tcPr>
            <w:tcW w:w="3724" w:type="dxa"/>
            <w:tcBorders>
              <w:top w:val="nil"/>
              <w:left w:val="nil"/>
              <w:bottom w:val="nil"/>
              <w:right w:val="nil"/>
            </w:tcBorders>
          </w:tcPr>
          <w:p w:rsidR="00B35B2B" w:rsidRDefault="00B35B2B">
            <w:pPr>
              <w:pStyle w:val="ConsPlusNormal"/>
              <w:jc w:val="both"/>
            </w:pPr>
            <w:r>
              <w:t>другие антигистаминные средства системного действия</w:t>
            </w:r>
          </w:p>
        </w:tc>
        <w:tc>
          <w:tcPr>
            <w:tcW w:w="3005" w:type="dxa"/>
            <w:tcBorders>
              <w:top w:val="nil"/>
              <w:left w:val="nil"/>
              <w:bottom w:val="nil"/>
              <w:right w:val="nil"/>
            </w:tcBorders>
          </w:tcPr>
          <w:p w:rsidR="00B35B2B" w:rsidRDefault="00B35B2B">
            <w:pPr>
              <w:pStyle w:val="ConsPlusNormal"/>
              <w:jc w:val="both"/>
            </w:pPr>
            <w:r>
              <w:t>лоратадин</w:t>
            </w:r>
          </w:p>
        </w:tc>
        <w:tc>
          <w:tcPr>
            <w:tcW w:w="3118" w:type="dxa"/>
            <w:tcBorders>
              <w:top w:val="nil"/>
              <w:left w:val="nil"/>
              <w:bottom w:val="nil"/>
              <w:right w:val="nil"/>
            </w:tcBorders>
          </w:tcPr>
          <w:p w:rsidR="00B35B2B" w:rsidRDefault="00B35B2B">
            <w:pPr>
              <w:pStyle w:val="ConsPlusNormal"/>
              <w:jc w:val="both"/>
            </w:pPr>
            <w:r>
              <w:t>сироп;</w:t>
            </w:r>
          </w:p>
          <w:p w:rsidR="00B35B2B" w:rsidRDefault="00B35B2B">
            <w:pPr>
              <w:pStyle w:val="ConsPlusNormal"/>
              <w:jc w:val="both"/>
            </w:pPr>
            <w:r>
              <w:t>суспензия для приема внутрь;</w:t>
            </w:r>
          </w:p>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R07</w:t>
            </w:r>
          </w:p>
        </w:tc>
        <w:tc>
          <w:tcPr>
            <w:tcW w:w="3724" w:type="dxa"/>
            <w:tcBorders>
              <w:top w:val="nil"/>
              <w:left w:val="nil"/>
              <w:bottom w:val="nil"/>
              <w:right w:val="nil"/>
            </w:tcBorders>
          </w:tcPr>
          <w:p w:rsidR="00B35B2B" w:rsidRDefault="00B35B2B">
            <w:pPr>
              <w:pStyle w:val="ConsPlusNormal"/>
              <w:jc w:val="both"/>
            </w:pPr>
            <w:r>
              <w:t xml:space="preserve">другие препараты для лечения </w:t>
            </w:r>
            <w:r>
              <w:lastRenderedPageBreak/>
              <w:t>заболеваний дыхательной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R07A</w:t>
            </w:r>
          </w:p>
        </w:tc>
        <w:tc>
          <w:tcPr>
            <w:tcW w:w="3724" w:type="dxa"/>
            <w:tcBorders>
              <w:top w:val="nil"/>
              <w:left w:val="nil"/>
              <w:bottom w:val="nil"/>
              <w:right w:val="nil"/>
            </w:tcBorders>
          </w:tcPr>
          <w:p w:rsidR="00B35B2B" w:rsidRDefault="00B35B2B">
            <w:pPr>
              <w:pStyle w:val="ConsPlusNormal"/>
              <w:jc w:val="both"/>
            </w:pPr>
            <w:r>
              <w:t>другие препараты для лечения заболеваний дыхательной системы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R07AA</w:t>
            </w:r>
          </w:p>
        </w:tc>
        <w:tc>
          <w:tcPr>
            <w:tcW w:w="3724" w:type="dxa"/>
            <w:vMerge w:val="restart"/>
            <w:tcBorders>
              <w:top w:val="nil"/>
              <w:left w:val="nil"/>
              <w:bottom w:val="nil"/>
              <w:right w:val="nil"/>
            </w:tcBorders>
          </w:tcPr>
          <w:p w:rsidR="00B35B2B" w:rsidRDefault="00B35B2B">
            <w:pPr>
              <w:pStyle w:val="ConsPlusNormal"/>
              <w:jc w:val="both"/>
            </w:pPr>
            <w:r>
              <w:t>легочные сурфактанты</w:t>
            </w:r>
          </w:p>
        </w:tc>
        <w:tc>
          <w:tcPr>
            <w:tcW w:w="3005" w:type="dxa"/>
            <w:tcBorders>
              <w:top w:val="nil"/>
              <w:left w:val="nil"/>
              <w:bottom w:val="nil"/>
              <w:right w:val="nil"/>
            </w:tcBorders>
          </w:tcPr>
          <w:p w:rsidR="00B35B2B" w:rsidRDefault="00B35B2B">
            <w:pPr>
              <w:pStyle w:val="ConsPlusNormal"/>
              <w:jc w:val="both"/>
            </w:pPr>
            <w:r>
              <w:t>берактант</w:t>
            </w:r>
          </w:p>
        </w:tc>
        <w:tc>
          <w:tcPr>
            <w:tcW w:w="3118" w:type="dxa"/>
            <w:tcBorders>
              <w:top w:val="nil"/>
              <w:left w:val="nil"/>
              <w:bottom w:val="nil"/>
              <w:right w:val="nil"/>
            </w:tcBorders>
          </w:tcPr>
          <w:p w:rsidR="00B35B2B" w:rsidRDefault="00B35B2B">
            <w:pPr>
              <w:pStyle w:val="ConsPlusNormal"/>
              <w:jc w:val="both"/>
            </w:pPr>
            <w:r>
              <w:t>суспензия для эндотрахеального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порактант альфа</w:t>
            </w:r>
          </w:p>
        </w:tc>
        <w:tc>
          <w:tcPr>
            <w:tcW w:w="3118" w:type="dxa"/>
            <w:tcBorders>
              <w:top w:val="nil"/>
              <w:left w:val="nil"/>
              <w:bottom w:val="nil"/>
              <w:right w:val="nil"/>
            </w:tcBorders>
          </w:tcPr>
          <w:p w:rsidR="00B35B2B" w:rsidRDefault="00B35B2B">
            <w:pPr>
              <w:pStyle w:val="ConsPlusNormal"/>
              <w:jc w:val="both"/>
            </w:pPr>
            <w:r>
              <w:t>суспензия для эндотрахеального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сурфактант-БЛ</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эмульсии для ингаляционного введения;</w:t>
            </w:r>
          </w:p>
          <w:p w:rsidR="00B35B2B" w:rsidRDefault="00B35B2B">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w:t>
            </w:r>
          </w:p>
        </w:tc>
        <w:tc>
          <w:tcPr>
            <w:tcW w:w="3724" w:type="dxa"/>
            <w:tcBorders>
              <w:top w:val="nil"/>
              <w:left w:val="nil"/>
              <w:bottom w:val="nil"/>
              <w:right w:val="nil"/>
            </w:tcBorders>
          </w:tcPr>
          <w:p w:rsidR="00B35B2B" w:rsidRDefault="00B35B2B">
            <w:pPr>
              <w:pStyle w:val="ConsPlusNormal"/>
              <w:jc w:val="both"/>
            </w:pPr>
            <w:r>
              <w:t>органы чувств</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w:t>
            </w:r>
          </w:p>
        </w:tc>
        <w:tc>
          <w:tcPr>
            <w:tcW w:w="3724" w:type="dxa"/>
            <w:tcBorders>
              <w:top w:val="nil"/>
              <w:left w:val="nil"/>
              <w:bottom w:val="nil"/>
              <w:right w:val="nil"/>
            </w:tcBorders>
          </w:tcPr>
          <w:p w:rsidR="00B35B2B" w:rsidRDefault="00B35B2B">
            <w:pPr>
              <w:pStyle w:val="ConsPlusNormal"/>
              <w:jc w:val="both"/>
            </w:pPr>
            <w:r>
              <w:t>офтальмологические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S01A</w:t>
            </w:r>
          </w:p>
        </w:tc>
        <w:tc>
          <w:tcPr>
            <w:tcW w:w="3724" w:type="dxa"/>
            <w:tcBorders>
              <w:top w:val="nil"/>
              <w:left w:val="nil"/>
              <w:bottom w:val="nil"/>
              <w:right w:val="nil"/>
            </w:tcBorders>
          </w:tcPr>
          <w:p w:rsidR="00B35B2B" w:rsidRDefault="00B35B2B">
            <w:pPr>
              <w:pStyle w:val="ConsPlusNormal"/>
              <w:jc w:val="both"/>
            </w:pPr>
            <w:r>
              <w:t>противомикробные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S01AA</w:t>
            </w:r>
          </w:p>
        </w:tc>
        <w:tc>
          <w:tcPr>
            <w:tcW w:w="3724" w:type="dxa"/>
            <w:tcBorders>
              <w:top w:val="nil"/>
              <w:left w:val="nil"/>
              <w:bottom w:val="nil"/>
              <w:right w:val="nil"/>
            </w:tcBorders>
          </w:tcPr>
          <w:p w:rsidR="00B35B2B" w:rsidRDefault="00B35B2B">
            <w:pPr>
              <w:pStyle w:val="ConsPlusNormal"/>
              <w:jc w:val="both"/>
            </w:pPr>
            <w:r>
              <w:t>антибиотики</w:t>
            </w:r>
          </w:p>
        </w:tc>
        <w:tc>
          <w:tcPr>
            <w:tcW w:w="3005" w:type="dxa"/>
            <w:tcBorders>
              <w:top w:val="nil"/>
              <w:left w:val="nil"/>
              <w:bottom w:val="nil"/>
              <w:right w:val="nil"/>
            </w:tcBorders>
          </w:tcPr>
          <w:p w:rsidR="00B35B2B" w:rsidRDefault="00B35B2B">
            <w:pPr>
              <w:pStyle w:val="ConsPlusNormal"/>
              <w:jc w:val="both"/>
            </w:pPr>
            <w:r>
              <w:t>тетрациклин</w:t>
            </w:r>
          </w:p>
        </w:tc>
        <w:tc>
          <w:tcPr>
            <w:tcW w:w="3118" w:type="dxa"/>
            <w:tcBorders>
              <w:top w:val="nil"/>
              <w:left w:val="nil"/>
              <w:bottom w:val="nil"/>
              <w:right w:val="nil"/>
            </w:tcBorders>
          </w:tcPr>
          <w:p w:rsidR="00B35B2B" w:rsidRDefault="00B35B2B">
            <w:pPr>
              <w:pStyle w:val="ConsPlusNormal"/>
              <w:jc w:val="both"/>
            </w:pPr>
            <w:r>
              <w:t>мазь глазная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S01E</w:t>
            </w:r>
          </w:p>
        </w:tc>
        <w:tc>
          <w:tcPr>
            <w:tcW w:w="3724" w:type="dxa"/>
            <w:tcBorders>
              <w:top w:val="nil"/>
              <w:left w:val="nil"/>
              <w:bottom w:val="nil"/>
              <w:right w:val="nil"/>
            </w:tcBorders>
          </w:tcPr>
          <w:p w:rsidR="00B35B2B" w:rsidRDefault="00B35B2B">
            <w:pPr>
              <w:pStyle w:val="ConsPlusNormal"/>
              <w:jc w:val="both"/>
            </w:pPr>
            <w:r>
              <w:t>противоглаукомные препараты и миотические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S01EB</w:t>
            </w:r>
          </w:p>
        </w:tc>
        <w:tc>
          <w:tcPr>
            <w:tcW w:w="3724" w:type="dxa"/>
            <w:tcBorders>
              <w:top w:val="nil"/>
              <w:left w:val="nil"/>
              <w:bottom w:val="nil"/>
              <w:right w:val="nil"/>
            </w:tcBorders>
          </w:tcPr>
          <w:p w:rsidR="00B35B2B" w:rsidRDefault="00B35B2B">
            <w:pPr>
              <w:pStyle w:val="ConsPlusNormal"/>
              <w:jc w:val="both"/>
            </w:pPr>
            <w:r>
              <w:t>парасимпатомиметики</w:t>
            </w:r>
          </w:p>
        </w:tc>
        <w:tc>
          <w:tcPr>
            <w:tcW w:w="3005" w:type="dxa"/>
            <w:tcBorders>
              <w:top w:val="nil"/>
              <w:left w:val="nil"/>
              <w:bottom w:val="nil"/>
              <w:right w:val="nil"/>
            </w:tcBorders>
          </w:tcPr>
          <w:p w:rsidR="00B35B2B" w:rsidRDefault="00B35B2B">
            <w:pPr>
              <w:pStyle w:val="ConsPlusNormal"/>
              <w:jc w:val="both"/>
            </w:pPr>
            <w:r>
              <w:t>пилокарпин</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S01EC</w:t>
            </w:r>
          </w:p>
        </w:tc>
        <w:tc>
          <w:tcPr>
            <w:tcW w:w="3724" w:type="dxa"/>
            <w:tcBorders>
              <w:top w:val="nil"/>
              <w:left w:val="nil"/>
              <w:bottom w:val="nil"/>
              <w:right w:val="nil"/>
            </w:tcBorders>
          </w:tcPr>
          <w:p w:rsidR="00B35B2B" w:rsidRDefault="00B35B2B">
            <w:pPr>
              <w:pStyle w:val="ConsPlusNormal"/>
              <w:jc w:val="both"/>
            </w:pPr>
            <w:r>
              <w:t>ингибиторы карбоангидразы</w:t>
            </w:r>
          </w:p>
        </w:tc>
        <w:tc>
          <w:tcPr>
            <w:tcW w:w="3005" w:type="dxa"/>
            <w:tcBorders>
              <w:top w:val="nil"/>
              <w:left w:val="nil"/>
              <w:bottom w:val="nil"/>
              <w:right w:val="nil"/>
            </w:tcBorders>
          </w:tcPr>
          <w:p w:rsidR="00B35B2B" w:rsidRDefault="00B35B2B">
            <w:pPr>
              <w:pStyle w:val="ConsPlusNormal"/>
              <w:jc w:val="both"/>
            </w:pPr>
            <w:r>
              <w:t>ацетазоламид</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дорзоламид</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S01ED</w:t>
            </w:r>
          </w:p>
        </w:tc>
        <w:tc>
          <w:tcPr>
            <w:tcW w:w="3724" w:type="dxa"/>
            <w:tcBorders>
              <w:top w:val="nil"/>
              <w:left w:val="nil"/>
              <w:bottom w:val="nil"/>
              <w:right w:val="nil"/>
            </w:tcBorders>
          </w:tcPr>
          <w:p w:rsidR="00B35B2B" w:rsidRDefault="00B35B2B">
            <w:pPr>
              <w:pStyle w:val="ConsPlusNormal"/>
              <w:jc w:val="both"/>
            </w:pPr>
            <w:r>
              <w:t>бета-адреноблокаторы</w:t>
            </w:r>
          </w:p>
        </w:tc>
        <w:tc>
          <w:tcPr>
            <w:tcW w:w="3005" w:type="dxa"/>
            <w:tcBorders>
              <w:top w:val="nil"/>
              <w:left w:val="nil"/>
              <w:bottom w:val="nil"/>
              <w:right w:val="nil"/>
            </w:tcBorders>
          </w:tcPr>
          <w:p w:rsidR="00B35B2B" w:rsidRDefault="00B35B2B">
            <w:pPr>
              <w:pStyle w:val="ConsPlusNormal"/>
              <w:jc w:val="both"/>
            </w:pPr>
            <w:r>
              <w:t>тимолол</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S01EE</w:t>
            </w:r>
          </w:p>
        </w:tc>
        <w:tc>
          <w:tcPr>
            <w:tcW w:w="3724" w:type="dxa"/>
            <w:tcBorders>
              <w:top w:val="nil"/>
              <w:left w:val="nil"/>
              <w:bottom w:val="nil"/>
              <w:right w:val="nil"/>
            </w:tcBorders>
          </w:tcPr>
          <w:p w:rsidR="00B35B2B" w:rsidRDefault="00B35B2B">
            <w:pPr>
              <w:pStyle w:val="ConsPlusNormal"/>
              <w:jc w:val="both"/>
            </w:pPr>
            <w:r>
              <w:t>аналоги простагландинов</w:t>
            </w:r>
          </w:p>
        </w:tc>
        <w:tc>
          <w:tcPr>
            <w:tcW w:w="3005" w:type="dxa"/>
            <w:tcBorders>
              <w:top w:val="nil"/>
              <w:left w:val="nil"/>
              <w:bottom w:val="nil"/>
              <w:right w:val="nil"/>
            </w:tcBorders>
          </w:tcPr>
          <w:p w:rsidR="00B35B2B" w:rsidRDefault="00B35B2B">
            <w:pPr>
              <w:pStyle w:val="ConsPlusNormal"/>
              <w:jc w:val="both"/>
            </w:pPr>
            <w:r>
              <w:t>тафлупрост</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S01EX</w:t>
            </w:r>
          </w:p>
        </w:tc>
        <w:tc>
          <w:tcPr>
            <w:tcW w:w="3724" w:type="dxa"/>
            <w:tcBorders>
              <w:top w:val="nil"/>
              <w:left w:val="nil"/>
              <w:bottom w:val="nil"/>
              <w:right w:val="nil"/>
            </w:tcBorders>
          </w:tcPr>
          <w:p w:rsidR="00B35B2B" w:rsidRDefault="00B35B2B">
            <w:pPr>
              <w:pStyle w:val="ConsPlusNormal"/>
              <w:jc w:val="both"/>
            </w:pPr>
            <w:r>
              <w:t>другие противоглаукомные препараты</w:t>
            </w:r>
          </w:p>
        </w:tc>
        <w:tc>
          <w:tcPr>
            <w:tcW w:w="3005" w:type="dxa"/>
            <w:tcBorders>
              <w:top w:val="nil"/>
              <w:left w:val="nil"/>
              <w:bottom w:val="nil"/>
              <w:right w:val="nil"/>
            </w:tcBorders>
          </w:tcPr>
          <w:p w:rsidR="00B35B2B" w:rsidRDefault="00B35B2B">
            <w:pPr>
              <w:pStyle w:val="ConsPlusNormal"/>
              <w:jc w:val="both"/>
            </w:pPr>
            <w:r>
              <w:t>бутиламиногидроксипропоксифеноксиметил метилоксадиазол</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S01F</w:t>
            </w:r>
          </w:p>
        </w:tc>
        <w:tc>
          <w:tcPr>
            <w:tcW w:w="3724" w:type="dxa"/>
            <w:tcBorders>
              <w:top w:val="nil"/>
              <w:left w:val="nil"/>
              <w:bottom w:val="nil"/>
              <w:right w:val="nil"/>
            </w:tcBorders>
          </w:tcPr>
          <w:p w:rsidR="00B35B2B" w:rsidRDefault="00B35B2B">
            <w:pPr>
              <w:pStyle w:val="ConsPlusNormal"/>
              <w:jc w:val="both"/>
            </w:pPr>
            <w:r>
              <w:t>мидриатические и циклоплегические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S01FA</w:t>
            </w:r>
          </w:p>
        </w:tc>
        <w:tc>
          <w:tcPr>
            <w:tcW w:w="3724" w:type="dxa"/>
            <w:tcBorders>
              <w:top w:val="nil"/>
              <w:left w:val="nil"/>
              <w:bottom w:val="nil"/>
              <w:right w:val="nil"/>
            </w:tcBorders>
          </w:tcPr>
          <w:p w:rsidR="00B35B2B" w:rsidRDefault="00B35B2B">
            <w:pPr>
              <w:pStyle w:val="ConsPlusNormal"/>
              <w:jc w:val="both"/>
            </w:pPr>
            <w:r>
              <w:t>антихолинэргические средства</w:t>
            </w:r>
          </w:p>
        </w:tc>
        <w:tc>
          <w:tcPr>
            <w:tcW w:w="3005" w:type="dxa"/>
            <w:tcBorders>
              <w:top w:val="nil"/>
              <w:left w:val="nil"/>
              <w:bottom w:val="nil"/>
              <w:right w:val="nil"/>
            </w:tcBorders>
          </w:tcPr>
          <w:p w:rsidR="00B35B2B" w:rsidRDefault="00B35B2B">
            <w:pPr>
              <w:pStyle w:val="ConsPlusNormal"/>
              <w:jc w:val="both"/>
            </w:pPr>
            <w:r>
              <w:t>тропикамид</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S01H</w:t>
            </w:r>
          </w:p>
        </w:tc>
        <w:tc>
          <w:tcPr>
            <w:tcW w:w="3724" w:type="dxa"/>
            <w:tcBorders>
              <w:top w:val="nil"/>
              <w:left w:val="nil"/>
              <w:bottom w:val="nil"/>
              <w:right w:val="nil"/>
            </w:tcBorders>
          </w:tcPr>
          <w:p w:rsidR="00B35B2B" w:rsidRDefault="00B35B2B">
            <w:pPr>
              <w:pStyle w:val="ConsPlusNormal"/>
              <w:jc w:val="both"/>
            </w:pPr>
            <w:r>
              <w:t>местные анестетики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S01HA</w:t>
            </w:r>
          </w:p>
        </w:tc>
        <w:tc>
          <w:tcPr>
            <w:tcW w:w="3724" w:type="dxa"/>
            <w:tcBorders>
              <w:top w:val="nil"/>
              <w:left w:val="nil"/>
              <w:bottom w:val="nil"/>
              <w:right w:val="nil"/>
            </w:tcBorders>
          </w:tcPr>
          <w:p w:rsidR="00B35B2B" w:rsidRDefault="00B35B2B">
            <w:pPr>
              <w:pStyle w:val="ConsPlusNormal"/>
              <w:jc w:val="both"/>
            </w:pPr>
            <w:r>
              <w:t>местные анестетики</w:t>
            </w:r>
          </w:p>
        </w:tc>
        <w:tc>
          <w:tcPr>
            <w:tcW w:w="3005" w:type="dxa"/>
            <w:tcBorders>
              <w:top w:val="nil"/>
              <w:left w:val="nil"/>
              <w:bottom w:val="nil"/>
              <w:right w:val="nil"/>
            </w:tcBorders>
          </w:tcPr>
          <w:p w:rsidR="00B35B2B" w:rsidRDefault="00B35B2B">
            <w:pPr>
              <w:pStyle w:val="ConsPlusNormal"/>
              <w:jc w:val="both"/>
            </w:pPr>
            <w:r>
              <w:t>оксибупрокаин</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S01J</w:t>
            </w:r>
          </w:p>
        </w:tc>
        <w:tc>
          <w:tcPr>
            <w:tcW w:w="3724" w:type="dxa"/>
            <w:tcBorders>
              <w:top w:val="nil"/>
              <w:left w:val="nil"/>
              <w:bottom w:val="nil"/>
              <w:right w:val="nil"/>
            </w:tcBorders>
          </w:tcPr>
          <w:p w:rsidR="00B35B2B" w:rsidRDefault="00B35B2B">
            <w:pPr>
              <w:pStyle w:val="ConsPlusNormal"/>
              <w:jc w:val="both"/>
            </w:pPr>
            <w:r>
              <w:t>диагностические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S01JA</w:t>
            </w:r>
          </w:p>
        </w:tc>
        <w:tc>
          <w:tcPr>
            <w:tcW w:w="3724" w:type="dxa"/>
            <w:tcBorders>
              <w:top w:val="nil"/>
              <w:left w:val="nil"/>
              <w:bottom w:val="nil"/>
              <w:right w:val="nil"/>
            </w:tcBorders>
          </w:tcPr>
          <w:p w:rsidR="00B35B2B" w:rsidRDefault="00B35B2B">
            <w:pPr>
              <w:pStyle w:val="ConsPlusNormal"/>
              <w:jc w:val="both"/>
            </w:pPr>
            <w:r>
              <w:t>красящие средства</w:t>
            </w:r>
          </w:p>
        </w:tc>
        <w:tc>
          <w:tcPr>
            <w:tcW w:w="3005" w:type="dxa"/>
            <w:tcBorders>
              <w:top w:val="nil"/>
              <w:left w:val="nil"/>
              <w:bottom w:val="nil"/>
              <w:right w:val="nil"/>
            </w:tcBorders>
          </w:tcPr>
          <w:p w:rsidR="00B35B2B" w:rsidRDefault="00B35B2B">
            <w:pPr>
              <w:pStyle w:val="ConsPlusNormal"/>
              <w:jc w:val="both"/>
            </w:pPr>
            <w:r>
              <w:t>флуоресцеин натрия</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S01K</w:t>
            </w:r>
          </w:p>
        </w:tc>
        <w:tc>
          <w:tcPr>
            <w:tcW w:w="3724" w:type="dxa"/>
            <w:tcBorders>
              <w:top w:val="nil"/>
              <w:left w:val="nil"/>
              <w:bottom w:val="nil"/>
              <w:right w:val="nil"/>
            </w:tcBorders>
          </w:tcPr>
          <w:p w:rsidR="00B35B2B" w:rsidRDefault="00B35B2B">
            <w:pPr>
              <w:pStyle w:val="ConsPlusNormal"/>
              <w:jc w:val="both"/>
            </w:pPr>
            <w:r>
              <w:t>препараты, используемые при хирургических вмешательствах в офтальмологии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S01KA</w:t>
            </w:r>
          </w:p>
        </w:tc>
        <w:tc>
          <w:tcPr>
            <w:tcW w:w="3724" w:type="dxa"/>
            <w:tcBorders>
              <w:top w:val="nil"/>
              <w:left w:val="nil"/>
              <w:bottom w:val="nil"/>
              <w:right w:val="nil"/>
            </w:tcBorders>
          </w:tcPr>
          <w:p w:rsidR="00B35B2B" w:rsidRDefault="00B35B2B">
            <w:pPr>
              <w:pStyle w:val="ConsPlusNormal"/>
              <w:jc w:val="both"/>
            </w:pPr>
            <w:r>
              <w:t>вязкоэластичные соединения</w:t>
            </w:r>
          </w:p>
        </w:tc>
        <w:tc>
          <w:tcPr>
            <w:tcW w:w="3005" w:type="dxa"/>
            <w:tcBorders>
              <w:top w:val="nil"/>
              <w:left w:val="nil"/>
              <w:bottom w:val="nil"/>
              <w:right w:val="nil"/>
            </w:tcBorders>
          </w:tcPr>
          <w:p w:rsidR="00B35B2B" w:rsidRDefault="00B35B2B">
            <w:pPr>
              <w:pStyle w:val="ConsPlusNormal"/>
              <w:jc w:val="both"/>
            </w:pPr>
            <w:r>
              <w:t>гипромеллоза</w:t>
            </w:r>
          </w:p>
        </w:tc>
        <w:tc>
          <w:tcPr>
            <w:tcW w:w="3118" w:type="dxa"/>
            <w:tcBorders>
              <w:top w:val="nil"/>
              <w:left w:val="nil"/>
              <w:bottom w:val="nil"/>
              <w:right w:val="nil"/>
            </w:tcBorders>
          </w:tcPr>
          <w:p w:rsidR="00B35B2B" w:rsidRDefault="00B35B2B">
            <w:pPr>
              <w:pStyle w:val="ConsPlusNormal"/>
              <w:jc w:val="both"/>
            </w:pPr>
            <w:r>
              <w:t>капли глазные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S01L</w:t>
            </w:r>
          </w:p>
        </w:tc>
        <w:tc>
          <w:tcPr>
            <w:tcW w:w="3724" w:type="dxa"/>
            <w:tcBorders>
              <w:top w:val="nil"/>
              <w:left w:val="nil"/>
              <w:bottom w:val="nil"/>
              <w:right w:val="nil"/>
            </w:tcBorders>
          </w:tcPr>
          <w:p w:rsidR="00B35B2B" w:rsidRDefault="00B35B2B">
            <w:pPr>
              <w:pStyle w:val="ConsPlusNormal"/>
              <w:jc w:val="both"/>
            </w:pPr>
            <w:r>
              <w:t>средства, применяемые при заболеваниях сосудистой оболочки глаза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S01LA</w:t>
            </w:r>
          </w:p>
        </w:tc>
        <w:tc>
          <w:tcPr>
            <w:tcW w:w="3724" w:type="dxa"/>
            <w:tcBorders>
              <w:top w:val="nil"/>
              <w:left w:val="nil"/>
              <w:bottom w:val="nil"/>
              <w:right w:val="nil"/>
            </w:tcBorders>
          </w:tcPr>
          <w:p w:rsidR="00B35B2B" w:rsidRDefault="00B35B2B">
            <w:pPr>
              <w:pStyle w:val="ConsPlusNormal"/>
              <w:jc w:val="both"/>
            </w:pPr>
            <w:r>
              <w:t>средства, препятствующие новообразованию сосудов</w:t>
            </w:r>
          </w:p>
        </w:tc>
        <w:tc>
          <w:tcPr>
            <w:tcW w:w="3005" w:type="dxa"/>
            <w:tcBorders>
              <w:top w:val="nil"/>
              <w:left w:val="nil"/>
              <w:bottom w:val="nil"/>
              <w:right w:val="nil"/>
            </w:tcBorders>
          </w:tcPr>
          <w:p w:rsidR="00B35B2B" w:rsidRDefault="00B35B2B">
            <w:pPr>
              <w:pStyle w:val="ConsPlusNormal"/>
              <w:jc w:val="both"/>
            </w:pPr>
            <w:r>
              <w:t>ранибизумаб</w:t>
            </w:r>
          </w:p>
        </w:tc>
        <w:tc>
          <w:tcPr>
            <w:tcW w:w="3118" w:type="dxa"/>
            <w:tcBorders>
              <w:top w:val="nil"/>
              <w:left w:val="nil"/>
              <w:bottom w:val="nil"/>
              <w:right w:val="nil"/>
            </w:tcBorders>
          </w:tcPr>
          <w:p w:rsidR="00B35B2B" w:rsidRDefault="00B35B2B">
            <w:pPr>
              <w:pStyle w:val="ConsPlusNormal"/>
              <w:jc w:val="both"/>
            </w:pPr>
            <w:r>
              <w:t>раствор для внутриглазного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S02</w:t>
            </w:r>
          </w:p>
        </w:tc>
        <w:tc>
          <w:tcPr>
            <w:tcW w:w="3724" w:type="dxa"/>
            <w:tcBorders>
              <w:top w:val="nil"/>
              <w:left w:val="nil"/>
              <w:bottom w:val="nil"/>
              <w:right w:val="nil"/>
            </w:tcBorders>
          </w:tcPr>
          <w:p w:rsidR="00B35B2B" w:rsidRDefault="00B35B2B">
            <w:pPr>
              <w:pStyle w:val="ConsPlusNormal"/>
              <w:jc w:val="both"/>
            </w:pPr>
            <w:r>
              <w:t>препараты для лечения заболеваний уха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S02A</w:t>
            </w:r>
          </w:p>
        </w:tc>
        <w:tc>
          <w:tcPr>
            <w:tcW w:w="3724" w:type="dxa"/>
            <w:tcBorders>
              <w:top w:val="nil"/>
              <w:left w:val="nil"/>
              <w:bottom w:val="nil"/>
              <w:right w:val="nil"/>
            </w:tcBorders>
          </w:tcPr>
          <w:p w:rsidR="00B35B2B" w:rsidRDefault="00B35B2B">
            <w:pPr>
              <w:pStyle w:val="ConsPlusNormal"/>
              <w:jc w:val="both"/>
            </w:pPr>
            <w:r>
              <w:t>противомикробные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S02AA</w:t>
            </w:r>
          </w:p>
        </w:tc>
        <w:tc>
          <w:tcPr>
            <w:tcW w:w="3724" w:type="dxa"/>
            <w:tcBorders>
              <w:top w:val="nil"/>
              <w:left w:val="nil"/>
              <w:bottom w:val="nil"/>
              <w:right w:val="nil"/>
            </w:tcBorders>
          </w:tcPr>
          <w:p w:rsidR="00B35B2B" w:rsidRDefault="00B35B2B">
            <w:pPr>
              <w:pStyle w:val="ConsPlusNormal"/>
              <w:jc w:val="both"/>
            </w:pPr>
            <w:r>
              <w:t>противомикробные препараты</w:t>
            </w:r>
          </w:p>
        </w:tc>
        <w:tc>
          <w:tcPr>
            <w:tcW w:w="3005" w:type="dxa"/>
            <w:tcBorders>
              <w:top w:val="nil"/>
              <w:left w:val="nil"/>
              <w:bottom w:val="nil"/>
              <w:right w:val="nil"/>
            </w:tcBorders>
          </w:tcPr>
          <w:p w:rsidR="00B35B2B" w:rsidRDefault="00B35B2B">
            <w:pPr>
              <w:pStyle w:val="ConsPlusNormal"/>
              <w:jc w:val="both"/>
            </w:pPr>
            <w:r>
              <w:t>рифамицин</w:t>
            </w:r>
          </w:p>
        </w:tc>
        <w:tc>
          <w:tcPr>
            <w:tcW w:w="3118" w:type="dxa"/>
            <w:tcBorders>
              <w:top w:val="nil"/>
              <w:left w:val="nil"/>
              <w:bottom w:val="nil"/>
              <w:right w:val="nil"/>
            </w:tcBorders>
          </w:tcPr>
          <w:p w:rsidR="00B35B2B" w:rsidRDefault="00B35B2B">
            <w:pPr>
              <w:pStyle w:val="ConsPlusNormal"/>
              <w:jc w:val="both"/>
            </w:pPr>
            <w:r>
              <w:t>капли ушные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w:t>
            </w:r>
          </w:p>
        </w:tc>
        <w:tc>
          <w:tcPr>
            <w:tcW w:w="3724" w:type="dxa"/>
            <w:tcBorders>
              <w:top w:val="nil"/>
              <w:left w:val="nil"/>
              <w:bottom w:val="nil"/>
              <w:right w:val="nil"/>
            </w:tcBorders>
          </w:tcPr>
          <w:p w:rsidR="00B35B2B" w:rsidRDefault="00B35B2B">
            <w:pPr>
              <w:pStyle w:val="ConsPlusNormal"/>
              <w:jc w:val="both"/>
            </w:pPr>
            <w:r>
              <w:t>прочие препараты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V01</w:t>
            </w:r>
          </w:p>
        </w:tc>
        <w:tc>
          <w:tcPr>
            <w:tcW w:w="3724" w:type="dxa"/>
            <w:tcBorders>
              <w:top w:val="nil"/>
              <w:left w:val="nil"/>
              <w:bottom w:val="nil"/>
              <w:right w:val="nil"/>
            </w:tcBorders>
          </w:tcPr>
          <w:p w:rsidR="00B35B2B" w:rsidRDefault="00B35B2B">
            <w:pPr>
              <w:pStyle w:val="ConsPlusNormal"/>
              <w:jc w:val="both"/>
            </w:pPr>
            <w:r>
              <w:t>аллергены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V01A</w:t>
            </w:r>
          </w:p>
        </w:tc>
        <w:tc>
          <w:tcPr>
            <w:tcW w:w="3724" w:type="dxa"/>
            <w:tcBorders>
              <w:top w:val="nil"/>
              <w:left w:val="nil"/>
              <w:bottom w:val="nil"/>
              <w:right w:val="nil"/>
            </w:tcBorders>
          </w:tcPr>
          <w:p w:rsidR="00B35B2B" w:rsidRDefault="00B35B2B">
            <w:pPr>
              <w:pStyle w:val="ConsPlusNormal"/>
              <w:jc w:val="both"/>
            </w:pPr>
            <w:r>
              <w:t>аллергены</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V01AA</w:t>
            </w:r>
          </w:p>
        </w:tc>
        <w:tc>
          <w:tcPr>
            <w:tcW w:w="3724" w:type="dxa"/>
            <w:vMerge w:val="restart"/>
            <w:tcBorders>
              <w:top w:val="nil"/>
              <w:left w:val="nil"/>
              <w:bottom w:val="nil"/>
              <w:right w:val="nil"/>
            </w:tcBorders>
          </w:tcPr>
          <w:p w:rsidR="00B35B2B" w:rsidRDefault="00B35B2B">
            <w:pPr>
              <w:pStyle w:val="ConsPlusNormal"/>
              <w:jc w:val="both"/>
            </w:pPr>
            <w:r>
              <w:t>аллергенов экстракт</w:t>
            </w:r>
          </w:p>
        </w:tc>
        <w:tc>
          <w:tcPr>
            <w:tcW w:w="3005" w:type="dxa"/>
            <w:tcBorders>
              <w:top w:val="nil"/>
              <w:left w:val="nil"/>
              <w:bottom w:val="nil"/>
              <w:right w:val="nil"/>
            </w:tcBorders>
          </w:tcPr>
          <w:p w:rsidR="00B35B2B" w:rsidRDefault="00B35B2B">
            <w:pPr>
              <w:pStyle w:val="ConsPlusNormal"/>
              <w:jc w:val="both"/>
            </w:pPr>
            <w:r>
              <w:t>аллергены бактерий</w:t>
            </w:r>
          </w:p>
        </w:tc>
        <w:tc>
          <w:tcPr>
            <w:tcW w:w="3118" w:type="dxa"/>
            <w:tcBorders>
              <w:top w:val="nil"/>
              <w:left w:val="nil"/>
              <w:bottom w:val="nil"/>
              <w:right w:val="nil"/>
            </w:tcBorders>
          </w:tcPr>
          <w:p w:rsidR="00B35B2B" w:rsidRDefault="00B35B2B">
            <w:pPr>
              <w:pStyle w:val="ConsPlusNormal"/>
              <w:jc w:val="both"/>
            </w:pPr>
            <w:r>
              <w:t>раствор для внутрикожного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аллерген бактерий (туберкулезный рекомбинантный)</w:t>
            </w:r>
          </w:p>
        </w:tc>
        <w:tc>
          <w:tcPr>
            <w:tcW w:w="3118" w:type="dxa"/>
            <w:tcBorders>
              <w:top w:val="nil"/>
              <w:left w:val="nil"/>
              <w:bottom w:val="nil"/>
              <w:right w:val="nil"/>
            </w:tcBorders>
          </w:tcPr>
          <w:p w:rsidR="00B35B2B" w:rsidRDefault="00B35B2B">
            <w:pPr>
              <w:pStyle w:val="ConsPlusNormal"/>
              <w:jc w:val="both"/>
            </w:pPr>
            <w:r>
              <w:t>раствор для внутрикожного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V03</w:t>
            </w:r>
          </w:p>
        </w:tc>
        <w:tc>
          <w:tcPr>
            <w:tcW w:w="3724" w:type="dxa"/>
            <w:tcBorders>
              <w:top w:val="nil"/>
              <w:left w:val="nil"/>
              <w:bottom w:val="nil"/>
              <w:right w:val="nil"/>
            </w:tcBorders>
          </w:tcPr>
          <w:p w:rsidR="00B35B2B" w:rsidRDefault="00B35B2B">
            <w:pPr>
              <w:pStyle w:val="ConsPlusNormal"/>
              <w:jc w:val="both"/>
            </w:pPr>
            <w:r>
              <w:t>другие лечебные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V03A</w:t>
            </w:r>
          </w:p>
        </w:tc>
        <w:tc>
          <w:tcPr>
            <w:tcW w:w="3724" w:type="dxa"/>
            <w:tcBorders>
              <w:top w:val="nil"/>
              <w:left w:val="nil"/>
              <w:bottom w:val="nil"/>
              <w:right w:val="nil"/>
            </w:tcBorders>
          </w:tcPr>
          <w:p w:rsidR="00B35B2B" w:rsidRDefault="00B35B2B">
            <w:pPr>
              <w:pStyle w:val="ConsPlusNormal"/>
              <w:jc w:val="both"/>
            </w:pPr>
            <w:r>
              <w:t>другие лечебные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V03AB</w:t>
            </w:r>
          </w:p>
        </w:tc>
        <w:tc>
          <w:tcPr>
            <w:tcW w:w="3724" w:type="dxa"/>
            <w:tcBorders>
              <w:top w:val="nil"/>
              <w:left w:val="nil"/>
              <w:bottom w:val="nil"/>
              <w:right w:val="nil"/>
            </w:tcBorders>
          </w:tcPr>
          <w:p w:rsidR="00B35B2B" w:rsidRDefault="00B35B2B">
            <w:pPr>
              <w:pStyle w:val="ConsPlusNormal"/>
              <w:jc w:val="both"/>
            </w:pPr>
            <w:r>
              <w:t>антидоты</w:t>
            </w:r>
          </w:p>
        </w:tc>
        <w:tc>
          <w:tcPr>
            <w:tcW w:w="3005" w:type="dxa"/>
            <w:tcBorders>
              <w:top w:val="nil"/>
              <w:left w:val="nil"/>
              <w:bottom w:val="nil"/>
              <w:right w:val="nil"/>
            </w:tcBorders>
          </w:tcPr>
          <w:p w:rsidR="00B35B2B" w:rsidRDefault="00B35B2B">
            <w:pPr>
              <w:pStyle w:val="ConsPlusNormal"/>
              <w:jc w:val="both"/>
            </w:pPr>
            <w:r>
              <w:t>димеркаптопропансульфонат натрия</w:t>
            </w:r>
          </w:p>
        </w:tc>
        <w:tc>
          <w:tcPr>
            <w:tcW w:w="3118" w:type="dxa"/>
            <w:tcBorders>
              <w:top w:val="nil"/>
              <w:left w:val="nil"/>
              <w:bottom w:val="nil"/>
              <w:right w:val="nil"/>
            </w:tcBorders>
          </w:tcPr>
          <w:p w:rsidR="00B35B2B" w:rsidRDefault="00B35B2B">
            <w:pPr>
              <w:pStyle w:val="ConsPlusNormal"/>
              <w:jc w:val="both"/>
            </w:pPr>
            <w:r>
              <w:t>раствор для внутримышечного и подкожного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калий-железо гексацианоферрат</w:t>
            </w:r>
          </w:p>
        </w:tc>
        <w:tc>
          <w:tcPr>
            <w:tcW w:w="3118" w:type="dxa"/>
            <w:tcBorders>
              <w:top w:val="nil"/>
              <w:left w:val="nil"/>
              <w:bottom w:val="nil"/>
              <w:right w:val="nil"/>
            </w:tcBorders>
          </w:tcPr>
          <w:p w:rsidR="00B35B2B" w:rsidRDefault="00B35B2B">
            <w:pPr>
              <w:pStyle w:val="ConsPlusNormal"/>
              <w:jc w:val="both"/>
            </w:pPr>
            <w:r>
              <w:t>таблетки</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кальция тринатрия пентетат</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p w:rsidR="00B35B2B" w:rsidRDefault="00B35B2B">
            <w:pPr>
              <w:pStyle w:val="ConsPlusNormal"/>
              <w:jc w:val="both"/>
            </w:pPr>
            <w:r>
              <w:t>раствор для внутривенного введения и ингаляций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карбоксим</w:t>
            </w:r>
          </w:p>
        </w:tc>
        <w:tc>
          <w:tcPr>
            <w:tcW w:w="3118" w:type="dxa"/>
            <w:tcBorders>
              <w:top w:val="nil"/>
              <w:left w:val="nil"/>
              <w:bottom w:val="nil"/>
              <w:right w:val="nil"/>
            </w:tcBorders>
          </w:tcPr>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налоксон</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натрия тиосульфат</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протамина сульфат</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сугаммадекс</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цинка бисвинилимидазола диацетат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раствор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V03AC</w:t>
            </w:r>
          </w:p>
        </w:tc>
        <w:tc>
          <w:tcPr>
            <w:tcW w:w="3724" w:type="dxa"/>
            <w:tcBorders>
              <w:top w:val="nil"/>
              <w:left w:val="nil"/>
              <w:bottom w:val="nil"/>
              <w:right w:val="nil"/>
            </w:tcBorders>
          </w:tcPr>
          <w:p w:rsidR="00B35B2B" w:rsidRDefault="00B35B2B">
            <w:pPr>
              <w:pStyle w:val="ConsPlusNormal"/>
              <w:jc w:val="both"/>
            </w:pPr>
            <w:r>
              <w:t>железосвязывающие препараты</w:t>
            </w:r>
          </w:p>
        </w:tc>
        <w:tc>
          <w:tcPr>
            <w:tcW w:w="3005" w:type="dxa"/>
            <w:tcBorders>
              <w:top w:val="nil"/>
              <w:left w:val="nil"/>
              <w:bottom w:val="nil"/>
              <w:right w:val="nil"/>
            </w:tcBorders>
          </w:tcPr>
          <w:p w:rsidR="00B35B2B" w:rsidRDefault="00B35B2B">
            <w:pPr>
              <w:pStyle w:val="ConsPlusNormal"/>
              <w:jc w:val="both"/>
            </w:pPr>
            <w:r>
              <w:t>деферазирокс</w:t>
            </w:r>
          </w:p>
        </w:tc>
        <w:tc>
          <w:tcPr>
            <w:tcW w:w="3118" w:type="dxa"/>
            <w:tcBorders>
              <w:top w:val="nil"/>
              <w:left w:val="nil"/>
              <w:bottom w:val="nil"/>
              <w:right w:val="nil"/>
            </w:tcBorders>
          </w:tcPr>
          <w:p w:rsidR="00B35B2B" w:rsidRDefault="00B35B2B">
            <w:pPr>
              <w:pStyle w:val="ConsPlusNormal"/>
              <w:jc w:val="both"/>
            </w:pPr>
            <w:r>
              <w:t>таблетки диспергируемые;</w:t>
            </w:r>
          </w:p>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V03AE</w:t>
            </w:r>
          </w:p>
        </w:tc>
        <w:tc>
          <w:tcPr>
            <w:tcW w:w="3724" w:type="dxa"/>
            <w:tcBorders>
              <w:top w:val="nil"/>
              <w:left w:val="nil"/>
              <w:bottom w:val="nil"/>
              <w:right w:val="nil"/>
            </w:tcBorders>
          </w:tcPr>
          <w:p w:rsidR="00B35B2B" w:rsidRDefault="00B35B2B">
            <w:pPr>
              <w:pStyle w:val="ConsPlusNormal"/>
              <w:jc w:val="both"/>
            </w:pPr>
            <w:r>
              <w:t>препараты для лечения гиперкалиемии и гиперфосфатемии</w:t>
            </w:r>
          </w:p>
        </w:tc>
        <w:tc>
          <w:tcPr>
            <w:tcW w:w="3005" w:type="dxa"/>
            <w:tcBorders>
              <w:top w:val="nil"/>
              <w:left w:val="nil"/>
              <w:bottom w:val="nil"/>
              <w:right w:val="nil"/>
            </w:tcBorders>
          </w:tcPr>
          <w:p w:rsidR="00B35B2B" w:rsidRDefault="00B35B2B">
            <w:pPr>
              <w:pStyle w:val="ConsPlusNormal"/>
              <w:jc w:val="both"/>
            </w:pPr>
            <w:r>
              <w:t xml:space="preserve">комплекс </w:t>
            </w:r>
            <w:r w:rsidRPr="00947609">
              <w:rPr>
                <w:position w:val="-6"/>
              </w:rPr>
              <w:pict>
                <v:shape id="_x0000_i1025" style="width:54pt;height:17.25pt" coordsize="" o:spt="100" adj="0,,0" path="" filled="f" stroked="f">
                  <v:stroke joinstyle="miter"/>
                  <v:imagedata r:id="rId56" o:title="base_23650_138660_32768"/>
                  <v:formulas/>
                  <v:path o:connecttype="segments"/>
                </v:shape>
              </w:pict>
            </w:r>
            <w:r>
              <w:t xml:space="preserve"> (III) оксигидроксида, сахарозы и крахмала</w:t>
            </w:r>
          </w:p>
        </w:tc>
        <w:tc>
          <w:tcPr>
            <w:tcW w:w="3118" w:type="dxa"/>
            <w:tcBorders>
              <w:top w:val="nil"/>
              <w:left w:val="nil"/>
              <w:bottom w:val="nil"/>
              <w:right w:val="nil"/>
            </w:tcBorders>
          </w:tcPr>
          <w:p w:rsidR="00B35B2B" w:rsidRDefault="00B35B2B">
            <w:pPr>
              <w:pStyle w:val="ConsPlusNormal"/>
              <w:jc w:val="both"/>
            </w:pPr>
            <w:r>
              <w:t>таблетки жевательные</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севеламер</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V03AF</w:t>
            </w:r>
          </w:p>
        </w:tc>
        <w:tc>
          <w:tcPr>
            <w:tcW w:w="3724" w:type="dxa"/>
            <w:vMerge w:val="restart"/>
            <w:tcBorders>
              <w:top w:val="nil"/>
              <w:left w:val="nil"/>
              <w:bottom w:val="nil"/>
              <w:right w:val="nil"/>
            </w:tcBorders>
          </w:tcPr>
          <w:p w:rsidR="00B35B2B" w:rsidRDefault="00B35B2B">
            <w:pPr>
              <w:pStyle w:val="ConsPlusNormal"/>
              <w:jc w:val="both"/>
            </w:pPr>
            <w:r>
              <w:t>дезинтоксикационные препараты для противоопухолевой терапии</w:t>
            </w:r>
          </w:p>
        </w:tc>
        <w:tc>
          <w:tcPr>
            <w:tcW w:w="3005" w:type="dxa"/>
            <w:tcBorders>
              <w:top w:val="nil"/>
              <w:left w:val="nil"/>
              <w:bottom w:val="nil"/>
              <w:right w:val="nil"/>
            </w:tcBorders>
          </w:tcPr>
          <w:p w:rsidR="00B35B2B" w:rsidRDefault="00B35B2B">
            <w:pPr>
              <w:pStyle w:val="ConsPlusNormal"/>
              <w:jc w:val="both"/>
            </w:pPr>
            <w:r>
              <w:t>кальция фолинат</w:t>
            </w:r>
          </w:p>
        </w:tc>
        <w:tc>
          <w:tcPr>
            <w:tcW w:w="3118" w:type="dxa"/>
            <w:tcBorders>
              <w:top w:val="nil"/>
              <w:left w:val="nil"/>
              <w:bottom w:val="nil"/>
              <w:right w:val="nil"/>
            </w:tcBorders>
          </w:tcPr>
          <w:p w:rsidR="00B35B2B" w:rsidRDefault="00B35B2B">
            <w:pPr>
              <w:pStyle w:val="ConsPlusNormal"/>
              <w:jc w:val="both"/>
            </w:pPr>
            <w:r>
              <w:t>капсулы;</w:t>
            </w:r>
          </w:p>
          <w:p w:rsidR="00B35B2B" w:rsidRDefault="00B35B2B">
            <w:pPr>
              <w:pStyle w:val="ConsPlusNormal"/>
              <w:jc w:val="both"/>
            </w:pPr>
            <w:r>
              <w:t>лиофилизат для приготовления раствора для внутривенного и внутримышечного введения;</w:t>
            </w:r>
          </w:p>
          <w:p w:rsidR="00B35B2B" w:rsidRDefault="00B35B2B">
            <w:pPr>
              <w:pStyle w:val="ConsPlusNormal"/>
              <w:jc w:val="both"/>
            </w:pPr>
            <w:r>
              <w:t>раствор для внутривенного и внутримышечного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месна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lastRenderedPageBreak/>
              <w:t>V03AX</w:t>
            </w:r>
          </w:p>
        </w:tc>
        <w:tc>
          <w:tcPr>
            <w:tcW w:w="3724" w:type="dxa"/>
            <w:tcBorders>
              <w:top w:val="nil"/>
              <w:left w:val="nil"/>
              <w:bottom w:val="nil"/>
              <w:right w:val="nil"/>
            </w:tcBorders>
          </w:tcPr>
          <w:p w:rsidR="00B35B2B" w:rsidRDefault="00B35B2B">
            <w:pPr>
              <w:pStyle w:val="ConsPlusNormal"/>
              <w:jc w:val="both"/>
            </w:pPr>
            <w:r>
              <w:t>прочие лечебные средства</w:t>
            </w:r>
          </w:p>
        </w:tc>
        <w:tc>
          <w:tcPr>
            <w:tcW w:w="3005" w:type="dxa"/>
            <w:tcBorders>
              <w:top w:val="nil"/>
              <w:left w:val="nil"/>
              <w:bottom w:val="nil"/>
              <w:right w:val="nil"/>
            </w:tcBorders>
          </w:tcPr>
          <w:p w:rsidR="00B35B2B" w:rsidRDefault="00B35B2B">
            <w:pPr>
              <w:pStyle w:val="ConsPlusNormal"/>
              <w:jc w:val="both"/>
            </w:pPr>
            <w:r>
              <w:t>дезоксирибонуклеиновая кислота плазмидная (сверхскрученная кольцевая двуцепочечная)</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внутримышечного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V06</w:t>
            </w:r>
          </w:p>
        </w:tc>
        <w:tc>
          <w:tcPr>
            <w:tcW w:w="3724" w:type="dxa"/>
            <w:tcBorders>
              <w:top w:val="nil"/>
              <w:left w:val="nil"/>
              <w:bottom w:val="nil"/>
              <w:right w:val="nil"/>
            </w:tcBorders>
          </w:tcPr>
          <w:p w:rsidR="00B35B2B" w:rsidRDefault="00B35B2B">
            <w:pPr>
              <w:pStyle w:val="ConsPlusNormal"/>
              <w:jc w:val="both"/>
            </w:pPr>
            <w:r>
              <w:t>лечебное питание</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V06D</w:t>
            </w:r>
          </w:p>
        </w:tc>
        <w:tc>
          <w:tcPr>
            <w:tcW w:w="3724" w:type="dxa"/>
            <w:tcBorders>
              <w:top w:val="nil"/>
              <w:left w:val="nil"/>
              <w:bottom w:val="nil"/>
              <w:right w:val="nil"/>
            </w:tcBorders>
          </w:tcPr>
          <w:p w:rsidR="00B35B2B" w:rsidRDefault="00B35B2B">
            <w:pPr>
              <w:pStyle w:val="ConsPlusNormal"/>
              <w:jc w:val="both"/>
            </w:pPr>
            <w:r>
              <w:t>другие продукты лечебного питания</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V06DD</w:t>
            </w:r>
          </w:p>
        </w:tc>
        <w:tc>
          <w:tcPr>
            <w:tcW w:w="3724" w:type="dxa"/>
            <w:tcBorders>
              <w:top w:val="nil"/>
              <w:left w:val="nil"/>
              <w:bottom w:val="nil"/>
              <w:right w:val="nil"/>
            </w:tcBorders>
          </w:tcPr>
          <w:p w:rsidR="00B35B2B" w:rsidRDefault="00B35B2B">
            <w:pPr>
              <w:pStyle w:val="ConsPlusNormal"/>
              <w:jc w:val="both"/>
            </w:pPr>
            <w:r>
              <w:t>аминокислоты, включая комбинации с полипептидами</w:t>
            </w:r>
          </w:p>
        </w:tc>
        <w:tc>
          <w:tcPr>
            <w:tcW w:w="3005" w:type="dxa"/>
            <w:tcBorders>
              <w:top w:val="nil"/>
              <w:left w:val="nil"/>
              <w:bottom w:val="nil"/>
              <w:right w:val="nil"/>
            </w:tcBorders>
          </w:tcPr>
          <w:p w:rsidR="00B35B2B" w:rsidRDefault="00B35B2B">
            <w:pPr>
              <w:pStyle w:val="ConsPlusNormal"/>
              <w:jc w:val="both"/>
            </w:pPr>
            <w:r>
              <w:t>аминокислоты для парентерального питания</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аминокислоты и их смеси</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pPr>
          </w:p>
        </w:tc>
        <w:tc>
          <w:tcPr>
            <w:tcW w:w="3724" w:type="dxa"/>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кетоаналоги аминокислот</w:t>
            </w:r>
          </w:p>
        </w:tc>
        <w:tc>
          <w:tcPr>
            <w:tcW w:w="3118" w:type="dxa"/>
            <w:tcBorders>
              <w:top w:val="nil"/>
              <w:left w:val="nil"/>
              <w:bottom w:val="nil"/>
              <w:right w:val="nil"/>
            </w:tcBorders>
          </w:tcPr>
          <w:p w:rsidR="00B35B2B" w:rsidRDefault="00B35B2B">
            <w:pPr>
              <w:pStyle w:val="ConsPlusNormal"/>
              <w:jc w:val="both"/>
            </w:pPr>
            <w:r>
              <w:t>таблетки, покрытые пленочной оболочкой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V06DE</w:t>
            </w:r>
          </w:p>
        </w:tc>
        <w:tc>
          <w:tcPr>
            <w:tcW w:w="3724" w:type="dxa"/>
            <w:tcBorders>
              <w:top w:val="nil"/>
              <w:left w:val="nil"/>
              <w:bottom w:val="nil"/>
              <w:right w:val="nil"/>
            </w:tcBorders>
          </w:tcPr>
          <w:p w:rsidR="00B35B2B" w:rsidRDefault="00B35B2B">
            <w:pPr>
              <w:pStyle w:val="ConsPlusNormal"/>
              <w:jc w:val="both"/>
            </w:pPr>
            <w:r>
              <w:t>аминокислоты, углеводы, минеральные вещества, витамины в комбинации</w:t>
            </w:r>
          </w:p>
        </w:tc>
        <w:tc>
          <w:tcPr>
            <w:tcW w:w="3005" w:type="dxa"/>
            <w:tcBorders>
              <w:top w:val="nil"/>
              <w:left w:val="nil"/>
              <w:bottom w:val="nil"/>
              <w:right w:val="nil"/>
            </w:tcBorders>
          </w:tcPr>
          <w:p w:rsidR="00B35B2B" w:rsidRDefault="00B35B2B">
            <w:pPr>
              <w:pStyle w:val="ConsPlusNormal"/>
              <w:jc w:val="both"/>
            </w:pPr>
            <w:r>
              <w:t>аминокислоты для парентерального питания + прочие препараты</w:t>
            </w: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V07</w:t>
            </w:r>
          </w:p>
        </w:tc>
        <w:tc>
          <w:tcPr>
            <w:tcW w:w="3724" w:type="dxa"/>
            <w:tcBorders>
              <w:top w:val="nil"/>
              <w:left w:val="nil"/>
              <w:bottom w:val="nil"/>
              <w:right w:val="nil"/>
            </w:tcBorders>
          </w:tcPr>
          <w:p w:rsidR="00B35B2B" w:rsidRDefault="00B35B2B">
            <w:pPr>
              <w:pStyle w:val="ConsPlusNormal"/>
              <w:jc w:val="both"/>
            </w:pPr>
            <w:r>
              <w:t>другие нелечебные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V07A</w:t>
            </w:r>
          </w:p>
        </w:tc>
        <w:tc>
          <w:tcPr>
            <w:tcW w:w="3724" w:type="dxa"/>
            <w:tcBorders>
              <w:top w:val="nil"/>
              <w:left w:val="nil"/>
              <w:bottom w:val="nil"/>
              <w:right w:val="nil"/>
            </w:tcBorders>
          </w:tcPr>
          <w:p w:rsidR="00B35B2B" w:rsidRDefault="00B35B2B">
            <w:pPr>
              <w:pStyle w:val="ConsPlusNormal"/>
              <w:jc w:val="both"/>
            </w:pPr>
            <w:r>
              <w:t>другие нелечебные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V07AB</w:t>
            </w:r>
          </w:p>
        </w:tc>
        <w:tc>
          <w:tcPr>
            <w:tcW w:w="3724" w:type="dxa"/>
            <w:tcBorders>
              <w:top w:val="nil"/>
              <w:left w:val="nil"/>
              <w:bottom w:val="nil"/>
              <w:right w:val="nil"/>
            </w:tcBorders>
          </w:tcPr>
          <w:p w:rsidR="00B35B2B" w:rsidRDefault="00B35B2B">
            <w:pPr>
              <w:pStyle w:val="ConsPlusNormal"/>
              <w:jc w:val="both"/>
            </w:pPr>
            <w:r>
              <w:t>растворители и разбавители, включая ирригационные растворы</w:t>
            </w:r>
          </w:p>
        </w:tc>
        <w:tc>
          <w:tcPr>
            <w:tcW w:w="3005" w:type="dxa"/>
            <w:tcBorders>
              <w:top w:val="nil"/>
              <w:left w:val="nil"/>
              <w:bottom w:val="nil"/>
              <w:right w:val="nil"/>
            </w:tcBorders>
          </w:tcPr>
          <w:p w:rsidR="00B35B2B" w:rsidRDefault="00B35B2B">
            <w:pPr>
              <w:pStyle w:val="ConsPlusNormal"/>
              <w:jc w:val="both"/>
            </w:pPr>
            <w:r>
              <w:t>вода для инъекций</w:t>
            </w:r>
          </w:p>
        </w:tc>
        <w:tc>
          <w:tcPr>
            <w:tcW w:w="3118" w:type="dxa"/>
            <w:tcBorders>
              <w:top w:val="nil"/>
              <w:left w:val="nil"/>
              <w:bottom w:val="nil"/>
              <w:right w:val="nil"/>
            </w:tcBorders>
          </w:tcPr>
          <w:p w:rsidR="00B35B2B" w:rsidRDefault="00B35B2B">
            <w:pPr>
              <w:pStyle w:val="ConsPlusNormal"/>
              <w:jc w:val="both"/>
            </w:pPr>
            <w:r>
              <w:t>растворитель для приготовления лекарственных форм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w:t>
            </w:r>
          </w:p>
        </w:tc>
        <w:tc>
          <w:tcPr>
            <w:tcW w:w="3724" w:type="dxa"/>
            <w:tcBorders>
              <w:top w:val="nil"/>
              <w:left w:val="nil"/>
              <w:bottom w:val="nil"/>
              <w:right w:val="nil"/>
            </w:tcBorders>
          </w:tcPr>
          <w:p w:rsidR="00B35B2B" w:rsidRDefault="00B35B2B">
            <w:pPr>
              <w:pStyle w:val="ConsPlusNormal"/>
              <w:jc w:val="both"/>
            </w:pPr>
            <w:r>
              <w:t>контрастные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V08A</w:t>
            </w:r>
          </w:p>
        </w:tc>
        <w:tc>
          <w:tcPr>
            <w:tcW w:w="3724" w:type="dxa"/>
            <w:tcBorders>
              <w:top w:val="nil"/>
              <w:left w:val="nil"/>
              <w:bottom w:val="nil"/>
              <w:right w:val="nil"/>
            </w:tcBorders>
          </w:tcPr>
          <w:p w:rsidR="00B35B2B" w:rsidRDefault="00B35B2B">
            <w:pPr>
              <w:pStyle w:val="ConsPlusNormal"/>
              <w:jc w:val="both"/>
            </w:pPr>
            <w:r>
              <w:t>рентгеноконтрастные средства, содержащие йод</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V08AA</w:t>
            </w:r>
          </w:p>
        </w:tc>
        <w:tc>
          <w:tcPr>
            <w:tcW w:w="3724" w:type="dxa"/>
            <w:tcBorders>
              <w:top w:val="nil"/>
              <w:left w:val="nil"/>
              <w:bottom w:val="nil"/>
              <w:right w:val="nil"/>
            </w:tcBorders>
          </w:tcPr>
          <w:p w:rsidR="00B35B2B" w:rsidRDefault="00B35B2B">
            <w:pPr>
              <w:pStyle w:val="ConsPlusNormal"/>
              <w:jc w:val="both"/>
            </w:pPr>
            <w:r>
              <w:t xml:space="preserve">водорастворимые нефротропные высокоосмолярные </w:t>
            </w:r>
            <w:r>
              <w:lastRenderedPageBreak/>
              <w:t>рентгеноконтрастные средства</w:t>
            </w:r>
          </w:p>
        </w:tc>
        <w:tc>
          <w:tcPr>
            <w:tcW w:w="3005" w:type="dxa"/>
            <w:tcBorders>
              <w:top w:val="nil"/>
              <w:left w:val="nil"/>
              <w:bottom w:val="nil"/>
              <w:right w:val="nil"/>
            </w:tcBorders>
          </w:tcPr>
          <w:p w:rsidR="00B35B2B" w:rsidRDefault="00B35B2B">
            <w:pPr>
              <w:pStyle w:val="ConsPlusNormal"/>
              <w:jc w:val="both"/>
            </w:pPr>
            <w:r>
              <w:lastRenderedPageBreak/>
              <w:t>натрия амидотризоат</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V08AB</w:t>
            </w:r>
          </w:p>
        </w:tc>
        <w:tc>
          <w:tcPr>
            <w:tcW w:w="3724" w:type="dxa"/>
            <w:tcBorders>
              <w:top w:val="nil"/>
              <w:left w:val="nil"/>
              <w:bottom w:val="nil"/>
              <w:right w:val="nil"/>
            </w:tcBorders>
          </w:tcPr>
          <w:p w:rsidR="00B35B2B" w:rsidRDefault="00B35B2B">
            <w:pPr>
              <w:pStyle w:val="ConsPlusNormal"/>
              <w:jc w:val="both"/>
            </w:pPr>
            <w:r>
              <w:t>водорастворимые нефротропные низкоосмолярные рентгеноконтрастные средства</w:t>
            </w:r>
          </w:p>
        </w:tc>
        <w:tc>
          <w:tcPr>
            <w:tcW w:w="3005" w:type="dxa"/>
            <w:tcBorders>
              <w:top w:val="nil"/>
              <w:left w:val="nil"/>
              <w:bottom w:val="nil"/>
              <w:right w:val="nil"/>
            </w:tcBorders>
          </w:tcPr>
          <w:p w:rsidR="00B35B2B" w:rsidRDefault="00B35B2B">
            <w:pPr>
              <w:pStyle w:val="ConsPlusNormal"/>
              <w:jc w:val="both"/>
            </w:pPr>
            <w:r>
              <w:t>йоверсол</w:t>
            </w:r>
          </w:p>
        </w:tc>
        <w:tc>
          <w:tcPr>
            <w:tcW w:w="3118" w:type="dxa"/>
            <w:tcBorders>
              <w:top w:val="nil"/>
              <w:left w:val="nil"/>
              <w:bottom w:val="nil"/>
              <w:right w:val="nil"/>
            </w:tcBorders>
          </w:tcPr>
          <w:p w:rsidR="00B35B2B" w:rsidRDefault="00B35B2B">
            <w:pPr>
              <w:pStyle w:val="ConsPlusNormal"/>
              <w:jc w:val="both"/>
            </w:pPr>
            <w:r>
              <w:t>раствор для внутривенного и внутриартериального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pPr>
          </w:p>
        </w:tc>
        <w:tc>
          <w:tcPr>
            <w:tcW w:w="3724" w:type="dxa"/>
            <w:vMerge w:val="restart"/>
            <w:tcBorders>
              <w:top w:val="nil"/>
              <w:left w:val="nil"/>
              <w:bottom w:val="nil"/>
              <w:right w:val="nil"/>
            </w:tcBorders>
          </w:tcPr>
          <w:p w:rsidR="00B35B2B" w:rsidRDefault="00B35B2B">
            <w:pPr>
              <w:pStyle w:val="ConsPlusNormal"/>
            </w:pPr>
          </w:p>
        </w:tc>
        <w:tc>
          <w:tcPr>
            <w:tcW w:w="3005" w:type="dxa"/>
            <w:tcBorders>
              <w:top w:val="nil"/>
              <w:left w:val="nil"/>
              <w:bottom w:val="nil"/>
              <w:right w:val="nil"/>
            </w:tcBorders>
          </w:tcPr>
          <w:p w:rsidR="00B35B2B" w:rsidRDefault="00B35B2B">
            <w:pPr>
              <w:pStyle w:val="ConsPlusNormal"/>
              <w:jc w:val="both"/>
            </w:pPr>
            <w:r>
              <w:t>йогексол</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йомепрол</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йопромид</w:t>
            </w:r>
          </w:p>
        </w:tc>
        <w:tc>
          <w:tcPr>
            <w:tcW w:w="3118" w:type="dxa"/>
            <w:tcBorders>
              <w:top w:val="nil"/>
              <w:left w:val="nil"/>
              <w:bottom w:val="nil"/>
              <w:right w:val="nil"/>
            </w:tcBorders>
          </w:tcPr>
          <w:p w:rsidR="00B35B2B" w:rsidRDefault="00B35B2B">
            <w:pPr>
              <w:pStyle w:val="ConsPlusNormal"/>
              <w:jc w:val="both"/>
            </w:pPr>
            <w:r>
              <w:t>раствор для инъекций</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V08B</w:t>
            </w:r>
          </w:p>
        </w:tc>
        <w:tc>
          <w:tcPr>
            <w:tcW w:w="3724" w:type="dxa"/>
            <w:tcBorders>
              <w:top w:val="nil"/>
              <w:left w:val="nil"/>
              <w:bottom w:val="nil"/>
              <w:right w:val="nil"/>
            </w:tcBorders>
          </w:tcPr>
          <w:p w:rsidR="00B35B2B" w:rsidRDefault="00B35B2B">
            <w:pPr>
              <w:pStyle w:val="ConsPlusNormal"/>
              <w:jc w:val="both"/>
            </w:pPr>
            <w:r>
              <w:t>рентгеноконтрастные средства, кроме йодсодержащих</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V08BA</w:t>
            </w:r>
          </w:p>
        </w:tc>
        <w:tc>
          <w:tcPr>
            <w:tcW w:w="3724" w:type="dxa"/>
            <w:tcBorders>
              <w:top w:val="nil"/>
              <w:left w:val="nil"/>
              <w:bottom w:val="nil"/>
              <w:right w:val="nil"/>
            </w:tcBorders>
          </w:tcPr>
          <w:p w:rsidR="00B35B2B" w:rsidRDefault="00B35B2B">
            <w:pPr>
              <w:pStyle w:val="ConsPlusNormal"/>
              <w:jc w:val="both"/>
            </w:pPr>
            <w:r>
              <w:t>рентгеноконтрастные средства, содержащие бария сульфат</w:t>
            </w:r>
          </w:p>
        </w:tc>
        <w:tc>
          <w:tcPr>
            <w:tcW w:w="3005" w:type="dxa"/>
            <w:tcBorders>
              <w:top w:val="nil"/>
              <w:left w:val="nil"/>
              <w:bottom w:val="nil"/>
              <w:right w:val="nil"/>
            </w:tcBorders>
          </w:tcPr>
          <w:p w:rsidR="00B35B2B" w:rsidRDefault="00B35B2B">
            <w:pPr>
              <w:pStyle w:val="ConsPlusNormal"/>
              <w:jc w:val="both"/>
            </w:pPr>
            <w:r>
              <w:t>бария сульфат</w:t>
            </w:r>
          </w:p>
        </w:tc>
        <w:tc>
          <w:tcPr>
            <w:tcW w:w="3118" w:type="dxa"/>
            <w:tcBorders>
              <w:top w:val="nil"/>
              <w:left w:val="nil"/>
              <w:bottom w:val="nil"/>
              <w:right w:val="nil"/>
            </w:tcBorders>
          </w:tcPr>
          <w:p w:rsidR="00B35B2B" w:rsidRDefault="00B35B2B">
            <w:pPr>
              <w:pStyle w:val="ConsPlusNormal"/>
              <w:jc w:val="both"/>
            </w:pPr>
            <w:r>
              <w:t>порошок для приготовления суспензии для приема внутрь</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V08C</w:t>
            </w:r>
          </w:p>
        </w:tc>
        <w:tc>
          <w:tcPr>
            <w:tcW w:w="3724" w:type="dxa"/>
            <w:tcBorders>
              <w:top w:val="nil"/>
              <w:left w:val="nil"/>
              <w:bottom w:val="nil"/>
              <w:right w:val="nil"/>
            </w:tcBorders>
          </w:tcPr>
          <w:p w:rsidR="00B35B2B" w:rsidRDefault="00B35B2B">
            <w:pPr>
              <w:pStyle w:val="ConsPlusNormal"/>
              <w:jc w:val="both"/>
            </w:pPr>
            <w:r>
              <w:t>контрастные средства для магнитно-резонансной томографии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V08CA</w:t>
            </w:r>
          </w:p>
        </w:tc>
        <w:tc>
          <w:tcPr>
            <w:tcW w:w="3724" w:type="dxa"/>
            <w:vMerge w:val="restart"/>
            <w:tcBorders>
              <w:top w:val="nil"/>
              <w:left w:val="nil"/>
              <w:bottom w:val="nil"/>
              <w:right w:val="nil"/>
            </w:tcBorders>
          </w:tcPr>
          <w:p w:rsidR="00B35B2B" w:rsidRDefault="00B35B2B">
            <w:pPr>
              <w:pStyle w:val="ConsPlusNormal"/>
              <w:jc w:val="both"/>
            </w:pPr>
            <w:r>
              <w:t>парамагнитные контрастные средства</w:t>
            </w:r>
          </w:p>
        </w:tc>
        <w:tc>
          <w:tcPr>
            <w:tcW w:w="3005" w:type="dxa"/>
            <w:tcBorders>
              <w:top w:val="nil"/>
              <w:left w:val="nil"/>
              <w:bottom w:val="nil"/>
              <w:right w:val="nil"/>
            </w:tcBorders>
          </w:tcPr>
          <w:p w:rsidR="00B35B2B" w:rsidRDefault="00B35B2B">
            <w:pPr>
              <w:pStyle w:val="ConsPlusNormal"/>
              <w:jc w:val="both"/>
            </w:pPr>
            <w:r>
              <w:t>гадобеновая кислота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гардобутрол</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гадоверсетамид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гадодиамид</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гадоксетовая кислота</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гадопентетовая кислота</w:t>
            </w:r>
          </w:p>
        </w:tc>
        <w:tc>
          <w:tcPr>
            <w:tcW w:w="3118" w:type="dxa"/>
            <w:tcBorders>
              <w:top w:val="nil"/>
              <w:left w:val="nil"/>
              <w:bottom w:val="nil"/>
              <w:right w:val="nil"/>
            </w:tcBorders>
          </w:tcPr>
          <w:p w:rsidR="00B35B2B" w:rsidRDefault="00B35B2B">
            <w:pPr>
              <w:pStyle w:val="ConsPlusNormal"/>
              <w:jc w:val="both"/>
            </w:pPr>
            <w:r>
              <w:t xml:space="preserve">раствор для внутривенного </w:t>
            </w:r>
            <w:r>
              <w:lastRenderedPageBreak/>
              <w:t>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гадотеридол</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V09</w:t>
            </w:r>
          </w:p>
        </w:tc>
        <w:tc>
          <w:tcPr>
            <w:tcW w:w="3724" w:type="dxa"/>
            <w:vMerge w:val="restart"/>
            <w:tcBorders>
              <w:top w:val="nil"/>
              <w:left w:val="nil"/>
              <w:bottom w:val="nil"/>
              <w:right w:val="nil"/>
            </w:tcBorders>
          </w:tcPr>
          <w:p w:rsidR="00B35B2B" w:rsidRDefault="00B35B2B">
            <w:pPr>
              <w:pStyle w:val="ConsPlusNormal"/>
              <w:jc w:val="both"/>
            </w:pPr>
            <w:r>
              <w:t>диагностические радиофармацевтические средства</w:t>
            </w:r>
          </w:p>
        </w:tc>
        <w:tc>
          <w:tcPr>
            <w:tcW w:w="3005" w:type="dxa"/>
            <w:tcBorders>
              <w:top w:val="nil"/>
              <w:left w:val="nil"/>
              <w:bottom w:val="nil"/>
              <w:right w:val="nil"/>
            </w:tcBorders>
          </w:tcPr>
          <w:p w:rsidR="00B35B2B" w:rsidRDefault="00B35B2B">
            <w:pPr>
              <w:pStyle w:val="ConsPlusNormal"/>
              <w:jc w:val="both"/>
            </w:pPr>
            <w:r>
              <w:t>меброфенин</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пентатех 99mTc</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пирфотех 99mTс</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технеция (99mTc) оксабифор</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технеция (99mTc) фитат</w:t>
            </w:r>
          </w:p>
        </w:tc>
        <w:tc>
          <w:tcPr>
            <w:tcW w:w="3118" w:type="dxa"/>
            <w:tcBorders>
              <w:top w:val="nil"/>
              <w:left w:val="nil"/>
              <w:bottom w:val="nil"/>
              <w:right w:val="nil"/>
            </w:tcBorders>
          </w:tcPr>
          <w:p w:rsidR="00B35B2B" w:rsidRDefault="00B35B2B">
            <w:pPr>
              <w:pStyle w:val="ConsPlusNormal"/>
              <w:jc w:val="both"/>
            </w:pPr>
            <w:r>
              <w:t>лиофилизат для приготовления раствора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V10</w:t>
            </w:r>
          </w:p>
        </w:tc>
        <w:tc>
          <w:tcPr>
            <w:tcW w:w="3724" w:type="dxa"/>
            <w:tcBorders>
              <w:top w:val="nil"/>
              <w:left w:val="nil"/>
              <w:bottom w:val="nil"/>
              <w:right w:val="nil"/>
            </w:tcBorders>
          </w:tcPr>
          <w:p w:rsidR="00B35B2B" w:rsidRDefault="00B35B2B">
            <w:pPr>
              <w:pStyle w:val="ConsPlusNormal"/>
              <w:jc w:val="both"/>
            </w:pPr>
            <w:r>
              <w:t>терапевтические радиофармацевтические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V10B</w:t>
            </w:r>
          </w:p>
        </w:tc>
        <w:tc>
          <w:tcPr>
            <w:tcW w:w="3724" w:type="dxa"/>
            <w:tcBorders>
              <w:top w:val="nil"/>
              <w:left w:val="nil"/>
              <w:bottom w:val="nil"/>
              <w:right w:val="nil"/>
            </w:tcBorders>
          </w:tcPr>
          <w:p w:rsidR="00B35B2B" w:rsidRDefault="00B35B2B">
            <w:pPr>
              <w:pStyle w:val="ConsPlusNormal"/>
              <w:jc w:val="both"/>
            </w:pPr>
            <w:r>
              <w:t>радиофармацевтические средства для уменьшения боли при новообразованиях костной ткани</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V10BX</w:t>
            </w:r>
          </w:p>
        </w:tc>
        <w:tc>
          <w:tcPr>
            <w:tcW w:w="3724" w:type="dxa"/>
            <w:tcBorders>
              <w:top w:val="nil"/>
              <w:left w:val="nil"/>
              <w:bottom w:val="nil"/>
              <w:right w:val="nil"/>
            </w:tcBorders>
          </w:tcPr>
          <w:p w:rsidR="00B35B2B" w:rsidRDefault="00B35B2B">
            <w:pPr>
              <w:pStyle w:val="ConsPlusNormal"/>
              <w:jc w:val="both"/>
            </w:pPr>
            <w:r>
              <w:t>разные радиофармацевтические средства для уменьшения боли</w:t>
            </w:r>
          </w:p>
        </w:tc>
        <w:tc>
          <w:tcPr>
            <w:tcW w:w="3005" w:type="dxa"/>
            <w:tcBorders>
              <w:top w:val="nil"/>
              <w:left w:val="nil"/>
              <w:bottom w:val="nil"/>
              <w:right w:val="nil"/>
            </w:tcBorders>
          </w:tcPr>
          <w:p w:rsidR="00B35B2B" w:rsidRDefault="00B35B2B">
            <w:pPr>
              <w:pStyle w:val="ConsPlusNormal"/>
              <w:jc w:val="both"/>
            </w:pPr>
            <w:r>
              <w:t>стронция хлорид 89Sr</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tcBorders>
              <w:top w:val="nil"/>
              <w:left w:val="nil"/>
              <w:bottom w:val="nil"/>
              <w:right w:val="nil"/>
            </w:tcBorders>
          </w:tcPr>
          <w:p w:rsidR="00B35B2B" w:rsidRDefault="00B35B2B">
            <w:pPr>
              <w:pStyle w:val="ConsPlusNormal"/>
              <w:jc w:val="both"/>
            </w:pPr>
            <w:r>
              <w:t>V10X</w:t>
            </w:r>
          </w:p>
        </w:tc>
        <w:tc>
          <w:tcPr>
            <w:tcW w:w="3724" w:type="dxa"/>
            <w:tcBorders>
              <w:top w:val="nil"/>
              <w:left w:val="nil"/>
              <w:bottom w:val="nil"/>
              <w:right w:val="nil"/>
            </w:tcBorders>
          </w:tcPr>
          <w:p w:rsidR="00B35B2B" w:rsidRDefault="00B35B2B">
            <w:pPr>
              <w:pStyle w:val="ConsPlusNormal"/>
              <w:jc w:val="both"/>
            </w:pPr>
            <w:r>
              <w:t xml:space="preserve">другие терапевтические </w:t>
            </w:r>
            <w:r>
              <w:lastRenderedPageBreak/>
              <w:t>радиофармацевтические средства</w:t>
            </w:r>
          </w:p>
        </w:tc>
        <w:tc>
          <w:tcPr>
            <w:tcW w:w="3005"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242" w:type="dxa"/>
            <w:vMerge w:val="restart"/>
            <w:tcBorders>
              <w:top w:val="nil"/>
              <w:left w:val="nil"/>
              <w:bottom w:val="nil"/>
              <w:right w:val="nil"/>
            </w:tcBorders>
          </w:tcPr>
          <w:p w:rsidR="00B35B2B" w:rsidRDefault="00B35B2B">
            <w:pPr>
              <w:pStyle w:val="ConsPlusNormal"/>
              <w:jc w:val="both"/>
            </w:pPr>
            <w:r>
              <w:t>V10XX</w:t>
            </w:r>
          </w:p>
        </w:tc>
        <w:tc>
          <w:tcPr>
            <w:tcW w:w="3724" w:type="dxa"/>
            <w:tcBorders>
              <w:top w:val="nil"/>
              <w:left w:val="nil"/>
              <w:bottom w:val="nil"/>
              <w:right w:val="nil"/>
            </w:tcBorders>
          </w:tcPr>
          <w:p w:rsidR="00B35B2B" w:rsidRDefault="00B35B2B">
            <w:pPr>
              <w:pStyle w:val="ConsPlusNormal"/>
              <w:jc w:val="both"/>
            </w:pPr>
            <w:r>
              <w:t>разные терапевтические радиофармацевтические средства</w:t>
            </w:r>
          </w:p>
        </w:tc>
        <w:tc>
          <w:tcPr>
            <w:tcW w:w="3005" w:type="dxa"/>
            <w:tcBorders>
              <w:top w:val="nil"/>
              <w:left w:val="nil"/>
              <w:bottom w:val="nil"/>
              <w:right w:val="nil"/>
            </w:tcBorders>
          </w:tcPr>
          <w:p w:rsidR="00B35B2B" w:rsidRDefault="00B35B2B">
            <w:pPr>
              <w:pStyle w:val="ConsPlusNormal"/>
              <w:jc w:val="both"/>
            </w:pPr>
            <w:r>
              <w:t>радия хлорид [223Ra]</w:t>
            </w:r>
          </w:p>
        </w:tc>
        <w:tc>
          <w:tcPr>
            <w:tcW w:w="3118" w:type="dxa"/>
            <w:tcBorders>
              <w:top w:val="nil"/>
              <w:left w:val="nil"/>
              <w:bottom w:val="nil"/>
              <w:right w:val="nil"/>
            </w:tcBorders>
          </w:tcPr>
          <w:p w:rsidR="00B35B2B" w:rsidRDefault="00B35B2B">
            <w:pPr>
              <w:pStyle w:val="ConsPlusNormal"/>
              <w:jc w:val="both"/>
            </w:pPr>
            <w:r>
              <w:t>раствор для внутривенного введения</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val="restart"/>
            <w:tcBorders>
              <w:top w:val="nil"/>
              <w:left w:val="nil"/>
              <w:bottom w:val="nil"/>
              <w:right w:val="nil"/>
            </w:tcBorders>
          </w:tcPr>
          <w:p w:rsidR="00B35B2B" w:rsidRDefault="00B35B2B">
            <w:pPr>
              <w:pStyle w:val="ConsPlusNormal"/>
              <w:jc w:val="both"/>
            </w:pPr>
            <w:r>
              <w:t>медицинские изделия</w:t>
            </w:r>
          </w:p>
        </w:tc>
        <w:tc>
          <w:tcPr>
            <w:tcW w:w="3005" w:type="dxa"/>
            <w:tcBorders>
              <w:top w:val="nil"/>
              <w:left w:val="nil"/>
              <w:bottom w:val="nil"/>
              <w:right w:val="nil"/>
            </w:tcBorders>
          </w:tcPr>
          <w:p w:rsidR="00B35B2B" w:rsidRDefault="00B35B2B">
            <w:pPr>
              <w:pStyle w:val="ConsPlusNormal"/>
              <w:jc w:val="both"/>
            </w:pPr>
            <w:r>
              <w:t>иглы инсулиновые</w:t>
            </w:r>
          </w:p>
        </w:tc>
        <w:tc>
          <w:tcPr>
            <w:tcW w:w="3118" w:type="dxa"/>
            <w:tcBorders>
              <w:top w:val="nil"/>
              <w:left w:val="nil"/>
              <w:bottom w:val="nil"/>
              <w:right w:val="nil"/>
            </w:tcBorders>
          </w:tcPr>
          <w:p w:rsidR="00B35B2B" w:rsidRDefault="00B35B2B">
            <w:pPr>
              <w:pStyle w:val="ConsPlusNormal"/>
              <w:jc w:val="both"/>
            </w:pPr>
            <w:r>
              <w:t>упаковка</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тест-полоски для определения глюкозы в крови в комплекте с совместимым глюкометром</w:t>
            </w:r>
          </w:p>
        </w:tc>
        <w:tc>
          <w:tcPr>
            <w:tcW w:w="3118" w:type="dxa"/>
            <w:tcBorders>
              <w:top w:val="nil"/>
              <w:left w:val="nil"/>
              <w:bottom w:val="nil"/>
              <w:right w:val="nil"/>
            </w:tcBorders>
          </w:tcPr>
          <w:p w:rsidR="00B35B2B" w:rsidRDefault="00B35B2B">
            <w:pPr>
              <w:pStyle w:val="ConsPlusNormal"/>
              <w:jc w:val="both"/>
            </w:pPr>
            <w:r>
              <w:t>упаковка</w:t>
            </w:r>
          </w:p>
        </w:tc>
      </w:tr>
      <w:tr w:rsidR="00B35B2B">
        <w:tblPrEx>
          <w:tblBorders>
            <w:insideH w:val="none" w:sz="0" w:space="0" w:color="auto"/>
            <w:insideV w:val="none" w:sz="0" w:space="0" w:color="auto"/>
          </w:tblBorders>
        </w:tblPrEx>
        <w:tc>
          <w:tcPr>
            <w:tcW w:w="1242" w:type="dxa"/>
            <w:vMerge/>
            <w:tcBorders>
              <w:top w:val="nil"/>
              <w:left w:val="nil"/>
              <w:bottom w:val="nil"/>
              <w:right w:val="nil"/>
            </w:tcBorders>
          </w:tcPr>
          <w:p w:rsidR="00B35B2B" w:rsidRDefault="00B35B2B"/>
        </w:tc>
        <w:tc>
          <w:tcPr>
            <w:tcW w:w="3724" w:type="dxa"/>
            <w:vMerge/>
            <w:tcBorders>
              <w:top w:val="nil"/>
              <w:left w:val="nil"/>
              <w:bottom w:val="nil"/>
              <w:right w:val="nil"/>
            </w:tcBorders>
          </w:tcPr>
          <w:p w:rsidR="00B35B2B" w:rsidRDefault="00B35B2B"/>
        </w:tc>
        <w:tc>
          <w:tcPr>
            <w:tcW w:w="3005" w:type="dxa"/>
            <w:tcBorders>
              <w:top w:val="nil"/>
              <w:left w:val="nil"/>
              <w:bottom w:val="nil"/>
              <w:right w:val="nil"/>
            </w:tcBorders>
          </w:tcPr>
          <w:p w:rsidR="00B35B2B" w:rsidRDefault="00B35B2B">
            <w:pPr>
              <w:pStyle w:val="ConsPlusNormal"/>
              <w:jc w:val="both"/>
            </w:pPr>
            <w:r>
              <w:t>шприц-ручка</w:t>
            </w:r>
          </w:p>
        </w:tc>
        <w:tc>
          <w:tcPr>
            <w:tcW w:w="3118" w:type="dxa"/>
            <w:tcBorders>
              <w:top w:val="nil"/>
              <w:left w:val="nil"/>
              <w:bottom w:val="nil"/>
              <w:right w:val="nil"/>
            </w:tcBorders>
          </w:tcPr>
          <w:p w:rsidR="00B35B2B" w:rsidRDefault="00B35B2B">
            <w:pPr>
              <w:pStyle w:val="ConsPlusNormal"/>
              <w:jc w:val="both"/>
            </w:pPr>
            <w:r>
              <w:t>упаковка</w:t>
            </w: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4</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 медицинской</w:t>
      </w:r>
    </w:p>
    <w:p w:rsidR="00B35B2B" w:rsidRDefault="00B35B2B">
      <w:pPr>
        <w:pStyle w:val="ConsPlusNormal"/>
        <w:jc w:val="right"/>
      </w:pPr>
      <w:r>
        <w:t>помощи на 2021 год и на плановый</w:t>
      </w:r>
    </w:p>
    <w:p w:rsidR="00B35B2B" w:rsidRDefault="00B35B2B">
      <w:pPr>
        <w:pStyle w:val="ConsPlusNormal"/>
        <w:jc w:val="right"/>
      </w:pPr>
      <w:r>
        <w:t>период 2022 и 2023 годов</w:t>
      </w:r>
    </w:p>
    <w:p w:rsidR="00B35B2B" w:rsidRDefault="00B35B2B">
      <w:pPr>
        <w:pStyle w:val="ConsPlusNormal"/>
        <w:jc w:val="both"/>
      </w:pPr>
    </w:p>
    <w:p w:rsidR="00B35B2B" w:rsidRDefault="00B35B2B">
      <w:pPr>
        <w:pStyle w:val="ConsPlusTitle"/>
        <w:jc w:val="center"/>
      </w:pPr>
      <w:bookmarkStart w:id="19" w:name="P9147"/>
      <w:bookmarkEnd w:id="19"/>
      <w:r>
        <w:t>ПЕРЕЧЕНЬ</w:t>
      </w:r>
    </w:p>
    <w:p w:rsidR="00B35B2B" w:rsidRDefault="00B35B2B">
      <w:pPr>
        <w:pStyle w:val="ConsPlusTitle"/>
        <w:jc w:val="center"/>
      </w:pPr>
      <w:r>
        <w:t>МЕДИЦИНСКИХ ОРГАНИЗАЦИЙ, УЧАСТВУЮЩИХ В РЕАЛИЗАЦИИ</w:t>
      </w:r>
    </w:p>
    <w:p w:rsidR="00B35B2B" w:rsidRDefault="00B35B2B">
      <w:pPr>
        <w:pStyle w:val="ConsPlusTitle"/>
        <w:jc w:val="center"/>
      </w:pPr>
      <w:r>
        <w:t>ПРОГРАММЫ ГОСУДАРСТВЕННЫХ ГАРАНТИЙ БЕСПЛАТНОГО ОКАЗАНИЯ</w:t>
      </w:r>
    </w:p>
    <w:p w:rsidR="00B35B2B" w:rsidRDefault="00B35B2B">
      <w:pPr>
        <w:pStyle w:val="ConsPlusTitle"/>
        <w:jc w:val="center"/>
      </w:pPr>
      <w:r>
        <w:t>ГРАЖДАНАМ В ЧУВАШСКОЙ РЕСПУБЛИКЕ МЕДИЦИНСКОЙ ПОМОЩИ</w:t>
      </w:r>
    </w:p>
    <w:p w:rsidR="00B35B2B" w:rsidRDefault="00B35B2B">
      <w:pPr>
        <w:pStyle w:val="ConsPlusTitle"/>
        <w:jc w:val="center"/>
      </w:pPr>
      <w:r>
        <w:t>НА 2021 ГОД И НА ПЛАНОВЫЙ ПЕРИОД 2022 И 2023 ГОДОВ,</w:t>
      </w:r>
    </w:p>
    <w:p w:rsidR="00B35B2B" w:rsidRDefault="00B35B2B">
      <w:pPr>
        <w:pStyle w:val="ConsPlusTitle"/>
        <w:jc w:val="center"/>
      </w:pPr>
      <w:r>
        <w:t>В ТОМ ЧИСЛЕ ТЕРРИТОРИАЛЬНОЙ ПРОГРАММЫ ОБЯЗАТЕЛЬНОГО</w:t>
      </w:r>
    </w:p>
    <w:p w:rsidR="00B35B2B" w:rsidRDefault="00B35B2B">
      <w:pPr>
        <w:pStyle w:val="ConsPlusTitle"/>
        <w:jc w:val="center"/>
      </w:pPr>
      <w:r>
        <w:t>МЕДИЦИНСКОГО СТРАХОВАНИЯ ГРАЖДАН В ЧУВАШСКОЙ РЕСПУБЛИКЕ,</w:t>
      </w:r>
    </w:p>
    <w:p w:rsidR="00B35B2B" w:rsidRDefault="00B35B2B">
      <w:pPr>
        <w:pStyle w:val="ConsPlusTitle"/>
        <w:jc w:val="center"/>
      </w:pPr>
      <w:r>
        <w:t>И ПЕРЕЧЕНЬ МЕДИЦИНСКИХ ОРГАНИЗАЦИЙ, ПРОВОДЯЩИХ</w:t>
      </w:r>
    </w:p>
    <w:p w:rsidR="00B35B2B" w:rsidRDefault="00B35B2B">
      <w:pPr>
        <w:pStyle w:val="ConsPlusTitle"/>
        <w:jc w:val="center"/>
      </w:pPr>
      <w:r>
        <w:t>ПРОФИЛАКТИЧЕСКИЕ МЕДИЦИНСКИЕ ОСМОТРЫ И ДИСПАНСЕРИЗАЦИЮ</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7"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8"/>
        <w:gridCol w:w="1417"/>
        <w:gridCol w:w="1361"/>
      </w:tblGrid>
      <w:tr w:rsidR="00B35B2B">
        <w:tc>
          <w:tcPr>
            <w:tcW w:w="567" w:type="dxa"/>
            <w:tcBorders>
              <w:left w:val="nil"/>
            </w:tcBorders>
          </w:tcPr>
          <w:p w:rsidR="00B35B2B" w:rsidRDefault="00B35B2B">
            <w:pPr>
              <w:pStyle w:val="ConsPlusNormal"/>
              <w:jc w:val="center"/>
            </w:pPr>
            <w:r>
              <w:t>N</w:t>
            </w:r>
          </w:p>
          <w:p w:rsidR="00B35B2B" w:rsidRDefault="00B35B2B">
            <w:pPr>
              <w:pStyle w:val="ConsPlusNormal"/>
              <w:jc w:val="center"/>
            </w:pPr>
            <w:r>
              <w:t>пп</w:t>
            </w:r>
          </w:p>
        </w:tc>
        <w:tc>
          <w:tcPr>
            <w:tcW w:w="5678" w:type="dxa"/>
          </w:tcPr>
          <w:p w:rsidR="00B35B2B" w:rsidRDefault="00B35B2B">
            <w:pPr>
              <w:pStyle w:val="ConsPlusNormal"/>
              <w:jc w:val="center"/>
            </w:pPr>
            <w:r>
              <w:t>Наименование медицинской организации</w:t>
            </w:r>
          </w:p>
        </w:tc>
        <w:tc>
          <w:tcPr>
            <w:tcW w:w="1417" w:type="dxa"/>
          </w:tcPr>
          <w:p w:rsidR="00B35B2B" w:rsidRDefault="00B35B2B">
            <w:pPr>
              <w:pStyle w:val="ConsPlusNormal"/>
              <w:jc w:val="center"/>
            </w:pPr>
            <w:r>
              <w:t xml:space="preserve">Осуществление деятельности в сфере обязательного медицинского страхования </w:t>
            </w:r>
            <w:hyperlink w:anchor="P9539" w:history="1">
              <w:r>
                <w:rPr>
                  <w:color w:val="0000FF"/>
                </w:rPr>
                <w:t>&lt;*&gt;</w:t>
              </w:r>
            </w:hyperlink>
          </w:p>
        </w:tc>
        <w:tc>
          <w:tcPr>
            <w:tcW w:w="1361" w:type="dxa"/>
            <w:tcBorders>
              <w:right w:val="nil"/>
            </w:tcBorders>
          </w:tcPr>
          <w:p w:rsidR="00B35B2B" w:rsidRDefault="00B35B2B">
            <w:pPr>
              <w:pStyle w:val="ConsPlusNormal"/>
              <w:jc w:val="center"/>
            </w:pPr>
            <w:r>
              <w:t xml:space="preserve">Проведение профилактических медицинских осмотров и диспансеризации </w:t>
            </w:r>
            <w:hyperlink w:anchor="P9540" w:history="1">
              <w:r>
                <w:rPr>
                  <w:color w:val="0000FF"/>
                </w:rPr>
                <w:t>&lt;**&gt;</w:t>
              </w:r>
            </w:hyperlink>
          </w:p>
        </w:tc>
      </w:tr>
      <w:tr w:rsidR="00B35B2B">
        <w:tc>
          <w:tcPr>
            <w:tcW w:w="567" w:type="dxa"/>
            <w:tcBorders>
              <w:left w:val="nil"/>
            </w:tcBorders>
          </w:tcPr>
          <w:p w:rsidR="00B35B2B" w:rsidRDefault="00B35B2B">
            <w:pPr>
              <w:pStyle w:val="ConsPlusNormal"/>
              <w:jc w:val="center"/>
            </w:pPr>
            <w:r>
              <w:t>1</w:t>
            </w:r>
          </w:p>
        </w:tc>
        <w:tc>
          <w:tcPr>
            <w:tcW w:w="5678" w:type="dxa"/>
          </w:tcPr>
          <w:p w:rsidR="00B35B2B" w:rsidRDefault="00B35B2B">
            <w:pPr>
              <w:pStyle w:val="ConsPlusNormal"/>
              <w:jc w:val="center"/>
            </w:pPr>
            <w:r>
              <w:t>2</w:t>
            </w:r>
          </w:p>
        </w:tc>
        <w:tc>
          <w:tcPr>
            <w:tcW w:w="1417" w:type="dxa"/>
          </w:tcPr>
          <w:p w:rsidR="00B35B2B" w:rsidRDefault="00B35B2B">
            <w:pPr>
              <w:pStyle w:val="ConsPlusNormal"/>
              <w:jc w:val="center"/>
            </w:pPr>
            <w:r>
              <w:t>3</w:t>
            </w:r>
          </w:p>
        </w:tc>
        <w:tc>
          <w:tcPr>
            <w:tcW w:w="1361" w:type="dxa"/>
            <w:tcBorders>
              <w:right w:val="nil"/>
            </w:tcBorders>
          </w:tcPr>
          <w:p w:rsidR="00B35B2B" w:rsidRDefault="00B35B2B">
            <w:pPr>
              <w:pStyle w:val="ConsPlusNormal"/>
              <w:jc w:val="center"/>
            </w:pPr>
            <w:r>
              <w:t>4</w:t>
            </w:r>
          </w:p>
        </w:tc>
      </w:tr>
      <w:tr w:rsidR="00B35B2B">
        <w:tc>
          <w:tcPr>
            <w:tcW w:w="567" w:type="dxa"/>
            <w:tcBorders>
              <w:left w:val="nil"/>
            </w:tcBorders>
          </w:tcPr>
          <w:p w:rsidR="00B35B2B" w:rsidRDefault="00B35B2B">
            <w:pPr>
              <w:pStyle w:val="ConsPlusNormal"/>
              <w:jc w:val="center"/>
            </w:pPr>
            <w:r>
              <w:t>1.</w:t>
            </w:r>
          </w:p>
        </w:tc>
        <w:tc>
          <w:tcPr>
            <w:tcW w:w="5678" w:type="dxa"/>
          </w:tcPr>
          <w:p w:rsidR="00B35B2B" w:rsidRDefault="00B35B2B">
            <w:pPr>
              <w:pStyle w:val="ConsPlusNormal"/>
              <w:jc w:val="both"/>
            </w:pPr>
            <w:r>
              <w:t>Автономное учреждение Чувашской Республики "Городская стоматологическая поликлиника"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2.</w:t>
            </w:r>
          </w:p>
        </w:tc>
        <w:tc>
          <w:tcPr>
            <w:tcW w:w="5678" w:type="dxa"/>
          </w:tcPr>
          <w:p w:rsidR="00B35B2B" w:rsidRDefault="00B35B2B">
            <w:pPr>
              <w:pStyle w:val="ConsPlusNormal"/>
              <w:jc w:val="both"/>
            </w:pPr>
            <w:r>
              <w:t>Автономное учреждение Чувашской Республики "Новочебоксарская городская стоматологическая поликлиника"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w:t>
            </w:r>
          </w:p>
        </w:tc>
        <w:tc>
          <w:tcPr>
            <w:tcW w:w="5678" w:type="dxa"/>
          </w:tcPr>
          <w:p w:rsidR="00B35B2B" w:rsidRDefault="00B35B2B">
            <w:pPr>
              <w:pStyle w:val="ConsPlusNormal"/>
              <w:jc w:val="both"/>
            </w:pPr>
            <w:r>
              <w:t>Автономное учреждение Чувашской Республики "Республиканский центр мануальной терапии"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w:t>
            </w:r>
          </w:p>
        </w:tc>
        <w:tc>
          <w:tcPr>
            <w:tcW w:w="5678" w:type="dxa"/>
          </w:tcPr>
          <w:p w:rsidR="00B35B2B" w:rsidRDefault="00B35B2B">
            <w:pPr>
              <w:pStyle w:val="ConsPlusNormal"/>
              <w:jc w:val="both"/>
            </w:pPr>
            <w:r>
              <w:t xml:space="preserve">Автономное учреждение Чувашской Республики "Республиканская стоматологическая поликлиника" </w:t>
            </w:r>
            <w:r>
              <w:lastRenderedPageBreak/>
              <w:t>Министерства здравоохранения Чувашской Республики</w:t>
            </w:r>
          </w:p>
        </w:tc>
        <w:tc>
          <w:tcPr>
            <w:tcW w:w="1417" w:type="dxa"/>
          </w:tcPr>
          <w:p w:rsidR="00B35B2B" w:rsidRDefault="00B35B2B">
            <w:pPr>
              <w:pStyle w:val="ConsPlusNormal"/>
              <w:jc w:val="center"/>
            </w:pPr>
            <w:r>
              <w:lastRenderedPageBreak/>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5.</w:t>
            </w:r>
          </w:p>
        </w:tc>
        <w:tc>
          <w:tcPr>
            <w:tcW w:w="5678" w:type="dxa"/>
          </w:tcPr>
          <w:p w:rsidR="00B35B2B" w:rsidRDefault="00B35B2B">
            <w:pPr>
              <w:pStyle w:val="ConsPlusNormal"/>
              <w:jc w:val="both"/>
            </w:pPr>
            <w:r>
              <w:t>Автономное учреждение Чувашской Республики "Республиканский клинический онкологический диспансер"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w:t>
            </w:r>
          </w:p>
        </w:tc>
        <w:tc>
          <w:tcPr>
            <w:tcW w:w="5678" w:type="dxa"/>
          </w:tcPr>
          <w:p w:rsidR="00B35B2B" w:rsidRDefault="00B35B2B">
            <w:pPr>
              <w:pStyle w:val="ConsPlusNormal"/>
              <w:jc w:val="both"/>
            </w:pPr>
            <w:r>
              <w:t>Акционерное общество "Санаторий "Надежда"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w:t>
            </w:r>
          </w:p>
        </w:tc>
        <w:tc>
          <w:tcPr>
            <w:tcW w:w="5678" w:type="dxa"/>
          </w:tcPr>
          <w:p w:rsidR="00B35B2B" w:rsidRDefault="00B35B2B">
            <w:pPr>
              <w:pStyle w:val="ConsPlusNormal"/>
              <w:jc w:val="both"/>
            </w:pPr>
            <w:r>
              <w:t>Акционерное общество "Санаторий "Чувашиякурорт"</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w:t>
            </w:r>
          </w:p>
        </w:tc>
        <w:tc>
          <w:tcPr>
            <w:tcW w:w="5678" w:type="dxa"/>
          </w:tcPr>
          <w:p w:rsidR="00B35B2B" w:rsidRDefault="00B35B2B">
            <w:pPr>
              <w:pStyle w:val="ConsPlusNormal"/>
              <w:jc w:val="both"/>
            </w:pPr>
            <w:r>
              <w:t>Бюджетное учреждение Чувашской Республики "Аликовская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9.</w:t>
            </w:r>
          </w:p>
        </w:tc>
        <w:tc>
          <w:tcPr>
            <w:tcW w:w="5678" w:type="dxa"/>
          </w:tcPr>
          <w:p w:rsidR="00B35B2B" w:rsidRDefault="00B35B2B">
            <w:pPr>
              <w:pStyle w:val="ConsPlusNormal"/>
              <w:jc w:val="both"/>
            </w:pPr>
            <w:r>
              <w:t>Бюджетное учреждение Чувашской Республики "Батыревская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10.</w:t>
            </w:r>
          </w:p>
        </w:tc>
        <w:tc>
          <w:tcPr>
            <w:tcW w:w="5678" w:type="dxa"/>
          </w:tcPr>
          <w:p w:rsidR="00B35B2B" w:rsidRDefault="00B35B2B">
            <w:pPr>
              <w:pStyle w:val="ConsPlusNormal"/>
              <w:jc w:val="both"/>
            </w:pPr>
            <w:r>
              <w:t>Бюджетное учреждение Чувашской Республики "Больница скорой медицинской помощи"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11.</w:t>
            </w:r>
          </w:p>
        </w:tc>
        <w:tc>
          <w:tcPr>
            <w:tcW w:w="5678" w:type="dxa"/>
          </w:tcPr>
          <w:p w:rsidR="00B35B2B" w:rsidRDefault="00B35B2B">
            <w:pPr>
              <w:pStyle w:val="ConsPlusNormal"/>
              <w:jc w:val="both"/>
            </w:pPr>
            <w:r>
              <w:t>Бюджетное учреждение Чувашской Республики "Вторая городская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12.</w:t>
            </w:r>
          </w:p>
        </w:tc>
        <w:tc>
          <w:tcPr>
            <w:tcW w:w="5678" w:type="dxa"/>
          </w:tcPr>
          <w:p w:rsidR="00B35B2B" w:rsidRDefault="00B35B2B">
            <w:pPr>
              <w:pStyle w:val="ConsPlusNormal"/>
              <w:jc w:val="both"/>
            </w:pPr>
            <w:r>
              <w:t>Бюджетное учреждение Чувашской Республики "Вурнарская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13.</w:t>
            </w:r>
          </w:p>
        </w:tc>
        <w:tc>
          <w:tcPr>
            <w:tcW w:w="5678" w:type="dxa"/>
          </w:tcPr>
          <w:p w:rsidR="00B35B2B" w:rsidRDefault="00B35B2B">
            <w:pPr>
              <w:pStyle w:val="ConsPlusNormal"/>
              <w:jc w:val="both"/>
            </w:pPr>
            <w:r>
              <w:t>Бюджетное учреждение Чувашской Республики "Городская детская больница N 2"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14.</w:t>
            </w:r>
          </w:p>
        </w:tc>
        <w:tc>
          <w:tcPr>
            <w:tcW w:w="5678" w:type="dxa"/>
          </w:tcPr>
          <w:p w:rsidR="00B35B2B" w:rsidRDefault="00B35B2B">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15.</w:t>
            </w:r>
          </w:p>
        </w:tc>
        <w:tc>
          <w:tcPr>
            <w:tcW w:w="5678" w:type="dxa"/>
          </w:tcPr>
          <w:p w:rsidR="00B35B2B" w:rsidRDefault="00B35B2B">
            <w:pPr>
              <w:pStyle w:val="ConsPlusNormal"/>
              <w:jc w:val="both"/>
            </w:pPr>
            <w:r>
              <w:t>Бюджетное учреждение Чувашской Республики "Городская клиническая больница N 1"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16.</w:t>
            </w:r>
          </w:p>
        </w:tc>
        <w:tc>
          <w:tcPr>
            <w:tcW w:w="5678" w:type="dxa"/>
          </w:tcPr>
          <w:p w:rsidR="00B35B2B" w:rsidRDefault="00B35B2B">
            <w:pPr>
              <w:pStyle w:val="ConsPlusNormal"/>
              <w:jc w:val="both"/>
            </w:pPr>
            <w:r>
              <w:t>Бюджетное учреждение Чувашской Республики "Городской клинический центр"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17.</w:t>
            </w:r>
          </w:p>
        </w:tc>
        <w:tc>
          <w:tcPr>
            <w:tcW w:w="5678" w:type="dxa"/>
          </w:tcPr>
          <w:p w:rsidR="00B35B2B" w:rsidRDefault="00B35B2B">
            <w:pPr>
              <w:pStyle w:val="ConsPlusNormal"/>
              <w:jc w:val="both"/>
            </w:pPr>
            <w:r>
              <w:t>Бюджетное учреждение Чувашской Республики "Ибресинская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18.</w:t>
            </w:r>
          </w:p>
        </w:tc>
        <w:tc>
          <w:tcPr>
            <w:tcW w:w="5678" w:type="dxa"/>
          </w:tcPr>
          <w:p w:rsidR="00B35B2B" w:rsidRDefault="00B35B2B">
            <w:pPr>
              <w:pStyle w:val="ConsPlusNormal"/>
              <w:jc w:val="both"/>
            </w:pPr>
            <w:r>
              <w:t>Бюджетное учреждение Чувашской Республики "Канашская центральная районная больница им. Ф.Г.Григорьева"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lastRenderedPageBreak/>
              <w:t>19.</w:t>
            </w:r>
          </w:p>
        </w:tc>
        <w:tc>
          <w:tcPr>
            <w:tcW w:w="5678" w:type="dxa"/>
          </w:tcPr>
          <w:p w:rsidR="00B35B2B" w:rsidRDefault="00B35B2B">
            <w:pPr>
              <w:pStyle w:val="ConsPlusNormal"/>
              <w:jc w:val="both"/>
            </w:pPr>
            <w:r>
              <w:t>Бюджетное учреждение Чувашской Республики "Канашский межтерриториальный медицинский центр"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20.</w:t>
            </w:r>
          </w:p>
        </w:tc>
        <w:tc>
          <w:tcPr>
            <w:tcW w:w="5678" w:type="dxa"/>
          </w:tcPr>
          <w:p w:rsidR="00B35B2B" w:rsidRDefault="00B35B2B">
            <w:pPr>
              <w:pStyle w:val="ConsPlusNormal"/>
              <w:jc w:val="both"/>
            </w:pPr>
            <w:r>
              <w:t>Бюджетное учреждение Чувашской Республики "Козловская центральная районная больница им. И.Е.Виноградова"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21.</w:t>
            </w:r>
          </w:p>
        </w:tc>
        <w:tc>
          <w:tcPr>
            <w:tcW w:w="5678" w:type="dxa"/>
          </w:tcPr>
          <w:p w:rsidR="00B35B2B" w:rsidRDefault="00B35B2B">
            <w:pPr>
              <w:pStyle w:val="ConsPlusNormal"/>
              <w:jc w:val="both"/>
            </w:pPr>
            <w:r>
              <w:t>Бюджетное учреждение Чувашской Республики "Комсомольская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22.</w:t>
            </w:r>
          </w:p>
        </w:tc>
        <w:tc>
          <w:tcPr>
            <w:tcW w:w="5678" w:type="dxa"/>
          </w:tcPr>
          <w:p w:rsidR="00B35B2B" w:rsidRDefault="00B35B2B">
            <w:pPr>
              <w:pStyle w:val="ConsPlusNormal"/>
              <w:jc w:val="both"/>
            </w:pPr>
            <w:r>
              <w:t>Бюджетное учреждение Чувашской Республики "Красночетайская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23.</w:t>
            </w:r>
          </w:p>
        </w:tc>
        <w:tc>
          <w:tcPr>
            <w:tcW w:w="5678" w:type="dxa"/>
          </w:tcPr>
          <w:p w:rsidR="00B35B2B" w:rsidRDefault="00B35B2B">
            <w:pPr>
              <w:pStyle w:val="ConsPlusNormal"/>
              <w:jc w:val="both"/>
            </w:pPr>
            <w:r>
              <w:t>Бюджетное учреждение Чувашской Республики "Мариинско-Посадская центральная районная больница им. Н.А.Геркена"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24.</w:t>
            </w:r>
          </w:p>
        </w:tc>
        <w:tc>
          <w:tcPr>
            <w:tcW w:w="5678" w:type="dxa"/>
          </w:tcPr>
          <w:p w:rsidR="00B35B2B" w:rsidRDefault="00B35B2B">
            <w:pPr>
              <w:pStyle w:val="ConsPlusNormal"/>
              <w:jc w:val="both"/>
            </w:pPr>
            <w:r>
              <w:t>Бюджетное учреждение Чувашской Республики "Медицинский информационно-аналитический центр"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25.</w:t>
            </w:r>
          </w:p>
        </w:tc>
        <w:tc>
          <w:tcPr>
            <w:tcW w:w="5678" w:type="dxa"/>
          </w:tcPr>
          <w:p w:rsidR="00B35B2B" w:rsidRDefault="00B35B2B">
            <w:pPr>
              <w:pStyle w:val="ConsPlusNormal"/>
              <w:jc w:val="both"/>
            </w:pPr>
            <w:r>
              <w:t>Бюджетное учреждение Чувашской Республики "Моргаушская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26.</w:t>
            </w:r>
          </w:p>
        </w:tc>
        <w:tc>
          <w:tcPr>
            <w:tcW w:w="5678" w:type="dxa"/>
          </w:tcPr>
          <w:p w:rsidR="00B35B2B" w:rsidRDefault="00B35B2B">
            <w:pPr>
              <w:pStyle w:val="ConsPlusNormal"/>
              <w:jc w:val="both"/>
            </w:pPr>
            <w:r>
              <w:t>Бюджетное учреждение Чувашской Республики "Новочебоксарская городская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27.</w:t>
            </w:r>
          </w:p>
        </w:tc>
        <w:tc>
          <w:tcPr>
            <w:tcW w:w="5678" w:type="dxa"/>
          </w:tcPr>
          <w:p w:rsidR="00B35B2B" w:rsidRDefault="00B35B2B">
            <w:pPr>
              <w:pStyle w:val="ConsPlusNormal"/>
              <w:jc w:val="both"/>
            </w:pPr>
            <w:r>
              <w:t>Бюджетное учреждение Чувашской Республики "Новочебоксарский медицинский центр"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28.</w:t>
            </w:r>
          </w:p>
        </w:tc>
        <w:tc>
          <w:tcPr>
            <w:tcW w:w="5678" w:type="dxa"/>
          </w:tcPr>
          <w:p w:rsidR="00B35B2B" w:rsidRDefault="00B35B2B">
            <w:pPr>
              <w:pStyle w:val="ConsPlusNormal"/>
              <w:jc w:val="both"/>
            </w:pPr>
            <w:r>
              <w:t>Бюджетное учреждение Чувашской Республики "Первая Чебоксарская городская больница имени Осипова Петра Николаевича - заслуженного врача РСФСР"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29.</w:t>
            </w:r>
          </w:p>
        </w:tc>
        <w:tc>
          <w:tcPr>
            <w:tcW w:w="5678" w:type="dxa"/>
          </w:tcPr>
          <w:p w:rsidR="00B35B2B" w:rsidRDefault="00B35B2B">
            <w:pPr>
              <w:pStyle w:val="ConsPlusNormal"/>
              <w:jc w:val="both"/>
            </w:pPr>
            <w:r>
              <w:t>Бюджетное учреждение Чувашской Республики "Президентский перинатальный центр"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30.</w:t>
            </w:r>
          </w:p>
        </w:tc>
        <w:tc>
          <w:tcPr>
            <w:tcW w:w="5678" w:type="dxa"/>
          </w:tcPr>
          <w:p w:rsidR="00B35B2B" w:rsidRDefault="00B35B2B">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31.</w:t>
            </w:r>
          </w:p>
        </w:tc>
        <w:tc>
          <w:tcPr>
            <w:tcW w:w="5678" w:type="dxa"/>
          </w:tcPr>
          <w:p w:rsidR="00B35B2B" w:rsidRDefault="00B35B2B">
            <w:pPr>
              <w:pStyle w:val="ConsPlusNormal"/>
              <w:jc w:val="both"/>
            </w:pPr>
            <w:r>
              <w:t>Бюджетное учреждение Чувашской Республики "Республиканская клиническая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32.</w:t>
            </w:r>
          </w:p>
        </w:tc>
        <w:tc>
          <w:tcPr>
            <w:tcW w:w="5678" w:type="dxa"/>
          </w:tcPr>
          <w:p w:rsidR="00B35B2B" w:rsidRDefault="00B35B2B">
            <w:pPr>
              <w:pStyle w:val="ConsPlusNormal"/>
              <w:jc w:val="both"/>
            </w:pPr>
            <w:r>
              <w:t xml:space="preserve">Бюджетное учреждение Чувашской Республики </w:t>
            </w:r>
            <w:r>
              <w:lastRenderedPageBreak/>
              <w:t>"Республиканская клиническая офтальмологическая больница" Министерства здравоохранения Чувашской Республики</w:t>
            </w:r>
          </w:p>
        </w:tc>
        <w:tc>
          <w:tcPr>
            <w:tcW w:w="1417" w:type="dxa"/>
          </w:tcPr>
          <w:p w:rsidR="00B35B2B" w:rsidRDefault="00B35B2B">
            <w:pPr>
              <w:pStyle w:val="ConsPlusNormal"/>
              <w:jc w:val="center"/>
            </w:pPr>
            <w:r>
              <w:lastRenderedPageBreak/>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33.</w:t>
            </w:r>
          </w:p>
        </w:tc>
        <w:tc>
          <w:tcPr>
            <w:tcW w:w="5678" w:type="dxa"/>
          </w:tcPr>
          <w:p w:rsidR="00B35B2B" w:rsidRDefault="00B35B2B">
            <w:pPr>
              <w:pStyle w:val="ConsPlusNormal"/>
              <w:jc w:val="both"/>
            </w:pPr>
            <w:r>
              <w:t>Бюджетное учреждение Чувашской Республики "Республиканская психиатрическая больница"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34.</w:t>
            </w:r>
          </w:p>
        </w:tc>
        <w:tc>
          <w:tcPr>
            <w:tcW w:w="5678" w:type="dxa"/>
          </w:tcPr>
          <w:p w:rsidR="00B35B2B" w:rsidRDefault="00B35B2B">
            <w:pPr>
              <w:pStyle w:val="ConsPlusNormal"/>
              <w:jc w:val="both"/>
            </w:pPr>
            <w:r>
              <w:t>Бюджетное учреждение Чувашской Республики "Республиканская станция переливания крови"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35.</w:t>
            </w:r>
          </w:p>
        </w:tc>
        <w:tc>
          <w:tcPr>
            <w:tcW w:w="5678" w:type="dxa"/>
          </w:tcPr>
          <w:p w:rsidR="00B35B2B" w:rsidRDefault="00B35B2B">
            <w:pPr>
              <w:pStyle w:val="ConsPlusNormal"/>
              <w:jc w:val="both"/>
            </w:pPr>
            <w:r>
              <w:t>Бюджетное учреждение Чувашской Республики "Республиканский детский санаторий "Лесная сказка"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36.</w:t>
            </w:r>
          </w:p>
        </w:tc>
        <w:tc>
          <w:tcPr>
            <w:tcW w:w="5678" w:type="dxa"/>
          </w:tcPr>
          <w:p w:rsidR="00B35B2B" w:rsidRDefault="00B35B2B">
            <w:pPr>
              <w:pStyle w:val="ConsPlusNormal"/>
              <w:jc w:val="both"/>
            </w:pPr>
            <w:r>
              <w:t>Бюджетное учреждение Чувашской Республики "Республиканский кардиологический диспансер"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37.</w:t>
            </w:r>
          </w:p>
        </w:tc>
        <w:tc>
          <w:tcPr>
            <w:tcW w:w="5678" w:type="dxa"/>
          </w:tcPr>
          <w:p w:rsidR="00B35B2B" w:rsidRDefault="00B35B2B">
            <w:pPr>
              <w:pStyle w:val="ConsPlusNormal"/>
              <w:jc w:val="both"/>
            </w:pPr>
            <w:r>
              <w:t>Бюджетное учреждение Чувашской Республики "Республиканский клинический госпиталь для ветеранов войн"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38.</w:t>
            </w:r>
          </w:p>
        </w:tc>
        <w:tc>
          <w:tcPr>
            <w:tcW w:w="5678" w:type="dxa"/>
          </w:tcPr>
          <w:p w:rsidR="00B35B2B" w:rsidRDefault="00B35B2B">
            <w:pPr>
              <w:pStyle w:val="ConsPlusNormal"/>
              <w:jc w:val="both"/>
            </w:pPr>
            <w:r>
              <w:t>Бюджетное учреждение Чувашской Республики "Республиканский кожно-венерологический диспансер"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39.</w:t>
            </w:r>
          </w:p>
        </w:tc>
        <w:tc>
          <w:tcPr>
            <w:tcW w:w="5678" w:type="dxa"/>
          </w:tcPr>
          <w:p w:rsidR="00B35B2B" w:rsidRDefault="00B35B2B">
            <w:pPr>
              <w:pStyle w:val="ConsPlusNormal"/>
              <w:jc w:val="both"/>
            </w:pPr>
            <w:r>
              <w:t>Бюджетное учреждение Чувашской Республики "Республиканский наркологический диспансер"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40.</w:t>
            </w:r>
          </w:p>
        </w:tc>
        <w:tc>
          <w:tcPr>
            <w:tcW w:w="5678" w:type="dxa"/>
          </w:tcPr>
          <w:p w:rsidR="00B35B2B" w:rsidRDefault="00B35B2B">
            <w:pPr>
              <w:pStyle w:val="ConsPlusNormal"/>
              <w:jc w:val="both"/>
            </w:pPr>
            <w:r>
              <w:t>Бюджетное учреждение Чувашской Республики "Республиканский противотуберкулезный диспансер"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41.</w:t>
            </w:r>
          </w:p>
        </w:tc>
        <w:tc>
          <w:tcPr>
            <w:tcW w:w="5678" w:type="dxa"/>
          </w:tcPr>
          <w:p w:rsidR="00B35B2B" w:rsidRDefault="00B35B2B">
            <w:pPr>
              <w:pStyle w:val="ConsPlusNormal"/>
              <w:jc w:val="both"/>
            </w:pPr>
            <w:r>
              <w:t>Бюджетное учреждение Чувашской Республики "Республиканский центр медицины катастроф и скорой медицинской помощи"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42.</w:t>
            </w:r>
          </w:p>
        </w:tc>
        <w:tc>
          <w:tcPr>
            <w:tcW w:w="5678" w:type="dxa"/>
          </w:tcPr>
          <w:p w:rsidR="00B35B2B" w:rsidRDefault="00B35B2B">
            <w:pPr>
              <w:pStyle w:val="ConsPlusNormal"/>
              <w:jc w:val="both"/>
            </w:pPr>
            <w:r>
              <w:t>Бюджетное учреждение Чувашской Республики "Республиканский центр общественного здоровья и медицинской профилактики, лечебной физкультуры и спортивной медицины"</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43.</w:t>
            </w:r>
          </w:p>
        </w:tc>
        <w:tc>
          <w:tcPr>
            <w:tcW w:w="5678" w:type="dxa"/>
          </w:tcPr>
          <w:p w:rsidR="00B35B2B" w:rsidRDefault="00B35B2B">
            <w:pPr>
              <w:pStyle w:val="ConsPlusNormal"/>
              <w:jc w:val="both"/>
            </w:pPr>
            <w:r>
              <w:t>Бюджетное учреждение Чувашской Республики "Республиканский центр по профилактике и борьбе со СПИД и инфекционными заболеваниями"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44.</w:t>
            </w:r>
          </w:p>
        </w:tc>
        <w:tc>
          <w:tcPr>
            <w:tcW w:w="5678" w:type="dxa"/>
          </w:tcPr>
          <w:p w:rsidR="00B35B2B" w:rsidRDefault="00B35B2B">
            <w:pPr>
              <w:pStyle w:val="ConsPlusNormal"/>
              <w:jc w:val="both"/>
            </w:pPr>
            <w:r>
              <w:t xml:space="preserve">Бюджетное учреждение Чувашской Республики "Республиканское бюро судебно-медицинской экспертизы" Министерства здравоохранения Чувашской </w:t>
            </w:r>
            <w:r>
              <w:lastRenderedPageBreak/>
              <w:t>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45.</w:t>
            </w:r>
          </w:p>
        </w:tc>
        <w:tc>
          <w:tcPr>
            <w:tcW w:w="5678" w:type="dxa"/>
          </w:tcPr>
          <w:p w:rsidR="00B35B2B" w:rsidRDefault="00B35B2B">
            <w:pPr>
              <w:pStyle w:val="ConsPlusNormal"/>
              <w:jc w:val="both"/>
            </w:pPr>
            <w:r>
              <w:t>Бюджетное учреждение Чувашской Республики "Урмарская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46.</w:t>
            </w:r>
          </w:p>
        </w:tc>
        <w:tc>
          <w:tcPr>
            <w:tcW w:w="5678" w:type="dxa"/>
          </w:tcPr>
          <w:p w:rsidR="00B35B2B" w:rsidRDefault="00B35B2B">
            <w:pPr>
              <w:pStyle w:val="ConsPlusNormal"/>
              <w:jc w:val="both"/>
            </w:pPr>
            <w:r>
              <w:t>Бюджетное учреждение Чувашской Республики "Центральная городская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47.</w:t>
            </w:r>
          </w:p>
        </w:tc>
        <w:tc>
          <w:tcPr>
            <w:tcW w:w="5678" w:type="dxa"/>
          </w:tcPr>
          <w:p w:rsidR="00B35B2B" w:rsidRDefault="00B35B2B">
            <w:pPr>
              <w:pStyle w:val="ConsPlusNormal"/>
              <w:jc w:val="both"/>
            </w:pPr>
            <w:r>
              <w:t>Бюджетное учреждение Чувашской Республики "Центральная районная больница Алатырского района"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48.</w:t>
            </w:r>
          </w:p>
        </w:tc>
        <w:tc>
          <w:tcPr>
            <w:tcW w:w="5678" w:type="dxa"/>
          </w:tcPr>
          <w:p w:rsidR="00B35B2B" w:rsidRDefault="00B35B2B">
            <w:pPr>
              <w:pStyle w:val="ConsPlusNormal"/>
              <w:jc w:val="both"/>
            </w:pPr>
            <w:r>
              <w:t>Бюджетное учреждение Чувашской Республики "Цивильская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49.</w:t>
            </w:r>
          </w:p>
        </w:tc>
        <w:tc>
          <w:tcPr>
            <w:tcW w:w="5678" w:type="dxa"/>
          </w:tcPr>
          <w:p w:rsidR="00B35B2B" w:rsidRDefault="00B35B2B">
            <w:pPr>
              <w:pStyle w:val="ConsPlusNormal"/>
              <w:jc w:val="both"/>
            </w:pPr>
            <w:r>
              <w:t>Бюджетное учреждение Чувашской Республики "Чебоксарская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50.</w:t>
            </w:r>
          </w:p>
        </w:tc>
        <w:tc>
          <w:tcPr>
            <w:tcW w:w="5678" w:type="dxa"/>
          </w:tcPr>
          <w:p w:rsidR="00B35B2B" w:rsidRDefault="00B35B2B">
            <w:pPr>
              <w:pStyle w:val="ConsPlusNormal"/>
              <w:jc w:val="both"/>
            </w:pPr>
            <w:r>
              <w:t>Бюджетное учреждение Чувашской Республики "Шемуршинская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51.</w:t>
            </w:r>
          </w:p>
        </w:tc>
        <w:tc>
          <w:tcPr>
            <w:tcW w:w="5678" w:type="dxa"/>
          </w:tcPr>
          <w:p w:rsidR="00B35B2B" w:rsidRDefault="00B35B2B">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52.</w:t>
            </w:r>
          </w:p>
        </w:tc>
        <w:tc>
          <w:tcPr>
            <w:tcW w:w="5678" w:type="dxa"/>
          </w:tcPr>
          <w:p w:rsidR="00B35B2B" w:rsidRDefault="00B35B2B">
            <w:pPr>
              <w:pStyle w:val="ConsPlusNormal"/>
              <w:jc w:val="both"/>
            </w:pPr>
            <w:r>
              <w:t>Бюджетное учреждение Чувашской Республики "Ядринская центральная районная больница им. К.В.Волкова"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53.</w:t>
            </w:r>
          </w:p>
        </w:tc>
        <w:tc>
          <w:tcPr>
            <w:tcW w:w="5678" w:type="dxa"/>
          </w:tcPr>
          <w:p w:rsidR="00B35B2B" w:rsidRDefault="00B35B2B">
            <w:pPr>
              <w:pStyle w:val="ConsPlusNormal"/>
              <w:jc w:val="both"/>
            </w:pPr>
            <w:r>
              <w:t>Бюджетное учреждение Чувашской Республики "Яльчикская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54.</w:t>
            </w:r>
          </w:p>
        </w:tc>
        <w:tc>
          <w:tcPr>
            <w:tcW w:w="5678" w:type="dxa"/>
          </w:tcPr>
          <w:p w:rsidR="00B35B2B" w:rsidRDefault="00B35B2B">
            <w:pPr>
              <w:pStyle w:val="ConsPlusNormal"/>
              <w:jc w:val="both"/>
            </w:pPr>
            <w:r>
              <w:t>Бюджетное учреждение Чувашской Республики "Янтиковская центральная районная больница" Министерства здравоохранения Чувашской Республики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55.</w:t>
            </w:r>
          </w:p>
        </w:tc>
        <w:tc>
          <w:tcPr>
            <w:tcW w:w="5678" w:type="dxa"/>
          </w:tcPr>
          <w:p w:rsidR="00B35B2B" w:rsidRDefault="00B35B2B">
            <w:pPr>
              <w:pStyle w:val="ConsPlusNormal"/>
              <w:jc w:val="both"/>
            </w:pPr>
            <w:r>
              <w:t>Казенное учреждение Чувашской Республики "Республиканский детский противотуберкулезный санаторий "Чуварлейский бор"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56.</w:t>
            </w:r>
          </w:p>
        </w:tc>
        <w:tc>
          <w:tcPr>
            <w:tcW w:w="5678" w:type="dxa"/>
          </w:tcPr>
          <w:p w:rsidR="00B35B2B" w:rsidRDefault="00B35B2B">
            <w:pPr>
              <w:pStyle w:val="ConsPlusNormal"/>
              <w:jc w:val="both"/>
            </w:pPr>
            <w:r>
              <w:t>Казенное учреждение Чувашской Республики "Республиканский медицинский центр мобилизационных резервов "Резерв"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57.</w:t>
            </w:r>
          </w:p>
        </w:tc>
        <w:tc>
          <w:tcPr>
            <w:tcW w:w="5678" w:type="dxa"/>
          </w:tcPr>
          <w:p w:rsidR="00B35B2B" w:rsidRDefault="00B35B2B">
            <w:pPr>
              <w:pStyle w:val="ConsPlusNormal"/>
              <w:jc w:val="both"/>
            </w:pPr>
            <w:r>
              <w:t xml:space="preserve">Казенное учреждение Чувашской Республики "Специализированный Дом ребенка "Малютка" для детей </w:t>
            </w:r>
            <w:r>
              <w:lastRenderedPageBreak/>
              <w:t>с органическими поражениями центральной нервной системы с нарушением психики"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58.</w:t>
            </w:r>
          </w:p>
        </w:tc>
        <w:tc>
          <w:tcPr>
            <w:tcW w:w="5678" w:type="dxa"/>
          </w:tcPr>
          <w:p w:rsidR="00B35B2B" w:rsidRDefault="00B35B2B">
            <w:pPr>
              <w:pStyle w:val="ConsPlusNormal"/>
              <w:jc w:val="both"/>
            </w:pPr>
            <w:r>
              <w:t>Казенное учреждение Чувашской Республики "Центр ресурсного обеспечения государственных учреждений здравоохранения" Министерства здравоохранения Чувашской Республики</w:t>
            </w:r>
          </w:p>
        </w:tc>
        <w:tc>
          <w:tcPr>
            <w:tcW w:w="1417" w:type="dxa"/>
          </w:tcPr>
          <w:p w:rsidR="00B35B2B" w:rsidRDefault="00B35B2B">
            <w:pPr>
              <w:pStyle w:val="ConsPlusNormal"/>
            </w:pP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59.</w:t>
            </w:r>
          </w:p>
        </w:tc>
        <w:tc>
          <w:tcPr>
            <w:tcW w:w="5678" w:type="dxa"/>
          </w:tcPr>
          <w:p w:rsidR="00B35B2B" w:rsidRDefault="00B35B2B">
            <w:pPr>
              <w:pStyle w:val="ConsPlusNormal"/>
              <w:jc w:val="both"/>
            </w:pPr>
            <w:r>
              <w:t>Медицинское частное учреждение дополнительного профессионального образования "Нефросовет"</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60.</w:t>
            </w:r>
          </w:p>
        </w:tc>
        <w:tc>
          <w:tcPr>
            <w:tcW w:w="5678" w:type="dxa"/>
          </w:tcPr>
          <w:p w:rsidR="00B35B2B" w:rsidRDefault="00B35B2B">
            <w:pPr>
              <w:pStyle w:val="ConsPlusNormal"/>
              <w:jc w:val="both"/>
            </w:pPr>
            <w:r>
              <w:t>Общество с ограниченной ответственностью "Аргон-2"</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61.</w:t>
            </w:r>
          </w:p>
        </w:tc>
        <w:tc>
          <w:tcPr>
            <w:tcW w:w="5678" w:type="dxa"/>
          </w:tcPr>
          <w:p w:rsidR="00B35B2B" w:rsidRDefault="00B35B2B">
            <w:pPr>
              <w:pStyle w:val="ConsPlusNormal"/>
              <w:jc w:val="both"/>
            </w:pPr>
            <w:r>
              <w:t>Общество с ограниченной ответственностью "Б. Браун Авитум Руссланд Клиникс"</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62.</w:t>
            </w:r>
          </w:p>
        </w:tc>
        <w:tc>
          <w:tcPr>
            <w:tcW w:w="5678" w:type="dxa"/>
          </w:tcPr>
          <w:p w:rsidR="00B35B2B" w:rsidRDefault="00B35B2B">
            <w:pPr>
              <w:pStyle w:val="ConsPlusNormal"/>
              <w:jc w:val="both"/>
            </w:pPr>
            <w:r>
              <w:t>Общество с ограниченной ответственностью "ВиС"</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63.</w:t>
            </w:r>
          </w:p>
        </w:tc>
        <w:tc>
          <w:tcPr>
            <w:tcW w:w="5678" w:type="dxa"/>
          </w:tcPr>
          <w:p w:rsidR="00B35B2B" w:rsidRDefault="00B35B2B">
            <w:pPr>
              <w:pStyle w:val="ConsPlusNormal"/>
              <w:jc w:val="both"/>
            </w:pPr>
            <w:r>
              <w:t>Общество с ограниченной ответственностью "Висма"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64.</w:t>
            </w:r>
          </w:p>
        </w:tc>
        <w:tc>
          <w:tcPr>
            <w:tcW w:w="5678" w:type="dxa"/>
          </w:tcPr>
          <w:p w:rsidR="00B35B2B" w:rsidRDefault="00B35B2B">
            <w:pPr>
              <w:pStyle w:val="ConsPlusNormal"/>
              <w:jc w:val="both"/>
            </w:pPr>
            <w:r>
              <w:t>Общество с ограниченной ответственностью "Вита"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65.</w:t>
            </w:r>
          </w:p>
        </w:tc>
        <w:tc>
          <w:tcPr>
            <w:tcW w:w="5678" w:type="dxa"/>
          </w:tcPr>
          <w:p w:rsidR="00B35B2B" w:rsidRDefault="00B35B2B">
            <w:pPr>
              <w:pStyle w:val="ConsPlusNormal"/>
              <w:jc w:val="both"/>
            </w:pPr>
            <w:r>
              <w:t>Общество с ограниченной ответственностью "Дантист-Мастер"</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66.</w:t>
            </w:r>
          </w:p>
        </w:tc>
        <w:tc>
          <w:tcPr>
            <w:tcW w:w="5678" w:type="dxa"/>
          </w:tcPr>
          <w:p w:rsidR="00B35B2B" w:rsidRDefault="00B35B2B">
            <w:pPr>
              <w:pStyle w:val="ConsPlusNormal"/>
              <w:jc w:val="both"/>
            </w:pPr>
            <w:r>
              <w:t>Общество с ограниченной ответственностью "Дент-аурум"</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67.</w:t>
            </w:r>
          </w:p>
        </w:tc>
        <w:tc>
          <w:tcPr>
            <w:tcW w:w="5678" w:type="dxa"/>
          </w:tcPr>
          <w:p w:rsidR="00B35B2B" w:rsidRDefault="00B35B2B">
            <w:pPr>
              <w:pStyle w:val="ConsPlusNormal"/>
              <w:jc w:val="both"/>
            </w:pPr>
            <w:r>
              <w:t>Общество с ограниченной ответственностью "ДОКТОР ЛАЙТ"</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68.</w:t>
            </w:r>
          </w:p>
        </w:tc>
        <w:tc>
          <w:tcPr>
            <w:tcW w:w="5678" w:type="dxa"/>
          </w:tcPr>
          <w:p w:rsidR="00B35B2B" w:rsidRDefault="00B35B2B">
            <w:pPr>
              <w:pStyle w:val="ConsPlusNormal"/>
              <w:jc w:val="both"/>
            </w:pPr>
            <w:r>
              <w:t>Общество с ограниченной ответственностью "Икар-1"</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69.</w:t>
            </w:r>
          </w:p>
        </w:tc>
        <w:tc>
          <w:tcPr>
            <w:tcW w:w="5678" w:type="dxa"/>
          </w:tcPr>
          <w:p w:rsidR="00B35B2B" w:rsidRDefault="00B35B2B">
            <w:pPr>
              <w:pStyle w:val="ConsPlusNormal"/>
              <w:jc w:val="both"/>
            </w:pPr>
            <w:r>
              <w:t>Общество с ограниченной ответственностью "Инком"</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70.</w:t>
            </w:r>
          </w:p>
        </w:tc>
        <w:tc>
          <w:tcPr>
            <w:tcW w:w="5678" w:type="dxa"/>
          </w:tcPr>
          <w:p w:rsidR="00B35B2B" w:rsidRDefault="00B35B2B">
            <w:pPr>
              <w:pStyle w:val="ConsPlusNormal"/>
              <w:jc w:val="both"/>
            </w:pPr>
            <w:r>
              <w:t>Общество с ограниченной ответственностью "Лечебно-диагностический центр международного института биологических систем - Чебоксары"</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71.</w:t>
            </w:r>
          </w:p>
        </w:tc>
        <w:tc>
          <w:tcPr>
            <w:tcW w:w="5678" w:type="dxa"/>
          </w:tcPr>
          <w:p w:rsidR="00B35B2B" w:rsidRDefault="00B35B2B">
            <w:pPr>
              <w:pStyle w:val="ConsPlusNormal"/>
              <w:jc w:val="both"/>
            </w:pPr>
            <w:r>
              <w:t>Общество с ограниченной ответственностью "М-ЛАЙН"</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72.</w:t>
            </w:r>
          </w:p>
        </w:tc>
        <w:tc>
          <w:tcPr>
            <w:tcW w:w="5678" w:type="dxa"/>
          </w:tcPr>
          <w:p w:rsidR="00B35B2B" w:rsidRDefault="00B35B2B">
            <w:pPr>
              <w:pStyle w:val="ConsPlusNormal"/>
              <w:jc w:val="both"/>
            </w:pPr>
            <w:r>
              <w:t>Общество с ограниченной ответственностью "Мастер-Дент"</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73.</w:t>
            </w:r>
          </w:p>
        </w:tc>
        <w:tc>
          <w:tcPr>
            <w:tcW w:w="5678" w:type="dxa"/>
          </w:tcPr>
          <w:p w:rsidR="00B35B2B" w:rsidRDefault="00B35B2B">
            <w:pPr>
              <w:pStyle w:val="ConsPlusNormal"/>
              <w:jc w:val="both"/>
            </w:pPr>
            <w:r>
              <w:t>Общество с ограниченной ответственностью "Медикар"</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74.</w:t>
            </w:r>
          </w:p>
        </w:tc>
        <w:tc>
          <w:tcPr>
            <w:tcW w:w="5678" w:type="dxa"/>
          </w:tcPr>
          <w:p w:rsidR="00B35B2B" w:rsidRDefault="00B35B2B">
            <w:pPr>
              <w:pStyle w:val="ConsPlusNormal"/>
              <w:jc w:val="both"/>
            </w:pPr>
            <w:r>
              <w:t>Общество с ограниченной ответственностью "Медицинский кабинет "Здоровье"</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75.</w:t>
            </w:r>
          </w:p>
        </w:tc>
        <w:tc>
          <w:tcPr>
            <w:tcW w:w="5678" w:type="dxa"/>
          </w:tcPr>
          <w:p w:rsidR="00B35B2B" w:rsidRDefault="00B35B2B">
            <w:pPr>
              <w:pStyle w:val="ConsPlusNormal"/>
              <w:jc w:val="both"/>
            </w:pPr>
            <w:r>
              <w:t>Общество с ограниченной ответственностью "Медицинский центр "ЗДРАВНИЦА"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76.</w:t>
            </w:r>
          </w:p>
        </w:tc>
        <w:tc>
          <w:tcPr>
            <w:tcW w:w="5678" w:type="dxa"/>
          </w:tcPr>
          <w:p w:rsidR="00B35B2B" w:rsidRDefault="00B35B2B">
            <w:pPr>
              <w:pStyle w:val="ConsPlusNormal"/>
              <w:jc w:val="both"/>
            </w:pPr>
            <w:r>
              <w:t>Общество с ограниченной ответственностью "Медицинский центр "Радужный"</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77.</w:t>
            </w:r>
          </w:p>
        </w:tc>
        <w:tc>
          <w:tcPr>
            <w:tcW w:w="5678" w:type="dxa"/>
          </w:tcPr>
          <w:p w:rsidR="00B35B2B" w:rsidRDefault="00B35B2B">
            <w:pPr>
              <w:pStyle w:val="ConsPlusNormal"/>
              <w:jc w:val="both"/>
            </w:pPr>
            <w:r>
              <w:t>Общество с ограниченной ответственностью "МТК - Клиника Легамед"</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lastRenderedPageBreak/>
              <w:t>78.</w:t>
            </w:r>
          </w:p>
        </w:tc>
        <w:tc>
          <w:tcPr>
            <w:tcW w:w="5678" w:type="dxa"/>
          </w:tcPr>
          <w:p w:rsidR="00B35B2B" w:rsidRDefault="00B35B2B">
            <w:pPr>
              <w:pStyle w:val="ConsPlusNormal"/>
              <w:jc w:val="both"/>
            </w:pPr>
            <w:r>
              <w:t>Общество с ограниченной ответственностью "МЦ Специалист-мед"</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79.</w:t>
            </w:r>
          </w:p>
        </w:tc>
        <w:tc>
          <w:tcPr>
            <w:tcW w:w="5678" w:type="dxa"/>
          </w:tcPr>
          <w:p w:rsidR="00B35B2B" w:rsidRDefault="00B35B2B">
            <w:pPr>
              <w:pStyle w:val="ConsPlusNormal"/>
              <w:jc w:val="both"/>
            </w:pPr>
            <w:r>
              <w:t>Общество с ограниченной ответственностью "Научно-методический центр клинической лабораторной диагностики Ситилаб"</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80.</w:t>
            </w:r>
          </w:p>
        </w:tc>
        <w:tc>
          <w:tcPr>
            <w:tcW w:w="5678" w:type="dxa"/>
          </w:tcPr>
          <w:p w:rsidR="00B35B2B" w:rsidRDefault="00B35B2B">
            <w:pPr>
              <w:pStyle w:val="ConsPlusNormal"/>
              <w:jc w:val="both"/>
            </w:pPr>
            <w:r>
              <w:t>Общество с ограниченной ответственностью "Ситилаб"</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81.</w:t>
            </w:r>
          </w:p>
        </w:tc>
        <w:tc>
          <w:tcPr>
            <w:tcW w:w="5678" w:type="dxa"/>
          </w:tcPr>
          <w:p w:rsidR="00B35B2B" w:rsidRDefault="00B35B2B">
            <w:pPr>
              <w:pStyle w:val="ConsPlusNormal"/>
              <w:jc w:val="both"/>
            </w:pPr>
            <w:r>
              <w:t>Общество с ограниченной ответственностью "Стоматология для детей в Африке"</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82.</w:t>
            </w:r>
          </w:p>
        </w:tc>
        <w:tc>
          <w:tcPr>
            <w:tcW w:w="5678" w:type="dxa"/>
          </w:tcPr>
          <w:p w:rsidR="00B35B2B" w:rsidRDefault="00B35B2B">
            <w:pPr>
              <w:pStyle w:val="ConsPlusNormal"/>
              <w:jc w:val="both"/>
            </w:pPr>
            <w:r>
              <w:t>Общество с ограниченной ответственностью "Томография Плюс"</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83.</w:t>
            </w:r>
          </w:p>
        </w:tc>
        <w:tc>
          <w:tcPr>
            <w:tcW w:w="5678" w:type="dxa"/>
          </w:tcPr>
          <w:p w:rsidR="00B35B2B" w:rsidRDefault="00B35B2B">
            <w:pPr>
              <w:pStyle w:val="ConsPlusNormal"/>
              <w:jc w:val="both"/>
            </w:pPr>
            <w:r>
              <w:t>Общество с ограниченной ответственностью "ФРЕЗЕНИУС НЕФРОКЕА"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84.</w:t>
            </w:r>
          </w:p>
        </w:tc>
        <w:tc>
          <w:tcPr>
            <w:tcW w:w="5678" w:type="dxa"/>
          </w:tcPr>
          <w:p w:rsidR="00B35B2B" w:rsidRDefault="00B35B2B">
            <w:pPr>
              <w:pStyle w:val="ConsPlusNormal"/>
              <w:jc w:val="both"/>
            </w:pPr>
            <w:r>
              <w:t>Общество с ограниченной ответственностью "ЦЕНТР ЭКО"</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85.</w:t>
            </w:r>
          </w:p>
        </w:tc>
        <w:tc>
          <w:tcPr>
            <w:tcW w:w="5678" w:type="dxa"/>
          </w:tcPr>
          <w:p w:rsidR="00B35B2B" w:rsidRDefault="00B35B2B">
            <w:pPr>
              <w:pStyle w:val="ConsPlusNormal"/>
              <w:jc w:val="both"/>
            </w:pPr>
            <w:r>
              <w:t>Общество с ограниченной ответственностью "Централизованная клинико-диагностическая лаборатория"</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86.</w:t>
            </w:r>
          </w:p>
        </w:tc>
        <w:tc>
          <w:tcPr>
            <w:tcW w:w="5678" w:type="dxa"/>
          </w:tcPr>
          <w:p w:rsidR="00B35B2B" w:rsidRDefault="00B35B2B">
            <w:pPr>
              <w:pStyle w:val="ConsPlusNormal"/>
              <w:jc w:val="both"/>
            </w:pPr>
            <w:r>
              <w:t>Федеральное государственное бюджетное учреждение "Федеральный центр травматологии, ортопедии и эндопротезирования" Министерства здравоохранения Российской Федерации (г. Чебоксары)</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87.</w:t>
            </w:r>
          </w:p>
        </w:tc>
        <w:tc>
          <w:tcPr>
            <w:tcW w:w="5678" w:type="dxa"/>
          </w:tcPr>
          <w:p w:rsidR="00B35B2B" w:rsidRDefault="00B35B2B">
            <w:pPr>
              <w:pStyle w:val="ConsPlusNormal"/>
              <w:jc w:val="both"/>
            </w:pPr>
            <w:r>
              <w:t>Федеральное государственное бюджетное учреждение здравоохранения "Медико-санитарная часть N 29 Федерального медико-биологического агентства"</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88.</w:t>
            </w:r>
          </w:p>
        </w:tc>
        <w:tc>
          <w:tcPr>
            <w:tcW w:w="5678" w:type="dxa"/>
          </w:tcPr>
          <w:p w:rsidR="00B35B2B" w:rsidRDefault="00B35B2B">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Чувашской Республике"</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567" w:type="dxa"/>
            <w:tcBorders>
              <w:left w:val="nil"/>
            </w:tcBorders>
          </w:tcPr>
          <w:p w:rsidR="00B35B2B" w:rsidRDefault="00B35B2B">
            <w:pPr>
              <w:pStyle w:val="ConsPlusNormal"/>
              <w:jc w:val="center"/>
            </w:pPr>
            <w:r>
              <w:t>89.</w:t>
            </w:r>
          </w:p>
        </w:tc>
        <w:tc>
          <w:tcPr>
            <w:tcW w:w="5678" w:type="dxa"/>
          </w:tcPr>
          <w:p w:rsidR="00B35B2B" w:rsidRDefault="00B35B2B">
            <w:pPr>
              <w:pStyle w:val="ConsPlusNormal"/>
              <w:jc w:val="both"/>
            </w:pPr>
            <w:r>
              <w:t>Частное учреждение здравоохранения "Поликлиника "РЖД-Медицина" города Канаш"</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jc w:val="center"/>
            </w:pPr>
            <w:r>
              <w:t>+</w:t>
            </w:r>
          </w:p>
        </w:tc>
      </w:tr>
      <w:tr w:rsidR="00B35B2B">
        <w:tc>
          <w:tcPr>
            <w:tcW w:w="567" w:type="dxa"/>
            <w:tcBorders>
              <w:left w:val="nil"/>
            </w:tcBorders>
          </w:tcPr>
          <w:p w:rsidR="00B35B2B" w:rsidRDefault="00B35B2B">
            <w:pPr>
              <w:pStyle w:val="ConsPlusNormal"/>
              <w:jc w:val="center"/>
            </w:pPr>
            <w:r>
              <w:t>90.</w:t>
            </w:r>
          </w:p>
        </w:tc>
        <w:tc>
          <w:tcPr>
            <w:tcW w:w="5678" w:type="dxa"/>
          </w:tcPr>
          <w:p w:rsidR="00B35B2B" w:rsidRDefault="00B35B2B">
            <w:pPr>
              <w:pStyle w:val="ConsPlusNormal"/>
              <w:jc w:val="both"/>
            </w:pPr>
            <w:r>
              <w:t>Чебоксарский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417" w:type="dxa"/>
          </w:tcPr>
          <w:p w:rsidR="00B35B2B" w:rsidRDefault="00B35B2B">
            <w:pPr>
              <w:pStyle w:val="ConsPlusNormal"/>
              <w:jc w:val="center"/>
            </w:pPr>
            <w:r>
              <w:t>+</w:t>
            </w:r>
          </w:p>
        </w:tc>
        <w:tc>
          <w:tcPr>
            <w:tcW w:w="1361" w:type="dxa"/>
            <w:tcBorders>
              <w:right w:val="nil"/>
            </w:tcBorders>
          </w:tcPr>
          <w:p w:rsidR="00B35B2B" w:rsidRDefault="00B35B2B">
            <w:pPr>
              <w:pStyle w:val="ConsPlusNormal"/>
            </w:pPr>
          </w:p>
        </w:tc>
      </w:tr>
      <w:tr w:rsidR="00B35B2B">
        <w:tc>
          <w:tcPr>
            <w:tcW w:w="6245" w:type="dxa"/>
            <w:gridSpan w:val="2"/>
            <w:tcBorders>
              <w:left w:val="nil"/>
            </w:tcBorders>
          </w:tcPr>
          <w:p w:rsidR="00B35B2B" w:rsidRDefault="00B35B2B">
            <w:pPr>
              <w:pStyle w:val="ConsPlusNormal"/>
              <w:jc w:val="both"/>
            </w:pPr>
            <w:r>
              <w:t>Итого медицинских организаций, участвующих в Программе государственных гарантий бесплатного оказания гражданам в Чувашской Республике медицинской помощи на 2021 год и на плановый период 2022 и 2023 годов,</w:t>
            </w:r>
          </w:p>
          <w:p w:rsidR="00B35B2B" w:rsidRDefault="00B35B2B">
            <w:pPr>
              <w:pStyle w:val="ConsPlusNormal"/>
              <w:jc w:val="both"/>
            </w:pPr>
            <w:r>
              <w:t>из них:</w:t>
            </w:r>
          </w:p>
        </w:tc>
        <w:tc>
          <w:tcPr>
            <w:tcW w:w="2778" w:type="dxa"/>
            <w:gridSpan w:val="2"/>
            <w:tcBorders>
              <w:right w:val="nil"/>
            </w:tcBorders>
          </w:tcPr>
          <w:p w:rsidR="00B35B2B" w:rsidRDefault="00B35B2B">
            <w:pPr>
              <w:pStyle w:val="ConsPlusNormal"/>
              <w:jc w:val="center"/>
            </w:pPr>
            <w:r>
              <w:t>90</w:t>
            </w:r>
          </w:p>
        </w:tc>
      </w:tr>
      <w:tr w:rsidR="00B35B2B">
        <w:tc>
          <w:tcPr>
            <w:tcW w:w="6245" w:type="dxa"/>
            <w:gridSpan w:val="2"/>
            <w:tcBorders>
              <w:left w:val="nil"/>
            </w:tcBorders>
          </w:tcPr>
          <w:p w:rsidR="00B35B2B" w:rsidRDefault="00B35B2B">
            <w:pPr>
              <w:pStyle w:val="ConsPlusNormal"/>
              <w:jc w:val="both"/>
            </w:pPr>
            <w:r>
              <w:t>медицинских организаций, осуществляющих деятельность в сфере обязательного медицинского страхования</w:t>
            </w:r>
          </w:p>
        </w:tc>
        <w:tc>
          <w:tcPr>
            <w:tcW w:w="2778" w:type="dxa"/>
            <w:gridSpan w:val="2"/>
            <w:tcBorders>
              <w:right w:val="nil"/>
            </w:tcBorders>
          </w:tcPr>
          <w:p w:rsidR="00B35B2B" w:rsidRDefault="00B35B2B">
            <w:pPr>
              <w:pStyle w:val="ConsPlusNormal"/>
              <w:jc w:val="center"/>
            </w:pPr>
            <w:r>
              <w:t>79</w:t>
            </w:r>
          </w:p>
        </w:tc>
      </w:tr>
      <w:tr w:rsidR="00B35B2B">
        <w:tc>
          <w:tcPr>
            <w:tcW w:w="6245" w:type="dxa"/>
            <w:gridSpan w:val="2"/>
            <w:tcBorders>
              <w:left w:val="nil"/>
            </w:tcBorders>
          </w:tcPr>
          <w:p w:rsidR="00B35B2B" w:rsidRDefault="00B35B2B">
            <w:pPr>
              <w:pStyle w:val="ConsPlusNormal"/>
              <w:jc w:val="both"/>
            </w:pPr>
            <w:r>
              <w:lastRenderedPageBreak/>
              <w:t>медицинских организаций, проводящих профилактические медицинские осмотры и диспансеризацию</w:t>
            </w:r>
          </w:p>
        </w:tc>
        <w:tc>
          <w:tcPr>
            <w:tcW w:w="2778" w:type="dxa"/>
            <w:gridSpan w:val="2"/>
            <w:tcBorders>
              <w:right w:val="nil"/>
            </w:tcBorders>
          </w:tcPr>
          <w:p w:rsidR="00B35B2B" w:rsidRDefault="00B35B2B">
            <w:pPr>
              <w:pStyle w:val="ConsPlusNormal"/>
              <w:jc w:val="center"/>
            </w:pPr>
            <w:r>
              <w:t>31</w:t>
            </w:r>
          </w:p>
        </w:tc>
      </w:tr>
      <w:tr w:rsidR="00B35B2B">
        <w:tc>
          <w:tcPr>
            <w:tcW w:w="6245" w:type="dxa"/>
            <w:gridSpan w:val="2"/>
            <w:tcBorders>
              <w:left w:val="nil"/>
            </w:tcBorders>
          </w:tcPr>
          <w:p w:rsidR="00B35B2B" w:rsidRDefault="00B35B2B">
            <w:pPr>
              <w:pStyle w:val="ConsPlusNormal"/>
              <w:jc w:val="both"/>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778" w:type="dxa"/>
            <w:gridSpan w:val="2"/>
            <w:tcBorders>
              <w:right w:val="nil"/>
            </w:tcBorders>
          </w:tcPr>
          <w:p w:rsidR="00B35B2B" w:rsidRDefault="00B35B2B">
            <w:pPr>
              <w:pStyle w:val="ConsPlusNormal"/>
              <w:jc w:val="center"/>
            </w:pPr>
            <w:r>
              <w:t>2</w:t>
            </w:r>
          </w:p>
        </w:tc>
      </w:tr>
    </w:tbl>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20" w:name="P9539"/>
      <w:bookmarkEnd w:id="20"/>
      <w:r>
        <w:t>&lt;*&gt; Знак отличия, свидетельствующий об участии в сфере обязательного медицинского страхования (+).</w:t>
      </w:r>
    </w:p>
    <w:p w:rsidR="00B35B2B" w:rsidRDefault="00B35B2B">
      <w:pPr>
        <w:pStyle w:val="ConsPlusNormal"/>
        <w:spacing w:before="220"/>
        <w:ind w:firstLine="540"/>
        <w:jc w:val="both"/>
      </w:pPr>
      <w:bookmarkStart w:id="21" w:name="P9540"/>
      <w:bookmarkEnd w:id="21"/>
      <w:r>
        <w:t>&lt;**&gt; Знак отличия, свидетельствующий о проведении профилактических медицинских осмотров и диспансеризации (+).</w:t>
      </w: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5</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 медицинской</w:t>
      </w:r>
    </w:p>
    <w:p w:rsidR="00B35B2B" w:rsidRDefault="00B35B2B">
      <w:pPr>
        <w:pStyle w:val="ConsPlusNormal"/>
        <w:jc w:val="right"/>
      </w:pPr>
      <w:r>
        <w:t>помощи на 2021 год и на плановый</w:t>
      </w:r>
    </w:p>
    <w:p w:rsidR="00B35B2B" w:rsidRDefault="00B35B2B">
      <w:pPr>
        <w:pStyle w:val="ConsPlusNormal"/>
        <w:jc w:val="right"/>
      </w:pPr>
      <w:r>
        <w:t>период 2022 и 2023 годов</w:t>
      </w:r>
    </w:p>
    <w:p w:rsidR="00B35B2B" w:rsidRDefault="00B35B2B">
      <w:pPr>
        <w:pStyle w:val="ConsPlusNormal"/>
        <w:jc w:val="both"/>
      </w:pPr>
    </w:p>
    <w:p w:rsidR="00B35B2B" w:rsidRDefault="00B35B2B">
      <w:pPr>
        <w:pStyle w:val="ConsPlusTitle"/>
        <w:jc w:val="center"/>
      </w:pPr>
      <w:bookmarkStart w:id="22" w:name="P9553"/>
      <w:bookmarkEnd w:id="22"/>
      <w:r>
        <w:t>КРИТЕРИИ</w:t>
      </w:r>
    </w:p>
    <w:p w:rsidR="00B35B2B" w:rsidRDefault="00B35B2B">
      <w:pPr>
        <w:pStyle w:val="ConsPlusTitle"/>
        <w:jc w:val="center"/>
      </w:pPr>
      <w:r>
        <w:t>ДОСТУПНОСТИ И КАЧЕСТВА МЕДИЦИНСКОЙ ПОМОЩИ,</w:t>
      </w:r>
    </w:p>
    <w:p w:rsidR="00B35B2B" w:rsidRDefault="00B35B2B">
      <w:pPr>
        <w:pStyle w:val="ConsPlusTitle"/>
        <w:jc w:val="center"/>
      </w:pPr>
      <w:r>
        <w:t>ОКАЗЫВАЕМОЙ В РАМКАХ ПРОГРАММЫ ГОСУДАРСТВЕННЫХ ГАРАНТИЙ</w:t>
      </w:r>
    </w:p>
    <w:p w:rsidR="00B35B2B" w:rsidRDefault="00B35B2B">
      <w:pPr>
        <w:pStyle w:val="ConsPlusTitle"/>
        <w:jc w:val="center"/>
      </w:pPr>
      <w:r>
        <w:t>БЕСПЛАТНОГО ОКАЗАНИЯ ГРАЖДАНАМ В ЧУВАШСКОЙ РЕСПУБЛИКЕ</w:t>
      </w:r>
    </w:p>
    <w:p w:rsidR="00B35B2B" w:rsidRDefault="00B35B2B">
      <w:pPr>
        <w:pStyle w:val="ConsPlusTitle"/>
        <w:jc w:val="center"/>
      </w:pPr>
      <w:r>
        <w:t>МЕДИЦИНСКОЙ ПОМОЩИ НА 2021 ГОД</w:t>
      </w:r>
    </w:p>
    <w:p w:rsidR="00B35B2B" w:rsidRDefault="00B35B2B">
      <w:pPr>
        <w:pStyle w:val="ConsPlusTitle"/>
        <w:jc w:val="center"/>
      </w:pPr>
      <w:r>
        <w:t>И НА ПЛАНОВЫЙ ПЕРИОД 2022 И 2023 ГОДОВ</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8"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6"/>
        <w:gridCol w:w="4009"/>
        <w:gridCol w:w="1587"/>
        <w:gridCol w:w="934"/>
        <w:gridCol w:w="934"/>
        <w:gridCol w:w="934"/>
      </w:tblGrid>
      <w:tr w:rsidR="00B35B2B">
        <w:tc>
          <w:tcPr>
            <w:tcW w:w="636" w:type="dxa"/>
            <w:vMerge w:val="restart"/>
            <w:tcBorders>
              <w:top w:val="single" w:sz="4" w:space="0" w:color="auto"/>
              <w:left w:val="nil"/>
              <w:bottom w:val="single" w:sz="4" w:space="0" w:color="auto"/>
            </w:tcBorders>
          </w:tcPr>
          <w:p w:rsidR="00B35B2B" w:rsidRDefault="00B35B2B">
            <w:pPr>
              <w:pStyle w:val="ConsPlusNormal"/>
              <w:jc w:val="center"/>
            </w:pPr>
            <w:r>
              <w:t>N</w:t>
            </w:r>
          </w:p>
          <w:p w:rsidR="00B35B2B" w:rsidRDefault="00B35B2B">
            <w:pPr>
              <w:pStyle w:val="ConsPlusNormal"/>
              <w:jc w:val="center"/>
            </w:pPr>
            <w:r>
              <w:t>пп</w:t>
            </w:r>
          </w:p>
        </w:tc>
        <w:tc>
          <w:tcPr>
            <w:tcW w:w="4009" w:type="dxa"/>
            <w:vMerge w:val="restart"/>
            <w:tcBorders>
              <w:top w:val="single" w:sz="4" w:space="0" w:color="auto"/>
              <w:bottom w:val="single" w:sz="4" w:space="0" w:color="auto"/>
            </w:tcBorders>
          </w:tcPr>
          <w:p w:rsidR="00B35B2B" w:rsidRDefault="00B35B2B">
            <w:pPr>
              <w:pStyle w:val="ConsPlusNormal"/>
              <w:jc w:val="center"/>
            </w:pPr>
            <w:r>
              <w:t>Наименование показателя</w:t>
            </w:r>
          </w:p>
        </w:tc>
        <w:tc>
          <w:tcPr>
            <w:tcW w:w="1587" w:type="dxa"/>
            <w:vMerge w:val="restart"/>
            <w:tcBorders>
              <w:top w:val="single" w:sz="4" w:space="0" w:color="auto"/>
              <w:bottom w:val="single" w:sz="4" w:space="0" w:color="auto"/>
            </w:tcBorders>
          </w:tcPr>
          <w:p w:rsidR="00B35B2B" w:rsidRDefault="00B35B2B">
            <w:pPr>
              <w:pStyle w:val="ConsPlusNormal"/>
              <w:jc w:val="center"/>
            </w:pPr>
            <w:r>
              <w:t>Единица измерения</w:t>
            </w:r>
          </w:p>
        </w:tc>
        <w:tc>
          <w:tcPr>
            <w:tcW w:w="2802" w:type="dxa"/>
            <w:gridSpan w:val="3"/>
            <w:tcBorders>
              <w:top w:val="single" w:sz="4" w:space="0" w:color="auto"/>
              <w:bottom w:val="single" w:sz="4" w:space="0" w:color="auto"/>
              <w:right w:val="nil"/>
            </w:tcBorders>
          </w:tcPr>
          <w:p w:rsidR="00B35B2B" w:rsidRDefault="00B35B2B">
            <w:pPr>
              <w:pStyle w:val="ConsPlusNormal"/>
              <w:jc w:val="center"/>
            </w:pPr>
            <w:r>
              <w:t>Значение показателя</w:t>
            </w:r>
          </w:p>
        </w:tc>
      </w:tr>
      <w:tr w:rsidR="00B35B2B">
        <w:tc>
          <w:tcPr>
            <w:tcW w:w="636" w:type="dxa"/>
            <w:vMerge/>
            <w:tcBorders>
              <w:top w:val="single" w:sz="4" w:space="0" w:color="auto"/>
              <w:left w:val="nil"/>
              <w:bottom w:val="single" w:sz="4" w:space="0" w:color="auto"/>
            </w:tcBorders>
          </w:tcPr>
          <w:p w:rsidR="00B35B2B" w:rsidRDefault="00B35B2B"/>
        </w:tc>
        <w:tc>
          <w:tcPr>
            <w:tcW w:w="4009" w:type="dxa"/>
            <w:vMerge/>
            <w:tcBorders>
              <w:top w:val="single" w:sz="4" w:space="0" w:color="auto"/>
              <w:bottom w:val="single" w:sz="4" w:space="0" w:color="auto"/>
            </w:tcBorders>
          </w:tcPr>
          <w:p w:rsidR="00B35B2B" w:rsidRDefault="00B35B2B"/>
        </w:tc>
        <w:tc>
          <w:tcPr>
            <w:tcW w:w="1587" w:type="dxa"/>
            <w:vMerge/>
            <w:tcBorders>
              <w:top w:val="single" w:sz="4" w:space="0" w:color="auto"/>
              <w:bottom w:val="single" w:sz="4" w:space="0" w:color="auto"/>
            </w:tcBorders>
          </w:tcPr>
          <w:p w:rsidR="00B35B2B" w:rsidRDefault="00B35B2B"/>
        </w:tc>
        <w:tc>
          <w:tcPr>
            <w:tcW w:w="934" w:type="dxa"/>
            <w:tcBorders>
              <w:top w:val="single" w:sz="4" w:space="0" w:color="auto"/>
              <w:bottom w:val="single" w:sz="4" w:space="0" w:color="auto"/>
            </w:tcBorders>
          </w:tcPr>
          <w:p w:rsidR="00B35B2B" w:rsidRDefault="00B35B2B">
            <w:pPr>
              <w:pStyle w:val="ConsPlusNormal"/>
              <w:jc w:val="center"/>
            </w:pPr>
            <w:r>
              <w:t>2021 год</w:t>
            </w:r>
          </w:p>
        </w:tc>
        <w:tc>
          <w:tcPr>
            <w:tcW w:w="934" w:type="dxa"/>
            <w:tcBorders>
              <w:top w:val="single" w:sz="4" w:space="0" w:color="auto"/>
              <w:bottom w:val="single" w:sz="4" w:space="0" w:color="auto"/>
            </w:tcBorders>
          </w:tcPr>
          <w:p w:rsidR="00B35B2B" w:rsidRDefault="00B35B2B">
            <w:pPr>
              <w:pStyle w:val="ConsPlusNormal"/>
              <w:jc w:val="center"/>
            </w:pPr>
            <w:r>
              <w:t>2022 год</w:t>
            </w:r>
          </w:p>
        </w:tc>
        <w:tc>
          <w:tcPr>
            <w:tcW w:w="934" w:type="dxa"/>
            <w:tcBorders>
              <w:top w:val="single" w:sz="4" w:space="0" w:color="auto"/>
              <w:bottom w:val="single" w:sz="4" w:space="0" w:color="auto"/>
              <w:right w:val="nil"/>
            </w:tcBorders>
          </w:tcPr>
          <w:p w:rsidR="00B35B2B" w:rsidRDefault="00B35B2B">
            <w:pPr>
              <w:pStyle w:val="ConsPlusNormal"/>
              <w:jc w:val="center"/>
            </w:pPr>
            <w:r>
              <w:t>2023 год</w:t>
            </w:r>
          </w:p>
        </w:tc>
      </w:tr>
      <w:tr w:rsidR="00B35B2B">
        <w:tc>
          <w:tcPr>
            <w:tcW w:w="636" w:type="dxa"/>
            <w:tcBorders>
              <w:top w:val="single" w:sz="4" w:space="0" w:color="auto"/>
              <w:left w:val="nil"/>
              <w:bottom w:val="single" w:sz="4" w:space="0" w:color="auto"/>
            </w:tcBorders>
          </w:tcPr>
          <w:p w:rsidR="00B35B2B" w:rsidRDefault="00B35B2B">
            <w:pPr>
              <w:pStyle w:val="ConsPlusNormal"/>
              <w:jc w:val="center"/>
            </w:pPr>
            <w:r>
              <w:t>1</w:t>
            </w:r>
          </w:p>
        </w:tc>
        <w:tc>
          <w:tcPr>
            <w:tcW w:w="4009" w:type="dxa"/>
            <w:tcBorders>
              <w:top w:val="single" w:sz="4" w:space="0" w:color="auto"/>
              <w:bottom w:val="single" w:sz="4" w:space="0" w:color="auto"/>
            </w:tcBorders>
          </w:tcPr>
          <w:p w:rsidR="00B35B2B" w:rsidRDefault="00B35B2B">
            <w:pPr>
              <w:pStyle w:val="ConsPlusNormal"/>
              <w:jc w:val="center"/>
            </w:pPr>
            <w:r>
              <w:t>2</w:t>
            </w:r>
          </w:p>
        </w:tc>
        <w:tc>
          <w:tcPr>
            <w:tcW w:w="1587" w:type="dxa"/>
            <w:tcBorders>
              <w:top w:val="single" w:sz="4" w:space="0" w:color="auto"/>
              <w:bottom w:val="single" w:sz="4" w:space="0" w:color="auto"/>
            </w:tcBorders>
          </w:tcPr>
          <w:p w:rsidR="00B35B2B" w:rsidRDefault="00B35B2B">
            <w:pPr>
              <w:pStyle w:val="ConsPlusNormal"/>
              <w:jc w:val="center"/>
            </w:pPr>
            <w:r>
              <w:t>3</w:t>
            </w:r>
          </w:p>
        </w:tc>
        <w:tc>
          <w:tcPr>
            <w:tcW w:w="934" w:type="dxa"/>
            <w:tcBorders>
              <w:top w:val="single" w:sz="4" w:space="0" w:color="auto"/>
              <w:bottom w:val="single" w:sz="4" w:space="0" w:color="auto"/>
            </w:tcBorders>
          </w:tcPr>
          <w:p w:rsidR="00B35B2B" w:rsidRDefault="00B35B2B">
            <w:pPr>
              <w:pStyle w:val="ConsPlusNormal"/>
              <w:jc w:val="center"/>
            </w:pPr>
            <w:r>
              <w:t>4</w:t>
            </w:r>
          </w:p>
        </w:tc>
        <w:tc>
          <w:tcPr>
            <w:tcW w:w="934" w:type="dxa"/>
            <w:tcBorders>
              <w:top w:val="single" w:sz="4" w:space="0" w:color="auto"/>
              <w:bottom w:val="single" w:sz="4" w:space="0" w:color="auto"/>
            </w:tcBorders>
          </w:tcPr>
          <w:p w:rsidR="00B35B2B" w:rsidRDefault="00B35B2B">
            <w:pPr>
              <w:pStyle w:val="ConsPlusNormal"/>
              <w:jc w:val="center"/>
            </w:pPr>
            <w:r>
              <w:t>5</w:t>
            </w:r>
          </w:p>
        </w:tc>
        <w:tc>
          <w:tcPr>
            <w:tcW w:w="934" w:type="dxa"/>
            <w:tcBorders>
              <w:top w:val="single" w:sz="4" w:space="0" w:color="auto"/>
              <w:bottom w:val="single" w:sz="4" w:space="0" w:color="auto"/>
              <w:right w:val="nil"/>
            </w:tcBorders>
          </w:tcPr>
          <w:p w:rsidR="00B35B2B" w:rsidRDefault="00B35B2B">
            <w:pPr>
              <w:pStyle w:val="ConsPlusNormal"/>
              <w:jc w:val="center"/>
            </w:pPr>
            <w:r>
              <w:t>6</w:t>
            </w:r>
          </w:p>
        </w:tc>
      </w:tr>
      <w:tr w:rsidR="00B35B2B">
        <w:tblPrEx>
          <w:tblBorders>
            <w:insideH w:val="none" w:sz="0" w:space="0" w:color="auto"/>
            <w:insideV w:val="none" w:sz="0" w:space="0" w:color="auto"/>
          </w:tblBorders>
        </w:tblPrEx>
        <w:tc>
          <w:tcPr>
            <w:tcW w:w="636" w:type="dxa"/>
            <w:tcBorders>
              <w:top w:val="single" w:sz="4" w:space="0" w:color="auto"/>
              <w:left w:val="nil"/>
              <w:bottom w:val="nil"/>
              <w:right w:val="nil"/>
            </w:tcBorders>
          </w:tcPr>
          <w:p w:rsidR="00B35B2B" w:rsidRDefault="00B35B2B">
            <w:pPr>
              <w:pStyle w:val="ConsPlusNormal"/>
            </w:pPr>
          </w:p>
        </w:tc>
        <w:tc>
          <w:tcPr>
            <w:tcW w:w="4009" w:type="dxa"/>
            <w:tcBorders>
              <w:top w:val="single" w:sz="4" w:space="0" w:color="auto"/>
              <w:left w:val="nil"/>
              <w:bottom w:val="nil"/>
              <w:right w:val="nil"/>
            </w:tcBorders>
          </w:tcPr>
          <w:p w:rsidR="00B35B2B" w:rsidRDefault="00B35B2B">
            <w:pPr>
              <w:pStyle w:val="ConsPlusNormal"/>
              <w:jc w:val="both"/>
            </w:pPr>
            <w:r>
              <w:t>Критерии доступности медицинской помощи:</w:t>
            </w:r>
          </w:p>
        </w:tc>
        <w:tc>
          <w:tcPr>
            <w:tcW w:w="1587" w:type="dxa"/>
            <w:tcBorders>
              <w:top w:val="single" w:sz="4" w:space="0" w:color="auto"/>
              <w:left w:val="nil"/>
              <w:bottom w:val="nil"/>
              <w:right w:val="nil"/>
            </w:tcBorders>
          </w:tcPr>
          <w:p w:rsidR="00B35B2B" w:rsidRDefault="00B35B2B">
            <w:pPr>
              <w:pStyle w:val="ConsPlusNormal"/>
            </w:pPr>
          </w:p>
        </w:tc>
        <w:tc>
          <w:tcPr>
            <w:tcW w:w="2802" w:type="dxa"/>
            <w:gridSpan w:val="3"/>
            <w:tcBorders>
              <w:top w:val="single" w:sz="4" w:space="0" w:color="auto"/>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w:t>
            </w:r>
          </w:p>
        </w:tc>
        <w:tc>
          <w:tcPr>
            <w:tcW w:w="4009" w:type="dxa"/>
            <w:tcBorders>
              <w:top w:val="nil"/>
              <w:left w:val="nil"/>
              <w:bottom w:val="nil"/>
              <w:right w:val="nil"/>
            </w:tcBorders>
          </w:tcPr>
          <w:p w:rsidR="00B35B2B" w:rsidRDefault="00B35B2B">
            <w:pPr>
              <w:pStyle w:val="ConsPlusNormal"/>
              <w:jc w:val="both"/>
            </w:pPr>
            <w:r>
              <w:t>Удовлетворенность населения доступностью медицинской помощи</w:t>
            </w:r>
          </w:p>
          <w:p w:rsidR="00B35B2B" w:rsidRDefault="00B35B2B">
            <w:pPr>
              <w:pStyle w:val="ConsPlusNormal"/>
              <w:jc w:val="both"/>
            </w:pPr>
            <w:r>
              <w:t>в том числе:</w:t>
            </w:r>
          </w:p>
        </w:tc>
        <w:tc>
          <w:tcPr>
            <w:tcW w:w="1587" w:type="dxa"/>
            <w:tcBorders>
              <w:top w:val="nil"/>
              <w:left w:val="nil"/>
              <w:bottom w:val="nil"/>
              <w:right w:val="nil"/>
            </w:tcBorders>
          </w:tcPr>
          <w:p w:rsidR="00B35B2B" w:rsidRDefault="00B35B2B">
            <w:pPr>
              <w:pStyle w:val="ConsPlusNormal"/>
              <w:jc w:val="center"/>
            </w:pPr>
            <w:r>
              <w:t>процентов от числа опрошенных</w:t>
            </w:r>
          </w:p>
        </w:tc>
        <w:tc>
          <w:tcPr>
            <w:tcW w:w="934" w:type="dxa"/>
            <w:tcBorders>
              <w:top w:val="nil"/>
              <w:left w:val="nil"/>
              <w:bottom w:val="nil"/>
              <w:right w:val="nil"/>
            </w:tcBorders>
          </w:tcPr>
          <w:p w:rsidR="00B35B2B" w:rsidRDefault="00B35B2B">
            <w:pPr>
              <w:pStyle w:val="ConsPlusNormal"/>
              <w:jc w:val="center"/>
            </w:pPr>
            <w:r>
              <w:t>46,8</w:t>
            </w:r>
          </w:p>
        </w:tc>
        <w:tc>
          <w:tcPr>
            <w:tcW w:w="934" w:type="dxa"/>
            <w:tcBorders>
              <w:top w:val="nil"/>
              <w:left w:val="nil"/>
              <w:bottom w:val="nil"/>
              <w:right w:val="nil"/>
            </w:tcBorders>
          </w:tcPr>
          <w:p w:rsidR="00B35B2B" w:rsidRDefault="00B35B2B">
            <w:pPr>
              <w:pStyle w:val="ConsPlusNormal"/>
              <w:jc w:val="center"/>
            </w:pPr>
            <w:r>
              <w:t>48,5</w:t>
            </w:r>
          </w:p>
        </w:tc>
        <w:tc>
          <w:tcPr>
            <w:tcW w:w="934" w:type="dxa"/>
            <w:tcBorders>
              <w:top w:val="nil"/>
              <w:left w:val="nil"/>
              <w:bottom w:val="nil"/>
              <w:right w:val="nil"/>
            </w:tcBorders>
          </w:tcPr>
          <w:p w:rsidR="00B35B2B" w:rsidRDefault="00B35B2B">
            <w:pPr>
              <w:pStyle w:val="ConsPlusNormal"/>
              <w:jc w:val="center"/>
            </w:pPr>
            <w:r>
              <w:t>50,2</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1.1.</w:t>
            </w:r>
          </w:p>
        </w:tc>
        <w:tc>
          <w:tcPr>
            <w:tcW w:w="4009" w:type="dxa"/>
            <w:tcBorders>
              <w:top w:val="nil"/>
              <w:left w:val="nil"/>
              <w:bottom w:val="nil"/>
              <w:right w:val="nil"/>
            </w:tcBorders>
          </w:tcPr>
          <w:p w:rsidR="00B35B2B" w:rsidRDefault="00B35B2B">
            <w:pPr>
              <w:pStyle w:val="ConsPlusNormal"/>
              <w:jc w:val="both"/>
            </w:pPr>
            <w:r>
              <w:t>городского населения</w:t>
            </w:r>
          </w:p>
        </w:tc>
        <w:tc>
          <w:tcPr>
            <w:tcW w:w="1587" w:type="dxa"/>
            <w:tcBorders>
              <w:top w:val="nil"/>
              <w:left w:val="nil"/>
              <w:bottom w:val="nil"/>
              <w:right w:val="nil"/>
            </w:tcBorders>
          </w:tcPr>
          <w:p w:rsidR="00B35B2B" w:rsidRDefault="00B35B2B">
            <w:pPr>
              <w:pStyle w:val="ConsPlusNormal"/>
            </w:pPr>
          </w:p>
        </w:tc>
        <w:tc>
          <w:tcPr>
            <w:tcW w:w="934" w:type="dxa"/>
            <w:tcBorders>
              <w:top w:val="nil"/>
              <w:left w:val="nil"/>
              <w:bottom w:val="nil"/>
              <w:right w:val="nil"/>
            </w:tcBorders>
          </w:tcPr>
          <w:p w:rsidR="00B35B2B" w:rsidRDefault="00B35B2B">
            <w:pPr>
              <w:pStyle w:val="ConsPlusNormal"/>
              <w:jc w:val="center"/>
            </w:pPr>
            <w:r>
              <w:t>46,8</w:t>
            </w:r>
          </w:p>
        </w:tc>
        <w:tc>
          <w:tcPr>
            <w:tcW w:w="934" w:type="dxa"/>
            <w:tcBorders>
              <w:top w:val="nil"/>
              <w:left w:val="nil"/>
              <w:bottom w:val="nil"/>
              <w:right w:val="nil"/>
            </w:tcBorders>
          </w:tcPr>
          <w:p w:rsidR="00B35B2B" w:rsidRDefault="00B35B2B">
            <w:pPr>
              <w:pStyle w:val="ConsPlusNormal"/>
              <w:jc w:val="center"/>
            </w:pPr>
            <w:r>
              <w:t>48,5</w:t>
            </w:r>
          </w:p>
        </w:tc>
        <w:tc>
          <w:tcPr>
            <w:tcW w:w="934" w:type="dxa"/>
            <w:tcBorders>
              <w:top w:val="nil"/>
              <w:left w:val="nil"/>
              <w:bottom w:val="nil"/>
              <w:right w:val="nil"/>
            </w:tcBorders>
          </w:tcPr>
          <w:p w:rsidR="00B35B2B" w:rsidRDefault="00B35B2B">
            <w:pPr>
              <w:pStyle w:val="ConsPlusNormal"/>
              <w:jc w:val="center"/>
            </w:pPr>
            <w:r>
              <w:t>50,2</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lastRenderedPageBreak/>
              <w:t>1.2.</w:t>
            </w:r>
          </w:p>
        </w:tc>
        <w:tc>
          <w:tcPr>
            <w:tcW w:w="4009" w:type="dxa"/>
            <w:tcBorders>
              <w:top w:val="nil"/>
              <w:left w:val="nil"/>
              <w:bottom w:val="nil"/>
              <w:right w:val="nil"/>
            </w:tcBorders>
          </w:tcPr>
          <w:p w:rsidR="00B35B2B" w:rsidRDefault="00B35B2B">
            <w:pPr>
              <w:pStyle w:val="ConsPlusNormal"/>
              <w:jc w:val="both"/>
            </w:pPr>
            <w:r>
              <w:t>сельского населения</w:t>
            </w:r>
          </w:p>
        </w:tc>
        <w:tc>
          <w:tcPr>
            <w:tcW w:w="1587" w:type="dxa"/>
            <w:tcBorders>
              <w:top w:val="nil"/>
              <w:left w:val="nil"/>
              <w:bottom w:val="nil"/>
              <w:right w:val="nil"/>
            </w:tcBorders>
          </w:tcPr>
          <w:p w:rsidR="00B35B2B" w:rsidRDefault="00B35B2B">
            <w:pPr>
              <w:pStyle w:val="ConsPlusNormal"/>
            </w:pPr>
          </w:p>
        </w:tc>
        <w:tc>
          <w:tcPr>
            <w:tcW w:w="934" w:type="dxa"/>
            <w:tcBorders>
              <w:top w:val="nil"/>
              <w:left w:val="nil"/>
              <w:bottom w:val="nil"/>
              <w:right w:val="nil"/>
            </w:tcBorders>
          </w:tcPr>
          <w:p w:rsidR="00B35B2B" w:rsidRDefault="00B35B2B">
            <w:pPr>
              <w:pStyle w:val="ConsPlusNormal"/>
              <w:jc w:val="center"/>
            </w:pPr>
            <w:r>
              <w:t>46,8</w:t>
            </w:r>
          </w:p>
        </w:tc>
        <w:tc>
          <w:tcPr>
            <w:tcW w:w="934" w:type="dxa"/>
            <w:tcBorders>
              <w:top w:val="nil"/>
              <w:left w:val="nil"/>
              <w:bottom w:val="nil"/>
              <w:right w:val="nil"/>
            </w:tcBorders>
          </w:tcPr>
          <w:p w:rsidR="00B35B2B" w:rsidRDefault="00B35B2B">
            <w:pPr>
              <w:pStyle w:val="ConsPlusNormal"/>
              <w:jc w:val="center"/>
            </w:pPr>
            <w:r>
              <w:t>48,5</w:t>
            </w:r>
          </w:p>
        </w:tc>
        <w:tc>
          <w:tcPr>
            <w:tcW w:w="934" w:type="dxa"/>
            <w:tcBorders>
              <w:top w:val="nil"/>
              <w:left w:val="nil"/>
              <w:bottom w:val="nil"/>
              <w:right w:val="nil"/>
            </w:tcBorders>
          </w:tcPr>
          <w:p w:rsidR="00B35B2B" w:rsidRDefault="00B35B2B">
            <w:pPr>
              <w:pStyle w:val="ConsPlusNormal"/>
              <w:jc w:val="center"/>
            </w:pPr>
            <w:r>
              <w:t>50,2</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w:t>
            </w:r>
          </w:p>
        </w:tc>
        <w:tc>
          <w:tcPr>
            <w:tcW w:w="4009" w:type="dxa"/>
            <w:tcBorders>
              <w:top w:val="nil"/>
              <w:left w:val="nil"/>
              <w:bottom w:val="nil"/>
              <w:right w:val="nil"/>
            </w:tcBorders>
          </w:tcPr>
          <w:p w:rsidR="00B35B2B" w:rsidRDefault="00B35B2B">
            <w:pPr>
              <w:pStyle w:val="ConsPlusNormal"/>
              <w:jc w:val="both"/>
            </w:pPr>
            <w:r>
              <w:t>Доля расходов на оказание медицинской помощи в условиях дневных стационаров в общих расходах на Программу государственных гарантий бесплатного оказания гражданам в Чувашской Республике медицинской помощи на 2021 год и на плановый период 2022 и 2023 годов (далее - Программа)</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8,1</w:t>
            </w:r>
          </w:p>
        </w:tc>
        <w:tc>
          <w:tcPr>
            <w:tcW w:w="934" w:type="dxa"/>
            <w:tcBorders>
              <w:top w:val="nil"/>
              <w:left w:val="nil"/>
              <w:bottom w:val="nil"/>
              <w:right w:val="nil"/>
            </w:tcBorders>
          </w:tcPr>
          <w:p w:rsidR="00B35B2B" w:rsidRDefault="00B35B2B">
            <w:pPr>
              <w:pStyle w:val="ConsPlusNormal"/>
              <w:jc w:val="center"/>
            </w:pPr>
            <w:r>
              <w:t>8,1</w:t>
            </w:r>
          </w:p>
        </w:tc>
        <w:tc>
          <w:tcPr>
            <w:tcW w:w="934" w:type="dxa"/>
            <w:tcBorders>
              <w:top w:val="nil"/>
              <w:left w:val="nil"/>
              <w:bottom w:val="nil"/>
              <w:right w:val="nil"/>
            </w:tcBorders>
          </w:tcPr>
          <w:p w:rsidR="00B35B2B" w:rsidRDefault="00B35B2B">
            <w:pPr>
              <w:pStyle w:val="ConsPlusNormal"/>
              <w:jc w:val="center"/>
            </w:pPr>
            <w:r>
              <w:t>8,1</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3.</w:t>
            </w:r>
          </w:p>
        </w:tc>
        <w:tc>
          <w:tcPr>
            <w:tcW w:w="4009" w:type="dxa"/>
            <w:tcBorders>
              <w:top w:val="nil"/>
              <w:left w:val="nil"/>
              <w:bottom w:val="nil"/>
              <w:right w:val="nil"/>
            </w:tcBorders>
          </w:tcPr>
          <w:p w:rsidR="00B35B2B" w:rsidRDefault="00B35B2B">
            <w:pPr>
              <w:pStyle w:val="ConsPlusNormal"/>
              <w:jc w:val="both"/>
            </w:pPr>
            <w:r>
              <w:t>Доля расходов на оказание медицинской помощи в амбулаторных условиях в неотложной форме в общих расходах на Программу</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2,6</w:t>
            </w:r>
          </w:p>
        </w:tc>
        <w:tc>
          <w:tcPr>
            <w:tcW w:w="934" w:type="dxa"/>
            <w:tcBorders>
              <w:top w:val="nil"/>
              <w:left w:val="nil"/>
              <w:bottom w:val="nil"/>
              <w:right w:val="nil"/>
            </w:tcBorders>
          </w:tcPr>
          <w:p w:rsidR="00B35B2B" w:rsidRDefault="00B35B2B">
            <w:pPr>
              <w:pStyle w:val="ConsPlusNormal"/>
              <w:jc w:val="center"/>
            </w:pPr>
            <w:r>
              <w:t>2,6</w:t>
            </w:r>
          </w:p>
        </w:tc>
        <w:tc>
          <w:tcPr>
            <w:tcW w:w="934" w:type="dxa"/>
            <w:tcBorders>
              <w:top w:val="nil"/>
              <w:left w:val="nil"/>
              <w:bottom w:val="nil"/>
              <w:right w:val="nil"/>
            </w:tcBorders>
          </w:tcPr>
          <w:p w:rsidR="00B35B2B" w:rsidRDefault="00B35B2B">
            <w:pPr>
              <w:pStyle w:val="ConsPlusNormal"/>
              <w:jc w:val="center"/>
            </w:pPr>
            <w:r>
              <w:t>2,6</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4.</w:t>
            </w:r>
          </w:p>
        </w:tc>
        <w:tc>
          <w:tcPr>
            <w:tcW w:w="4009" w:type="dxa"/>
            <w:tcBorders>
              <w:top w:val="nil"/>
              <w:left w:val="nil"/>
              <w:bottom w:val="nil"/>
              <w:right w:val="nil"/>
            </w:tcBorders>
          </w:tcPr>
          <w:p w:rsidR="00B35B2B" w:rsidRDefault="00B35B2B">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граждан в Чувашской Республике</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1,0</w:t>
            </w:r>
          </w:p>
        </w:tc>
        <w:tc>
          <w:tcPr>
            <w:tcW w:w="934" w:type="dxa"/>
            <w:tcBorders>
              <w:top w:val="nil"/>
              <w:left w:val="nil"/>
              <w:bottom w:val="nil"/>
              <w:right w:val="nil"/>
            </w:tcBorders>
          </w:tcPr>
          <w:p w:rsidR="00B35B2B" w:rsidRDefault="00B35B2B">
            <w:pPr>
              <w:pStyle w:val="ConsPlusNormal"/>
              <w:jc w:val="center"/>
            </w:pPr>
            <w:r>
              <w:t>1,0</w:t>
            </w:r>
          </w:p>
        </w:tc>
        <w:tc>
          <w:tcPr>
            <w:tcW w:w="934" w:type="dxa"/>
            <w:tcBorders>
              <w:top w:val="nil"/>
              <w:left w:val="nil"/>
              <w:bottom w:val="nil"/>
              <w:right w:val="nil"/>
            </w:tcBorders>
          </w:tcPr>
          <w:p w:rsidR="00B35B2B" w:rsidRDefault="00B35B2B">
            <w:pPr>
              <w:pStyle w:val="ConsPlusNormal"/>
            </w:pPr>
            <w:r>
              <w:t>1,0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5.</w:t>
            </w:r>
          </w:p>
        </w:tc>
        <w:tc>
          <w:tcPr>
            <w:tcW w:w="4009" w:type="dxa"/>
            <w:tcBorders>
              <w:top w:val="nil"/>
              <w:left w:val="nil"/>
              <w:bottom w:val="nil"/>
              <w:right w:val="nil"/>
            </w:tcBorders>
          </w:tcPr>
          <w:p w:rsidR="00B35B2B" w:rsidRDefault="00B35B2B">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75,0</w:t>
            </w:r>
          </w:p>
        </w:tc>
        <w:tc>
          <w:tcPr>
            <w:tcW w:w="934" w:type="dxa"/>
            <w:tcBorders>
              <w:top w:val="nil"/>
              <w:left w:val="nil"/>
              <w:bottom w:val="nil"/>
              <w:right w:val="nil"/>
            </w:tcBorders>
          </w:tcPr>
          <w:p w:rsidR="00B35B2B" w:rsidRDefault="00B35B2B">
            <w:pPr>
              <w:pStyle w:val="ConsPlusNormal"/>
              <w:jc w:val="center"/>
            </w:pPr>
            <w:r>
              <w:t>75,0</w:t>
            </w:r>
          </w:p>
        </w:tc>
        <w:tc>
          <w:tcPr>
            <w:tcW w:w="934" w:type="dxa"/>
            <w:tcBorders>
              <w:top w:val="nil"/>
              <w:left w:val="nil"/>
              <w:bottom w:val="nil"/>
              <w:right w:val="nil"/>
            </w:tcBorders>
          </w:tcPr>
          <w:p w:rsidR="00B35B2B" w:rsidRDefault="00B35B2B">
            <w:pPr>
              <w:pStyle w:val="ConsPlusNormal"/>
              <w:jc w:val="center"/>
            </w:pPr>
            <w:r>
              <w:t>75,0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6.</w:t>
            </w:r>
          </w:p>
        </w:tc>
        <w:tc>
          <w:tcPr>
            <w:tcW w:w="4009" w:type="dxa"/>
            <w:tcBorders>
              <w:top w:val="nil"/>
              <w:left w:val="nil"/>
              <w:bottom w:val="nil"/>
              <w:right w:val="nil"/>
            </w:tcBorders>
          </w:tcPr>
          <w:p w:rsidR="00B35B2B" w:rsidRDefault="00B35B2B">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87" w:type="dxa"/>
            <w:tcBorders>
              <w:top w:val="nil"/>
              <w:left w:val="nil"/>
              <w:bottom w:val="nil"/>
              <w:right w:val="nil"/>
            </w:tcBorders>
          </w:tcPr>
          <w:p w:rsidR="00B35B2B" w:rsidRDefault="00B35B2B">
            <w:pPr>
              <w:pStyle w:val="ConsPlusNormal"/>
              <w:jc w:val="center"/>
            </w:pPr>
            <w:r>
              <w:t>человек</w:t>
            </w:r>
          </w:p>
        </w:tc>
        <w:tc>
          <w:tcPr>
            <w:tcW w:w="934" w:type="dxa"/>
            <w:tcBorders>
              <w:top w:val="nil"/>
              <w:left w:val="nil"/>
              <w:bottom w:val="nil"/>
              <w:right w:val="nil"/>
            </w:tcBorders>
          </w:tcPr>
          <w:p w:rsidR="00B35B2B" w:rsidRDefault="00B35B2B">
            <w:pPr>
              <w:pStyle w:val="ConsPlusNormal"/>
              <w:jc w:val="center"/>
            </w:pPr>
            <w:r>
              <w:t>20</w:t>
            </w:r>
          </w:p>
        </w:tc>
        <w:tc>
          <w:tcPr>
            <w:tcW w:w="934" w:type="dxa"/>
            <w:tcBorders>
              <w:top w:val="nil"/>
              <w:left w:val="nil"/>
              <w:bottom w:val="nil"/>
              <w:right w:val="nil"/>
            </w:tcBorders>
          </w:tcPr>
          <w:p w:rsidR="00B35B2B" w:rsidRDefault="00B35B2B">
            <w:pPr>
              <w:pStyle w:val="ConsPlusNormal"/>
              <w:jc w:val="center"/>
            </w:pPr>
            <w:r>
              <w:t>20</w:t>
            </w:r>
          </w:p>
        </w:tc>
        <w:tc>
          <w:tcPr>
            <w:tcW w:w="934" w:type="dxa"/>
            <w:tcBorders>
              <w:top w:val="nil"/>
              <w:left w:val="nil"/>
              <w:bottom w:val="nil"/>
              <w:right w:val="nil"/>
            </w:tcBorders>
          </w:tcPr>
          <w:p w:rsidR="00B35B2B" w:rsidRDefault="00B35B2B">
            <w:pPr>
              <w:pStyle w:val="ConsPlusNormal"/>
              <w:jc w:val="center"/>
            </w:pPr>
            <w:r>
              <w:t>20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7.</w:t>
            </w:r>
          </w:p>
        </w:tc>
        <w:tc>
          <w:tcPr>
            <w:tcW w:w="4009" w:type="dxa"/>
            <w:tcBorders>
              <w:top w:val="nil"/>
              <w:left w:val="nil"/>
              <w:bottom w:val="nil"/>
              <w:right w:val="nil"/>
            </w:tcBorders>
          </w:tcPr>
          <w:p w:rsidR="00B35B2B" w:rsidRDefault="00B35B2B">
            <w:pPr>
              <w:pStyle w:val="ConsPlusNormal"/>
              <w:jc w:val="both"/>
            </w:pPr>
            <w: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w:t>
            </w:r>
            <w:r>
              <w:lastRenderedPageBreak/>
              <w:t>затраты на основании межрегионального соглашения</w:t>
            </w:r>
          </w:p>
        </w:tc>
        <w:tc>
          <w:tcPr>
            <w:tcW w:w="1587" w:type="dxa"/>
            <w:tcBorders>
              <w:top w:val="nil"/>
              <w:left w:val="nil"/>
              <w:bottom w:val="nil"/>
              <w:right w:val="nil"/>
            </w:tcBorders>
          </w:tcPr>
          <w:p w:rsidR="00B35B2B" w:rsidRDefault="00B35B2B">
            <w:pPr>
              <w:pStyle w:val="ConsPlusNormal"/>
              <w:jc w:val="center"/>
            </w:pPr>
            <w:r>
              <w:lastRenderedPageBreak/>
              <w:t>человек</w:t>
            </w:r>
          </w:p>
        </w:tc>
        <w:tc>
          <w:tcPr>
            <w:tcW w:w="934" w:type="dxa"/>
            <w:tcBorders>
              <w:top w:val="nil"/>
              <w:left w:val="nil"/>
              <w:bottom w:val="nil"/>
              <w:right w:val="nil"/>
            </w:tcBorders>
          </w:tcPr>
          <w:p w:rsidR="00B35B2B" w:rsidRDefault="00B35B2B">
            <w:pPr>
              <w:pStyle w:val="ConsPlusNormal"/>
              <w:jc w:val="center"/>
            </w:pPr>
            <w:r>
              <w:t>0</w:t>
            </w:r>
          </w:p>
        </w:tc>
        <w:tc>
          <w:tcPr>
            <w:tcW w:w="934" w:type="dxa"/>
            <w:tcBorders>
              <w:top w:val="nil"/>
              <w:left w:val="nil"/>
              <w:bottom w:val="nil"/>
              <w:right w:val="nil"/>
            </w:tcBorders>
          </w:tcPr>
          <w:p w:rsidR="00B35B2B" w:rsidRDefault="00B35B2B">
            <w:pPr>
              <w:pStyle w:val="ConsPlusNormal"/>
              <w:jc w:val="center"/>
            </w:pPr>
            <w:r>
              <w:t>0</w:t>
            </w:r>
          </w:p>
        </w:tc>
        <w:tc>
          <w:tcPr>
            <w:tcW w:w="934" w:type="dxa"/>
            <w:tcBorders>
              <w:top w:val="nil"/>
              <w:left w:val="nil"/>
              <w:bottom w:val="nil"/>
              <w:right w:val="nil"/>
            </w:tcBorders>
          </w:tcPr>
          <w:p w:rsidR="00B35B2B" w:rsidRDefault="00B35B2B">
            <w:pPr>
              <w:pStyle w:val="ConsPlusNormal"/>
              <w:jc w:val="center"/>
            </w:pPr>
            <w:r>
              <w:t>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8.</w:t>
            </w:r>
          </w:p>
        </w:tc>
        <w:tc>
          <w:tcPr>
            <w:tcW w:w="4009" w:type="dxa"/>
            <w:tcBorders>
              <w:top w:val="nil"/>
              <w:left w:val="nil"/>
              <w:bottom w:val="nil"/>
              <w:right w:val="nil"/>
            </w:tcBorders>
          </w:tcPr>
          <w:p w:rsidR="00B35B2B" w:rsidRDefault="00B35B2B">
            <w:pPr>
              <w:pStyle w:val="ConsPlusNormal"/>
              <w:jc w:val="both"/>
            </w:pPr>
            <w:r>
              <w:t>Обеспеченность населения врачами, работающими в государственных медицинских организациях</w:t>
            </w:r>
          </w:p>
        </w:tc>
        <w:tc>
          <w:tcPr>
            <w:tcW w:w="1587" w:type="dxa"/>
            <w:tcBorders>
              <w:top w:val="nil"/>
              <w:left w:val="nil"/>
              <w:bottom w:val="nil"/>
              <w:right w:val="nil"/>
            </w:tcBorders>
          </w:tcPr>
          <w:p w:rsidR="00B35B2B" w:rsidRDefault="00B35B2B">
            <w:pPr>
              <w:pStyle w:val="ConsPlusNormal"/>
              <w:jc w:val="center"/>
            </w:pPr>
            <w:r>
              <w:t>врачей на 10 тыс. человек населения</w:t>
            </w:r>
          </w:p>
        </w:tc>
        <w:tc>
          <w:tcPr>
            <w:tcW w:w="934" w:type="dxa"/>
            <w:tcBorders>
              <w:top w:val="nil"/>
              <w:left w:val="nil"/>
              <w:bottom w:val="nil"/>
              <w:right w:val="nil"/>
            </w:tcBorders>
          </w:tcPr>
          <w:p w:rsidR="00B35B2B" w:rsidRDefault="00B35B2B">
            <w:pPr>
              <w:pStyle w:val="ConsPlusNormal"/>
              <w:jc w:val="center"/>
            </w:pPr>
            <w:r>
              <w:t>44,8</w:t>
            </w:r>
          </w:p>
        </w:tc>
        <w:tc>
          <w:tcPr>
            <w:tcW w:w="934" w:type="dxa"/>
            <w:tcBorders>
              <w:top w:val="nil"/>
              <w:left w:val="nil"/>
              <w:bottom w:val="nil"/>
              <w:right w:val="nil"/>
            </w:tcBorders>
          </w:tcPr>
          <w:p w:rsidR="00B35B2B" w:rsidRDefault="00B35B2B">
            <w:pPr>
              <w:pStyle w:val="ConsPlusNormal"/>
              <w:jc w:val="center"/>
            </w:pPr>
            <w:r>
              <w:t>45,5</w:t>
            </w:r>
          </w:p>
        </w:tc>
        <w:tc>
          <w:tcPr>
            <w:tcW w:w="934" w:type="dxa"/>
            <w:tcBorders>
              <w:top w:val="nil"/>
              <w:left w:val="nil"/>
              <w:bottom w:val="nil"/>
              <w:right w:val="nil"/>
            </w:tcBorders>
          </w:tcPr>
          <w:p w:rsidR="00B35B2B" w:rsidRDefault="00B35B2B">
            <w:pPr>
              <w:pStyle w:val="ConsPlusNormal"/>
              <w:jc w:val="center"/>
            </w:pPr>
            <w:r>
              <w:t>46,4</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9.</w:t>
            </w:r>
          </w:p>
        </w:tc>
        <w:tc>
          <w:tcPr>
            <w:tcW w:w="4009" w:type="dxa"/>
            <w:tcBorders>
              <w:top w:val="nil"/>
              <w:left w:val="nil"/>
              <w:bottom w:val="nil"/>
              <w:right w:val="nil"/>
            </w:tcBorders>
          </w:tcPr>
          <w:p w:rsidR="00B35B2B" w:rsidRDefault="00B35B2B">
            <w:pPr>
              <w:pStyle w:val="ConsPlusNormal"/>
              <w:jc w:val="both"/>
            </w:pPr>
            <w:r>
              <w:t>Обеспеченность населения врачами, оказывающими первичную медико-санитарную помощь</w:t>
            </w:r>
          </w:p>
        </w:tc>
        <w:tc>
          <w:tcPr>
            <w:tcW w:w="1587" w:type="dxa"/>
            <w:tcBorders>
              <w:top w:val="nil"/>
              <w:left w:val="nil"/>
              <w:bottom w:val="nil"/>
              <w:right w:val="nil"/>
            </w:tcBorders>
          </w:tcPr>
          <w:p w:rsidR="00B35B2B" w:rsidRDefault="00B35B2B">
            <w:pPr>
              <w:pStyle w:val="ConsPlusNormal"/>
              <w:jc w:val="center"/>
            </w:pPr>
            <w:r>
              <w:t>врачей на 10 тыс. человек населения</w:t>
            </w:r>
          </w:p>
        </w:tc>
        <w:tc>
          <w:tcPr>
            <w:tcW w:w="934" w:type="dxa"/>
            <w:tcBorders>
              <w:top w:val="nil"/>
              <w:left w:val="nil"/>
              <w:bottom w:val="nil"/>
              <w:right w:val="nil"/>
            </w:tcBorders>
          </w:tcPr>
          <w:p w:rsidR="00B35B2B" w:rsidRDefault="00B35B2B">
            <w:pPr>
              <w:pStyle w:val="ConsPlusNormal"/>
              <w:jc w:val="center"/>
            </w:pPr>
            <w:r>
              <w:t>26,9</w:t>
            </w:r>
          </w:p>
        </w:tc>
        <w:tc>
          <w:tcPr>
            <w:tcW w:w="934" w:type="dxa"/>
            <w:tcBorders>
              <w:top w:val="nil"/>
              <w:left w:val="nil"/>
              <w:bottom w:val="nil"/>
              <w:right w:val="nil"/>
            </w:tcBorders>
          </w:tcPr>
          <w:p w:rsidR="00B35B2B" w:rsidRDefault="00B35B2B">
            <w:pPr>
              <w:pStyle w:val="ConsPlusNormal"/>
              <w:jc w:val="center"/>
            </w:pPr>
            <w:r>
              <w:t>27,3</w:t>
            </w:r>
          </w:p>
        </w:tc>
        <w:tc>
          <w:tcPr>
            <w:tcW w:w="934" w:type="dxa"/>
            <w:tcBorders>
              <w:top w:val="nil"/>
              <w:left w:val="nil"/>
              <w:bottom w:val="nil"/>
              <w:right w:val="nil"/>
            </w:tcBorders>
          </w:tcPr>
          <w:p w:rsidR="00B35B2B" w:rsidRDefault="00B35B2B">
            <w:pPr>
              <w:pStyle w:val="ConsPlusNormal"/>
              <w:jc w:val="center"/>
            </w:pPr>
            <w:r>
              <w:t>27,6</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10.</w:t>
            </w:r>
          </w:p>
        </w:tc>
        <w:tc>
          <w:tcPr>
            <w:tcW w:w="4009" w:type="dxa"/>
            <w:tcBorders>
              <w:top w:val="nil"/>
              <w:left w:val="nil"/>
              <w:bottom w:val="nil"/>
              <w:right w:val="nil"/>
            </w:tcBorders>
          </w:tcPr>
          <w:p w:rsidR="00B35B2B" w:rsidRDefault="00B35B2B">
            <w:pPr>
              <w:pStyle w:val="ConsPlusNormal"/>
              <w:jc w:val="both"/>
            </w:pPr>
            <w:r>
              <w:t>Обеспеченность медицинскими работниками, оказывающими скорую медицинскую помощь</w:t>
            </w:r>
          </w:p>
        </w:tc>
        <w:tc>
          <w:tcPr>
            <w:tcW w:w="1587" w:type="dxa"/>
            <w:tcBorders>
              <w:top w:val="nil"/>
              <w:left w:val="nil"/>
              <w:bottom w:val="nil"/>
              <w:right w:val="nil"/>
            </w:tcBorders>
          </w:tcPr>
          <w:p w:rsidR="00B35B2B" w:rsidRDefault="00B35B2B">
            <w:pPr>
              <w:pStyle w:val="ConsPlusNormal"/>
              <w:jc w:val="center"/>
            </w:pPr>
            <w:r>
              <w:t>человек на 10 тыс. человек населения</w:t>
            </w:r>
          </w:p>
        </w:tc>
        <w:tc>
          <w:tcPr>
            <w:tcW w:w="934" w:type="dxa"/>
            <w:tcBorders>
              <w:top w:val="nil"/>
              <w:left w:val="nil"/>
              <w:bottom w:val="nil"/>
              <w:right w:val="nil"/>
            </w:tcBorders>
          </w:tcPr>
          <w:p w:rsidR="00B35B2B" w:rsidRDefault="00B35B2B">
            <w:pPr>
              <w:pStyle w:val="ConsPlusNormal"/>
              <w:jc w:val="center"/>
            </w:pPr>
            <w:r>
              <w:t>7,0</w:t>
            </w:r>
          </w:p>
        </w:tc>
        <w:tc>
          <w:tcPr>
            <w:tcW w:w="934" w:type="dxa"/>
            <w:tcBorders>
              <w:top w:val="nil"/>
              <w:left w:val="nil"/>
              <w:bottom w:val="nil"/>
              <w:right w:val="nil"/>
            </w:tcBorders>
          </w:tcPr>
          <w:p w:rsidR="00B35B2B" w:rsidRDefault="00B35B2B">
            <w:pPr>
              <w:pStyle w:val="ConsPlusNormal"/>
              <w:jc w:val="center"/>
            </w:pPr>
            <w:r>
              <w:t>7,1</w:t>
            </w:r>
          </w:p>
        </w:tc>
        <w:tc>
          <w:tcPr>
            <w:tcW w:w="934" w:type="dxa"/>
            <w:tcBorders>
              <w:top w:val="nil"/>
              <w:left w:val="nil"/>
              <w:bottom w:val="nil"/>
              <w:right w:val="nil"/>
            </w:tcBorders>
          </w:tcPr>
          <w:p w:rsidR="00B35B2B" w:rsidRDefault="00B35B2B">
            <w:pPr>
              <w:pStyle w:val="ConsPlusNormal"/>
              <w:jc w:val="center"/>
            </w:pPr>
            <w:r>
              <w:t>7,3</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11.</w:t>
            </w:r>
          </w:p>
        </w:tc>
        <w:tc>
          <w:tcPr>
            <w:tcW w:w="4009" w:type="dxa"/>
            <w:tcBorders>
              <w:top w:val="nil"/>
              <w:left w:val="nil"/>
              <w:bottom w:val="nil"/>
              <w:right w:val="nil"/>
            </w:tcBorders>
          </w:tcPr>
          <w:p w:rsidR="00B35B2B" w:rsidRDefault="00B35B2B">
            <w:pPr>
              <w:pStyle w:val="ConsPlusNormal"/>
              <w:jc w:val="both"/>
            </w:pPr>
            <w:r>
              <w:t>Обеспеченность населения врачами, оказывающими специализированную медицинскую помощь</w:t>
            </w:r>
          </w:p>
        </w:tc>
        <w:tc>
          <w:tcPr>
            <w:tcW w:w="1587" w:type="dxa"/>
            <w:tcBorders>
              <w:top w:val="nil"/>
              <w:left w:val="nil"/>
              <w:bottom w:val="nil"/>
              <w:right w:val="nil"/>
            </w:tcBorders>
          </w:tcPr>
          <w:p w:rsidR="00B35B2B" w:rsidRDefault="00B35B2B">
            <w:pPr>
              <w:pStyle w:val="ConsPlusNormal"/>
              <w:jc w:val="center"/>
            </w:pPr>
            <w:r>
              <w:t>врачей на 10 тыс. человек населения</w:t>
            </w:r>
          </w:p>
        </w:tc>
        <w:tc>
          <w:tcPr>
            <w:tcW w:w="934" w:type="dxa"/>
            <w:tcBorders>
              <w:top w:val="nil"/>
              <w:left w:val="nil"/>
              <w:bottom w:val="nil"/>
              <w:right w:val="nil"/>
            </w:tcBorders>
          </w:tcPr>
          <w:p w:rsidR="00B35B2B" w:rsidRDefault="00B35B2B">
            <w:pPr>
              <w:pStyle w:val="ConsPlusNormal"/>
              <w:jc w:val="center"/>
            </w:pPr>
            <w:r>
              <w:t>15,9</w:t>
            </w:r>
          </w:p>
        </w:tc>
        <w:tc>
          <w:tcPr>
            <w:tcW w:w="934" w:type="dxa"/>
            <w:tcBorders>
              <w:top w:val="nil"/>
              <w:left w:val="nil"/>
              <w:bottom w:val="nil"/>
              <w:right w:val="nil"/>
            </w:tcBorders>
          </w:tcPr>
          <w:p w:rsidR="00B35B2B" w:rsidRDefault="00B35B2B">
            <w:pPr>
              <w:pStyle w:val="ConsPlusNormal"/>
              <w:jc w:val="center"/>
            </w:pPr>
            <w:r>
              <w:t>16,3</w:t>
            </w:r>
          </w:p>
        </w:tc>
        <w:tc>
          <w:tcPr>
            <w:tcW w:w="934" w:type="dxa"/>
            <w:tcBorders>
              <w:top w:val="nil"/>
              <w:left w:val="nil"/>
              <w:bottom w:val="nil"/>
              <w:right w:val="nil"/>
            </w:tcBorders>
          </w:tcPr>
          <w:p w:rsidR="00B35B2B" w:rsidRDefault="00B35B2B">
            <w:pPr>
              <w:pStyle w:val="ConsPlusNormal"/>
              <w:jc w:val="center"/>
            </w:pPr>
            <w:r>
              <w:t>16,8</w:t>
            </w:r>
          </w:p>
        </w:tc>
      </w:tr>
      <w:tr w:rsidR="00B35B2B">
        <w:tblPrEx>
          <w:tblBorders>
            <w:insideH w:val="none" w:sz="0" w:space="0" w:color="auto"/>
            <w:insideV w:val="none" w:sz="0" w:space="0" w:color="auto"/>
          </w:tblBorders>
        </w:tblPrEx>
        <w:tc>
          <w:tcPr>
            <w:tcW w:w="636" w:type="dxa"/>
            <w:vMerge w:val="restart"/>
            <w:tcBorders>
              <w:top w:val="nil"/>
              <w:left w:val="nil"/>
              <w:bottom w:val="nil"/>
              <w:right w:val="nil"/>
            </w:tcBorders>
          </w:tcPr>
          <w:p w:rsidR="00B35B2B" w:rsidRDefault="00B35B2B">
            <w:pPr>
              <w:pStyle w:val="ConsPlusNormal"/>
              <w:jc w:val="center"/>
            </w:pPr>
            <w:r>
              <w:t>12.</w:t>
            </w:r>
          </w:p>
        </w:tc>
        <w:tc>
          <w:tcPr>
            <w:tcW w:w="4009" w:type="dxa"/>
            <w:tcBorders>
              <w:top w:val="nil"/>
              <w:left w:val="nil"/>
              <w:bottom w:val="nil"/>
              <w:right w:val="nil"/>
            </w:tcBorders>
          </w:tcPr>
          <w:p w:rsidR="00B35B2B" w:rsidRDefault="00B35B2B">
            <w:pPr>
              <w:pStyle w:val="ConsPlusNormal"/>
              <w:jc w:val="both"/>
            </w:pPr>
            <w:r>
              <w:t>Обеспеченность населения средними медицинскими работниками, работающими в государственных медицинских организациях</w:t>
            </w:r>
          </w:p>
        </w:tc>
        <w:tc>
          <w:tcPr>
            <w:tcW w:w="1587" w:type="dxa"/>
            <w:tcBorders>
              <w:top w:val="nil"/>
              <w:left w:val="nil"/>
              <w:bottom w:val="nil"/>
              <w:right w:val="nil"/>
            </w:tcBorders>
          </w:tcPr>
          <w:p w:rsidR="00B35B2B" w:rsidRDefault="00B35B2B">
            <w:pPr>
              <w:pStyle w:val="ConsPlusNormal"/>
              <w:jc w:val="center"/>
            </w:pPr>
            <w:r>
              <w:t>человек на 10 тыс. человек населения</w:t>
            </w:r>
          </w:p>
        </w:tc>
        <w:tc>
          <w:tcPr>
            <w:tcW w:w="934" w:type="dxa"/>
            <w:tcBorders>
              <w:top w:val="nil"/>
              <w:left w:val="nil"/>
              <w:bottom w:val="nil"/>
              <w:right w:val="nil"/>
            </w:tcBorders>
          </w:tcPr>
          <w:p w:rsidR="00B35B2B" w:rsidRDefault="00B35B2B">
            <w:pPr>
              <w:pStyle w:val="ConsPlusNormal"/>
              <w:jc w:val="center"/>
            </w:pPr>
            <w:r>
              <w:t>104,4</w:t>
            </w:r>
          </w:p>
        </w:tc>
        <w:tc>
          <w:tcPr>
            <w:tcW w:w="934" w:type="dxa"/>
            <w:tcBorders>
              <w:top w:val="nil"/>
              <w:left w:val="nil"/>
              <w:bottom w:val="nil"/>
              <w:right w:val="nil"/>
            </w:tcBorders>
          </w:tcPr>
          <w:p w:rsidR="00B35B2B" w:rsidRDefault="00B35B2B">
            <w:pPr>
              <w:pStyle w:val="ConsPlusNormal"/>
              <w:jc w:val="center"/>
            </w:pPr>
            <w:r>
              <w:t>105,9</w:t>
            </w:r>
          </w:p>
        </w:tc>
        <w:tc>
          <w:tcPr>
            <w:tcW w:w="934" w:type="dxa"/>
            <w:tcBorders>
              <w:top w:val="nil"/>
              <w:left w:val="nil"/>
              <w:bottom w:val="nil"/>
              <w:right w:val="nil"/>
            </w:tcBorders>
          </w:tcPr>
          <w:p w:rsidR="00B35B2B" w:rsidRDefault="00B35B2B">
            <w:pPr>
              <w:pStyle w:val="ConsPlusNormal"/>
              <w:jc w:val="center"/>
            </w:pPr>
            <w:r>
              <w:t>107,1</w:t>
            </w:r>
          </w:p>
        </w:tc>
      </w:tr>
      <w:tr w:rsidR="00B35B2B">
        <w:tblPrEx>
          <w:tblBorders>
            <w:insideH w:val="none" w:sz="0" w:space="0" w:color="auto"/>
            <w:insideV w:val="none" w:sz="0" w:space="0" w:color="auto"/>
          </w:tblBorders>
        </w:tblPrEx>
        <w:tc>
          <w:tcPr>
            <w:tcW w:w="636" w:type="dxa"/>
            <w:vMerge/>
            <w:tcBorders>
              <w:top w:val="nil"/>
              <w:left w:val="nil"/>
              <w:bottom w:val="nil"/>
              <w:right w:val="nil"/>
            </w:tcBorders>
          </w:tcPr>
          <w:p w:rsidR="00B35B2B" w:rsidRDefault="00B35B2B"/>
        </w:tc>
        <w:tc>
          <w:tcPr>
            <w:tcW w:w="4009" w:type="dxa"/>
            <w:tcBorders>
              <w:top w:val="nil"/>
              <w:left w:val="nil"/>
              <w:bottom w:val="nil"/>
              <w:right w:val="nil"/>
            </w:tcBorders>
          </w:tcPr>
          <w:p w:rsidR="00B35B2B" w:rsidRDefault="00B35B2B">
            <w:pPr>
              <w:pStyle w:val="ConsPlusNormal"/>
              <w:jc w:val="both"/>
            </w:pPr>
            <w:r>
              <w:t>Критерии качества медицинской помощи:</w:t>
            </w:r>
          </w:p>
        </w:tc>
        <w:tc>
          <w:tcPr>
            <w:tcW w:w="1587" w:type="dxa"/>
            <w:tcBorders>
              <w:top w:val="nil"/>
              <w:left w:val="nil"/>
              <w:bottom w:val="nil"/>
              <w:right w:val="nil"/>
            </w:tcBorders>
          </w:tcPr>
          <w:p w:rsidR="00B35B2B" w:rsidRDefault="00B35B2B">
            <w:pPr>
              <w:pStyle w:val="ConsPlusNormal"/>
            </w:pPr>
          </w:p>
        </w:tc>
        <w:tc>
          <w:tcPr>
            <w:tcW w:w="934" w:type="dxa"/>
            <w:tcBorders>
              <w:top w:val="nil"/>
              <w:left w:val="nil"/>
              <w:bottom w:val="nil"/>
              <w:right w:val="nil"/>
            </w:tcBorders>
          </w:tcPr>
          <w:p w:rsidR="00B35B2B" w:rsidRDefault="00B35B2B">
            <w:pPr>
              <w:pStyle w:val="ConsPlusNormal"/>
            </w:pPr>
          </w:p>
        </w:tc>
        <w:tc>
          <w:tcPr>
            <w:tcW w:w="934" w:type="dxa"/>
            <w:tcBorders>
              <w:top w:val="nil"/>
              <w:left w:val="nil"/>
              <w:bottom w:val="nil"/>
              <w:right w:val="nil"/>
            </w:tcBorders>
          </w:tcPr>
          <w:p w:rsidR="00B35B2B" w:rsidRDefault="00B35B2B">
            <w:pPr>
              <w:pStyle w:val="ConsPlusNormal"/>
            </w:pPr>
          </w:p>
        </w:tc>
        <w:tc>
          <w:tcPr>
            <w:tcW w:w="93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13.</w:t>
            </w:r>
          </w:p>
        </w:tc>
        <w:tc>
          <w:tcPr>
            <w:tcW w:w="4009" w:type="dxa"/>
            <w:tcBorders>
              <w:top w:val="nil"/>
              <w:left w:val="nil"/>
              <w:bottom w:val="nil"/>
              <w:right w:val="nil"/>
            </w:tcBorders>
          </w:tcPr>
          <w:p w:rsidR="00B35B2B" w:rsidRDefault="00B35B2B">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15,7</w:t>
            </w:r>
          </w:p>
        </w:tc>
        <w:tc>
          <w:tcPr>
            <w:tcW w:w="934" w:type="dxa"/>
            <w:tcBorders>
              <w:top w:val="nil"/>
              <w:left w:val="nil"/>
              <w:bottom w:val="nil"/>
              <w:right w:val="nil"/>
            </w:tcBorders>
          </w:tcPr>
          <w:p w:rsidR="00B35B2B" w:rsidRDefault="00B35B2B">
            <w:pPr>
              <w:pStyle w:val="ConsPlusNormal"/>
              <w:jc w:val="center"/>
            </w:pPr>
            <w:r>
              <w:t>17,1</w:t>
            </w:r>
          </w:p>
        </w:tc>
        <w:tc>
          <w:tcPr>
            <w:tcW w:w="934" w:type="dxa"/>
            <w:tcBorders>
              <w:top w:val="nil"/>
              <w:left w:val="nil"/>
              <w:bottom w:val="nil"/>
              <w:right w:val="nil"/>
            </w:tcBorders>
          </w:tcPr>
          <w:p w:rsidR="00B35B2B" w:rsidRDefault="00B35B2B">
            <w:pPr>
              <w:pStyle w:val="ConsPlusNormal"/>
              <w:jc w:val="center"/>
            </w:pPr>
            <w:r>
              <w:t>18,0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14.</w:t>
            </w:r>
          </w:p>
        </w:tc>
        <w:tc>
          <w:tcPr>
            <w:tcW w:w="4009" w:type="dxa"/>
            <w:tcBorders>
              <w:top w:val="nil"/>
              <w:left w:val="nil"/>
              <w:bottom w:val="nil"/>
              <w:right w:val="nil"/>
            </w:tcBorders>
          </w:tcPr>
          <w:p w:rsidR="00B35B2B" w:rsidRDefault="00B35B2B">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16,5</w:t>
            </w:r>
          </w:p>
        </w:tc>
        <w:tc>
          <w:tcPr>
            <w:tcW w:w="934" w:type="dxa"/>
            <w:tcBorders>
              <w:top w:val="nil"/>
              <w:left w:val="nil"/>
              <w:bottom w:val="nil"/>
              <w:right w:val="nil"/>
            </w:tcBorders>
          </w:tcPr>
          <w:p w:rsidR="00B35B2B" w:rsidRDefault="00B35B2B">
            <w:pPr>
              <w:pStyle w:val="ConsPlusNormal"/>
              <w:jc w:val="center"/>
            </w:pPr>
            <w:r>
              <w:t>17,1</w:t>
            </w:r>
          </w:p>
        </w:tc>
        <w:tc>
          <w:tcPr>
            <w:tcW w:w="934" w:type="dxa"/>
            <w:tcBorders>
              <w:top w:val="nil"/>
              <w:left w:val="nil"/>
              <w:bottom w:val="nil"/>
              <w:right w:val="nil"/>
            </w:tcBorders>
          </w:tcPr>
          <w:p w:rsidR="00B35B2B" w:rsidRDefault="00B35B2B">
            <w:pPr>
              <w:pStyle w:val="ConsPlusNormal"/>
              <w:jc w:val="center"/>
            </w:pPr>
            <w:r>
              <w:t>18,7</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15.</w:t>
            </w:r>
          </w:p>
        </w:tc>
        <w:tc>
          <w:tcPr>
            <w:tcW w:w="4009" w:type="dxa"/>
            <w:tcBorders>
              <w:top w:val="nil"/>
              <w:left w:val="nil"/>
              <w:bottom w:val="nil"/>
              <w:right w:val="nil"/>
            </w:tcBorders>
          </w:tcPr>
          <w:p w:rsidR="00B35B2B" w:rsidRDefault="00B35B2B">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10,0</w:t>
            </w:r>
          </w:p>
        </w:tc>
        <w:tc>
          <w:tcPr>
            <w:tcW w:w="934" w:type="dxa"/>
            <w:tcBorders>
              <w:top w:val="nil"/>
              <w:left w:val="nil"/>
              <w:bottom w:val="nil"/>
              <w:right w:val="nil"/>
            </w:tcBorders>
          </w:tcPr>
          <w:p w:rsidR="00B35B2B" w:rsidRDefault="00B35B2B">
            <w:pPr>
              <w:pStyle w:val="ConsPlusNormal"/>
              <w:jc w:val="center"/>
            </w:pPr>
            <w:r>
              <w:t>10,5</w:t>
            </w:r>
          </w:p>
        </w:tc>
        <w:tc>
          <w:tcPr>
            <w:tcW w:w="934" w:type="dxa"/>
            <w:tcBorders>
              <w:top w:val="nil"/>
              <w:left w:val="nil"/>
              <w:bottom w:val="nil"/>
              <w:right w:val="nil"/>
            </w:tcBorders>
          </w:tcPr>
          <w:p w:rsidR="00B35B2B" w:rsidRDefault="00B35B2B">
            <w:pPr>
              <w:pStyle w:val="ConsPlusNormal"/>
              <w:jc w:val="center"/>
            </w:pPr>
            <w:r>
              <w:t>11,0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16.</w:t>
            </w:r>
          </w:p>
        </w:tc>
        <w:tc>
          <w:tcPr>
            <w:tcW w:w="4009" w:type="dxa"/>
            <w:tcBorders>
              <w:top w:val="nil"/>
              <w:left w:val="nil"/>
              <w:bottom w:val="nil"/>
              <w:right w:val="nil"/>
            </w:tcBorders>
          </w:tcPr>
          <w:p w:rsidR="00B35B2B" w:rsidRDefault="00B35B2B">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100,0</w:t>
            </w:r>
          </w:p>
        </w:tc>
        <w:tc>
          <w:tcPr>
            <w:tcW w:w="934" w:type="dxa"/>
            <w:tcBorders>
              <w:top w:val="nil"/>
              <w:left w:val="nil"/>
              <w:bottom w:val="nil"/>
              <w:right w:val="nil"/>
            </w:tcBorders>
          </w:tcPr>
          <w:p w:rsidR="00B35B2B" w:rsidRDefault="00B35B2B">
            <w:pPr>
              <w:pStyle w:val="ConsPlusNormal"/>
              <w:jc w:val="center"/>
            </w:pPr>
            <w:r>
              <w:t>100,0</w:t>
            </w:r>
          </w:p>
        </w:tc>
        <w:tc>
          <w:tcPr>
            <w:tcW w:w="934" w:type="dxa"/>
            <w:tcBorders>
              <w:top w:val="nil"/>
              <w:left w:val="nil"/>
              <w:bottom w:val="nil"/>
              <w:right w:val="nil"/>
            </w:tcBorders>
          </w:tcPr>
          <w:p w:rsidR="00B35B2B" w:rsidRDefault="00B35B2B">
            <w:pPr>
              <w:pStyle w:val="ConsPlusNormal"/>
              <w:jc w:val="center"/>
            </w:pPr>
            <w:r>
              <w:t>100,0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lastRenderedPageBreak/>
              <w:t>17.</w:t>
            </w:r>
          </w:p>
        </w:tc>
        <w:tc>
          <w:tcPr>
            <w:tcW w:w="4009" w:type="dxa"/>
            <w:tcBorders>
              <w:top w:val="nil"/>
              <w:left w:val="nil"/>
              <w:bottom w:val="nil"/>
              <w:right w:val="nil"/>
            </w:tcBorders>
          </w:tcPr>
          <w:p w:rsidR="00B35B2B" w:rsidRDefault="00B35B2B">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53,1</w:t>
            </w:r>
          </w:p>
        </w:tc>
        <w:tc>
          <w:tcPr>
            <w:tcW w:w="934" w:type="dxa"/>
            <w:tcBorders>
              <w:top w:val="nil"/>
              <w:left w:val="nil"/>
              <w:bottom w:val="nil"/>
              <w:right w:val="nil"/>
            </w:tcBorders>
          </w:tcPr>
          <w:p w:rsidR="00B35B2B" w:rsidRDefault="00B35B2B">
            <w:pPr>
              <w:pStyle w:val="ConsPlusNormal"/>
              <w:jc w:val="center"/>
            </w:pPr>
            <w:r>
              <w:t>53,1</w:t>
            </w:r>
          </w:p>
        </w:tc>
        <w:tc>
          <w:tcPr>
            <w:tcW w:w="934" w:type="dxa"/>
            <w:tcBorders>
              <w:top w:val="nil"/>
              <w:left w:val="nil"/>
              <w:bottom w:val="nil"/>
              <w:right w:val="nil"/>
            </w:tcBorders>
          </w:tcPr>
          <w:p w:rsidR="00B35B2B" w:rsidRDefault="00B35B2B">
            <w:pPr>
              <w:pStyle w:val="ConsPlusNormal"/>
              <w:jc w:val="center"/>
            </w:pPr>
            <w:r>
              <w:t>54,0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18.</w:t>
            </w:r>
          </w:p>
        </w:tc>
        <w:tc>
          <w:tcPr>
            <w:tcW w:w="4009" w:type="dxa"/>
            <w:tcBorders>
              <w:top w:val="nil"/>
              <w:left w:val="nil"/>
              <w:bottom w:val="nil"/>
              <w:right w:val="nil"/>
            </w:tcBorders>
          </w:tcPr>
          <w:p w:rsidR="00B35B2B" w:rsidRDefault="00B35B2B">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50,0</w:t>
            </w:r>
          </w:p>
        </w:tc>
        <w:tc>
          <w:tcPr>
            <w:tcW w:w="934" w:type="dxa"/>
            <w:tcBorders>
              <w:top w:val="nil"/>
              <w:left w:val="nil"/>
              <w:bottom w:val="nil"/>
              <w:right w:val="nil"/>
            </w:tcBorders>
          </w:tcPr>
          <w:p w:rsidR="00B35B2B" w:rsidRDefault="00B35B2B">
            <w:pPr>
              <w:pStyle w:val="ConsPlusNormal"/>
              <w:jc w:val="center"/>
            </w:pPr>
            <w:r>
              <w:t>50,0</w:t>
            </w:r>
          </w:p>
        </w:tc>
        <w:tc>
          <w:tcPr>
            <w:tcW w:w="934" w:type="dxa"/>
            <w:tcBorders>
              <w:top w:val="nil"/>
              <w:left w:val="nil"/>
              <w:bottom w:val="nil"/>
              <w:right w:val="nil"/>
            </w:tcBorders>
          </w:tcPr>
          <w:p w:rsidR="00B35B2B" w:rsidRDefault="00B35B2B">
            <w:pPr>
              <w:pStyle w:val="ConsPlusNormal"/>
              <w:jc w:val="center"/>
            </w:pPr>
            <w:r>
              <w:t>50,0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19.</w:t>
            </w:r>
          </w:p>
        </w:tc>
        <w:tc>
          <w:tcPr>
            <w:tcW w:w="4009" w:type="dxa"/>
            <w:tcBorders>
              <w:top w:val="nil"/>
              <w:left w:val="nil"/>
              <w:bottom w:val="nil"/>
              <w:right w:val="nil"/>
            </w:tcBorders>
          </w:tcPr>
          <w:p w:rsidR="00B35B2B" w:rsidRDefault="00B35B2B">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14,4</w:t>
            </w:r>
          </w:p>
        </w:tc>
        <w:tc>
          <w:tcPr>
            <w:tcW w:w="934" w:type="dxa"/>
            <w:tcBorders>
              <w:top w:val="nil"/>
              <w:left w:val="nil"/>
              <w:bottom w:val="nil"/>
              <w:right w:val="nil"/>
            </w:tcBorders>
          </w:tcPr>
          <w:p w:rsidR="00B35B2B" w:rsidRDefault="00B35B2B">
            <w:pPr>
              <w:pStyle w:val="ConsPlusNormal"/>
              <w:jc w:val="center"/>
            </w:pPr>
            <w:r>
              <w:t>14,4</w:t>
            </w:r>
          </w:p>
        </w:tc>
        <w:tc>
          <w:tcPr>
            <w:tcW w:w="934" w:type="dxa"/>
            <w:tcBorders>
              <w:top w:val="nil"/>
              <w:left w:val="nil"/>
              <w:bottom w:val="nil"/>
              <w:right w:val="nil"/>
            </w:tcBorders>
          </w:tcPr>
          <w:p w:rsidR="00B35B2B" w:rsidRDefault="00B35B2B">
            <w:pPr>
              <w:pStyle w:val="ConsPlusNormal"/>
              <w:jc w:val="center"/>
            </w:pPr>
            <w:r>
              <w:t>14,4</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20.</w:t>
            </w:r>
          </w:p>
        </w:tc>
        <w:tc>
          <w:tcPr>
            <w:tcW w:w="4009" w:type="dxa"/>
            <w:tcBorders>
              <w:top w:val="nil"/>
              <w:left w:val="nil"/>
              <w:bottom w:val="nil"/>
              <w:right w:val="nil"/>
            </w:tcBorders>
          </w:tcPr>
          <w:p w:rsidR="00B35B2B" w:rsidRDefault="00B35B2B">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16,0</w:t>
            </w:r>
          </w:p>
        </w:tc>
        <w:tc>
          <w:tcPr>
            <w:tcW w:w="934" w:type="dxa"/>
            <w:tcBorders>
              <w:top w:val="nil"/>
              <w:left w:val="nil"/>
              <w:bottom w:val="nil"/>
              <w:right w:val="nil"/>
            </w:tcBorders>
          </w:tcPr>
          <w:p w:rsidR="00B35B2B" w:rsidRDefault="00B35B2B">
            <w:pPr>
              <w:pStyle w:val="ConsPlusNormal"/>
              <w:jc w:val="center"/>
            </w:pPr>
            <w:r>
              <w:t>16,0</w:t>
            </w:r>
          </w:p>
        </w:tc>
        <w:tc>
          <w:tcPr>
            <w:tcW w:w="934" w:type="dxa"/>
            <w:tcBorders>
              <w:top w:val="nil"/>
              <w:left w:val="nil"/>
              <w:bottom w:val="nil"/>
              <w:right w:val="nil"/>
            </w:tcBorders>
          </w:tcPr>
          <w:p w:rsidR="00B35B2B" w:rsidRDefault="00B35B2B">
            <w:pPr>
              <w:pStyle w:val="ConsPlusNormal"/>
              <w:jc w:val="center"/>
            </w:pPr>
            <w:r>
              <w:t>16,0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21.</w:t>
            </w:r>
          </w:p>
        </w:tc>
        <w:tc>
          <w:tcPr>
            <w:tcW w:w="4009" w:type="dxa"/>
            <w:tcBorders>
              <w:top w:val="nil"/>
              <w:left w:val="nil"/>
              <w:bottom w:val="nil"/>
              <w:right w:val="nil"/>
            </w:tcBorders>
          </w:tcPr>
          <w:p w:rsidR="00B35B2B" w:rsidRDefault="00B35B2B">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40,0</w:t>
            </w:r>
          </w:p>
        </w:tc>
        <w:tc>
          <w:tcPr>
            <w:tcW w:w="934" w:type="dxa"/>
            <w:tcBorders>
              <w:top w:val="nil"/>
              <w:left w:val="nil"/>
              <w:bottom w:val="nil"/>
              <w:right w:val="nil"/>
            </w:tcBorders>
          </w:tcPr>
          <w:p w:rsidR="00B35B2B" w:rsidRDefault="00B35B2B">
            <w:pPr>
              <w:pStyle w:val="ConsPlusNormal"/>
              <w:jc w:val="center"/>
            </w:pPr>
            <w:r>
              <w:t>40,0</w:t>
            </w:r>
          </w:p>
        </w:tc>
        <w:tc>
          <w:tcPr>
            <w:tcW w:w="934" w:type="dxa"/>
            <w:tcBorders>
              <w:top w:val="nil"/>
              <w:left w:val="nil"/>
              <w:bottom w:val="nil"/>
              <w:right w:val="nil"/>
            </w:tcBorders>
          </w:tcPr>
          <w:p w:rsidR="00B35B2B" w:rsidRDefault="00B35B2B">
            <w:pPr>
              <w:pStyle w:val="ConsPlusNormal"/>
              <w:jc w:val="center"/>
            </w:pPr>
            <w:r>
              <w:t>40,0</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22.</w:t>
            </w:r>
          </w:p>
        </w:tc>
        <w:tc>
          <w:tcPr>
            <w:tcW w:w="4009" w:type="dxa"/>
            <w:tcBorders>
              <w:top w:val="nil"/>
              <w:left w:val="nil"/>
              <w:bottom w:val="nil"/>
              <w:right w:val="nil"/>
            </w:tcBorders>
          </w:tcPr>
          <w:p w:rsidR="00B35B2B" w:rsidRDefault="00B35B2B">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12,9</w:t>
            </w:r>
          </w:p>
        </w:tc>
        <w:tc>
          <w:tcPr>
            <w:tcW w:w="934" w:type="dxa"/>
            <w:tcBorders>
              <w:top w:val="nil"/>
              <w:left w:val="nil"/>
              <w:bottom w:val="nil"/>
              <w:right w:val="nil"/>
            </w:tcBorders>
          </w:tcPr>
          <w:p w:rsidR="00B35B2B" w:rsidRDefault="00B35B2B">
            <w:pPr>
              <w:pStyle w:val="ConsPlusNormal"/>
              <w:jc w:val="center"/>
            </w:pPr>
            <w:r>
              <w:t>12,9</w:t>
            </w:r>
          </w:p>
        </w:tc>
        <w:tc>
          <w:tcPr>
            <w:tcW w:w="934" w:type="dxa"/>
            <w:tcBorders>
              <w:top w:val="nil"/>
              <w:left w:val="nil"/>
              <w:bottom w:val="nil"/>
              <w:right w:val="nil"/>
            </w:tcBorders>
          </w:tcPr>
          <w:p w:rsidR="00B35B2B" w:rsidRDefault="00B35B2B">
            <w:pPr>
              <w:pStyle w:val="ConsPlusNormal"/>
              <w:jc w:val="center"/>
            </w:pPr>
            <w:r>
              <w:t>12,9</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23.</w:t>
            </w:r>
          </w:p>
        </w:tc>
        <w:tc>
          <w:tcPr>
            <w:tcW w:w="4009" w:type="dxa"/>
            <w:tcBorders>
              <w:top w:val="nil"/>
              <w:left w:val="nil"/>
              <w:bottom w:val="nil"/>
              <w:right w:val="nil"/>
            </w:tcBorders>
          </w:tcPr>
          <w:p w:rsidR="00B35B2B" w:rsidRDefault="00B35B2B">
            <w:pPr>
              <w:pStyle w:val="ConsPlusNormal"/>
              <w:jc w:val="both"/>
            </w:pPr>
            <w:r>
              <w:t xml:space="preserve">Доля пациентов с острым ишемическим инсультом, которым проведена тромболитическая терапия, в общем </w:t>
            </w:r>
            <w:r>
              <w:lastRenderedPageBreak/>
              <w:t>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7" w:type="dxa"/>
            <w:tcBorders>
              <w:top w:val="nil"/>
              <w:left w:val="nil"/>
              <w:bottom w:val="nil"/>
              <w:right w:val="nil"/>
            </w:tcBorders>
          </w:tcPr>
          <w:p w:rsidR="00B35B2B" w:rsidRDefault="00B35B2B">
            <w:pPr>
              <w:pStyle w:val="ConsPlusNormal"/>
              <w:jc w:val="center"/>
            </w:pPr>
            <w:r>
              <w:lastRenderedPageBreak/>
              <w:t>процентов</w:t>
            </w:r>
          </w:p>
        </w:tc>
        <w:tc>
          <w:tcPr>
            <w:tcW w:w="934" w:type="dxa"/>
            <w:tcBorders>
              <w:top w:val="nil"/>
              <w:left w:val="nil"/>
              <w:bottom w:val="nil"/>
              <w:right w:val="nil"/>
            </w:tcBorders>
          </w:tcPr>
          <w:p w:rsidR="00B35B2B" w:rsidRDefault="00B35B2B">
            <w:pPr>
              <w:pStyle w:val="ConsPlusNormal"/>
              <w:jc w:val="center"/>
            </w:pPr>
            <w:r>
              <w:t>4,1</w:t>
            </w:r>
          </w:p>
        </w:tc>
        <w:tc>
          <w:tcPr>
            <w:tcW w:w="934" w:type="dxa"/>
            <w:tcBorders>
              <w:top w:val="nil"/>
              <w:left w:val="nil"/>
              <w:bottom w:val="nil"/>
              <w:right w:val="nil"/>
            </w:tcBorders>
          </w:tcPr>
          <w:p w:rsidR="00B35B2B" w:rsidRDefault="00B35B2B">
            <w:pPr>
              <w:pStyle w:val="ConsPlusNormal"/>
              <w:jc w:val="center"/>
            </w:pPr>
            <w:r>
              <w:t>4,3</w:t>
            </w:r>
          </w:p>
        </w:tc>
        <w:tc>
          <w:tcPr>
            <w:tcW w:w="934" w:type="dxa"/>
            <w:tcBorders>
              <w:top w:val="nil"/>
              <w:left w:val="nil"/>
              <w:bottom w:val="nil"/>
              <w:right w:val="nil"/>
            </w:tcBorders>
          </w:tcPr>
          <w:p w:rsidR="00B35B2B" w:rsidRDefault="00B35B2B">
            <w:pPr>
              <w:pStyle w:val="ConsPlusNormal"/>
              <w:jc w:val="center"/>
            </w:pPr>
            <w:r>
              <w:t>4,5</w:t>
            </w:r>
          </w:p>
        </w:tc>
      </w:tr>
      <w:tr w:rsidR="00B35B2B">
        <w:tblPrEx>
          <w:tblBorders>
            <w:insideH w:val="none" w:sz="0" w:space="0" w:color="auto"/>
            <w:insideV w:val="none" w:sz="0" w:space="0" w:color="auto"/>
          </w:tblBorders>
        </w:tblPrEx>
        <w:tc>
          <w:tcPr>
            <w:tcW w:w="636" w:type="dxa"/>
            <w:tcBorders>
              <w:top w:val="nil"/>
              <w:left w:val="nil"/>
              <w:bottom w:val="nil"/>
              <w:right w:val="nil"/>
            </w:tcBorders>
          </w:tcPr>
          <w:p w:rsidR="00B35B2B" w:rsidRDefault="00B35B2B">
            <w:pPr>
              <w:pStyle w:val="ConsPlusNormal"/>
              <w:jc w:val="center"/>
            </w:pPr>
            <w:r>
              <w:t>24.</w:t>
            </w:r>
          </w:p>
        </w:tc>
        <w:tc>
          <w:tcPr>
            <w:tcW w:w="4009" w:type="dxa"/>
            <w:tcBorders>
              <w:top w:val="nil"/>
              <w:left w:val="nil"/>
              <w:bottom w:val="nil"/>
              <w:right w:val="nil"/>
            </w:tcBorders>
          </w:tcPr>
          <w:p w:rsidR="00B35B2B" w:rsidRDefault="00B35B2B">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Borders>
              <w:top w:val="nil"/>
              <w:left w:val="nil"/>
              <w:bottom w:val="nil"/>
              <w:right w:val="nil"/>
            </w:tcBorders>
          </w:tcPr>
          <w:p w:rsidR="00B35B2B" w:rsidRDefault="00B35B2B">
            <w:pPr>
              <w:pStyle w:val="ConsPlusNormal"/>
              <w:jc w:val="center"/>
            </w:pPr>
            <w:r>
              <w:t>процентов</w:t>
            </w:r>
          </w:p>
        </w:tc>
        <w:tc>
          <w:tcPr>
            <w:tcW w:w="934" w:type="dxa"/>
            <w:tcBorders>
              <w:top w:val="nil"/>
              <w:left w:val="nil"/>
              <w:bottom w:val="nil"/>
              <w:right w:val="nil"/>
            </w:tcBorders>
          </w:tcPr>
          <w:p w:rsidR="00B35B2B" w:rsidRDefault="00B35B2B">
            <w:pPr>
              <w:pStyle w:val="ConsPlusNormal"/>
              <w:jc w:val="center"/>
            </w:pPr>
            <w:r>
              <w:t>100,0</w:t>
            </w:r>
          </w:p>
        </w:tc>
        <w:tc>
          <w:tcPr>
            <w:tcW w:w="934" w:type="dxa"/>
            <w:tcBorders>
              <w:top w:val="nil"/>
              <w:left w:val="nil"/>
              <w:bottom w:val="nil"/>
              <w:right w:val="nil"/>
            </w:tcBorders>
          </w:tcPr>
          <w:p w:rsidR="00B35B2B" w:rsidRDefault="00B35B2B">
            <w:pPr>
              <w:pStyle w:val="ConsPlusNormal"/>
              <w:jc w:val="center"/>
            </w:pPr>
            <w:r>
              <w:t>100,0</w:t>
            </w:r>
          </w:p>
        </w:tc>
        <w:tc>
          <w:tcPr>
            <w:tcW w:w="934" w:type="dxa"/>
            <w:tcBorders>
              <w:top w:val="nil"/>
              <w:left w:val="nil"/>
              <w:bottom w:val="nil"/>
              <w:right w:val="nil"/>
            </w:tcBorders>
          </w:tcPr>
          <w:p w:rsidR="00B35B2B" w:rsidRDefault="00B35B2B">
            <w:pPr>
              <w:pStyle w:val="ConsPlusNormal"/>
              <w:jc w:val="center"/>
            </w:pPr>
            <w:r>
              <w:t>100,0</w:t>
            </w:r>
          </w:p>
        </w:tc>
      </w:tr>
      <w:tr w:rsidR="00B35B2B">
        <w:tblPrEx>
          <w:tblBorders>
            <w:insideH w:val="none" w:sz="0" w:space="0" w:color="auto"/>
            <w:insideV w:val="none" w:sz="0" w:space="0" w:color="auto"/>
          </w:tblBorders>
        </w:tblPrEx>
        <w:tc>
          <w:tcPr>
            <w:tcW w:w="636" w:type="dxa"/>
            <w:vMerge w:val="restart"/>
            <w:tcBorders>
              <w:top w:val="nil"/>
              <w:left w:val="nil"/>
              <w:bottom w:val="nil"/>
              <w:right w:val="nil"/>
            </w:tcBorders>
          </w:tcPr>
          <w:p w:rsidR="00B35B2B" w:rsidRDefault="00B35B2B">
            <w:pPr>
              <w:pStyle w:val="ConsPlusNormal"/>
              <w:jc w:val="center"/>
            </w:pPr>
            <w:r>
              <w:t>25.</w:t>
            </w:r>
          </w:p>
        </w:tc>
        <w:tc>
          <w:tcPr>
            <w:tcW w:w="4009" w:type="dxa"/>
            <w:tcBorders>
              <w:top w:val="nil"/>
              <w:left w:val="nil"/>
              <w:bottom w:val="nil"/>
              <w:right w:val="nil"/>
            </w:tcBorders>
          </w:tcPr>
          <w:p w:rsidR="00B35B2B" w:rsidRDefault="00B35B2B">
            <w:pPr>
              <w:pStyle w:val="ConsPlusNormal"/>
              <w:jc w:val="both"/>
            </w:pPr>
            <w:r>
              <w:t>Количество обоснованных жалоб</w:t>
            </w:r>
          </w:p>
        </w:tc>
        <w:tc>
          <w:tcPr>
            <w:tcW w:w="1587" w:type="dxa"/>
            <w:vMerge w:val="restart"/>
            <w:tcBorders>
              <w:top w:val="nil"/>
              <w:left w:val="nil"/>
              <w:bottom w:val="nil"/>
              <w:right w:val="nil"/>
            </w:tcBorders>
          </w:tcPr>
          <w:p w:rsidR="00B35B2B" w:rsidRDefault="00B35B2B">
            <w:pPr>
              <w:pStyle w:val="ConsPlusNormal"/>
              <w:jc w:val="center"/>
            </w:pPr>
            <w:r>
              <w:t>единиц</w:t>
            </w:r>
          </w:p>
        </w:tc>
        <w:tc>
          <w:tcPr>
            <w:tcW w:w="934" w:type="dxa"/>
            <w:tcBorders>
              <w:top w:val="nil"/>
              <w:left w:val="nil"/>
              <w:bottom w:val="nil"/>
              <w:right w:val="nil"/>
            </w:tcBorders>
          </w:tcPr>
          <w:p w:rsidR="00B35B2B" w:rsidRDefault="00B35B2B">
            <w:pPr>
              <w:pStyle w:val="ConsPlusNormal"/>
              <w:jc w:val="center"/>
            </w:pPr>
            <w:r>
              <w:t>60</w:t>
            </w:r>
          </w:p>
        </w:tc>
        <w:tc>
          <w:tcPr>
            <w:tcW w:w="934" w:type="dxa"/>
            <w:tcBorders>
              <w:top w:val="nil"/>
              <w:left w:val="nil"/>
              <w:bottom w:val="nil"/>
              <w:right w:val="nil"/>
            </w:tcBorders>
          </w:tcPr>
          <w:p w:rsidR="00B35B2B" w:rsidRDefault="00B35B2B">
            <w:pPr>
              <w:pStyle w:val="ConsPlusNormal"/>
              <w:jc w:val="center"/>
            </w:pPr>
            <w:r>
              <w:t>60</w:t>
            </w:r>
          </w:p>
        </w:tc>
        <w:tc>
          <w:tcPr>
            <w:tcW w:w="934" w:type="dxa"/>
            <w:tcBorders>
              <w:top w:val="nil"/>
              <w:left w:val="nil"/>
              <w:bottom w:val="nil"/>
              <w:right w:val="nil"/>
            </w:tcBorders>
          </w:tcPr>
          <w:p w:rsidR="00B35B2B" w:rsidRDefault="00B35B2B">
            <w:pPr>
              <w:pStyle w:val="ConsPlusNormal"/>
              <w:jc w:val="center"/>
            </w:pPr>
            <w:r>
              <w:t>60</w:t>
            </w:r>
          </w:p>
        </w:tc>
      </w:tr>
      <w:tr w:rsidR="00B35B2B">
        <w:tblPrEx>
          <w:tblBorders>
            <w:insideH w:val="none" w:sz="0" w:space="0" w:color="auto"/>
            <w:insideV w:val="none" w:sz="0" w:space="0" w:color="auto"/>
          </w:tblBorders>
        </w:tblPrEx>
        <w:tc>
          <w:tcPr>
            <w:tcW w:w="636" w:type="dxa"/>
            <w:vMerge/>
            <w:tcBorders>
              <w:top w:val="nil"/>
              <w:left w:val="nil"/>
              <w:bottom w:val="nil"/>
              <w:right w:val="nil"/>
            </w:tcBorders>
          </w:tcPr>
          <w:p w:rsidR="00B35B2B" w:rsidRDefault="00B35B2B"/>
        </w:tc>
        <w:tc>
          <w:tcPr>
            <w:tcW w:w="4009" w:type="dxa"/>
            <w:tcBorders>
              <w:top w:val="nil"/>
              <w:left w:val="nil"/>
              <w:bottom w:val="nil"/>
              <w:right w:val="nil"/>
            </w:tcBorders>
          </w:tcPr>
          <w:p w:rsidR="00B35B2B" w:rsidRDefault="00B35B2B">
            <w:pPr>
              <w:pStyle w:val="ConsPlusNormal"/>
              <w:ind w:firstLine="283"/>
              <w:jc w:val="both"/>
            </w:pPr>
            <w:r>
              <w:t>в том числе на несоблюдение сроков ожидания оказания и на отказ в оказании медицинской помощи, предоставляемой в рамках Программы</w:t>
            </w:r>
          </w:p>
        </w:tc>
        <w:tc>
          <w:tcPr>
            <w:tcW w:w="1587" w:type="dxa"/>
            <w:vMerge/>
            <w:tcBorders>
              <w:top w:val="nil"/>
              <w:left w:val="nil"/>
              <w:bottom w:val="nil"/>
              <w:right w:val="nil"/>
            </w:tcBorders>
          </w:tcPr>
          <w:p w:rsidR="00B35B2B" w:rsidRDefault="00B35B2B"/>
        </w:tc>
        <w:tc>
          <w:tcPr>
            <w:tcW w:w="934" w:type="dxa"/>
            <w:tcBorders>
              <w:top w:val="nil"/>
              <w:left w:val="nil"/>
              <w:bottom w:val="nil"/>
              <w:right w:val="nil"/>
            </w:tcBorders>
          </w:tcPr>
          <w:p w:rsidR="00B35B2B" w:rsidRDefault="00B35B2B">
            <w:pPr>
              <w:pStyle w:val="ConsPlusNormal"/>
              <w:jc w:val="center"/>
            </w:pPr>
            <w:r>
              <w:t>3</w:t>
            </w:r>
          </w:p>
        </w:tc>
        <w:tc>
          <w:tcPr>
            <w:tcW w:w="934" w:type="dxa"/>
            <w:tcBorders>
              <w:top w:val="nil"/>
              <w:left w:val="nil"/>
              <w:bottom w:val="nil"/>
              <w:right w:val="nil"/>
            </w:tcBorders>
          </w:tcPr>
          <w:p w:rsidR="00B35B2B" w:rsidRDefault="00B35B2B">
            <w:pPr>
              <w:pStyle w:val="ConsPlusNormal"/>
              <w:jc w:val="center"/>
            </w:pPr>
            <w:r>
              <w:t>3</w:t>
            </w:r>
          </w:p>
        </w:tc>
        <w:tc>
          <w:tcPr>
            <w:tcW w:w="934" w:type="dxa"/>
            <w:tcBorders>
              <w:top w:val="nil"/>
              <w:left w:val="nil"/>
              <w:bottom w:val="nil"/>
              <w:right w:val="nil"/>
            </w:tcBorders>
          </w:tcPr>
          <w:p w:rsidR="00B35B2B" w:rsidRDefault="00B35B2B">
            <w:pPr>
              <w:pStyle w:val="ConsPlusNormal"/>
              <w:jc w:val="center"/>
            </w:pPr>
            <w:r>
              <w:t>3</w:t>
            </w:r>
          </w:p>
        </w:tc>
      </w:tr>
    </w:tbl>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6</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w:t>
      </w:r>
    </w:p>
    <w:p w:rsidR="00B35B2B" w:rsidRDefault="00B35B2B">
      <w:pPr>
        <w:pStyle w:val="ConsPlusNormal"/>
        <w:jc w:val="right"/>
      </w:pPr>
      <w:r>
        <w:t>медицинской помощи на 2021 год и</w:t>
      </w:r>
    </w:p>
    <w:p w:rsidR="00B35B2B" w:rsidRDefault="00B35B2B">
      <w:pPr>
        <w:pStyle w:val="ConsPlusNormal"/>
        <w:jc w:val="right"/>
      </w:pPr>
      <w:r>
        <w:t>на плановый период 2022 и 2023 годов</w:t>
      </w:r>
    </w:p>
    <w:p w:rsidR="00B35B2B" w:rsidRDefault="00B35B2B">
      <w:pPr>
        <w:pStyle w:val="ConsPlusNormal"/>
        <w:jc w:val="both"/>
      </w:pPr>
    </w:p>
    <w:p w:rsidR="00B35B2B" w:rsidRDefault="00B35B2B">
      <w:pPr>
        <w:pStyle w:val="ConsPlusTitle"/>
        <w:jc w:val="center"/>
      </w:pPr>
      <w:bookmarkStart w:id="23" w:name="P9764"/>
      <w:bookmarkEnd w:id="23"/>
      <w:r>
        <w:t>ПЕРЕЧЕНЬ</w:t>
      </w:r>
    </w:p>
    <w:p w:rsidR="00B35B2B" w:rsidRDefault="00B35B2B">
      <w:pPr>
        <w:pStyle w:val="ConsPlusTitle"/>
        <w:jc w:val="center"/>
      </w:pPr>
      <w:r>
        <w:t>ВИДОВ ВЫСОКОТЕХНОЛОГИЧНОЙ МЕДИЦИНСКОЙ ПОМОЩИ,</w:t>
      </w:r>
    </w:p>
    <w:p w:rsidR="00B35B2B" w:rsidRDefault="00B35B2B">
      <w:pPr>
        <w:pStyle w:val="ConsPlusTitle"/>
        <w:jc w:val="center"/>
      </w:pPr>
      <w:r>
        <w:t>СОДЕРЖАЩИЙ В ТОМ ЧИСЛЕ МЕТОДЫ ЛЕЧЕНИЯ И ИСТОЧНИКИ</w:t>
      </w:r>
    </w:p>
    <w:p w:rsidR="00B35B2B" w:rsidRDefault="00B35B2B">
      <w:pPr>
        <w:pStyle w:val="ConsPlusTitle"/>
        <w:jc w:val="center"/>
      </w:pPr>
      <w:r>
        <w:t>ФИНАНСОВОГО ОБЕСПЕЧЕНИЯ ВЫСОКОТЕХНОЛОГИЧНОЙ</w:t>
      </w:r>
    </w:p>
    <w:p w:rsidR="00B35B2B" w:rsidRDefault="00B35B2B">
      <w:pPr>
        <w:pStyle w:val="ConsPlusTitle"/>
        <w:jc w:val="center"/>
      </w:pPr>
      <w:r>
        <w:t>МЕДИЦИНСКОЙ ПОМОЩИ</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 ред. </w:t>
            </w:r>
            <w:hyperlink r:id="rId59" w:history="1">
              <w:r>
                <w:rPr>
                  <w:color w:val="0000FF"/>
                </w:rPr>
                <w:t>Постановления</w:t>
              </w:r>
            </w:hyperlink>
            <w:r>
              <w:rPr>
                <w:color w:val="392C69"/>
              </w:rPr>
              <w:t xml:space="preserve"> Кабинета Министров ЧР от 12.05.2021 N 189)</w:t>
            </w:r>
          </w:p>
        </w:tc>
      </w:tr>
    </w:tbl>
    <w:p w:rsidR="00B35B2B" w:rsidRDefault="00B35B2B">
      <w:pPr>
        <w:pStyle w:val="ConsPlusNormal"/>
        <w:jc w:val="both"/>
      </w:pPr>
    </w:p>
    <w:p w:rsidR="00B35B2B" w:rsidRDefault="00B35B2B">
      <w:pPr>
        <w:pStyle w:val="ConsPlusTitle"/>
        <w:jc w:val="center"/>
        <w:outlineLvl w:val="2"/>
      </w:pPr>
      <w:bookmarkStart w:id="24" w:name="P9772"/>
      <w:bookmarkEnd w:id="24"/>
      <w:r>
        <w:t>Раздел I. ПЕРЕЧЕНЬ ВИДОВ ВЫСОКОТЕХНОЛОГИЧНОЙ</w:t>
      </w:r>
    </w:p>
    <w:p w:rsidR="00B35B2B" w:rsidRDefault="00B35B2B">
      <w:pPr>
        <w:pStyle w:val="ConsPlusTitle"/>
        <w:jc w:val="center"/>
      </w:pPr>
      <w:r>
        <w:t>МЕДИЦИНСКОЙ ПОМОЩИ, ВКЛЮЧЕННЫХ В БАЗОВУЮ ПРОГРАММУ</w:t>
      </w:r>
    </w:p>
    <w:p w:rsidR="00B35B2B" w:rsidRDefault="00B35B2B">
      <w:pPr>
        <w:pStyle w:val="ConsPlusTitle"/>
        <w:jc w:val="center"/>
      </w:pPr>
      <w:r>
        <w:t>ОБЯЗАТЕЛЬНОГО МЕДИЦИНСКОГО СТРАХОВАНИЯ, ФИНАНСОВОЕ</w:t>
      </w:r>
    </w:p>
    <w:p w:rsidR="00B35B2B" w:rsidRDefault="00B35B2B">
      <w:pPr>
        <w:pStyle w:val="ConsPlusTitle"/>
        <w:jc w:val="center"/>
      </w:pPr>
      <w:r>
        <w:t>ОБЕСПЕЧЕНИЕ КОТОРЫХ ОСУЩЕСТВЛЯЕТСЯ ЗА СЧЕТ СУБВЕНЦИИ</w:t>
      </w:r>
    </w:p>
    <w:p w:rsidR="00B35B2B" w:rsidRDefault="00B35B2B">
      <w:pPr>
        <w:pStyle w:val="ConsPlusTitle"/>
        <w:jc w:val="center"/>
      </w:pPr>
      <w:r>
        <w:t>ИЗ БЮДЖЕТА ФЕДЕРАЛЬНОГО ФОНДА ОБЯЗАТЕЛЬНОГО</w:t>
      </w:r>
    </w:p>
    <w:p w:rsidR="00B35B2B" w:rsidRDefault="00B35B2B">
      <w:pPr>
        <w:pStyle w:val="ConsPlusTitle"/>
        <w:jc w:val="center"/>
      </w:pPr>
      <w:r>
        <w:t>МЕДИЦИНСКОГО СТРАХОВАНИЯ БЮДЖЕТАМ ТЕРРИТОРИАЛЬНЫХ ФОНДОВ</w:t>
      </w:r>
    </w:p>
    <w:p w:rsidR="00B35B2B" w:rsidRDefault="00B35B2B">
      <w:pPr>
        <w:pStyle w:val="ConsPlusTitle"/>
        <w:jc w:val="center"/>
      </w:pPr>
      <w:r>
        <w:t>ОБЯЗАТЕЛЬНОГО МЕДИЦИНСКОГО СТРАХОВАНИЯ</w:t>
      </w:r>
    </w:p>
    <w:p w:rsidR="00B35B2B" w:rsidRDefault="00B35B2B">
      <w:pPr>
        <w:pStyle w:val="ConsPlusNormal"/>
        <w:jc w:val="both"/>
      </w:pPr>
    </w:p>
    <w:p w:rsidR="00B35B2B" w:rsidRDefault="00B35B2B">
      <w:pPr>
        <w:sectPr w:rsidR="00B35B2B">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0"/>
        <w:gridCol w:w="1566"/>
        <w:gridCol w:w="2324"/>
        <w:gridCol w:w="1416"/>
        <w:gridCol w:w="3175"/>
        <w:gridCol w:w="1392"/>
      </w:tblGrid>
      <w:tr w:rsidR="00B35B2B">
        <w:tc>
          <w:tcPr>
            <w:tcW w:w="567" w:type="dxa"/>
            <w:tcBorders>
              <w:top w:val="single" w:sz="4" w:space="0" w:color="auto"/>
              <w:left w:val="nil"/>
              <w:bottom w:val="single" w:sz="4" w:space="0" w:color="auto"/>
            </w:tcBorders>
          </w:tcPr>
          <w:p w:rsidR="00B35B2B" w:rsidRDefault="00B35B2B">
            <w:pPr>
              <w:pStyle w:val="ConsPlusNormal"/>
              <w:jc w:val="center"/>
            </w:pPr>
            <w:r>
              <w:lastRenderedPageBreak/>
              <w:t>N группы ВМП</w:t>
            </w:r>
          </w:p>
        </w:tc>
        <w:tc>
          <w:tcPr>
            <w:tcW w:w="3000" w:type="dxa"/>
            <w:tcBorders>
              <w:top w:val="single" w:sz="4" w:space="0" w:color="auto"/>
              <w:bottom w:val="single" w:sz="4" w:space="0" w:color="auto"/>
            </w:tcBorders>
          </w:tcPr>
          <w:p w:rsidR="00B35B2B" w:rsidRDefault="00B35B2B">
            <w:pPr>
              <w:pStyle w:val="ConsPlusNormal"/>
              <w:jc w:val="center"/>
            </w:pPr>
            <w:r>
              <w:t>Наименование вида ВМП</w:t>
            </w:r>
          </w:p>
        </w:tc>
        <w:tc>
          <w:tcPr>
            <w:tcW w:w="1566" w:type="dxa"/>
            <w:tcBorders>
              <w:top w:val="single" w:sz="4" w:space="0" w:color="auto"/>
              <w:bottom w:val="single" w:sz="4" w:space="0" w:color="auto"/>
            </w:tcBorders>
          </w:tcPr>
          <w:p w:rsidR="00B35B2B" w:rsidRDefault="00B35B2B">
            <w:pPr>
              <w:pStyle w:val="ConsPlusNormal"/>
              <w:jc w:val="center"/>
            </w:pPr>
            <w:r>
              <w:t>Коды по МКБ-10</w:t>
            </w:r>
          </w:p>
        </w:tc>
        <w:tc>
          <w:tcPr>
            <w:tcW w:w="2324" w:type="dxa"/>
            <w:tcBorders>
              <w:top w:val="single" w:sz="4" w:space="0" w:color="auto"/>
              <w:bottom w:val="single" w:sz="4" w:space="0" w:color="auto"/>
            </w:tcBorders>
          </w:tcPr>
          <w:p w:rsidR="00B35B2B" w:rsidRDefault="00B35B2B">
            <w:pPr>
              <w:pStyle w:val="ConsPlusNormal"/>
              <w:jc w:val="center"/>
            </w:pPr>
            <w:r>
              <w:t>Модель пациента</w:t>
            </w:r>
          </w:p>
        </w:tc>
        <w:tc>
          <w:tcPr>
            <w:tcW w:w="1416" w:type="dxa"/>
            <w:tcBorders>
              <w:top w:val="single" w:sz="4" w:space="0" w:color="auto"/>
              <w:bottom w:val="single" w:sz="4" w:space="0" w:color="auto"/>
            </w:tcBorders>
          </w:tcPr>
          <w:p w:rsidR="00B35B2B" w:rsidRDefault="00B35B2B">
            <w:pPr>
              <w:pStyle w:val="ConsPlusNormal"/>
              <w:jc w:val="center"/>
            </w:pPr>
            <w:r>
              <w:t>Вид лечения</w:t>
            </w:r>
          </w:p>
        </w:tc>
        <w:tc>
          <w:tcPr>
            <w:tcW w:w="3175" w:type="dxa"/>
            <w:tcBorders>
              <w:top w:val="single" w:sz="4" w:space="0" w:color="auto"/>
              <w:bottom w:val="single" w:sz="4" w:space="0" w:color="auto"/>
            </w:tcBorders>
          </w:tcPr>
          <w:p w:rsidR="00B35B2B" w:rsidRDefault="00B35B2B">
            <w:pPr>
              <w:pStyle w:val="ConsPlusNormal"/>
              <w:jc w:val="center"/>
            </w:pPr>
            <w:r>
              <w:t>Метод лечения</w:t>
            </w:r>
          </w:p>
        </w:tc>
        <w:tc>
          <w:tcPr>
            <w:tcW w:w="1392" w:type="dxa"/>
            <w:tcBorders>
              <w:top w:val="single" w:sz="4" w:space="0" w:color="auto"/>
              <w:bottom w:val="single" w:sz="4" w:space="0" w:color="auto"/>
              <w:right w:val="nil"/>
            </w:tcBorders>
          </w:tcPr>
          <w:p w:rsidR="00B35B2B" w:rsidRDefault="00B35B2B">
            <w:pPr>
              <w:pStyle w:val="ConsPlusNormal"/>
              <w:jc w:val="center"/>
            </w:pPr>
            <w:r>
              <w:t xml:space="preserve">Норматив финансовых затрат на единицу объема медицинской помощи </w:t>
            </w:r>
            <w:hyperlink w:anchor="P11376" w:history="1">
              <w:r>
                <w:rPr>
                  <w:color w:val="0000FF"/>
                </w:rPr>
                <w:t>&lt;*&gt;</w:t>
              </w:r>
            </w:hyperlink>
            <w:r>
              <w:t>, рублей</w:t>
            </w:r>
          </w:p>
        </w:tc>
      </w:tr>
      <w:tr w:rsidR="00B35B2B">
        <w:tc>
          <w:tcPr>
            <w:tcW w:w="567" w:type="dxa"/>
            <w:tcBorders>
              <w:top w:val="single" w:sz="4" w:space="0" w:color="auto"/>
              <w:left w:val="nil"/>
              <w:bottom w:val="single" w:sz="4" w:space="0" w:color="auto"/>
            </w:tcBorders>
          </w:tcPr>
          <w:p w:rsidR="00B35B2B" w:rsidRDefault="00B35B2B">
            <w:pPr>
              <w:pStyle w:val="ConsPlusNormal"/>
              <w:jc w:val="center"/>
            </w:pPr>
            <w:r>
              <w:t>1</w:t>
            </w:r>
          </w:p>
        </w:tc>
        <w:tc>
          <w:tcPr>
            <w:tcW w:w="3000" w:type="dxa"/>
            <w:tcBorders>
              <w:top w:val="single" w:sz="4" w:space="0" w:color="auto"/>
              <w:bottom w:val="single" w:sz="4" w:space="0" w:color="auto"/>
            </w:tcBorders>
            <w:vAlign w:val="center"/>
          </w:tcPr>
          <w:p w:rsidR="00B35B2B" w:rsidRDefault="00B35B2B">
            <w:pPr>
              <w:pStyle w:val="ConsPlusNormal"/>
              <w:jc w:val="center"/>
            </w:pPr>
            <w:r>
              <w:t>2</w:t>
            </w:r>
          </w:p>
        </w:tc>
        <w:tc>
          <w:tcPr>
            <w:tcW w:w="1566" w:type="dxa"/>
            <w:tcBorders>
              <w:top w:val="single" w:sz="4" w:space="0" w:color="auto"/>
              <w:bottom w:val="single" w:sz="4" w:space="0" w:color="auto"/>
            </w:tcBorders>
          </w:tcPr>
          <w:p w:rsidR="00B35B2B" w:rsidRDefault="00B35B2B">
            <w:pPr>
              <w:pStyle w:val="ConsPlusNormal"/>
              <w:jc w:val="center"/>
            </w:pPr>
            <w:r>
              <w:t>3</w:t>
            </w:r>
          </w:p>
        </w:tc>
        <w:tc>
          <w:tcPr>
            <w:tcW w:w="2324" w:type="dxa"/>
            <w:tcBorders>
              <w:top w:val="single" w:sz="4" w:space="0" w:color="auto"/>
              <w:bottom w:val="single" w:sz="4" w:space="0" w:color="auto"/>
            </w:tcBorders>
            <w:vAlign w:val="center"/>
          </w:tcPr>
          <w:p w:rsidR="00B35B2B" w:rsidRDefault="00B35B2B">
            <w:pPr>
              <w:pStyle w:val="ConsPlusNormal"/>
              <w:jc w:val="center"/>
            </w:pPr>
            <w:r>
              <w:t>4</w:t>
            </w:r>
          </w:p>
        </w:tc>
        <w:tc>
          <w:tcPr>
            <w:tcW w:w="1416" w:type="dxa"/>
            <w:tcBorders>
              <w:top w:val="single" w:sz="4" w:space="0" w:color="auto"/>
              <w:bottom w:val="single" w:sz="4" w:space="0" w:color="auto"/>
            </w:tcBorders>
            <w:vAlign w:val="center"/>
          </w:tcPr>
          <w:p w:rsidR="00B35B2B" w:rsidRDefault="00B35B2B">
            <w:pPr>
              <w:pStyle w:val="ConsPlusNormal"/>
              <w:jc w:val="center"/>
            </w:pPr>
            <w:r>
              <w:t>5</w:t>
            </w:r>
          </w:p>
        </w:tc>
        <w:tc>
          <w:tcPr>
            <w:tcW w:w="3175" w:type="dxa"/>
            <w:tcBorders>
              <w:top w:val="single" w:sz="4" w:space="0" w:color="auto"/>
              <w:bottom w:val="single" w:sz="4" w:space="0" w:color="auto"/>
            </w:tcBorders>
            <w:vAlign w:val="center"/>
          </w:tcPr>
          <w:p w:rsidR="00B35B2B" w:rsidRDefault="00B35B2B">
            <w:pPr>
              <w:pStyle w:val="ConsPlusNormal"/>
              <w:jc w:val="center"/>
            </w:pPr>
            <w:r>
              <w:t>6</w:t>
            </w:r>
          </w:p>
        </w:tc>
        <w:tc>
          <w:tcPr>
            <w:tcW w:w="1392" w:type="dxa"/>
            <w:tcBorders>
              <w:top w:val="single" w:sz="4" w:space="0" w:color="auto"/>
              <w:bottom w:val="single" w:sz="4" w:space="0" w:color="auto"/>
              <w:right w:val="nil"/>
            </w:tcBorders>
          </w:tcPr>
          <w:p w:rsidR="00B35B2B" w:rsidRDefault="00B35B2B">
            <w:pPr>
              <w:pStyle w:val="ConsPlusNormal"/>
              <w:jc w:val="center"/>
            </w:pPr>
            <w:r>
              <w:t>7</w:t>
            </w:r>
          </w:p>
        </w:tc>
      </w:tr>
      <w:tr w:rsidR="00B35B2B">
        <w:tblPrEx>
          <w:tblBorders>
            <w:insideH w:val="none" w:sz="0" w:space="0" w:color="auto"/>
            <w:insideV w:val="none" w:sz="0" w:space="0" w:color="auto"/>
          </w:tblBorders>
        </w:tblPrEx>
        <w:tc>
          <w:tcPr>
            <w:tcW w:w="13440" w:type="dxa"/>
            <w:gridSpan w:val="7"/>
            <w:tcBorders>
              <w:top w:val="single" w:sz="4" w:space="0" w:color="auto"/>
              <w:left w:val="nil"/>
              <w:bottom w:val="nil"/>
              <w:right w:val="nil"/>
            </w:tcBorders>
          </w:tcPr>
          <w:p w:rsidR="00B35B2B" w:rsidRDefault="00B35B2B">
            <w:pPr>
              <w:pStyle w:val="ConsPlusNormal"/>
              <w:jc w:val="center"/>
              <w:outlineLvl w:val="3"/>
            </w:pPr>
            <w:r>
              <w:t>Абдоминальная хирургия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1.</w:t>
            </w:r>
          </w:p>
        </w:tc>
        <w:tc>
          <w:tcPr>
            <w:tcW w:w="3000" w:type="dxa"/>
            <w:vMerge w:val="restart"/>
            <w:tcBorders>
              <w:top w:val="nil"/>
              <w:left w:val="nil"/>
              <w:bottom w:val="nil"/>
              <w:right w:val="nil"/>
            </w:tcBorders>
          </w:tcPr>
          <w:p w:rsidR="00B35B2B" w:rsidRDefault="00B35B2B">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66" w:type="dxa"/>
            <w:vMerge w:val="restart"/>
            <w:tcBorders>
              <w:top w:val="nil"/>
              <w:left w:val="nil"/>
              <w:bottom w:val="nil"/>
              <w:right w:val="nil"/>
            </w:tcBorders>
          </w:tcPr>
          <w:p w:rsidR="00B35B2B" w:rsidRDefault="00B35B2B">
            <w:pPr>
              <w:pStyle w:val="ConsPlusNormal"/>
              <w:jc w:val="both"/>
            </w:pPr>
            <w:r>
              <w:t>K86.0 - K86.8</w:t>
            </w:r>
          </w:p>
        </w:tc>
        <w:tc>
          <w:tcPr>
            <w:tcW w:w="2324" w:type="dxa"/>
            <w:vMerge w:val="restart"/>
            <w:tcBorders>
              <w:top w:val="nil"/>
              <w:left w:val="nil"/>
              <w:bottom w:val="nil"/>
              <w:right w:val="nil"/>
            </w:tcBorders>
          </w:tcPr>
          <w:p w:rsidR="00B35B2B" w:rsidRDefault="00B35B2B">
            <w:pPr>
              <w:pStyle w:val="ConsPlusNormal"/>
              <w:jc w:val="both"/>
            </w:pPr>
            <w:r>
              <w:t>заболевания поджелудочной железы</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поджелудочной железы субтотальная</w:t>
            </w:r>
          </w:p>
        </w:tc>
        <w:tc>
          <w:tcPr>
            <w:tcW w:w="1392" w:type="dxa"/>
            <w:vMerge w:val="restart"/>
            <w:tcBorders>
              <w:top w:val="nil"/>
              <w:left w:val="nil"/>
              <w:bottom w:val="nil"/>
              <w:right w:val="nil"/>
            </w:tcBorders>
          </w:tcPr>
          <w:p w:rsidR="00B35B2B" w:rsidRDefault="00B35B2B">
            <w:pPr>
              <w:pStyle w:val="ConsPlusNormal"/>
              <w:jc w:val="center"/>
            </w:pPr>
            <w:r>
              <w:t>174566</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наложение гепатикоеюноанастомоза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поджелудочной железы 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дистальная резекция поджелудочной железы с сохранением селезенки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дистальная резекция поджелудочной железы со спленэктомией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срединная резекция поджелудочной железы (атипичная резекция)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панкреатодуоденальная резекция с резекцией желудка</w:t>
            </w:r>
          </w:p>
          <w:p w:rsidR="00B35B2B" w:rsidRDefault="00B35B2B">
            <w:pPr>
              <w:pStyle w:val="ConsPlusNormal"/>
              <w:jc w:val="both"/>
            </w:pPr>
            <w:r>
              <w:lastRenderedPageBreak/>
              <w:t>субтотальная резекция головки поджелудочной железы</w:t>
            </w:r>
          </w:p>
          <w:p w:rsidR="00B35B2B" w:rsidRDefault="00B35B2B">
            <w:pPr>
              <w:pStyle w:val="ConsPlusNormal"/>
              <w:jc w:val="both"/>
            </w:pPr>
            <w:r>
              <w:t>продольная панкреатоеюностомия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66" w:type="dxa"/>
            <w:vMerge w:val="restart"/>
            <w:tcBorders>
              <w:top w:val="nil"/>
              <w:left w:val="nil"/>
              <w:bottom w:val="nil"/>
              <w:right w:val="nil"/>
            </w:tcBorders>
          </w:tcPr>
          <w:p w:rsidR="00B35B2B" w:rsidRDefault="00B35B2B">
            <w:pPr>
              <w:pStyle w:val="ConsPlusNormal"/>
              <w:jc w:val="both"/>
            </w:pPr>
            <w:r>
              <w:t>D18.0, D13.4, D13.5, B67.0, K76.6, K76.8, Q26.5, I85.0</w:t>
            </w:r>
          </w:p>
        </w:tc>
        <w:tc>
          <w:tcPr>
            <w:tcW w:w="2324" w:type="dxa"/>
            <w:vMerge w:val="restart"/>
            <w:tcBorders>
              <w:top w:val="nil"/>
              <w:left w:val="nil"/>
              <w:bottom w:val="nil"/>
              <w:right w:val="nil"/>
            </w:tcBorders>
          </w:tcPr>
          <w:p w:rsidR="00B35B2B" w:rsidRDefault="00B35B2B">
            <w:pPr>
              <w:pStyle w:val="ConsPlusNormal"/>
              <w:jc w:val="both"/>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печени с использованием лапароскопической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одного сегмента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сегмента (сегментов) печени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печени атипичная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эмболизация печени с использованием лекарственных средств</w:t>
            </w:r>
          </w:p>
          <w:p w:rsidR="00B35B2B" w:rsidRDefault="00B35B2B">
            <w:pPr>
              <w:pStyle w:val="ConsPlusNormal"/>
              <w:jc w:val="both"/>
            </w:pPr>
            <w:r>
              <w:t>резекция сегмента (сегментов) печени комбинированная с ангиопластикой</w:t>
            </w:r>
          </w:p>
          <w:p w:rsidR="00B35B2B" w:rsidRDefault="00B35B2B">
            <w:pPr>
              <w:pStyle w:val="ConsPlusNormal"/>
              <w:jc w:val="both"/>
            </w:pPr>
            <w:r>
              <w:t>абляция при новообразованиях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566" w:type="dxa"/>
            <w:vMerge w:val="restart"/>
            <w:tcBorders>
              <w:top w:val="nil"/>
              <w:left w:val="nil"/>
              <w:bottom w:val="nil"/>
              <w:right w:val="nil"/>
            </w:tcBorders>
          </w:tcPr>
          <w:p w:rsidR="00B35B2B" w:rsidRDefault="00B35B2B">
            <w:pPr>
              <w:pStyle w:val="ConsPlusNormal"/>
              <w:jc w:val="both"/>
            </w:pPr>
            <w:r>
              <w:t xml:space="preserve">D12.6, K60.4, N82.2, N82.3, N 82.4, K57.2, K59.3, Q43.1, Q43.2, Q43.3, Q52.2, K59.0, K59.3, Z93.2, Z93.3, K55.2, </w:t>
            </w:r>
            <w:r>
              <w:lastRenderedPageBreak/>
              <w:t>K51, K50.0, K50.1, K50.8, K57.2, K62.3, K62.8</w:t>
            </w:r>
          </w:p>
        </w:tc>
        <w:tc>
          <w:tcPr>
            <w:tcW w:w="2324" w:type="dxa"/>
            <w:tcBorders>
              <w:top w:val="nil"/>
              <w:left w:val="nil"/>
              <w:bottom w:val="nil"/>
              <w:right w:val="nil"/>
            </w:tcBorders>
          </w:tcPr>
          <w:p w:rsidR="00B35B2B" w:rsidRDefault="00B35B2B">
            <w:pPr>
              <w:pStyle w:val="ConsPlusNormal"/>
              <w:jc w:val="both"/>
            </w:pPr>
            <w:r>
              <w:lastRenderedPageBreak/>
              <w:t>семейный аденоматоз толстой кишки, тотальное поражение всех отделов толстой кишки полипами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реконструктивно-пластическая операция по восстановлению непрерывности кишечника - закрытие стомы с формированием анастомоза</w:t>
            </w:r>
          </w:p>
          <w:p w:rsidR="00B35B2B" w:rsidRDefault="00B35B2B">
            <w:pPr>
              <w:pStyle w:val="ConsPlusNormal"/>
              <w:jc w:val="both"/>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свищ прямой кишки 3 - 4 степени сложности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ректовагинальный (коловагинальный) свищ</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иссечение свища с пластикой внутреннего свищевого отверстия сегментом прямой или ободочной кишки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дивертикулярная болезнь ободочной кишки, осложненное течение</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ободочной кишки, в том числе с ликвидацией свища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мегадолихоколон, рецидивирующие завороты сигмовидной кишки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болезнь Гиршпрунга, мегадолихосигма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резекция ободочной кишки с формированием наданального конце-бокового </w:t>
            </w:r>
            <w:r>
              <w:lastRenderedPageBreak/>
              <w:t>колоректального 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хронический толстокишечный стаз в стадии декомпенсации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ободочной кишки с аппендэктомией, разворотом кишки на 180 градусов, формированием асцендо-ректального 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колостома, илеостома, еюностома, состояние после обструктивной резекции ободочной кишки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врожденная ангиодисплазия толстой кишки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пораженных отделов ободочной и (или) прямой кишки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язвенный колит, тотальное поражение, хроническое непрерывное течение, тяжелая гормонозависимая или гормонорезистентная форма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колпроктэктомия с формированием резервуарного анастомоза, илеостомия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колэктомия с брюшно-анальной резекцией прямой кишки, илеостомия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оставшихся отделов ободочной и прямой кишки, илеостомия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 xml:space="preserve">болезнь Крона тонкой, толстой кишки и в форме илеоколита, </w:t>
            </w:r>
            <w:r>
              <w:lastRenderedPageBreak/>
              <w:t>осложненное течение, тяжелая гормонозависимая или гормонорезистентная форма</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колпроктэктомия с формированием резервуарного анастомоза, илеостомия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пораженного участка тонкой и (или) толстой кишки, в том числе с формированием анастомоза, илеостомия (колостомия)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2.</w:t>
            </w:r>
          </w:p>
        </w:tc>
        <w:tc>
          <w:tcPr>
            <w:tcW w:w="3000" w:type="dxa"/>
            <w:vMerge w:val="restart"/>
            <w:tcBorders>
              <w:top w:val="nil"/>
              <w:left w:val="nil"/>
              <w:bottom w:val="nil"/>
              <w:right w:val="nil"/>
            </w:tcBorders>
          </w:tcPr>
          <w:p w:rsidR="00B35B2B" w:rsidRDefault="00B35B2B">
            <w:pPr>
              <w:pStyle w:val="ConsPlusNormal"/>
              <w:jc w:val="both"/>
            </w:pPr>
            <w:r>
              <w:t>Хирургическое лечение новообразований надпочечников и забрюшинного пространства</w:t>
            </w:r>
          </w:p>
        </w:tc>
        <w:tc>
          <w:tcPr>
            <w:tcW w:w="1566" w:type="dxa"/>
            <w:vMerge w:val="restart"/>
            <w:tcBorders>
              <w:top w:val="nil"/>
              <w:left w:val="nil"/>
              <w:bottom w:val="nil"/>
              <w:right w:val="nil"/>
            </w:tcBorders>
          </w:tcPr>
          <w:p w:rsidR="00B35B2B" w:rsidRDefault="00B35B2B">
            <w:pPr>
              <w:pStyle w:val="ConsPlusNormal"/>
              <w:jc w:val="both"/>
            </w:pPr>
            <w:r>
              <w:t>E27.5, D35.0, D48.3, E26.0, E24</w:t>
            </w:r>
          </w:p>
        </w:tc>
        <w:tc>
          <w:tcPr>
            <w:tcW w:w="2324" w:type="dxa"/>
            <w:vMerge w:val="restart"/>
            <w:tcBorders>
              <w:top w:val="nil"/>
              <w:left w:val="nil"/>
              <w:bottom w:val="nil"/>
              <w:right w:val="nil"/>
            </w:tcBorders>
          </w:tcPr>
          <w:p w:rsidR="00B35B2B" w:rsidRDefault="00B35B2B">
            <w:pPr>
              <w:pStyle w:val="ConsPlusNormal"/>
              <w:jc w:val="both"/>
            </w:pPr>
            <w:r>
              <w:t>новообразования надпочечников и забрюшинного пространства</w:t>
            </w:r>
          </w:p>
          <w:p w:rsidR="00B35B2B" w:rsidRDefault="00B35B2B">
            <w:pPr>
              <w:pStyle w:val="ConsPlusNormal"/>
              <w:jc w:val="both"/>
            </w:pPr>
            <w:r>
              <w:t>заболевания надпочечников</w:t>
            </w:r>
          </w:p>
          <w:p w:rsidR="00B35B2B" w:rsidRDefault="00B35B2B">
            <w:pPr>
              <w:pStyle w:val="ConsPlusNormal"/>
              <w:jc w:val="both"/>
            </w:pPr>
            <w:r>
              <w:t>гиперальдостеронизм</w:t>
            </w:r>
          </w:p>
          <w:p w:rsidR="00B35B2B" w:rsidRDefault="00B35B2B">
            <w:pPr>
              <w:pStyle w:val="ConsPlusNormal"/>
              <w:jc w:val="both"/>
            </w:pPr>
            <w:r>
              <w:t>гиперкортицизм. Синдром Иценко - Кушинга (кортикостерома)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односторонняя адреналэктомия открытым доступом (лапаротомия, люмботомия, торакофренолапаротомия)</w:t>
            </w:r>
          </w:p>
        </w:tc>
        <w:tc>
          <w:tcPr>
            <w:tcW w:w="1392" w:type="dxa"/>
            <w:vMerge w:val="restart"/>
            <w:tcBorders>
              <w:top w:val="nil"/>
              <w:left w:val="nil"/>
              <w:bottom w:val="nil"/>
              <w:right w:val="nil"/>
            </w:tcBorders>
          </w:tcPr>
          <w:p w:rsidR="00B35B2B" w:rsidRDefault="00B35B2B">
            <w:pPr>
              <w:pStyle w:val="ConsPlusNormal"/>
              <w:jc w:val="center"/>
            </w:pPr>
            <w:r>
              <w:t>187556</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параганглиомы открытым доступом (лапаротомия, люмботомия, торакофренолапаротомия)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удаление параганглиомы</w:t>
            </w:r>
          </w:p>
          <w:p w:rsidR="00B35B2B" w:rsidRDefault="00B35B2B">
            <w:pPr>
              <w:pStyle w:val="ConsPlusNormal"/>
              <w:jc w:val="both"/>
            </w:pPr>
            <w:r>
              <w:t>аортокавальная лимфаденэктомия лапаротомным доступом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адреналэктомия с опухолью</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двусторонняя эндоскопическая адреналэктомия</w:t>
            </w:r>
          </w:p>
          <w:p w:rsidR="00B35B2B" w:rsidRDefault="00B35B2B">
            <w:pPr>
              <w:pStyle w:val="ConsPlusNormal"/>
              <w:jc w:val="both"/>
            </w:pPr>
            <w:r>
              <w:t>двусторонняя эндоскопическая адреналэктомия с опухолями</w:t>
            </w:r>
          </w:p>
          <w:p w:rsidR="00B35B2B" w:rsidRDefault="00B35B2B">
            <w:pPr>
              <w:pStyle w:val="ConsPlusNormal"/>
              <w:jc w:val="both"/>
            </w:pPr>
            <w:r>
              <w:t>аортокавальная лимфаденэктомия эндоскопическая</w:t>
            </w:r>
          </w:p>
          <w:p w:rsidR="00B35B2B" w:rsidRDefault="00B35B2B">
            <w:pPr>
              <w:pStyle w:val="ConsPlusNormal"/>
              <w:jc w:val="both"/>
            </w:pPr>
            <w:r>
              <w:t>удаление неорганной забрюшинной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lastRenderedPageBreak/>
              <w:t>Акушерство и гинекология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3.</w:t>
            </w:r>
          </w:p>
        </w:tc>
        <w:tc>
          <w:tcPr>
            <w:tcW w:w="3000" w:type="dxa"/>
            <w:vMerge w:val="restart"/>
            <w:tcBorders>
              <w:top w:val="nil"/>
              <w:left w:val="nil"/>
              <w:bottom w:val="nil"/>
              <w:right w:val="nil"/>
            </w:tcBorders>
          </w:tcPr>
          <w:p w:rsidR="00B35B2B" w:rsidRDefault="00B35B2B">
            <w:pPr>
              <w:pStyle w:val="ConsPlusNormal"/>
              <w:jc w:val="both"/>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566" w:type="dxa"/>
            <w:tcBorders>
              <w:top w:val="nil"/>
              <w:left w:val="nil"/>
              <w:bottom w:val="nil"/>
              <w:right w:val="nil"/>
            </w:tcBorders>
          </w:tcPr>
          <w:p w:rsidR="00B35B2B" w:rsidRDefault="00B35B2B">
            <w:pPr>
              <w:pStyle w:val="ConsPlusNormal"/>
              <w:jc w:val="both"/>
            </w:pPr>
            <w:r>
              <w:t>O36.0, O36.1</w:t>
            </w:r>
          </w:p>
        </w:tc>
        <w:tc>
          <w:tcPr>
            <w:tcW w:w="2324" w:type="dxa"/>
            <w:tcBorders>
              <w:top w:val="nil"/>
              <w:left w:val="nil"/>
              <w:bottom w:val="nil"/>
              <w:right w:val="nil"/>
            </w:tcBorders>
          </w:tcPr>
          <w:p w:rsidR="00B35B2B" w:rsidRDefault="00B35B2B">
            <w:pPr>
              <w:pStyle w:val="ConsPlusNormal"/>
              <w:jc w:val="both"/>
            </w:pPr>
            <w:r>
              <w:t>привычный выкидыш, сопровождающийся резус-иммунизацией</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392" w:type="dxa"/>
            <w:vMerge w:val="restart"/>
            <w:tcBorders>
              <w:top w:val="nil"/>
              <w:left w:val="nil"/>
              <w:bottom w:val="nil"/>
              <w:right w:val="nil"/>
            </w:tcBorders>
          </w:tcPr>
          <w:p w:rsidR="00B35B2B" w:rsidRDefault="00B35B2B">
            <w:pPr>
              <w:pStyle w:val="ConsPlusNormal"/>
              <w:jc w:val="center"/>
            </w:pPr>
            <w:r>
              <w:t>133466</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O28.0</w:t>
            </w:r>
          </w:p>
        </w:tc>
        <w:tc>
          <w:tcPr>
            <w:tcW w:w="2324" w:type="dxa"/>
            <w:tcBorders>
              <w:top w:val="nil"/>
              <w:left w:val="nil"/>
              <w:bottom w:val="nil"/>
              <w:right w:val="nil"/>
            </w:tcBorders>
          </w:tcPr>
          <w:p w:rsidR="00B35B2B" w:rsidRDefault="00B35B2B">
            <w:pPr>
              <w:pStyle w:val="ConsPlusNormal"/>
              <w:jc w:val="both"/>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w:t>
            </w:r>
            <w:r>
              <w:lastRenderedPageBreak/>
              <w:t>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66" w:type="dxa"/>
            <w:vMerge w:val="restart"/>
            <w:tcBorders>
              <w:top w:val="nil"/>
              <w:left w:val="nil"/>
              <w:bottom w:val="nil"/>
              <w:right w:val="nil"/>
            </w:tcBorders>
          </w:tcPr>
          <w:p w:rsidR="00B35B2B" w:rsidRDefault="00B35B2B">
            <w:pPr>
              <w:pStyle w:val="ConsPlusNormal"/>
              <w:jc w:val="both"/>
            </w:pPr>
            <w:r>
              <w:lastRenderedPageBreak/>
              <w:t>N81, N88.4, N88.1</w:t>
            </w:r>
          </w:p>
        </w:tc>
        <w:tc>
          <w:tcPr>
            <w:tcW w:w="2324" w:type="dxa"/>
            <w:vMerge w:val="restart"/>
            <w:tcBorders>
              <w:top w:val="nil"/>
              <w:left w:val="nil"/>
              <w:bottom w:val="nil"/>
              <w:right w:val="nil"/>
            </w:tcBorders>
          </w:tcPr>
          <w:p w:rsidR="00B35B2B" w:rsidRDefault="00B35B2B">
            <w:pPr>
              <w:pStyle w:val="ConsPlusNormal"/>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операции эндоскопическим, влагалищным и </w:t>
            </w:r>
            <w:r>
              <w:lastRenderedPageBreak/>
              <w:t>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N99.3</w:t>
            </w:r>
          </w:p>
        </w:tc>
        <w:tc>
          <w:tcPr>
            <w:tcW w:w="2324" w:type="dxa"/>
            <w:tcBorders>
              <w:top w:val="nil"/>
              <w:left w:val="nil"/>
              <w:bottom w:val="nil"/>
              <w:right w:val="nil"/>
            </w:tcBorders>
          </w:tcPr>
          <w:p w:rsidR="00B35B2B" w:rsidRDefault="00B35B2B">
            <w:pPr>
              <w:pStyle w:val="ConsPlusNormal"/>
              <w:jc w:val="both"/>
            </w:pPr>
            <w:r>
              <w:t>выпадение стенок влагалища после экстирпации матки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операции эндоскопическим, влагалищным и абдоминальным доступом и их сочетание в различной комбинации </w:t>
            </w:r>
            <w:r>
              <w:lastRenderedPageBreak/>
              <w:t>(промонтофиксация культи влагалища, слинговая операция (TVT-0, TVT, TOT) с использованием имплантатов)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N39.4</w:t>
            </w:r>
          </w:p>
        </w:tc>
        <w:tc>
          <w:tcPr>
            <w:tcW w:w="2324" w:type="dxa"/>
            <w:tcBorders>
              <w:top w:val="nil"/>
              <w:left w:val="nil"/>
              <w:bottom w:val="nil"/>
              <w:right w:val="nil"/>
            </w:tcBorders>
          </w:tcPr>
          <w:p w:rsidR="00B35B2B" w:rsidRDefault="00B35B2B">
            <w:pPr>
              <w:pStyle w:val="ConsPlusNormal"/>
              <w:jc w:val="both"/>
            </w:pPr>
            <w:r>
              <w:t>стрессовое недержание мочи в сочетании с опущением и (или) выпадением органов малого таза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слинговые операции (TVT-0, TVT, TOT) с использованием имплантатов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w:t>
            </w:r>
          </w:p>
        </w:tc>
        <w:tc>
          <w:tcPr>
            <w:tcW w:w="3000" w:type="dxa"/>
            <w:tcBorders>
              <w:top w:val="nil"/>
              <w:left w:val="nil"/>
              <w:bottom w:val="nil"/>
              <w:right w:val="nil"/>
            </w:tcBorders>
          </w:tcPr>
          <w:p w:rsidR="00B35B2B" w:rsidRDefault="00B35B2B">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566" w:type="dxa"/>
            <w:tcBorders>
              <w:top w:val="nil"/>
              <w:left w:val="nil"/>
              <w:bottom w:val="nil"/>
              <w:right w:val="nil"/>
            </w:tcBorders>
          </w:tcPr>
          <w:p w:rsidR="00B35B2B" w:rsidRDefault="00B35B2B">
            <w:pPr>
              <w:pStyle w:val="ConsPlusNormal"/>
              <w:jc w:val="both"/>
            </w:pPr>
            <w:r>
              <w:t>D26, D27, D28, D25</w:t>
            </w:r>
          </w:p>
        </w:tc>
        <w:tc>
          <w:tcPr>
            <w:tcW w:w="2324" w:type="dxa"/>
            <w:tcBorders>
              <w:top w:val="nil"/>
              <w:left w:val="nil"/>
              <w:bottom w:val="nil"/>
              <w:right w:val="nil"/>
            </w:tcBorders>
          </w:tcPr>
          <w:p w:rsidR="00B35B2B" w:rsidRDefault="00B35B2B">
            <w:pPr>
              <w:pStyle w:val="ConsPlusNormal"/>
              <w:jc w:val="both"/>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92" w:type="dxa"/>
            <w:tcBorders>
              <w:top w:val="nil"/>
              <w:left w:val="nil"/>
              <w:bottom w:val="nil"/>
              <w:right w:val="nil"/>
            </w:tcBorders>
          </w:tcPr>
          <w:p w:rsidR="00B35B2B" w:rsidRDefault="00B35B2B">
            <w:pPr>
              <w:pStyle w:val="ConsPlusNormal"/>
              <w:jc w:val="center"/>
            </w:pPr>
            <w:r>
              <w:t>202039</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Гастроэнтерология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5.</w:t>
            </w:r>
          </w:p>
        </w:tc>
        <w:tc>
          <w:tcPr>
            <w:tcW w:w="3000" w:type="dxa"/>
            <w:tcBorders>
              <w:top w:val="nil"/>
              <w:left w:val="nil"/>
              <w:bottom w:val="nil"/>
              <w:right w:val="nil"/>
            </w:tcBorders>
          </w:tcPr>
          <w:p w:rsidR="00B35B2B" w:rsidRDefault="00B35B2B">
            <w:pPr>
              <w:pStyle w:val="ConsPlusNormal"/>
              <w:jc w:val="both"/>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w:t>
            </w:r>
            <w:r>
              <w:lastRenderedPageBreak/>
              <w:t>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66" w:type="dxa"/>
            <w:tcBorders>
              <w:top w:val="nil"/>
              <w:left w:val="nil"/>
              <w:bottom w:val="nil"/>
              <w:right w:val="nil"/>
            </w:tcBorders>
          </w:tcPr>
          <w:p w:rsidR="00B35B2B" w:rsidRDefault="00B35B2B">
            <w:pPr>
              <w:pStyle w:val="ConsPlusNormal"/>
              <w:jc w:val="both"/>
            </w:pPr>
            <w:r>
              <w:lastRenderedPageBreak/>
              <w:t>K50, K51, K90.0</w:t>
            </w:r>
          </w:p>
        </w:tc>
        <w:tc>
          <w:tcPr>
            <w:tcW w:w="2324" w:type="dxa"/>
            <w:tcBorders>
              <w:top w:val="nil"/>
              <w:left w:val="nil"/>
              <w:bottom w:val="nil"/>
              <w:right w:val="nil"/>
            </w:tcBorders>
          </w:tcPr>
          <w:p w:rsidR="00B35B2B" w:rsidRDefault="00B35B2B">
            <w:pPr>
              <w:pStyle w:val="ConsPlusNormal"/>
              <w:jc w:val="both"/>
            </w:pPr>
            <w:r>
              <w:t>язвенный колит и болезнь Крона 3 и 4 степени активности, гормонозависимые и гормонорезистентные формы. Тяжелые формы целиакии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w:t>
            </w:r>
            <w:r>
              <w:lastRenderedPageBreak/>
              <w:t>гистохимических инструментальных исследований</w:t>
            </w:r>
          </w:p>
        </w:tc>
        <w:tc>
          <w:tcPr>
            <w:tcW w:w="1392" w:type="dxa"/>
            <w:vMerge w:val="restart"/>
            <w:tcBorders>
              <w:top w:val="nil"/>
              <w:left w:val="nil"/>
              <w:bottom w:val="nil"/>
              <w:right w:val="nil"/>
            </w:tcBorders>
          </w:tcPr>
          <w:p w:rsidR="00B35B2B" w:rsidRDefault="00B35B2B">
            <w:pPr>
              <w:pStyle w:val="ConsPlusNormal"/>
              <w:jc w:val="center"/>
            </w:pPr>
            <w:r>
              <w:lastRenderedPageBreak/>
              <w:t>140082</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66" w:type="dxa"/>
            <w:vMerge w:val="restart"/>
            <w:tcBorders>
              <w:top w:val="nil"/>
              <w:left w:val="nil"/>
              <w:bottom w:val="nil"/>
              <w:right w:val="nil"/>
            </w:tcBorders>
          </w:tcPr>
          <w:p w:rsidR="00B35B2B" w:rsidRDefault="00B35B2B">
            <w:pPr>
              <w:pStyle w:val="ConsPlusNormal"/>
              <w:jc w:val="both"/>
            </w:pPr>
            <w:r>
              <w:t>K73.2, K74.3, K83.0, B18.0, B18.1, B18.2</w:t>
            </w:r>
          </w:p>
        </w:tc>
        <w:tc>
          <w:tcPr>
            <w:tcW w:w="2324" w:type="dxa"/>
            <w:tcBorders>
              <w:top w:val="nil"/>
              <w:left w:val="nil"/>
              <w:bottom w:val="nil"/>
              <w:right w:val="nil"/>
            </w:tcBorders>
          </w:tcPr>
          <w:p w:rsidR="00B35B2B" w:rsidRDefault="00B35B2B">
            <w:pPr>
              <w:pStyle w:val="ConsPlusNormal"/>
              <w:jc w:val="both"/>
            </w:pPr>
            <w:r>
              <w:t>хронический аутоиммунный гепатит в сочетании с первично-склерозирующим холангитом</w:t>
            </w:r>
          </w:p>
        </w:tc>
        <w:tc>
          <w:tcPr>
            <w:tcW w:w="1416" w:type="dxa"/>
            <w:vMerge w:val="restart"/>
            <w:tcBorders>
              <w:top w:val="nil"/>
              <w:left w:val="nil"/>
              <w:bottom w:val="nil"/>
              <w:right w:val="nil"/>
            </w:tcBorders>
          </w:tcPr>
          <w:p w:rsidR="00B35B2B" w:rsidRDefault="00B35B2B">
            <w:pPr>
              <w:pStyle w:val="ConsPlusNormal"/>
              <w:jc w:val="both"/>
            </w:pPr>
            <w:r>
              <w:t>терапевтическое лечение</w:t>
            </w:r>
          </w:p>
        </w:tc>
        <w:tc>
          <w:tcPr>
            <w:tcW w:w="3175" w:type="dxa"/>
            <w:vMerge w:val="restart"/>
            <w:tcBorders>
              <w:top w:val="nil"/>
              <w:left w:val="nil"/>
              <w:bottom w:val="nil"/>
              <w:right w:val="nil"/>
            </w:tcBorders>
          </w:tcPr>
          <w:p w:rsidR="00B35B2B" w:rsidRDefault="00B35B2B">
            <w:pPr>
              <w:pStyle w:val="ConsPlusNormal"/>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хронический аутоиммунный гепатит в сочетании с первичным билиарным циррозом печени</w:t>
            </w:r>
          </w:p>
        </w:tc>
        <w:tc>
          <w:tcPr>
            <w:tcW w:w="1416" w:type="dxa"/>
            <w:vMerge/>
            <w:tcBorders>
              <w:top w:val="nil"/>
              <w:left w:val="nil"/>
              <w:bottom w:val="nil"/>
              <w:right w:val="nil"/>
            </w:tcBorders>
          </w:tcPr>
          <w:p w:rsidR="00B35B2B" w:rsidRDefault="00B35B2B"/>
        </w:tc>
        <w:tc>
          <w:tcPr>
            <w:tcW w:w="3175" w:type="dxa"/>
            <w:vMerge/>
            <w:tcBorders>
              <w:top w:val="nil"/>
              <w:left w:val="nil"/>
              <w:bottom w:val="nil"/>
              <w:right w:val="nil"/>
            </w:tcBorders>
          </w:tcPr>
          <w:p w:rsidR="00B35B2B" w:rsidRDefault="00B35B2B"/>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хронический аутоиммунный гепатит в сочетании с хроническим вирусным гепатитом C</w:t>
            </w:r>
          </w:p>
        </w:tc>
        <w:tc>
          <w:tcPr>
            <w:tcW w:w="1416" w:type="dxa"/>
            <w:vMerge/>
            <w:tcBorders>
              <w:top w:val="nil"/>
              <w:left w:val="nil"/>
              <w:bottom w:val="nil"/>
              <w:right w:val="nil"/>
            </w:tcBorders>
          </w:tcPr>
          <w:p w:rsidR="00B35B2B" w:rsidRDefault="00B35B2B"/>
        </w:tc>
        <w:tc>
          <w:tcPr>
            <w:tcW w:w="3175" w:type="dxa"/>
            <w:vMerge/>
            <w:tcBorders>
              <w:top w:val="nil"/>
              <w:left w:val="nil"/>
              <w:bottom w:val="nil"/>
              <w:right w:val="nil"/>
            </w:tcBorders>
          </w:tcPr>
          <w:p w:rsidR="00B35B2B" w:rsidRDefault="00B35B2B"/>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 xml:space="preserve">хронический аутоиммунный гепатит в сочетании с хроническим </w:t>
            </w:r>
            <w:r>
              <w:lastRenderedPageBreak/>
              <w:t>вирусным гепатитом B</w:t>
            </w:r>
          </w:p>
        </w:tc>
        <w:tc>
          <w:tcPr>
            <w:tcW w:w="1416" w:type="dxa"/>
            <w:vMerge/>
            <w:tcBorders>
              <w:top w:val="nil"/>
              <w:left w:val="nil"/>
              <w:bottom w:val="nil"/>
              <w:right w:val="nil"/>
            </w:tcBorders>
          </w:tcPr>
          <w:p w:rsidR="00B35B2B" w:rsidRDefault="00B35B2B"/>
        </w:tc>
        <w:tc>
          <w:tcPr>
            <w:tcW w:w="3175" w:type="dxa"/>
            <w:vMerge/>
            <w:tcBorders>
              <w:top w:val="nil"/>
              <w:left w:val="nil"/>
              <w:bottom w:val="nil"/>
              <w:right w:val="nil"/>
            </w:tcBorders>
          </w:tcPr>
          <w:p w:rsidR="00B35B2B" w:rsidRDefault="00B35B2B"/>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Гематология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6.</w:t>
            </w:r>
          </w:p>
        </w:tc>
        <w:tc>
          <w:tcPr>
            <w:tcW w:w="3000" w:type="dxa"/>
            <w:vMerge w:val="restart"/>
            <w:tcBorders>
              <w:top w:val="nil"/>
              <w:left w:val="nil"/>
              <w:bottom w:val="nil"/>
              <w:right w:val="nil"/>
            </w:tcBorders>
          </w:tcPr>
          <w:p w:rsidR="00B35B2B" w:rsidRDefault="00B35B2B">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66" w:type="dxa"/>
            <w:tcBorders>
              <w:top w:val="nil"/>
              <w:left w:val="nil"/>
              <w:bottom w:val="nil"/>
              <w:right w:val="nil"/>
            </w:tcBorders>
          </w:tcPr>
          <w:p w:rsidR="00B35B2B" w:rsidRDefault="00B35B2B">
            <w:pPr>
              <w:pStyle w:val="ConsPlusNormal"/>
              <w:jc w:val="both"/>
            </w:pPr>
            <w:r>
              <w:t>D69.1, D82.0, D69.5, D58, D59</w:t>
            </w:r>
          </w:p>
        </w:tc>
        <w:tc>
          <w:tcPr>
            <w:tcW w:w="2324" w:type="dxa"/>
            <w:tcBorders>
              <w:top w:val="nil"/>
              <w:left w:val="nil"/>
              <w:bottom w:val="nil"/>
              <w:right w:val="nil"/>
            </w:tcBorders>
          </w:tcPr>
          <w:p w:rsidR="00B35B2B" w:rsidRDefault="00B35B2B">
            <w:pPr>
              <w:pStyle w:val="ConsPlusNormal"/>
              <w:jc w:val="both"/>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 (или) с течением, осложненным тромбозами и другими жизнеугрожающими синдромами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92" w:type="dxa"/>
            <w:vMerge w:val="restart"/>
            <w:tcBorders>
              <w:top w:val="nil"/>
              <w:left w:val="nil"/>
              <w:bottom w:val="nil"/>
              <w:right w:val="nil"/>
            </w:tcBorders>
          </w:tcPr>
          <w:p w:rsidR="00B35B2B" w:rsidRDefault="00B35B2B">
            <w:pPr>
              <w:pStyle w:val="ConsPlusNormal"/>
              <w:jc w:val="center"/>
            </w:pPr>
            <w:r>
              <w:t>156505</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D69.3</w:t>
            </w:r>
          </w:p>
        </w:tc>
        <w:tc>
          <w:tcPr>
            <w:tcW w:w="2324" w:type="dxa"/>
            <w:tcBorders>
              <w:top w:val="nil"/>
              <w:left w:val="nil"/>
              <w:bottom w:val="nil"/>
              <w:right w:val="nil"/>
            </w:tcBorders>
          </w:tcPr>
          <w:p w:rsidR="00B35B2B" w:rsidRDefault="00B35B2B">
            <w:pPr>
              <w:pStyle w:val="ConsPlusNormal"/>
              <w:jc w:val="both"/>
            </w:pPr>
            <w:r>
              <w:t>патология гемостаза, резистентная к стандартной терапии, и (или) с течением, осложненным угрожаемыми геморрагическими явлениями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D69.0</w:t>
            </w:r>
          </w:p>
        </w:tc>
        <w:tc>
          <w:tcPr>
            <w:tcW w:w="2324" w:type="dxa"/>
            <w:tcBorders>
              <w:top w:val="nil"/>
              <w:left w:val="nil"/>
              <w:bottom w:val="nil"/>
              <w:right w:val="nil"/>
            </w:tcBorders>
          </w:tcPr>
          <w:p w:rsidR="00B35B2B" w:rsidRDefault="00B35B2B">
            <w:pPr>
              <w:pStyle w:val="ConsPlusNormal"/>
              <w:jc w:val="both"/>
            </w:pPr>
            <w:r>
              <w:t xml:space="preserve">патология гемостаза, резистентная к стандартной терапии, и (или) с течением, </w:t>
            </w:r>
            <w:r>
              <w:lastRenderedPageBreak/>
              <w:t>осложненным тромбозами или тромбоэмболиями</w:t>
            </w:r>
          </w:p>
        </w:tc>
        <w:tc>
          <w:tcPr>
            <w:tcW w:w="1416" w:type="dxa"/>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75" w:type="dxa"/>
            <w:tcBorders>
              <w:top w:val="nil"/>
              <w:left w:val="nil"/>
              <w:bottom w:val="nil"/>
              <w:right w:val="nil"/>
            </w:tcBorders>
          </w:tcPr>
          <w:p w:rsidR="00B35B2B" w:rsidRDefault="00B35B2B">
            <w:pPr>
              <w:pStyle w:val="ConsPlusNormal"/>
              <w:jc w:val="both"/>
            </w:pPr>
            <w:r>
              <w:t xml:space="preserve">комплексное консервативное и хирургическое лечение, в том числе антикоагулянтная, антиагрегантная и </w:t>
            </w:r>
            <w:r>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M31.1</w:t>
            </w:r>
          </w:p>
        </w:tc>
        <w:tc>
          <w:tcPr>
            <w:tcW w:w="2324" w:type="dxa"/>
            <w:tcBorders>
              <w:top w:val="nil"/>
              <w:left w:val="nil"/>
              <w:bottom w:val="nil"/>
              <w:right w:val="nil"/>
            </w:tcBorders>
          </w:tcPr>
          <w:p w:rsidR="00B35B2B" w:rsidRDefault="00B35B2B">
            <w:pPr>
              <w:pStyle w:val="ConsPlusNormal"/>
              <w:jc w:val="both"/>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D68.8</w:t>
            </w:r>
          </w:p>
        </w:tc>
        <w:tc>
          <w:tcPr>
            <w:tcW w:w="2324" w:type="dxa"/>
            <w:tcBorders>
              <w:top w:val="nil"/>
              <w:left w:val="nil"/>
              <w:bottom w:val="nil"/>
              <w:right w:val="nil"/>
            </w:tcBorders>
          </w:tcPr>
          <w:p w:rsidR="00B35B2B" w:rsidRDefault="00B35B2B">
            <w:pPr>
              <w:pStyle w:val="ConsPlusNormal"/>
              <w:jc w:val="both"/>
            </w:pPr>
            <w:r>
              <w:t xml:space="preserve">патология гемостаза, в том числе с катастрофическим антифосфолипидным синдромом, </w:t>
            </w:r>
            <w:r>
              <w:lastRenderedPageBreak/>
              <w:t>резистентным к стандартной терапии, и (или) с течением, осложненным тромбозами или тромбоэмболиями</w:t>
            </w:r>
          </w:p>
        </w:tc>
        <w:tc>
          <w:tcPr>
            <w:tcW w:w="1416" w:type="dxa"/>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75" w:type="dxa"/>
            <w:tcBorders>
              <w:top w:val="nil"/>
              <w:left w:val="nil"/>
              <w:bottom w:val="nil"/>
              <w:right w:val="nil"/>
            </w:tcBorders>
          </w:tcPr>
          <w:p w:rsidR="00B35B2B" w:rsidRDefault="00B35B2B">
            <w:pPr>
              <w:pStyle w:val="ConsPlusNormal"/>
              <w:jc w:val="both"/>
            </w:pPr>
            <w:r>
              <w:t xml:space="preserve">комплексное консервативное и хирургическое лечение, в том числе эфферентные методы лечения, антикоагулянтная и антиагрегантная терапия, </w:t>
            </w:r>
            <w:r>
              <w:lastRenderedPageBreak/>
              <w:t>иммуносупрессивная терапия с использованием моноклональных антител, массивный обменный плазмаферез</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E83.0, E83.1, E83.2</w:t>
            </w:r>
          </w:p>
        </w:tc>
        <w:tc>
          <w:tcPr>
            <w:tcW w:w="2324" w:type="dxa"/>
            <w:tcBorders>
              <w:top w:val="nil"/>
              <w:left w:val="nil"/>
              <w:bottom w:val="nil"/>
              <w:right w:val="nil"/>
            </w:tcBorders>
          </w:tcPr>
          <w:p w:rsidR="00B35B2B" w:rsidRDefault="00B35B2B">
            <w:pPr>
              <w:pStyle w:val="ConsPlusNormal"/>
              <w:jc w:val="both"/>
            </w:pPr>
            <w:r>
              <w:t>цитопенический синдром, перегрузка железом, цинком и медью</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D59, D56, D57.0, D58</w:t>
            </w:r>
          </w:p>
        </w:tc>
        <w:tc>
          <w:tcPr>
            <w:tcW w:w="2324" w:type="dxa"/>
            <w:tcBorders>
              <w:top w:val="nil"/>
              <w:left w:val="nil"/>
              <w:bottom w:val="nil"/>
              <w:right w:val="nil"/>
            </w:tcBorders>
          </w:tcPr>
          <w:p w:rsidR="00B35B2B" w:rsidRDefault="00B35B2B">
            <w:pPr>
              <w:pStyle w:val="ConsPlusNormal"/>
              <w:jc w:val="both"/>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D70</w:t>
            </w:r>
          </w:p>
        </w:tc>
        <w:tc>
          <w:tcPr>
            <w:tcW w:w="2324" w:type="dxa"/>
            <w:tcBorders>
              <w:top w:val="nil"/>
              <w:left w:val="nil"/>
              <w:bottom w:val="nil"/>
              <w:right w:val="nil"/>
            </w:tcBorders>
          </w:tcPr>
          <w:p w:rsidR="00B35B2B" w:rsidRDefault="00B35B2B">
            <w:pPr>
              <w:pStyle w:val="ConsPlusNormal"/>
              <w:jc w:val="both"/>
            </w:pPr>
            <w:r>
              <w:t xml:space="preserve">агранулоцитоз с </w:t>
            </w:r>
            <w:r>
              <w:lastRenderedPageBreak/>
              <w:t>показателями нейтрофильных лейкоцитов крови 0,5 - 10</w:t>
            </w:r>
            <w:r>
              <w:rPr>
                <w:vertAlign w:val="superscript"/>
              </w:rPr>
              <w:t>9</w:t>
            </w:r>
            <w:r>
              <w:t>/л и ниже</w:t>
            </w:r>
          </w:p>
        </w:tc>
        <w:tc>
          <w:tcPr>
            <w:tcW w:w="1416" w:type="dxa"/>
            <w:tcBorders>
              <w:top w:val="nil"/>
              <w:left w:val="nil"/>
              <w:bottom w:val="nil"/>
              <w:right w:val="nil"/>
            </w:tcBorders>
          </w:tcPr>
          <w:p w:rsidR="00B35B2B" w:rsidRDefault="00B35B2B">
            <w:pPr>
              <w:pStyle w:val="ConsPlusNormal"/>
              <w:jc w:val="both"/>
            </w:pPr>
            <w:r>
              <w:lastRenderedPageBreak/>
              <w:t>терапевтичес</w:t>
            </w:r>
            <w:r>
              <w:lastRenderedPageBreak/>
              <w:t>кое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консервативное лечение, в том </w:t>
            </w:r>
            <w:r>
              <w:lastRenderedPageBreak/>
              <w:t>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D60</w:t>
            </w:r>
          </w:p>
        </w:tc>
        <w:tc>
          <w:tcPr>
            <w:tcW w:w="2324" w:type="dxa"/>
            <w:tcBorders>
              <w:top w:val="nil"/>
              <w:left w:val="nil"/>
              <w:bottom w:val="nil"/>
              <w:right w:val="nil"/>
            </w:tcBorders>
          </w:tcPr>
          <w:p w:rsidR="00B35B2B" w:rsidRDefault="00B35B2B">
            <w:pPr>
              <w:pStyle w:val="ConsPlusNormal"/>
              <w:jc w:val="both"/>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7.</w:t>
            </w:r>
          </w:p>
        </w:tc>
        <w:tc>
          <w:tcPr>
            <w:tcW w:w="3000" w:type="dxa"/>
            <w:tcBorders>
              <w:top w:val="nil"/>
              <w:left w:val="nil"/>
              <w:bottom w:val="nil"/>
              <w:right w:val="nil"/>
            </w:tcBorders>
          </w:tcPr>
          <w:p w:rsidR="00B35B2B" w:rsidRDefault="00B35B2B">
            <w:pPr>
              <w:pStyle w:val="ConsPlusNormal"/>
              <w:jc w:val="both"/>
            </w:pPr>
            <w:r>
              <w:t>Интенсивная терапия, включающая методы экстракорпорального воздействия на кровь у больных с порфириями</w:t>
            </w:r>
          </w:p>
        </w:tc>
        <w:tc>
          <w:tcPr>
            <w:tcW w:w="1566" w:type="dxa"/>
            <w:tcBorders>
              <w:top w:val="nil"/>
              <w:left w:val="nil"/>
              <w:bottom w:val="nil"/>
              <w:right w:val="nil"/>
            </w:tcBorders>
          </w:tcPr>
          <w:p w:rsidR="00B35B2B" w:rsidRDefault="00B35B2B">
            <w:pPr>
              <w:pStyle w:val="ConsPlusNormal"/>
              <w:jc w:val="both"/>
            </w:pPr>
            <w:r>
              <w:t>E80.0, E80.1, E80.2</w:t>
            </w:r>
          </w:p>
        </w:tc>
        <w:tc>
          <w:tcPr>
            <w:tcW w:w="2324" w:type="dxa"/>
            <w:tcBorders>
              <w:top w:val="nil"/>
              <w:left w:val="nil"/>
              <w:bottom w:val="nil"/>
              <w:right w:val="nil"/>
            </w:tcBorders>
          </w:tcPr>
          <w:p w:rsidR="00B35B2B" w:rsidRDefault="00B35B2B">
            <w:pPr>
              <w:pStyle w:val="ConsPlusNormal"/>
              <w:jc w:val="both"/>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w:t>
            </w:r>
            <w:r>
              <w:lastRenderedPageBreak/>
              <w:t>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w:t>
            </w:r>
            <w:r>
              <w:lastRenderedPageBreak/>
              <w:t>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92" w:type="dxa"/>
            <w:tcBorders>
              <w:top w:val="nil"/>
              <w:left w:val="nil"/>
              <w:bottom w:val="nil"/>
              <w:right w:val="nil"/>
            </w:tcBorders>
          </w:tcPr>
          <w:p w:rsidR="00B35B2B" w:rsidRDefault="00B35B2B">
            <w:pPr>
              <w:pStyle w:val="ConsPlusNormal"/>
              <w:jc w:val="center"/>
            </w:pPr>
            <w:r>
              <w:lastRenderedPageBreak/>
              <w:t>466650</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Детская хирургия в период новорожденности</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8.</w:t>
            </w:r>
          </w:p>
        </w:tc>
        <w:tc>
          <w:tcPr>
            <w:tcW w:w="3000" w:type="dxa"/>
            <w:tcBorders>
              <w:top w:val="nil"/>
              <w:left w:val="nil"/>
              <w:bottom w:val="nil"/>
              <w:right w:val="nil"/>
            </w:tcBorders>
          </w:tcPr>
          <w:p w:rsidR="00B35B2B" w:rsidRDefault="00B35B2B">
            <w:pPr>
              <w:pStyle w:val="ConsPlusNormal"/>
              <w:jc w:val="both"/>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66" w:type="dxa"/>
            <w:tcBorders>
              <w:top w:val="nil"/>
              <w:left w:val="nil"/>
              <w:bottom w:val="nil"/>
              <w:right w:val="nil"/>
            </w:tcBorders>
          </w:tcPr>
          <w:p w:rsidR="00B35B2B" w:rsidRDefault="00B35B2B">
            <w:pPr>
              <w:pStyle w:val="ConsPlusNormal"/>
              <w:jc w:val="both"/>
            </w:pPr>
            <w:r>
              <w:t>Q33.0, Q33.2, Q39.0, Q39.1, Q39.2</w:t>
            </w:r>
          </w:p>
        </w:tc>
        <w:tc>
          <w:tcPr>
            <w:tcW w:w="2324" w:type="dxa"/>
            <w:tcBorders>
              <w:top w:val="nil"/>
              <w:left w:val="nil"/>
              <w:bottom w:val="nil"/>
              <w:right w:val="nil"/>
            </w:tcBorders>
          </w:tcPr>
          <w:p w:rsidR="00B35B2B" w:rsidRDefault="00B35B2B">
            <w:pPr>
              <w:pStyle w:val="ConsPlusNormal"/>
              <w:jc w:val="both"/>
            </w:pPr>
            <w:r>
              <w:t>врожденная киста легкого. Секвестрация легкого. Атрезия пищевода. Свищ трахеопищеводный</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кисты или секвестра легкого, в том числе с применением эндовидеохирургической техники</w:t>
            </w:r>
          </w:p>
          <w:p w:rsidR="00B35B2B" w:rsidRDefault="00B35B2B">
            <w:pPr>
              <w:pStyle w:val="ConsPlusNormal"/>
              <w:jc w:val="both"/>
            </w:pPr>
            <w:r>
              <w:t>прямой эзофаго-эзофаго анастомоз, в том числе этапные операции на пищеводе и желудке</w:t>
            </w:r>
          </w:p>
          <w:p w:rsidR="00B35B2B" w:rsidRDefault="00B35B2B">
            <w:pPr>
              <w:pStyle w:val="ConsPlusNormal"/>
              <w:jc w:val="both"/>
            </w:pPr>
            <w:r>
              <w:t>ликвидация трахеопищеводного свища</w:t>
            </w:r>
          </w:p>
        </w:tc>
        <w:tc>
          <w:tcPr>
            <w:tcW w:w="1392" w:type="dxa"/>
            <w:tcBorders>
              <w:top w:val="nil"/>
              <w:left w:val="nil"/>
              <w:bottom w:val="nil"/>
              <w:right w:val="nil"/>
            </w:tcBorders>
          </w:tcPr>
          <w:p w:rsidR="00B35B2B" w:rsidRDefault="00B35B2B">
            <w:pPr>
              <w:pStyle w:val="ConsPlusNormal"/>
              <w:jc w:val="center"/>
            </w:pPr>
            <w:r>
              <w:t>270936</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Дерматовенерология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9.</w:t>
            </w:r>
          </w:p>
        </w:tc>
        <w:tc>
          <w:tcPr>
            <w:tcW w:w="3000" w:type="dxa"/>
            <w:vMerge w:val="restart"/>
            <w:tcBorders>
              <w:top w:val="nil"/>
              <w:left w:val="nil"/>
              <w:bottom w:val="nil"/>
              <w:right w:val="nil"/>
            </w:tcBorders>
          </w:tcPr>
          <w:p w:rsidR="00B35B2B" w:rsidRDefault="00B35B2B">
            <w:pPr>
              <w:pStyle w:val="ConsPlusNormal"/>
              <w:jc w:val="both"/>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w:t>
            </w:r>
            <w:r>
              <w:lastRenderedPageBreak/>
              <w:t>дерматита</w:t>
            </w:r>
          </w:p>
        </w:tc>
        <w:tc>
          <w:tcPr>
            <w:tcW w:w="1566" w:type="dxa"/>
            <w:tcBorders>
              <w:top w:val="nil"/>
              <w:left w:val="nil"/>
              <w:bottom w:val="nil"/>
              <w:right w:val="nil"/>
            </w:tcBorders>
          </w:tcPr>
          <w:p w:rsidR="00B35B2B" w:rsidRDefault="00B35B2B">
            <w:pPr>
              <w:pStyle w:val="ConsPlusNormal"/>
              <w:jc w:val="both"/>
            </w:pPr>
            <w:r>
              <w:lastRenderedPageBreak/>
              <w:t>L40.0</w:t>
            </w:r>
          </w:p>
        </w:tc>
        <w:tc>
          <w:tcPr>
            <w:tcW w:w="2324" w:type="dxa"/>
            <w:tcBorders>
              <w:top w:val="nil"/>
              <w:left w:val="nil"/>
              <w:bottom w:val="nil"/>
              <w:right w:val="nil"/>
            </w:tcBorders>
          </w:tcPr>
          <w:p w:rsidR="00B35B2B" w:rsidRDefault="00B35B2B">
            <w:pPr>
              <w:pStyle w:val="ConsPlusNormal"/>
              <w:jc w:val="both"/>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w:t>
            </w:r>
            <w:r>
              <w:lastRenderedPageBreak/>
              <w:t>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392" w:type="dxa"/>
            <w:vMerge w:val="restart"/>
            <w:tcBorders>
              <w:top w:val="nil"/>
              <w:left w:val="nil"/>
              <w:bottom w:val="nil"/>
              <w:right w:val="nil"/>
            </w:tcBorders>
          </w:tcPr>
          <w:p w:rsidR="00B35B2B" w:rsidRDefault="00B35B2B">
            <w:pPr>
              <w:pStyle w:val="ConsPlusNormal"/>
              <w:jc w:val="center"/>
            </w:pPr>
            <w:r>
              <w:lastRenderedPageBreak/>
              <w:t>105768</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L40.1, L40.3</w:t>
            </w:r>
          </w:p>
        </w:tc>
        <w:tc>
          <w:tcPr>
            <w:tcW w:w="2324" w:type="dxa"/>
            <w:tcBorders>
              <w:top w:val="nil"/>
              <w:left w:val="nil"/>
              <w:bottom w:val="nil"/>
              <w:right w:val="nil"/>
            </w:tcBorders>
          </w:tcPr>
          <w:p w:rsidR="00B35B2B" w:rsidRDefault="00B35B2B">
            <w:pPr>
              <w:pStyle w:val="ConsPlusNormal"/>
              <w:jc w:val="both"/>
            </w:pPr>
            <w:r>
              <w:t>пустулезные формы псориаза при отсутствии эффективности ранее проводимых методов системного и физиотерапевтического лечения</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L40.5</w:t>
            </w:r>
          </w:p>
        </w:tc>
        <w:tc>
          <w:tcPr>
            <w:tcW w:w="2324" w:type="dxa"/>
            <w:tcBorders>
              <w:top w:val="nil"/>
              <w:left w:val="nil"/>
              <w:bottom w:val="nil"/>
              <w:right w:val="nil"/>
            </w:tcBorders>
          </w:tcPr>
          <w:p w:rsidR="00B35B2B" w:rsidRDefault="00B35B2B">
            <w:pPr>
              <w:pStyle w:val="ConsPlusNormal"/>
              <w:jc w:val="both"/>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L20</w:t>
            </w:r>
          </w:p>
        </w:tc>
        <w:tc>
          <w:tcPr>
            <w:tcW w:w="2324" w:type="dxa"/>
            <w:tcBorders>
              <w:top w:val="nil"/>
              <w:left w:val="nil"/>
              <w:bottom w:val="nil"/>
              <w:right w:val="nil"/>
            </w:tcBorders>
          </w:tcPr>
          <w:p w:rsidR="00B35B2B" w:rsidRDefault="00B35B2B">
            <w:pPr>
              <w:pStyle w:val="ConsPlusNormal"/>
              <w:jc w:val="both"/>
            </w:pPr>
            <w:r>
              <w:t xml:space="preserve">тяжелые распространенные формы атопического </w:t>
            </w:r>
            <w:r>
              <w:lastRenderedPageBreak/>
              <w:t>дерматита при отсутствии эффективности ранее проводимых методов системного и физиотерапевтического лечения</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лечение с применением узкополосной средневолновой, дальней длинноволновой </w:t>
            </w:r>
            <w:r>
              <w:lastRenderedPageBreak/>
              <w:t>фототерапии в сочетании с антибактериальными, иммуносупрессивными лекарственными препаратами и плазмаферезом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L10.0, L10.1, L10.2, L10.4</w:t>
            </w:r>
          </w:p>
        </w:tc>
        <w:tc>
          <w:tcPr>
            <w:tcW w:w="2324" w:type="dxa"/>
            <w:tcBorders>
              <w:top w:val="nil"/>
              <w:left w:val="nil"/>
              <w:bottom w:val="nil"/>
              <w:right w:val="nil"/>
            </w:tcBorders>
          </w:tcPr>
          <w:p w:rsidR="00B35B2B" w:rsidRDefault="00B35B2B">
            <w:pPr>
              <w:pStyle w:val="ConsPlusNormal"/>
              <w:jc w:val="both"/>
            </w:pPr>
            <w:r>
              <w:t>истинная (акантолитическая) пузырчатка</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L94.0</w:t>
            </w:r>
          </w:p>
        </w:tc>
        <w:tc>
          <w:tcPr>
            <w:tcW w:w="2324" w:type="dxa"/>
            <w:tcBorders>
              <w:top w:val="nil"/>
              <w:left w:val="nil"/>
              <w:bottom w:val="nil"/>
              <w:right w:val="nil"/>
            </w:tcBorders>
          </w:tcPr>
          <w:p w:rsidR="00B35B2B" w:rsidRDefault="00B35B2B">
            <w:pPr>
              <w:pStyle w:val="ConsPlusNormal"/>
              <w:jc w:val="both"/>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566" w:type="dxa"/>
            <w:tcBorders>
              <w:top w:val="nil"/>
              <w:left w:val="nil"/>
              <w:bottom w:val="nil"/>
              <w:right w:val="nil"/>
            </w:tcBorders>
          </w:tcPr>
          <w:p w:rsidR="00B35B2B" w:rsidRDefault="00B35B2B">
            <w:pPr>
              <w:pStyle w:val="ConsPlusNormal"/>
              <w:jc w:val="both"/>
            </w:pPr>
            <w:r>
              <w:t>L40.0</w:t>
            </w:r>
          </w:p>
        </w:tc>
        <w:tc>
          <w:tcPr>
            <w:tcW w:w="2324" w:type="dxa"/>
            <w:tcBorders>
              <w:top w:val="nil"/>
              <w:left w:val="nil"/>
              <w:bottom w:val="nil"/>
              <w:right w:val="nil"/>
            </w:tcBorders>
          </w:tcPr>
          <w:p w:rsidR="00B35B2B" w:rsidRDefault="00B35B2B">
            <w:pPr>
              <w:pStyle w:val="ConsPlusNormal"/>
              <w:jc w:val="both"/>
            </w:pPr>
            <w:r>
              <w:t>тяжелые распространенные формы псориаза, резистентные к другим видам системной терапии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L40.5, L20</w:t>
            </w:r>
          </w:p>
        </w:tc>
        <w:tc>
          <w:tcPr>
            <w:tcW w:w="2324" w:type="dxa"/>
            <w:tcBorders>
              <w:top w:val="nil"/>
              <w:left w:val="nil"/>
              <w:bottom w:val="nil"/>
              <w:right w:val="nil"/>
            </w:tcBorders>
          </w:tcPr>
          <w:p w:rsidR="00B35B2B" w:rsidRDefault="00B35B2B">
            <w:pPr>
              <w:pStyle w:val="ConsPlusNormal"/>
              <w:jc w:val="both"/>
            </w:pPr>
            <w:r>
              <w:t xml:space="preserve">тяжелые распространенные формы атопического </w:t>
            </w:r>
            <w:r>
              <w:lastRenderedPageBreak/>
              <w:t>дерматита и псориаза артропатического, резистентные к другим видам системной терапии</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лечение с применением генно-инженерных биологических лекарственных препаратов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Комбустиология</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10.</w:t>
            </w:r>
          </w:p>
        </w:tc>
        <w:tc>
          <w:tcPr>
            <w:tcW w:w="3000" w:type="dxa"/>
            <w:tcBorders>
              <w:top w:val="nil"/>
              <w:left w:val="nil"/>
              <w:bottom w:val="nil"/>
              <w:right w:val="nil"/>
            </w:tcBorders>
          </w:tcPr>
          <w:p w:rsidR="00B35B2B" w:rsidRDefault="00B35B2B">
            <w:pPr>
              <w:pStyle w:val="ConsPlusNormal"/>
              <w:jc w:val="both"/>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66" w:type="dxa"/>
            <w:tcBorders>
              <w:top w:val="nil"/>
              <w:left w:val="nil"/>
              <w:bottom w:val="nil"/>
              <w:right w:val="nil"/>
            </w:tcBorders>
          </w:tcPr>
          <w:p w:rsidR="00B35B2B" w:rsidRDefault="00B35B2B">
            <w:pPr>
              <w:pStyle w:val="ConsPlusNormal"/>
              <w:jc w:val="both"/>
            </w:pPr>
            <w:r>
              <w:t>T20, T21, T22, T23, T24, T25, T27, T29, T30, T31.3, T31.4, T32.3, T32.4, T58, T59, T75.4</w:t>
            </w:r>
          </w:p>
        </w:tc>
        <w:tc>
          <w:tcPr>
            <w:tcW w:w="2324" w:type="dxa"/>
            <w:tcBorders>
              <w:top w:val="nil"/>
              <w:left w:val="nil"/>
              <w:bottom w:val="nil"/>
              <w:right w:val="nil"/>
            </w:tcBorders>
          </w:tcPr>
          <w:p w:rsidR="00B35B2B" w:rsidRDefault="00B35B2B">
            <w:pPr>
              <w:pStyle w:val="ConsPlusNormal"/>
              <w:jc w:val="both"/>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w:t>
            </w:r>
            <w:r>
              <w:lastRenderedPageBreak/>
              <w:t>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92" w:type="dxa"/>
            <w:tcBorders>
              <w:top w:val="nil"/>
              <w:left w:val="nil"/>
              <w:bottom w:val="nil"/>
              <w:right w:val="nil"/>
            </w:tcBorders>
          </w:tcPr>
          <w:p w:rsidR="00B35B2B" w:rsidRDefault="00B35B2B">
            <w:pPr>
              <w:pStyle w:val="ConsPlusNormal"/>
              <w:jc w:val="center"/>
            </w:pPr>
            <w:r>
              <w:lastRenderedPageBreak/>
              <w:t>552974</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11.</w:t>
            </w:r>
          </w:p>
        </w:tc>
        <w:tc>
          <w:tcPr>
            <w:tcW w:w="3000" w:type="dxa"/>
            <w:tcBorders>
              <w:top w:val="nil"/>
              <w:left w:val="nil"/>
              <w:bottom w:val="nil"/>
              <w:right w:val="nil"/>
            </w:tcBorders>
          </w:tcPr>
          <w:p w:rsidR="00B35B2B" w:rsidRDefault="00B35B2B">
            <w:pPr>
              <w:pStyle w:val="ConsPlusNormal"/>
              <w:jc w:val="both"/>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66" w:type="dxa"/>
            <w:tcBorders>
              <w:top w:val="nil"/>
              <w:left w:val="nil"/>
              <w:bottom w:val="nil"/>
              <w:right w:val="nil"/>
            </w:tcBorders>
          </w:tcPr>
          <w:p w:rsidR="00B35B2B" w:rsidRDefault="00B35B2B">
            <w:pPr>
              <w:pStyle w:val="ConsPlusNormal"/>
              <w:jc w:val="both"/>
            </w:pPr>
            <w:r>
              <w:t>T20, T21, T22, T23, T24, T25, Т27, T29, T30, T31.3, T31.4, T32.3, T32.4, T58, T59, T75.4</w:t>
            </w:r>
          </w:p>
        </w:tc>
        <w:tc>
          <w:tcPr>
            <w:tcW w:w="2324" w:type="dxa"/>
            <w:tcBorders>
              <w:top w:val="nil"/>
              <w:left w:val="nil"/>
              <w:bottom w:val="nil"/>
              <w:right w:val="nil"/>
            </w:tcBorders>
          </w:tcPr>
          <w:p w:rsidR="00B35B2B" w:rsidRDefault="00B35B2B">
            <w:pPr>
              <w:pStyle w:val="ConsPlusNormal"/>
              <w:jc w:val="both"/>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w:t>
            </w:r>
            <w:r>
              <w:lastRenderedPageBreak/>
              <w:t>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92" w:type="dxa"/>
            <w:tcBorders>
              <w:top w:val="nil"/>
              <w:left w:val="nil"/>
              <w:bottom w:val="nil"/>
              <w:right w:val="nil"/>
            </w:tcBorders>
          </w:tcPr>
          <w:p w:rsidR="00B35B2B" w:rsidRDefault="00B35B2B">
            <w:pPr>
              <w:pStyle w:val="ConsPlusNormal"/>
              <w:jc w:val="center"/>
            </w:pPr>
            <w:r>
              <w:lastRenderedPageBreak/>
              <w:t>1639858</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Нейрохирургия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12.</w:t>
            </w:r>
          </w:p>
        </w:tc>
        <w:tc>
          <w:tcPr>
            <w:tcW w:w="3000" w:type="dxa"/>
            <w:vMerge w:val="restart"/>
            <w:tcBorders>
              <w:top w:val="nil"/>
              <w:left w:val="nil"/>
              <w:bottom w:val="nil"/>
              <w:right w:val="nil"/>
            </w:tcBorders>
          </w:tcPr>
          <w:p w:rsidR="00B35B2B" w:rsidRDefault="00B35B2B">
            <w:pPr>
              <w:pStyle w:val="ConsPlusNormal"/>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66" w:type="dxa"/>
            <w:vMerge w:val="restart"/>
            <w:tcBorders>
              <w:top w:val="nil"/>
              <w:left w:val="nil"/>
              <w:bottom w:val="nil"/>
              <w:right w:val="nil"/>
            </w:tcBorders>
          </w:tcPr>
          <w:p w:rsidR="00B35B2B" w:rsidRDefault="00B35B2B">
            <w:pPr>
              <w:pStyle w:val="ConsPlusNormal"/>
              <w:jc w:val="both"/>
            </w:pPr>
            <w:r>
              <w:t>C71.0, C71.1, C71.2, C71.3, C71.4, C79.3, D33.0, D43.0</w:t>
            </w:r>
          </w:p>
        </w:tc>
        <w:tc>
          <w:tcPr>
            <w:tcW w:w="2324" w:type="dxa"/>
            <w:vMerge w:val="restart"/>
            <w:tcBorders>
              <w:top w:val="nil"/>
              <w:left w:val="nil"/>
              <w:bottom w:val="nil"/>
              <w:right w:val="nil"/>
            </w:tcBorders>
          </w:tcPr>
          <w:p w:rsidR="00B35B2B" w:rsidRDefault="00B35B2B">
            <w:pPr>
              <w:pStyle w:val="ConsPlusNormal"/>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интраоперационного ультразвукового сканирования</w:t>
            </w:r>
          </w:p>
        </w:tc>
        <w:tc>
          <w:tcPr>
            <w:tcW w:w="1392" w:type="dxa"/>
            <w:vMerge w:val="restart"/>
            <w:tcBorders>
              <w:top w:val="nil"/>
              <w:left w:val="nil"/>
              <w:bottom w:val="nil"/>
              <w:right w:val="nil"/>
            </w:tcBorders>
          </w:tcPr>
          <w:p w:rsidR="00B35B2B" w:rsidRDefault="00B35B2B">
            <w:pPr>
              <w:pStyle w:val="ConsPlusNormal"/>
              <w:jc w:val="center"/>
            </w:pPr>
            <w:r>
              <w:t>169754</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C71.5, C79.3, D33.0, D43.0</w:t>
            </w:r>
          </w:p>
        </w:tc>
        <w:tc>
          <w:tcPr>
            <w:tcW w:w="2324" w:type="dxa"/>
            <w:vMerge w:val="restart"/>
            <w:tcBorders>
              <w:top w:val="nil"/>
              <w:left w:val="nil"/>
              <w:bottom w:val="nil"/>
              <w:right w:val="nil"/>
            </w:tcBorders>
          </w:tcPr>
          <w:p w:rsidR="00B35B2B" w:rsidRDefault="00B35B2B">
            <w:pPr>
              <w:pStyle w:val="ConsPlusNormal"/>
              <w:jc w:val="both"/>
            </w:pPr>
            <w:r>
              <w:t>внутримозговые злокачественные (первичные и вторичные) и доброкачественные новообразования боковых и III желудочка мозга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интраоперационного ультразвукового сканирования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удаление опухоли с применением двух и более методов лечения (интраоперационных </w:t>
            </w:r>
            <w:r>
              <w:lastRenderedPageBreak/>
              <w:t>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C71.6, C71.7, C79.3, D33.1, D18.0, D43.1</w:t>
            </w:r>
          </w:p>
        </w:tc>
        <w:tc>
          <w:tcPr>
            <w:tcW w:w="2324" w:type="dxa"/>
            <w:vMerge w:val="restart"/>
            <w:tcBorders>
              <w:top w:val="nil"/>
              <w:left w:val="nil"/>
              <w:bottom w:val="nil"/>
              <w:right w:val="nil"/>
            </w:tcBorders>
          </w:tcPr>
          <w:p w:rsidR="00B35B2B" w:rsidRDefault="00B35B2B">
            <w:pPr>
              <w:pStyle w:val="ConsPlusNormal"/>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интраоперационного ультразвукового сканирования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C71.6, C79.3, D33.1, D18.0, D43.1</w:t>
            </w:r>
          </w:p>
        </w:tc>
        <w:tc>
          <w:tcPr>
            <w:tcW w:w="2324" w:type="dxa"/>
            <w:vMerge w:val="restart"/>
            <w:tcBorders>
              <w:top w:val="nil"/>
              <w:left w:val="nil"/>
              <w:bottom w:val="nil"/>
              <w:right w:val="nil"/>
            </w:tcBorders>
          </w:tcPr>
          <w:p w:rsidR="00B35B2B" w:rsidRDefault="00B35B2B">
            <w:pPr>
              <w:pStyle w:val="ConsPlusNormal"/>
              <w:jc w:val="both"/>
            </w:pPr>
            <w:r>
              <w:t>внутримозговые злокачественные (первичные и вторичные) и доброкачественные новообразования мозжечка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флюоресцентной микроскопии и эндоскопии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D18.0, Q28.3</w:t>
            </w:r>
          </w:p>
        </w:tc>
        <w:tc>
          <w:tcPr>
            <w:tcW w:w="2324" w:type="dxa"/>
            <w:vMerge w:val="restart"/>
            <w:tcBorders>
              <w:top w:val="nil"/>
              <w:left w:val="nil"/>
              <w:bottom w:val="nil"/>
              <w:right w:val="nil"/>
            </w:tcBorders>
          </w:tcPr>
          <w:p w:rsidR="00B35B2B" w:rsidRDefault="00B35B2B">
            <w:pPr>
              <w:pStyle w:val="ConsPlusNormal"/>
              <w:jc w:val="both"/>
            </w:pPr>
            <w:r>
              <w:t>кавернома (кавернозная ангиома) мозжечка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 функционально значимых зон головного мозга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удаление опухоли с </w:t>
            </w:r>
            <w:r>
              <w:lastRenderedPageBreak/>
              <w:t>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66" w:type="dxa"/>
            <w:vMerge w:val="restart"/>
            <w:tcBorders>
              <w:top w:val="nil"/>
              <w:left w:val="nil"/>
              <w:bottom w:val="nil"/>
              <w:right w:val="nil"/>
            </w:tcBorders>
          </w:tcPr>
          <w:p w:rsidR="00B35B2B" w:rsidRDefault="00B35B2B">
            <w:pPr>
              <w:pStyle w:val="ConsPlusNormal"/>
              <w:jc w:val="both"/>
            </w:pPr>
            <w:r>
              <w:t>C70.0, C79.3, D32.0, D43.1, Q85</w:t>
            </w:r>
          </w:p>
        </w:tc>
        <w:tc>
          <w:tcPr>
            <w:tcW w:w="2324" w:type="dxa"/>
            <w:vMerge w:val="restart"/>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интраоперационного ультразвукового сканирования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w:t>
            </w:r>
            <w:r>
              <w:lastRenderedPageBreak/>
              <w:t>злокачественных и доброкачественных новообразований шишковидной железы (в том числе кистозных), туберозном склерозе, гамартозе</w:t>
            </w:r>
          </w:p>
        </w:tc>
        <w:tc>
          <w:tcPr>
            <w:tcW w:w="1566" w:type="dxa"/>
            <w:vMerge w:val="restart"/>
            <w:tcBorders>
              <w:top w:val="nil"/>
              <w:left w:val="nil"/>
              <w:bottom w:val="nil"/>
              <w:right w:val="nil"/>
            </w:tcBorders>
          </w:tcPr>
          <w:p w:rsidR="00B35B2B" w:rsidRDefault="00B35B2B">
            <w:pPr>
              <w:pStyle w:val="ConsPlusNormal"/>
              <w:jc w:val="both"/>
            </w:pPr>
            <w:r>
              <w:lastRenderedPageBreak/>
              <w:t>C72.2, D33.3, Q85</w:t>
            </w:r>
          </w:p>
        </w:tc>
        <w:tc>
          <w:tcPr>
            <w:tcW w:w="2324" w:type="dxa"/>
            <w:vMerge w:val="restart"/>
            <w:tcBorders>
              <w:top w:val="nil"/>
              <w:left w:val="nil"/>
              <w:bottom w:val="nil"/>
              <w:right w:val="nil"/>
            </w:tcBorders>
          </w:tcPr>
          <w:p w:rsidR="00B35B2B" w:rsidRDefault="00B35B2B">
            <w:pPr>
              <w:pStyle w:val="ConsPlusNormal"/>
              <w:jc w:val="both"/>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эндоскопической ассистенции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C75.3, D35.2 - D35.4, D44.5, Q04.6</w:t>
            </w:r>
          </w:p>
        </w:tc>
        <w:tc>
          <w:tcPr>
            <w:tcW w:w="2324" w:type="dxa"/>
            <w:vMerge w:val="restart"/>
            <w:tcBorders>
              <w:top w:val="nil"/>
              <w:left w:val="nil"/>
              <w:bottom w:val="nil"/>
              <w:right w:val="nil"/>
            </w:tcBorders>
          </w:tcPr>
          <w:p w:rsidR="00B35B2B" w:rsidRDefault="00B35B2B">
            <w:pPr>
              <w:pStyle w:val="ConsPlusNormal"/>
              <w:jc w:val="both"/>
            </w:pPr>
            <w:r>
              <w:t xml:space="preserve">аденомы гипофиза, краниофарингиомы, злокачественные и </w:t>
            </w:r>
            <w:r>
              <w:lastRenderedPageBreak/>
              <w:t>доброкачественные новообразования шишковидной железы. Врожденные церебральные кисты</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эндоскопической ассистенции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66" w:type="dxa"/>
            <w:vMerge w:val="restart"/>
            <w:tcBorders>
              <w:top w:val="nil"/>
              <w:left w:val="nil"/>
              <w:bottom w:val="nil"/>
              <w:right w:val="nil"/>
            </w:tcBorders>
          </w:tcPr>
          <w:p w:rsidR="00B35B2B" w:rsidRDefault="00B35B2B">
            <w:pPr>
              <w:pStyle w:val="ConsPlusNormal"/>
              <w:jc w:val="both"/>
            </w:pPr>
            <w:r>
              <w:t>C31</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придаточных пазух носа, прорастающие в полость черепа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C41.0, C43.4, C44.4, C79.4, C79.5, C49.0, D16.4, D48.0</w:t>
            </w:r>
          </w:p>
        </w:tc>
        <w:tc>
          <w:tcPr>
            <w:tcW w:w="2324" w:type="dxa"/>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D76.0, D76.3, M85.4, M85.5</w:t>
            </w:r>
          </w:p>
        </w:tc>
        <w:tc>
          <w:tcPr>
            <w:tcW w:w="2324" w:type="dxa"/>
            <w:vMerge w:val="restart"/>
            <w:tcBorders>
              <w:top w:val="nil"/>
              <w:left w:val="nil"/>
              <w:bottom w:val="nil"/>
              <w:right w:val="nil"/>
            </w:tcBorders>
          </w:tcPr>
          <w:p w:rsidR="00B35B2B" w:rsidRDefault="00B35B2B">
            <w:pPr>
              <w:pStyle w:val="ConsPlusNormal"/>
              <w:jc w:val="both"/>
            </w:pPr>
            <w:r>
              <w:t>эозинофильная гранулема кости, ксантогранулема, аневризматическая костная киста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удаление опухоли с </w:t>
            </w:r>
            <w:r>
              <w:lastRenderedPageBreak/>
              <w:t>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D10.6, D21.0, D10.9</w:t>
            </w:r>
          </w:p>
        </w:tc>
        <w:tc>
          <w:tcPr>
            <w:tcW w:w="2324" w:type="dxa"/>
            <w:tcBorders>
              <w:top w:val="nil"/>
              <w:left w:val="nil"/>
              <w:bottom w:val="nil"/>
              <w:right w:val="nil"/>
            </w:tcBorders>
          </w:tcPr>
          <w:p w:rsidR="00B35B2B" w:rsidRDefault="00B35B2B">
            <w:pPr>
              <w:pStyle w:val="ConsPlusNormal"/>
              <w:jc w:val="both"/>
            </w:pPr>
            <w:r>
              <w:t>доброкачественные новообразования носоглотки и мягких тканей головы, лица и шеи, прорастающие в полость черепа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 применением двух и более методов лечения (интраоперационных технологий)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66" w:type="dxa"/>
            <w:tcBorders>
              <w:top w:val="nil"/>
              <w:left w:val="nil"/>
              <w:bottom w:val="nil"/>
              <w:right w:val="nil"/>
            </w:tcBorders>
          </w:tcPr>
          <w:p w:rsidR="00B35B2B" w:rsidRDefault="00B35B2B">
            <w:pPr>
              <w:pStyle w:val="ConsPlusNormal"/>
              <w:jc w:val="both"/>
            </w:pPr>
            <w:r>
              <w:t>C41.2, C41.4, C70.1, C72.0, C72.1, C72.8, C79.4, C79.5, C90.0, C90.2, D48.0, D16.6, D16.8, D18.0, D32.1, D33.4, D33.7, D36.1, D43.4, Q06.8, M85.5</w:t>
            </w:r>
          </w:p>
        </w:tc>
        <w:tc>
          <w:tcPr>
            <w:tcW w:w="2324" w:type="dxa"/>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микрохирургическое удаление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 xml:space="preserve">Микрохирургические вмешательства при патологии сосудов головного и спинного мозга, внутримозговых и внутрижелудочковых </w:t>
            </w:r>
            <w:r>
              <w:lastRenderedPageBreak/>
              <w:t>гематомах</w:t>
            </w:r>
          </w:p>
        </w:tc>
        <w:tc>
          <w:tcPr>
            <w:tcW w:w="1566" w:type="dxa"/>
            <w:tcBorders>
              <w:top w:val="nil"/>
              <w:left w:val="nil"/>
              <w:bottom w:val="nil"/>
              <w:right w:val="nil"/>
            </w:tcBorders>
          </w:tcPr>
          <w:p w:rsidR="00B35B2B" w:rsidRDefault="00B35B2B">
            <w:pPr>
              <w:pStyle w:val="ConsPlusNormal"/>
              <w:jc w:val="both"/>
            </w:pPr>
            <w:r>
              <w:lastRenderedPageBreak/>
              <w:t>Q28.2</w:t>
            </w:r>
          </w:p>
        </w:tc>
        <w:tc>
          <w:tcPr>
            <w:tcW w:w="2324" w:type="dxa"/>
            <w:tcBorders>
              <w:top w:val="nil"/>
              <w:left w:val="nil"/>
              <w:bottom w:val="nil"/>
              <w:right w:val="nil"/>
            </w:tcBorders>
          </w:tcPr>
          <w:p w:rsidR="00B35B2B" w:rsidRDefault="00B35B2B">
            <w:pPr>
              <w:pStyle w:val="ConsPlusNormal"/>
              <w:jc w:val="both"/>
            </w:pPr>
            <w:r>
              <w:t>артериовенозная мальформация головного мозга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артериовенозных мальформаций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I60, I61, I62</w:t>
            </w:r>
          </w:p>
        </w:tc>
        <w:tc>
          <w:tcPr>
            <w:tcW w:w="2324" w:type="dxa"/>
            <w:vMerge w:val="restart"/>
            <w:tcBorders>
              <w:top w:val="nil"/>
              <w:left w:val="nil"/>
              <w:bottom w:val="nil"/>
              <w:right w:val="nil"/>
            </w:tcBorders>
          </w:tcPr>
          <w:p w:rsidR="00B35B2B" w:rsidRDefault="00B35B2B">
            <w:pPr>
              <w:pStyle w:val="ConsPlusNormal"/>
              <w:jc w:val="both"/>
            </w:pPr>
            <w:r>
              <w:t xml:space="preserve">артериальная аневризма в условиях </w:t>
            </w:r>
            <w:r>
              <w:lastRenderedPageBreak/>
              <w:t>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клипирование артериальных аневризм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стереотаксическое дренирование и тромболизис гематом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Реконструктивные вмешательства на экстракраниальных отделах церебральных артерий</w:t>
            </w:r>
          </w:p>
        </w:tc>
        <w:tc>
          <w:tcPr>
            <w:tcW w:w="1566" w:type="dxa"/>
            <w:tcBorders>
              <w:top w:val="nil"/>
              <w:left w:val="nil"/>
              <w:bottom w:val="nil"/>
              <w:right w:val="nil"/>
            </w:tcBorders>
          </w:tcPr>
          <w:p w:rsidR="00B35B2B" w:rsidRDefault="00B35B2B">
            <w:pPr>
              <w:pStyle w:val="ConsPlusNormal"/>
              <w:jc w:val="both"/>
            </w:pPr>
            <w:r>
              <w:t>I65.0 - I65.3, I65.8, I66, I67.8</w:t>
            </w:r>
          </w:p>
        </w:tc>
        <w:tc>
          <w:tcPr>
            <w:tcW w:w="2324" w:type="dxa"/>
            <w:tcBorders>
              <w:top w:val="nil"/>
              <w:left w:val="nil"/>
              <w:bottom w:val="nil"/>
              <w:right w:val="nil"/>
            </w:tcBorders>
          </w:tcPr>
          <w:p w:rsidR="00B35B2B" w:rsidRDefault="00B35B2B">
            <w:pPr>
              <w:pStyle w:val="ConsPlusNormal"/>
              <w:jc w:val="both"/>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реконструктивные вмешательства на экстракраниальных отделах церебральных артерий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66" w:type="dxa"/>
            <w:tcBorders>
              <w:top w:val="nil"/>
              <w:left w:val="nil"/>
              <w:bottom w:val="nil"/>
              <w:right w:val="nil"/>
            </w:tcBorders>
          </w:tcPr>
          <w:p w:rsidR="00B35B2B" w:rsidRDefault="00B35B2B">
            <w:pPr>
              <w:pStyle w:val="ConsPlusNormal"/>
              <w:jc w:val="both"/>
            </w:pPr>
            <w:r>
              <w:t>M84.8, M85.0, М85.5, Q01, Q67.2, Q67.3, Q75.0, Q75.2, Q75.8, Q87.0, S02.1, S02.2, S02.7 - S02.9, T90.2, T88.8</w:t>
            </w:r>
          </w:p>
        </w:tc>
        <w:tc>
          <w:tcPr>
            <w:tcW w:w="2324" w:type="dxa"/>
            <w:tcBorders>
              <w:top w:val="nil"/>
              <w:left w:val="nil"/>
              <w:bottom w:val="nil"/>
              <w:right w:val="nil"/>
            </w:tcBorders>
          </w:tcPr>
          <w:p w:rsidR="00B35B2B" w:rsidRDefault="00B35B2B">
            <w:pPr>
              <w:pStyle w:val="ConsPlusNormal"/>
              <w:jc w:val="both"/>
            </w:pPr>
            <w:r>
              <w:t>дефекты и деформации свода и основания черепа, лицевого скелета врожденного и приобретенного генеза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13.</w:t>
            </w:r>
          </w:p>
        </w:tc>
        <w:tc>
          <w:tcPr>
            <w:tcW w:w="3000" w:type="dxa"/>
            <w:tcBorders>
              <w:top w:val="nil"/>
              <w:left w:val="nil"/>
              <w:bottom w:val="nil"/>
              <w:right w:val="nil"/>
            </w:tcBorders>
          </w:tcPr>
          <w:p w:rsidR="00B35B2B" w:rsidRDefault="00B35B2B">
            <w:pPr>
              <w:pStyle w:val="ConsPlusNormal"/>
              <w:jc w:val="both"/>
            </w:pPr>
            <w:r>
              <w:t>Внутрисосудистый тромболизис при окклюзиях церебральных артерий и синусов</w:t>
            </w:r>
          </w:p>
        </w:tc>
        <w:tc>
          <w:tcPr>
            <w:tcW w:w="1566" w:type="dxa"/>
            <w:tcBorders>
              <w:top w:val="nil"/>
              <w:left w:val="nil"/>
              <w:bottom w:val="nil"/>
              <w:right w:val="nil"/>
            </w:tcBorders>
          </w:tcPr>
          <w:p w:rsidR="00B35B2B" w:rsidRDefault="00B35B2B">
            <w:pPr>
              <w:pStyle w:val="ConsPlusNormal"/>
              <w:jc w:val="both"/>
            </w:pPr>
            <w:r>
              <w:t>I67.6</w:t>
            </w:r>
          </w:p>
        </w:tc>
        <w:tc>
          <w:tcPr>
            <w:tcW w:w="2324" w:type="dxa"/>
            <w:tcBorders>
              <w:top w:val="nil"/>
              <w:left w:val="nil"/>
              <w:bottom w:val="nil"/>
              <w:right w:val="nil"/>
            </w:tcBorders>
          </w:tcPr>
          <w:p w:rsidR="00B35B2B" w:rsidRDefault="00B35B2B">
            <w:pPr>
              <w:pStyle w:val="ConsPlusNormal"/>
              <w:jc w:val="both"/>
            </w:pPr>
            <w:r>
              <w:t>тромбоз церебральных артерий и синусов</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внутрисосудистый тромболизис церебральных артерий и синусов</w:t>
            </w:r>
          </w:p>
        </w:tc>
        <w:tc>
          <w:tcPr>
            <w:tcW w:w="1392" w:type="dxa"/>
            <w:tcBorders>
              <w:top w:val="nil"/>
              <w:left w:val="nil"/>
              <w:bottom w:val="nil"/>
              <w:right w:val="nil"/>
            </w:tcBorders>
          </w:tcPr>
          <w:p w:rsidR="00B35B2B" w:rsidRDefault="00B35B2B">
            <w:pPr>
              <w:pStyle w:val="ConsPlusNormal"/>
              <w:jc w:val="center"/>
            </w:pPr>
            <w:r>
              <w:t>260482</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14.</w:t>
            </w:r>
          </w:p>
        </w:tc>
        <w:tc>
          <w:tcPr>
            <w:tcW w:w="3000" w:type="dxa"/>
            <w:tcBorders>
              <w:top w:val="nil"/>
              <w:left w:val="nil"/>
              <w:bottom w:val="nil"/>
              <w:right w:val="nil"/>
            </w:tcBorders>
          </w:tcPr>
          <w:p w:rsidR="00B35B2B" w:rsidRDefault="00B35B2B">
            <w:pPr>
              <w:pStyle w:val="ConsPlusNormal"/>
              <w:jc w:val="both"/>
            </w:pPr>
            <w:r>
              <w:t xml:space="preserve">Хирургические вмешательства </w:t>
            </w:r>
            <w:r>
              <w:lastRenderedPageBreak/>
              <w:t>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66" w:type="dxa"/>
            <w:tcBorders>
              <w:top w:val="nil"/>
              <w:left w:val="nil"/>
              <w:bottom w:val="nil"/>
              <w:right w:val="nil"/>
            </w:tcBorders>
          </w:tcPr>
          <w:p w:rsidR="00B35B2B" w:rsidRDefault="00B35B2B">
            <w:pPr>
              <w:pStyle w:val="ConsPlusNormal"/>
              <w:jc w:val="both"/>
            </w:pPr>
            <w:r>
              <w:lastRenderedPageBreak/>
              <w:t xml:space="preserve">G91, G93.0, </w:t>
            </w:r>
            <w:r>
              <w:lastRenderedPageBreak/>
              <w:t>Q03</w:t>
            </w:r>
          </w:p>
        </w:tc>
        <w:tc>
          <w:tcPr>
            <w:tcW w:w="2324" w:type="dxa"/>
            <w:tcBorders>
              <w:top w:val="nil"/>
              <w:left w:val="nil"/>
              <w:bottom w:val="nil"/>
              <w:right w:val="nil"/>
            </w:tcBorders>
          </w:tcPr>
          <w:p w:rsidR="00B35B2B" w:rsidRDefault="00B35B2B">
            <w:pPr>
              <w:pStyle w:val="ConsPlusNormal"/>
              <w:jc w:val="both"/>
            </w:pPr>
            <w:r>
              <w:lastRenderedPageBreak/>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416"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ликворошунтирующие </w:t>
            </w:r>
            <w:r>
              <w:lastRenderedPageBreak/>
              <w:t>операции, в том числе с индивидуальным подбором ликворошунтирующих систем</w:t>
            </w:r>
          </w:p>
        </w:tc>
        <w:tc>
          <w:tcPr>
            <w:tcW w:w="1392" w:type="dxa"/>
            <w:tcBorders>
              <w:top w:val="nil"/>
              <w:left w:val="nil"/>
              <w:bottom w:val="nil"/>
              <w:right w:val="nil"/>
            </w:tcBorders>
          </w:tcPr>
          <w:p w:rsidR="00B35B2B" w:rsidRDefault="00B35B2B">
            <w:pPr>
              <w:pStyle w:val="ConsPlusNormal"/>
              <w:jc w:val="center"/>
            </w:pPr>
            <w:r>
              <w:lastRenderedPageBreak/>
              <w:t>166989</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15.</w:t>
            </w:r>
          </w:p>
        </w:tc>
        <w:tc>
          <w:tcPr>
            <w:tcW w:w="3000" w:type="dxa"/>
            <w:tcBorders>
              <w:top w:val="nil"/>
              <w:left w:val="nil"/>
              <w:bottom w:val="nil"/>
              <w:right w:val="nil"/>
            </w:tcBorders>
          </w:tcPr>
          <w:p w:rsidR="00B35B2B" w:rsidRDefault="00B35B2B">
            <w:pPr>
              <w:pStyle w:val="ConsPlusNormal"/>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66" w:type="dxa"/>
            <w:tcBorders>
              <w:top w:val="nil"/>
              <w:left w:val="nil"/>
              <w:bottom w:val="nil"/>
              <w:right w:val="nil"/>
            </w:tcBorders>
          </w:tcPr>
          <w:p w:rsidR="00B35B2B" w:rsidRDefault="00B35B2B">
            <w:pPr>
              <w:pStyle w:val="ConsPlusNormal"/>
              <w:jc w:val="both"/>
            </w:pPr>
            <w:r>
              <w:t>G91, G93.0, Q03</w:t>
            </w:r>
          </w:p>
        </w:tc>
        <w:tc>
          <w:tcPr>
            <w:tcW w:w="2324" w:type="dxa"/>
            <w:tcBorders>
              <w:top w:val="nil"/>
              <w:left w:val="nil"/>
              <w:bottom w:val="nil"/>
              <w:right w:val="nil"/>
            </w:tcBorders>
          </w:tcPr>
          <w:p w:rsidR="00B35B2B" w:rsidRDefault="00B35B2B">
            <w:pPr>
              <w:pStyle w:val="ConsPlusNormal"/>
              <w:jc w:val="both"/>
            </w:pPr>
            <w:r>
              <w:t>врожденная или приобретенная гидроцефалия окклюзионного или сообщающегося характера. Приобретенные церебральные кисты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ликворошунтирующие операции, в том числе с индивидуальным подбором ликворошунтирующих систем</w:t>
            </w:r>
          </w:p>
        </w:tc>
        <w:tc>
          <w:tcPr>
            <w:tcW w:w="1392" w:type="dxa"/>
            <w:tcBorders>
              <w:top w:val="nil"/>
              <w:left w:val="nil"/>
              <w:bottom w:val="nil"/>
              <w:right w:val="nil"/>
            </w:tcBorders>
          </w:tcPr>
          <w:p w:rsidR="00B35B2B" w:rsidRDefault="00B35B2B">
            <w:pPr>
              <w:pStyle w:val="ConsPlusNormal"/>
              <w:jc w:val="center"/>
            </w:pPr>
            <w:r>
              <w:t>239976</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16.</w:t>
            </w:r>
          </w:p>
        </w:tc>
        <w:tc>
          <w:tcPr>
            <w:tcW w:w="3000" w:type="dxa"/>
            <w:tcBorders>
              <w:top w:val="nil"/>
              <w:left w:val="nil"/>
              <w:bottom w:val="nil"/>
              <w:right w:val="nil"/>
            </w:tcBorders>
          </w:tcPr>
          <w:p w:rsidR="00B35B2B" w:rsidRDefault="00B35B2B">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66" w:type="dxa"/>
            <w:tcBorders>
              <w:top w:val="nil"/>
              <w:left w:val="nil"/>
              <w:bottom w:val="nil"/>
              <w:right w:val="nil"/>
            </w:tcBorders>
          </w:tcPr>
          <w:p w:rsidR="00B35B2B" w:rsidRDefault="00B35B2B">
            <w:pPr>
              <w:pStyle w:val="ConsPlusNormal"/>
              <w:jc w:val="both"/>
            </w:pPr>
            <w:r>
              <w:lastRenderedPageBreak/>
              <w:t>G95.1, G95.2, G95.8, G95.9, M42, M43, M45, M46, M48, M50, M51, M53, M92, M93, M95, G95.1, G95.2, G95.8, G95.9, Q76.2</w:t>
            </w:r>
          </w:p>
        </w:tc>
        <w:tc>
          <w:tcPr>
            <w:tcW w:w="2324" w:type="dxa"/>
            <w:tcBorders>
              <w:top w:val="nil"/>
              <w:left w:val="nil"/>
              <w:bottom w:val="nil"/>
              <w:right w:val="nil"/>
            </w:tcBorders>
          </w:tcPr>
          <w:p w:rsidR="00B35B2B" w:rsidRDefault="00B35B2B">
            <w:pPr>
              <w:pStyle w:val="ConsPlusNormal"/>
              <w:jc w:val="both"/>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w:t>
            </w:r>
            <w:r>
              <w:lastRenderedPageBreak/>
              <w:t>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92" w:type="dxa"/>
            <w:tcBorders>
              <w:top w:val="nil"/>
              <w:left w:val="nil"/>
              <w:bottom w:val="nil"/>
              <w:right w:val="nil"/>
            </w:tcBorders>
          </w:tcPr>
          <w:p w:rsidR="00B35B2B" w:rsidRDefault="00B35B2B">
            <w:pPr>
              <w:pStyle w:val="ConsPlusNormal"/>
              <w:jc w:val="center"/>
            </w:pPr>
            <w:r>
              <w:lastRenderedPageBreak/>
              <w:t>305604</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17.</w:t>
            </w:r>
          </w:p>
        </w:tc>
        <w:tc>
          <w:tcPr>
            <w:tcW w:w="3000" w:type="dxa"/>
            <w:tcBorders>
              <w:top w:val="nil"/>
              <w:left w:val="nil"/>
              <w:bottom w:val="nil"/>
              <w:right w:val="nil"/>
            </w:tcBorders>
          </w:tcPr>
          <w:p w:rsidR="00B35B2B" w:rsidRDefault="00B35B2B">
            <w:pPr>
              <w:pStyle w:val="ConsPlusNormal"/>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w:t>
            </w:r>
          </w:p>
          <w:p w:rsidR="00B35B2B" w:rsidRDefault="00B35B2B">
            <w:pPr>
              <w:pStyle w:val="ConsPlusNormal"/>
              <w:jc w:val="both"/>
            </w:pPr>
            <w:r>
              <w:t>внутримозговых и внутрижелудочковых гематомах</w:t>
            </w:r>
          </w:p>
        </w:tc>
        <w:tc>
          <w:tcPr>
            <w:tcW w:w="1566" w:type="dxa"/>
            <w:tcBorders>
              <w:top w:val="nil"/>
              <w:left w:val="nil"/>
              <w:bottom w:val="nil"/>
              <w:right w:val="nil"/>
            </w:tcBorders>
          </w:tcPr>
          <w:p w:rsidR="00B35B2B" w:rsidRDefault="00B35B2B">
            <w:pPr>
              <w:pStyle w:val="ConsPlusNormal"/>
              <w:jc w:val="both"/>
            </w:pPr>
            <w:r>
              <w:t>I60, I61, I62</w:t>
            </w:r>
          </w:p>
        </w:tc>
        <w:tc>
          <w:tcPr>
            <w:tcW w:w="2324" w:type="dxa"/>
            <w:tcBorders>
              <w:top w:val="nil"/>
              <w:left w:val="nil"/>
              <w:bottom w:val="nil"/>
              <w:right w:val="nil"/>
            </w:tcBorders>
          </w:tcPr>
          <w:p w:rsidR="00B35B2B" w:rsidRDefault="00B35B2B">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эндоваскулярное вмешательство с применением адгезивных клеевых композиций, микроэмболов, микроспиралей и стентов</w:t>
            </w:r>
          </w:p>
        </w:tc>
        <w:tc>
          <w:tcPr>
            <w:tcW w:w="1392" w:type="dxa"/>
            <w:tcBorders>
              <w:top w:val="nil"/>
              <w:left w:val="nil"/>
              <w:bottom w:val="nil"/>
              <w:right w:val="nil"/>
            </w:tcBorders>
          </w:tcPr>
          <w:p w:rsidR="00B35B2B" w:rsidRDefault="00B35B2B">
            <w:pPr>
              <w:pStyle w:val="ConsPlusNormal"/>
              <w:jc w:val="center"/>
            </w:pPr>
            <w:r>
              <w:t>413741</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lastRenderedPageBreak/>
              <w:t>Неонатология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18.</w:t>
            </w:r>
          </w:p>
        </w:tc>
        <w:tc>
          <w:tcPr>
            <w:tcW w:w="3000" w:type="dxa"/>
            <w:vMerge w:val="restart"/>
            <w:tcBorders>
              <w:top w:val="nil"/>
              <w:left w:val="nil"/>
              <w:bottom w:val="nil"/>
              <w:right w:val="nil"/>
            </w:tcBorders>
          </w:tcPr>
          <w:p w:rsidR="00B35B2B" w:rsidRDefault="00B35B2B">
            <w:pPr>
              <w:pStyle w:val="ConsPlusNormal"/>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66" w:type="dxa"/>
            <w:vMerge w:val="restart"/>
            <w:tcBorders>
              <w:top w:val="nil"/>
              <w:left w:val="nil"/>
              <w:bottom w:val="nil"/>
              <w:right w:val="nil"/>
            </w:tcBorders>
          </w:tcPr>
          <w:p w:rsidR="00B35B2B" w:rsidRDefault="00B35B2B">
            <w:pPr>
              <w:pStyle w:val="ConsPlusNormal"/>
              <w:jc w:val="both"/>
            </w:pPr>
            <w:r>
              <w:t>P22, P23, P36, P10.0, P10.1, P10.2, P10.3, P10.4, P10.8, P11.1, P11.5, P52.1, P52.2, P52.4, P52.6, P90, P91.0, P91.2, P91.4, P91.5</w:t>
            </w:r>
          </w:p>
        </w:tc>
        <w:tc>
          <w:tcPr>
            <w:tcW w:w="2324" w:type="dxa"/>
            <w:vMerge w:val="restart"/>
            <w:tcBorders>
              <w:top w:val="nil"/>
              <w:left w:val="nil"/>
              <w:bottom w:val="nil"/>
              <w:right w:val="nil"/>
            </w:tcBorders>
          </w:tcPr>
          <w:p w:rsidR="00B35B2B" w:rsidRDefault="00B35B2B">
            <w:pPr>
              <w:pStyle w:val="ConsPlusNormal"/>
              <w:jc w:val="both"/>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16"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противосудорожная терапия с учетом характера электроэнцефалограммы и анализа записи видеомониторинга</w:t>
            </w:r>
          </w:p>
        </w:tc>
        <w:tc>
          <w:tcPr>
            <w:tcW w:w="1392" w:type="dxa"/>
            <w:vMerge w:val="restart"/>
            <w:tcBorders>
              <w:top w:val="nil"/>
              <w:left w:val="nil"/>
              <w:bottom w:val="nil"/>
              <w:right w:val="nil"/>
            </w:tcBorders>
          </w:tcPr>
          <w:p w:rsidR="00B35B2B" w:rsidRDefault="00B35B2B">
            <w:pPr>
              <w:pStyle w:val="ConsPlusNormal"/>
              <w:jc w:val="center"/>
            </w:pPr>
            <w:r>
              <w:t>261778</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традиционная пациент-триггерная искусственная вентиляция легких с контролем дыхательного объема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высокочастотная осцилляторная искусственная вентиляция легких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постановка наружного вентрикулярного дренажа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19.</w:t>
            </w:r>
          </w:p>
        </w:tc>
        <w:tc>
          <w:tcPr>
            <w:tcW w:w="3000" w:type="dxa"/>
            <w:vMerge w:val="restart"/>
            <w:tcBorders>
              <w:top w:val="nil"/>
              <w:left w:val="nil"/>
              <w:bottom w:val="nil"/>
              <w:right w:val="nil"/>
            </w:tcBorders>
          </w:tcPr>
          <w:p w:rsidR="00B35B2B" w:rsidRDefault="00B35B2B">
            <w:pPr>
              <w:pStyle w:val="ConsPlusNormal"/>
              <w:jc w:val="both"/>
            </w:pPr>
            <w:r>
              <w:t xml:space="preserve">Выхаживание новорожденных с массой тела до 1000 г, включая детей с экстремально низкой массой тела при рождении, с созданием оптимальных </w:t>
            </w:r>
            <w:r>
              <w:lastRenderedPageBreak/>
              <w:t>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66" w:type="dxa"/>
            <w:vMerge w:val="restart"/>
            <w:tcBorders>
              <w:top w:val="nil"/>
              <w:left w:val="nil"/>
              <w:bottom w:val="nil"/>
              <w:right w:val="nil"/>
            </w:tcBorders>
          </w:tcPr>
          <w:p w:rsidR="00B35B2B" w:rsidRDefault="00B35B2B">
            <w:pPr>
              <w:pStyle w:val="ConsPlusNormal"/>
              <w:jc w:val="both"/>
            </w:pPr>
            <w:r>
              <w:lastRenderedPageBreak/>
              <w:t>P07</w:t>
            </w:r>
          </w:p>
        </w:tc>
        <w:tc>
          <w:tcPr>
            <w:tcW w:w="2324" w:type="dxa"/>
            <w:vMerge w:val="restart"/>
            <w:tcBorders>
              <w:top w:val="nil"/>
              <w:left w:val="nil"/>
              <w:bottom w:val="nil"/>
              <w:right w:val="nil"/>
            </w:tcBorders>
          </w:tcPr>
          <w:p w:rsidR="00B35B2B" w:rsidRDefault="00B35B2B">
            <w:pPr>
              <w:pStyle w:val="ConsPlusNormal"/>
              <w:jc w:val="both"/>
            </w:pPr>
            <w:r>
              <w:t xml:space="preserve">другие случаи малой массы тела при рождении. Другие случаи недоношенности. Крайняя незрелость. </w:t>
            </w:r>
            <w: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1416" w:type="dxa"/>
            <w:vMerge w:val="restart"/>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75" w:type="dxa"/>
            <w:tcBorders>
              <w:top w:val="nil"/>
              <w:left w:val="nil"/>
              <w:bottom w:val="nil"/>
              <w:right w:val="nil"/>
            </w:tcBorders>
          </w:tcPr>
          <w:p w:rsidR="00B35B2B" w:rsidRDefault="00B35B2B">
            <w:pPr>
              <w:pStyle w:val="ConsPlusNormal"/>
              <w:jc w:val="both"/>
            </w:pPr>
            <w:r>
              <w:t xml:space="preserve">инфузионная, кардиотоническая вазотропная и респираторная терапия на основании динамического инструментального мониторинга основных </w:t>
            </w:r>
            <w:r>
              <w:lastRenderedPageBreak/>
              <w:t>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392" w:type="dxa"/>
            <w:vMerge w:val="restart"/>
            <w:tcBorders>
              <w:top w:val="nil"/>
              <w:left w:val="nil"/>
              <w:bottom w:val="nil"/>
              <w:right w:val="nil"/>
            </w:tcBorders>
          </w:tcPr>
          <w:p w:rsidR="00B35B2B" w:rsidRDefault="00B35B2B">
            <w:pPr>
              <w:pStyle w:val="ConsPlusNormal"/>
              <w:jc w:val="center"/>
            </w:pPr>
            <w:r>
              <w:lastRenderedPageBreak/>
              <w:t>529128</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неинвазивная принудительная вентиляция легких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хирургическая коррекция (лигирование, клипирование) </w:t>
            </w:r>
            <w:r>
              <w:lastRenderedPageBreak/>
              <w:t>открытого артериального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индивидуальная противосудорожная терапия с учетом характера электроэнцефалограммы и анализа записи видеомониторинга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крио- или лазерокоагуляция сетчатки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лечение с использованием метода сухой иммерсии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Онкология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20.</w:t>
            </w:r>
          </w:p>
        </w:tc>
        <w:tc>
          <w:tcPr>
            <w:tcW w:w="3000" w:type="dxa"/>
            <w:vMerge w:val="restart"/>
            <w:tcBorders>
              <w:top w:val="nil"/>
              <w:left w:val="nil"/>
              <w:bottom w:val="nil"/>
              <w:right w:val="nil"/>
            </w:tcBorders>
          </w:tcPr>
          <w:p w:rsidR="00B35B2B" w:rsidRDefault="00B35B2B">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66" w:type="dxa"/>
            <w:vMerge w:val="restart"/>
            <w:tcBorders>
              <w:top w:val="nil"/>
              <w:left w:val="nil"/>
              <w:bottom w:val="nil"/>
              <w:right w:val="nil"/>
            </w:tcBorders>
          </w:tcPr>
          <w:p w:rsidR="00B35B2B" w:rsidRDefault="00B35B2B">
            <w:pPr>
              <w:pStyle w:val="ConsPlusNormal"/>
              <w:jc w:val="both"/>
            </w:pPr>
            <w:r>
              <w:t xml:space="preserve">C00, C01, C02, C04 - C06, C09.0, C09.1, C09.8, C09.9, C10.0, C10.1, C10.2, C10.3, C10.4, C11.0, C11.1, C11.2, C11.3, C11.8, C11.9, C12, C13.0, C13.1, C13.2, C13.8, C13.9, C14.0, C14.2, C15.0, C30.0, C31.0, C31.1, C31.2, C31.3, C31.8, </w:t>
            </w:r>
            <w:r>
              <w:lastRenderedPageBreak/>
              <w:t>C31.9, C32, C43, C44, C69, C73, C15, C16, C17, C18, C19, C20, C21</w:t>
            </w:r>
          </w:p>
        </w:tc>
        <w:tc>
          <w:tcPr>
            <w:tcW w:w="2324" w:type="dxa"/>
            <w:vMerge w:val="restart"/>
            <w:tcBorders>
              <w:top w:val="nil"/>
              <w:left w:val="nil"/>
              <w:bottom w:val="nil"/>
              <w:right w:val="nil"/>
            </w:tcBorders>
          </w:tcPr>
          <w:p w:rsidR="00B35B2B" w:rsidRDefault="00B35B2B">
            <w:pPr>
              <w:pStyle w:val="ConsPlusNormal"/>
              <w:jc w:val="both"/>
            </w:pPr>
            <w:r>
              <w:lastRenderedPageBreak/>
              <w:t>злокачественные новообразования головы и шеи (I - III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гемитиреоидэктомия видеоассистированная</w:t>
            </w:r>
          </w:p>
        </w:tc>
        <w:tc>
          <w:tcPr>
            <w:tcW w:w="1392" w:type="dxa"/>
            <w:vMerge w:val="restart"/>
            <w:tcBorders>
              <w:top w:val="nil"/>
              <w:left w:val="nil"/>
              <w:bottom w:val="nil"/>
              <w:right w:val="nil"/>
            </w:tcBorders>
          </w:tcPr>
          <w:p w:rsidR="00B35B2B" w:rsidRDefault="00B35B2B">
            <w:pPr>
              <w:pStyle w:val="ConsPlusNormal"/>
              <w:jc w:val="center"/>
            </w:pPr>
            <w:r>
              <w:t>122902</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гемитиреоидэктомия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щитовидной железы субтотальная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селективная (суперселективная) эмболизация (химиоэмболизация) опухолевых сосудов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щитовидной железы (доли, субтотальная) видеоассистированная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гемитиреоидэктомия с истмусэктомией видеоассистированная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щитовидной железы с флюоресцентной навигацией паращитовидных желез видеоассистированная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биопсия сторожевого лимфатического узла шеи видеоассистированная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эндоларингеальная резекция видеоэндоскопическая с радиочастотной термоаблацией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эндоларингеальная резекция видеоэндоскопическая с фотодинамической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видеоассистированные операции при опухолях головы и шеи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 xml:space="preserve">C09, C10, C11, C12, C13, C14, </w:t>
            </w:r>
            <w:r>
              <w:lastRenderedPageBreak/>
              <w:t>C15, C30, C32</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злокачественные новообразования </w:t>
            </w:r>
            <w:r>
              <w:lastRenderedPageBreak/>
              <w:t>полости носа, глотки, гортани у функционально неоперабельных больных</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эндоскопическая аргоноплазменная коагуляция </w:t>
            </w:r>
            <w:r>
              <w:lastRenderedPageBreak/>
              <w:t>опухоли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лазерная деструкция злокачественных опухолей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поднаркозная эндоскопическая фотодинамическая терапия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лазерная реканализация и устранение дыхательной недостаточности при стенозирующей опухоли гортани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ультразвуковая деструкция злокачественных опухолей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C15, C16, C18, C17, C19, C21, C20</w:t>
            </w:r>
          </w:p>
        </w:tc>
        <w:tc>
          <w:tcPr>
            <w:tcW w:w="2324" w:type="dxa"/>
            <w:vMerge w:val="restart"/>
            <w:tcBorders>
              <w:top w:val="nil"/>
              <w:left w:val="nil"/>
              <w:bottom w:val="nil"/>
              <w:right w:val="nil"/>
            </w:tcBorders>
          </w:tcPr>
          <w:p w:rsidR="00B35B2B" w:rsidRDefault="00B35B2B">
            <w:pPr>
              <w:pStyle w:val="ConsPlusNormal"/>
              <w:jc w:val="both"/>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аргоноплазменная коагуляция опухоли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Nd:YAG лазерная коагуляция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бужирование и баллонная дилатация при опухолевом стенозе под эндоскопическим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стентирование при опухолевом стенозе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pPr>
          </w:p>
        </w:tc>
        <w:tc>
          <w:tcPr>
            <w:tcW w:w="2324" w:type="dxa"/>
            <w:tcBorders>
              <w:top w:val="nil"/>
              <w:left w:val="nil"/>
              <w:bottom w:val="nil"/>
              <w:right w:val="nil"/>
            </w:tcBorders>
          </w:tcPr>
          <w:p w:rsidR="00B35B2B" w:rsidRDefault="00B35B2B">
            <w:pPr>
              <w:pStyle w:val="ConsPlusNormal"/>
              <w:jc w:val="both"/>
            </w:pPr>
            <w:r>
              <w:t xml:space="preserve">пациенты со злокачественными новообразованиями пищевода и желудка, </w:t>
            </w:r>
            <w:r>
              <w:lastRenderedPageBreak/>
              <w:t>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дилятация и стентирование зоны стеноза</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C22, C78.7, C24.0</w:t>
            </w:r>
          </w:p>
        </w:tc>
        <w:tc>
          <w:tcPr>
            <w:tcW w:w="2324" w:type="dxa"/>
            <w:vMerge w:val="restart"/>
            <w:tcBorders>
              <w:top w:val="nil"/>
              <w:left w:val="nil"/>
              <w:bottom w:val="nil"/>
              <w:right w:val="nil"/>
            </w:tcBorders>
          </w:tcPr>
          <w:p w:rsidR="00B35B2B" w:rsidRDefault="00B35B2B">
            <w:pPr>
              <w:pStyle w:val="ConsPlusNormal"/>
              <w:jc w:val="both"/>
            </w:pPr>
            <w:r>
              <w:t>первичные и метастатические злокачественные новообразования печени</w:t>
            </w:r>
          </w:p>
        </w:tc>
        <w:tc>
          <w:tcPr>
            <w:tcW w:w="1416" w:type="dxa"/>
            <w:vMerge w:val="restart"/>
            <w:tcBorders>
              <w:top w:val="nil"/>
              <w:left w:val="nil"/>
              <w:bottom w:val="nil"/>
              <w:right w:val="nil"/>
            </w:tcBorders>
          </w:tcPr>
          <w:p w:rsidR="00B35B2B" w:rsidRDefault="00B35B2B">
            <w:pPr>
              <w:pStyle w:val="ConsPlusNormal"/>
              <w:jc w:val="both"/>
            </w:pPr>
            <w:r>
              <w:t>хирургическое или терапевтическое лечение</w:t>
            </w:r>
          </w:p>
        </w:tc>
        <w:tc>
          <w:tcPr>
            <w:tcW w:w="3175" w:type="dxa"/>
            <w:tcBorders>
              <w:top w:val="nil"/>
              <w:left w:val="nil"/>
              <w:bottom w:val="nil"/>
              <w:right w:val="nil"/>
            </w:tcBorders>
          </w:tcPr>
          <w:p w:rsidR="00B35B2B" w:rsidRDefault="00B35B2B">
            <w:pPr>
              <w:pStyle w:val="ConsPlusNormal"/>
              <w:jc w:val="both"/>
            </w:pPr>
            <w:r>
              <w:t>лапароскопическая радиочастотная термоаблация при злокачественных новообразованиях печени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видеоэндоскопическим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внутриартериальная эмболизация (химиоэмболизация) опухолей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селективная эмболизация (химиоэмболизация) ветвей воротной вены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чрескожная радиочастотная термоаблация опухолей печени под ультразвуковой навигацией и (или) под контролем </w:t>
            </w:r>
            <w:r>
              <w:lastRenderedPageBreak/>
              <w:t>компьютерной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биоэлектротерапия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нерезектабельные злокачественные новообразования печени и внутрипеченочных желчных протоков</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чрескожное чреспеченочное дренирование желчных протоков с последующим стентированием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химиоэмболизация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общего желчного протока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электрокоагуляция опухоли общего желчного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эндоскопическое стентирование желчных протоков при опухолевом стенозе, при стенозах анастомоза опухолевого характера под видеоэндоскопическим </w:t>
            </w:r>
            <w:r>
              <w:lastRenderedPageBreak/>
              <w:t>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Nd:YAG лазерная коагуляция опухоли общего желчного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общего желчного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чрескожное чреспеченочное дренирование желчных протоков с последующим стентированием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внутрипротоковая фотодинамическая терапия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общего желчного протока в пределах слизистого слоя T1</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общего желчного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C23</w:t>
            </w:r>
          </w:p>
        </w:tc>
        <w:tc>
          <w:tcPr>
            <w:tcW w:w="2324" w:type="dxa"/>
            <w:vMerge w:val="restart"/>
            <w:tcBorders>
              <w:top w:val="nil"/>
              <w:left w:val="nil"/>
              <w:bottom w:val="nil"/>
              <w:right w:val="nil"/>
            </w:tcBorders>
          </w:tcPr>
          <w:p w:rsidR="00B35B2B" w:rsidRDefault="00B35B2B">
            <w:pPr>
              <w:pStyle w:val="ConsPlusNormal"/>
              <w:jc w:val="both"/>
            </w:pPr>
            <w:r>
              <w:t xml:space="preserve">локализованные и </w:t>
            </w:r>
            <w:r>
              <w:lastRenderedPageBreak/>
              <w:t>местнораспространенные формы злокачественных новообразований желчного пузыря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чрескожное чреспеченочное </w:t>
            </w:r>
            <w:r>
              <w:lastRenderedPageBreak/>
              <w:t>дренирование желчных протоков с последующим стентированием под рентгеноскопическим контролем</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лапароскопическая холецистэктомия с резекцией IV сегмента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внутрипротоковая фотодинамическая терапия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C24</w:t>
            </w:r>
          </w:p>
        </w:tc>
        <w:tc>
          <w:tcPr>
            <w:tcW w:w="2324" w:type="dxa"/>
            <w:vMerge w:val="restart"/>
            <w:tcBorders>
              <w:top w:val="nil"/>
              <w:left w:val="nil"/>
              <w:bottom w:val="nil"/>
              <w:right w:val="nil"/>
            </w:tcBorders>
          </w:tcPr>
          <w:p w:rsidR="00B35B2B" w:rsidRDefault="00B35B2B">
            <w:pPr>
              <w:pStyle w:val="ConsPlusNormal"/>
              <w:jc w:val="both"/>
            </w:pPr>
            <w:r>
              <w:t>нерезектабельные опухоли внепеченочных желчных протоков</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стентирование при опухолях желчных протоков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чрескожное чреспеченочное дренирование желчных протоков с последующим стентированием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внутрипротоковая фотодинамическая терапия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C25</w:t>
            </w:r>
          </w:p>
        </w:tc>
        <w:tc>
          <w:tcPr>
            <w:tcW w:w="2324" w:type="dxa"/>
            <w:vMerge w:val="restart"/>
            <w:tcBorders>
              <w:top w:val="nil"/>
              <w:left w:val="nil"/>
              <w:bottom w:val="nil"/>
              <w:right w:val="nil"/>
            </w:tcBorders>
          </w:tcPr>
          <w:p w:rsidR="00B35B2B" w:rsidRDefault="00B35B2B">
            <w:pPr>
              <w:pStyle w:val="ConsPlusNormal"/>
              <w:jc w:val="both"/>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стентирование при опухолях поджелудочной железы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вирсунгова протока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чрескожное чреспеченочное дренирование желчных протоков с последующим стентированием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стентирование желчных протоков под рентгеноскопическим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стентирование вирсунгова протока при опухолевом стенозе под видеоэндоскопическим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химиоэмболизация головки поджелудочной железы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радиочастотная абляция </w:t>
            </w:r>
            <w:r>
              <w:lastRenderedPageBreak/>
              <w:t>опухолей поджелудочной железы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абляция опухолей поджелудочной железы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C34, C33</w:t>
            </w:r>
          </w:p>
        </w:tc>
        <w:tc>
          <w:tcPr>
            <w:tcW w:w="2324" w:type="dxa"/>
            <w:vMerge w:val="restart"/>
            <w:tcBorders>
              <w:top w:val="nil"/>
              <w:left w:val="nil"/>
              <w:bottom w:val="nil"/>
              <w:right w:val="nil"/>
            </w:tcBorders>
          </w:tcPr>
          <w:p w:rsidR="00B35B2B" w:rsidRDefault="00B35B2B">
            <w:pPr>
              <w:pStyle w:val="ConsPlusNormal"/>
              <w:jc w:val="both"/>
            </w:pPr>
            <w:r>
              <w:t>немелкоклеточный ранний центральный рак легкого (Tis-T1NoMo)</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аргоноплазменная коагуляция опухоли бронхов</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лазерная деструкция злокачественных опухолей бронхов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поднаркозная эндоскопическая фотодинамическая терапия опухоли бронхов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эндопротезирование бронхов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лазерная реканализация и устранение дыхательной недостаточности при стенозирующей опухоли бронхов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C34, C33</w:t>
            </w:r>
          </w:p>
        </w:tc>
        <w:tc>
          <w:tcPr>
            <w:tcW w:w="2324" w:type="dxa"/>
            <w:vMerge w:val="restart"/>
            <w:tcBorders>
              <w:top w:val="nil"/>
              <w:left w:val="nil"/>
              <w:bottom w:val="nil"/>
              <w:right w:val="nil"/>
            </w:tcBorders>
          </w:tcPr>
          <w:p w:rsidR="00B35B2B" w:rsidRDefault="00B35B2B">
            <w:pPr>
              <w:pStyle w:val="ConsPlusNormal"/>
              <w:jc w:val="both"/>
            </w:pPr>
            <w:r>
              <w:t>ранний рак трахеи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эндоскопическая лазерная деструкция опухоли трахеи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поднаркозная эндоскопическая фотодинамическая терапия </w:t>
            </w:r>
            <w:r>
              <w:lastRenderedPageBreak/>
              <w:t>опухоли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аргоноплазменная коагуляция опухоли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pPr>
          </w:p>
        </w:tc>
        <w:tc>
          <w:tcPr>
            <w:tcW w:w="2324" w:type="dxa"/>
            <w:vMerge w:val="restart"/>
            <w:tcBorders>
              <w:top w:val="nil"/>
              <w:left w:val="nil"/>
              <w:bottom w:val="nil"/>
              <w:right w:val="nil"/>
            </w:tcBorders>
          </w:tcPr>
          <w:p w:rsidR="00B35B2B" w:rsidRDefault="00B35B2B">
            <w:pPr>
              <w:pStyle w:val="ConsPlusNormal"/>
              <w:jc w:val="both"/>
            </w:pPr>
            <w:r>
              <w:t>стенозирующий рак трахеи. Стенозирующий центральный рак легкого (T3-4NxMx)</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эндопротезирование трахеи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аргоноплазменная коагуляция опухоли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эндоскопическая лазерная реканализация и устранение дыхательной недостаточности при стенозирующей опухоли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эндоскопическое стентирование трахеи Т-образной трубкой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pPr>
          </w:p>
        </w:tc>
        <w:tc>
          <w:tcPr>
            <w:tcW w:w="2324" w:type="dxa"/>
            <w:tcBorders>
              <w:top w:val="nil"/>
              <w:left w:val="nil"/>
              <w:bottom w:val="nil"/>
              <w:right w:val="nil"/>
            </w:tcBorders>
          </w:tcPr>
          <w:p w:rsidR="00B35B2B" w:rsidRDefault="00B35B2B">
            <w:pPr>
              <w:pStyle w:val="ConsPlusNormal"/>
              <w:jc w:val="both"/>
            </w:pPr>
            <w:r>
              <w:t>ранние формы злокачественных опухолей легкого (I - II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видеоассистированная лобэктомия, билобэктомия</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легкого (периферический рак)</w:t>
            </w:r>
          </w:p>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аблация опухоли легкого под ультразвуковой 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C37, C38.3, C38.2, C38.1</w:t>
            </w:r>
          </w:p>
        </w:tc>
        <w:tc>
          <w:tcPr>
            <w:tcW w:w="2324" w:type="dxa"/>
            <w:vMerge w:val="restart"/>
            <w:tcBorders>
              <w:top w:val="nil"/>
              <w:left w:val="nil"/>
              <w:bottom w:val="nil"/>
              <w:right w:val="nil"/>
            </w:tcBorders>
          </w:tcPr>
          <w:p w:rsidR="00B35B2B" w:rsidRDefault="00B35B2B">
            <w:pPr>
              <w:pStyle w:val="ConsPlusNormal"/>
              <w:jc w:val="both"/>
            </w:pPr>
            <w:r>
              <w:t xml:space="preserve">опухоль вилочковой железы (I - II стадия). </w:t>
            </w:r>
            <w:r>
              <w:lastRenderedPageBreak/>
              <w:t>Опухоль переднего, заднего средостения (начальные формы). Метастатическое поражение средостения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радиочастотная термоаблация опухоли под ультразвуковой </w:t>
            </w:r>
            <w:r>
              <w:lastRenderedPageBreak/>
              <w:t>навигацией и (или) контролем компьютерной томографии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видеоассистированное удаление опухоли средостения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C49.3</w:t>
            </w:r>
          </w:p>
        </w:tc>
        <w:tc>
          <w:tcPr>
            <w:tcW w:w="2324" w:type="dxa"/>
            <w:vMerge w:val="restart"/>
            <w:tcBorders>
              <w:top w:val="nil"/>
              <w:left w:val="nil"/>
              <w:bottom w:val="nil"/>
              <w:right w:val="nil"/>
            </w:tcBorders>
          </w:tcPr>
          <w:p w:rsidR="00B35B2B" w:rsidRDefault="00B35B2B">
            <w:pPr>
              <w:pStyle w:val="ConsPlusNormal"/>
              <w:jc w:val="both"/>
            </w:pPr>
            <w:r>
              <w:t>опухоли мягких тканей грудной стенки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C50.2, C50.9, C50.3</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молочной железы IIa, IIb, IIIa стадии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видеоассистированная парастернальная лимфаденэктомия</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C53</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шейки матки (I - III стадия). Местнораспространен</w:t>
            </w:r>
            <w:r>
              <w:lastRenderedPageBreak/>
              <w:t>ные формы злокачественных новообразований шейки матки, осложненные кровотечением</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экстирпация матки с придатками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экстирпация матки без придатков </w:t>
            </w:r>
            <w:r>
              <w:lastRenderedPageBreak/>
              <w:t>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лапароскопическая транспозиция яичников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селективная эмболизация (химиоэмболизация) маточных артерий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вирусассоциированные злокачественные новообразования шейки матки in situ</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многокурсовая фотодинамическая терапия шейки матки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C54</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эндометрия in situ - III стадии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гистерорезектоскопия с фотодинамической терапией и аблацией эндометрия</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экстирпация матки с придатками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влагалищная экстирпация матки с придатками с видеоэндоскопической ассистенцией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экстирпация матки с маточными трубами видеоэндоскопическая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C56</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яичников I стадии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лапароскопическая аднексэктомия или резекция яичников, субтотальная резекция большого сальника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лапароскопическая </w:t>
            </w:r>
            <w:r>
              <w:lastRenderedPageBreak/>
              <w:t>аднексэктомия односторонняя с резекцией контрлатерального яичника и субтотальная резекция большого сальника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C51, C52</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вульвы (0 - I стадия), злокачественные новообразования влагалища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многокурсовая фотодинамическая терапия, пролонгированная фотодинамическая терапия, в том числе в сочетании с гипертермией</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C61</w:t>
            </w:r>
          </w:p>
        </w:tc>
        <w:tc>
          <w:tcPr>
            <w:tcW w:w="2324" w:type="dxa"/>
            <w:tcBorders>
              <w:top w:val="nil"/>
              <w:left w:val="nil"/>
              <w:bottom w:val="nil"/>
              <w:right w:val="nil"/>
            </w:tcBorders>
          </w:tcPr>
          <w:p w:rsidR="00B35B2B" w:rsidRDefault="00B35B2B">
            <w:pPr>
              <w:pStyle w:val="ConsPlusNormal"/>
              <w:jc w:val="both"/>
            </w:pPr>
            <w:r>
              <w:t>местнораспространенные злокачественные новообразования предстательной железы III стадии (T3a-T4NxMo)</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лапароскопическая тазовая лимфаденэктомия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 xml:space="preserve">локализованные и </w:t>
            </w:r>
            <w:r>
              <w:lastRenderedPageBreak/>
              <w:t>местнораспространенные злокачественные новообразования предстательной железы (II - III стадия)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селективная и </w:t>
            </w:r>
            <w:r>
              <w:lastRenderedPageBreak/>
              <w:t>суперселективная эмболизация (химиоэмболизация) ветвей внутренней подвздошной артерии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биоэлектротерапия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C62</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яичка (TxN1-2MoS1-3)</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лапароскопическая забрюшинная лимфаденэктомия</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C60</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полового члена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многокурсовая фотодинамическая терапия, пролонгированная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C64</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почки (I - III стадия), нефробластома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радиочастотная аблация опухоли почки под ультразвуковой 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селективная и суперселективная эмболизация (химиоэмболизация) почечных сосудов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C67</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мочевого пузыря I - IV стадия (T1-T2bNxMo)</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интерстициальная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мочевого пузыря I - IV </w:t>
            </w:r>
            <w:r>
              <w:lastRenderedPageBreak/>
              <w:t>стадия (T1-T2bNxMo) при массивном кровотечении</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селективная и суперселективная эмболизация (химиоэмболизация) ветвей </w:t>
            </w:r>
            <w:r>
              <w:lastRenderedPageBreak/>
              <w:t>внутренней подвздошной артерии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C78</w:t>
            </w:r>
          </w:p>
        </w:tc>
        <w:tc>
          <w:tcPr>
            <w:tcW w:w="2324" w:type="dxa"/>
            <w:vMerge w:val="restart"/>
            <w:tcBorders>
              <w:top w:val="nil"/>
              <w:left w:val="nil"/>
              <w:bottom w:val="nil"/>
              <w:right w:val="nil"/>
            </w:tcBorders>
          </w:tcPr>
          <w:p w:rsidR="00B35B2B" w:rsidRDefault="00B35B2B">
            <w:pPr>
              <w:pStyle w:val="ConsPlusNormal"/>
              <w:jc w:val="both"/>
            </w:pPr>
            <w:r>
              <w:t>метастатическое поражение легкого</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видеоторакоскопическая (видеоассистированная) резекция легкого (первичная, повторная, двусторонняя), лобэктомия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C78.1, C38.4, C38.8, C45.0, C78.2</w:t>
            </w:r>
          </w:p>
        </w:tc>
        <w:tc>
          <w:tcPr>
            <w:tcW w:w="2324" w:type="dxa"/>
            <w:vMerge w:val="restart"/>
            <w:tcBorders>
              <w:top w:val="nil"/>
              <w:left w:val="nil"/>
              <w:bottom w:val="nil"/>
              <w:right w:val="nil"/>
            </w:tcBorders>
          </w:tcPr>
          <w:p w:rsidR="00B35B2B" w:rsidRDefault="00B35B2B">
            <w:pPr>
              <w:pStyle w:val="ConsPlusNormal"/>
              <w:jc w:val="both"/>
            </w:pPr>
            <w:r>
              <w:t>опухоль плевры. Распространенное поражение плевры. Мезотелиома плевры. Метастатическое поражение плевры</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внутриплевральная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биоэлектротерапия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 xml:space="preserve">C78.1, C38.4, </w:t>
            </w:r>
            <w:r>
              <w:lastRenderedPageBreak/>
              <w:t>C38.8, C45.0, C78.2</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метастатическое </w:t>
            </w:r>
            <w:r>
              <w:lastRenderedPageBreak/>
              <w:t>поражение плевры</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видеоторакоскопическое </w:t>
            </w:r>
            <w:r>
              <w:lastRenderedPageBreak/>
              <w:t>удаление опухоли плевры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видеоторакоскопическая плеврэктомия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C79.2, C43, C44, C50</w:t>
            </w:r>
          </w:p>
        </w:tc>
        <w:tc>
          <w:tcPr>
            <w:tcW w:w="2324" w:type="dxa"/>
            <w:tcBorders>
              <w:top w:val="nil"/>
              <w:left w:val="nil"/>
              <w:bottom w:val="nil"/>
              <w:right w:val="nil"/>
            </w:tcBorders>
          </w:tcPr>
          <w:p w:rsidR="00B35B2B" w:rsidRDefault="00B35B2B">
            <w:pPr>
              <w:pStyle w:val="ConsPlusNormal"/>
              <w:jc w:val="both"/>
            </w:pPr>
            <w:r>
              <w:t>первичные и метастатические злокачественные новообразования кожи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C79.5, C40.0, C40.1, C40.2, C40.3, C40.8, C40.9, C41.2, C41.3, C41.4, C41.8, C41.9, C49, C50, C79.8</w:t>
            </w:r>
          </w:p>
        </w:tc>
        <w:tc>
          <w:tcPr>
            <w:tcW w:w="2324" w:type="dxa"/>
            <w:vMerge w:val="restart"/>
            <w:tcBorders>
              <w:top w:val="nil"/>
              <w:left w:val="nil"/>
              <w:bottom w:val="nil"/>
              <w:right w:val="nil"/>
            </w:tcBorders>
          </w:tcPr>
          <w:p w:rsidR="00B35B2B" w:rsidRDefault="00B35B2B">
            <w:pPr>
              <w:pStyle w:val="ConsPlusNormal"/>
              <w:jc w:val="both"/>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остеопластика под ультразвуковой 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вертебропластика под лучевым контролем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селективная (суперселективная) эмболизация (химиоэмболизация) опухолевых сосудов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многокурсовая </w:t>
            </w:r>
            <w:r>
              <w:lastRenderedPageBreak/>
              <w:t>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биоэлектротерапия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566" w:type="dxa"/>
            <w:vMerge w:val="restart"/>
            <w:tcBorders>
              <w:top w:val="nil"/>
              <w:left w:val="nil"/>
              <w:bottom w:val="nil"/>
              <w:right w:val="nil"/>
            </w:tcBorders>
          </w:tcPr>
          <w:p w:rsidR="00B35B2B" w:rsidRDefault="00B35B2B">
            <w:pPr>
              <w:pStyle w:val="ConsPlusNormal"/>
              <w:jc w:val="both"/>
            </w:pPr>
            <w:r>
              <w:t xml:space="preserve">C00.0, C00.1, C00.2, C00.3, C00.4, C00.5, C00.6, C00.8, C00.9, C01, C02, C03.1, C03.9, C04.0, C04.1, C04.8, C04.9, C05, C06.0, C06.1, C06.2, C06.9, C07, C08.0, C08.1, C08.8, C08.9, C09.0, C09.8, C09.9, C10.0, C10.1, C10.2, C10.4, C10.8, C10.9, C11.0, C11.1, C11.2, C11.3, C11.8, C11.9, C13.0, C13.1, C13.2, C13.8, C13.9, </w:t>
            </w:r>
            <w:r>
              <w:lastRenderedPageBreak/>
              <w:t>C14.0, C12, C14.8, C15.0, C30.0, C30.1, C31.0, C31.1, C31.2, C31.3, C31.8, C31.9, C32.0, C32.1, C32.2, C32.3, C32.8, C32.9, C33, C43, C44, C49.0, C69, C73</w:t>
            </w:r>
          </w:p>
        </w:tc>
        <w:tc>
          <w:tcPr>
            <w:tcW w:w="2324" w:type="dxa"/>
            <w:vMerge w:val="restart"/>
            <w:tcBorders>
              <w:top w:val="nil"/>
              <w:left w:val="nil"/>
              <w:bottom w:val="nil"/>
              <w:right w:val="nil"/>
            </w:tcBorders>
          </w:tcPr>
          <w:p w:rsidR="00B35B2B" w:rsidRDefault="00B35B2B">
            <w:pPr>
              <w:pStyle w:val="ConsPlusNormal"/>
              <w:jc w:val="both"/>
            </w:pPr>
            <w:r>
              <w:lastRenderedPageBreak/>
              <w:t>опухоли головы и шеи, первичные и рецидивные, метастатические опухоли центральной нервной системы</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энуклеация глазного яблока с одномоментной пластикой опорно-двигательной культи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энуклеация глазного яблока с формированием опорно-двигательной культи имплантатом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лимфаденэктомия шейная расширенная с реконструктивно-пластическим компонентом: реконструкция мягких тканей местными лоскутами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лимфаденэктомия шейная расширенная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гемиглоссэктомия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околоушной слюнной железы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верхней челюсти комбинированная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губы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гемиглоссэктомия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глоссэктомия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околоушной слюнной железы в плоскости ветвей лицевого нерва с микрохирургическим невролизом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гемитиреоидэктомия с микрохирургической пластикой периферического нерва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лимфаденэктомия шейная расширенная с реконструктивно-пластическим компонентом (микрохирургическая реконструкция)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широкое иссечение опухоли </w:t>
            </w:r>
            <w:r>
              <w:lastRenderedPageBreak/>
              <w:t>кожи с реконструктивно-пластическим компонентом расширенное (микрохирургическая реконструкция)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паротидэктомия радикальная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широкое иссечение меланомы кожи с реконструктивно-пластическим компонентом расширенное (микрохирургическая реконструкция)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гемитиреоидэктомия с микрохирургической 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тиреоидэктомия расширенная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тиреоидэктомия расширенная комбинированная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щитовидной железы с микрохирургическим невролизом возвратного гортанного нерва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тиреоидэктомия с микрохирургическим </w:t>
            </w:r>
            <w:r>
              <w:lastRenderedPageBreak/>
              <w:t>невролизом возвратного гортанного нерва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C15</w:t>
            </w:r>
          </w:p>
        </w:tc>
        <w:tc>
          <w:tcPr>
            <w:tcW w:w="2324" w:type="dxa"/>
            <w:vMerge w:val="restart"/>
            <w:tcBorders>
              <w:top w:val="nil"/>
              <w:left w:val="nil"/>
              <w:bottom w:val="nil"/>
              <w:right w:val="nil"/>
            </w:tcBorders>
          </w:tcPr>
          <w:p w:rsidR="00B35B2B" w:rsidRDefault="00B35B2B">
            <w:pPr>
              <w:pStyle w:val="ConsPlusNormal"/>
              <w:jc w:val="both"/>
            </w:pPr>
            <w:r>
              <w:t>начальные, локализованные и местнораспространенные формы злокачественных новообразований пищевода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резекция пищеводно-желудочного (пищеводно-кишечного) анастомоза трансторакальная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одномоментная эзофагэктомия (субтотальная резекция пищевода) с лимфаденэктомией 2S, 2F, 3F и пластикой пищевода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экстраорганного рецидива злокачественного новообразования пищевода комбинированное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C16</w:t>
            </w:r>
          </w:p>
        </w:tc>
        <w:tc>
          <w:tcPr>
            <w:tcW w:w="2324" w:type="dxa"/>
            <w:vMerge w:val="restart"/>
            <w:tcBorders>
              <w:top w:val="nil"/>
              <w:left w:val="nil"/>
              <w:bottom w:val="nil"/>
              <w:right w:val="nil"/>
            </w:tcBorders>
          </w:tcPr>
          <w:p w:rsidR="00B35B2B" w:rsidRDefault="00B35B2B">
            <w:pPr>
              <w:pStyle w:val="ConsPlusNormal"/>
              <w:jc w:val="both"/>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w:t>
            </w:r>
            <w:r>
              <w:lastRenderedPageBreak/>
              <w:t>анастомозов), злокачественные новообразования желудка (I - IV стадия)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реконструкция пищеводно-кишечного анастомоза при рубцовых деформациях, не подлежащих эндоскопическому лечению</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реконструкция пищеводно-желудочного анастомоза при тяжелых рефлюкс-эзофагитах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гастрэктомия с интраоперационной фотодинамической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проксимальная субтотальная резекция желудка с интраоперационной фотодинамической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дистальная субтотальная резекция желудка с интраоперационной фотодинамической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гастрэктомия с интраоперационной внутрибрюшной гипертермической химиотерапией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циторедуктивная дистальная субтотальная резекция желудка с интраоперационной внутрибрюшной гипертермической химиотерапией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циторедуктивные комбинированные операции с радиочастотной термоаблацией метастатических очагов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дистальная субтотальная резекция желудка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проксимальная субтотальная резекция желудка, в том числе с трансторакальной резекцией пищевода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гастрэктомия, в том числе с трансторакальной резекцией пищевода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экстирпация оперированного желудка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ререзекция оперированного желудка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пищеводно-кишечного или пищеводно-желудочного анастомоза комбинированная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пилоросохраняющая резекция желудка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экстраорганного рецидива злокачественных новообразований желудка комбинированное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C17</w:t>
            </w:r>
          </w:p>
        </w:tc>
        <w:tc>
          <w:tcPr>
            <w:tcW w:w="2324" w:type="dxa"/>
            <w:tcBorders>
              <w:top w:val="nil"/>
              <w:left w:val="nil"/>
              <w:bottom w:val="nil"/>
              <w:right w:val="nil"/>
            </w:tcBorders>
          </w:tcPr>
          <w:p w:rsidR="00B35B2B" w:rsidRDefault="00B35B2B">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панкреатодуоденальная резекция, в том числе расширенная или комбинированная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C18, C19, C20, C08, C48.1</w:t>
            </w:r>
          </w:p>
        </w:tc>
        <w:tc>
          <w:tcPr>
            <w:tcW w:w="2324" w:type="dxa"/>
            <w:vMerge w:val="restart"/>
            <w:tcBorders>
              <w:top w:val="nil"/>
              <w:left w:val="nil"/>
              <w:bottom w:val="nil"/>
              <w:right w:val="nil"/>
            </w:tcBorders>
          </w:tcPr>
          <w:p w:rsidR="00B35B2B" w:rsidRDefault="00B35B2B">
            <w:pPr>
              <w:pStyle w:val="ConsPlusNormal"/>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реконструкция толстой кишки с формированием межкишечных анастомозов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w:t>
            </w:r>
            <w:r>
              <w:lastRenderedPageBreak/>
              <w:t>внутрибрюшной химиотерапии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резекция сигмовидной кишки с расширенной лимфаденэктомией, субтотальной париетальной перитонэктомией, </w:t>
            </w:r>
            <w:r>
              <w:lastRenderedPageBreak/>
              <w:t>экстирпацией большого сальника, с включением гипертермической внутрибрюшной химиотерапии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w:t>
            </w:r>
            <w:r>
              <w:lastRenderedPageBreak/>
              <w:t>стадия)</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правосторонняя гемиколэктомия с расширенной лимфаденэктомией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комбинированная правосторонняя гемиколэктомия с резекцией соседних органов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сигмовидной кишки с расширенной лимфаденэктомией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комбинированная резекция сигмовидной кишки с резекцией соседних органов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правосторонняя гемиколэктомия с резекцией легкого</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левосторонняя гемиколэктомия с расширенной лимфаденэктомией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комбинированная левосторонняя гемиколэктомия с резекцией соседних органов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прямой кишки с резекцией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прямой кишки с расширенной лимфаденэктомией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комбинированная резекция прямой кишки с резекцией соседних органов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расширенно-комбинированная брюшно-промежностная экстирпация прямой кишки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C20</w:t>
            </w:r>
          </w:p>
        </w:tc>
        <w:tc>
          <w:tcPr>
            <w:tcW w:w="2324" w:type="dxa"/>
            <w:tcBorders>
              <w:top w:val="nil"/>
              <w:left w:val="nil"/>
              <w:bottom w:val="nil"/>
              <w:right w:val="nil"/>
            </w:tcBorders>
          </w:tcPr>
          <w:p w:rsidR="00B35B2B" w:rsidRDefault="00B35B2B">
            <w:pPr>
              <w:pStyle w:val="ConsPlusNormal"/>
              <w:jc w:val="both"/>
            </w:pPr>
            <w:r>
              <w:t xml:space="preserve">локализованные опухоли среднеампулярного и нижнеампулярного </w:t>
            </w:r>
            <w:r>
              <w:lastRenderedPageBreak/>
              <w:t>отдела прямой кишки</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нервосберегающие внутрибрюшные резекции прямой кишки с прецизионным выделением и сохранением </w:t>
            </w:r>
            <w:r>
              <w:lastRenderedPageBreak/>
              <w:t>элементов вегетативной нервной системы таза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C22, C23, C24</w:t>
            </w:r>
          </w:p>
        </w:tc>
        <w:tc>
          <w:tcPr>
            <w:tcW w:w="2324" w:type="dxa"/>
            <w:vMerge w:val="restart"/>
            <w:tcBorders>
              <w:top w:val="nil"/>
              <w:left w:val="nil"/>
              <w:bottom w:val="nil"/>
              <w:right w:val="nil"/>
            </w:tcBorders>
          </w:tcPr>
          <w:p w:rsidR="00B35B2B" w:rsidRDefault="00B35B2B">
            <w:pPr>
              <w:pStyle w:val="ConsPlusNormal"/>
              <w:jc w:val="both"/>
            </w:pPr>
            <w:r>
              <w:t>местнораспространенные первичные и метастатические опухоли печени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гемигепатэктомия комбинированная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печени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печени комбинированная с ангиопластикой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анатомические и атипичные резекции печени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правосторонняя гемигепатэктомия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левосторонняя гемигепатэктомия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расширенная правосторонняя гемигепатэктомия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расширенная левосторонняя </w:t>
            </w:r>
            <w:r>
              <w:lastRenderedPageBreak/>
              <w:t>гемигепатэктомия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изолированная гипертермическая хемиоперфузия печени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медианная резекция печени с применением радиочастотной термоаблации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расширенная правосторонняя гемигепатэктомия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расширенная левосторонняя гемигепатэктомия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C34</w:t>
            </w:r>
          </w:p>
        </w:tc>
        <w:tc>
          <w:tcPr>
            <w:tcW w:w="2324" w:type="dxa"/>
            <w:vMerge w:val="restart"/>
            <w:tcBorders>
              <w:top w:val="nil"/>
              <w:left w:val="nil"/>
              <w:bottom w:val="nil"/>
              <w:right w:val="nil"/>
            </w:tcBorders>
          </w:tcPr>
          <w:p w:rsidR="00B35B2B" w:rsidRDefault="00B35B2B">
            <w:pPr>
              <w:pStyle w:val="ConsPlusNormal"/>
              <w:jc w:val="both"/>
            </w:pPr>
            <w:r>
              <w:t>опухоли легкого (I - III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комбинированная лобэктомия с клиновидной, циркулярной резекцией соседних бронхов (формирование межбронхиального анастомоза)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w:t>
            </w:r>
            <w:r>
              <w:lastRenderedPageBreak/>
              <w:t>адвентиции аорты), резекцией и пластикой легочной артерии, циркулярной резекцией трахеи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радиочастотная термоаблация периферической злокачественной опухоли легкого</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C37, C08.1, C38.2, C38.3, C78.1</w:t>
            </w:r>
          </w:p>
        </w:tc>
        <w:tc>
          <w:tcPr>
            <w:tcW w:w="2324" w:type="dxa"/>
            <w:tcBorders>
              <w:top w:val="nil"/>
              <w:left w:val="nil"/>
              <w:bottom w:val="nil"/>
              <w:right w:val="nil"/>
            </w:tcBorders>
          </w:tcPr>
          <w:p w:rsidR="00B35B2B" w:rsidRDefault="00B35B2B">
            <w:pPr>
              <w:pStyle w:val="ConsPlusNormal"/>
              <w:jc w:val="both"/>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C38.4, C38.8, C45, C78.2</w:t>
            </w:r>
          </w:p>
        </w:tc>
        <w:tc>
          <w:tcPr>
            <w:tcW w:w="2324" w:type="dxa"/>
            <w:tcBorders>
              <w:top w:val="nil"/>
              <w:left w:val="nil"/>
              <w:bottom w:val="nil"/>
              <w:right w:val="nil"/>
            </w:tcBorders>
          </w:tcPr>
          <w:p w:rsidR="00B35B2B" w:rsidRDefault="00B35B2B">
            <w:pPr>
              <w:pStyle w:val="ConsPlusNormal"/>
              <w:jc w:val="both"/>
            </w:pPr>
            <w:r>
              <w:t>опухоль плевры. Распространенное поражение плевры. Мезотелиома плевры. Метастатическое поражение плевры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пролонгированная внутриплевральная гипертермическая хемиоперфузия,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C40.0, C40.1, C40.2, C40.3, C40.8, C40.9, C41.2, C41.3, C41.4, C41.8, C41.9, C79.5, C43.5</w:t>
            </w:r>
          </w:p>
        </w:tc>
        <w:tc>
          <w:tcPr>
            <w:tcW w:w="2324" w:type="dxa"/>
            <w:vMerge w:val="restart"/>
            <w:tcBorders>
              <w:top w:val="nil"/>
              <w:left w:val="nil"/>
              <w:bottom w:val="nil"/>
              <w:right w:val="nil"/>
            </w:tcBorders>
          </w:tcPr>
          <w:p w:rsidR="00B35B2B" w:rsidRDefault="00B35B2B">
            <w:pPr>
              <w:pStyle w:val="ConsPlusNormal"/>
              <w:jc w:val="both"/>
            </w:pPr>
            <w:r>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тела позвонка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ребра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резекция ключицы с </w:t>
            </w:r>
            <w:r>
              <w:lastRenderedPageBreak/>
              <w:t>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декомпрессивная ламинэктомия позвонков с фиксацией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C43, C44</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кожи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широкое иссечение меланомы с пластикой дефекта свободным кожно-мышечным лоскутом с использованием микрохирургической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широкое иссечение опухоли кожи с реконструктивно-пластическим компонентом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расширенное широкое иссечение опухоли кожи с реконструктивно-пластическим замещением дефекта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комбинированное широкое иссечение опухоли кожи с реконструктивно-пластическим замещением дефекта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широкое иссечение опухоли кожи с реконструктивно-пластическим компонентом расширенное (микрохирургическая реконструкция)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иссечение опухоли кожи с </w:t>
            </w:r>
            <w:r>
              <w:lastRenderedPageBreak/>
              <w:t>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C48</w:t>
            </w:r>
          </w:p>
        </w:tc>
        <w:tc>
          <w:tcPr>
            <w:tcW w:w="2324" w:type="dxa"/>
            <w:tcBorders>
              <w:top w:val="nil"/>
              <w:left w:val="nil"/>
              <w:bottom w:val="nil"/>
              <w:right w:val="nil"/>
            </w:tcBorders>
          </w:tcPr>
          <w:p w:rsidR="00B35B2B" w:rsidRDefault="00B35B2B">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первичных и рецидивных неорганных забрюшинных опухолей комбинированное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местнораспространенные формы первичных и метастатических опухолей брюшной стенки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C49.1, C49.2, C49.3, C49.5, C49.6, C47.1, C47.2, C47.3, C47.5, C43.5</w:t>
            </w:r>
          </w:p>
        </w:tc>
        <w:tc>
          <w:tcPr>
            <w:tcW w:w="2324" w:type="dxa"/>
            <w:tcBorders>
              <w:top w:val="nil"/>
              <w:left w:val="nil"/>
              <w:bottom w:val="nil"/>
              <w:right w:val="nil"/>
            </w:tcBorders>
          </w:tcPr>
          <w:p w:rsidR="00B35B2B" w:rsidRDefault="00B35B2B">
            <w:pPr>
              <w:pStyle w:val="ConsPlusNormal"/>
              <w:jc w:val="both"/>
            </w:pPr>
            <w:r>
              <w:t xml:space="preserve">первичные злокачественные новообразования мягких тканей туловища и конечностей, злокачественные </w:t>
            </w:r>
            <w:r>
              <w:lastRenderedPageBreak/>
              <w:t>новообразования периферической нервной системы туловища, нижних и верхних конечностей Ia-b, IIa-b, III, IVa-b стадии</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изолированная гипертермическая регионарная химиоперфузия конечностей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C50</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молочной железы (0 - IV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молочной железы с определением "сторожевого" лимфоузла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C53</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шейки матки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расширенная экстирпация культи шейки матки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C54</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экстирпация матки с тазовой и парааортальной лимфаденэктомией, субтотальной резекцией большого сальника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экстирпация матки с придатками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экстирпация матки с тазовой лимфаденэктомией и интраоперационной лучевой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C56</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яичников (I - IV стадия). Рецидивы злокачественных новообразований яичников</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комбинированные циторедуктивные операции при злокачественных новообразованиях яичников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аднексэктомия односторонняя с </w:t>
            </w:r>
            <w:r>
              <w:lastRenderedPageBreak/>
              <w:t>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циторедуктивные операции при злокачественных новообразованиях яичников,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циторедуктивные операции с внутрибрюшной гипертермической химиотерапией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C53, C54, C56, C57.8</w:t>
            </w:r>
          </w:p>
        </w:tc>
        <w:tc>
          <w:tcPr>
            <w:tcW w:w="2324" w:type="dxa"/>
            <w:vMerge w:val="restart"/>
            <w:tcBorders>
              <w:top w:val="nil"/>
              <w:left w:val="nil"/>
              <w:bottom w:val="nil"/>
              <w:right w:val="nil"/>
            </w:tcBorders>
          </w:tcPr>
          <w:p w:rsidR="00B35B2B" w:rsidRDefault="00B35B2B">
            <w:pPr>
              <w:pStyle w:val="ConsPlusNormal"/>
              <w:jc w:val="both"/>
            </w:pPr>
            <w:r>
              <w:t>рецидивы злокачественного новообразования тела матки, шейки матки и яичников</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рецидивных опухолей малого таза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рецидивных опухолей малого таза, фотодинамическая терапия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C60</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полового члена (I - IV стадия)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ампутация полового члена, двусторонняя подвздошно-пахово-бедренная лимфаденэктомия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C61</w:t>
            </w:r>
          </w:p>
        </w:tc>
        <w:tc>
          <w:tcPr>
            <w:tcW w:w="2324" w:type="dxa"/>
            <w:tcBorders>
              <w:top w:val="nil"/>
              <w:left w:val="nil"/>
              <w:bottom w:val="nil"/>
              <w:right w:val="nil"/>
            </w:tcBorders>
          </w:tcPr>
          <w:p w:rsidR="00B35B2B" w:rsidRDefault="00B35B2B">
            <w:pPr>
              <w:pStyle w:val="ConsPlusNormal"/>
              <w:jc w:val="both"/>
            </w:pPr>
            <w:r>
              <w:t>локализованные злокачественные новообразования предстательной железы (I - II стадия), T1-2cN0M0</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криодеструкция опухоли предстательной железы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C62</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яичка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забрюшинная лимфаденэктомия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C64</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почки (III - IV стадия)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нефрэктомия с тромбэктомией</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почки (I - II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криодеструкция злокачественных новообразований почки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почки с применением физических методов воздействия (радиочастотная аблация, интерстициальная лазерная аблация)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C67</w:t>
            </w:r>
          </w:p>
        </w:tc>
        <w:tc>
          <w:tcPr>
            <w:tcW w:w="2324" w:type="dxa"/>
            <w:vMerge w:val="restart"/>
            <w:tcBorders>
              <w:top w:val="nil"/>
              <w:left w:val="nil"/>
              <w:bottom w:val="nil"/>
              <w:right w:val="nil"/>
            </w:tcBorders>
          </w:tcPr>
          <w:p w:rsidR="00B35B2B" w:rsidRDefault="00B35B2B">
            <w:pPr>
              <w:pStyle w:val="ConsPlusNormal"/>
              <w:jc w:val="both"/>
            </w:pPr>
            <w:r>
              <w:t>злокачественные новообразования мочевого пузыря (I - IV стадия)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цистпростатвезикулэктомия с расширенной лимфаденэктомией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резекция мочевого пузыря с интраоперационной фотодинамической терапией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pPr>
          </w:p>
        </w:tc>
        <w:tc>
          <w:tcPr>
            <w:tcW w:w="1566" w:type="dxa"/>
            <w:vMerge w:val="restart"/>
            <w:tcBorders>
              <w:top w:val="nil"/>
              <w:left w:val="nil"/>
              <w:bottom w:val="nil"/>
              <w:right w:val="nil"/>
            </w:tcBorders>
          </w:tcPr>
          <w:p w:rsidR="00B35B2B" w:rsidRDefault="00B35B2B">
            <w:pPr>
              <w:pStyle w:val="ConsPlusNormal"/>
              <w:jc w:val="both"/>
            </w:pPr>
            <w:r>
              <w:t>C74</w:t>
            </w:r>
          </w:p>
        </w:tc>
        <w:tc>
          <w:tcPr>
            <w:tcW w:w="2324" w:type="dxa"/>
            <w:tcBorders>
              <w:top w:val="nil"/>
              <w:left w:val="nil"/>
              <w:bottom w:val="nil"/>
              <w:right w:val="nil"/>
            </w:tcBorders>
          </w:tcPr>
          <w:p w:rsidR="00B35B2B" w:rsidRDefault="00B35B2B">
            <w:pPr>
              <w:pStyle w:val="ConsPlusNormal"/>
              <w:jc w:val="both"/>
            </w:pPr>
            <w:r>
              <w:t xml:space="preserve">злокачественные </w:t>
            </w:r>
            <w:r>
              <w:lastRenderedPageBreak/>
              <w:t>новообразования надпочечника I - III стадия (T1a-T3aNxMo)</w:t>
            </w:r>
          </w:p>
        </w:tc>
        <w:tc>
          <w:tcPr>
            <w:tcW w:w="1416"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удаление рецидивной опухоли </w:t>
            </w:r>
            <w:r>
              <w:lastRenderedPageBreak/>
              <w:t>надпочечника с расширенной лимфаденэктомией</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надпочечника (III - IV стадия)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расширенная адреналэктомия или адреналэктомия с резекцией соседних органов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C78</w:t>
            </w:r>
          </w:p>
        </w:tc>
        <w:tc>
          <w:tcPr>
            <w:tcW w:w="2324" w:type="dxa"/>
            <w:vMerge w:val="restart"/>
            <w:tcBorders>
              <w:top w:val="nil"/>
              <w:left w:val="nil"/>
              <w:bottom w:val="nil"/>
              <w:right w:val="nil"/>
            </w:tcBorders>
          </w:tcPr>
          <w:p w:rsidR="00B35B2B" w:rsidRDefault="00B35B2B">
            <w:pPr>
              <w:pStyle w:val="ConsPlusNormal"/>
              <w:jc w:val="both"/>
            </w:pPr>
            <w:r>
              <w:t>метастатическое поражение легкого</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(прецизионное, резекция легкого) множественных метастазов в легких с применением физических факторов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изолированная регионарная гипертермическая химиоперфузия легкого</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jc w:val="both"/>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w:t>
            </w:r>
            <w:r>
              <w:lastRenderedPageBreak/>
              <w:t>препаратами, требующее интенсивной поддерживающей и коррегирующей терапии</w:t>
            </w:r>
          </w:p>
        </w:tc>
        <w:tc>
          <w:tcPr>
            <w:tcW w:w="1566" w:type="dxa"/>
            <w:tcBorders>
              <w:top w:val="nil"/>
              <w:left w:val="nil"/>
              <w:bottom w:val="nil"/>
              <w:right w:val="nil"/>
            </w:tcBorders>
          </w:tcPr>
          <w:p w:rsidR="00B35B2B" w:rsidRDefault="00B35B2B">
            <w:pPr>
              <w:pStyle w:val="ConsPlusNormal"/>
              <w:jc w:val="both"/>
            </w:pPr>
            <w:r>
              <w:lastRenderedPageBreak/>
              <w:t>C38, C39</w:t>
            </w:r>
          </w:p>
        </w:tc>
        <w:tc>
          <w:tcPr>
            <w:tcW w:w="2324" w:type="dxa"/>
            <w:tcBorders>
              <w:top w:val="nil"/>
              <w:left w:val="nil"/>
              <w:bottom w:val="nil"/>
              <w:right w:val="nil"/>
            </w:tcBorders>
          </w:tcPr>
          <w:p w:rsidR="00B35B2B" w:rsidRDefault="00B35B2B">
            <w:pPr>
              <w:pStyle w:val="ConsPlusNormal"/>
              <w:jc w:val="both"/>
            </w:pPr>
            <w:r>
              <w:t>местнораспространенные опухоли органов средостения</w:t>
            </w:r>
          </w:p>
        </w:tc>
        <w:tc>
          <w:tcPr>
            <w:tcW w:w="1416" w:type="dxa"/>
            <w:tcBorders>
              <w:top w:val="nil"/>
              <w:left w:val="nil"/>
              <w:bottom w:val="nil"/>
              <w:right w:val="nil"/>
            </w:tcBorders>
          </w:tcPr>
          <w:p w:rsidR="00B35B2B" w:rsidRDefault="00B35B2B">
            <w:pPr>
              <w:pStyle w:val="ConsPlusNormal"/>
              <w:jc w:val="both"/>
            </w:pPr>
            <w:r>
              <w:t>комбинированное лечение</w:t>
            </w:r>
          </w:p>
        </w:tc>
        <w:tc>
          <w:tcPr>
            <w:tcW w:w="3175"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C50</w:t>
            </w:r>
          </w:p>
        </w:tc>
        <w:tc>
          <w:tcPr>
            <w:tcW w:w="2324" w:type="dxa"/>
            <w:vMerge w:val="restart"/>
            <w:tcBorders>
              <w:top w:val="nil"/>
              <w:left w:val="nil"/>
              <w:bottom w:val="nil"/>
              <w:right w:val="nil"/>
            </w:tcBorders>
          </w:tcPr>
          <w:p w:rsidR="00B35B2B" w:rsidRDefault="00B35B2B">
            <w:pPr>
              <w:pStyle w:val="ConsPlusNormal"/>
              <w:jc w:val="both"/>
            </w:pPr>
            <w:r>
              <w:t xml:space="preserve">первичный рак </w:t>
            </w:r>
            <w:r>
              <w:lastRenderedPageBreak/>
              <w:t>молочной железы T1N2-3M0, T2-3N1-3M0</w:t>
            </w:r>
          </w:p>
        </w:tc>
        <w:tc>
          <w:tcPr>
            <w:tcW w:w="1416" w:type="dxa"/>
            <w:vMerge w:val="restart"/>
            <w:tcBorders>
              <w:top w:val="nil"/>
              <w:left w:val="nil"/>
              <w:bottom w:val="nil"/>
              <w:right w:val="nil"/>
            </w:tcBorders>
          </w:tcPr>
          <w:p w:rsidR="00B35B2B" w:rsidRDefault="00B35B2B">
            <w:pPr>
              <w:pStyle w:val="ConsPlusNormal"/>
              <w:jc w:val="both"/>
            </w:pPr>
            <w:r>
              <w:lastRenderedPageBreak/>
              <w:t>комбинирова</w:t>
            </w:r>
            <w:r>
              <w:lastRenderedPageBreak/>
              <w:t>нное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послеоперационная </w:t>
            </w:r>
            <w:r>
              <w:lastRenderedPageBreak/>
              <w:t>химиотерапия с проведением хирургического вмешательства в течение одной госпитализации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21.</w:t>
            </w:r>
          </w:p>
        </w:tc>
        <w:tc>
          <w:tcPr>
            <w:tcW w:w="3000"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в том числе у детей</w:t>
            </w:r>
          </w:p>
        </w:tc>
        <w:tc>
          <w:tcPr>
            <w:tcW w:w="1566" w:type="dxa"/>
            <w:tcBorders>
              <w:top w:val="nil"/>
              <w:left w:val="nil"/>
              <w:bottom w:val="nil"/>
              <w:right w:val="nil"/>
            </w:tcBorders>
          </w:tcPr>
          <w:p w:rsidR="00B35B2B" w:rsidRDefault="00B35B2B">
            <w:pPr>
              <w:pStyle w:val="ConsPlusNormal"/>
              <w:jc w:val="both"/>
            </w:pPr>
            <w:r>
              <w:t>C22</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w:t>
            </w:r>
          </w:p>
        </w:tc>
        <w:tc>
          <w:tcPr>
            <w:tcW w:w="1392" w:type="dxa"/>
            <w:tcBorders>
              <w:top w:val="nil"/>
              <w:left w:val="nil"/>
              <w:bottom w:val="nil"/>
              <w:right w:val="nil"/>
            </w:tcBorders>
          </w:tcPr>
          <w:p w:rsidR="00B35B2B" w:rsidRDefault="00B35B2B">
            <w:pPr>
              <w:pStyle w:val="ConsPlusNormal"/>
              <w:jc w:val="center"/>
            </w:pPr>
            <w:r>
              <w:t>102926</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C25</w:t>
            </w:r>
          </w:p>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поджелудочной железы II - IV стадия (T3-4N0-1M0-1). Пациенты с нерезектабельными и условно </w:t>
            </w:r>
            <w:r>
              <w:lastRenderedPageBreak/>
              <w:t>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поджелудочной железы</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C40, C41</w:t>
            </w:r>
          </w:p>
        </w:tc>
        <w:tc>
          <w:tcPr>
            <w:tcW w:w="2324" w:type="dxa"/>
            <w:tcBorders>
              <w:top w:val="nil"/>
              <w:left w:val="nil"/>
              <w:bottom w:val="nil"/>
              <w:right w:val="nil"/>
            </w:tcBorders>
          </w:tcPr>
          <w:p w:rsidR="00B35B2B" w:rsidRDefault="00B35B2B">
            <w:pPr>
              <w:pStyle w:val="ConsPlusNormal"/>
              <w:jc w:val="both"/>
            </w:pPr>
            <w:r>
              <w:t>метастатическое поражение костей</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костей</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C48, C49</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забрюшинного пространства</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C50, C67, C74, C73</w:t>
            </w:r>
          </w:p>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молочной железы (T2-3N0-3M0-1). Пациенты с генерализованными опухолями при </w:t>
            </w:r>
            <w:r>
              <w:lastRenderedPageBreak/>
              <w:t>невозможности применения традиционных методов лечения. Функционально неоперабельные пациенты</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молочной железы</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C61</w:t>
            </w:r>
          </w:p>
        </w:tc>
        <w:tc>
          <w:tcPr>
            <w:tcW w:w="2324" w:type="dxa"/>
            <w:tcBorders>
              <w:top w:val="nil"/>
              <w:left w:val="nil"/>
              <w:bottom w:val="nil"/>
              <w:right w:val="nil"/>
            </w:tcBorders>
          </w:tcPr>
          <w:p w:rsidR="00B35B2B" w:rsidRDefault="00B35B2B">
            <w:pPr>
              <w:pStyle w:val="ConsPlusNormal"/>
              <w:jc w:val="both"/>
            </w:pPr>
            <w:r>
              <w:t>локализованные злокачественные новообразования предстательной железы I - II стадия (T1-2cN0M0)</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терапия (HIFU) при злокачественных новообразованиях простаты</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22.</w:t>
            </w:r>
          </w:p>
        </w:tc>
        <w:tc>
          <w:tcPr>
            <w:tcW w:w="3000" w:type="dxa"/>
            <w:tcBorders>
              <w:top w:val="nil"/>
              <w:left w:val="nil"/>
              <w:bottom w:val="nil"/>
              <w:right w:val="nil"/>
            </w:tcBorders>
          </w:tcPr>
          <w:p w:rsidR="00B35B2B" w:rsidRDefault="00B35B2B">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566" w:type="dxa"/>
            <w:tcBorders>
              <w:top w:val="nil"/>
              <w:left w:val="nil"/>
              <w:bottom w:val="nil"/>
              <w:right w:val="nil"/>
            </w:tcBorders>
          </w:tcPr>
          <w:p w:rsidR="00B35B2B" w:rsidRDefault="00B35B2B">
            <w:pPr>
              <w:pStyle w:val="ConsPlusNormal"/>
              <w:jc w:val="both"/>
            </w:pPr>
            <w:r>
              <w:t xml:space="preserve">C81 - C90, C91.0, C91.5 - C91.9, C92, C93, C94.0, C94.2 - C94.7, C95, C96.9, C00 - C14, C15 - C21, C22, C23 - C26, C30 - C32, C34, C37, C38, C39, C40, C41, C45, C46, C47, C48, C49, C51 - C58, C60, C61, C62, C63, C64, C65, C66, C67, C68, C69, C71, C72, C73, C74, C75, C76, C77, C78, </w:t>
            </w:r>
            <w:r>
              <w:lastRenderedPageBreak/>
              <w:t>C79</w:t>
            </w:r>
          </w:p>
        </w:tc>
        <w:tc>
          <w:tcPr>
            <w:tcW w:w="2324" w:type="dxa"/>
            <w:tcBorders>
              <w:top w:val="nil"/>
              <w:left w:val="nil"/>
              <w:bottom w:val="nil"/>
              <w:right w:val="nil"/>
            </w:tcBorders>
          </w:tcPr>
          <w:p w:rsidR="00B35B2B" w:rsidRDefault="00B35B2B">
            <w:pPr>
              <w:pStyle w:val="ConsPlusNormal"/>
              <w:jc w:val="both"/>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w:t>
            </w:r>
            <w:r>
              <w:lastRenderedPageBreak/>
              <w:t>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92" w:type="dxa"/>
            <w:tcBorders>
              <w:top w:val="nil"/>
              <w:left w:val="nil"/>
              <w:bottom w:val="nil"/>
              <w:right w:val="nil"/>
            </w:tcBorders>
          </w:tcPr>
          <w:p w:rsidR="00B35B2B" w:rsidRDefault="00B35B2B">
            <w:pPr>
              <w:pStyle w:val="ConsPlusNormal"/>
              <w:jc w:val="center"/>
            </w:pPr>
            <w:r>
              <w:t>140893</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23.</w:t>
            </w:r>
          </w:p>
        </w:tc>
        <w:tc>
          <w:tcPr>
            <w:tcW w:w="3000" w:type="dxa"/>
            <w:tcBorders>
              <w:top w:val="nil"/>
              <w:left w:val="nil"/>
              <w:bottom w:val="nil"/>
              <w:right w:val="nil"/>
            </w:tcBorders>
          </w:tcPr>
          <w:p w:rsidR="00B35B2B" w:rsidRDefault="00B35B2B">
            <w:pPr>
              <w:pStyle w:val="ConsPlusNormal"/>
              <w:jc w:val="both"/>
            </w:pPr>
            <w:r>
              <w:t>Дистанционная лучевая терапия в радиотерапевтических отделениях при злокачественных новообразованиях</w:t>
            </w:r>
          </w:p>
        </w:tc>
        <w:tc>
          <w:tcPr>
            <w:tcW w:w="1566" w:type="dxa"/>
            <w:tcBorders>
              <w:top w:val="nil"/>
              <w:left w:val="nil"/>
              <w:bottom w:val="nil"/>
              <w:right w:val="nil"/>
            </w:tcBorders>
          </w:tcPr>
          <w:p w:rsidR="00B35B2B" w:rsidRDefault="00B35B2B">
            <w:pPr>
              <w:pStyle w:val="ConsPlusNormal"/>
              <w:jc w:val="both"/>
            </w:pPr>
            <w:r>
              <w:t xml:space="preserve">C00 - C14, C15 - C17, C18 - C22, C23 - C25, C30, C31, C32, C33, C34, C37, C39, C40, C41, C44, </w:t>
            </w:r>
            <w:r>
              <w:lastRenderedPageBreak/>
              <w:t>C48, C49, C50, C51, C55, C60, C61, C64, C67, C68, C73, C74, C77</w:t>
            </w:r>
          </w:p>
        </w:tc>
        <w:tc>
          <w:tcPr>
            <w:tcW w:w="2324" w:type="dxa"/>
            <w:tcBorders>
              <w:top w:val="nil"/>
              <w:left w:val="nil"/>
              <w:bottom w:val="nil"/>
              <w:right w:val="nil"/>
            </w:tcBorders>
          </w:tcPr>
          <w:p w:rsidR="00B35B2B" w:rsidRDefault="00B35B2B">
            <w:pPr>
              <w:pStyle w:val="ConsPlusNormal"/>
              <w:jc w:val="both"/>
            </w:pPr>
            <w:r>
              <w:lastRenderedPageBreak/>
              <w:t xml:space="preserve">злокачественные новообразования головы и шеи, трахеи, бронхов, легкого, плевры, средостения, щитовидной железы, </w:t>
            </w:r>
            <w:r>
              <w:lastRenderedPageBreak/>
              <w:t>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конформная дистанционная лучевая терапия, в том числе IMRT, IGRT, VMAT, стереотаксическая (1 - 39 Гр). Радиомодификация. Компьютерно-томографическая </w:t>
            </w:r>
            <w:r>
              <w:lastRenderedPageBreak/>
              <w:t>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jc w:val="center"/>
            </w:pPr>
            <w:r>
              <w:lastRenderedPageBreak/>
              <w:t>74799</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C51, C52, C53, C54, C55</w:t>
            </w:r>
          </w:p>
        </w:tc>
        <w:tc>
          <w:tcPr>
            <w:tcW w:w="2324" w:type="dxa"/>
            <w:tcBorders>
              <w:top w:val="nil"/>
              <w:left w:val="nil"/>
              <w:bottom w:val="nil"/>
              <w:right w:val="nil"/>
            </w:tcBorders>
          </w:tcPr>
          <w:p w:rsidR="00B35B2B" w:rsidRDefault="00B35B2B">
            <w:pPr>
              <w:pStyle w:val="ConsPlusNormal"/>
              <w:jc w:val="both"/>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lastRenderedPageBreak/>
              <w:t>параортальные или паховые лимфоузлы</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C56</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C57</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C70, C71, C72, C75.1, C75.3, C79.3, C79.4</w:t>
            </w:r>
          </w:p>
        </w:tc>
        <w:tc>
          <w:tcPr>
            <w:tcW w:w="2324" w:type="dxa"/>
            <w:tcBorders>
              <w:top w:val="nil"/>
              <w:left w:val="nil"/>
              <w:bottom w:val="nil"/>
              <w:right w:val="nil"/>
            </w:tcBorders>
          </w:tcPr>
          <w:p w:rsidR="00B35B2B" w:rsidRDefault="00B35B2B">
            <w:pPr>
              <w:pStyle w:val="ConsPlusNormal"/>
              <w:jc w:val="both"/>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w:t>
            </w:r>
            <w:r>
              <w:lastRenderedPageBreak/>
              <w:t>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C81, C82, C83, C84, C85</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лимфоидной ткани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24.</w:t>
            </w:r>
          </w:p>
        </w:tc>
        <w:tc>
          <w:tcPr>
            <w:tcW w:w="3000" w:type="dxa"/>
            <w:tcBorders>
              <w:top w:val="nil"/>
              <w:left w:val="nil"/>
              <w:bottom w:val="nil"/>
              <w:right w:val="nil"/>
            </w:tcBorders>
          </w:tcPr>
          <w:p w:rsidR="00B35B2B" w:rsidRDefault="00B35B2B">
            <w:pPr>
              <w:pStyle w:val="ConsPlusNormal"/>
              <w:jc w:val="both"/>
            </w:pPr>
            <w:r>
              <w:t>Дистанционная лучевая терапия в радиотерапевтических отделениях при злокачественных новообразованиях</w:t>
            </w:r>
          </w:p>
        </w:tc>
        <w:tc>
          <w:tcPr>
            <w:tcW w:w="1566" w:type="dxa"/>
            <w:tcBorders>
              <w:top w:val="nil"/>
              <w:left w:val="nil"/>
              <w:bottom w:val="nil"/>
              <w:right w:val="nil"/>
            </w:tcBorders>
          </w:tcPr>
          <w:p w:rsidR="00B35B2B" w:rsidRDefault="00B35B2B">
            <w:pPr>
              <w:pStyle w:val="ConsPlusNormal"/>
              <w:jc w:val="both"/>
            </w:pPr>
            <w:r>
              <w:t>C00 - C14, C15 - C17, C18 - C22, C23 - C25, C30, C31, C32, C33, C34, C37, C39, C40, C41, C44, C48, C49, C50, C51, C55, C60, C61, C64, C67, C68, C73, C74, C77</w:t>
            </w:r>
          </w:p>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w:t>
            </w:r>
            <w:r>
              <w:lastRenderedPageBreak/>
              <w:t>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jc w:val="center"/>
            </w:pPr>
            <w:r>
              <w:t>169549</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C51, C52, C53, C54, C55</w:t>
            </w:r>
          </w:p>
        </w:tc>
        <w:tc>
          <w:tcPr>
            <w:tcW w:w="2324" w:type="dxa"/>
            <w:tcBorders>
              <w:top w:val="nil"/>
              <w:left w:val="nil"/>
              <w:bottom w:val="nil"/>
              <w:right w:val="nil"/>
            </w:tcBorders>
          </w:tcPr>
          <w:p w:rsidR="00B35B2B" w:rsidRDefault="00B35B2B">
            <w:pPr>
              <w:pStyle w:val="ConsPlusNormal"/>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C56</w:t>
            </w:r>
          </w:p>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яичников. Локальный рецидив, поражение лимфатических узлов после неоднократных курсов </w:t>
            </w:r>
            <w:r>
              <w:lastRenderedPageBreak/>
              <w:t>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C57</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C70, C71, C72, C75.1, C75.3, C79.3, C79.4</w:t>
            </w:r>
          </w:p>
        </w:tc>
        <w:tc>
          <w:tcPr>
            <w:tcW w:w="2324" w:type="dxa"/>
            <w:tcBorders>
              <w:top w:val="nil"/>
              <w:left w:val="nil"/>
              <w:bottom w:val="nil"/>
              <w:right w:val="nil"/>
            </w:tcBorders>
          </w:tcPr>
          <w:p w:rsidR="00B35B2B" w:rsidRDefault="00B35B2B">
            <w:pPr>
              <w:pStyle w:val="ConsPlusNormal"/>
              <w:jc w:val="both"/>
            </w:pPr>
            <w:r>
              <w:t>первичные и вторичные злокачественные новообразования оболочек головного мозга, спинного мозга, головного мозга</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C81, C82, C83, C84, C85</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лимфоидной ткани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конформная дистанционная лучевая терапия, в том числе IMRT, IGRT, VMAT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25.</w:t>
            </w:r>
          </w:p>
        </w:tc>
        <w:tc>
          <w:tcPr>
            <w:tcW w:w="3000" w:type="dxa"/>
            <w:tcBorders>
              <w:top w:val="nil"/>
              <w:left w:val="nil"/>
              <w:bottom w:val="nil"/>
              <w:right w:val="nil"/>
            </w:tcBorders>
          </w:tcPr>
          <w:p w:rsidR="00B35B2B" w:rsidRDefault="00B35B2B">
            <w:pPr>
              <w:pStyle w:val="ConsPlusNormal"/>
              <w:jc w:val="both"/>
            </w:pPr>
            <w:r>
              <w:t>Дистанционная лучевая терапия в радиотерапевтических отделениях при злокачественных новообразованиях</w:t>
            </w:r>
          </w:p>
        </w:tc>
        <w:tc>
          <w:tcPr>
            <w:tcW w:w="1566" w:type="dxa"/>
            <w:tcBorders>
              <w:top w:val="nil"/>
              <w:left w:val="nil"/>
              <w:bottom w:val="nil"/>
              <w:right w:val="nil"/>
            </w:tcBorders>
          </w:tcPr>
          <w:p w:rsidR="00B35B2B" w:rsidRDefault="00B35B2B">
            <w:pPr>
              <w:pStyle w:val="ConsPlusNormal"/>
              <w:jc w:val="both"/>
            </w:pPr>
            <w:r>
              <w:t>C00 - C14, C15 - C17, C18 - C22, C23 - C25, C30, C31, C32, C33, C34, C37, C39, C40, C41, C44, C48, C49, C50, C51, C55, C60, C61, C64, C67, C68, C73, C74, C77</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w:t>
            </w:r>
            <w:r>
              <w:lastRenderedPageBreak/>
              <w:t>ые формы. Вторичное поражение лимфоузлов</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jc w:val="center"/>
            </w:pPr>
            <w:r>
              <w:t>225872</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C51, C52, C53, C54, C55</w:t>
            </w:r>
          </w:p>
        </w:tc>
        <w:tc>
          <w:tcPr>
            <w:tcW w:w="2324" w:type="dxa"/>
            <w:tcBorders>
              <w:top w:val="nil"/>
              <w:left w:val="nil"/>
              <w:bottom w:val="nil"/>
              <w:right w:val="nil"/>
            </w:tcBorders>
          </w:tcPr>
          <w:p w:rsidR="00B35B2B" w:rsidRDefault="00B35B2B">
            <w:pPr>
              <w:pStyle w:val="ConsPlusNormal"/>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C56</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C57</w:t>
            </w:r>
          </w:p>
        </w:tc>
        <w:tc>
          <w:tcPr>
            <w:tcW w:w="2324" w:type="dxa"/>
            <w:tcBorders>
              <w:top w:val="nil"/>
              <w:left w:val="nil"/>
              <w:bottom w:val="nil"/>
              <w:right w:val="nil"/>
            </w:tcBorders>
          </w:tcPr>
          <w:p w:rsidR="00B35B2B" w:rsidRDefault="00B35B2B">
            <w:pPr>
              <w:pStyle w:val="ConsPlusNormal"/>
              <w:jc w:val="both"/>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конформная дистанционная лучевая терапия, в том числе IMRT, IGRT, VMAT (70 - 99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C70, C71, C72, C75.1, C75.3, C79.3, C79.4</w:t>
            </w:r>
          </w:p>
        </w:tc>
        <w:tc>
          <w:tcPr>
            <w:tcW w:w="2324" w:type="dxa"/>
            <w:tcBorders>
              <w:top w:val="nil"/>
              <w:left w:val="nil"/>
              <w:bottom w:val="nil"/>
              <w:right w:val="nil"/>
            </w:tcBorders>
          </w:tcPr>
          <w:p w:rsidR="00B35B2B" w:rsidRDefault="00B35B2B">
            <w:pPr>
              <w:pStyle w:val="ConsPlusNormal"/>
              <w:jc w:val="both"/>
            </w:pPr>
            <w:r>
              <w:t>первичные и вторичные злокачественные новообразования оболочек головного мозга, спинного мозга, головного мозга</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C81, C82, C83, C84, C85</w:t>
            </w:r>
          </w:p>
        </w:tc>
        <w:tc>
          <w:tcPr>
            <w:tcW w:w="2324" w:type="dxa"/>
            <w:tcBorders>
              <w:top w:val="nil"/>
              <w:left w:val="nil"/>
              <w:bottom w:val="nil"/>
              <w:right w:val="nil"/>
            </w:tcBorders>
          </w:tcPr>
          <w:p w:rsidR="00B35B2B" w:rsidRDefault="00B35B2B">
            <w:pPr>
              <w:pStyle w:val="ConsPlusNormal"/>
              <w:jc w:val="both"/>
            </w:pPr>
            <w:r>
              <w:t>злокачественные новообразования лимфоидной ткани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конформная дистанционная лучевая терапия, в том числе IMRT, IGRT, VMAT (70-99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Оториноларингология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26.</w:t>
            </w:r>
          </w:p>
        </w:tc>
        <w:tc>
          <w:tcPr>
            <w:tcW w:w="3000" w:type="dxa"/>
            <w:vMerge w:val="restart"/>
            <w:tcBorders>
              <w:top w:val="nil"/>
              <w:left w:val="nil"/>
              <w:bottom w:val="nil"/>
              <w:right w:val="nil"/>
            </w:tcBorders>
          </w:tcPr>
          <w:p w:rsidR="00B35B2B" w:rsidRDefault="00B35B2B">
            <w:pPr>
              <w:pStyle w:val="ConsPlusNormal"/>
              <w:jc w:val="both"/>
            </w:pPr>
            <w:r>
              <w:t xml:space="preserve">Реконструктивные операции на звукопроводящем </w:t>
            </w:r>
            <w:r>
              <w:lastRenderedPageBreak/>
              <w:t>аппарате среднего уха</w:t>
            </w:r>
          </w:p>
        </w:tc>
        <w:tc>
          <w:tcPr>
            <w:tcW w:w="1566" w:type="dxa"/>
            <w:vMerge w:val="restart"/>
            <w:tcBorders>
              <w:top w:val="nil"/>
              <w:left w:val="nil"/>
              <w:bottom w:val="nil"/>
              <w:right w:val="nil"/>
            </w:tcBorders>
          </w:tcPr>
          <w:p w:rsidR="00B35B2B" w:rsidRDefault="00B35B2B">
            <w:pPr>
              <w:pStyle w:val="ConsPlusNormal"/>
              <w:jc w:val="both"/>
            </w:pPr>
            <w:r>
              <w:lastRenderedPageBreak/>
              <w:t xml:space="preserve">H66.1, H66.2, Q16, H80.0, </w:t>
            </w:r>
            <w:r>
              <w:lastRenderedPageBreak/>
              <w:t>H80.1, H80.9, H74.1, H74.2, H74.3, H90</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хронический туботимпальный </w:t>
            </w:r>
            <w:r>
              <w:lastRenderedPageBreak/>
              <w:t>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реконструкция анатомических структур и звукопроводящего </w:t>
            </w:r>
            <w:r>
              <w:lastRenderedPageBreak/>
              <w:t>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392" w:type="dxa"/>
            <w:vMerge w:val="restart"/>
            <w:tcBorders>
              <w:top w:val="nil"/>
              <w:left w:val="nil"/>
              <w:bottom w:val="nil"/>
              <w:right w:val="nil"/>
            </w:tcBorders>
          </w:tcPr>
          <w:p w:rsidR="00B35B2B" w:rsidRDefault="00B35B2B">
            <w:pPr>
              <w:pStyle w:val="ConsPlusNormal"/>
              <w:jc w:val="center"/>
            </w:pPr>
            <w:r>
              <w:lastRenderedPageBreak/>
              <w:t>118915</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реконструктивные слухоулучшающие операции после радикальной операции на среднем ухе при хроническом гнойном среднем отите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слухоулучшающие операции с применением частично имплантируемого устройства костной проводимости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H74.1, H74.2, H74.3, H90</w:t>
            </w:r>
          </w:p>
        </w:tc>
        <w:tc>
          <w:tcPr>
            <w:tcW w:w="2324" w:type="dxa"/>
            <w:vMerge w:val="restart"/>
            <w:tcBorders>
              <w:top w:val="nil"/>
              <w:left w:val="nil"/>
              <w:bottom w:val="nil"/>
              <w:right w:val="nil"/>
            </w:tcBorders>
          </w:tcPr>
          <w:p w:rsidR="00B35B2B" w:rsidRDefault="00B35B2B">
            <w:pPr>
              <w:pStyle w:val="ConsPlusNormal"/>
              <w:jc w:val="both"/>
            </w:pPr>
            <w:r>
              <w:t xml:space="preserve">адгезивная болезнь среднего уха. Разрыв и дислокация слуховых </w:t>
            </w:r>
            <w:r>
              <w:lastRenderedPageBreak/>
              <w:t>косточек</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тимпанопластика с применением микрохирургической техники, </w:t>
            </w:r>
            <w:r>
              <w:lastRenderedPageBreak/>
              <w:t>аллогенных трансплантатов, в том числе металлических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слухоулучшающие операции с применением имплантата среднего уха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27.</w:t>
            </w:r>
          </w:p>
        </w:tc>
        <w:tc>
          <w:tcPr>
            <w:tcW w:w="3000" w:type="dxa"/>
            <w:vMerge w:val="restart"/>
            <w:tcBorders>
              <w:top w:val="nil"/>
              <w:left w:val="nil"/>
              <w:bottom w:val="nil"/>
              <w:right w:val="nil"/>
            </w:tcBorders>
          </w:tcPr>
          <w:p w:rsidR="00B35B2B" w:rsidRDefault="00B35B2B">
            <w:pPr>
              <w:pStyle w:val="ConsPlusNormal"/>
              <w:jc w:val="both"/>
            </w:pPr>
            <w:r>
              <w:t>Хирургическое лечение болезни Меньера и других нарушений вестибулярной функции</w:t>
            </w:r>
          </w:p>
        </w:tc>
        <w:tc>
          <w:tcPr>
            <w:tcW w:w="1566" w:type="dxa"/>
            <w:vMerge w:val="restart"/>
            <w:tcBorders>
              <w:top w:val="nil"/>
              <w:left w:val="nil"/>
              <w:bottom w:val="nil"/>
              <w:right w:val="nil"/>
            </w:tcBorders>
          </w:tcPr>
          <w:p w:rsidR="00B35B2B" w:rsidRDefault="00B35B2B">
            <w:pPr>
              <w:pStyle w:val="ConsPlusNormal"/>
              <w:jc w:val="both"/>
            </w:pPr>
            <w:r>
              <w:t>H81.0, H81.1, H81.2</w:t>
            </w:r>
          </w:p>
        </w:tc>
        <w:tc>
          <w:tcPr>
            <w:tcW w:w="2324" w:type="dxa"/>
            <w:vMerge w:val="restart"/>
            <w:tcBorders>
              <w:top w:val="nil"/>
              <w:left w:val="nil"/>
              <w:bottom w:val="nil"/>
              <w:right w:val="nil"/>
            </w:tcBorders>
          </w:tcPr>
          <w:p w:rsidR="00B35B2B" w:rsidRDefault="00B35B2B">
            <w:pPr>
              <w:pStyle w:val="ConsPlusNormal"/>
              <w:jc w:val="both"/>
            </w:pPr>
            <w:r>
              <w:t>болезнь Меньера. Доброкачественное пароксизмальное головокружение. Вестибулярный нейронит. Фистула лабиринта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селективная нейротомия</w:t>
            </w:r>
          </w:p>
        </w:tc>
        <w:tc>
          <w:tcPr>
            <w:tcW w:w="1392" w:type="dxa"/>
            <w:vMerge w:val="restart"/>
            <w:tcBorders>
              <w:top w:val="nil"/>
              <w:left w:val="nil"/>
              <w:bottom w:val="nil"/>
              <w:right w:val="nil"/>
            </w:tcBorders>
          </w:tcPr>
          <w:p w:rsidR="00B35B2B" w:rsidRDefault="00B35B2B">
            <w:pPr>
              <w:pStyle w:val="ConsPlusNormal"/>
              <w:jc w:val="center"/>
            </w:pPr>
            <w:r>
              <w:t>70847</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деструктивные микрохирургические вмешательства на структурах внутреннего уха с применением лучевой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H81.1, H81.2</w:t>
            </w:r>
          </w:p>
        </w:tc>
        <w:tc>
          <w:tcPr>
            <w:tcW w:w="2324" w:type="dxa"/>
            <w:tcBorders>
              <w:top w:val="nil"/>
              <w:left w:val="nil"/>
              <w:bottom w:val="nil"/>
              <w:right w:val="nil"/>
            </w:tcBorders>
          </w:tcPr>
          <w:p w:rsidR="00B35B2B" w:rsidRDefault="00B35B2B">
            <w:pPr>
              <w:pStyle w:val="ConsPlusNormal"/>
              <w:jc w:val="both"/>
            </w:pPr>
            <w:r>
              <w:t>доброкачественное пароксизмальное головокружение. Вестибулярный нейронит. Фистула лабиринта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дренирование эндолимфатических пространств внутреннего уха с применением микрохирургической и лучевой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 xml:space="preserve">Хирургическое лечение доброкачественных новообразований околоносовых пазух, </w:t>
            </w:r>
            <w:r>
              <w:lastRenderedPageBreak/>
              <w:t>основания черепа и среднего уха</w:t>
            </w:r>
          </w:p>
        </w:tc>
        <w:tc>
          <w:tcPr>
            <w:tcW w:w="1566" w:type="dxa"/>
            <w:tcBorders>
              <w:top w:val="nil"/>
              <w:left w:val="nil"/>
              <w:bottom w:val="nil"/>
              <w:right w:val="nil"/>
            </w:tcBorders>
          </w:tcPr>
          <w:p w:rsidR="00B35B2B" w:rsidRDefault="00B35B2B">
            <w:pPr>
              <w:pStyle w:val="ConsPlusNormal"/>
              <w:jc w:val="both"/>
            </w:pPr>
            <w:r>
              <w:lastRenderedPageBreak/>
              <w:t>J32.3</w:t>
            </w:r>
          </w:p>
        </w:tc>
        <w:tc>
          <w:tcPr>
            <w:tcW w:w="2324" w:type="dxa"/>
            <w:tcBorders>
              <w:top w:val="nil"/>
              <w:left w:val="nil"/>
              <w:bottom w:val="nil"/>
              <w:right w:val="nil"/>
            </w:tcBorders>
          </w:tcPr>
          <w:p w:rsidR="00B35B2B" w:rsidRDefault="00B35B2B">
            <w:pPr>
              <w:pStyle w:val="ConsPlusNormal"/>
              <w:jc w:val="both"/>
            </w:pPr>
            <w:r>
              <w:t xml:space="preserve">доброкачественное новообразование полости носа и придаточных пазух </w:t>
            </w:r>
            <w:r>
              <w:lastRenderedPageBreak/>
              <w:t>носа, пазух клиновидной кости</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удаление новообразования с применением эндоскопической, навигационной техники и </w:t>
            </w:r>
            <w:r>
              <w:lastRenderedPageBreak/>
              <w:t>эндоваскулярной эмболизации сосудов микроэмболами и при помощи адгезивного агента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Реконструктивно-пластическое восстановление функции гортани и трахеи</w:t>
            </w:r>
          </w:p>
        </w:tc>
        <w:tc>
          <w:tcPr>
            <w:tcW w:w="1566" w:type="dxa"/>
            <w:vMerge w:val="restart"/>
            <w:tcBorders>
              <w:top w:val="nil"/>
              <w:left w:val="nil"/>
              <w:bottom w:val="nil"/>
              <w:right w:val="nil"/>
            </w:tcBorders>
          </w:tcPr>
          <w:p w:rsidR="00B35B2B" w:rsidRDefault="00B35B2B">
            <w:pPr>
              <w:pStyle w:val="ConsPlusNormal"/>
              <w:jc w:val="both"/>
            </w:pPr>
            <w:r>
              <w:t>J38.6, D14.1, D14.2, J38.0, J38.3, R49.0, R49.1</w:t>
            </w:r>
          </w:p>
        </w:tc>
        <w:tc>
          <w:tcPr>
            <w:tcW w:w="2324" w:type="dxa"/>
            <w:vMerge w:val="restart"/>
            <w:tcBorders>
              <w:top w:val="nil"/>
              <w:left w:val="nil"/>
              <w:bottom w:val="nil"/>
              <w:right w:val="nil"/>
            </w:tcBorders>
          </w:tcPr>
          <w:p w:rsidR="00B35B2B" w:rsidRDefault="00B35B2B">
            <w:pPr>
              <w:pStyle w:val="ConsPlusNormal"/>
              <w:jc w:val="both"/>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новообразования или рубца гортани и трахеи с использованием микрохирургической и лучевой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J38.3, R49.0, R49.1</w:t>
            </w:r>
          </w:p>
        </w:tc>
        <w:tc>
          <w:tcPr>
            <w:tcW w:w="2324" w:type="dxa"/>
            <w:vMerge w:val="restart"/>
            <w:tcBorders>
              <w:top w:val="nil"/>
              <w:left w:val="nil"/>
              <w:bottom w:val="nil"/>
              <w:right w:val="nil"/>
            </w:tcBorders>
          </w:tcPr>
          <w:p w:rsidR="00B35B2B" w:rsidRDefault="00B35B2B">
            <w:pPr>
              <w:pStyle w:val="ConsPlusNormal"/>
              <w:jc w:val="both"/>
            </w:pPr>
            <w:r>
              <w:t>другие болезни голосовых складок. Дисфония. Афония</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ларинготрахеопластика при доброкачественных новообразованиях гортани, параличе голосовых складок и гортани, стенозе гортани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 xml:space="preserve">Хирургические вмешательства на околоносовых пазухах, </w:t>
            </w:r>
            <w:r>
              <w:lastRenderedPageBreak/>
              <w:t>требующие реконструкции лицевого скелета</w:t>
            </w:r>
          </w:p>
        </w:tc>
        <w:tc>
          <w:tcPr>
            <w:tcW w:w="1566" w:type="dxa"/>
            <w:tcBorders>
              <w:top w:val="nil"/>
              <w:left w:val="nil"/>
              <w:bottom w:val="nil"/>
              <w:right w:val="nil"/>
            </w:tcBorders>
          </w:tcPr>
          <w:p w:rsidR="00B35B2B" w:rsidRDefault="00B35B2B">
            <w:pPr>
              <w:pStyle w:val="ConsPlusNormal"/>
              <w:jc w:val="both"/>
            </w:pPr>
            <w:r>
              <w:lastRenderedPageBreak/>
              <w:t>T90.2, T90.4, D14.0</w:t>
            </w:r>
          </w:p>
        </w:tc>
        <w:tc>
          <w:tcPr>
            <w:tcW w:w="2324" w:type="dxa"/>
            <w:tcBorders>
              <w:top w:val="nil"/>
              <w:left w:val="nil"/>
              <w:bottom w:val="nil"/>
              <w:right w:val="nil"/>
            </w:tcBorders>
          </w:tcPr>
          <w:p w:rsidR="00B35B2B" w:rsidRDefault="00B35B2B">
            <w:pPr>
              <w:pStyle w:val="ConsPlusNormal"/>
              <w:jc w:val="both"/>
            </w:pPr>
            <w:r>
              <w:t xml:space="preserve">последствия перелома черепа и костей лица. </w:t>
            </w:r>
            <w:r>
              <w:lastRenderedPageBreak/>
              <w:t>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костная пластика стенок околоносовых пазух с </w:t>
            </w:r>
            <w:r>
              <w:lastRenderedPageBreak/>
              <w:t>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28.</w:t>
            </w:r>
          </w:p>
        </w:tc>
        <w:tc>
          <w:tcPr>
            <w:tcW w:w="3000" w:type="dxa"/>
            <w:tcBorders>
              <w:top w:val="nil"/>
              <w:left w:val="nil"/>
              <w:bottom w:val="nil"/>
              <w:right w:val="nil"/>
            </w:tcBorders>
          </w:tcPr>
          <w:p w:rsidR="00B35B2B" w:rsidRDefault="00B35B2B">
            <w:pPr>
              <w:pStyle w:val="ConsPlusNormal"/>
              <w:jc w:val="both"/>
            </w:pPr>
            <w:r>
              <w:t>Хирургическое лечение доброкачественных новообразований среднего уха, полости носа и придаточных пазух, гортани и глотки</w:t>
            </w:r>
          </w:p>
        </w:tc>
        <w:tc>
          <w:tcPr>
            <w:tcW w:w="1566" w:type="dxa"/>
            <w:tcBorders>
              <w:top w:val="nil"/>
              <w:left w:val="nil"/>
              <w:bottom w:val="nil"/>
              <w:right w:val="nil"/>
            </w:tcBorders>
          </w:tcPr>
          <w:p w:rsidR="00B35B2B" w:rsidRDefault="00B35B2B">
            <w:pPr>
              <w:pStyle w:val="ConsPlusNormal"/>
              <w:jc w:val="both"/>
            </w:pPr>
            <w:r>
              <w:t>D14.0, D14.1, D10.0 - D10.9</w:t>
            </w:r>
          </w:p>
        </w:tc>
        <w:tc>
          <w:tcPr>
            <w:tcW w:w="2324" w:type="dxa"/>
            <w:tcBorders>
              <w:top w:val="nil"/>
              <w:left w:val="nil"/>
              <w:bottom w:val="nil"/>
              <w:right w:val="nil"/>
            </w:tcBorders>
          </w:tcPr>
          <w:p w:rsidR="00B35B2B" w:rsidRDefault="00B35B2B">
            <w:pPr>
              <w:pStyle w:val="ConsPlusNormal"/>
              <w:jc w:val="both"/>
            </w:pPr>
            <w:r>
              <w:t>доброкачественное новообразование среднего уха, полости носа и придаточных пазух, гортани и глотки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новообразования с применением микрохирургической техники и эндоскопической техники</w:t>
            </w:r>
          </w:p>
          <w:p w:rsidR="00B35B2B" w:rsidRDefault="00B35B2B">
            <w:pPr>
              <w:pStyle w:val="ConsPlusNormal"/>
              <w:jc w:val="both"/>
            </w:pPr>
            <w:r>
              <w:t>фотодинамическая терапия новообразования с применением микроскопической и эндоскопической техники</w:t>
            </w:r>
          </w:p>
        </w:tc>
        <w:tc>
          <w:tcPr>
            <w:tcW w:w="1392" w:type="dxa"/>
            <w:tcBorders>
              <w:top w:val="nil"/>
              <w:left w:val="nil"/>
              <w:bottom w:val="nil"/>
              <w:right w:val="nil"/>
            </w:tcBorders>
          </w:tcPr>
          <w:p w:rsidR="00B35B2B" w:rsidRDefault="00B35B2B">
            <w:pPr>
              <w:pStyle w:val="ConsPlusNormal"/>
              <w:jc w:val="center"/>
            </w:pPr>
            <w:r>
              <w:t>133702</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Офтальмология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29.</w:t>
            </w:r>
          </w:p>
        </w:tc>
        <w:tc>
          <w:tcPr>
            <w:tcW w:w="3000" w:type="dxa"/>
            <w:vMerge w:val="restart"/>
            <w:tcBorders>
              <w:top w:val="nil"/>
              <w:left w:val="nil"/>
              <w:bottom w:val="nil"/>
              <w:right w:val="nil"/>
            </w:tcBorders>
          </w:tcPr>
          <w:p w:rsidR="00B35B2B" w:rsidRDefault="00B35B2B">
            <w:pPr>
              <w:pStyle w:val="ConsPlusNormal"/>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66" w:type="dxa"/>
            <w:vMerge w:val="restart"/>
            <w:tcBorders>
              <w:top w:val="nil"/>
              <w:left w:val="nil"/>
              <w:bottom w:val="nil"/>
              <w:right w:val="nil"/>
            </w:tcBorders>
          </w:tcPr>
          <w:p w:rsidR="00B35B2B" w:rsidRDefault="00B35B2B">
            <w:pPr>
              <w:pStyle w:val="ConsPlusNormal"/>
              <w:jc w:val="both"/>
            </w:pPr>
            <w:r>
              <w:t>H26.0 - H26.4, H40.1 - H40.8, Q15.0</w:t>
            </w:r>
          </w:p>
        </w:tc>
        <w:tc>
          <w:tcPr>
            <w:tcW w:w="2324" w:type="dxa"/>
            <w:vMerge w:val="restart"/>
            <w:tcBorders>
              <w:top w:val="nil"/>
              <w:left w:val="nil"/>
              <w:bottom w:val="nil"/>
              <w:right w:val="nil"/>
            </w:tcBorders>
          </w:tcPr>
          <w:p w:rsidR="00B35B2B" w:rsidRDefault="00B35B2B">
            <w:pPr>
              <w:pStyle w:val="ConsPlusNormal"/>
              <w:jc w:val="both"/>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w:t>
            </w:r>
            <w:r>
              <w:lastRenderedPageBreak/>
              <w:t>других заболеваний глаза, в том числе с осложнениями, у детей</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модифицированная синустрабекулэктомия с задней трепанацией склеры, в том числе с применением лазерной хирургии</w:t>
            </w:r>
          </w:p>
        </w:tc>
        <w:tc>
          <w:tcPr>
            <w:tcW w:w="1392" w:type="dxa"/>
            <w:vMerge w:val="restart"/>
            <w:tcBorders>
              <w:top w:val="nil"/>
              <w:left w:val="nil"/>
              <w:bottom w:val="nil"/>
              <w:right w:val="nil"/>
            </w:tcBorders>
          </w:tcPr>
          <w:p w:rsidR="00B35B2B" w:rsidRDefault="00B35B2B">
            <w:pPr>
              <w:pStyle w:val="ConsPlusNormal"/>
              <w:jc w:val="center"/>
            </w:pPr>
            <w:r>
              <w:t>63231</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синустрабекулэктомия с имплантацией различных моделей дренажей с задней трепанацией склеры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подшивание цилиарного тела с задней трепанацией склеры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вискоканалостомия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микроинвазивная интрасклеральная диатермостомия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микроинвазивная хирургия шлеммова канала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вторичной катаракты с реконструкцией задней камеры с имплантацией интраокулярной линзы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реконструкция передней камеры с лазерной экстракцией осложненной катаракты с имплантацией интраокулярной линзы</w:t>
            </w:r>
          </w:p>
          <w:p w:rsidR="00B35B2B" w:rsidRDefault="00B35B2B">
            <w:pPr>
              <w:pStyle w:val="ConsPlusNormal"/>
              <w:jc w:val="both"/>
            </w:pPr>
            <w:r>
              <w:t>имплантация антиглаукоматозного дренажа</w:t>
            </w:r>
          </w:p>
          <w:p w:rsidR="00B35B2B" w:rsidRDefault="00B35B2B">
            <w:pPr>
              <w:pStyle w:val="ConsPlusNormal"/>
              <w:jc w:val="both"/>
            </w:pPr>
            <w:r>
              <w:t>модифицированная синустрабекулэктомия с имплантацией антиглаукоматозного дренажа</w:t>
            </w:r>
          </w:p>
          <w:p w:rsidR="00B35B2B" w:rsidRDefault="00B35B2B">
            <w:pPr>
              <w:pStyle w:val="ConsPlusNormal"/>
              <w:jc w:val="both"/>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 xml:space="preserve">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w:t>
            </w:r>
            <w:r>
              <w:lastRenderedPageBreak/>
              <w:t>различного генеза</w:t>
            </w:r>
          </w:p>
        </w:tc>
        <w:tc>
          <w:tcPr>
            <w:tcW w:w="1566" w:type="dxa"/>
            <w:vMerge w:val="restart"/>
            <w:tcBorders>
              <w:top w:val="nil"/>
              <w:left w:val="nil"/>
              <w:bottom w:val="nil"/>
              <w:right w:val="nil"/>
            </w:tcBorders>
          </w:tcPr>
          <w:p w:rsidR="00B35B2B" w:rsidRDefault="00B35B2B">
            <w:pPr>
              <w:pStyle w:val="ConsPlusNormal"/>
              <w:jc w:val="both"/>
            </w:pPr>
            <w:r>
              <w:lastRenderedPageBreak/>
              <w:t xml:space="preserve">E10.3, E11.3, H25.0 - H25.9, H26.0 - H26.4, H27.0, H28, H30.0 - H30.9, H31.3, H32.8, H33.0 - H33.5, H34.8, H35.2 - </w:t>
            </w:r>
            <w:r>
              <w:lastRenderedPageBreak/>
              <w:t>H35.4, H36.8, H43.1, H43.3, H44.0, H44.1</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сочетанная патология глаза у взрослых и детей (хориоретинальные воспаления, хориоретинальные нарушения при болезнях, </w:t>
            </w:r>
            <w:r>
              <w:lastRenderedPageBreak/>
              <w:t xml:space="preserve">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w:t>
            </w:r>
            <w:r>
              <w:lastRenderedPageBreak/>
              <w:t>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эписклеральное круговое и (или) локальное пломбирование в сочетании с транспупиллярной лазеркоагуляцией сетчатки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реконструкция передней камеры, включая лазерную экстракцию, осложненной </w:t>
            </w:r>
            <w:r>
              <w:lastRenderedPageBreak/>
              <w:t>катаракты с имплантацией эластичной интраокулярной линзы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66" w:type="dxa"/>
            <w:vMerge w:val="restart"/>
            <w:tcBorders>
              <w:top w:val="nil"/>
              <w:left w:val="nil"/>
              <w:bottom w:val="nil"/>
              <w:right w:val="nil"/>
            </w:tcBorders>
          </w:tcPr>
          <w:p w:rsidR="00B35B2B" w:rsidRDefault="00B35B2B">
            <w:pPr>
              <w:pStyle w:val="ConsPlusNormal"/>
              <w:jc w:val="both"/>
            </w:pPr>
            <w:r>
              <w:t xml:space="preserve">H02.0 - H02.5, H04.0 - H04.6, H05.0 - H05.5, H11.2, H21.5, H27.0, H27.1, H26.0 - H26.9, H31.3, H40.3, S00.1, S00.2, </w:t>
            </w:r>
            <w:r>
              <w:lastRenderedPageBreak/>
              <w:t>S02.30, S02.31, S02.80, S02.81, S04.0 - S04.5, S05.0 - S05.9, Т26.0 - T26.9, H44.0 - H44.8, T85.2, T85.3, T90.4, T95.0, T95.8</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w:t>
            </w:r>
            <w:r>
              <w:lastRenderedPageBreak/>
              <w:t xml:space="preserve">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иридоциклосклерэктомия при посттравматической глаукоме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имплантация дренажа при посттравматической глаукоме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исправление травматического косоглазия с пластикой экстраокулярных мышц</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факоаспирация травматической катаракты с имплантацией различных моделей интраокулярной линзы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66" w:type="dxa"/>
            <w:vMerge w:val="restart"/>
            <w:tcBorders>
              <w:top w:val="nil"/>
              <w:left w:val="nil"/>
              <w:bottom w:val="nil"/>
              <w:right w:val="nil"/>
            </w:tcBorders>
          </w:tcPr>
          <w:p w:rsidR="00B35B2B" w:rsidRDefault="00B35B2B">
            <w:pPr>
              <w:pStyle w:val="ConsPlusNormal"/>
              <w:jc w:val="both"/>
            </w:pPr>
            <w:r>
              <w:t>C43.1, C44.1, C69, C72.3, D31.5, D31.6, Q10.7, Q11.0 - Q11.2</w:t>
            </w:r>
          </w:p>
        </w:tc>
        <w:tc>
          <w:tcPr>
            <w:tcW w:w="2324" w:type="dxa"/>
            <w:vMerge w:val="restart"/>
            <w:tcBorders>
              <w:top w:val="nil"/>
              <w:left w:val="nil"/>
              <w:bottom w:val="nil"/>
              <w:right w:val="nil"/>
            </w:tcBorders>
          </w:tcPr>
          <w:p w:rsidR="00B35B2B" w:rsidRDefault="00B35B2B">
            <w:pPr>
              <w:pStyle w:val="ConsPlusNormal"/>
              <w:jc w:val="both"/>
            </w:pPr>
            <w:r>
              <w:t xml:space="preserve">злокачественные новообразования глаза и его придаточного аппарата, орбиты у взрослых и детей (стадии T1-T3 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416" w:type="dxa"/>
            <w:vMerge w:val="restart"/>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75" w:type="dxa"/>
            <w:tcBorders>
              <w:top w:val="nil"/>
              <w:left w:val="nil"/>
              <w:bottom w:val="nil"/>
              <w:right w:val="nil"/>
            </w:tcBorders>
          </w:tcPr>
          <w:p w:rsidR="00B35B2B" w:rsidRDefault="00B35B2B">
            <w:pPr>
              <w:pStyle w:val="ConsPlusNormal"/>
              <w:jc w:val="both"/>
            </w:pPr>
            <w:r>
              <w:t>реконструктивные операции на экстраокулярных мышцах при новообразованиях орбиты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отсроченная реконструкция леватора при новообразованиях орбиты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тонкоигольная аспирационная биопсия новообразований глаза и орбиты подшивание танталовых скрепок при новообразованиях глаза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отграничительная и (или) разрушающая лазеркоагуляция при новообразованиях глаза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радиоэксцизия, в том числе с одномоментной реконструктивной пластикой, при новообразованиях придаточного аппарата глаза</w:t>
            </w:r>
          </w:p>
          <w:p w:rsidR="00B35B2B" w:rsidRDefault="00B35B2B">
            <w:pPr>
              <w:pStyle w:val="ConsPlusNormal"/>
              <w:jc w:val="both"/>
            </w:pPr>
            <w:r>
              <w:t>лазерэксцизия с одномоментной реконструктивной пластикой при новообразованиях придаточного аппарата глаза</w:t>
            </w:r>
          </w:p>
          <w:p w:rsidR="00B35B2B" w:rsidRDefault="00B35B2B">
            <w:pPr>
              <w:pStyle w:val="ConsPlusNormal"/>
              <w:jc w:val="both"/>
            </w:pPr>
            <w:r>
              <w:t>радиоэксцизия с лазериспарением при новообразованиях придаточного аппарата глаза</w:t>
            </w:r>
          </w:p>
          <w:p w:rsidR="00B35B2B" w:rsidRDefault="00B35B2B">
            <w:pPr>
              <w:pStyle w:val="ConsPlusNormal"/>
              <w:jc w:val="both"/>
            </w:pPr>
            <w:r>
              <w:t>лазерэксцизия, в том числе с лазериспарением, при новообразованиях придаточного аппарата глаза</w:t>
            </w:r>
          </w:p>
          <w:p w:rsidR="00B35B2B" w:rsidRDefault="00B35B2B">
            <w:pPr>
              <w:pStyle w:val="ConsPlusNormal"/>
              <w:jc w:val="both"/>
            </w:pPr>
            <w:r>
              <w:t>погружная диатермокоагуляция при новообразованиях придаточного аппарата глаза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66" w:type="dxa"/>
            <w:vMerge w:val="restart"/>
            <w:tcBorders>
              <w:top w:val="nil"/>
              <w:left w:val="nil"/>
              <w:bottom w:val="nil"/>
              <w:right w:val="nil"/>
            </w:tcBorders>
          </w:tcPr>
          <w:p w:rsidR="00B35B2B" w:rsidRDefault="00B35B2B">
            <w:pPr>
              <w:pStyle w:val="ConsPlusNormal"/>
              <w:jc w:val="both"/>
            </w:pPr>
            <w:r>
              <w:t>H35.2</w:t>
            </w:r>
          </w:p>
        </w:tc>
        <w:tc>
          <w:tcPr>
            <w:tcW w:w="2324" w:type="dxa"/>
            <w:vMerge w:val="restart"/>
            <w:tcBorders>
              <w:top w:val="nil"/>
              <w:left w:val="nil"/>
              <w:bottom w:val="nil"/>
              <w:right w:val="nil"/>
            </w:tcBorders>
          </w:tcPr>
          <w:p w:rsidR="00B35B2B" w:rsidRDefault="00B35B2B">
            <w:pPr>
              <w:pStyle w:val="ConsPlusNormal"/>
              <w:jc w:val="both"/>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w:t>
            </w:r>
            <w:r>
              <w:lastRenderedPageBreak/>
              <w:t>мышц, врожденной и вторичной глаукомой</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и (или) лучевое лечение</w:t>
            </w:r>
          </w:p>
        </w:tc>
        <w:tc>
          <w:tcPr>
            <w:tcW w:w="3175" w:type="dxa"/>
            <w:tcBorders>
              <w:top w:val="nil"/>
              <w:left w:val="nil"/>
              <w:bottom w:val="nil"/>
              <w:right w:val="nil"/>
            </w:tcBorders>
          </w:tcPr>
          <w:p w:rsidR="00B35B2B" w:rsidRDefault="00B35B2B">
            <w:pPr>
              <w:pStyle w:val="ConsPlusNormal"/>
              <w:jc w:val="both"/>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диодная транссклеральная фотокоагуляция, в том числе с криокоагуляцией сетчатки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криокоагуляция сетчатки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30.</w:t>
            </w:r>
          </w:p>
        </w:tc>
        <w:tc>
          <w:tcPr>
            <w:tcW w:w="3000" w:type="dxa"/>
            <w:vMerge w:val="restart"/>
            <w:tcBorders>
              <w:top w:val="nil"/>
              <w:left w:val="nil"/>
              <w:bottom w:val="nil"/>
              <w:right w:val="nil"/>
            </w:tcBorders>
          </w:tcPr>
          <w:p w:rsidR="00B35B2B" w:rsidRDefault="00B35B2B">
            <w:pPr>
              <w:pStyle w:val="ConsPlusNormal"/>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66" w:type="dxa"/>
            <w:vMerge w:val="restart"/>
            <w:tcBorders>
              <w:top w:val="nil"/>
              <w:left w:val="nil"/>
              <w:bottom w:val="nil"/>
              <w:right w:val="nil"/>
            </w:tcBorders>
          </w:tcPr>
          <w:p w:rsidR="00B35B2B" w:rsidRDefault="00B35B2B">
            <w:pPr>
              <w:pStyle w:val="ConsPlusNormal"/>
              <w:jc w:val="both"/>
            </w:pPr>
            <w:r>
              <w:t>H26.0, H26.1, H26.2, H26.4, H27.0, H33.0, H33.2 - 33.5, Н35.1, H40.3, H40.4, H40.5, H43.1, H43.3, H49.9, Q10.0, Q10.1, Q10.4 - Q10.7, Q11.1, Q12.0, Q12.1, Q12.3, Q12.4, Q12.8, Q13.0, Q13.3, Q13.4, Q13.8, Q14.0, Q14.1, Q14.3, Q15.0, H02.0 - H02.5, H04.5, H05.3, H11.2</w:t>
            </w:r>
          </w:p>
        </w:tc>
        <w:tc>
          <w:tcPr>
            <w:tcW w:w="2324" w:type="dxa"/>
            <w:vMerge w:val="restart"/>
            <w:tcBorders>
              <w:top w:val="nil"/>
              <w:left w:val="nil"/>
              <w:bottom w:val="nil"/>
              <w:right w:val="nil"/>
            </w:tcBorders>
          </w:tcPr>
          <w:p w:rsidR="00B35B2B" w:rsidRDefault="00B35B2B">
            <w:pPr>
              <w:pStyle w:val="ConsPlusNormal"/>
              <w:jc w:val="both"/>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устранение врожденного птоза верхнего века подвешиванием или укорочением леватора</w:t>
            </w:r>
          </w:p>
        </w:tc>
        <w:tc>
          <w:tcPr>
            <w:tcW w:w="1392" w:type="dxa"/>
            <w:vMerge w:val="restart"/>
            <w:tcBorders>
              <w:top w:val="nil"/>
              <w:left w:val="nil"/>
              <w:bottom w:val="nil"/>
              <w:right w:val="nil"/>
            </w:tcBorders>
          </w:tcPr>
          <w:p w:rsidR="00B35B2B" w:rsidRDefault="00B35B2B">
            <w:pPr>
              <w:pStyle w:val="ConsPlusNormal"/>
              <w:jc w:val="center"/>
            </w:pPr>
            <w:r>
              <w:t>91940</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исправление косоглазия с пластикой экстраокулярных мышц</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Педиатрия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31.</w:t>
            </w:r>
          </w:p>
        </w:tc>
        <w:tc>
          <w:tcPr>
            <w:tcW w:w="3000" w:type="dxa"/>
            <w:vMerge w:val="restart"/>
            <w:tcBorders>
              <w:top w:val="nil"/>
              <w:left w:val="nil"/>
              <w:bottom w:val="nil"/>
              <w:right w:val="nil"/>
            </w:tcBorders>
          </w:tcPr>
          <w:p w:rsidR="00B35B2B" w:rsidRDefault="00B35B2B">
            <w:pPr>
              <w:pStyle w:val="ConsPlusNormal"/>
              <w:jc w:val="both"/>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66" w:type="dxa"/>
            <w:tcBorders>
              <w:top w:val="nil"/>
              <w:left w:val="nil"/>
              <w:bottom w:val="nil"/>
              <w:right w:val="nil"/>
            </w:tcBorders>
          </w:tcPr>
          <w:p w:rsidR="00B35B2B" w:rsidRDefault="00B35B2B">
            <w:pPr>
              <w:pStyle w:val="ConsPlusNormal"/>
              <w:jc w:val="both"/>
            </w:pPr>
            <w:r>
              <w:t>E83.0</w:t>
            </w:r>
          </w:p>
        </w:tc>
        <w:tc>
          <w:tcPr>
            <w:tcW w:w="2324" w:type="dxa"/>
            <w:tcBorders>
              <w:top w:val="nil"/>
              <w:left w:val="nil"/>
              <w:bottom w:val="nil"/>
              <w:right w:val="nil"/>
            </w:tcBorders>
          </w:tcPr>
          <w:p w:rsidR="00B35B2B" w:rsidRDefault="00B35B2B">
            <w:pPr>
              <w:pStyle w:val="ConsPlusNormal"/>
              <w:jc w:val="both"/>
            </w:pPr>
            <w:r>
              <w:t>болезнь Вильсона</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w:t>
            </w:r>
            <w:r>
              <w:lastRenderedPageBreak/>
              <w:t>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92" w:type="dxa"/>
            <w:vMerge w:val="restart"/>
            <w:tcBorders>
              <w:top w:val="nil"/>
              <w:left w:val="nil"/>
              <w:bottom w:val="nil"/>
              <w:right w:val="nil"/>
            </w:tcBorders>
          </w:tcPr>
          <w:p w:rsidR="00B35B2B" w:rsidRDefault="00B35B2B">
            <w:pPr>
              <w:pStyle w:val="ConsPlusNormal"/>
              <w:jc w:val="center"/>
            </w:pPr>
            <w:r>
              <w:lastRenderedPageBreak/>
              <w:t>86546</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K90.0, K90.4, K90.8, K90.9, K63.8, E73, E74.3</w:t>
            </w:r>
          </w:p>
        </w:tc>
        <w:tc>
          <w:tcPr>
            <w:tcW w:w="2324" w:type="dxa"/>
            <w:tcBorders>
              <w:top w:val="nil"/>
              <w:left w:val="nil"/>
              <w:bottom w:val="nil"/>
              <w:right w:val="nil"/>
            </w:tcBorders>
          </w:tcPr>
          <w:p w:rsidR="00B35B2B" w:rsidRDefault="00B35B2B">
            <w:pPr>
              <w:pStyle w:val="ConsPlusNormal"/>
              <w:jc w:val="both"/>
            </w:pPr>
            <w:r>
              <w:t>тяжелые формы мальабсорбции</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E75.5</w:t>
            </w:r>
          </w:p>
        </w:tc>
        <w:tc>
          <w:tcPr>
            <w:tcW w:w="2324" w:type="dxa"/>
            <w:tcBorders>
              <w:top w:val="nil"/>
              <w:left w:val="nil"/>
              <w:bottom w:val="nil"/>
              <w:right w:val="nil"/>
            </w:tcBorders>
          </w:tcPr>
          <w:p w:rsidR="00B35B2B" w:rsidRDefault="00B35B2B">
            <w:pPr>
              <w:pStyle w:val="ConsPlusNormal"/>
              <w:jc w:val="both"/>
            </w:pPr>
            <w: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lastRenderedPageBreak/>
              <w:t>неврологической симптоматики</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Поликомпонентное иммуносупрессивное лечение локальных и распространенных форм системного склероза</w:t>
            </w:r>
          </w:p>
        </w:tc>
        <w:tc>
          <w:tcPr>
            <w:tcW w:w="1566" w:type="dxa"/>
            <w:tcBorders>
              <w:top w:val="nil"/>
              <w:left w:val="nil"/>
              <w:bottom w:val="nil"/>
              <w:right w:val="nil"/>
            </w:tcBorders>
          </w:tcPr>
          <w:p w:rsidR="00B35B2B" w:rsidRDefault="00B35B2B">
            <w:pPr>
              <w:pStyle w:val="ConsPlusNormal"/>
              <w:jc w:val="both"/>
            </w:pPr>
            <w:r>
              <w:t>M34</w:t>
            </w:r>
          </w:p>
        </w:tc>
        <w:tc>
          <w:tcPr>
            <w:tcW w:w="2324" w:type="dxa"/>
            <w:tcBorders>
              <w:top w:val="nil"/>
              <w:left w:val="nil"/>
              <w:bottom w:val="nil"/>
              <w:right w:val="nil"/>
            </w:tcBorders>
          </w:tcPr>
          <w:p w:rsidR="00B35B2B" w:rsidRDefault="00B35B2B">
            <w:pPr>
              <w:pStyle w:val="ConsPlusNormal"/>
              <w:jc w:val="both"/>
            </w:pPr>
            <w:r>
              <w:t>системный склероз (локальные и распространенные формы)</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32.</w:t>
            </w:r>
          </w:p>
        </w:tc>
        <w:tc>
          <w:tcPr>
            <w:tcW w:w="3000" w:type="dxa"/>
            <w:vMerge w:val="restart"/>
            <w:tcBorders>
              <w:top w:val="nil"/>
              <w:left w:val="nil"/>
              <w:bottom w:val="nil"/>
              <w:right w:val="nil"/>
            </w:tcBorders>
          </w:tcPr>
          <w:p w:rsidR="00B35B2B" w:rsidRDefault="00B35B2B">
            <w:pPr>
              <w:pStyle w:val="ConsPlusNormal"/>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66" w:type="dxa"/>
            <w:vMerge w:val="restart"/>
            <w:tcBorders>
              <w:top w:val="nil"/>
              <w:left w:val="nil"/>
              <w:bottom w:val="nil"/>
              <w:right w:val="nil"/>
            </w:tcBorders>
          </w:tcPr>
          <w:p w:rsidR="00B35B2B" w:rsidRDefault="00B35B2B">
            <w:pPr>
              <w:pStyle w:val="ConsPlusNormal"/>
              <w:jc w:val="both"/>
            </w:pPr>
            <w:r>
              <w:t>N04, N07, N25</w:t>
            </w:r>
          </w:p>
        </w:tc>
        <w:tc>
          <w:tcPr>
            <w:tcW w:w="2324" w:type="dxa"/>
            <w:tcBorders>
              <w:top w:val="nil"/>
              <w:left w:val="nil"/>
              <w:bottom w:val="nil"/>
              <w:right w:val="nil"/>
            </w:tcBorders>
          </w:tcPr>
          <w:p w:rsidR="00B35B2B" w:rsidRDefault="00B35B2B">
            <w:pPr>
              <w:pStyle w:val="ConsPlusNormal"/>
              <w:jc w:val="both"/>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92" w:type="dxa"/>
            <w:vMerge w:val="restart"/>
            <w:tcBorders>
              <w:top w:val="nil"/>
              <w:left w:val="nil"/>
              <w:bottom w:val="nil"/>
              <w:right w:val="nil"/>
            </w:tcBorders>
          </w:tcPr>
          <w:p w:rsidR="00B35B2B" w:rsidRDefault="00B35B2B">
            <w:pPr>
              <w:pStyle w:val="ConsPlusNormal"/>
              <w:jc w:val="center"/>
            </w:pPr>
            <w:r>
              <w:t>180802</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 xml:space="preserve">наследственные нефропатии, в том </w:t>
            </w:r>
            <w:r>
              <w:lastRenderedPageBreak/>
              <w:t>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поликомпонентное лечение при приобретенных и врожденных </w:t>
            </w:r>
            <w:r>
              <w:lastRenderedPageBreak/>
              <w:t>заболеваниях почек под контролем лабораторных и инструментальных методов диагностики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33.</w:t>
            </w:r>
          </w:p>
        </w:tc>
        <w:tc>
          <w:tcPr>
            <w:tcW w:w="3000" w:type="dxa"/>
            <w:tcBorders>
              <w:top w:val="nil"/>
              <w:left w:val="nil"/>
              <w:bottom w:val="nil"/>
              <w:right w:val="nil"/>
            </w:tcBorders>
          </w:tcPr>
          <w:p w:rsidR="00B35B2B" w:rsidRDefault="00B35B2B">
            <w:pPr>
              <w:pStyle w:val="ConsPlusNormal"/>
              <w:jc w:val="both"/>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66" w:type="dxa"/>
            <w:tcBorders>
              <w:top w:val="nil"/>
              <w:left w:val="nil"/>
              <w:bottom w:val="nil"/>
              <w:right w:val="nil"/>
            </w:tcBorders>
          </w:tcPr>
          <w:p w:rsidR="00B35B2B" w:rsidRDefault="00B35B2B">
            <w:pPr>
              <w:pStyle w:val="ConsPlusNormal"/>
              <w:jc w:val="both"/>
            </w:pPr>
            <w:r>
              <w:t>I27.0, I27.8, I30.0, I30.9, I31.0, I31.1, I33.0, I33.9, I34.0, I34.2, I35.1, I35.2, I36.0, I36.1, I36.2, I42, I44.2, I45.6, I45.8, I47.0, I47.1, I47.2, I47.9, I48, I49.0, I49.3, I49.5, I49.8, I51.4, Q21.1, Q23.0, Q23.1, Q23.2, Q23.3, Q24.5, Q25.1, Q25.3</w:t>
            </w:r>
          </w:p>
        </w:tc>
        <w:tc>
          <w:tcPr>
            <w:tcW w:w="2324" w:type="dxa"/>
            <w:tcBorders>
              <w:top w:val="nil"/>
              <w:left w:val="nil"/>
              <w:bottom w:val="nil"/>
              <w:right w:val="nil"/>
            </w:tcBorders>
          </w:tcPr>
          <w:p w:rsidR="00B35B2B" w:rsidRDefault="00B35B2B">
            <w:pPr>
              <w:pStyle w:val="ConsPlusNormal"/>
              <w:jc w:val="both"/>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w:t>
            </w:r>
            <w:r>
              <w:lastRenderedPageBreak/>
              <w:t xml:space="preserve">(клапанная)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w:t>
            </w:r>
            <w:r>
              <w:lastRenderedPageBreak/>
              <w:t>стеноз аорты, аномалия развития коронарных сосудов</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w:t>
            </w:r>
            <w:r>
              <w:lastRenderedPageBreak/>
              <w:t>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92" w:type="dxa"/>
            <w:tcBorders>
              <w:top w:val="nil"/>
              <w:left w:val="nil"/>
              <w:bottom w:val="nil"/>
              <w:right w:val="nil"/>
            </w:tcBorders>
          </w:tcPr>
          <w:p w:rsidR="00B35B2B" w:rsidRDefault="00B35B2B">
            <w:pPr>
              <w:pStyle w:val="ConsPlusNormal"/>
              <w:jc w:val="center"/>
            </w:pPr>
            <w:r>
              <w:lastRenderedPageBreak/>
              <w:t>103045</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lastRenderedPageBreak/>
              <w:t>34.</w:t>
            </w:r>
          </w:p>
        </w:tc>
        <w:tc>
          <w:tcPr>
            <w:tcW w:w="3000" w:type="dxa"/>
            <w:tcBorders>
              <w:top w:val="nil"/>
              <w:left w:val="nil"/>
              <w:bottom w:val="nil"/>
              <w:right w:val="nil"/>
            </w:tcBorders>
          </w:tcPr>
          <w:p w:rsidR="00B35B2B" w:rsidRDefault="00B35B2B">
            <w:pPr>
              <w:pStyle w:val="ConsPlusNormal"/>
              <w:jc w:val="both"/>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566" w:type="dxa"/>
            <w:tcBorders>
              <w:top w:val="nil"/>
              <w:left w:val="nil"/>
              <w:bottom w:val="nil"/>
              <w:right w:val="nil"/>
            </w:tcBorders>
          </w:tcPr>
          <w:p w:rsidR="00B35B2B" w:rsidRDefault="00B35B2B">
            <w:pPr>
              <w:pStyle w:val="ConsPlusNormal"/>
              <w:jc w:val="both"/>
            </w:pPr>
            <w:r>
              <w:t>E10, E13, E14, E16.1</w:t>
            </w:r>
          </w:p>
        </w:tc>
        <w:tc>
          <w:tcPr>
            <w:tcW w:w="2324" w:type="dxa"/>
            <w:tcBorders>
              <w:top w:val="nil"/>
              <w:left w:val="nil"/>
              <w:bottom w:val="nil"/>
              <w:right w:val="nil"/>
            </w:tcBorders>
          </w:tcPr>
          <w:p w:rsidR="00B35B2B" w:rsidRDefault="00B35B2B">
            <w:pPr>
              <w:pStyle w:val="ConsPlusNormal"/>
              <w:jc w:val="both"/>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16" w:type="dxa"/>
            <w:tcBorders>
              <w:top w:val="nil"/>
              <w:left w:val="nil"/>
              <w:bottom w:val="nil"/>
              <w:right w:val="nil"/>
            </w:tcBorders>
          </w:tcPr>
          <w:p w:rsidR="00B35B2B" w:rsidRDefault="00B35B2B">
            <w:pPr>
              <w:pStyle w:val="ConsPlusNormal"/>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92" w:type="dxa"/>
            <w:tcBorders>
              <w:top w:val="nil"/>
              <w:left w:val="nil"/>
              <w:bottom w:val="nil"/>
              <w:right w:val="nil"/>
            </w:tcBorders>
          </w:tcPr>
          <w:p w:rsidR="00B35B2B" w:rsidRDefault="00B35B2B">
            <w:pPr>
              <w:pStyle w:val="ConsPlusNormal"/>
              <w:jc w:val="center"/>
            </w:pPr>
            <w:r>
              <w:t>179412</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Ревматология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lastRenderedPageBreak/>
              <w:t>35.</w:t>
            </w:r>
          </w:p>
        </w:tc>
        <w:tc>
          <w:tcPr>
            <w:tcW w:w="3000" w:type="dxa"/>
            <w:vMerge w:val="restart"/>
            <w:tcBorders>
              <w:top w:val="nil"/>
              <w:left w:val="nil"/>
              <w:bottom w:val="nil"/>
              <w:right w:val="nil"/>
            </w:tcBorders>
          </w:tcPr>
          <w:p w:rsidR="00B35B2B" w:rsidRDefault="00B35B2B">
            <w:pPr>
              <w:pStyle w:val="ConsPlusNormal"/>
              <w:jc w:val="both"/>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566" w:type="dxa"/>
            <w:vMerge w:val="restart"/>
            <w:tcBorders>
              <w:top w:val="nil"/>
              <w:left w:val="nil"/>
              <w:bottom w:val="nil"/>
              <w:right w:val="nil"/>
            </w:tcBorders>
          </w:tcPr>
          <w:p w:rsidR="00B35B2B" w:rsidRDefault="00B35B2B">
            <w:pPr>
              <w:pStyle w:val="ConsPlusNormal"/>
              <w:jc w:val="both"/>
            </w:pPr>
            <w:r>
              <w:t>M05.0, M05.1, M05.2, M05.3, M05.8, M06.0, M06.1, M06.4, M06.8, M08, M45, M32, M34, M07.2</w:t>
            </w:r>
          </w:p>
        </w:tc>
        <w:tc>
          <w:tcPr>
            <w:tcW w:w="2324" w:type="dxa"/>
            <w:vMerge w:val="restart"/>
            <w:tcBorders>
              <w:top w:val="nil"/>
              <w:left w:val="nil"/>
              <w:bottom w:val="nil"/>
              <w:right w:val="nil"/>
            </w:tcBorders>
          </w:tcPr>
          <w:p w:rsidR="00B35B2B" w:rsidRDefault="00B35B2B">
            <w:pPr>
              <w:pStyle w:val="ConsPlusNormal"/>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16" w:type="dxa"/>
            <w:vMerge w:val="restart"/>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392" w:type="dxa"/>
            <w:vMerge w:val="restart"/>
            <w:tcBorders>
              <w:top w:val="nil"/>
              <w:left w:val="nil"/>
              <w:bottom w:val="nil"/>
              <w:right w:val="nil"/>
            </w:tcBorders>
          </w:tcPr>
          <w:p w:rsidR="00B35B2B" w:rsidRDefault="00B35B2B">
            <w:pPr>
              <w:pStyle w:val="ConsPlusNormal"/>
              <w:jc w:val="center"/>
            </w:pPr>
            <w:r>
              <w:t>137968</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lastRenderedPageBreak/>
              <w:t>Сердечно-сосудистая хирургия</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36.</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I20.0, I21.0, I21.1, I21.2, I21.3, I21.9, I22</w:t>
            </w:r>
          </w:p>
        </w:tc>
        <w:tc>
          <w:tcPr>
            <w:tcW w:w="2324" w:type="dxa"/>
            <w:tcBorders>
              <w:top w:val="nil"/>
              <w:left w:val="nil"/>
              <w:bottom w:val="nil"/>
              <w:right w:val="nil"/>
            </w:tcBorders>
          </w:tcPr>
          <w:p w:rsidR="00B35B2B" w:rsidRDefault="00B35B2B">
            <w:pPr>
              <w:pStyle w:val="ConsPlusNormal"/>
              <w:jc w:val="both"/>
            </w:pPr>
            <w:r>
              <w:t>нестабильная стенокардия, острый и повторный инфаркт миокарда (с подъемом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1 стента в сосуд (сосуды)</w:t>
            </w:r>
          </w:p>
        </w:tc>
        <w:tc>
          <w:tcPr>
            <w:tcW w:w="1392" w:type="dxa"/>
            <w:tcBorders>
              <w:top w:val="nil"/>
              <w:left w:val="nil"/>
              <w:bottom w:val="nil"/>
              <w:right w:val="nil"/>
            </w:tcBorders>
          </w:tcPr>
          <w:p w:rsidR="00B35B2B" w:rsidRDefault="00B35B2B">
            <w:pPr>
              <w:pStyle w:val="ConsPlusNormal"/>
              <w:jc w:val="center"/>
            </w:pPr>
            <w:r>
              <w:t>163507</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37.</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I20.0, I21.0, I21.1, I21.2, I21.3, I21.9, I22</w:t>
            </w:r>
          </w:p>
        </w:tc>
        <w:tc>
          <w:tcPr>
            <w:tcW w:w="2324" w:type="dxa"/>
            <w:tcBorders>
              <w:top w:val="nil"/>
              <w:left w:val="nil"/>
              <w:bottom w:val="nil"/>
              <w:right w:val="nil"/>
            </w:tcBorders>
          </w:tcPr>
          <w:p w:rsidR="00B35B2B" w:rsidRDefault="00B35B2B">
            <w:pPr>
              <w:pStyle w:val="ConsPlusNormal"/>
              <w:jc w:val="both"/>
            </w:pPr>
            <w:r>
              <w:t>нестабильная стенокардия, острый и повторный инфаркт миокарда (с подъемом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2 стентов в сосуд (сосуды)</w:t>
            </w:r>
          </w:p>
        </w:tc>
        <w:tc>
          <w:tcPr>
            <w:tcW w:w="1392" w:type="dxa"/>
            <w:tcBorders>
              <w:top w:val="nil"/>
              <w:left w:val="nil"/>
              <w:bottom w:val="nil"/>
              <w:right w:val="nil"/>
            </w:tcBorders>
          </w:tcPr>
          <w:p w:rsidR="00B35B2B" w:rsidRDefault="00B35B2B">
            <w:pPr>
              <w:pStyle w:val="ConsPlusNormal"/>
              <w:jc w:val="center"/>
            </w:pPr>
            <w:r>
              <w:t>190322</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38.</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I20.0, I21.0, I21.1, I21.2, I21.3, I21.9, I22</w:t>
            </w:r>
          </w:p>
        </w:tc>
        <w:tc>
          <w:tcPr>
            <w:tcW w:w="2324" w:type="dxa"/>
            <w:tcBorders>
              <w:top w:val="nil"/>
              <w:left w:val="nil"/>
              <w:bottom w:val="nil"/>
              <w:right w:val="nil"/>
            </w:tcBorders>
          </w:tcPr>
          <w:p w:rsidR="00B35B2B" w:rsidRDefault="00B35B2B">
            <w:pPr>
              <w:pStyle w:val="ConsPlusNormal"/>
              <w:jc w:val="both"/>
            </w:pPr>
            <w:r>
              <w:t>нестабильная стенокардия, острый и повторный инфаркт миокарда (с подъемом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3 стентов в сосуд (сосуды)</w:t>
            </w:r>
          </w:p>
        </w:tc>
        <w:tc>
          <w:tcPr>
            <w:tcW w:w="1392" w:type="dxa"/>
            <w:tcBorders>
              <w:top w:val="nil"/>
              <w:left w:val="nil"/>
              <w:bottom w:val="nil"/>
              <w:right w:val="nil"/>
            </w:tcBorders>
          </w:tcPr>
          <w:p w:rsidR="00B35B2B" w:rsidRDefault="00B35B2B">
            <w:pPr>
              <w:pStyle w:val="ConsPlusNormal"/>
              <w:jc w:val="center"/>
            </w:pPr>
            <w:r>
              <w:t>217100</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39.</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I20.0, I21.4, I21.9, I22</w:t>
            </w:r>
          </w:p>
        </w:tc>
        <w:tc>
          <w:tcPr>
            <w:tcW w:w="2324" w:type="dxa"/>
            <w:tcBorders>
              <w:top w:val="nil"/>
              <w:left w:val="nil"/>
              <w:bottom w:val="nil"/>
              <w:right w:val="nil"/>
            </w:tcBorders>
          </w:tcPr>
          <w:p w:rsidR="00B35B2B" w:rsidRDefault="00B35B2B">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1 стента в сосуд (сосуды)</w:t>
            </w:r>
          </w:p>
        </w:tc>
        <w:tc>
          <w:tcPr>
            <w:tcW w:w="1392" w:type="dxa"/>
            <w:tcBorders>
              <w:top w:val="nil"/>
              <w:left w:val="nil"/>
              <w:bottom w:val="nil"/>
              <w:right w:val="nil"/>
            </w:tcBorders>
          </w:tcPr>
          <w:p w:rsidR="00B35B2B" w:rsidRDefault="00B35B2B">
            <w:pPr>
              <w:pStyle w:val="ConsPlusNormal"/>
              <w:jc w:val="center"/>
            </w:pPr>
            <w:r>
              <w:t>121748</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40.</w:t>
            </w:r>
          </w:p>
        </w:tc>
        <w:tc>
          <w:tcPr>
            <w:tcW w:w="3000" w:type="dxa"/>
            <w:tcBorders>
              <w:top w:val="nil"/>
              <w:left w:val="nil"/>
              <w:bottom w:val="nil"/>
              <w:right w:val="nil"/>
            </w:tcBorders>
          </w:tcPr>
          <w:p w:rsidR="00B35B2B" w:rsidRDefault="00B35B2B">
            <w:pPr>
              <w:pStyle w:val="ConsPlusNormal"/>
              <w:jc w:val="both"/>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lastRenderedPageBreak/>
              <w:t xml:space="preserve">I20.0, I21.4, </w:t>
            </w:r>
            <w:r>
              <w:lastRenderedPageBreak/>
              <w:t>I21.9, I22</w:t>
            </w:r>
          </w:p>
        </w:tc>
        <w:tc>
          <w:tcPr>
            <w:tcW w:w="2324" w:type="dxa"/>
            <w:tcBorders>
              <w:top w:val="nil"/>
              <w:left w:val="nil"/>
              <w:bottom w:val="nil"/>
              <w:right w:val="nil"/>
            </w:tcBorders>
          </w:tcPr>
          <w:p w:rsidR="00B35B2B" w:rsidRDefault="00B35B2B">
            <w:pPr>
              <w:pStyle w:val="ConsPlusNormal"/>
              <w:jc w:val="both"/>
            </w:pPr>
            <w:r>
              <w:lastRenderedPageBreak/>
              <w:t xml:space="preserve">нестабильная </w:t>
            </w:r>
            <w:r>
              <w:lastRenderedPageBreak/>
              <w:t>стенокардия, острый и повторный инфаркт миокарда (без подъема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75" w:type="dxa"/>
            <w:tcBorders>
              <w:top w:val="nil"/>
              <w:left w:val="nil"/>
              <w:bottom w:val="nil"/>
              <w:right w:val="nil"/>
            </w:tcBorders>
          </w:tcPr>
          <w:p w:rsidR="00B35B2B" w:rsidRDefault="00B35B2B">
            <w:pPr>
              <w:pStyle w:val="ConsPlusNormal"/>
              <w:jc w:val="both"/>
            </w:pPr>
            <w:r>
              <w:lastRenderedPageBreak/>
              <w:t xml:space="preserve">баллонная вазодилатация с </w:t>
            </w:r>
            <w:r>
              <w:lastRenderedPageBreak/>
              <w:t>установкой 2 стентов в сосуд (сосуды)</w:t>
            </w:r>
          </w:p>
        </w:tc>
        <w:tc>
          <w:tcPr>
            <w:tcW w:w="1392" w:type="dxa"/>
            <w:tcBorders>
              <w:top w:val="nil"/>
              <w:left w:val="nil"/>
              <w:bottom w:val="nil"/>
              <w:right w:val="nil"/>
            </w:tcBorders>
          </w:tcPr>
          <w:p w:rsidR="00B35B2B" w:rsidRDefault="00B35B2B">
            <w:pPr>
              <w:pStyle w:val="ConsPlusNormal"/>
              <w:jc w:val="center"/>
            </w:pPr>
            <w:r>
              <w:lastRenderedPageBreak/>
              <w:t>148617</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41.</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I20.0, I21.4, I21.9, I22</w:t>
            </w:r>
          </w:p>
        </w:tc>
        <w:tc>
          <w:tcPr>
            <w:tcW w:w="2324" w:type="dxa"/>
            <w:tcBorders>
              <w:top w:val="nil"/>
              <w:left w:val="nil"/>
              <w:bottom w:val="nil"/>
              <w:right w:val="nil"/>
            </w:tcBorders>
          </w:tcPr>
          <w:p w:rsidR="00B35B2B" w:rsidRDefault="00B35B2B">
            <w:pPr>
              <w:pStyle w:val="ConsPlusNormal"/>
              <w:jc w:val="both"/>
            </w:pPr>
            <w:r>
              <w:t>нестабильная стенокардия, острый и повторный инфаркт миокарда (без подъема сегмента ST электрокардиограммы)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3 стентов в сосуд (сосуды)</w:t>
            </w:r>
          </w:p>
        </w:tc>
        <w:tc>
          <w:tcPr>
            <w:tcW w:w="1392" w:type="dxa"/>
            <w:tcBorders>
              <w:top w:val="nil"/>
              <w:left w:val="nil"/>
              <w:bottom w:val="nil"/>
              <w:right w:val="nil"/>
            </w:tcBorders>
          </w:tcPr>
          <w:p w:rsidR="00B35B2B" w:rsidRDefault="00B35B2B">
            <w:pPr>
              <w:pStyle w:val="ConsPlusNormal"/>
              <w:jc w:val="center"/>
            </w:pPr>
            <w:r>
              <w:t>187359</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42.</w:t>
            </w:r>
          </w:p>
        </w:tc>
        <w:tc>
          <w:tcPr>
            <w:tcW w:w="3000" w:type="dxa"/>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566" w:type="dxa"/>
            <w:tcBorders>
              <w:top w:val="nil"/>
              <w:left w:val="nil"/>
              <w:bottom w:val="nil"/>
              <w:right w:val="nil"/>
            </w:tcBorders>
          </w:tcPr>
          <w:p w:rsidR="00B35B2B" w:rsidRDefault="00B35B2B">
            <w:pPr>
              <w:pStyle w:val="ConsPlusNormal"/>
              <w:jc w:val="both"/>
            </w:pPr>
            <w:r>
              <w:t>I20.1, I20.8, I25</w:t>
            </w:r>
          </w:p>
        </w:tc>
        <w:tc>
          <w:tcPr>
            <w:tcW w:w="2324" w:type="dxa"/>
            <w:tcBorders>
              <w:top w:val="nil"/>
              <w:left w:val="nil"/>
              <w:bottom w:val="nil"/>
              <w:right w:val="nil"/>
            </w:tcBorders>
          </w:tcPr>
          <w:p w:rsidR="00B35B2B" w:rsidRDefault="00B35B2B">
            <w:pPr>
              <w:pStyle w:val="ConsPlusNormal"/>
              <w:jc w:val="both"/>
            </w:pPr>
            <w:r>
              <w:t>ишемическая болезнь сердца со стенозированием 1 - 3 коронарных артерий</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вазодилатация с установкой 1 - 3 стентов в сосуд (сосуды)</w:t>
            </w:r>
          </w:p>
        </w:tc>
        <w:tc>
          <w:tcPr>
            <w:tcW w:w="1392" w:type="dxa"/>
            <w:tcBorders>
              <w:top w:val="nil"/>
              <w:left w:val="nil"/>
              <w:bottom w:val="nil"/>
              <w:right w:val="nil"/>
            </w:tcBorders>
          </w:tcPr>
          <w:p w:rsidR="00B35B2B" w:rsidRDefault="00B35B2B">
            <w:pPr>
              <w:pStyle w:val="ConsPlusNormal"/>
              <w:jc w:val="center"/>
            </w:pPr>
            <w:r>
              <w:t>158728</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43.</w:t>
            </w:r>
          </w:p>
        </w:tc>
        <w:tc>
          <w:tcPr>
            <w:tcW w:w="3000" w:type="dxa"/>
            <w:tcBorders>
              <w:top w:val="nil"/>
              <w:left w:val="nil"/>
              <w:bottom w:val="nil"/>
              <w:right w:val="nil"/>
            </w:tcBorders>
          </w:tcPr>
          <w:p w:rsidR="00B35B2B" w:rsidRDefault="00B35B2B">
            <w:pPr>
              <w:pStyle w:val="ConsPlusNormal"/>
              <w:jc w:val="both"/>
            </w:pPr>
            <w:r>
              <w:t>Эндоваскулярная, хирургическая коррекция нарушений ритма сердца без имплантации кардиовертера-дефибриллятора у взрослых</w:t>
            </w:r>
          </w:p>
        </w:tc>
        <w:tc>
          <w:tcPr>
            <w:tcW w:w="1566" w:type="dxa"/>
            <w:tcBorders>
              <w:top w:val="nil"/>
              <w:left w:val="nil"/>
              <w:bottom w:val="nil"/>
              <w:right w:val="nil"/>
            </w:tcBorders>
          </w:tcPr>
          <w:p w:rsidR="00B35B2B" w:rsidRDefault="00B35B2B">
            <w:pPr>
              <w:pStyle w:val="ConsPlusNormal"/>
              <w:jc w:val="both"/>
            </w:pPr>
            <w:r>
              <w:t>I44.1, I44.2, I45.2, I45.3, I45.6, I46.0, I47.0, I47.1, I47.2, I47.9, I48, I49.0, I49.5, Q22.5, Q24.6</w:t>
            </w:r>
          </w:p>
        </w:tc>
        <w:tc>
          <w:tcPr>
            <w:tcW w:w="2324" w:type="dxa"/>
            <w:tcBorders>
              <w:top w:val="nil"/>
              <w:left w:val="nil"/>
              <w:bottom w:val="nil"/>
              <w:right w:val="nil"/>
            </w:tcBorders>
          </w:tcPr>
          <w:p w:rsidR="00B35B2B" w:rsidRDefault="00B35B2B">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имплантация частотно-адаптированного однокамерного кардиостимулятора</w:t>
            </w:r>
          </w:p>
        </w:tc>
        <w:tc>
          <w:tcPr>
            <w:tcW w:w="1392" w:type="dxa"/>
            <w:tcBorders>
              <w:top w:val="nil"/>
              <w:left w:val="nil"/>
              <w:bottom w:val="nil"/>
              <w:right w:val="nil"/>
            </w:tcBorders>
          </w:tcPr>
          <w:p w:rsidR="00B35B2B" w:rsidRDefault="00B35B2B">
            <w:pPr>
              <w:pStyle w:val="ConsPlusNormal"/>
              <w:jc w:val="center"/>
            </w:pPr>
            <w:r>
              <w:t>146352</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lastRenderedPageBreak/>
              <w:t>44.</w:t>
            </w:r>
          </w:p>
        </w:tc>
        <w:tc>
          <w:tcPr>
            <w:tcW w:w="3000" w:type="dxa"/>
            <w:tcBorders>
              <w:top w:val="nil"/>
              <w:left w:val="nil"/>
              <w:bottom w:val="nil"/>
              <w:right w:val="nil"/>
            </w:tcBorders>
          </w:tcPr>
          <w:p w:rsidR="00B35B2B" w:rsidRDefault="00B35B2B">
            <w:pPr>
              <w:pStyle w:val="ConsPlusNormal"/>
              <w:jc w:val="both"/>
            </w:pPr>
            <w:r>
              <w:t>Эндоваскулярная, хирургическая коррекция нарушений ритма сердца без имплантации кардиовертера-дефибриллятора у детей</w:t>
            </w:r>
          </w:p>
        </w:tc>
        <w:tc>
          <w:tcPr>
            <w:tcW w:w="1566" w:type="dxa"/>
            <w:tcBorders>
              <w:top w:val="nil"/>
              <w:left w:val="nil"/>
              <w:bottom w:val="nil"/>
              <w:right w:val="nil"/>
            </w:tcBorders>
          </w:tcPr>
          <w:p w:rsidR="00B35B2B" w:rsidRDefault="00B35B2B">
            <w:pPr>
              <w:pStyle w:val="ConsPlusNormal"/>
              <w:jc w:val="both"/>
            </w:pPr>
            <w:r>
              <w:t>I44.1, I44.2, I45.2, I45.3, I45.6, I46.0, I47.0, I47.1, I47.2, I47.9, I48, I49.0, I49.5, Q22.5, Q24.6</w:t>
            </w:r>
          </w:p>
        </w:tc>
        <w:tc>
          <w:tcPr>
            <w:tcW w:w="2324" w:type="dxa"/>
            <w:tcBorders>
              <w:top w:val="nil"/>
              <w:left w:val="nil"/>
              <w:bottom w:val="nil"/>
              <w:right w:val="nil"/>
            </w:tcBorders>
          </w:tcPr>
          <w:p w:rsidR="00B35B2B" w:rsidRDefault="00B35B2B">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имплантация частотно-адаптированного однокамерного кардиостимулятора</w:t>
            </w:r>
          </w:p>
        </w:tc>
        <w:tc>
          <w:tcPr>
            <w:tcW w:w="1392" w:type="dxa"/>
            <w:tcBorders>
              <w:top w:val="nil"/>
              <w:left w:val="nil"/>
              <w:bottom w:val="nil"/>
              <w:right w:val="nil"/>
            </w:tcBorders>
          </w:tcPr>
          <w:p w:rsidR="00B35B2B" w:rsidRDefault="00B35B2B">
            <w:pPr>
              <w:pStyle w:val="ConsPlusNormal"/>
              <w:jc w:val="center"/>
            </w:pPr>
            <w:r>
              <w:t>273477</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45.</w:t>
            </w:r>
          </w:p>
        </w:tc>
        <w:tc>
          <w:tcPr>
            <w:tcW w:w="3000" w:type="dxa"/>
            <w:tcBorders>
              <w:top w:val="nil"/>
              <w:left w:val="nil"/>
              <w:bottom w:val="nil"/>
              <w:right w:val="nil"/>
            </w:tcBorders>
          </w:tcPr>
          <w:p w:rsidR="00B35B2B" w:rsidRDefault="00B35B2B">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566" w:type="dxa"/>
            <w:tcBorders>
              <w:top w:val="nil"/>
              <w:left w:val="nil"/>
              <w:bottom w:val="nil"/>
              <w:right w:val="nil"/>
            </w:tcBorders>
          </w:tcPr>
          <w:p w:rsidR="00B35B2B" w:rsidRDefault="00B35B2B">
            <w:pPr>
              <w:pStyle w:val="ConsPlusNormal"/>
              <w:jc w:val="both"/>
            </w:pPr>
            <w:r>
              <w:t>I44.1, I44.2, I45.2, I45.3, I45.6, I46.0, I47.0, I47.1, I47.2, I47.9, I48, I49.0, I49.5, Q22.5, Q24.6</w:t>
            </w:r>
          </w:p>
        </w:tc>
        <w:tc>
          <w:tcPr>
            <w:tcW w:w="2324" w:type="dxa"/>
            <w:tcBorders>
              <w:top w:val="nil"/>
              <w:left w:val="nil"/>
              <w:bottom w:val="nil"/>
              <w:right w:val="nil"/>
            </w:tcBorders>
          </w:tcPr>
          <w:p w:rsidR="00B35B2B" w:rsidRDefault="00B35B2B">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имплантация частотно-адаптированного двухкамерного кардиостимулятора</w:t>
            </w:r>
          </w:p>
        </w:tc>
        <w:tc>
          <w:tcPr>
            <w:tcW w:w="1392" w:type="dxa"/>
            <w:tcBorders>
              <w:top w:val="nil"/>
              <w:left w:val="nil"/>
              <w:bottom w:val="nil"/>
              <w:right w:val="nil"/>
            </w:tcBorders>
          </w:tcPr>
          <w:p w:rsidR="00B35B2B" w:rsidRDefault="00B35B2B">
            <w:pPr>
              <w:pStyle w:val="ConsPlusNormal"/>
              <w:jc w:val="center"/>
            </w:pPr>
            <w:r>
              <w:t>214545</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46.</w:t>
            </w:r>
          </w:p>
        </w:tc>
        <w:tc>
          <w:tcPr>
            <w:tcW w:w="3000" w:type="dxa"/>
            <w:tcBorders>
              <w:top w:val="nil"/>
              <w:left w:val="nil"/>
              <w:bottom w:val="nil"/>
              <w:right w:val="nil"/>
            </w:tcBorders>
          </w:tcPr>
          <w:p w:rsidR="00B35B2B" w:rsidRDefault="00B35B2B">
            <w:pPr>
              <w:pStyle w:val="ConsPlusNormal"/>
              <w:jc w:val="both"/>
            </w:pPr>
            <w:r>
              <w:t xml:space="preserve">Коронарная реваскуляризация миокарда с применением аортокоронарного шунтирования при ишемической болезни и различных формах </w:t>
            </w:r>
            <w:r>
              <w:lastRenderedPageBreak/>
              <w:t>сочетанной патологии</w:t>
            </w:r>
          </w:p>
        </w:tc>
        <w:tc>
          <w:tcPr>
            <w:tcW w:w="1566" w:type="dxa"/>
            <w:tcBorders>
              <w:top w:val="nil"/>
              <w:left w:val="nil"/>
              <w:bottom w:val="nil"/>
              <w:right w:val="nil"/>
            </w:tcBorders>
          </w:tcPr>
          <w:p w:rsidR="00B35B2B" w:rsidRDefault="00B35B2B">
            <w:pPr>
              <w:pStyle w:val="ConsPlusNormal"/>
              <w:jc w:val="both"/>
            </w:pPr>
            <w:r>
              <w:lastRenderedPageBreak/>
              <w:t>I20, I21, I22, I24.0</w:t>
            </w:r>
          </w:p>
        </w:tc>
        <w:tc>
          <w:tcPr>
            <w:tcW w:w="2324" w:type="dxa"/>
            <w:tcBorders>
              <w:top w:val="nil"/>
              <w:left w:val="nil"/>
              <w:bottom w:val="nil"/>
              <w:right w:val="nil"/>
            </w:tcBorders>
          </w:tcPr>
          <w:p w:rsidR="00B35B2B" w:rsidRDefault="00B35B2B">
            <w:pPr>
              <w:pStyle w:val="ConsPlusNormal"/>
              <w:jc w:val="both"/>
            </w:pPr>
            <w:r>
              <w:t xml:space="preserve">ишемическая болезнь сердца со значительным проксимальным стенозированием главного ствола левой коронарной артерии, </w:t>
            </w:r>
            <w:r>
              <w:lastRenderedPageBreak/>
              <w:t>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аортокоронарное шунтирование у больных ишемической болезнью сердца в условиях искусственного кровоснабжения</w:t>
            </w:r>
          </w:p>
        </w:tc>
        <w:tc>
          <w:tcPr>
            <w:tcW w:w="1392" w:type="dxa"/>
            <w:tcBorders>
              <w:top w:val="nil"/>
              <w:left w:val="nil"/>
              <w:bottom w:val="nil"/>
              <w:right w:val="nil"/>
            </w:tcBorders>
          </w:tcPr>
          <w:p w:rsidR="00B35B2B" w:rsidRDefault="00B35B2B">
            <w:pPr>
              <w:pStyle w:val="ConsPlusNormal"/>
              <w:jc w:val="center"/>
            </w:pPr>
            <w:r>
              <w:t>367300</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Торакальная хирургия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47.</w:t>
            </w:r>
          </w:p>
        </w:tc>
        <w:tc>
          <w:tcPr>
            <w:tcW w:w="3000" w:type="dxa"/>
            <w:vMerge w:val="restart"/>
            <w:tcBorders>
              <w:top w:val="nil"/>
              <w:left w:val="nil"/>
              <w:bottom w:val="nil"/>
              <w:right w:val="nil"/>
            </w:tcBorders>
          </w:tcPr>
          <w:p w:rsidR="00B35B2B" w:rsidRDefault="00B35B2B">
            <w:pPr>
              <w:pStyle w:val="ConsPlusNormal"/>
              <w:jc w:val="both"/>
            </w:pPr>
            <w:r>
              <w:t>Эндоскопические и эндоваскулярные операции на органах грудной полости</w:t>
            </w:r>
          </w:p>
        </w:tc>
        <w:tc>
          <w:tcPr>
            <w:tcW w:w="1566" w:type="dxa"/>
            <w:tcBorders>
              <w:top w:val="nil"/>
              <w:left w:val="nil"/>
              <w:bottom w:val="nil"/>
              <w:right w:val="nil"/>
            </w:tcBorders>
          </w:tcPr>
          <w:p w:rsidR="00B35B2B" w:rsidRDefault="00B35B2B">
            <w:pPr>
              <w:pStyle w:val="ConsPlusNormal"/>
              <w:jc w:val="both"/>
            </w:pPr>
            <w:r>
              <w:t>I27.0</w:t>
            </w:r>
          </w:p>
        </w:tc>
        <w:tc>
          <w:tcPr>
            <w:tcW w:w="2324" w:type="dxa"/>
            <w:tcBorders>
              <w:top w:val="nil"/>
              <w:left w:val="nil"/>
              <w:bottom w:val="nil"/>
              <w:right w:val="nil"/>
            </w:tcBorders>
          </w:tcPr>
          <w:p w:rsidR="00B35B2B" w:rsidRDefault="00B35B2B">
            <w:pPr>
              <w:pStyle w:val="ConsPlusNormal"/>
              <w:jc w:val="both"/>
            </w:pPr>
            <w:r>
              <w:t>первичная легочная гипертензия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атриосептостомия</w:t>
            </w:r>
          </w:p>
        </w:tc>
        <w:tc>
          <w:tcPr>
            <w:tcW w:w="1392" w:type="dxa"/>
            <w:vMerge w:val="restart"/>
            <w:tcBorders>
              <w:top w:val="nil"/>
              <w:left w:val="nil"/>
              <w:bottom w:val="nil"/>
              <w:right w:val="nil"/>
            </w:tcBorders>
          </w:tcPr>
          <w:p w:rsidR="00B35B2B" w:rsidRDefault="00B35B2B">
            <w:pPr>
              <w:pStyle w:val="ConsPlusNormal"/>
              <w:jc w:val="center"/>
            </w:pPr>
            <w:r>
              <w:t>150900</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I37</w:t>
            </w:r>
          </w:p>
        </w:tc>
        <w:tc>
          <w:tcPr>
            <w:tcW w:w="2324" w:type="dxa"/>
            <w:tcBorders>
              <w:top w:val="nil"/>
              <w:left w:val="nil"/>
              <w:bottom w:val="nil"/>
              <w:right w:val="nil"/>
            </w:tcBorders>
          </w:tcPr>
          <w:p w:rsidR="00B35B2B" w:rsidRDefault="00B35B2B">
            <w:pPr>
              <w:pStyle w:val="ConsPlusNormal"/>
              <w:jc w:val="both"/>
            </w:pPr>
            <w:r>
              <w:t>стеноз клапана легочной артерии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баллонная ангиопластика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Видеоторакоскопические операции на органах грудной полости</w:t>
            </w:r>
          </w:p>
        </w:tc>
        <w:tc>
          <w:tcPr>
            <w:tcW w:w="1566" w:type="dxa"/>
            <w:tcBorders>
              <w:top w:val="nil"/>
              <w:left w:val="nil"/>
              <w:bottom w:val="nil"/>
              <w:right w:val="nil"/>
            </w:tcBorders>
          </w:tcPr>
          <w:p w:rsidR="00B35B2B" w:rsidRDefault="00B35B2B">
            <w:pPr>
              <w:pStyle w:val="ConsPlusNormal"/>
              <w:jc w:val="both"/>
            </w:pPr>
            <w:r>
              <w:t>J43</w:t>
            </w:r>
          </w:p>
        </w:tc>
        <w:tc>
          <w:tcPr>
            <w:tcW w:w="2324" w:type="dxa"/>
            <w:tcBorders>
              <w:top w:val="nil"/>
              <w:left w:val="nil"/>
              <w:bottom w:val="nil"/>
              <w:right w:val="nil"/>
            </w:tcBorders>
          </w:tcPr>
          <w:p w:rsidR="00B35B2B" w:rsidRDefault="00B35B2B">
            <w:pPr>
              <w:pStyle w:val="ConsPlusNormal"/>
              <w:jc w:val="both"/>
            </w:pPr>
            <w:r>
              <w:t>эмфизема легкого</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видеоторакоскопическая резекция легких при осложненной эмфиземе</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48.</w:t>
            </w:r>
          </w:p>
        </w:tc>
        <w:tc>
          <w:tcPr>
            <w:tcW w:w="3000" w:type="dxa"/>
            <w:tcBorders>
              <w:top w:val="nil"/>
              <w:left w:val="nil"/>
              <w:bottom w:val="nil"/>
              <w:right w:val="nil"/>
            </w:tcBorders>
          </w:tcPr>
          <w:p w:rsidR="00B35B2B" w:rsidRDefault="00B35B2B">
            <w:pPr>
              <w:pStyle w:val="ConsPlusNormal"/>
              <w:jc w:val="both"/>
            </w:pPr>
            <w:r>
              <w:t>Расширенные и реконструктивно-пластические операции на органах грудной полости</w:t>
            </w:r>
          </w:p>
        </w:tc>
        <w:tc>
          <w:tcPr>
            <w:tcW w:w="1566" w:type="dxa"/>
            <w:tcBorders>
              <w:top w:val="nil"/>
              <w:left w:val="nil"/>
              <w:bottom w:val="nil"/>
              <w:right w:val="nil"/>
            </w:tcBorders>
          </w:tcPr>
          <w:p w:rsidR="00B35B2B" w:rsidRDefault="00B35B2B">
            <w:pPr>
              <w:pStyle w:val="ConsPlusNormal"/>
              <w:jc w:val="both"/>
            </w:pPr>
            <w:r>
              <w:t>J43</w:t>
            </w:r>
          </w:p>
        </w:tc>
        <w:tc>
          <w:tcPr>
            <w:tcW w:w="2324" w:type="dxa"/>
            <w:tcBorders>
              <w:top w:val="nil"/>
              <w:left w:val="nil"/>
              <w:bottom w:val="nil"/>
              <w:right w:val="nil"/>
            </w:tcBorders>
          </w:tcPr>
          <w:p w:rsidR="00B35B2B" w:rsidRDefault="00B35B2B">
            <w:pPr>
              <w:pStyle w:val="ConsPlusNormal"/>
              <w:jc w:val="both"/>
            </w:pPr>
            <w:r>
              <w:t>эмфизема легкого</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пластика гигантских булл легкого</w:t>
            </w:r>
          </w:p>
        </w:tc>
        <w:tc>
          <w:tcPr>
            <w:tcW w:w="1392" w:type="dxa"/>
            <w:tcBorders>
              <w:top w:val="nil"/>
              <w:left w:val="nil"/>
              <w:bottom w:val="nil"/>
              <w:right w:val="nil"/>
            </w:tcBorders>
          </w:tcPr>
          <w:p w:rsidR="00B35B2B" w:rsidRDefault="00B35B2B">
            <w:pPr>
              <w:pStyle w:val="ConsPlusNormal"/>
              <w:jc w:val="center"/>
            </w:pPr>
            <w:r>
              <w:t>263458</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Травматология и ортопедия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49.</w:t>
            </w:r>
          </w:p>
        </w:tc>
        <w:tc>
          <w:tcPr>
            <w:tcW w:w="3000" w:type="dxa"/>
            <w:vMerge w:val="restart"/>
            <w:tcBorders>
              <w:top w:val="nil"/>
              <w:left w:val="nil"/>
              <w:bottom w:val="nil"/>
              <w:right w:val="nil"/>
            </w:tcBorders>
          </w:tcPr>
          <w:p w:rsidR="00B35B2B" w:rsidRDefault="00B35B2B">
            <w:pPr>
              <w:pStyle w:val="ConsPlusNormal"/>
              <w:jc w:val="both"/>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66" w:type="dxa"/>
            <w:tcBorders>
              <w:top w:val="nil"/>
              <w:left w:val="nil"/>
              <w:bottom w:val="nil"/>
              <w:right w:val="nil"/>
            </w:tcBorders>
          </w:tcPr>
          <w:p w:rsidR="00B35B2B" w:rsidRDefault="00B35B2B">
            <w:pPr>
              <w:pStyle w:val="ConsPlusNormal"/>
              <w:jc w:val="both"/>
            </w:pPr>
            <w:r>
              <w:lastRenderedPageBreak/>
              <w:t>B67, D16, D18, M88</w:t>
            </w:r>
          </w:p>
        </w:tc>
        <w:tc>
          <w:tcPr>
            <w:tcW w:w="2324" w:type="dxa"/>
            <w:tcBorders>
              <w:top w:val="nil"/>
              <w:left w:val="nil"/>
              <w:bottom w:val="nil"/>
              <w:right w:val="nil"/>
            </w:tcBorders>
          </w:tcPr>
          <w:p w:rsidR="00B35B2B" w:rsidRDefault="00B35B2B">
            <w:pPr>
              <w:pStyle w:val="ConsPlusNormal"/>
              <w:jc w:val="both"/>
            </w:pPr>
            <w:r>
              <w:t xml:space="preserve">деструкция и деформация (патологический </w:t>
            </w:r>
            <w:r>
              <w:lastRenderedPageBreak/>
              <w:t>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восстановление высоты тела позвонка и его опорной функции путем введения </w:t>
            </w:r>
            <w:r>
              <w:lastRenderedPageBreak/>
              <w:t>костного цемента или биокомпозитных материалов под интраоперационной флюороскопией</w:t>
            </w:r>
          </w:p>
        </w:tc>
        <w:tc>
          <w:tcPr>
            <w:tcW w:w="1392" w:type="dxa"/>
            <w:vMerge w:val="restart"/>
            <w:tcBorders>
              <w:top w:val="nil"/>
              <w:left w:val="nil"/>
              <w:bottom w:val="nil"/>
              <w:right w:val="nil"/>
            </w:tcBorders>
          </w:tcPr>
          <w:p w:rsidR="00B35B2B" w:rsidRDefault="00B35B2B">
            <w:pPr>
              <w:pStyle w:val="ConsPlusNormal"/>
              <w:jc w:val="center"/>
            </w:pPr>
            <w:r>
              <w:lastRenderedPageBreak/>
              <w:t>140733</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M42, M43, M45, M46, M48, M50, M51, M53, M92, M93, M95, Q76.2</w:t>
            </w:r>
          </w:p>
        </w:tc>
        <w:tc>
          <w:tcPr>
            <w:tcW w:w="2324" w:type="dxa"/>
            <w:tcBorders>
              <w:top w:val="nil"/>
              <w:left w:val="nil"/>
              <w:bottom w:val="nil"/>
              <w:right w:val="nil"/>
            </w:tcBorders>
          </w:tcPr>
          <w:p w:rsidR="00B35B2B" w:rsidRDefault="00B35B2B">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66" w:type="dxa"/>
            <w:tcBorders>
              <w:top w:val="nil"/>
              <w:left w:val="nil"/>
              <w:bottom w:val="nil"/>
              <w:right w:val="nil"/>
            </w:tcBorders>
          </w:tcPr>
          <w:p w:rsidR="00B35B2B" w:rsidRDefault="00B35B2B">
            <w:pPr>
              <w:pStyle w:val="ConsPlusNormal"/>
              <w:jc w:val="both"/>
            </w:pPr>
            <w:r>
              <w:t>M00, M01, M03.0, M12.5, M17</w:t>
            </w:r>
          </w:p>
        </w:tc>
        <w:tc>
          <w:tcPr>
            <w:tcW w:w="2324" w:type="dxa"/>
            <w:tcBorders>
              <w:top w:val="nil"/>
              <w:left w:val="nil"/>
              <w:bottom w:val="nil"/>
              <w:right w:val="nil"/>
            </w:tcBorders>
          </w:tcPr>
          <w:p w:rsidR="00B35B2B" w:rsidRDefault="00B35B2B">
            <w:pPr>
              <w:pStyle w:val="ConsPlusNormal"/>
              <w:jc w:val="both"/>
            </w:pPr>
            <w:r>
              <w:t>выраженное нарушение функции крупного сустава конечности любой этиологии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артродез крупных суставов конечностей с различными видами фиксации и остеосинтеза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66" w:type="dxa"/>
            <w:vMerge w:val="restart"/>
            <w:tcBorders>
              <w:top w:val="nil"/>
              <w:left w:val="nil"/>
              <w:bottom w:val="nil"/>
              <w:right w:val="nil"/>
            </w:tcBorders>
          </w:tcPr>
          <w:p w:rsidR="00B35B2B" w:rsidRDefault="00B35B2B">
            <w:pPr>
              <w:pStyle w:val="ConsPlusNormal"/>
              <w:jc w:val="both"/>
            </w:pPr>
            <w:r>
              <w:t>M24.6, Z98.1, G80.1, G80.2, M21.0, M21.2, M21.4, M21.5, M21.9, Q68.1, Q72.5, Q72.6, Q72.8, Q72.9, Q74.2, Q74.3, Q74.8, Q77.7, Q87.3, G11.4, G12.1, G80.9, S44, S45, S46, S50, M19.1, M20.1, M20.5, Q05.9, Q66.0, Q66.5, Q66.8, Q68.2</w:t>
            </w:r>
          </w:p>
        </w:tc>
        <w:tc>
          <w:tcPr>
            <w:tcW w:w="2324" w:type="dxa"/>
            <w:vMerge w:val="restart"/>
            <w:tcBorders>
              <w:top w:val="nil"/>
              <w:left w:val="nil"/>
              <w:bottom w:val="nil"/>
              <w:right w:val="nil"/>
            </w:tcBorders>
          </w:tcPr>
          <w:p w:rsidR="00B35B2B" w:rsidRDefault="00B35B2B">
            <w:pPr>
              <w:pStyle w:val="ConsPlusNormal"/>
              <w:jc w:val="both"/>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артролиз и артродез суставов кисти с различными видами чрескостного, накостного и интрамедуллярного остеосинтеза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 xml:space="preserve">Реконструктивно-пластические операции на костях таза, верхних и нижних конечностях с использованием погружных </w:t>
            </w:r>
            <w:r>
              <w:lastRenderedPageBreak/>
              <w:t>или наружных фиксирующих устройств, синтетических и биологических остеозамещающих материалов, компьютерной навигации</w:t>
            </w:r>
          </w:p>
        </w:tc>
        <w:tc>
          <w:tcPr>
            <w:tcW w:w="1566" w:type="dxa"/>
            <w:vMerge w:val="restart"/>
            <w:tcBorders>
              <w:top w:val="nil"/>
              <w:left w:val="nil"/>
              <w:bottom w:val="nil"/>
              <w:right w:val="nil"/>
            </w:tcBorders>
          </w:tcPr>
          <w:p w:rsidR="00B35B2B" w:rsidRDefault="00B35B2B">
            <w:pPr>
              <w:pStyle w:val="ConsPlusNormal"/>
              <w:jc w:val="both"/>
            </w:pPr>
            <w:r>
              <w:lastRenderedPageBreak/>
              <w:t xml:space="preserve">S70.7, S70.9, S71, S72, S77, S79, S42, S43, S47, S49, S50, M99.9, M21.6, </w:t>
            </w:r>
            <w:r>
              <w:lastRenderedPageBreak/>
              <w:t>M95.1, М21.8, M21.9, Q66, Q78, M86, G11.4, G12.1, G80.9, G80.1, G80.2</w:t>
            </w:r>
          </w:p>
        </w:tc>
        <w:tc>
          <w:tcPr>
            <w:tcW w:w="2324" w:type="dxa"/>
            <w:vMerge w:val="restart"/>
            <w:tcBorders>
              <w:top w:val="nil"/>
              <w:left w:val="nil"/>
              <w:bottom w:val="nil"/>
              <w:right w:val="nil"/>
            </w:tcBorders>
          </w:tcPr>
          <w:p w:rsidR="00B35B2B" w:rsidRDefault="00B35B2B">
            <w:pPr>
              <w:pStyle w:val="ConsPlusNormal"/>
              <w:jc w:val="both"/>
            </w:pPr>
            <w:r>
              <w:lastRenderedPageBreak/>
              <w:t xml:space="preserve">любой этиологии деформации таза, костей верхних и нижних конечностей (угловая деформация </w:t>
            </w:r>
            <w:r>
              <w:lastRenderedPageBreak/>
              <w:t>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чрескостный остеосинтез с использованием метода цифрового анализа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 xml:space="preserve">чрескостный остеосинтез методом компоновок аппаратов </w:t>
            </w:r>
            <w:r>
              <w:lastRenderedPageBreak/>
              <w:t>с использованием модульной трансформации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корригирующие остеотомии костей верхних и нижних конечностей</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 xml:space="preserve">M25.3, M91, M95.8, Q65.0, Q65.1, Q65.3, Q65.4, Q65.8, M16.2, M16.3, </w:t>
            </w:r>
            <w:r>
              <w:lastRenderedPageBreak/>
              <w:t>M92</w:t>
            </w:r>
          </w:p>
        </w:tc>
        <w:tc>
          <w:tcPr>
            <w:tcW w:w="2324" w:type="dxa"/>
            <w:vMerge w:val="restart"/>
            <w:tcBorders>
              <w:top w:val="nil"/>
              <w:left w:val="nil"/>
              <w:bottom w:val="nil"/>
              <w:right w:val="nil"/>
            </w:tcBorders>
          </w:tcPr>
          <w:p w:rsidR="00B35B2B" w:rsidRDefault="00B35B2B">
            <w:pPr>
              <w:pStyle w:val="ConsPlusNormal"/>
              <w:jc w:val="both"/>
            </w:pPr>
            <w:r>
              <w:lastRenderedPageBreak/>
              <w:t>дисплазии, аномалии развития, последствия травм крупных суставов</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реконструкция проксимального, дистального отдела бедренной, большеберцовой костей при пороках развития, приобретенных деформациях, </w:t>
            </w:r>
            <w:r>
              <w:lastRenderedPageBreak/>
              <w:t>требующих корригирующей остеотомии, с остеосинтезом погружными имплантатами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M24.6</w:t>
            </w:r>
          </w:p>
        </w:tc>
        <w:tc>
          <w:tcPr>
            <w:tcW w:w="2324" w:type="dxa"/>
            <w:tcBorders>
              <w:top w:val="nil"/>
              <w:left w:val="nil"/>
              <w:bottom w:val="nil"/>
              <w:right w:val="nil"/>
            </w:tcBorders>
          </w:tcPr>
          <w:p w:rsidR="00B35B2B" w:rsidRDefault="00B35B2B">
            <w:pPr>
              <w:pStyle w:val="ConsPlusNormal"/>
              <w:jc w:val="both"/>
            </w:pPr>
            <w:r>
              <w:t>анкилоз крупного сустава в порочном положении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корригирующие остеотомии с фиксацией имплантатами или аппаратами внешней фиксации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50.</w:t>
            </w:r>
          </w:p>
        </w:tc>
        <w:tc>
          <w:tcPr>
            <w:tcW w:w="3000" w:type="dxa"/>
            <w:tcBorders>
              <w:top w:val="nil"/>
              <w:left w:val="nil"/>
              <w:bottom w:val="nil"/>
              <w:right w:val="nil"/>
            </w:tcBorders>
          </w:tcPr>
          <w:p w:rsidR="00B35B2B" w:rsidRDefault="00B35B2B">
            <w:pPr>
              <w:pStyle w:val="ConsPlusNormal"/>
              <w:jc w:val="both"/>
            </w:pPr>
            <w:r>
              <w:t>Реконструктивные и декомпрессивные операции при травмах и заболеваниях позвоночника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66" w:type="dxa"/>
            <w:tcBorders>
              <w:top w:val="nil"/>
              <w:left w:val="nil"/>
              <w:bottom w:val="nil"/>
              <w:right w:val="nil"/>
            </w:tcBorders>
          </w:tcPr>
          <w:p w:rsidR="00B35B2B" w:rsidRDefault="00B35B2B">
            <w:pPr>
              <w:pStyle w:val="ConsPlusNormal"/>
              <w:jc w:val="both"/>
            </w:pPr>
            <w:r>
              <w:t>A18.0, S12.0, S12.1, S13, S14, S19, S22.0, S22.1, S23, S24, S32.0, S32.1, S33, S34, T08, T09, T85, T91, M80, M81, M82, M86, M85, M87, M96, M99, Q67, Q76.0, Q76.1, Q76.4, Q77, Q76.3</w:t>
            </w:r>
          </w:p>
        </w:tc>
        <w:tc>
          <w:tcPr>
            <w:tcW w:w="2324" w:type="dxa"/>
            <w:tcBorders>
              <w:top w:val="nil"/>
              <w:left w:val="nil"/>
              <w:bottom w:val="nil"/>
              <w:right w:val="nil"/>
            </w:tcBorders>
          </w:tcPr>
          <w:p w:rsidR="00B35B2B" w:rsidRDefault="00B35B2B">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92" w:type="dxa"/>
            <w:tcBorders>
              <w:top w:val="nil"/>
              <w:left w:val="nil"/>
              <w:bottom w:val="nil"/>
              <w:right w:val="nil"/>
            </w:tcBorders>
          </w:tcPr>
          <w:p w:rsidR="00B35B2B" w:rsidRDefault="00B35B2B">
            <w:pPr>
              <w:pStyle w:val="ConsPlusNormal"/>
              <w:jc w:val="center"/>
            </w:pPr>
            <w:r>
              <w:t>285391</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51.</w:t>
            </w:r>
          </w:p>
        </w:tc>
        <w:tc>
          <w:tcPr>
            <w:tcW w:w="3000" w:type="dxa"/>
            <w:vMerge w:val="restart"/>
            <w:tcBorders>
              <w:top w:val="nil"/>
              <w:left w:val="nil"/>
              <w:bottom w:val="nil"/>
              <w:right w:val="nil"/>
            </w:tcBorders>
          </w:tcPr>
          <w:p w:rsidR="00B35B2B" w:rsidRDefault="00B35B2B">
            <w:pPr>
              <w:pStyle w:val="ConsPlusNormal"/>
              <w:jc w:val="both"/>
            </w:pPr>
            <w:r>
              <w:t>Эндопротезирование суставов конечностей</w:t>
            </w:r>
          </w:p>
        </w:tc>
        <w:tc>
          <w:tcPr>
            <w:tcW w:w="1566" w:type="dxa"/>
            <w:tcBorders>
              <w:top w:val="nil"/>
              <w:left w:val="nil"/>
              <w:bottom w:val="nil"/>
              <w:right w:val="nil"/>
            </w:tcBorders>
          </w:tcPr>
          <w:p w:rsidR="00B35B2B" w:rsidRDefault="00B35B2B">
            <w:pPr>
              <w:pStyle w:val="ConsPlusNormal"/>
              <w:jc w:val="both"/>
            </w:pPr>
            <w:r>
              <w:t>S72.1, M84.1</w:t>
            </w:r>
          </w:p>
        </w:tc>
        <w:tc>
          <w:tcPr>
            <w:tcW w:w="2324" w:type="dxa"/>
            <w:tcBorders>
              <w:top w:val="nil"/>
              <w:left w:val="nil"/>
              <w:bottom w:val="nil"/>
              <w:right w:val="nil"/>
            </w:tcBorders>
          </w:tcPr>
          <w:p w:rsidR="00B35B2B" w:rsidRDefault="00B35B2B">
            <w:pPr>
              <w:pStyle w:val="ConsPlusNormal"/>
              <w:jc w:val="both"/>
            </w:pPr>
            <w:r>
              <w:t xml:space="preserve">неправильно сросшиеся внутри- и </w:t>
            </w:r>
            <w:r>
              <w:lastRenderedPageBreak/>
              <w:t>околосуставные переломы и ложные суставы</w:t>
            </w:r>
          </w:p>
        </w:tc>
        <w:tc>
          <w:tcPr>
            <w:tcW w:w="1416"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vMerge w:val="restart"/>
            <w:tcBorders>
              <w:top w:val="nil"/>
              <w:left w:val="nil"/>
              <w:bottom w:val="nil"/>
              <w:right w:val="nil"/>
            </w:tcBorders>
          </w:tcPr>
          <w:p w:rsidR="00B35B2B" w:rsidRDefault="00B35B2B">
            <w:pPr>
              <w:pStyle w:val="ConsPlusNormal"/>
              <w:jc w:val="both"/>
            </w:pPr>
            <w:r>
              <w:t>имплантация эндопротеза сустава</w:t>
            </w:r>
          </w:p>
        </w:tc>
        <w:tc>
          <w:tcPr>
            <w:tcW w:w="1392" w:type="dxa"/>
            <w:vMerge w:val="restart"/>
            <w:tcBorders>
              <w:top w:val="nil"/>
              <w:left w:val="nil"/>
              <w:bottom w:val="nil"/>
              <w:right w:val="nil"/>
            </w:tcBorders>
          </w:tcPr>
          <w:p w:rsidR="00B35B2B" w:rsidRDefault="00B35B2B">
            <w:pPr>
              <w:pStyle w:val="ConsPlusNormal"/>
              <w:jc w:val="center"/>
            </w:pPr>
            <w:r>
              <w:t>147549</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M16.1</w:t>
            </w:r>
          </w:p>
        </w:tc>
        <w:tc>
          <w:tcPr>
            <w:tcW w:w="2324" w:type="dxa"/>
            <w:tcBorders>
              <w:top w:val="nil"/>
              <w:left w:val="nil"/>
              <w:bottom w:val="nil"/>
              <w:right w:val="nil"/>
            </w:tcBorders>
          </w:tcPr>
          <w:p w:rsidR="00B35B2B" w:rsidRDefault="00B35B2B">
            <w:pPr>
              <w:pStyle w:val="ConsPlusNormal"/>
              <w:jc w:val="both"/>
            </w:pPr>
            <w:r>
              <w:t>идиопатический деформирующий коксартроз без существенной разницы в длине конечностей (до 2 см)</w:t>
            </w:r>
          </w:p>
        </w:tc>
        <w:tc>
          <w:tcPr>
            <w:tcW w:w="1416" w:type="dxa"/>
            <w:vMerge/>
            <w:tcBorders>
              <w:top w:val="nil"/>
              <w:left w:val="nil"/>
              <w:bottom w:val="nil"/>
              <w:right w:val="nil"/>
            </w:tcBorders>
          </w:tcPr>
          <w:p w:rsidR="00B35B2B" w:rsidRDefault="00B35B2B"/>
        </w:tc>
        <w:tc>
          <w:tcPr>
            <w:tcW w:w="3175" w:type="dxa"/>
            <w:vMerge/>
            <w:tcBorders>
              <w:top w:val="nil"/>
              <w:left w:val="nil"/>
              <w:bottom w:val="nil"/>
              <w:right w:val="nil"/>
            </w:tcBorders>
          </w:tcPr>
          <w:p w:rsidR="00B35B2B" w:rsidRDefault="00B35B2B"/>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52.</w:t>
            </w:r>
          </w:p>
        </w:tc>
        <w:tc>
          <w:tcPr>
            <w:tcW w:w="3000" w:type="dxa"/>
            <w:tcBorders>
              <w:top w:val="nil"/>
              <w:left w:val="nil"/>
              <w:bottom w:val="nil"/>
              <w:right w:val="nil"/>
            </w:tcBorders>
          </w:tcPr>
          <w:p w:rsidR="00B35B2B" w:rsidRDefault="00B35B2B">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66" w:type="dxa"/>
            <w:tcBorders>
              <w:top w:val="nil"/>
              <w:left w:val="nil"/>
              <w:bottom w:val="nil"/>
              <w:right w:val="nil"/>
            </w:tcBorders>
          </w:tcPr>
          <w:p w:rsidR="00B35B2B" w:rsidRDefault="00B35B2B">
            <w:pPr>
              <w:pStyle w:val="ConsPlusNormal"/>
              <w:jc w:val="both"/>
            </w:pPr>
            <w:r>
              <w:t>M16</w:t>
            </w:r>
          </w:p>
        </w:tc>
        <w:tc>
          <w:tcPr>
            <w:tcW w:w="2324" w:type="dxa"/>
            <w:tcBorders>
              <w:top w:val="nil"/>
              <w:left w:val="nil"/>
              <w:bottom w:val="nil"/>
              <w:right w:val="nil"/>
            </w:tcBorders>
          </w:tcPr>
          <w:p w:rsidR="00B35B2B" w:rsidRDefault="00B35B2B">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B35B2B" w:rsidRDefault="00B35B2B">
            <w:pPr>
              <w:pStyle w:val="ConsPlusNormal"/>
              <w:jc w:val="both"/>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B35B2B" w:rsidRDefault="00B35B2B">
            <w:pPr>
              <w:pStyle w:val="ConsPlusNormal"/>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92" w:type="dxa"/>
            <w:tcBorders>
              <w:top w:val="nil"/>
              <w:left w:val="nil"/>
              <w:bottom w:val="nil"/>
              <w:right w:val="nil"/>
            </w:tcBorders>
          </w:tcPr>
          <w:p w:rsidR="00B35B2B" w:rsidRDefault="00B35B2B">
            <w:pPr>
              <w:pStyle w:val="ConsPlusNormal"/>
              <w:jc w:val="center"/>
            </w:pPr>
            <w:r>
              <w:t>218223</w:t>
            </w: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M16.2, M16.3</w:t>
            </w:r>
          </w:p>
        </w:tc>
        <w:tc>
          <w:tcPr>
            <w:tcW w:w="2324" w:type="dxa"/>
            <w:tcBorders>
              <w:top w:val="nil"/>
              <w:left w:val="nil"/>
              <w:bottom w:val="nil"/>
              <w:right w:val="nil"/>
            </w:tcBorders>
          </w:tcPr>
          <w:p w:rsidR="00B35B2B" w:rsidRDefault="00B35B2B">
            <w:pPr>
              <w:pStyle w:val="ConsPlusNormal"/>
              <w:jc w:val="both"/>
            </w:pPr>
            <w:r>
              <w:t>деформирующий артроз в сочетании с дисплазией сустава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имплантация специальных диспластических компонентов эндопротеза с костной аутопластикой крыши вертлужной впадины или </w:t>
            </w:r>
            <w:r>
              <w:lastRenderedPageBreak/>
              <w:t>замещением дефекта крыши опорными блоками из трабекуллярного металла</w:t>
            </w:r>
          </w:p>
          <w:p w:rsidR="00B35B2B" w:rsidRDefault="00B35B2B">
            <w:pPr>
              <w:pStyle w:val="ConsPlusNormal"/>
              <w:jc w:val="both"/>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pPr>
          </w:p>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M16.4, M16.5</w:t>
            </w:r>
          </w:p>
        </w:tc>
        <w:tc>
          <w:tcPr>
            <w:tcW w:w="2324" w:type="dxa"/>
            <w:tcBorders>
              <w:top w:val="nil"/>
              <w:left w:val="nil"/>
              <w:bottom w:val="nil"/>
              <w:right w:val="nil"/>
            </w:tcBorders>
          </w:tcPr>
          <w:p w:rsidR="00B35B2B" w:rsidRDefault="00B35B2B">
            <w:pPr>
              <w:pStyle w:val="ConsPlusNormal"/>
              <w:jc w:val="both"/>
            </w:pPr>
            <w:r>
              <w:t>посттравматический деформирующий артроз сустава с вывихом или подвывихом</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B35B2B" w:rsidRDefault="00B35B2B">
            <w:pPr>
              <w:pStyle w:val="ConsPlusNormal"/>
              <w:jc w:val="both"/>
            </w:pPr>
            <w:r>
              <w:t>артролиз и управляемое восстановление длины конечности посредством применения аппаратов внешней фиксации</w:t>
            </w:r>
          </w:p>
          <w:p w:rsidR="00B35B2B" w:rsidRDefault="00B35B2B">
            <w:pPr>
              <w:pStyle w:val="ConsPlusNormal"/>
              <w:jc w:val="both"/>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53.</w:t>
            </w:r>
          </w:p>
        </w:tc>
        <w:tc>
          <w:tcPr>
            <w:tcW w:w="3000" w:type="dxa"/>
            <w:tcBorders>
              <w:top w:val="nil"/>
              <w:left w:val="nil"/>
              <w:bottom w:val="nil"/>
              <w:right w:val="nil"/>
            </w:tcBorders>
          </w:tcPr>
          <w:p w:rsidR="00B35B2B" w:rsidRDefault="00B35B2B">
            <w:pPr>
              <w:pStyle w:val="ConsPlusNormal"/>
              <w:jc w:val="both"/>
            </w:pPr>
            <w:r>
              <w:t xml:space="preserve">Реконструктивные и корригирующие операции при сколиотических деформациях </w:t>
            </w:r>
            <w:r>
              <w:lastRenderedPageBreak/>
              <w:t>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66" w:type="dxa"/>
            <w:tcBorders>
              <w:top w:val="nil"/>
              <w:left w:val="nil"/>
              <w:bottom w:val="nil"/>
              <w:right w:val="nil"/>
            </w:tcBorders>
          </w:tcPr>
          <w:p w:rsidR="00B35B2B" w:rsidRDefault="00B35B2B">
            <w:pPr>
              <w:pStyle w:val="ConsPlusNormal"/>
              <w:jc w:val="both"/>
            </w:pPr>
            <w:r>
              <w:lastRenderedPageBreak/>
              <w:t>M40, M41, Q67, Q76, Q77.4, Q85, Q87</w:t>
            </w:r>
          </w:p>
        </w:tc>
        <w:tc>
          <w:tcPr>
            <w:tcW w:w="2324" w:type="dxa"/>
            <w:tcBorders>
              <w:top w:val="nil"/>
              <w:left w:val="nil"/>
              <w:bottom w:val="nil"/>
              <w:right w:val="nil"/>
            </w:tcBorders>
          </w:tcPr>
          <w:p w:rsidR="00B35B2B" w:rsidRDefault="00B35B2B">
            <w:pPr>
              <w:pStyle w:val="ConsPlusNormal"/>
              <w:jc w:val="both"/>
            </w:pPr>
            <w:r>
              <w:t xml:space="preserve">реберный горб.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пластика грудной клетки, в том числе с применением погружных фиксаторов</w:t>
            </w:r>
          </w:p>
        </w:tc>
        <w:tc>
          <w:tcPr>
            <w:tcW w:w="1392" w:type="dxa"/>
            <w:tcBorders>
              <w:top w:val="nil"/>
              <w:left w:val="nil"/>
              <w:bottom w:val="nil"/>
              <w:right w:val="nil"/>
            </w:tcBorders>
          </w:tcPr>
          <w:p w:rsidR="00B35B2B" w:rsidRDefault="00B35B2B">
            <w:pPr>
              <w:pStyle w:val="ConsPlusNormal"/>
              <w:jc w:val="center"/>
            </w:pPr>
            <w:r>
              <w:t>359775</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Урология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54.</w:t>
            </w:r>
          </w:p>
        </w:tc>
        <w:tc>
          <w:tcPr>
            <w:tcW w:w="3000" w:type="dxa"/>
            <w:tcBorders>
              <w:top w:val="nil"/>
              <w:left w:val="nil"/>
              <w:bottom w:val="nil"/>
              <w:right w:val="nil"/>
            </w:tcBorders>
          </w:tcPr>
          <w:p w:rsidR="00B35B2B" w:rsidRDefault="00B35B2B">
            <w:pPr>
              <w:pStyle w:val="ConsPlusNormal"/>
              <w:jc w:val="both"/>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566" w:type="dxa"/>
            <w:tcBorders>
              <w:top w:val="nil"/>
              <w:left w:val="nil"/>
              <w:bottom w:val="nil"/>
              <w:right w:val="nil"/>
            </w:tcBorders>
          </w:tcPr>
          <w:p w:rsidR="00B35B2B" w:rsidRDefault="00B35B2B">
            <w:pPr>
              <w:pStyle w:val="ConsPlusNormal"/>
              <w:jc w:val="both"/>
            </w:pPr>
            <w:r>
              <w:t>N13.0, N13.1, N13.2, N35, Q54, Q64.0, Q64.1, Q62.1, Q62.2, Q62.3, Q62.7, C67, N82.1, N82.8, N82.0, N32.2, N33.8</w:t>
            </w:r>
          </w:p>
        </w:tc>
        <w:tc>
          <w:tcPr>
            <w:tcW w:w="2324" w:type="dxa"/>
            <w:tcBorders>
              <w:top w:val="nil"/>
              <w:left w:val="nil"/>
              <w:bottom w:val="nil"/>
              <w:right w:val="nil"/>
            </w:tcBorders>
          </w:tcPr>
          <w:p w:rsidR="00B35B2B" w:rsidRDefault="00B35B2B">
            <w:pPr>
              <w:pStyle w:val="ConsPlusNormal"/>
              <w:jc w:val="both"/>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16"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75" w:type="dxa"/>
            <w:tcBorders>
              <w:top w:val="nil"/>
              <w:left w:val="nil"/>
              <w:bottom w:val="nil"/>
              <w:right w:val="nil"/>
            </w:tcBorders>
          </w:tcPr>
          <w:p w:rsidR="00B35B2B" w:rsidRDefault="00B35B2B">
            <w:pPr>
              <w:pStyle w:val="ConsPlusNormal"/>
              <w:jc w:val="both"/>
            </w:pPr>
            <w:r>
              <w:t>уретропластика кожным лоскутом</w:t>
            </w:r>
          </w:p>
          <w:p w:rsidR="00B35B2B" w:rsidRDefault="00B35B2B">
            <w:pPr>
              <w:pStyle w:val="ConsPlusNormal"/>
              <w:jc w:val="both"/>
            </w:pPr>
            <w:r>
              <w:t>кишечная пластика мочеточника</w:t>
            </w:r>
          </w:p>
          <w:p w:rsidR="00B35B2B" w:rsidRDefault="00B35B2B">
            <w:pPr>
              <w:pStyle w:val="ConsPlusNormal"/>
              <w:jc w:val="both"/>
            </w:pPr>
            <w:r>
              <w:t>уретероцистоанастомоз (операция Боари), в том числе у детей</w:t>
            </w:r>
          </w:p>
          <w:p w:rsidR="00B35B2B" w:rsidRDefault="00B35B2B">
            <w:pPr>
              <w:pStyle w:val="ConsPlusNormal"/>
              <w:jc w:val="both"/>
            </w:pPr>
            <w:r>
              <w:t>уретероцистоанастомоз при рецидивных формах уретерогидронефроза</w:t>
            </w:r>
          </w:p>
          <w:p w:rsidR="00B35B2B" w:rsidRDefault="00B35B2B">
            <w:pPr>
              <w:pStyle w:val="ConsPlusNormal"/>
              <w:jc w:val="both"/>
            </w:pPr>
            <w:r>
              <w:t>уретероилеосигмостомия у детей</w:t>
            </w:r>
          </w:p>
          <w:p w:rsidR="00B35B2B" w:rsidRDefault="00B35B2B">
            <w:pPr>
              <w:pStyle w:val="ConsPlusNormal"/>
              <w:jc w:val="both"/>
            </w:pPr>
            <w:r>
              <w:t>эндоскопическое бужирование и стентирование мочеточника у детей цистопластика и восстановление уретры при гипоспадии, эписпадии и экстрофии</w:t>
            </w:r>
          </w:p>
          <w:p w:rsidR="00B35B2B" w:rsidRDefault="00B35B2B">
            <w:pPr>
              <w:pStyle w:val="ConsPlusNormal"/>
              <w:jc w:val="both"/>
            </w:pPr>
            <w:r>
              <w:t>пластическое ушивание свища с анатомической реконструкцией</w:t>
            </w:r>
          </w:p>
          <w:p w:rsidR="00B35B2B" w:rsidRDefault="00B35B2B">
            <w:pPr>
              <w:pStyle w:val="ConsPlusNormal"/>
              <w:jc w:val="both"/>
            </w:pPr>
            <w:r>
              <w:lastRenderedPageBreak/>
              <w:t>апендикоцистостомия по Митрофанову у детей с нейрогенным мочевым пузырем</w:t>
            </w:r>
          </w:p>
          <w:p w:rsidR="00B35B2B" w:rsidRDefault="00B35B2B">
            <w:pPr>
              <w:pStyle w:val="ConsPlusNormal"/>
              <w:jc w:val="both"/>
            </w:pPr>
            <w:r>
              <w:t>радикальная цистэктомия с кишечной пластикой мочевого пузыря</w:t>
            </w:r>
          </w:p>
          <w:p w:rsidR="00B35B2B" w:rsidRDefault="00B35B2B">
            <w:pPr>
              <w:pStyle w:val="ConsPlusNormal"/>
              <w:jc w:val="both"/>
            </w:pPr>
            <w:r>
              <w:t>аугментационная цистопластика</w:t>
            </w:r>
          </w:p>
          <w:p w:rsidR="00B35B2B" w:rsidRDefault="00B35B2B">
            <w:pPr>
              <w:pStyle w:val="ConsPlusNormal"/>
              <w:jc w:val="both"/>
            </w:pPr>
            <w:r>
              <w:t>восстановление уретры с использованием реваскуляризированного свободного лоскута</w:t>
            </w:r>
          </w:p>
          <w:p w:rsidR="00B35B2B" w:rsidRDefault="00B35B2B">
            <w:pPr>
              <w:pStyle w:val="ConsPlusNormal"/>
              <w:jc w:val="both"/>
            </w:pPr>
            <w:r>
              <w:t>уретропластика лоскутом из слизистой рта</w:t>
            </w:r>
          </w:p>
          <w:p w:rsidR="00B35B2B" w:rsidRDefault="00B35B2B">
            <w:pPr>
              <w:pStyle w:val="ConsPlusNormal"/>
              <w:jc w:val="both"/>
            </w:pPr>
            <w:r>
              <w:t>иссечение и закрытие свища женских половых органов (фистулопластика)</w:t>
            </w:r>
          </w:p>
        </w:tc>
        <w:tc>
          <w:tcPr>
            <w:tcW w:w="1392" w:type="dxa"/>
            <w:vMerge w:val="restart"/>
            <w:tcBorders>
              <w:top w:val="nil"/>
              <w:left w:val="nil"/>
              <w:bottom w:val="nil"/>
              <w:right w:val="nil"/>
            </w:tcBorders>
          </w:tcPr>
          <w:p w:rsidR="00B35B2B" w:rsidRDefault="00B35B2B">
            <w:pPr>
              <w:pStyle w:val="ConsPlusNormal"/>
              <w:jc w:val="center"/>
            </w:pPr>
            <w:r>
              <w:lastRenderedPageBreak/>
              <w:t>99098</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Оперативные вмешательства на органах мочеполовой системы с использованием лапароскопической техники</w:t>
            </w:r>
          </w:p>
        </w:tc>
        <w:tc>
          <w:tcPr>
            <w:tcW w:w="1566" w:type="dxa"/>
            <w:vMerge w:val="restart"/>
            <w:tcBorders>
              <w:top w:val="nil"/>
              <w:left w:val="nil"/>
              <w:bottom w:val="nil"/>
              <w:right w:val="nil"/>
            </w:tcBorders>
          </w:tcPr>
          <w:p w:rsidR="00B35B2B" w:rsidRDefault="00B35B2B">
            <w:pPr>
              <w:pStyle w:val="ConsPlusNormal"/>
              <w:jc w:val="both"/>
            </w:pPr>
            <w:r>
              <w:t>N28.1, Q61.0, N13.0, N13.1, N13.2, N28, I86.1</w:t>
            </w:r>
          </w:p>
        </w:tc>
        <w:tc>
          <w:tcPr>
            <w:tcW w:w="2324" w:type="dxa"/>
            <w:vMerge w:val="restart"/>
            <w:tcBorders>
              <w:top w:val="nil"/>
              <w:left w:val="nil"/>
              <w:bottom w:val="nil"/>
              <w:right w:val="nil"/>
            </w:tcBorders>
          </w:tcPr>
          <w:p w:rsidR="00B35B2B" w:rsidRDefault="00B35B2B">
            <w:pPr>
              <w:pStyle w:val="ConsPlusNormal"/>
              <w:jc w:val="both"/>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лапаро- и экстраперитонеоскопическая простатэктомия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экстраперитонеоскопическая цистэктомия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ретроперитонеоскопическая тазовая лимфаденэктомия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ретроперитонеоскопическая нефрэктомия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ретроперитонеоскопическое иссечение кисты почки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ретроперитонеоскопическая пластика лоханочно-мочеточникового сегмента, мочеточника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pPr>
          </w:p>
        </w:tc>
        <w:tc>
          <w:tcPr>
            <w:tcW w:w="2324" w:type="dxa"/>
            <w:vMerge w:val="restart"/>
            <w:tcBorders>
              <w:top w:val="nil"/>
              <w:left w:val="nil"/>
              <w:bottom w:val="nil"/>
              <w:right w:val="nil"/>
            </w:tcBorders>
          </w:tcPr>
          <w:p w:rsidR="00B35B2B" w:rsidRDefault="00B35B2B">
            <w:pPr>
              <w:pStyle w:val="ConsPlusNormal"/>
              <w:jc w:val="both"/>
            </w:pPr>
            <w:r>
              <w:t>опухоль предстательной железы. Опухоль почки. Опухоль мочевого пузыря. Опухоль почечной лоханки</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ретроперитонеоскопическая нефроуретерэктомия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лапаро- и ретроперитонеоскопическая резекция почки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jc w:val="both"/>
            </w:pPr>
            <w:r>
              <w:t>Рецидивные и особо сложные операции на органах мочеполовой системы</w:t>
            </w:r>
          </w:p>
        </w:tc>
        <w:tc>
          <w:tcPr>
            <w:tcW w:w="1566" w:type="dxa"/>
            <w:tcBorders>
              <w:top w:val="nil"/>
              <w:left w:val="nil"/>
              <w:bottom w:val="nil"/>
              <w:right w:val="nil"/>
            </w:tcBorders>
          </w:tcPr>
          <w:p w:rsidR="00B35B2B" w:rsidRDefault="00B35B2B">
            <w:pPr>
              <w:pStyle w:val="ConsPlusNormal"/>
              <w:jc w:val="both"/>
            </w:pPr>
            <w:r>
              <w:t>N20.2, N20.0, N13.0, N13.1, N13.2, C67, Q62.1, Q62.2, Q62.3, Q62.7</w:t>
            </w:r>
          </w:p>
        </w:tc>
        <w:tc>
          <w:tcPr>
            <w:tcW w:w="2324" w:type="dxa"/>
            <w:tcBorders>
              <w:top w:val="nil"/>
              <w:left w:val="nil"/>
              <w:bottom w:val="nil"/>
              <w:right w:val="nil"/>
            </w:tcBorders>
          </w:tcPr>
          <w:p w:rsidR="00B35B2B" w:rsidRDefault="00B35B2B">
            <w:pPr>
              <w:pStyle w:val="ConsPlusNormal"/>
              <w:jc w:val="both"/>
            </w:pPr>
            <w:r>
              <w:t>опухоль почки. Камни почек. Стриктура мочеточника. Опухоль мочевого пузыря. Врожденный уретерогидронефроз. Врожденный мегауретер</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перкутанная нефролитолапоксия в сочетании с дистанционной литотрипсией или без применения дистанционной литотрипсии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tcBorders>
              <w:top w:val="nil"/>
              <w:left w:val="nil"/>
              <w:bottom w:val="nil"/>
              <w:right w:val="nil"/>
            </w:tcBorders>
          </w:tcPr>
          <w:p w:rsidR="00B35B2B" w:rsidRDefault="00B35B2B">
            <w:pPr>
              <w:pStyle w:val="ConsPlusNormal"/>
              <w:jc w:val="center"/>
            </w:pPr>
            <w:r>
              <w:t>55.</w:t>
            </w:r>
          </w:p>
        </w:tc>
        <w:tc>
          <w:tcPr>
            <w:tcW w:w="3000" w:type="dxa"/>
            <w:tcBorders>
              <w:top w:val="nil"/>
              <w:left w:val="nil"/>
              <w:bottom w:val="nil"/>
              <w:right w:val="nil"/>
            </w:tcBorders>
          </w:tcPr>
          <w:p w:rsidR="00B35B2B" w:rsidRDefault="00B35B2B">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566" w:type="dxa"/>
            <w:tcBorders>
              <w:top w:val="nil"/>
              <w:left w:val="nil"/>
              <w:bottom w:val="nil"/>
              <w:right w:val="nil"/>
            </w:tcBorders>
          </w:tcPr>
          <w:p w:rsidR="00B35B2B" w:rsidRDefault="00B35B2B">
            <w:pPr>
              <w:pStyle w:val="ConsPlusNormal"/>
              <w:jc w:val="both"/>
            </w:pPr>
            <w:r>
              <w:t>R32, N31.2</w:t>
            </w:r>
          </w:p>
        </w:tc>
        <w:tc>
          <w:tcPr>
            <w:tcW w:w="2324" w:type="dxa"/>
            <w:tcBorders>
              <w:top w:val="nil"/>
              <w:left w:val="nil"/>
              <w:bottom w:val="nil"/>
              <w:right w:val="nil"/>
            </w:tcBorders>
          </w:tcPr>
          <w:p w:rsidR="00B35B2B" w:rsidRDefault="00B35B2B">
            <w:pPr>
              <w:pStyle w:val="ConsPlusNormal"/>
              <w:jc w:val="both"/>
            </w:pPr>
            <w:r>
              <w:t>недержание мочи при напряжении. Несостоятельность сфинктера мочевого пузыря. Атония мочевого пузыря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петлевая пластика уретры с использованием петлевого, синтетического, сетчатого протеза при недержании мочи</w:t>
            </w:r>
          </w:p>
        </w:tc>
        <w:tc>
          <w:tcPr>
            <w:tcW w:w="1392" w:type="dxa"/>
            <w:tcBorders>
              <w:top w:val="nil"/>
              <w:left w:val="nil"/>
              <w:bottom w:val="nil"/>
              <w:right w:val="nil"/>
            </w:tcBorders>
          </w:tcPr>
          <w:p w:rsidR="00B35B2B" w:rsidRDefault="00B35B2B">
            <w:pPr>
              <w:pStyle w:val="ConsPlusNormal"/>
              <w:jc w:val="center"/>
            </w:pPr>
            <w:r>
              <w:t>145700</w:t>
            </w: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Челюстно-лицевая хирургия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lastRenderedPageBreak/>
              <w:t>56.</w:t>
            </w:r>
          </w:p>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при врожденных пороках развития черепно-челюстно-лицевой области</w:t>
            </w:r>
          </w:p>
        </w:tc>
        <w:tc>
          <w:tcPr>
            <w:tcW w:w="1566" w:type="dxa"/>
            <w:tcBorders>
              <w:top w:val="nil"/>
              <w:left w:val="nil"/>
              <w:bottom w:val="nil"/>
              <w:right w:val="nil"/>
            </w:tcBorders>
          </w:tcPr>
          <w:p w:rsidR="00B35B2B" w:rsidRDefault="00B35B2B">
            <w:pPr>
              <w:pStyle w:val="ConsPlusNormal"/>
              <w:jc w:val="both"/>
            </w:pPr>
            <w:r>
              <w:t>Q36.9</w:t>
            </w:r>
          </w:p>
        </w:tc>
        <w:tc>
          <w:tcPr>
            <w:tcW w:w="2324" w:type="dxa"/>
            <w:tcBorders>
              <w:top w:val="nil"/>
              <w:left w:val="nil"/>
              <w:bottom w:val="nil"/>
              <w:right w:val="nil"/>
            </w:tcBorders>
          </w:tcPr>
          <w:p w:rsidR="00B35B2B" w:rsidRDefault="00B35B2B">
            <w:pPr>
              <w:pStyle w:val="ConsPlusNormal"/>
              <w:jc w:val="both"/>
            </w:pPr>
            <w:r>
              <w:t>врожденная полная односторонняя расщелина верхней губы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реконструктивная хейлоринопластика</w:t>
            </w:r>
          </w:p>
        </w:tc>
        <w:tc>
          <w:tcPr>
            <w:tcW w:w="1392" w:type="dxa"/>
            <w:vMerge w:val="restart"/>
            <w:tcBorders>
              <w:top w:val="nil"/>
              <w:left w:val="nil"/>
              <w:bottom w:val="nil"/>
              <w:right w:val="nil"/>
            </w:tcBorders>
          </w:tcPr>
          <w:p w:rsidR="00B35B2B" w:rsidRDefault="00B35B2B">
            <w:pPr>
              <w:pStyle w:val="ConsPlusNormal"/>
              <w:jc w:val="center"/>
            </w:pPr>
            <w:r>
              <w:t>128952</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L91, M96, M95.0</w:t>
            </w:r>
          </w:p>
        </w:tc>
        <w:tc>
          <w:tcPr>
            <w:tcW w:w="2324" w:type="dxa"/>
            <w:tcBorders>
              <w:top w:val="nil"/>
              <w:left w:val="nil"/>
              <w:bottom w:val="nil"/>
              <w:right w:val="nil"/>
            </w:tcBorders>
          </w:tcPr>
          <w:p w:rsidR="00B35B2B" w:rsidRDefault="00B35B2B">
            <w:pPr>
              <w:pStyle w:val="ConsPlusNormal"/>
              <w:jc w:val="both"/>
            </w:pPr>
            <w:r>
              <w:t>рубцовая деформация верхней губы и концевого отдела носа после ранее проведенной хейлоринопластики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хирургическая коррекция рубцовой деформации верхней губы и носа местными тканями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Q35.0, Q35.1, M96</w:t>
            </w:r>
          </w:p>
        </w:tc>
        <w:tc>
          <w:tcPr>
            <w:tcW w:w="2324" w:type="dxa"/>
            <w:vMerge w:val="restart"/>
            <w:tcBorders>
              <w:top w:val="nil"/>
              <w:left w:val="nil"/>
              <w:bottom w:val="nil"/>
              <w:right w:val="nil"/>
            </w:tcBorders>
          </w:tcPr>
          <w:p w:rsidR="00B35B2B" w:rsidRDefault="00B35B2B">
            <w:pPr>
              <w:pStyle w:val="ConsPlusNormal"/>
              <w:jc w:val="both"/>
            </w:pPr>
            <w:r>
              <w:t>послеоперационный дефект твердого неба</w:t>
            </w:r>
          </w:p>
        </w:tc>
        <w:tc>
          <w:tcPr>
            <w:tcW w:w="1416"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пластика твердого неба лоскутом на ножке из прилегающих участков (из щеки, языка, верхней губы, носогубной складки)</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vMerge/>
            <w:tcBorders>
              <w:top w:val="nil"/>
              <w:left w:val="nil"/>
              <w:bottom w:val="nil"/>
              <w:right w:val="nil"/>
            </w:tcBorders>
          </w:tcPr>
          <w:p w:rsidR="00B35B2B" w:rsidRDefault="00B35B2B"/>
        </w:tc>
        <w:tc>
          <w:tcPr>
            <w:tcW w:w="1416" w:type="dxa"/>
            <w:vMerge/>
            <w:tcBorders>
              <w:top w:val="nil"/>
              <w:left w:val="nil"/>
              <w:bottom w:val="nil"/>
              <w:right w:val="nil"/>
            </w:tcBorders>
          </w:tcPr>
          <w:p w:rsidR="00B35B2B" w:rsidRDefault="00B35B2B"/>
        </w:tc>
        <w:tc>
          <w:tcPr>
            <w:tcW w:w="3175" w:type="dxa"/>
            <w:tcBorders>
              <w:top w:val="nil"/>
              <w:left w:val="nil"/>
              <w:bottom w:val="nil"/>
              <w:right w:val="nil"/>
            </w:tcBorders>
          </w:tcPr>
          <w:p w:rsidR="00B35B2B" w:rsidRDefault="00B35B2B">
            <w:pPr>
              <w:pStyle w:val="ConsPlusNormal"/>
              <w:jc w:val="both"/>
            </w:pPr>
            <w:r>
              <w:t>реконструктивно-пластическая операция с использованием реваскуляризированного лоскута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Q35.0, Q35.1, Q38</w:t>
            </w:r>
          </w:p>
        </w:tc>
        <w:tc>
          <w:tcPr>
            <w:tcW w:w="2324" w:type="dxa"/>
            <w:tcBorders>
              <w:top w:val="nil"/>
              <w:left w:val="nil"/>
              <w:bottom w:val="nil"/>
              <w:right w:val="nil"/>
            </w:tcBorders>
          </w:tcPr>
          <w:p w:rsidR="00B35B2B" w:rsidRDefault="00B35B2B">
            <w:pPr>
              <w:pStyle w:val="ConsPlusNormal"/>
              <w:jc w:val="both"/>
            </w:pPr>
            <w:r>
              <w:t>врожденная и приобретенная небно-глоточная недостаточность различного генеза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Q18, Q30</w:t>
            </w:r>
          </w:p>
        </w:tc>
        <w:tc>
          <w:tcPr>
            <w:tcW w:w="2324" w:type="dxa"/>
            <w:tcBorders>
              <w:top w:val="nil"/>
              <w:left w:val="nil"/>
              <w:bottom w:val="nil"/>
              <w:right w:val="nil"/>
            </w:tcBorders>
          </w:tcPr>
          <w:p w:rsidR="00B35B2B" w:rsidRDefault="00B35B2B">
            <w:pPr>
              <w:pStyle w:val="ConsPlusNormal"/>
              <w:jc w:val="both"/>
            </w:pPr>
            <w:r>
              <w:t>врожденная расщелина носа, лица - косая, поперечная, срединная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tcBorders>
              <w:top w:val="nil"/>
              <w:left w:val="nil"/>
              <w:bottom w:val="nil"/>
              <w:right w:val="nil"/>
            </w:tcBorders>
          </w:tcPr>
          <w:p w:rsidR="00B35B2B" w:rsidRDefault="00B35B2B">
            <w:pPr>
              <w:pStyle w:val="ConsPlusNormal"/>
            </w:pPr>
          </w:p>
        </w:tc>
        <w:tc>
          <w:tcPr>
            <w:tcW w:w="1566" w:type="dxa"/>
            <w:tcBorders>
              <w:top w:val="nil"/>
              <w:left w:val="nil"/>
              <w:bottom w:val="nil"/>
              <w:right w:val="nil"/>
            </w:tcBorders>
          </w:tcPr>
          <w:p w:rsidR="00B35B2B" w:rsidRDefault="00B35B2B">
            <w:pPr>
              <w:pStyle w:val="ConsPlusNormal"/>
              <w:jc w:val="both"/>
            </w:pPr>
            <w:r>
              <w:t>K07.0, K07.1, K07.2</w:t>
            </w:r>
          </w:p>
        </w:tc>
        <w:tc>
          <w:tcPr>
            <w:tcW w:w="2324" w:type="dxa"/>
            <w:tcBorders>
              <w:top w:val="nil"/>
              <w:left w:val="nil"/>
              <w:bottom w:val="nil"/>
              <w:right w:val="nil"/>
            </w:tcBorders>
          </w:tcPr>
          <w:p w:rsidR="00B35B2B" w:rsidRDefault="00B35B2B">
            <w:pPr>
              <w:pStyle w:val="ConsPlusNormal"/>
              <w:jc w:val="both"/>
            </w:pPr>
            <w:r>
              <w:t>аномалии челюстно-лицевой области, включая аномалии прикуса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66" w:type="dxa"/>
            <w:tcBorders>
              <w:top w:val="nil"/>
              <w:left w:val="nil"/>
              <w:bottom w:val="nil"/>
              <w:right w:val="nil"/>
            </w:tcBorders>
          </w:tcPr>
          <w:p w:rsidR="00B35B2B" w:rsidRDefault="00B35B2B">
            <w:pPr>
              <w:pStyle w:val="ConsPlusNormal"/>
              <w:jc w:val="both"/>
            </w:pPr>
            <w:r>
              <w:t>M95.1, Q87.0</w:t>
            </w:r>
          </w:p>
        </w:tc>
        <w:tc>
          <w:tcPr>
            <w:tcW w:w="2324" w:type="dxa"/>
            <w:tcBorders>
              <w:top w:val="nil"/>
              <w:left w:val="nil"/>
              <w:bottom w:val="nil"/>
              <w:right w:val="nil"/>
            </w:tcBorders>
          </w:tcPr>
          <w:p w:rsidR="00B35B2B" w:rsidRDefault="00B35B2B">
            <w:pPr>
              <w:pStyle w:val="ConsPlusNormal"/>
              <w:jc w:val="both"/>
            </w:pPr>
            <w:r>
              <w:t>субтотальный дефект и деформация ушной раковины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пластика с использованием тканей из прилегающих к ушной раковине участков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val="restart"/>
            <w:tcBorders>
              <w:top w:val="nil"/>
              <w:left w:val="nil"/>
              <w:bottom w:val="nil"/>
              <w:right w:val="nil"/>
            </w:tcBorders>
          </w:tcPr>
          <w:p w:rsidR="00B35B2B" w:rsidRDefault="00B35B2B">
            <w:pPr>
              <w:pStyle w:val="ConsPlusNormal"/>
              <w:jc w:val="both"/>
            </w:pPr>
            <w:r>
              <w:t>Q18.5, Q18.4</w:t>
            </w:r>
          </w:p>
        </w:tc>
        <w:tc>
          <w:tcPr>
            <w:tcW w:w="2324" w:type="dxa"/>
            <w:tcBorders>
              <w:top w:val="nil"/>
              <w:left w:val="nil"/>
              <w:bottom w:val="nil"/>
              <w:right w:val="nil"/>
            </w:tcBorders>
          </w:tcPr>
          <w:p w:rsidR="00B35B2B" w:rsidRDefault="00B35B2B">
            <w:pPr>
              <w:pStyle w:val="ConsPlusNormal"/>
              <w:jc w:val="both"/>
            </w:pPr>
            <w:r>
              <w:t>микростомия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пластическое устранение микростомы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макростомия</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пластическое устранение макростомы</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66" w:type="dxa"/>
            <w:tcBorders>
              <w:top w:val="nil"/>
              <w:left w:val="nil"/>
              <w:bottom w:val="nil"/>
              <w:right w:val="nil"/>
            </w:tcBorders>
          </w:tcPr>
          <w:p w:rsidR="00B35B2B" w:rsidRDefault="00B35B2B">
            <w:pPr>
              <w:pStyle w:val="ConsPlusNormal"/>
              <w:jc w:val="both"/>
            </w:pPr>
            <w:r>
              <w:t>D11.0</w:t>
            </w:r>
          </w:p>
        </w:tc>
        <w:tc>
          <w:tcPr>
            <w:tcW w:w="2324" w:type="dxa"/>
            <w:tcBorders>
              <w:top w:val="nil"/>
              <w:left w:val="nil"/>
              <w:bottom w:val="nil"/>
              <w:right w:val="nil"/>
            </w:tcBorders>
          </w:tcPr>
          <w:p w:rsidR="00B35B2B" w:rsidRDefault="00B35B2B">
            <w:pPr>
              <w:pStyle w:val="ConsPlusNormal"/>
              <w:jc w:val="both"/>
            </w:pPr>
            <w:r>
              <w:t>доброкачественное новообразование околоушной слюнной железы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новообразования</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pPr>
          </w:p>
        </w:tc>
        <w:tc>
          <w:tcPr>
            <w:tcW w:w="2324" w:type="dxa"/>
            <w:tcBorders>
              <w:top w:val="nil"/>
              <w:left w:val="nil"/>
              <w:bottom w:val="nil"/>
              <w:right w:val="nil"/>
            </w:tcBorders>
          </w:tcPr>
          <w:p w:rsidR="00B35B2B" w:rsidRDefault="00B35B2B">
            <w:pPr>
              <w:pStyle w:val="ConsPlusNormal"/>
            </w:pPr>
          </w:p>
        </w:tc>
        <w:tc>
          <w:tcPr>
            <w:tcW w:w="1416" w:type="dxa"/>
            <w:tcBorders>
              <w:top w:val="nil"/>
              <w:left w:val="nil"/>
              <w:bottom w:val="nil"/>
              <w:right w:val="nil"/>
            </w:tcBorders>
          </w:tcPr>
          <w:p w:rsidR="00B35B2B" w:rsidRDefault="00B35B2B">
            <w:pPr>
              <w:pStyle w:val="ConsPlusNormal"/>
            </w:pPr>
          </w:p>
        </w:tc>
        <w:tc>
          <w:tcPr>
            <w:tcW w:w="3175" w:type="dxa"/>
            <w:tcBorders>
              <w:top w:val="nil"/>
              <w:left w:val="nil"/>
              <w:bottom w:val="nil"/>
              <w:right w:val="nil"/>
            </w:tcBorders>
          </w:tcPr>
          <w:p w:rsidR="00B35B2B" w:rsidRDefault="00B35B2B">
            <w:pPr>
              <w:pStyle w:val="ConsPlusNormal"/>
            </w:pP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pPr>
          </w:p>
        </w:tc>
        <w:tc>
          <w:tcPr>
            <w:tcW w:w="3000" w:type="dxa"/>
            <w:vMerge w:val="restart"/>
            <w:tcBorders>
              <w:top w:val="nil"/>
              <w:left w:val="nil"/>
              <w:bottom w:val="nil"/>
              <w:right w:val="nil"/>
            </w:tcBorders>
          </w:tcPr>
          <w:p w:rsidR="00B35B2B" w:rsidRDefault="00B35B2B">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66" w:type="dxa"/>
            <w:tcBorders>
              <w:top w:val="nil"/>
              <w:left w:val="nil"/>
              <w:bottom w:val="nil"/>
              <w:right w:val="nil"/>
            </w:tcBorders>
          </w:tcPr>
          <w:p w:rsidR="00B35B2B" w:rsidRDefault="00B35B2B">
            <w:pPr>
              <w:pStyle w:val="ConsPlusNormal"/>
              <w:jc w:val="both"/>
            </w:pPr>
            <w:r>
              <w:t>D11.9</w:t>
            </w:r>
          </w:p>
        </w:tc>
        <w:tc>
          <w:tcPr>
            <w:tcW w:w="2324" w:type="dxa"/>
            <w:tcBorders>
              <w:top w:val="nil"/>
              <w:left w:val="nil"/>
              <w:bottom w:val="nil"/>
              <w:right w:val="nil"/>
            </w:tcBorders>
          </w:tcPr>
          <w:p w:rsidR="00B35B2B" w:rsidRDefault="00B35B2B">
            <w:pPr>
              <w:pStyle w:val="ConsPlusNormal"/>
              <w:jc w:val="both"/>
            </w:pPr>
            <w:r>
              <w:t>новообразование околоушной слюнной железы с распространением в прилегающие области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новообразования</w:t>
            </w:r>
          </w:p>
        </w:tc>
        <w:tc>
          <w:tcPr>
            <w:tcW w:w="1392"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D16.4, D16.5</w:t>
            </w:r>
          </w:p>
        </w:tc>
        <w:tc>
          <w:tcPr>
            <w:tcW w:w="2324" w:type="dxa"/>
            <w:tcBorders>
              <w:top w:val="nil"/>
              <w:left w:val="nil"/>
              <w:bottom w:val="nil"/>
              <w:right w:val="nil"/>
            </w:tcBorders>
          </w:tcPr>
          <w:p w:rsidR="00B35B2B" w:rsidRDefault="00B35B2B">
            <w:pPr>
              <w:pStyle w:val="ConsPlusNormal"/>
              <w:jc w:val="both"/>
            </w:pPr>
            <w:r>
              <w:t>доброкачественные новообразования челюстей и послеоперационные дефекты</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T90.2</w:t>
            </w:r>
          </w:p>
        </w:tc>
        <w:tc>
          <w:tcPr>
            <w:tcW w:w="2324" w:type="dxa"/>
            <w:tcBorders>
              <w:top w:val="nil"/>
              <w:left w:val="nil"/>
              <w:bottom w:val="nil"/>
              <w:right w:val="nil"/>
            </w:tcBorders>
          </w:tcPr>
          <w:p w:rsidR="00B35B2B" w:rsidRDefault="00B35B2B">
            <w:pPr>
              <w:pStyle w:val="ConsPlusNormal"/>
              <w:jc w:val="both"/>
            </w:pPr>
            <w:r>
              <w:t>последствия переломов черепа и костей лицевого скелета</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устранение дефектов и деформаций с использованием трансплантационных и имплантационных материалов</w:t>
            </w:r>
          </w:p>
        </w:tc>
        <w:tc>
          <w:tcPr>
            <w:tcW w:w="1392"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13440" w:type="dxa"/>
            <w:gridSpan w:val="7"/>
            <w:tcBorders>
              <w:top w:val="nil"/>
              <w:left w:val="nil"/>
              <w:bottom w:val="nil"/>
              <w:right w:val="nil"/>
            </w:tcBorders>
          </w:tcPr>
          <w:p w:rsidR="00B35B2B" w:rsidRDefault="00B35B2B">
            <w:pPr>
              <w:pStyle w:val="ConsPlusNormal"/>
              <w:jc w:val="center"/>
              <w:outlineLvl w:val="3"/>
            </w:pPr>
            <w:r>
              <w:t>Эндокринология</w:t>
            </w:r>
          </w:p>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57.</w:t>
            </w:r>
          </w:p>
        </w:tc>
        <w:tc>
          <w:tcPr>
            <w:tcW w:w="3000" w:type="dxa"/>
            <w:vMerge w:val="restart"/>
            <w:tcBorders>
              <w:top w:val="nil"/>
              <w:left w:val="nil"/>
              <w:bottom w:val="nil"/>
              <w:right w:val="nil"/>
            </w:tcBorders>
          </w:tcPr>
          <w:p w:rsidR="00B35B2B" w:rsidRDefault="00B35B2B">
            <w:pPr>
              <w:pStyle w:val="ConsPlusNormal"/>
              <w:jc w:val="both"/>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66" w:type="dxa"/>
            <w:tcBorders>
              <w:top w:val="nil"/>
              <w:left w:val="nil"/>
              <w:bottom w:val="nil"/>
              <w:right w:val="nil"/>
            </w:tcBorders>
          </w:tcPr>
          <w:p w:rsidR="00B35B2B" w:rsidRDefault="00B35B2B">
            <w:pPr>
              <w:pStyle w:val="ConsPlusNormal"/>
              <w:jc w:val="both"/>
            </w:pPr>
            <w:r>
              <w:t>E10.9, E11.9, E13.9, E14.9</w:t>
            </w:r>
          </w:p>
        </w:tc>
        <w:tc>
          <w:tcPr>
            <w:tcW w:w="2324" w:type="dxa"/>
            <w:tcBorders>
              <w:top w:val="nil"/>
              <w:left w:val="nil"/>
              <w:bottom w:val="nil"/>
              <w:right w:val="nil"/>
            </w:tcBorders>
          </w:tcPr>
          <w:p w:rsidR="00B35B2B" w:rsidRDefault="00B35B2B">
            <w:pPr>
              <w:pStyle w:val="ConsPlusNormal"/>
              <w:jc w:val="both"/>
            </w:pPr>
            <w:r>
              <w:t>сахарный диабет с нестандартным течением, синдромальные, моногенные формы сахарного диабета</w:t>
            </w:r>
          </w:p>
        </w:tc>
        <w:tc>
          <w:tcPr>
            <w:tcW w:w="1416" w:type="dxa"/>
            <w:tcBorders>
              <w:top w:val="nil"/>
              <w:left w:val="nil"/>
              <w:bottom w:val="nil"/>
              <w:right w:val="nil"/>
            </w:tcBorders>
          </w:tcPr>
          <w:p w:rsidR="00B35B2B" w:rsidRDefault="00B35B2B">
            <w:pPr>
              <w:pStyle w:val="ConsPlusNormal"/>
              <w:jc w:val="both"/>
            </w:pPr>
            <w:r>
              <w:t>терапевтическое лечение</w:t>
            </w:r>
          </w:p>
        </w:tc>
        <w:tc>
          <w:tcPr>
            <w:tcW w:w="3175" w:type="dxa"/>
            <w:tcBorders>
              <w:top w:val="nil"/>
              <w:left w:val="nil"/>
              <w:bottom w:val="nil"/>
              <w:right w:val="nil"/>
            </w:tcBorders>
          </w:tcPr>
          <w:p w:rsidR="00B35B2B" w:rsidRDefault="00B35B2B">
            <w:pPr>
              <w:pStyle w:val="ConsPlusNormal"/>
              <w:jc w:val="both"/>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92" w:type="dxa"/>
            <w:vMerge w:val="restart"/>
            <w:tcBorders>
              <w:top w:val="nil"/>
              <w:left w:val="nil"/>
              <w:bottom w:val="nil"/>
              <w:right w:val="nil"/>
            </w:tcBorders>
          </w:tcPr>
          <w:p w:rsidR="00B35B2B" w:rsidRDefault="00B35B2B">
            <w:pPr>
              <w:pStyle w:val="ConsPlusNormal"/>
              <w:jc w:val="center"/>
            </w:pPr>
            <w:r>
              <w:t>195844</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tcBorders>
              <w:top w:val="nil"/>
              <w:left w:val="nil"/>
              <w:bottom w:val="nil"/>
              <w:right w:val="nil"/>
            </w:tcBorders>
          </w:tcPr>
          <w:p w:rsidR="00B35B2B" w:rsidRDefault="00B35B2B">
            <w:pPr>
              <w:pStyle w:val="ConsPlusNormal"/>
              <w:jc w:val="both"/>
            </w:pPr>
            <w:r>
              <w:t>E10.2, E10.4, E10.5, E10.7, E11.2, E11.4, E11.5, E11.7</w:t>
            </w:r>
          </w:p>
        </w:tc>
        <w:tc>
          <w:tcPr>
            <w:tcW w:w="2324" w:type="dxa"/>
            <w:tcBorders>
              <w:top w:val="nil"/>
              <w:left w:val="nil"/>
              <w:bottom w:val="nil"/>
              <w:right w:val="nil"/>
            </w:tcBorders>
          </w:tcPr>
          <w:p w:rsidR="00B35B2B" w:rsidRDefault="00B35B2B">
            <w:pPr>
              <w:pStyle w:val="ConsPlusNormal"/>
              <w:jc w:val="both"/>
            </w:pPr>
            <w:r>
              <w:t xml:space="preserve">сахарный диабет 1 и 2 типа с поражением почек, неврологическими нарушениями, </w:t>
            </w:r>
            <w:r>
              <w:lastRenderedPageBreak/>
              <w:t>нарушениями периферического кровообращения и множественными осложнениями, синдромом диабетической стопы</w:t>
            </w:r>
          </w:p>
        </w:tc>
        <w:tc>
          <w:tcPr>
            <w:tcW w:w="1416"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75" w:type="dxa"/>
            <w:tcBorders>
              <w:top w:val="nil"/>
              <w:left w:val="nil"/>
              <w:bottom w:val="nil"/>
              <w:right w:val="nil"/>
            </w:tcBorders>
          </w:tcPr>
          <w:p w:rsidR="00B35B2B" w:rsidRDefault="00B35B2B">
            <w:pPr>
              <w:pStyle w:val="ConsPlusNormal"/>
              <w:jc w:val="both"/>
            </w:pPr>
            <w:r>
              <w:t xml:space="preserve">комплексное лечение, включая установку средств суточного мониторирования гликемии с компьютерным анализом вариабельности суточной </w:t>
            </w:r>
            <w:r>
              <w:lastRenderedPageBreak/>
              <w:t>гликемии и нормализацией показателей углеводного обмена системой непрерывного введения инсулина (инсулиновая помпа)</w:t>
            </w:r>
          </w:p>
        </w:tc>
        <w:tc>
          <w:tcPr>
            <w:tcW w:w="1392"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567" w:type="dxa"/>
            <w:vMerge w:val="restart"/>
            <w:tcBorders>
              <w:top w:val="nil"/>
              <w:left w:val="nil"/>
              <w:bottom w:val="nil"/>
              <w:right w:val="nil"/>
            </w:tcBorders>
          </w:tcPr>
          <w:p w:rsidR="00B35B2B" w:rsidRDefault="00B35B2B">
            <w:pPr>
              <w:pStyle w:val="ConsPlusNormal"/>
              <w:jc w:val="center"/>
            </w:pPr>
            <w:r>
              <w:t>58.</w:t>
            </w:r>
          </w:p>
        </w:tc>
        <w:tc>
          <w:tcPr>
            <w:tcW w:w="3000" w:type="dxa"/>
            <w:vMerge w:val="restart"/>
            <w:tcBorders>
              <w:top w:val="nil"/>
              <w:left w:val="nil"/>
              <w:bottom w:val="nil"/>
              <w:right w:val="nil"/>
            </w:tcBorders>
          </w:tcPr>
          <w:p w:rsidR="00B35B2B" w:rsidRDefault="00B35B2B">
            <w:pPr>
              <w:pStyle w:val="ConsPlusNormal"/>
              <w:jc w:val="both"/>
            </w:pPr>
            <w:r>
              <w:t>Комплексное лечение тяжелых форм АКТГ-синдрома</w:t>
            </w:r>
          </w:p>
        </w:tc>
        <w:tc>
          <w:tcPr>
            <w:tcW w:w="1566" w:type="dxa"/>
            <w:vMerge w:val="restart"/>
            <w:tcBorders>
              <w:top w:val="nil"/>
              <w:left w:val="nil"/>
              <w:bottom w:val="nil"/>
              <w:right w:val="nil"/>
            </w:tcBorders>
          </w:tcPr>
          <w:p w:rsidR="00B35B2B" w:rsidRDefault="00B35B2B">
            <w:pPr>
              <w:pStyle w:val="ConsPlusNormal"/>
              <w:jc w:val="both"/>
            </w:pPr>
            <w:r>
              <w:t>E24.3, E24.9</w:t>
            </w:r>
          </w:p>
        </w:tc>
        <w:tc>
          <w:tcPr>
            <w:tcW w:w="2324" w:type="dxa"/>
            <w:tcBorders>
              <w:top w:val="nil"/>
              <w:left w:val="nil"/>
              <w:bottom w:val="nil"/>
              <w:right w:val="nil"/>
            </w:tcBorders>
          </w:tcPr>
          <w:p w:rsidR="00B35B2B" w:rsidRDefault="00B35B2B">
            <w:pPr>
              <w:pStyle w:val="ConsPlusNormal"/>
              <w:jc w:val="both"/>
            </w:pPr>
            <w:r>
              <w:t>эктопический АКТГ-синдром (с выявленным источником эктопической секреции)</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хирургическое лечение с последующим иммуногистохимическим исследованием ткани удаленной опухоли</w:t>
            </w:r>
          </w:p>
        </w:tc>
        <w:tc>
          <w:tcPr>
            <w:tcW w:w="1392" w:type="dxa"/>
            <w:vMerge w:val="restart"/>
            <w:tcBorders>
              <w:top w:val="nil"/>
              <w:left w:val="nil"/>
              <w:bottom w:val="nil"/>
              <w:right w:val="nil"/>
            </w:tcBorders>
          </w:tcPr>
          <w:p w:rsidR="00B35B2B" w:rsidRDefault="00B35B2B">
            <w:pPr>
              <w:pStyle w:val="ConsPlusNormal"/>
              <w:jc w:val="center"/>
            </w:pPr>
            <w:r>
              <w:t>107040</w:t>
            </w:r>
          </w:p>
        </w:tc>
      </w:tr>
      <w:tr w:rsidR="00B35B2B">
        <w:tblPrEx>
          <w:tblBorders>
            <w:insideH w:val="none" w:sz="0" w:space="0" w:color="auto"/>
            <w:insideV w:val="none" w:sz="0" w:space="0" w:color="auto"/>
          </w:tblBorders>
        </w:tblPrEx>
        <w:tc>
          <w:tcPr>
            <w:tcW w:w="567" w:type="dxa"/>
            <w:vMerge/>
            <w:tcBorders>
              <w:top w:val="nil"/>
              <w:left w:val="nil"/>
              <w:bottom w:val="nil"/>
              <w:right w:val="nil"/>
            </w:tcBorders>
          </w:tcPr>
          <w:p w:rsidR="00B35B2B" w:rsidRDefault="00B35B2B"/>
        </w:tc>
        <w:tc>
          <w:tcPr>
            <w:tcW w:w="3000" w:type="dxa"/>
            <w:vMerge/>
            <w:tcBorders>
              <w:top w:val="nil"/>
              <w:left w:val="nil"/>
              <w:bottom w:val="nil"/>
              <w:right w:val="nil"/>
            </w:tcBorders>
          </w:tcPr>
          <w:p w:rsidR="00B35B2B" w:rsidRDefault="00B35B2B"/>
        </w:tc>
        <w:tc>
          <w:tcPr>
            <w:tcW w:w="1566" w:type="dxa"/>
            <w:vMerge/>
            <w:tcBorders>
              <w:top w:val="nil"/>
              <w:left w:val="nil"/>
              <w:bottom w:val="nil"/>
              <w:right w:val="nil"/>
            </w:tcBorders>
          </w:tcPr>
          <w:p w:rsidR="00B35B2B" w:rsidRDefault="00B35B2B"/>
        </w:tc>
        <w:tc>
          <w:tcPr>
            <w:tcW w:w="2324" w:type="dxa"/>
            <w:tcBorders>
              <w:top w:val="nil"/>
              <w:left w:val="nil"/>
              <w:bottom w:val="nil"/>
              <w:right w:val="nil"/>
            </w:tcBorders>
          </w:tcPr>
          <w:p w:rsidR="00B35B2B" w:rsidRDefault="00B35B2B">
            <w:pPr>
              <w:pStyle w:val="ConsPlusNormal"/>
              <w:jc w:val="both"/>
            </w:pPr>
            <w:r>
              <w:t>синдром Иценко - Кушинга неуточненный</w:t>
            </w:r>
          </w:p>
        </w:tc>
        <w:tc>
          <w:tcPr>
            <w:tcW w:w="1416" w:type="dxa"/>
            <w:tcBorders>
              <w:top w:val="nil"/>
              <w:left w:val="nil"/>
              <w:bottom w:val="nil"/>
              <w:right w:val="nil"/>
            </w:tcBorders>
          </w:tcPr>
          <w:p w:rsidR="00B35B2B" w:rsidRDefault="00B35B2B">
            <w:pPr>
              <w:pStyle w:val="ConsPlusNormal"/>
              <w:jc w:val="both"/>
            </w:pPr>
            <w:r>
              <w:t>хирургическое лечение</w:t>
            </w:r>
          </w:p>
        </w:tc>
        <w:tc>
          <w:tcPr>
            <w:tcW w:w="3175" w:type="dxa"/>
            <w:tcBorders>
              <w:top w:val="nil"/>
              <w:left w:val="nil"/>
              <w:bottom w:val="nil"/>
              <w:right w:val="nil"/>
            </w:tcBorders>
          </w:tcPr>
          <w:p w:rsidR="00B35B2B" w:rsidRDefault="00B35B2B">
            <w:pPr>
              <w:pStyle w:val="ConsPlusNormal"/>
              <w:jc w:val="both"/>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92" w:type="dxa"/>
            <w:vMerge/>
            <w:tcBorders>
              <w:top w:val="nil"/>
              <w:left w:val="nil"/>
              <w:bottom w:val="nil"/>
              <w:right w:val="nil"/>
            </w:tcBorders>
          </w:tcPr>
          <w:p w:rsidR="00B35B2B" w:rsidRDefault="00B35B2B"/>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25" w:name="P11376"/>
      <w:bookmarkEnd w:id="25"/>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35B2B" w:rsidRDefault="00B35B2B">
      <w:pPr>
        <w:pStyle w:val="ConsPlusNormal"/>
        <w:spacing w:before="220"/>
        <w:ind w:firstLine="540"/>
        <w:jc w:val="both"/>
      </w:pPr>
      <w:r>
        <w:t>1 группа - 19%; 2 группа - 26%; 3 группа - 33%; 4 группа - 38%; 5 группа - 21%; 6 группа - 30%; 7 группа - 7%; 8 группа - 49%; 9 группа - 32%; 10 группа - 47%; 11 группа - 27%; 12 группа - 24%; 13 группа - 19%; 14 группа - 17%; 15 группа - 16%; 16 группа - 36%; 17 группа - 28%; 18 группа - 21%; 19 группа - 29%; 20 группа - 31%; 21 группа - 54%; 22 группа - 35%; 23 группа - 36%; 24 группа - 34%; 25 группа - 33%; 26 группа - 25%; 27 группа - 19%; 28 группа - 43%; 29 группа - 34%; 30 группа - 33%; 31 группа - 37%; 32 группа - 22%; 33 группа - 33%; 34 группа - 21%; 35 группа - 34%; 36 группа - 55%; 37 группа - 48%; 38 группа - 42%; 39 группа - 53%; 40 группа - 45%; 41 группа - 33%; 42 группа - 47%; 43 группа - 17%; 44 группа - 14%; 45 группа - 36%; 46 группа - 51%; 47 группа - 17%; 48 группа - 15%; 49 группа - 24%; 50 группа - 32%; 51 группа - 29%; 52 группа - 43%; 53 группа - 8%; 54 группа - 28%; 55 группа - 31%; 56 группа - 31%; 57 группа - 16%; 58 группа - 31%.</w:t>
      </w:r>
    </w:p>
    <w:p w:rsidR="00B35B2B" w:rsidRDefault="00B35B2B">
      <w:pPr>
        <w:pStyle w:val="ConsPlusNormal"/>
        <w:spacing w:before="220"/>
        <w:ind w:firstLine="540"/>
        <w:jc w:val="both"/>
      </w:pPr>
      <w:r>
        <w:t>Нормативы финансовых затрат на единицу объема предоставления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35B2B" w:rsidRDefault="00B35B2B">
      <w:pPr>
        <w:pStyle w:val="ConsPlusNormal"/>
        <w:jc w:val="both"/>
      </w:pPr>
      <w:r>
        <w:t xml:space="preserve">(абзац введен </w:t>
      </w:r>
      <w:hyperlink r:id="rId60" w:history="1">
        <w:r>
          <w:rPr>
            <w:color w:val="0000FF"/>
          </w:rPr>
          <w:t>Постановлением</w:t>
        </w:r>
      </w:hyperlink>
      <w:r>
        <w:t xml:space="preserve"> Кабинета Министров ЧР от 12.05.2021 N 189)</w:t>
      </w:r>
    </w:p>
    <w:p w:rsidR="00B35B2B" w:rsidRDefault="00B35B2B">
      <w:pPr>
        <w:pStyle w:val="ConsPlusNormal"/>
        <w:jc w:val="both"/>
      </w:pPr>
    </w:p>
    <w:p w:rsidR="00B35B2B" w:rsidRDefault="00B35B2B">
      <w:pPr>
        <w:pStyle w:val="ConsPlusTitle"/>
        <w:jc w:val="center"/>
        <w:outlineLvl w:val="2"/>
      </w:pPr>
      <w:bookmarkStart w:id="26" w:name="P11381"/>
      <w:bookmarkEnd w:id="26"/>
      <w:r>
        <w:t>Раздел II. ПЕРЕЧЕНЬ ВИДОВ ВЫСОКОТЕХНОЛОГИЧНОЙ</w:t>
      </w:r>
    </w:p>
    <w:p w:rsidR="00B35B2B" w:rsidRDefault="00B35B2B">
      <w:pPr>
        <w:pStyle w:val="ConsPlusTitle"/>
        <w:jc w:val="center"/>
      </w:pPr>
      <w:r>
        <w:t>МЕДИЦИНСКОЙ ПОМОЩИ, НЕ ВКЛЮЧЕННЫХ В БАЗОВУЮ ПРОГРАММУ</w:t>
      </w:r>
    </w:p>
    <w:p w:rsidR="00B35B2B" w:rsidRDefault="00B35B2B">
      <w:pPr>
        <w:pStyle w:val="ConsPlusTitle"/>
        <w:jc w:val="center"/>
      </w:pPr>
      <w:r>
        <w:t>ОБЯЗАТЕЛЬНОГО МЕДИЦИНСКОГО СТРАХОВАНИЯ, ФИНАНСОВОЕ</w:t>
      </w:r>
    </w:p>
    <w:p w:rsidR="00B35B2B" w:rsidRDefault="00B35B2B">
      <w:pPr>
        <w:pStyle w:val="ConsPlusTitle"/>
        <w:jc w:val="center"/>
      </w:pPr>
      <w:r>
        <w:t>ОБЕСПЕЧЕНИЕ КОТОРЫХ ОСУЩЕСТВЛЯЕТСЯ ЗА СЧЕТ СУБСИДИЙ</w:t>
      </w:r>
    </w:p>
    <w:p w:rsidR="00B35B2B" w:rsidRDefault="00B35B2B">
      <w:pPr>
        <w:pStyle w:val="ConsPlusTitle"/>
        <w:jc w:val="center"/>
      </w:pPr>
      <w:r>
        <w:t>ИЗ БЮДЖЕТА ФЕДЕРАЛЬНОГО ФОНДА ОБЯЗАТЕЛЬНОГО МЕДИЦИНСКОГО</w:t>
      </w:r>
    </w:p>
    <w:p w:rsidR="00B35B2B" w:rsidRDefault="00B35B2B">
      <w:pPr>
        <w:pStyle w:val="ConsPlusTitle"/>
        <w:jc w:val="center"/>
      </w:pPr>
      <w:r>
        <w:t>СТРАХОВАНИЯ ФЕДЕРАЛЬНЫМ ГОСУДАРСТВЕННЫМ УЧРЕЖДЕНИЯМ</w:t>
      </w:r>
    </w:p>
    <w:p w:rsidR="00B35B2B" w:rsidRDefault="00B35B2B">
      <w:pPr>
        <w:pStyle w:val="ConsPlusTitle"/>
        <w:jc w:val="center"/>
      </w:pPr>
      <w:r>
        <w:t>И МЕДИЦИНСКИМ ОРГАНИЗАЦИЯМ ЧАСТНОЙ СИСТЕМЫ ЗДРАВООХРАНЕНИЯ,</w:t>
      </w:r>
    </w:p>
    <w:p w:rsidR="00B35B2B" w:rsidRDefault="00B35B2B">
      <w:pPr>
        <w:pStyle w:val="ConsPlusTitle"/>
        <w:jc w:val="center"/>
      </w:pPr>
      <w:r>
        <w:t>БЮДЖЕТНЫХ АССИГНОВАНИЙ ФЕДЕРАЛЬНОГО БЮДЖЕТА В ЦЕЛЯХ</w:t>
      </w:r>
    </w:p>
    <w:p w:rsidR="00B35B2B" w:rsidRDefault="00B35B2B">
      <w:pPr>
        <w:pStyle w:val="ConsPlusTitle"/>
        <w:jc w:val="center"/>
      </w:pPr>
      <w:r>
        <w:t>ПРЕДОСТАВЛЕНИЯ СУБСИДИЙ БЮДЖЕТАМ СУБЪЕКТОВ</w:t>
      </w:r>
    </w:p>
    <w:p w:rsidR="00B35B2B" w:rsidRDefault="00B35B2B">
      <w:pPr>
        <w:pStyle w:val="ConsPlusTitle"/>
        <w:jc w:val="center"/>
      </w:pPr>
      <w:r>
        <w:t>РОССИЙСКОЙ ФЕДЕРАЦИИ НА СОФИНАНСИРОВАНИЕ РАСХОДОВ,</w:t>
      </w:r>
    </w:p>
    <w:p w:rsidR="00B35B2B" w:rsidRDefault="00B35B2B">
      <w:pPr>
        <w:pStyle w:val="ConsPlusTitle"/>
        <w:jc w:val="center"/>
      </w:pPr>
      <w:r>
        <w:t>ВОЗНИКАЮЩИХ ПРИ ОКАЗАНИИ ГРАЖДАНАМ РОССИЙСКОЙ ФЕДЕРАЦИИ</w:t>
      </w:r>
    </w:p>
    <w:p w:rsidR="00B35B2B" w:rsidRDefault="00B35B2B">
      <w:pPr>
        <w:pStyle w:val="ConsPlusTitle"/>
        <w:jc w:val="center"/>
      </w:pPr>
      <w:r>
        <w:t>ВЫСОКОТЕХНОЛОГИЧНОЙ МЕДИЦИНСКОЙ ПОМОЩИ, И БЮДЖЕТНЫХ</w:t>
      </w:r>
    </w:p>
    <w:p w:rsidR="00B35B2B" w:rsidRDefault="00B35B2B">
      <w:pPr>
        <w:pStyle w:val="ConsPlusTitle"/>
        <w:jc w:val="center"/>
      </w:pPr>
      <w:r>
        <w:t>АССИГНОВАНИЙ БЮДЖЕТОВ СУБЪЕКТОВ РОССИЙСКОЙ ФЕДЕРАЦИИ</w:t>
      </w:r>
    </w:p>
    <w:p w:rsidR="00B35B2B" w:rsidRDefault="00B35B2B">
      <w:pPr>
        <w:pStyle w:val="ConsPlusNormal"/>
        <w:jc w:val="both"/>
      </w:pPr>
    </w:p>
    <w:p w:rsidR="00B35B2B" w:rsidRDefault="00B35B2B">
      <w:pPr>
        <w:sectPr w:rsidR="00B35B2B">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65"/>
        <w:gridCol w:w="1587"/>
        <w:gridCol w:w="2880"/>
        <w:gridCol w:w="1428"/>
        <w:gridCol w:w="3118"/>
        <w:gridCol w:w="1304"/>
      </w:tblGrid>
      <w:tr w:rsidR="00B35B2B">
        <w:tc>
          <w:tcPr>
            <w:tcW w:w="624" w:type="dxa"/>
            <w:tcBorders>
              <w:top w:val="single" w:sz="4" w:space="0" w:color="auto"/>
              <w:left w:val="nil"/>
              <w:bottom w:val="single" w:sz="4" w:space="0" w:color="auto"/>
            </w:tcBorders>
          </w:tcPr>
          <w:p w:rsidR="00B35B2B" w:rsidRDefault="00B35B2B">
            <w:pPr>
              <w:pStyle w:val="ConsPlusNormal"/>
              <w:jc w:val="center"/>
            </w:pPr>
            <w:r>
              <w:lastRenderedPageBreak/>
              <w:t xml:space="preserve">N группы ВМП </w:t>
            </w:r>
            <w:hyperlink w:anchor="P13779" w:history="1">
              <w:r>
                <w:rPr>
                  <w:color w:val="0000FF"/>
                </w:rPr>
                <w:t>&lt;*&gt;</w:t>
              </w:r>
            </w:hyperlink>
          </w:p>
        </w:tc>
        <w:tc>
          <w:tcPr>
            <w:tcW w:w="2665" w:type="dxa"/>
            <w:tcBorders>
              <w:top w:val="single" w:sz="4" w:space="0" w:color="auto"/>
              <w:bottom w:val="single" w:sz="4" w:space="0" w:color="auto"/>
            </w:tcBorders>
          </w:tcPr>
          <w:p w:rsidR="00B35B2B" w:rsidRDefault="00B35B2B">
            <w:pPr>
              <w:pStyle w:val="ConsPlusNormal"/>
              <w:jc w:val="center"/>
            </w:pPr>
            <w:r>
              <w:t xml:space="preserve">Наименование вида ВМП </w:t>
            </w:r>
            <w:hyperlink w:anchor="P13779" w:history="1">
              <w:r>
                <w:rPr>
                  <w:color w:val="0000FF"/>
                </w:rPr>
                <w:t>&lt;*&gt;</w:t>
              </w:r>
            </w:hyperlink>
          </w:p>
        </w:tc>
        <w:tc>
          <w:tcPr>
            <w:tcW w:w="1587" w:type="dxa"/>
            <w:tcBorders>
              <w:top w:val="single" w:sz="4" w:space="0" w:color="auto"/>
              <w:bottom w:val="single" w:sz="4" w:space="0" w:color="auto"/>
            </w:tcBorders>
          </w:tcPr>
          <w:p w:rsidR="00B35B2B" w:rsidRDefault="00B35B2B">
            <w:pPr>
              <w:pStyle w:val="ConsPlusNormal"/>
              <w:jc w:val="center"/>
            </w:pPr>
            <w:r>
              <w:t xml:space="preserve">Коды по МКБ-10 </w:t>
            </w:r>
            <w:hyperlink w:anchor="P13780" w:history="1">
              <w:r>
                <w:rPr>
                  <w:color w:val="0000FF"/>
                </w:rPr>
                <w:t>&lt;**&gt;</w:t>
              </w:r>
            </w:hyperlink>
          </w:p>
        </w:tc>
        <w:tc>
          <w:tcPr>
            <w:tcW w:w="2880" w:type="dxa"/>
            <w:tcBorders>
              <w:top w:val="single" w:sz="4" w:space="0" w:color="auto"/>
              <w:bottom w:val="single" w:sz="4" w:space="0" w:color="auto"/>
            </w:tcBorders>
          </w:tcPr>
          <w:p w:rsidR="00B35B2B" w:rsidRDefault="00B35B2B">
            <w:pPr>
              <w:pStyle w:val="ConsPlusNormal"/>
              <w:jc w:val="center"/>
            </w:pPr>
            <w:r>
              <w:t>Модель пациента</w:t>
            </w:r>
          </w:p>
        </w:tc>
        <w:tc>
          <w:tcPr>
            <w:tcW w:w="1428" w:type="dxa"/>
            <w:tcBorders>
              <w:top w:val="single" w:sz="4" w:space="0" w:color="auto"/>
              <w:bottom w:val="single" w:sz="4" w:space="0" w:color="auto"/>
            </w:tcBorders>
          </w:tcPr>
          <w:p w:rsidR="00B35B2B" w:rsidRDefault="00B35B2B">
            <w:pPr>
              <w:pStyle w:val="ConsPlusNormal"/>
              <w:jc w:val="center"/>
            </w:pPr>
            <w:r>
              <w:t>Вид лечения</w:t>
            </w:r>
          </w:p>
        </w:tc>
        <w:tc>
          <w:tcPr>
            <w:tcW w:w="3118" w:type="dxa"/>
            <w:tcBorders>
              <w:top w:val="single" w:sz="4" w:space="0" w:color="auto"/>
              <w:bottom w:val="single" w:sz="4" w:space="0" w:color="auto"/>
            </w:tcBorders>
          </w:tcPr>
          <w:p w:rsidR="00B35B2B" w:rsidRDefault="00B35B2B">
            <w:pPr>
              <w:pStyle w:val="ConsPlusNormal"/>
              <w:jc w:val="center"/>
            </w:pPr>
            <w:r>
              <w:t>Метод лечения</w:t>
            </w:r>
          </w:p>
        </w:tc>
        <w:tc>
          <w:tcPr>
            <w:tcW w:w="1304" w:type="dxa"/>
            <w:tcBorders>
              <w:top w:val="single" w:sz="4" w:space="0" w:color="auto"/>
              <w:bottom w:val="single" w:sz="4" w:space="0" w:color="auto"/>
              <w:right w:val="nil"/>
            </w:tcBorders>
          </w:tcPr>
          <w:p w:rsidR="00B35B2B" w:rsidRDefault="00B35B2B">
            <w:pPr>
              <w:pStyle w:val="ConsPlusNormal"/>
              <w:jc w:val="center"/>
            </w:pPr>
            <w:r>
              <w:t xml:space="preserve">Средний норматив финансовых затрат на единицу объема медицинской помощи </w:t>
            </w:r>
            <w:hyperlink w:anchor="P13781" w:history="1">
              <w:r>
                <w:rPr>
                  <w:color w:val="0000FF"/>
                </w:rPr>
                <w:t>&lt;***&gt;</w:t>
              </w:r>
            </w:hyperlink>
            <w:r>
              <w:t>, рублей</w:t>
            </w:r>
          </w:p>
        </w:tc>
      </w:tr>
      <w:tr w:rsidR="00B35B2B">
        <w:tc>
          <w:tcPr>
            <w:tcW w:w="624" w:type="dxa"/>
            <w:tcBorders>
              <w:top w:val="single" w:sz="4" w:space="0" w:color="auto"/>
              <w:left w:val="nil"/>
              <w:bottom w:val="single" w:sz="4" w:space="0" w:color="auto"/>
            </w:tcBorders>
          </w:tcPr>
          <w:p w:rsidR="00B35B2B" w:rsidRDefault="00B35B2B">
            <w:pPr>
              <w:pStyle w:val="ConsPlusNormal"/>
              <w:jc w:val="center"/>
            </w:pPr>
            <w:r>
              <w:t>1</w:t>
            </w:r>
          </w:p>
        </w:tc>
        <w:tc>
          <w:tcPr>
            <w:tcW w:w="2665" w:type="dxa"/>
            <w:tcBorders>
              <w:top w:val="single" w:sz="4" w:space="0" w:color="auto"/>
              <w:bottom w:val="single" w:sz="4" w:space="0" w:color="auto"/>
            </w:tcBorders>
          </w:tcPr>
          <w:p w:rsidR="00B35B2B" w:rsidRDefault="00B35B2B">
            <w:pPr>
              <w:pStyle w:val="ConsPlusNormal"/>
              <w:jc w:val="center"/>
            </w:pPr>
            <w:r>
              <w:t>2</w:t>
            </w:r>
          </w:p>
        </w:tc>
        <w:tc>
          <w:tcPr>
            <w:tcW w:w="1587" w:type="dxa"/>
            <w:tcBorders>
              <w:top w:val="single" w:sz="4" w:space="0" w:color="auto"/>
              <w:bottom w:val="single" w:sz="4" w:space="0" w:color="auto"/>
            </w:tcBorders>
          </w:tcPr>
          <w:p w:rsidR="00B35B2B" w:rsidRDefault="00B35B2B">
            <w:pPr>
              <w:pStyle w:val="ConsPlusNormal"/>
              <w:jc w:val="center"/>
            </w:pPr>
            <w:r>
              <w:t>3</w:t>
            </w:r>
          </w:p>
        </w:tc>
        <w:tc>
          <w:tcPr>
            <w:tcW w:w="2880" w:type="dxa"/>
            <w:tcBorders>
              <w:top w:val="single" w:sz="4" w:space="0" w:color="auto"/>
              <w:bottom w:val="single" w:sz="4" w:space="0" w:color="auto"/>
            </w:tcBorders>
          </w:tcPr>
          <w:p w:rsidR="00B35B2B" w:rsidRDefault="00B35B2B">
            <w:pPr>
              <w:pStyle w:val="ConsPlusNormal"/>
              <w:jc w:val="center"/>
            </w:pPr>
            <w:r>
              <w:t>4</w:t>
            </w:r>
          </w:p>
        </w:tc>
        <w:tc>
          <w:tcPr>
            <w:tcW w:w="1428" w:type="dxa"/>
            <w:tcBorders>
              <w:top w:val="single" w:sz="4" w:space="0" w:color="auto"/>
              <w:bottom w:val="single" w:sz="4" w:space="0" w:color="auto"/>
            </w:tcBorders>
          </w:tcPr>
          <w:p w:rsidR="00B35B2B" w:rsidRDefault="00B35B2B">
            <w:pPr>
              <w:pStyle w:val="ConsPlusNormal"/>
              <w:jc w:val="center"/>
            </w:pPr>
            <w:r>
              <w:t>5</w:t>
            </w:r>
          </w:p>
        </w:tc>
        <w:tc>
          <w:tcPr>
            <w:tcW w:w="3118" w:type="dxa"/>
            <w:tcBorders>
              <w:top w:val="single" w:sz="4" w:space="0" w:color="auto"/>
              <w:bottom w:val="single" w:sz="4" w:space="0" w:color="auto"/>
            </w:tcBorders>
          </w:tcPr>
          <w:p w:rsidR="00B35B2B" w:rsidRDefault="00B35B2B">
            <w:pPr>
              <w:pStyle w:val="ConsPlusNormal"/>
              <w:jc w:val="center"/>
            </w:pPr>
            <w:r>
              <w:t>6</w:t>
            </w:r>
          </w:p>
        </w:tc>
        <w:tc>
          <w:tcPr>
            <w:tcW w:w="1304" w:type="dxa"/>
            <w:tcBorders>
              <w:top w:val="single" w:sz="4" w:space="0" w:color="auto"/>
              <w:bottom w:val="single" w:sz="4" w:space="0" w:color="auto"/>
              <w:right w:val="nil"/>
            </w:tcBorders>
          </w:tcPr>
          <w:p w:rsidR="00B35B2B" w:rsidRDefault="00B35B2B">
            <w:pPr>
              <w:pStyle w:val="ConsPlusNormal"/>
              <w:jc w:val="center"/>
            </w:pPr>
            <w:r>
              <w:t>7</w:t>
            </w:r>
          </w:p>
        </w:tc>
      </w:tr>
      <w:tr w:rsidR="00B35B2B">
        <w:tblPrEx>
          <w:tblBorders>
            <w:insideH w:val="none" w:sz="0" w:space="0" w:color="auto"/>
            <w:insideV w:val="none" w:sz="0" w:space="0" w:color="auto"/>
          </w:tblBorders>
        </w:tblPrEx>
        <w:tc>
          <w:tcPr>
            <w:tcW w:w="13606" w:type="dxa"/>
            <w:gridSpan w:val="7"/>
            <w:tcBorders>
              <w:top w:val="single" w:sz="4" w:space="0" w:color="auto"/>
              <w:left w:val="nil"/>
              <w:bottom w:val="nil"/>
              <w:right w:val="nil"/>
            </w:tcBorders>
          </w:tcPr>
          <w:p w:rsidR="00B35B2B" w:rsidRDefault="00B35B2B">
            <w:pPr>
              <w:pStyle w:val="ConsPlusNormal"/>
              <w:jc w:val="center"/>
              <w:outlineLvl w:val="3"/>
            </w:pPr>
            <w:r>
              <w:t>Абдоминальная хирургия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w:t>
            </w:r>
          </w:p>
        </w:tc>
        <w:tc>
          <w:tcPr>
            <w:tcW w:w="2665" w:type="dxa"/>
            <w:vMerge w:val="restart"/>
            <w:tcBorders>
              <w:top w:val="nil"/>
              <w:left w:val="nil"/>
              <w:bottom w:val="nil"/>
              <w:right w:val="nil"/>
            </w:tcBorders>
          </w:tcPr>
          <w:p w:rsidR="00B35B2B" w:rsidRDefault="00B35B2B">
            <w:pPr>
              <w:pStyle w:val="ConsPlusNormal"/>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587" w:type="dxa"/>
            <w:vMerge w:val="restart"/>
            <w:tcBorders>
              <w:top w:val="nil"/>
              <w:left w:val="nil"/>
              <w:bottom w:val="nil"/>
              <w:right w:val="nil"/>
            </w:tcBorders>
          </w:tcPr>
          <w:p w:rsidR="00B35B2B" w:rsidRDefault="00B35B2B">
            <w:pPr>
              <w:pStyle w:val="ConsPlusNormal"/>
              <w:jc w:val="both"/>
            </w:pPr>
            <w:r>
              <w:t>K86.0 - K86.8</w:t>
            </w:r>
          </w:p>
        </w:tc>
        <w:tc>
          <w:tcPr>
            <w:tcW w:w="2880" w:type="dxa"/>
            <w:vMerge w:val="restart"/>
            <w:tcBorders>
              <w:top w:val="nil"/>
              <w:left w:val="nil"/>
              <w:bottom w:val="nil"/>
              <w:right w:val="nil"/>
            </w:tcBorders>
          </w:tcPr>
          <w:p w:rsidR="00B35B2B" w:rsidRDefault="00B35B2B">
            <w:pPr>
              <w:pStyle w:val="ConsPlusNormal"/>
              <w:jc w:val="both"/>
            </w:pPr>
            <w:r>
              <w:t>заболевания поджелудочной железы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панкреатодуоденальная резекция</w:t>
            </w:r>
          </w:p>
        </w:tc>
        <w:tc>
          <w:tcPr>
            <w:tcW w:w="1304" w:type="dxa"/>
            <w:vMerge w:val="restart"/>
            <w:tcBorders>
              <w:top w:val="nil"/>
              <w:left w:val="nil"/>
              <w:bottom w:val="nil"/>
              <w:right w:val="nil"/>
            </w:tcBorders>
          </w:tcPr>
          <w:p w:rsidR="00B35B2B" w:rsidRDefault="00B35B2B">
            <w:pPr>
              <w:pStyle w:val="ConsPlusNormal"/>
              <w:jc w:val="center"/>
            </w:pPr>
            <w:r>
              <w:t>211386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панкреатодуоденэктомия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w:t>
            </w:r>
            <w:r>
              <w:lastRenderedPageBreak/>
              <w:t>операции на сосудах системы воротной вены, стентирование внутри- и внепеченочных желчных протоков</w:t>
            </w:r>
          </w:p>
        </w:tc>
        <w:tc>
          <w:tcPr>
            <w:tcW w:w="1587" w:type="dxa"/>
            <w:vMerge w:val="restart"/>
            <w:tcBorders>
              <w:top w:val="nil"/>
              <w:left w:val="nil"/>
              <w:bottom w:val="nil"/>
              <w:right w:val="nil"/>
            </w:tcBorders>
          </w:tcPr>
          <w:p w:rsidR="00B35B2B" w:rsidRDefault="00B35B2B">
            <w:pPr>
              <w:pStyle w:val="ConsPlusNormal"/>
              <w:jc w:val="both"/>
            </w:pPr>
            <w:r>
              <w:lastRenderedPageBreak/>
              <w:t>D18.0, D13.4, D13.5, B67.0, K76.6, K76.8, Q26.5, I85.0</w:t>
            </w:r>
          </w:p>
        </w:tc>
        <w:tc>
          <w:tcPr>
            <w:tcW w:w="2880" w:type="dxa"/>
            <w:vMerge w:val="restart"/>
            <w:tcBorders>
              <w:top w:val="nil"/>
              <w:left w:val="nil"/>
              <w:bottom w:val="nil"/>
              <w:right w:val="nil"/>
            </w:tcBorders>
          </w:tcPr>
          <w:p w:rsidR="00B35B2B" w:rsidRDefault="00B35B2B">
            <w:pPr>
              <w:pStyle w:val="ConsPlusNormal"/>
              <w:jc w:val="both"/>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lastRenderedPageBreak/>
              <w:t>желчного пузыря. Инвазия печени, вызванная эхинококком</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окклюзирующая операция на сосудах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двух и более сегментов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реконструктивная </w:t>
            </w:r>
            <w:r>
              <w:lastRenderedPageBreak/>
              <w:t>гепатикоеюностомия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в том числе лапароскопически ассистированные, операции на прямой кишке и промежности</w:t>
            </w:r>
          </w:p>
        </w:tc>
        <w:tc>
          <w:tcPr>
            <w:tcW w:w="1587" w:type="dxa"/>
            <w:vMerge w:val="restart"/>
            <w:tcBorders>
              <w:top w:val="nil"/>
              <w:left w:val="nil"/>
              <w:bottom w:val="nil"/>
              <w:right w:val="nil"/>
            </w:tcBorders>
          </w:tcPr>
          <w:p w:rsidR="00B35B2B" w:rsidRDefault="00B35B2B">
            <w:pPr>
              <w:pStyle w:val="ConsPlusNormal"/>
              <w:jc w:val="both"/>
            </w:pPr>
            <w:r>
              <w:t>L05.9, K62.3, N81.6, K62.8</w:t>
            </w:r>
          </w:p>
        </w:tc>
        <w:tc>
          <w:tcPr>
            <w:tcW w:w="2880" w:type="dxa"/>
            <w:tcBorders>
              <w:top w:val="nil"/>
              <w:left w:val="nil"/>
              <w:bottom w:val="nil"/>
              <w:right w:val="nil"/>
            </w:tcBorders>
          </w:tcPr>
          <w:p w:rsidR="00B35B2B" w:rsidRDefault="00B35B2B">
            <w:pPr>
              <w:pStyle w:val="ConsPlusNormal"/>
              <w:jc w:val="both"/>
            </w:pPr>
            <w:r>
              <w:t>пресакральная киста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опущение мышц тазового дна с выпадением органов малого таза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ректопексия с пластикой тазового дна имплантатом, заднепетлевая ректопексия, шовная ректопексия, операция Делорма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недостаточность анального сфинктера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создание сфинктера из поперечно-полосатых мышц с реконструкцией </w:t>
            </w:r>
            <w:r>
              <w:lastRenderedPageBreak/>
              <w:t>запирательного аппарата прямой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на пищеводе, желудке</w:t>
            </w:r>
          </w:p>
        </w:tc>
        <w:tc>
          <w:tcPr>
            <w:tcW w:w="1587" w:type="dxa"/>
            <w:vMerge w:val="restart"/>
            <w:tcBorders>
              <w:top w:val="nil"/>
              <w:left w:val="nil"/>
              <w:bottom w:val="nil"/>
              <w:right w:val="nil"/>
            </w:tcBorders>
          </w:tcPr>
          <w:p w:rsidR="00B35B2B" w:rsidRDefault="00B35B2B">
            <w:pPr>
              <w:pStyle w:val="ConsPlusNormal"/>
              <w:jc w:val="both"/>
            </w:pPr>
            <w:r>
              <w:t>K22.5, K22.2, K22</w:t>
            </w:r>
          </w:p>
        </w:tc>
        <w:tc>
          <w:tcPr>
            <w:tcW w:w="2880" w:type="dxa"/>
            <w:vMerge w:val="restart"/>
            <w:tcBorders>
              <w:top w:val="nil"/>
              <w:left w:val="nil"/>
              <w:bottom w:val="nil"/>
              <w:right w:val="nil"/>
            </w:tcBorders>
          </w:tcPr>
          <w:p w:rsidR="00B35B2B" w:rsidRDefault="00B35B2B">
            <w:pPr>
              <w:pStyle w:val="ConsPlusNormal"/>
              <w:jc w:val="both"/>
            </w:pPr>
            <w:r>
              <w:t>приобретенный дивертикул пищевода, ахалазия кардиальной части пищевода, рубцовые стриктуры пищевода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иссечение дивертикула пищевода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пищевода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эозофагокардиомиотомия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пищевода с пластикой, в том числе лапароскопическая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2.</w:t>
            </w:r>
          </w:p>
        </w:tc>
        <w:tc>
          <w:tcPr>
            <w:tcW w:w="2665" w:type="dxa"/>
            <w:tcBorders>
              <w:top w:val="nil"/>
              <w:left w:val="nil"/>
              <w:bottom w:val="nil"/>
              <w:right w:val="nil"/>
            </w:tcBorders>
          </w:tcPr>
          <w:p w:rsidR="00B35B2B" w:rsidRDefault="00B35B2B">
            <w:pPr>
              <w:pStyle w:val="ConsPlusNormal"/>
              <w:jc w:val="both"/>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87" w:type="dxa"/>
            <w:tcBorders>
              <w:top w:val="nil"/>
              <w:left w:val="nil"/>
              <w:bottom w:val="nil"/>
              <w:right w:val="nil"/>
            </w:tcBorders>
          </w:tcPr>
          <w:p w:rsidR="00B35B2B" w:rsidRDefault="00B35B2B">
            <w:pPr>
              <w:pStyle w:val="ConsPlusNormal"/>
              <w:jc w:val="both"/>
            </w:pPr>
            <w:r>
              <w:t>D12.4, D12.6, D13.1, D13.2, D13.3, D13.4, D13.5, K76.8, D18.0, D20, D35.0, D73.4, K21, K25, K26, K59.0, K59.3, K63.2, K62.3, K86.0 - K86.8, E24, E26.0, E27.5</w:t>
            </w:r>
          </w:p>
        </w:tc>
        <w:tc>
          <w:tcPr>
            <w:tcW w:w="2880" w:type="dxa"/>
            <w:tcBorders>
              <w:top w:val="nil"/>
              <w:left w:val="nil"/>
              <w:bottom w:val="nil"/>
              <w:right w:val="nil"/>
            </w:tcBorders>
          </w:tcPr>
          <w:p w:rsidR="00B35B2B" w:rsidRDefault="00B35B2B">
            <w:pPr>
              <w:pStyle w:val="ConsPlusNormal"/>
              <w:jc w:val="both"/>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реконструктивно-пластические, органосохраняющие операции с применением робототехники</w:t>
            </w:r>
          </w:p>
        </w:tc>
        <w:tc>
          <w:tcPr>
            <w:tcW w:w="1304" w:type="dxa"/>
            <w:tcBorders>
              <w:top w:val="nil"/>
              <w:left w:val="nil"/>
              <w:bottom w:val="nil"/>
              <w:right w:val="nil"/>
            </w:tcBorders>
          </w:tcPr>
          <w:p w:rsidR="00B35B2B" w:rsidRDefault="00B35B2B">
            <w:pPr>
              <w:pStyle w:val="ConsPlusNormal"/>
              <w:jc w:val="center"/>
            </w:pPr>
            <w:r>
              <w:t>270610</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w:t>
            </w:r>
          </w:p>
        </w:tc>
        <w:tc>
          <w:tcPr>
            <w:tcW w:w="2665" w:type="dxa"/>
            <w:tcBorders>
              <w:top w:val="nil"/>
              <w:left w:val="nil"/>
              <w:bottom w:val="nil"/>
              <w:right w:val="nil"/>
            </w:tcBorders>
          </w:tcPr>
          <w:p w:rsidR="00B35B2B" w:rsidRDefault="00B35B2B">
            <w:pPr>
              <w:pStyle w:val="ConsPlusNormal"/>
              <w:jc w:val="both"/>
            </w:pPr>
            <w:r>
              <w:t xml:space="preserve">Аутологичные </w:t>
            </w:r>
            <w:r>
              <w:lastRenderedPageBreak/>
              <w:t>реконструктивно-пластические операции по удлинению тонкой кишки у детей</w:t>
            </w:r>
          </w:p>
        </w:tc>
        <w:tc>
          <w:tcPr>
            <w:tcW w:w="1587" w:type="dxa"/>
            <w:tcBorders>
              <w:top w:val="nil"/>
              <w:left w:val="nil"/>
              <w:bottom w:val="nil"/>
              <w:right w:val="nil"/>
            </w:tcBorders>
          </w:tcPr>
          <w:p w:rsidR="00B35B2B" w:rsidRDefault="00B35B2B">
            <w:pPr>
              <w:pStyle w:val="ConsPlusNormal"/>
              <w:jc w:val="both"/>
            </w:pPr>
            <w:r>
              <w:lastRenderedPageBreak/>
              <w:t xml:space="preserve">K90.8, K90.9, </w:t>
            </w:r>
            <w:r>
              <w:lastRenderedPageBreak/>
              <w:t>K91.2</w:t>
            </w:r>
          </w:p>
        </w:tc>
        <w:tc>
          <w:tcPr>
            <w:tcW w:w="2880" w:type="dxa"/>
            <w:tcBorders>
              <w:top w:val="nil"/>
              <w:left w:val="nil"/>
              <w:bottom w:val="nil"/>
              <w:right w:val="nil"/>
            </w:tcBorders>
          </w:tcPr>
          <w:p w:rsidR="00B35B2B" w:rsidRDefault="00B35B2B">
            <w:pPr>
              <w:pStyle w:val="ConsPlusNormal"/>
              <w:jc w:val="both"/>
            </w:pPr>
            <w:r>
              <w:lastRenderedPageBreak/>
              <w:t xml:space="preserve">синдром короткой кишки. </w:t>
            </w:r>
            <w:r>
              <w:lastRenderedPageBreak/>
              <w:t>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последовательная поперечная </w:t>
            </w:r>
            <w:r>
              <w:lastRenderedPageBreak/>
              <w:t>энтеропластика (STEP)</w:t>
            </w:r>
          </w:p>
        </w:tc>
        <w:tc>
          <w:tcPr>
            <w:tcW w:w="1304" w:type="dxa"/>
            <w:tcBorders>
              <w:top w:val="nil"/>
              <w:left w:val="nil"/>
              <w:bottom w:val="nil"/>
              <w:right w:val="nil"/>
            </w:tcBorders>
          </w:tcPr>
          <w:p w:rsidR="00B35B2B" w:rsidRDefault="00B35B2B">
            <w:pPr>
              <w:pStyle w:val="ConsPlusNormal"/>
              <w:jc w:val="center"/>
            </w:pPr>
            <w:r>
              <w:lastRenderedPageBreak/>
              <w:t>896743</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Акушерство и гинекология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w:t>
            </w:r>
          </w:p>
        </w:tc>
        <w:tc>
          <w:tcPr>
            <w:tcW w:w="2665" w:type="dxa"/>
            <w:vMerge w:val="restart"/>
            <w:tcBorders>
              <w:top w:val="nil"/>
              <w:left w:val="nil"/>
              <w:bottom w:val="nil"/>
              <w:right w:val="nil"/>
            </w:tcBorders>
          </w:tcPr>
          <w:p w:rsidR="00B35B2B" w:rsidRDefault="00B35B2B">
            <w:pPr>
              <w:pStyle w:val="ConsPlusNormal"/>
              <w:jc w:val="both"/>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w:t>
            </w:r>
            <w:r>
              <w:lastRenderedPageBreak/>
              <w:t>трахеи и другие хирургические методы лечения</w:t>
            </w:r>
          </w:p>
        </w:tc>
        <w:tc>
          <w:tcPr>
            <w:tcW w:w="1587" w:type="dxa"/>
            <w:tcBorders>
              <w:top w:val="nil"/>
              <w:left w:val="nil"/>
              <w:bottom w:val="nil"/>
              <w:right w:val="nil"/>
            </w:tcBorders>
          </w:tcPr>
          <w:p w:rsidR="00B35B2B" w:rsidRDefault="00B35B2B">
            <w:pPr>
              <w:pStyle w:val="ConsPlusNormal"/>
              <w:jc w:val="both"/>
            </w:pPr>
            <w:r>
              <w:lastRenderedPageBreak/>
              <w:t>O43.0, O31.2, O31.8, P02.3</w:t>
            </w:r>
          </w:p>
        </w:tc>
        <w:tc>
          <w:tcPr>
            <w:tcW w:w="2880" w:type="dxa"/>
            <w:tcBorders>
              <w:top w:val="nil"/>
              <w:left w:val="nil"/>
              <w:bottom w:val="nil"/>
              <w:right w:val="nil"/>
            </w:tcBorders>
          </w:tcPr>
          <w:p w:rsidR="00B35B2B" w:rsidRDefault="00B35B2B">
            <w:pPr>
              <w:pStyle w:val="ConsPlusNormal"/>
              <w:jc w:val="both"/>
            </w:pPr>
            <w:r>
              <w:t>монохориальная двойня с синдромом фето-фетальной трансфузии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лазерная коагуляция анастомозов при синдроме фето-фетальной трансфузии, фетоскопия</w:t>
            </w:r>
          </w:p>
        </w:tc>
        <w:tc>
          <w:tcPr>
            <w:tcW w:w="1304" w:type="dxa"/>
            <w:vMerge w:val="restart"/>
            <w:tcBorders>
              <w:top w:val="nil"/>
              <w:left w:val="nil"/>
              <w:bottom w:val="nil"/>
              <w:right w:val="nil"/>
            </w:tcBorders>
          </w:tcPr>
          <w:p w:rsidR="00B35B2B" w:rsidRDefault="00B35B2B">
            <w:pPr>
              <w:pStyle w:val="ConsPlusNormal"/>
              <w:jc w:val="center"/>
            </w:pPr>
            <w:r>
              <w:t>234222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O36.2, O36.0, P00.2, P60, P61.8, P56.0, P56.9, P83.2</w:t>
            </w:r>
          </w:p>
        </w:tc>
        <w:tc>
          <w:tcPr>
            <w:tcW w:w="2880" w:type="dxa"/>
            <w:tcBorders>
              <w:top w:val="nil"/>
              <w:left w:val="nil"/>
              <w:bottom w:val="nil"/>
              <w:right w:val="nil"/>
            </w:tcBorders>
          </w:tcPr>
          <w:p w:rsidR="00B35B2B" w:rsidRDefault="00B35B2B">
            <w:pPr>
              <w:pStyle w:val="ConsPlusNormal"/>
              <w:jc w:val="both"/>
            </w:pPr>
            <w:r>
              <w:t>водянка плода (асцит, гидроторакс)</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O33.7, O35.9, O40, Q33.0, Q36.2, Q62, Q64.2, Q03, Q79.0, Q05</w:t>
            </w:r>
          </w:p>
        </w:tc>
        <w:tc>
          <w:tcPr>
            <w:tcW w:w="2880" w:type="dxa"/>
            <w:tcBorders>
              <w:top w:val="nil"/>
              <w:left w:val="nil"/>
              <w:bottom w:val="nil"/>
              <w:right w:val="nil"/>
            </w:tcBorders>
          </w:tcPr>
          <w:p w:rsidR="00B35B2B" w:rsidRDefault="00B35B2B">
            <w:pPr>
              <w:pStyle w:val="ConsPlusNormal"/>
              <w:jc w:val="both"/>
            </w:pPr>
            <w:r>
              <w:t xml:space="preserve">пороки развития плода, требующие антенатального хирургического лечения в виде пункционных методик с возможностью </w:t>
            </w:r>
            <w:r>
              <w:lastRenderedPageBreak/>
              <w:t>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антенатальные пункционные методики для обеспечения оттока жидкости с последующим дренированием при состояниях, угрожающих </w:t>
            </w:r>
            <w:r>
              <w:lastRenderedPageBreak/>
              <w:t>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587" w:type="dxa"/>
            <w:tcBorders>
              <w:top w:val="nil"/>
              <w:left w:val="nil"/>
              <w:bottom w:val="nil"/>
              <w:right w:val="nil"/>
            </w:tcBorders>
          </w:tcPr>
          <w:p w:rsidR="00B35B2B" w:rsidRDefault="00B35B2B">
            <w:pPr>
              <w:pStyle w:val="ConsPlusNormal"/>
              <w:jc w:val="both"/>
            </w:pPr>
            <w:r>
              <w:t>N80</w:t>
            </w:r>
          </w:p>
        </w:tc>
        <w:tc>
          <w:tcPr>
            <w:tcW w:w="2880" w:type="dxa"/>
            <w:tcBorders>
              <w:top w:val="nil"/>
              <w:left w:val="nil"/>
              <w:bottom w:val="nil"/>
              <w:right w:val="nil"/>
            </w:tcBorders>
          </w:tcPr>
          <w:p w:rsidR="00B35B2B" w:rsidRDefault="00B35B2B">
            <w:pPr>
              <w:pStyle w:val="ConsPlusNormal"/>
              <w:jc w:val="both"/>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Хирургическое органосохраняющее лечение пороков развития гениталий и мочевыделительной системы у женщин, включая </w:t>
            </w:r>
            <w:r>
              <w:lastRenderedPageBreak/>
              <w:t>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87" w:type="dxa"/>
            <w:vMerge w:val="restart"/>
            <w:tcBorders>
              <w:top w:val="nil"/>
              <w:left w:val="nil"/>
              <w:bottom w:val="nil"/>
              <w:right w:val="nil"/>
            </w:tcBorders>
          </w:tcPr>
          <w:p w:rsidR="00B35B2B" w:rsidRDefault="00B35B2B">
            <w:pPr>
              <w:pStyle w:val="ConsPlusNormal"/>
              <w:jc w:val="both"/>
            </w:pPr>
            <w:r>
              <w:lastRenderedPageBreak/>
              <w:t>Q43.7, Q50, Q51, Q52, Q56</w:t>
            </w:r>
          </w:p>
        </w:tc>
        <w:tc>
          <w:tcPr>
            <w:tcW w:w="2880" w:type="dxa"/>
            <w:tcBorders>
              <w:top w:val="nil"/>
              <w:left w:val="nil"/>
              <w:bottom w:val="nil"/>
              <w:right w:val="nil"/>
            </w:tcBorders>
          </w:tcPr>
          <w:p w:rsidR="00B35B2B" w:rsidRDefault="00B35B2B">
            <w:pPr>
              <w:pStyle w:val="ConsPlusNormal"/>
              <w:jc w:val="both"/>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w:t>
            </w:r>
            <w:r>
              <w:lastRenderedPageBreak/>
              <w:t>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w:t>
            </w:r>
            <w:r>
              <w:lastRenderedPageBreak/>
              <w:t>комбинацией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врожденное отсутствие влагалища, замкнутое рудиментарное влагалище при удвоении матки и влагалища</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женский псевдогермафродитизм</w:t>
            </w:r>
          </w:p>
          <w:p w:rsidR="00B35B2B" w:rsidRDefault="00B35B2B">
            <w:pPr>
              <w:pStyle w:val="ConsPlusNormal"/>
              <w:jc w:val="both"/>
            </w:pPr>
            <w:r>
              <w:t>неопределенность пола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феминизирующая пластика наружных половых органов и формирование влагалища с использованием лапароскопического доступа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хирургическое удаление гонад, формирование влагалища методом комплексного кольпопоэза с последующим индивидуальным подбором </w:t>
            </w:r>
            <w:r>
              <w:lastRenderedPageBreak/>
              <w:t>гормональной 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87" w:type="dxa"/>
            <w:vMerge w:val="restart"/>
            <w:tcBorders>
              <w:top w:val="nil"/>
              <w:left w:val="nil"/>
              <w:bottom w:val="nil"/>
              <w:right w:val="nil"/>
            </w:tcBorders>
          </w:tcPr>
          <w:p w:rsidR="00B35B2B" w:rsidRDefault="00B35B2B">
            <w:pPr>
              <w:pStyle w:val="ConsPlusNormal"/>
              <w:jc w:val="both"/>
            </w:pPr>
            <w:r>
              <w:t>E23.0, E28.3, E30.0, E30.9, E34.5, E89.3, Q50.0, Q87.1, Q96, Q97.2, Q97.3, Q97.8, Q97.9, Q99.0, Q99.1</w:t>
            </w:r>
          </w:p>
        </w:tc>
        <w:tc>
          <w:tcPr>
            <w:tcW w:w="2880" w:type="dxa"/>
            <w:vMerge w:val="restart"/>
            <w:tcBorders>
              <w:top w:val="nil"/>
              <w:left w:val="nil"/>
              <w:bottom w:val="nil"/>
              <w:right w:val="nil"/>
            </w:tcBorders>
          </w:tcPr>
          <w:p w:rsidR="00B35B2B" w:rsidRDefault="00B35B2B">
            <w:pPr>
              <w:pStyle w:val="ConsPlusNormal"/>
              <w:jc w:val="both"/>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половых желез (дисгенетичных гонад, тестикулов) с использованием лапароскопического доступа, применение кольпопоэза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5.</w:t>
            </w:r>
          </w:p>
        </w:tc>
        <w:tc>
          <w:tcPr>
            <w:tcW w:w="2665" w:type="dxa"/>
            <w:vMerge w:val="restart"/>
            <w:tcBorders>
              <w:top w:val="nil"/>
              <w:left w:val="nil"/>
              <w:bottom w:val="nil"/>
              <w:right w:val="nil"/>
            </w:tcBorders>
          </w:tcPr>
          <w:p w:rsidR="00B35B2B" w:rsidRDefault="00B35B2B">
            <w:pPr>
              <w:pStyle w:val="ConsPlusNormal"/>
              <w:jc w:val="both"/>
            </w:pPr>
            <w:r>
              <w:t xml:space="preserve">Неинвазивное и малоинвазивное хирургическое органосохраняющее лечение миомы матки, аденомиоза (узловой формы) у женщин с применением </w:t>
            </w:r>
            <w:r>
              <w:lastRenderedPageBreak/>
              <w:t>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87" w:type="dxa"/>
            <w:vMerge w:val="restart"/>
            <w:tcBorders>
              <w:top w:val="nil"/>
              <w:left w:val="nil"/>
              <w:bottom w:val="nil"/>
              <w:right w:val="nil"/>
            </w:tcBorders>
          </w:tcPr>
          <w:p w:rsidR="00B35B2B" w:rsidRDefault="00B35B2B">
            <w:pPr>
              <w:pStyle w:val="ConsPlusNormal"/>
              <w:jc w:val="both"/>
            </w:pPr>
            <w:r>
              <w:lastRenderedPageBreak/>
              <w:t>D25, N80.0</w:t>
            </w:r>
          </w:p>
        </w:tc>
        <w:tc>
          <w:tcPr>
            <w:tcW w:w="2880" w:type="dxa"/>
            <w:vMerge w:val="restart"/>
            <w:tcBorders>
              <w:top w:val="nil"/>
              <w:left w:val="nil"/>
              <w:bottom w:val="nil"/>
              <w:right w:val="nil"/>
            </w:tcBorders>
          </w:tcPr>
          <w:p w:rsidR="00B35B2B" w:rsidRDefault="00B35B2B">
            <w:pPr>
              <w:pStyle w:val="ConsPlusNormal"/>
              <w:jc w:val="both"/>
            </w:pPr>
            <w:r>
              <w:t>множественная узловая форма аденомиоза, требующая хирургического лечения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04" w:type="dxa"/>
            <w:vMerge w:val="restart"/>
            <w:tcBorders>
              <w:top w:val="nil"/>
              <w:left w:val="nil"/>
              <w:bottom w:val="nil"/>
              <w:right w:val="nil"/>
            </w:tcBorders>
          </w:tcPr>
          <w:p w:rsidR="00B35B2B" w:rsidRDefault="00B35B2B">
            <w:pPr>
              <w:pStyle w:val="ConsPlusNormal"/>
              <w:jc w:val="center"/>
            </w:pPr>
            <w:r>
              <w:t>182254</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ультразвуковая абляция под контролем магнитно-</w:t>
            </w:r>
            <w:r>
              <w:lastRenderedPageBreak/>
              <w:t>резонансной томографии или ультразвуковым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O34.1, O34.2, O43.2, O44.0</w:t>
            </w:r>
          </w:p>
        </w:tc>
        <w:tc>
          <w:tcPr>
            <w:tcW w:w="2880" w:type="dxa"/>
            <w:tcBorders>
              <w:top w:val="nil"/>
              <w:left w:val="nil"/>
              <w:bottom w:val="nil"/>
              <w:right w:val="nil"/>
            </w:tcBorders>
          </w:tcPr>
          <w:p w:rsidR="00B35B2B" w:rsidRDefault="00B35B2B">
            <w:pPr>
              <w:pStyle w:val="ConsPlusNormal"/>
              <w:jc w:val="both"/>
            </w:pPr>
            <w:r>
              <w:t>миома матки больших размеров во время беременности, истинное вращение плаценты, в том числе при предлежании плаценты</w:t>
            </w:r>
          </w:p>
        </w:tc>
        <w:tc>
          <w:tcPr>
            <w:tcW w:w="1428"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jc w:val="both"/>
            </w:pPr>
            <w:r>
              <w:t>эндоваскулярная окклюзия маточных артерий</w:t>
            </w:r>
          </w:p>
          <w:p w:rsidR="00B35B2B" w:rsidRDefault="00B35B2B">
            <w:pPr>
              <w:pStyle w:val="ConsPlusNormal"/>
              <w:jc w:val="both"/>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6.</w:t>
            </w:r>
          </w:p>
        </w:tc>
        <w:tc>
          <w:tcPr>
            <w:tcW w:w="2665" w:type="dxa"/>
            <w:tcBorders>
              <w:top w:val="nil"/>
              <w:left w:val="nil"/>
              <w:bottom w:val="nil"/>
              <w:right w:val="nil"/>
            </w:tcBorders>
          </w:tcPr>
          <w:p w:rsidR="00B35B2B" w:rsidRDefault="00B35B2B">
            <w:pPr>
              <w:pStyle w:val="ConsPlusNormal"/>
              <w:jc w:val="both"/>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87" w:type="dxa"/>
            <w:tcBorders>
              <w:top w:val="nil"/>
              <w:left w:val="nil"/>
              <w:bottom w:val="nil"/>
              <w:right w:val="nil"/>
            </w:tcBorders>
          </w:tcPr>
          <w:p w:rsidR="00B35B2B" w:rsidRDefault="00B35B2B">
            <w:pPr>
              <w:pStyle w:val="ConsPlusNormal"/>
              <w:jc w:val="both"/>
            </w:pPr>
            <w:r>
              <w:t>D25, D26.0, D26.7, D27, D28, N80, N81, N99.3, N39.4, Q51, Q56.0, Q56.2, Q56.3, Q56.4, Q96.3, Q97.3, Q99.0, E34.5, E30.0, E30.9</w:t>
            </w:r>
          </w:p>
        </w:tc>
        <w:tc>
          <w:tcPr>
            <w:tcW w:w="2880" w:type="dxa"/>
            <w:tcBorders>
              <w:top w:val="nil"/>
              <w:left w:val="nil"/>
              <w:bottom w:val="nil"/>
              <w:right w:val="nil"/>
            </w:tcBorders>
          </w:tcPr>
          <w:p w:rsidR="00B35B2B" w:rsidRDefault="00B35B2B">
            <w:pPr>
              <w:pStyle w:val="ConsPlusNormal"/>
              <w:jc w:val="both"/>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w:t>
            </w:r>
            <w:r>
              <w:lastRenderedPageBreak/>
              <w:t xml:space="preserve">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w:t>
            </w:r>
            <w:r>
              <w:lastRenderedPageBreak/>
              <w:t>репродуктивного возраста</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реконструктивно-пластические, органосохраняющие операции с применением робототехники</w:t>
            </w:r>
          </w:p>
        </w:tc>
        <w:tc>
          <w:tcPr>
            <w:tcW w:w="1304" w:type="dxa"/>
            <w:tcBorders>
              <w:top w:val="nil"/>
              <w:left w:val="nil"/>
              <w:bottom w:val="nil"/>
              <w:right w:val="nil"/>
            </w:tcBorders>
          </w:tcPr>
          <w:p w:rsidR="00B35B2B" w:rsidRDefault="00B35B2B">
            <w:pPr>
              <w:pStyle w:val="ConsPlusNormal"/>
              <w:jc w:val="center"/>
            </w:pPr>
            <w:r>
              <w:t>284436</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lastRenderedPageBreak/>
              <w:t>Гематология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w:t>
            </w:r>
          </w:p>
        </w:tc>
        <w:tc>
          <w:tcPr>
            <w:tcW w:w="2665" w:type="dxa"/>
            <w:vMerge w:val="restart"/>
            <w:tcBorders>
              <w:top w:val="nil"/>
              <w:left w:val="nil"/>
              <w:bottom w:val="nil"/>
              <w:right w:val="nil"/>
            </w:tcBorders>
          </w:tcPr>
          <w:p w:rsidR="00B35B2B" w:rsidRDefault="00B35B2B">
            <w:pPr>
              <w:pStyle w:val="ConsPlusNormal"/>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87" w:type="dxa"/>
            <w:tcBorders>
              <w:top w:val="nil"/>
              <w:left w:val="nil"/>
              <w:bottom w:val="nil"/>
              <w:right w:val="nil"/>
            </w:tcBorders>
          </w:tcPr>
          <w:p w:rsidR="00B35B2B" w:rsidRDefault="00B35B2B">
            <w:pPr>
              <w:pStyle w:val="ConsPlusNormal"/>
              <w:jc w:val="both"/>
            </w:pPr>
            <w:r>
              <w:t>D69.1, D82.0, D69.5, D58, D59</w:t>
            </w:r>
          </w:p>
        </w:tc>
        <w:tc>
          <w:tcPr>
            <w:tcW w:w="2880" w:type="dxa"/>
            <w:tcBorders>
              <w:top w:val="nil"/>
              <w:left w:val="nil"/>
              <w:bottom w:val="nil"/>
              <w:right w:val="nil"/>
            </w:tcBorders>
          </w:tcPr>
          <w:p w:rsidR="00B35B2B" w:rsidRDefault="00B35B2B">
            <w:pPr>
              <w:pStyle w:val="ConsPlusNormal"/>
              <w:jc w:val="both"/>
            </w:pPr>
            <w:r>
              <w:t>патология гемостаза с течением, осложненным угрожаемыми геморрагическими явлениями. Гемолитическая анемия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проведение различных хирургических вмешательств у больных с тяжелым геморрагическим синдромом</w:t>
            </w:r>
          </w:p>
        </w:tc>
        <w:tc>
          <w:tcPr>
            <w:tcW w:w="1304" w:type="dxa"/>
            <w:vMerge w:val="restart"/>
            <w:tcBorders>
              <w:top w:val="nil"/>
              <w:left w:val="nil"/>
              <w:bottom w:val="nil"/>
              <w:right w:val="nil"/>
            </w:tcBorders>
          </w:tcPr>
          <w:p w:rsidR="00B35B2B" w:rsidRDefault="00B35B2B">
            <w:pPr>
              <w:pStyle w:val="ConsPlusNormal"/>
              <w:jc w:val="center"/>
            </w:pPr>
            <w:r>
              <w:t>341166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D69.3</w:t>
            </w:r>
          </w:p>
        </w:tc>
        <w:tc>
          <w:tcPr>
            <w:tcW w:w="2880" w:type="dxa"/>
            <w:tcBorders>
              <w:top w:val="nil"/>
              <w:left w:val="nil"/>
              <w:bottom w:val="nil"/>
              <w:right w:val="nil"/>
            </w:tcBorders>
          </w:tcPr>
          <w:p w:rsidR="00B35B2B" w:rsidRDefault="00B35B2B">
            <w:pPr>
              <w:pStyle w:val="ConsPlusNormal"/>
              <w:jc w:val="both"/>
            </w:pPr>
            <w:r>
              <w:t>патология гемостаза, резистентная к стандартной терапии, и (или) с течением, осложненным угрожаемыми геморрагическими явлениями</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D61.3</w:t>
            </w:r>
          </w:p>
        </w:tc>
        <w:tc>
          <w:tcPr>
            <w:tcW w:w="2880" w:type="dxa"/>
            <w:tcBorders>
              <w:top w:val="nil"/>
              <w:left w:val="nil"/>
              <w:bottom w:val="nil"/>
              <w:right w:val="nil"/>
            </w:tcBorders>
          </w:tcPr>
          <w:p w:rsidR="00B35B2B" w:rsidRDefault="00B35B2B">
            <w:pPr>
              <w:pStyle w:val="ConsPlusNormal"/>
              <w:jc w:val="both"/>
            </w:pPr>
            <w:r>
              <w:t>рефрактерная апластическая анемия и рецидивы заболевания</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pPr>
          </w:p>
        </w:tc>
        <w:tc>
          <w:tcPr>
            <w:tcW w:w="1587" w:type="dxa"/>
            <w:tcBorders>
              <w:top w:val="nil"/>
              <w:left w:val="nil"/>
              <w:bottom w:val="nil"/>
              <w:right w:val="nil"/>
            </w:tcBorders>
          </w:tcPr>
          <w:p w:rsidR="00B35B2B" w:rsidRDefault="00B35B2B">
            <w:pPr>
              <w:pStyle w:val="ConsPlusNormal"/>
              <w:jc w:val="both"/>
            </w:pPr>
            <w:r>
              <w:t>D60</w:t>
            </w:r>
          </w:p>
        </w:tc>
        <w:tc>
          <w:tcPr>
            <w:tcW w:w="2880" w:type="dxa"/>
            <w:tcBorders>
              <w:top w:val="nil"/>
              <w:left w:val="nil"/>
              <w:bottom w:val="nil"/>
              <w:right w:val="nil"/>
            </w:tcBorders>
          </w:tcPr>
          <w:p w:rsidR="00B35B2B" w:rsidRDefault="00B35B2B">
            <w:pPr>
              <w:pStyle w:val="ConsPlusNormal"/>
              <w:jc w:val="both"/>
            </w:pPr>
            <w:r>
              <w:t xml:space="preserve">парциальная </w:t>
            </w:r>
            <w:r>
              <w:lastRenderedPageBreak/>
              <w:t>красноклеточная аплазия (пациенты, перенесшие трансплантацию костного мозга, пациенты с почечным трансплантатом)</w:t>
            </w:r>
          </w:p>
        </w:tc>
        <w:tc>
          <w:tcPr>
            <w:tcW w:w="1428" w:type="dxa"/>
            <w:tcBorders>
              <w:top w:val="nil"/>
              <w:left w:val="nil"/>
              <w:bottom w:val="nil"/>
              <w:right w:val="nil"/>
            </w:tcBorders>
          </w:tcPr>
          <w:p w:rsidR="00B35B2B" w:rsidRDefault="00B35B2B">
            <w:pPr>
              <w:pStyle w:val="ConsPlusNormal"/>
              <w:jc w:val="both"/>
            </w:pPr>
            <w:r>
              <w:lastRenderedPageBreak/>
              <w:t>терапевтичес</w:t>
            </w:r>
            <w:r>
              <w:lastRenderedPageBreak/>
              <w:t>кое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комплексное консервативное </w:t>
            </w:r>
            <w:r>
              <w:lastRenderedPageBreak/>
              <w:t>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pPr>
          </w:p>
        </w:tc>
        <w:tc>
          <w:tcPr>
            <w:tcW w:w="2665" w:type="dxa"/>
            <w:tcBorders>
              <w:top w:val="nil"/>
              <w:left w:val="nil"/>
              <w:bottom w:val="nil"/>
              <w:right w:val="nil"/>
            </w:tcBorders>
          </w:tcPr>
          <w:p w:rsidR="00B35B2B" w:rsidRDefault="00B35B2B">
            <w:pPr>
              <w:pStyle w:val="ConsPlusNormal"/>
            </w:pPr>
          </w:p>
        </w:tc>
        <w:tc>
          <w:tcPr>
            <w:tcW w:w="1587" w:type="dxa"/>
            <w:tcBorders>
              <w:top w:val="nil"/>
              <w:left w:val="nil"/>
              <w:bottom w:val="nil"/>
              <w:right w:val="nil"/>
            </w:tcBorders>
          </w:tcPr>
          <w:p w:rsidR="00B35B2B" w:rsidRDefault="00B35B2B">
            <w:pPr>
              <w:pStyle w:val="ConsPlusNormal"/>
              <w:jc w:val="both"/>
            </w:pPr>
            <w:r>
              <w:t>D76.0</w:t>
            </w:r>
          </w:p>
        </w:tc>
        <w:tc>
          <w:tcPr>
            <w:tcW w:w="2880" w:type="dxa"/>
            <w:tcBorders>
              <w:top w:val="nil"/>
              <w:left w:val="nil"/>
              <w:bottom w:val="nil"/>
              <w:right w:val="nil"/>
            </w:tcBorders>
          </w:tcPr>
          <w:p w:rsidR="00B35B2B" w:rsidRDefault="00B35B2B">
            <w:pPr>
              <w:pStyle w:val="ConsPlusNormal"/>
              <w:jc w:val="both"/>
            </w:pPr>
            <w:r>
              <w:t>эозинофильная гранулема (гистиоцитоз из клеток Лангерганса, монофокальная форма)</w:t>
            </w:r>
          </w:p>
        </w:tc>
        <w:tc>
          <w:tcPr>
            <w:tcW w:w="1428"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pPr>
          </w:p>
        </w:tc>
        <w:tc>
          <w:tcPr>
            <w:tcW w:w="130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8.</w:t>
            </w:r>
          </w:p>
        </w:tc>
        <w:tc>
          <w:tcPr>
            <w:tcW w:w="2665" w:type="dxa"/>
            <w:vMerge w:val="restart"/>
            <w:tcBorders>
              <w:top w:val="nil"/>
              <w:left w:val="nil"/>
              <w:bottom w:val="nil"/>
              <w:right w:val="nil"/>
            </w:tcBorders>
          </w:tcPr>
          <w:p w:rsidR="00B35B2B" w:rsidRDefault="00B35B2B">
            <w:pPr>
              <w:pStyle w:val="ConsPlusNormal"/>
              <w:jc w:val="both"/>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587" w:type="dxa"/>
            <w:tcBorders>
              <w:top w:val="nil"/>
              <w:left w:val="nil"/>
              <w:bottom w:val="nil"/>
              <w:right w:val="nil"/>
            </w:tcBorders>
          </w:tcPr>
          <w:p w:rsidR="00B35B2B" w:rsidRDefault="00B35B2B">
            <w:pPr>
              <w:pStyle w:val="ConsPlusNormal"/>
              <w:jc w:val="both"/>
            </w:pPr>
            <w:r>
              <w:t>D66, D67, D68</w:t>
            </w:r>
          </w:p>
        </w:tc>
        <w:tc>
          <w:tcPr>
            <w:tcW w:w="2880" w:type="dxa"/>
            <w:tcBorders>
              <w:top w:val="nil"/>
              <w:left w:val="nil"/>
              <w:bottom w:val="nil"/>
              <w:right w:val="nil"/>
            </w:tcBorders>
          </w:tcPr>
          <w:p w:rsidR="00B35B2B" w:rsidRDefault="00B35B2B">
            <w:pPr>
              <w:pStyle w:val="ConsPlusNormal"/>
              <w:jc w:val="both"/>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w:t>
            </w:r>
            <w:r>
              <w:lastRenderedPageBreak/>
              <w:t>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304" w:type="dxa"/>
            <w:vMerge w:val="restart"/>
            <w:tcBorders>
              <w:top w:val="nil"/>
              <w:left w:val="nil"/>
              <w:bottom w:val="nil"/>
              <w:right w:val="nil"/>
            </w:tcBorders>
          </w:tcPr>
          <w:p w:rsidR="00B35B2B" w:rsidRDefault="00B35B2B">
            <w:pPr>
              <w:pStyle w:val="ConsPlusNormal"/>
              <w:jc w:val="center"/>
            </w:pPr>
            <w:r>
              <w:lastRenderedPageBreak/>
              <w:t>579760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E75.2</w:t>
            </w:r>
          </w:p>
        </w:tc>
        <w:tc>
          <w:tcPr>
            <w:tcW w:w="2880" w:type="dxa"/>
            <w:tcBorders>
              <w:top w:val="nil"/>
              <w:left w:val="nil"/>
              <w:bottom w:val="nil"/>
              <w:right w:val="nil"/>
            </w:tcBorders>
          </w:tcPr>
          <w:p w:rsidR="00B35B2B" w:rsidRDefault="00B35B2B">
            <w:pPr>
              <w:pStyle w:val="ConsPlusNormal"/>
              <w:jc w:val="both"/>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Дерматовенерология</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9.</w:t>
            </w:r>
          </w:p>
        </w:tc>
        <w:tc>
          <w:tcPr>
            <w:tcW w:w="2665" w:type="dxa"/>
            <w:tcBorders>
              <w:top w:val="nil"/>
              <w:left w:val="nil"/>
              <w:bottom w:val="nil"/>
              <w:right w:val="nil"/>
            </w:tcBorders>
          </w:tcPr>
          <w:p w:rsidR="00B35B2B" w:rsidRDefault="00B35B2B">
            <w:pPr>
              <w:pStyle w:val="ConsPlusNormal"/>
              <w:jc w:val="both"/>
            </w:pPr>
            <w:r>
              <w:t>Комплексное лечение ранних стадий грибовидного микоза, включая бальнеофотохимиотерапи</w:t>
            </w:r>
            <w:r>
              <w:lastRenderedPageBreak/>
              <w:t>ю и иммуносупрессивную терапию</w:t>
            </w:r>
          </w:p>
        </w:tc>
        <w:tc>
          <w:tcPr>
            <w:tcW w:w="1587" w:type="dxa"/>
            <w:tcBorders>
              <w:top w:val="nil"/>
              <w:left w:val="nil"/>
              <w:bottom w:val="nil"/>
              <w:right w:val="nil"/>
            </w:tcBorders>
          </w:tcPr>
          <w:p w:rsidR="00B35B2B" w:rsidRDefault="00B35B2B">
            <w:pPr>
              <w:pStyle w:val="ConsPlusNormal"/>
              <w:jc w:val="both"/>
            </w:pPr>
            <w:r>
              <w:lastRenderedPageBreak/>
              <w:t>C84.0</w:t>
            </w:r>
          </w:p>
        </w:tc>
        <w:tc>
          <w:tcPr>
            <w:tcW w:w="2880" w:type="dxa"/>
            <w:tcBorders>
              <w:top w:val="nil"/>
              <w:left w:val="nil"/>
              <w:bottom w:val="nil"/>
              <w:right w:val="nil"/>
            </w:tcBorders>
          </w:tcPr>
          <w:p w:rsidR="00B35B2B" w:rsidRDefault="00B35B2B">
            <w:pPr>
              <w:pStyle w:val="ConsPlusNormal"/>
              <w:jc w:val="both"/>
            </w:pPr>
            <w:r>
              <w:t xml:space="preserve">ранние стадии грибовидного микоза кожи - IA, IB, IIA стадий при неэффективности предшествующей фототерапии или при </w:t>
            </w:r>
            <w:r>
              <w:lastRenderedPageBreak/>
              <w:t>прогрессировании заболевания</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комплексное лечение ранних стадий грибовидного микоза, включая бальнеофотохимиотерапию и иммуносупрессивную терапию</w:t>
            </w:r>
          </w:p>
        </w:tc>
        <w:tc>
          <w:tcPr>
            <w:tcW w:w="1304" w:type="dxa"/>
            <w:tcBorders>
              <w:top w:val="nil"/>
              <w:left w:val="nil"/>
              <w:bottom w:val="nil"/>
              <w:right w:val="nil"/>
            </w:tcBorders>
          </w:tcPr>
          <w:p w:rsidR="00B35B2B" w:rsidRDefault="00B35B2B">
            <w:pPr>
              <w:pStyle w:val="ConsPlusNormal"/>
              <w:jc w:val="center"/>
            </w:pPr>
            <w:r>
              <w:t>155801</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Детская хирургия в период новорожденности</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10.</w:t>
            </w:r>
          </w:p>
        </w:tc>
        <w:tc>
          <w:tcPr>
            <w:tcW w:w="2665" w:type="dxa"/>
            <w:tcBorders>
              <w:top w:val="nil"/>
              <w:left w:val="nil"/>
              <w:bottom w:val="nil"/>
              <w:right w:val="nil"/>
            </w:tcBorders>
          </w:tcPr>
          <w:p w:rsidR="00B35B2B" w:rsidRDefault="00B35B2B">
            <w:pPr>
              <w:pStyle w:val="ConsPlusNormal"/>
              <w:jc w:val="both"/>
            </w:pPr>
            <w:r>
              <w:t>Реконструктивно-пластические операции на тонкой и толстой кишке у новорожденных, в том числе лапароскопические</w:t>
            </w:r>
          </w:p>
        </w:tc>
        <w:tc>
          <w:tcPr>
            <w:tcW w:w="1587" w:type="dxa"/>
            <w:tcBorders>
              <w:top w:val="nil"/>
              <w:left w:val="nil"/>
              <w:bottom w:val="nil"/>
              <w:right w:val="nil"/>
            </w:tcBorders>
          </w:tcPr>
          <w:p w:rsidR="00B35B2B" w:rsidRDefault="00B35B2B">
            <w:pPr>
              <w:pStyle w:val="ConsPlusNormal"/>
              <w:jc w:val="both"/>
            </w:pPr>
            <w:r>
              <w:t>Q41, Q42</w:t>
            </w:r>
          </w:p>
        </w:tc>
        <w:tc>
          <w:tcPr>
            <w:tcW w:w="2880" w:type="dxa"/>
            <w:tcBorders>
              <w:top w:val="nil"/>
              <w:left w:val="nil"/>
              <w:bottom w:val="nil"/>
              <w:right w:val="nil"/>
            </w:tcBorders>
          </w:tcPr>
          <w:p w:rsidR="00B35B2B" w:rsidRDefault="00B35B2B">
            <w:pPr>
              <w:pStyle w:val="ConsPlusNormal"/>
              <w:jc w:val="both"/>
            </w:pPr>
            <w:r>
              <w:t>врожденная атрезия и стеноз тонкого кишечника. Врожденная атрезия и стеноз толстого кишечника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межкишечный анастомоз (бок-в-бок или конец-в-конец или конец-в-бок), в том числе с лапароскопической ассистенцией</w:t>
            </w:r>
          </w:p>
        </w:tc>
        <w:tc>
          <w:tcPr>
            <w:tcW w:w="1304" w:type="dxa"/>
            <w:vMerge w:val="restart"/>
            <w:tcBorders>
              <w:top w:val="nil"/>
              <w:left w:val="nil"/>
              <w:bottom w:val="nil"/>
              <w:right w:val="nil"/>
            </w:tcBorders>
          </w:tcPr>
          <w:p w:rsidR="00B35B2B" w:rsidRDefault="00B35B2B">
            <w:pPr>
              <w:pStyle w:val="ConsPlusNormal"/>
              <w:jc w:val="center"/>
            </w:pPr>
            <w:r>
              <w:t>379526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Хирургическое лечение диафрагмальной грыжи, гастрошизиса и омфалоцеле у новорожденных, в том числе торако- и лапароскопическое</w:t>
            </w:r>
          </w:p>
        </w:tc>
        <w:tc>
          <w:tcPr>
            <w:tcW w:w="1587" w:type="dxa"/>
            <w:vMerge w:val="restart"/>
            <w:tcBorders>
              <w:top w:val="nil"/>
              <w:left w:val="nil"/>
              <w:bottom w:val="nil"/>
              <w:right w:val="nil"/>
            </w:tcBorders>
          </w:tcPr>
          <w:p w:rsidR="00B35B2B" w:rsidRDefault="00B35B2B">
            <w:pPr>
              <w:pStyle w:val="ConsPlusNormal"/>
              <w:jc w:val="both"/>
            </w:pPr>
            <w:r>
              <w:t>Q79.0, Q79.2, Q79.3</w:t>
            </w:r>
          </w:p>
        </w:tc>
        <w:tc>
          <w:tcPr>
            <w:tcW w:w="2880" w:type="dxa"/>
            <w:vMerge w:val="restart"/>
            <w:tcBorders>
              <w:top w:val="nil"/>
              <w:left w:val="nil"/>
              <w:bottom w:val="nil"/>
              <w:right w:val="nil"/>
            </w:tcBorders>
          </w:tcPr>
          <w:p w:rsidR="00B35B2B" w:rsidRDefault="00B35B2B">
            <w:pPr>
              <w:pStyle w:val="ConsPlusNormal"/>
              <w:jc w:val="both"/>
            </w:pPr>
            <w:r>
              <w:t>врожденная диафрагмальная грыжа. Омфалоцеле. Гастрошизис</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пластика диафрагмы, в том числе торакоскопическая, с применением синтетических материалов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передней брюшной стенки, в том числе с применением синтетических материалов, включая этапные операции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первичная радикальная циркулярная пластика передней брюшной стенки, в том числе этапная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87" w:type="dxa"/>
            <w:vMerge w:val="restart"/>
            <w:tcBorders>
              <w:top w:val="nil"/>
              <w:left w:val="nil"/>
              <w:bottom w:val="nil"/>
              <w:right w:val="nil"/>
            </w:tcBorders>
          </w:tcPr>
          <w:p w:rsidR="00B35B2B" w:rsidRDefault="00B35B2B">
            <w:pPr>
              <w:pStyle w:val="ConsPlusNormal"/>
              <w:jc w:val="both"/>
            </w:pPr>
            <w:r>
              <w:t>D18, D20.0, D21.5</w:t>
            </w:r>
          </w:p>
        </w:tc>
        <w:tc>
          <w:tcPr>
            <w:tcW w:w="2880" w:type="dxa"/>
            <w:vMerge w:val="restart"/>
            <w:tcBorders>
              <w:top w:val="nil"/>
              <w:left w:val="nil"/>
              <w:bottom w:val="nil"/>
              <w:right w:val="nil"/>
            </w:tcBorders>
          </w:tcPr>
          <w:p w:rsidR="00B35B2B" w:rsidRDefault="00B35B2B">
            <w:pPr>
              <w:pStyle w:val="ConsPlusNormal"/>
              <w:jc w:val="both"/>
            </w:pPr>
            <w:r>
              <w:t>тератома. Объемные образования забрюшинного пространства и брюшной полости. Гемангиома и лимфангиома любой локализации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крестцово-копчиковой тератомы, в том числе с применением лапароскопии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врожденных объемных образований, в том числе с применением </w:t>
            </w:r>
            <w:r>
              <w:lastRenderedPageBreak/>
              <w:t>эндовидеохирургической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на почках, мочеточниках и мочевом пузыре у новорожденных, в том числе лапароскопические</w:t>
            </w:r>
          </w:p>
        </w:tc>
        <w:tc>
          <w:tcPr>
            <w:tcW w:w="1587" w:type="dxa"/>
            <w:vMerge w:val="restart"/>
            <w:tcBorders>
              <w:top w:val="nil"/>
              <w:left w:val="nil"/>
              <w:bottom w:val="nil"/>
              <w:right w:val="nil"/>
            </w:tcBorders>
          </w:tcPr>
          <w:p w:rsidR="00B35B2B" w:rsidRDefault="00B35B2B">
            <w:pPr>
              <w:pStyle w:val="ConsPlusNormal"/>
              <w:jc w:val="both"/>
            </w:pPr>
            <w:r>
              <w:t>Q61.8, Q62.0, Q62.1, Q62.2, Q62.3, Q62.7, Q64.1, D30.0</w:t>
            </w:r>
          </w:p>
        </w:tc>
        <w:tc>
          <w:tcPr>
            <w:tcW w:w="2880" w:type="dxa"/>
            <w:vMerge w:val="restart"/>
            <w:tcBorders>
              <w:top w:val="nil"/>
              <w:left w:val="nil"/>
              <w:bottom w:val="nil"/>
              <w:right w:val="nil"/>
            </w:tcBorders>
          </w:tcPr>
          <w:p w:rsidR="00B35B2B" w:rsidRDefault="00B35B2B">
            <w:pPr>
              <w:pStyle w:val="ConsPlusNormal"/>
              <w:jc w:val="both"/>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пластика пиелоуретрального сегмента со стентированием мочеточника, в том числе с применением видеоассистированной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вторичная нефрэктомия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неоимплантация мочеточника в мочевой пузырь, в том числе с его моделированием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геминефруретерэктомия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бужирование и стентирование мочеточника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ранняя пластика мочевого пузыря местными тканями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уретероилеосигмостомия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лапароскопическая нефруретерэктомия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нефрэктомия через минилюмботомический доступ</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Комбустиология</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11.</w:t>
            </w:r>
          </w:p>
        </w:tc>
        <w:tc>
          <w:tcPr>
            <w:tcW w:w="2665" w:type="dxa"/>
            <w:tcBorders>
              <w:top w:val="nil"/>
              <w:left w:val="nil"/>
              <w:bottom w:val="nil"/>
              <w:right w:val="nil"/>
            </w:tcBorders>
          </w:tcPr>
          <w:p w:rsidR="00B35B2B" w:rsidRDefault="00B35B2B">
            <w:pPr>
              <w:pStyle w:val="ConsPlusNormal"/>
              <w:jc w:val="both"/>
            </w:pPr>
            <w:r>
              <w:t xml:space="preserve">Хирургическое лечение послеожоговых рубцов и рубцовых деформаций, </w:t>
            </w:r>
            <w:r>
              <w:lastRenderedPageBreak/>
              <w:t>требующих этапных реконструктивно-пластических операций</w:t>
            </w:r>
          </w:p>
        </w:tc>
        <w:tc>
          <w:tcPr>
            <w:tcW w:w="1587" w:type="dxa"/>
            <w:tcBorders>
              <w:top w:val="nil"/>
              <w:left w:val="nil"/>
              <w:bottom w:val="nil"/>
              <w:right w:val="nil"/>
            </w:tcBorders>
          </w:tcPr>
          <w:p w:rsidR="00B35B2B" w:rsidRDefault="00B35B2B">
            <w:pPr>
              <w:pStyle w:val="ConsPlusNormal"/>
              <w:jc w:val="both"/>
            </w:pPr>
            <w:r>
              <w:lastRenderedPageBreak/>
              <w:t>T95, L90.5, L91.0</w:t>
            </w:r>
          </w:p>
        </w:tc>
        <w:tc>
          <w:tcPr>
            <w:tcW w:w="2880" w:type="dxa"/>
            <w:tcBorders>
              <w:top w:val="nil"/>
              <w:left w:val="nil"/>
              <w:bottom w:val="nil"/>
              <w:right w:val="nil"/>
            </w:tcBorders>
          </w:tcPr>
          <w:p w:rsidR="00B35B2B" w:rsidRDefault="00B35B2B">
            <w:pPr>
              <w:pStyle w:val="ConsPlusNormal"/>
              <w:jc w:val="both"/>
            </w:pPr>
            <w:r>
              <w:t xml:space="preserve">рубцы, рубцовые деформации вследствие термических и химических </w:t>
            </w:r>
            <w:r>
              <w:lastRenderedPageBreak/>
              <w:t>ожогов</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иссечение послеожоговых рубцов или удаление рубцовой деформации с пластикой </w:t>
            </w:r>
            <w:r>
              <w:lastRenderedPageBreak/>
              <w:t>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304" w:type="dxa"/>
            <w:tcBorders>
              <w:top w:val="nil"/>
              <w:left w:val="nil"/>
              <w:bottom w:val="nil"/>
              <w:right w:val="nil"/>
            </w:tcBorders>
          </w:tcPr>
          <w:p w:rsidR="00B35B2B" w:rsidRDefault="00B35B2B">
            <w:pPr>
              <w:pStyle w:val="ConsPlusNormal"/>
              <w:jc w:val="center"/>
            </w:pPr>
            <w:r>
              <w:lastRenderedPageBreak/>
              <w:t>125717</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Неврология (нейрореабилитация)</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12.</w:t>
            </w:r>
          </w:p>
        </w:tc>
        <w:tc>
          <w:tcPr>
            <w:tcW w:w="2665" w:type="dxa"/>
            <w:tcBorders>
              <w:top w:val="nil"/>
              <w:left w:val="nil"/>
              <w:bottom w:val="nil"/>
              <w:right w:val="nil"/>
            </w:tcBorders>
          </w:tcPr>
          <w:p w:rsidR="00B35B2B" w:rsidRDefault="00B35B2B">
            <w:pPr>
              <w:pStyle w:val="ConsPlusNormal"/>
              <w:jc w:val="both"/>
            </w:pPr>
            <w:r>
              <w:t>Нейрореабилитация после перенесенного инсульта и черепно-мозговой травмы при нарушении двигательных и когнитивных функций</w:t>
            </w:r>
          </w:p>
        </w:tc>
        <w:tc>
          <w:tcPr>
            <w:tcW w:w="1587" w:type="dxa"/>
            <w:tcBorders>
              <w:top w:val="nil"/>
              <w:left w:val="nil"/>
              <w:bottom w:val="nil"/>
              <w:right w:val="nil"/>
            </w:tcBorders>
          </w:tcPr>
          <w:p w:rsidR="00B35B2B" w:rsidRDefault="00B35B2B">
            <w:pPr>
              <w:pStyle w:val="ConsPlusNormal"/>
              <w:jc w:val="both"/>
            </w:pPr>
            <w:r>
              <w:t>S06.2, S06.3, S06.5, S06.7, S06.8, S06.9,</w:t>
            </w:r>
          </w:p>
          <w:p w:rsidR="00B35B2B" w:rsidRDefault="00B35B2B">
            <w:pPr>
              <w:pStyle w:val="ConsPlusNormal"/>
              <w:jc w:val="both"/>
            </w:pPr>
            <w:r>
              <w:t>S08.8, S08.9,</w:t>
            </w:r>
          </w:p>
          <w:p w:rsidR="00B35B2B" w:rsidRDefault="00B35B2B">
            <w:pPr>
              <w:pStyle w:val="ConsPlusNormal"/>
              <w:jc w:val="both"/>
            </w:pPr>
            <w:r>
              <w:t>I60 - I69</w:t>
            </w:r>
          </w:p>
        </w:tc>
        <w:tc>
          <w:tcPr>
            <w:tcW w:w="2880" w:type="dxa"/>
            <w:tcBorders>
              <w:top w:val="nil"/>
              <w:left w:val="nil"/>
              <w:bottom w:val="nil"/>
              <w:right w:val="nil"/>
            </w:tcBorders>
          </w:tcPr>
          <w:p w:rsidR="00B35B2B" w:rsidRDefault="00B35B2B">
            <w:pPr>
              <w:pStyle w:val="ConsPlusNormal"/>
              <w:jc w:val="both"/>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реабилитационный тренинг с включением биологической обратной связи (БОС) с применением нескольких модальностей</w:t>
            </w:r>
          </w:p>
          <w:p w:rsidR="00B35B2B" w:rsidRDefault="00B35B2B">
            <w:pPr>
              <w:pStyle w:val="ConsPlusNormal"/>
              <w:jc w:val="both"/>
            </w:pPr>
            <w:r>
              <w:t>восстановительное лечение с применением комплекса мероприятий в комбинации с виртуальной реальностью</w:t>
            </w:r>
          </w:p>
          <w:p w:rsidR="00B35B2B" w:rsidRDefault="00B35B2B">
            <w:pPr>
              <w:pStyle w:val="ConsPlusNormal"/>
              <w:jc w:val="both"/>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04" w:type="dxa"/>
            <w:tcBorders>
              <w:top w:val="nil"/>
              <w:left w:val="nil"/>
              <w:bottom w:val="nil"/>
              <w:right w:val="nil"/>
            </w:tcBorders>
          </w:tcPr>
          <w:p w:rsidR="00B35B2B" w:rsidRDefault="00B35B2B">
            <w:pPr>
              <w:pStyle w:val="ConsPlusNormal"/>
              <w:jc w:val="center"/>
            </w:pPr>
            <w:r>
              <w:t>480326</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Нейрохирургия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13.</w:t>
            </w:r>
          </w:p>
        </w:tc>
        <w:tc>
          <w:tcPr>
            <w:tcW w:w="2665" w:type="dxa"/>
            <w:vMerge w:val="restart"/>
            <w:tcBorders>
              <w:top w:val="nil"/>
              <w:left w:val="nil"/>
              <w:bottom w:val="nil"/>
              <w:right w:val="nil"/>
            </w:tcBorders>
          </w:tcPr>
          <w:p w:rsidR="00B35B2B" w:rsidRDefault="00B35B2B">
            <w:pPr>
              <w:pStyle w:val="ConsPlusNormal"/>
              <w:jc w:val="both"/>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C71.0, C71.1, C71.2, C71.3, C71.4, C79.3, </w:t>
            </w:r>
            <w:r>
              <w:lastRenderedPageBreak/>
              <w:t>D33.0, D43.0, C71.8, Q85.0</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головного мозга</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удаление опухоли с применением нейрофизиологического </w:t>
            </w:r>
            <w:r>
              <w:lastRenderedPageBreak/>
              <w:t>мониторинга функционально значимых зон головного мозга</w:t>
            </w:r>
          </w:p>
        </w:tc>
        <w:tc>
          <w:tcPr>
            <w:tcW w:w="1304" w:type="dxa"/>
            <w:vMerge w:val="restart"/>
            <w:tcBorders>
              <w:top w:val="nil"/>
              <w:left w:val="nil"/>
              <w:bottom w:val="nil"/>
              <w:right w:val="nil"/>
            </w:tcBorders>
          </w:tcPr>
          <w:p w:rsidR="00B35B2B" w:rsidRDefault="00B35B2B">
            <w:pPr>
              <w:pStyle w:val="ConsPlusNormal"/>
              <w:jc w:val="center"/>
            </w:pPr>
            <w:r>
              <w:lastRenderedPageBreak/>
              <w:t>310961</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флюоресцентной микроскопии и эндоскопии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стереотаксическое вмешательство с целью дренирования опухолевых кист и установки длительно существующих дренажных систем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C71.5, C79.3, D33.0, D43.0, Q85.0</w:t>
            </w:r>
          </w:p>
        </w:tc>
        <w:tc>
          <w:tcPr>
            <w:tcW w:w="2880" w:type="dxa"/>
            <w:vMerge w:val="restart"/>
            <w:tcBorders>
              <w:top w:val="nil"/>
              <w:left w:val="nil"/>
              <w:bottom w:val="nil"/>
              <w:right w:val="nil"/>
            </w:tcBorders>
          </w:tcPr>
          <w:p w:rsidR="00B35B2B" w:rsidRDefault="00B35B2B">
            <w:pPr>
              <w:pStyle w:val="ConsPlusNormal"/>
              <w:jc w:val="both"/>
            </w:pPr>
            <w:r>
              <w:t>внутримозговые злокачественные (первичные и вторичные) и доброкачественные новообразования боковых и III желудочков мозга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стереотаксическое вмешательство с целью дренирования опухолевых кист и установки длительно существующих дренажных систем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C71.6, C71.7, C79.3, D33.1, D18.0, D43.1, Q85.0</w:t>
            </w:r>
          </w:p>
        </w:tc>
        <w:tc>
          <w:tcPr>
            <w:tcW w:w="2880" w:type="dxa"/>
            <w:vMerge w:val="restart"/>
            <w:tcBorders>
              <w:top w:val="nil"/>
              <w:left w:val="nil"/>
              <w:bottom w:val="nil"/>
              <w:right w:val="nil"/>
            </w:tcBorders>
          </w:tcPr>
          <w:p w:rsidR="00B35B2B" w:rsidRDefault="00B35B2B">
            <w:pPr>
              <w:pStyle w:val="ConsPlusNormal"/>
              <w:jc w:val="both"/>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флюоресцентной микроскопии и эндоскопии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 функционально значимых зон головного мозга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D18.0, Q28.3</w:t>
            </w:r>
          </w:p>
        </w:tc>
        <w:tc>
          <w:tcPr>
            <w:tcW w:w="2880" w:type="dxa"/>
            <w:tcBorders>
              <w:top w:val="nil"/>
              <w:left w:val="nil"/>
              <w:bottom w:val="nil"/>
              <w:right w:val="nil"/>
            </w:tcBorders>
          </w:tcPr>
          <w:p w:rsidR="00B35B2B" w:rsidRDefault="00B35B2B">
            <w:pPr>
              <w:pStyle w:val="ConsPlusNormal"/>
              <w:jc w:val="both"/>
            </w:pPr>
            <w:r>
              <w:t>кавернома (кавернозная ангиома) функционально значимых зон головного мозга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B35B2B" w:rsidRDefault="00B35B2B">
            <w:pPr>
              <w:pStyle w:val="ConsPlusNormal"/>
              <w:jc w:val="both"/>
            </w:pPr>
            <w:r>
              <w:t>C70.0, C79.3, D32.0, Q85, D42.0</w:t>
            </w:r>
          </w:p>
        </w:tc>
        <w:tc>
          <w:tcPr>
            <w:tcW w:w="2880" w:type="dxa"/>
            <w:vMerge w:val="restart"/>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интраоперационной флюоресцентной микроскопии и лазерной спектроскопии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опухоли с одномоментным пластическим </w:t>
            </w:r>
            <w:r>
              <w:lastRenderedPageBreak/>
              <w:t>закрытием хирургического дефекта при помощи сложносоставных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эмболизация сосудов опухоли при помощи адгезивных материалов и (или) микроэмболов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87" w:type="dxa"/>
            <w:vMerge w:val="restart"/>
            <w:tcBorders>
              <w:top w:val="nil"/>
              <w:left w:val="nil"/>
              <w:bottom w:val="nil"/>
              <w:right w:val="nil"/>
            </w:tcBorders>
          </w:tcPr>
          <w:p w:rsidR="00B35B2B" w:rsidRDefault="00B35B2B">
            <w:pPr>
              <w:pStyle w:val="ConsPlusNormal"/>
              <w:jc w:val="both"/>
            </w:pPr>
            <w:r>
              <w:t>C72.2, D33.3, Q85</w:t>
            </w:r>
          </w:p>
        </w:tc>
        <w:tc>
          <w:tcPr>
            <w:tcW w:w="2880" w:type="dxa"/>
            <w:vMerge w:val="restart"/>
            <w:tcBorders>
              <w:top w:val="nil"/>
              <w:left w:val="nil"/>
              <w:bottom w:val="nil"/>
              <w:right w:val="nil"/>
            </w:tcBorders>
          </w:tcPr>
          <w:p w:rsidR="00B35B2B" w:rsidRDefault="00B35B2B">
            <w:pPr>
              <w:pStyle w:val="ConsPlusNormal"/>
              <w:jc w:val="both"/>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удаление опухоли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C75.3, D35.2 - D35.4, D44.3, D44.4, D44.5, Q04.6</w:t>
            </w:r>
          </w:p>
        </w:tc>
        <w:tc>
          <w:tcPr>
            <w:tcW w:w="2880" w:type="dxa"/>
            <w:vMerge w:val="restart"/>
            <w:tcBorders>
              <w:top w:val="nil"/>
              <w:left w:val="nil"/>
              <w:bottom w:val="nil"/>
              <w:right w:val="nil"/>
            </w:tcBorders>
          </w:tcPr>
          <w:p w:rsidR="00B35B2B" w:rsidRDefault="00B35B2B">
            <w:pPr>
              <w:pStyle w:val="ConsPlusNormal"/>
              <w:jc w:val="both"/>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удаление опухоли, в том числе с одномоментным закрытием хирургического дефекта ауто- или аллотрансплантатом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стереотаксическое вмешательство с целью </w:t>
            </w:r>
            <w:r>
              <w:lastRenderedPageBreak/>
              <w:t>дренирования опухолевых кист и установки длительно существующих дренажных систем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87" w:type="dxa"/>
            <w:vMerge w:val="restart"/>
            <w:tcBorders>
              <w:top w:val="nil"/>
              <w:left w:val="nil"/>
              <w:bottom w:val="nil"/>
              <w:right w:val="nil"/>
            </w:tcBorders>
          </w:tcPr>
          <w:p w:rsidR="00B35B2B" w:rsidRDefault="00B35B2B">
            <w:pPr>
              <w:pStyle w:val="ConsPlusNormal"/>
              <w:jc w:val="both"/>
            </w:pPr>
            <w:r>
              <w:t>C31</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придаточных пазух носа, прорастающие в полость черепа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эмболизация сосудов опухоли при помощи адгезивных материалов и (или) макроэмболов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C41.0, C43.4, C44.4, C79.4, C79.5, C49.0, D16.4, D48.0, C90.2</w:t>
            </w:r>
          </w:p>
        </w:tc>
        <w:tc>
          <w:tcPr>
            <w:tcW w:w="2880" w:type="dxa"/>
            <w:vMerge w:val="restart"/>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эндоскопическое удаление опухоли с одномоментным пластическим закрытием хирургического дефекта при </w:t>
            </w:r>
            <w:r>
              <w:lastRenderedPageBreak/>
              <w:t>помощи формируемых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эмболизация сосудов опухоли при помощи адгезивных материалов и (или) микроэмболов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M85.0</w:t>
            </w:r>
          </w:p>
        </w:tc>
        <w:tc>
          <w:tcPr>
            <w:tcW w:w="2880" w:type="dxa"/>
            <w:vMerge w:val="restart"/>
            <w:tcBorders>
              <w:top w:val="nil"/>
              <w:left w:val="nil"/>
              <w:bottom w:val="nil"/>
              <w:right w:val="nil"/>
            </w:tcBorders>
          </w:tcPr>
          <w:p w:rsidR="00B35B2B" w:rsidRDefault="00B35B2B">
            <w:pPr>
              <w:pStyle w:val="ConsPlusNormal"/>
              <w:jc w:val="both"/>
            </w:pPr>
            <w:r>
              <w:t>фиброзная дисплазия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D10.6, D10.9, D21.0</w:t>
            </w:r>
          </w:p>
        </w:tc>
        <w:tc>
          <w:tcPr>
            <w:tcW w:w="2880" w:type="dxa"/>
            <w:vMerge w:val="restart"/>
            <w:tcBorders>
              <w:top w:val="nil"/>
              <w:left w:val="nil"/>
              <w:bottom w:val="nil"/>
              <w:right w:val="nil"/>
            </w:tcBorders>
          </w:tcPr>
          <w:p w:rsidR="00B35B2B" w:rsidRDefault="00B35B2B">
            <w:pPr>
              <w:pStyle w:val="ConsPlusNormal"/>
              <w:jc w:val="both"/>
            </w:pPr>
            <w:r>
              <w:t>доброкачественные новообразования носоглотки и мягких тканей головы, лица и шеи, прорастающие в основание черепа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эндоскопическое удаление опухоли с одномоментным пластическим закрытием хирургического дефекта при помощи формируемых ауто- </w:t>
            </w:r>
            <w:r>
              <w:lastRenderedPageBreak/>
              <w:t>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87" w:type="dxa"/>
            <w:vMerge w:val="restart"/>
            <w:tcBorders>
              <w:top w:val="nil"/>
              <w:left w:val="nil"/>
              <w:bottom w:val="nil"/>
              <w:right w:val="nil"/>
            </w:tcBorders>
          </w:tcPr>
          <w:p w:rsidR="00B35B2B" w:rsidRDefault="00B35B2B">
            <w:pPr>
              <w:pStyle w:val="ConsPlusNormal"/>
              <w:jc w:val="both"/>
            </w:pPr>
            <w:r>
              <w:t>C41.2, C41.4, C70.1, C72.0, C72.1, C72.8, C79.4, C79.5, C90.0, C90.2, D48.0, D16.6, D16.8, D18.0, D32.1, D33.4, D33.7, D36.1, D43.4, Q06.8, M85.5, D42.1</w:t>
            </w:r>
          </w:p>
        </w:tc>
        <w:tc>
          <w:tcPr>
            <w:tcW w:w="2880" w:type="dxa"/>
            <w:vMerge w:val="restart"/>
            <w:tcBorders>
              <w:top w:val="nil"/>
              <w:left w:val="nil"/>
              <w:bottom w:val="nil"/>
              <w:right w:val="nil"/>
            </w:tcBorders>
          </w:tcPr>
          <w:p w:rsidR="00B35B2B" w:rsidRDefault="00B35B2B">
            <w:pPr>
              <w:pStyle w:val="ConsPlusNormal"/>
              <w:jc w:val="both"/>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применением систем, стабилизирующих позвоночник</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с одномоментным применением ауто- или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удаление опухоли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87" w:type="dxa"/>
            <w:vMerge w:val="restart"/>
            <w:tcBorders>
              <w:top w:val="nil"/>
              <w:left w:val="nil"/>
              <w:bottom w:val="nil"/>
              <w:right w:val="nil"/>
            </w:tcBorders>
          </w:tcPr>
          <w:p w:rsidR="00B35B2B" w:rsidRDefault="00B35B2B">
            <w:pPr>
              <w:pStyle w:val="ConsPlusNormal"/>
              <w:jc w:val="both"/>
            </w:pPr>
            <w:r>
              <w:t>M43.1, M48.0, T91.1, Q76.4</w:t>
            </w:r>
          </w:p>
        </w:tc>
        <w:tc>
          <w:tcPr>
            <w:tcW w:w="2880" w:type="dxa"/>
            <w:vMerge w:val="restart"/>
            <w:tcBorders>
              <w:top w:val="nil"/>
              <w:left w:val="nil"/>
              <w:bottom w:val="nil"/>
              <w:right w:val="nil"/>
            </w:tcBorders>
          </w:tcPr>
          <w:p w:rsidR="00B35B2B" w:rsidRDefault="00B35B2B">
            <w:pPr>
              <w:pStyle w:val="ConsPlusNormal"/>
              <w:jc w:val="both"/>
            </w:pPr>
            <w:r>
              <w:t>спондилолистез (все уровни позвоночника). Спинальный стеноз (все уровни позвоночника)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декомпрессия спинного мозга, корешков и спинномозговых нервов с имплантацией различных стабилизирующих систем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jc w:val="both"/>
            </w:pPr>
            <w:r>
              <w:t xml:space="preserve">Сложные декомпрессионно-стабилизирующие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G95.1, G95.2, G95.8, G95.9, M50, M51.0 - </w:t>
            </w:r>
            <w:r>
              <w:lastRenderedPageBreak/>
              <w:t>M51.3, M51.8, M51.9</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поражения межпозвоночных дисков шейных и грудных отделов с миелопатией, </w:t>
            </w:r>
            <w:r>
              <w:lastRenderedPageBreak/>
              <w:t>радикуло- и нейропатией</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удаление межпозвонкового диска с имплантацией системы, стабилизирующей </w:t>
            </w:r>
            <w:r>
              <w:lastRenderedPageBreak/>
              <w:t>позвоночник, или протезирование межпозвонкового диска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межпозвонкового диска эндоскопическое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G95.1, G95.2, G95.8, G95.9, B67, D16, D18, M88</w:t>
            </w:r>
          </w:p>
        </w:tc>
        <w:tc>
          <w:tcPr>
            <w:tcW w:w="2880" w:type="dxa"/>
            <w:tcBorders>
              <w:top w:val="nil"/>
              <w:left w:val="nil"/>
              <w:bottom w:val="nil"/>
              <w:right w:val="nil"/>
            </w:tcBorders>
          </w:tcPr>
          <w:p w:rsidR="00B35B2B" w:rsidRDefault="00B35B2B">
            <w:pPr>
              <w:pStyle w:val="ConsPlusNormal"/>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 xml:space="preserve">G95.1, G95.2, G95.8, G95.9, M42, M43, M45, M46, M48, M50, M51, M53, </w:t>
            </w:r>
            <w:r>
              <w:lastRenderedPageBreak/>
              <w:t>M92, M93, M95, G95.1, G95.2, G95.8, G95.9, Q76.2</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lastRenderedPageBreak/>
              <w:t>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 xml:space="preserve">G95.1, G95.2, G95.8, G95.9, A18.0, S12.0, S12.1, S13, S14, </w:t>
            </w:r>
            <w:r>
              <w:lastRenderedPageBreak/>
              <w:t>S19, S22.0, S22.1, S23, S24, S32.0, S32.1, S33, S34, T08, T09, T85, T91, M80, M81, M82, M86, M85, M87, M96, M99, Q67, Q76.0, Q76.1, Q76.4, Q77, Q76.3</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переломы позвонков, повреждения (разрыв) межпозвонковых дисков и связок позвоночника, </w:t>
            </w:r>
            <w:r>
              <w:lastRenderedPageBreak/>
              <w:t>деформации позвоночного столба вследствие его врожденной патологии или перенесенных заболеваний</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декомпрессивно-стабилизирующее вмешательство с резекцией позвонка, межпозвонкового </w:t>
            </w:r>
            <w:r>
              <w:lastRenderedPageBreak/>
              <w:t>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Микрохирургическая васкулярная декомпрессия корешков черепных нервов</w:t>
            </w:r>
          </w:p>
        </w:tc>
        <w:tc>
          <w:tcPr>
            <w:tcW w:w="1587" w:type="dxa"/>
            <w:tcBorders>
              <w:top w:val="nil"/>
              <w:left w:val="nil"/>
              <w:bottom w:val="nil"/>
              <w:right w:val="nil"/>
            </w:tcBorders>
          </w:tcPr>
          <w:p w:rsidR="00B35B2B" w:rsidRDefault="00B35B2B">
            <w:pPr>
              <w:pStyle w:val="ConsPlusNormal"/>
              <w:jc w:val="both"/>
            </w:pPr>
            <w:r>
              <w:t>G50 - G53</w:t>
            </w:r>
          </w:p>
        </w:tc>
        <w:tc>
          <w:tcPr>
            <w:tcW w:w="2880" w:type="dxa"/>
            <w:tcBorders>
              <w:top w:val="nil"/>
              <w:left w:val="nil"/>
              <w:bottom w:val="nil"/>
              <w:right w:val="nil"/>
            </w:tcBorders>
          </w:tcPr>
          <w:p w:rsidR="00B35B2B" w:rsidRDefault="00B35B2B">
            <w:pPr>
              <w:pStyle w:val="ConsPlusNormal"/>
              <w:jc w:val="both"/>
            </w:pPr>
            <w:r>
              <w:t>невралгии и нейропатии черепных нервов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интракраниальная микрохирургическая васкулярная декомпрессия черепных нервов, в том числе с эндоскопической ассистенцией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14.</w:t>
            </w:r>
          </w:p>
        </w:tc>
        <w:tc>
          <w:tcPr>
            <w:tcW w:w="2665" w:type="dxa"/>
            <w:vMerge w:val="restart"/>
            <w:tcBorders>
              <w:top w:val="nil"/>
              <w:left w:val="nil"/>
              <w:bottom w:val="nil"/>
              <w:right w:val="nil"/>
            </w:tcBorders>
          </w:tcPr>
          <w:p w:rsidR="00B35B2B" w:rsidRDefault="00B35B2B">
            <w:pPr>
              <w:pStyle w:val="ConsPlusNormal"/>
              <w:jc w:val="both"/>
            </w:pPr>
            <w:r>
              <w:t xml:space="preserve">Микрохирургические, </w:t>
            </w:r>
            <w:r>
              <w:lastRenderedPageBreak/>
              <w:t>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87" w:type="dxa"/>
            <w:vMerge w:val="restart"/>
            <w:tcBorders>
              <w:top w:val="nil"/>
              <w:left w:val="nil"/>
              <w:bottom w:val="nil"/>
              <w:right w:val="nil"/>
            </w:tcBorders>
          </w:tcPr>
          <w:p w:rsidR="00B35B2B" w:rsidRDefault="00B35B2B">
            <w:pPr>
              <w:pStyle w:val="ConsPlusNormal"/>
              <w:jc w:val="both"/>
            </w:pPr>
            <w:r>
              <w:lastRenderedPageBreak/>
              <w:t>I60, I61, I62</w:t>
            </w:r>
          </w:p>
        </w:tc>
        <w:tc>
          <w:tcPr>
            <w:tcW w:w="2880" w:type="dxa"/>
            <w:vMerge w:val="restart"/>
            <w:tcBorders>
              <w:top w:val="nil"/>
              <w:left w:val="nil"/>
              <w:bottom w:val="nil"/>
              <w:right w:val="nil"/>
            </w:tcBorders>
          </w:tcPr>
          <w:p w:rsidR="00B35B2B" w:rsidRDefault="00B35B2B">
            <w:pPr>
              <w:pStyle w:val="ConsPlusNormal"/>
              <w:jc w:val="both"/>
            </w:pPr>
            <w:r>
              <w:t xml:space="preserve">артериальная аневризма в </w:t>
            </w:r>
            <w:r>
              <w:lastRenderedPageBreak/>
              <w:t>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микрохирургическое </w:t>
            </w:r>
            <w:r>
              <w:lastRenderedPageBreak/>
              <w:t>вмешательство с применением нейрофизиологического мониторинга</w:t>
            </w:r>
          </w:p>
        </w:tc>
        <w:tc>
          <w:tcPr>
            <w:tcW w:w="1304" w:type="dxa"/>
            <w:vMerge w:val="restart"/>
            <w:tcBorders>
              <w:top w:val="nil"/>
              <w:left w:val="nil"/>
              <w:bottom w:val="nil"/>
              <w:right w:val="nil"/>
            </w:tcBorders>
          </w:tcPr>
          <w:p w:rsidR="00B35B2B" w:rsidRDefault="00B35B2B">
            <w:pPr>
              <w:pStyle w:val="ConsPlusNormal"/>
              <w:jc w:val="center"/>
            </w:pPr>
            <w:r>
              <w:lastRenderedPageBreak/>
              <w:t>421807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пункционная аспирация внутримозговых и внутрижелудочковых гематом с использованием нейронавигации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I67.1</w:t>
            </w:r>
          </w:p>
        </w:tc>
        <w:tc>
          <w:tcPr>
            <w:tcW w:w="2880" w:type="dxa"/>
            <w:vMerge w:val="restart"/>
            <w:tcBorders>
              <w:top w:val="nil"/>
              <w:left w:val="nil"/>
              <w:bottom w:val="nil"/>
              <w:right w:val="nil"/>
            </w:tcBorders>
          </w:tcPr>
          <w:p w:rsidR="00B35B2B" w:rsidRDefault="00B35B2B">
            <w:pPr>
              <w:pStyle w:val="ConsPlusNormal"/>
              <w:jc w:val="both"/>
            </w:pPr>
            <w:r>
              <w:t>артериальная аневризма головного мозга вне стадии разрыва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эндоваскулярное вмешательство с применением адгезивных клеевых композиций, микроэмболов, микроспиралей и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Q28.2, Q28.8</w:t>
            </w:r>
          </w:p>
        </w:tc>
        <w:tc>
          <w:tcPr>
            <w:tcW w:w="2880" w:type="dxa"/>
            <w:vMerge w:val="restart"/>
            <w:tcBorders>
              <w:top w:val="nil"/>
              <w:left w:val="nil"/>
              <w:bottom w:val="nil"/>
              <w:right w:val="nil"/>
            </w:tcBorders>
          </w:tcPr>
          <w:p w:rsidR="00B35B2B" w:rsidRDefault="00B35B2B">
            <w:pPr>
              <w:pStyle w:val="ConsPlusNormal"/>
              <w:jc w:val="both"/>
            </w:pPr>
            <w:r>
              <w:t>артериовенозная мальформация головного мозга и спинного мозга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микрохирургическое вмешательство с применением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эндоваскулярное вмешательство с применением адгезивной клеевой композиции, микроэмболов и (или) микроспиралей (менее 5 койлов)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I67.8, I72.0, I77.0, I78.0</w:t>
            </w:r>
          </w:p>
        </w:tc>
        <w:tc>
          <w:tcPr>
            <w:tcW w:w="2880" w:type="dxa"/>
            <w:tcBorders>
              <w:top w:val="nil"/>
              <w:left w:val="nil"/>
              <w:bottom w:val="nil"/>
              <w:right w:val="nil"/>
            </w:tcBorders>
          </w:tcPr>
          <w:p w:rsidR="00B35B2B" w:rsidRDefault="00B35B2B">
            <w:pPr>
              <w:pStyle w:val="ConsPlusNormal"/>
              <w:jc w:val="both"/>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эндоваскулярное вмешательство с применением адгезивных клеевых композиций и микроэмболов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C83.9, C85.1, D10.6, D10.9, D18.0 - D18.1, D21.0, D35.5 - D35.7, D36.0, Q85.8, Q28.8</w:t>
            </w:r>
          </w:p>
        </w:tc>
        <w:tc>
          <w:tcPr>
            <w:tcW w:w="2880" w:type="dxa"/>
            <w:vMerge w:val="restart"/>
            <w:tcBorders>
              <w:top w:val="nil"/>
              <w:left w:val="nil"/>
              <w:bottom w:val="nil"/>
              <w:right w:val="nil"/>
            </w:tcBorders>
          </w:tcPr>
          <w:p w:rsidR="00B35B2B" w:rsidRDefault="00B35B2B">
            <w:pPr>
              <w:pStyle w:val="ConsPlusNormal"/>
              <w:jc w:val="both"/>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эндоваскулярное вмешательство с применением адгезивных клеевых композиций микроэмболов и (или) микроспиралей (менее 5 койлов)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эндоваскулярное вмешательство с прорывом гематоэнцефалического барьера для проведения интраартериальной химиотерапии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микрохирургические вмешательства с интраоперационным нейрофизиологическим мониторингом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микрохирургические вмешательства с интраоперационной реинфузией крови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87" w:type="dxa"/>
            <w:tcBorders>
              <w:top w:val="nil"/>
              <w:left w:val="nil"/>
              <w:bottom w:val="nil"/>
              <w:right w:val="nil"/>
            </w:tcBorders>
          </w:tcPr>
          <w:p w:rsidR="00B35B2B" w:rsidRDefault="00B35B2B">
            <w:pPr>
              <w:pStyle w:val="ConsPlusNormal"/>
              <w:jc w:val="both"/>
            </w:pPr>
            <w:r>
              <w:t>G20, G21, G24, G25.0, G25.2, G80, G95.0, G95.1, G95.8</w:t>
            </w:r>
          </w:p>
        </w:tc>
        <w:tc>
          <w:tcPr>
            <w:tcW w:w="2880" w:type="dxa"/>
            <w:tcBorders>
              <w:top w:val="nil"/>
              <w:left w:val="nil"/>
              <w:bottom w:val="nil"/>
              <w:right w:val="nil"/>
            </w:tcBorders>
          </w:tcPr>
          <w:p w:rsidR="00B35B2B" w:rsidRDefault="00B35B2B">
            <w:pPr>
              <w:pStyle w:val="ConsPlusNormal"/>
              <w:jc w:val="both"/>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стереотаксическая деструкция подкорковых структур</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G09, G24, G35, G80, G81.1, G82.1, G82.4, G95.0, G95.1, G95.8, I69.0 - I69.8, M96, T90.5, T91.3</w:t>
            </w:r>
          </w:p>
        </w:tc>
        <w:tc>
          <w:tcPr>
            <w:tcW w:w="2880" w:type="dxa"/>
            <w:vMerge w:val="restart"/>
            <w:tcBorders>
              <w:top w:val="nil"/>
              <w:left w:val="nil"/>
              <w:bottom w:val="nil"/>
              <w:right w:val="nil"/>
            </w:tcBorders>
          </w:tcPr>
          <w:p w:rsidR="00B35B2B" w:rsidRDefault="00B35B2B">
            <w:pPr>
              <w:pStyle w:val="ConsPlusNormal"/>
              <w:jc w:val="both"/>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селективная невротомия, селективная дорзальная ризотомия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стереотаксическая деструкция подкорковых структур</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G31.8, G40.1 - G40.4, Q04.3, Q04.8</w:t>
            </w:r>
          </w:p>
        </w:tc>
        <w:tc>
          <w:tcPr>
            <w:tcW w:w="2880" w:type="dxa"/>
            <w:vMerge w:val="restart"/>
            <w:tcBorders>
              <w:top w:val="nil"/>
              <w:left w:val="nil"/>
              <w:bottom w:val="nil"/>
              <w:right w:val="nil"/>
            </w:tcBorders>
          </w:tcPr>
          <w:p w:rsidR="00B35B2B" w:rsidRDefault="00B35B2B">
            <w:pPr>
              <w:pStyle w:val="ConsPlusNormal"/>
              <w:jc w:val="both"/>
            </w:pPr>
            <w:r>
              <w:t>симптоматическая эпилепсия (медикаментозно-резистентная)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селективное удаление и разрушение эпилептических очагов с использо-ванием интраоперационного нейрофизиологического контроля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15.</w:t>
            </w:r>
          </w:p>
        </w:tc>
        <w:tc>
          <w:tcPr>
            <w:tcW w:w="2665" w:type="dxa"/>
            <w:vMerge w:val="restart"/>
            <w:tcBorders>
              <w:top w:val="nil"/>
              <w:left w:val="nil"/>
              <w:bottom w:val="nil"/>
              <w:right w:val="nil"/>
            </w:tcBorders>
          </w:tcPr>
          <w:p w:rsidR="00B35B2B" w:rsidRDefault="00B35B2B">
            <w:pPr>
              <w:pStyle w:val="ConsPlusNormal"/>
              <w:jc w:val="both"/>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87" w:type="dxa"/>
            <w:vMerge w:val="restart"/>
            <w:tcBorders>
              <w:top w:val="nil"/>
              <w:left w:val="nil"/>
              <w:bottom w:val="nil"/>
              <w:right w:val="nil"/>
            </w:tcBorders>
          </w:tcPr>
          <w:p w:rsidR="00B35B2B" w:rsidRDefault="00B35B2B">
            <w:pPr>
              <w:pStyle w:val="ConsPlusNormal"/>
              <w:jc w:val="both"/>
            </w:pPr>
            <w:r>
              <w:t>M84.8, M85.0, M85.5, Q01, Q67.2 - Q67.3, Q75.0 - Q75.2, Q75.8, Q87.0, S02.1 - S02.2, S02.7 - S02.9, T90.2, T88.8</w:t>
            </w:r>
          </w:p>
        </w:tc>
        <w:tc>
          <w:tcPr>
            <w:tcW w:w="2880" w:type="dxa"/>
            <w:vMerge w:val="restart"/>
            <w:tcBorders>
              <w:top w:val="nil"/>
              <w:left w:val="nil"/>
              <w:bottom w:val="nil"/>
              <w:right w:val="nil"/>
            </w:tcBorders>
          </w:tcPr>
          <w:p w:rsidR="00B35B2B" w:rsidRDefault="00B35B2B">
            <w:pPr>
              <w:pStyle w:val="ConsPlusNormal"/>
              <w:jc w:val="both"/>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304" w:type="dxa"/>
            <w:vMerge w:val="restart"/>
            <w:tcBorders>
              <w:top w:val="nil"/>
              <w:left w:val="nil"/>
              <w:bottom w:val="nil"/>
              <w:right w:val="nil"/>
            </w:tcBorders>
          </w:tcPr>
          <w:p w:rsidR="00B35B2B" w:rsidRDefault="00B35B2B">
            <w:pPr>
              <w:pStyle w:val="ConsPlusNormal"/>
              <w:jc w:val="center"/>
            </w:pPr>
            <w:r>
              <w:t>225792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r>
              <w:lastRenderedPageBreak/>
              <w:t>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87" w:type="dxa"/>
            <w:vMerge w:val="restart"/>
            <w:tcBorders>
              <w:top w:val="nil"/>
              <w:left w:val="nil"/>
              <w:bottom w:val="nil"/>
              <w:right w:val="nil"/>
            </w:tcBorders>
          </w:tcPr>
          <w:p w:rsidR="00B35B2B" w:rsidRDefault="00B35B2B">
            <w:pPr>
              <w:pStyle w:val="ConsPlusNormal"/>
              <w:jc w:val="both"/>
            </w:pPr>
            <w:r>
              <w:t>G54.0 - G54.4, G54.6, G54.8, G54.9</w:t>
            </w:r>
          </w:p>
        </w:tc>
        <w:tc>
          <w:tcPr>
            <w:tcW w:w="2880" w:type="dxa"/>
            <w:vMerge w:val="restart"/>
            <w:tcBorders>
              <w:top w:val="nil"/>
              <w:left w:val="nil"/>
              <w:bottom w:val="nil"/>
              <w:right w:val="nil"/>
            </w:tcBorders>
          </w:tcPr>
          <w:p w:rsidR="00B35B2B" w:rsidRDefault="00B35B2B">
            <w:pPr>
              <w:pStyle w:val="ConsPlusNormal"/>
              <w:jc w:val="both"/>
            </w:pPr>
            <w:r>
              <w:t>поражения плечевого сплетения и шейных корешков, синдром фантома конечности с болью, невропатией или радикулопатией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невролиз и трансплантация нерва под интраоперационным нейрофизиологическим и эндоскопическим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стереотаксическая деструкция подкорковых структур</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G56, G57, T14.4</w:t>
            </w:r>
          </w:p>
        </w:tc>
        <w:tc>
          <w:tcPr>
            <w:tcW w:w="2880" w:type="dxa"/>
            <w:vMerge w:val="restart"/>
            <w:tcBorders>
              <w:top w:val="nil"/>
              <w:left w:val="nil"/>
              <w:bottom w:val="nil"/>
              <w:right w:val="nil"/>
            </w:tcBorders>
          </w:tcPr>
          <w:p w:rsidR="00B35B2B" w:rsidRDefault="00B35B2B">
            <w:pPr>
              <w:pStyle w:val="ConsPlusNormal"/>
              <w:jc w:val="both"/>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микрохирургические вмешательства под интраоперационным нейрофизиологическим и эндоскопическим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 xml:space="preserve">C47, D36.1, </w:t>
            </w:r>
            <w:r>
              <w:lastRenderedPageBreak/>
              <w:t>D48.2, D48.7</w:t>
            </w:r>
          </w:p>
        </w:tc>
        <w:tc>
          <w:tcPr>
            <w:tcW w:w="2880" w:type="dxa"/>
            <w:tcBorders>
              <w:top w:val="nil"/>
              <w:left w:val="nil"/>
              <w:bottom w:val="nil"/>
              <w:right w:val="nil"/>
            </w:tcBorders>
          </w:tcPr>
          <w:p w:rsidR="00B35B2B" w:rsidRDefault="00B35B2B">
            <w:pPr>
              <w:pStyle w:val="ConsPlusNormal"/>
              <w:jc w:val="both"/>
            </w:pPr>
            <w:r>
              <w:lastRenderedPageBreak/>
              <w:t xml:space="preserve">злокачественные и </w:t>
            </w:r>
            <w:r>
              <w:lastRenderedPageBreak/>
              <w:t>доброкачественные опухоли периферических нервов и сплетений</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микрохирургические </w:t>
            </w:r>
            <w:r>
              <w:lastRenderedPageBreak/>
              <w:t>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87" w:type="dxa"/>
            <w:vMerge w:val="restart"/>
            <w:tcBorders>
              <w:top w:val="nil"/>
              <w:left w:val="nil"/>
              <w:bottom w:val="nil"/>
              <w:right w:val="nil"/>
            </w:tcBorders>
          </w:tcPr>
          <w:p w:rsidR="00B35B2B" w:rsidRDefault="00B35B2B">
            <w:pPr>
              <w:pStyle w:val="ConsPlusNormal"/>
              <w:jc w:val="both"/>
            </w:pPr>
            <w:r>
              <w:t>G91, G93.0, Q03</w:t>
            </w:r>
          </w:p>
        </w:tc>
        <w:tc>
          <w:tcPr>
            <w:tcW w:w="2880" w:type="dxa"/>
            <w:vMerge w:val="restart"/>
            <w:tcBorders>
              <w:top w:val="nil"/>
              <w:left w:val="nil"/>
              <w:bottom w:val="nil"/>
              <w:right w:val="nil"/>
            </w:tcBorders>
          </w:tcPr>
          <w:p w:rsidR="00B35B2B" w:rsidRDefault="00B35B2B">
            <w:pPr>
              <w:pStyle w:val="ConsPlusNormal"/>
              <w:jc w:val="both"/>
            </w:pPr>
            <w:r>
              <w:t>врожденная или приобретенная гидроцефалия окклюзионного характера. Приобретенные церебральные кисты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вентрикулостомия дна III желудочка мозга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фенестрация стенок кист</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кистовентрикулоциестерностомия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стереотаксическая установка внутрижелудочковых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16.</w:t>
            </w:r>
          </w:p>
        </w:tc>
        <w:tc>
          <w:tcPr>
            <w:tcW w:w="2665" w:type="dxa"/>
            <w:vMerge w:val="restart"/>
            <w:tcBorders>
              <w:top w:val="nil"/>
              <w:left w:val="nil"/>
              <w:bottom w:val="nil"/>
              <w:right w:val="nil"/>
            </w:tcBorders>
          </w:tcPr>
          <w:p w:rsidR="00B35B2B" w:rsidRDefault="00B35B2B">
            <w:pPr>
              <w:pStyle w:val="ConsPlusNormal"/>
              <w:jc w:val="both"/>
            </w:pPr>
            <w: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w:t>
            </w:r>
            <w:r>
              <w:lastRenderedPageBreak/>
              <w:t>различного генеза</w:t>
            </w:r>
          </w:p>
        </w:tc>
        <w:tc>
          <w:tcPr>
            <w:tcW w:w="1587" w:type="dxa"/>
            <w:vMerge w:val="restart"/>
            <w:tcBorders>
              <w:top w:val="nil"/>
              <w:left w:val="nil"/>
              <w:bottom w:val="nil"/>
              <w:right w:val="nil"/>
            </w:tcBorders>
          </w:tcPr>
          <w:p w:rsidR="00B35B2B" w:rsidRDefault="00B35B2B">
            <w:pPr>
              <w:pStyle w:val="ConsPlusNormal"/>
              <w:jc w:val="both"/>
            </w:pPr>
            <w:r>
              <w:lastRenderedPageBreak/>
              <w:t>C31, C41, C71.0 - C71.7, C72, C75.3, D10.6, D16.4, D16.6, D16.8, D21, D32, D33, D35, G50.0, Q28.2, Q85.0, I67.8</w:t>
            </w:r>
          </w:p>
        </w:tc>
        <w:tc>
          <w:tcPr>
            <w:tcW w:w="2880" w:type="dxa"/>
            <w:vMerge w:val="restart"/>
            <w:tcBorders>
              <w:top w:val="nil"/>
              <w:left w:val="nil"/>
              <w:bottom w:val="nil"/>
              <w:right w:val="nil"/>
            </w:tcBorders>
          </w:tcPr>
          <w:p w:rsidR="00B35B2B" w:rsidRDefault="00B35B2B">
            <w:pPr>
              <w:pStyle w:val="ConsPlusNormal"/>
              <w:jc w:val="both"/>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w:t>
            </w:r>
            <w:r>
              <w:lastRenderedPageBreak/>
              <w:t>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28" w:type="dxa"/>
            <w:vMerge w:val="restart"/>
            <w:tcBorders>
              <w:top w:val="nil"/>
              <w:left w:val="nil"/>
              <w:bottom w:val="nil"/>
              <w:right w:val="nil"/>
            </w:tcBorders>
          </w:tcPr>
          <w:p w:rsidR="00B35B2B" w:rsidRDefault="00B35B2B">
            <w:pPr>
              <w:pStyle w:val="ConsPlusNormal"/>
              <w:jc w:val="both"/>
            </w:pPr>
            <w:r>
              <w:lastRenderedPageBreak/>
              <w:t>лучевое лечение</w:t>
            </w:r>
          </w:p>
        </w:tc>
        <w:tc>
          <w:tcPr>
            <w:tcW w:w="3118" w:type="dxa"/>
            <w:tcBorders>
              <w:top w:val="nil"/>
              <w:left w:val="nil"/>
              <w:bottom w:val="nil"/>
              <w:right w:val="nil"/>
            </w:tcBorders>
          </w:tcPr>
          <w:p w:rsidR="00B35B2B" w:rsidRDefault="00B35B2B">
            <w:pPr>
              <w:pStyle w:val="ConsPlusNormal"/>
              <w:jc w:val="both"/>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304" w:type="dxa"/>
            <w:vMerge w:val="restart"/>
            <w:tcBorders>
              <w:top w:val="nil"/>
              <w:left w:val="nil"/>
              <w:bottom w:val="nil"/>
              <w:right w:val="nil"/>
            </w:tcBorders>
          </w:tcPr>
          <w:p w:rsidR="00B35B2B" w:rsidRDefault="00B35B2B">
            <w:pPr>
              <w:pStyle w:val="ConsPlusNormal"/>
              <w:jc w:val="center"/>
            </w:pPr>
            <w:r>
              <w:t>341316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стереотаксически ориентированное лучевое </w:t>
            </w:r>
            <w:r>
              <w:lastRenderedPageBreak/>
              <w:t>лечение артериовенозных мальформаций головного и спинного мозга и патологических соустий головного мозга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стереотаксически ориентированное лучевое лечение тригеминальной невралгии и болевых синдромов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17.</w:t>
            </w:r>
          </w:p>
        </w:tc>
        <w:tc>
          <w:tcPr>
            <w:tcW w:w="2665" w:type="dxa"/>
            <w:vMerge w:val="restart"/>
            <w:tcBorders>
              <w:top w:val="nil"/>
              <w:left w:val="nil"/>
              <w:bottom w:val="nil"/>
              <w:right w:val="nil"/>
            </w:tcBorders>
          </w:tcPr>
          <w:p w:rsidR="00B35B2B" w:rsidRDefault="00B35B2B">
            <w:pPr>
              <w:pStyle w:val="ConsPlusNormal"/>
              <w:jc w:val="both"/>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87" w:type="dxa"/>
            <w:vMerge w:val="restart"/>
            <w:tcBorders>
              <w:top w:val="nil"/>
              <w:left w:val="nil"/>
              <w:bottom w:val="nil"/>
              <w:right w:val="nil"/>
            </w:tcBorders>
          </w:tcPr>
          <w:p w:rsidR="00B35B2B" w:rsidRDefault="00B35B2B">
            <w:pPr>
              <w:pStyle w:val="ConsPlusNormal"/>
              <w:jc w:val="both"/>
            </w:pPr>
            <w:r>
              <w:t>I60, I61, I62</w:t>
            </w:r>
          </w:p>
        </w:tc>
        <w:tc>
          <w:tcPr>
            <w:tcW w:w="2880" w:type="dxa"/>
            <w:vMerge w:val="restart"/>
            <w:tcBorders>
              <w:top w:val="nil"/>
              <w:left w:val="nil"/>
              <w:bottom w:val="nil"/>
              <w:right w:val="nil"/>
            </w:tcBorders>
          </w:tcPr>
          <w:p w:rsidR="00B35B2B" w:rsidRDefault="00B35B2B">
            <w:pPr>
              <w:pStyle w:val="ConsPlusNormal"/>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304" w:type="dxa"/>
            <w:vMerge w:val="restart"/>
            <w:tcBorders>
              <w:top w:val="nil"/>
              <w:left w:val="nil"/>
              <w:bottom w:val="nil"/>
              <w:right w:val="nil"/>
            </w:tcBorders>
          </w:tcPr>
          <w:p w:rsidR="00B35B2B" w:rsidRDefault="00B35B2B">
            <w:pPr>
              <w:pStyle w:val="ConsPlusNormal"/>
              <w:jc w:val="center"/>
            </w:pPr>
            <w:r>
              <w:t>1132050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ресурсоемкое комбинированное микрохирургическое и эндоваскулярное вмешательство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I67.1</w:t>
            </w:r>
          </w:p>
        </w:tc>
        <w:tc>
          <w:tcPr>
            <w:tcW w:w="2880" w:type="dxa"/>
            <w:vMerge w:val="restart"/>
            <w:tcBorders>
              <w:top w:val="nil"/>
              <w:left w:val="nil"/>
              <w:bottom w:val="nil"/>
              <w:right w:val="nil"/>
            </w:tcBorders>
          </w:tcPr>
          <w:p w:rsidR="00B35B2B" w:rsidRDefault="00B35B2B">
            <w:pPr>
              <w:pStyle w:val="ConsPlusNormal"/>
              <w:jc w:val="both"/>
            </w:pPr>
            <w:r>
              <w:t>артериальная аневризма головного мозга вне стадии разрыва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ресурсоемкое комбинированное микрохирургическое и эндоваскулярное вмешательство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Q28.2, Q28.8</w:t>
            </w:r>
          </w:p>
        </w:tc>
        <w:tc>
          <w:tcPr>
            <w:tcW w:w="2880" w:type="dxa"/>
            <w:tcBorders>
              <w:top w:val="nil"/>
              <w:left w:val="nil"/>
              <w:bottom w:val="nil"/>
              <w:right w:val="nil"/>
            </w:tcBorders>
          </w:tcPr>
          <w:p w:rsidR="00B35B2B" w:rsidRDefault="00B35B2B">
            <w:pPr>
              <w:pStyle w:val="ConsPlusNormal"/>
              <w:jc w:val="both"/>
            </w:pPr>
            <w:r>
              <w:t>артериовенозная мальформация головного и спинного мозга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ресурсоемкое эндоваскулярное вмешательство с применением адгезивной и неадгезивной клеевой композиции, микроспиралей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I67.8, I72.0, I77.0, I78.0</w:t>
            </w:r>
          </w:p>
        </w:tc>
        <w:tc>
          <w:tcPr>
            <w:tcW w:w="2880" w:type="dxa"/>
            <w:tcBorders>
              <w:top w:val="nil"/>
              <w:left w:val="nil"/>
              <w:bottom w:val="nil"/>
              <w:right w:val="nil"/>
            </w:tcBorders>
          </w:tcPr>
          <w:p w:rsidR="00B35B2B" w:rsidRDefault="00B35B2B">
            <w:pPr>
              <w:pStyle w:val="ConsPlusNormal"/>
              <w:jc w:val="both"/>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ресурсоемкое эндоваскулярное вмешательство с применением адгезивной и неадгезивной клеевой композиции, микроспиралей,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 xml:space="preserve">D18.0, D18.1, D21.0, D36.0, D35.6, I67.8, </w:t>
            </w:r>
            <w:r>
              <w:lastRenderedPageBreak/>
              <w:t>Q28.8</w:t>
            </w:r>
          </w:p>
        </w:tc>
        <w:tc>
          <w:tcPr>
            <w:tcW w:w="2880" w:type="dxa"/>
            <w:tcBorders>
              <w:top w:val="nil"/>
              <w:left w:val="nil"/>
              <w:bottom w:val="nil"/>
              <w:right w:val="nil"/>
            </w:tcBorders>
          </w:tcPr>
          <w:p w:rsidR="00B35B2B" w:rsidRDefault="00B35B2B">
            <w:pPr>
              <w:pStyle w:val="ConsPlusNormal"/>
              <w:jc w:val="both"/>
            </w:pPr>
            <w:r>
              <w:lastRenderedPageBreak/>
              <w:t xml:space="preserve">артериовенозные мальформации, ангиомы, гемангиомы, </w:t>
            </w:r>
            <w:r>
              <w:lastRenderedPageBreak/>
              <w:t>гемангиобластомы, ангиофибромы и параганглиомы головы, шеи и головного и спинного мозга. Варикозное расширение вен орбиты</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ресурсоемкое эндоваскулярное вмешательство с </w:t>
            </w:r>
            <w:r>
              <w:lastRenderedPageBreak/>
              <w:t>комбинированным применением адгезивной и неадгезивной клеевой композиции, микроспиралей и стентов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I66</w:t>
            </w:r>
          </w:p>
        </w:tc>
        <w:tc>
          <w:tcPr>
            <w:tcW w:w="2880" w:type="dxa"/>
            <w:tcBorders>
              <w:top w:val="nil"/>
              <w:left w:val="nil"/>
              <w:bottom w:val="nil"/>
              <w:right w:val="nil"/>
            </w:tcBorders>
          </w:tcPr>
          <w:p w:rsidR="00B35B2B" w:rsidRDefault="00B35B2B">
            <w:pPr>
              <w:pStyle w:val="ConsPlusNormal"/>
              <w:jc w:val="both"/>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ангиопластика и стентирование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18.</w:t>
            </w:r>
          </w:p>
        </w:tc>
        <w:tc>
          <w:tcPr>
            <w:tcW w:w="2665" w:type="dxa"/>
            <w:vMerge w:val="restart"/>
            <w:tcBorders>
              <w:top w:val="nil"/>
              <w:left w:val="nil"/>
              <w:bottom w:val="nil"/>
              <w:right w:val="nil"/>
            </w:tcBorders>
          </w:tcPr>
          <w:p w:rsidR="00B35B2B" w:rsidRDefault="00B35B2B">
            <w:pPr>
              <w:pStyle w:val="ConsPlusNormal"/>
              <w:jc w:val="both"/>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587" w:type="dxa"/>
            <w:tcBorders>
              <w:top w:val="nil"/>
              <w:left w:val="nil"/>
              <w:bottom w:val="nil"/>
              <w:right w:val="nil"/>
            </w:tcBorders>
          </w:tcPr>
          <w:p w:rsidR="00B35B2B" w:rsidRDefault="00B35B2B">
            <w:pPr>
              <w:pStyle w:val="ConsPlusNormal"/>
              <w:jc w:val="both"/>
            </w:pPr>
            <w:r>
              <w:t>G20, G21, G24, G25.0, G25.2, G80, G95.0, G95.1, G95.8</w:t>
            </w:r>
          </w:p>
        </w:tc>
        <w:tc>
          <w:tcPr>
            <w:tcW w:w="2880" w:type="dxa"/>
            <w:tcBorders>
              <w:top w:val="nil"/>
              <w:left w:val="nil"/>
              <w:bottom w:val="nil"/>
              <w:right w:val="nil"/>
            </w:tcBorders>
          </w:tcPr>
          <w:p w:rsidR="00B35B2B" w:rsidRDefault="00B35B2B">
            <w:pPr>
              <w:pStyle w:val="ConsPlusNormal"/>
              <w:jc w:val="both"/>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304" w:type="dxa"/>
            <w:vMerge w:val="restart"/>
            <w:tcBorders>
              <w:top w:val="nil"/>
              <w:left w:val="nil"/>
              <w:bottom w:val="nil"/>
              <w:right w:val="nil"/>
            </w:tcBorders>
          </w:tcPr>
          <w:p w:rsidR="00B35B2B" w:rsidRDefault="00B35B2B">
            <w:pPr>
              <w:pStyle w:val="ConsPlusNormal"/>
              <w:jc w:val="center"/>
            </w:pPr>
            <w:r>
              <w:t>1494022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E75.2, G09, G24, G35 - G37, G80, G81.1, G82.1, G82.4, G95.0, G95.1, G95.8, I69.0 - I69.8, M53.3, M54, M96, T88.8, T90.5, T91.3</w:t>
            </w:r>
          </w:p>
        </w:tc>
        <w:tc>
          <w:tcPr>
            <w:tcW w:w="2880" w:type="dxa"/>
            <w:vMerge w:val="restart"/>
            <w:tcBorders>
              <w:top w:val="nil"/>
              <w:left w:val="nil"/>
              <w:bottom w:val="nil"/>
              <w:right w:val="nil"/>
            </w:tcBorders>
          </w:tcPr>
          <w:p w:rsidR="00B35B2B" w:rsidRDefault="00B35B2B">
            <w:pPr>
              <w:pStyle w:val="ConsPlusNormal"/>
              <w:jc w:val="both"/>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имплантация помпы для </w:t>
            </w:r>
            <w:r>
              <w:lastRenderedPageBreak/>
              <w:t>хронического интратекального введения лекарственных препаратов в спинномозговую жидкость и ее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G31.8, G40.1 - G40.4, Q04.3, Q04.8</w:t>
            </w:r>
          </w:p>
        </w:tc>
        <w:tc>
          <w:tcPr>
            <w:tcW w:w="2880" w:type="dxa"/>
            <w:tcBorders>
              <w:top w:val="nil"/>
              <w:left w:val="nil"/>
              <w:bottom w:val="nil"/>
              <w:right w:val="nil"/>
            </w:tcBorders>
          </w:tcPr>
          <w:p w:rsidR="00B35B2B" w:rsidRDefault="00B35B2B">
            <w:pPr>
              <w:pStyle w:val="ConsPlusNormal"/>
              <w:jc w:val="both"/>
            </w:pPr>
            <w:r>
              <w:t>симптоматическая эпилепсия (резистентная к лечению лекарственными препаратами)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M50, M51.0 - M51.3, M51.8 - M51.9</w:t>
            </w:r>
          </w:p>
        </w:tc>
        <w:tc>
          <w:tcPr>
            <w:tcW w:w="2880" w:type="dxa"/>
            <w:tcBorders>
              <w:top w:val="nil"/>
              <w:left w:val="nil"/>
              <w:bottom w:val="nil"/>
              <w:right w:val="nil"/>
            </w:tcBorders>
          </w:tcPr>
          <w:p w:rsidR="00B35B2B" w:rsidRDefault="00B35B2B">
            <w:pPr>
              <w:pStyle w:val="ConsPlusNormal"/>
              <w:jc w:val="both"/>
            </w:pPr>
            <w:r>
              <w:t>поражения межпозвоночных дисков шейных и грудных отделов с миелопатией, радикуло- и нейропатией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 xml:space="preserve">G50 - G53, G54.0 - G54.4, G54.6, G54.8, G54.9, G56, G57, T14.4, T91, </w:t>
            </w:r>
            <w:r>
              <w:lastRenderedPageBreak/>
              <w:t>T92, T93</w:t>
            </w:r>
          </w:p>
        </w:tc>
        <w:tc>
          <w:tcPr>
            <w:tcW w:w="2880" w:type="dxa"/>
            <w:tcBorders>
              <w:top w:val="nil"/>
              <w:left w:val="nil"/>
              <w:bottom w:val="nil"/>
              <w:right w:val="nil"/>
            </w:tcBorders>
          </w:tcPr>
          <w:p w:rsidR="00B35B2B" w:rsidRDefault="00B35B2B">
            <w:pPr>
              <w:pStyle w:val="ConsPlusNormal"/>
              <w:jc w:val="both"/>
            </w:pPr>
            <w:r>
              <w:lastRenderedPageBreak/>
              <w:t xml:space="preserve">поражения плечевого сплетения и шейных корешков, синдром фантома конечности с болью, невропатией или </w:t>
            </w:r>
            <w:r>
              <w:lastRenderedPageBreak/>
              <w:t>радикулопатией</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имплантация эпидуральных и периферических электродов и постоянных нейростимуляторов на постоянных источниках тока и </w:t>
            </w:r>
            <w:r>
              <w:lastRenderedPageBreak/>
              <w:t>их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G56, G57, T14.4, T91, T92, T93</w:t>
            </w:r>
          </w:p>
        </w:tc>
        <w:tc>
          <w:tcPr>
            <w:tcW w:w="2880" w:type="dxa"/>
            <w:tcBorders>
              <w:top w:val="nil"/>
              <w:left w:val="nil"/>
              <w:bottom w:val="nil"/>
              <w:right w:val="nil"/>
            </w:tcBorders>
          </w:tcPr>
          <w:p w:rsidR="00B35B2B" w:rsidRDefault="00B35B2B">
            <w:pPr>
              <w:pStyle w:val="ConsPlusNormal"/>
              <w:jc w:val="both"/>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эпидуральных и периферических электродов и постоянных нейростимуляторов на постоянных источниках тока и их замена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Онкология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19.</w:t>
            </w:r>
          </w:p>
        </w:tc>
        <w:tc>
          <w:tcPr>
            <w:tcW w:w="2665" w:type="dxa"/>
            <w:vMerge w:val="restart"/>
            <w:tcBorders>
              <w:top w:val="nil"/>
              <w:left w:val="nil"/>
              <w:bottom w:val="nil"/>
              <w:right w:val="nil"/>
            </w:tcBorders>
          </w:tcPr>
          <w:p w:rsidR="00B35B2B" w:rsidRDefault="00B35B2B">
            <w:pPr>
              <w:pStyle w:val="ConsPlusNormal"/>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87" w:type="dxa"/>
            <w:vMerge w:val="restart"/>
            <w:tcBorders>
              <w:top w:val="nil"/>
              <w:left w:val="nil"/>
              <w:bottom w:val="nil"/>
              <w:right w:val="nil"/>
            </w:tcBorders>
          </w:tcPr>
          <w:p w:rsidR="00B35B2B" w:rsidRDefault="00B35B2B">
            <w:pPr>
              <w:pStyle w:val="ConsPlusNormal"/>
              <w:jc w:val="both"/>
            </w:pPr>
            <w:r>
              <w:t>C00, C01, C02, C04 - C06, C09.0, C09.1, C09.8, C09.9, C10.0, C10.1, C10.2, C10.3, C10.4, C11.0, C11.1, C11.2, C11.3, C11.8, C11.9, C12, C13.0, C13.1, C13.2, C13.8, C13.9, C14.0, C14.2, C15.0, C30.0, C31.0, C31.1, C31.2, C31.3, C31.8, C31.9, C32, C43, C44, C69, C73</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головы и шеи I - III стадии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полости носа видеоэндоскопическое</w:t>
            </w:r>
          </w:p>
        </w:tc>
        <w:tc>
          <w:tcPr>
            <w:tcW w:w="1304" w:type="dxa"/>
            <w:vMerge w:val="restart"/>
            <w:tcBorders>
              <w:top w:val="nil"/>
              <w:left w:val="nil"/>
              <w:bottom w:val="nil"/>
              <w:right w:val="nil"/>
            </w:tcBorders>
          </w:tcPr>
          <w:p w:rsidR="00B35B2B" w:rsidRDefault="00B35B2B">
            <w:pPr>
              <w:pStyle w:val="ConsPlusNormal"/>
              <w:jc w:val="center"/>
            </w:pPr>
            <w:r>
              <w:t>234445</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тиреоидэктомия видеоэндоскопическая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микроэндоларингеальная резекция гортани с использованием эндовидеотехники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микроэндоларингеальная резекция видеоэндоскопическая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тиреоидэктомия видеоассистированная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шейная лимфаденэктомия видеоассистированная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лимфатических узлов и клетчатки переднего верхнего </w:t>
            </w:r>
            <w:r>
              <w:lastRenderedPageBreak/>
              <w:t>средостения видеоассистированное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придаточных пазух носа видеоассистированное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верхней челюсти видеоассистированная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эндоларингеальная резекция видеоэндоскопическая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C15, C16, C17, C18, C19, C20, C21</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C15</w:t>
            </w:r>
          </w:p>
        </w:tc>
        <w:tc>
          <w:tcPr>
            <w:tcW w:w="2880" w:type="dxa"/>
            <w:tcBorders>
              <w:top w:val="nil"/>
              <w:left w:val="nil"/>
              <w:bottom w:val="nil"/>
              <w:right w:val="nil"/>
            </w:tcBorders>
          </w:tcPr>
          <w:p w:rsidR="00B35B2B" w:rsidRDefault="00B35B2B">
            <w:pPr>
              <w:pStyle w:val="ConsPlusNormal"/>
              <w:jc w:val="both"/>
            </w:pPr>
            <w:r>
              <w:t>локализованные и местнораспространенные формы злокачественных новообразований пищевода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видеоассистированная одномоментная резекция и пластика пищевода с лимфаденэктомией 2S, 2F, 3F</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C16</w:t>
            </w:r>
          </w:p>
        </w:tc>
        <w:tc>
          <w:tcPr>
            <w:tcW w:w="2880" w:type="dxa"/>
            <w:vMerge w:val="restart"/>
            <w:tcBorders>
              <w:top w:val="nil"/>
              <w:left w:val="nil"/>
              <w:bottom w:val="nil"/>
              <w:right w:val="nil"/>
            </w:tcBorders>
          </w:tcPr>
          <w:p w:rsidR="00B35B2B" w:rsidRDefault="00B35B2B">
            <w:pPr>
              <w:pStyle w:val="ConsPlusNormal"/>
              <w:jc w:val="both"/>
            </w:pPr>
            <w:r>
              <w:t>начальные и локализованные формы злокачественных новообразований желудка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парциальная резекция желудка, в том числе с исследованием сторожевых лимфатических узлов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лапароскопическая дистальная субтотальная резекция желудка</w:t>
            </w:r>
          </w:p>
          <w:p w:rsidR="00B35B2B" w:rsidRDefault="00B35B2B">
            <w:pPr>
              <w:pStyle w:val="ConsPlusNormal"/>
              <w:jc w:val="both"/>
            </w:pPr>
            <w:r>
              <w:t>гастрэктомия с применением видеоэндоскопических технологий при злокачественных новообразованиях желудка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C17</w:t>
            </w:r>
          </w:p>
        </w:tc>
        <w:tc>
          <w:tcPr>
            <w:tcW w:w="2880" w:type="dxa"/>
            <w:vMerge w:val="restart"/>
            <w:tcBorders>
              <w:top w:val="nil"/>
              <w:left w:val="nil"/>
              <w:bottom w:val="nil"/>
              <w:right w:val="nil"/>
            </w:tcBorders>
          </w:tcPr>
          <w:p w:rsidR="00B35B2B" w:rsidRDefault="00B35B2B">
            <w:pPr>
              <w:pStyle w:val="ConsPlusNormal"/>
              <w:jc w:val="both"/>
            </w:pPr>
            <w:r>
              <w:t>локализованные и местнораспространенные формы злокачественных новообразований двенадцатиперстной и тонкой кишки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резекция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C18.1, C18.2, C18.3, C18.4</w:t>
            </w:r>
          </w:p>
        </w:tc>
        <w:tc>
          <w:tcPr>
            <w:tcW w:w="2880" w:type="dxa"/>
            <w:vMerge w:val="restart"/>
            <w:tcBorders>
              <w:top w:val="nil"/>
              <w:left w:val="nil"/>
              <w:bottom w:val="nil"/>
              <w:right w:val="nil"/>
            </w:tcBorders>
          </w:tcPr>
          <w:p w:rsidR="00B35B2B" w:rsidRDefault="00B35B2B">
            <w:pPr>
              <w:pStyle w:val="ConsPlusNormal"/>
              <w:jc w:val="both"/>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правосторонняя гемиколэктомия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правосторонняя гемиколэктомия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C18.5, C18.6</w:t>
            </w:r>
          </w:p>
        </w:tc>
        <w:tc>
          <w:tcPr>
            <w:tcW w:w="2880" w:type="dxa"/>
            <w:vMerge w:val="restart"/>
            <w:tcBorders>
              <w:top w:val="nil"/>
              <w:left w:val="nil"/>
              <w:bottom w:val="nil"/>
              <w:right w:val="nil"/>
            </w:tcBorders>
          </w:tcPr>
          <w:p w:rsidR="00B35B2B" w:rsidRDefault="00B35B2B">
            <w:pPr>
              <w:pStyle w:val="ConsPlusNormal"/>
              <w:jc w:val="both"/>
            </w:pPr>
            <w:r>
              <w:t xml:space="preserve">локализованные формы </w:t>
            </w:r>
            <w:r>
              <w:lastRenderedPageBreak/>
              <w:t>злокачественных новообразований левой половины ободочной кишки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лапароскопически-</w:t>
            </w:r>
            <w:r>
              <w:lastRenderedPageBreak/>
              <w:t>ассистированная левосторонняя гемиколэктомия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левосторонняя гемиколэктомия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C18.7, C19</w:t>
            </w:r>
          </w:p>
        </w:tc>
        <w:tc>
          <w:tcPr>
            <w:tcW w:w="2880" w:type="dxa"/>
            <w:vMerge w:val="restart"/>
            <w:tcBorders>
              <w:top w:val="nil"/>
              <w:left w:val="nil"/>
              <w:bottom w:val="nil"/>
              <w:right w:val="nil"/>
            </w:tcBorders>
          </w:tcPr>
          <w:p w:rsidR="00B35B2B" w:rsidRDefault="00B35B2B">
            <w:pPr>
              <w:pStyle w:val="ConsPlusNormal"/>
              <w:jc w:val="both"/>
            </w:pPr>
            <w:r>
              <w:t>локализованные формы злокачественных новообразований сигмовидной кишки и ректосигмоидного отдела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резекция сигмовидной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резекция сигмовидной кишки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лапароскопически-ассистированная резекция сигмовидной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C20, C21</w:t>
            </w:r>
          </w:p>
        </w:tc>
        <w:tc>
          <w:tcPr>
            <w:tcW w:w="2880" w:type="dxa"/>
            <w:tcBorders>
              <w:top w:val="nil"/>
              <w:left w:val="nil"/>
              <w:bottom w:val="nil"/>
              <w:right w:val="nil"/>
            </w:tcBorders>
          </w:tcPr>
          <w:p w:rsidR="00B35B2B" w:rsidRDefault="00B35B2B">
            <w:pPr>
              <w:pStyle w:val="ConsPlusNormal"/>
              <w:jc w:val="both"/>
            </w:pPr>
            <w:r>
              <w:t>ранние формы злокачественных новообразований прямой кишки;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трансанальная эндоскопическая микрохирургия (ТЕМ)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 xml:space="preserve">локализованные формы злокачественных новообразований прямой </w:t>
            </w:r>
            <w:r>
              <w:lastRenderedPageBreak/>
              <w:t>кишки</w:t>
            </w:r>
          </w:p>
        </w:tc>
        <w:tc>
          <w:tcPr>
            <w:tcW w:w="1428" w:type="dxa"/>
            <w:vMerge w:val="restart"/>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резекция прямой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резекция прямой кишки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лапароскопически-ассистированная резекция прямой кишки с формированием тазового толстокишечного резервуара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лапароскопически-ассистированная резекция прямой кишки</w:t>
            </w:r>
          </w:p>
          <w:p w:rsidR="00B35B2B" w:rsidRDefault="00B35B2B">
            <w:pPr>
              <w:pStyle w:val="ConsPlusNormal"/>
              <w:jc w:val="both"/>
            </w:pPr>
            <w:r>
              <w:t>брюшно-промежностная экстирпация прямой кишки, в том числе с применением лапароскопических технологий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C22, C78.7, C24.0</w:t>
            </w:r>
          </w:p>
        </w:tc>
        <w:tc>
          <w:tcPr>
            <w:tcW w:w="2880" w:type="dxa"/>
            <w:tcBorders>
              <w:top w:val="nil"/>
              <w:left w:val="nil"/>
              <w:bottom w:val="nil"/>
              <w:right w:val="nil"/>
            </w:tcBorders>
          </w:tcPr>
          <w:p w:rsidR="00B35B2B" w:rsidRDefault="00B35B2B">
            <w:pPr>
              <w:pStyle w:val="ConsPlusNormal"/>
              <w:jc w:val="both"/>
            </w:pPr>
            <w:r>
              <w:t>первичные и метастатические злокачественные новообразования печени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видеоэндоскопическая сегментэктомия, атипичная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нерезектабельные злокачественные новообразования печени и внутрипеченочных желчных протоков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внутрипротоковая фотодинамическая терапия под рентгеноскопическим контролем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общего желчного протока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общего желчного протока в пределах слизистого слоя T1</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желчных протоков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C33, C34</w:t>
            </w:r>
          </w:p>
        </w:tc>
        <w:tc>
          <w:tcPr>
            <w:tcW w:w="2880" w:type="dxa"/>
            <w:vMerge w:val="restart"/>
            <w:tcBorders>
              <w:top w:val="nil"/>
              <w:left w:val="nil"/>
              <w:bottom w:val="nil"/>
              <w:right w:val="nil"/>
            </w:tcBorders>
          </w:tcPr>
          <w:p w:rsidR="00B35B2B" w:rsidRDefault="00B35B2B">
            <w:pPr>
              <w:pStyle w:val="ConsPlusNormal"/>
              <w:jc w:val="both"/>
            </w:pPr>
            <w:r>
              <w:t>немелкоклеточный ранний центральный рак легкого (Tis-T1NoMo)</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 бронхов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бронхов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реканализация и эндопротезирование бронха как этап комбинированного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C33, C34</w:t>
            </w:r>
          </w:p>
        </w:tc>
        <w:tc>
          <w:tcPr>
            <w:tcW w:w="2880" w:type="dxa"/>
            <w:vMerge w:val="restart"/>
            <w:tcBorders>
              <w:top w:val="nil"/>
              <w:left w:val="nil"/>
              <w:bottom w:val="nil"/>
              <w:right w:val="nil"/>
            </w:tcBorders>
          </w:tcPr>
          <w:p w:rsidR="00B35B2B" w:rsidRDefault="00B35B2B">
            <w:pPr>
              <w:pStyle w:val="ConsPlusNormal"/>
              <w:jc w:val="both"/>
            </w:pPr>
            <w:r>
              <w:t>ранний рак трахеи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C34</w:t>
            </w:r>
          </w:p>
        </w:tc>
        <w:tc>
          <w:tcPr>
            <w:tcW w:w="2880" w:type="dxa"/>
            <w:vMerge w:val="restart"/>
            <w:tcBorders>
              <w:top w:val="nil"/>
              <w:left w:val="nil"/>
              <w:bottom w:val="nil"/>
              <w:right w:val="nil"/>
            </w:tcBorders>
          </w:tcPr>
          <w:p w:rsidR="00B35B2B" w:rsidRDefault="00B35B2B">
            <w:pPr>
              <w:pStyle w:val="ConsPlusNormal"/>
              <w:jc w:val="both"/>
            </w:pPr>
            <w:r>
              <w:t>стенозирующие злокачественные новообразования трахеи. Стенозирующий центральный рак легкого (T2-4NxMx)</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реканализация и эндопротезирование трахеи как этап комбинированного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ранние формы злокачественных опухолей легкого (I - II стадия)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лобэктомия, билобэктомия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C37, C38.1, C38.2, C38.3</w:t>
            </w:r>
          </w:p>
        </w:tc>
        <w:tc>
          <w:tcPr>
            <w:tcW w:w="2880" w:type="dxa"/>
            <w:vMerge w:val="restart"/>
            <w:tcBorders>
              <w:top w:val="nil"/>
              <w:left w:val="nil"/>
              <w:bottom w:val="nil"/>
              <w:right w:val="nil"/>
            </w:tcBorders>
          </w:tcPr>
          <w:p w:rsidR="00B35B2B" w:rsidRDefault="00B35B2B">
            <w:pPr>
              <w:pStyle w:val="ConsPlusNormal"/>
              <w:jc w:val="both"/>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видеоэндоскопическое удаление опухоли средостения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видеоэндоскопическое удаление опухоли средостения с медиастинальной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C48.0</w:t>
            </w:r>
          </w:p>
        </w:tc>
        <w:tc>
          <w:tcPr>
            <w:tcW w:w="2880" w:type="dxa"/>
            <w:vMerge w:val="restart"/>
            <w:tcBorders>
              <w:top w:val="nil"/>
              <w:left w:val="nil"/>
              <w:bottom w:val="nil"/>
              <w:right w:val="nil"/>
            </w:tcBorders>
          </w:tcPr>
          <w:p w:rsidR="00B35B2B" w:rsidRDefault="00B35B2B">
            <w:pPr>
              <w:pStyle w:val="ConsPlusNormal"/>
              <w:jc w:val="both"/>
            </w:pPr>
            <w:r>
              <w:t>неорганные злокачественные новообразования забрюшинного пространства (первичные и рецидивные)</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видеоэндоскопическое удаление опухоли забрюшинного пространства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C50.2, C50.3, C50.9</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молочной железы Iia, Iib, IIIa стадии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мастэктомия или радикальная резекция с видеоассистированной парастернальной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C53</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видеоэндоскопическая расширенная экстирпация матки с придатками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видеоэндоскопическая расширенная экстирпация матки с транспозицией яичников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C54</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эндометрия in situ - 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видеоэндоскопическая экстирпация матки с придатками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матки расширенная видеоэндоскопическая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C54, C55</w:t>
            </w:r>
          </w:p>
        </w:tc>
        <w:tc>
          <w:tcPr>
            <w:tcW w:w="2880" w:type="dxa"/>
            <w:tcBorders>
              <w:top w:val="nil"/>
              <w:left w:val="nil"/>
              <w:bottom w:val="nil"/>
              <w:right w:val="nil"/>
            </w:tcBorders>
          </w:tcPr>
          <w:p w:rsidR="00B35B2B" w:rsidRDefault="00B35B2B">
            <w:pPr>
              <w:pStyle w:val="ConsPlusNormal"/>
              <w:jc w:val="both"/>
            </w:pPr>
            <w:r>
              <w:t>местнораспространенные формы злокачественных новообразований тела матки, осложненных кровотечением</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селективная эмболизация (химиоэмболизация) маточных артерий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C56</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яичников I стадии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экстирпация матки с придатками, субтотальная резекция большого сальника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C61</w:t>
            </w:r>
          </w:p>
        </w:tc>
        <w:tc>
          <w:tcPr>
            <w:tcW w:w="2880" w:type="dxa"/>
            <w:tcBorders>
              <w:top w:val="nil"/>
              <w:left w:val="nil"/>
              <w:bottom w:val="nil"/>
              <w:right w:val="nil"/>
            </w:tcBorders>
          </w:tcPr>
          <w:p w:rsidR="00B35B2B" w:rsidRDefault="00B35B2B">
            <w:pPr>
              <w:pStyle w:val="ConsPlusNormal"/>
              <w:jc w:val="both"/>
            </w:pPr>
            <w:r>
              <w:t>локализованные злокачественные новообразования предстательной железы I стадии (T1a-T2cNxMo)</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простатэктомия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C64</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почки (I - III стадия), нефробластома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резекция почки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C64</w:t>
            </w:r>
          </w:p>
        </w:tc>
        <w:tc>
          <w:tcPr>
            <w:tcW w:w="2880" w:type="dxa"/>
            <w:tcBorders>
              <w:top w:val="nil"/>
              <w:left w:val="nil"/>
              <w:bottom w:val="nil"/>
              <w:right w:val="nil"/>
            </w:tcBorders>
          </w:tcPr>
          <w:p w:rsidR="00B35B2B" w:rsidRDefault="00B35B2B">
            <w:pPr>
              <w:pStyle w:val="ConsPlusNormal"/>
              <w:jc w:val="both"/>
            </w:pPr>
            <w:r>
              <w:t>локализованные злокачественные новообразования почки (I - IV стадия), нефробластома, в том числе двусторонняя (T1a-T2NxMo-M1)</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нефрадреналэктомия, парааортальная лимфаденэктомия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C66, C65</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мочеточника, почечной лоханки (I - II стадия (T1a-T2NxMo)</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нефруретероэктомия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C67</w:t>
            </w:r>
          </w:p>
        </w:tc>
        <w:tc>
          <w:tcPr>
            <w:tcW w:w="2880" w:type="dxa"/>
            <w:vMerge w:val="restart"/>
            <w:tcBorders>
              <w:top w:val="nil"/>
              <w:left w:val="nil"/>
              <w:bottom w:val="nil"/>
              <w:right w:val="nil"/>
            </w:tcBorders>
          </w:tcPr>
          <w:p w:rsidR="00B35B2B" w:rsidRDefault="00B35B2B">
            <w:pPr>
              <w:pStyle w:val="ConsPlusNormal"/>
              <w:jc w:val="both"/>
            </w:pPr>
            <w:r>
              <w:t>локализованные злокачественные новообразования, саркома мочевого пузыря (I - II стадия (T1-T2bNxMo)</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резекция мочевого пузыря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лапароскопическая цистэктомия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лапароскопическая цистпростатвезикулэктомия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мочевого пузыря (I стадия (T1NxMo)</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трансуретральная резекция мочевого пузыря с внутрипузырной </w:t>
            </w:r>
            <w:r>
              <w:lastRenderedPageBreak/>
              <w:t>химиотерапией, фотодинамической диагностикой и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C74</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надпочечника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адреналэктомия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C38.4, C38.8, C45.0</w:t>
            </w:r>
          </w:p>
        </w:tc>
        <w:tc>
          <w:tcPr>
            <w:tcW w:w="2880" w:type="dxa"/>
            <w:vMerge w:val="restart"/>
            <w:tcBorders>
              <w:top w:val="nil"/>
              <w:left w:val="nil"/>
              <w:bottom w:val="nil"/>
              <w:right w:val="nil"/>
            </w:tcBorders>
          </w:tcPr>
          <w:p w:rsidR="00B35B2B" w:rsidRDefault="00B35B2B">
            <w:pPr>
              <w:pStyle w:val="ConsPlusNormal"/>
              <w:jc w:val="both"/>
            </w:pPr>
            <w:r>
              <w:t>опухоль плевры. Распространенное поражение плевры. Мезотелиома плевры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видеоторакоскопическое удаление опухоли плевры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видеоторакоскопическая плеврэктомия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20.</w:t>
            </w:r>
          </w:p>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87" w:type="dxa"/>
            <w:vMerge w:val="restart"/>
            <w:tcBorders>
              <w:top w:val="nil"/>
              <w:left w:val="nil"/>
              <w:bottom w:val="nil"/>
              <w:right w:val="nil"/>
            </w:tcBorders>
          </w:tcPr>
          <w:p w:rsidR="00B35B2B" w:rsidRDefault="00B35B2B">
            <w:pPr>
              <w:pStyle w:val="ConsPlusNormal"/>
              <w:jc w:val="both"/>
            </w:pPr>
            <w:r>
              <w:t xml:space="preserve">C00.0, C00.1, C00.2, C00.3, C00.4, C00.5, C00.6, C00.8, C00.9, C01, C02, C03.1, C03.9, C04.0, C04.1, C04.8, C04.9, C05, C06.0, C06.1, C06.2, C06.8, C06.9, C07, C08.0, C08.1, C08.8, C08.9, C09.0, C09.1, C09.8, C09.9, C10.0, C10.1, C10.2, C10.3, C10.4, C10.8, C10.9, C11.0, C11.1, </w:t>
            </w:r>
            <w:r>
              <w:lastRenderedPageBreak/>
              <w:t>C11.2, C11.3, C11.8, C11.9, C12, C13.0, C13.1, C13.2, C13.8, C13.9, C14.0, C14.2, C14.8, C15.0, C30.0, C30.1, C31.0, C31.1, C31.2, C31.3, C31.8, C31.9, C32.0, C32.1, C32.2, C32.3, C32.8, C32.9, C33, C43.0 - C43.9, C44.0 - C44.9, C49.0, C69, C73</w:t>
            </w:r>
          </w:p>
        </w:tc>
        <w:tc>
          <w:tcPr>
            <w:tcW w:w="2880" w:type="dxa"/>
            <w:vMerge w:val="restart"/>
            <w:tcBorders>
              <w:top w:val="nil"/>
              <w:left w:val="nil"/>
              <w:bottom w:val="nil"/>
              <w:right w:val="nil"/>
            </w:tcBorders>
          </w:tcPr>
          <w:p w:rsidR="00B35B2B" w:rsidRDefault="00B35B2B">
            <w:pPr>
              <w:pStyle w:val="ConsPlusNormal"/>
              <w:jc w:val="both"/>
            </w:pPr>
            <w:r>
              <w:lastRenderedPageBreak/>
              <w:t>опухоли головы и шеи, первичные и рецидивные, метастатические опухоли центральной нервной системы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поднакостничная экзентерация орбиты</w:t>
            </w:r>
          </w:p>
        </w:tc>
        <w:tc>
          <w:tcPr>
            <w:tcW w:w="1304" w:type="dxa"/>
            <w:vMerge w:val="restart"/>
            <w:tcBorders>
              <w:top w:val="nil"/>
              <w:left w:val="nil"/>
              <w:bottom w:val="nil"/>
              <w:right w:val="nil"/>
            </w:tcBorders>
          </w:tcPr>
          <w:p w:rsidR="00B35B2B" w:rsidRDefault="00B35B2B">
            <w:pPr>
              <w:pStyle w:val="ConsPlusNormal"/>
              <w:jc w:val="center"/>
            </w:pPr>
            <w:r>
              <w:t>257990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поднакостничная экзентерация орбиты с сохранением век</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орбитосинуальная экзентерация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орбиты темпоральным доступом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орбиты транзигоматозным доступом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транскраниальная верхняя орбитотомия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орбитотомия с ревизией носовых пазух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органосохраняющее удаление </w:t>
            </w:r>
            <w:r>
              <w:lastRenderedPageBreak/>
              <w:t>опухоли орбиты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стенок глазницы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верхнего неба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глосэктомия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ротоглотки комбинированная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фарингэктомия комбинированная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иссечение новообразования мягких тканей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верхней или нижней челюсти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губы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черепно-лицевого комплекса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паротидэктомия радикальная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твердого неба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глотки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ларингофарингэктомия с реконструкцией перемещенным лоскутом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ротоглотки комбинированная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дна полости рта комбинированная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ларингофарингоэзофагэктомия с реконструкцией висцеральными лоскутами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твердого неба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pPr>
          </w:p>
        </w:tc>
        <w:tc>
          <w:tcPr>
            <w:tcW w:w="1587" w:type="dxa"/>
            <w:vMerge w:val="restart"/>
            <w:tcBorders>
              <w:top w:val="nil"/>
              <w:left w:val="nil"/>
              <w:bottom w:val="nil"/>
              <w:right w:val="nil"/>
            </w:tcBorders>
          </w:tcPr>
          <w:p w:rsidR="00B35B2B" w:rsidRDefault="00B35B2B">
            <w:pPr>
              <w:pStyle w:val="ConsPlusNormal"/>
            </w:pPr>
          </w:p>
        </w:tc>
        <w:tc>
          <w:tcPr>
            <w:tcW w:w="2880" w:type="dxa"/>
            <w:vMerge w:val="restart"/>
            <w:tcBorders>
              <w:top w:val="nil"/>
              <w:left w:val="nil"/>
              <w:bottom w:val="nil"/>
              <w:right w:val="nil"/>
            </w:tcBorders>
          </w:tcPr>
          <w:p w:rsidR="00B35B2B" w:rsidRDefault="00B35B2B">
            <w:pPr>
              <w:pStyle w:val="ConsPlusNormal"/>
            </w:pPr>
          </w:p>
        </w:tc>
        <w:tc>
          <w:tcPr>
            <w:tcW w:w="1428" w:type="dxa"/>
            <w:vMerge w:val="restart"/>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jc w:val="both"/>
            </w:pPr>
            <w:r>
              <w:t xml:space="preserve">резекция гортани с реконструкцией посредством имплантата или </w:t>
            </w:r>
            <w:r>
              <w:lastRenderedPageBreak/>
              <w:t>биоинженерной реконструкцией</w:t>
            </w:r>
          </w:p>
        </w:tc>
        <w:tc>
          <w:tcPr>
            <w:tcW w:w="1304"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ларингофарингэктомия с биоинженерной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ларингофарингэктомия с микрососудистой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нижней челюсти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ротоглотки комбинированная с микрохирургической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тиреоидэктомия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верхней челюсти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лимфаденэктомия шейная расширенная с ангиопластикой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черепно-глазнично-лицевого комплекса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иссечение новообразования мягких тканей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черепно-лицевого комплекса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внеорганной опухоли с комбинированной резекцией соседних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внеорганной опухоли с ангиопластикой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внеорганной опухоли с пластикой нервов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грушевидного синуса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фарингэктомия комбинированная с микрососудистой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глотки с микрососудистой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трахеи биоинженерным лоскутом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реконструкция и пластика трахеостомы и фарингостомы с отсроченным трахеопищеводным шунтированием и голосовым </w:t>
            </w:r>
            <w:r>
              <w:lastRenderedPageBreak/>
              <w:t>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ларингэктомия с пластическим оформлением трахеостомы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отсроченная микрохирургическая пластика (все виды)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ротоглотки комбинированная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головного мозга с краниоорбитофациальным ростом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головы и шеи с интракраниальным ростом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pPr>
          </w:p>
        </w:tc>
        <w:tc>
          <w:tcPr>
            <w:tcW w:w="1587" w:type="dxa"/>
            <w:vMerge w:val="restart"/>
            <w:tcBorders>
              <w:top w:val="nil"/>
              <w:left w:val="nil"/>
              <w:bottom w:val="nil"/>
              <w:right w:val="nil"/>
            </w:tcBorders>
          </w:tcPr>
          <w:p w:rsidR="00B35B2B" w:rsidRDefault="00B35B2B">
            <w:pPr>
              <w:pStyle w:val="ConsPlusNormal"/>
              <w:jc w:val="both"/>
            </w:pPr>
            <w:r>
              <w:t>C15</w:t>
            </w:r>
          </w:p>
        </w:tc>
        <w:tc>
          <w:tcPr>
            <w:tcW w:w="2880" w:type="dxa"/>
            <w:vMerge w:val="restart"/>
            <w:tcBorders>
              <w:top w:val="nil"/>
              <w:left w:val="nil"/>
              <w:bottom w:val="nil"/>
              <w:right w:val="nil"/>
            </w:tcBorders>
          </w:tcPr>
          <w:p w:rsidR="00B35B2B" w:rsidRDefault="00B35B2B">
            <w:pPr>
              <w:pStyle w:val="ConsPlusNormal"/>
              <w:jc w:val="both"/>
            </w:pPr>
            <w:r>
              <w:t>начальные, локализованные и местнораспространенные формы злокачественных новообразований пищевода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отсроченная пластика пищевода желудочным стеблем</w:t>
            </w:r>
          </w:p>
        </w:tc>
        <w:tc>
          <w:tcPr>
            <w:tcW w:w="1304"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отсроченная пластика </w:t>
            </w:r>
            <w:r>
              <w:lastRenderedPageBreak/>
              <w:t>пищевода сегментом толстой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отсроченная пластика пищевода сегментом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отсроченная пластика пищевода с микрохирургической реваскуляризацией трансплантата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C17</w:t>
            </w:r>
          </w:p>
        </w:tc>
        <w:tc>
          <w:tcPr>
            <w:tcW w:w="2880" w:type="dxa"/>
            <w:vMerge w:val="restart"/>
            <w:tcBorders>
              <w:top w:val="nil"/>
              <w:left w:val="nil"/>
              <w:bottom w:val="nil"/>
              <w:right w:val="nil"/>
            </w:tcBorders>
          </w:tcPr>
          <w:p w:rsidR="00B35B2B" w:rsidRDefault="00B35B2B">
            <w:pPr>
              <w:pStyle w:val="ConsPlusNormal"/>
              <w:jc w:val="both"/>
            </w:pPr>
            <w:r>
              <w:t>местнораспространенные и диссеминированные формы злокачественных новообразований двенадцатиперстной и тонкой кишки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панкреатодуоденальная резекция с интраоперационной фотодинамической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 C19, C20</w:t>
            </w:r>
          </w:p>
        </w:tc>
        <w:tc>
          <w:tcPr>
            <w:tcW w:w="2880" w:type="dxa"/>
            <w:vMerge w:val="restart"/>
            <w:tcBorders>
              <w:top w:val="nil"/>
              <w:left w:val="nil"/>
              <w:bottom w:val="nil"/>
              <w:right w:val="nil"/>
            </w:tcBorders>
          </w:tcPr>
          <w:p w:rsidR="00B35B2B" w:rsidRDefault="00B35B2B">
            <w:pPr>
              <w:pStyle w:val="ConsPlusNormal"/>
              <w:jc w:val="both"/>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левосторонняя гемиколэктомия с резекцией </w:t>
            </w:r>
            <w:r>
              <w:lastRenderedPageBreak/>
              <w:t>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левосторонняя гемиколэктомия с резекцией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сигмовидной кишки с резекцией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сигмовидной кишки с резекцией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экзентерация малого таза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задняя экзентерация малого таза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расширенная, комбинированная брюшно-анальная резекция прямой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прямой кишки с резекцией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расширенная, комбинированная брюшно-промежностная экстирпация прямой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брюшно-промежностная экстирпация прямой кишки с формированием неосфинктера и толстокишечного резервуара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C20</w:t>
            </w:r>
          </w:p>
        </w:tc>
        <w:tc>
          <w:tcPr>
            <w:tcW w:w="2880" w:type="dxa"/>
            <w:tcBorders>
              <w:top w:val="nil"/>
              <w:left w:val="nil"/>
              <w:bottom w:val="nil"/>
              <w:right w:val="nil"/>
            </w:tcBorders>
          </w:tcPr>
          <w:p w:rsidR="00B35B2B" w:rsidRDefault="00B35B2B">
            <w:pPr>
              <w:pStyle w:val="ConsPlusNormal"/>
              <w:jc w:val="both"/>
            </w:pPr>
            <w:r>
              <w:t>локализованные опухоли средне- и нижнеампулярного отдела прямой кишки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C22, C23, C24, C78.7</w:t>
            </w:r>
          </w:p>
        </w:tc>
        <w:tc>
          <w:tcPr>
            <w:tcW w:w="2880" w:type="dxa"/>
            <w:vMerge w:val="restart"/>
            <w:tcBorders>
              <w:top w:val="nil"/>
              <w:left w:val="nil"/>
              <w:bottom w:val="nil"/>
              <w:right w:val="nil"/>
            </w:tcBorders>
          </w:tcPr>
          <w:p w:rsidR="00B35B2B" w:rsidRDefault="00B35B2B">
            <w:pPr>
              <w:pStyle w:val="ConsPlusNormal"/>
              <w:jc w:val="both"/>
            </w:pPr>
            <w:r>
              <w:t>местнораспространенные первичные и метастатические опухоли печени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анатомическая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правосторонняя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левосторонняя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медианная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двухэтапная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C25</w:t>
            </w:r>
          </w:p>
        </w:tc>
        <w:tc>
          <w:tcPr>
            <w:tcW w:w="2880" w:type="dxa"/>
            <w:vMerge w:val="restart"/>
            <w:tcBorders>
              <w:top w:val="nil"/>
              <w:left w:val="nil"/>
              <w:bottom w:val="nil"/>
              <w:right w:val="nil"/>
            </w:tcBorders>
          </w:tcPr>
          <w:p w:rsidR="00B35B2B" w:rsidRDefault="00B35B2B">
            <w:pPr>
              <w:pStyle w:val="ConsPlusNormal"/>
              <w:jc w:val="both"/>
            </w:pPr>
            <w:r>
              <w:t>резектабельные опухоли поджелудочной железы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пилоруссберегающая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срединная резекция </w:t>
            </w:r>
            <w:r>
              <w:lastRenderedPageBreak/>
              <w:t>поджелудочной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дуоденопанкреатэктомия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расширенно-комбинированная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расширенно-комбинированная пилоруссберегающая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расширенно-комбинированная срединная резекция поджелудочной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расширенно-комбинированная тотальная дуоденопанкреатэктомия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расширенно-комбинированная дистальная гемипанкреатэктомия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C33</w:t>
            </w:r>
          </w:p>
        </w:tc>
        <w:tc>
          <w:tcPr>
            <w:tcW w:w="2880" w:type="dxa"/>
            <w:vMerge w:val="restart"/>
            <w:tcBorders>
              <w:top w:val="nil"/>
              <w:left w:val="nil"/>
              <w:bottom w:val="nil"/>
              <w:right w:val="nil"/>
            </w:tcBorders>
          </w:tcPr>
          <w:p w:rsidR="00B35B2B" w:rsidRDefault="00B35B2B">
            <w:pPr>
              <w:pStyle w:val="ConsPlusNormal"/>
              <w:jc w:val="both"/>
            </w:pPr>
            <w:r>
              <w:t>опухоль трахеи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расширенная, комбинированная циркулярная резекция трахеи с формированием межтрахеального или трахеогортанного анастомозов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расширенная, комбинированная циркулярная </w:t>
            </w:r>
            <w:r>
              <w:lastRenderedPageBreak/>
              <w:t>резекция трахеи с формированием концевой трахеостомы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трахеи (ауто-, аллопластика, использование свободных микрохирургических, перемещенных и биоинженерных лоскутов)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C34</w:t>
            </w:r>
          </w:p>
        </w:tc>
        <w:tc>
          <w:tcPr>
            <w:tcW w:w="2880" w:type="dxa"/>
            <w:vMerge w:val="restart"/>
            <w:tcBorders>
              <w:top w:val="nil"/>
              <w:left w:val="nil"/>
              <w:bottom w:val="nil"/>
              <w:right w:val="nil"/>
            </w:tcBorders>
          </w:tcPr>
          <w:p w:rsidR="00B35B2B" w:rsidRDefault="00B35B2B">
            <w:pPr>
              <w:pStyle w:val="ConsPlusNormal"/>
              <w:jc w:val="both"/>
            </w:pPr>
            <w:r>
              <w:t>опухоли легкого (I - 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изолированная (циркулярная) резекция бронха (формирование межбронхиального анастомоза)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комбинированная пневмонэктомия с циркулярной резекцией бифуркации трахеи (формирование трахео-бронхиального анастомоза)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расширенные лоб-, билобэктомии, </w:t>
            </w:r>
            <w:r>
              <w:lastRenderedPageBreak/>
              <w:t>пневмонэктомия, включая билатеральную медиастинальную лимфаденэктомию</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лоб-, билоб-, пневмонэктомия с медиастинальной лимфаденэктомией и интраоперационной фотодинамической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C37, C08.1, C38.2, C38.3, C78.1</w:t>
            </w:r>
          </w:p>
        </w:tc>
        <w:tc>
          <w:tcPr>
            <w:tcW w:w="2880" w:type="dxa"/>
            <w:tcBorders>
              <w:top w:val="nil"/>
              <w:left w:val="nil"/>
              <w:bottom w:val="nil"/>
              <w:right w:val="nil"/>
            </w:tcBorders>
          </w:tcPr>
          <w:p w:rsidR="00B35B2B" w:rsidRDefault="00B35B2B">
            <w:pPr>
              <w:pStyle w:val="ConsPlusNormal"/>
              <w:jc w:val="both"/>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средостения с интраоперационной фотодинамической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C38.4, C38.8, C45, C78.2</w:t>
            </w:r>
          </w:p>
        </w:tc>
        <w:tc>
          <w:tcPr>
            <w:tcW w:w="2880" w:type="dxa"/>
            <w:vMerge w:val="restart"/>
            <w:tcBorders>
              <w:top w:val="nil"/>
              <w:left w:val="nil"/>
              <w:bottom w:val="nil"/>
              <w:right w:val="nil"/>
            </w:tcBorders>
          </w:tcPr>
          <w:p w:rsidR="00B35B2B" w:rsidRDefault="00B35B2B">
            <w:pPr>
              <w:pStyle w:val="ConsPlusNormal"/>
              <w:jc w:val="both"/>
            </w:pPr>
            <w:r>
              <w:t>опухоль плевры. Распространенное поражение плевры. Мезотелиома плевры. Метастатическое поражение плевры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плевропневмонэктомия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плеврэктомия с гемиперикардэктомией, резекцией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C39.8, C41.3, C49.3</w:t>
            </w:r>
          </w:p>
        </w:tc>
        <w:tc>
          <w:tcPr>
            <w:tcW w:w="2880" w:type="dxa"/>
            <w:vMerge w:val="restart"/>
            <w:tcBorders>
              <w:top w:val="nil"/>
              <w:left w:val="nil"/>
              <w:bottom w:val="nil"/>
              <w:right w:val="nil"/>
            </w:tcBorders>
          </w:tcPr>
          <w:p w:rsidR="00B35B2B" w:rsidRDefault="00B35B2B">
            <w:pPr>
              <w:pStyle w:val="ConsPlusNormal"/>
              <w:jc w:val="both"/>
            </w:pPr>
            <w:r>
              <w:t>опухоли грудной стенки (мягких тканей, ребер, грудины, ключицы)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удаление опухоли грудной стенки с экзартикуляцией ребер, ключицы и пластикой </w:t>
            </w:r>
            <w:r>
              <w:lastRenderedPageBreak/>
              <w:t>дефекта грудной стенки местными тканями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C40.0, C40.1, C40.2, C40.3, C40.8, C40.9, C41.2, C41.3, C41.4, C41.8, C41.9, C79.5, C43.5</w:t>
            </w:r>
          </w:p>
        </w:tc>
        <w:tc>
          <w:tcPr>
            <w:tcW w:w="2880" w:type="dxa"/>
            <w:vMerge w:val="restart"/>
            <w:tcBorders>
              <w:top w:val="nil"/>
              <w:left w:val="nil"/>
              <w:bottom w:val="nil"/>
              <w:right w:val="nil"/>
            </w:tcBorders>
          </w:tcPr>
          <w:p w:rsidR="00B35B2B" w:rsidRDefault="00B35B2B">
            <w:pPr>
              <w:pStyle w:val="ConsPlusNormal"/>
              <w:jc w:val="both"/>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кости с микрохирургической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грудной стенки с микрохирургической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злокачественного новообразования кости с микрохирургической реконструкцией нерва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стабилизирующие операции на </w:t>
            </w:r>
            <w:r>
              <w:lastRenderedPageBreak/>
              <w:t>позвоночнике передним доступом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лопатки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ребра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лопатки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ключицы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таза комбинированная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ампутация межподвздошно-брюшная с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позвонка с эндопротезированием и фиксацией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резекция лонной и седалищной </w:t>
            </w:r>
            <w:r>
              <w:lastRenderedPageBreak/>
              <w:t>костей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верхнего плечевого пояса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костей верхнего плечевого пояса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таза комбинированная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злокачественного новообразования кости с протезированием артерии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формы первичных и метастатических злокачественных опухолей длинных трубчатых костей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изолированная гипертермическая регионарная химиоперфузия конечностей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C43, C43.5, C43.6, C43.7, C43.8, C43.9, C44, C44.5, C44.6, C44.7, C44.8, C44.9</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кожи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широкое иссечение меланомы кожи с пластикой дефекта кожно-мышечным лоскутом на сосудистой ножке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широкое иссечение опухоли кожи с реконструктивно-</w:t>
            </w:r>
            <w:r>
              <w:lastRenderedPageBreak/>
              <w:t>пластическим компонентом комбинированное (местные ткани и эспандер)</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формы первичных и метастатических меланом кожи конечностей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изолированная гипертермическая регионарная химиоперфузия конечностей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C48</w:t>
            </w:r>
          </w:p>
        </w:tc>
        <w:tc>
          <w:tcPr>
            <w:tcW w:w="2880" w:type="dxa"/>
            <w:vMerge w:val="restart"/>
            <w:tcBorders>
              <w:top w:val="nil"/>
              <w:left w:val="nil"/>
              <w:bottom w:val="nil"/>
              <w:right w:val="nil"/>
            </w:tcBorders>
          </w:tcPr>
          <w:p w:rsidR="00B35B2B" w:rsidRDefault="00B35B2B">
            <w:pPr>
              <w:pStyle w:val="ConsPlusNormal"/>
              <w:jc w:val="both"/>
            </w:pPr>
            <w:r>
              <w:t>местнораспространенные и диссеминированные формы первичных и рецидивных неорганных опухолей забрюшинного пространства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первичных и рецидивных неорганных забрюшинных опухолей с ангиопластикой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первичных и рецидивных неорганных забрюшинных опухолей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формы первичных и метастатических опухолей брюшной стенки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первичных, рецидивных и метастатических опухолей брюшной стенки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C49.1, C49.2, C49.3, C49.5, C49.6, C47.1, C47.2, C47.3, C47.5, C43.5</w:t>
            </w:r>
          </w:p>
        </w:tc>
        <w:tc>
          <w:tcPr>
            <w:tcW w:w="2880" w:type="dxa"/>
            <w:tcBorders>
              <w:top w:val="nil"/>
              <w:left w:val="nil"/>
              <w:bottom w:val="nil"/>
              <w:right w:val="nil"/>
            </w:tcBorders>
          </w:tcPr>
          <w:p w:rsidR="00B35B2B" w:rsidRDefault="00B35B2B">
            <w:pPr>
              <w:pStyle w:val="ConsPlusNormal"/>
              <w:jc w:val="both"/>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w:t>
            </w:r>
            <w:r>
              <w:lastRenderedPageBreak/>
              <w:t>b, III, IVa-b стадии</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иссечение новообразования мягких тканей с микрохирургической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формы первичных и метастатических сарком мягких тканей конечностей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изолированная гипертермическая регионарная химиоперфузия конечностей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C50, C50.1, C50.2, C50.3, C50.4, C50.5, C50.6, C50.8, C50.9</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молочной железы (0 - IV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мастэктомия с пластикой подмышечно-подключично-подлопаточной области композитным мышечным трансплантатом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мастэктомия с пластикой кожно-мышечным лоскутом прямой мышцы живота и использованием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подкожная радикальная мастэктомия с одномоментной пластикой эндопротезом и </w:t>
            </w:r>
            <w:r>
              <w:lastRenderedPageBreak/>
              <w:t>сетчатым имплантатом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C51</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вульвы (I - 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расширенная вульвэктомия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вульвэктомия с двусторонней расширенной подвздошно-паховой лимфаденэктомией и интраоперационной фотодинамической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вульвэктомия с определением сторожевых лимфоузлов и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вульвэктомия с двусторонней подвздошно-паховой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C52</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влагалища (II - 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опухоли влагалища с реконструктивно-пластическим компонентом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опухоли влагалища с резекцией смежных органов, </w:t>
            </w:r>
            <w:r>
              <w:lastRenderedPageBreak/>
              <w:t>пахово-бедренной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C53</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шейки матки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абдоминальная трахелэктомия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влагалищная трахелэктомия с видеоэндоскопической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расширенная экстирпация матки с парааортальной лимфаденэктомией, резекцией смежных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расширенная экстирпация матки с придатками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расширенная экстирпация матки с транспозицией яичников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расширенная экстирпация матки с придатками после предоперационной лучевой 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C54</w:t>
            </w:r>
          </w:p>
        </w:tc>
        <w:tc>
          <w:tcPr>
            <w:tcW w:w="2880" w:type="dxa"/>
            <w:vMerge w:val="restart"/>
            <w:tcBorders>
              <w:top w:val="nil"/>
              <w:left w:val="nil"/>
              <w:bottom w:val="nil"/>
              <w:right w:val="nil"/>
            </w:tcBorders>
          </w:tcPr>
          <w:p w:rsidR="00B35B2B" w:rsidRDefault="00B35B2B">
            <w:pPr>
              <w:pStyle w:val="ConsPlusNormal"/>
              <w:jc w:val="both"/>
            </w:pPr>
            <w:r>
              <w:t xml:space="preserve">злокачественные новообразования тела матки (местнораспространенные </w:t>
            </w:r>
            <w:r>
              <w:lastRenderedPageBreak/>
              <w:t>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расширенная экстирпация матки с парааортальной лимфаденэктомией и </w:t>
            </w:r>
            <w:r>
              <w:lastRenderedPageBreak/>
              <w:t>субтотальной резекцией большого сальника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нервосберегающая экстирпация матки с придатками, с верхней третью влагалища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матки с транспозицией яичников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матки с придатками, верхней третью влагалища, тазовой лимфаденэктомией и интраоперационной лучевой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C56</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яичников (I - IV стадия). Рецидивы злокачественных новообразований яичников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C53, C54, C56, C57.8</w:t>
            </w:r>
          </w:p>
        </w:tc>
        <w:tc>
          <w:tcPr>
            <w:tcW w:w="2880" w:type="dxa"/>
            <w:tcBorders>
              <w:top w:val="nil"/>
              <w:left w:val="nil"/>
              <w:bottom w:val="nil"/>
              <w:right w:val="nil"/>
            </w:tcBorders>
          </w:tcPr>
          <w:p w:rsidR="00B35B2B" w:rsidRDefault="00B35B2B">
            <w:pPr>
              <w:pStyle w:val="ConsPlusNormal"/>
              <w:jc w:val="both"/>
            </w:pPr>
            <w:r>
              <w:t>рецидивы злокачественных новообразований тела матки, шейки матки и яичников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тазовые эвисцерации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pPr>
          </w:p>
        </w:tc>
        <w:tc>
          <w:tcPr>
            <w:tcW w:w="1587" w:type="dxa"/>
            <w:tcBorders>
              <w:top w:val="nil"/>
              <w:left w:val="nil"/>
              <w:bottom w:val="nil"/>
              <w:right w:val="nil"/>
            </w:tcBorders>
          </w:tcPr>
          <w:p w:rsidR="00B35B2B" w:rsidRDefault="00B35B2B">
            <w:pPr>
              <w:pStyle w:val="ConsPlusNormal"/>
              <w:jc w:val="both"/>
            </w:pPr>
            <w:r>
              <w:t>C60</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полового члена (I - IV стадия)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полового члена с пластикой</w:t>
            </w:r>
          </w:p>
        </w:tc>
        <w:tc>
          <w:tcPr>
            <w:tcW w:w="1304"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C61</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предстательной железы II стадии (T1c-2bN0M0), уровень ПСА менее 10 нг/мл, сумма баллов по Глисону менее 7</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vMerge w:val="restart"/>
            <w:tcBorders>
              <w:top w:val="nil"/>
              <w:left w:val="nil"/>
              <w:bottom w:val="nil"/>
              <w:right w:val="nil"/>
            </w:tcBorders>
          </w:tcPr>
          <w:p w:rsidR="00B35B2B" w:rsidRDefault="00B35B2B">
            <w:pPr>
              <w:pStyle w:val="ConsPlusNormal"/>
              <w:jc w:val="both"/>
            </w:pPr>
            <w:r>
              <w:t>радикальная простатэктомия промежностным доступом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предстательной железы II стадии (T1b-T2cNxMo)</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предстательной железы (II - III стадия (T1c-2bN0M0) с высоким риском регионарного метастазирования</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локализованные злокачественные новообразования предстательной железы (I - II стадия (T1-2cN0M0)</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pPr>
          </w:p>
        </w:tc>
        <w:tc>
          <w:tcPr>
            <w:tcW w:w="1587" w:type="dxa"/>
            <w:vMerge w:val="restart"/>
            <w:tcBorders>
              <w:top w:val="nil"/>
              <w:left w:val="nil"/>
              <w:bottom w:val="nil"/>
              <w:right w:val="nil"/>
            </w:tcBorders>
          </w:tcPr>
          <w:p w:rsidR="00B35B2B" w:rsidRDefault="00B35B2B">
            <w:pPr>
              <w:pStyle w:val="ConsPlusNormal"/>
              <w:jc w:val="both"/>
            </w:pPr>
            <w:r>
              <w:t>C64</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единственной почки с инвазией в лоханку почки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почечной лоханки с пиелопластикой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почки (III - IV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нефрэктомия с расширенной забрюшинной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нефрэктомия с резекцией соседних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почки (I - III стадия (T1a-T3aNxMo)</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рецидивной опухоли почки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рецидивной опухоли почки с резекцией соседних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C67</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мочевого пузыря (I - IV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цистпростатвезикулэктомия с пластикой мочевого резервуара сегментом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передняя экзентерация таза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C74</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надпочечника (I - III стадия (T1a-T3aNxMo)</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лапароскопическое удаление рецидивной опухоли надпочечника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рецидивной опухоли надпочечника с резекцией соседних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надпочечника (III - IV стадия)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лапароскопическая расширенная адреналэктомия или адреналэктомия с резекцией соседних органов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21.</w:t>
            </w:r>
          </w:p>
        </w:tc>
        <w:tc>
          <w:tcPr>
            <w:tcW w:w="2665" w:type="dxa"/>
            <w:vMerge w:val="restart"/>
            <w:tcBorders>
              <w:top w:val="nil"/>
              <w:left w:val="nil"/>
              <w:bottom w:val="nil"/>
              <w:right w:val="nil"/>
            </w:tcBorders>
          </w:tcPr>
          <w:p w:rsidR="00B35B2B" w:rsidRDefault="00B35B2B">
            <w:pPr>
              <w:pStyle w:val="ConsPlusNormal"/>
              <w:jc w:val="both"/>
            </w:pPr>
            <w:r>
              <w:t xml:space="preserve">Комбинированное лечение злокачественных новообразований, </w:t>
            </w:r>
            <w:r>
              <w:lastRenderedPageBreak/>
              <w:t>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87" w:type="dxa"/>
            <w:tcBorders>
              <w:top w:val="nil"/>
              <w:left w:val="nil"/>
              <w:bottom w:val="nil"/>
              <w:right w:val="nil"/>
            </w:tcBorders>
          </w:tcPr>
          <w:p w:rsidR="00B35B2B" w:rsidRDefault="00B35B2B">
            <w:pPr>
              <w:pStyle w:val="ConsPlusNormal"/>
              <w:jc w:val="both"/>
            </w:pPr>
            <w:r>
              <w:lastRenderedPageBreak/>
              <w:t xml:space="preserve">C00, C01, C02, C03, C04, C05, C06, C07, C08, </w:t>
            </w:r>
            <w:r>
              <w:lastRenderedPageBreak/>
              <w:t>C09, C10, C11, C12, C13, C14, C15.0, C30, C31, C32, C33, C43, C44, C49.0, C69, C73</w:t>
            </w:r>
          </w:p>
        </w:tc>
        <w:tc>
          <w:tcPr>
            <w:tcW w:w="2880" w:type="dxa"/>
            <w:tcBorders>
              <w:top w:val="nil"/>
              <w:left w:val="nil"/>
              <w:bottom w:val="nil"/>
              <w:right w:val="nil"/>
            </w:tcBorders>
          </w:tcPr>
          <w:p w:rsidR="00B35B2B" w:rsidRDefault="00B35B2B">
            <w:pPr>
              <w:pStyle w:val="ConsPlusNormal"/>
              <w:jc w:val="both"/>
            </w:pPr>
            <w:r>
              <w:lastRenderedPageBreak/>
              <w:t>злокачественные новообразования головы и шеи (III - IV стадия), рецидив</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внутриартериальная или системная предоперационная полихимиотерапия с </w:t>
            </w:r>
            <w:r>
              <w:lastRenderedPageBreak/>
              <w:t>последующей операцией в течение одной госпитализации</w:t>
            </w:r>
          </w:p>
        </w:tc>
        <w:tc>
          <w:tcPr>
            <w:tcW w:w="1304" w:type="dxa"/>
            <w:vMerge w:val="restart"/>
            <w:tcBorders>
              <w:top w:val="nil"/>
              <w:left w:val="nil"/>
              <w:bottom w:val="nil"/>
              <w:right w:val="nil"/>
            </w:tcBorders>
          </w:tcPr>
          <w:p w:rsidR="00B35B2B" w:rsidRDefault="00B35B2B">
            <w:pPr>
              <w:pStyle w:val="ConsPlusNormal"/>
              <w:jc w:val="center"/>
            </w:pPr>
            <w:r>
              <w:lastRenderedPageBreak/>
              <w:t>395393</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C16</w:t>
            </w:r>
          </w:p>
        </w:tc>
        <w:tc>
          <w:tcPr>
            <w:tcW w:w="2880" w:type="dxa"/>
            <w:tcBorders>
              <w:top w:val="nil"/>
              <w:left w:val="nil"/>
              <w:bottom w:val="nil"/>
              <w:right w:val="nil"/>
            </w:tcBorders>
          </w:tcPr>
          <w:p w:rsidR="00B35B2B" w:rsidRDefault="00B35B2B">
            <w:pPr>
              <w:pStyle w:val="ConsPlusNormal"/>
              <w:jc w:val="both"/>
            </w:pPr>
            <w:r>
              <w:t>местнораспространенные злокачественные новообразования желудка (T2N2M0, T3N1M0, T4N0M0, T3N2M0, T4N1-3M0-1) после операций в объеме R0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хирургическое лечение с последующим курсом химиотерапии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 C19, C20</w:t>
            </w:r>
          </w:p>
        </w:tc>
        <w:tc>
          <w:tcPr>
            <w:tcW w:w="2880" w:type="dxa"/>
            <w:tcBorders>
              <w:top w:val="nil"/>
              <w:left w:val="nil"/>
              <w:bottom w:val="nil"/>
              <w:right w:val="nil"/>
            </w:tcBorders>
          </w:tcPr>
          <w:p w:rsidR="00B35B2B" w:rsidRDefault="00B35B2B">
            <w:pPr>
              <w:pStyle w:val="ConsPlusNormal"/>
              <w:jc w:val="both"/>
            </w:pPr>
            <w:r>
              <w:t>местнораспространенные колоректальные злокачественные новообразования (T1-2N1M0, T3-4N1M0, T1-4N2M0)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хирургическое лечение с последующим курсом химиотерапии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хирургическое лечение с последующим курсом химиотерапии с применением таргетных лекарственных </w:t>
            </w:r>
            <w:r>
              <w:lastRenderedPageBreak/>
              <w:t>препаратов после проведения генетических исследований (определение мутаций)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C34</w:t>
            </w:r>
          </w:p>
        </w:tc>
        <w:tc>
          <w:tcPr>
            <w:tcW w:w="2880" w:type="dxa"/>
            <w:tcBorders>
              <w:top w:val="nil"/>
              <w:left w:val="nil"/>
              <w:bottom w:val="nil"/>
              <w:right w:val="nil"/>
            </w:tcBorders>
          </w:tcPr>
          <w:p w:rsidR="00B35B2B" w:rsidRDefault="00B35B2B">
            <w:pPr>
              <w:pStyle w:val="ConsPlusNormal"/>
              <w:jc w:val="both"/>
            </w:pPr>
            <w:r>
              <w:t>местнораспространенные злокачественные новообразования легкого (T3N1M0, T1-3N2M0, T4N0-2M0, T1-4N3M0)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C40, C41.2, C41.3, C41.4, C41.8, C41.9</w:t>
            </w:r>
          </w:p>
        </w:tc>
        <w:tc>
          <w:tcPr>
            <w:tcW w:w="2880" w:type="dxa"/>
            <w:vMerge w:val="restart"/>
            <w:tcBorders>
              <w:top w:val="nil"/>
              <w:left w:val="nil"/>
              <w:bottom w:val="nil"/>
              <w:right w:val="nil"/>
            </w:tcBorders>
          </w:tcPr>
          <w:p w:rsidR="00B35B2B" w:rsidRDefault="00B35B2B">
            <w:pPr>
              <w:pStyle w:val="ConsPlusNormal"/>
              <w:jc w:val="both"/>
            </w:pPr>
            <w:r>
              <w:t>первичные злокачественные новообразования костей и суставных хрящей туловища и конечностей IIb-IVa, b стадии. Первичные злокачественные новообразования мягких тканей туловища и конечностей IIa-b, III, IV стадии</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внутриартериальная химиотерапия с последующим хирургическим вмешательством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C48</w:t>
            </w:r>
          </w:p>
        </w:tc>
        <w:tc>
          <w:tcPr>
            <w:tcW w:w="2880" w:type="dxa"/>
            <w:tcBorders>
              <w:top w:val="nil"/>
              <w:left w:val="nil"/>
              <w:bottom w:val="nil"/>
              <w:right w:val="nil"/>
            </w:tcBorders>
          </w:tcPr>
          <w:p w:rsidR="00B35B2B" w:rsidRDefault="00B35B2B">
            <w:pPr>
              <w:pStyle w:val="ConsPlusNormal"/>
              <w:jc w:val="both"/>
            </w:pPr>
            <w:r>
              <w:t>местнораспространенные и метастатические формы первичных и рецидивных неорганных опухолей забрюшинного пространства</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формы опухолей брюшной стенки</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предоперационная или послеоперационная химиотерапия с проведением хирургического вмешательства </w:t>
            </w:r>
            <w:r>
              <w:lastRenderedPageBreak/>
              <w:t>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C50</w:t>
            </w:r>
          </w:p>
        </w:tc>
        <w:tc>
          <w:tcPr>
            <w:tcW w:w="2880" w:type="dxa"/>
            <w:tcBorders>
              <w:top w:val="nil"/>
              <w:left w:val="nil"/>
              <w:bottom w:val="nil"/>
              <w:right w:val="nil"/>
            </w:tcBorders>
          </w:tcPr>
          <w:p w:rsidR="00B35B2B" w:rsidRDefault="00B35B2B">
            <w:pPr>
              <w:pStyle w:val="ConsPlusNormal"/>
              <w:jc w:val="both"/>
            </w:pPr>
            <w:r>
              <w:t>первичные злокачественные новообразования молочной железы (T1-3N0-1M0)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первичные злокачественные новообразования молочной железы (T1N2-3M0, T2-3N1-3M0)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C53</w:t>
            </w:r>
          </w:p>
        </w:tc>
        <w:tc>
          <w:tcPr>
            <w:tcW w:w="2880" w:type="dxa"/>
            <w:tcBorders>
              <w:top w:val="nil"/>
              <w:left w:val="nil"/>
              <w:bottom w:val="nil"/>
              <w:right w:val="nil"/>
            </w:tcBorders>
          </w:tcPr>
          <w:p w:rsidR="00B35B2B" w:rsidRDefault="00B35B2B">
            <w:pPr>
              <w:pStyle w:val="ConsPlusNormal"/>
              <w:jc w:val="both"/>
            </w:pPr>
            <w:r>
              <w:t>местнораспространенные формы злокачественных новообразований шейки матки</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C54</w:t>
            </w:r>
          </w:p>
        </w:tc>
        <w:tc>
          <w:tcPr>
            <w:tcW w:w="2880" w:type="dxa"/>
            <w:tcBorders>
              <w:top w:val="nil"/>
              <w:left w:val="nil"/>
              <w:bottom w:val="nil"/>
              <w:right w:val="nil"/>
            </w:tcBorders>
          </w:tcPr>
          <w:p w:rsidR="00B35B2B" w:rsidRDefault="00B35B2B">
            <w:pPr>
              <w:pStyle w:val="ConsPlusNormal"/>
              <w:jc w:val="both"/>
            </w:pPr>
            <w:r>
              <w:t xml:space="preserve">злокачественные </w:t>
            </w:r>
            <w:r>
              <w:lastRenderedPageBreak/>
              <w:t>новообразования эндометрия (II - III стадия)</w:t>
            </w:r>
          </w:p>
        </w:tc>
        <w:tc>
          <w:tcPr>
            <w:tcW w:w="1428" w:type="dxa"/>
            <w:tcBorders>
              <w:top w:val="nil"/>
              <w:left w:val="nil"/>
              <w:bottom w:val="nil"/>
              <w:right w:val="nil"/>
            </w:tcBorders>
          </w:tcPr>
          <w:p w:rsidR="00B35B2B" w:rsidRDefault="00B35B2B">
            <w:pPr>
              <w:pStyle w:val="ConsPlusNormal"/>
              <w:jc w:val="both"/>
            </w:pPr>
            <w:r>
              <w:lastRenderedPageBreak/>
              <w:t>комбинирова</w:t>
            </w:r>
            <w:r>
              <w:lastRenderedPageBreak/>
              <w:t>нное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послеоперационная </w:t>
            </w:r>
            <w:r>
              <w:lastRenderedPageBreak/>
              <w:t>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C56</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яичников (I - IV стадия)</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рецидивы злокачественных новообразований яичников</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C62</w:t>
            </w:r>
          </w:p>
        </w:tc>
        <w:tc>
          <w:tcPr>
            <w:tcW w:w="2880" w:type="dxa"/>
            <w:tcBorders>
              <w:top w:val="nil"/>
              <w:left w:val="nil"/>
              <w:bottom w:val="nil"/>
              <w:right w:val="nil"/>
            </w:tcBorders>
          </w:tcPr>
          <w:p w:rsidR="00B35B2B" w:rsidRDefault="00B35B2B">
            <w:pPr>
              <w:pStyle w:val="ConsPlusNormal"/>
              <w:jc w:val="both"/>
            </w:pPr>
            <w:r>
              <w:t>местнораспространенные, метастатические и рецидивные злокачественные новообразования яичка</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яичка (I - III стадия (T1-4N1-3M0-1)</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C64</w:t>
            </w:r>
          </w:p>
        </w:tc>
        <w:tc>
          <w:tcPr>
            <w:tcW w:w="2880" w:type="dxa"/>
            <w:tcBorders>
              <w:top w:val="nil"/>
              <w:left w:val="nil"/>
              <w:bottom w:val="nil"/>
              <w:right w:val="nil"/>
            </w:tcBorders>
          </w:tcPr>
          <w:p w:rsidR="00B35B2B" w:rsidRDefault="00B35B2B">
            <w:pPr>
              <w:pStyle w:val="ConsPlusNormal"/>
              <w:jc w:val="both"/>
            </w:pPr>
            <w:r>
              <w:t xml:space="preserve">злокачественные новообразования почки IV </w:t>
            </w:r>
            <w:r>
              <w:lastRenderedPageBreak/>
              <w:t>стадии (T3b-3c4, N0-1M1)</w:t>
            </w:r>
          </w:p>
        </w:tc>
        <w:tc>
          <w:tcPr>
            <w:tcW w:w="1428" w:type="dxa"/>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C65, C66, C67</w:t>
            </w:r>
          </w:p>
        </w:tc>
        <w:tc>
          <w:tcPr>
            <w:tcW w:w="2880" w:type="dxa"/>
            <w:tcBorders>
              <w:top w:val="nil"/>
              <w:left w:val="nil"/>
              <w:bottom w:val="nil"/>
              <w:right w:val="nil"/>
            </w:tcBorders>
          </w:tcPr>
          <w:p w:rsidR="00B35B2B" w:rsidRDefault="00B35B2B">
            <w:pPr>
              <w:pStyle w:val="ConsPlusNormal"/>
              <w:jc w:val="both"/>
            </w:pPr>
            <w:r>
              <w:t>местнораспространенные уротелиальные злокачественные новообразования (T3-4N0M0) при планировании органосохраняющей операции</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местнораспространенные уротелиальные злокачественные новообразования (T1-4N1-3M0)</w:t>
            </w:r>
          </w:p>
        </w:tc>
        <w:tc>
          <w:tcPr>
            <w:tcW w:w="1428" w:type="dxa"/>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C00, C01, C02, C03, C04, C05, C09, C10, C11, C30, C31, C41.0, C41.1, C49.0, C69.2, C69.4, C69.6</w:t>
            </w:r>
          </w:p>
        </w:tc>
        <w:tc>
          <w:tcPr>
            <w:tcW w:w="2880" w:type="dxa"/>
            <w:vMerge w:val="restart"/>
            <w:tcBorders>
              <w:top w:val="nil"/>
              <w:left w:val="nil"/>
              <w:bottom w:val="nil"/>
              <w:right w:val="nil"/>
            </w:tcBorders>
          </w:tcPr>
          <w:p w:rsidR="00B35B2B" w:rsidRDefault="00B35B2B">
            <w:pPr>
              <w:pStyle w:val="ConsPlusNormal"/>
              <w:jc w:val="both"/>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w:t>
            </w:r>
            <w:r>
              <w:lastRenderedPageBreak/>
              <w:t>применением сопроводительной терапии, требующей постоянного мониторирования в стационарных условиях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C71</w:t>
            </w:r>
          </w:p>
        </w:tc>
        <w:tc>
          <w:tcPr>
            <w:tcW w:w="2880" w:type="dxa"/>
            <w:vMerge w:val="restart"/>
            <w:tcBorders>
              <w:top w:val="nil"/>
              <w:left w:val="nil"/>
              <w:bottom w:val="nil"/>
              <w:right w:val="nil"/>
            </w:tcBorders>
          </w:tcPr>
          <w:p w:rsidR="00B35B2B" w:rsidRDefault="00B35B2B">
            <w:pPr>
              <w:pStyle w:val="ConsPlusNormal"/>
              <w:jc w:val="both"/>
            </w:pPr>
            <w:r>
              <w:t>опухоли центральной нервной системы у детей</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C22, C34, C38, C48.0, C52, C53.9, C56, C61, C62, C64, C67.8, C74</w:t>
            </w:r>
          </w:p>
        </w:tc>
        <w:tc>
          <w:tcPr>
            <w:tcW w:w="2880" w:type="dxa"/>
            <w:vMerge w:val="restart"/>
            <w:tcBorders>
              <w:top w:val="nil"/>
              <w:left w:val="nil"/>
              <w:bottom w:val="nil"/>
              <w:right w:val="nil"/>
            </w:tcBorders>
          </w:tcPr>
          <w:p w:rsidR="00B35B2B" w:rsidRDefault="00B35B2B">
            <w:pPr>
              <w:pStyle w:val="ConsPlusNormal"/>
              <w:jc w:val="both"/>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428" w:type="dxa"/>
            <w:vMerge w:val="restart"/>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C40, C41, C49</w:t>
            </w:r>
          </w:p>
        </w:tc>
        <w:tc>
          <w:tcPr>
            <w:tcW w:w="2880" w:type="dxa"/>
            <w:vMerge w:val="restart"/>
            <w:tcBorders>
              <w:top w:val="nil"/>
              <w:left w:val="nil"/>
              <w:bottom w:val="nil"/>
              <w:right w:val="nil"/>
            </w:tcBorders>
          </w:tcPr>
          <w:p w:rsidR="00B35B2B" w:rsidRDefault="00B35B2B">
            <w:pPr>
              <w:pStyle w:val="ConsPlusNormal"/>
              <w:jc w:val="both"/>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22.</w:t>
            </w:r>
          </w:p>
        </w:tc>
        <w:tc>
          <w:tcPr>
            <w:tcW w:w="2665" w:type="dxa"/>
            <w:vMerge w:val="restart"/>
            <w:tcBorders>
              <w:top w:val="nil"/>
              <w:left w:val="nil"/>
              <w:bottom w:val="nil"/>
              <w:right w:val="nil"/>
            </w:tcBorders>
          </w:tcPr>
          <w:p w:rsidR="00B35B2B" w:rsidRDefault="00B35B2B">
            <w:pPr>
              <w:pStyle w:val="ConsPlusNormal"/>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587" w:type="dxa"/>
            <w:vMerge w:val="restart"/>
            <w:tcBorders>
              <w:top w:val="nil"/>
              <w:left w:val="nil"/>
              <w:bottom w:val="nil"/>
              <w:right w:val="nil"/>
            </w:tcBorders>
          </w:tcPr>
          <w:p w:rsidR="00B35B2B" w:rsidRDefault="00B35B2B">
            <w:pPr>
              <w:pStyle w:val="ConsPlusNormal"/>
              <w:jc w:val="both"/>
            </w:pPr>
            <w:r>
              <w:t>C81 - C90, C91.1 - С91.9, C92.1, C93.1, D45, C95.1</w:t>
            </w:r>
          </w:p>
        </w:tc>
        <w:tc>
          <w:tcPr>
            <w:tcW w:w="2880" w:type="dxa"/>
            <w:vMerge w:val="restart"/>
            <w:tcBorders>
              <w:top w:val="nil"/>
              <w:left w:val="nil"/>
              <w:bottom w:val="nil"/>
              <w:right w:val="nil"/>
            </w:tcBorders>
          </w:tcPr>
          <w:p w:rsidR="00B35B2B" w:rsidRDefault="00B35B2B">
            <w:pPr>
              <w:pStyle w:val="ConsPlusNormal"/>
              <w:jc w:val="both"/>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28" w:type="dxa"/>
            <w:vMerge w:val="restart"/>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04" w:type="dxa"/>
            <w:vMerge w:val="restart"/>
            <w:tcBorders>
              <w:top w:val="nil"/>
              <w:left w:val="nil"/>
              <w:bottom w:val="nil"/>
              <w:right w:val="nil"/>
            </w:tcBorders>
          </w:tcPr>
          <w:p w:rsidR="00B35B2B" w:rsidRDefault="00B35B2B">
            <w:pPr>
              <w:pStyle w:val="ConsPlusNormal"/>
              <w:jc w:val="center"/>
            </w:pPr>
            <w:r>
              <w:t>320531</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23.</w:t>
            </w:r>
          </w:p>
        </w:tc>
        <w:tc>
          <w:tcPr>
            <w:tcW w:w="2665" w:type="dxa"/>
            <w:vMerge w:val="restart"/>
            <w:tcBorders>
              <w:top w:val="nil"/>
              <w:left w:val="nil"/>
              <w:bottom w:val="nil"/>
              <w:right w:val="nil"/>
            </w:tcBorders>
          </w:tcPr>
          <w:p w:rsidR="00B35B2B" w:rsidRDefault="00B35B2B">
            <w:pPr>
              <w:pStyle w:val="ConsPlusNormal"/>
              <w:jc w:val="both"/>
            </w:pPr>
            <w:r>
              <w:t xml:space="preserve">Внутритканевая, внутриполостная, аппликационная лучевая терапия в радиотерапевтических отделениях. </w:t>
            </w:r>
            <w:r>
              <w:lastRenderedPageBreak/>
              <w:t>Интраоперационная лучевая терапия</w:t>
            </w:r>
          </w:p>
        </w:tc>
        <w:tc>
          <w:tcPr>
            <w:tcW w:w="1587" w:type="dxa"/>
            <w:tcBorders>
              <w:top w:val="nil"/>
              <w:left w:val="nil"/>
              <w:bottom w:val="nil"/>
              <w:right w:val="nil"/>
            </w:tcBorders>
          </w:tcPr>
          <w:p w:rsidR="00B35B2B" w:rsidRDefault="00B35B2B">
            <w:pPr>
              <w:pStyle w:val="ConsPlusNormal"/>
              <w:jc w:val="both"/>
            </w:pPr>
            <w:r>
              <w:lastRenderedPageBreak/>
              <w:t xml:space="preserve">C00 - C14, C15 - C17, C18 - C22, C23 - C25, C30, C31, C32, C33, C34, C37, C39, C40, C41, C44, </w:t>
            </w:r>
            <w:r>
              <w:lastRenderedPageBreak/>
              <w:t>C48, C49, C50, C51, C55, C60, C61, C64, C67, C68, C73, C74, C77.0, C77.1, C77.2, C77.5</w:t>
            </w:r>
          </w:p>
        </w:tc>
        <w:tc>
          <w:tcPr>
            <w:tcW w:w="2880" w:type="dxa"/>
            <w:tcBorders>
              <w:top w:val="nil"/>
              <w:left w:val="nil"/>
              <w:bottom w:val="nil"/>
              <w:right w:val="nil"/>
            </w:tcBorders>
          </w:tcPr>
          <w:p w:rsidR="00B35B2B" w:rsidRDefault="00B35B2B">
            <w:pPr>
              <w:pStyle w:val="ConsPlusNormal"/>
              <w:jc w:val="both"/>
            </w:pPr>
            <w:r>
              <w:lastRenderedPageBreak/>
              <w:t xml:space="preserve">злокачественные новообразования головы и шеи, трахеи, бронхов, легкого, плевры, средостения, щитовидной железы, молочной железы, </w:t>
            </w:r>
            <w:r>
              <w:lastRenderedPageBreak/>
              <w:t>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w:t>
            </w:r>
            <w:r>
              <w:lastRenderedPageBreak/>
              <w:t>(или) ультразвуковой контроль установки эндостата</w:t>
            </w:r>
          </w:p>
        </w:tc>
        <w:tc>
          <w:tcPr>
            <w:tcW w:w="1304" w:type="dxa"/>
            <w:vMerge w:val="restart"/>
            <w:tcBorders>
              <w:top w:val="nil"/>
              <w:left w:val="nil"/>
              <w:bottom w:val="nil"/>
              <w:right w:val="nil"/>
            </w:tcBorders>
          </w:tcPr>
          <w:p w:rsidR="00B35B2B" w:rsidRDefault="00B35B2B">
            <w:pPr>
              <w:pStyle w:val="ConsPlusNormal"/>
              <w:jc w:val="center"/>
            </w:pPr>
            <w:r>
              <w:lastRenderedPageBreak/>
              <w:t>236962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C51, C52, C53, C54, C55</w:t>
            </w:r>
          </w:p>
        </w:tc>
        <w:tc>
          <w:tcPr>
            <w:tcW w:w="2880" w:type="dxa"/>
            <w:tcBorders>
              <w:top w:val="nil"/>
              <w:left w:val="nil"/>
              <w:bottom w:val="nil"/>
              <w:right w:val="nil"/>
            </w:tcBorders>
          </w:tcPr>
          <w:p w:rsidR="00B35B2B" w:rsidRDefault="00B35B2B">
            <w:pPr>
              <w:pStyle w:val="ConsPlusNormal"/>
              <w:jc w:val="both"/>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внутритканевая, аппликационная лучевая терапия. 3D - 4D планирование. Внутриполостная лучевая терапия</w:t>
            </w:r>
          </w:p>
          <w:p w:rsidR="00B35B2B" w:rsidRDefault="00B35B2B">
            <w:pPr>
              <w:pStyle w:val="ConsPlusNormal"/>
              <w:jc w:val="both"/>
            </w:pPr>
            <w:r>
              <w:t>Рентгенологический и (или) ультразвуковой контроль установки эндостата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C64</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почки (T1-3N0M0), локализованные и местнораспространенные формы</w:t>
            </w:r>
          </w:p>
        </w:tc>
        <w:tc>
          <w:tcPr>
            <w:tcW w:w="1428"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jc w:val="both"/>
            </w:pPr>
            <w:r>
              <w:t>интраоперационная лучевая терапия. Компьютерная томография и (или) магнитно-резонансная топометрия. 3D - 4D планирование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C73</w:t>
            </w:r>
          </w:p>
        </w:tc>
        <w:tc>
          <w:tcPr>
            <w:tcW w:w="2880" w:type="dxa"/>
            <w:vMerge w:val="restart"/>
            <w:tcBorders>
              <w:top w:val="nil"/>
              <w:left w:val="nil"/>
              <w:bottom w:val="nil"/>
              <w:right w:val="nil"/>
            </w:tcBorders>
          </w:tcPr>
          <w:p w:rsidR="00B35B2B" w:rsidRDefault="00B35B2B">
            <w:pPr>
              <w:pStyle w:val="ConsPlusNormal"/>
              <w:jc w:val="both"/>
            </w:pPr>
            <w:r>
              <w:t xml:space="preserve">злокачественные </w:t>
            </w:r>
            <w:r>
              <w:lastRenderedPageBreak/>
              <w:t>новообразования щитовидной железы</w:t>
            </w:r>
          </w:p>
        </w:tc>
        <w:tc>
          <w:tcPr>
            <w:tcW w:w="1428" w:type="dxa"/>
            <w:vMerge w:val="restart"/>
            <w:tcBorders>
              <w:top w:val="nil"/>
              <w:left w:val="nil"/>
              <w:bottom w:val="nil"/>
              <w:right w:val="nil"/>
            </w:tcBorders>
          </w:tcPr>
          <w:p w:rsidR="00B35B2B" w:rsidRDefault="00B35B2B">
            <w:pPr>
              <w:pStyle w:val="ConsPlusNormal"/>
              <w:jc w:val="both"/>
            </w:pPr>
            <w:r>
              <w:lastRenderedPageBreak/>
              <w:t>терапевтичес</w:t>
            </w:r>
            <w:r>
              <w:lastRenderedPageBreak/>
              <w:t>кое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радиойодабляция остаточной </w:t>
            </w:r>
            <w:r>
              <w:lastRenderedPageBreak/>
              <w:t>тиреоидной ткани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радиойодтерапия отдаленных метастазов дифференцированного рака щитовидной железы (в легкие, в кости и другие органы)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радиойодтерапия в сочетании с локальной лучевой терапией при метастазах рака щитовидной железы в кости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радиойодтерапия в сочетании с радионуклидной терапией при множественных метастазах рака щитовидной железы с болевым синдромом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pPr>
          </w:p>
        </w:tc>
        <w:tc>
          <w:tcPr>
            <w:tcW w:w="2665" w:type="dxa"/>
            <w:tcBorders>
              <w:top w:val="nil"/>
              <w:left w:val="nil"/>
              <w:bottom w:val="nil"/>
              <w:right w:val="nil"/>
            </w:tcBorders>
          </w:tcPr>
          <w:p w:rsidR="00B35B2B" w:rsidRDefault="00B35B2B">
            <w:pPr>
              <w:pStyle w:val="ConsPlusNormal"/>
              <w:jc w:val="both"/>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87" w:type="dxa"/>
            <w:tcBorders>
              <w:top w:val="nil"/>
              <w:left w:val="nil"/>
              <w:bottom w:val="nil"/>
              <w:right w:val="nil"/>
            </w:tcBorders>
          </w:tcPr>
          <w:p w:rsidR="00B35B2B" w:rsidRDefault="00B35B2B">
            <w:pPr>
              <w:pStyle w:val="ConsPlusNormal"/>
              <w:jc w:val="both"/>
            </w:pPr>
            <w:r>
              <w:t>C00 - C75, C78 - C80, C97</w:t>
            </w:r>
          </w:p>
        </w:tc>
        <w:tc>
          <w:tcPr>
            <w:tcW w:w="2880" w:type="dxa"/>
            <w:tcBorders>
              <w:top w:val="nil"/>
              <w:left w:val="nil"/>
              <w:bottom w:val="nil"/>
              <w:right w:val="nil"/>
            </w:tcBorders>
          </w:tcPr>
          <w:p w:rsidR="00B35B2B" w:rsidRDefault="00B35B2B">
            <w:pPr>
              <w:pStyle w:val="ConsPlusNormal"/>
              <w:jc w:val="both"/>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w:t>
            </w:r>
            <w:r>
              <w:lastRenderedPageBreak/>
              <w:t>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30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24.</w:t>
            </w:r>
          </w:p>
        </w:tc>
        <w:tc>
          <w:tcPr>
            <w:tcW w:w="2665" w:type="dxa"/>
            <w:tcBorders>
              <w:top w:val="nil"/>
              <w:left w:val="nil"/>
              <w:bottom w:val="nil"/>
              <w:right w:val="nil"/>
            </w:tcBorders>
          </w:tcPr>
          <w:p w:rsidR="00B35B2B" w:rsidRDefault="00B35B2B">
            <w:pPr>
              <w:pStyle w:val="ConsPlusNormal"/>
              <w:jc w:val="both"/>
            </w:pPr>
            <w:r>
              <w:t>Радионуклидная лучевая терапия в радиотерапевтических отделениях</w:t>
            </w:r>
          </w:p>
        </w:tc>
        <w:tc>
          <w:tcPr>
            <w:tcW w:w="1587" w:type="dxa"/>
            <w:tcBorders>
              <w:top w:val="nil"/>
              <w:left w:val="nil"/>
              <w:bottom w:val="nil"/>
              <w:right w:val="nil"/>
            </w:tcBorders>
          </w:tcPr>
          <w:p w:rsidR="00B35B2B" w:rsidRDefault="00B35B2B">
            <w:pPr>
              <w:pStyle w:val="ConsPlusNormal"/>
              <w:jc w:val="both"/>
            </w:pPr>
            <w:r>
              <w:t>C50, C61, C34, C73, C64, C79</w:t>
            </w:r>
          </w:p>
        </w:tc>
        <w:tc>
          <w:tcPr>
            <w:tcW w:w="2880" w:type="dxa"/>
            <w:tcBorders>
              <w:top w:val="nil"/>
              <w:left w:val="nil"/>
              <w:bottom w:val="nil"/>
              <w:right w:val="nil"/>
            </w:tcBorders>
          </w:tcPr>
          <w:p w:rsidR="00B35B2B" w:rsidRDefault="00B35B2B">
            <w:pPr>
              <w:pStyle w:val="ConsPlusNormal"/>
              <w:jc w:val="both"/>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системная радионуклидная терапия</w:t>
            </w:r>
          </w:p>
          <w:p w:rsidR="00B35B2B" w:rsidRDefault="00B35B2B">
            <w:pPr>
              <w:pStyle w:val="ConsPlusNormal"/>
              <w:jc w:val="both"/>
            </w:pPr>
            <w:r>
              <w:t>сочетание системной радионуклидной терапии и локальной лучевой терапии</w:t>
            </w:r>
          </w:p>
        </w:tc>
        <w:tc>
          <w:tcPr>
            <w:tcW w:w="1304" w:type="dxa"/>
            <w:tcBorders>
              <w:top w:val="nil"/>
              <w:left w:val="nil"/>
              <w:bottom w:val="nil"/>
              <w:right w:val="nil"/>
            </w:tcBorders>
          </w:tcPr>
          <w:p w:rsidR="00B35B2B" w:rsidRDefault="00B35B2B">
            <w:pPr>
              <w:pStyle w:val="ConsPlusNormal"/>
              <w:jc w:val="center"/>
            </w:pPr>
            <w:r>
              <w:t>311449</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pPr>
          </w:p>
        </w:tc>
        <w:tc>
          <w:tcPr>
            <w:tcW w:w="2665" w:type="dxa"/>
            <w:tcBorders>
              <w:top w:val="nil"/>
              <w:left w:val="nil"/>
              <w:bottom w:val="nil"/>
              <w:right w:val="nil"/>
            </w:tcBorders>
          </w:tcPr>
          <w:p w:rsidR="00B35B2B" w:rsidRDefault="00B35B2B">
            <w:pPr>
              <w:pStyle w:val="ConsPlusNormal"/>
            </w:pPr>
          </w:p>
        </w:tc>
        <w:tc>
          <w:tcPr>
            <w:tcW w:w="1587" w:type="dxa"/>
            <w:tcBorders>
              <w:top w:val="nil"/>
              <w:left w:val="nil"/>
              <w:bottom w:val="nil"/>
              <w:right w:val="nil"/>
            </w:tcBorders>
          </w:tcPr>
          <w:p w:rsidR="00B35B2B" w:rsidRDefault="00B35B2B">
            <w:pPr>
              <w:pStyle w:val="ConsPlusNormal"/>
              <w:jc w:val="both"/>
            </w:pPr>
            <w:r>
              <w:t>C22, C24.0, C78.7</w:t>
            </w:r>
          </w:p>
        </w:tc>
        <w:tc>
          <w:tcPr>
            <w:tcW w:w="2880" w:type="dxa"/>
            <w:tcBorders>
              <w:top w:val="nil"/>
              <w:left w:val="nil"/>
              <w:bottom w:val="nil"/>
              <w:right w:val="nil"/>
            </w:tcBorders>
          </w:tcPr>
          <w:p w:rsidR="00B35B2B" w:rsidRDefault="00B35B2B">
            <w:pPr>
              <w:pStyle w:val="ConsPlusNormal"/>
              <w:jc w:val="both"/>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428" w:type="dxa"/>
            <w:tcBorders>
              <w:top w:val="nil"/>
              <w:left w:val="nil"/>
              <w:bottom w:val="nil"/>
              <w:right w:val="nil"/>
            </w:tcBorders>
          </w:tcPr>
          <w:p w:rsidR="00B35B2B" w:rsidRDefault="00B35B2B">
            <w:pPr>
              <w:pStyle w:val="ConsPlusNormal"/>
            </w:pPr>
          </w:p>
        </w:tc>
        <w:tc>
          <w:tcPr>
            <w:tcW w:w="3118" w:type="dxa"/>
            <w:tcBorders>
              <w:top w:val="nil"/>
              <w:left w:val="nil"/>
              <w:bottom w:val="nil"/>
              <w:right w:val="nil"/>
            </w:tcBorders>
          </w:tcPr>
          <w:p w:rsidR="00B35B2B" w:rsidRDefault="00B35B2B">
            <w:pPr>
              <w:pStyle w:val="ConsPlusNormal"/>
              <w:jc w:val="both"/>
            </w:pPr>
            <w:r>
              <w:t>эмболизация с использованием локальной радионуклидной терапии</w:t>
            </w:r>
          </w:p>
        </w:tc>
        <w:tc>
          <w:tcPr>
            <w:tcW w:w="130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lastRenderedPageBreak/>
              <w:t>25.</w:t>
            </w:r>
          </w:p>
        </w:tc>
        <w:tc>
          <w:tcPr>
            <w:tcW w:w="2665" w:type="dxa"/>
            <w:tcBorders>
              <w:top w:val="nil"/>
              <w:left w:val="nil"/>
              <w:bottom w:val="nil"/>
              <w:right w:val="nil"/>
            </w:tcBorders>
          </w:tcPr>
          <w:p w:rsidR="00B35B2B" w:rsidRDefault="00B35B2B">
            <w:pPr>
              <w:pStyle w:val="ConsPlusNormal"/>
              <w:jc w:val="both"/>
            </w:pPr>
            <w:r>
              <w:t>Контактная лучевая терапия при раке предстательной железы</w:t>
            </w:r>
          </w:p>
        </w:tc>
        <w:tc>
          <w:tcPr>
            <w:tcW w:w="1587" w:type="dxa"/>
            <w:tcBorders>
              <w:top w:val="nil"/>
              <w:left w:val="nil"/>
              <w:bottom w:val="nil"/>
              <w:right w:val="nil"/>
            </w:tcBorders>
          </w:tcPr>
          <w:p w:rsidR="00B35B2B" w:rsidRDefault="00B35B2B">
            <w:pPr>
              <w:pStyle w:val="ConsPlusNormal"/>
              <w:jc w:val="both"/>
            </w:pPr>
            <w:r>
              <w:t>C61</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предстательной железы (Т1-2N0M0), локализованные формы</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внутритканевая лучевая терапия с использованием постоянных источников ионизирующего излучения</w:t>
            </w:r>
          </w:p>
        </w:tc>
        <w:tc>
          <w:tcPr>
            <w:tcW w:w="1304" w:type="dxa"/>
            <w:tcBorders>
              <w:top w:val="nil"/>
              <w:left w:val="nil"/>
              <w:bottom w:val="nil"/>
              <w:right w:val="nil"/>
            </w:tcBorders>
          </w:tcPr>
          <w:p w:rsidR="00B35B2B" w:rsidRDefault="00B35B2B">
            <w:pPr>
              <w:pStyle w:val="ConsPlusNormal"/>
              <w:jc w:val="center"/>
            </w:pPr>
            <w:r>
              <w:t>457261</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26.</w:t>
            </w:r>
          </w:p>
        </w:tc>
        <w:tc>
          <w:tcPr>
            <w:tcW w:w="2665" w:type="dxa"/>
            <w:vMerge w:val="restart"/>
            <w:tcBorders>
              <w:top w:val="nil"/>
              <w:left w:val="nil"/>
              <w:bottom w:val="nil"/>
              <w:right w:val="nil"/>
            </w:tcBorders>
          </w:tcPr>
          <w:p w:rsidR="00B35B2B" w:rsidRDefault="00B35B2B">
            <w:pPr>
              <w:pStyle w:val="ConsPlusNormal"/>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87" w:type="dxa"/>
            <w:vMerge w:val="restart"/>
            <w:tcBorders>
              <w:top w:val="nil"/>
              <w:left w:val="nil"/>
              <w:bottom w:val="nil"/>
              <w:right w:val="nil"/>
            </w:tcBorders>
          </w:tcPr>
          <w:p w:rsidR="00B35B2B" w:rsidRDefault="00B35B2B">
            <w:pPr>
              <w:pStyle w:val="ConsPlusNormal"/>
              <w:jc w:val="both"/>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80" w:type="dxa"/>
            <w:vMerge w:val="restart"/>
            <w:tcBorders>
              <w:top w:val="nil"/>
              <w:left w:val="nil"/>
              <w:bottom w:val="nil"/>
              <w:right w:val="nil"/>
            </w:tcBorders>
          </w:tcPr>
          <w:p w:rsidR="00B35B2B" w:rsidRDefault="00B35B2B">
            <w:pPr>
              <w:pStyle w:val="ConsPlusNormal"/>
              <w:jc w:val="both"/>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w:t>
            </w:r>
            <w:r>
              <w:lastRenderedPageBreak/>
              <w:t>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28" w:type="dxa"/>
            <w:vMerge w:val="restart"/>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04" w:type="dxa"/>
            <w:vMerge w:val="restart"/>
            <w:tcBorders>
              <w:top w:val="nil"/>
              <w:left w:val="nil"/>
              <w:bottom w:val="nil"/>
              <w:right w:val="nil"/>
            </w:tcBorders>
          </w:tcPr>
          <w:p w:rsidR="00B35B2B" w:rsidRDefault="00B35B2B">
            <w:pPr>
              <w:pStyle w:val="ConsPlusNormal"/>
              <w:jc w:val="center"/>
            </w:pPr>
            <w:r>
              <w:t>355090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w:t>
            </w:r>
            <w:r>
              <w:lastRenderedPageBreak/>
              <w:t>антибактериальных, противогрибковых, противовирусных лекарственных препаратов и методов афферентной терапии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lastRenderedPageBreak/>
              <w:t>27.</w:t>
            </w:r>
          </w:p>
        </w:tc>
        <w:tc>
          <w:tcPr>
            <w:tcW w:w="2665" w:type="dxa"/>
            <w:vMerge w:val="restart"/>
            <w:tcBorders>
              <w:top w:val="nil"/>
              <w:left w:val="nil"/>
              <w:bottom w:val="nil"/>
              <w:right w:val="nil"/>
            </w:tcBorders>
          </w:tcPr>
          <w:p w:rsidR="00B35B2B" w:rsidRDefault="00B35B2B">
            <w:pPr>
              <w:pStyle w:val="ConsPlusNormal"/>
              <w:jc w:val="both"/>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87" w:type="dxa"/>
            <w:vMerge w:val="restart"/>
            <w:tcBorders>
              <w:top w:val="nil"/>
              <w:left w:val="nil"/>
              <w:bottom w:val="nil"/>
              <w:right w:val="nil"/>
            </w:tcBorders>
          </w:tcPr>
          <w:p w:rsidR="00B35B2B" w:rsidRDefault="00B35B2B">
            <w:pPr>
              <w:pStyle w:val="ConsPlusNormal"/>
              <w:jc w:val="both"/>
            </w:pPr>
            <w:r>
              <w:t>C40.0, C40.2, C41.2, C41.4</w:t>
            </w:r>
          </w:p>
        </w:tc>
        <w:tc>
          <w:tcPr>
            <w:tcW w:w="2880" w:type="dxa"/>
            <w:vMerge w:val="restart"/>
            <w:tcBorders>
              <w:top w:val="nil"/>
              <w:left w:val="nil"/>
              <w:bottom w:val="nil"/>
              <w:right w:val="nil"/>
            </w:tcBorders>
          </w:tcPr>
          <w:p w:rsidR="00B35B2B" w:rsidRDefault="00B35B2B">
            <w:pPr>
              <w:pStyle w:val="ConsPlusNormal"/>
              <w:jc w:val="both"/>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большой берцовой кости сегментарная с эндопротезированием</w:t>
            </w:r>
          </w:p>
        </w:tc>
        <w:tc>
          <w:tcPr>
            <w:tcW w:w="1304" w:type="dxa"/>
            <w:vMerge w:val="restart"/>
            <w:tcBorders>
              <w:top w:val="nil"/>
              <w:left w:val="nil"/>
              <w:bottom w:val="nil"/>
              <w:right w:val="nil"/>
            </w:tcBorders>
          </w:tcPr>
          <w:p w:rsidR="00B35B2B" w:rsidRDefault="00B35B2B">
            <w:pPr>
              <w:pStyle w:val="ConsPlusNormal"/>
              <w:jc w:val="center"/>
            </w:pPr>
            <w:r>
              <w:t>1897887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голени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бедренной кости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плечевой кости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предплечья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верхнего плечевого пояса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костей верхнего плечевого пояса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бедренной кости с тотальным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реэндопротезирование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грудной стенки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образующих коленный сустав,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таза и бедренной кости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тела позвонка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позвонка с эндопротезированием и фиксацией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28.</w:t>
            </w:r>
          </w:p>
        </w:tc>
        <w:tc>
          <w:tcPr>
            <w:tcW w:w="2665" w:type="dxa"/>
            <w:vMerge w:val="restart"/>
            <w:tcBorders>
              <w:top w:val="nil"/>
              <w:left w:val="nil"/>
              <w:bottom w:val="nil"/>
              <w:right w:val="nil"/>
            </w:tcBorders>
          </w:tcPr>
          <w:p w:rsidR="00B35B2B" w:rsidRDefault="00B35B2B">
            <w:pPr>
              <w:pStyle w:val="ConsPlusNormal"/>
              <w:jc w:val="both"/>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87" w:type="dxa"/>
            <w:tcBorders>
              <w:top w:val="nil"/>
              <w:left w:val="nil"/>
              <w:bottom w:val="nil"/>
              <w:right w:val="nil"/>
            </w:tcBorders>
          </w:tcPr>
          <w:p w:rsidR="00B35B2B" w:rsidRDefault="00B35B2B">
            <w:pPr>
              <w:pStyle w:val="ConsPlusNormal"/>
              <w:jc w:val="both"/>
            </w:pPr>
            <w:r>
              <w:t>C12, C13, C14, C32.1 - C32.3, C32.8, C32.9, C33, C41.1, C41.2, C43.1, C43.2, C43.3, C43.4, C44.1 - C44.4, C49.1 - C49.3, C69</w:t>
            </w:r>
          </w:p>
        </w:tc>
        <w:tc>
          <w:tcPr>
            <w:tcW w:w="2880" w:type="dxa"/>
            <w:tcBorders>
              <w:top w:val="nil"/>
              <w:left w:val="nil"/>
              <w:bottom w:val="nil"/>
              <w:right w:val="nil"/>
            </w:tcBorders>
          </w:tcPr>
          <w:p w:rsidR="00B35B2B" w:rsidRDefault="00B35B2B">
            <w:pPr>
              <w:pStyle w:val="ConsPlusNormal"/>
              <w:jc w:val="both"/>
            </w:pPr>
            <w:r>
              <w:t>опухоли черепно-челюстной локализации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04" w:type="dxa"/>
            <w:vMerge w:val="restart"/>
            <w:tcBorders>
              <w:top w:val="nil"/>
              <w:left w:val="nil"/>
              <w:bottom w:val="nil"/>
              <w:right w:val="nil"/>
            </w:tcBorders>
          </w:tcPr>
          <w:p w:rsidR="00B35B2B" w:rsidRDefault="00B35B2B">
            <w:pPr>
              <w:pStyle w:val="ConsPlusNormal"/>
              <w:jc w:val="center"/>
            </w:pPr>
            <w:r>
              <w:t>1018116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C40.0, C40.1, C40.2, C40.3, C40.8, C40.9, C41.2, C41.3, C41.4, C41.8, C41.9, C79.5</w:t>
            </w:r>
          </w:p>
        </w:tc>
        <w:tc>
          <w:tcPr>
            <w:tcW w:w="2880" w:type="dxa"/>
            <w:vMerge w:val="restart"/>
            <w:tcBorders>
              <w:top w:val="nil"/>
              <w:left w:val="nil"/>
              <w:bottom w:val="nil"/>
              <w:right w:val="nil"/>
            </w:tcBorders>
          </w:tcPr>
          <w:p w:rsidR="00B35B2B" w:rsidRDefault="00B35B2B">
            <w:pPr>
              <w:pStyle w:val="ConsPlusNormal"/>
              <w:jc w:val="both"/>
            </w:pPr>
            <w:r>
              <w:t>первичные опухоли длинных костей Ia-b, IIа-b, IVb, IVb стадии у взрослых. Метастатические опухоли длинных костей у взрослых. Гигантоклеточная опухоль длинных костей у взрослых</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большой берцовой кости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голени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резекция бедренной кости сегментарная с </w:t>
            </w:r>
            <w:r>
              <w:lastRenderedPageBreak/>
              <w:t>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плечевой кости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предплечья сегментарная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костей верхнего плечевого пояса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костей верхнего плечевого пояса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экстирпация бедренной кости с тотальным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реэндопротезирование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грудной стенки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тела позвонка с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позвонка с эндопротезированием и фиксацией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29.</w:t>
            </w:r>
          </w:p>
        </w:tc>
        <w:tc>
          <w:tcPr>
            <w:tcW w:w="2665" w:type="dxa"/>
            <w:vMerge w:val="restart"/>
            <w:tcBorders>
              <w:top w:val="nil"/>
              <w:left w:val="nil"/>
              <w:bottom w:val="nil"/>
              <w:right w:val="nil"/>
            </w:tcBorders>
          </w:tcPr>
          <w:p w:rsidR="00B35B2B" w:rsidRDefault="00B35B2B">
            <w:pPr>
              <w:pStyle w:val="ConsPlusNormal"/>
              <w:jc w:val="both"/>
            </w:pPr>
            <w:r>
              <w:t xml:space="preserve">Хирургическое лечение злокачественных </w:t>
            </w:r>
            <w:r>
              <w:lastRenderedPageBreak/>
              <w:t>новообразований, в том числе у детей, с использованием робототехники</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C06.2, C09.0, C09.1, C09.8, </w:t>
            </w:r>
            <w:r>
              <w:lastRenderedPageBreak/>
              <w:t>C09.9, C10.0 - С10.4, C11.0 - C11.3, C11.8, C11.9, C12, C13.0 - C13.2, C13.8, C13.9, C14.0 - C14.2, C15.0, C30.0, C31.0 - C31.3, C31.8, C31.9, C32.0 - C32.3, C32.8, C32.9</w:t>
            </w:r>
          </w:p>
        </w:tc>
        <w:tc>
          <w:tcPr>
            <w:tcW w:w="2880" w:type="dxa"/>
            <w:vMerge w:val="restart"/>
            <w:tcBorders>
              <w:top w:val="nil"/>
              <w:left w:val="nil"/>
              <w:bottom w:val="nil"/>
              <w:right w:val="nil"/>
            </w:tcBorders>
          </w:tcPr>
          <w:p w:rsidR="00B35B2B" w:rsidRDefault="00B35B2B">
            <w:pPr>
              <w:pStyle w:val="ConsPlusNormal"/>
              <w:jc w:val="both"/>
            </w:pPr>
            <w:r>
              <w:lastRenderedPageBreak/>
              <w:t>опухоли головы и шеи (T1-2, N3-4), рецидив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роботассистированное удаление опухолей головы и </w:t>
            </w:r>
            <w:r>
              <w:lastRenderedPageBreak/>
              <w:t>шеи</w:t>
            </w:r>
          </w:p>
        </w:tc>
        <w:tc>
          <w:tcPr>
            <w:tcW w:w="1304" w:type="dxa"/>
            <w:vMerge w:val="restart"/>
            <w:tcBorders>
              <w:top w:val="nil"/>
              <w:left w:val="nil"/>
              <w:bottom w:val="nil"/>
              <w:right w:val="nil"/>
            </w:tcBorders>
          </w:tcPr>
          <w:p w:rsidR="00B35B2B" w:rsidRDefault="00B35B2B">
            <w:pPr>
              <w:pStyle w:val="ConsPlusNormal"/>
              <w:jc w:val="center"/>
            </w:pPr>
            <w:r>
              <w:lastRenderedPageBreak/>
              <w:t>301930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роботассистированные резекции щитовидной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тиреоидэктомия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нервосберегающая шейная лимфаденэктомия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шейная лимфаденэктомия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роботассистированное удаление лимфатических узлов и клетчатки передневерхнего средостения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роботассистированное удаление опухолей полости носа и придаточных пазух носа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эндоларингеальная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роботассистированное удаление опухоли полости рта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роботассистированное удаление опухоли глотки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роботассистированное удаление опухолей мягких тканей головы и шеи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C16</w:t>
            </w:r>
          </w:p>
        </w:tc>
        <w:tc>
          <w:tcPr>
            <w:tcW w:w="2880" w:type="dxa"/>
            <w:vMerge w:val="restart"/>
            <w:tcBorders>
              <w:top w:val="nil"/>
              <w:left w:val="nil"/>
              <w:bottom w:val="nil"/>
              <w:right w:val="nil"/>
            </w:tcBorders>
          </w:tcPr>
          <w:p w:rsidR="00B35B2B" w:rsidRDefault="00B35B2B">
            <w:pPr>
              <w:pStyle w:val="ConsPlusNormal"/>
              <w:jc w:val="both"/>
            </w:pPr>
            <w:r>
              <w:t>начальные и локализованные формы злокачественных новообразований желудка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парциальная резекция желудка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дистальная субтотальная резекция желудка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C17</w:t>
            </w:r>
          </w:p>
        </w:tc>
        <w:tc>
          <w:tcPr>
            <w:tcW w:w="2880" w:type="dxa"/>
            <w:tcBorders>
              <w:top w:val="nil"/>
              <w:left w:val="nil"/>
              <w:bottom w:val="nil"/>
              <w:right w:val="nil"/>
            </w:tcBorders>
          </w:tcPr>
          <w:p w:rsidR="00B35B2B" w:rsidRDefault="00B35B2B">
            <w:pPr>
              <w:pStyle w:val="ConsPlusNormal"/>
              <w:jc w:val="both"/>
            </w:pPr>
            <w:r>
              <w:t>начальные и локализованные формы злокачественных новообразований тонкой кишки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резекция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C18.1, C18.2, C18.3, C18.4</w:t>
            </w:r>
          </w:p>
        </w:tc>
        <w:tc>
          <w:tcPr>
            <w:tcW w:w="2880" w:type="dxa"/>
            <w:vMerge w:val="restart"/>
            <w:tcBorders>
              <w:top w:val="nil"/>
              <w:left w:val="nil"/>
              <w:bottom w:val="nil"/>
              <w:right w:val="nil"/>
            </w:tcBorders>
          </w:tcPr>
          <w:p w:rsidR="00B35B2B" w:rsidRDefault="00B35B2B">
            <w:pPr>
              <w:pStyle w:val="ConsPlusNormal"/>
              <w:jc w:val="both"/>
            </w:pPr>
            <w:r>
              <w:t>локализованные опухоли правой половины ободочной кишки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правосторонняя гемиколэктомия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правосторонняя гемиколэктомия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C18.5, C18.6</w:t>
            </w:r>
          </w:p>
        </w:tc>
        <w:tc>
          <w:tcPr>
            <w:tcW w:w="2880" w:type="dxa"/>
            <w:vMerge w:val="restart"/>
            <w:tcBorders>
              <w:top w:val="nil"/>
              <w:left w:val="nil"/>
              <w:bottom w:val="nil"/>
              <w:right w:val="nil"/>
            </w:tcBorders>
          </w:tcPr>
          <w:p w:rsidR="00B35B2B" w:rsidRDefault="00B35B2B">
            <w:pPr>
              <w:pStyle w:val="ConsPlusNormal"/>
              <w:jc w:val="both"/>
            </w:pPr>
            <w:r>
              <w:t>локализованные опухоли левой половины ободочной кишки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левосторонняя гемиколэктомия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левосторонняя гемиколэктомия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C18.7, C19</w:t>
            </w:r>
          </w:p>
        </w:tc>
        <w:tc>
          <w:tcPr>
            <w:tcW w:w="2880" w:type="dxa"/>
            <w:vMerge w:val="restart"/>
            <w:tcBorders>
              <w:top w:val="nil"/>
              <w:left w:val="nil"/>
              <w:bottom w:val="nil"/>
              <w:right w:val="nil"/>
            </w:tcBorders>
          </w:tcPr>
          <w:p w:rsidR="00B35B2B" w:rsidRDefault="00B35B2B">
            <w:pPr>
              <w:pStyle w:val="ConsPlusNormal"/>
              <w:jc w:val="both"/>
            </w:pPr>
            <w:r>
              <w:t xml:space="preserve">локализованные опухоли сигмовидной кишки и </w:t>
            </w:r>
            <w:r>
              <w:lastRenderedPageBreak/>
              <w:t>ректосигмоидного отдела</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резекция сигмовидной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резекция сигмовидной кишки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C20</w:t>
            </w:r>
          </w:p>
        </w:tc>
        <w:tc>
          <w:tcPr>
            <w:tcW w:w="2880" w:type="dxa"/>
            <w:vMerge w:val="restart"/>
            <w:tcBorders>
              <w:top w:val="nil"/>
              <w:left w:val="nil"/>
              <w:bottom w:val="nil"/>
              <w:right w:val="nil"/>
            </w:tcBorders>
          </w:tcPr>
          <w:p w:rsidR="00B35B2B" w:rsidRDefault="00B35B2B">
            <w:pPr>
              <w:pStyle w:val="ConsPlusNormal"/>
              <w:jc w:val="both"/>
            </w:pPr>
            <w:r>
              <w:t>локализованные опухоли прямой кишки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резекция прямой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резекция прямой кишки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C22</w:t>
            </w:r>
          </w:p>
        </w:tc>
        <w:tc>
          <w:tcPr>
            <w:tcW w:w="2880" w:type="dxa"/>
            <w:vMerge w:val="restart"/>
            <w:tcBorders>
              <w:top w:val="nil"/>
              <w:left w:val="nil"/>
              <w:bottom w:val="nil"/>
              <w:right w:val="nil"/>
            </w:tcBorders>
          </w:tcPr>
          <w:p w:rsidR="00B35B2B" w:rsidRDefault="00B35B2B">
            <w:pPr>
              <w:pStyle w:val="ConsPlusNormal"/>
              <w:jc w:val="both"/>
            </w:pPr>
            <w:r>
              <w:t>резектабельные первичные и метастатические опухоли печени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анатомическая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правосторонняя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левосторонняя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расширенная правосторонняя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расширенная левосторонняя гемигепатэктомия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медианная резекция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C23</w:t>
            </w:r>
          </w:p>
        </w:tc>
        <w:tc>
          <w:tcPr>
            <w:tcW w:w="2880" w:type="dxa"/>
            <w:tcBorders>
              <w:top w:val="nil"/>
              <w:left w:val="nil"/>
              <w:bottom w:val="nil"/>
              <w:right w:val="nil"/>
            </w:tcBorders>
          </w:tcPr>
          <w:p w:rsidR="00B35B2B" w:rsidRDefault="00B35B2B">
            <w:pPr>
              <w:pStyle w:val="ConsPlusNormal"/>
              <w:jc w:val="both"/>
            </w:pPr>
            <w:r>
              <w:t>локализованные формы злокачественных новообразований желчного пузыря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холецистэктомия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C24</w:t>
            </w:r>
          </w:p>
        </w:tc>
        <w:tc>
          <w:tcPr>
            <w:tcW w:w="2880" w:type="dxa"/>
            <w:vMerge w:val="restart"/>
            <w:tcBorders>
              <w:top w:val="nil"/>
              <w:left w:val="nil"/>
              <w:bottom w:val="nil"/>
              <w:right w:val="nil"/>
            </w:tcBorders>
          </w:tcPr>
          <w:p w:rsidR="00B35B2B" w:rsidRDefault="00B35B2B">
            <w:pPr>
              <w:pStyle w:val="ConsPlusNormal"/>
              <w:jc w:val="both"/>
            </w:pPr>
            <w:r>
              <w:t>резектабельные опухоли внепеченочных желчных протоков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панкреатодуоденальная резекция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пилоросохраняющая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C25</w:t>
            </w:r>
          </w:p>
        </w:tc>
        <w:tc>
          <w:tcPr>
            <w:tcW w:w="2880" w:type="dxa"/>
            <w:vMerge w:val="restart"/>
            <w:tcBorders>
              <w:top w:val="nil"/>
              <w:left w:val="nil"/>
              <w:bottom w:val="nil"/>
              <w:right w:val="nil"/>
            </w:tcBorders>
          </w:tcPr>
          <w:p w:rsidR="00B35B2B" w:rsidRDefault="00B35B2B">
            <w:pPr>
              <w:pStyle w:val="ConsPlusNormal"/>
              <w:jc w:val="both"/>
            </w:pPr>
            <w:r>
              <w:t>резектабельные опухоли поджелудочной железы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панкреатодуоденальная резекция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пилоросохраняющая панкреатодуоденальная резекция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роботассистированная дистальная резекция </w:t>
            </w:r>
            <w:r>
              <w:lastRenderedPageBreak/>
              <w:t>поджелудочной железы с расширенной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медианная резекция поджелудочной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C34</w:t>
            </w:r>
          </w:p>
        </w:tc>
        <w:tc>
          <w:tcPr>
            <w:tcW w:w="2880" w:type="dxa"/>
            <w:tcBorders>
              <w:top w:val="nil"/>
              <w:left w:val="nil"/>
              <w:bottom w:val="nil"/>
              <w:right w:val="nil"/>
            </w:tcBorders>
          </w:tcPr>
          <w:p w:rsidR="00B35B2B" w:rsidRDefault="00B35B2B">
            <w:pPr>
              <w:pStyle w:val="ConsPlusNormal"/>
              <w:jc w:val="both"/>
            </w:pPr>
            <w:r>
              <w:t>ранние формы злокачественных новообразований легкого I стадии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лобэктомия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C37, C38.1</w:t>
            </w:r>
          </w:p>
        </w:tc>
        <w:tc>
          <w:tcPr>
            <w:tcW w:w="2880" w:type="dxa"/>
            <w:tcBorders>
              <w:top w:val="nil"/>
              <w:left w:val="nil"/>
              <w:bottom w:val="nil"/>
              <w:right w:val="nil"/>
            </w:tcBorders>
          </w:tcPr>
          <w:p w:rsidR="00B35B2B" w:rsidRDefault="00B35B2B">
            <w:pPr>
              <w:pStyle w:val="ConsPlusNormal"/>
              <w:jc w:val="both"/>
            </w:pPr>
            <w:r>
              <w:t>опухоль вилочковой железы I стадии. Опухоль переднего средостения (начальные формы)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роботассистированное удаление опухоли средостения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C53</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шейки матки Ia стадии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с придатками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без придатков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шейки матки (Ia2-Ib стадия)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радикальная трахелэктомия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шейки матки (Ia2-III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расширенная экстирпация матки с придатками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роботассистированная </w:t>
            </w:r>
            <w:r>
              <w:lastRenderedPageBreak/>
              <w:t>расширенная экстирпация матки с транспозицией яичников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шейки матки (II - III стадия), местнораспространенные формы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транспозиция яичников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C54</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эндометрия (Ia-Ib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с придатками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с маточными трубами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эндометрия (Ib-III стадия)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с придатками и тазовой лимфаденэктомией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экстирпация матки расширенная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C56</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яичников I стадии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аднексэктомия или резекция яичников, субтотальная резекция большого сальника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роботассистированная аднексэктомия односторонняя с резекцией контрлатерального </w:t>
            </w:r>
            <w:r>
              <w:lastRenderedPageBreak/>
              <w:t>яичника и субтотальная резекция большого сальника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C61</w:t>
            </w:r>
          </w:p>
        </w:tc>
        <w:tc>
          <w:tcPr>
            <w:tcW w:w="2880" w:type="dxa"/>
            <w:vMerge w:val="restart"/>
            <w:tcBorders>
              <w:top w:val="nil"/>
              <w:left w:val="nil"/>
              <w:bottom w:val="nil"/>
              <w:right w:val="nil"/>
            </w:tcBorders>
          </w:tcPr>
          <w:p w:rsidR="00B35B2B" w:rsidRDefault="00B35B2B">
            <w:pPr>
              <w:pStyle w:val="ConsPlusNormal"/>
              <w:jc w:val="both"/>
            </w:pPr>
            <w:r>
              <w:t>локализованный рак предстательной железы II стадии (T1C-2CN0M0)</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простатэктомия с использованием робототехники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тазовая лимфаденэктомия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C64</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почки I стадии (T1a-1bN0M0)</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почки с использованием робототехники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нефрэктомия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C62</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яичка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расширенная забрюшинная лимфаденэктомия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C67</w:t>
            </w:r>
          </w:p>
        </w:tc>
        <w:tc>
          <w:tcPr>
            <w:tcW w:w="2880" w:type="dxa"/>
            <w:tcBorders>
              <w:top w:val="nil"/>
              <w:left w:val="nil"/>
              <w:bottom w:val="nil"/>
              <w:right w:val="nil"/>
            </w:tcBorders>
          </w:tcPr>
          <w:p w:rsidR="00B35B2B" w:rsidRDefault="00B35B2B">
            <w:pPr>
              <w:pStyle w:val="ConsPlusNormal"/>
              <w:jc w:val="both"/>
            </w:pPr>
            <w:r>
              <w:t>злокачественные новообразования мочевого пузыря (I - IV стадия)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радикальная цистэктомия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C78</w:t>
            </w:r>
          </w:p>
        </w:tc>
        <w:tc>
          <w:tcPr>
            <w:tcW w:w="2880" w:type="dxa"/>
            <w:tcBorders>
              <w:top w:val="nil"/>
              <w:left w:val="nil"/>
              <w:bottom w:val="nil"/>
              <w:right w:val="nil"/>
            </w:tcBorders>
          </w:tcPr>
          <w:p w:rsidR="00B35B2B" w:rsidRDefault="00B35B2B">
            <w:pPr>
              <w:pStyle w:val="ConsPlusNormal"/>
              <w:jc w:val="both"/>
            </w:pPr>
            <w:r>
              <w:t>метастатическое поражение легкого</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атипичная резекция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30.</w:t>
            </w:r>
          </w:p>
        </w:tc>
        <w:tc>
          <w:tcPr>
            <w:tcW w:w="2665" w:type="dxa"/>
            <w:tcBorders>
              <w:top w:val="nil"/>
              <w:left w:val="nil"/>
              <w:bottom w:val="nil"/>
              <w:right w:val="nil"/>
            </w:tcBorders>
          </w:tcPr>
          <w:p w:rsidR="00B35B2B" w:rsidRDefault="00B35B2B">
            <w:pPr>
              <w:pStyle w:val="ConsPlusNormal"/>
              <w:jc w:val="both"/>
            </w:pPr>
            <w:r>
              <w:t>Протонная лучевая терапия, в том числе детям</w:t>
            </w:r>
          </w:p>
        </w:tc>
        <w:tc>
          <w:tcPr>
            <w:tcW w:w="1587" w:type="dxa"/>
            <w:tcBorders>
              <w:top w:val="nil"/>
              <w:left w:val="nil"/>
              <w:bottom w:val="nil"/>
              <w:right w:val="nil"/>
            </w:tcBorders>
          </w:tcPr>
          <w:p w:rsidR="00B35B2B" w:rsidRDefault="00B35B2B">
            <w:pPr>
              <w:pStyle w:val="ConsPlusNormal"/>
              <w:jc w:val="both"/>
            </w:pPr>
            <w:r>
              <w:t xml:space="preserve">C00 - C14, C15 - C17, C18 - C22, C23 - C25, C30, C31, C32, C33, C34, C37, C39, C40, C41, C44, C48, C49, C50, </w:t>
            </w:r>
            <w:r>
              <w:lastRenderedPageBreak/>
              <w:t>C51, C55, C60, C61, C64, C67, C68, C71.0 - C71.7, C72.0, C73, C74, C75.3, C77.0, C77.1, C77.2, C77.5, C79.3 - C79.5</w:t>
            </w:r>
          </w:p>
        </w:tc>
        <w:tc>
          <w:tcPr>
            <w:tcW w:w="2880" w:type="dxa"/>
            <w:tcBorders>
              <w:top w:val="nil"/>
              <w:left w:val="nil"/>
              <w:bottom w:val="nil"/>
              <w:right w:val="nil"/>
            </w:tcBorders>
          </w:tcPr>
          <w:p w:rsidR="00B35B2B" w:rsidRDefault="00B35B2B">
            <w:pPr>
              <w:pStyle w:val="ConsPlusNormal"/>
              <w:jc w:val="both"/>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w:t>
            </w:r>
            <w:r>
              <w:lastRenderedPageBreak/>
              <w:t>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rsidR="00B35B2B" w:rsidRDefault="00B35B2B">
            <w:pPr>
              <w:pStyle w:val="ConsPlusNormal"/>
              <w:jc w:val="both"/>
            </w:pPr>
            <w:r>
              <w:t>злокачественные новообразования почки (T1-3N0M0), локализованные и местнораспространенные формы</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w:t>
            </w:r>
            <w:r>
              <w:lastRenderedPageBreak/>
              <w:t>устройства. Плоскостная и (или) объемная визуализация мишени</w:t>
            </w:r>
          </w:p>
        </w:tc>
        <w:tc>
          <w:tcPr>
            <w:tcW w:w="1304" w:type="dxa"/>
            <w:tcBorders>
              <w:top w:val="nil"/>
              <w:left w:val="nil"/>
              <w:bottom w:val="nil"/>
              <w:right w:val="nil"/>
            </w:tcBorders>
          </w:tcPr>
          <w:p w:rsidR="00B35B2B" w:rsidRDefault="00B35B2B">
            <w:pPr>
              <w:pStyle w:val="ConsPlusNormal"/>
              <w:jc w:val="center"/>
            </w:pPr>
            <w:r>
              <w:lastRenderedPageBreak/>
              <w:t>2553293</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both"/>
            </w:pPr>
            <w:r>
              <w:t xml:space="preserve">(в ред. </w:t>
            </w:r>
            <w:hyperlink r:id="rId61" w:history="1">
              <w:r>
                <w:rPr>
                  <w:color w:val="0000FF"/>
                </w:rPr>
                <w:t>Постановления</w:t>
              </w:r>
            </w:hyperlink>
            <w:r>
              <w:t xml:space="preserve"> Кабинета Министров ЧР от 12.05.2021 N 189)</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31.</w:t>
            </w:r>
          </w:p>
        </w:tc>
        <w:tc>
          <w:tcPr>
            <w:tcW w:w="2665" w:type="dxa"/>
            <w:tcBorders>
              <w:top w:val="nil"/>
              <w:left w:val="nil"/>
              <w:bottom w:val="nil"/>
              <w:right w:val="nil"/>
            </w:tcBorders>
          </w:tcPr>
          <w:p w:rsidR="00B35B2B" w:rsidRDefault="00B35B2B">
            <w:pPr>
              <w:pStyle w:val="ConsPlusNormal"/>
              <w:jc w:val="both"/>
            </w:pPr>
            <w:r>
              <w:t>Иммунотерапия острых лейкозов</w:t>
            </w:r>
          </w:p>
        </w:tc>
        <w:tc>
          <w:tcPr>
            <w:tcW w:w="1587" w:type="dxa"/>
            <w:tcBorders>
              <w:top w:val="nil"/>
              <w:left w:val="nil"/>
              <w:bottom w:val="nil"/>
              <w:right w:val="nil"/>
            </w:tcBorders>
          </w:tcPr>
          <w:p w:rsidR="00B35B2B" w:rsidRDefault="00B35B2B">
            <w:pPr>
              <w:pStyle w:val="ConsPlusNormal"/>
              <w:jc w:val="both"/>
            </w:pPr>
            <w:r>
              <w:t>C91.0</w:t>
            </w:r>
          </w:p>
        </w:tc>
        <w:tc>
          <w:tcPr>
            <w:tcW w:w="2880" w:type="dxa"/>
            <w:tcBorders>
              <w:top w:val="nil"/>
              <w:left w:val="nil"/>
              <w:bottom w:val="nil"/>
              <w:right w:val="nil"/>
            </w:tcBorders>
          </w:tcPr>
          <w:p w:rsidR="00B35B2B" w:rsidRDefault="00B35B2B">
            <w:pPr>
              <w:pStyle w:val="ConsPlusNormal"/>
              <w:jc w:val="both"/>
            </w:pPr>
            <w:r>
              <w:t>острый лимфобластный лейкоз у взрослых, в том числе рецидив, включая минимальную остаточную болезнь (МОБ), или рефрактерность</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иммунотерапия острого лимфобластного лейкоза биспецифическими и конъюгированными моноклональными антителами</w:t>
            </w:r>
          </w:p>
        </w:tc>
        <w:tc>
          <w:tcPr>
            <w:tcW w:w="1304" w:type="dxa"/>
            <w:tcBorders>
              <w:top w:val="nil"/>
              <w:left w:val="nil"/>
              <w:bottom w:val="nil"/>
              <w:right w:val="nil"/>
            </w:tcBorders>
          </w:tcPr>
          <w:p w:rsidR="00B35B2B" w:rsidRDefault="00B35B2B">
            <w:pPr>
              <w:pStyle w:val="ConsPlusNormal"/>
              <w:jc w:val="center"/>
            </w:pPr>
            <w:r>
              <w:t>4382835</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32.</w:t>
            </w:r>
          </w:p>
        </w:tc>
        <w:tc>
          <w:tcPr>
            <w:tcW w:w="2665" w:type="dxa"/>
            <w:tcBorders>
              <w:top w:val="nil"/>
              <w:left w:val="nil"/>
              <w:bottom w:val="nil"/>
              <w:right w:val="nil"/>
            </w:tcBorders>
          </w:tcPr>
          <w:p w:rsidR="00B35B2B" w:rsidRDefault="00B35B2B">
            <w:pPr>
              <w:pStyle w:val="ConsPlusNormal"/>
              <w:jc w:val="both"/>
            </w:pPr>
            <w:r>
              <w:t>Нехимиотерапевтическое биологическое лечение острых лейкозов</w:t>
            </w:r>
          </w:p>
        </w:tc>
        <w:tc>
          <w:tcPr>
            <w:tcW w:w="1587" w:type="dxa"/>
            <w:tcBorders>
              <w:top w:val="nil"/>
              <w:left w:val="nil"/>
              <w:bottom w:val="nil"/>
              <w:right w:val="nil"/>
            </w:tcBorders>
          </w:tcPr>
          <w:p w:rsidR="00B35B2B" w:rsidRDefault="00B35B2B">
            <w:pPr>
              <w:pStyle w:val="ConsPlusNormal"/>
              <w:jc w:val="both"/>
            </w:pPr>
            <w:r>
              <w:t>C92.0</w:t>
            </w:r>
          </w:p>
        </w:tc>
        <w:tc>
          <w:tcPr>
            <w:tcW w:w="2880" w:type="dxa"/>
            <w:tcBorders>
              <w:top w:val="nil"/>
              <w:left w:val="nil"/>
              <w:bottom w:val="nil"/>
              <w:right w:val="nil"/>
            </w:tcBorders>
          </w:tcPr>
          <w:p w:rsidR="00B35B2B" w:rsidRDefault="00B35B2B">
            <w:pPr>
              <w:pStyle w:val="ConsPlusNormal"/>
              <w:jc w:val="both"/>
            </w:pPr>
            <w:r>
              <w:t>острые миелоидные лейкозы</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эпигенетическая и таргетная терапия острых лейкозов ингибиторами ключевых точек сигнальных каскадов</w:t>
            </w:r>
          </w:p>
        </w:tc>
        <w:tc>
          <w:tcPr>
            <w:tcW w:w="1304" w:type="dxa"/>
            <w:tcBorders>
              <w:top w:val="nil"/>
              <w:left w:val="nil"/>
              <w:bottom w:val="nil"/>
              <w:right w:val="nil"/>
            </w:tcBorders>
          </w:tcPr>
          <w:p w:rsidR="00B35B2B" w:rsidRDefault="00B35B2B">
            <w:pPr>
              <w:pStyle w:val="ConsPlusNormal"/>
              <w:jc w:val="center"/>
            </w:pPr>
            <w:r>
              <w:t>1316375</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lastRenderedPageBreak/>
              <w:t>Оториноларингология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33.</w:t>
            </w:r>
          </w:p>
        </w:tc>
        <w:tc>
          <w:tcPr>
            <w:tcW w:w="2665" w:type="dxa"/>
            <w:vMerge w:val="restart"/>
            <w:tcBorders>
              <w:top w:val="nil"/>
              <w:left w:val="nil"/>
              <w:bottom w:val="nil"/>
              <w:right w:val="nil"/>
            </w:tcBorders>
          </w:tcPr>
          <w:p w:rsidR="00B35B2B" w:rsidRDefault="00B35B2B">
            <w:pPr>
              <w:pStyle w:val="ConsPlusNormal"/>
              <w:jc w:val="both"/>
            </w:pPr>
            <w:r>
              <w:t>Реконструктивные операции на звукопроводящем аппарате среднего уха</w:t>
            </w:r>
          </w:p>
        </w:tc>
        <w:tc>
          <w:tcPr>
            <w:tcW w:w="1587" w:type="dxa"/>
            <w:vMerge w:val="restart"/>
            <w:tcBorders>
              <w:top w:val="nil"/>
              <w:left w:val="nil"/>
              <w:bottom w:val="nil"/>
              <w:right w:val="nil"/>
            </w:tcBorders>
          </w:tcPr>
          <w:p w:rsidR="00B35B2B" w:rsidRDefault="00B35B2B">
            <w:pPr>
              <w:pStyle w:val="ConsPlusNormal"/>
              <w:jc w:val="both"/>
            </w:pPr>
            <w:r>
              <w:t>H66.1, H66.2, Q16, H80.0, H80.1, H80.9</w:t>
            </w:r>
          </w:p>
        </w:tc>
        <w:tc>
          <w:tcPr>
            <w:tcW w:w="2880" w:type="dxa"/>
            <w:vMerge w:val="restart"/>
            <w:tcBorders>
              <w:top w:val="nil"/>
              <w:left w:val="nil"/>
              <w:bottom w:val="nil"/>
              <w:right w:val="nil"/>
            </w:tcBorders>
          </w:tcPr>
          <w:p w:rsidR="00B35B2B" w:rsidRDefault="00B35B2B">
            <w:pPr>
              <w:pStyle w:val="ConsPlusNormal"/>
              <w:jc w:val="both"/>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04" w:type="dxa"/>
            <w:vMerge w:val="restart"/>
            <w:tcBorders>
              <w:top w:val="nil"/>
              <w:left w:val="nil"/>
              <w:bottom w:val="nil"/>
              <w:right w:val="nil"/>
            </w:tcBorders>
          </w:tcPr>
          <w:p w:rsidR="00B35B2B" w:rsidRDefault="00B35B2B">
            <w:pPr>
              <w:pStyle w:val="ConsPlusNormal"/>
              <w:jc w:val="center"/>
            </w:pPr>
            <w:r>
              <w:t>136671</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слухоулучшающие операции с применением имплантата среднего уха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Хирургическое лечение болезни Меньера и других нарушений вестибулярной функции</w:t>
            </w:r>
          </w:p>
        </w:tc>
        <w:tc>
          <w:tcPr>
            <w:tcW w:w="1587" w:type="dxa"/>
            <w:tcBorders>
              <w:top w:val="nil"/>
              <w:left w:val="nil"/>
              <w:bottom w:val="nil"/>
              <w:right w:val="nil"/>
            </w:tcBorders>
          </w:tcPr>
          <w:p w:rsidR="00B35B2B" w:rsidRDefault="00B35B2B">
            <w:pPr>
              <w:pStyle w:val="ConsPlusNormal"/>
              <w:jc w:val="both"/>
            </w:pPr>
            <w:r>
              <w:t>H81.0</w:t>
            </w:r>
          </w:p>
        </w:tc>
        <w:tc>
          <w:tcPr>
            <w:tcW w:w="2880" w:type="dxa"/>
            <w:tcBorders>
              <w:top w:val="nil"/>
              <w:left w:val="nil"/>
              <w:bottom w:val="nil"/>
              <w:right w:val="nil"/>
            </w:tcBorders>
          </w:tcPr>
          <w:p w:rsidR="00B35B2B" w:rsidRDefault="00B35B2B">
            <w:pPr>
              <w:pStyle w:val="ConsPlusNormal"/>
              <w:jc w:val="both"/>
            </w:pPr>
            <w:r>
              <w:t>болезнь Меньера при неэффективности консервативной терапии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дренирование эндолимфатических пространств внутреннего уха с применением микрохирургической и лучевой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 xml:space="preserve">Хирургическое лечение </w:t>
            </w:r>
            <w:r>
              <w:lastRenderedPageBreak/>
              <w:t>доброкачественных новообразований околоносовых пазух, основания черепа и среднего уха</w:t>
            </w:r>
          </w:p>
        </w:tc>
        <w:tc>
          <w:tcPr>
            <w:tcW w:w="1587" w:type="dxa"/>
            <w:tcBorders>
              <w:top w:val="nil"/>
              <w:left w:val="nil"/>
              <w:bottom w:val="nil"/>
              <w:right w:val="nil"/>
            </w:tcBorders>
          </w:tcPr>
          <w:p w:rsidR="00B35B2B" w:rsidRDefault="00B35B2B">
            <w:pPr>
              <w:pStyle w:val="ConsPlusNormal"/>
              <w:jc w:val="both"/>
            </w:pPr>
            <w:r>
              <w:lastRenderedPageBreak/>
              <w:t xml:space="preserve">D10.6, D14.0, </w:t>
            </w:r>
            <w:r>
              <w:lastRenderedPageBreak/>
              <w:t>D33.3</w:t>
            </w:r>
          </w:p>
        </w:tc>
        <w:tc>
          <w:tcPr>
            <w:tcW w:w="2880" w:type="dxa"/>
            <w:tcBorders>
              <w:top w:val="nil"/>
              <w:left w:val="nil"/>
              <w:bottom w:val="nil"/>
              <w:right w:val="nil"/>
            </w:tcBorders>
          </w:tcPr>
          <w:p w:rsidR="00B35B2B" w:rsidRDefault="00B35B2B">
            <w:pPr>
              <w:pStyle w:val="ConsPlusNormal"/>
              <w:jc w:val="both"/>
            </w:pPr>
            <w:r>
              <w:lastRenderedPageBreak/>
              <w:t xml:space="preserve">доброкачественное </w:t>
            </w:r>
            <w:r>
              <w:lastRenderedPageBreak/>
              <w:t>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удаление новообразования с </w:t>
            </w:r>
            <w:r>
              <w:lastRenderedPageBreak/>
              <w:t>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Реконструктивно-пластическое восстановление функции гортани и трахеи</w:t>
            </w:r>
          </w:p>
        </w:tc>
        <w:tc>
          <w:tcPr>
            <w:tcW w:w="1587" w:type="dxa"/>
            <w:vMerge w:val="restart"/>
            <w:tcBorders>
              <w:top w:val="nil"/>
              <w:left w:val="nil"/>
              <w:bottom w:val="nil"/>
              <w:right w:val="nil"/>
            </w:tcBorders>
          </w:tcPr>
          <w:p w:rsidR="00B35B2B" w:rsidRDefault="00B35B2B">
            <w:pPr>
              <w:pStyle w:val="ConsPlusNormal"/>
              <w:jc w:val="both"/>
            </w:pPr>
            <w:r>
              <w:t>J38.6, D14.1, D14.2, J38.0</w:t>
            </w:r>
          </w:p>
        </w:tc>
        <w:tc>
          <w:tcPr>
            <w:tcW w:w="2880" w:type="dxa"/>
            <w:vMerge w:val="restart"/>
            <w:tcBorders>
              <w:top w:val="nil"/>
              <w:left w:val="nil"/>
              <w:bottom w:val="nil"/>
              <w:right w:val="nil"/>
            </w:tcBorders>
          </w:tcPr>
          <w:p w:rsidR="00B35B2B" w:rsidRDefault="00B35B2B">
            <w:pPr>
              <w:pStyle w:val="ConsPlusNormal"/>
              <w:jc w:val="both"/>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ларинготрахеопластика при доброкачественных новообразованиях гортани, параличе голосовых складок и гортани, стенозе гортани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34.</w:t>
            </w:r>
          </w:p>
        </w:tc>
        <w:tc>
          <w:tcPr>
            <w:tcW w:w="2665" w:type="dxa"/>
            <w:tcBorders>
              <w:top w:val="nil"/>
              <w:left w:val="nil"/>
              <w:bottom w:val="nil"/>
              <w:right w:val="nil"/>
            </w:tcBorders>
          </w:tcPr>
          <w:p w:rsidR="00B35B2B" w:rsidRDefault="00B35B2B">
            <w:pPr>
              <w:pStyle w:val="ConsPlusNormal"/>
              <w:jc w:val="both"/>
            </w:pPr>
            <w:r>
              <w:t>Хирургическое лечение сенсоневральной тугоухости высокой степени и глухоты</w:t>
            </w:r>
          </w:p>
        </w:tc>
        <w:tc>
          <w:tcPr>
            <w:tcW w:w="1587" w:type="dxa"/>
            <w:tcBorders>
              <w:top w:val="nil"/>
              <w:left w:val="nil"/>
              <w:bottom w:val="nil"/>
              <w:right w:val="nil"/>
            </w:tcBorders>
          </w:tcPr>
          <w:p w:rsidR="00B35B2B" w:rsidRDefault="00B35B2B">
            <w:pPr>
              <w:pStyle w:val="ConsPlusNormal"/>
              <w:jc w:val="both"/>
            </w:pPr>
            <w:r>
              <w:t>H90.3</w:t>
            </w:r>
          </w:p>
        </w:tc>
        <w:tc>
          <w:tcPr>
            <w:tcW w:w="2880" w:type="dxa"/>
            <w:tcBorders>
              <w:top w:val="nil"/>
              <w:left w:val="nil"/>
              <w:bottom w:val="nil"/>
              <w:right w:val="nil"/>
            </w:tcBorders>
          </w:tcPr>
          <w:p w:rsidR="00B35B2B" w:rsidRDefault="00B35B2B">
            <w:pPr>
              <w:pStyle w:val="ConsPlusNormal"/>
              <w:jc w:val="both"/>
            </w:pPr>
            <w:r>
              <w:t>нейросенсорная потеря слуха двусторонняя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кохлеарная имплантация при двусторонней нейросенсорной потере слуха</w:t>
            </w:r>
          </w:p>
        </w:tc>
        <w:tc>
          <w:tcPr>
            <w:tcW w:w="1304" w:type="dxa"/>
            <w:tcBorders>
              <w:top w:val="nil"/>
              <w:left w:val="nil"/>
              <w:bottom w:val="nil"/>
              <w:right w:val="nil"/>
            </w:tcBorders>
          </w:tcPr>
          <w:p w:rsidR="00B35B2B" w:rsidRDefault="00B35B2B">
            <w:pPr>
              <w:pStyle w:val="ConsPlusNormal"/>
              <w:jc w:val="center"/>
            </w:pPr>
            <w:r>
              <w:t>1456419</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Офтальмология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lastRenderedPageBreak/>
              <w:t>35.</w:t>
            </w:r>
          </w:p>
        </w:tc>
        <w:tc>
          <w:tcPr>
            <w:tcW w:w="2665" w:type="dxa"/>
            <w:tcBorders>
              <w:top w:val="nil"/>
              <w:left w:val="nil"/>
              <w:bottom w:val="nil"/>
              <w:right w:val="nil"/>
            </w:tcBorders>
          </w:tcPr>
          <w:p w:rsidR="00B35B2B" w:rsidRDefault="00B35B2B">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87" w:type="dxa"/>
            <w:tcBorders>
              <w:top w:val="nil"/>
              <w:left w:val="nil"/>
              <w:bottom w:val="nil"/>
              <w:right w:val="nil"/>
            </w:tcBorders>
          </w:tcPr>
          <w:p w:rsidR="00B35B2B" w:rsidRDefault="00B35B2B">
            <w:pPr>
              <w:pStyle w:val="ConsPlusNormal"/>
              <w:jc w:val="both"/>
            </w:pPr>
            <w:r>
              <w:t>H26.0 - H26.4, H40.1 - H40.8, Q15.0</w:t>
            </w:r>
          </w:p>
        </w:tc>
        <w:tc>
          <w:tcPr>
            <w:tcW w:w="2880" w:type="dxa"/>
            <w:tcBorders>
              <w:top w:val="nil"/>
              <w:left w:val="nil"/>
              <w:bottom w:val="nil"/>
              <w:right w:val="nil"/>
            </w:tcBorders>
          </w:tcPr>
          <w:p w:rsidR="00B35B2B" w:rsidRDefault="00B35B2B">
            <w:pPr>
              <w:pStyle w:val="ConsPlusNormal"/>
              <w:jc w:val="both"/>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антиглаукоматозного металлического шунта</w:t>
            </w:r>
          </w:p>
        </w:tc>
        <w:tc>
          <w:tcPr>
            <w:tcW w:w="1304" w:type="dxa"/>
            <w:vMerge w:val="restart"/>
            <w:tcBorders>
              <w:top w:val="nil"/>
              <w:left w:val="nil"/>
              <w:bottom w:val="nil"/>
              <w:right w:val="nil"/>
            </w:tcBorders>
          </w:tcPr>
          <w:p w:rsidR="00B35B2B" w:rsidRDefault="00B35B2B">
            <w:pPr>
              <w:pStyle w:val="ConsPlusNormal"/>
              <w:jc w:val="center"/>
            </w:pPr>
            <w:r>
              <w:t>101589</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vMerge w:val="restart"/>
            <w:tcBorders>
              <w:top w:val="nil"/>
              <w:left w:val="nil"/>
              <w:bottom w:val="nil"/>
              <w:right w:val="nil"/>
            </w:tcBorders>
          </w:tcPr>
          <w:p w:rsidR="00B35B2B" w:rsidRDefault="00B35B2B">
            <w:pPr>
              <w:pStyle w:val="ConsPlusNormal"/>
              <w:jc w:val="both"/>
            </w:pPr>
            <w:r>
              <w:t>C43.1, C44.1, C69.0 - C69.9, C72.3, D31.5, D31.6, Q10.7, Q11.0 - Q11.2</w:t>
            </w:r>
          </w:p>
        </w:tc>
        <w:tc>
          <w:tcPr>
            <w:tcW w:w="2880" w:type="dxa"/>
            <w:vMerge w:val="restart"/>
            <w:tcBorders>
              <w:top w:val="nil"/>
              <w:left w:val="nil"/>
              <w:bottom w:val="nil"/>
              <w:right w:val="nil"/>
            </w:tcBorders>
          </w:tcPr>
          <w:p w:rsidR="00B35B2B" w:rsidRDefault="00B35B2B">
            <w:pPr>
              <w:pStyle w:val="ConsPlusNormal"/>
              <w:jc w:val="both"/>
            </w:pPr>
            <w:r>
              <w:t>злокачественные 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28" w:type="dxa"/>
            <w:vMerge w:val="restart"/>
            <w:tcBorders>
              <w:top w:val="nil"/>
              <w:left w:val="nil"/>
              <w:bottom w:val="nil"/>
              <w:right w:val="nil"/>
            </w:tcBorders>
          </w:tcPr>
          <w:p w:rsidR="00B35B2B" w:rsidRDefault="00B35B2B">
            <w:pPr>
              <w:pStyle w:val="ConsPlusNormal"/>
              <w:jc w:val="both"/>
            </w:pPr>
            <w:r>
              <w:t>хирургическое и (или) лучевое лечение</w:t>
            </w:r>
          </w:p>
        </w:tc>
        <w:tc>
          <w:tcPr>
            <w:tcW w:w="3118" w:type="dxa"/>
            <w:tcBorders>
              <w:top w:val="nil"/>
              <w:left w:val="nil"/>
              <w:bottom w:val="nil"/>
              <w:right w:val="nil"/>
            </w:tcBorders>
          </w:tcPr>
          <w:p w:rsidR="00B35B2B" w:rsidRDefault="00B35B2B">
            <w:pPr>
              <w:pStyle w:val="ConsPlusNormal"/>
              <w:jc w:val="both"/>
            </w:pPr>
            <w:r>
              <w:t>отсроченная имплантация иридо-хрусталиковой диафрагмы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брахитерапия, в том числе с одномоментной склеропластикой,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орбитотомия различными доступами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транспупиллярная термотерапия, в том числе с ограничительной лазеркоагуляцией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криодеструкция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энуклеация с пластикой культи и радиокоагуляцией тканей орбиты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экзентерация орбиты с одномоментной пластикой свободным кожным лоскутом или пластикой местными тканями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иридэктомия, в том числе с иридопластикой,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иридэктомия с иридопластикой с экстракцией катаракты с имплантацией интраокулярной линзы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иридоциклосклерэктомия, в том числе с иридопластикой,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иридоциклохориосклерэктомия, в том числе с иридопластикой, при новообразованиях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реконструктивно-пластические операции переднего и заднего </w:t>
            </w:r>
            <w:r>
              <w:lastRenderedPageBreak/>
              <w:t>отделов глаза и его придаточного аппарата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орбитотомия с энуклеацией и пластикой культи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контурная пластика орбиты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эксцизия новообразования конъюнктивы и роговицы с послойной кератоконъюнктивальной 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брахитерапия при новообразованиях придаточного аппарата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рентгенотерапия при злокачественных новообразованиях век</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36.</w:t>
            </w:r>
          </w:p>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87" w:type="dxa"/>
            <w:vMerge w:val="restart"/>
            <w:tcBorders>
              <w:top w:val="nil"/>
              <w:left w:val="nil"/>
              <w:bottom w:val="nil"/>
              <w:right w:val="nil"/>
            </w:tcBorders>
          </w:tcPr>
          <w:p w:rsidR="00B35B2B" w:rsidRDefault="00B35B2B">
            <w:pPr>
              <w:pStyle w:val="ConsPlusNormal"/>
              <w:jc w:val="both"/>
            </w:pPr>
            <w:r>
              <w:t xml:space="preserve">H02.0 - H02.5, H04.0 - H04.6, H05.0 - H05.5, H11.2, H21.5, H27.0, H27.1, H26.0 - H26.9, H31.3, H40.3, S00.1, S00.2, S02.3, S04.0 - S04.5, S05.0 - S05.9, T26.0 - T26.9, H44.0 - H44.8, T85.2, </w:t>
            </w:r>
            <w:r>
              <w:lastRenderedPageBreak/>
              <w:t>T85.3, T90.4, T95.0, T95.8</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w:t>
            </w:r>
            <w:r>
              <w:lastRenderedPageBreak/>
              <w:t>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аллолимбальная трансплантация</w:t>
            </w:r>
          </w:p>
        </w:tc>
        <w:tc>
          <w:tcPr>
            <w:tcW w:w="1304" w:type="dxa"/>
            <w:vMerge w:val="restart"/>
            <w:tcBorders>
              <w:top w:val="nil"/>
              <w:left w:val="nil"/>
              <w:bottom w:val="nil"/>
              <w:right w:val="nil"/>
            </w:tcBorders>
          </w:tcPr>
          <w:p w:rsidR="00B35B2B" w:rsidRDefault="00B35B2B">
            <w:pPr>
              <w:pStyle w:val="ConsPlusNormal"/>
              <w:jc w:val="center"/>
            </w:pPr>
            <w:r>
              <w:t>122900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витрэктомия с удалением люксированного хрусталика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витреоленсэктомия с имплантацией интраокулярной линзы, в том числе с лазерным витриолизисом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дисклеральное удаление инородного тела с локальной склеропластикой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искусственной радужки (иридохрусталиковой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иридопластика, в том числе с лазерной реконструкцией, передней камеры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кератопротезирование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полости, века, свода(ов) с пересадкой свободных лоскутов, в том числе с пересадкой ресниц</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культи с орбитальным имплантатом и реконструкцией, в том числе с кровавой тарзорафией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трансвитеральное удаление внутриглазного инородного тела с эндолазерной </w:t>
            </w:r>
            <w:r>
              <w:lastRenderedPageBreak/>
              <w:t>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реконструктивно-пластические операции на веках, в том числе с кровавой тарзорафией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слезоотводящих путей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амниотической мембраны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контурная пластика орбиты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энуклеация (эвисцерация) глаза с пластикой культи орбитальным имплантатом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устранение посттравматического птоза верхнего века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дилатация слезных протоков экспандерами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дакриоцисториностомия наружным доступом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реконструкция передней </w:t>
            </w:r>
            <w:r>
              <w:lastRenderedPageBreak/>
              <w:t>камеры с передней витрэктомией с удалением травматической катаракты, в том числе с имплантацией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подвывихнутого хрусталика с имплантацией различных моделей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сквозная кератопластика с имплантацией иридохрусталиковой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герметизация раны роговицы (склеры) с реконструкцией передней камеры с иридопластикой, склеропластикой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орбиты, в том числе с удалением инородного тела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шейверная (лазерная) реконструктивная операция при патологии слезоотводящих путей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реконструктивная блефаропластика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рассечение симблефарона с пластикой конъюнктивальной полости (с пересадкой тканей)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эндовитреальное вмешательство с репозицией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укрепление бельма, удаление ретропротезной пленки при кератопротезировании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87" w:type="dxa"/>
            <w:vMerge w:val="restart"/>
            <w:tcBorders>
              <w:top w:val="nil"/>
              <w:left w:val="nil"/>
              <w:bottom w:val="nil"/>
              <w:right w:val="nil"/>
            </w:tcBorders>
          </w:tcPr>
          <w:p w:rsidR="00B35B2B" w:rsidRDefault="00B35B2B">
            <w:pPr>
              <w:pStyle w:val="ConsPlusNormal"/>
              <w:jc w:val="both"/>
            </w:pPr>
            <w:r>
              <w:t>H16.0, H17.0 - H17.9, H18.0 - H18.9</w:t>
            </w:r>
          </w:p>
        </w:tc>
        <w:tc>
          <w:tcPr>
            <w:tcW w:w="2880" w:type="dxa"/>
            <w:vMerge w:val="restart"/>
            <w:tcBorders>
              <w:top w:val="nil"/>
              <w:left w:val="nil"/>
              <w:bottom w:val="nil"/>
              <w:right w:val="nil"/>
            </w:tcBorders>
          </w:tcPr>
          <w:p w:rsidR="00B35B2B" w:rsidRDefault="00B35B2B">
            <w:pPr>
              <w:pStyle w:val="ConsPlusNormal"/>
              <w:jc w:val="both"/>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w:t>
            </w:r>
            <w:r>
              <w:lastRenderedPageBreak/>
              <w:t>кератопатия, дегенерация, наследственные дистрофии роговицы, кератоконус) у взрослых и детей вне зависимости от осложнений</w:t>
            </w:r>
          </w:p>
        </w:tc>
        <w:tc>
          <w:tcPr>
            <w:tcW w:w="1428" w:type="dxa"/>
            <w:vMerge w:val="restart"/>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18" w:type="dxa"/>
            <w:tcBorders>
              <w:top w:val="nil"/>
              <w:left w:val="nil"/>
              <w:bottom w:val="nil"/>
              <w:right w:val="nil"/>
            </w:tcBorders>
          </w:tcPr>
          <w:p w:rsidR="00B35B2B" w:rsidRDefault="00B35B2B">
            <w:pPr>
              <w:pStyle w:val="ConsPlusNormal"/>
              <w:jc w:val="both"/>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неавтоматизированная послойная 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интрастромальных сегментов с помощью фемтосекундного лазера при болезнях роговицы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эксимерлазерная коррекция посттравматического астигматизма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эксимерлазерная фототерапевтическая кератэктомия при язвах роговицы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эксимерлазерная фототерапевтическая кератэктомия рубцов и помутнений роговицы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сквозная реконструктивная 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сквозная 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десцеметовой мембраны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амниотической мембраны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послойная глубокая передняя 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кератопротезирование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кератопластика послойная </w:t>
            </w:r>
            <w:r>
              <w:lastRenderedPageBreak/>
              <w:t>ротационная или обменная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кератопластика послойная инвертная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интенсивное консервативное лечение язвы роговицы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87" w:type="dxa"/>
            <w:vMerge w:val="restart"/>
            <w:tcBorders>
              <w:top w:val="nil"/>
              <w:left w:val="nil"/>
              <w:bottom w:val="nil"/>
              <w:right w:val="nil"/>
            </w:tcBorders>
          </w:tcPr>
          <w:p w:rsidR="00B35B2B" w:rsidRDefault="00B35B2B">
            <w:pPr>
              <w:pStyle w:val="ConsPlusNormal"/>
              <w:jc w:val="both"/>
            </w:pPr>
            <w:r>
              <w:t>H35.2</w:t>
            </w:r>
          </w:p>
        </w:tc>
        <w:tc>
          <w:tcPr>
            <w:tcW w:w="2880" w:type="dxa"/>
            <w:vMerge w:val="restart"/>
            <w:tcBorders>
              <w:top w:val="nil"/>
              <w:left w:val="nil"/>
              <w:bottom w:val="nil"/>
              <w:right w:val="nil"/>
            </w:tcBorders>
          </w:tcPr>
          <w:p w:rsidR="00B35B2B" w:rsidRDefault="00B35B2B">
            <w:pPr>
              <w:pStyle w:val="ConsPlusNormal"/>
              <w:jc w:val="both"/>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передней камеры с ленсэктомией, в том числе с витрэктомией, швартотомией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модифицированная синустрабекулэктомия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эписклеральное круговое и (или) локальное пломбирование, в том числе с трансклеральной лазерной 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эписклеральное круговое и </w:t>
            </w:r>
            <w:r>
              <w:lastRenderedPageBreak/>
              <w:t>(или)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исправление косоглазия с пластикой экстраокулярных мышц</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транспупиллярная лазеркоагуляция вторичных ретинальных дистрофий и ретиношизиса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корепраксия (создание искусственного зрачка)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иридокореопластика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витреошвартотомия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лазерные комбинированные операции на структурах угла передней камеры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деструкция зрачковой мембраны с коагуляцией (без коагуляции) сосудов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37.</w:t>
            </w:r>
          </w:p>
        </w:tc>
        <w:tc>
          <w:tcPr>
            <w:tcW w:w="2665" w:type="dxa"/>
            <w:vMerge w:val="restart"/>
            <w:tcBorders>
              <w:top w:val="nil"/>
              <w:left w:val="nil"/>
              <w:bottom w:val="nil"/>
              <w:right w:val="nil"/>
            </w:tcBorders>
          </w:tcPr>
          <w:p w:rsidR="00B35B2B" w:rsidRDefault="00B35B2B">
            <w:pPr>
              <w:pStyle w:val="ConsPlusNormal"/>
              <w:jc w:val="both"/>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87" w:type="dxa"/>
            <w:vMerge w:val="restart"/>
            <w:tcBorders>
              <w:top w:val="nil"/>
              <w:left w:val="nil"/>
              <w:bottom w:val="nil"/>
              <w:right w:val="nil"/>
            </w:tcBorders>
          </w:tcPr>
          <w:p w:rsidR="00B35B2B" w:rsidRDefault="00B35B2B">
            <w:pPr>
              <w:pStyle w:val="ConsPlusNormal"/>
              <w:jc w:val="both"/>
            </w:pPr>
            <w:r>
              <w:t>E10, E11, H25.0 - H25.9, H26.0 - H26.4, H27.0, H28, H30.0 - H30.9, H31.3, H32.8, H33.0 - H33.5, H34.8, H35.2 - H35.4, H36.0, H36.8, H43.1, H43.3, H44.0, H44.1</w:t>
            </w:r>
          </w:p>
        </w:tc>
        <w:tc>
          <w:tcPr>
            <w:tcW w:w="2880" w:type="dxa"/>
            <w:vMerge w:val="restart"/>
            <w:tcBorders>
              <w:top w:val="nil"/>
              <w:left w:val="nil"/>
              <w:bottom w:val="nil"/>
              <w:right w:val="nil"/>
            </w:tcBorders>
          </w:tcPr>
          <w:p w:rsidR="00B35B2B" w:rsidRDefault="00B35B2B">
            <w:pPr>
              <w:pStyle w:val="ConsPlusNormal"/>
              <w:jc w:val="both"/>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транспупиллярная панретинальная лазеркоагуляция</w:t>
            </w:r>
          </w:p>
        </w:tc>
        <w:tc>
          <w:tcPr>
            <w:tcW w:w="1304" w:type="dxa"/>
            <w:vMerge w:val="restart"/>
            <w:tcBorders>
              <w:top w:val="nil"/>
              <w:left w:val="nil"/>
              <w:bottom w:val="nil"/>
              <w:right w:val="nil"/>
            </w:tcBorders>
          </w:tcPr>
          <w:p w:rsidR="00B35B2B" w:rsidRDefault="00B35B2B">
            <w:pPr>
              <w:pStyle w:val="ConsPlusNormal"/>
              <w:jc w:val="center"/>
            </w:pPr>
            <w:r>
              <w:t>147428</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интравитреальное введение ингибитора ангиогенеза и (или) имплантата с глюкокортикоидом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Реконструктивное, восстановительное, реконструктивно-пластическое хирургическое и лазерное </w:t>
            </w:r>
            <w:r>
              <w:lastRenderedPageBreak/>
              <w:t>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H26.0, H26.1, H26.2, H26.4, H27.0, H33.0, H33.2 - Н33.5, H35.1, H40.3, </w:t>
            </w:r>
            <w:r>
              <w:lastRenderedPageBreak/>
              <w:t>H40.4, H40.5, H43.1, H43.3, H49.9, Q10.0, Q10.1, Q10.4 - Q10.7, Q11.1, Q12.0, Q12.1, Q12.3, Q12.4, Q12.8, Q13.0, Q13.3, Q13.4, Q13.8, Q14.0, Q14.1, Q14.3, Q15.0, H02.0 - H02.5, H04.5, H05.3, H11.2</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эписклеральное круговое и (или) локальное пломбирование, в том числе с трансклеральной лазерной 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сквозная кератопластика, в том числе с реконструкцией передней камеры, имплантацией эластичной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сквозная лимбокератопластика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послойная кератопластика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передней камеры с ленсэктомией, в том числе с витрэктомией, швартотомией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микроинвазивная экстракция катаракты, в том числе с реконструкцией передней камеры, витрэктомией, имплантацией эластичной </w:t>
            </w:r>
            <w:r>
              <w:lastRenderedPageBreak/>
              <w:t>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факоаспирация врожденной катаракты с имплантацией эластичной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панретинальная лазеркоагуляция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диодлазерная циклофотокоагуляция, в том числе с коагуляцией сосудов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реконструктивно-пластические операции на экстраокулярных мышцах, или веках, или слезных путях при пороках развития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модифицированная синустрабекулэктомия, в том числе с задней трепанацией склеры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эластичной интраокулярной линзы в афакичный глаз с реконструкцией задней камеры, в том числе с витрэктомией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культи орбитальным имплантатом с реконструкцией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вторичной катаракты с реконструкцией задней камеры, в том числе с имплантацией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микроинвазивная капсулэктомия, в том числе с витрэктомией на афакичном (артифакичном) глазу</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подвывихнутого хрусталика, в том числе с витрэктомией, имплантацией </w:t>
            </w:r>
            <w:r>
              <w:lastRenderedPageBreak/>
              <w:t>различных моделей эластичной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репозиция интраокулярной линзы с витрэктомией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контурная пластика орбиты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конъюнктивальных сводов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ленсвитрэктомия подвывихнутого хрусталика, в том числе с имплантацией интраокулярной линзы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кореопраксия (создание искусственного зрачка)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иридокореопластика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витреошвартотомия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лазерные комбинированные операции на структурах угла передней камеры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деструкция зрачковой мембраны, в том числе с коагуляцией сосудов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38.</w:t>
            </w:r>
          </w:p>
        </w:tc>
        <w:tc>
          <w:tcPr>
            <w:tcW w:w="2665" w:type="dxa"/>
            <w:tcBorders>
              <w:top w:val="nil"/>
              <w:left w:val="nil"/>
              <w:bottom w:val="nil"/>
              <w:right w:val="nil"/>
            </w:tcBorders>
          </w:tcPr>
          <w:p w:rsidR="00B35B2B" w:rsidRDefault="00B35B2B">
            <w:pPr>
              <w:pStyle w:val="ConsPlusNormal"/>
              <w:jc w:val="both"/>
            </w:pPr>
            <w:r>
              <w:t xml:space="preserve">Комплексное лечение экзофтальма при нарушении функции щитовидной железы </w:t>
            </w:r>
            <w:r>
              <w:lastRenderedPageBreak/>
              <w:t>(эндокринной офтальмопатии), угрожающего потерей зрения и слепотой, включая хирургическое и интенсивное консервативное лечение</w:t>
            </w:r>
          </w:p>
        </w:tc>
        <w:tc>
          <w:tcPr>
            <w:tcW w:w="1587" w:type="dxa"/>
            <w:tcBorders>
              <w:top w:val="nil"/>
              <w:left w:val="nil"/>
              <w:bottom w:val="nil"/>
              <w:right w:val="nil"/>
            </w:tcBorders>
          </w:tcPr>
          <w:p w:rsidR="00B35B2B" w:rsidRDefault="00B35B2B">
            <w:pPr>
              <w:pStyle w:val="ConsPlusNormal"/>
              <w:jc w:val="both"/>
            </w:pPr>
            <w:r>
              <w:lastRenderedPageBreak/>
              <w:t>H06.2, H16.8, H19.3, H48, H50.4, H54</w:t>
            </w:r>
          </w:p>
        </w:tc>
        <w:tc>
          <w:tcPr>
            <w:tcW w:w="2880" w:type="dxa"/>
            <w:tcBorders>
              <w:top w:val="nil"/>
              <w:left w:val="nil"/>
              <w:bottom w:val="nil"/>
              <w:right w:val="nil"/>
            </w:tcBorders>
          </w:tcPr>
          <w:p w:rsidR="00B35B2B" w:rsidRDefault="00B35B2B">
            <w:pPr>
              <w:pStyle w:val="ConsPlusNormal"/>
              <w:jc w:val="both"/>
            </w:pPr>
            <w:r>
              <w:t xml:space="preserve">Экзофтальм при нарушении функции щитовидной железы (эндокринная офтальмопатия активная и </w:t>
            </w:r>
            <w:r>
              <w:lastRenderedPageBreak/>
              <w:t>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28" w:type="dxa"/>
            <w:tcBorders>
              <w:top w:val="nil"/>
              <w:left w:val="nil"/>
              <w:bottom w:val="nil"/>
              <w:right w:val="nil"/>
            </w:tcBorders>
          </w:tcPr>
          <w:p w:rsidR="00B35B2B" w:rsidRDefault="00B35B2B">
            <w:pPr>
              <w:pStyle w:val="ConsPlusNormal"/>
              <w:jc w:val="both"/>
            </w:pPr>
            <w:r>
              <w:lastRenderedPageBreak/>
              <w:t>комбинированное лечение</w:t>
            </w:r>
          </w:p>
        </w:tc>
        <w:tc>
          <w:tcPr>
            <w:tcW w:w="3118" w:type="dxa"/>
            <w:tcBorders>
              <w:top w:val="nil"/>
              <w:left w:val="nil"/>
              <w:bottom w:val="nil"/>
              <w:right w:val="nil"/>
            </w:tcBorders>
          </w:tcPr>
          <w:p w:rsidR="00B35B2B" w:rsidRDefault="00B35B2B">
            <w:pPr>
              <w:pStyle w:val="ConsPlusNormal"/>
              <w:jc w:val="both"/>
            </w:pPr>
            <w:r>
              <w:t>интенсивное комплексное консервативное лечение эндокринной офтальмопатии</w:t>
            </w:r>
          </w:p>
          <w:p w:rsidR="00B35B2B" w:rsidRDefault="00B35B2B">
            <w:pPr>
              <w:pStyle w:val="ConsPlusNormal"/>
              <w:jc w:val="both"/>
            </w:pPr>
            <w:r>
              <w:t xml:space="preserve">внутренняя декомпрессия </w:t>
            </w:r>
            <w:r>
              <w:lastRenderedPageBreak/>
              <w:t>орбиты</w:t>
            </w:r>
          </w:p>
          <w:p w:rsidR="00B35B2B" w:rsidRDefault="00B35B2B">
            <w:pPr>
              <w:pStyle w:val="ConsPlusNormal"/>
              <w:jc w:val="both"/>
            </w:pPr>
            <w:r>
              <w:t>внутренняя декомпрессия орбиты в сочетании с реконструктивно-пластическими операциями на глазодвигательных мышцах</w:t>
            </w:r>
          </w:p>
          <w:p w:rsidR="00B35B2B" w:rsidRDefault="00B35B2B">
            <w:pPr>
              <w:pStyle w:val="ConsPlusNormal"/>
              <w:jc w:val="both"/>
            </w:pPr>
            <w:r>
              <w:t>костная декомпрессия латеральной стенки орбиты</w:t>
            </w:r>
          </w:p>
          <w:p w:rsidR="00B35B2B" w:rsidRDefault="00B35B2B">
            <w:pPr>
              <w:pStyle w:val="ConsPlusNormal"/>
              <w:jc w:val="both"/>
            </w:pPr>
            <w:r>
              <w:t>внутренняя декомпрессия орбиты в сочетании с костной декомпрессией латеральной стенки орбиты</w:t>
            </w:r>
          </w:p>
          <w:p w:rsidR="00B35B2B" w:rsidRDefault="00B35B2B">
            <w:pPr>
              <w:pStyle w:val="ConsPlusNormal"/>
              <w:jc w:val="both"/>
            </w:pPr>
            <w:r>
              <w:t>реконструктивно-пластические операции на глазодвигательных мышцах</w:t>
            </w:r>
          </w:p>
        </w:tc>
        <w:tc>
          <w:tcPr>
            <w:tcW w:w="1304" w:type="dxa"/>
            <w:tcBorders>
              <w:top w:val="nil"/>
              <w:left w:val="nil"/>
              <w:bottom w:val="nil"/>
              <w:right w:val="nil"/>
            </w:tcBorders>
          </w:tcPr>
          <w:p w:rsidR="00B35B2B" w:rsidRDefault="00B35B2B">
            <w:pPr>
              <w:pStyle w:val="ConsPlusNormal"/>
              <w:jc w:val="center"/>
            </w:pPr>
            <w:r>
              <w:lastRenderedPageBreak/>
              <w:t>185614</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39.</w:t>
            </w:r>
          </w:p>
        </w:tc>
        <w:tc>
          <w:tcPr>
            <w:tcW w:w="2665" w:type="dxa"/>
            <w:tcBorders>
              <w:top w:val="nil"/>
              <w:left w:val="nil"/>
              <w:bottom w:val="nil"/>
              <w:right w:val="nil"/>
            </w:tcBorders>
          </w:tcPr>
          <w:p w:rsidR="00B35B2B" w:rsidRDefault="00B35B2B">
            <w:pPr>
              <w:pStyle w:val="ConsPlusNormal"/>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87" w:type="dxa"/>
            <w:tcBorders>
              <w:top w:val="nil"/>
              <w:left w:val="nil"/>
              <w:bottom w:val="nil"/>
              <w:right w:val="nil"/>
            </w:tcBorders>
          </w:tcPr>
          <w:p w:rsidR="00B35B2B" w:rsidRDefault="00B35B2B">
            <w:pPr>
              <w:pStyle w:val="ConsPlusNormal"/>
              <w:jc w:val="both"/>
            </w:pPr>
            <w:r>
              <w:t>H40.3, H40.4, H40.5, H40.6, H40.8, Q15.0</w:t>
            </w:r>
          </w:p>
        </w:tc>
        <w:tc>
          <w:tcPr>
            <w:tcW w:w="2880" w:type="dxa"/>
            <w:tcBorders>
              <w:top w:val="nil"/>
              <w:left w:val="nil"/>
              <w:bottom w:val="nil"/>
              <w:right w:val="nil"/>
            </w:tcBorders>
          </w:tcPr>
          <w:p w:rsidR="00B35B2B" w:rsidRDefault="00B35B2B">
            <w:pPr>
              <w:pStyle w:val="ConsPlusNormal"/>
              <w:jc w:val="both"/>
            </w:pPr>
            <w:r>
              <w:t>врожденная глаукома, глаукома вторичная вследствие воспалительных и других заболеваний глаза, в том числе с осложнениями, у детей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антиглаукоматозного металлического шунта или нерассасывающегося клапана дренажа</w:t>
            </w:r>
          </w:p>
        </w:tc>
        <w:tc>
          <w:tcPr>
            <w:tcW w:w="1304" w:type="dxa"/>
            <w:tcBorders>
              <w:top w:val="nil"/>
              <w:left w:val="nil"/>
              <w:bottom w:val="nil"/>
              <w:right w:val="nil"/>
            </w:tcBorders>
          </w:tcPr>
          <w:p w:rsidR="00B35B2B" w:rsidRDefault="00B35B2B">
            <w:pPr>
              <w:pStyle w:val="ConsPlusNormal"/>
              <w:jc w:val="center"/>
            </w:pPr>
            <w:r>
              <w:t>120500</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Педиатрия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40.</w:t>
            </w:r>
          </w:p>
        </w:tc>
        <w:tc>
          <w:tcPr>
            <w:tcW w:w="2665" w:type="dxa"/>
            <w:tcBorders>
              <w:top w:val="nil"/>
              <w:left w:val="nil"/>
              <w:bottom w:val="nil"/>
              <w:right w:val="nil"/>
            </w:tcBorders>
          </w:tcPr>
          <w:p w:rsidR="00B35B2B" w:rsidRDefault="00B35B2B">
            <w:pPr>
              <w:pStyle w:val="ConsPlusNormal"/>
              <w:jc w:val="both"/>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w:t>
            </w:r>
            <w:r>
              <w:lastRenderedPageBreak/>
              <w:t>биологических лекарственных препаратов</w:t>
            </w:r>
          </w:p>
        </w:tc>
        <w:tc>
          <w:tcPr>
            <w:tcW w:w="1587" w:type="dxa"/>
            <w:tcBorders>
              <w:top w:val="nil"/>
              <w:left w:val="nil"/>
              <w:bottom w:val="nil"/>
              <w:right w:val="nil"/>
            </w:tcBorders>
          </w:tcPr>
          <w:p w:rsidR="00B35B2B" w:rsidRDefault="00B35B2B">
            <w:pPr>
              <w:pStyle w:val="ConsPlusNormal"/>
              <w:jc w:val="both"/>
            </w:pPr>
            <w:r>
              <w:lastRenderedPageBreak/>
              <w:t>Q32.0, Q32.2, Q32.3, Q32.4, Q33, P27.1</w:t>
            </w:r>
          </w:p>
        </w:tc>
        <w:tc>
          <w:tcPr>
            <w:tcW w:w="2880" w:type="dxa"/>
            <w:tcBorders>
              <w:top w:val="nil"/>
              <w:left w:val="nil"/>
              <w:bottom w:val="nil"/>
              <w:right w:val="nil"/>
            </w:tcBorders>
          </w:tcPr>
          <w:p w:rsidR="00B35B2B" w:rsidRDefault="00B35B2B">
            <w:pPr>
              <w:pStyle w:val="ConsPlusNormal"/>
              <w:jc w:val="both"/>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w:t>
            </w:r>
            <w:r>
              <w:lastRenderedPageBreak/>
              <w:t>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w:t>
            </w:r>
            <w:r>
              <w:lastRenderedPageBreak/>
              <w:t>биологических лекарственных препаратов</w:t>
            </w:r>
          </w:p>
        </w:tc>
        <w:tc>
          <w:tcPr>
            <w:tcW w:w="1304" w:type="dxa"/>
            <w:vMerge w:val="restart"/>
            <w:tcBorders>
              <w:top w:val="nil"/>
              <w:left w:val="nil"/>
              <w:bottom w:val="nil"/>
              <w:right w:val="nil"/>
            </w:tcBorders>
          </w:tcPr>
          <w:p w:rsidR="00B35B2B" w:rsidRDefault="00B35B2B">
            <w:pPr>
              <w:pStyle w:val="ConsPlusNormal"/>
              <w:jc w:val="center"/>
            </w:pPr>
            <w:r>
              <w:lastRenderedPageBreak/>
              <w:t>108554</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87" w:type="dxa"/>
            <w:vMerge w:val="restart"/>
            <w:tcBorders>
              <w:top w:val="nil"/>
              <w:left w:val="nil"/>
              <w:bottom w:val="nil"/>
              <w:right w:val="nil"/>
            </w:tcBorders>
          </w:tcPr>
          <w:p w:rsidR="00B35B2B" w:rsidRDefault="00B35B2B">
            <w:pPr>
              <w:pStyle w:val="ConsPlusNormal"/>
              <w:jc w:val="both"/>
            </w:pPr>
            <w:r>
              <w:t>E30, E22.8, Q78.1</w:t>
            </w:r>
          </w:p>
        </w:tc>
        <w:tc>
          <w:tcPr>
            <w:tcW w:w="2880" w:type="dxa"/>
            <w:vMerge w:val="restart"/>
            <w:tcBorders>
              <w:top w:val="nil"/>
              <w:left w:val="nil"/>
              <w:bottom w:val="nil"/>
              <w:right w:val="nil"/>
            </w:tcBorders>
          </w:tcPr>
          <w:p w:rsidR="00B35B2B" w:rsidRDefault="00B35B2B">
            <w:pPr>
              <w:pStyle w:val="ConsPlusNormal"/>
              <w:jc w:val="both"/>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28" w:type="dxa"/>
            <w:vMerge w:val="restart"/>
            <w:tcBorders>
              <w:top w:val="nil"/>
              <w:left w:val="nil"/>
              <w:bottom w:val="nil"/>
              <w:right w:val="nil"/>
            </w:tcBorders>
          </w:tcPr>
          <w:p w:rsidR="00B35B2B" w:rsidRDefault="00B35B2B">
            <w:pPr>
              <w:pStyle w:val="ConsPlusNormal"/>
              <w:jc w:val="both"/>
            </w:pPr>
            <w:r>
              <w:t>комбинированное лечение</w:t>
            </w:r>
          </w:p>
        </w:tc>
        <w:tc>
          <w:tcPr>
            <w:tcW w:w="3118" w:type="dxa"/>
            <w:tcBorders>
              <w:top w:val="nil"/>
              <w:left w:val="nil"/>
              <w:bottom w:val="nil"/>
              <w:right w:val="nil"/>
            </w:tcBorders>
          </w:tcPr>
          <w:p w:rsidR="00B35B2B" w:rsidRDefault="00B35B2B">
            <w:pPr>
              <w:pStyle w:val="ConsPlusNormal"/>
              <w:jc w:val="both"/>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w:t>
            </w:r>
            <w:r>
              <w:lastRenderedPageBreak/>
              <w:t>включая рентгенрадиологические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опухолей надпочечников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w:t>
            </w:r>
            <w:r>
              <w:lastRenderedPageBreak/>
              <w:t>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587" w:type="dxa"/>
            <w:tcBorders>
              <w:top w:val="nil"/>
              <w:left w:val="nil"/>
              <w:bottom w:val="nil"/>
              <w:right w:val="nil"/>
            </w:tcBorders>
          </w:tcPr>
          <w:p w:rsidR="00B35B2B" w:rsidRDefault="00B35B2B">
            <w:pPr>
              <w:pStyle w:val="ConsPlusNormal"/>
              <w:jc w:val="both"/>
            </w:pPr>
            <w:r>
              <w:t>J45.0, J45.1, J45.8, L20.8,</w:t>
            </w:r>
          </w:p>
          <w:p w:rsidR="00B35B2B" w:rsidRDefault="00B35B2B">
            <w:pPr>
              <w:pStyle w:val="ConsPlusNormal"/>
              <w:jc w:val="both"/>
            </w:pPr>
            <w:r>
              <w:t>T78.3</w:t>
            </w:r>
          </w:p>
        </w:tc>
        <w:tc>
          <w:tcPr>
            <w:tcW w:w="2880" w:type="dxa"/>
            <w:tcBorders>
              <w:top w:val="nil"/>
              <w:left w:val="nil"/>
              <w:bottom w:val="nil"/>
              <w:right w:val="nil"/>
            </w:tcBorders>
          </w:tcPr>
          <w:p w:rsidR="00B35B2B" w:rsidRDefault="00B35B2B">
            <w:pPr>
              <w:pStyle w:val="ConsPlusNormal"/>
              <w:jc w:val="both"/>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41.</w:t>
            </w:r>
          </w:p>
        </w:tc>
        <w:tc>
          <w:tcPr>
            <w:tcW w:w="2665" w:type="dxa"/>
            <w:vMerge w:val="restart"/>
            <w:tcBorders>
              <w:top w:val="nil"/>
              <w:left w:val="nil"/>
              <w:bottom w:val="nil"/>
              <w:right w:val="nil"/>
            </w:tcBorders>
          </w:tcPr>
          <w:p w:rsidR="00B35B2B" w:rsidRDefault="00B35B2B">
            <w:pPr>
              <w:pStyle w:val="ConsPlusNormal"/>
              <w:jc w:val="both"/>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w:t>
            </w:r>
            <w:r>
              <w:lastRenderedPageBreak/>
              <w:t>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587" w:type="dxa"/>
            <w:tcBorders>
              <w:top w:val="nil"/>
              <w:left w:val="nil"/>
              <w:bottom w:val="nil"/>
              <w:right w:val="nil"/>
            </w:tcBorders>
          </w:tcPr>
          <w:p w:rsidR="00B35B2B" w:rsidRDefault="00B35B2B">
            <w:pPr>
              <w:pStyle w:val="ConsPlusNormal"/>
              <w:jc w:val="both"/>
            </w:pPr>
            <w:r>
              <w:lastRenderedPageBreak/>
              <w:t>K50</w:t>
            </w:r>
          </w:p>
        </w:tc>
        <w:tc>
          <w:tcPr>
            <w:tcW w:w="2880" w:type="dxa"/>
            <w:tcBorders>
              <w:top w:val="nil"/>
              <w:left w:val="nil"/>
              <w:bottom w:val="nil"/>
              <w:right w:val="nil"/>
            </w:tcBorders>
          </w:tcPr>
          <w:p w:rsidR="00B35B2B" w:rsidRDefault="00B35B2B">
            <w:pPr>
              <w:pStyle w:val="ConsPlusNormal"/>
              <w:jc w:val="both"/>
            </w:pPr>
            <w:r>
              <w:t>болезнь Крона, непрерывно рецидивирующее течение и (или) с формированием осложнений (стенозы, свищи)</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w:t>
            </w:r>
            <w:r>
              <w:lastRenderedPageBreak/>
              <w:t>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304" w:type="dxa"/>
            <w:vMerge w:val="restart"/>
            <w:tcBorders>
              <w:top w:val="nil"/>
              <w:left w:val="nil"/>
              <w:bottom w:val="nil"/>
              <w:right w:val="nil"/>
            </w:tcBorders>
          </w:tcPr>
          <w:p w:rsidR="00B35B2B" w:rsidRDefault="00B35B2B">
            <w:pPr>
              <w:pStyle w:val="ConsPlusNormal"/>
              <w:jc w:val="center"/>
            </w:pPr>
            <w:r>
              <w:lastRenderedPageBreak/>
              <w:t>171620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E74.0</w:t>
            </w:r>
          </w:p>
        </w:tc>
        <w:tc>
          <w:tcPr>
            <w:tcW w:w="2880" w:type="dxa"/>
            <w:tcBorders>
              <w:top w:val="nil"/>
              <w:left w:val="nil"/>
              <w:bottom w:val="nil"/>
              <w:right w:val="nil"/>
            </w:tcBorders>
          </w:tcPr>
          <w:p w:rsidR="00B35B2B" w:rsidRDefault="00B35B2B">
            <w:pPr>
              <w:pStyle w:val="ConsPlusNormal"/>
              <w:jc w:val="both"/>
            </w:pPr>
            <w:r>
              <w:t>гликогеновая болезнь (I и III типы) с формированием фиброза</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w:t>
            </w:r>
            <w:r>
              <w:lastRenderedPageBreak/>
              <w:t>компьютерной томографии)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K51</w:t>
            </w:r>
          </w:p>
        </w:tc>
        <w:tc>
          <w:tcPr>
            <w:tcW w:w="2880" w:type="dxa"/>
            <w:tcBorders>
              <w:top w:val="nil"/>
              <w:left w:val="nil"/>
              <w:bottom w:val="nil"/>
              <w:right w:val="nil"/>
            </w:tcBorders>
          </w:tcPr>
          <w:p w:rsidR="00B35B2B" w:rsidRDefault="00B35B2B">
            <w:pPr>
              <w:pStyle w:val="ConsPlusNormal"/>
              <w:jc w:val="both"/>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B18.0, B18.1, B18.2, B18.8, B18.9, K73.2, K73.9</w:t>
            </w:r>
          </w:p>
        </w:tc>
        <w:tc>
          <w:tcPr>
            <w:tcW w:w="2880" w:type="dxa"/>
            <w:tcBorders>
              <w:top w:val="nil"/>
              <w:left w:val="nil"/>
              <w:bottom w:val="nil"/>
              <w:right w:val="nil"/>
            </w:tcBorders>
          </w:tcPr>
          <w:p w:rsidR="00B35B2B" w:rsidRDefault="00B35B2B">
            <w:pPr>
              <w:pStyle w:val="ConsPlusNormal"/>
              <w:jc w:val="both"/>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w:t>
            </w:r>
            <w:r>
              <w:lastRenderedPageBreak/>
              <w:t>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K74.6</w:t>
            </w:r>
          </w:p>
        </w:tc>
        <w:tc>
          <w:tcPr>
            <w:tcW w:w="2880" w:type="dxa"/>
            <w:tcBorders>
              <w:top w:val="nil"/>
              <w:left w:val="nil"/>
              <w:bottom w:val="nil"/>
              <w:right w:val="nil"/>
            </w:tcBorders>
          </w:tcPr>
          <w:p w:rsidR="00B35B2B" w:rsidRDefault="00B35B2B">
            <w:pPr>
              <w:pStyle w:val="ConsPlusNormal"/>
              <w:jc w:val="both"/>
            </w:pPr>
            <w:r>
              <w:t>цирроз печени, активное течение с развитием коллатерального кровообращения</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w:t>
            </w:r>
            <w:r>
              <w:lastRenderedPageBreak/>
              <w:t>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587" w:type="dxa"/>
            <w:tcBorders>
              <w:top w:val="nil"/>
              <w:left w:val="nil"/>
              <w:bottom w:val="nil"/>
              <w:right w:val="nil"/>
            </w:tcBorders>
          </w:tcPr>
          <w:p w:rsidR="00B35B2B" w:rsidRDefault="00B35B2B">
            <w:pPr>
              <w:pStyle w:val="ConsPlusNormal"/>
              <w:jc w:val="both"/>
            </w:pPr>
            <w:r>
              <w:t>M33, M34.9</w:t>
            </w:r>
          </w:p>
        </w:tc>
        <w:tc>
          <w:tcPr>
            <w:tcW w:w="2880" w:type="dxa"/>
            <w:tcBorders>
              <w:top w:val="nil"/>
              <w:left w:val="nil"/>
              <w:bottom w:val="nil"/>
              <w:right w:val="nil"/>
            </w:tcBorders>
          </w:tcPr>
          <w:p w:rsidR="00B35B2B" w:rsidRDefault="00B35B2B">
            <w:pPr>
              <w:pStyle w:val="ConsPlusNormal"/>
              <w:jc w:val="both"/>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w:t>
            </w:r>
            <w:r>
              <w:lastRenderedPageBreak/>
              <w:t>магнитно-резонансную томографию, сцинтиграфию, рентгенденситометрию)</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M30, M31, M32</w:t>
            </w:r>
          </w:p>
        </w:tc>
        <w:tc>
          <w:tcPr>
            <w:tcW w:w="2880" w:type="dxa"/>
            <w:tcBorders>
              <w:top w:val="nil"/>
              <w:left w:val="nil"/>
              <w:bottom w:val="nil"/>
              <w:right w:val="nil"/>
            </w:tcBorders>
          </w:tcPr>
          <w:p w:rsidR="00B35B2B" w:rsidRDefault="00B35B2B">
            <w:pPr>
              <w:pStyle w:val="ConsPlusNormal"/>
              <w:jc w:val="both"/>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M08</w:t>
            </w:r>
          </w:p>
        </w:tc>
        <w:tc>
          <w:tcPr>
            <w:tcW w:w="2880" w:type="dxa"/>
            <w:tcBorders>
              <w:top w:val="nil"/>
              <w:left w:val="nil"/>
              <w:bottom w:val="nil"/>
              <w:right w:val="nil"/>
            </w:tcBorders>
          </w:tcPr>
          <w:p w:rsidR="00B35B2B" w:rsidRDefault="00B35B2B">
            <w:pPr>
              <w:pStyle w:val="ConsPlusNormal"/>
              <w:jc w:val="both"/>
            </w:pPr>
            <w:r>
              <w:t xml:space="preserve">ювенильный артрит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w:t>
            </w:r>
            <w:r>
              <w:lastRenderedPageBreak/>
              <w:t>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87" w:type="dxa"/>
            <w:tcBorders>
              <w:top w:val="nil"/>
              <w:left w:val="nil"/>
              <w:bottom w:val="nil"/>
              <w:right w:val="nil"/>
            </w:tcBorders>
          </w:tcPr>
          <w:p w:rsidR="00B35B2B" w:rsidRDefault="00B35B2B">
            <w:pPr>
              <w:pStyle w:val="ConsPlusNormal"/>
              <w:jc w:val="both"/>
            </w:pPr>
            <w:r>
              <w:t>E84</w:t>
            </w:r>
          </w:p>
        </w:tc>
        <w:tc>
          <w:tcPr>
            <w:tcW w:w="2880" w:type="dxa"/>
            <w:tcBorders>
              <w:top w:val="nil"/>
              <w:left w:val="nil"/>
              <w:bottom w:val="nil"/>
              <w:right w:val="nil"/>
            </w:tcBorders>
          </w:tcPr>
          <w:p w:rsidR="00B35B2B" w:rsidRDefault="00B35B2B">
            <w:pPr>
              <w:pStyle w:val="ConsPlusNormal"/>
              <w:jc w:val="both"/>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w:t>
            </w:r>
            <w:r>
              <w:lastRenderedPageBreak/>
              <w:t>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lastRenderedPageBreak/>
              <w:t>генетических, иммунологических и цитологических методов обследования</w:t>
            </w:r>
          </w:p>
        </w:tc>
        <w:tc>
          <w:tcPr>
            <w:tcW w:w="1587" w:type="dxa"/>
            <w:tcBorders>
              <w:top w:val="nil"/>
              <w:left w:val="nil"/>
              <w:bottom w:val="nil"/>
              <w:right w:val="nil"/>
            </w:tcBorders>
          </w:tcPr>
          <w:p w:rsidR="00B35B2B" w:rsidRDefault="00B35B2B">
            <w:pPr>
              <w:pStyle w:val="ConsPlusNormal"/>
              <w:jc w:val="both"/>
            </w:pPr>
            <w:r>
              <w:lastRenderedPageBreak/>
              <w:t>D80, D81.0, D81.1, D81.2, D82, D83, D84</w:t>
            </w:r>
          </w:p>
        </w:tc>
        <w:tc>
          <w:tcPr>
            <w:tcW w:w="2880" w:type="dxa"/>
            <w:tcBorders>
              <w:top w:val="nil"/>
              <w:left w:val="nil"/>
              <w:bottom w:val="nil"/>
              <w:right w:val="nil"/>
            </w:tcBorders>
          </w:tcPr>
          <w:p w:rsidR="00B35B2B" w:rsidRDefault="00B35B2B">
            <w:pPr>
              <w:pStyle w:val="ConsPlusNormal"/>
              <w:jc w:val="both"/>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w:t>
            </w:r>
            <w:r>
              <w:lastRenderedPageBreak/>
              <w:t>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28" w:type="dxa"/>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lastRenderedPageBreak/>
              <w:t>цитологических методов обследования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Поликомпонентное лечение наследственных нефритов, тубулопатий, стероидрезистентного и стероидзависимого нефротических синдромов </w:t>
            </w:r>
            <w:r>
              <w:lastRenderedPageBreak/>
              <w:t>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87" w:type="dxa"/>
            <w:vMerge w:val="restart"/>
            <w:tcBorders>
              <w:top w:val="nil"/>
              <w:left w:val="nil"/>
              <w:bottom w:val="nil"/>
              <w:right w:val="nil"/>
            </w:tcBorders>
          </w:tcPr>
          <w:p w:rsidR="00B35B2B" w:rsidRDefault="00B35B2B">
            <w:pPr>
              <w:pStyle w:val="ConsPlusNormal"/>
              <w:jc w:val="both"/>
            </w:pPr>
            <w:r>
              <w:lastRenderedPageBreak/>
              <w:t>N04, N07, N25</w:t>
            </w:r>
          </w:p>
        </w:tc>
        <w:tc>
          <w:tcPr>
            <w:tcW w:w="2880" w:type="dxa"/>
            <w:vMerge w:val="restart"/>
            <w:tcBorders>
              <w:top w:val="nil"/>
              <w:left w:val="nil"/>
              <w:bottom w:val="nil"/>
              <w:right w:val="nil"/>
            </w:tcBorders>
          </w:tcPr>
          <w:p w:rsidR="00B35B2B" w:rsidRDefault="00B35B2B">
            <w:pPr>
              <w:pStyle w:val="ConsPlusNormal"/>
              <w:jc w:val="both"/>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8" w:type="dxa"/>
            <w:vMerge w:val="restart"/>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иммуносупрессивное лечение нефротического стероидзависимого и стероидрезистентного синдрома с применением </w:t>
            </w:r>
            <w:r>
              <w:lastRenderedPageBreak/>
              <w:t>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 xml:space="preserve">наследственные нефропатии, в том числе наслед-ственный нефрит, </w:t>
            </w:r>
            <w:r>
              <w:lastRenderedPageBreak/>
              <w:t>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28" w:type="dxa"/>
            <w:vMerge w:val="restart"/>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при наследственных нефритах с применением </w:t>
            </w:r>
            <w:r>
              <w:lastRenderedPageBreak/>
              <w:t>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42.</w:t>
            </w:r>
          </w:p>
        </w:tc>
        <w:tc>
          <w:tcPr>
            <w:tcW w:w="2665" w:type="dxa"/>
            <w:vMerge w:val="restart"/>
            <w:tcBorders>
              <w:top w:val="nil"/>
              <w:left w:val="nil"/>
              <w:bottom w:val="nil"/>
              <w:right w:val="nil"/>
            </w:tcBorders>
          </w:tcPr>
          <w:p w:rsidR="00B35B2B" w:rsidRDefault="00B35B2B">
            <w:pPr>
              <w:pStyle w:val="ConsPlusNormal"/>
              <w:jc w:val="both"/>
            </w:pPr>
            <w:r>
              <w:t xml:space="preserve">Поликомпонентное лечение рассеянного склероза, оптикомиелита Девика, </w:t>
            </w:r>
            <w:r>
              <w:lastRenderedPageBreak/>
              <w:t>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G12.0, G31.8, G35, G36, G60, G70, G71, G80, G80.1, G80.2, </w:t>
            </w:r>
            <w:r>
              <w:lastRenderedPageBreak/>
              <w:t>G80.8, G81.1, G82.4</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врожденные и дегенеративные заболевания центральной нервной системы с </w:t>
            </w:r>
            <w:r>
              <w:lastRenderedPageBreak/>
              <w:t>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28" w:type="dxa"/>
            <w:vMerge w:val="restart"/>
            <w:tcBorders>
              <w:top w:val="nil"/>
              <w:left w:val="nil"/>
              <w:bottom w:val="nil"/>
              <w:right w:val="nil"/>
            </w:tcBorders>
          </w:tcPr>
          <w:p w:rsidR="00B35B2B" w:rsidRDefault="00B35B2B">
            <w:pPr>
              <w:pStyle w:val="ConsPlusNormal"/>
              <w:jc w:val="both"/>
            </w:pPr>
            <w:r>
              <w:lastRenderedPageBreak/>
              <w:t>терапевтическое лечение</w:t>
            </w:r>
          </w:p>
        </w:tc>
        <w:tc>
          <w:tcPr>
            <w:tcW w:w="3118" w:type="dxa"/>
            <w:tcBorders>
              <w:top w:val="nil"/>
              <w:left w:val="nil"/>
              <w:bottom w:val="nil"/>
              <w:right w:val="nil"/>
            </w:tcBorders>
          </w:tcPr>
          <w:p w:rsidR="00B35B2B" w:rsidRDefault="00B35B2B">
            <w:pPr>
              <w:pStyle w:val="ConsPlusNormal"/>
              <w:jc w:val="both"/>
            </w:pPr>
            <w:r>
              <w:t xml:space="preserve">поликомпонентное иммуномодулирующее лечение нервно-мышечных, врожденных, дегенеративных, </w:t>
            </w:r>
            <w:r>
              <w:lastRenderedPageBreak/>
              <w:t>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04" w:type="dxa"/>
            <w:vMerge w:val="restart"/>
            <w:tcBorders>
              <w:top w:val="nil"/>
              <w:left w:val="nil"/>
              <w:bottom w:val="nil"/>
              <w:right w:val="nil"/>
            </w:tcBorders>
          </w:tcPr>
          <w:p w:rsidR="00B35B2B" w:rsidRDefault="00B35B2B">
            <w:pPr>
              <w:pStyle w:val="ConsPlusNormal"/>
              <w:jc w:val="center"/>
            </w:pPr>
            <w:r>
              <w:lastRenderedPageBreak/>
              <w:t>229650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w:t>
            </w:r>
            <w:r>
              <w:lastRenderedPageBreak/>
              <w:t>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lastRenderedPageBreak/>
              <w:t>43.</w:t>
            </w:r>
          </w:p>
        </w:tc>
        <w:tc>
          <w:tcPr>
            <w:tcW w:w="2665" w:type="dxa"/>
            <w:tcBorders>
              <w:top w:val="nil"/>
              <w:left w:val="nil"/>
              <w:bottom w:val="nil"/>
              <w:right w:val="nil"/>
            </w:tcBorders>
          </w:tcPr>
          <w:p w:rsidR="00B35B2B" w:rsidRDefault="00B35B2B">
            <w:pPr>
              <w:pStyle w:val="ConsPlusNormal"/>
              <w:jc w:val="both"/>
            </w:pPr>
            <w:r>
              <w:t>Лечение сахарного диабета у детей с использованием систем непрерывного введения инсулина с гибридной обратной связью</w:t>
            </w:r>
          </w:p>
        </w:tc>
        <w:tc>
          <w:tcPr>
            <w:tcW w:w="1587" w:type="dxa"/>
            <w:tcBorders>
              <w:top w:val="nil"/>
              <w:left w:val="nil"/>
              <w:bottom w:val="nil"/>
              <w:right w:val="nil"/>
            </w:tcBorders>
          </w:tcPr>
          <w:p w:rsidR="00B35B2B" w:rsidRDefault="00B35B2B">
            <w:pPr>
              <w:pStyle w:val="ConsPlusNormal"/>
              <w:jc w:val="both"/>
            </w:pPr>
            <w:r>
              <w:t>E10.2, E10.3. E10.4, E10.5, E10.6, E10.7, E10.8, E10.9</w:t>
            </w:r>
          </w:p>
        </w:tc>
        <w:tc>
          <w:tcPr>
            <w:tcW w:w="2880" w:type="dxa"/>
            <w:tcBorders>
              <w:top w:val="nil"/>
              <w:left w:val="nil"/>
              <w:bottom w:val="nil"/>
              <w:right w:val="nil"/>
            </w:tcBorders>
          </w:tcPr>
          <w:p w:rsidR="00B35B2B" w:rsidRDefault="00B35B2B">
            <w:pPr>
              <w:pStyle w:val="ConsPlusNormal"/>
              <w:jc w:val="both"/>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8" w:type="dxa"/>
            <w:tcBorders>
              <w:top w:val="nil"/>
              <w:left w:val="nil"/>
              <w:bottom w:val="nil"/>
              <w:right w:val="nil"/>
            </w:tcBorders>
          </w:tcPr>
          <w:p w:rsidR="00B35B2B" w:rsidRDefault="00B35B2B">
            <w:pPr>
              <w:pStyle w:val="ConsPlusNormal"/>
              <w:jc w:val="both"/>
            </w:pPr>
            <w:r>
              <w:t>терапевтическое лечение</w:t>
            </w:r>
          </w:p>
        </w:tc>
        <w:tc>
          <w:tcPr>
            <w:tcW w:w="3118" w:type="dxa"/>
            <w:tcBorders>
              <w:top w:val="nil"/>
              <w:left w:val="nil"/>
              <w:bottom w:val="nil"/>
              <w:right w:val="nil"/>
            </w:tcBorders>
          </w:tcPr>
          <w:p w:rsidR="00B35B2B" w:rsidRDefault="00B35B2B">
            <w:pPr>
              <w:pStyle w:val="ConsPlusNormal"/>
              <w:jc w:val="both"/>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04" w:type="dxa"/>
            <w:tcBorders>
              <w:top w:val="nil"/>
              <w:left w:val="nil"/>
              <w:bottom w:val="nil"/>
              <w:right w:val="nil"/>
            </w:tcBorders>
          </w:tcPr>
          <w:p w:rsidR="00B35B2B" w:rsidRDefault="00B35B2B">
            <w:pPr>
              <w:pStyle w:val="ConsPlusNormal"/>
              <w:jc w:val="center"/>
            </w:pPr>
            <w:r>
              <w:t>499431</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both"/>
            </w:pPr>
            <w:r>
              <w:t xml:space="preserve">(в ред. </w:t>
            </w:r>
            <w:hyperlink r:id="rId62" w:history="1">
              <w:r>
                <w:rPr>
                  <w:color w:val="0000FF"/>
                </w:rPr>
                <w:t>Постановления</w:t>
              </w:r>
            </w:hyperlink>
            <w:r>
              <w:t xml:space="preserve"> Кабинета Министров ЧР от 12.05.2021 N 189)</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Сердечно-сосудистая хирургия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44.</w:t>
            </w:r>
          </w:p>
        </w:tc>
        <w:tc>
          <w:tcPr>
            <w:tcW w:w="2665" w:type="dxa"/>
            <w:vMerge w:val="restart"/>
            <w:tcBorders>
              <w:top w:val="nil"/>
              <w:left w:val="nil"/>
              <w:bottom w:val="nil"/>
              <w:right w:val="nil"/>
            </w:tcBorders>
          </w:tcPr>
          <w:p w:rsidR="00B35B2B" w:rsidRDefault="00B35B2B">
            <w:pPr>
              <w:pStyle w:val="ConsPlusNormal"/>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87" w:type="dxa"/>
            <w:vMerge w:val="restart"/>
            <w:tcBorders>
              <w:top w:val="nil"/>
              <w:left w:val="nil"/>
              <w:bottom w:val="nil"/>
              <w:right w:val="nil"/>
            </w:tcBorders>
          </w:tcPr>
          <w:p w:rsidR="00B35B2B" w:rsidRDefault="00B35B2B">
            <w:pPr>
              <w:pStyle w:val="ConsPlusNormal"/>
              <w:jc w:val="both"/>
            </w:pPr>
            <w:r>
              <w:t>I20.1, I20.8, I20.9, I25, I44.1, I44.2, I45.2, I45.3, I45.6, I46.0, I49.5, Q21.0, Q24.6</w:t>
            </w:r>
          </w:p>
        </w:tc>
        <w:tc>
          <w:tcPr>
            <w:tcW w:w="2880" w:type="dxa"/>
            <w:vMerge w:val="restart"/>
            <w:tcBorders>
              <w:top w:val="nil"/>
              <w:left w:val="nil"/>
              <w:bottom w:val="nil"/>
              <w:right w:val="nil"/>
            </w:tcBorders>
          </w:tcPr>
          <w:p w:rsidR="00B35B2B" w:rsidRDefault="00B35B2B">
            <w:pPr>
              <w:pStyle w:val="ConsPlusNormal"/>
              <w:jc w:val="both"/>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аортокоронарное шунтирование у больных ишемической болезнью сердца в условиях искусственного кровоснабжения</w:t>
            </w:r>
          </w:p>
        </w:tc>
        <w:tc>
          <w:tcPr>
            <w:tcW w:w="1304" w:type="dxa"/>
            <w:vMerge w:val="restart"/>
            <w:tcBorders>
              <w:top w:val="nil"/>
              <w:left w:val="nil"/>
              <w:bottom w:val="nil"/>
              <w:right w:val="nil"/>
            </w:tcBorders>
          </w:tcPr>
          <w:p w:rsidR="00B35B2B" w:rsidRDefault="00B35B2B">
            <w:pPr>
              <w:pStyle w:val="ConsPlusNormal"/>
              <w:jc w:val="center"/>
            </w:pPr>
            <w:r>
              <w:t>371616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аортокоронарное шунтирование у больных ишемической болезнью сердца на работающем сердце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аортокоронарное шунтирование в сочетании с пластикой (протезированием) 1 - 2 клапанов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аортокоронарное шунтирование в сочетании с аневризмэктомией, закрытием постинфарктного дефекта </w:t>
            </w:r>
            <w:r>
              <w:lastRenderedPageBreak/>
              <w:t>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45.</w:t>
            </w:r>
          </w:p>
        </w:tc>
        <w:tc>
          <w:tcPr>
            <w:tcW w:w="2665" w:type="dxa"/>
            <w:vMerge w:val="restart"/>
            <w:tcBorders>
              <w:top w:val="nil"/>
              <w:left w:val="nil"/>
              <w:bottom w:val="nil"/>
              <w:right w:val="nil"/>
            </w:tcBorders>
          </w:tcPr>
          <w:p w:rsidR="00B35B2B" w:rsidRDefault="00B35B2B">
            <w:pPr>
              <w:pStyle w:val="ConsPlusNormal"/>
              <w:jc w:val="both"/>
            </w:pPr>
            <w:r>
              <w:t>Эндоваскулярная, хирургическая коррекция нарушений ритма сердца без имплантации кардиовертера-дефибриллятора</w:t>
            </w:r>
          </w:p>
        </w:tc>
        <w:tc>
          <w:tcPr>
            <w:tcW w:w="1587" w:type="dxa"/>
            <w:vMerge w:val="restart"/>
            <w:tcBorders>
              <w:top w:val="nil"/>
              <w:left w:val="nil"/>
              <w:bottom w:val="nil"/>
              <w:right w:val="nil"/>
            </w:tcBorders>
          </w:tcPr>
          <w:p w:rsidR="00B35B2B" w:rsidRDefault="00B35B2B">
            <w:pPr>
              <w:pStyle w:val="ConsPlusNormal"/>
              <w:jc w:val="both"/>
            </w:pPr>
            <w:r>
              <w:t>I44.1, I44.2, I45.2, I45.3, I45.6, I46.0, I47.0, I47.1, I47.2, I47.9, I48, I49.0, I49.5, Q22.5, Q24.6</w:t>
            </w:r>
          </w:p>
        </w:tc>
        <w:tc>
          <w:tcPr>
            <w:tcW w:w="2880" w:type="dxa"/>
            <w:vMerge w:val="restart"/>
            <w:tcBorders>
              <w:top w:val="nil"/>
              <w:left w:val="nil"/>
              <w:bottom w:val="nil"/>
              <w:right w:val="nil"/>
            </w:tcBorders>
          </w:tcPr>
          <w:p w:rsidR="00B35B2B" w:rsidRDefault="00B35B2B">
            <w:pPr>
              <w:pStyle w:val="ConsPlusNormal"/>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деструкция дополнительных проводящих путей и аритмогенных зон сердца</w:t>
            </w:r>
          </w:p>
        </w:tc>
        <w:tc>
          <w:tcPr>
            <w:tcW w:w="1304" w:type="dxa"/>
            <w:vMerge w:val="restart"/>
            <w:tcBorders>
              <w:top w:val="nil"/>
              <w:left w:val="nil"/>
              <w:bottom w:val="nil"/>
              <w:right w:val="nil"/>
            </w:tcBorders>
          </w:tcPr>
          <w:p w:rsidR="00B35B2B" w:rsidRDefault="00B35B2B">
            <w:pPr>
              <w:pStyle w:val="ConsPlusNormal"/>
              <w:jc w:val="center"/>
            </w:pPr>
            <w:r>
              <w:t>293586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частотно-адаптированного трехкамерного кардиостимулятора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торакоскопическая деструкция аритмогенных зон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хирургическая и (или) криодеструкция дополнительных проводящих путей и аритмогенных зон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46.</w:t>
            </w:r>
          </w:p>
        </w:tc>
        <w:tc>
          <w:tcPr>
            <w:tcW w:w="2665" w:type="dxa"/>
            <w:vMerge w:val="restart"/>
            <w:tcBorders>
              <w:top w:val="nil"/>
              <w:left w:val="nil"/>
              <w:bottom w:val="nil"/>
              <w:right w:val="nil"/>
            </w:tcBorders>
          </w:tcPr>
          <w:p w:rsidR="00B35B2B" w:rsidRDefault="00B35B2B">
            <w:pPr>
              <w:pStyle w:val="ConsPlusNormal"/>
              <w:jc w:val="both"/>
            </w:pPr>
            <w:r>
              <w:t>Хирургическая и эндоваскулярная коррекция заболеваний магистральных артерий</w:t>
            </w:r>
          </w:p>
        </w:tc>
        <w:tc>
          <w:tcPr>
            <w:tcW w:w="1587" w:type="dxa"/>
            <w:vMerge w:val="restart"/>
            <w:tcBorders>
              <w:top w:val="nil"/>
              <w:left w:val="nil"/>
              <w:bottom w:val="nil"/>
              <w:right w:val="nil"/>
            </w:tcBorders>
          </w:tcPr>
          <w:p w:rsidR="00B35B2B" w:rsidRDefault="00B35B2B">
            <w:pPr>
              <w:pStyle w:val="ConsPlusNormal"/>
              <w:jc w:val="both"/>
            </w:pPr>
            <w:r>
              <w:t xml:space="preserve">I20, I25, I26, I65, I70.0, I70.1, I70.8, I71, I72.0, I72.2, I72.3, I72.8, I73.1, I77.6, I98, </w:t>
            </w:r>
            <w:r>
              <w:lastRenderedPageBreak/>
              <w:t>Q26.0, Q27.3</w:t>
            </w:r>
          </w:p>
        </w:tc>
        <w:tc>
          <w:tcPr>
            <w:tcW w:w="2880" w:type="dxa"/>
            <w:vMerge w:val="restart"/>
            <w:tcBorders>
              <w:top w:val="nil"/>
              <w:left w:val="nil"/>
              <w:bottom w:val="nil"/>
              <w:right w:val="nil"/>
            </w:tcBorders>
          </w:tcPr>
          <w:p w:rsidR="00B35B2B" w:rsidRDefault="00B35B2B">
            <w:pPr>
              <w:pStyle w:val="ConsPlusNormal"/>
              <w:jc w:val="both"/>
            </w:pPr>
            <w:r>
              <w:lastRenderedPageBreak/>
              <w:t>врожденные и приобретенные заболевания аорты и магистральных артерий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04" w:type="dxa"/>
            <w:vMerge w:val="restart"/>
            <w:tcBorders>
              <w:top w:val="nil"/>
              <w:left w:val="nil"/>
              <w:bottom w:val="nil"/>
              <w:right w:val="nil"/>
            </w:tcBorders>
          </w:tcPr>
          <w:p w:rsidR="00B35B2B" w:rsidRDefault="00B35B2B">
            <w:pPr>
              <w:pStyle w:val="ConsPlusNormal"/>
              <w:jc w:val="center"/>
            </w:pPr>
            <w:r>
              <w:t>335001</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эндоваскулярные, хирургические и гибридные операции на аорте и магистральных сосудах (кроме артерий конечностей)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Радикальная и гемодинамическая коррекция врожденных пороков перегородок, камер сердца и соединений магистральных сосудов</w:t>
            </w:r>
          </w:p>
        </w:tc>
        <w:tc>
          <w:tcPr>
            <w:tcW w:w="1587" w:type="dxa"/>
            <w:vMerge w:val="restart"/>
            <w:tcBorders>
              <w:top w:val="nil"/>
              <w:left w:val="nil"/>
              <w:bottom w:val="nil"/>
              <w:right w:val="nil"/>
            </w:tcBorders>
          </w:tcPr>
          <w:p w:rsidR="00B35B2B" w:rsidRDefault="00B35B2B">
            <w:pPr>
              <w:pStyle w:val="ConsPlusNormal"/>
              <w:jc w:val="both"/>
            </w:pPr>
            <w:r>
              <w:t>Q20.1 - Q20.9, Q21, Q22, Q23, Q24, Q25</w:t>
            </w:r>
          </w:p>
        </w:tc>
        <w:tc>
          <w:tcPr>
            <w:tcW w:w="2880" w:type="dxa"/>
            <w:vMerge w:val="restart"/>
            <w:tcBorders>
              <w:top w:val="nil"/>
              <w:left w:val="nil"/>
              <w:bottom w:val="nil"/>
              <w:right w:val="nil"/>
            </w:tcBorders>
          </w:tcPr>
          <w:p w:rsidR="00B35B2B" w:rsidRDefault="00B35B2B">
            <w:pPr>
              <w:pStyle w:val="ConsPlusNormal"/>
              <w:jc w:val="both"/>
            </w:pPr>
            <w:r>
              <w:t>врожденные пороки перегородок, камер сердца и соединений магистральных сосудов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(баллонная ангиопластика и стентирование) коррекция легочной артерии, аорты и ее ветвей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радикальная, гемодинамическая, гибридная коррекция у детей старше 1 года и взрослых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реконструктивные и пластические операции при изолированных дефектах перегородок сердца у детей старше 1 года и взрослых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хирургическая (перевязка, суживание, пластика) коррекция легочной артерии, аорты и ее ветвей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lastRenderedPageBreak/>
              <w:t>47.</w:t>
            </w:r>
          </w:p>
        </w:tc>
        <w:tc>
          <w:tcPr>
            <w:tcW w:w="2665" w:type="dxa"/>
            <w:vMerge w:val="restart"/>
            <w:tcBorders>
              <w:top w:val="nil"/>
              <w:left w:val="nil"/>
              <w:bottom w:val="nil"/>
              <w:right w:val="nil"/>
            </w:tcBorders>
          </w:tcPr>
          <w:p w:rsidR="00B35B2B" w:rsidRDefault="00B35B2B">
            <w:pPr>
              <w:pStyle w:val="ConsPlusNormal"/>
              <w:jc w:val="both"/>
            </w:pPr>
            <w:r>
              <w:t>Хирургическое лечение врожденных, ревматических и неревматических пороков клапанов сердца, опухолей сердца</w:t>
            </w:r>
          </w:p>
        </w:tc>
        <w:tc>
          <w:tcPr>
            <w:tcW w:w="1587" w:type="dxa"/>
            <w:vMerge w:val="restart"/>
            <w:tcBorders>
              <w:top w:val="nil"/>
              <w:left w:val="nil"/>
              <w:bottom w:val="nil"/>
              <w:right w:val="nil"/>
            </w:tcBorders>
          </w:tcPr>
          <w:p w:rsidR="00B35B2B" w:rsidRDefault="00B35B2B">
            <w:pPr>
              <w:pStyle w:val="ConsPlusNormal"/>
              <w:jc w:val="both"/>
            </w:pPr>
            <w:r>
              <w:t>Q20.5, Q21.3, Q22, Q23.0 - Q23.3, Q24.4, Q25.3, I34.0, I34.1, I34.2, I35.1, I35.2, I36.0, I36.1, I36.2, I05.0, I05.1, I05.2, I06.0, I06.1, I06.2, I07.0, I07.1, I07.2, I08.0, I08.1, I08.2, I08.3, I08.8, I08.9, D15.1</w:t>
            </w:r>
          </w:p>
        </w:tc>
        <w:tc>
          <w:tcPr>
            <w:tcW w:w="2880" w:type="dxa"/>
            <w:vMerge w:val="restart"/>
            <w:tcBorders>
              <w:top w:val="nil"/>
              <w:left w:val="nil"/>
              <w:bottom w:val="nil"/>
              <w:right w:val="nil"/>
            </w:tcBorders>
          </w:tcPr>
          <w:p w:rsidR="00B35B2B" w:rsidRDefault="00B35B2B">
            <w:pPr>
              <w:pStyle w:val="ConsPlusNormal"/>
              <w:jc w:val="both"/>
            </w:pPr>
            <w:r>
              <w:t>поражение клапанного аппарата сердца различного генеза (врожденные, приобретенные пороки сердца, опухоли сердца)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пластика клапанов в условиях искусственного кровообращения</w:t>
            </w:r>
          </w:p>
        </w:tc>
        <w:tc>
          <w:tcPr>
            <w:tcW w:w="1304" w:type="dxa"/>
            <w:vMerge w:val="restart"/>
            <w:tcBorders>
              <w:top w:val="nil"/>
              <w:left w:val="nil"/>
              <w:bottom w:val="nil"/>
              <w:right w:val="nil"/>
            </w:tcBorders>
          </w:tcPr>
          <w:p w:rsidR="00B35B2B" w:rsidRDefault="00B35B2B">
            <w:pPr>
              <w:pStyle w:val="ConsPlusNormal"/>
              <w:jc w:val="center"/>
            </w:pPr>
            <w:r>
              <w:t>420307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протезирование 3 клапанов у больного без инфекционного эндокардита или 1-2 клапанов у больного с инфекционным эндокардитом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48.</w:t>
            </w:r>
          </w:p>
        </w:tc>
        <w:tc>
          <w:tcPr>
            <w:tcW w:w="2665" w:type="dxa"/>
            <w:tcBorders>
              <w:top w:val="nil"/>
              <w:left w:val="nil"/>
              <w:bottom w:val="nil"/>
              <w:right w:val="nil"/>
            </w:tcBorders>
          </w:tcPr>
          <w:p w:rsidR="00B35B2B" w:rsidRDefault="00B35B2B">
            <w:pPr>
              <w:pStyle w:val="ConsPlusNormal"/>
              <w:jc w:val="both"/>
            </w:pPr>
            <w:r>
              <w:t>Эндоваскулярное лечение врожденных, ревматических и неревматических пороков клапанов сердца, опухолей сердца</w:t>
            </w:r>
          </w:p>
        </w:tc>
        <w:tc>
          <w:tcPr>
            <w:tcW w:w="1587" w:type="dxa"/>
            <w:tcBorders>
              <w:top w:val="nil"/>
              <w:left w:val="nil"/>
              <w:bottom w:val="nil"/>
              <w:right w:val="nil"/>
            </w:tcBorders>
          </w:tcPr>
          <w:p w:rsidR="00B35B2B" w:rsidRDefault="00B35B2B">
            <w:pPr>
              <w:pStyle w:val="ConsPlusNormal"/>
              <w:jc w:val="both"/>
            </w:pPr>
            <w:r>
              <w:t xml:space="preserve">Q20.5, Q21.3, Q22, Q23.0 - Q23.3, Q24.4, Q25.3, I34.0, I34.1, I34.2, I35.1, I35.2, I36.0, I36.1, I36.2, I05.0, I05.1, I05.2, I06.0, I06.1, I06.2, I07.0, I07.1, I07.2, </w:t>
            </w:r>
            <w:r>
              <w:lastRenderedPageBreak/>
              <w:t>I08.0, I08.1, I08.2, I08.3, I08.8, I08.9, D15.1</w:t>
            </w:r>
          </w:p>
        </w:tc>
        <w:tc>
          <w:tcPr>
            <w:tcW w:w="2880" w:type="dxa"/>
            <w:tcBorders>
              <w:top w:val="nil"/>
              <w:left w:val="nil"/>
              <w:bottom w:val="nil"/>
              <w:right w:val="nil"/>
            </w:tcBorders>
          </w:tcPr>
          <w:p w:rsidR="00B35B2B" w:rsidRDefault="00B35B2B">
            <w:pPr>
              <w:pStyle w:val="ConsPlusNormal"/>
              <w:jc w:val="both"/>
            </w:pPr>
            <w:r>
              <w:lastRenderedPageBreak/>
              <w:t>поражение клапанного аппарата сердца различного генеза (врожденные, приобретенные пороки сердца, опухоли сердца)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транскатетерное протезирование клапанов сердца</w:t>
            </w:r>
          </w:p>
        </w:tc>
        <w:tc>
          <w:tcPr>
            <w:tcW w:w="1304" w:type="dxa"/>
            <w:tcBorders>
              <w:top w:val="nil"/>
              <w:left w:val="nil"/>
              <w:bottom w:val="nil"/>
              <w:right w:val="nil"/>
            </w:tcBorders>
          </w:tcPr>
          <w:p w:rsidR="00B35B2B" w:rsidRDefault="00B35B2B">
            <w:pPr>
              <w:pStyle w:val="ConsPlusNormal"/>
              <w:jc w:val="center"/>
            </w:pPr>
            <w:r>
              <w:t>1662027</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49.</w:t>
            </w:r>
          </w:p>
        </w:tc>
        <w:tc>
          <w:tcPr>
            <w:tcW w:w="2665" w:type="dxa"/>
            <w:vMerge w:val="restart"/>
            <w:tcBorders>
              <w:top w:val="nil"/>
              <w:left w:val="nil"/>
              <w:bottom w:val="nil"/>
              <w:right w:val="nil"/>
            </w:tcBorders>
          </w:tcPr>
          <w:p w:rsidR="00B35B2B" w:rsidRDefault="00B35B2B">
            <w:pPr>
              <w:pStyle w:val="ConsPlusNormal"/>
              <w:jc w:val="both"/>
            </w:pPr>
            <w:r>
              <w:t>Хирургическое лечение хронической сердечной недостаточности</w:t>
            </w:r>
          </w:p>
        </w:tc>
        <w:tc>
          <w:tcPr>
            <w:tcW w:w="1587" w:type="dxa"/>
            <w:vMerge w:val="restart"/>
            <w:tcBorders>
              <w:top w:val="nil"/>
              <w:left w:val="nil"/>
              <w:bottom w:val="nil"/>
              <w:right w:val="nil"/>
            </w:tcBorders>
          </w:tcPr>
          <w:p w:rsidR="00B35B2B" w:rsidRDefault="00B35B2B">
            <w:pPr>
              <w:pStyle w:val="ConsPlusNormal"/>
              <w:jc w:val="both"/>
            </w:pPr>
            <w:r>
              <w:t>I42.1, I23.3, I23.5, I23.4, I50.0</w:t>
            </w:r>
          </w:p>
        </w:tc>
        <w:tc>
          <w:tcPr>
            <w:tcW w:w="2880" w:type="dxa"/>
            <w:vMerge w:val="restart"/>
            <w:tcBorders>
              <w:top w:val="nil"/>
              <w:left w:val="nil"/>
              <w:bottom w:val="nil"/>
              <w:right w:val="nil"/>
            </w:tcBorders>
          </w:tcPr>
          <w:p w:rsidR="00B35B2B" w:rsidRDefault="00B35B2B">
            <w:pPr>
              <w:pStyle w:val="ConsPlusNormal"/>
              <w:jc w:val="both"/>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стадии (классификация Стражеско-Василенко), ФК III, IV (NYHA), фракция выброса левого желудочка менее 40 процентов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иссечение гипертрофированных мышц при обструктивной гипертрофической кардиомиопатии</w:t>
            </w:r>
          </w:p>
        </w:tc>
        <w:tc>
          <w:tcPr>
            <w:tcW w:w="1304" w:type="dxa"/>
            <w:vMerge w:val="restart"/>
            <w:tcBorders>
              <w:top w:val="nil"/>
              <w:left w:val="nil"/>
              <w:bottom w:val="nil"/>
              <w:right w:val="nil"/>
            </w:tcBorders>
          </w:tcPr>
          <w:p w:rsidR="00B35B2B" w:rsidRDefault="00B35B2B">
            <w:pPr>
              <w:pStyle w:val="ConsPlusNormal"/>
              <w:jc w:val="center"/>
            </w:pPr>
            <w:r>
              <w:t>481518</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левого желудочка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систем моно- и бивентрикулярного обхода желудочков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ресинхронизирующая электрокардиостимуляция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50.</w:t>
            </w:r>
          </w:p>
        </w:tc>
        <w:tc>
          <w:tcPr>
            <w:tcW w:w="2665" w:type="dxa"/>
            <w:vMerge w:val="restart"/>
            <w:tcBorders>
              <w:top w:val="nil"/>
              <w:left w:val="nil"/>
              <w:bottom w:val="nil"/>
              <w:right w:val="nil"/>
            </w:tcBorders>
          </w:tcPr>
          <w:p w:rsidR="00B35B2B" w:rsidRDefault="00B35B2B">
            <w:pPr>
              <w:pStyle w:val="ConsPlusNormal"/>
              <w:jc w:val="both"/>
            </w:pPr>
            <w:r>
              <w:t>Эндоваскулярная, хирургическая коррекция нарушений ритма сердца с имплантацией кардиовертера-дефибриллятора</w:t>
            </w:r>
          </w:p>
        </w:tc>
        <w:tc>
          <w:tcPr>
            <w:tcW w:w="1587" w:type="dxa"/>
            <w:vMerge w:val="restart"/>
            <w:tcBorders>
              <w:top w:val="nil"/>
              <w:left w:val="nil"/>
              <w:bottom w:val="nil"/>
              <w:right w:val="nil"/>
            </w:tcBorders>
          </w:tcPr>
          <w:p w:rsidR="00B35B2B" w:rsidRDefault="00B35B2B">
            <w:pPr>
              <w:pStyle w:val="ConsPlusNormal"/>
              <w:jc w:val="both"/>
            </w:pPr>
            <w:r>
              <w:t>I44.1, I44.2, I45.2, I45.3, I45.6, I46.0, I47.0, I47.1, I47.2, I47.9, I48, I49.0, I49.5, Q22.5, Q24.6</w:t>
            </w:r>
          </w:p>
        </w:tc>
        <w:tc>
          <w:tcPr>
            <w:tcW w:w="2880" w:type="dxa"/>
            <w:vMerge w:val="restart"/>
            <w:tcBorders>
              <w:top w:val="nil"/>
              <w:left w:val="nil"/>
              <w:bottom w:val="nil"/>
              <w:right w:val="nil"/>
            </w:tcBorders>
          </w:tcPr>
          <w:p w:rsidR="00B35B2B" w:rsidRDefault="00B35B2B">
            <w:pPr>
              <w:pStyle w:val="ConsPlusNormal"/>
              <w:jc w:val="both"/>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однокамерного кардиовертера-дефибриллятора</w:t>
            </w:r>
          </w:p>
        </w:tc>
        <w:tc>
          <w:tcPr>
            <w:tcW w:w="1304" w:type="dxa"/>
            <w:vMerge w:val="restart"/>
            <w:tcBorders>
              <w:top w:val="nil"/>
              <w:left w:val="nil"/>
              <w:bottom w:val="nil"/>
              <w:right w:val="nil"/>
            </w:tcBorders>
          </w:tcPr>
          <w:p w:rsidR="00B35B2B" w:rsidRDefault="00B35B2B">
            <w:pPr>
              <w:pStyle w:val="ConsPlusNormal"/>
              <w:jc w:val="center"/>
            </w:pPr>
            <w:r>
              <w:t>1038142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двухкамерного кардиовертера-дефибриллятора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трехкамерного кардиовертера-дефибриллятора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51.</w:t>
            </w:r>
          </w:p>
        </w:tc>
        <w:tc>
          <w:tcPr>
            <w:tcW w:w="2665" w:type="dxa"/>
            <w:tcBorders>
              <w:top w:val="nil"/>
              <w:left w:val="nil"/>
              <w:bottom w:val="nil"/>
              <w:right w:val="nil"/>
            </w:tcBorders>
          </w:tcPr>
          <w:p w:rsidR="00B35B2B" w:rsidRDefault="00B35B2B">
            <w:pPr>
              <w:pStyle w:val="ConsPlusNormal"/>
              <w:jc w:val="both"/>
            </w:pPr>
            <w:r>
              <w:t xml:space="preserve">Радикальная и гемодинамическая </w:t>
            </w:r>
            <w:r>
              <w:lastRenderedPageBreak/>
              <w:t>коррекция врожденных пороков перегородок, камер сердца и соединений магистральных сосудов у детей до 1 года</w:t>
            </w:r>
          </w:p>
        </w:tc>
        <w:tc>
          <w:tcPr>
            <w:tcW w:w="1587" w:type="dxa"/>
            <w:tcBorders>
              <w:top w:val="nil"/>
              <w:left w:val="nil"/>
              <w:bottom w:val="nil"/>
              <w:right w:val="nil"/>
            </w:tcBorders>
          </w:tcPr>
          <w:p w:rsidR="00B35B2B" w:rsidRDefault="00B35B2B">
            <w:pPr>
              <w:pStyle w:val="ConsPlusNormal"/>
              <w:jc w:val="both"/>
            </w:pPr>
            <w:r>
              <w:lastRenderedPageBreak/>
              <w:t xml:space="preserve">Q20.1 - Q20.9, Q21, Q22, Q23, </w:t>
            </w:r>
            <w:r>
              <w:lastRenderedPageBreak/>
              <w:t>Q24, Q25</w:t>
            </w:r>
          </w:p>
        </w:tc>
        <w:tc>
          <w:tcPr>
            <w:tcW w:w="2880" w:type="dxa"/>
            <w:tcBorders>
              <w:top w:val="nil"/>
              <w:left w:val="nil"/>
              <w:bottom w:val="nil"/>
              <w:right w:val="nil"/>
            </w:tcBorders>
          </w:tcPr>
          <w:p w:rsidR="00B35B2B" w:rsidRDefault="00B35B2B">
            <w:pPr>
              <w:pStyle w:val="ConsPlusNormal"/>
              <w:jc w:val="both"/>
            </w:pPr>
            <w:r>
              <w:lastRenderedPageBreak/>
              <w:t xml:space="preserve">врожденные пороки перегородок, камер сердца и </w:t>
            </w:r>
            <w:r>
              <w:lastRenderedPageBreak/>
              <w:t>соединений магистральных сосудов</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радикальная, гемодинамическая, гибридная </w:t>
            </w:r>
            <w:r>
              <w:lastRenderedPageBreak/>
              <w:t>коррекция, реконструктивные и пластические операции при изолированных дефектах перегородок сердца у новорожденных и детей до 1 года</w:t>
            </w:r>
          </w:p>
        </w:tc>
        <w:tc>
          <w:tcPr>
            <w:tcW w:w="1304" w:type="dxa"/>
            <w:tcBorders>
              <w:top w:val="nil"/>
              <w:left w:val="nil"/>
              <w:bottom w:val="nil"/>
              <w:right w:val="nil"/>
            </w:tcBorders>
          </w:tcPr>
          <w:p w:rsidR="00B35B2B" w:rsidRDefault="00B35B2B">
            <w:pPr>
              <w:pStyle w:val="ConsPlusNormal"/>
              <w:jc w:val="center"/>
            </w:pPr>
            <w:r>
              <w:lastRenderedPageBreak/>
              <w:t>458227</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52.</w:t>
            </w:r>
          </w:p>
        </w:tc>
        <w:tc>
          <w:tcPr>
            <w:tcW w:w="2665" w:type="dxa"/>
            <w:vMerge w:val="restart"/>
            <w:tcBorders>
              <w:top w:val="nil"/>
              <w:left w:val="nil"/>
              <w:bottom w:val="nil"/>
              <w:right w:val="nil"/>
            </w:tcBorders>
          </w:tcPr>
          <w:p w:rsidR="00B35B2B" w:rsidRDefault="00B35B2B">
            <w:pPr>
              <w:pStyle w:val="ConsPlusNormal"/>
              <w:jc w:val="both"/>
            </w:pPr>
            <w:r>
              <w:t>Хирургическая коррекция поражений клапанов сердца при повторном многоклапанном протезировании</w:t>
            </w:r>
          </w:p>
        </w:tc>
        <w:tc>
          <w:tcPr>
            <w:tcW w:w="1587" w:type="dxa"/>
            <w:vMerge w:val="restart"/>
            <w:tcBorders>
              <w:top w:val="nil"/>
              <w:left w:val="nil"/>
              <w:bottom w:val="nil"/>
              <w:right w:val="nil"/>
            </w:tcBorders>
          </w:tcPr>
          <w:p w:rsidR="00B35B2B" w:rsidRDefault="00B35B2B">
            <w:pPr>
              <w:pStyle w:val="ConsPlusNormal"/>
              <w:jc w:val="both"/>
            </w:pPr>
            <w:r>
              <w:t>I08.0, I08.1, I08.2, I08.3, I08.8, I08.9, I47.0, I47.1, I33.0, I33.9, T82.0, T82.1, T82.2, T82.3, T82.6, T82.7, T82.8</w:t>
            </w:r>
          </w:p>
        </w:tc>
        <w:tc>
          <w:tcPr>
            <w:tcW w:w="2880" w:type="dxa"/>
            <w:vMerge w:val="restart"/>
            <w:tcBorders>
              <w:top w:val="nil"/>
              <w:left w:val="nil"/>
              <w:bottom w:val="nil"/>
              <w:right w:val="nil"/>
            </w:tcBorders>
          </w:tcPr>
          <w:p w:rsidR="00B35B2B" w:rsidRDefault="00B35B2B">
            <w:pPr>
              <w:pStyle w:val="ConsPlusNormal"/>
              <w:jc w:val="both"/>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репротезирование клапанов сердца</w:t>
            </w:r>
          </w:p>
        </w:tc>
        <w:tc>
          <w:tcPr>
            <w:tcW w:w="1304" w:type="dxa"/>
            <w:vMerge w:val="restart"/>
            <w:tcBorders>
              <w:top w:val="nil"/>
              <w:left w:val="nil"/>
              <w:bottom w:val="nil"/>
              <w:right w:val="nil"/>
            </w:tcBorders>
          </w:tcPr>
          <w:p w:rsidR="00B35B2B" w:rsidRDefault="00B35B2B">
            <w:pPr>
              <w:pStyle w:val="ConsPlusNormal"/>
              <w:jc w:val="center"/>
            </w:pPr>
            <w:r>
              <w:t>546247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ререпротезирование клапанов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репротезирование и пластика клапанов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протезирование 2 и более клапанов и вмешательства на коронарных артериях (аортокоронарное шунтирование)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53.</w:t>
            </w:r>
          </w:p>
        </w:tc>
        <w:tc>
          <w:tcPr>
            <w:tcW w:w="2665" w:type="dxa"/>
            <w:tcBorders>
              <w:top w:val="nil"/>
              <w:left w:val="nil"/>
              <w:bottom w:val="nil"/>
              <w:right w:val="nil"/>
            </w:tcBorders>
          </w:tcPr>
          <w:p w:rsidR="00B35B2B" w:rsidRDefault="00B35B2B">
            <w:pPr>
              <w:pStyle w:val="ConsPlusNormal"/>
              <w:jc w:val="both"/>
            </w:pPr>
            <w:r>
              <w:t>Эндоваскулярная коррекция заболеваний аорты и магистральных артерий</w:t>
            </w:r>
          </w:p>
        </w:tc>
        <w:tc>
          <w:tcPr>
            <w:tcW w:w="1587" w:type="dxa"/>
            <w:tcBorders>
              <w:top w:val="nil"/>
              <w:left w:val="nil"/>
              <w:bottom w:val="nil"/>
              <w:right w:val="nil"/>
            </w:tcBorders>
          </w:tcPr>
          <w:p w:rsidR="00B35B2B" w:rsidRDefault="00B35B2B">
            <w:pPr>
              <w:pStyle w:val="ConsPlusNormal"/>
              <w:jc w:val="both"/>
            </w:pPr>
            <w:r>
              <w:t xml:space="preserve">I20, I25, I26, I65, I70.0, I70.1, I70.8, I71, I72.0, I72.2, I72.3, I72.8, I73.1, </w:t>
            </w:r>
            <w:r>
              <w:lastRenderedPageBreak/>
              <w:t>I77.6, I98, Q26.0, Q27.3</w:t>
            </w:r>
          </w:p>
        </w:tc>
        <w:tc>
          <w:tcPr>
            <w:tcW w:w="2880" w:type="dxa"/>
            <w:tcBorders>
              <w:top w:val="nil"/>
              <w:left w:val="nil"/>
              <w:bottom w:val="nil"/>
              <w:right w:val="nil"/>
            </w:tcBorders>
          </w:tcPr>
          <w:p w:rsidR="00B35B2B" w:rsidRDefault="00B35B2B">
            <w:pPr>
              <w:pStyle w:val="ConsPlusNormal"/>
              <w:jc w:val="both"/>
            </w:pPr>
            <w:r>
              <w:lastRenderedPageBreak/>
              <w:t>врожденные и приобретенные заболевания аорты и магистральных артерий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эндопротезирование аорты</w:t>
            </w:r>
          </w:p>
        </w:tc>
        <w:tc>
          <w:tcPr>
            <w:tcW w:w="1304" w:type="dxa"/>
            <w:tcBorders>
              <w:top w:val="nil"/>
              <w:left w:val="nil"/>
              <w:bottom w:val="nil"/>
              <w:right w:val="nil"/>
            </w:tcBorders>
          </w:tcPr>
          <w:p w:rsidR="00B35B2B" w:rsidRDefault="00B35B2B">
            <w:pPr>
              <w:pStyle w:val="ConsPlusNormal"/>
              <w:jc w:val="center"/>
            </w:pPr>
            <w:r>
              <w:t>1135041</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54.</w:t>
            </w:r>
          </w:p>
        </w:tc>
        <w:tc>
          <w:tcPr>
            <w:tcW w:w="2665" w:type="dxa"/>
            <w:tcBorders>
              <w:top w:val="nil"/>
              <w:left w:val="nil"/>
              <w:bottom w:val="nil"/>
              <w:right w:val="nil"/>
            </w:tcBorders>
          </w:tcPr>
          <w:p w:rsidR="00B35B2B" w:rsidRDefault="00B35B2B">
            <w:pPr>
              <w:pStyle w:val="ConsPlusNormal"/>
              <w:jc w:val="both"/>
            </w:pPr>
            <w:r>
              <w:t>Транслюминальная баллонная ангиопластика легочных артерий</w:t>
            </w:r>
          </w:p>
        </w:tc>
        <w:tc>
          <w:tcPr>
            <w:tcW w:w="1587" w:type="dxa"/>
            <w:tcBorders>
              <w:top w:val="nil"/>
              <w:left w:val="nil"/>
              <w:bottom w:val="nil"/>
              <w:right w:val="nil"/>
            </w:tcBorders>
          </w:tcPr>
          <w:p w:rsidR="00B35B2B" w:rsidRDefault="00B35B2B">
            <w:pPr>
              <w:pStyle w:val="ConsPlusNormal"/>
              <w:jc w:val="both"/>
            </w:pPr>
            <w:r>
              <w:t>I27.8, I28.8</w:t>
            </w:r>
          </w:p>
        </w:tc>
        <w:tc>
          <w:tcPr>
            <w:tcW w:w="2880" w:type="dxa"/>
            <w:tcBorders>
              <w:top w:val="nil"/>
              <w:left w:val="nil"/>
              <w:bottom w:val="nil"/>
              <w:right w:val="nil"/>
            </w:tcBorders>
          </w:tcPr>
          <w:p w:rsidR="00B35B2B" w:rsidRDefault="00B35B2B">
            <w:pPr>
              <w:pStyle w:val="ConsPlusNormal"/>
              <w:jc w:val="both"/>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артерии (по данным инвазивной ангиопульмонографии)</w:t>
            </w:r>
          </w:p>
        </w:tc>
        <w:tc>
          <w:tcPr>
            <w:tcW w:w="1428" w:type="dxa"/>
            <w:tcBorders>
              <w:top w:val="nil"/>
              <w:left w:val="nil"/>
              <w:bottom w:val="nil"/>
              <w:right w:val="nil"/>
            </w:tcBorders>
          </w:tcPr>
          <w:p w:rsidR="00B35B2B" w:rsidRDefault="00B35B2B">
            <w:pPr>
              <w:pStyle w:val="ConsPlusNormal"/>
              <w:jc w:val="both"/>
            </w:pPr>
            <w:r>
              <w:t>эндоваскулярное лечение</w:t>
            </w:r>
          </w:p>
        </w:tc>
        <w:tc>
          <w:tcPr>
            <w:tcW w:w="3118" w:type="dxa"/>
            <w:tcBorders>
              <w:top w:val="nil"/>
              <w:left w:val="nil"/>
              <w:bottom w:val="nil"/>
              <w:right w:val="nil"/>
            </w:tcBorders>
          </w:tcPr>
          <w:p w:rsidR="00B35B2B" w:rsidRDefault="00B35B2B">
            <w:pPr>
              <w:pStyle w:val="ConsPlusNormal"/>
              <w:jc w:val="both"/>
            </w:pPr>
            <w:r>
              <w:t>транслюминальная баллонная ангиопластика легочных артерий</w:t>
            </w:r>
          </w:p>
        </w:tc>
        <w:tc>
          <w:tcPr>
            <w:tcW w:w="1304" w:type="dxa"/>
            <w:tcBorders>
              <w:top w:val="nil"/>
              <w:left w:val="nil"/>
              <w:bottom w:val="nil"/>
              <w:right w:val="nil"/>
            </w:tcBorders>
          </w:tcPr>
          <w:p w:rsidR="00B35B2B" w:rsidRDefault="00B35B2B">
            <w:pPr>
              <w:pStyle w:val="ConsPlusNormal"/>
              <w:jc w:val="center"/>
            </w:pPr>
            <w:r>
              <w:t>328326</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55.</w:t>
            </w:r>
          </w:p>
        </w:tc>
        <w:tc>
          <w:tcPr>
            <w:tcW w:w="2665" w:type="dxa"/>
            <w:tcBorders>
              <w:top w:val="nil"/>
              <w:left w:val="nil"/>
              <w:bottom w:val="nil"/>
              <w:right w:val="nil"/>
            </w:tcBorders>
          </w:tcPr>
          <w:p w:rsidR="00B35B2B" w:rsidRDefault="00B35B2B">
            <w:pPr>
              <w:pStyle w:val="ConsPlusNormal"/>
              <w:jc w:val="both"/>
            </w:pPr>
            <w:r>
              <w:t>Модуляция сердечной сократимости</w:t>
            </w:r>
          </w:p>
        </w:tc>
        <w:tc>
          <w:tcPr>
            <w:tcW w:w="1587" w:type="dxa"/>
            <w:tcBorders>
              <w:top w:val="nil"/>
              <w:left w:val="nil"/>
              <w:bottom w:val="nil"/>
              <w:right w:val="nil"/>
            </w:tcBorders>
          </w:tcPr>
          <w:p w:rsidR="00B35B2B" w:rsidRDefault="00B35B2B">
            <w:pPr>
              <w:pStyle w:val="ConsPlusNormal"/>
              <w:jc w:val="both"/>
            </w:pPr>
            <w:r>
              <w:t>I50.0, I42, I42.0, I25.5</w:t>
            </w:r>
          </w:p>
        </w:tc>
        <w:tc>
          <w:tcPr>
            <w:tcW w:w="2880" w:type="dxa"/>
            <w:tcBorders>
              <w:top w:val="nil"/>
              <w:left w:val="nil"/>
              <w:bottom w:val="nil"/>
              <w:right w:val="nil"/>
            </w:tcBorders>
            <w:vAlign w:val="center"/>
          </w:tcPr>
          <w:p w:rsidR="00B35B2B" w:rsidRDefault="00B35B2B">
            <w:pPr>
              <w:pStyle w:val="ConsPlusNormal"/>
              <w:jc w:val="both"/>
            </w:pPr>
            <w:r>
              <w:t>пациент с ХНС с ФК III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устройства для модуляции сердечной сократимости</w:t>
            </w:r>
          </w:p>
        </w:tc>
        <w:tc>
          <w:tcPr>
            <w:tcW w:w="1304" w:type="dxa"/>
            <w:tcBorders>
              <w:top w:val="nil"/>
              <w:left w:val="nil"/>
              <w:bottom w:val="nil"/>
              <w:right w:val="nil"/>
            </w:tcBorders>
          </w:tcPr>
          <w:p w:rsidR="00B35B2B" w:rsidRDefault="00B35B2B">
            <w:pPr>
              <w:pStyle w:val="ConsPlusNormal"/>
              <w:jc w:val="center"/>
            </w:pPr>
            <w:r>
              <w:t>1726526</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56.</w:t>
            </w:r>
          </w:p>
        </w:tc>
        <w:tc>
          <w:tcPr>
            <w:tcW w:w="2665" w:type="dxa"/>
            <w:tcBorders>
              <w:top w:val="nil"/>
              <w:left w:val="nil"/>
              <w:bottom w:val="nil"/>
              <w:right w:val="nil"/>
            </w:tcBorders>
          </w:tcPr>
          <w:p w:rsidR="00B35B2B" w:rsidRDefault="00B35B2B">
            <w:pPr>
              <w:pStyle w:val="ConsPlusNormal"/>
              <w:jc w:val="both"/>
            </w:pPr>
            <w:r>
              <w:t>Эндоваскулярная окклюзия ушка левого предсердия</w:t>
            </w:r>
          </w:p>
        </w:tc>
        <w:tc>
          <w:tcPr>
            <w:tcW w:w="1587" w:type="dxa"/>
            <w:tcBorders>
              <w:top w:val="nil"/>
              <w:left w:val="nil"/>
              <w:bottom w:val="nil"/>
              <w:right w:val="nil"/>
            </w:tcBorders>
          </w:tcPr>
          <w:p w:rsidR="00B35B2B" w:rsidRDefault="00B35B2B">
            <w:pPr>
              <w:pStyle w:val="ConsPlusNormal"/>
              <w:jc w:val="both"/>
            </w:pPr>
            <w:r>
              <w:t>I48.0, I48.1, I48.2, I48.9</w:t>
            </w:r>
          </w:p>
        </w:tc>
        <w:tc>
          <w:tcPr>
            <w:tcW w:w="2880" w:type="dxa"/>
            <w:tcBorders>
              <w:top w:val="nil"/>
              <w:left w:val="nil"/>
              <w:bottom w:val="nil"/>
              <w:right w:val="nil"/>
            </w:tcBorders>
          </w:tcPr>
          <w:p w:rsidR="00B35B2B" w:rsidRDefault="00B35B2B">
            <w:pPr>
              <w:pStyle w:val="ConsPlusNormal"/>
              <w:jc w:val="both"/>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окклюдера ушка левого предсердия</w:t>
            </w:r>
          </w:p>
        </w:tc>
        <w:tc>
          <w:tcPr>
            <w:tcW w:w="1304" w:type="dxa"/>
            <w:tcBorders>
              <w:top w:val="nil"/>
              <w:left w:val="nil"/>
              <w:bottom w:val="nil"/>
              <w:right w:val="nil"/>
            </w:tcBorders>
          </w:tcPr>
          <w:p w:rsidR="00B35B2B" w:rsidRDefault="00B35B2B">
            <w:pPr>
              <w:pStyle w:val="ConsPlusNormal"/>
              <w:jc w:val="center"/>
            </w:pPr>
            <w:r>
              <w:t>382458</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57.</w:t>
            </w:r>
          </w:p>
        </w:tc>
        <w:tc>
          <w:tcPr>
            <w:tcW w:w="2665" w:type="dxa"/>
            <w:tcBorders>
              <w:top w:val="nil"/>
              <w:left w:val="nil"/>
              <w:bottom w:val="nil"/>
              <w:right w:val="nil"/>
            </w:tcBorders>
          </w:tcPr>
          <w:p w:rsidR="00B35B2B" w:rsidRDefault="00B35B2B">
            <w:pPr>
              <w:pStyle w:val="ConsPlusNormal"/>
              <w:jc w:val="both"/>
            </w:pPr>
            <w:r>
              <w:t xml:space="preserve">Трансвенозная экстракция </w:t>
            </w:r>
            <w:r>
              <w:lastRenderedPageBreak/>
              <w:t>эндокардиальных электродов у пациентов с имплантируемыми устройствами</w:t>
            </w:r>
          </w:p>
        </w:tc>
        <w:tc>
          <w:tcPr>
            <w:tcW w:w="1587" w:type="dxa"/>
            <w:tcBorders>
              <w:top w:val="nil"/>
              <w:left w:val="nil"/>
              <w:bottom w:val="nil"/>
              <w:right w:val="nil"/>
            </w:tcBorders>
          </w:tcPr>
          <w:p w:rsidR="00B35B2B" w:rsidRDefault="00B35B2B">
            <w:pPr>
              <w:pStyle w:val="ConsPlusNormal"/>
              <w:jc w:val="both"/>
            </w:pPr>
            <w:r>
              <w:lastRenderedPageBreak/>
              <w:t xml:space="preserve">T82.1, T82.7, </w:t>
            </w:r>
            <w:r>
              <w:lastRenderedPageBreak/>
              <w:t>T82.8, T82.9, I51.3, I39.2, I39.4, I97.8</w:t>
            </w:r>
          </w:p>
        </w:tc>
        <w:tc>
          <w:tcPr>
            <w:tcW w:w="2880" w:type="dxa"/>
            <w:tcBorders>
              <w:top w:val="nil"/>
              <w:left w:val="nil"/>
              <w:bottom w:val="nil"/>
              <w:right w:val="nil"/>
            </w:tcBorders>
          </w:tcPr>
          <w:p w:rsidR="00B35B2B" w:rsidRDefault="00B35B2B">
            <w:pPr>
              <w:pStyle w:val="ConsPlusNormal"/>
              <w:jc w:val="both"/>
            </w:pPr>
            <w:r>
              <w:lastRenderedPageBreak/>
              <w:t xml:space="preserve">осложнения со стороны </w:t>
            </w:r>
            <w: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трансвенозная экстракция </w:t>
            </w:r>
            <w:r>
              <w:lastRenderedPageBreak/>
              <w:t>эндокардиальных электродов с применением механических и/или лазерных систем экстракции</w:t>
            </w:r>
          </w:p>
        </w:tc>
        <w:tc>
          <w:tcPr>
            <w:tcW w:w="1304" w:type="dxa"/>
            <w:tcBorders>
              <w:top w:val="nil"/>
              <w:left w:val="nil"/>
              <w:bottom w:val="nil"/>
              <w:right w:val="nil"/>
            </w:tcBorders>
          </w:tcPr>
          <w:p w:rsidR="00B35B2B" w:rsidRDefault="00B35B2B">
            <w:pPr>
              <w:pStyle w:val="ConsPlusNormal"/>
              <w:jc w:val="center"/>
            </w:pPr>
            <w:r>
              <w:lastRenderedPageBreak/>
              <w:t>551814</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58.</w:t>
            </w:r>
          </w:p>
        </w:tc>
        <w:tc>
          <w:tcPr>
            <w:tcW w:w="2665" w:type="dxa"/>
            <w:tcBorders>
              <w:top w:val="nil"/>
              <w:left w:val="nil"/>
              <w:bottom w:val="nil"/>
              <w:right w:val="nil"/>
            </w:tcBorders>
          </w:tcPr>
          <w:p w:rsidR="00B35B2B" w:rsidRDefault="00B35B2B">
            <w:pPr>
              <w:pStyle w:val="ConsPlusNormal"/>
              <w:jc w:val="both"/>
            </w:pPr>
            <w:r>
              <w:t>Хирургическое лечение хронической сердечной недостаточности у детей</w:t>
            </w:r>
          </w:p>
        </w:tc>
        <w:tc>
          <w:tcPr>
            <w:tcW w:w="1587" w:type="dxa"/>
            <w:tcBorders>
              <w:top w:val="nil"/>
              <w:left w:val="nil"/>
              <w:bottom w:val="nil"/>
              <w:right w:val="nil"/>
            </w:tcBorders>
          </w:tcPr>
          <w:p w:rsidR="00B35B2B" w:rsidRDefault="00B35B2B">
            <w:pPr>
              <w:pStyle w:val="ConsPlusNormal"/>
              <w:jc w:val="both"/>
            </w:pPr>
            <w:r>
              <w:t>I42.1, I50.0, I50.1</w:t>
            </w:r>
          </w:p>
        </w:tc>
        <w:tc>
          <w:tcPr>
            <w:tcW w:w="2880" w:type="dxa"/>
            <w:tcBorders>
              <w:top w:val="nil"/>
              <w:left w:val="nil"/>
              <w:bottom w:val="nil"/>
              <w:right w:val="nil"/>
            </w:tcBorders>
          </w:tcPr>
          <w:p w:rsidR="00B35B2B" w:rsidRDefault="00B35B2B">
            <w:pPr>
              <w:pStyle w:val="ConsPlusNormal"/>
              <w:jc w:val="both"/>
            </w:pPr>
            <w:r>
              <w:t>хроническая сердечная недостаточность различного генеза (ишемическая болезнь сердца, дилятационная кардиомиопатия и другие) ФК III или IV (NYHA), фракция выброса левого желудочка менее или равна 25%</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желудочковой вспомогательной системы длительного использования для детей</w:t>
            </w:r>
          </w:p>
        </w:tc>
        <w:tc>
          <w:tcPr>
            <w:tcW w:w="1304" w:type="dxa"/>
            <w:tcBorders>
              <w:top w:val="nil"/>
              <w:left w:val="nil"/>
              <w:bottom w:val="nil"/>
              <w:right w:val="nil"/>
            </w:tcBorders>
          </w:tcPr>
          <w:p w:rsidR="00B35B2B" w:rsidRDefault="00B35B2B">
            <w:pPr>
              <w:pStyle w:val="ConsPlusNormal"/>
              <w:jc w:val="center"/>
            </w:pPr>
            <w:r>
              <w:t>9795793</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Торакальная хирургия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59.</w:t>
            </w:r>
          </w:p>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на грудной стенке и диафрагме</w:t>
            </w:r>
          </w:p>
        </w:tc>
        <w:tc>
          <w:tcPr>
            <w:tcW w:w="1587" w:type="dxa"/>
            <w:vMerge w:val="restart"/>
            <w:tcBorders>
              <w:top w:val="nil"/>
              <w:left w:val="nil"/>
              <w:bottom w:val="nil"/>
              <w:right w:val="nil"/>
            </w:tcBorders>
          </w:tcPr>
          <w:p w:rsidR="00B35B2B" w:rsidRDefault="00B35B2B">
            <w:pPr>
              <w:pStyle w:val="ConsPlusNormal"/>
              <w:jc w:val="both"/>
            </w:pPr>
            <w:r>
              <w:t>A15, A16</w:t>
            </w:r>
          </w:p>
        </w:tc>
        <w:tc>
          <w:tcPr>
            <w:tcW w:w="2880" w:type="dxa"/>
            <w:vMerge w:val="restart"/>
            <w:tcBorders>
              <w:top w:val="nil"/>
              <w:left w:val="nil"/>
              <w:bottom w:val="nil"/>
              <w:right w:val="nil"/>
            </w:tcBorders>
          </w:tcPr>
          <w:p w:rsidR="00B35B2B" w:rsidRDefault="00B35B2B">
            <w:pPr>
              <w:pStyle w:val="ConsPlusNormal"/>
              <w:jc w:val="both"/>
            </w:pPr>
            <w:r>
              <w:t>туберкулез органов дыхания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торакопластика</w:t>
            </w:r>
          </w:p>
        </w:tc>
        <w:tc>
          <w:tcPr>
            <w:tcW w:w="1304" w:type="dxa"/>
            <w:vMerge w:val="restart"/>
            <w:tcBorders>
              <w:top w:val="nil"/>
              <w:left w:val="nil"/>
              <w:bottom w:val="nil"/>
              <w:right w:val="nil"/>
            </w:tcBorders>
          </w:tcPr>
          <w:p w:rsidR="00B35B2B" w:rsidRDefault="00B35B2B">
            <w:pPr>
              <w:pStyle w:val="ConsPlusNormal"/>
              <w:jc w:val="center"/>
            </w:pPr>
            <w:r>
              <w:t>201372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торакомиопластика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перемещение и пластика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Q67.6, Q67.7, Q67.8, Q76.7</w:t>
            </w:r>
          </w:p>
        </w:tc>
        <w:tc>
          <w:tcPr>
            <w:tcW w:w="2880" w:type="dxa"/>
            <w:vMerge w:val="restart"/>
            <w:tcBorders>
              <w:top w:val="nil"/>
              <w:left w:val="nil"/>
              <w:bottom w:val="nil"/>
              <w:right w:val="nil"/>
            </w:tcBorders>
          </w:tcPr>
          <w:p w:rsidR="00B35B2B" w:rsidRDefault="00B35B2B">
            <w:pPr>
              <w:pStyle w:val="ConsPlusNormal"/>
              <w:jc w:val="both"/>
            </w:pPr>
            <w:r>
              <w:t xml:space="preserve">врожденные аномалии (пороки развития) грудной </w:t>
            </w:r>
            <w:r>
              <w:lastRenderedPageBreak/>
              <w:t>клетки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коррекция воронкообразной деформации грудной клетки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торакопластика: резекция реберного горба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M86</w:t>
            </w:r>
          </w:p>
        </w:tc>
        <w:tc>
          <w:tcPr>
            <w:tcW w:w="2880" w:type="dxa"/>
            <w:vMerge w:val="restart"/>
            <w:tcBorders>
              <w:top w:val="nil"/>
              <w:left w:val="nil"/>
              <w:bottom w:val="nil"/>
              <w:right w:val="nil"/>
            </w:tcBorders>
          </w:tcPr>
          <w:p w:rsidR="00B35B2B" w:rsidRDefault="00B35B2B">
            <w:pPr>
              <w:pStyle w:val="ConsPlusNormal"/>
              <w:jc w:val="both"/>
            </w:pPr>
            <w:r>
              <w:t>гнойно-некротические заболевания грудной стенки (остеомиелит ребер, грудины), лучевые язвы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грудины и (или) ребер с восстановлением каркаса при помощи металлоконструкций, синтетических материалов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Q79.0, T91</w:t>
            </w:r>
          </w:p>
        </w:tc>
        <w:tc>
          <w:tcPr>
            <w:tcW w:w="2880" w:type="dxa"/>
            <w:tcBorders>
              <w:top w:val="nil"/>
              <w:left w:val="nil"/>
              <w:bottom w:val="nil"/>
              <w:right w:val="nil"/>
            </w:tcBorders>
          </w:tcPr>
          <w:p w:rsidR="00B35B2B" w:rsidRDefault="00B35B2B">
            <w:pPr>
              <w:pStyle w:val="ConsPlusNormal"/>
              <w:jc w:val="both"/>
            </w:pPr>
            <w:r>
              <w:t>врожденная диафрагмальная грыжа, посттравматические диафрагмальные грыжи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пластика диафрагмы синтетическими материалами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Эндоскопические и эндоваскулярные операции на органах грудной полости</w:t>
            </w:r>
          </w:p>
        </w:tc>
        <w:tc>
          <w:tcPr>
            <w:tcW w:w="1587" w:type="dxa"/>
            <w:tcBorders>
              <w:top w:val="nil"/>
              <w:left w:val="nil"/>
              <w:bottom w:val="nil"/>
              <w:right w:val="nil"/>
            </w:tcBorders>
          </w:tcPr>
          <w:p w:rsidR="00B35B2B" w:rsidRDefault="00B35B2B">
            <w:pPr>
              <w:pStyle w:val="ConsPlusNormal"/>
              <w:jc w:val="both"/>
            </w:pPr>
            <w:r>
              <w:t>A15, A16</w:t>
            </w:r>
          </w:p>
        </w:tc>
        <w:tc>
          <w:tcPr>
            <w:tcW w:w="2880" w:type="dxa"/>
            <w:tcBorders>
              <w:top w:val="nil"/>
              <w:left w:val="nil"/>
              <w:bottom w:val="nil"/>
              <w:right w:val="nil"/>
            </w:tcBorders>
          </w:tcPr>
          <w:p w:rsidR="00B35B2B" w:rsidRDefault="00B35B2B">
            <w:pPr>
              <w:pStyle w:val="ConsPlusNormal"/>
              <w:jc w:val="both"/>
            </w:pPr>
            <w:r>
              <w:t>туберкулез органов дыхания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клапанная бронхоблокация, в том числе в сочетании с коллапсохирургическими вмешательствами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D02.1</w:t>
            </w:r>
          </w:p>
        </w:tc>
        <w:tc>
          <w:tcPr>
            <w:tcW w:w="2880" w:type="dxa"/>
            <w:vMerge w:val="restart"/>
            <w:tcBorders>
              <w:top w:val="nil"/>
              <w:left w:val="nil"/>
              <w:bottom w:val="nil"/>
              <w:right w:val="nil"/>
            </w:tcBorders>
          </w:tcPr>
          <w:p w:rsidR="00B35B2B" w:rsidRDefault="00B35B2B">
            <w:pPr>
              <w:pStyle w:val="ConsPlusNormal"/>
              <w:jc w:val="both"/>
            </w:pPr>
            <w:r>
              <w:t>новообразование трахеи in situ</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фотодинамическая терапия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эндоскопическая аргоноплазменная коагуляция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эндоскопическая лазерная фотодеструкция опухоли </w:t>
            </w:r>
            <w:r>
              <w:lastRenderedPageBreak/>
              <w:t>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эндоскопическое электрохирургическое удаление опухоли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эндопротезирование (стентирование)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J95.5, T98.3</w:t>
            </w:r>
          </w:p>
        </w:tc>
        <w:tc>
          <w:tcPr>
            <w:tcW w:w="2880" w:type="dxa"/>
            <w:vMerge w:val="restart"/>
            <w:tcBorders>
              <w:top w:val="nil"/>
              <w:left w:val="nil"/>
              <w:bottom w:val="nil"/>
              <w:right w:val="nil"/>
            </w:tcBorders>
          </w:tcPr>
          <w:p w:rsidR="00B35B2B" w:rsidRDefault="00B35B2B">
            <w:pPr>
              <w:pStyle w:val="ConsPlusNormal"/>
              <w:jc w:val="both"/>
            </w:pPr>
            <w:r>
              <w:t>рубцовый стеноз трахеи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эндоскопическая реканализация трахеи: бужирование, электрорезекция, лазерная фотодеструкция, криодеструкция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эндопротезирование (стентирование)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J86</w:t>
            </w:r>
          </w:p>
        </w:tc>
        <w:tc>
          <w:tcPr>
            <w:tcW w:w="2880" w:type="dxa"/>
            <w:tcBorders>
              <w:top w:val="nil"/>
              <w:left w:val="nil"/>
              <w:bottom w:val="nil"/>
              <w:right w:val="nil"/>
            </w:tcBorders>
          </w:tcPr>
          <w:p w:rsidR="00B35B2B" w:rsidRDefault="00B35B2B">
            <w:pPr>
              <w:pStyle w:val="ConsPlusNormal"/>
              <w:jc w:val="both"/>
            </w:pPr>
            <w:r>
              <w:t>гнойные и некротические состояния нижних дыхательных путей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установка эндобронхиальных клапанов с целью лечения эмпиемы плевры с бронхоплевральным свищом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J43</w:t>
            </w:r>
          </w:p>
        </w:tc>
        <w:tc>
          <w:tcPr>
            <w:tcW w:w="2880" w:type="dxa"/>
            <w:tcBorders>
              <w:top w:val="nil"/>
              <w:left w:val="nil"/>
              <w:bottom w:val="nil"/>
              <w:right w:val="nil"/>
            </w:tcBorders>
          </w:tcPr>
          <w:p w:rsidR="00B35B2B" w:rsidRDefault="00B35B2B">
            <w:pPr>
              <w:pStyle w:val="ConsPlusNormal"/>
              <w:jc w:val="both"/>
            </w:pPr>
            <w:r>
              <w:t>эмфизема легкого</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установка эндобронхиальных клапанов с целью редукции легочного объема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A15, A16</w:t>
            </w:r>
          </w:p>
        </w:tc>
        <w:tc>
          <w:tcPr>
            <w:tcW w:w="2880" w:type="dxa"/>
            <w:tcBorders>
              <w:top w:val="nil"/>
              <w:left w:val="nil"/>
              <w:bottom w:val="nil"/>
              <w:right w:val="nil"/>
            </w:tcBorders>
          </w:tcPr>
          <w:p w:rsidR="00B35B2B" w:rsidRDefault="00B35B2B">
            <w:pPr>
              <w:pStyle w:val="ConsPlusNormal"/>
              <w:jc w:val="both"/>
            </w:pPr>
            <w:r>
              <w:t>туберкулез органов дыхания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окклюзия (эмболизация) бронхиальных артерий при легочных кровотечениях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J47</w:t>
            </w:r>
          </w:p>
        </w:tc>
        <w:tc>
          <w:tcPr>
            <w:tcW w:w="2880" w:type="dxa"/>
            <w:tcBorders>
              <w:top w:val="nil"/>
              <w:left w:val="nil"/>
              <w:bottom w:val="nil"/>
              <w:right w:val="nil"/>
            </w:tcBorders>
          </w:tcPr>
          <w:p w:rsidR="00B35B2B" w:rsidRDefault="00B35B2B">
            <w:pPr>
              <w:pStyle w:val="ConsPlusNormal"/>
              <w:jc w:val="both"/>
            </w:pPr>
            <w:r>
              <w:t>бронхоэктазии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эндоваскулярная окклюзия (эмболизация) бронхиальных </w:t>
            </w:r>
            <w:r>
              <w:lastRenderedPageBreak/>
              <w:t>артерий при легочных кровотечениях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Q32, Q33, Q34</w:t>
            </w:r>
          </w:p>
        </w:tc>
        <w:tc>
          <w:tcPr>
            <w:tcW w:w="2880" w:type="dxa"/>
            <w:vMerge w:val="restart"/>
            <w:tcBorders>
              <w:top w:val="nil"/>
              <w:left w:val="nil"/>
              <w:bottom w:val="nil"/>
              <w:right w:val="nil"/>
            </w:tcBorders>
          </w:tcPr>
          <w:p w:rsidR="00B35B2B" w:rsidRDefault="00B35B2B">
            <w:pPr>
              <w:pStyle w:val="ConsPlusNormal"/>
              <w:jc w:val="both"/>
            </w:pPr>
            <w:r>
              <w:t>врожденные аномалии (пороки развития) органов дыхания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эндоваскулярная эмболизация легочных артериовенозных фистул</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катетеризация и эмболизация бронхиальных артерий при легочных кровотечениях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Видеоторакоскопические операции на органах грудной полости</w:t>
            </w:r>
          </w:p>
        </w:tc>
        <w:tc>
          <w:tcPr>
            <w:tcW w:w="1587" w:type="dxa"/>
            <w:vMerge w:val="restart"/>
            <w:tcBorders>
              <w:top w:val="nil"/>
              <w:left w:val="nil"/>
              <w:bottom w:val="nil"/>
              <w:right w:val="nil"/>
            </w:tcBorders>
          </w:tcPr>
          <w:p w:rsidR="00B35B2B" w:rsidRDefault="00B35B2B">
            <w:pPr>
              <w:pStyle w:val="ConsPlusNormal"/>
              <w:jc w:val="both"/>
            </w:pPr>
            <w:r>
              <w:t>A15, A16</w:t>
            </w:r>
          </w:p>
        </w:tc>
        <w:tc>
          <w:tcPr>
            <w:tcW w:w="2880" w:type="dxa"/>
            <w:vMerge w:val="restart"/>
            <w:tcBorders>
              <w:top w:val="nil"/>
              <w:left w:val="nil"/>
              <w:bottom w:val="nil"/>
              <w:right w:val="nil"/>
            </w:tcBorders>
          </w:tcPr>
          <w:p w:rsidR="00B35B2B" w:rsidRDefault="00B35B2B">
            <w:pPr>
              <w:pStyle w:val="ConsPlusNormal"/>
              <w:jc w:val="both"/>
            </w:pPr>
            <w:r>
              <w:t>туберкулез органов дыхания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видеоторакоскопические анатомические резекции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видеоассистированные резекции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видеоассистированная пневмонэктомия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видеоассистированная плеврэктомия с декортикацией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Q32, Q33, Q34</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органов дыхания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видеоторакоскопические анатомические резекции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J47</w:t>
            </w:r>
          </w:p>
        </w:tc>
        <w:tc>
          <w:tcPr>
            <w:tcW w:w="2880" w:type="dxa"/>
            <w:tcBorders>
              <w:top w:val="nil"/>
              <w:left w:val="nil"/>
              <w:bottom w:val="nil"/>
              <w:right w:val="nil"/>
            </w:tcBorders>
          </w:tcPr>
          <w:p w:rsidR="00B35B2B" w:rsidRDefault="00B35B2B">
            <w:pPr>
              <w:pStyle w:val="ConsPlusNormal"/>
              <w:jc w:val="both"/>
            </w:pPr>
            <w:r>
              <w:t>бронхоэктазии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видеоторакоскопические анатомические резекции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J85</w:t>
            </w:r>
          </w:p>
        </w:tc>
        <w:tc>
          <w:tcPr>
            <w:tcW w:w="2880" w:type="dxa"/>
            <w:tcBorders>
              <w:top w:val="nil"/>
              <w:left w:val="nil"/>
              <w:bottom w:val="nil"/>
              <w:right w:val="nil"/>
            </w:tcBorders>
          </w:tcPr>
          <w:p w:rsidR="00B35B2B" w:rsidRDefault="00B35B2B">
            <w:pPr>
              <w:pStyle w:val="ConsPlusNormal"/>
              <w:jc w:val="both"/>
            </w:pPr>
            <w:r>
              <w:t>абсцесс легкого</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видеоторакоскопические анатомические резекции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J94.8</w:t>
            </w:r>
          </w:p>
        </w:tc>
        <w:tc>
          <w:tcPr>
            <w:tcW w:w="2880" w:type="dxa"/>
            <w:tcBorders>
              <w:top w:val="nil"/>
              <w:left w:val="nil"/>
              <w:bottom w:val="nil"/>
              <w:right w:val="nil"/>
            </w:tcBorders>
          </w:tcPr>
          <w:p w:rsidR="00B35B2B" w:rsidRDefault="00B35B2B">
            <w:pPr>
              <w:pStyle w:val="ConsPlusNormal"/>
              <w:jc w:val="both"/>
            </w:pPr>
            <w:r>
              <w:t>эмпиема плевры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декортикация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J85, J86</w:t>
            </w:r>
          </w:p>
        </w:tc>
        <w:tc>
          <w:tcPr>
            <w:tcW w:w="2880" w:type="dxa"/>
            <w:tcBorders>
              <w:top w:val="nil"/>
              <w:left w:val="nil"/>
              <w:bottom w:val="nil"/>
              <w:right w:val="nil"/>
            </w:tcBorders>
          </w:tcPr>
          <w:p w:rsidR="00B35B2B" w:rsidRDefault="00B35B2B">
            <w:pPr>
              <w:pStyle w:val="ConsPlusNormal"/>
              <w:jc w:val="both"/>
            </w:pPr>
            <w:r>
              <w:t>гнойные и некротические состояния нижних дыхательных путей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плеврэктомия с декортикацией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J43.1</w:t>
            </w:r>
          </w:p>
        </w:tc>
        <w:tc>
          <w:tcPr>
            <w:tcW w:w="2880" w:type="dxa"/>
            <w:tcBorders>
              <w:top w:val="nil"/>
              <w:left w:val="nil"/>
              <w:bottom w:val="nil"/>
              <w:right w:val="nil"/>
            </w:tcBorders>
          </w:tcPr>
          <w:p w:rsidR="00B35B2B" w:rsidRDefault="00B35B2B">
            <w:pPr>
              <w:pStyle w:val="ConsPlusNormal"/>
              <w:jc w:val="both"/>
            </w:pPr>
            <w:r>
              <w:t>панлобулярная эмфизема легкого</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хирургическая редукция объема легких при диффузной эмфиземе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D38.3</w:t>
            </w:r>
          </w:p>
        </w:tc>
        <w:tc>
          <w:tcPr>
            <w:tcW w:w="2880" w:type="dxa"/>
            <w:tcBorders>
              <w:top w:val="nil"/>
              <w:left w:val="nil"/>
              <w:bottom w:val="nil"/>
              <w:right w:val="nil"/>
            </w:tcBorders>
          </w:tcPr>
          <w:p w:rsidR="00B35B2B" w:rsidRDefault="00B35B2B">
            <w:pPr>
              <w:pStyle w:val="ConsPlusNormal"/>
              <w:jc w:val="both"/>
            </w:pPr>
            <w:r>
              <w:t>неуточненные новообразования средостения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vMerge w:val="restart"/>
            <w:tcBorders>
              <w:top w:val="nil"/>
              <w:left w:val="nil"/>
              <w:bottom w:val="nil"/>
              <w:right w:val="nil"/>
            </w:tcBorders>
          </w:tcPr>
          <w:p w:rsidR="00B35B2B" w:rsidRDefault="00B35B2B">
            <w:pPr>
              <w:pStyle w:val="ConsPlusNormal"/>
              <w:jc w:val="both"/>
            </w:pPr>
            <w:r>
              <w:t>видеоторакоскопическое удаление новообразования средостения, вилочковой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D38.4</w:t>
            </w:r>
          </w:p>
        </w:tc>
        <w:tc>
          <w:tcPr>
            <w:tcW w:w="2880" w:type="dxa"/>
            <w:tcBorders>
              <w:top w:val="nil"/>
              <w:left w:val="nil"/>
              <w:bottom w:val="nil"/>
              <w:right w:val="nil"/>
            </w:tcBorders>
          </w:tcPr>
          <w:p w:rsidR="00B35B2B" w:rsidRDefault="00B35B2B">
            <w:pPr>
              <w:pStyle w:val="ConsPlusNormal"/>
              <w:jc w:val="both"/>
            </w:pPr>
            <w:r>
              <w:t>неуточненные новообразования вилочковой железы</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D15.0</w:t>
            </w:r>
          </w:p>
        </w:tc>
        <w:tc>
          <w:tcPr>
            <w:tcW w:w="2880" w:type="dxa"/>
            <w:tcBorders>
              <w:top w:val="nil"/>
              <w:left w:val="nil"/>
              <w:bottom w:val="nil"/>
              <w:right w:val="nil"/>
            </w:tcBorders>
          </w:tcPr>
          <w:p w:rsidR="00B35B2B" w:rsidRDefault="00B35B2B">
            <w:pPr>
              <w:pStyle w:val="ConsPlusNormal"/>
              <w:jc w:val="both"/>
            </w:pPr>
            <w:r>
              <w:t>доброкачественные новообразования вилочковой железы</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D15.2</w:t>
            </w:r>
          </w:p>
        </w:tc>
        <w:tc>
          <w:tcPr>
            <w:tcW w:w="2880" w:type="dxa"/>
            <w:tcBorders>
              <w:top w:val="nil"/>
              <w:left w:val="nil"/>
              <w:bottom w:val="nil"/>
              <w:right w:val="nil"/>
            </w:tcBorders>
          </w:tcPr>
          <w:p w:rsidR="00B35B2B" w:rsidRDefault="00B35B2B">
            <w:pPr>
              <w:pStyle w:val="ConsPlusNormal"/>
              <w:jc w:val="both"/>
            </w:pPr>
            <w:r>
              <w:t>доброкачественные новообразования средостения</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I32</w:t>
            </w:r>
          </w:p>
        </w:tc>
        <w:tc>
          <w:tcPr>
            <w:tcW w:w="2880" w:type="dxa"/>
            <w:tcBorders>
              <w:top w:val="nil"/>
              <w:left w:val="nil"/>
              <w:bottom w:val="nil"/>
              <w:right w:val="nil"/>
            </w:tcBorders>
          </w:tcPr>
          <w:p w:rsidR="00B35B2B" w:rsidRDefault="00B35B2B">
            <w:pPr>
              <w:pStyle w:val="ConsPlusNormal"/>
              <w:jc w:val="both"/>
            </w:pPr>
            <w:r>
              <w:t>перикардит</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перикардэктомия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Q79.0, T91</w:t>
            </w:r>
          </w:p>
        </w:tc>
        <w:tc>
          <w:tcPr>
            <w:tcW w:w="2880" w:type="dxa"/>
            <w:vMerge w:val="restart"/>
            <w:tcBorders>
              <w:top w:val="nil"/>
              <w:left w:val="nil"/>
              <w:bottom w:val="nil"/>
              <w:right w:val="nil"/>
            </w:tcBorders>
          </w:tcPr>
          <w:p w:rsidR="00B35B2B" w:rsidRDefault="00B35B2B">
            <w:pPr>
              <w:pStyle w:val="ConsPlusNormal"/>
              <w:jc w:val="both"/>
            </w:pPr>
            <w:r>
              <w:t>врожденная диафрагмальная грыжа, посттравматические диафрагмальные грыжи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видеоторакоскопическая пликация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видеоторакоскопическая пластика диафрагмы </w:t>
            </w:r>
            <w:r>
              <w:lastRenderedPageBreak/>
              <w:t>синтетическими материалами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Расширенные и реконструктивно-пластические операции на органах грудной полости</w:t>
            </w:r>
          </w:p>
        </w:tc>
        <w:tc>
          <w:tcPr>
            <w:tcW w:w="1587" w:type="dxa"/>
            <w:vMerge w:val="restart"/>
            <w:tcBorders>
              <w:top w:val="nil"/>
              <w:left w:val="nil"/>
              <w:bottom w:val="nil"/>
              <w:right w:val="nil"/>
            </w:tcBorders>
          </w:tcPr>
          <w:p w:rsidR="00B35B2B" w:rsidRDefault="00B35B2B">
            <w:pPr>
              <w:pStyle w:val="ConsPlusNormal"/>
              <w:jc w:val="both"/>
            </w:pPr>
            <w:r>
              <w:t>A15, A16</w:t>
            </w:r>
          </w:p>
        </w:tc>
        <w:tc>
          <w:tcPr>
            <w:tcW w:w="2880" w:type="dxa"/>
            <w:vMerge w:val="restart"/>
            <w:tcBorders>
              <w:top w:val="nil"/>
              <w:left w:val="nil"/>
              <w:bottom w:val="nil"/>
              <w:right w:val="nil"/>
            </w:tcBorders>
          </w:tcPr>
          <w:p w:rsidR="00B35B2B" w:rsidRDefault="00B35B2B">
            <w:pPr>
              <w:pStyle w:val="ConsPlusNormal"/>
              <w:jc w:val="both"/>
            </w:pPr>
            <w:r>
              <w:t>туберкулез органов дыхания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резекционные и коллапсохирургические операции легких у детей и подростков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двусторонняя одномоментная резекция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плеврэктомия с декортикацией легкого при эмпиеме плевры туберкулезной этиологии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пневмонэктомия и плевропневмонэктомия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Q39</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пищевода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реконструктивные операции на пищеводе, в том числе с применением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C33</w:t>
            </w:r>
          </w:p>
        </w:tc>
        <w:tc>
          <w:tcPr>
            <w:tcW w:w="2880" w:type="dxa"/>
            <w:vMerge w:val="restart"/>
            <w:tcBorders>
              <w:top w:val="nil"/>
              <w:left w:val="nil"/>
              <w:bottom w:val="nil"/>
              <w:right w:val="nil"/>
            </w:tcBorders>
          </w:tcPr>
          <w:p w:rsidR="00B35B2B" w:rsidRDefault="00B35B2B">
            <w:pPr>
              <w:pStyle w:val="ConsPlusNormal"/>
              <w:jc w:val="both"/>
            </w:pPr>
            <w:r>
              <w:t>новообразование трахеи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циркулярные резекции трахеи торцевой трахеостомией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реконструктивно-пластические операции на трахее и ее бифуркации, в том числе с резекцией легкого и пневмонэктомией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циркулярная резекция трахеи с формированием межтрахеального или трахеогортанного анастомоза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трахеи (ауто-, аллопластика, использование свободных микрохирургических, перемещенных и биоинженерных лоскутов)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J95.5, T98.3</w:t>
            </w:r>
          </w:p>
        </w:tc>
        <w:tc>
          <w:tcPr>
            <w:tcW w:w="2880" w:type="dxa"/>
            <w:vMerge w:val="restart"/>
            <w:tcBorders>
              <w:top w:val="nil"/>
              <w:left w:val="nil"/>
              <w:bottom w:val="nil"/>
              <w:right w:val="nil"/>
            </w:tcBorders>
          </w:tcPr>
          <w:p w:rsidR="00B35B2B" w:rsidRDefault="00B35B2B">
            <w:pPr>
              <w:pStyle w:val="ConsPlusNormal"/>
              <w:jc w:val="both"/>
            </w:pPr>
            <w:r>
              <w:t>рубцовый стеноз трахеи, трахео- и бронхопищеводные свищи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циркулярная резекция трахеи с межтрахеальным анастомозом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трахеопластика с использованием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разобщение респираторно-пищеводных свищей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D38.1, D38.2, D38.3, D38.4</w:t>
            </w:r>
          </w:p>
        </w:tc>
        <w:tc>
          <w:tcPr>
            <w:tcW w:w="2880" w:type="dxa"/>
            <w:vMerge w:val="restart"/>
            <w:tcBorders>
              <w:top w:val="nil"/>
              <w:left w:val="nil"/>
              <w:bottom w:val="nil"/>
              <w:right w:val="nil"/>
            </w:tcBorders>
          </w:tcPr>
          <w:p w:rsidR="00B35B2B" w:rsidRDefault="00B35B2B">
            <w:pPr>
              <w:pStyle w:val="ConsPlusNormal"/>
              <w:jc w:val="both"/>
            </w:pPr>
            <w:r>
              <w:t>новообразование органов дыхания и грудной клетки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тотальная плеврэктомия с гемиперикардэктомией, резекцией диафрагмы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плевропневмонэктомия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Q32</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трахеи и бронхов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J43.1</w:t>
            </w:r>
          </w:p>
        </w:tc>
        <w:tc>
          <w:tcPr>
            <w:tcW w:w="2880" w:type="dxa"/>
            <w:tcBorders>
              <w:top w:val="nil"/>
              <w:left w:val="nil"/>
              <w:bottom w:val="nil"/>
              <w:right w:val="nil"/>
            </w:tcBorders>
          </w:tcPr>
          <w:p w:rsidR="00B35B2B" w:rsidRDefault="00B35B2B">
            <w:pPr>
              <w:pStyle w:val="ConsPlusNormal"/>
              <w:jc w:val="both"/>
            </w:pPr>
            <w:r>
              <w:t>панлобарная эмфизема легкого</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одномоментная двусторонняя хирургическая редукция объема легких при диффузной эмфиземе</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J85, J86</w:t>
            </w:r>
          </w:p>
        </w:tc>
        <w:tc>
          <w:tcPr>
            <w:tcW w:w="2880" w:type="dxa"/>
            <w:vMerge w:val="restart"/>
            <w:tcBorders>
              <w:top w:val="nil"/>
              <w:left w:val="nil"/>
              <w:bottom w:val="nil"/>
              <w:right w:val="nil"/>
            </w:tcBorders>
          </w:tcPr>
          <w:p w:rsidR="00B35B2B" w:rsidRDefault="00B35B2B">
            <w:pPr>
              <w:pStyle w:val="ConsPlusNormal"/>
              <w:jc w:val="both"/>
            </w:pPr>
            <w:r>
              <w:t xml:space="preserve">гнойные и некротические </w:t>
            </w:r>
            <w:r>
              <w:lastRenderedPageBreak/>
              <w:t>состояния нижних дыхательных путей</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лоб-, билобэктомия с </w:t>
            </w:r>
            <w:r>
              <w:lastRenderedPageBreak/>
              <w:t>плеврэктомией и декортикацией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плевропневмонэктомия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60.</w:t>
            </w:r>
          </w:p>
        </w:tc>
        <w:tc>
          <w:tcPr>
            <w:tcW w:w="2665" w:type="dxa"/>
            <w:vMerge w:val="restart"/>
            <w:tcBorders>
              <w:top w:val="nil"/>
              <w:left w:val="nil"/>
              <w:bottom w:val="nil"/>
              <w:right w:val="nil"/>
            </w:tcBorders>
          </w:tcPr>
          <w:p w:rsidR="00B35B2B" w:rsidRDefault="00B35B2B">
            <w:pPr>
              <w:pStyle w:val="ConsPlusNormal"/>
              <w:jc w:val="both"/>
            </w:pPr>
            <w:r>
              <w:t>Комбинированные и повторные операции на органах грудной полости, операции с искусственным кровообращением</w:t>
            </w:r>
          </w:p>
        </w:tc>
        <w:tc>
          <w:tcPr>
            <w:tcW w:w="1587" w:type="dxa"/>
            <w:vMerge w:val="restart"/>
            <w:tcBorders>
              <w:top w:val="nil"/>
              <w:left w:val="nil"/>
              <w:bottom w:val="nil"/>
              <w:right w:val="nil"/>
            </w:tcBorders>
          </w:tcPr>
          <w:p w:rsidR="00B35B2B" w:rsidRDefault="00B35B2B">
            <w:pPr>
              <w:pStyle w:val="ConsPlusNormal"/>
              <w:jc w:val="both"/>
            </w:pPr>
            <w:r>
              <w:t>A15, A16</w:t>
            </w:r>
          </w:p>
        </w:tc>
        <w:tc>
          <w:tcPr>
            <w:tcW w:w="2880" w:type="dxa"/>
            <w:vMerge w:val="restart"/>
            <w:tcBorders>
              <w:top w:val="nil"/>
              <w:left w:val="nil"/>
              <w:bottom w:val="nil"/>
              <w:right w:val="nil"/>
            </w:tcBorders>
          </w:tcPr>
          <w:p w:rsidR="00B35B2B" w:rsidRDefault="00B35B2B">
            <w:pPr>
              <w:pStyle w:val="ConsPlusNormal"/>
              <w:jc w:val="both"/>
            </w:pPr>
            <w:r>
              <w:t>туберкулез органов дыхания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резекционные и коллапсохирургические операции на единственном легком</w:t>
            </w:r>
          </w:p>
        </w:tc>
        <w:tc>
          <w:tcPr>
            <w:tcW w:w="1304" w:type="dxa"/>
            <w:vMerge w:val="restart"/>
            <w:tcBorders>
              <w:top w:val="nil"/>
              <w:left w:val="nil"/>
              <w:bottom w:val="nil"/>
              <w:right w:val="nil"/>
            </w:tcBorders>
          </w:tcPr>
          <w:p w:rsidR="00B35B2B" w:rsidRDefault="00B35B2B">
            <w:pPr>
              <w:pStyle w:val="ConsPlusNormal"/>
              <w:jc w:val="center"/>
            </w:pPr>
            <w:r>
              <w:t>279432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пневмонэктомия при резецированном противоположном легком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повторные резекции и пневмонэктомия на стороне ранее оперированного легкого</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трансстернальная трансперикардиальная окклюзия главного бронха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реампутация культи бронха трансплевральная, а также из контралатерального доступа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J85</w:t>
            </w:r>
          </w:p>
        </w:tc>
        <w:tc>
          <w:tcPr>
            <w:tcW w:w="2880" w:type="dxa"/>
            <w:vMerge w:val="restart"/>
            <w:tcBorders>
              <w:top w:val="nil"/>
              <w:left w:val="nil"/>
              <w:bottom w:val="nil"/>
              <w:right w:val="nil"/>
            </w:tcBorders>
          </w:tcPr>
          <w:p w:rsidR="00B35B2B" w:rsidRDefault="00B35B2B">
            <w:pPr>
              <w:pStyle w:val="ConsPlusNormal"/>
              <w:jc w:val="both"/>
            </w:pPr>
            <w:r>
              <w:t>гнойные и некротические состояния нижних дыхательных путей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трансстернальная трансперикардиальная окклюзия главного бронха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реампутация культи бронха трансплевральная, реампутация культи бронха из контрлатерального доступа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 xml:space="preserve">J95.5, T98.3, </w:t>
            </w:r>
            <w:r>
              <w:lastRenderedPageBreak/>
              <w:t>D14.2</w:t>
            </w:r>
          </w:p>
        </w:tc>
        <w:tc>
          <w:tcPr>
            <w:tcW w:w="2880" w:type="dxa"/>
            <w:tcBorders>
              <w:top w:val="nil"/>
              <w:left w:val="nil"/>
              <w:bottom w:val="nil"/>
              <w:right w:val="nil"/>
            </w:tcBorders>
          </w:tcPr>
          <w:p w:rsidR="00B35B2B" w:rsidRDefault="00B35B2B">
            <w:pPr>
              <w:pStyle w:val="ConsPlusNormal"/>
              <w:jc w:val="both"/>
            </w:pPr>
            <w:r>
              <w:lastRenderedPageBreak/>
              <w:t xml:space="preserve">доброкачественные опухоли </w:t>
            </w:r>
            <w:r>
              <w:lastRenderedPageBreak/>
              <w:t>трахеи. Рецидивирующий рубцовый стеноз трахеи</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повторные резекции трахеи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61.</w:t>
            </w:r>
          </w:p>
        </w:tc>
        <w:tc>
          <w:tcPr>
            <w:tcW w:w="2665" w:type="dxa"/>
            <w:vMerge w:val="restart"/>
            <w:tcBorders>
              <w:top w:val="nil"/>
              <w:left w:val="nil"/>
              <w:bottom w:val="nil"/>
              <w:right w:val="nil"/>
            </w:tcBorders>
          </w:tcPr>
          <w:p w:rsidR="00B35B2B" w:rsidRDefault="00B35B2B">
            <w:pPr>
              <w:pStyle w:val="ConsPlusNormal"/>
              <w:jc w:val="both"/>
            </w:pPr>
            <w:r>
              <w:t>Роботассистированные операции на органах грудной полости</w:t>
            </w:r>
          </w:p>
        </w:tc>
        <w:tc>
          <w:tcPr>
            <w:tcW w:w="1587" w:type="dxa"/>
            <w:tcBorders>
              <w:top w:val="nil"/>
              <w:left w:val="nil"/>
              <w:bottom w:val="nil"/>
              <w:right w:val="nil"/>
            </w:tcBorders>
          </w:tcPr>
          <w:p w:rsidR="00B35B2B" w:rsidRDefault="00B35B2B">
            <w:pPr>
              <w:pStyle w:val="ConsPlusNormal"/>
              <w:jc w:val="both"/>
            </w:pPr>
            <w:r>
              <w:t>A15, A16</w:t>
            </w:r>
          </w:p>
        </w:tc>
        <w:tc>
          <w:tcPr>
            <w:tcW w:w="2880" w:type="dxa"/>
            <w:tcBorders>
              <w:top w:val="nil"/>
              <w:left w:val="nil"/>
              <w:bottom w:val="nil"/>
              <w:right w:val="nil"/>
            </w:tcBorders>
          </w:tcPr>
          <w:p w:rsidR="00B35B2B" w:rsidRDefault="00B35B2B">
            <w:pPr>
              <w:pStyle w:val="ConsPlusNormal"/>
              <w:jc w:val="both"/>
            </w:pPr>
            <w:r>
              <w:t>туберкулез органов дыхания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анатомическая резекция легких</w:t>
            </w:r>
          </w:p>
        </w:tc>
        <w:tc>
          <w:tcPr>
            <w:tcW w:w="1304" w:type="dxa"/>
            <w:vMerge w:val="restart"/>
            <w:tcBorders>
              <w:top w:val="nil"/>
              <w:left w:val="nil"/>
              <w:bottom w:val="nil"/>
              <w:right w:val="nil"/>
            </w:tcBorders>
          </w:tcPr>
          <w:p w:rsidR="00B35B2B" w:rsidRDefault="00B35B2B">
            <w:pPr>
              <w:pStyle w:val="ConsPlusNormal"/>
              <w:jc w:val="center"/>
            </w:pPr>
            <w:r>
              <w:t>317682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Q39</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пищевода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реконструктивные операции на пищеводе с применением робототехники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Q32, Q33, Q34</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органов дыхания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роботассистированные резекции легких и пневмонэктомии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I32</w:t>
            </w:r>
          </w:p>
        </w:tc>
        <w:tc>
          <w:tcPr>
            <w:tcW w:w="2880" w:type="dxa"/>
            <w:tcBorders>
              <w:top w:val="nil"/>
              <w:left w:val="nil"/>
              <w:bottom w:val="nil"/>
              <w:right w:val="nil"/>
            </w:tcBorders>
          </w:tcPr>
          <w:p w:rsidR="00B35B2B" w:rsidRDefault="00B35B2B">
            <w:pPr>
              <w:pStyle w:val="ConsPlusNormal"/>
              <w:jc w:val="both"/>
            </w:pPr>
            <w:r>
              <w:t>перикардит</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перикардэктомия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J47</w:t>
            </w:r>
          </w:p>
        </w:tc>
        <w:tc>
          <w:tcPr>
            <w:tcW w:w="2880" w:type="dxa"/>
            <w:tcBorders>
              <w:top w:val="nil"/>
              <w:left w:val="nil"/>
              <w:bottom w:val="nil"/>
              <w:right w:val="nil"/>
            </w:tcBorders>
          </w:tcPr>
          <w:p w:rsidR="00B35B2B" w:rsidRDefault="00B35B2B">
            <w:pPr>
              <w:pStyle w:val="ConsPlusNormal"/>
              <w:jc w:val="both"/>
            </w:pPr>
            <w:r>
              <w:t>бронхоэктазия</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роботассистированные анатомические резекции легких и пневмонэктомии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Q39</w:t>
            </w:r>
          </w:p>
        </w:tc>
        <w:tc>
          <w:tcPr>
            <w:tcW w:w="2880" w:type="dxa"/>
            <w:tcBorders>
              <w:top w:val="nil"/>
              <w:left w:val="nil"/>
              <w:bottom w:val="nil"/>
              <w:right w:val="nil"/>
            </w:tcBorders>
          </w:tcPr>
          <w:p w:rsidR="00B35B2B" w:rsidRDefault="00B35B2B">
            <w:pPr>
              <w:pStyle w:val="ConsPlusNormal"/>
              <w:jc w:val="both"/>
            </w:pPr>
            <w:r>
              <w:t>врожденные аномалии (пороки развития) пищевода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резекция пищевода с одномоментной пластикой желудка, тонкой или толстой кишки с применением робототехники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Травматология и ортопедия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62.</w:t>
            </w:r>
          </w:p>
        </w:tc>
        <w:tc>
          <w:tcPr>
            <w:tcW w:w="2665" w:type="dxa"/>
            <w:vMerge w:val="restart"/>
            <w:tcBorders>
              <w:top w:val="nil"/>
              <w:left w:val="nil"/>
              <w:bottom w:val="nil"/>
              <w:right w:val="nil"/>
            </w:tcBorders>
          </w:tcPr>
          <w:p w:rsidR="00B35B2B" w:rsidRDefault="00B35B2B">
            <w:pPr>
              <w:pStyle w:val="ConsPlusNormal"/>
              <w:jc w:val="both"/>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87" w:type="dxa"/>
            <w:vMerge w:val="restart"/>
            <w:tcBorders>
              <w:top w:val="nil"/>
              <w:left w:val="nil"/>
              <w:bottom w:val="nil"/>
              <w:right w:val="nil"/>
            </w:tcBorders>
          </w:tcPr>
          <w:p w:rsidR="00B35B2B" w:rsidRDefault="00B35B2B">
            <w:pPr>
              <w:pStyle w:val="ConsPlusNormal"/>
              <w:jc w:val="both"/>
            </w:pPr>
            <w:r>
              <w:lastRenderedPageBreak/>
              <w:t>B67, D16, D18, M88</w:t>
            </w:r>
          </w:p>
        </w:tc>
        <w:tc>
          <w:tcPr>
            <w:tcW w:w="2880" w:type="dxa"/>
            <w:vMerge w:val="restart"/>
            <w:tcBorders>
              <w:top w:val="nil"/>
              <w:left w:val="nil"/>
              <w:bottom w:val="nil"/>
              <w:right w:val="nil"/>
            </w:tcBorders>
          </w:tcPr>
          <w:p w:rsidR="00B35B2B" w:rsidRDefault="00B35B2B">
            <w:pPr>
              <w:pStyle w:val="ConsPlusNormal"/>
              <w:jc w:val="both"/>
            </w:pPr>
            <w:r>
              <w:t xml:space="preserve">деструкция и деформация (патологический перелом) позвонков вследствие их поражения доброкачественным новообразованием </w:t>
            </w:r>
            <w:r>
              <w:lastRenderedPageBreak/>
              <w:t>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w:t>
            </w:r>
            <w:r>
              <w:lastRenderedPageBreak/>
              <w:t>позвоночника с использованием погружных имплантатов и стабилизирующих систем</w:t>
            </w:r>
          </w:p>
        </w:tc>
        <w:tc>
          <w:tcPr>
            <w:tcW w:w="1304" w:type="dxa"/>
            <w:vMerge w:val="restart"/>
            <w:tcBorders>
              <w:top w:val="nil"/>
              <w:left w:val="nil"/>
              <w:bottom w:val="nil"/>
              <w:right w:val="nil"/>
            </w:tcBorders>
          </w:tcPr>
          <w:p w:rsidR="00B35B2B" w:rsidRDefault="00B35B2B">
            <w:pPr>
              <w:pStyle w:val="ConsPlusNormal"/>
              <w:jc w:val="center"/>
            </w:pPr>
            <w:r>
              <w:lastRenderedPageBreak/>
              <w:t>290223</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M42, M43, M45, M46, M48, M50, M51, M53, M92, M93, M95, Q76.2</w:t>
            </w:r>
          </w:p>
        </w:tc>
        <w:tc>
          <w:tcPr>
            <w:tcW w:w="2880" w:type="dxa"/>
            <w:vMerge w:val="restart"/>
            <w:tcBorders>
              <w:top w:val="nil"/>
              <w:left w:val="nil"/>
              <w:bottom w:val="nil"/>
              <w:right w:val="nil"/>
            </w:tcBorders>
          </w:tcPr>
          <w:p w:rsidR="00B35B2B" w:rsidRDefault="00B35B2B">
            <w:pPr>
              <w:pStyle w:val="ConsPlusNormal"/>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A18.0, S12.0, S12.1, S13, S14, S19, S22.0, S22.1, S23, S24, S32.0, S32.1, S33, S34, T08, T09, T85, T91, M80, M81, M82, M86, M85, M87, M96, M99, Q67, Q76.0, Q76.1, Q76.4, Q77, Q76.3</w:t>
            </w:r>
          </w:p>
        </w:tc>
        <w:tc>
          <w:tcPr>
            <w:tcW w:w="2880" w:type="dxa"/>
            <w:tcBorders>
              <w:top w:val="nil"/>
              <w:left w:val="nil"/>
              <w:bottom w:val="nil"/>
              <w:right w:val="nil"/>
            </w:tcBorders>
          </w:tcPr>
          <w:p w:rsidR="00B35B2B" w:rsidRDefault="00B35B2B">
            <w:pPr>
              <w:pStyle w:val="ConsPlusNormal"/>
              <w:jc w:val="both"/>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lastRenderedPageBreak/>
              <w:t>63.</w:t>
            </w:r>
          </w:p>
        </w:tc>
        <w:tc>
          <w:tcPr>
            <w:tcW w:w="2665" w:type="dxa"/>
            <w:tcBorders>
              <w:top w:val="nil"/>
              <w:left w:val="nil"/>
              <w:bottom w:val="nil"/>
              <w:right w:val="nil"/>
            </w:tcBorders>
          </w:tcPr>
          <w:p w:rsidR="00B35B2B" w:rsidRDefault="00B35B2B">
            <w:pPr>
              <w:pStyle w:val="ConsPlusNormal"/>
              <w:jc w:val="both"/>
            </w:pPr>
            <w:r>
              <w:t>Реплантация конечностей и их сегментов с применением микрохирургической техники</w:t>
            </w:r>
          </w:p>
        </w:tc>
        <w:tc>
          <w:tcPr>
            <w:tcW w:w="1587" w:type="dxa"/>
            <w:tcBorders>
              <w:top w:val="nil"/>
              <w:left w:val="nil"/>
              <w:bottom w:val="nil"/>
              <w:right w:val="nil"/>
            </w:tcBorders>
          </w:tcPr>
          <w:p w:rsidR="00B35B2B" w:rsidRDefault="00B35B2B">
            <w:pPr>
              <w:pStyle w:val="ConsPlusNormal"/>
              <w:jc w:val="both"/>
            </w:pPr>
            <w:r>
              <w:t>T11.6, T13.4 - T13.6, T14.5, T14.7, T05, S48, S58, S68, S88, S98</w:t>
            </w:r>
          </w:p>
        </w:tc>
        <w:tc>
          <w:tcPr>
            <w:tcW w:w="2880" w:type="dxa"/>
            <w:tcBorders>
              <w:top w:val="nil"/>
              <w:left w:val="nil"/>
              <w:bottom w:val="nil"/>
              <w:right w:val="nil"/>
            </w:tcBorders>
          </w:tcPr>
          <w:p w:rsidR="00B35B2B" w:rsidRDefault="00B35B2B">
            <w:pPr>
              <w:pStyle w:val="ConsPlusNormal"/>
              <w:jc w:val="both"/>
            </w:pPr>
            <w:r>
              <w:t>полное отчленение или неполное отчленение с декомпенсацией кровоснабжения различных сегментов верхней или нижней конечности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реплантация (реваскуляризация) отчлененного сегмента верхней или нижней конечности</w:t>
            </w:r>
          </w:p>
        </w:tc>
        <w:tc>
          <w:tcPr>
            <w:tcW w:w="1304" w:type="dxa"/>
            <w:vMerge w:val="restart"/>
            <w:tcBorders>
              <w:top w:val="nil"/>
              <w:left w:val="nil"/>
              <w:bottom w:val="nil"/>
              <w:right w:val="nil"/>
            </w:tcBorders>
          </w:tcPr>
          <w:p w:rsidR="00B35B2B" w:rsidRDefault="00B35B2B">
            <w:pPr>
              <w:pStyle w:val="ConsPlusNormal"/>
              <w:jc w:val="center"/>
            </w:pPr>
            <w:r>
              <w:t>199718</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587" w:type="dxa"/>
            <w:vMerge w:val="restart"/>
            <w:tcBorders>
              <w:top w:val="nil"/>
              <w:left w:val="nil"/>
              <w:bottom w:val="nil"/>
              <w:right w:val="nil"/>
            </w:tcBorders>
          </w:tcPr>
          <w:p w:rsidR="00B35B2B" w:rsidRDefault="00B35B2B">
            <w:pPr>
              <w:pStyle w:val="ConsPlusNormal"/>
              <w:jc w:val="both"/>
            </w:pPr>
            <w:r>
              <w:t>M24.6, Z98.1, G80.1, G80.2, M21.0, M21.2, M21.4, M21.5, M21.9, Q68.1, Q72.5, Q72.6, Q72.8, Q72.9, Q74.2, Q74.3, Q74.8, Q77.7, Q87.3, G11.4, G12.1, G80.9</w:t>
            </w:r>
          </w:p>
        </w:tc>
        <w:tc>
          <w:tcPr>
            <w:tcW w:w="2880" w:type="dxa"/>
            <w:vMerge w:val="restart"/>
            <w:tcBorders>
              <w:top w:val="nil"/>
              <w:left w:val="nil"/>
              <w:bottom w:val="nil"/>
              <w:right w:val="nil"/>
            </w:tcBorders>
          </w:tcPr>
          <w:p w:rsidR="00B35B2B" w:rsidRDefault="00B35B2B">
            <w:pPr>
              <w:pStyle w:val="ConsPlusNormal"/>
              <w:jc w:val="both"/>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w:t>
            </w:r>
            <w:r>
              <w:lastRenderedPageBreak/>
              <w:t>биологических остеозамещающих материалов, компьютерной навигации</w:t>
            </w:r>
          </w:p>
        </w:tc>
        <w:tc>
          <w:tcPr>
            <w:tcW w:w="1587" w:type="dxa"/>
            <w:tcBorders>
              <w:top w:val="nil"/>
              <w:left w:val="nil"/>
              <w:bottom w:val="nil"/>
              <w:right w:val="nil"/>
            </w:tcBorders>
          </w:tcPr>
          <w:p w:rsidR="00B35B2B" w:rsidRDefault="00B35B2B">
            <w:pPr>
              <w:pStyle w:val="ConsPlusNormal"/>
              <w:jc w:val="both"/>
            </w:pPr>
            <w:r>
              <w:lastRenderedPageBreak/>
              <w:t>T94.1, M95.8, M96, M21, M85, M21.7, M25.6, M84.1, M84.2, M95.8, Q65, Q68 - Q74, Q77</w:t>
            </w:r>
          </w:p>
        </w:tc>
        <w:tc>
          <w:tcPr>
            <w:tcW w:w="2880" w:type="dxa"/>
            <w:tcBorders>
              <w:top w:val="nil"/>
              <w:left w:val="nil"/>
              <w:bottom w:val="nil"/>
              <w:right w:val="nil"/>
            </w:tcBorders>
          </w:tcPr>
          <w:p w:rsidR="00B35B2B" w:rsidRDefault="00B35B2B">
            <w:pPr>
              <w:pStyle w:val="ConsPlusNormal"/>
              <w:jc w:val="both"/>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w:t>
            </w:r>
            <w:r>
              <w:lastRenderedPageBreak/>
              <w:t>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корригирующие остеотомии костей таза, верхних и нижних конечностей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M25.3, M91, M95.8, Q65.0, Q65.1, Q65.3, Q65.4, Q65.8</w:t>
            </w:r>
          </w:p>
        </w:tc>
        <w:tc>
          <w:tcPr>
            <w:tcW w:w="2880" w:type="dxa"/>
            <w:vMerge w:val="restart"/>
            <w:tcBorders>
              <w:top w:val="nil"/>
              <w:left w:val="nil"/>
              <w:bottom w:val="nil"/>
              <w:right w:val="nil"/>
            </w:tcBorders>
          </w:tcPr>
          <w:p w:rsidR="00B35B2B" w:rsidRDefault="00B35B2B">
            <w:pPr>
              <w:pStyle w:val="ConsPlusNormal"/>
              <w:jc w:val="both"/>
            </w:pPr>
            <w:r>
              <w:t>дисплазии, аномалии развития, последствия травм крупных суставов</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реконструкция тазобедренного сустава посредством тройной остеотомии таза и транспозиции вертлужной </w:t>
            </w:r>
            <w:r>
              <w:lastRenderedPageBreak/>
              <w:t>впадины с заданными углами антеверсии и фронтальной инклинации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Микрохирургическая пересадка комплексов тканей с восстановлением их кровоснабжения</w:t>
            </w:r>
          </w:p>
        </w:tc>
        <w:tc>
          <w:tcPr>
            <w:tcW w:w="1587" w:type="dxa"/>
            <w:tcBorders>
              <w:top w:val="nil"/>
              <w:left w:val="nil"/>
              <w:bottom w:val="nil"/>
              <w:right w:val="nil"/>
            </w:tcBorders>
          </w:tcPr>
          <w:p w:rsidR="00B35B2B" w:rsidRDefault="00B35B2B">
            <w:pPr>
              <w:pStyle w:val="ConsPlusNormal"/>
              <w:jc w:val="both"/>
            </w:pPr>
            <w:r>
              <w:t>T92, T93, T95</w:t>
            </w:r>
          </w:p>
        </w:tc>
        <w:tc>
          <w:tcPr>
            <w:tcW w:w="2880" w:type="dxa"/>
            <w:tcBorders>
              <w:top w:val="nil"/>
              <w:left w:val="nil"/>
              <w:bottom w:val="nil"/>
              <w:right w:val="nil"/>
            </w:tcBorders>
          </w:tcPr>
          <w:p w:rsidR="00B35B2B" w:rsidRDefault="00B35B2B">
            <w:pPr>
              <w:pStyle w:val="ConsPlusNormal"/>
              <w:jc w:val="both"/>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свободная пересадка кровоснабжаемого комплекса тканей с использованием операционного микроскопа и прецессионной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64.</w:t>
            </w:r>
          </w:p>
        </w:tc>
        <w:tc>
          <w:tcPr>
            <w:tcW w:w="2665" w:type="dxa"/>
            <w:tcBorders>
              <w:top w:val="nil"/>
              <w:left w:val="nil"/>
              <w:bottom w:val="nil"/>
              <w:right w:val="nil"/>
            </w:tcBorders>
          </w:tcPr>
          <w:p w:rsidR="00B35B2B" w:rsidRDefault="00B35B2B">
            <w:pPr>
              <w:pStyle w:val="ConsPlusNormal"/>
              <w:jc w:val="both"/>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587" w:type="dxa"/>
            <w:tcBorders>
              <w:top w:val="nil"/>
              <w:left w:val="nil"/>
              <w:bottom w:val="nil"/>
              <w:right w:val="nil"/>
            </w:tcBorders>
          </w:tcPr>
          <w:p w:rsidR="00B35B2B" w:rsidRDefault="00B35B2B">
            <w:pPr>
              <w:pStyle w:val="ConsPlusNormal"/>
              <w:jc w:val="both"/>
            </w:pPr>
            <w:r>
              <w:lastRenderedPageBreak/>
              <w:t>M15, M17, M19, M24.1, M87, S83.3, S83.7</w:t>
            </w:r>
          </w:p>
        </w:tc>
        <w:tc>
          <w:tcPr>
            <w:tcW w:w="2880" w:type="dxa"/>
            <w:tcBorders>
              <w:top w:val="nil"/>
              <w:left w:val="nil"/>
              <w:bottom w:val="nil"/>
              <w:right w:val="nil"/>
            </w:tcBorders>
          </w:tcPr>
          <w:p w:rsidR="00B35B2B" w:rsidRDefault="00B35B2B">
            <w:pPr>
              <w:pStyle w:val="ConsPlusNormal"/>
              <w:jc w:val="both"/>
            </w:pPr>
            <w:r>
              <w:t>умеренное нарушение анатомии и функции крупного сустава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замещение хрящевых, костно-хрящевых и связочных дефектов суставных поверхностей крупных суставов биологическими и </w:t>
            </w:r>
            <w:r>
              <w:lastRenderedPageBreak/>
              <w:t>синтетическими материалами</w:t>
            </w:r>
          </w:p>
        </w:tc>
        <w:tc>
          <w:tcPr>
            <w:tcW w:w="1304" w:type="dxa"/>
            <w:tcBorders>
              <w:top w:val="nil"/>
              <w:left w:val="nil"/>
              <w:bottom w:val="nil"/>
              <w:right w:val="nil"/>
            </w:tcBorders>
          </w:tcPr>
          <w:p w:rsidR="00B35B2B" w:rsidRDefault="00B35B2B">
            <w:pPr>
              <w:pStyle w:val="ConsPlusNormal"/>
              <w:jc w:val="center"/>
            </w:pPr>
            <w:r>
              <w:lastRenderedPageBreak/>
              <w:t>160437</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65.</w:t>
            </w:r>
          </w:p>
        </w:tc>
        <w:tc>
          <w:tcPr>
            <w:tcW w:w="2665" w:type="dxa"/>
            <w:vMerge w:val="restart"/>
            <w:tcBorders>
              <w:top w:val="nil"/>
              <w:left w:val="nil"/>
              <w:bottom w:val="nil"/>
              <w:right w:val="nil"/>
            </w:tcBorders>
          </w:tcPr>
          <w:p w:rsidR="00B35B2B" w:rsidRDefault="00B35B2B">
            <w:pPr>
              <w:pStyle w:val="ConsPlusNormal"/>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87" w:type="dxa"/>
            <w:vMerge w:val="restart"/>
            <w:tcBorders>
              <w:top w:val="nil"/>
              <w:left w:val="nil"/>
              <w:bottom w:val="nil"/>
              <w:right w:val="nil"/>
            </w:tcBorders>
          </w:tcPr>
          <w:p w:rsidR="00B35B2B" w:rsidRDefault="00B35B2B">
            <w:pPr>
              <w:pStyle w:val="ConsPlusNormal"/>
              <w:jc w:val="both"/>
            </w:pPr>
            <w:r>
              <w:t>M10, M15, M17, M19, M95.9</w:t>
            </w:r>
          </w:p>
        </w:tc>
        <w:tc>
          <w:tcPr>
            <w:tcW w:w="2880" w:type="dxa"/>
            <w:vMerge w:val="restart"/>
            <w:tcBorders>
              <w:top w:val="nil"/>
              <w:left w:val="nil"/>
              <w:bottom w:val="nil"/>
              <w:right w:val="nil"/>
            </w:tcBorders>
          </w:tcPr>
          <w:p w:rsidR="00B35B2B" w:rsidRDefault="00B35B2B">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04" w:type="dxa"/>
            <w:vMerge w:val="restart"/>
            <w:tcBorders>
              <w:top w:val="nil"/>
              <w:left w:val="nil"/>
              <w:bottom w:val="nil"/>
              <w:right w:val="nil"/>
            </w:tcBorders>
          </w:tcPr>
          <w:p w:rsidR="00B35B2B" w:rsidRDefault="00B35B2B">
            <w:pPr>
              <w:pStyle w:val="ConsPlusNormal"/>
              <w:jc w:val="center"/>
            </w:pPr>
            <w:r>
              <w:t>216042</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M17, M19, M87, M88.8, M91.1</w:t>
            </w:r>
          </w:p>
        </w:tc>
        <w:tc>
          <w:tcPr>
            <w:tcW w:w="2880" w:type="dxa"/>
            <w:vMerge w:val="restart"/>
            <w:tcBorders>
              <w:top w:val="nil"/>
              <w:left w:val="nil"/>
              <w:bottom w:val="nil"/>
              <w:right w:val="nil"/>
            </w:tcBorders>
          </w:tcPr>
          <w:p w:rsidR="00B35B2B" w:rsidRDefault="00B35B2B">
            <w:pPr>
              <w:pStyle w:val="ConsPlusNormal"/>
              <w:jc w:val="both"/>
            </w:pPr>
            <w:r>
              <w:t>деформирующий артроз в сочетании с дисплазией сустава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lastRenderedPageBreak/>
              <w:t>трабекулярного металла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M80, M10, M24.7</w:t>
            </w:r>
          </w:p>
        </w:tc>
        <w:tc>
          <w:tcPr>
            <w:tcW w:w="2880" w:type="dxa"/>
            <w:tcBorders>
              <w:top w:val="nil"/>
              <w:left w:val="nil"/>
              <w:bottom w:val="nil"/>
              <w:right w:val="nil"/>
            </w:tcBorders>
          </w:tcPr>
          <w:p w:rsidR="00B35B2B" w:rsidRDefault="00B35B2B">
            <w:pPr>
              <w:pStyle w:val="ConsPlusNormal"/>
              <w:jc w:val="both"/>
            </w:pPr>
            <w:r>
              <w:t>деформирующий артроз в сочетании с выраженным системным или локальным остеопорозом</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M17.3, M19.8, M19.9</w:t>
            </w:r>
          </w:p>
        </w:tc>
        <w:tc>
          <w:tcPr>
            <w:tcW w:w="2880" w:type="dxa"/>
            <w:vMerge w:val="restart"/>
            <w:tcBorders>
              <w:top w:val="nil"/>
              <w:left w:val="nil"/>
              <w:bottom w:val="nil"/>
              <w:right w:val="nil"/>
            </w:tcBorders>
          </w:tcPr>
          <w:p w:rsidR="00B35B2B" w:rsidRDefault="00B35B2B">
            <w:pPr>
              <w:pStyle w:val="ConsPlusNormal"/>
              <w:jc w:val="both"/>
            </w:pPr>
            <w:r>
              <w:t>посттравматический деформирующий артроз сустава с вывихом или подвывихом</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в том числе с использованием компьютерной навигации, с замещением дефекта костным аутотрансплантатом или опорными блоками из трабекулярного металла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артролиз и управляемое восстановление длины конечности посредством применения аппаратов внешней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M24.6, Z98.1</w:t>
            </w:r>
          </w:p>
        </w:tc>
        <w:tc>
          <w:tcPr>
            <w:tcW w:w="2880" w:type="dxa"/>
            <w:tcBorders>
              <w:top w:val="nil"/>
              <w:left w:val="nil"/>
              <w:bottom w:val="nil"/>
              <w:right w:val="nil"/>
            </w:tcBorders>
          </w:tcPr>
          <w:p w:rsidR="00B35B2B" w:rsidRDefault="00B35B2B">
            <w:pPr>
              <w:pStyle w:val="ConsPlusNormal"/>
              <w:jc w:val="both"/>
            </w:pPr>
            <w:r>
              <w:t>анкилоз крупного сустава в порочном положении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в том числе под контролем компьютерной навигации, и стабилизация сустава за счет пластики мягких тканей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87" w:type="dxa"/>
            <w:tcBorders>
              <w:top w:val="nil"/>
              <w:left w:val="nil"/>
              <w:bottom w:val="nil"/>
              <w:right w:val="nil"/>
            </w:tcBorders>
          </w:tcPr>
          <w:p w:rsidR="00B35B2B" w:rsidRDefault="00B35B2B">
            <w:pPr>
              <w:pStyle w:val="ConsPlusNormal"/>
              <w:jc w:val="both"/>
            </w:pPr>
            <w:r>
              <w:t>M17, M19, M95.9</w:t>
            </w:r>
          </w:p>
        </w:tc>
        <w:tc>
          <w:tcPr>
            <w:tcW w:w="2880" w:type="dxa"/>
            <w:tcBorders>
              <w:top w:val="nil"/>
              <w:left w:val="nil"/>
              <w:bottom w:val="nil"/>
              <w:right w:val="nil"/>
            </w:tcBorders>
          </w:tcPr>
          <w:p w:rsidR="00B35B2B" w:rsidRDefault="00B35B2B">
            <w:pPr>
              <w:pStyle w:val="ConsPlusNormal"/>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с одновременной реконструкцией биологической оси конечности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Эндопротезирование суставов конечностей у больных с системными заболеваниями соединительной ткани</w:t>
            </w:r>
          </w:p>
        </w:tc>
        <w:tc>
          <w:tcPr>
            <w:tcW w:w="1587" w:type="dxa"/>
            <w:tcBorders>
              <w:top w:val="nil"/>
              <w:left w:val="nil"/>
              <w:bottom w:val="nil"/>
              <w:right w:val="nil"/>
            </w:tcBorders>
          </w:tcPr>
          <w:p w:rsidR="00B35B2B" w:rsidRDefault="00B35B2B">
            <w:pPr>
              <w:pStyle w:val="ConsPlusNormal"/>
              <w:jc w:val="both"/>
            </w:pPr>
            <w:r>
              <w:t>M05, M06</w:t>
            </w:r>
          </w:p>
        </w:tc>
        <w:tc>
          <w:tcPr>
            <w:tcW w:w="2880" w:type="dxa"/>
            <w:tcBorders>
              <w:top w:val="nil"/>
              <w:left w:val="nil"/>
              <w:bottom w:val="nil"/>
              <w:right w:val="nil"/>
            </w:tcBorders>
          </w:tcPr>
          <w:p w:rsidR="00B35B2B" w:rsidRDefault="00B35B2B">
            <w:pPr>
              <w:pStyle w:val="ConsPlusNormal"/>
              <w:jc w:val="both"/>
            </w:pPr>
            <w:r>
              <w:t>дегенеративно-дистрофические изменения в суставе на фоне системного заболевания соединительной ткани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w:t>
            </w:r>
            <w:r>
              <w:lastRenderedPageBreak/>
              <w:t>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66.</w:t>
            </w:r>
          </w:p>
        </w:tc>
        <w:tc>
          <w:tcPr>
            <w:tcW w:w="2665" w:type="dxa"/>
            <w:vMerge w:val="restart"/>
            <w:tcBorders>
              <w:top w:val="nil"/>
              <w:left w:val="nil"/>
              <w:bottom w:val="nil"/>
              <w:right w:val="nil"/>
            </w:tcBorders>
          </w:tcPr>
          <w:p w:rsidR="00B35B2B" w:rsidRDefault="00B35B2B">
            <w:pPr>
              <w:pStyle w:val="ConsPlusNormal"/>
              <w:jc w:val="both"/>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87" w:type="dxa"/>
            <w:vMerge w:val="restart"/>
            <w:tcBorders>
              <w:top w:val="nil"/>
              <w:left w:val="nil"/>
              <w:bottom w:val="nil"/>
              <w:right w:val="nil"/>
            </w:tcBorders>
          </w:tcPr>
          <w:p w:rsidR="00B35B2B" w:rsidRDefault="00B35B2B">
            <w:pPr>
              <w:pStyle w:val="ConsPlusNormal"/>
              <w:jc w:val="both"/>
            </w:pPr>
            <w:r>
              <w:t>M40, M41, Q76, Q85, Q87</w:t>
            </w:r>
          </w:p>
        </w:tc>
        <w:tc>
          <w:tcPr>
            <w:tcW w:w="2880" w:type="dxa"/>
            <w:vMerge w:val="restart"/>
            <w:tcBorders>
              <w:top w:val="nil"/>
              <w:left w:val="nil"/>
              <w:bottom w:val="nil"/>
              <w:right w:val="nil"/>
            </w:tcBorders>
          </w:tcPr>
          <w:p w:rsidR="00B35B2B" w:rsidRDefault="00B35B2B">
            <w:pPr>
              <w:pStyle w:val="ConsPlusNormal"/>
              <w:jc w:val="both"/>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04" w:type="dxa"/>
            <w:vMerge w:val="restart"/>
            <w:tcBorders>
              <w:top w:val="nil"/>
              <w:left w:val="nil"/>
              <w:bottom w:val="nil"/>
              <w:right w:val="nil"/>
            </w:tcBorders>
          </w:tcPr>
          <w:p w:rsidR="00B35B2B" w:rsidRDefault="00B35B2B">
            <w:pPr>
              <w:pStyle w:val="ConsPlusNormal"/>
              <w:jc w:val="center"/>
            </w:pPr>
            <w:r>
              <w:t>418004</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w:t>
            </w:r>
            <w:r>
              <w:lastRenderedPageBreak/>
              <w:t>погружных имплантатов и стабилизирующих систем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67.</w:t>
            </w:r>
          </w:p>
        </w:tc>
        <w:tc>
          <w:tcPr>
            <w:tcW w:w="2665" w:type="dxa"/>
            <w:tcBorders>
              <w:top w:val="nil"/>
              <w:left w:val="nil"/>
              <w:bottom w:val="nil"/>
              <w:right w:val="nil"/>
            </w:tcBorders>
          </w:tcPr>
          <w:p w:rsidR="00B35B2B" w:rsidRDefault="00B35B2B">
            <w:pPr>
              <w:pStyle w:val="ConsPlusNormal"/>
              <w:jc w:val="both"/>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87" w:type="dxa"/>
            <w:tcBorders>
              <w:top w:val="nil"/>
              <w:left w:val="nil"/>
              <w:bottom w:val="nil"/>
              <w:right w:val="nil"/>
            </w:tcBorders>
          </w:tcPr>
          <w:p w:rsidR="00B35B2B" w:rsidRDefault="00B35B2B">
            <w:pPr>
              <w:pStyle w:val="ConsPlusNormal"/>
              <w:jc w:val="both"/>
            </w:pPr>
            <w:r>
              <w:t>D61, D66, D67, D68, C90, M87.0</w:t>
            </w:r>
          </w:p>
        </w:tc>
        <w:tc>
          <w:tcPr>
            <w:tcW w:w="2880" w:type="dxa"/>
            <w:tcBorders>
              <w:top w:val="nil"/>
              <w:left w:val="nil"/>
              <w:bottom w:val="nil"/>
              <w:right w:val="nil"/>
            </w:tcBorders>
          </w:tcPr>
          <w:p w:rsidR="00B35B2B" w:rsidRDefault="00B35B2B">
            <w:pPr>
              <w:pStyle w:val="ConsPlusNormal"/>
              <w:jc w:val="both"/>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имплантация эндопротеза с устранением контрактуры и восстановлением биологической оси конечности</w:t>
            </w:r>
          </w:p>
        </w:tc>
        <w:tc>
          <w:tcPr>
            <w:tcW w:w="1304" w:type="dxa"/>
            <w:tcBorders>
              <w:top w:val="nil"/>
              <w:left w:val="nil"/>
              <w:bottom w:val="nil"/>
              <w:right w:val="nil"/>
            </w:tcBorders>
          </w:tcPr>
          <w:p w:rsidR="00B35B2B" w:rsidRDefault="00B35B2B">
            <w:pPr>
              <w:pStyle w:val="ConsPlusNormal"/>
              <w:jc w:val="center"/>
            </w:pPr>
            <w:r>
              <w:t>507673</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68.</w:t>
            </w:r>
          </w:p>
        </w:tc>
        <w:tc>
          <w:tcPr>
            <w:tcW w:w="2665" w:type="dxa"/>
            <w:vMerge w:val="restart"/>
            <w:tcBorders>
              <w:top w:val="nil"/>
              <w:left w:val="nil"/>
              <w:bottom w:val="nil"/>
              <w:right w:val="nil"/>
            </w:tcBorders>
          </w:tcPr>
          <w:p w:rsidR="00B35B2B" w:rsidRDefault="00B35B2B">
            <w:pPr>
              <w:pStyle w:val="ConsPlusNormal"/>
              <w:jc w:val="both"/>
            </w:pPr>
            <w:r>
              <w:t>Реэндопротезирование суставов конечностей</w:t>
            </w:r>
          </w:p>
        </w:tc>
        <w:tc>
          <w:tcPr>
            <w:tcW w:w="1587" w:type="dxa"/>
            <w:vMerge w:val="restart"/>
            <w:tcBorders>
              <w:top w:val="nil"/>
              <w:left w:val="nil"/>
              <w:bottom w:val="nil"/>
              <w:right w:val="nil"/>
            </w:tcBorders>
          </w:tcPr>
          <w:p w:rsidR="00B35B2B" w:rsidRDefault="00B35B2B">
            <w:pPr>
              <w:pStyle w:val="ConsPlusNormal"/>
              <w:jc w:val="both"/>
            </w:pPr>
            <w:r>
              <w:t>Z96.6, M96.6, D61, D66, D67, D68, M87.0</w:t>
            </w:r>
          </w:p>
        </w:tc>
        <w:tc>
          <w:tcPr>
            <w:tcW w:w="2880" w:type="dxa"/>
            <w:tcBorders>
              <w:top w:val="nil"/>
              <w:left w:val="nil"/>
              <w:bottom w:val="nil"/>
              <w:right w:val="nil"/>
            </w:tcBorders>
          </w:tcPr>
          <w:p w:rsidR="00B35B2B" w:rsidRDefault="00B35B2B">
            <w:pPr>
              <w:pStyle w:val="ConsPlusNormal"/>
              <w:jc w:val="both"/>
            </w:pPr>
            <w:r>
              <w:t>нестабильность компонентов эндопротеза сустава конечности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04" w:type="dxa"/>
            <w:vMerge w:val="restart"/>
            <w:tcBorders>
              <w:top w:val="nil"/>
              <w:left w:val="nil"/>
              <w:bottom w:val="nil"/>
              <w:right w:val="nil"/>
            </w:tcBorders>
          </w:tcPr>
          <w:p w:rsidR="00B35B2B" w:rsidRDefault="00B35B2B">
            <w:pPr>
              <w:pStyle w:val="ConsPlusNormal"/>
              <w:jc w:val="center"/>
            </w:pPr>
            <w:r>
              <w:t>286896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износ или разрушение компонентов эндопротеза суставов конечностей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удаление хорошо фиксированных компонентов эндопротеза и костного цемента с использованием </w:t>
            </w:r>
            <w:r>
              <w:lastRenderedPageBreak/>
              <w:t>ревизионного набора инструментов и имплантация новых компонентов с применением дополнительных средств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перипротезные переломы с нарушением (без нарушения) стабильности компонентов эндопротеза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глубокая инфекция в области эндопротеза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удаление хорошо фиксированных компонентов </w:t>
            </w:r>
            <w:r>
              <w:lastRenderedPageBreak/>
              <w:t>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val="restart"/>
            <w:tcBorders>
              <w:top w:val="nil"/>
              <w:left w:val="nil"/>
              <w:bottom w:val="nil"/>
              <w:right w:val="nil"/>
            </w:tcBorders>
          </w:tcPr>
          <w:p w:rsidR="00B35B2B" w:rsidRDefault="00B35B2B">
            <w:pPr>
              <w:pStyle w:val="ConsPlusNormal"/>
              <w:jc w:val="both"/>
            </w:pPr>
            <w:r>
              <w:t>рецидивирующие вывихи и разобщение компонентов эндопротеза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69.</w:t>
            </w:r>
          </w:p>
        </w:tc>
        <w:tc>
          <w:tcPr>
            <w:tcW w:w="2665" w:type="dxa"/>
            <w:tcBorders>
              <w:top w:val="nil"/>
              <w:left w:val="nil"/>
              <w:bottom w:val="nil"/>
              <w:right w:val="nil"/>
            </w:tcBorders>
          </w:tcPr>
          <w:p w:rsidR="00B35B2B" w:rsidRDefault="00B35B2B">
            <w:pPr>
              <w:pStyle w:val="ConsPlusNormal"/>
              <w:jc w:val="both"/>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87" w:type="dxa"/>
            <w:tcBorders>
              <w:top w:val="nil"/>
              <w:left w:val="nil"/>
              <w:bottom w:val="nil"/>
              <w:right w:val="nil"/>
            </w:tcBorders>
          </w:tcPr>
          <w:p w:rsidR="00B35B2B" w:rsidRDefault="00B35B2B">
            <w:pPr>
              <w:pStyle w:val="ConsPlusNormal"/>
              <w:jc w:val="both"/>
            </w:pPr>
            <w:r>
              <w:t>Q78.0</w:t>
            </w:r>
          </w:p>
        </w:tc>
        <w:tc>
          <w:tcPr>
            <w:tcW w:w="2880" w:type="dxa"/>
            <w:tcBorders>
              <w:top w:val="nil"/>
              <w:left w:val="nil"/>
              <w:bottom w:val="nil"/>
              <w:right w:val="nil"/>
            </w:tcBorders>
          </w:tcPr>
          <w:p w:rsidR="00B35B2B" w:rsidRDefault="00B35B2B">
            <w:pPr>
              <w:pStyle w:val="ConsPlusNormal"/>
              <w:jc w:val="both"/>
            </w:pPr>
            <w:r>
              <w:t>переломы и деформации длинных трубчатых костей нижних конечностей у детей с незавершенным остеогенезом</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04" w:type="dxa"/>
            <w:tcBorders>
              <w:top w:val="nil"/>
              <w:left w:val="nil"/>
              <w:bottom w:val="nil"/>
              <w:right w:val="nil"/>
            </w:tcBorders>
          </w:tcPr>
          <w:p w:rsidR="00B35B2B" w:rsidRDefault="00B35B2B">
            <w:pPr>
              <w:pStyle w:val="ConsPlusNormal"/>
              <w:jc w:val="center"/>
            </w:pPr>
            <w:r>
              <w:t>514250</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Трансплантация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70.</w:t>
            </w:r>
          </w:p>
        </w:tc>
        <w:tc>
          <w:tcPr>
            <w:tcW w:w="2665" w:type="dxa"/>
            <w:tcBorders>
              <w:top w:val="nil"/>
              <w:left w:val="nil"/>
              <w:bottom w:val="nil"/>
              <w:right w:val="nil"/>
            </w:tcBorders>
          </w:tcPr>
          <w:p w:rsidR="00B35B2B" w:rsidRDefault="00B35B2B">
            <w:pPr>
              <w:pStyle w:val="ConsPlusNormal"/>
              <w:jc w:val="both"/>
            </w:pPr>
            <w:r>
              <w:t>Трансплантация почки</w:t>
            </w:r>
          </w:p>
        </w:tc>
        <w:tc>
          <w:tcPr>
            <w:tcW w:w="1587" w:type="dxa"/>
            <w:tcBorders>
              <w:top w:val="nil"/>
              <w:left w:val="nil"/>
              <w:bottom w:val="nil"/>
              <w:right w:val="nil"/>
            </w:tcBorders>
          </w:tcPr>
          <w:p w:rsidR="00B35B2B" w:rsidRDefault="00B35B2B">
            <w:pPr>
              <w:pStyle w:val="ConsPlusNormal"/>
              <w:jc w:val="both"/>
            </w:pPr>
            <w:r>
              <w:t>N18.0, N04, T86.1</w:t>
            </w:r>
          </w:p>
        </w:tc>
        <w:tc>
          <w:tcPr>
            <w:tcW w:w="2880" w:type="dxa"/>
            <w:tcBorders>
              <w:top w:val="nil"/>
              <w:left w:val="nil"/>
              <w:bottom w:val="nil"/>
              <w:right w:val="nil"/>
            </w:tcBorders>
          </w:tcPr>
          <w:p w:rsidR="00B35B2B" w:rsidRDefault="00B35B2B">
            <w:pPr>
              <w:pStyle w:val="ConsPlusNormal"/>
              <w:jc w:val="both"/>
            </w:pPr>
            <w:r>
              <w:t>терминальная стадия поражения почек. Врожденный нефротический синдром. Отмирание и отторжение трансплантата почки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почки</w:t>
            </w:r>
          </w:p>
        </w:tc>
        <w:tc>
          <w:tcPr>
            <w:tcW w:w="1304" w:type="dxa"/>
            <w:vMerge w:val="restart"/>
            <w:tcBorders>
              <w:top w:val="nil"/>
              <w:left w:val="nil"/>
              <w:bottom w:val="nil"/>
              <w:right w:val="nil"/>
            </w:tcBorders>
          </w:tcPr>
          <w:p w:rsidR="00B35B2B" w:rsidRDefault="00B35B2B">
            <w:pPr>
              <w:pStyle w:val="ConsPlusNormal"/>
              <w:jc w:val="center"/>
            </w:pPr>
            <w:r>
              <w:t>991870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 xml:space="preserve">Трансплантация </w:t>
            </w:r>
            <w:r>
              <w:lastRenderedPageBreak/>
              <w:t>поджелудочной железы</w:t>
            </w:r>
          </w:p>
        </w:tc>
        <w:tc>
          <w:tcPr>
            <w:tcW w:w="1587" w:type="dxa"/>
            <w:vMerge w:val="restart"/>
            <w:tcBorders>
              <w:top w:val="nil"/>
              <w:left w:val="nil"/>
              <w:bottom w:val="nil"/>
              <w:right w:val="nil"/>
            </w:tcBorders>
          </w:tcPr>
          <w:p w:rsidR="00B35B2B" w:rsidRDefault="00B35B2B">
            <w:pPr>
              <w:pStyle w:val="ConsPlusNormal"/>
              <w:jc w:val="both"/>
            </w:pPr>
            <w:r>
              <w:lastRenderedPageBreak/>
              <w:t xml:space="preserve">E10, Q45.0, </w:t>
            </w:r>
            <w:r>
              <w:lastRenderedPageBreak/>
              <w:t>T86.8</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инсулинзависимый </w:t>
            </w:r>
            <w:r>
              <w:lastRenderedPageBreak/>
              <w:t>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трансплантация </w:t>
            </w:r>
            <w:r>
              <w:lastRenderedPageBreak/>
              <w:t>панкреатодуоденального комплекса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дистального фрагмента поджелудочной железы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Трансплантация поджелудочной железы и почки</w:t>
            </w:r>
          </w:p>
        </w:tc>
        <w:tc>
          <w:tcPr>
            <w:tcW w:w="1587" w:type="dxa"/>
            <w:vMerge w:val="restart"/>
            <w:tcBorders>
              <w:top w:val="nil"/>
              <w:left w:val="nil"/>
              <w:bottom w:val="nil"/>
              <w:right w:val="nil"/>
            </w:tcBorders>
          </w:tcPr>
          <w:p w:rsidR="00B35B2B" w:rsidRDefault="00B35B2B">
            <w:pPr>
              <w:pStyle w:val="ConsPlusNormal"/>
              <w:jc w:val="both"/>
            </w:pPr>
            <w:r>
              <w:t>E10, N18.0, T86.8</w:t>
            </w:r>
          </w:p>
        </w:tc>
        <w:tc>
          <w:tcPr>
            <w:tcW w:w="2880" w:type="dxa"/>
            <w:vMerge w:val="restart"/>
            <w:tcBorders>
              <w:top w:val="nil"/>
              <w:left w:val="nil"/>
              <w:bottom w:val="nil"/>
              <w:right w:val="nil"/>
            </w:tcBorders>
          </w:tcPr>
          <w:p w:rsidR="00B35B2B" w:rsidRDefault="00B35B2B">
            <w:pPr>
              <w:pStyle w:val="ConsPlusNormal"/>
              <w:jc w:val="both"/>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панкреатодуоденального комплекса и почки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дистального фрагмента поджелудочной железы и почки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Трансплантация тонкой кишки</w:t>
            </w:r>
          </w:p>
        </w:tc>
        <w:tc>
          <w:tcPr>
            <w:tcW w:w="1587" w:type="dxa"/>
            <w:vMerge w:val="restart"/>
            <w:tcBorders>
              <w:top w:val="nil"/>
              <w:left w:val="nil"/>
              <w:bottom w:val="nil"/>
              <w:right w:val="nil"/>
            </w:tcBorders>
          </w:tcPr>
          <w:p w:rsidR="00B35B2B" w:rsidRDefault="00B35B2B">
            <w:pPr>
              <w:pStyle w:val="ConsPlusNormal"/>
              <w:jc w:val="both"/>
            </w:pPr>
            <w:r>
              <w:t>K52.8, K63.8, K91.2, Q41, T86.8</w:t>
            </w:r>
          </w:p>
        </w:tc>
        <w:tc>
          <w:tcPr>
            <w:tcW w:w="2880" w:type="dxa"/>
            <w:vMerge w:val="restart"/>
            <w:tcBorders>
              <w:top w:val="nil"/>
              <w:left w:val="nil"/>
              <w:bottom w:val="nil"/>
              <w:right w:val="nil"/>
            </w:tcBorders>
          </w:tcPr>
          <w:p w:rsidR="00B35B2B" w:rsidRDefault="00B35B2B">
            <w:pPr>
              <w:pStyle w:val="ConsPlusNormal"/>
              <w:jc w:val="both"/>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и </w:t>
            </w:r>
            <w:r>
              <w:lastRenderedPageBreak/>
              <w:t>тканей (заболевания кишечника с энтеральной недостаточностью)</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трансплантация фрагмента тонкой кишки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tcBorders>
              <w:top w:val="nil"/>
              <w:left w:val="nil"/>
              <w:bottom w:val="nil"/>
              <w:right w:val="nil"/>
            </w:tcBorders>
          </w:tcPr>
          <w:p w:rsidR="00B35B2B" w:rsidRDefault="00B35B2B">
            <w:pPr>
              <w:pStyle w:val="ConsPlusNormal"/>
              <w:jc w:val="both"/>
            </w:pPr>
            <w:r>
              <w:t>Трансплантация легких</w:t>
            </w:r>
          </w:p>
        </w:tc>
        <w:tc>
          <w:tcPr>
            <w:tcW w:w="1587" w:type="dxa"/>
            <w:tcBorders>
              <w:top w:val="nil"/>
              <w:left w:val="nil"/>
              <w:bottom w:val="nil"/>
              <w:right w:val="nil"/>
            </w:tcBorders>
          </w:tcPr>
          <w:p w:rsidR="00B35B2B" w:rsidRDefault="00B35B2B">
            <w:pPr>
              <w:pStyle w:val="ConsPlusNormal"/>
              <w:jc w:val="both"/>
            </w:pPr>
            <w:r>
              <w:t>J43.9, J44.9, J47, J84, J98.4, E84.0, E84.9, I27.0, I28.9, T86.8</w:t>
            </w:r>
          </w:p>
        </w:tc>
        <w:tc>
          <w:tcPr>
            <w:tcW w:w="2880" w:type="dxa"/>
            <w:tcBorders>
              <w:top w:val="nil"/>
              <w:left w:val="nil"/>
              <w:bottom w:val="nil"/>
              <w:right w:val="nil"/>
            </w:tcBorders>
          </w:tcPr>
          <w:p w:rsidR="00B35B2B" w:rsidRDefault="00B35B2B">
            <w:pPr>
              <w:pStyle w:val="ConsPlusNormal"/>
              <w:jc w:val="both"/>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легких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71.</w:t>
            </w:r>
          </w:p>
        </w:tc>
        <w:tc>
          <w:tcPr>
            <w:tcW w:w="2665" w:type="dxa"/>
            <w:vMerge w:val="restart"/>
            <w:tcBorders>
              <w:top w:val="nil"/>
              <w:left w:val="nil"/>
              <w:bottom w:val="nil"/>
              <w:right w:val="nil"/>
            </w:tcBorders>
          </w:tcPr>
          <w:p w:rsidR="00B35B2B" w:rsidRDefault="00B35B2B">
            <w:pPr>
              <w:pStyle w:val="ConsPlusNormal"/>
              <w:jc w:val="both"/>
            </w:pPr>
            <w:r>
              <w:t>Трансплантация сердца</w:t>
            </w:r>
          </w:p>
        </w:tc>
        <w:tc>
          <w:tcPr>
            <w:tcW w:w="1587" w:type="dxa"/>
            <w:vMerge w:val="restart"/>
            <w:tcBorders>
              <w:top w:val="nil"/>
              <w:left w:val="nil"/>
              <w:bottom w:val="nil"/>
              <w:right w:val="nil"/>
            </w:tcBorders>
          </w:tcPr>
          <w:p w:rsidR="00B35B2B" w:rsidRDefault="00B35B2B">
            <w:pPr>
              <w:pStyle w:val="ConsPlusNormal"/>
              <w:jc w:val="both"/>
            </w:pPr>
            <w:r>
              <w:t>I25.3, I25.5, I42, T86.2</w:t>
            </w:r>
          </w:p>
        </w:tc>
        <w:tc>
          <w:tcPr>
            <w:tcW w:w="2880" w:type="dxa"/>
            <w:tcBorders>
              <w:top w:val="nil"/>
              <w:left w:val="nil"/>
              <w:bottom w:val="nil"/>
              <w:right w:val="nil"/>
            </w:tcBorders>
          </w:tcPr>
          <w:p w:rsidR="00B35B2B" w:rsidRDefault="00B35B2B">
            <w:pPr>
              <w:pStyle w:val="ConsPlusNormal"/>
              <w:jc w:val="both"/>
            </w:pPr>
            <w:r>
              <w:t xml:space="preserve">аневризма сердца. Ишемическая кардиомиопатия. Кардиомиопатия. </w:t>
            </w:r>
            <w:r>
              <w:lastRenderedPageBreak/>
              <w:t>Дилатационная кардиомиопатия</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vMerge w:val="restart"/>
            <w:tcBorders>
              <w:top w:val="nil"/>
              <w:left w:val="nil"/>
              <w:bottom w:val="nil"/>
              <w:right w:val="nil"/>
            </w:tcBorders>
          </w:tcPr>
          <w:p w:rsidR="00B35B2B" w:rsidRDefault="00B35B2B">
            <w:pPr>
              <w:pStyle w:val="ConsPlusNormal"/>
              <w:jc w:val="both"/>
            </w:pPr>
            <w:r>
              <w:t>ортотопическая трансплантация сердца</w:t>
            </w:r>
          </w:p>
        </w:tc>
        <w:tc>
          <w:tcPr>
            <w:tcW w:w="1304" w:type="dxa"/>
            <w:vMerge w:val="restart"/>
            <w:tcBorders>
              <w:top w:val="nil"/>
              <w:left w:val="nil"/>
              <w:bottom w:val="nil"/>
              <w:right w:val="nil"/>
            </w:tcBorders>
          </w:tcPr>
          <w:p w:rsidR="00B35B2B" w:rsidRDefault="00B35B2B">
            <w:pPr>
              <w:pStyle w:val="ConsPlusNormal"/>
              <w:jc w:val="center"/>
            </w:pPr>
            <w:r>
              <w:t>1257557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tcBorders>
              <w:top w:val="nil"/>
              <w:left w:val="nil"/>
              <w:bottom w:val="nil"/>
              <w:right w:val="nil"/>
            </w:tcBorders>
          </w:tcPr>
          <w:p w:rsidR="00B35B2B" w:rsidRDefault="00B35B2B">
            <w:pPr>
              <w:pStyle w:val="ConsPlusNormal"/>
              <w:jc w:val="both"/>
            </w:pPr>
            <w:r>
              <w:t>Другая рестриктивная кардиомиопатия. Другие кардиомиопатии. Отмирание и отторжение трансплантата сердца (сердечная недостаточность ФК III, IV (NYHA)</w:t>
            </w:r>
          </w:p>
        </w:tc>
        <w:tc>
          <w:tcPr>
            <w:tcW w:w="1428" w:type="dxa"/>
            <w:vMerge/>
            <w:tcBorders>
              <w:top w:val="nil"/>
              <w:left w:val="nil"/>
              <w:bottom w:val="nil"/>
              <w:right w:val="nil"/>
            </w:tcBorders>
          </w:tcPr>
          <w:p w:rsidR="00B35B2B" w:rsidRDefault="00B35B2B"/>
        </w:tc>
        <w:tc>
          <w:tcPr>
            <w:tcW w:w="3118" w:type="dxa"/>
            <w:vMerge/>
            <w:tcBorders>
              <w:top w:val="nil"/>
              <w:left w:val="nil"/>
              <w:bottom w:val="nil"/>
              <w:right w:val="nil"/>
            </w:tcBorders>
          </w:tcPr>
          <w:p w:rsidR="00B35B2B" w:rsidRDefault="00B35B2B"/>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Трансплантация печени</w:t>
            </w:r>
          </w:p>
        </w:tc>
        <w:tc>
          <w:tcPr>
            <w:tcW w:w="1587" w:type="dxa"/>
            <w:vMerge w:val="restart"/>
            <w:tcBorders>
              <w:top w:val="nil"/>
              <w:left w:val="nil"/>
              <w:bottom w:val="nil"/>
              <w:right w:val="nil"/>
            </w:tcBorders>
          </w:tcPr>
          <w:p w:rsidR="00B35B2B" w:rsidRDefault="00B35B2B">
            <w:pPr>
              <w:pStyle w:val="ConsPlusNormal"/>
              <w:jc w:val="both"/>
            </w:pPr>
            <w:r>
              <w:t>K70.3, K74.3, K74.4, K74.5, K74.6, D13.4, C22, Q44.2, Q44.5, Q44.6, Q44.7, E80.5, E74.0, T86.4</w:t>
            </w:r>
          </w:p>
        </w:tc>
        <w:tc>
          <w:tcPr>
            <w:tcW w:w="2880" w:type="dxa"/>
            <w:vMerge w:val="restart"/>
            <w:tcBorders>
              <w:top w:val="nil"/>
              <w:left w:val="nil"/>
              <w:bottom w:val="nil"/>
              <w:right w:val="nil"/>
            </w:tcBorders>
          </w:tcPr>
          <w:p w:rsidR="00B35B2B" w:rsidRDefault="00B35B2B">
            <w:pPr>
              <w:pStyle w:val="ConsPlusNormal"/>
              <w:jc w:val="both"/>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w:t>
            </w:r>
            <w:r>
              <w:lastRenderedPageBreak/>
              <w:t>Отмирание и отторжение трансплантата печени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ортотопическая трансплантация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ортотопическая трансплантация правой доли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ортотопическая трансплантация расширенной правой доли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ортотопическая трансплантация левой доли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ортотопическая трансплантация левого латерального сектора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ортотопическая трансплантация редуцированной печени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72.</w:t>
            </w:r>
          </w:p>
        </w:tc>
        <w:tc>
          <w:tcPr>
            <w:tcW w:w="2665" w:type="dxa"/>
            <w:tcBorders>
              <w:top w:val="nil"/>
              <w:left w:val="nil"/>
              <w:bottom w:val="nil"/>
              <w:right w:val="nil"/>
            </w:tcBorders>
          </w:tcPr>
          <w:p w:rsidR="00B35B2B" w:rsidRDefault="00B35B2B">
            <w:pPr>
              <w:pStyle w:val="ConsPlusNormal"/>
              <w:jc w:val="both"/>
            </w:pPr>
            <w:r>
              <w:t>Трансплантация сердечно-легочного комплекса</w:t>
            </w:r>
          </w:p>
        </w:tc>
        <w:tc>
          <w:tcPr>
            <w:tcW w:w="1587" w:type="dxa"/>
            <w:tcBorders>
              <w:top w:val="nil"/>
              <w:left w:val="nil"/>
              <w:bottom w:val="nil"/>
              <w:right w:val="nil"/>
            </w:tcBorders>
          </w:tcPr>
          <w:p w:rsidR="00B35B2B" w:rsidRDefault="00B35B2B">
            <w:pPr>
              <w:pStyle w:val="ConsPlusNormal"/>
              <w:jc w:val="both"/>
            </w:pPr>
            <w:r>
              <w:t>I27.0, I27.8, I27.9, Q21.8, T86.3</w:t>
            </w:r>
          </w:p>
        </w:tc>
        <w:tc>
          <w:tcPr>
            <w:tcW w:w="2880" w:type="dxa"/>
            <w:tcBorders>
              <w:top w:val="nil"/>
              <w:left w:val="nil"/>
              <w:bottom w:val="nil"/>
              <w:right w:val="nil"/>
            </w:tcBorders>
          </w:tcPr>
          <w:p w:rsidR="00B35B2B" w:rsidRDefault="00B35B2B">
            <w:pPr>
              <w:pStyle w:val="ConsPlusNormal"/>
              <w:jc w:val="both"/>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сердечно-легочного комплекса</w:t>
            </w:r>
          </w:p>
        </w:tc>
        <w:tc>
          <w:tcPr>
            <w:tcW w:w="1304" w:type="dxa"/>
            <w:tcBorders>
              <w:top w:val="nil"/>
              <w:left w:val="nil"/>
              <w:bottom w:val="nil"/>
              <w:right w:val="nil"/>
            </w:tcBorders>
          </w:tcPr>
          <w:p w:rsidR="00B35B2B" w:rsidRDefault="00B35B2B">
            <w:pPr>
              <w:pStyle w:val="ConsPlusNormal"/>
              <w:jc w:val="center"/>
            </w:pPr>
            <w:r>
              <w:t>1797532</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73.</w:t>
            </w:r>
          </w:p>
        </w:tc>
        <w:tc>
          <w:tcPr>
            <w:tcW w:w="2665" w:type="dxa"/>
            <w:vMerge w:val="restart"/>
            <w:tcBorders>
              <w:top w:val="nil"/>
              <w:left w:val="nil"/>
              <w:bottom w:val="nil"/>
              <w:right w:val="nil"/>
            </w:tcBorders>
          </w:tcPr>
          <w:p w:rsidR="00B35B2B" w:rsidRDefault="00B35B2B">
            <w:pPr>
              <w:pStyle w:val="ConsPlusNormal"/>
              <w:jc w:val="both"/>
            </w:pPr>
            <w:r>
              <w:t>Трансплантация костного мозга аллогенная</w:t>
            </w:r>
          </w:p>
        </w:tc>
        <w:tc>
          <w:tcPr>
            <w:tcW w:w="1587" w:type="dxa"/>
            <w:vMerge w:val="restart"/>
            <w:tcBorders>
              <w:top w:val="nil"/>
              <w:left w:val="nil"/>
              <w:bottom w:val="nil"/>
              <w:right w:val="nil"/>
            </w:tcBorders>
          </w:tcPr>
          <w:p w:rsidR="00B35B2B" w:rsidRDefault="00B35B2B">
            <w:pPr>
              <w:pStyle w:val="ConsPlusNormal"/>
              <w:jc w:val="both"/>
            </w:pPr>
            <w:r>
              <w:t xml:space="preserve">C38.2, C40, C41, C47.0, C47.3, C47.4, C47.5, C47.6, C47.8, C47.9, C48.0, C49, C71, C74.0, C74.1, C74.9, C76.0, C76.1, C76.2, C76.7, C76.8, C81, C82, C83, C84, C85, C90, C91, C92, C93, C94.0, D46, D47.4, D56, D57, D58, D61, D69, D70, D71, D76, D80.5, </w:t>
            </w:r>
            <w:r>
              <w:lastRenderedPageBreak/>
              <w:t>D81, D82.0, E70.3, E76, E77, Q45, Q78.2, L90.8</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w:t>
            </w:r>
            <w:r>
              <w:lastRenderedPageBreak/>
              <w:t xml:space="preserve">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w:t>
            </w:r>
            <w:r>
              <w:lastRenderedPageBreak/>
              <w:t>анемия. Талассемия. Гистиоцитозы</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04" w:type="dxa"/>
            <w:vMerge w:val="restart"/>
            <w:tcBorders>
              <w:top w:val="nil"/>
              <w:left w:val="nil"/>
              <w:bottom w:val="nil"/>
              <w:right w:val="nil"/>
            </w:tcBorders>
          </w:tcPr>
          <w:p w:rsidR="00B35B2B" w:rsidRDefault="00B35B2B">
            <w:pPr>
              <w:pStyle w:val="ConsPlusNormal"/>
              <w:jc w:val="center"/>
            </w:pPr>
            <w:r>
              <w:t>3391873</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неродственная трансплантация аллогенного костного мозга </w:t>
            </w:r>
            <w:r>
              <w:lastRenderedPageBreak/>
              <w:t>(включая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lastRenderedPageBreak/>
              <w:t>74.</w:t>
            </w:r>
          </w:p>
        </w:tc>
        <w:tc>
          <w:tcPr>
            <w:tcW w:w="2665" w:type="dxa"/>
            <w:tcBorders>
              <w:top w:val="nil"/>
              <w:left w:val="nil"/>
              <w:bottom w:val="nil"/>
              <w:right w:val="nil"/>
            </w:tcBorders>
          </w:tcPr>
          <w:p w:rsidR="00B35B2B" w:rsidRDefault="00B35B2B">
            <w:pPr>
              <w:pStyle w:val="ConsPlusNormal"/>
              <w:jc w:val="both"/>
            </w:pPr>
            <w:r>
              <w:t>Трансплантация костного мозга аутологичная</w:t>
            </w:r>
          </w:p>
        </w:tc>
        <w:tc>
          <w:tcPr>
            <w:tcW w:w="1587" w:type="dxa"/>
            <w:tcBorders>
              <w:top w:val="nil"/>
              <w:left w:val="nil"/>
              <w:bottom w:val="nil"/>
              <w:right w:val="nil"/>
            </w:tcBorders>
          </w:tcPr>
          <w:p w:rsidR="00B35B2B" w:rsidRDefault="00B35B2B">
            <w:pPr>
              <w:pStyle w:val="ConsPlusNormal"/>
              <w:jc w:val="both"/>
            </w:pPr>
            <w:r>
              <w:t>C38.1, C38.2,</w:t>
            </w:r>
          </w:p>
          <w:p w:rsidR="00B35B2B" w:rsidRDefault="00B35B2B">
            <w:pPr>
              <w:pStyle w:val="ConsPlusNormal"/>
              <w:jc w:val="both"/>
            </w:pPr>
            <w:r>
              <w:t>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80" w:type="dxa"/>
            <w:tcBorders>
              <w:top w:val="nil"/>
              <w:left w:val="nil"/>
              <w:bottom w:val="nil"/>
              <w:right w:val="nil"/>
            </w:tcBorders>
          </w:tcPr>
          <w:p w:rsidR="00B35B2B" w:rsidRDefault="00B35B2B">
            <w:pPr>
              <w:pStyle w:val="ConsPlusNormal"/>
              <w:jc w:val="both"/>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w:t>
            </w:r>
            <w:r>
              <w:lastRenderedPageBreak/>
              <w:t>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428" w:type="dxa"/>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04" w:type="dxa"/>
            <w:tcBorders>
              <w:top w:val="nil"/>
              <w:left w:val="nil"/>
              <w:bottom w:val="nil"/>
              <w:right w:val="nil"/>
            </w:tcBorders>
          </w:tcPr>
          <w:p w:rsidR="00B35B2B" w:rsidRDefault="00B35B2B">
            <w:pPr>
              <w:pStyle w:val="ConsPlusNormal"/>
              <w:jc w:val="center"/>
            </w:pPr>
            <w:r>
              <w:t>2314513</w:t>
            </w:r>
          </w:p>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Урология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75.</w:t>
            </w:r>
          </w:p>
        </w:tc>
        <w:tc>
          <w:tcPr>
            <w:tcW w:w="2665" w:type="dxa"/>
            <w:vMerge w:val="restart"/>
            <w:tcBorders>
              <w:top w:val="nil"/>
              <w:left w:val="nil"/>
              <w:bottom w:val="nil"/>
              <w:right w:val="nil"/>
            </w:tcBorders>
          </w:tcPr>
          <w:p w:rsidR="00B35B2B" w:rsidRDefault="00B35B2B">
            <w:pPr>
              <w:pStyle w:val="ConsPlusNormal"/>
              <w:jc w:val="both"/>
            </w:pPr>
            <w:r>
              <w:t xml:space="preserve">Оперативные вмешательства на органах мочеполовой системы с использованием абляционных технологий (ультразвуковой, крио-, </w:t>
            </w:r>
            <w:r>
              <w:lastRenderedPageBreak/>
              <w:t>радиочастотной, лазерной, плазменной)</w:t>
            </w:r>
          </w:p>
        </w:tc>
        <w:tc>
          <w:tcPr>
            <w:tcW w:w="1587" w:type="dxa"/>
            <w:vMerge w:val="restart"/>
            <w:tcBorders>
              <w:top w:val="nil"/>
              <w:left w:val="nil"/>
              <w:bottom w:val="nil"/>
              <w:right w:val="nil"/>
            </w:tcBorders>
          </w:tcPr>
          <w:p w:rsidR="00B35B2B" w:rsidRDefault="00B35B2B">
            <w:pPr>
              <w:pStyle w:val="ConsPlusNormal"/>
              <w:jc w:val="both"/>
            </w:pPr>
            <w:r>
              <w:lastRenderedPageBreak/>
              <w:t>N32.8, N35, N40, D30.0, D30.1, D30.2, D30.3, D29.1</w:t>
            </w:r>
          </w:p>
        </w:tc>
        <w:tc>
          <w:tcPr>
            <w:tcW w:w="2880" w:type="dxa"/>
            <w:vMerge w:val="restart"/>
            <w:tcBorders>
              <w:top w:val="nil"/>
              <w:left w:val="nil"/>
              <w:bottom w:val="nil"/>
              <w:right w:val="nil"/>
            </w:tcBorders>
          </w:tcPr>
          <w:p w:rsidR="00B35B2B" w:rsidRDefault="00B35B2B">
            <w:pPr>
              <w:pStyle w:val="ConsPlusNormal"/>
              <w:jc w:val="both"/>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высокоинтенсивная фокусированная ультразвуковая абляция доброкачественных опухолей почек и мочевыделительного тракта</w:t>
            </w:r>
          </w:p>
        </w:tc>
        <w:tc>
          <w:tcPr>
            <w:tcW w:w="1304" w:type="dxa"/>
            <w:vMerge w:val="restart"/>
            <w:tcBorders>
              <w:top w:val="nil"/>
              <w:left w:val="nil"/>
              <w:bottom w:val="nil"/>
              <w:right w:val="nil"/>
            </w:tcBorders>
          </w:tcPr>
          <w:p w:rsidR="00B35B2B" w:rsidRDefault="00B35B2B">
            <w:pPr>
              <w:pStyle w:val="ConsPlusNormal"/>
              <w:jc w:val="center"/>
            </w:pPr>
            <w:r>
              <w:t>142667</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радиочастотная абляция доброкачественных поражений мочевыделительного тракта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плазменная абляция доброкачественных поражений мочевыделительного тракта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лазерная абляция доброкачественных поражений мочевыделительного тракта эндоскопическая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Оперативные вмешательства на органах мочеполовой системы с имплантацией синтетических сложных и сетчатых протезов</w:t>
            </w:r>
          </w:p>
        </w:tc>
        <w:tc>
          <w:tcPr>
            <w:tcW w:w="1587" w:type="dxa"/>
            <w:vMerge w:val="restart"/>
            <w:tcBorders>
              <w:top w:val="nil"/>
              <w:left w:val="nil"/>
              <w:bottom w:val="nil"/>
              <w:right w:val="nil"/>
            </w:tcBorders>
          </w:tcPr>
          <w:p w:rsidR="00B35B2B" w:rsidRDefault="00B35B2B">
            <w:pPr>
              <w:pStyle w:val="ConsPlusNormal"/>
              <w:jc w:val="both"/>
            </w:pPr>
            <w:r>
              <w:t>N81, R32, N48.4, N13.7, N31.2</w:t>
            </w:r>
          </w:p>
        </w:tc>
        <w:tc>
          <w:tcPr>
            <w:tcW w:w="2880" w:type="dxa"/>
            <w:vMerge w:val="restart"/>
            <w:tcBorders>
              <w:top w:val="nil"/>
              <w:left w:val="nil"/>
              <w:bottom w:val="nil"/>
              <w:right w:val="nil"/>
            </w:tcBorders>
          </w:tcPr>
          <w:p w:rsidR="00B35B2B" w:rsidRDefault="00B35B2B">
            <w:pPr>
              <w:pStyle w:val="ConsPlusNormal"/>
              <w:jc w:val="both"/>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пластика тазового дна с использованием синтетического, сетчатого протеза при пролапсе гениталий у женщин</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эндопластика устья мочеточника у детей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искусственного сфинктера мочевого пузыря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фаллопластика с протезированием фаллопротезом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имплантация временного сакрального нейростимулятора мочевого пузыря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имплантация постоянного сакрального нейростимулятора </w:t>
            </w:r>
            <w:r>
              <w:lastRenderedPageBreak/>
              <w:t>мочевого пузыря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Рецидивные и особо сложные операции на органах мочеполовой системы</w:t>
            </w:r>
          </w:p>
        </w:tc>
        <w:tc>
          <w:tcPr>
            <w:tcW w:w="1587" w:type="dxa"/>
            <w:vMerge w:val="restart"/>
            <w:tcBorders>
              <w:top w:val="nil"/>
              <w:left w:val="nil"/>
              <w:bottom w:val="nil"/>
              <w:right w:val="nil"/>
            </w:tcBorders>
          </w:tcPr>
          <w:p w:rsidR="00B35B2B" w:rsidRDefault="00B35B2B">
            <w:pPr>
              <w:pStyle w:val="ConsPlusNormal"/>
              <w:jc w:val="both"/>
            </w:pPr>
            <w:r>
              <w:t>N20.2, N20.0, N13.0, N13.1, N13.2, C67, Q62.1, Q62.2, Q62.3, Q62.7</w:t>
            </w:r>
          </w:p>
        </w:tc>
        <w:tc>
          <w:tcPr>
            <w:tcW w:w="2880" w:type="dxa"/>
            <w:vMerge w:val="restart"/>
            <w:tcBorders>
              <w:top w:val="nil"/>
              <w:left w:val="nil"/>
              <w:bottom w:val="nil"/>
              <w:right w:val="nil"/>
            </w:tcBorders>
          </w:tcPr>
          <w:p w:rsidR="00B35B2B" w:rsidRDefault="00B35B2B">
            <w:pPr>
              <w:pStyle w:val="ConsPlusNormal"/>
              <w:jc w:val="both"/>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нефрэктомия с тромбэктомией из нижней полой вены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перкутанная нефролитолапоксия с эндопиелотомией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дистанционная литотрипсия у детей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билатеральная пластика тазовых отделов мочеточников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геминефруретерэктомия у детей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передняя тазовая экзентерация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76.</w:t>
            </w:r>
          </w:p>
        </w:tc>
        <w:tc>
          <w:tcPr>
            <w:tcW w:w="2665" w:type="dxa"/>
            <w:vMerge w:val="restart"/>
            <w:tcBorders>
              <w:top w:val="nil"/>
              <w:left w:val="nil"/>
              <w:bottom w:val="nil"/>
              <w:right w:val="nil"/>
            </w:tcBorders>
          </w:tcPr>
          <w:p w:rsidR="00B35B2B" w:rsidRDefault="00B35B2B">
            <w:pPr>
              <w:pStyle w:val="ConsPlusNormal"/>
              <w:jc w:val="both"/>
            </w:pPr>
            <w:r>
              <w:t>Оперативные вмешательства на органах мочеполовой системы с использованием лапароскопической техники</w:t>
            </w:r>
          </w:p>
        </w:tc>
        <w:tc>
          <w:tcPr>
            <w:tcW w:w="1587" w:type="dxa"/>
            <w:vMerge w:val="restart"/>
            <w:tcBorders>
              <w:top w:val="nil"/>
              <w:left w:val="nil"/>
              <w:bottom w:val="nil"/>
              <w:right w:val="nil"/>
            </w:tcBorders>
          </w:tcPr>
          <w:p w:rsidR="00B35B2B" w:rsidRDefault="00B35B2B">
            <w:pPr>
              <w:pStyle w:val="ConsPlusNormal"/>
              <w:jc w:val="both"/>
            </w:pPr>
            <w:r>
              <w:t>N28.1, Q61.0, N13.0, N13.1, N13.2, N28</w:t>
            </w:r>
          </w:p>
        </w:tc>
        <w:tc>
          <w:tcPr>
            <w:tcW w:w="2880" w:type="dxa"/>
            <w:vMerge w:val="restart"/>
            <w:tcBorders>
              <w:top w:val="nil"/>
              <w:left w:val="nil"/>
              <w:bottom w:val="nil"/>
              <w:right w:val="nil"/>
            </w:tcBorders>
          </w:tcPr>
          <w:p w:rsidR="00B35B2B" w:rsidRDefault="00B35B2B">
            <w:pPr>
              <w:pStyle w:val="ConsPlusNormal"/>
              <w:jc w:val="both"/>
            </w:pPr>
            <w:r>
              <w:t>прогрессивно растущая киста почки. Стриктура мочеточника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лапаро- и ретроперитонеоскопическая нефроуретерэктомия</w:t>
            </w:r>
          </w:p>
        </w:tc>
        <w:tc>
          <w:tcPr>
            <w:tcW w:w="1304" w:type="dxa"/>
            <w:vMerge w:val="restart"/>
            <w:tcBorders>
              <w:top w:val="nil"/>
              <w:left w:val="nil"/>
              <w:bottom w:val="nil"/>
              <w:right w:val="nil"/>
            </w:tcBorders>
          </w:tcPr>
          <w:p w:rsidR="00B35B2B" w:rsidRDefault="00B35B2B">
            <w:pPr>
              <w:pStyle w:val="ConsPlusNormal"/>
              <w:jc w:val="center"/>
            </w:pPr>
            <w:r>
              <w:t>195620</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лапаро- и ретроперитонеоскопическая резекция почки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77.</w:t>
            </w:r>
          </w:p>
        </w:tc>
        <w:tc>
          <w:tcPr>
            <w:tcW w:w="2665" w:type="dxa"/>
            <w:vMerge w:val="restart"/>
            <w:tcBorders>
              <w:top w:val="nil"/>
              <w:left w:val="nil"/>
              <w:bottom w:val="nil"/>
              <w:right w:val="nil"/>
            </w:tcBorders>
          </w:tcPr>
          <w:p w:rsidR="00B35B2B" w:rsidRDefault="00B35B2B">
            <w:pPr>
              <w:pStyle w:val="ConsPlusNormal"/>
              <w:jc w:val="both"/>
            </w:pPr>
            <w:r>
              <w:t>Оперативные вмешательства на органах мочеполовой системы с использованием робототехники</w:t>
            </w:r>
          </w:p>
        </w:tc>
        <w:tc>
          <w:tcPr>
            <w:tcW w:w="1587" w:type="dxa"/>
            <w:vMerge w:val="restart"/>
            <w:tcBorders>
              <w:top w:val="nil"/>
              <w:left w:val="nil"/>
              <w:bottom w:val="nil"/>
              <w:right w:val="nil"/>
            </w:tcBorders>
          </w:tcPr>
          <w:p w:rsidR="00B35B2B" w:rsidRDefault="00B35B2B">
            <w:pPr>
              <w:pStyle w:val="ConsPlusNormal"/>
              <w:jc w:val="both"/>
            </w:pPr>
            <w:r>
              <w:t>C67, C61, C64</w:t>
            </w:r>
          </w:p>
        </w:tc>
        <w:tc>
          <w:tcPr>
            <w:tcW w:w="2880" w:type="dxa"/>
            <w:vMerge w:val="restart"/>
            <w:tcBorders>
              <w:top w:val="nil"/>
              <w:left w:val="nil"/>
              <w:bottom w:val="nil"/>
              <w:right w:val="nil"/>
            </w:tcBorders>
          </w:tcPr>
          <w:p w:rsidR="00B35B2B" w:rsidRDefault="00B35B2B">
            <w:pPr>
              <w:pStyle w:val="ConsPlusNormal"/>
              <w:jc w:val="both"/>
            </w:pPr>
            <w:r>
              <w:t>опухоль мочевого пузыря, опухоль предстательной железы, опухоль почки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роботассистированная расширенная лимфаденэктомия</w:t>
            </w:r>
          </w:p>
        </w:tc>
        <w:tc>
          <w:tcPr>
            <w:tcW w:w="1304" w:type="dxa"/>
            <w:vMerge w:val="restart"/>
            <w:tcBorders>
              <w:top w:val="nil"/>
              <w:left w:val="nil"/>
              <w:bottom w:val="nil"/>
              <w:right w:val="nil"/>
            </w:tcBorders>
          </w:tcPr>
          <w:p w:rsidR="00B35B2B" w:rsidRDefault="00B35B2B">
            <w:pPr>
              <w:pStyle w:val="ConsPlusNormal"/>
              <w:jc w:val="center"/>
            </w:pPr>
            <w:r>
              <w:t>284436</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радикальная простатэктомия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роботассистированная </w:t>
            </w:r>
            <w:r>
              <w:lastRenderedPageBreak/>
              <w:t>цистэктомия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роботассистированная резекция почки</w:t>
            </w:r>
          </w:p>
          <w:p w:rsidR="00B35B2B" w:rsidRDefault="00B35B2B">
            <w:pPr>
              <w:pStyle w:val="ConsPlusNormal"/>
              <w:jc w:val="both"/>
            </w:pPr>
            <w:r>
              <w:t>роботассистированная нефрэктомия при злокачественных опухолях почки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Челюстно-лицевая хирургия</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78.</w:t>
            </w:r>
          </w:p>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при врожденных пороках развития черепно-челюстно-лицевой области</w:t>
            </w:r>
          </w:p>
        </w:tc>
        <w:tc>
          <w:tcPr>
            <w:tcW w:w="1587" w:type="dxa"/>
            <w:tcBorders>
              <w:top w:val="nil"/>
              <w:left w:val="nil"/>
              <w:bottom w:val="nil"/>
              <w:right w:val="nil"/>
            </w:tcBorders>
          </w:tcPr>
          <w:p w:rsidR="00B35B2B" w:rsidRDefault="00B35B2B">
            <w:pPr>
              <w:pStyle w:val="ConsPlusNormal"/>
              <w:jc w:val="both"/>
            </w:pPr>
            <w:r>
              <w:t>Q36.0</w:t>
            </w:r>
          </w:p>
        </w:tc>
        <w:tc>
          <w:tcPr>
            <w:tcW w:w="2880" w:type="dxa"/>
            <w:tcBorders>
              <w:top w:val="nil"/>
              <w:left w:val="nil"/>
              <w:bottom w:val="nil"/>
              <w:right w:val="nil"/>
            </w:tcBorders>
          </w:tcPr>
          <w:p w:rsidR="00B35B2B" w:rsidRDefault="00B35B2B">
            <w:pPr>
              <w:pStyle w:val="ConsPlusNormal"/>
              <w:jc w:val="both"/>
            </w:pPr>
            <w:r>
              <w:t>врожденная полная двусторонняя расщелина верхней губы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реконструктивная хейлоринопластика</w:t>
            </w:r>
          </w:p>
        </w:tc>
        <w:tc>
          <w:tcPr>
            <w:tcW w:w="1304" w:type="dxa"/>
            <w:vMerge w:val="restart"/>
            <w:tcBorders>
              <w:top w:val="nil"/>
              <w:left w:val="nil"/>
              <w:bottom w:val="nil"/>
              <w:right w:val="nil"/>
            </w:tcBorders>
          </w:tcPr>
          <w:p w:rsidR="00B35B2B" w:rsidRDefault="00B35B2B">
            <w:pPr>
              <w:pStyle w:val="ConsPlusNormal"/>
              <w:jc w:val="center"/>
            </w:pPr>
            <w:r>
              <w:t>174603</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Q35, Q37.0, Q37.1</w:t>
            </w:r>
          </w:p>
        </w:tc>
        <w:tc>
          <w:tcPr>
            <w:tcW w:w="2880" w:type="dxa"/>
            <w:tcBorders>
              <w:top w:val="nil"/>
              <w:left w:val="nil"/>
              <w:bottom w:val="nil"/>
              <w:right w:val="nil"/>
            </w:tcBorders>
          </w:tcPr>
          <w:p w:rsidR="00B35B2B" w:rsidRDefault="00B35B2B">
            <w:pPr>
              <w:pStyle w:val="ConsPlusNormal"/>
              <w:jc w:val="both"/>
            </w:pPr>
            <w:r>
              <w:t>врожденная одно- или двусторонняя расщелина неба и альвеолярного отростка верхней челюсти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Q75.2</w:t>
            </w:r>
          </w:p>
        </w:tc>
        <w:tc>
          <w:tcPr>
            <w:tcW w:w="2880" w:type="dxa"/>
            <w:tcBorders>
              <w:top w:val="nil"/>
              <w:left w:val="nil"/>
              <w:bottom w:val="nil"/>
              <w:right w:val="nil"/>
            </w:tcBorders>
          </w:tcPr>
          <w:p w:rsidR="00B35B2B" w:rsidRDefault="00B35B2B">
            <w:pPr>
              <w:pStyle w:val="ConsPlusNormal"/>
              <w:jc w:val="both"/>
            </w:pPr>
            <w:r>
              <w:t>гипертелоризм</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устранения орбитального гипертелоризма с использованием вне- и внутричерепного доступа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Q75.0</w:t>
            </w:r>
          </w:p>
        </w:tc>
        <w:tc>
          <w:tcPr>
            <w:tcW w:w="2880" w:type="dxa"/>
            <w:tcBorders>
              <w:top w:val="nil"/>
              <w:left w:val="nil"/>
              <w:bottom w:val="nil"/>
              <w:right w:val="nil"/>
            </w:tcBorders>
          </w:tcPr>
          <w:p w:rsidR="00B35B2B" w:rsidRDefault="00B35B2B">
            <w:pPr>
              <w:pStyle w:val="ConsPlusNormal"/>
              <w:jc w:val="both"/>
            </w:pPr>
            <w:r>
              <w:t>краниосиностозы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краниопластика с помощью костной реконструкции, дистракционного остеогенеза, в том числе с использованием </w:t>
            </w:r>
            <w:r>
              <w:lastRenderedPageBreak/>
              <w:t>контурной пластики индивидуально изготовленными имплантатами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Q75.4</w:t>
            </w:r>
          </w:p>
        </w:tc>
        <w:tc>
          <w:tcPr>
            <w:tcW w:w="2880" w:type="dxa"/>
            <w:tcBorders>
              <w:top w:val="nil"/>
              <w:left w:val="nil"/>
              <w:bottom w:val="nil"/>
              <w:right w:val="nil"/>
            </w:tcBorders>
          </w:tcPr>
          <w:p w:rsidR="00B35B2B" w:rsidRDefault="00B35B2B">
            <w:pPr>
              <w:pStyle w:val="ConsPlusNormal"/>
              <w:jc w:val="both"/>
            </w:pPr>
            <w:r>
              <w:t>челюстно-лицевой дизостоз</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87" w:type="dxa"/>
            <w:vMerge w:val="restart"/>
            <w:tcBorders>
              <w:top w:val="nil"/>
              <w:left w:val="nil"/>
              <w:bottom w:val="nil"/>
              <w:right w:val="nil"/>
            </w:tcBorders>
          </w:tcPr>
          <w:p w:rsidR="00B35B2B" w:rsidRDefault="00B35B2B">
            <w:pPr>
              <w:pStyle w:val="ConsPlusNormal"/>
              <w:jc w:val="both"/>
            </w:pPr>
            <w:r>
              <w:t>Q30.2, Q30, M96, M95.0</w:t>
            </w:r>
          </w:p>
        </w:tc>
        <w:tc>
          <w:tcPr>
            <w:tcW w:w="2880" w:type="dxa"/>
            <w:vMerge w:val="restart"/>
            <w:tcBorders>
              <w:top w:val="nil"/>
              <w:left w:val="nil"/>
              <w:bottom w:val="nil"/>
              <w:right w:val="nil"/>
            </w:tcBorders>
          </w:tcPr>
          <w:p w:rsidR="00B35B2B" w:rsidRDefault="00B35B2B">
            <w:pPr>
              <w:pStyle w:val="ConsPlusNormal"/>
              <w:jc w:val="both"/>
            </w:pPr>
            <w:r>
              <w:t>обширный или субтотальный дефект костно-хрящевого отдела наружного носа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ринопластика, в том числе с применением хрящевых трансплантатов, имплантационных материалов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при обширном дефекте носа лоскутом на ножке из прилегающих участков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S08.8, S08.9</w:t>
            </w:r>
          </w:p>
        </w:tc>
        <w:tc>
          <w:tcPr>
            <w:tcW w:w="2880" w:type="dxa"/>
            <w:vMerge w:val="restart"/>
            <w:tcBorders>
              <w:top w:val="nil"/>
              <w:left w:val="nil"/>
              <w:bottom w:val="nil"/>
              <w:right w:val="nil"/>
            </w:tcBorders>
          </w:tcPr>
          <w:p w:rsidR="00B35B2B" w:rsidRDefault="00B35B2B">
            <w:pPr>
              <w:pStyle w:val="ConsPlusNormal"/>
              <w:jc w:val="both"/>
            </w:pPr>
            <w:r>
              <w:t>тотальный дефект, травматическая ампутация носа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ринопластика лоскутом со лба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ринопластика с использованием стебельчатого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замещение обширного дефекта носа с помощью сложного экзопротеза на имплантатах</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ринопластика с использованием реваскуляризированного </w:t>
            </w:r>
            <w:r>
              <w:lastRenderedPageBreak/>
              <w:t>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S08.1, Q16.0, Q16.1</w:t>
            </w:r>
          </w:p>
        </w:tc>
        <w:tc>
          <w:tcPr>
            <w:tcW w:w="2880" w:type="dxa"/>
            <w:vMerge w:val="restart"/>
            <w:tcBorders>
              <w:top w:val="nil"/>
              <w:left w:val="nil"/>
              <w:bottom w:val="nil"/>
              <w:right w:val="nil"/>
            </w:tcBorders>
          </w:tcPr>
          <w:p w:rsidR="00B35B2B" w:rsidRDefault="00B35B2B">
            <w:pPr>
              <w:pStyle w:val="ConsPlusNormal"/>
              <w:jc w:val="both"/>
            </w:pPr>
            <w:r>
              <w:t>врожденное отсутствие, травматическая ампутация ушной раковины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пластика при тотальном дефекте уха с помощью сложного экзопротеза с опорой на внутрикостные имплантаты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L90.5, T95.0, T95.8, T95.9</w:t>
            </w:r>
          </w:p>
        </w:tc>
        <w:tc>
          <w:tcPr>
            <w:tcW w:w="2880" w:type="dxa"/>
            <w:tcBorders>
              <w:top w:val="nil"/>
              <w:left w:val="nil"/>
              <w:bottom w:val="nil"/>
              <w:right w:val="nil"/>
            </w:tcBorders>
          </w:tcPr>
          <w:p w:rsidR="00B35B2B" w:rsidRDefault="00B35B2B">
            <w:pPr>
              <w:pStyle w:val="ConsPlusNormal"/>
              <w:jc w:val="both"/>
            </w:pPr>
            <w:r>
              <w:t>послеожоговая рубцовая контрактура лица и шеи (II и III степени)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T90.9, T90.8, M96</w:t>
            </w:r>
          </w:p>
        </w:tc>
        <w:tc>
          <w:tcPr>
            <w:tcW w:w="2880" w:type="dxa"/>
            <w:tcBorders>
              <w:top w:val="nil"/>
              <w:left w:val="nil"/>
              <w:bottom w:val="nil"/>
              <w:right w:val="nil"/>
            </w:tcBorders>
          </w:tcPr>
          <w:p w:rsidR="00B35B2B" w:rsidRDefault="00B35B2B">
            <w:pPr>
              <w:pStyle w:val="ConsPlusNormal"/>
              <w:jc w:val="both"/>
            </w:pPr>
            <w:r>
              <w:t>обширный дефект мягких тканей нижней зоны лица (2 и более анатомические области)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L91, L90.5, Q18</w:t>
            </w:r>
          </w:p>
        </w:tc>
        <w:tc>
          <w:tcPr>
            <w:tcW w:w="2880" w:type="dxa"/>
            <w:tcBorders>
              <w:top w:val="nil"/>
              <w:left w:val="nil"/>
              <w:bottom w:val="nil"/>
              <w:right w:val="nil"/>
            </w:tcBorders>
          </w:tcPr>
          <w:p w:rsidR="00B35B2B" w:rsidRDefault="00B35B2B">
            <w:pPr>
              <w:pStyle w:val="ConsPlusNormal"/>
              <w:jc w:val="both"/>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T90.9, T90.8, M96</w:t>
            </w:r>
          </w:p>
        </w:tc>
        <w:tc>
          <w:tcPr>
            <w:tcW w:w="2880" w:type="dxa"/>
            <w:tcBorders>
              <w:top w:val="nil"/>
              <w:left w:val="nil"/>
              <w:bottom w:val="nil"/>
              <w:right w:val="nil"/>
            </w:tcBorders>
          </w:tcPr>
          <w:p w:rsidR="00B35B2B" w:rsidRDefault="00B35B2B">
            <w:pPr>
              <w:pStyle w:val="ConsPlusNormal"/>
              <w:jc w:val="both"/>
            </w:pPr>
            <w:r>
              <w:t>посттравматический дефект и рубцовая деформация волосистой части головы, мягких тканей лица и шеи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pPr>
          </w:p>
        </w:tc>
        <w:tc>
          <w:tcPr>
            <w:tcW w:w="2665" w:type="dxa"/>
            <w:vMerge w:val="restart"/>
            <w:tcBorders>
              <w:top w:val="nil"/>
              <w:left w:val="nil"/>
              <w:bottom w:val="nil"/>
              <w:right w:val="nil"/>
            </w:tcBorders>
          </w:tcPr>
          <w:p w:rsidR="00B35B2B" w:rsidRDefault="00B35B2B">
            <w:pPr>
              <w:pStyle w:val="ConsPlusNormal"/>
              <w:jc w:val="both"/>
            </w:pPr>
            <w:r>
              <w:t>Реконструктивно-</w:t>
            </w:r>
            <w:r>
              <w:lastRenderedPageBreak/>
              <w:t>пластические операции по устранению обширных дефектов костей свода черепа, лицевого скелета</w:t>
            </w:r>
          </w:p>
        </w:tc>
        <w:tc>
          <w:tcPr>
            <w:tcW w:w="1587" w:type="dxa"/>
            <w:vMerge w:val="restart"/>
            <w:tcBorders>
              <w:top w:val="nil"/>
              <w:left w:val="nil"/>
              <w:bottom w:val="nil"/>
              <w:right w:val="nil"/>
            </w:tcBorders>
          </w:tcPr>
          <w:p w:rsidR="00B35B2B" w:rsidRDefault="00B35B2B">
            <w:pPr>
              <w:pStyle w:val="ConsPlusNormal"/>
              <w:jc w:val="both"/>
            </w:pPr>
            <w:r>
              <w:lastRenderedPageBreak/>
              <w:t>T90.1, T90.2</w:t>
            </w:r>
          </w:p>
        </w:tc>
        <w:tc>
          <w:tcPr>
            <w:tcW w:w="2880" w:type="dxa"/>
            <w:vMerge w:val="restart"/>
            <w:tcBorders>
              <w:top w:val="nil"/>
              <w:left w:val="nil"/>
              <w:bottom w:val="nil"/>
              <w:right w:val="nil"/>
            </w:tcBorders>
          </w:tcPr>
          <w:p w:rsidR="00B35B2B" w:rsidRDefault="00B35B2B">
            <w:pPr>
              <w:pStyle w:val="ConsPlusNormal"/>
              <w:jc w:val="both"/>
            </w:pPr>
            <w:r>
              <w:t xml:space="preserve">посттравматический дефект </w:t>
            </w:r>
            <w:r>
              <w:lastRenderedPageBreak/>
              <w:t>костей черепа и верхней зоны лица</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реконструкция костей свода </w:t>
            </w:r>
            <w:r>
              <w:lastRenderedPageBreak/>
              <w:t>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304" w:type="dxa"/>
            <w:vMerge w:val="restart"/>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лобной кости с помощью металлоконструкций, силиконового имплантата или аллогенных материалов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T90.2 - T90.4</w:t>
            </w:r>
          </w:p>
        </w:tc>
        <w:tc>
          <w:tcPr>
            <w:tcW w:w="2880" w:type="dxa"/>
            <w:vMerge w:val="restart"/>
            <w:tcBorders>
              <w:top w:val="nil"/>
              <w:left w:val="nil"/>
              <w:bottom w:val="nil"/>
              <w:right w:val="nil"/>
            </w:tcBorders>
          </w:tcPr>
          <w:p w:rsidR="00B35B2B" w:rsidRDefault="00B35B2B">
            <w:pPr>
              <w:pStyle w:val="ConsPlusNormal"/>
              <w:jc w:val="both"/>
            </w:pPr>
            <w:r>
              <w:t>посттравматическая деформация скуло-носо-лобно-орбитального комплекса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стенок глазницы с помощью костного аутотрансплантата, аллогенного материала или силиконового имплантата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 xml:space="preserve">S05, H05.3, </w:t>
            </w:r>
            <w:r>
              <w:lastRenderedPageBreak/>
              <w:t>H05.4</w:t>
            </w:r>
          </w:p>
        </w:tc>
        <w:tc>
          <w:tcPr>
            <w:tcW w:w="2880" w:type="dxa"/>
            <w:vMerge w:val="restart"/>
            <w:tcBorders>
              <w:top w:val="nil"/>
              <w:left w:val="nil"/>
              <w:bottom w:val="nil"/>
              <w:right w:val="nil"/>
            </w:tcBorders>
          </w:tcPr>
          <w:p w:rsidR="00B35B2B" w:rsidRDefault="00B35B2B">
            <w:pPr>
              <w:pStyle w:val="ConsPlusNormal"/>
              <w:jc w:val="both"/>
            </w:pPr>
            <w:r>
              <w:lastRenderedPageBreak/>
              <w:t xml:space="preserve">посттравматическая </w:t>
            </w:r>
            <w:r>
              <w:lastRenderedPageBreak/>
              <w:t>деформация глазницы с энофтальмом</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опорно-контурная пластика с </w:t>
            </w:r>
            <w:r>
              <w:lastRenderedPageBreak/>
              <w:t>использованием коронарного (полукоронарного) хирургического доступа и костных трансплантатов из теменной кости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эндопротезирование с использованием компьютерных технологий при планировании и прогнозировании лечения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H05.2, S05, H05.3</w:t>
            </w:r>
          </w:p>
        </w:tc>
        <w:tc>
          <w:tcPr>
            <w:tcW w:w="2880" w:type="dxa"/>
            <w:tcBorders>
              <w:top w:val="nil"/>
              <w:left w:val="nil"/>
              <w:bottom w:val="nil"/>
              <w:right w:val="nil"/>
            </w:tcBorders>
          </w:tcPr>
          <w:p w:rsidR="00B35B2B" w:rsidRDefault="00B35B2B">
            <w:pPr>
              <w:pStyle w:val="ConsPlusNormal"/>
              <w:jc w:val="both"/>
            </w:pPr>
            <w:r>
              <w:t>деформация глазницы с экзофтальмом</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K08.0, K08.1, K08.2, K08.9</w:t>
            </w:r>
          </w:p>
        </w:tc>
        <w:tc>
          <w:tcPr>
            <w:tcW w:w="2880" w:type="dxa"/>
            <w:tcBorders>
              <w:top w:val="nil"/>
              <w:left w:val="nil"/>
              <w:bottom w:val="nil"/>
              <w:right w:val="nil"/>
            </w:tcBorders>
          </w:tcPr>
          <w:p w:rsidR="00B35B2B" w:rsidRDefault="00B35B2B">
            <w:pPr>
              <w:pStyle w:val="ConsPlusNormal"/>
              <w:jc w:val="both"/>
            </w:pPr>
            <w:r>
              <w:t>дефект (выраженная атрофия) альвеолярного отростка верхней (нижней) челюсти в пределах 3 - 4 и более зубов</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K07.0, K07.1, K07.2, K07.3, K07.4, K07.8, K07.9</w:t>
            </w:r>
          </w:p>
        </w:tc>
        <w:tc>
          <w:tcPr>
            <w:tcW w:w="2880" w:type="dxa"/>
            <w:tcBorders>
              <w:top w:val="nil"/>
              <w:left w:val="nil"/>
              <w:bottom w:val="nil"/>
              <w:right w:val="nil"/>
            </w:tcBorders>
          </w:tcPr>
          <w:p w:rsidR="00B35B2B" w:rsidRDefault="00B35B2B">
            <w:pPr>
              <w:pStyle w:val="ConsPlusNormal"/>
              <w:jc w:val="both"/>
            </w:pPr>
            <w:r>
              <w:t>аномалия и приобретенная деформация верхней и (или) нижней челюсти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ортогнатическая операция путем остеотомии верхней и (или) нижней челюсти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T90.0, T90.1, T90.2</w:t>
            </w:r>
          </w:p>
        </w:tc>
        <w:tc>
          <w:tcPr>
            <w:tcW w:w="2880" w:type="dxa"/>
            <w:vMerge w:val="restart"/>
            <w:tcBorders>
              <w:top w:val="nil"/>
              <w:left w:val="nil"/>
              <w:bottom w:val="nil"/>
              <w:right w:val="nil"/>
            </w:tcBorders>
          </w:tcPr>
          <w:p w:rsidR="00B35B2B" w:rsidRDefault="00B35B2B">
            <w:pPr>
              <w:pStyle w:val="ConsPlusNormal"/>
              <w:jc w:val="both"/>
            </w:pPr>
            <w:r>
              <w:t>послеоперационный (посттравматический) обширный дефект и (или) деформация челюстей</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костная пластика челюсти с применением различных трансплантатов, имплантационных материалов </w:t>
            </w:r>
            <w:r>
              <w:lastRenderedPageBreak/>
              <w:t>и (или) дистракционного аппарата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при комбинированном дефекте челюсти с помощью реваскуляризированного аутотрансплантата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сложное зубочелюстное протезирование с опорой на имплантаты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сложное челюстно-лицевое протезирование и эктопротезирование, в том числе с опорой на имплантаты</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M24.6, M24.5</w:t>
            </w:r>
          </w:p>
        </w:tc>
        <w:tc>
          <w:tcPr>
            <w:tcW w:w="2880" w:type="dxa"/>
            <w:vMerge w:val="restart"/>
            <w:tcBorders>
              <w:top w:val="nil"/>
              <w:left w:val="nil"/>
              <w:bottom w:val="nil"/>
              <w:right w:val="nil"/>
            </w:tcBorders>
          </w:tcPr>
          <w:p w:rsidR="00B35B2B" w:rsidRDefault="00B35B2B">
            <w:pPr>
              <w:pStyle w:val="ConsPlusNormal"/>
              <w:jc w:val="both"/>
            </w:pPr>
            <w:r>
              <w:t>анкилоз (анкилозирующие поражения) височно-нижнечелюстного сустава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с использованием ортотопических трансплантатов и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реконструкция сустава с использованием эндопротезирования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M19</w:t>
            </w:r>
          </w:p>
        </w:tc>
        <w:tc>
          <w:tcPr>
            <w:tcW w:w="2880" w:type="dxa"/>
            <w:vMerge w:val="restart"/>
            <w:tcBorders>
              <w:top w:val="nil"/>
              <w:left w:val="nil"/>
              <w:bottom w:val="nil"/>
              <w:right w:val="nil"/>
            </w:tcBorders>
          </w:tcPr>
          <w:p w:rsidR="00B35B2B" w:rsidRDefault="00B35B2B">
            <w:pPr>
              <w:pStyle w:val="ConsPlusNormal"/>
              <w:jc w:val="both"/>
            </w:pPr>
            <w:r>
              <w:t>деформирующий артроз височно-нижнечелюстного сустава</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эндоскопические и артроскопические операции по удалению, замещению внутрисуставного диска и связочного аппарата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 xml:space="preserve">реконструкция сустава с использованием </w:t>
            </w:r>
            <w:r>
              <w:lastRenderedPageBreak/>
              <w:t>эндопротезирования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реконструктивно-пластическая операция с использованием ортотопических трансплантатов и имплантатов</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87" w:type="dxa"/>
            <w:vMerge w:val="restart"/>
            <w:tcBorders>
              <w:top w:val="nil"/>
              <w:left w:val="nil"/>
              <w:bottom w:val="nil"/>
              <w:right w:val="nil"/>
            </w:tcBorders>
          </w:tcPr>
          <w:p w:rsidR="00B35B2B" w:rsidRDefault="00B35B2B">
            <w:pPr>
              <w:pStyle w:val="ConsPlusNormal"/>
              <w:jc w:val="both"/>
            </w:pPr>
            <w:r>
              <w:t>G51, G51.9, G51.0, G51.8, T90.3, G52.8</w:t>
            </w:r>
          </w:p>
        </w:tc>
        <w:tc>
          <w:tcPr>
            <w:tcW w:w="2880" w:type="dxa"/>
            <w:vMerge w:val="restart"/>
            <w:tcBorders>
              <w:top w:val="nil"/>
              <w:left w:val="nil"/>
              <w:bottom w:val="nil"/>
              <w:right w:val="nil"/>
            </w:tcBorders>
          </w:tcPr>
          <w:p w:rsidR="00B35B2B" w:rsidRDefault="00B35B2B">
            <w:pPr>
              <w:pStyle w:val="ConsPlusNormal"/>
              <w:jc w:val="both"/>
            </w:pPr>
            <w:r>
              <w:t>парез и паралич мимической мускулатуры</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мионевропластика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кросспластика лицевого нерва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невропластика с применением микрохирургической техники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G52.3, S04.8, T90.3</w:t>
            </w:r>
          </w:p>
        </w:tc>
        <w:tc>
          <w:tcPr>
            <w:tcW w:w="2880" w:type="dxa"/>
            <w:tcBorders>
              <w:top w:val="nil"/>
              <w:left w:val="nil"/>
              <w:bottom w:val="nil"/>
              <w:right w:val="nil"/>
            </w:tcBorders>
          </w:tcPr>
          <w:p w:rsidR="00B35B2B" w:rsidRDefault="00B35B2B">
            <w:pPr>
              <w:pStyle w:val="ConsPlusNormal"/>
              <w:jc w:val="both"/>
            </w:pPr>
            <w:r>
              <w:t>паралич мускулатуры языка</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ревизия и невропластика подъязычного нерва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79.</w:t>
            </w:r>
          </w:p>
        </w:tc>
        <w:tc>
          <w:tcPr>
            <w:tcW w:w="2665" w:type="dxa"/>
            <w:vMerge w:val="restart"/>
            <w:tcBorders>
              <w:top w:val="nil"/>
              <w:left w:val="nil"/>
              <w:bottom w:val="nil"/>
              <w:right w:val="nil"/>
            </w:tcBorders>
          </w:tcPr>
          <w:p w:rsidR="00B35B2B" w:rsidRDefault="00B35B2B">
            <w:pPr>
              <w:pStyle w:val="ConsPlusNormal"/>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87" w:type="dxa"/>
            <w:tcBorders>
              <w:top w:val="nil"/>
              <w:left w:val="nil"/>
              <w:bottom w:val="nil"/>
              <w:right w:val="nil"/>
            </w:tcBorders>
          </w:tcPr>
          <w:p w:rsidR="00B35B2B" w:rsidRDefault="00B35B2B">
            <w:pPr>
              <w:pStyle w:val="ConsPlusNormal"/>
              <w:jc w:val="both"/>
            </w:pPr>
            <w:r>
              <w:t>D11.0</w:t>
            </w:r>
          </w:p>
        </w:tc>
        <w:tc>
          <w:tcPr>
            <w:tcW w:w="2880" w:type="dxa"/>
            <w:tcBorders>
              <w:top w:val="nil"/>
              <w:left w:val="nil"/>
              <w:bottom w:val="nil"/>
              <w:right w:val="nil"/>
            </w:tcBorders>
          </w:tcPr>
          <w:p w:rsidR="00B35B2B" w:rsidRDefault="00B35B2B">
            <w:pPr>
              <w:pStyle w:val="ConsPlusNormal"/>
              <w:jc w:val="both"/>
            </w:pPr>
            <w:r>
              <w:t>доброкачественное новообразование околоушной слюнной железы</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субтотальная резекция околоушной слюнной железы с сохранением ветвей лицевого нерва</w:t>
            </w:r>
          </w:p>
        </w:tc>
        <w:tc>
          <w:tcPr>
            <w:tcW w:w="1304" w:type="dxa"/>
            <w:vMerge w:val="restart"/>
            <w:tcBorders>
              <w:top w:val="nil"/>
              <w:left w:val="nil"/>
              <w:bottom w:val="nil"/>
              <w:right w:val="nil"/>
            </w:tcBorders>
          </w:tcPr>
          <w:p w:rsidR="00B35B2B" w:rsidRDefault="00B35B2B">
            <w:pPr>
              <w:pStyle w:val="ConsPlusNormal"/>
              <w:jc w:val="center"/>
            </w:pPr>
            <w:r>
              <w:t>259405</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D11.9</w:t>
            </w:r>
          </w:p>
        </w:tc>
        <w:tc>
          <w:tcPr>
            <w:tcW w:w="2880" w:type="dxa"/>
            <w:tcBorders>
              <w:top w:val="nil"/>
              <w:left w:val="nil"/>
              <w:bottom w:val="nil"/>
              <w:right w:val="nil"/>
            </w:tcBorders>
          </w:tcPr>
          <w:p w:rsidR="00B35B2B" w:rsidRDefault="00B35B2B">
            <w:pPr>
              <w:pStyle w:val="ConsPlusNormal"/>
              <w:jc w:val="both"/>
            </w:pPr>
            <w:r>
              <w:t>новообразование околоушной слюнной железы с распространением в прилегающие области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паротидэктомия с пластическим замещением резецированного отрезка лицевого нерва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D10, D10.3</w:t>
            </w:r>
          </w:p>
        </w:tc>
        <w:tc>
          <w:tcPr>
            <w:tcW w:w="2880" w:type="dxa"/>
            <w:tcBorders>
              <w:top w:val="nil"/>
              <w:left w:val="nil"/>
              <w:bottom w:val="nil"/>
              <w:right w:val="nil"/>
            </w:tcBorders>
          </w:tcPr>
          <w:p w:rsidR="00B35B2B" w:rsidRDefault="00B35B2B">
            <w:pPr>
              <w:pStyle w:val="ConsPlusNormal"/>
              <w:jc w:val="both"/>
            </w:pPr>
            <w:r>
              <w:t>обширное опухолевое поражение мягких тканей различных зон лица и шеи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опухолевого поражения с одномоментным пластическим устранением раневого дефекта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D18, Q27.3, Q27.9, Q85.0</w:t>
            </w:r>
          </w:p>
        </w:tc>
        <w:tc>
          <w:tcPr>
            <w:tcW w:w="2880" w:type="dxa"/>
            <w:vMerge w:val="restart"/>
            <w:tcBorders>
              <w:top w:val="nil"/>
              <w:left w:val="nil"/>
              <w:bottom w:val="nil"/>
              <w:right w:val="nil"/>
            </w:tcBorders>
          </w:tcPr>
          <w:p w:rsidR="00B35B2B" w:rsidRDefault="00B35B2B">
            <w:pPr>
              <w:pStyle w:val="ConsPlusNormal"/>
              <w:jc w:val="both"/>
            </w:pPr>
            <w:r>
              <w:t xml:space="preserve">обширная (2 и более анатомические области) сосудистая мальформация, опухоль или </w:t>
            </w:r>
            <w:r>
              <w:lastRenderedPageBreak/>
              <w:t>диспластическое образование лица и шеи</w:t>
            </w:r>
          </w:p>
        </w:tc>
        <w:tc>
          <w:tcPr>
            <w:tcW w:w="1428" w:type="dxa"/>
            <w:vMerge w:val="restart"/>
            <w:tcBorders>
              <w:top w:val="nil"/>
              <w:left w:val="nil"/>
              <w:bottom w:val="nil"/>
              <w:right w:val="nil"/>
            </w:tcBorders>
          </w:tcPr>
          <w:p w:rsidR="00B35B2B" w:rsidRDefault="00B35B2B">
            <w:pPr>
              <w:pStyle w:val="ConsPlusNormal"/>
              <w:jc w:val="both"/>
            </w:pPr>
            <w:r>
              <w:lastRenderedPageBreak/>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деструкция сосудистого новообразования с использованием электрохимического лизиса, </w:t>
            </w:r>
            <w:r>
              <w:lastRenderedPageBreak/>
              <w:t>термического, радиочастотного и (или) ульразвукового воздействия</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val="restart"/>
            <w:tcBorders>
              <w:top w:val="nil"/>
              <w:left w:val="nil"/>
              <w:bottom w:val="nil"/>
              <w:right w:val="nil"/>
            </w:tcBorders>
          </w:tcPr>
          <w:p w:rsidR="00B35B2B" w:rsidRDefault="00B35B2B">
            <w:pPr>
              <w:pStyle w:val="ConsPlusNormal"/>
              <w:jc w:val="both"/>
            </w:pPr>
            <w:r>
              <w:t>D16.5</w:t>
            </w:r>
          </w:p>
        </w:tc>
        <w:tc>
          <w:tcPr>
            <w:tcW w:w="2880" w:type="dxa"/>
            <w:vMerge w:val="restart"/>
            <w:tcBorders>
              <w:top w:val="nil"/>
              <w:left w:val="nil"/>
              <w:bottom w:val="nil"/>
              <w:right w:val="nil"/>
            </w:tcBorders>
          </w:tcPr>
          <w:p w:rsidR="00B35B2B" w:rsidRDefault="00B35B2B">
            <w:pPr>
              <w:pStyle w:val="ConsPlusNormal"/>
              <w:jc w:val="both"/>
            </w:pPr>
            <w:r>
              <w:t>новообразование нижней челюсти в пределах не менее 3 - 4 зубов и (или) ее ветви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D16.4</w:t>
            </w:r>
          </w:p>
        </w:tc>
        <w:tc>
          <w:tcPr>
            <w:tcW w:w="2880" w:type="dxa"/>
            <w:tcBorders>
              <w:top w:val="nil"/>
              <w:left w:val="nil"/>
              <w:bottom w:val="nil"/>
              <w:right w:val="nil"/>
            </w:tcBorders>
          </w:tcPr>
          <w:p w:rsidR="00B35B2B" w:rsidRDefault="00B35B2B">
            <w:pPr>
              <w:pStyle w:val="ConsPlusNormal"/>
              <w:jc w:val="both"/>
            </w:pPr>
            <w:r>
              <w:t>новообразование верхней челюсти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новообразования с одномоментным замещением дефекта верхней челюсти сложным протезом</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D16.4, D16.5</w:t>
            </w:r>
          </w:p>
        </w:tc>
        <w:tc>
          <w:tcPr>
            <w:tcW w:w="2880" w:type="dxa"/>
            <w:tcBorders>
              <w:top w:val="nil"/>
              <w:left w:val="nil"/>
              <w:bottom w:val="nil"/>
              <w:right w:val="nil"/>
            </w:tcBorders>
          </w:tcPr>
          <w:p w:rsidR="00B35B2B" w:rsidRDefault="00B35B2B">
            <w:pPr>
              <w:pStyle w:val="ConsPlusNormal"/>
              <w:jc w:val="both"/>
            </w:pPr>
            <w:r>
              <w:t>новообразование верхней (нижней) челюсти с распространением в прилегающие области</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13606" w:type="dxa"/>
            <w:gridSpan w:val="7"/>
            <w:tcBorders>
              <w:top w:val="nil"/>
              <w:left w:val="nil"/>
              <w:bottom w:val="nil"/>
              <w:right w:val="nil"/>
            </w:tcBorders>
          </w:tcPr>
          <w:p w:rsidR="00B35B2B" w:rsidRDefault="00B35B2B">
            <w:pPr>
              <w:pStyle w:val="ConsPlusNormal"/>
              <w:jc w:val="center"/>
              <w:outlineLvl w:val="3"/>
            </w:pPr>
            <w:r>
              <w:t>Эндокринология</w:t>
            </w: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80.</w:t>
            </w:r>
          </w:p>
        </w:tc>
        <w:tc>
          <w:tcPr>
            <w:tcW w:w="2665" w:type="dxa"/>
            <w:tcBorders>
              <w:top w:val="nil"/>
              <w:left w:val="nil"/>
              <w:bottom w:val="nil"/>
              <w:right w:val="nil"/>
            </w:tcBorders>
          </w:tcPr>
          <w:p w:rsidR="00B35B2B" w:rsidRDefault="00B35B2B">
            <w:pPr>
              <w:pStyle w:val="ConsPlusNormal"/>
              <w:jc w:val="both"/>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87" w:type="dxa"/>
            <w:tcBorders>
              <w:top w:val="nil"/>
              <w:left w:val="nil"/>
              <w:bottom w:val="nil"/>
              <w:right w:val="nil"/>
            </w:tcBorders>
          </w:tcPr>
          <w:p w:rsidR="00B35B2B" w:rsidRDefault="00B35B2B">
            <w:pPr>
              <w:pStyle w:val="ConsPlusNormal"/>
              <w:jc w:val="both"/>
            </w:pPr>
            <w:r>
              <w:t>E10.5, E11.5</w:t>
            </w:r>
          </w:p>
        </w:tc>
        <w:tc>
          <w:tcPr>
            <w:tcW w:w="2880" w:type="dxa"/>
            <w:tcBorders>
              <w:top w:val="nil"/>
              <w:left w:val="nil"/>
              <w:bottom w:val="nil"/>
              <w:right w:val="nil"/>
            </w:tcBorders>
          </w:tcPr>
          <w:p w:rsidR="00B35B2B" w:rsidRDefault="00B35B2B">
            <w:pPr>
              <w:pStyle w:val="ConsPlusNormal"/>
              <w:jc w:val="both"/>
            </w:pPr>
            <w:r>
              <w:t>сахарный диабет 1 и 2 типа с критической ишемией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04" w:type="dxa"/>
            <w:tcBorders>
              <w:top w:val="nil"/>
              <w:left w:val="nil"/>
              <w:bottom w:val="nil"/>
              <w:right w:val="nil"/>
            </w:tcBorders>
          </w:tcPr>
          <w:p w:rsidR="00B35B2B" w:rsidRDefault="00B35B2B">
            <w:pPr>
              <w:pStyle w:val="ConsPlusNormal"/>
              <w:jc w:val="center"/>
            </w:pPr>
            <w:r>
              <w:t>362393</w:t>
            </w:r>
          </w:p>
        </w:tc>
      </w:tr>
      <w:tr w:rsidR="00B35B2B">
        <w:tblPrEx>
          <w:tblBorders>
            <w:insideH w:val="none" w:sz="0" w:space="0" w:color="auto"/>
            <w:insideV w:val="none" w:sz="0" w:space="0" w:color="auto"/>
          </w:tblBorders>
        </w:tblPrEx>
        <w:tc>
          <w:tcPr>
            <w:tcW w:w="624" w:type="dxa"/>
            <w:vMerge w:val="restart"/>
            <w:tcBorders>
              <w:top w:val="nil"/>
              <w:left w:val="nil"/>
              <w:bottom w:val="nil"/>
              <w:right w:val="nil"/>
            </w:tcBorders>
          </w:tcPr>
          <w:p w:rsidR="00B35B2B" w:rsidRDefault="00B35B2B">
            <w:pPr>
              <w:pStyle w:val="ConsPlusNormal"/>
              <w:jc w:val="center"/>
            </w:pPr>
            <w:r>
              <w:t>81.</w:t>
            </w:r>
          </w:p>
        </w:tc>
        <w:tc>
          <w:tcPr>
            <w:tcW w:w="2665" w:type="dxa"/>
            <w:vMerge w:val="restart"/>
            <w:tcBorders>
              <w:top w:val="nil"/>
              <w:left w:val="nil"/>
              <w:bottom w:val="nil"/>
              <w:right w:val="nil"/>
            </w:tcBorders>
          </w:tcPr>
          <w:p w:rsidR="00B35B2B" w:rsidRDefault="00B35B2B">
            <w:pPr>
              <w:pStyle w:val="ConsPlusNormal"/>
              <w:jc w:val="both"/>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w:t>
            </w:r>
            <w:r>
              <w:lastRenderedPageBreak/>
              <w:t>подкожной инфузии, с мониторированием гликемии, в том числе у пациентов с трансплантированными органами</w:t>
            </w:r>
          </w:p>
        </w:tc>
        <w:tc>
          <w:tcPr>
            <w:tcW w:w="1587" w:type="dxa"/>
            <w:vMerge w:val="restart"/>
            <w:tcBorders>
              <w:top w:val="nil"/>
              <w:left w:val="nil"/>
              <w:bottom w:val="nil"/>
              <w:right w:val="nil"/>
            </w:tcBorders>
          </w:tcPr>
          <w:p w:rsidR="00B35B2B" w:rsidRDefault="00B35B2B">
            <w:pPr>
              <w:pStyle w:val="ConsPlusNormal"/>
              <w:jc w:val="both"/>
            </w:pPr>
            <w:r>
              <w:lastRenderedPageBreak/>
              <w:t>E10.6, E10.7, E11.6, E11.7, E13.6, E 13.7, E14.6, E14.7</w:t>
            </w:r>
          </w:p>
        </w:tc>
        <w:tc>
          <w:tcPr>
            <w:tcW w:w="2880" w:type="dxa"/>
            <w:vMerge w:val="restart"/>
            <w:tcBorders>
              <w:top w:val="nil"/>
              <w:left w:val="nil"/>
              <w:bottom w:val="nil"/>
              <w:right w:val="nil"/>
            </w:tcBorders>
          </w:tcPr>
          <w:p w:rsidR="00B35B2B" w:rsidRDefault="00B35B2B">
            <w:pPr>
              <w:pStyle w:val="ConsPlusNormal"/>
              <w:jc w:val="both"/>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28" w:type="dxa"/>
            <w:vMerge w:val="restart"/>
            <w:tcBorders>
              <w:top w:val="nil"/>
              <w:left w:val="nil"/>
              <w:bottom w:val="nil"/>
              <w:right w:val="nil"/>
            </w:tcBorders>
          </w:tcPr>
          <w:p w:rsidR="00B35B2B" w:rsidRDefault="00B35B2B">
            <w:pPr>
              <w:pStyle w:val="ConsPlusNormal"/>
              <w:jc w:val="both"/>
            </w:pPr>
            <w:r>
              <w:t>хирургическое лечение, терапевтическое лечение</w:t>
            </w:r>
          </w:p>
        </w:tc>
        <w:tc>
          <w:tcPr>
            <w:tcW w:w="3118" w:type="dxa"/>
            <w:tcBorders>
              <w:top w:val="nil"/>
              <w:left w:val="nil"/>
              <w:bottom w:val="nil"/>
              <w:right w:val="nil"/>
            </w:tcBorders>
          </w:tcPr>
          <w:p w:rsidR="00B35B2B" w:rsidRDefault="00B35B2B">
            <w:pPr>
              <w:pStyle w:val="ConsPlusNormal"/>
              <w:jc w:val="both"/>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04" w:type="dxa"/>
            <w:vMerge w:val="restart"/>
            <w:tcBorders>
              <w:top w:val="nil"/>
              <w:left w:val="nil"/>
              <w:bottom w:val="nil"/>
              <w:right w:val="nil"/>
            </w:tcBorders>
          </w:tcPr>
          <w:p w:rsidR="00B35B2B" w:rsidRDefault="00B35B2B">
            <w:pPr>
              <w:pStyle w:val="ConsPlusNormal"/>
              <w:jc w:val="center"/>
            </w:pPr>
            <w:r>
              <w:t>98614</w:t>
            </w:r>
          </w:p>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vMerge/>
            <w:tcBorders>
              <w:top w:val="nil"/>
              <w:left w:val="nil"/>
              <w:bottom w:val="nil"/>
              <w:right w:val="nil"/>
            </w:tcBorders>
          </w:tcPr>
          <w:p w:rsidR="00B35B2B" w:rsidRDefault="00B35B2B"/>
        </w:tc>
        <w:tc>
          <w:tcPr>
            <w:tcW w:w="2880" w:type="dxa"/>
            <w:vMerge/>
            <w:tcBorders>
              <w:top w:val="nil"/>
              <w:left w:val="nil"/>
              <w:bottom w:val="nil"/>
              <w:right w:val="nil"/>
            </w:tcBorders>
          </w:tcPr>
          <w:p w:rsidR="00B35B2B" w:rsidRDefault="00B35B2B"/>
        </w:tc>
        <w:tc>
          <w:tcPr>
            <w:tcW w:w="1428" w:type="dxa"/>
            <w:vMerge/>
            <w:tcBorders>
              <w:top w:val="nil"/>
              <w:left w:val="nil"/>
              <w:bottom w:val="nil"/>
              <w:right w:val="nil"/>
            </w:tcBorders>
          </w:tcPr>
          <w:p w:rsidR="00B35B2B" w:rsidRDefault="00B35B2B"/>
        </w:tc>
        <w:tc>
          <w:tcPr>
            <w:tcW w:w="3118" w:type="dxa"/>
            <w:tcBorders>
              <w:top w:val="nil"/>
              <w:left w:val="nil"/>
              <w:bottom w:val="nil"/>
              <w:right w:val="nil"/>
            </w:tcBorders>
          </w:tcPr>
          <w:p w:rsidR="00B35B2B" w:rsidRDefault="00B35B2B">
            <w:pPr>
              <w:pStyle w:val="ConsPlusNormal"/>
              <w:jc w:val="both"/>
            </w:pPr>
            <w:r>
              <w:t>комплексное лечение, включая хирургическое и (или) лазерное лечение, диабетической ретинопатии</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E10.4, E10.5</w:t>
            </w:r>
          </w:p>
          <w:p w:rsidR="00B35B2B" w:rsidRDefault="00B35B2B">
            <w:pPr>
              <w:pStyle w:val="ConsPlusNormal"/>
              <w:jc w:val="both"/>
            </w:pPr>
            <w:r>
              <w:lastRenderedPageBreak/>
              <w:t>E11.4, E11.5, E13.4, E13.5, E14.4, E14.5</w:t>
            </w:r>
          </w:p>
        </w:tc>
        <w:tc>
          <w:tcPr>
            <w:tcW w:w="2880" w:type="dxa"/>
            <w:tcBorders>
              <w:top w:val="nil"/>
              <w:left w:val="nil"/>
              <w:bottom w:val="nil"/>
              <w:right w:val="nil"/>
            </w:tcBorders>
          </w:tcPr>
          <w:p w:rsidR="00B35B2B" w:rsidRDefault="00B35B2B">
            <w:pPr>
              <w:pStyle w:val="ConsPlusNormal"/>
              <w:jc w:val="both"/>
            </w:pPr>
            <w:r>
              <w:lastRenderedPageBreak/>
              <w:t xml:space="preserve">сахарный диабет 1 и 2 типа с </w:t>
            </w:r>
            <w:r>
              <w:lastRenderedPageBreak/>
              <w:t>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28" w:type="dxa"/>
            <w:tcBorders>
              <w:top w:val="nil"/>
              <w:left w:val="nil"/>
              <w:bottom w:val="nil"/>
              <w:right w:val="nil"/>
            </w:tcBorders>
          </w:tcPr>
          <w:p w:rsidR="00B35B2B" w:rsidRDefault="00B35B2B">
            <w:pPr>
              <w:pStyle w:val="ConsPlusNormal"/>
              <w:jc w:val="both"/>
            </w:pPr>
            <w:r>
              <w:lastRenderedPageBreak/>
              <w:t>хирургическо</w:t>
            </w:r>
            <w:r>
              <w:lastRenderedPageBreak/>
              <w:t>е лечение</w:t>
            </w:r>
          </w:p>
        </w:tc>
        <w:tc>
          <w:tcPr>
            <w:tcW w:w="3118" w:type="dxa"/>
            <w:tcBorders>
              <w:top w:val="nil"/>
              <w:left w:val="nil"/>
              <w:bottom w:val="nil"/>
              <w:right w:val="nil"/>
            </w:tcBorders>
          </w:tcPr>
          <w:p w:rsidR="00B35B2B" w:rsidRDefault="00B35B2B">
            <w:pPr>
              <w:pStyle w:val="ConsPlusNormal"/>
              <w:jc w:val="both"/>
            </w:pPr>
            <w:r>
              <w:lastRenderedPageBreak/>
              <w:t xml:space="preserve">хирургическое лечение </w:t>
            </w:r>
            <w:r>
              <w:lastRenderedPageBreak/>
              <w:t>синдрома диабетической стопы, включая пластическую реконструкцию</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val="restart"/>
            <w:tcBorders>
              <w:top w:val="nil"/>
              <w:left w:val="nil"/>
              <w:bottom w:val="nil"/>
              <w:right w:val="nil"/>
            </w:tcBorders>
          </w:tcPr>
          <w:p w:rsidR="00B35B2B" w:rsidRDefault="00B35B2B">
            <w:pPr>
              <w:pStyle w:val="ConsPlusNormal"/>
              <w:jc w:val="both"/>
            </w:pPr>
            <w:r>
              <w:t>Комплексное лечение тяжелых форм тиреотоксикоза, гиперпаратиреоза</w:t>
            </w:r>
          </w:p>
        </w:tc>
        <w:tc>
          <w:tcPr>
            <w:tcW w:w="1587" w:type="dxa"/>
            <w:tcBorders>
              <w:top w:val="nil"/>
              <w:left w:val="nil"/>
              <w:bottom w:val="nil"/>
              <w:right w:val="nil"/>
            </w:tcBorders>
          </w:tcPr>
          <w:p w:rsidR="00B35B2B" w:rsidRDefault="00B35B2B">
            <w:pPr>
              <w:pStyle w:val="ConsPlusNormal"/>
              <w:jc w:val="both"/>
            </w:pPr>
            <w:r>
              <w:t>E21.0, E21.1, E35.8, D35.8</w:t>
            </w:r>
          </w:p>
        </w:tc>
        <w:tc>
          <w:tcPr>
            <w:tcW w:w="2880" w:type="dxa"/>
            <w:tcBorders>
              <w:top w:val="nil"/>
              <w:left w:val="nil"/>
              <w:bottom w:val="nil"/>
              <w:right w:val="nil"/>
            </w:tcBorders>
          </w:tcPr>
          <w:p w:rsidR="00B35B2B" w:rsidRDefault="00B35B2B">
            <w:pPr>
              <w:pStyle w:val="ConsPlusNormal"/>
              <w:jc w:val="both"/>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w:t>
            </w:r>
            <w:r>
              <w:lastRenderedPageBreak/>
              <w:t>программным гемодиализом у пациентов с хронической болезнью почек</w:t>
            </w:r>
          </w:p>
        </w:tc>
        <w:tc>
          <w:tcPr>
            <w:tcW w:w="1304" w:type="dxa"/>
            <w:vMerge/>
            <w:tcBorders>
              <w:top w:val="nil"/>
              <w:left w:val="nil"/>
              <w:bottom w:val="nil"/>
              <w:right w:val="nil"/>
            </w:tcBorders>
          </w:tcPr>
          <w:p w:rsidR="00B35B2B" w:rsidRDefault="00B35B2B"/>
        </w:tc>
      </w:tr>
      <w:tr w:rsidR="00B35B2B">
        <w:tblPrEx>
          <w:tblBorders>
            <w:insideH w:val="none" w:sz="0" w:space="0" w:color="auto"/>
            <w:insideV w:val="none" w:sz="0" w:space="0" w:color="auto"/>
          </w:tblBorders>
        </w:tblPrEx>
        <w:tc>
          <w:tcPr>
            <w:tcW w:w="624" w:type="dxa"/>
            <w:vMerge/>
            <w:tcBorders>
              <w:top w:val="nil"/>
              <w:left w:val="nil"/>
              <w:bottom w:val="nil"/>
              <w:right w:val="nil"/>
            </w:tcBorders>
          </w:tcPr>
          <w:p w:rsidR="00B35B2B" w:rsidRDefault="00B35B2B"/>
        </w:tc>
        <w:tc>
          <w:tcPr>
            <w:tcW w:w="2665" w:type="dxa"/>
            <w:vMerge/>
            <w:tcBorders>
              <w:top w:val="nil"/>
              <w:left w:val="nil"/>
              <w:bottom w:val="nil"/>
              <w:right w:val="nil"/>
            </w:tcBorders>
          </w:tcPr>
          <w:p w:rsidR="00B35B2B" w:rsidRDefault="00B35B2B"/>
        </w:tc>
        <w:tc>
          <w:tcPr>
            <w:tcW w:w="1587" w:type="dxa"/>
            <w:tcBorders>
              <w:top w:val="nil"/>
              <w:left w:val="nil"/>
              <w:bottom w:val="nil"/>
              <w:right w:val="nil"/>
            </w:tcBorders>
          </w:tcPr>
          <w:p w:rsidR="00B35B2B" w:rsidRDefault="00B35B2B">
            <w:pPr>
              <w:pStyle w:val="ConsPlusNormal"/>
              <w:jc w:val="both"/>
            </w:pPr>
            <w:r>
              <w:t>E05.0, E05.2</w:t>
            </w:r>
          </w:p>
        </w:tc>
        <w:tc>
          <w:tcPr>
            <w:tcW w:w="2880" w:type="dxa"/>
            <w:tcBorders>
              <w:top w:val="nil"/>
              <w:left w:val="nil"/>
              <w:bottom w:val="nil"/>
              <w:right w:val="nil"/>
            </w:tcBorders>
          </w:tcPr>
          <w:p w:rsidR="00B35B2B" w:rsidRDefault="00B35B2B">
            <w:pPr>
              <w:pStyle w:val="ConsPlusNormal"/>
              <w:jc w:val="both"/>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304" w:type="dxa"/>
            <w:tcBorders>
              <w:top w:val="nil"/>
              <w:left w:val="nil"/>
              <w:bottom w:val="nil"/>
              <w:right w:val="nil"/>
            </w:tcBorders>
          </w:tcPr>
          <w:p w:rsidR="00B35B2B" w:rsidRDefault="00B35B2B">
            <w:pPr>
              <w:pStyle w:val="ConsPlusNormal"/>
            </w:pPr>
          </w:p>
        </w:tc>
      </w:tr>
      <w:tr w:rsidR="00B35B2B">
        <w:tblPrEx>
          <w:tblBorders>
            <w:insideH w:val="none" w:sz="0" w:space="0" w:color="auto"/>
            <w:insideV w:val="none" w:sz="0" w:space="0" w:color="auto"/>
          </w:tblBorders>
        </w:tblPrEx>
        <w:tc>
          <w:tcPr>
            <w:tcW w:w="624" w:type="dxa"/>
            <w:tcBorders>
              <w:top w:val="nil"/>
              <w:left w:val="nil"/>
              <w:bottom w:val="nil"/>
              <w:right w:val="nil"/>
            </w:tcBorders>
          </w:tcPr>
          <w:p w:rsidR="00B35B2B" w:rsidRDefault="00B35B2B">
            <w:pPr>
              <w:pStyle w:val="ConsPlusNormal"/>
              <w:jc w:val="center"/>
            </w:pPr>
            <w:r>
              <w:t>82.</w:t>
            </w:r>
          </w:p>
        </w:tc>
        <w:tc>
          <w:tcPr>
            <w:tcW w:w="2665" w:type="dxa"/>
            <w:tcBorders>
              <w:top w:val="nil"/>
              <w:left w:val="nil"/>
              <w:bottom w:val="nil"/>
              <w:right w:val="nil"/>
            </w:tcBorders>
          </w:tcPr>
          <w:p w:rsidR="00B35B2B" w:rsidRDefault="00B35B2B">
            <w:pPr>
              <w:pStyle w:val="ConsPlusNormal"/>
              <w:jc w:val="both"/>
            </w:pPr>
            <w:r>
              <w:t>Гастроинтестинальные комбинированные рестриктивно-шунтирующие операции при сахарном диабете 2 типа</w:t>
            </w:r>
          </w:p>
        </w:tc>
        <w:tc>
          <w:tcPr>
            <w:tcW w:w="1587" w:type="dxa"/>
            <w:tcBorders>
              <w:top w:val="nil"/>
              <w:left w:val="nil"/>
              <w:bottom w:val="nil"/>
              <w:right w:val="nil"/>
            </w:tcBorders>
          </w:tcPr>
          <w:p w:rsidR="00B35B2B" w:rsidRDefault="00B35B2B">
            <w:pPr>
              <w:pStyle w:val="ConsPlusNormal"/>
              <w:jc w:val="both"/>
            </w:pPr>
            <w:r>
              <w:t>E11.6, E11.7</w:t>
            </w:r>
          </w:p>
        </w:tc>
        <w:tc>
          <w:tcPr>
            <w:tcW w:w="2880" w:type="dxa"/>
            <w:tcBorders>
              <w:top w:val="nil"/>
              <w:left w:val="nil"/>
              <w:bottom w:val="nil"/>
              <w:right w:val="nil"/>
            </w:tcBorders>
          </w:tcPr>
          <w:p w:rsidR="00B35B2B" w:rsidRDefault="00B35B2B">
            <w:pPr>
              <w:pStyle w:val="ConsPlusNormal"/>
              <w:jc w:val="both"/>
            </w:pPr>
            <w:r>
              <w:t>сахарный диабет 2 типа с морбидным ожирением, с индексом массы тела равным и более 40 кг/м</w:t>
            </w:r>
            <w:r>
              <w:rPr>
                <w:vertAlign w:val="superscript"/>
              </w:rPr>
              <w:t>2</w:t>
            </w:r>
          </w:p>
        </w:tc>
        <w:tc>
          <w:tcPr>
            <w:tcW w:w="1428" w:type="dxa"/>
            <w:tcBorders>
              <w:top w:val="nil"/>
              <w:left w:val="nil"/>
              <w:bottom w:val="nil"/>
              <w:right w:val="nil"/>
            </w:tcBorders>
          </w:tcPr>
          <w:p w:rsidR="00B35B2B" w:rsidRDefault="00B35B2B">
            <w:pPr>
              <w:pStyle w:val="ConsPlusNormal"/>
              <w:jc w:val="both"/>
            </w:pPr>
            <w:r>
              <w:t>хирургическое лечение</w:t>
            </w:r>
          </w:p>
        </w:tc>
        <w:tc>
          <w:tcPr>
            <w:tcW w:w="3118" w:type="dxa"/>
            <w:tcBorders>
              <w:top w:val="nil"/>
              <w:left w:val="nil"/>
              <w:bottom w:val="nil"/>
              <w:right w:val="nil"/>
            </w:tcBorders>
          </w:tcPr>
          <w:p w:rsidR="00B35B2B" w:rsidRDefault="00B35B2B">
            <w:pPr>
              <w:pStyle w:val="ConsPlusNormal"/>
              <w:jc w:val="both"/>
            </w:pPr>
            <w:r>
              <w:t>гастрошунтирование, в том числе мини-гастрошунтирование с наложением одного желудочно-кишечного анастомоза</w:t>
            </w:r>
          </w:p>
          <w:p w:rsidR="00B35B2B" w:rsidRDefault="00B35B2B">
            <w:pPr>
              <w:pStyle w:val="ConsPlusNormal"/>
              <w:jc w:val="both"/>
            </w:pPr>
            <w:r>
              <w:lastRenderedPageBreak/>
              <w:t>билиопанкреотическое шунтирование, в том числе с наложением дуодено-илеоанастомоза</w:t>
            </w:r>
          </w:p>
        </w:tc>
        <w:tc>
          <w:tcPr>
            <w:tcW w:w="1304" w:type="dxa"/>
            <w:tcBorders>
              <w:top w:val="nil"/>
              <w:left w:val="nil"/>
              <w:bottom w:val="nil"/>
              <w:right w:val="nil"/>
            </w:tcBorders>
          </w:tcPr>
          <w:p w:rsidR="00B35B2B" w:rsidRDefault="00B35B2B">
            <w:pPr>
              <w:pStyle w:val="ConsPlusNormal"/>
              <w:jc w:val="center"/>
            </w:pPr>
            <w:r>
              <w:lastRenderedPageBreak/>
              <w:t>255969</w:t>
            </w:r>
          </w:p>
        </w:tc>
      </w:tr>
    </w:tbl>
    <w:p w:rsidR="00B35B2B" w:rsidRDefault="00B35B2B">
      <w:pPr>
        <w:sectPr w:rsidR="00B35B2B">
          <w:pgSz w:w="16838" w:h="11905" w:orient="landscape"/>
          <w:pgMar w:top="1701" w:right="1134" w:bottom="850" w:left="1134" w:header="0" w:footer="0" w:gutter="0"/>
          <w:cols w:space="720"/>
        </w:sectPr>
      </w:pPr>
    </w:p>
    <w:p w:rsidR="00B35B2B" w:rsidRDefault="00B35B2B">
      <w:pPr>
        <w:pStyle w:val="ConsPlusNormal"/>
        <w:jc w:val="both"/>
      </w:pPr>
    </w:p>
    <w:p w:rsidR="00B35B2B" w:rsidRDefault="00B35B2B">
      <w:pPr>
        <w:pStyle w:val="ConsPlusNormal"/>
        <w:ind w:firstLine="540"/>
        <w:jc w:val="both"/>
      </w:pPr>
      <w:r>
        <w:t>--------------------------------</w:t>
      </w:r>
    </w:p>
    <w:p w:rsidR="00B35B2B" w:rsidRDefault="00B35B2B">
      <w:pPr>
        <w:pStyle w:val="ConsPlusNormal"/>
        <w:spacing w:before="220"/>
        <w:ind w:firstLine="540"/>
        <w:jc w:val="both"/>
      </w:pPr>
      <w:bookmarkStart w:id="27" w:name="P13779"/>
      <w:bookmarkEnd w:id="27"/>
      <w:r>
        <w:t>&lt;*&gt; Высокотехнологичная медицинская помощь.</w:t>
      </w:r>
    </w:p>
    <w:p w:rsidR="00B35B2B" w:rsidRDefault="00B35B2B">
      <w:pPr>
        <w:pStyle w:val="ConsPlusNormal"/>
        <w:spacing w:before="220"/>
        <w:ind w:firstLine="540"/>
        <w:jc w:val="both"/>
      </w:pPr>
      <w:bookmarkStart w:id="28" w:name="P13780"/>
      <w:bookmarkEnd w:id="28"/>
      <w:r>
        <w:t>&lt;**&gt; Международная статистическая классификация болезней и проблем, связанных со здоровьем (10-й пересмотр).</w:t>
      </w:r>
    </w:p>
    <w:p w:rsidR="00B35B2B" w:rsidRDefault="00B35B2B">
      <w:pPr>
        <w:pStyle w:val="ConsPlusNormal"/>
        <w:spacing w:before="220"/>
        <w:ind w:firstLine="540"/>
        <w:jc w:val="both"/>
      </w:pPr>
      <w:bookmarkStart w:id="29" w:name="P13781"/>
      <w:bookmarkEnd w:id="29"/>
      <w:r>
        <w:t>&lt;***&gt;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35B2B" w:rsidRDefault="00B35B2B">
      <w:pPr>
        <w:pStyle w:val="ConsPlusNormal"/>
        <w:jc w:val="both"/>
      </w:pPr>
      <w:r>
        <w:t xml:space="preserve">(в ред. </w:t>
      </w:r>
      <w:hyperlink r:id="rId63" w:history="1">
        <w:r>
          <w:rPr>
            <w:color w:val="0000FF"/>
          </w:rPr>
          <w:t>Постановления</w:t>
        </w:r>
      </w:hyperlink>
      <w:r>
        <w:t xml:space="preserve"> Кабинета Министров ЧР от 12.05.2021 N 189)</w:t>
      </w: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both"/>
      </w:pPr>
    </w:p>
    <w:p w:rsidR="00B35B2B" w:rsidRDefault="00B35B2B">
      <w:pPr>
        <w:pStyle w:val="ConsPlusNormal"/>
        <w:jc w:val="right"/>
        <w:outlineLvl w:val="1"/>
      </w:pPr>
      <w:r>
        <w:t>Приложение N 7</w:t>
      </w:r>
    </w:p>
    <w:p w:rsidR="00B35B2B" w:rsidRDefault="00B35B2B">
      <w:pPr>
        <w:pStyle w:val="ConsPlusNormal"/>
        <w:jc w:val="right"/>
      </w:pPr>
      <w:r>
        <w:t>к Программе государственных гарантий</w:t>
      </w:r>
    </w:p>
    <w:p w:rsidR="00B35B2B" w:rsidRDefault="00B35B2B">
      <w:pPr>
        <w:pStyle w:val="ConsPlusNormal"/>
        <w:jc w:val="right"/>
      </w:pPr>
      <w:r>
        <w:t>бесплатного оказания гражданам</w:t>
      </w:r>
    </w:p>
    <w:p w:rsidR="00B35B2B" w:rsidRDefault="00B35B2B">
      <w:pPr>
        <w:pStyle w:val="ConsPlusNormal"/>
        <w:jc w:val="right"/>
      </w:pPr>
      <w:r>
        <w:t>в Чувашской Республике медицинской</w:t>
      </w:r>
    </w:p>
    <w:p w:rsidR="00B35B2B" w:rsidRDefault="00B35B2B">
      <w:pPr>
        <w:pStyle w:val="ConsPlusNormal"/>
        <w:jc w:val="right"/>
      </w:pPr>
      <w:r>
        <w:t>помощи на 2021 год и на плановый</w:t>
      </w:r>
    </w:p>
    <w:p w:rsidR="00B35B2B" w:rsidRDefault="00B35B2B">
      <w:pPr>
        <w:pStyle w:val="ConsPlusNormal"/>
        <w:jc w:val="right"/>
      </w:pPr>
      <w:r>
        <w:t>период 2022 и 2023 годов</w:t>
      </w:r>
    </w:p>
    <w:p w:rsidR="00B35B2B" w:rsidRDefault="00B35B2B">
      <w:pPr>
        <w:pStyle w:val="ConsPlusNormal"/>
        <w:jc w:val="both"/>
      </w:pPr>
    </w:p>
    <w:p w:rsidR="00B35B2B" w:rsidRDefault="00B35B2B">
      <w:pPr>
        <w:pStyle w:val="ConsPlusTitle"/>
        <w:jc w:val="center"/>
      </w:pPr>
      <w:bookmarkStart w:id="30" w:name="P13795"/>
      <w:bookmarkEnd w:id="30"/>
      <w:r>
        <w:t>ПЕРЕЧЕНЬ</w:t>
      </w:r>
    </w:p>
    <w:p w:rsidR="00B35B2B" w:rsidRDefault="00B35B2B">
      <w:pPr>
        <w:pStyle w:val="ConsPlusTitle"/>
        <w:jc w:val="center"/>
      </w:pPr>
      <w:r>
        <w:t>НОРМАТИВНЫХ ПРАВОВЫХ АКТОВ, В СООТВЕТСТВИИ С КОТОРЫМИ</w:t>
      </w:r>
    </w:p>
    <w:p w:rsidR="00B35B2B" w:rsidRDefault="00B35B2B">
      <w:pPr>
        <w:pStyle w:val="ConsPlusTitle"/>
        <w:jc w:val="center"/>
      </w:pPr>
      <w:r>
        <w:t>ОСУЩЕСТВЛЯЕТСЯ МАРШРУТИЗАЦИЯ ЗАСТРАХОВАННЫХ ЛИЦ</w:t>
      </w:r>
    </w:p>
    <w:p w:rsidR="00B35B2B" w:rsidRDefault="00B35B2B">
      <w:pPr>
        <w:pStyle w:val="ConsPlusTitle"/>
        <w:jc w:val="center"/>
      </w:pPr>
      <w:r>
        <w:t>ПРИ НАСТУПЛЕНИИ СТРАХОВОГО СЛУЧАЯ, В РАЗРЕЗЕ УСЛОВИЙ,</w:t>
      </w:r>
    </w:p>
    <w:p w:rsidR="00B35B2B" w:rsidRDefault="00B35B2B">
      <w:pPr>
        <w:pStyle w:val="ConsPlusTitle"/>
        <w:jc w:val="center"/>
      </w:pPr>
      <w:r>
        <w:t>УРОВНЕЙ И ПРОФИЛЕЙ ОКАЗАНИЯ МЕДИЦИНСКОЙ ПОМОЩИ, В ТОМ ЧИСЛЕ</w:t>
      </w:r>
    </w:p>
    <w:p w:rsidR="00B35B2B" w:rsidRDefault="00B35B2B">
      <w:pPr>
        <w:pStyle w:val="ConsPlusTitle"/>
        <w:jc w:val="center"/>
      </w:pPr>
      <w:r>
        <w:t>ЗАСТРАХОВАННЫМ ЛИЦАМ, ПРОЖИВАЮЩИМ В МАЛОНАСЕЛЕННЫХ,</w:t>
      </w:r>
    </w:p>
    <w:p w:rsidR="00B35B2B" w:rsidRDefault="00B35B2B">
      <w:pPr>
        <w:pStyle w:val="ConsPlusTitle"/>
        <w:jc w:val="center"/>
      </w:pPr>
      <w:r>
        <w:t>ОТДАЛЕННЫХ И (ИЛИ) ТРУДНОДОСТУПНЫХ НАСЕЛЕННЫХ ПУНКТАХ,</w:t>
      </w:r>
    </w:p>
    <w:p w:rsidR="00B35B2B" w:rsidRDefault="00B35B2B">
      <w:pPr>
        <w:pStyle w:val="ConsPlusTitle"/>
        <w:jc w:val="center"/>
      </w:pPr>
      <w:r>
        <w:t>А ТАКЖЕ СЕЛЬСКОЙ МЕСТНОСТИ</w:t>
      </w:r>
    </w:p>
    <w:p w:rsidR="00B35B2B" w:rsidRDefault="00B35B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35B2B">
        <w:trPr>
          <w:jc w:val="center"/>
        </w:trPr>
        <w:tc>
          <w:tcPr>
            <w:tcW w:w="9294" w:type="dxa"/>
            <w:tcBorders>
              <w:top w:val="nil"/>
              <w:left w:val="single" w:sz="24" w:space="0" w:color="CED3F1"/>
              <w:bottom w:val="nil"/>
              <w:right w:val="single" w:sz="24" w:space="0" w:color="F4F3F8"/>
            </w:tcBorders>
            <w:shd w:val="clear" w:color="auto" w:fill="F4F3F8"/>
          </w:tcPr>
          <w:p w:rsidR="00B35B2B" w:rsidRDefault="00B35B2B">
            <w:pPr>
              <w:pStyle w:val="ConsPlusNormal"/>
              <w:jc w:val="center"/>
            </w:pPr>
            <w:r>
              <w:rPr>
                <w:color w:val="392C69"/>
              </w:rPr>
              <w:t>Список изменяющих документов</w:t>
            </w:r>
          </w:p>
          <w:p w:rsidR="00B35B2B" w:rsidRDefault="00B35B2B">
            <w:pPr>
              <w:pStyle w:val="ConsPlusNormal"/>
              <w:jc w:val="center"/>
            </w:pPr>
            <w:r>
              <w:rPr>
                <w:color w:val="392C69"/>
              </w:rPr>
              <w:t xml:space="preserve">(введен </w:t>
            </w:r>
            <w:hyperlink r:id="rId64" w:history="1">
              <w:r>
                <w:rPr>
                  <w:color w:val="0000FF"/>
                </w:rPr>
                <w:t>Постановлением</w:t>
              </w:r>
            </w:hyperlink>
            <w:r>
              <w:rPr>
                <w:color w:val="392C69"/>
              </w:rPr>
              <w:t xml:space="preserve"> Кабинета Министров ЧР от 12.05.2021 N 189)</w:t>
            </w:r>
          </w:p>
        </w:tc>
      </w:tr>
    </w:tbl>
    <w:p w:rsidR="00B35B2B" w:rsidRDefault="00B35B2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8391"/>
      </w:tblGrid>
      <w:tr w:rsidR="00B35B2B">
        <w:tc>
          <w:tcPr>
            <w:tcW w:w="637" w:type="dxa"/>
            <w:tcBorders>
              <w:left w:val="nil"/>
            </w:tcBorders>
          </w:tcPr>
          <w:p w:rsidR="00B35B2B" w:rsidRDefault="00B35B2B">
            <w:pPr>
              <w:pStyle w:val="ConsPlusNormal"/>
              <w:jc w:val="center"/>
            </w:pPr>
            <w:r>
              <w:t>N</w:t>
            </w:r>
          </w:p>
          <w:p w:rsidR="00B35B2B" w:rsidRDefault="00B35B2B">
            <w:pPr>
              <w:pStyle w:val="ConsPlusNormal"/>
              <w:jc w:val="center"/>
            </w:pPr>
            <w:r>
              <w:t>пп</w:t>
            </w:r>
          </w:p>
        </w:tc>
        <w:tc>
          <w:tcPr>
            <w:tcW w:w="8391" w:type="dxa"/>
            <w:tcBorders>
              <w:right w:val="nil"/>
            </w:tcBorders>
          </w:tcPr>
          <w:p w:rsidR="00B35B2B" w:rsidRDefault="00B35B2B">
            <w:pPr>
              <w:pStyle w:val="ConsPlusNormal"/>
              <w:jc w:val="center"/>
            </w:pPr>
            <w:r>
              <w:t>Нормативный правовой акт</w:t>
            </w:r>
          </w:p>
        </w:tc>
      </w:tr>
      <w:tr w:rsidR="00B35B2B">
        <w:tc>
          <w:tcPr>
            <w:tcW w:w="637" w:type="dxa"/>
            <w:tcBorders>
              <w:left w:val="nil"/>
            </w:tcBorders>
          </w:tcPr>
          <w:p w:rsidR="00B35B2B" w:rsidRDefault="00B35B2B">
            <w:pPr>
              <w:pStyle w:val="ConsPlusNormal"/>
              <w:jc w:val="center"/>
            </w:pPr>
            <w:r>
              <w:t>1</w:t>
            </w:r>
          </w:p>
        </w:tc>
        <w:tc>
          <w:tcPr>
            <w:tcW w:w="8391" w:type="dxa"/>
            <w:tcBorders>
              <w:right w:val="nil"/>
            </w:tcBorders>
          </w:tcPr>
          <w:p w:rsidR="00B35B2B" w:rsidRDefault="00B35B2B">
            <w:pPr>
              <w:pStyle w:val="ConsPlusNormal"/>
              <w:jc w:val="center"/>
            </w:pPr>
            <w:r>
              <w:t>2</w:t>
            </w:r>
          </w:p>
        </w:tc>
      </w:tr>
      <w:tr w:rsidR="00B35B2B">
        <w:tc>
          <w:tcPr>
            <w:tcW w:w="637" w:type="dxa"/>
            <w:tcBorders>
              <w:left w:val="nil"/>
            </w:tcBorders>
          </w:tcPr>
          <w:p w:rsidR="00B35B2B" w:rsidRDefault="00B35B2B">
            <w:pPr>
              <w:pStyle w:val="ConsPlusNormal"/>
              <w:jc w:val="center"/>
            </w:pPr>
            <w:r>
              <w:lastRenderedPageBreak/>
              <w:t>1.</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30 декабря 2009 г. N 1513 "О совершенствовании оказания медицинской помощи отоларингологического и челюстно-лицевого профилей в Чувашской Республике"</w:t>
            </w:r>
          </w:p>
        </w:tc>
      </w:tr>
      <w:tr w:rsidR="00B35B2B">
        <w:tc>
          <w:tcPr>
            <w:tcW w:w="637" w:type="dxa"/>
            <w:tcBorders>
              <w:left w:val="nil"/>
            </w:tcBorders>
          </w:tcPr>
          <w:p w:rsidR="00B35B2B" w:rsidRDefault="00B35B2B">
            <w:pPr>
              <w:pStyle w:val="ConsPlusNormal"/>
              <w:jc w:val="center"/>
            </w:pPr>
            <w:r>
              <w:t>2.</w:t>
            </w:r>
          </w:p>
        </w:tc>
        <w:tc>
          <w:tcPr>
            <w:tcW w:w="8391" w:type="dxa"/>
            <w:tcBorders>
              <w:right w:val="nil"/>
            </w:tcBorders>
          </w:tcPr>
          <w:p w:rsidR="00B35B2B" w:rsidRDefault="00B35B2B">
            <w:pPr>
              <w:pStyle w:val="ConsPlusNormal"/>
              <w:jc w:val="both"/>
            </w:pPr>
            <w:hyperlink r:id="rId65" w:history="1">
              <w:r>
                <w:rPr>
                  <w:color w:val="0000FF"/>
                </w:rPr>
                <w:t>Приказ</w:t>
              </w:r>
            </w:hyperlink>
            <w:r>
              <w:t xml:space="preserve"> Министерства здравоохранения и социального развития Чувашской Республики от 2 июля 2012 г. N 892 "О совершенствовании организации суицидологической помощи населению Чувашской Республики"</w:t>
            </w:r>
          </w:p>
        </w:tc>
      </w:tr>
      <w:tr w:rsidR="00B35B2B">
        <w:tc>
          <w:tcPr>
            <w:tcW w:w="637" w:type="dxa"/>
            <w:tcBorders>
              <w:left w:val="nil"/>
            </w:tcBorders>
          </w:tcPr>
          <w:p w:rsidR="00B35B2B" w:rsidRDefault="00B35B2B">
            <w:pPr>
              <w:pStyle w:val="ConsPlusNormal"/>
              <w:jc w:val="center"/>
            </w:pPr>
            <w:r>
              <w:t>3.</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2 октября 2012 г. N 1399 "Об организации службы неотложной помощи для детского населения Чувашской Республики"</w:t>
            </w:r>
          </w:p>
        </w:tc>
      </w:tr>
      <w:tr w:rsidR="00B35B2B">
        <w:tc>
          <w:tcPr>
            <w:tcW w:w="637" w:type="dxa"/>
            <w:tcBorders>
              <w:left w:val="nil"/>
            </w:tcBorders>
          </w:tcPr>
          <w:p w:rsidR="00B35B2B" w:rsidRDefault="00B35B2B">
            <w:pPr>
              <w:pStyle w:val="ConsPlusNormal"/>
              <w:jc w:val="center"/>
            </w:pPr>
            <w:r>
              <w:t>4.</w:t>
            </w:r>
          </w:p>
        </w:tc>
        <w:tc>
          <w:tcPr>
            <w:tcW w:w="8391" w:type="dxa"/>
            <w:tcBorders>
              <w:right w:val="nil"/>
            </w:tcBorders>
          </w:tcPr>
          <w:p w:rsidR="00B35B2B" w:rsidRDefault="00B35B2B">
            <w:pPr>
              <w:pStyle w:val="ConsPlusNormal"/>
              <w:jc w:val="both"/>
            </w:pPr>
            <w:hyperlink r:id="rId66" w:history="1">
              <w:r>
                <w:rPr>
                  <w:color w:val="0000FF"/>
                </w:rPr>
                <w:t>Приказ</w:t>
              </w:r>
            </w:hyperlink>
            <w:r>
              <w:t xml:space="preserve"> Министерства здравоохранения и социального развития Чувашской Республики от 2 октября 2012 г. N 1400 "Об организации оказания медицинской помощи детям с инфекционными заболеваниями в Чувашской Республике" (с изменениями, внесенными приказами Министерства здравоохранения и социального развития Чувашской Республики от 29 января 2014 г. N 127, Министерства здравоохранения Чувашской Республики от 28 января 2016 г. N 121)</w:t>
            </w:r>
          </w:p>
        </w:tc>
      </w:tr>
      <w:tr w:rsidR="00B35B2B">
        <w:tc>
          <w:tcPr>
            <w:tcW w:w="637" w:type="dxa"/>
            <w:tcBorders>
              <w:left w:val="nil"/>
            </w:tcBorders>
          </w:tcPr>
          <w:p w:rsidR="00B35B2B" w:rsidRDefault="00B35B2B">
            <w:pPr>
              <w:pStyle w:val="ConsPlusNormal"/>
              <w:jc w:val="center"/>
            </w:pPr>
            <w:r>
              <w:t>5.</w:t>
            </w:r>
          </w:p>
        </w:tc>
        <w:tc>
          <w:tcPr>
            <w:tcW w:w="8391" w:type="dxa"/>
            <w:tcBorders>
              <w:right w:val="nil"/>
            </w:tcBorders>
          </w:tcPr>
          <w:p w:rsidR="00B35B2B" w:rsidRDefault="00B35B2B">
            <w:pPr>
              <w:pStyle w:val="ConsPlusNormal"/>
              <w:jc w:val="both"/>
            </w:pPr>
            <w:hyperlink r:id="rId67" w:history="1">
              <w:r>
                <w:rPr>
                  <w:color w:val="0000FF"/>
                </w:rPr>
                <w:t>Приказ</w:t>
              </w:r>
            </w:hyperlink>
            <w:r>
              <w:t xml:space="preserve"> Министерства здравоохранения и социального развития Чувашской Республики от 23 мая 2013 г. N 879 "Об оказании медицинской помощи взрослому населению Чувашской Республики при заболеваниях нервной системы" (с изменениями, внесенными приказом Министерства здравоохранения и социального развития Чувашской Республики от 5 июля 2013 г. N 1123)</w:t>
            </w:r>
          </w:p>
        </w:tc>
      </w:tr>
      <w:tr w:rsidR="00B35B2B">
        <w:tc>
          <w:tcPr>
            <w:tcW w:w="637" w:type="dxa"/>
            <w:tcBorders>
              <w:left w:val="nil"/>
            </w:tcBorders>
          </w:tcPr>
          <w:p w:rsidR="00B35B2B" w:rsidRDefault="00B35B2B">
            <w:pPr>
              <w:pStyle w:val="ConsPlusNormal"/>
              <w:jc w:val="center"/>
            </w:pPr>
            <w:r>
              <w:t>6.</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28 мая 2013 г. N 906 "Об утверждении маршрута пациента при оказании противотуберкулезной медицинской помощи в Чувашской Республике"</w:t>
            </w:r>
          </w:p>
        </w:tc>
      </w:tr>
      <w:tr w:rsidR="00B35B2B">
        <w:tc>
          <w:tcPr>
            <w:tcW w:w="637" w:type="dxa"/>
            <w:tcBorders>
              <w:left w:val="nil"/>
            </w:tcBorders>
          </w:tcPr>
          <w:p w:rsidR="00B35B2B" w:rsidRDefault="00B35B2B">
            <w:pPr>
              <w:pStyle w:val="ConsPlusNormal"/>
              <w:jc w:val="center"/>
            </w:pPr>
            <w:r>
              <w:t>7.</w:t>
            </w:r>
          </w:p>
        </w:tc>
        <w:tc>
          <w:tcPr>
            <w:tcW w:w="8391" w:type="dxa"/>
            <w:tcBorders>
              <w:right w:val="nil"/>
            </w:tcBorders>
          </w:tcPr>
          <w:p w:rsidR="00B35B2B" w:rsidRDefault="00B35B2B">
            <w:pPr>
              <w:pStyle w:val="ConsPlusNormal"/>
              <w:jc w:val="both"/>
            </w:pPr>
            <w:hyperlink r:id="rId68" w:history="1">
              <w:r>
                <w:rPr>
                  <w:color w:val="0000FF"/>
                </w:rPr>
                <w:t>Приказ</w:t>
              </w:r>
            </w:hyperlink>
            <w:r>
              <w:t xml:space="preserve"> Министерства здравоохранения и социального развития Чувашской Республики от 18 июня 2013 г. N 1003 "Об утверждении Положения об оказании медицинской помощи по профилю "хирургия (трансплантация органов и (или) тканей человека)" в Чувашской Республике"</w:t>
            </w:r>
          </w:p>
        </w:tc>
      </w:tr>
      <w:tr w:rsidR="00B35B2B">
        <w:tc>
          <w:tcPr>
            <w:tcW w:w="637" w:type="dxa"/>
            <w:tcBorders>
              <w:left w:val="nil"/>
            </w:tcBorders>
          </w:tcPr>
          <w:p w:rsidR="00B35B2B" w:rsidRDefault="00B35B2B">
            <w:pPr>
              <w:pStyle w:val="ConsPlusNormal"/>
              <w:jc w:val="center"/>
            </w:pPr>
            <w:r>
              <w:t>8.</w:t>
            </w:r>
          </w:p>
        </w:tc>
        <w:tc>
          <w:tcPr>
            <w:tcW w:w="8391" w:type="dxa"/>
            <w:tcBorders>
              <w:right w:val="nil"/>
            </w:tcBorders>
          </w:tcPr>
          <w:p w:rsidR="00B35B2B" w:rsidRDefault="00B35B2B">
            <w:pPr>
              <w:pStyle w:val="ConsPlusNormal"/>
              <w:jc w:val="both"/>
            </w:pPr>
            <w:hyperlink r:id="rId69" w:history="1">
              <w:r>
                <w:rPr>
                  <w:color w:val="0000FF"/>
                </w:rPr>
                <w:t>Приказ</w:t>
              </w:r>
            </w:hyperlink>
            <w:r>
              <w:t xml:space="preserve"> Министерства здравоохранения и социального развития Чувашской Республики от 4 июля 2013 г. N 1102 "Об утверждении Маршрута оказания медицинской помощи детям по профилю "пульмонология" в Чувашской Республике"</w:t>
            </w:r>
          </w:p>
        </w:tc>
      </w:tr>
      <w:tr w:rsidR="00B35B2B">
        <w:tc>
          <w:tcPr>
            <w:tcW w:w="637" w:type="dxa"/>
            <w:tcBorders>
              <w:left w:val="nil"/>
            </w:tcBorders>
          </w:tcPr>
          <w:p w:rsidR="00B35B2B" w:rsidRDefault="00B35B2B">
            <w:pPr>
              <w:pStyle w:val="ConsPlusNormal"/>
              <w:jc w:val="center"/>
            </w:pPr>
            <w:r>
              <w:t>9.</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4 июля 2013 г. N 1105 "Об утверждении Маршрута оказания медицинской помощи больным с врожденными и (или) наследственными заболеваниями в Чувашской Республике"</w:t>
            </w:r>
          </w:p>
        </w:tc>
      </w:tr>
      <w:tr w:rsidR="00B35B2B">
        <w:tc>
          <w:tcPr>
            <w:tcW w:w="637" w:type="dxa"/>
            <w:tcBorders>
              <w:left w:val="nil"/>
            </w:tcBorders>
          </w:tcPr>
          <w:p w:rsidR="00B35B2B" w:rsidRDefault="00B35B2B">
            <w:pPr>
              <w:pStyle w:val="ConsPlusNormal"/>
              <w:jc w:val="center"/>
            </w:pPr>
            <w:r>
              <w:t>10.</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4 июля 2013 г. N 1108 "Об утверждении Маршрута оказания медицинской помощи по профилю "анестезиология и реаниматология" в Чувашской Республике"</w:t>
            </w:r>
          </w:p>
        </w:tc>
      </w:tr>
      <w:tr w:rsidR="00B35B2B">
        <w:tc>
          <w:tcPr>
            <w:tcW w:w="637" w:type="dxa"/>
            <w:tcBorders>
              <w:left w:val="nil"/>
            </w:tcBorders>
          </w:tcPr>
          <w:p w:rsidR="00B35B2B" w:rsidRDefault="00B35B2B">
            <w:pPr>
              <w:pStyle w:val="ConsPlusNormal"/>
              <w:jc w:val="center"/>
            </w:pPr>
            <w:r>
              <w:t>11.</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4 июля 2013 г. N 1110 "Об оказании медицинской помощи населению Чувашской Республики по профилю "диетология"</w:t>
            </w:r>
          </w:p>
        </w:tc>
      </w:tr>
      <w:tr w:rsidR="00B35B2B">
        <w:tc>
          <w:tcPr>
            <w:tcW w:w="637" w:type="dxa"/>
            <w:tcBorders>
              <w:left w:val="nil"/>
            </w:tcBorders>
          </w:tcPr>
          <w:p w:rsidR="00B35B2B" w:rsidRDefault="00B35B2B">
            <w:pPr>
              <w:pStyle w:val="ConsPlusNormal"/>
              <w:jc w:val="center"/>
            </w:pPr>
            <w:r>
              <w:t>12.</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4 июля 2013 г. N 1111 "Об оказании медицинской помощи населению по профилю "дерматовенерология" в Чувашской Республике"</w:t>
            </w:r>
          </w:p>
        </w:tc>
      </w:tr>
      <w:tr w:rsidR="00B35B2B">
        <w:tc>
          <w:tcPr>
            <w:tcW w:w="637" w:type="dxa"/>
            <w:tcBorders>
              <w:left w:val="nil"/>
            </w:tcBorders>
          </w:tcPr>
          <w:p w:rsidR="00B35B2B" w:rsidRDefault="00B35B2B">
            <w:pPr>
              <w:pStyle w:val="ConsPlusNormal"/>
              <w:jc w:val="center"/>
            </w:pPr>
            <w:r>
              <w:lastRenderedPageBreak/>
              <w:t>13.</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13 сентября 2013 г. N 1600 "Об оказании медицинской помощи по профилю "аллергология и иммунология"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14.</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19 сентября 2013 г. N 1641 "Об оказании медицинской помощи по профилю "нефрология"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15.</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23 сентября 2013 г. N 1654 "Об оказании медицинской помощи взрослому населению по профилю "оториноларингология" в Чувашской Республике"</w:t>
            </w:r>
          </w:p>
        </w:tc>
      </w:tr>
      <w:tr w:rsidR="00B35B2B">
        <w:tc>
          <w:tcPr>
            <w:tcW w:w="637" w:type="dxa"/>
            <w:tcBorders>
              <w:left w:val="nil"/>
            </w:tcBorders>
          </w:tcPr>
          <w:p w:rsidR="00B35B2B" w:rsidRDefault="00B35B2B">
            <w:pPr>
              <w:pStyle w:val="ConsPlusNormal"/>
              <w:jc w:val="center"/>
            </w:pPr>
            <w:r>
              <w:t>16.</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16 октября 2013 г. N 1789 "Об оказании медицинской помощи больным с острыми химическими отравлениями в Чувашской Республике"</w:t>
            </w:r>
          </w:p>
        </w:tc>
      </w:tr>
      <w:tr w:rsidR="00B35B2B">
        <w:tc>
          <w:tcPr>
            <w:tcW w:w="637" w:type="dxa"/>
            <w:tcBorders>
              <w:left w:val="nil"/>
            </w:tcBorders>
          </w:tcPr>
          <w:p w:rsidR="00B35B2B" w:rsidRDefault="00B35B2B">
            <w:pPr>
              <w:pStyle w:val="ConsPlusNormal"/>
              <w:jc w:val="center"/>
            </w:pPr>
            <w:r>
              <w:t>17.</w:t>
            </w:r>
          </w:p>
        </w:tc>
        <w:tc>
          <w:tcPr>
            <w:tcW w:w="8391" w:type="dxa"/>
            <w:tcBorders>
              <w:right w:val="nil"/>
            </w:tcBorders>
          </w:tcPr>
          <w:p w:rsidR="00B35B2B" w:rsidRDefault="00B35B2B">
            <w:pPr>
              <w:pStyle w:val="ConsPlusNormal"/>
              <w:jc w:val="both"/>
            </w:pPr>
            <w:hyperlink r:id="rId70" w:history="1">
              <w:r>
                <w:rPr>
                  <w:color w:val="0000FF"/>
                </w:rPr>
                <w:t>Приказ</w:t>
              </w:r>
            </w:hyperlink>
            <w:r>
              <w:t xml:space="preserve"> Министерства здравоохранения и социального развития Чувашской Республики от 16 октября 2013 г. N 1791 "Об оказании медицинской помощи больным с сердечно-сосудистыми заболеваниями в Чувашской Республике" (с изменениями, внесенными приказом Министерства здравоохранения и социального развития Чувашской Республики от 18 августа 2014 г. N 1578)</w:t>
            </w:r>
          </w:p>
        </w:tc>
      </w:tr>
      <w:tr w:rsidR="00B35B2B">
        <w:tc>
          <w:tcPr>
            <w:tcW w:w="637" w:type="dxa"/>
            <w:tcBorders>
              <w:left w:val="nil"/>
            </w:tcBorders>
          </w:tcPr>
          <w:p w:rsidR="00B35B2B" w:rsidRDefault="00B35B2B">
            <w:pPr>
              <w:pStyle w:val="ConsPlusNormal"/>
              <w:jc w:val="center"/>
            </w:pPr>
            <w:r>
              <w:t>18.</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12 ноября 2013 г. N 1938 "Об утверждении Маршрута оказания медицинской помощи по профилю "детская эндокринология" в Чувашской Республике"</w:t>
            </w:r>
          </w:p>
        </w:tc>
      </w:tr>
      <w:tr w:rsidR="00B35B2B">
        <w:tc>
          <w:tcPr>
            <w:tcW w:w="637" w:type="dxa"/>
            <w:tcBorders>
              <w:left w:val="nil"/>
            </w:tcBorders>
          </w:tcPr>
          <w:p w:rsidR="00B35B2B" w:rsidRDefault="00B35B2B">
            <w:pPr>
              <w:pStyle w:val="ConsPlusNormal"/>
              <w:jc w:val="center"/>
            </w:pPr>
            <w:r>
              <w:t>19.</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12 ноября 2013 г. N 1939 "Об утверждении Маршрута оказания медицинской помощи детям по профилю "ревматология" в Чувашской Республике"</w:t>
            </w:r>
          </w:p>
        </w:tc>
      </w:tr>
      <w:tr w:rsidR="00B35B2B">
        <w:tc>
          <w:tcPr>
            <w:tcW w:w="637" w:type="dxa"/>
            <w:tcBorders>
              <w:left w:val="nil"/>
            </w:tcBorders>
          </w:tcPr>
          <w:p w:rsidR="00B35B2B" w:rsidRDefault="00B35B2B">
            <w:pPr>
              <w:pStyle w:val="ConsPlusNormal"/>
              <w:jc w:val="center"/>
            </w:pPr>
            <w:r>
              <w:t>20.</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12 ноября 2013 г. N 1941 "Об утверждении Маршрута оказания медицинской помощи детям при заболеваниях глаза, его придаточного аппарата и орбиты в Чувашской Республике"</w:t>
            </w:r>
          </w:p>
        </w:tc>
      </w:tr>
      <w:tr w:rsidR="00B35B2B">
        <w:tc>
          <w:tcPr>
            <w:tcW w:w="637" w:type="dxa"/>
            <w:tcBorders>
              <w:left w:val="nil"/>
            </w:tcBorders>
          </w:tcPr>
          <w:p w:rsidR="00B35B2B" w:rsidRDefault="00B35B2B">
            <w:pPr>
              <w:pStyle w:val="ConsPlusNormal"/>
              <w:jc w:val="center"/>
            </w:pPr>
            <w:r>
              <w:t>21.</w:t>
            </w:r>
          </w:p>
        </w:tc>
        <w:tc>
          <w:tcPr>
            <w:tcW w:w="8391" w:type="dxa"/>
            <w:tcBorders>
              <w:right w:val="nil"/>
            </w:tcBorders>
          </w:tcPr>
          <w:p w:rsidR="00B35B2B" w:rsidRDefault="00B35B2B">
            <w:pPr>
              <w:pStyle w:val="ConsPlusNormal"/>
              <w:jc w:val="both"/>
            </w:pPr>
            <w:hyperlink r:id="rId71" w:history="1">
              <w:r>
                <w:rPr>
                  <w:color w:val="0000FF"/>
                </w:rPr>
                <w:t>Приказ</w:t>
              </w:r>
            </w:hyperlink>
            <w:r>
              <w:t xml:space="preserve"> Министерства здравоохранения и социального развития Чувашской Республики от 12 декабря 2013 г. N 2124 "Об оказании медицинской помощи взрослому населению при заболевании, вызываемом вирусом иммунодефицита человека (ВИЧ-инфекции) в Чувашской Республике"</w:t>
            </w:r>
          </w:p>
        </w:tc>
      </w:tr>
      <w:tr w:rsidR="00B35B2B">
        <w:tc>
          <w:tcPr>
            <w:tcW w:w="637" w:type="dxa"/>
            <w:tcBorders>
              <w:left w:val="nil"/>
            </w:tcBorders>
          </w:tcPr>
          <w:p w:rsidR="00B35B2B" w:rsidRDefault="00B35B2B">
            <w:pPr>
              <w:pStyle w:val="ConsPlusNormal"/>
              <w:jc w:val="center"/>
            </w:pPr>
            <w:r>
              <w:t>22.</w:t>
            </w:r>
          </w:p>
        </w:tc>
        <w:tc>
          <w:tcPr>
            <w:tcW w:w="8391" w:type="dxa"/>
            <w:tcBorders>
              <w:right w:val="nil"/>
            </w:tcBorders>
          </w:tcPr>
          <w:p w:rsidR="00B35B2B" w:rsidRDefault="00B35B2B">
            <w:pPr>
              <w:pStyle w:val="ConsPlusNormal"/>
              <w:jc w:val="both"/>
            </w:pPr>
            <w:hyperlink r:id="rId72" w:history="1">
              <w:r>
                <w:rPr>
                  <w:color w:val="0000FF"/>
                </w:rPr>
                <w:t>Приказ</w:t>
              </w:r>
            </w:hyperlink>
            <w:r>
              <w:t xml:space="preserve"> Министерства здравоохранения и социального развития Чувашской Республики от 22 января 2014 г. N 77 "Об оказании медицинской помощи по профилю "наркология" в Чувашской Республике"</w:t>
            </w:r>
          </w:p>
        </w:tc>
      </w:tr>
      <w:tr w:rsidR="00B35B2B">
        <w:tc>
          <w:tcPr>
            <w:tcW w:w="637" w:type="dxa"/>
            <w:tcBorders>
              <w:left w:val="nil"/>
            </w:tcBorders>
          </w:tcPr>
          <w:p w:rsidR="00B35B2B" w:rsidRDefault="00B35B2B">
            <w:pPr>
              <w:pStyle w:val="ConsPlusNormal"/>
              <w:jc w:val="center"/>
            </w:pPr>
            <w:r>
              <w:t>23.</w:t>
            </w:r>
          </w:p>
        </w:tc>
        <w:tc>
          <w:tcPr>
            <w:tcW w:w="8391" w:type="dxa"/>
            <w:tcBorders>
              <w:right w:val="nil"/>
            </w:tcBorders>
          </w:tcPr>
          <w:p w:rsidR="00B35B2B" w:rsidRDefault="00B35B2B">
            <w:pPr>
              <w:pStyle w:val="ConsPlusNormal"/>
              <w:jc w:val="both"/>
            </w:pPr>
            <w:hyperlink r:id="rId73" w:history="1">
              <w:r>
                <w:rPr>
                  <w:color w:val="0000FF"/>
                </w:rPr>
                <w:t>Приказ</w:t>
              </w:r>
            </w:hyperlink>
            <w:r>
              <w:t xml:space="preserve"> Министерства здравоохранения и социального развития Чувашской Республики от 8 апреля 2014 г. N 716 "Об оказании медицинской помощи по профилю "торакальная хирургия"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24.</w:t>
            </w:r>
          </w:p>
        </w:tc>
        <w:tc>
          <w:tcPr>
            <w:tcW w:w="8391" w:type="dxa"/>
            <w:tcBorders>
              <w:right w:val="nil"/>
            </w:tcBorders>
          </w:tcPr>
          <w:p w:rsidR="00B35B2B" w:rsidRDefault="00B35B2B">
            <w:pPr>
              <w:pStyle w:val="ConsPlusNormal"/>
              <w:jc w:val="both"/>
            </w:pPr>
            <w:hyperlink r:id="rId74" w:history="1">
              <w:r>
                <w:rPr>
                  <w:color w:val="0000FF"/>
                </w:rPr>
                <w:t>Приказ</w:t>
              </w:r>
            </w:hyperlink>
            <w:r>
              <w:t xml:space="preserve"> Министерства здравоохранения и социального развития Чувашской Республики от 8 августа 2014 г. N 1533 "Об оказании неотложной медицинской помощи в Чувашской Республике"</w:t>
            </w:r>
          </w:p>
        </w:tc>
      </w:tr>
      <w:tr w:rsidR="00B35B2B">
        <w:tc>
          <w:tcPr>
            <w:tcW w:w="637" w:type="dxa"/>
            <w:tcBorders>
              <w:left w:val="nil"/>
            </w:tcBorders>
          </w:tcPr>
          <w:p w:rsidR="00B35B2B" w:rsidRDefault="00B35B2B">
            <w:pPr>
              <w:pStyle w:val="ConsPlusNormal"/>
              <w:jc w:val="center"/>
            </w:pPr>
            <w:r>
              <w:t>25.</w:t>
            </w:r>
          </w:p>
        </w:tc>
        <w:tc>
          <w:tcPr>
            <w:tcW w:w="8391" w:type="dxa"/>
            <w:tcBorders>
              <w:right w:val="nil"/>
            </w:tcBorders>
          </w:tcPr>
          <w:p w:rsidR="00B35B2B" w:rsidRDefault="00B35B2B">
            <w:pPr>
              <w:pStyle w:val="ConsPlusNormal"/>
              <w:jc w:val="both"/>
            </w:pPr>
            <w:hyperlink r:id="rId75" w:history="1">
              <w:r>
                <w:rPr>
                  <w:color w:val="0000FF"/>
                </w:rPr>
                <w:t>Приказ</w:t>
              </w:r>
            </w:hyperlink>
            <w:r>
              <w:t xml:space="preserve"> Министерства здравоохранения и социального развития Чувашской Республики от 13 августа 2014 г. N 1557 "Об организации медицинской помощи больным с острым нарушением мозгового кровообращения и больным с инфарктом миокарда в </w:t>
            </w:r>
            <w:r>
              <w:lastRenderedPageBreak/>
              <w:t>Чувашской Республике" (с изменениями, внесенными приказами Министерства здравоохранения Чувашской Республики от 21 апреля 2016 г. N 759, от 7 июля 2016 г. N 1153, от 19 октября 2016 г. N 1644, от 21 ноября 2016 г. N 1804, от 24 марта 2017 г. N 384)</w:t>
            </w:r>
          </w:p>
        </w:tc>
      </w:tr>
      <w:tr w:rsidR="00B35B2B">
        <w:tc>
          <w:tcPr>
            <w:tcW w:w="637" w:type="dxa"/>
            <w:tcBorders>
              <w:left w:val="nil"/>
            </w:tcBorders>
          </w:tcPr>
          <w:p w:rsidR="00B35B2B" w:rsidRDefault="00B35B2B">
            <w:pPr>
              <w:pStyle w:val="ConsPlusNormal"/>
              <w:jc w:val="center"/>
            </w:pPr>
            <w:r>
              <w:lastRenderedPageBreak/>
              <w:t>26.</w:t>
            </w:r>
          </w:p>
        </w:tc>
        <w:tc>
          <w:tcPr>
            <w:tcW w:w="8391" w:type="dxa"/>
            <w:tcBorders>
              <w:right w:val="nil"/>
            </w:tcBorders>
          </w:tcPr>
          <w:p w:rsidR="00B35B2B" w:rsidRDefault="00B35B2B">
            <w:pPr>
              <w:pStyle w:val="ConsPlusNormal"/>
              <w:jc w:val="both"/>
            </w:pPr>
            <w:hyperlink r:id="rId76" w:history="1">
              <w:r>
                <w:rPr>
                  <w:color w:val="0000FF"/>
                </w:rPr>
                <w:t>Приказ</w:t>
              </w:r>
            </w:hyperlink>
            <w:r>
              <w:t xml:space="preserve"> Министерства здравоохранения и социального развития Чувашской Республики от 28 ноября 2014 г. N 2290 "О порядке маршрутизации при оказании медицинской помощи по медицинской реабилитации недоношенных детей с поражением центральной нервной системы в Чувашской Республике"</w:t>
            </w:r>
          </w:p>
        </w:tc>
      </w:tr>
      <w:tr w:rsidR="00B35B2B">
        <w:tc>
          <w:tcPr>
            <w:tcW w:w="637" w:type="dxa"/>
            <w:tcBorders>
              <w:left w:val="nil"/>
            </w:tcBorders>
          </w:tcPr>
          <w:p w:rsidR="00B35B2B" w:rsidRDefault="00B35B2B">
            <w:pPr>
              <w:pStyle w:val="ConsPlusNormal"/>
              <w:jc w:val="center"/>
            </w:pPr>
            <w:r>
              <w:t>27.</w:t>
            </w:r>
          </w:p>
        </w:tc>
        <w:tc>
          <w:tcPr>
            <w:tcW w:w="8391" w:type="dxa"/>
            <w:tcBorders>
              <w:right w:val="nil"/>
            </w:tcBorders>
          </w:tcPr>
          <w:p w:rsidR="00B35B2B" w:rsidRDefault="00B35B2B">
            <w:pPr>
              <w:pStyle w:val="ConsPlusNormal"/>
              <w:jc w:val="both"/>
            </w:pPr>
            <w:hyperlink r:id="rId77" w:history="1">
              <w:r>
                <w:rPr>
                  <w:color w:val="0000FF"/>
                </w:rPr>
                <w:t>Приказ</w:t>
              </w:r>
            </w:hyperlink>
            <w:r>
              <w:t xml:space="preserve"> Министерства здравоохранения и социального развития Чувашской Республики от 27 января 2015 г. N 78 "Об оказании медицинской помощи взрослому населению Чувашской Республики по профилю "гастроэнтерология"</w:t>
            </w:r>
          </w:p>
        </w:tc>
      </w:tr>
      <w:tr w:rsidR="00B35B2B">
        <w:tc>
          <w:tcPr>
            <w:tcW w:w="637" w:type="dxa"/>
            <w:tcBorders>
              <w:left w:val="nil"/>
            </w:tcBorders>
          </w:tcPr>
          <w:p w:rsidR="00B35B2B" w:rsidRDefault="00B35B2B">
            <w:pPr>
              <w:pStyle w:val="ConsPlusNormal"/>
              <w:jc w:val="center"/>
            </w:pPr>
            <w:r>
              <w:t>28.</w:t>
            </w:r>
          </w:p>
        </w:tc>
        <w:tc>
          <w:tcPr>
            <w:tcW w:w="8391" w:type="dxa"/>
            <w:tcBorders>
              <w:right w:val="nil"/>
            </w:tcBorders>
          </w:tcPr>
          <w:p w:rsidR="00B35B2B" w:rsidRDefault="00B35B2B">
            <w:pPr>
              <w:pStyle w:val="ConsPlusNormal"/>
              <w:jc w:val="both"/>
            </w:pPr>
            <w:hyperlink r:id="rId78" w:history="1">
              <w:r>
                <w:rPr>
                  <w:color w:val="0000FF"/>
                </w:rPr>
                <w:t>Приказ</w:t>
              </w:r>
            </w:hyperlink>
            <w:r>
              <w:t xml:space="preserve"> Министерства здравоохранения и социального развития Чувашской Республики от 17 марта 2015 г. N 426 "О порядке маршрутизации взрослого населения в Чувашской Республике при проведении медицинской реабилитации при заболеваниях травматологического, кардиологического и неврологического профилей" (с изменениями, внесенными приказами Министерства здравоохранения Чувашской Республики от 3 июля 2017 г. N 874, от 5 февраля 2018 г. N 150) (зарегистрирован в Министерстве юстиции Чувашской Республики 14 мая 2015 г., регистрационный N 2453)</w:t>
            </w:r>
          </w:p>
        </w:tc>
      </w:tr>
      <w:tr w:rsidR="00B35B2B">
        <w:tc>
          <w:tcPr>
            <w:tcW w:w="637" w:type="dxa"/>
            <w:tcBorders>
              <w:left w:val="nil"/>
            </w:tcBorders>
          </w:tcPr>
          <w:p w:rsidR="00B35B2B" w:rsidRDefault="00B35B2B">
            <w:pPr>
              <w:pStyle w:val="ConsPlusNormal"/>
              <w:jc w:val="center"/>
            </w:pPr>
            <w:r>
              <w:t>29.</w:t>
            </w:r>
          </w:p>
        </w:tc>
        <w:tc>
          <w:tcPr>
            <w:tcW w:w="8391" w:type="dxa"/>
            <w:tcBorders>
              <w:right w:val="nil"/>
            </w:tcBorders>
          </w:tcPr>
          <w:p w:rsidR="00B35B2B" w:rsidRDefault="00B35B2B">
            <w:pPr>
              <w:pStyle w:val="ConsPlusNormal"/>
              <w:jc w:val="both"/>
            </w:pPr>
            <w:hyperlink r:id="rId79" w:history="1">
              <w:r>
                <w:rPr>
                  <w:color w:val="0000FF"/>
                </w:rPr>
                <w:t>Приказ</w:t>
              </w:r>
            </w:hyperlink>
            <w:r>
              <w:t xml:space="preserve"> Министерства здравоохранения и социального развития Чувашской Республики от 1 апреля 2015 г. N 540 "Об утверждении Порядка маршрутизации при оказании медицинской помощи взрослому населению по профилю "анестезиология и реаниматология" в Чувашской Республике" (с изменениями, внесенными приказом Министерства здравоохранения Чувашской Республики от 19 июня 2017 г. N 803) (зарегистрирован в Министерстве юстиции Чувашской Республики 25 мая 2015 г., регистрационный N 2462)</w:t>
            </w:r>
          </w:p>
        </w:tc>
      </w:tr>
      <w:tr w:rsidR="00B35B2B">
        <w:tc>
          <w:tcPr>
            <w:tcW w:w="637" w:type="dxa"/>
            <w:tcBorders>
              <w:left w:val="nil"/>
            </w:tcBorders>
          </w:tcPr>
          <w:p w:rsidR="00B35B2B" w:rsidRDefault="00B35B2B">
            <w:pPr>
              <w:pStyle w:val="ConsPlusNormal"/>
              <w:jc w:val="center"/>
            </w:pPr>
            <w:r>
              <w:t>30.</w:t>
            </w:r>
          </w:p>
        </w:tc>
        <w:tc>
          <w:tcPr>
            <w:tcW w:w="8391" w:type="dxa"/>
            <w:tcBorders>
              <w:right w:val="nil"/>
            </w:tcBorders>
          </w:tcPr>
          <w:p w:rsidR="00B35B2B" w:rsidRDefault="00B35B2B">
            <w:pPr>
              <w:pStyle w:val="ConsPlusNormal"/>
              <w:jc w:val="both"/>
            </w:pPr>
            <w:hyperlink r:id="rId80" w:history="1">
              <w:r>
                <w:rPr>
                  <w:color w:val="0000FF"/>
                </w:rPr>
                <w:t>Приказ</w:t>
              </w:r>
            </w:hyperlink>
            <w:r>
              <w:t xml:space="preserve"> Министерства здравоохранения и социального развития Чувашской Республики от 22 мая 2015 г. N 820а "Об утверждении Порядка маршрутизации оказания паллиативной помощи детям на территории Чувашской Республики"</w:t>
            </w:r>
          </w:p>
        </w:tc>
      </w:tr>
      <w:tr w:rsidR="00B35B2B">
        <w:tc>
          <w:tcPr>
            <w:tcW w:w="637" w:type="dxa"/>
            <w:tcBorders>
              <w:left w:val="nil"/>
            </w:tcBorders>
          </w:tcPr>
          <w:p w:rsidR="00B35B2B" w:rsidRDefault="00B35B2B">
            <w:pPr>
              <w:pStyle w:val="ConsPlusNormal"/>
              <w:jc w:val="center"/>
            </w:pPr>
            <w:r>
              <w:t>31.</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17 июня 2015 г. N 995 "Об организации оказания медицинской помощи пострадавшим при дорожно-транспортных происшествиях на территории Чувашской Республики"</w:t>
            </w:r>
          </w:p>
        </w:tc>
      </w:tr>
      <w:tr w:rsidR="00B35B2B">
        <w:tc>
          <w:tcPr>
            <w:tcW w:w="637" w:type="dxa"/>
            <w:tcBorders>
              <w:left w:val="nil"/>
            </w:tcBorders>
          </w:tcPr>
          <w:p w:rsidR="00B35B2B" w:rsidRDefault="00B35B2B">
            <w:pPr>
              <w:pStyle w:val="ConsPlusNormal"/>
              <w:jc w:val="center"/>
            </w:pPr>
            <w:r>
              <w:t>32.</w:t>
            </w:r>
          </w:p>
        </w:tc>
        <w:tc>
          <w:tcPr>
            <w:tcW w:w="8391" w:type="dxa"/>
            <w:tcBorders>
              <w:right w:val="nil"/>
            </w:tcBorders>
          </w:tcPr>
          <w:p w:rsidR="00B35B2B" w:rsidRDefault="00B35B2B">
            <w:pPr>
              <w:pStyle w:val="ConsPlusNormal"/>
              <w:jc w:val="both"/>
            </w:pPr>
            <w:hyperlink r:id="rId81" w:history="1">
              <w:r>
                <w:rPr>
                  <w:color w:val="0000FF"/>
                </w:rPr>
                <w:t>Приказ</w:t>
              </w:r>
            </w:hyperlink>
            <w:r>
              <w:t xml:space="preserve"> Министерства здравоохранения и социального развития Чувашской Республики от 23 июля 2015 г. N 1199 "Об утверждении маршрута оказания медицинской помощи пострадавшим при дорожно-транспортных происшествиях на территории Чувашской Республики в зависимости от вида и тяжести полученной травмы" (зарегистрирован в Министерстве юстиции Чувашской Республики 11 августа 2015 г., регистрационный N 2573)</w:t>
            </w:r>
          </w:p>
        </w:tc>
      </w:tr>
      <w:tr w:rsidR="00B35B2B">
        <w:tc>
          <w:tcPr>
            <w:tcW w:w="637" w:type="dxa"/>
            <w:tcBorders>
              <w:left w:val="nil"/>
            </w:tcBorders>
          </w:tcPr>
          <w:p w:rsidR="00B35B2B" w:rsidRDefault="00B35B2B">
            <w:pPr>
              <w:pStyle w:val="ConsPlusNormal"/>
              <w:jc w:val="center"/>
            </w:pPr>
            <w:r>
              <w:t>33.</w:t>
            </w:r>
          </w:p>
        </w:tc>
        <w:tc>
          <w:tcPr>
            <w:tcW w:w="8391" w:type="dxa"/>
            <w:tcBorders>
              <w:right w:val="nil"/>
            </w:tcBorders>
          </w:tcPr>
          <w:p w:rsidR="00B35B2B" w:rsidRDefault="00B35B2B">
            <w:pPr>
              <w:pStyle w:val="ConsPlusNormal"/>
              <w:jc w:val="both"/>
            </w:pPr>
            <w:hyperlink r:id="rId82" w:history="1">
              <w:r>
                <w:rPr>
                  <w:color w:val="0000FF"/>
                </w:rPr>
                <w:t>Приказ</w:t>
              </w:r>
            </w:hyperlink>
            <w:r>
              <w:t xml:space="preserve"> Министерства здравоохранения и социального развития Чувашской Республики от 29 июля 2015 г. N 1230 "Об утверждении маршрутов направления пациентов при оказании паллиативной медицинской помощи взрослому населению"</w:t>
            </w:r>
          </w:p>
        </w:tc>
      </w:tr>
      <w:tr w:rsidR="00B35B2B">
        <w:tc>
          <w:tcPr>
            <w:tcW w:w="637" w:type="dxa"/>
            <w:tcBorders>
              <w:left w:val="nil"/>
            </w:tcBorders>
          </w:tcPr>
          <w:p w:rsidR="00B35B2B" w:rsidRDefault="00B35B2B">
            <w:pPr>
              <w:pStyle w:val="ConsPlusNormal"/>
              <w:jc w:val="center"/>
            </w:pPr>
            <w:r>
              <w:t>34.</w:t>
            </w:r>
          </w:p>
        </w:tc>
        <w:tc>
          <w:tcPr>
            <w:tcW w:w="8391" w:type="dxa"/>
            <w:tcBorders>
              <w:right w:val="nil"/>
            </w:tcBorders>
          </w:tcPr>
          <w:p w:rsidR="00B35B2B" w:rsidRDefault="00B35B2B">
            <w:pPr>
              <w:pStyle w:val="ConsPlusNormal"/>
              <w:jc w:val="both"/>
            </w:pPr>
            <w:hyperlink r:id="rId83" w:history="1">
              <w:r>
                <w:rPr>
                  <w:color w:val="0000FF"/>
                </w:rPr>
                <w:t>Приказ</w:t>
              </w:r>
            </w:hyperlink>
            <w:r>
              <w:t xml:space="preserve"> Министерства здравоохранения Чувашской Республики от 31 августа 2015 г. N 1515 "Об утверждении Маршрута оказания специализированной медицинской помощи детям при психических расстройствах и расстройствах поведения в Чувашской Республике" (зарегистрирован в Министерстве юстиции Чувашской Республики 30 сентября 2015 г., регистрационный N 2622)</w:t>
            </w:r>
          </w:p>
        </w:tc>
      </w:tr>
      <w:tr w:rsidR="00B35B2B">
        <w:tc>
          <w:tcPr>
            <w:tcW w:w="637" w:type="dxa"/>
            <w:tcBorders>
              <w:left w:val="nil"/>
            </w:tcBorders>
          </w:tcPr>
          <w:p w:rsidR="00B35B2B" w:rsidRDefault="00B35B2B">
            <w:pPr>
              <w:pStyle w:val="ConsPlusNormal"/>
              <w:jc w:val="center"/>
            </w:pPr>
            <w:r>
              <w:lastRenderedPageBreak/>
              <w:t>35.</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5 октября 2015 г. N 1746 "Об организации оказания скорой медицинской помощи в Чувашской Республике"</w:t>
            </w:r>
          </w:p>
        </w:tc>
      </w:tr>
      <w:tr w:rsidR="00B35B2B">
        <w:tc>
          <w:tcPr>
            <w:tcW w:w="637" w:type="dxa"/>
            <w:tcBorders>
              <w:left w:val="nil"/>
            </w:tcBorders>
          </w:tcPr>
          <w:p w:rsidR="00B35B2B" w:rsidRDefault="00B35B2B">
            <w:pPr>
              <w:pStyle w:val="ConsPlusNormal"/>
              <w:jc w:val="center"/>
            </w:pPr>
            <w:r>
              <w:t>36.</w:t>
            </w:r>
          </w:p>
        </w:tc>
        <w:tc>
          <w:tcPr>
            <w:tcW w:w="8391" w:type="dxa"/>
            <w:tcBorders>
              <w:right w:val="nil"/>
            </w:tcBorders>
          </w:tcPr>
          <w:p w:rsidR="00B35B2B" w:rsidRDefault="00B35B2B">
            <w:pPr>
              <w:pStyle w:val="ConsPlusNormal"/>
              <w:jc w:val="both"/>
            </w:pPr>
            <w:hyperlink r:id="rId84" w:history="1">
              <w:r>
                <w:rPr>
                  <w:color w:val="0000FF"/>
                </w:rPr>
                <w:t>Приказ</w:t>
              </w:r>
            </w:hyperlink>
            <w:r>
              <w:t xml:space="preserve"> Министерства здравоохранения и социального развития Чувашской Республики от 14 октября 2015 г. N 1790 "Об оказании медицинской помощи взрослому населению Чувашской Республики по профилю "гастроэнтерология"</w:t>
            </w:r>
          </w:p>
        </w:tc>
      </w:tr>
      <w:tr w:rsidR="00B35B2B">
        <w:tc>
          <w:tcPr>
            <w:tcW w:w="637" w:type="dxa"/>
            <w:tcBorders>
              <w:left w:val="nil"/>
            </w:tcBorders>
          </w:tcPr>
          <w:p w:rsidR="00B35B2B" w:rsidRDefault="00B35B2B">
            <w:pPr>
              <w:pStyle w:val="ConsPlusNormal"/>
              <w:jc w:val="center"/>
            </w:pPr>
            <w:r>
              <w:t>37.</w:t>
            </w:r>
          </w:p>
        </w:tc>
        <w:tc>
          <w:tcPr>
            <w:tcW w:w="8391" w:type="dxa"/>
            <w:tcBorders>
              <w:right w:val="nil"/>
            </w:tcBorders>
          </w:tcPr>
          <w:p w:rsidR="00B35B2B" w:rsidRDefault="00B35B2B">
            <w:pPr>
              <w:pStyle w:val="ConsPlusNormal"/>
              <w:jc w:val="both"/>
            </w:pPr>
            <w:r>
              <w:t>Приказ Министерства здравоохранения и социального развития Чувашской Республики от 14 октября 2015 г. N 1791 "Об утверждении маршрута пациентов при оказании медицинской помощи по профилю "урология" взрослому населению Чувашской Республики"</w:t>
            </w:r>
          </w:p>
        </w:tc>
      </w:tr>
      <w:tr w:rsidR="00B35B2B">
        <w:tc>
          <w:tcPr>
            <w:tcW w:w="637" w:type="dxa"/>
            <w:tcBorders>
              <w:left w:val="nil"/>
            </w:tcBorders>
          </w:tcPr>
          <w:p w:rsidR="00B35B2B" w:rsidRDefault="00B35B2B">
            <w:pPr>
              <w:pStyle w:val="ConsPlusNormal"/>
              <w:jc w:val="center"/>
            </w:pPr>
            <w:r>
              <w:t>38.</w:t>
            </w:r>
          </w:p>
        </w:tc>
        <w:tc>
          <w:tcPr>
            <w:tcW w:w="8391" w:type="dxa"/>
            <w:tcBorders>
              <w:right w:val="nil"/>
            </w:tcBorders>
          </w:tcPr>
          <w:p w:rsidR="00B35B2B" w:rsidRDefault="00B35B2B">
            <w:pPr>
              <w:pStyle w:val="ConsPlusNormal"/>
              <w:jc w:val="both"/>
            </w:pPr>
            <w:hyperlink r:id="rId85" w:history="1">
              <w:r>
                <w:rPr>
                  <w:color w:val="0000FF"/>
                </w:rPr>
                <w:t>Приказ</w:t>
              </w:r>
            </w:hyperlink>
            <w:r>
              <w:t xml:space="preserve"> Министерства здравоохранения Чувашской Республики от 31 декабря 2015 г. N 496 "Об утверждении порядка маршрутизации оказания медицинской помощи детям со стоматологическими заболеваниями в Чувашской Республике"</w:t>
            </w:r>
          </w:p>
        </w:tc>
      </w:tr>
      <w:tr w:rsidR="00B35B2B">
        <w:tc>
          <w:tcPr>
            <w:tcW w:w="637" w:type="dxa"/>
            <w:tcBorders>
              <w:left w:val="nil"/>
            </w:tcBorders>
          </w:tcPr>
          <w:p w:rsidR="00B35B2B" w:rsidRDefault="00B35B2B">
            <w:pPr>
              <w:pStyle w:val="ConsPlusNormal"/>
              <w:jc w:val="center"/>
            </w:pPr>
            <w:r>
              <w:t>39.</w:t>
            </w:r>
          </w:p>
        </w:tc>
        <w:tc>
          <w:tcPr>
            <w:tcW w:w="8391" w:type="dxa"/>
            <w:tcBorders>
              <w:right w:val="nil"/>
            </w:tcBorders>
          </w:tcPr>
          <w:p w:rsidR="00B35B2B" w:rsidRDefault="00B35B2B">
            <w:pPr>
              <w:pStyle w:val="ConsPlusNormal"/>
              <w:jc w:val="both"/>
            </w:pPr>
            <w:hyperlink r:id="rId86" w:history="1">
              <w:r>
                <w:rPr>
                  <w:color w:val="0000FF"/>
                </w:rPr>
                <w:t>Приказ</w:t>
              </w:r>
            </w:hyperlink>
            <w:r>
              <w:t xml:space="preserve"> Министерства здравоохранения Чувашской Республики от 18 января 2016 г. N 66 "Об организации Республиканского центра семейной вакцинации"</w:t>
            </w:r>
          </w:p>
        </w:tc>
      </w:tr>
      <w:tr w:rsidR="00B35B2B">
        <w:tc>
          <w:tcPr>
            <w:tcW w:w="637" w:type="dxa"/>
            <w:tcBorders>
              <w:left w:val="nil"/>
            </w:tcBorders>
          </w:tcPr>
          <w:p w:rsidR="00B35B2B" w:rsidRDefault="00B35B2B">
            <w:pPr>
              <w:pStyle w:val="ConsPlusNormal"/>
              <w:jc w:val="center"/>
            </w:pPr>
            <w:r>
              <w:t>40.</w:t>
            </w:r>
          </w:p>
        </w:tc>
        <w:tc>
          <w:tcPr>
            <w:tcW w:w="8391" w:type="dxa"/>
            <w:tcBorders>
              <w:right w:val="nil"/>
            </w:tcBorders>
          </w:tcPr>
          <w:p w:rsidR="00B35B2B" w:rsidRDefault="00B35B2B">
            <w:pPr>
              <w:pStyle w:val="ConsPlusNormal"/>
              <w:jc w:val="both"/>
            </w:pPr>
            <w:hyperlink r:id="rId87" w:history="1">
              <w:r>
                <w:rPr>
                  <w:color w:val="0000FF"/>
                </w:rPr>
                <w:t>Приказ</w:t>
              </w:r>
            </w:hyperlink>
            <w:r>
              <w:t xml:space="preserve"> Министерства здравоохранения Чувашской Республики от 19 января 2016 г. N 70 "Об утверждении Порядка маршрутизации при оказании медицинской помощи взрослому населению с заболеваниями толстой кишки, анального канала и промежности колопроктологического профиля в Чувашской Республике" (зарегистрирован в Министерстве юстиции Чувашской Республики 9 марта 2016 г., регистрационный N 2896)</w:t>
            </w:r>
          </w:p>
        </w:tc>
      </w:tr>
      <w:tr w:rsidR="00B35B2B">
        <w:tc>
          <w:tcPr>
            <w:tcW w:w="637" w:type="dxa"/>
            <w:tcBorders>
              <w:left w:val="nil"/>
            </w:tcBorders>
          </w:tcPr>
          <w:p w:rsidR="00B35B2B" w:rsidRDefault="00B35B2B">
            <w:pPr>
              <w:pStyle w:val="ConsPlusNormal"/>
              <w:jc w:val="center"/>
            </w:pPr>
            <w:r>
              <w:t>41.</w:t>
            </w:r>
          </w:p>
        </w:tc>
        <w:tc>
          <w:tcPr>
            <w:tcW w:w="8391" w:type="dxa"/>
            <w:tcBorders>
              <w:right w:val="nil"/>
            </w:tcBorders>
          </w:tcPr>
          <w:p w:rsidR="00B35B2B" w:rsidRDefault="00B35B2B">
            <w:pPr>
              <w:pStyle w:val="ConsPlusNormal"/>
              <w:jc w:val="both"/>
            </w:pPr>
            <w:hyperlink r:id="rId88" w:history="1">
              <w:r>
                <w:rPr>
                  <w:color w:val="0000FF"/>
                </w:rPr>
                <w:t>Приказ</w:t>
              </w:r>
            </w:hyperlink>
            <w:r>
              <w:t xml:space="preserve"> Министерства здравоохранения Чувашской Республики от 19 января 2016 г. N 71 "Об оказании медицинской помощи по профилю "торакальная хирургия" взрослому населению в Чувашской Республике" (зарегистрирован в Министерстве юстиции Чувашской Республики 26 февраля 2016 г., регистрационный N 2873)</w:t>
            </w:r>
          </w:p>
        </w:tc>
      </w:tr>
      <w:tr w:rsidR="00B35B2B">
        <w:tc>
          <w:tcPr>
            <w:tcW w:w="637" w:type="dxa"/>
            <w:tcBorders>
              <w:left w:val="nil"/>
            </w:tcBorders>
          </w:tcPr>
          <w:p w:rsidR="00B35B2B" w:rsidRDefault="00B35B2B">
            <w:pPr>
              <w:pStyle w:val="ConsPlusNormal"/>
              <w:jc w:val="center"/>
            </w:pPr>
            <w:r>
              <w:t>42.</w:t>
            </w:r>
          </w:p>
        </w:tc>
        <w:tc>
          <w:tcPr>
            <w:tcW w:w="8391" w:type="dxa"/>
            <w:tcBorders>
              <w:right w:val="nil"/>
            </w:tcBorders>
          </w:tcPr>
          <w:p w:rsidR="00B35B2B" w:rsidRDefault="00B35B2B">
            <w:pPr>
              <w:pStyle w:val="ConsPlusNormal"/>
              <w:jc w:val="both"/>
            </w:pPr>
            <w:hyperlink r:id="rId89" w:history="1">
              <w:r>
                <w:rPr>
                  <w:color w:val="0000FF"/>
                </w:rPr>
                <w:t>Приказ</w:t>
              </w:r>
            </w:hyperlink>
            <w:r>
              <w:t xml:space="preserve"> Министерства здравоохранения Чувашской Республики от 19 января 2016 г. N 72 "Об утверждении маршрутов пациентов при оказании медицинской помощи по профилю "нейрохирургия" взрослому населению в Чувашской Республике" (зарегистрирован в Министерстве юстиции Чувашской Республики 17 марта 2016 г., регистрационный N 2909)</w:t>
            </w:r>
          </w:p>
        </w:tc>
      </w:tr>
      <w:tr w:rsidR="00B35B2B">
        <w:tc>
          <w:tcPr>
            <w:tcW w:w="637" w:type="dxa"/>
            <w:tcBorders>
              <w:left w:val="nil"/>
            </w:tcBorders>
          </w:tcPr>
          <w:p w:rsidR="00B35B2B" w:rsidRDefault="00B35B2B">
            <w:pPr>
              <w:pStyle w:val="ConsPlusNormal"/>
              <w:jc w:val="center"/>
            </w:pPr>
            <w:r>
              <w:t>43.</w:t>
            </w:r>
          </w:p>
        </w:tc>
        <w:tc>
          <w:tcPr>
            <w:tcW w:w="8391" w:type="dxa"/>
            <w:tcBorders>
              <w:right w:val="nil"/>
            </w:tcBorders>
          </w:tcPr>
          <w:p w:rsidR="00B35B2B" w:rsidRDefault="00B35B2B">
            <w:pPr>
              <w:pStyle w:val="ConsPlusNormal"/>
              <w:jc w:val="both"/>
            </w:pPr>
            <w:hyperlink r:id="rId90" w:history="1">
              <w:r>
                <w:rPr>
                  <w:color w:val="0000FF"/>
                </w:rPr>
                <w:t>Приказ</w:t>
              </w:r>
            </w:hyperlink>
            <w:r>
              <w:t xml:space="preserve"> Министерства здравоохранения Чувашской Республики от 25 апреля 2016 г. N 780 "Об оказании медицинской помощи по профилю "хирургия"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44.</w:t>
            </w:r>
          </w:p>
        </w:tc>
        <w:tc>
          <w:tcPr>
            <w:tcW w:w="8391" w:type="dxa"/>
            <w:tcBorders>
              <w:right w:val="nil"/>
            </w:tcBorders>
          </w:tcPr>
          <w:p w:rsidR="00B35B2B" w:rsidRDefault="00B35B2B">
            <w:pPr>
              <w:pStyle w:val="ConsPlusNormal"/>
              <w:jc w:val="both"/>
            </w:pPr>
            <w:hyperlink r:id="rId91" w:history="1">
              <w:r>
                <w:rPr>
                  <w:color w:val="0000FF"/>
                </w:rPr>
                <w:t>Приказ</w:t>
              </w:r>
            </w:hyperlink>
            <w:r>
              <w:t xml:space="preserve"> Министерства здравоохранения Чувашской Республики от 30 мая 2016 г. N 925 "Об утверждении Маршрута оказания медицинской помощи взрослому населению в Чувашской Республике при инфекционных заболеваниях" (с изменениями, внесенными приказом Министерства здравоохранения Чувашской Республики от 23 октября 2018 г. N 1395) (зарегистрирован в Министерстве юстиции Чувашской Республики 22 июля 2016 г., регистрационный N 3120)</w:t>
            </w:r>
          </w:p>
        </w:tc>
      </w:tr>
      <w:tr w:rsidR="00B35B2B">
        <w:tc>
          <w:tcPr>
            <w:tcW w:w="637" w:type="dxa"/>
            <w:tcBorders>
              <w:left w:val="nil"/>
            </w:tcBorders>
          </w:tcPr>
          <w:p w:rsidR="00B35B2B" w:rsidRDefault="00B35B2B">
            <w:pPr>
              <w:pStyle w:val="ConsPlusNormal"/>
              <w:jc w:val="center"/>
            </w:pPr>
            <w:r>
              <w:t>45.</w:t>
            </w:r>
          </w:p>
        </w:tc>
        <w:tc>
          <w:tcPr>
            <w:tcW w:w="8391" w:type="dxa"/>
            <w:tcBorders>
              <w:right w:val="nil"/>
            </w:tcBorders>
          </w:tcPr>
          <w:p w:rsidR="00B35B2B" w:rsidRDefault="00B35B2B">
            <w:pPr>
              <w:pStyle w:val="ConsPlusNormal"/>
              <w:jc w:val="both"/>
            </w:pPr>
            <w:r>
              <w:t>Приказ Министерства здравоохранения Чувашской Республики от 30 мая 2016 г. N 926 "Об утверждении Порядка маршрутизации взрослого населения в Чувашской Республике по профилю "ревматология"</w:t>
            </w:r>
          </w:p>
        </w:tc>
      </w:tr>
      <w:tr w:rsidR="00B35B2B">
        <w:tc>
          <w:tcPr>
            <w:tcW w:w="637" w:type="dxa"/>
            <w:tcBorders>
              <w:left w:val="nil"/>
            </w:tcBorders>
          </w:tcPr>
          <w:p w:rsidR="00B35B2B" w:rsidRDefault="00B35B2B">
            <w:pPr>
              <w:pStyle w:val="ConsPlusNormal"/>
              <w:jc w:val="center"/>
            </w:pPr>
            <w:r>
              <w:t>46.</w:t>
            </w:r>
          </w:p>
        </w:tc>
        <w:tc>
          <w:tcPr>
            <w:tcW w:w="8391" w:type="dxa"/>
            <w:tcBorders>
              <w:right w:val="nil"/>
            </w:tcBorders>
          </w:tcPr>
          <w:p w:rsidR="00B35B2B" w:rsidRDefault="00B35B2B">
            <w:pPr>
              <w:pStyle w:val="ConsPlusNormal"/>
              <w:jc w:val="both"/>
            </w:pPr>
            <w:hyperlink r:id="rId92" w:history="1">
              <w:r>
                <w:rPr>
                  <w:color w:val="0000FF"/>
                </w:rPr>
                <w:t>Приказ</w:t>
              </w:r>
            </w:hyperlink>
            <w:r>
              <w:t xml:space="preserve"> Министерства здравоохранения Чувашской Республики от 30 мая 2016 г. N 927 "Об организации оказания медицинской помощи взрослому населению в Чувашской </w:t>
            </w:r>
            <w:r>
              <w:lastRenderedPageBreak/>
              <w:t>Республике с заболеваниями глаза, его придаточного аппарата и орбиты" (зарегистрирован в Министерстве юстиции Чувашской Республики 22 июля 2016 г., регистрационный N 3121)</w:t>
            </w:r>
          </w:p>
        </w:tc>
      </w:tr>
      <w:tr w:rsidR="00B35B2B">
        <w:tc>
          <w:tcPr>
            <w:tcW w:w="637" w:type="dxa"/>
            <w:tcBorders>
              <w:left w:val="nil"/>
            </w:tcBorders>
          </w:tcPr>
          <w:p w:rsidR="00B35B2B" w:rsidRDefault="00B35B2B">
            <w:pPr>
              <w:pStyle w:val="ConsPlusNormal"/>
              <w:jc w:val="center"/>
            </w:pPr>
            <w:r>
              <w:lastRenderedPageBreak/>
              <w:t>47.</w:t>
            </w:r>
          </w:p>
        </w:tc>
        <w:tc>
          <w:tcPr>
            <w:tcW w:w="8391" w:type="dxa"/>
            <w:tcBorders>
              <w:right w:val="nil"/>
            </w:tcBorders>
          </w:tcPr>
          <w:p w:rsidR="00B35B2B" w:rsidRDefault="00B35B2B">
            <w:pPr>
              <w:pStyle w:val="ConsPlusNormal"/>
              <w:jc w:val="both"/>
            </w:pPr>
            <w:hyperlink r:id="rId93" w:history="1">
              <w:r>
                <w:rPr>
                  <w:color w:val="0000FF"/>
                </w:rPr>
                <w:t>Приказ</w:t>
              </w:r>
            </w:hyperlink>
            <w:r>
              <w:t xml:space="preserve"> Министерства здравоохранения Чувашской Республики от 30 мая 2016 г. N 928 "Об утверждении Маршрута оказания медицинской помощи взрослому населению в Чувашской Республике по профилю "эндокринология" (с изменениями, внесенными приказом Министерства здравоохранения Чувашской Республики от 5 апреля 2019 г. N 443) (зарегистрирован в Министерстве юстиции Чувашской Республики 22 июля 2016 г., регистрационный N 3122)</w:t>
            </w:r>
          </w:p>
        </w:tc>
      </w:tr>
      <w:tr w:rsidR="00B35B2B">
        <w:tc>
          <w:tcPr>
            <w:tcW w:w="637" w:type="dxa"/>
            <w:tcBorders>
              <w:left w:val="nil"/>
            </w:tcBorders>
          </w:tcPr>
          <w:p w:rsidR="00B35B2B" w:rsidRDefault="00B35B2B">
            <w:pPr>
              <w:pStyle w:val="ConsPlusNormal"/>
              <w:jc w:val="center"/>
            </w:pPr>
            <w:r>
              <w:t>48.</w:t>
            </w:r>
          </w:p>
        </w:tc>
        <w:tc>
          <w:tcPr>
            <w:tcW w:w="8391" w:type="dxa"/>
            <w:tcBorders>
              <w:right w:val="nil"/>
            </w:tcBorders>
          </w:tcPr>
          <w:p w:rsidR="00B35B2B" w:rsidRDefault="00B35B2B">
            <w:pPr>
              <w:pStyle w:val="ConsPlusNormal"/>
              <w:jc w:val="both"/>
            </w:pPr>
            <w:hyperlink r:id="rId94" w:history="1">
              <w:r>
                <w:rPr>
                  <w:color w:val="0000FF"/>
                </w:rPr>
                <w:t>Приказ</w:t>
              </w:r>
            </w:hyperlink>
            <w:r>
              <w:t xml:space="preserve"> Министерства здравоохранения Чувашской Республики от 30 мая 2016 г. N 929 "Об утверждении Маршрута оказания медицинской помощи взрослому населению в Чувашской Республике по профилю "пульмонология" (с изменениями, внесенными приказом Министерства здравоохранения Чувашской Республики от 23 октября 2018 г. N 1394) (зарегистрирован в Министерстве юстиции Чувашской Республики 22 июля 2016 г., регистрационный N 3123)</w:t>
            </w:r>
          </w:p>
        </w:tc>
      </w:tr>
      <w:tr w:rsidR="00B35B2B">
        <w:tc>
          <w:tcPr>
            <w:tcW w:w="637" w:type="dxa"/>
            <w:tcBorders>
              <w:left w:val="nil"/>
            </w:tcBorders>
          </w:tcPr>
          <w:p w:rsidR="00B35B2B" w:rsidRDefault="00B35B2B">
            <w:pPr>
              <w:pStyle w:val="ConsPlusNormal"/>
              <w:jc w:val="center"/>
            </w:pPr>
            <w:r>
              <w:t>49.</w:t>
            </w:r>
          </w:p>
        </w:tc>
        <w:tc>
          <w:tcPr>
            <w:tcW w:w="8391" w:type="dxa"/>
            <w:tcBorders>
              <w:right w:val="nil"/>
            </w:tcBorders>
          </w:tcPr>
          <w:p w:rsidR="00B35B2B" w:rsidRDefault="00B35B2B">
            <w:pPr>
              <w:pStyle w:val="ConsPlusNormal"/>
              <w:jc w:val="both"/>
            </w:pPr>
            <w:hyperlink r:id="rId95" w:history="1">
              <w:r>
                <w:rPr>
                  <w:color w:val="0000FF"/>
                </w:rPr>
                <w:t>Приказ</w:t>
              </w:r>
            </w:hyperlink>
            <w:r>
              <w:t xml:space="preserve"> Министерства здравоохранения Чувашской Республики от 1 июня 2016 г. N 953 "Об утверждении Маршрута оказания медицинской помощи взрослому населению в Чувашской Республике по профилю "гематология" (с изменениями, внесенными приказом Министерства здравоохранения Чувашской Республики от 19 июля 2018 г. N 889)</w:t>
            </w:r>
          </w:p>
        </w:tc>
      </w:tr>
      <w:tr w:rsidR="00B35B2B">
        <w:tc>
          <w:tcPr>
            <w:tcW w:w="637" w:type="dxa"/>
            <w:tcBorders>
              <w:left w:val="nil"/>
            </w:tcBorders>
          </w:tcPr>
          <w:p w:rsidR="00B35B2B" w:rsidRDefault="00B35B2B">
            <w:pPr>
              <w:pStyle w:val="ConsPlusNormal"/>
              <w:jc w:val="center"/>
            </w:pPr>
            <w:r>
              <w:t>50.</w:t>
            </w:r>
          </w:p>
        </w:tc>
        <w:tc>
          <w:tcPr>
            <w:tcW w:w="8391" w:type="dxa"/>
            <w:tcBorders>
              <w:right w:val="nil"/>
            </w:tcBorders>
          </w:tcPr>
          <w:p w:rsidR="00B35B2B" w:rsidRDefault="00B35B2B">
            <w:pPr>
              <w:pStyle w:val="ConsPlusNormal"/>
              <w:jc w:val="both"/>
            </w:pPr>
            <w:r>
              <w:t>Приказ Министерства здравоохранения Чувашской Республики от 27 июля 2016 г. N 1215 "Об утверждении Маршрута оказания паллиативной медицинской помощи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51.</w:t>
            </w:r>
          </w:p>
        </w:tc>
        <w:tc>
          <w:tcPr>
            <w:tcW w:w="8391" w:type="dxa"/>
            <w:tcBorders>
              <w:right w:val="nil"/>
            </w:tcBorders>
          </w:tcPr>
          <w:p w:rsidR="00B35B2B" w:rsidRDefault="00B35B2B">
            <w:pPr>
              <w:pStyle w:val="ConsPlusNormal"/>
              <w:jc w:val="both"/>
            </w:pPr>
            <w:r>
              <w:t>Приказ Министерства здравоохранения Чувашской Республики от 11 августа 2016 г. N 1297 "Об утверждении Маршрута оказания медицинской помощи взрослому населению в Чувашской Республике по профилю "сурдология-оториноларингология"</w:t>
            </w:r>
          </w:p>
        </w:tc>
      </w:tr>
      <w:tr w:rsidR="00B35B2B">
        <w:tc>
          <w:tcPr>
            <w:tcW w:w="637" w:type="dxa"/>
            <w:tcBorders>
              <w:left w:val="nil"/>
            </w:tcBorders>
          </w:tcPr>
          <w:p w:rsidR="00B35B2B" w:rsidRDefault="00B35B2B">
            <w:pPr>
              <w:pStyle w:val="ConsPlusNormal"/>
              <w:jc w:val="center"/>
            </w:pPr>
            <w:r>
              <w:t>52.</w:t>
            </w:r>
          </w:p>
        </w:tc>
        <w:tc>
          <w:tcPr>
            <w:tcW w:w="8391" w:type="dxa"/>
            <w:tcBorders>
              <w:right w:val="nil"/>
            </w:tcBorders>
          </w:tcPr>
          <w:p w:rsidR="00B35B2B" w:rsidRDefault="00B35B2B">
            <w:pPr>
              <w:pStyle w:val="ConsPlusNormal"/>
              <w:jc w:val="both"/>
            </w:pPr>
            <w:hyperlink r:id="rId96" w:history="1">
              <w:r>
                <w:rPr>
                  <w:color w:val="0000FF"/>
                </w:rPr>
                <w:t>Приказ</w:t>
              </w:r>
            </w:hyperlink>
            <w:r>
              <w:t xml:space="preserve"> Министерства здравоохранения Чувашской Республики от 30 декабря 2016 г. N 2054 "Об организации медицинской помощи по профилю "гериатрия" населению в Чувашской Республике"</w:t>
            </w:r>
          </w:p>
        </w:tc>
      </w:tr>
      <w:tr w:rsidR="00B35B2B">
        <w:tc>
          <w:tcPr>
            <w:tcW w:w="637" w:type="dxa"/>
            <w:tcBorders>
              <w:left w:val="nil"/>
            </w:tcBorders>
          </w:tcPr>
          <w:p w:rsidR="00B35B2B" w:rsidRDefault="00B35B2B">
            <w:pPr>
              <w:pStyle w:val="ConsPlusNormal"/>
              <w:jc w:val="center"/>
            </w:pPr>
            <w:r>
              <w:t>53.</w:t>
            </w:r>
          </w:p>
        </w:tc>
        <w:tc>
          <w:tcPr>
            <w:tcW w:w="8391" w:type="dxa"/>
            <w:tcBorders>
              <w:right w:val="nil"/>
            </w:tcBorders>
          </w:tcPr>
          <w:p w:rsidR="00B35B2B" w:rsidRDefault="00B35B2B">
            <w:pPr>
              <w:pStyle w:val="ConsPlusNormal"/>
              <w:jc w:val="both"/>
            </w:pPr>
            <w:hyperlink r:id="rId97" w:history="1">
              <w:r>
                <w:rPr>
                  <w:color w:val="0000FF"/>
                </w:rPr>
                <w:t>Приказ</w:t>
              </w:r>
            </w:hyperlink>
            <w:r>
              <w:t xml:space="preserve"> Министерства здравоохранения Чувашской Республики от 11 января 2017 г. N 14 "Об организации оказания медицинской помощи пациентам с острыми и хроническими профессиональными заболеваниями на территории Чувашской Республики"</w:t>
            </w:r>
          </w:p>
        </w:tc>
      </w:tr>
      <w:tr w:rsidR="00B35B2B">
        <w:tc>
          <w:tcPr>
            <w:tcW w:w="637" w:type="dxa"/>
            <w:tcBorders>
              <w:left w:val="nil"/>
            </w:tcBorders>
          </w:tcPr>
          <w:p w:rsidR="00B35B2B" w:rsidRDefault="00B35B2B">
            <w:pPr>
              <w:pStyle w:val="ConsPlusNormal"/>
              <w:jc w:val="center"/>
            </w:pPr>
            <w:r>
              <w:t>54.</w:t>
            </w:r>
          </w:p>
        </w:tc>
        <w:tc>
          <w:tcPr>
            <w:tcW w:w="8391" w:type="dxa"/>
            <w:tcBorders>
              <w:right w:val="nil"/>
            </w:tcBorders>
          </w:tcPr>
          <w:p w:rsidR="00B35B2B" w:rsidRDefault="00B35B2B">
            <w:pPr>
              <w:pStyle w:val="ConsPlusNormal"/>
              <w:jc w:val="both"/>
            </w:pPr>
            <w:r>
              <w:t>Приказ Министерства здравоохранения Чувашской Республики от 7 ноября 2017 г. N 1565 "Об оказании медицинской помощи по профилю "нейрохирургия" взрослому населению в Чувашской Республике"</w:t>
            </w:r>
          </w:p>
        </w:tc>
      </w:tr>
      <w:tr w:rsidR="00B35B2B">
        <w:tc>
          <w:tcPr>
            <w:tcW w:w="637" w:type="dxa"/>
            <w:tcBorders>
              <w:left w:val="nil"/>
            </w:tcBorders>
          </w:tcPr>
          <w:p w:rsidR="00B35B2B" w:rsidRDefault="00B35B2B">
            <w:pPr>
              <w:pStyle w:val="ConsPlusNormal"/>
              <w:jc w:val="center"/>
            </w:pPr>
            <w:r>
              <w:t>55.</w:t>
            </w:r>
          </w:p>
        </w:tc>
        <w:tc>
          <w:tcPr>
            <w:tcW w:w="8391" w:type="dxa"/>
            <w:tcBorders>
              <w:right w:val="nil"/>
            </w:tcBorders>
          </w:tcPr>
          <w:p w:rsidR="00B35B2B" w:rsidRDefault="00B35B2B">
            <w:pPr>
              <w:pStyle w:val="ConsPlusNormal"/>
              <w:jc w:val="both"/>
            </w:pPr>
            <w:hyperlink r:id="rId98" w:history="1">
              <w:r>
                <w:rPr>
                  <w:color w:val="0000FF"/>
                </w:rPr>
                <w:t>Приказ</w:t>
              </w:r>
            </w:hyperlink>
            <w:r>
              <w:t xml:space="preserve"> Министерства здравоохранения Чувашской Республики от 18 декабря 2017 г. N 1816, Министерства образования и молодежной политики Чувашской Республики от 18 декабря 2017 г. N 2368 "О временном помещении детей, находящихся в трудной жизненной ситуации, в возрасте до четырех лет включительно в медицинские организации, находящиеся в ведении Министерства здравоохранения Чувашской Республики" (с изменениями, внесенными приказами Министерства здравоохранения Чувашской Республики от 20 сентября 2019 г. N 1378, Министерства образования и молодежной политики Чувашской Республики от 20 сентября 2019 г. N 1671) (зарегистрирован в Министерстве юстиции и имущественных отношений Чувашской Республики 15 января 2018 г., регистрационный N 4278)</w:t>
            </w:r>
          </w:p>
        </w:tc>
      </w:tr>
      <w:tr w:rsidR="00B35B2B">
        <w:tc>
          <w:tcPr>
            <w:tcW w:w="637" w:type="dxa"/>
            <w:tcBorders>
              <w:left w:val="nil"/>
            </w:tcBorders>
          </w:tcPr>
          <w:p w:rsidR="00B35B2B" w:rsidRDefault="00B35B2B">
            <w:pPr>
              <w:pStyle w:val="ConsPlusNormal"/>
              <w:jc w:val="center"/>
            </w:pPr>
            <w:r>
              <w:lastRenderedPageBreak/>
              <w:t>56.</w:t>
            </w:r>
          </w:p>
        </w:tc>
        <w:tc>
          <w:tcPr>
            <w:tcW w:w="8391" w:type="dxa"/>
            <w:tcBorders>
              <w:right w:val="nil"/>
            </w:tcBorders>
          </w:tcPr>
          <w:p w:rsidR="00B35B2B" w:rsidRDefault="00B35B2B">
            <w:pPr>
              <w:pStyle w:val="ConsPlusNormal"/>
              <w:jc w:val="both"/>
            </w:pPr>
            <w:hyperlink r:id="rId99" w:history="1">
              <w:r>
                <w:rPr>
                  <w:color w:val="0000FF"/>
                </w:rPr>
                <w:t>Приказ</w:t>
              </w:r>
            </w:hyperlink>
            <w:r>
              <w:t xml:space="preserve"> Министерства здравоохранения Чувашской Республики от 30 мая 2018 г. N 633 "Об утверждении Маршрута оказания медицинской помощи по профилю "детская хирургия" в Чувашской Республике" (зарегистрирован в Министерстве юстиции и имущественных отношений Чувашской Республики 21 июня 2018 г., регистрационный N 4539)</w:t>
            </w:r>
          </w:p>
        </w:tc>
      </w:tr>
      <w:tr w:rsidR="00B35B2B">
        <w:tc>
          <w:tcPr>
            <w:tcW w:w="637" w:type="dxa"/>
            <w:tcBorders>
              <w:left w:val="nil"/>
            </w:tcBorders>
          </w:tcPr>
          <w:p w:rsidR="00B35B2B" w:rsidRDefault="00B35B2B">
            <w:pPr>
              <w:pStyle w:val="ConsPlusNormal"/>
              <w:jc w:val="center"/>
            </w:pPr>
            <w:r>
              <w:t>57.</w:t>
            </w:r>
          </w:p>
        </w:tc>
        <w:tc>
          <w:tcPr>
            <w:tcW w:w="8391" w:type="dxa"/>
            <w:tcBorders>
              <w:right w:val="nil"/>
            </w:tcBorders>
          </w:tcPr>
          <w:p w:rsidR="00B35B2B" w:rsidRDefault="00B35B2B">
            <w:pPr>
              <w:pStyle w:val="ConsPlusNormal"/>
              <w:jc w:val="both"/>
            </w:pPr>
            <w:hyperlink r:id="rId100" w:history="1">
              <w:r>
                <w:rPr>
                  <w:color w:val="0000FF"/>
                </w:rPr>
                <w:t>Приказ</w:t>
              </w:r>
            </w:hyperlink>
            <w:r>
              <w:t xml:space="preserve"> Министерства здравоохранения Чувашской Республики от 30 мая 2018 г. N 634 "Об утверждении Маршрута оказания медицинской помощи по профилю "детская онкология" в Чувашской Республике" (с изменениями, внесенными приказом Министерства здравоохранения Чувашской Республики от 25 июня 2020 г. N 1096) (зарегистрирован в Министерстве юстиции и имущественных отношений Чувашской Республики 21 июня 2018 г., регистрационный N 4540)</w:t>
            </w:r>
          </w:p>
        </w:tc>
      </w:tr>
      <w:tr w:rsidR="00B35B2B">
        <w:tc>
          <w:tcPr>
            <w:tcW w:w="637" w:type="dxa"/>
            <w:tcBorders>
              <w:left w:val="nil"/>
            </w:tcBorders>
          </w:tcPr>
          <w:p w:rsidR="00B35B2B" w:rsidRDefault="00B35B2B">
            <w:pPr>
              <w:pStyle w:val="ConsPlusNormal"/>
              <w:jc w:val="center"/>
            </w:pPr>
            <w:r>
              <w:t>58.</w:t>
            </w:r>
          </w:p>
        </w:tc>
        <w:tc>
          <w:tcPr>
            <w:tcW w:w="8391" w:type="dxa"/>
            <w:tcBorders>
              <w:right w:val="nil"/>
            </w:tcBorders>
          </w:tcPr>
          <w:p w:rsidR="00B35B2B" w:rsidRDefault="00B35B2B">
            <w:pPr>
              <w:pStyle w:val="ConsPlusNormal"/>
              <w:jc w:val="both"/>
            </w:pPr>
            <w:hyperlink r:id="rId101" w:history="1">
              <w:r>
                <w:rPr>
                  <w:color w:val="0000FF"/>
                </w:rPr>
                <w:t>Приказ</w:t>
              </w:r>
            </w:hyperlink>
            <w:r>
              <w:t xml:space="preserve"> Министерства здравоохранения Чувашской Республики от 30 мая 2018 г. N 635 "Об утверждении Маршрута оказания медицинской помощи детям по профилю "гастроэнтерология" в Чувашской Республике" (зарегистрирован в Министерстве юстиции и имущественных отношений Чувашской Республики 21 июня 2018 г., регистрационный N 4541)</w:t>
            </w:r>
          </w:p>
        </w:tc>
      </w:tr>
      <w:tr w:rsidR="00B35B2B">
        <w:tc>
          <w:tcPr>
            <w:tcW w:w="637" w:type="dxa"/>
            <w:tcBorders>
              <w:left w:val="nil"/>
            </w:tcBorders>
          </w:tcPr>
          <w:p w:rsidR="00B35B2B" w:rsidRDefault="00B35B2B">
            <w:pPr>
              <w:pStyle w:val="ConsPlusNormal"/>
              <w:jc w:val="center"/>
            </w:pPr>
            <w:r>
              <w:t>59.</w:t>
            </w:r>
          </w:p>
        </w:tc>
        <w:tc>
          <w:tcPr>
            <w:tcW w:w="8391" w:type="dxa"/>
            <w:tcBorders>
              <w:right w:val="nil"/>
            </w:tcBorders>
          </w:tcPr>
          <w:p w:rsidR="00B35B2B" w:rsidRDefault="00B35B2B">
            <w:pPr>
              <w:pStyle w:val="ConsPlusNormal"/>
              <w:jc w:val="both"/>
            </w:pPr>
            <w:hyperlink r:id="rId102" w:history="1">
              <w:r>
                <w:rPr>
                  <w:color w:val="0000FF"/>
                </w:rPr>
                <w:t>Приказ</w:t>
              </w:r>
            </w:hyperlink>
            <w:r>
              <w:t xml:space="preserve"> Министерства здравоохранения Чувашской Республики от 1 июня 2018 г. N 647 "Об утверждении Маршрута оказания медицинской помощи по профилю "детская кардиология" в Чувашской Республике" (зарегистрирован в Министерстве юстиции и имущественных отношений Чувашской Республики 27 июня 2018 г., регистрационный N 4549)</w:t>
            </w:r>
          </w:p>
        </w:tc>
      </w:tr>
      <w:tr w:rsidR="00B35B2B">
        <w:tc>
          <w:tcPr>
            <w:tcW w:w="637" w:type="dxa"/>
            <w:tcBorders>
              <w:left w:val="nil"/>
            </w:tcBorders>
          </w:tcPr>
          <w:p w:rsidR="00B35B2B" w:rsidRDefault="00B35B2B">
            <w:pPr>
              <w:pStyle w:val="ConsPlusNormal"/>
              <w:jc w:val="center"/>
            </w:pPr>
            <w:r>
              <w:t>60.</w:t>
            </w:r>
          </w:p>
        </w:tc>
        <w:tc>
          <w:tcPr>
            <w:tcW w:w="8391" w:type="dxa"/>
            <w:tcBorders>
              <w:right w:val="nil"/>
            </w:tcBorders>
          </w:tcPr>
          <w:p w:rsidR="00B35B2B" w:rsidRDefault="00B35B2B">
            <w:pPr>
              <w:pStyle w:val="ConsPlusNormal"/>
              <w:jc w:val="both"/>
            </w:pPr>
            <w:hyperlink r:id="rId103" w:history="1">
              <w:r>
                <w:rPr>
                  <w:color w:val="0000FF"/>
                </w:rPr>
                <w:t>Приказ</w:t>
              </w:r>
            </w:hyperlink>
            <w:r>
              <w:t xml:space="preserve"> Министерства здравоохранения Чувашской Республики от 1 июня 2018 г. N 648 "Об утверждении Маршрута оказания медицинской помощи по профилю "детская урология-андрология" в Чувашской Республике" (зарегистрирован в Министерстве юстиции и имущественных отношений Чувашской Республики 27 июня 2018 г., регистрационный N 4550)</w:t>
            </w:r>
          </w:p>
        </w:tc>
      </w:tr>
      <w:tr w:rsidR="00B35B2B">
        <w:tc>
          <w:tcPr>
            <w:tcW w:w="637" w:type="dxa"/>
            <w:tcBorders>
              <w:left w:val="nil"/>
            </w:tcBorders>
          </w:tcPr>
          <w:p w:rsidR="00B35B2B" w:rsidRDefault="00B35B2B">
            <w:pPr>
              <w:pStyle w:val="ConsPlusNormal"/>
              <w:jc w:val="center"/>
            </w:pPr>
            <w:r>
              <w:t>61.</w:t>
            </w:r>
          </w:p>
        </w:tc>
        <w:tc>
          <w:tcPr>
            <w:tcW w:w="8391" w:type="dxa"/>
            <w:tcBorders>
              <w:right w:val="nil"/>
            </w:tcBorders>
          </w:tcPr>
          <w:p w:rsidR="00B35B2B" w:rsidRDefault="00B35B2B">
            <w:pPr>
              <w:pStyle w:val="ConsPlusNormal"/>
              <w:jc w:val="both"/>
            </w:pPr>
            <w:hyperlink r:id="rId104" w:history="1">
              <w:r>
                <w:rPr>
                  <w:color w:val="0000FF"/>
                </w:rPr>
                <w:t>Приказ</w:t>
              </w:r>
            </w:hyperlink>
            <w:r>
              <w:t xml:space="preserve"> Министерства здравоохранения Чувашской Республики от 2 июля 2018 г. N 793 "Об утверждении Маршрута оказания медицинской помощи взрослому населению при заболевании, вызываемом вирусом иммунодефицита человека (ВИЧ-инфекции), в Чувашской Республике" (зарегистрирован в Министерстве юстиции и имущественных отношений Чувашской Республики 8 августа 2018 г., регистрационный N 4643)</w:t>
            </w:r>
          </w:p>
        </w:tc>
      </w:tr>
      <w:tr w:rsidR="00B35B2B">
        <w:tc>
          <w:tcPr>
            <w:tcW w:w="637" w:type="dxa"/>
            <w:tcBorders>
              <w:left w:val="nil"/>
            </w:tcBorders>
          </w:tcPr>
          <w:p w:rsidR="00B35B2B" w:rsidRDefault="00B35B2B">
            <w:pPr>
              <w:pStyle w:val="ConsPlusNormal"/>
              <w:jc w:val="center"/>
            </w:pPr>
            <w:r>
              <w:t>62.</w:t>
            </w:r>
          </w:p>
        </w:tc>
        <w:tc>
          <w:tcPr>
            <w:tcW w:w="8391" w:type="dxa"/>
            <w:tcBorders>
              <w:right w:val="nil"/>
            </w:tcBorders>
          </w:tcPr>
          <w:p w:rsidR="00B35B2B" w:rsidRDefault="00B35B2B">
            <w:pPr>
              <w:pStyle w:val="ConsPlusNormal"/>
              <w:jc w:val="both"/>
            </w:pPr>
            <w:hyperlink r:id="rId105" w:history="1">
              <w:r>
                <w:rPr>
                  <w:color w:val="0000FF"/>
                </w:rPr>
                <w:t>Приказ</w:t>
              </w:r>
            </w:hyperlink>
            <w:r>
              <w:t xml:space="preserve"> Министерства здравоохранения Чувашской Республики от 4 июля 2018 г. N 809 "О Порядке организации медико-биологического обеспечения спортсменов спортивных сборных команд Чувашской Республики" (зарегистрирован в Министерстве юстиции и имущественных отношений Чувашской Республики 25 июля 2018 г., регистрационный N 4613)</w:t>
            </w:r>
          </w:p>
        </w:tc>
      </w:tr>
      <w:tr w:rsidR="00B35B2B">
        <w:tc>
          <w:tcPr>
            <w:tcW w:w="637" w:type="dxa"/>
            <w:tcBorders>
              <w:left w:val="nil"/>
            </w:tcBorders>
          </w:tcPr>
          <w:p w:rsidR="00B35B2B" w:rsidRDefault="00B35B2B">
            <w:pPr>
              <w:pStyle w:val="ConsPlusNormal"/>
              <w:jc w:val="center"/>
            </w:pPr>
            <w:r>
              <w:t>63.</w:t>
            </w:r>
          </w:p>
        </w:tc>
        <w:tc>
          <w:tcPr>
            <w:tcW w:w="8391" w:type="dxa"/>
            <w:tcBorders>
              <w:right w:val="nil"/>
            </w:tcBorders>
          </w:tcPr>
          <w:p w:rsidR="00B35B2B" w:rsidRDefault="00B35B2B">
            <w:pPr>
              <w:pStyle w:val="ConsPlusNormal"/>
              <w:jc w:val="both"/>
            </w:pPr>
            <w:hyperlink r:id="rId106" w:history="1">
              <w:r>
                <w:rPr>
                  <w:color w:val="0000FF"/>
                </w:rPr>
                <w:t>Приказ</w:t>
              </w:r>
            </w:hyperlink>
            <w:r>
              <w:t xml:space="preserve"> Министерства здравоохранения Чувашской Республики от 21 сентября 2018 г. N 1234 "Об оказании медицинской помощи населению по профилю "дерматовенерология" в Чувашской Республике" (зарегистрирован в Министерстве юстиции и имущественных отношений Чувашской Республики 8 октября 2018 г., регистрационный N 4746)</w:t>
            </w:r>
          </w:p>
        </w:tc>
      </w:tr>
      <w:tr w:rsidR="00B35B2B">
        <w:tc>
          <w:tcPr>
            <w:tcW w:w="637" w:type="dxa"/>
            <w:tcBorders>
              <w:left w:val="nil"/>
            </w:tcBorders>
          </w:tcPr>
          <w:p w:rsidR="00B35B2B" w:rsidRDefault="00B35B2B">
            <w:pPr>
              <w:pStyle w:val="ConsPlusNormal"/>
              <w:jc w:val="center"/>
            </w:pPr>
            <w:r>
              <w:t>64.</w:t>
            </w:r>
          </w:p>
        </w:tc>
        <w:tc>
          <w:tcPr>
            <w:tcW w:w="8391" w:type="dxa"/>
            <w:tcBorders>
              <w:right w:val="nil"/>
            </w:tcBorders>
          </w:tcPr>
          <w:p w:rsidR="00B35B2B" w:rsidRDefault="00B35B2B">
            <w:pPr>
              <w:pStyle w:val="ConsPlusNormal"/>
              <w:jc w:val="both"/>
            </w:pPr>
            <w:hyperlink r:id="rId107" w:history="1">
              <w:r>
                <w:rPr>
                  <w:color w:val="0000FF"/>
                </w:rPr>
                <w:t>Приказ</w:t>
              </w:r>
            </w:hyperlink>
            <w:r>
              <w:t xml:space="preserve"> Министерства здравоохранения Чувашской Республики от 18 марта 2019 г. N 355 "Об организации медицинской помощи беременным женщинам, девочкам и женщинам с гинекологической патологией на территории Чувашской Республики"</w:t>
            </w:r>
          </w:p>
        </w:tc>
      </w:tr>
      <w:tr w:rsidR="00B35B2B">
        <w:tc>
          <w:tcPr>
            <w:tcW w:w="637" w:type="dxa"/>
            <w:tcBorders>
              <w:left w:val="nil"/>
            </w:tcBorders>
          </w:tcPr>
          <w:p w:rsidR="00B35B2B" w:rsidRDefault="00B35B2B">
            <w:pPr>
              <w:pStyle w:val="ConsPlusNormal"/>
              <w:jc w:val="center"/>
            </w:pPr>
            <w:r>
              <w:t>65.</w:t>
            </w:r>
          </w:p>
        </w:tc>
        <w:tc>
          <w:tcPr>
            <w:tcW w:w="8391" w:type="dxa"/>
            <w:tcBorders>
              <w:right w:val="nil"/>
            </w:tcBorders>
          </w:tcPr>
          <w:p w:rsidR="00B35B2B" w:rsidRDefault="00B35B2B">
            <w:pPr>
              <w:pStyle w:val="ConsPlusNormal"/>
              <w:jc w:val="both"/>
            </w:pPr>
            <w:hyperlink r:id="rId108" w:history="1">
              <w:r>
                <w:rPr>
                  <w:color w:val="0000FF"/>
                </w:rPr>
                <w:t>Приказ</w:t>
              </w:r>
            </w:hyperlink>
            <w:r>
              <w:t xml:space="preserve"> Министерства здравоохранения Чувашской Республики от 2 сентября 2019 г. N 1273 "Об утверждении Порядка маршрутизации оказания первичной медико-</w:t>
            </w:r>
            <w:r>
              <w:lastRenderedPageBreak/>
              <w:t>санитарной помощи детям в Чувашской Республике" (с изменениями, внесенными приказом Министерства здравоохранения Чувашской Республики от 23 декабря 2019 г. N 2065) (зарегистрирован в Министерстве юстиции и имущественных отношений Чувашской Республики 25 сентября 2019 г., регистрационный N 5397)</w:t>
            </w:r>
          </w:p>
        </w:tc>
      </w:tr>
      <w:tr w:rsidR="00B35B2B">
        <w:tc>
          <w:tcPr>
            <w:tcW w:w="637" w:type="dxa"/>
            <w:tcBorders>
              <w:left w:val="nil"/>
            </w:tcBorders>
          </w:tcPr>
          <w:p w:rsidR="00B35B2B" w:rsidRDefault="00B35B2B">
            <w:pPr>
              <w:pStyle w:val="ConsPlusNormal"/>
              <w:jc w:val="center"/>
            </w:pPr>
            <w:r>
              <w:lastRenderedPageBreak/>
              <w:t>66.</w:t>
            </w:r>
          </w:p>
        </w:tc>
        <w:tc>
          <w:tcPr>
            <w:tcW w:w="8391" w:type="dxa"/>
            <w:tcBorders>
              <w:right w:val="nil"/>
            </w:tcBorders>
          </w:tcPr>
          <w:p w:rsidR="00B35B2B" w:rsidRDefault="00B35B2B">
            <w:pPr>
              <w:pStyle w:val="ConsPlusNormal"/>
              <w:jc w:val="both"/>
            </w:pPr>
            <w:hyperlink r:id="rId109" w:history="1">
              <w:r>
                <w:rPr>
                  <w:color w:val="0000FF"/>
                </w:rPr>
                <w:t>Приказ</w:t>
              </w:r>
            </w:hyperlink>
            <w:r>
              <w:t xml:space="preserve"> Министерства здравоохранения Чувашской Республики от 10 сентября 2019 г. N 1321 "О реализации на территории Чувашской Республики проекта Министерства здравоохранения Чувашской Республики "Мужское здоровье и активное социальное долголетие" (зарегистрирован в Министерстве юстиции и имущественных отношений Чувашской Республики 3 октября 2019 г., регистрационный N 5416)</w:t>
            </w:r>
          </w:p>
        </w:tc>
      </w:tr>
      <w:tr w:rsidR="00B35B2B">
        <w:tc>
          <w:tcPr>
            <w:tcW w:w="637" w:type="dxa"/>
            <w:tcBorders>
              <w:left w:val="nil"/>
            </w:tcBorders>
          </w:tcPr>
          <w:p w:rsidR="00B35B2B" w:rsidRDefault="00B35B2B">
            <w:pPr>
              <w:pStyle w:val="ConsPlusNormal"/>
              <w:jc w:val="center"/>
            </w:pPr>
            <w:r>
              <w:t>67.</w:t>
            </w:r>
          </w:p>
        </w:tc>
        <w:tc>
          <w:tcPr>
            <w:tcW w:w="8391" w:type="dxa"/>
            <w:tcBorders>
              <w:right w:val="nil"/>
            </w:tcBorders>
          </w:tcPr>
          <w:p w:rsidR="00B35B2B" w:rsidRDefault="00B35B2B">
            <w:pPr>
              <w:pStyle w:val="ConsPlusNormal"/>
              <w:jc w:val="both"/>
            </w:pPr>
            <w:hyperlink r:id="rId110" w:history="1">
              <w:r>
                <w:rPr>
                  <w:color w:val="0000FF"/>
                </w:rPr>
                <w:t>Приказ</w:t>
              </w:r>
            </w:hyperlink>
            <w:r>
              <w:t xml:space="preserve"> Министерства здравоохранения Чувашской Республики от 23 сентября 2019 г. N 1394 "Об утверждении Маршрута оказания медицинской помощи детям по профилю "гематология" в Чувашской Республике" (с изменениями, внесенными приказами Министерства здравоохранения Чувашской Республики от 11 декабря 2019 г. N 1940, от 30 июня 2020 г. N 1119) (зарегистрирован в Министерстве юстиции и имущественных отношений Чувашской Республики 16 октября 2019 г., регистрационный N 5441)</w:t>
            </w:r>
          </w:p>
        </w:tc>
      </w:tr>
      <w:tr w:rsidR="00B35B2B">
        <w:tc>
          <w:tcPr>
            <w:tcW w:w="637" w:type="dxa"/>
            <w:tcBorders>
              <w:left w:val="nil"/>
            </w:tcBorders>
          </w:tcPr>
          <w:p w:rsidR="00B35B2B" w:rsidRDefault="00B35B2B">
            <w:pPr>
              <w:pStyle w:val="ConsPlusNormal"/>
              <w:jc w:val="center"/>
            </w:pPr>
            <w:r>
              <w:t>68.</w:t>
            </w:r>
          </w:p>
        </w:tc>
        <w:tc>
          <w:tcPr>
            <w:tcW w:w="8391" w:type="dxa"/>
            <w:tcBorders>
              <w:right w:val="nil"/>
            </w:tcBorders>
          </w:tcPr>
          <w:p w:rsidR="00B35B2B" w:rsidRDefault="00B35B2B">
            <w:pPr>
              <w:pStyle w:val="ConsPlusNormal"/>
              <w:jc w:val="both"/>
            </w:pPr>
            <w:hyperlink r:id="rId111" w:history="1">
              <w:r>
                <w:rPr>
                  <w:color w:val="0000FF"/>
                </w:rPr>
                <w:t>Приказ</w:t>
              </w:r>
            </w:hyperlink>
            <w:r>
              <w:t xml:space="preserve"> Министерства здравоохранения Чувашской Республики от 11 октября 2019 г. N 1489 "Об утверждении Маршрута оказания медицинской помощи по профилю "неонатология" в Чувашской Республике" (с изменениями, внесенными приказом Министерства здравоохранения Чувашской Республики от 30 июня 2020 г. N 1118) (зарегистрирован в Министерстве юстиции и имущественных отношений Чувашской Республики 12 ноября 2019 г., регистрационный N 5482)</w:t>
            </w:r>
          </w:p>
        </w:tc>
      </w:tr>
      <w:tr w:rsidR="00B35B2B">
        <w:tc>
          <w:tcPr>
            <w:tcW w:w="637" w:type="dxa"/>
            <w:tcBorders>
              <w:left w:val="nil"/>
            </w:tcBorders>
          </w:tcPr>
          <w:p w:rsidR="00B35B2B" w:rsidRDefault="00B35B2B">
            <w:pPr>
              <w:pStyle w:val="ConsPlusNormal"/>
              <w:jc w:val="center"/>
            </w:pPr>
            <w:r>
              <w:t>69.</w:t>
            </w:r>
          </w:p>
        </w:tc>
        <w:tc>
          <w:tcPr>
            <w:tcW w:w="8391" w:type="dxa"/>
            <w:tcBorders>
              <w:right w:val="nil"/>
            </w:tcBorders>
          </w:tcPr>
          <w:p w:rsidR="00B35B2B" w:rsidRDefault="00B35B2B">
            <w:pPr>
              <w:pStyle w:val="ConsPlusNormal"/>
              <w:jc w:val="both"/>
            </w:pPr>
            <w:r>
              <w:t>Приказ Министерства здравоохранения Чувашской Республики от 29 ноября 2019 г. N 1843 "О мерах по дальнейшему совершенствованию лабораторной службы в Чувашской Республике"</w:t>
            </w:r>
          </w:p>
        </w:tc>
      </w:tr>
      <w:tr w:rsidR="00B35B2B">
        <w:tc>
          <w:tcPr>
            <w:tcW w:w="637" w:type="dxa"/>
            <w:tcBorders>
              <w:left w:val="nil"/>
            </w:tcBorders>
          </w:tcPr>
          <w:p w:rsidR="00B35B2B" w:rsidRDefault="00B35B2B">
            <w:pPr>
              <w:pStyle w:val="ConsPlusNormal"/>
              <w:jc w:val="center"/>
            </w:pPr>
            <w:r>
              <w:t>70.</w:t>
            </w:r>
          </w:p>
        </w:tc>
        <w:tc>
          <w:tcPr>
            <w:tcW w:w="8391" w:type="dxa"/>
            <w:tcBorders>
              <w:right w:val="nil"/>
            </w:tcBorders>
          </w:tcPr>
          <w:p w:rsidR="00B35B2B" w:rsidRDefault="00B35B2B">
            <w:pPr>
              <w:pStyle w:val="ConsPlusNormal"/>
              <w:jc w:val="both"/>
            </w:pPr>
            <w:hyperlink r:id="rId112" w:history="1">
              <w:r>
                <w:rPr>
                  <w:color w:val="0000FF"/>
                </w:rPr>
                <w:t>Приказ</w:t>
              </w:r>
            </w:hyperlink>
            <w:r>
              <w:t xml:space="preserve"> Министерства здравоохранения Чувашской Республики от 16 декабря 2019 г. N 2000 "Об организации оказания медицинской помощи взрослому населению Чувашской Республики по профилю "онкология" (зарегистрирован в Министерстве юстиции и имущественных отношений Чувашской Республики 17 января 2020 г., регистрационный N 5730)</w:t>
            </w:r>
          </w:p>
        </w:tc>
      </w:tr>
      <w:tr w:rsidR="00B35B2B">
        <w:tc>
          <w:tcPr>
            <w:tcW w:w="637" w:type="dxa"/>
            <w:tcBorders>
              <w:left w:val="nil"/>
            </w:tcBorders>
          </w:tcPr>
          <w:p w:rsidR="00B35B2B" w:rsidRDefault="00B35B2B">
            <w:pPr>
              <w:pStyle w:val="ConsPlusNormal"/>
              <w:jc w:val="center"/>
            </w:pPr>
            <w:r>
              <w:t>71.</w:t>
            </w:r>
          </w:p>
        </w:tc>
        <w:tc>
          <w:tcPr>
            <w:tcW w:w="8391" w:type="dxa"/>
            <w:tcBorders>
              <w:right w:val="nil"/>
            </w:tcBorders>
          </w:tcPr>
          <w:p w:rsidR="00B35B2B" w:rsidRDefault="00B35B2B">
            <w:pPr>
              <w:pStyle w:val="ConsPlusNormal"/>
              <w:jc w:val="both"/>
            </w:pPr>
            <w:hyperlink r:id="rId113" w:history="1">
              <w:r>
                <w:rPr>
                  <w:color w:val="0000FF"/>
                </w:rPr>
                <w:t>Приказ</w:t>
              </w:r>
            </w:hyperlink>
            <w:r>
              <w:t xml:space="preserve"> Министерства здравоохранения Чувашской Республики от 10 января 2020 г. N 13 "Об оказании медицинской помощи по профилю "хирургия" взрослому населению в Чувашской Республике" (с изменениями, внесенными приказом Министерства здравоохранения Чувашской Республики от 7 апреля 2020 г. N 504) (зарегистрирован в Министерстве юстиции и имущественных отношений Чувашской Республики 31 января 2020 г., регистрационный N 5760)</w:t>
            </w:r>
          </w:p>
        </w:tc>
      </w:tr>
      <w:tr w:rsidR="00B35B2B">
        <w:tc>
          <w:tcPr>
            <w:tcW w:w="637" w:type="dxa"/>
            <w:tcBorders>
              <w:left w:val="nil"/>
            </w:tcBorders>
          </w:tcPr>
          <w:p w:rsidR="00B35B2B" w:rsidRDefault="00B35B2B">
            <w:pPr>
              <w:pStyle w:val="ConsPlusNormal"/>
              <w:jc w:val="center"/>
            </w:pPr>
            <w:r>
              <w:t>72.</w:t>
            </w:r>
          </w:p>
        </w:tc>
        <w:tc>
          <w:tcPr>
            <w:tcW w:w="8391" w:type="dxa"/>
            <w:tcBorders>
              <w:right w:val="nil"/>
            </w:tcBorders>
          </w:tcPr>
          <w:p w:rsidR="00B35B2B" w:rsidRDefault="00B35B2B">
            <w:pPr>
              <w:pStyle w:val="ConsPlusNormal"/>
              <w:jc w:val="both"/>
            </w:pPr>
            <w:hyperlink r:id="rId114" w:history="1">
              <w:r>
                <w:rPr>
                  <w:color w:val="0000FF"/>
                </w:rPr>
                <w:t>Приказ</w:t>
              </w:r>
            </w:hyperlink>
            <w:r>
              <w:t xml:space="preserve"> Министерства здравоохранения Чувашской Республики от 25 февраля 2020 г. N 266 "Об утверждении Маршрута оказания медицинской помощи взрослому населению при стоматологических заболеваниях в Чувашской Республике" (зарегистрирован в Государственной службе Чувашской Республики по делам юстиции 24 марта 2020 г., регистрационный N 5838)</w:t>
            </w:r>
          </w:p>
        </w:tc>
      </w:tr>
      <w:tr w:rsidR="00B35B2B">
        <w:tc>
          <w:tcPr>
            <w:tcW w:w="637" w:type="dxa"/>
            <w:tcBorders>
              <w:left w:val="nil"/>
            </w:tcBorders>
          </w:tcPr>
          <w:p w:rsidR="00B35B2B" w:rsidRDefault="00B35B2B">
            <w:pPr>
              <w:pStyle w:val="ConsPlusNormal"/>
              <w:jc w:val="center"/>
            </w:pPr>
            <w:r>
              <w:t>73.</w:t>
            </w:r>
          </w:p>
        </w:tc>
        <w:tc>
          <w:tcPr>
            <w:tcW w:w="8391" w:type="dxa"/>
            <w:tcBorders>
              <w:right w:val="nil"/>
            </w:tcBorders>
          </w:tcPr>
          <w:p w:rsidR="00B35B2B" w:rsidRDefault="00B35B2B">
            <w:pPr>
              <w:pStyle w:val="ConsPlusNormal"/>
              <w:jc w:val="both"/>
            </w:pPr>
            <w:hyperlink r:id="rId115" w:history="1">
              <w:r>
                <w:rPr>
                  <w:color w:val="0000FF"/>
                </w:rPr>
                <w:t>Приказ</w:t>
              </w:r>
            </w:hyperlink>
            <w:r>
              <w:t xml:space="preserve"> Министерства здравоохранения Чувашской Республики от 22 апреля 2020 г. N 605 "Об утверждении Порядка предоставления путевок на санаторно-курортное лечение детей, имеющих медицинские показания, в санаторно-курортные организации Чувашской Республики" (зарегистрирован в Государственной службе Чувашской Республики по делам юстиции 18 мая 2020 г., регистрационный N 5961)</w:t>
            </w:r>
          </w:p>
        </w:tc>
      </w:tr>
      <w:tr w:rsidR="00B35B2B">
        <w:tc>
          <w:tcPr>
            <w:tcW w:w="637" w:type="dxa"/>
            <w:tcBorders>
              <w:left w:val="nil"/>
            </w:tcBorders>
          </w:tcPr>
          <w:p w:rsidR="00B35B2B" w:rsidRDefault="00B35B2B">
            <w:pPr>
              <w:pStyle w:val="ConsPlusNormal"/>
              <w:jc w:val="center"/>
            </w:pPr>
            <w:r>
              <w:t>74.</w:t>
            </w:r>
          </w:p>
        </w:tc>
        <w:tc>
          <w:tcPr>
            <w:tcW w:w="8391" w:type="dxa"/>
            <w:tcBorders>
              <w:right w:val="nil"/>
            </w:tcBorders>
          </w:tcPr>
          <w:p w:rsidR="00B35B2B" w:rsidRDefault="00B35B2B">
            <w:pPr>
              <w:pStyle w:val="ConsPlusNormal"/>
              <w:jc w:val="both"/>
            </w:pPr>
            <w:hyperlink r:id="rId116" w:history="1">
              <w:r>
                <w:rPr>
                  <w:color w:val="0000FF"/>
                </w:rPr>
                <w:t>Приказ</w:t>
              </w:r>
            </w:hyperlink>
            <w:r>
              <w:t xml:space="preserve"> Министерства здравоохранения Чувашской Республики от 15 июня 2020 г. N </w:t>
            </w:r>
            <w:r>
              <w:lastRenderedPageBreak/>
              <w:t>1013 "Об оказании медицинской помощи пациентам с острым нарушением мозгового кровообращения и пациентам с инфарктом миокарда в Чувашской Республике" (зарегистрирован в Государственной службе Чувашской Республики по делам юстиции 9 июля 2020 г., регистрационный N 6132)</w:t>
            </w:r>
          </w:p>
        </w:tc>
      </w:tr>
      <w:tr w:rsidR="00B35B2B">
        <w:tc>
          <w:tcPr>
            <w:tcW w:w="637" w:type="dxa"/>
            <w:tcBorders>
              <w:left w:val="nil"/>
            </w:tcBorders>
          </w:tcPr>
          <w:p w:rsidR="00B35B2B" w:rsidRDefault="00B35B2B">
            <w:pPr>
              <w:pStyle w:val="ConsPlusNormal"/>
              <w:jc w:val="center"/>
            </w:pPr>
            <w:r>
              <w:lastRenderedPageBreak/>
              <w:t>75.</w:t>
            </w:r>
          </w:p>
        </w:tc>
        <w:tc>
          <w:tcPr>
            <w:tcW w:w="8391" w:type="dxa"/>
            <w:tcBorders>
              <w:right w:val="nil"/>
            </w:tcBorders>
          </w:tcPr>
          <w:p w:rsidR="00B35B2B" w:rsidRDefault="00B35B2B">
            <w:pPr>
              <w:pStyle w:val="ConsPlusNormal"/>
              <w:jc w:val="both"/>
            </w:pPr>
            <w:hyperlink r:id="rId117" w:history="1">
              <w:r>
                <w:rPr>
                  <w:color w:val="0000FF"/>
                </w:rPr>
                <w:t>Приказ</w:t>
              </w:r>
            </w:hyperlink>
            <w:r>
              <w:t xml:space="preserve"> Министерства здравоохранения Чувашской Республики от 8 июля 2020 г. N 1152 "Об утверждении Порядка маршрутизации оказания медицинской помощи детям со стоматологическими заболеваниями в Чувашской Республике" (зарегистрирован в Государственной службе по делам юстиции Чувашской Республики 31 июля 2020 г., регистрационный N 6172)</w:t>
            </w:r>
          </w:p>
        </w:tc>
      </w:tr>
      <w:tr w:rsidR="00B35B2B">
        <w:tc>
          <w:tcPr>
            <w:tcW w:w="637" w:type="dxa"/>
            <w:tcBorders>
              <w:left w:val="nil"/>
            </w:tcBorders>
          </w:tcPr>
          <w:p w:rsidR="00B35B2B" w:rsidRDefault="00B35B2B">
            <w:pPr>
              <w:pStyle w:val="ConsPlusNormal"/>
              <w:jc w:val="center"/>
            </w:pPr>
            <w:r>
              <w:t>76.</w:t>
            </w:r>
          </w:p>
        </w:tc>
        <w:tc>
          <w:tcPr>
            <w:tcW w:w="8391" w:type="dxa"/>
            <w:tcBorders>
              <w:right w:val="nil"/>
            </w:tcBorders>
          </w:tcPr>
          <w:p w:rsidR="00B35B2B" w:rsidRDefault="00B35B2B">
            <w:pPr>
              <w:pStyle w:val="ConsPlusNormal"/>
              <w:jc w:val="both"/>
            </w:pPr>
            <w:hyperlink r:id="rId118" w:history="1">
              <w:r>
                <w:rPr>
                  <w:color w:val="0000FF"/>
                </w:rPr>
                <w:t>Приказ</w:t>
              </w:r>
            </w:hyperlink>
            <w:r>
              <w:t xml:space="preserve"> Министерства здравоохранения Чувашской Республики от 14 июля 2020 г. N 1187 "Об утверждении Маршрута оказания медицинской помощи детям по профилю "оториноларингология" в Чувашской Республике" (зарегистрирован в Государственной службе по делам юстиции 14 августа 2020 г., регистрационный N 6209)</w:t>
            </w:r>
          </w:p>
        </w:tc>
      </w:tr>
      <w:tr w:rsidR="00B35B2B">
        <w:tc>
          <w:tcPr>
            <w:tcW w:w="637" w:type="dxa"/>
            <w:tcBorders>
              <w:left w:val="nil"/>
            </w:tcBorders>
          </w:tcPr>
          <w:p w:rsidR="00B35B2B" w:rsidRDefault="00B35B2B">
            <w:pPr>
              <w:pStyle w:val="ConsPlusNormal"/>
              <w:jc w:val="center"/>
            </w:pPr>
            <w:r>
              <w:t>77.</w:t>
            </w:r>
          </w:p>
        </w:tc>
        <w:tc>
          <w:tcPr>
            <w:tcW w:w="8391" w:type="dxa"/>
            <w:tcBorders>
              <w:right w:val="nil"/>
            </w:tcBorders>
          </w:tcPr>
          <w:p w:rsidR="00B35B2B" w:rsidRDefault="00B35B2B">
            <w:pPr>
              <w:pStyle w:val="ConsPlusNormal"/>
              <w:jc w:val="both"/>
            </w:pPr>
            <w:hyperlink r:id="rId119" w:history="1">
              <w:r>
                <w:rPr>
                  <w:color w:val="0000FF"/>
                </w:rPr>
                <w:t>Приказ</w:t>
              </w:r>
            </w:hyperlink>
            <w:r>
              <w:t xml:space="preserve"> Министерства здравоохранения Чувашской Республики от 22 сентября 2020 г. N 1601 "Об утверждении схем закрепления территорий за медицинскими организациями, в которых проводятся некоторые виды инструментальных исследований в амбулаторных условиях" (зарегистрирован в Государственной службе Чувашской Республики по делам юстиции 13 октября 2020 г., регистрационный N 6338)</w:t>
            </w:r>
          </w:p>
        </w:tc>
      </w:tr>
      <w:tr w:rsidR="00B35B2B">
        <w:tc>
          <w:tcPr>
            <w:tcW w:w="637" w:type="dxa"/>
            <w:tcBorders>
              <w:left w:val="nil"/>
            </w:tcBorders>
          </w:tcPr>
          <w:p w:rsidR="00B35B2B" w:rsidRDefault="00B35B2B">
            <w:pPr>
              <w:pStyle w:val="ConsPlusNormal"/>
              <w:jc w:val="center"/>
            </w:pPr>
            <w:r>
              <w:t>78.</w:t>
            </w:r>
          </w:p>
        </w:tc>
        <w:tc>
          <w:tcPr>
            <w:tcW w:w="8391" w:type="dxa"/>
            <w:tcBorders>
              <w:right w:val="nil"/>
            </w:tcBorders>
          </w:tcPr>
          <w:p w:rsidR="00B35B2B" w:rsidRDefault="00B35B2B">
            <w:pPr>
              <w:pStyle w:val="ConsPlusNormal"/>
              <w:jc w:val="both"/>
            </w:pPr>
            <w:hyperlink r:id="rId120" w:history="1">
              <w:r>
                <w:rPr>
                  <w:color w:val="0000FF"/>
                </w:rPr>
                <w:t>Приказ</w:t>
              </w:r>
            </w:hyperlink>
            <w:r>
              <w:t xml:space="preserve"> Министерства здравоохранения Чувашской Республики от 2 марта 2021 г. N 303 "Об утверждении Маршрута медицинской реабилитации детей в Чувашской Республике" (зарегистрирован в Государственной службе Чувашской Республики по делам юстиции 17 марта 2021 г., регистрационный N 6863)</w:t>
            </w:r>
          </w:p>
        </w:tc>
      </w:tr>
      <w:tr w:rsidR="00B35B2B">
        <w:tc>
          <w:tcPr>
            <w:tcW w:w="637" w:type="dxa"/>
            <w:tcBorders>
              <w:left w:val="nil"/>
            </w:tcBorders>
          </w:tcPr>
          <w:p w:rsidR="00B35B2B" w:rsidRDefault="00B35B2B">
            <w:pPr>
              <w:pStyle w:val="ConsPlusNormal"/>
              <w:jc w:val="center"/>
            </w:pPr>
            <w:r>
              <w:t>79.</w:t>
            </w:r>
          </w:p>
        </w:tc>
        <w:tc>
          <w:tcPr>
            <w:tcW w:w="8391" w:type="dxa"/>
            <w:tcBorders>
              <w:right w:val="nil"/>
            </w:tcBorders>
          </w:tcPr>
          <w:p w:rsidR="00B35B2B" w:rsidRDefault="00B35B2B">
            <w:pPr>
              <w:pStyle w:val="ConsPlusNormal"/>
              <w:jc w:val="both"/>
            </w:pPr>
            <w:hyperlink r:id="rId121" w:history="1">
              <w:r>
                <w:rPr>
                  <w:color w:val="0000FF"/>
                </w:rPr>
                <w:t>Приказ</w:t>
              </w:r>
            </w:hyperlink>
            <w:r>
              <w:t xml:space="preserve"> Министерства здравоохранения Чувашской Республики от 29 марта 2021 г. N 448 "Об утверждении Маршрута оказания медицинской помощи детям по профилю "неврология" в Чувашской Республике" (зарегистрирован в Государственной службе Чувашской Республики по делам юстиции 6 апреля 2021 г., регистрационный N 6900)</w:t>
            </w:r>
          </w:p>
        </w:tc>
      </w:tr>
    </w:tbl>
    <w:p w:rsidR="00B35B2B" w:rsidRDefault="00B35B2B">
      <w:pPr>
        <w:pStyle w:val="ConsPlusNormal"/>
        <w:jc w:val="both"/>
      </w:pPr>
    </w:p>
    <w:p w:rsidR="00B35B2B" w:rsidRDefault="00B35B2B">
      <w:pPr>
        <w:pStyle w:val="ConsPlusNormal"/>
        <w:jc w:val="both"/>
      </w:pPr>
    </w:p>
    <w:p w:rsidR="00B35B2B" w:rsidRDefault="00B35B2B">
      <w:pPr>
        <w:pStyle w:val="ConsPlusNormal"/>
        <w:pBdr>
          <w:top w:val="single" w:sz="6" w:space="0" w:color="auto"/>
        </w:pBdr>
        <w:spacing w:before="100" w:after="100"/>
        <w:jc w:val="both"/>
        <w:rPr>
          <w:sz w:val="2"/>
          <w:szCs w:val="2"/>
        </w:rPr>
      </w:pPr>
    </w:p>
    <w:p w:rsidR="00B91513" w:rsidRDefault="00B91513">
      <w:bookmarkStart w:id="31" w:name="_GoBack"/>
      <w:bookmarkEnd w:id="31"/>
    </w:p>
    <w:sectPr w:rsidR="00B91513" w:rsidSect="009476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2B"/>
    <w:rsid w:val="002279A8"/>
    <w:rsid w:val="006F1F62"/>
    <w:rsid w:val="009214A3"/>
    <w:rsid w:val="00AA22D8"/>
    <w:rsid w:val="00B35B2B"/>
    <w:rsid w:val="00B91513"/>
    <w:rsid w:val="00D378D4"/>
    <w:rsid w:val="00D8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C7815-EFBE-42C1-B44A-7C54070E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5B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5B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B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B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999854F8CC0842001E42F283B960A89CA34FC81E04EFF3A3BEE2E695DE41B01005F6F93C9FA5D56780ED8B3ACB2F2FCBC3E91154443473SA1FG" TargetMode="External"/><Relationship Id="rId117" Type="http://schemas.openxmlformats.org/officeDocument/2006/relationships/hyperlink" Target="consultantplus://offline/ref=55999854F8CC0842001E5CFF95D53EAC97A012C11E00ECA3FCEAE4B1CA8E47E55045F0AC6DDBF0DB618FA7DA7B80202DCDSD1CG" TargetMode="External"/><Relationship Id="rId21" Type="http://schemas.openxmlformats.org/officeDocument/2006/relationships/hyperlink" Target="consultantplus://offline/ref=55999854F8CC0842001E42F283B960A89CA34FC81E04EFF3A3BEE2E695DE41B01005F6F93D9BAE8232CFECD77C9A3C2DCAC3EB1448S417G" TargetMode="External"/><Relationship Id="rId42" Type="http://schemas.openxmlformats.org/officeDocument/2006/relationships/hyperlink" Target="consultantplus://offline/ref=55999854F8CC0842001E42F283B960A89DAB4CCD1707EFF3A3BEE2E695DE41B01005F6F93C9FA5D76780ED8B3ACB2F2FCBC3E91154443473SA1FG" TargetMode="External"/><Relationship Id="rId47" Type="http://schemas.openxmlformats.org/officeDocument/2006/relationships/hyperlink" Target="consultantplus://offline/ref=55999854F8CC0842001E42F283B960A89CAC4BCB1A05EFF3A3BEE2E695DE41B01005F6F93C9FA6D56280ED8B3ACB2F2FCBC3E91154443473SA1FG" TargetMode="External"/><Relationship Id="rId63" Type="http://schemas.openxmlformats.org/officeDocument/2006/relationships/hyperlink" Target="consultantplus://offline/ref=55999854F8CC0842001E5CFF95D53EAC97A012C11E01ECA0F6E2E4B1CA8E47E55045F0AC7FDBA8D7638DB1DC7B95767C8B88E4164E583474B03D50E2SD1FG" TargetMode="External"/><Relationship Id="rId68" Type="http://schemas.openxmlformats.org/officeDocument/2006/relationships/hyperlink" Target="consultantplus://offline/ref=55999854F8CC0842001E5CFF95D53EAC97A012C11601EDA3FDE1B9BBC2D74BE7574AAFA978CAA8D46795B9DF609C222FSC1EG" TargetMode="External"/><Relationship Id="rId84" Type="http://schemas.openxmlformats.org/officeDocument/2006/relationships/hyperlink" Target="consultantplus://offline/ref=55999854F8CC0842001E5CFF95D53EAC97A012C11E01E1A6FCEFE4B1CA8E47E55045F0AC6DDBF0DB618FA7DA7B80202DCDSD1CG" TargetMode="External"/><Relationship Id="rId89" Type="http://schemas.openxmlformats.org/officeDocument/2006/relationships/hyperlink" Target="consultantplus://offline/ref=55999854F8CC0842001E5CFF95D53EAC97A012C11706E7A7FEE1B9BBC2D74BE7574AAFA978CAA8D46795B9DF609C222FSC1EG" TargetMode="External"/><Relationship Id="rId112" Type="http://schemas.openxmlformats.org/officeDocument/2006/relationships/hyperlink" Target="consultantplus://offline/ref=55999854F8CC0842001E5CFF95D53EAC97A012C11E00E5A2F6EDE4B1CA8E47E55045F0AC6DDBF0DB618FA7DA7B80202DCDSD1CG" TargetMode="External"/><Relationship Id="rId16" Type="http://schemas.openxmlformats.org/officeDocument/2006/relationships/hyperlink" Target="consultantplus://offline/ref=55999854F8CC0842001E42F283B960A89EA84CCB1F01EFF3A3BEE2E695DE41B00205AEF53E9BBBD66695BBDA7CS91FG" TargetMode="External"/><Relationship Id="rId107" Type="http://schemas.openxmlformats.org/officeDocument/2006/relationships/hyperlink" Target="consultantplus://offline/ref=55999854F8CC0842001E5CFF95D53EAC97A012C11E00E6ADF7E9E4B1CA8E47E55045F0AC6DDBF0DB618FA7DA7B80202DCDSD1CG" TargetMode="External"/><Relationship Id="rId11" Type="http://schemas.openxmlformats.org/officeDocument/2006/relationships/hyperlink" Target="consultantplus://offline/ref=55999854F8CC0842001E42F283B960A89CAC4BCB1A05EFF3A3BEE2E695DE41B00205AEF53E9BBBD66695BBDA7CS91FG" TargetMode="External"/><Relationship Id="rId32" Type="http://schemas.openxmlformats.org/officeDocument/2006/relationships/hyperlink" Target="consultantplus://offline/ref=55999854F8CC0842001E5CFF95D53EAC97A012C11E00E1A4FFEDE4B1CA8E47E55045F0AC6DDBF0DB618FA7DA7B80202DCDSD1CG" TargetMode="External"/><Relationship Id="rId37" Type="http://schemas.openxmlformats.org/officeDocument/2006/relationships/hyperlink" Target="consultantplus://offline/ref=55999854F8CC0842001E42F283B960A89CAE48CA1904EFF3A3BEE2E695DE41B00205AEF53E9BBBD66695BBDA7CS91FG" TargetMode="External"/><Relationship Id="rId53" Type="http://schemas.openxmlformats.org/officeDocument/2006/relationships/hyperlink" Target="consultantplus://offline/ref=55999854F8CC0842001E5CFF95D53EAC97A012C11E01ECA0F6E2E4B1CA8E47E55045F0AC7FDBA8D7638BB8DF7795767C8B88E4164E583474B03D50E2SD1FG" TargetMode="External"/><Relationship Id="rId58" Type="http://schemas.openxmlformats.org/officeDocument/2006/relationships/hyperlink" Target="consultantplus://offline/ref=55999854F8CC0842001E5CFF95D53EAC97A012C11E01ECA0F6E2E4B1CA8E47E55045F0AC7FDBA8D7638DBFDD7795767C8B88E4164E583474B03D50E2SD1FG" TargetMode="External"/><Relationship Id="rId74" Type="http://schemas.openxmlformats.org/officeDocument/2006/relationships/hyperlink" Target="consultantplus://offline/ref=55999854F8CC0842001E5CFF95D53EAC97A012C11E01E2ADF7EFE4B1CA8E47E55045F0AC6DDBF0DB618FA7DA7B80202DCDSD1CG" TargetMode="External"/><Relationship Id="rId79" Type="http://schemas.openxmlformats.org/officeDocument/2006/relationships/hyperlink" Target="consultantplus://offline/ref=55999854F8CC0842001E5CFF95D53EAC97A012C11607E0A0FCE1B9BBC2D74BE7574AAFA978CAA8D46795B9DF609C222FSC1EG" TargetMode="External"/><Relationship Id="rId102" Type="http://schemas.openxmlformats.org/officeDocument/2006/relationships/hyperlink" Target="consultantplus://offline/ref=55999854F8CC0842001E5CFF95D53EAC97A012C11E02E0ACF7EDE4B1CA8E47E55045F0AC6DDBF0DB618FA7DA7B80202DCDSD1CG" TargetMode="External"/><Relationship Id="rId123" Type="http://schemas.openxmlformats.org/officeDocument/2006/relationships/theme" Target="theme/theme1.xml"/><Relationship Id="rId5" Type="http://schemas.openxmlformats.org/officeDocument/2006/relationships/hyperlink" Target="consultantplus://offline/ref=55999854F8CC0842001E5CFF95D53EAC97A012C11E01ECA0F6E2E4B1CA8E47E55045F0AC7FDBA8D7638BB9DA7B95767C8B88E4164E583474B03D50E2SD1FG" TargetMode="External"/><Relationship Id="rId61" Type="http://schemas.openxmlformats.org/officeDocument/2006/relationships/hyperlink" Target="consultantplus://offline/ref=55999854F8CC0842001E5CFF95D53EAC97A012C11E01ECA0F6E2E4B1CA8E47E55045F0AC7FDBA8D7638DB1DC7D95767C8B88E4164E583474B03D50E2SD1FG" TargetMode="External"/><Relationship Id="rId82" Type="http://schemas.openxmlformats.org/officeDocument/2006/relationships/hyperlink" Target="consultantplus://offline/ref=55999854F8CC0842001E5CFF95D53EAC97A012C11701E1A6F9E1B9BBC2D74BE7574AAFA978CAA8D46795B9DF609C222FSC1EG" TargetMode="External"/><Relationship Id="rId90" Type="http://schemas.openxmlformats.org/officeDocument/2006/relationships/hyperlink" Target="consultantplus://offline/ref=55999854F8CC0842001E5CFF95D53EAC97A012C1160AE7A4FFE1B9BBC2D74BE7574AAFA978CAA8D46795B9DF609C222FSC1EG" TargetMode="External"/><Relationship Id="rId95" Type="http://schemas.openxmlformats.org/officeDocument/2006/relationships/hyperlink" Target="consultantplus://offline/ref=55999854F8CC0842001E5CFF95D53EAC97A012C11E01E2ACFDEDE4B1CA8E47E55045F0AC6DDBF0DB618FA7DA7B80202DCDSD1CG" TargetMode="External"/><Relationship Id="rId19" Type="http://schemas.openxmlformats.org/officeDocument/2006/relationships/hyperlink" Target="consultantplus://offline/ref=55999854F8CC0842001E42F283B960A89CA34FC81E04EFF3A3BEE2E695DE41B01005F6FA3494F18727DEB4D87A802228D1DFE916S41BG" TargetMode="External"/><Relationship Id="rId14" Type="http://schemas.openxmlformats.org/officeDocument/2006/relationships/hyperlink" Target="consultantplus://offline/ref=55999854F8CC0842001E5CFF95D53EAC97A012C11E01ECA0F6E2E4B1CA8E47E55045F0AC7FDBA8D7638BB9DB7D95767C8B88E4164E583474B03D50E2SD1FG" TargetMode="External"/><Relationship Id="rId22" Type="http://schemas.openxmlformats.org/officeDocument/2006/relationships/hyperlink" Target="consultantplus://offline/ref=55999854F8CC0842001E42F283B960A89CA34FC81E04EFF3A3BEE2E695DE41B01005F6F93C9FA5D76680ED8B3ACB2F2FCBC3E91154443473SA1FG" TargetMode="External"/><Relationship Id="rId27" Type="http://schemas.openxmlformats.org/officeDocument/2006/relationships/hyperlink" Target="consultantplus://offline/ref=55999854F8CC0842001E42F283B960A89CAE4DCE1C0AEFF3A3BEE2E695DE41B01005F6F93C9FA5D06B80ED8B3ACB2F2FCBC3E91154443473SA1FG" TargetMode="External"/><Relationship Id="rId30" Type="http://schemas.openxmlformats.org/officeDocument/2006/relationships/hyperlink" Target="consultantplus://offline/ref=55999854F8CC0842001E5CFF95D53EAC97A012C11E02E3A5FCEFE4B1CA8E47E55045F0AC6DDBF0DB618FA7DA7B80202DCDSD1CG" TargetMode="External"/><Relationship Id="rId35" Type="http://schemas.openxmlformats.org/officeDocument/2006/relationships/hyperlink" Target="consultantplus://offline/ref=55999854F8CC0842001E42F283B960A89CA34FC81E0AEFF3A3BEE2E695DE41B01005F6FA3C94F18727DEB4D87A802228D1DFE916S41BG" TargetMode="External"/><Relationship Id="rId43" Type="http://schemas.openxmlformats.org/officeDocument/2006/relationships/hyperlink" Target="consultantplus://offline/ref=55999854F8CC0842001E42F283B960A89CAC4ECC1707EFF3A3BEE2E695DE41B00205AEF53E9BBBD66695BBDA7CS91FG" TargetMode="External"/><Relationship Id="rId48" Type="http://schemas.openxmlformats.org/officeDocument/2006/relationships/hyperlink" Target="consultantplus://offline/ref=55999854F8CC0842001E42F283B960A89CA34FC81E0AEFF3A3BEE2E695DE41B01005F6FA3498AE8232CFECD77C9A3C2DCAC3EB1448S417G" TargetMode="External"/><Relationship Id="rId56" Type="http://schemas.openxmlformats.org/officeDocument/2006/relationships/image" Target="media/image1.wmf"/><Relationship Id="rId64" Type="http://schemas.openxmlformats.org/officeDocument/2006/relationships/hyperlink" Target="consultantplus://offline/ref=55999854F8CC0842001E5CFF95D53EAC97A012C11E01ECA0F6E2E4B1CA8E47E55045F0AC7FDBA8D7638DB1DC7895767C8B88E4164E583474B03D50E2SD1FG" TargetMode="External"/><Relationship Id="rId69" Type="http://schemas.openxmlformats.org/officeDocument/2006/relationships/hyperlink" Target="consultantplus://offline/ref=55999854F8CC0842001E5CFF95D53EAC97A012C11705E0A2F6E1B9BBC2D74BE7574AAFA978CAA8D46795B9DF609C222FSC1EG" TargetMode="External"/><Relationship Id="rId77" Type="http://schemas.openxmlformats.org/officeDocument/2006/relationships/hyperlink" Target="consultantplus://offline/ref=55999854F8CC0842001E5CFF95D53EAC97A012C11701E2ACFFE1B9BBC2D74BE7574AAFA978CAA8D46795B9DF609C222FSC1EG" TargetMode="External"/><Relationship Id="rId100" Type="http://schemas.openxmlformats.org/officeDocument/2006/relationships/hyperlink" Target="consultantplus://offline/ref=55999854F8CC0842001E5CFF95D53EAC97A012C11E00ECA7FFEFE4B1CA8E47E55045F0AC6DDBF0DB618FA7DA7B80202DCDSD1CG" TargetMode="External"/><Relationship Id="rId105" Type="http://schemas.openxmlformats.org/officeDocument/2006/relationships/hyperlink" Target="consultantplus://offline/ref=55999854F8CC0842001E5CFF95D53EAC97A012C11E02E1A2FBEFE4B1CA8E47E55045F0AC6DDBF0DB618FA7DA7B80202DCDSD1CG" TargetMode="External"/><Relationship Id="rId113" Type="http://schemas.openxmlformats.org/officeDocument/2006/relationships/hyperlink" Target="consultantplus://offline/ref=55999854F8CC0842001E5CFF95D53EAC97A012C11E00E1A2FAEFE4B1CA8E47E55045F0AC6DDBF0DB618FA7DA7B80202DCDSD1CG" TargetMode="External"/><Relationship Id="rId118" Type="http://schemas.openxmlformats.org/officeDocument/2006/relationships/hyperlink" Target="consultantplus://offline/ref=55999854F8CC0842001E5CFF95D53EAC97A012C11E00EDA5FAECE4B1CA8E47E55045F0AC6DDBF0DB618FA7DA7B80202DCDSD1CG" TargetMode="External"/><Relationship Id="rId8" Type="http://schemas.openxmlformats.org/officeDocument/2006/relationships/hyperlink" Target="consultantplus://offline/ref=55999854F8CC0842001E42F283B960A89CA34FC81C03EFF3A3BEE2E695DE41B00205AEF53E9BBBD66695BBDA7CS91FG" TargetMode="External"/><Relationship Id="rId51" Type="http://schemas.openxmlformats.org/officeDocument/2006/relationships/hyperlink" Target="consultantplus://offline/ref=55999854F8CC0842001E5CFF95D53EAC97A012C11E01ECA0F6E2E4B1CA8E47E55045F0AC7FDBA8D7638BB9DB7695767C8B88E4164E583474B03D50E2SD1FG" TargetMode="External"/><Relationship Id="rId72" Type="http://schemas.openxmlformats.org/officeDocument/2006/relationships/hyperlink" Target="consultantplus://offline/ref=55999854F8CC0842001E5CFF95D53EAC97A012C11601EDA3F6E1B9BBC2D74BE7574AAFA978CAA8D46795B9DF609C222FSC1EG" TargetMode="External"/><Relationship Id="rId80" Type="http://schemas.openxmlformats.org/officeDocument/2006/relationships/hyperlink" Target="consultantplus://offline/ref=55999854F8CC0842001E5CFF95D53EAC97A012C11601EDA6F9E1B9BBC2D74BE7574AAFA978CAA8D46795B9DF609C222FSC1EG" TargetMode="External"/><Relationship Id="rId85" Type="http://schemas.openxmlformats.org/officeDocument/2006/relationships/hyperlink" Target="consultantplus://offline/ref=55999854F8CC0842001E5CFF95D53EAC97A012C1160AE4A6F9E1B9BBC2D74BE7574AAFA978CAA8D46795B9DF609C222FSC1EG" TargetMode="External"/><Relationship Id="rId93" Type="http://schemas.openxmlformats.org/officeDocument/2006/relationships/hyperlink" Target="consultantplus://offline/ref=55999854F8CC0842001E5CFF95D53EAC97A012C11E03E7A2F8ECE4B1CA8E47E55045F0AC6DDBF0DB618FA7DA7B80202DCDSD1CG" TargetMode="External"/><Relationship Id="rId98" Type="http://schemas.openxmlformats.org/officeDocument/2006/relationships/hyperlink" Target="consultantplus://offline/ref=55999854F8CC0842001E5CFF95D53EAC97A012C11E03ECA3F8EAE4B1CA8E47E55045F0AC6DDBF0DB618FA7DA7B80202DCDSD1CG" TargetMode="External"/><Relationship Id="rId121" Type="http://schemas.openxmlformats.org/officeDocument/2006/relationships/hyperlink" Target="consultantplus://offline/ref=55999854F8CC0842001E5CFF95D53EAC97A012C11E01E3A0FBEEE4B1CA8E47E55045F0AC6DDBF0DB618FA7DA7B80202DCDSD1CG" TargetMode="External"/><Relationship Id="rId3" Type="http://schemas.openxmlformats.org/officeDocument/2006/relationships/webSettings" Target="webSettings.xml"/><Relationship Id="rId12" Type="http://schemas.openxmlformats.org/officeDocument/2006/relationships/hyperlink" Target="consultantplus://offline/ref=55999854F8CC0842001E42F283B960A89CA34FC81C03EFF3A3BEE2E695DE41B01005F6F93C9FA5D06A80ED8B3ACB2F2FCBC3E91154443473SA1FG" TargetMode="External"/><Relationship Id="rId17" Type="http://schemas.openxmlformats.org/officeDocument/2006/relationships/hyperlink" Target="consultantplus://offline/ref=55999854F8CC0842001E42F283B960A89CA34FC81C03EFF3A3BEE2E695DE41B01005F6F93C9FA7DF6B80ED8B3ACB2F2FCBC3E91154443473SA1FG" TargetMode="External"/><Relationship Id="rId25" Type="http://schemas.openxmlformats.org/officeDocument/2006/relationships/hyperlink" Target="consultantplus://offline/ref=55999854F8CC0842001E42F283B960A89CA34FC81E04EFF3A3BEE2E695DE41B01005F6FB3E9AAE8232CFECD77C9A3C2DCAC3EB1448S417G" TargetMode="External"/><Relationship Id="rId33" Type="http://schemas.openxmlformats.org/officeDocument/2006/relationships/hyperlink" Target="consultantplus://offline/ref=55999854F8CC0842001E42F283B960A89EAE4BCC1F01EFF3A3BEE2E695DE41B00205AEF53E9BBBD66695BBDA7CS91FG" TargetMode="External"/><Relationship Id="rId38" Type="http://schemas.openxmlformats.org/officeDocument/2006/relationships/hyperlink" Target="consultantplus://offline/ref=55999854F8CC0842001E42F283B960A89CAC4CCF1F06EFF3A3BEE2E695DE41B01005F6F93C9FA4D16B80ED8B3ACB2F2FCBC3E91154443473SA1FG" TargetMode="External"/><Relationship Id="rId46" Type="http://schemas.openxmlformats.org/officeDocument/2006/relationships/hyperlink" Target="consultantplus://offline/ref=55999854F8CC0842001E42F283B960A89CAC4BCB1A05EFF3A3BEE2E695DE41B00205AEF53E9BBBD66695BBDA7CS91FG" TargetMode="External"/><Relationship Id="rId59" Type="http://schemas.openxmlformats.org/officeDocument/2006/relationships/hyperlink" Target="consultantplus://offline/ref=55999854F8CC0842001E5CFF95D53EAC97A012C11E01ECA0F6E2E4B1CA8E47E55045F0AC7FDBA8D7638DB1DF7795767C8B88E4164E583474B03D50E2SD1FG" TargetMode="External"/><Relationship Id="rId67" Type="http://schemas.openxmlformats.org/officeDocument/2006/relationships/hyperlink" Target="consultantplus://offline/ref=55999854F8CC0842001E5CFF95D53EAC97A012C1160AE6A6F7E1B9BBC2D74BE7574AAFA978CAA8D46795B9DF609C222FSC1EG" TargetMode="External"/><Relationship Id="rId103" Type="http://schemas.openxmlformats.org/officeDocument/2006/relationships/hyperlink" Target="consultantplus://offline/ref=55999854F8CC0842001E5CFF95D53EAC97A012C11E02E0ACF7E2E4B1CA8E47E55045F0AC6DDBF0DB618FA7DA7B80202DCDSD1CG" TargetMode="External"/><Relationship Id="rId108" Type="http://schemas.openxmlformats.org/officeDocument/2006/relationships/hyperlink" Target="consultantplus://offline/ref=55999854F8CC0842001E5CFF95D53EAC97A012C11E00E5A2F8EAE4B1CA8E47E55045F0AC6DDBF0DB618FA7DA7B80202DCDSD1CG" TargetMode="External"/><Relationship Id="rId116" Type="http://schemas.openxmlformats.org/officeDocument/2006/relationships/hyperlink" Target="consultantplus://offline/ref=55999854F8CC0842001E5CFF95D53EAC97A012C11E00E3ACFDE3E4B1CA8E47E55045F0AC6DDBF0DB618FA7DA7B80202DCDSD1CG" TargetMode="External"/><Relationship Id="rId20" Type="http://schemas.openxmlformats.org/officeDocument/2006/relationships/hyperlink" Target="consultantplus://offline/ref=55999854F8CC0842001E42F283B960A89CA34FC81E04EFF3A3BEE2E695DE41B01005F6F93C9DAE8232CFECD77C9A3C2DCAC3EB1448S417G" TargetMode="External"/><Relationship Id="rId41" Type="http://schemas.openxmlformats.org/officeDocument/2006/relationships/hyperlink" Target="consultantplus://offline/ref=55999854F8CC0842001E42F283B960A89EA84DCC1A04EFF3A3BEE2E695DE41B00205AEF53E9BBBD66695BBDA7CS91FG" TargetMode="External"/><Relationship Id="rId54" Type="http://schemas.openxmlformats.org/officeDocument/2006/relationships/hyperlink" Target="consultantplus://offline/ref=55999854F8CC0842001E5CFF95D53EAC97A012C11B06E7A0F9E1B9BBC2D74BE7574AAFBB7892A4D6638BBBDB75CA73699AD0EB105446316FAC3F52SE11G" TargetMode="External"/><Relationship Id="rId62" Type="http://schemas.openxmlformats.org/officeDocument/2006/relationships/hyperlink" Target="consultantplus://offline/ref=55999854F8CC0842001E5CFF95D53EAC97A012C11E01ECA0F6E2E4B1CA8E47E55045F0AC7FDBA8D7638DB1DC7D95767C8B88E4164E583474B03D50E2SD1FG" TargetMode="External"/><Relationship Id="rId70" Type="http://schemas.openxmlformats.org/officeDocument/2006/relationships/hyperlink" Target="consultantplus://offline/ref=55999854F8CC0842001E5CFF95D53EAC97A012C11601ECA3F6E1B9BBC2D74BE7574AAFA978CAA8D46795B9DF609C222FSC1EG" TargetMode="External"/><Relationship Id="rId75" Type="http://schemas.openxmlformats.org/officeDocument/2006/relationships/hyperlink" Target="consultantplus://offline/ref=55999854F8CC0842001E5CFF95D53EAC97A012C11E00E1ADF8EDE4B1CA8E47E55045F0AC6DDBF0DB618FA7DA7B80202DCDSD1CG" TargetMode="External"/><Relationship Id="rId83" Type="http://schemas.openxmlformats.org/officeDocument/2006/relationships/hyperlink" Target="consultantplus://offline/ref=55999854F8CC0842001E5CFF95D53EAC97A012C11702E0A7F9E1B9BBC2D74BE7574AAFA978CAA8D46795B9DF609C222FSC1EG" TargetMode="External"/><Relationship Id="rId88" Type="http://schemas.openxmlformats.org/officeDocument/2006/relationships/hyperlink" Target="consultantplus://offline/ref=55999854F8CC0842001E5CFF95D53EAC97A012C11701EDA5FDE1B9BBC2D74BE7574AAFA978CAA8D46795B9DF609C222FSC1EG" TargetMode="External"/><Relationship Id="rId91" Type="http://schemas.openxmlformats.org/officeDocument/2006/relationships/hyperlink" Target="consultantplus://offline/ref=55999854F8CC0842001E5CFF95D53EAC97A012C11E02ECACF9EEE4B1CA8E47E55045F0AC6DDBF0DB618FA7DA7B80202DCDSD1CG" TargetMode="External"/><Relationship Id="rId96" Type="http://schemas.openxmlformats.org/officeDocument/2006/relationships/hyperlink" Target="consultantplus://offline/ref=55999854F8CC0842001E5CFF95D53EAC97A012C11605E6ACF7E1B9BBC2D74BE7574AAFA978CAA8D46795B9DF609C222FSC1EG" TargetMode="External"/><Relationship Id="rId111" Type="http://schemas.openxmlformats.org/officeDocument/2006/relationships/hyperlink" Target="consultantplus://offline/ref=55999854F8CC0842001E5CFF95D53EAC97A012C11E00ECA1FFE8E4B1CA8E47E55045F0AC6DDBF0DB618FA7DA7B80202DCDSD1CG" TargetMode="External"/><Relationship Id="rId1" Type="http://schemas.openxmlformats.org/officeDocument/2006/relationships/styles" Target="styles.xml"/><Relationship Id="rId6" Type="http://schemas.openxmlformats.org/officeDocument/2006/relationships/hyperlink" Target="consultantplus://offline/ref=55999854F8CC0842001E42F283B960A89CAC45CF1B04EFF3A3BEE2E695DE41B01005F6F93C9FA5D46180ED8B3ACB2F2FCBC3E91154443473SA1FG" TargetMode="External"/><Relationship Id="rId15" Type="http://schemas.openxmlformats.org/officeDocument/2006/relationships/hyperlink" Target="consultantplus://offline/ref=55999854F8CC0842001E42F283B960A89EA84CCE1D03EFF3A3BEE2E695DE41B00205AEF53E9BBBD66695BBDA7CS91FG" TargetMode="External"/><Relationship Id="rId23" Type="http://schemas.openxmlformats.org/officeDocument/2006/relationships/hyperlink" Target="consultantplus://offline/ref=55999854F8CC0842001E42F283B960A89CA34FC81E04EFF3A3BEE2E695DE41B01005F6F93C9FA5D46280ED8B3ACB2F2FCBC3E91154443473SA1FG" TargetMode="External"/><Relationship Id="rId28" Type="http://schemas.openxmlformats.org/officeDocument/2006/relationships/hyperlink" Target="consultantplus://offline/ref=55999854F8CC0842001E42F283B960A89CAE4DCE1C0AEFF3A3BEE2E695DE41B01005F6F93C9FA5D16480ED8B3ACB2F2FCBC3E91154443473SA1FG" TargetMode="External"/><Relationship Id="rId36" Type="http://schemas.openxmlformats.org/officeDocument/2006/relationships/hyperlink" Target="consultantplus://offline/ref=55999854F8CC0842001E42F283B960A89EA34CCF1C05EFF3A3BEE2E695DE41B00205AEF53E9BBBD66695BBDA7CS91FG" TargetMode="External"/><Relationship Id="rId49" Type="http://schemas.openxmlformats.org/officeDocument/2006/relationships/hyperlink" Target="consultantplus://offline/ref=55999854F8CC0842001E42F283B960A89CA34DC51A05EFF3A3BEE2E695DE41B01005F6F03C9BAE8232CFECD77C9A3C2DCAC3EB1448S417G" TargetMode="External"/><Relationship Id="rId57" Type="http://schemas.openxmlformats.org/officeDocument/2006/relationships/hyperlink" Target="consultantplus://offline/ref=55999854F8CC0842001E5CFF95D53EAC97A012C11E01ECA0F6E2E4B1CA8E47E55045F0AC7FDBA8D7638DBADC7695767C8B88E4164E583474B03D50E2SD1FG" TargetMode="External"/><Relationship Id="rId106" Type="http://schemas.openxmlformats.org/officeDocument/2006/relationships/hyperlink" Target="consultantplus://offline/ref=55999854F8CC0842001E5CFF95D53EAC97A012C11E02E3A3FDEEE4B1CA8E47E55045F0AC6DDBF0DB618FA7DA7B80202DCDSD1CG" TargetMode="External"/><Relationship Id="rId114" Type="http://schemas.openxmlformats.org/officeDocument/2006/relationships/hyperlink" Target="consultantplus://offline/ref=55999854F8CC0842001E5CFF95D53EAC97A012C11E00E0A5F9E2E4B1CA8E47E55045F0AC6DDBF0DB618FA7DA7B80202DCDSD1CG" TargetMode="External"/><Relationship Id="rId119" Type="http://schemas.openxmlformats.org/officeDocument/2006/relationships/hyperlink" Target="consultantplus://offline/ref=55999854F8CC0842001E5CFF95D53EAC97A012C11E01E4ACF8EAE4B1CA8E47E55045F0AC6DDBF0DB618FA7DA7B80202DCDSD1CG" TargetMode="External"/><Relationship Id="rId10" Type="http://schemas.openxmlformats.org/officeDocument/2006/relationships/hyperlink" Target="consultantplus://offline/ref=55999854F8CC0842001E42F283B960A89CA34FC81C03EFF3A3BEE2E695DE41B00205AEF53E9BBBD66695BBDA7CS91FG" TargetMode="External"/><Relationship Id="rId31" Type="http://schemas.openxmlformats.org/officeDocument/2006/relationships/hyperlink" Target="consultantplus://offline/ref=55999854F8CC0842001E5CFF95D53EAC97A012C11602E0A5FDE1B9BBC2D74BE7574AAFA978CAA8D46795B9DF609C222FSC1EG" TargetMode="External"/><Relationship Id="rId44" Type="http://schemas.openxmlformats.org/officeDocument/2006/relationships/hyperlink" Target="consultantplus://offline/ref=55999854F8CC0842001E5CFF95D53EAC97A012C11E01ECA0F6E2E4B1CA8E47E55045F0AC7FDBA8D7638BB9DB7B95767C8B88E4164E583474B03D50E2SD1FG" TargetMode="External"/><Relationship Id="rId52" Type="http://schemas.openxmlformats.org/officeDocument/2006/relationships/hyperlink" Target="consultantplus://offline/ref=55999854F8CC0842001E5CFF95D53EAC97A012C11E01ECA0F6E2E4B1CA8E47E55045F0AC7FDBA8D7638BB9D37795767C8B88E4164E583474B03D50E2SD1FG" TargetMode="External"/><Relationship Id="rId60" Type="http://schemas.openxmlformats.org/officeDocument/2006/relationships/hyperlink" Target="consultantplus://offline/ref=55999854F8CC0842001E5CFF95D53EAC97A012C11E01ECA0F6E2E4B1CA8E47E55045F0AC7FDBA8D7638DB1DC7E95767C8B88E4164E583474B03D50E2SD1FG" TargetMode="External"/><Relationship Id="rId65" Type="http://schemas.openxmlformats.org/officeDocument/2006/relationships/hyperlink" Target="consultantplus://offline/ref=55999854F8CC0842001E5CFF95D53EAC97A012C1160AE0ADFCE1B9BBC2D74BE7574AAFA978CAA8D46795B9DF609C222FSC1EG" TargetMode="External"/><Relationship Id="rId73" Type="http://schemas.openxmlformats.org/officeDocument/2006/relationships/hyperlink" Target="consultantplus://offline/ref=55999854F8CC0842001E5CFF95D53EAC97A012C11E03E0A4F8E8E4B1CA8E47E55045F0AC6DDBF0DB618FA7DA7B80202DCDSD1CG" TargetMode="External"/><Relationship Id="rId78" Type="http://schemas.openxmlformats.org/officeDocument/2006/relationships/hyperlink" Target="consultantplus://offline/ref=55999854F8CC0842001E5CFF95D53EAC97A012C11E02E5ACFDE2E4B1CA8E47E55045F0AC6DDBF0DB618FA7DA7B80202DCDSD1CG" TargetMode="External"/><Relationship Id="rId81" Type="http://schemas.openxmlformats.org/officeDocument/2006/relationships/hyperlink" Target="consultantplus://offline/ref=55999854F8CC0842001E5CFF95D53EAC97A012C1180BE4A2F8E1B9BBC2D74BE7574AAFA978CAA8D46795B9DF609C222FSC1EG" TargetMode="External"/><Relationship Id="rId86" Type="http://schemas.openxmlformats.org/officeDocument/2006/relationships/hyperlink" Target="consultantplus://offline/ref=55999854F8CC0842001E5CFF95D53EAC97A012C11605E1A2F7E1B9BBC2D74BE7574AAFA978CAA8D46795B9DF609C222FSC1EG" TargetMode="External"/><Relationship Id="rId94" Type="http://schemas.openxmlformats.org/officeDocument/2006/relationships/hyperlink" Target="consultantplus://offline/ref=55999854F8CC0842001E5CFF95D53EAC97A012C11E02ECACF9EFE4B1CA8E47E55045F0AC6DDBF0DB618FA7DA7B80202DCDSD1CG" TargetMode="External"/><Relationship Id="rId99" Type="http://schemas.openxmlformats.org/officeDocument/2006/relationships/hyperlink" Target="consultantplus://offline/ref=55999854F8CC0842001E5CFF95D53EAC97A012C11E02E0A2F6EAE4B1CA8E47E55045F0AC6DDBF0DB618FA7DA7B80202DCDSD1CG" TargetMode="External"/><Relationship Id="rId101" Type="http://schemas.openxmlformats.org/officeDocument/2006/relationships/hyperlink" Target="consultantplus://offline/ref=55999854F8CC0842001E5CFF95D53EAC97A012C11E02E0A2F6E9E4B1CA8E47E55045F0AC6DDBF0DB618FA7DA7B80202DCDSD1CG" TargetMode="External"/><Relationship Id="rId12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5999854F8CC0842001E5CFF95D53EAC97A012C11E01ECA0F6E2E4B1CA8E47E55045F0AC7FDBA8D7638BB9DB7E95767C8B88E4164E583474B03D50E2SD1FG" TargetMode="External"/><Relationship Id="rId13" Type="http://schemas.openxmlformats.org/officeDocument/2006/relationships/hyperlink" Target="consultantplus://offline/ref=55999854F8CC0842001E5CFF95D53EAC97A012C11E01ECA3FAE3E4B1CA8E47E55045F0AC7FDBA8D7638BB9DB7C95767C8B88E4164E583474B03D50E2SD1FG" TargetMode="External"/><Relationship Id="rId18" Type="http://schemas.openxmlformats.org/officeDocument/2006/relationships/hyperlink" Target="consultantplus://offline/ref=55999854F8CC0842001E42F283B960A89CA34FC81C03EFF3A3BEE2E695DE41B01005F6F93C9FA6D66680ED8B3ACB2F2FCBC3E91154443473SA1FG" TargetMode="External"/><Relationship Id="rId39" Type="http://schemas.openxmlformats.org/officeDocument/2006/relationships/hyperlink" Target="consultantplus://offline/ref=55999854F8CC0842001E42F283B960A89CAC4CCF1F06EFF3A3BEE2E695DE41B01005F6F93C9FA6D76680ED8B3ACB2F2FCBC3E91154443473SA1FG" TargetMode="External"/><Relationship Id="rId109" Type="http://schemas.openxmlformats.org/officeDocument/2006/relationships/hyperlink" Target="consultantplus://offline/ref=55999854F8CC0842001E5CFF95D53EAC97A012C11E03ECA6FAEFE4B1CA8E47E55045F0AC6DDBF0DB618FA7DA7B80202DCDSD1CG" TargetMode="External"/><Relationship Id="rId34" Type="http://schemas.openxmlformats.org/officeDocument/2006/relationships/hyperlink" Target="consultantplus://offline/ref=55999854F8CC0842001E42F283B960A89CAE49C41D05EFF3A3BEE2E695DE41B00205AEF53E9BBBD66695BBDA7CS91FG" TargetMode="External"/><Relationship Id="rId50" Type="http://schemas.openxmlformats.org/officeDocument/2006/relationships/hyperlink" Target="consultantplus://offline/ref=55999854F8CC0842001E5CFF95D53EAC97A012C11B06E7A0F9E1B9BBC2D74BE7574AAFBB7892A4D6638BB9D875CA73699AD0EB105446316FAC3F52SE11G" TargetMode="External"/><Relationship Id="rId55" Type="http://schemas.openxmlformats.org/officeDocument/2006/relationships/hyperlink" Target="consultantplus://offline/ref=55999854F8CC0842001E5CFF95D53EAC97A012C11E01ECA0F6E2E4B1CA8E47E55045F0AC7FDBA8D76388BFDD7F95767C8B88E4164E583474B03D50E2SD1FG" TargetMode="External"/><Relationship Id="rId76" Type="http://schemas.openxmlformats.org/officeDocument/2006/relationships/hyperlink" Target="consultantplus://offline/ref=55999854F8CC0842001E5CFF95D53EAC97A012C11606E3A6FAE1B9BBC2D74BE7574AAFA978CAA8D46795B9DF609C222FSC1EG" TargetMode="External"/><Relationship Id="rId97" Type="http://schemas.openxmlformats.org/officeDocument/2006/relationships/hyperlink" Target="consultantplus://offline/ref=55999854F8CC0842001E5CFF95D53EAC97A012C11E01E1A0FAECE4B1CA8E47E55045F0AC6DDBF0DB618FA7DA7B80202DCDSD1CG" TargetMode="External"/><Relationship Id="rId104" Type="http://schemas.openxmlformats.org/officeDocument/2006/relationships/hyperlink" Target="consultantplus://offline/ref=55999854F8CC0842001E5CFF95D53EAC97A012C11E02E2A5F6EAE4B1CA8E47E55045F0AC6DDBF0DB618FA7DA7B80202DCDSD1CG" TargetMode="External"/><Relationship Id="rId120" Type="http://schemas.openxmlformats.org/officeDocument/2006/relationships/hyperlink" Target="consultantplus://offline/ref=55999854F8CC0842001E5CFF95D53EAC97A012C11E01E2A2FEE3E4B1CA8E47E55045F0AC6DDBF0DB618FA7DA7B80202DCDSD1CG" TargetMode="External"/><Relationship Id="rId7" Type="http://schemas.openxmlformats.org/officeDocument/2006/relationships/hyperlink" Target="consultantplus://offline/ref=55999854F8CC0842001E5CFF95D53EAC97A012C11E01ECA0F6E2E4B1CA8E47E55045F0AC7FDBA8D7638BB9DA7795767C8B88E4164E583474B03D50E2SD1FG" TargetMode="External"/><Relationship Id="rId71" Type="http://schemas.openxmlformats.org/officeDocument/2006/relationships/hyperlink" Target="consultantplus://offline/ref=55999854F8CC0842001E5CFF95D53EAC97A012C11E01E2ADF7ECE4B1CA8E47E55045F0AC6DDBF0DB618FA7DA7B80202DCDSD1CG" TargetMode="External"/><Relationship Id="rId92" Type="http://schemas.openxmlformats.org/officeDocument/2006/relationships/hyperlink" Target="consultantplus://offline/ref=55999854F8CC0842001E5CFF95D53EAC97A012C11705E4ADF8E1B9BBC2D74BE7574AAFA978CAA8D46795B9DF609C222FSC1EG" TargetMode="External"/><Relationship Id="rId2" Type="http://schemas.openxmlformats.org/officeDocument/2006/relationships/settings" Target="settings.xml"/><Relationship Id="rId29" Type="http://schemas.openxmlformats.org/officeDocument/2006/relationships/hyperlink" Target="consultantplus://offline/ref=55999854F8CC0842001E42F283B960A89CAE4DCE1C0AEFF3A3BEE2E695DE41B01005F6F93C9FA5DE6180ED8B3ACB2F2FCBC3E91154443473SA1FG" TargetMode="External"/><Relationship Id="rId24" Type="http://schemas.openxmlformats.org/officeDocument/2006/relationships/hyperlink" Target="consultantplus://offline/ref=55999854F8CC0842001E42F283B960A89CA34FC81E04EFF3A3BEE2E695DE41B01005F6F93C9FA6DF6180ED8B3ACB2F2FCBC3E91154443473SA1FG" TargetMode="External"/><Relationship Id="rId40" Type="http://schemas.openxmlformats.org/officeDocument/2006/relationships/hyperlink" Target="consultantplus://offline/ref=55999854F8CC0842001E42F283B960A89CAC4AC91E03EFF3A3BEE2E695DE41B01005F6F93C9FA5D76280ED8B3ACB2F2FCBC3E91154443473SA1FG" TargetMode="External"/><Relationship Id="rId45" Type="http://schemas.openxmlformats.org/officeDocument/2006/relationships/hyperlink" Target="consultantplus://offline/ref=55999854F8CC0842001E5CFF95D53EAC97A012C11E01ECA0F6E2E4B1CA8E47E55045F0AC7FDBA8D7638BB9DB7995767C8B88E4164E583474B03D50E2SD1FG" TargetMode="External"/><Relationship Id="rId66" Type="http://schemas.openxmlformats.org/officeDocument/2006/relationships/hyperlink" Target="consultantplus://offline/ref=55999854F8CC0842001E5CFF95D53EAC97A012C1160AE4A2F6E1B9BBC2D74BE7574AAFA978CAA8D46795B9DF609C222FSC1EG" TargetMode="External"/><Relationship Id="rId87" Type="http://schemas.openxmlformats.org/officeDocument/2006/relationships/hyperlink" Target="consultantplus://offline/ref=55999854F8CC0842001E5CFF95D53EAC97A012C11706E7A3F8E1B9BBC2D74BE7574AAFA978CAA8D46795B9DF609C222FSC1EG" TargetMode="External"/><Relationship Id="rId110" Type="http://schemas.openxmlformats.org/officeDocument/2006/relationships/hyperlink" Target="consultantplus://offline/ref=55999854F8CC0842001E5CFF95D53EAC97A012C11E00E3ACF9EEE4B1CA8E47E55045F0AC6DDBF0DB618FA7DA7B80202DCDSD1CG" TargetMode="External"/><Relationship Id="rId115" Type="http://schemas.openxmlformats.org/officeDocument/2006/relationships/hyperlink" Target="consultantplus://offline/ref=55999854F8CC0842001E5CFF95D53EAC97A012C11E00E2A7FAEFE4B1CA8E47E55045F0AC6DDBF0DB618FA7DA7B80202DCDSD1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531</Pages>
  <Words>100930</Words>
  <Characters>575307</Characters>
  <Application>Microsoft Office Word</Application>
  <DocSecurity>0</DocSecurity>
  <Lines>4794</Lines>
  <Paragraphs>1349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Минздрав ЧР Ирина Васина</dc:creator>
  <cp:keywords/>
  <dc:description/>
  <cp:lastModifiedBy>Минздрав ЧР Ирина Васина</cp:lastModifiedBy>
  <cp:revision>1</cp:revision>
  <dcterms:created xsi:type="dcterms:W3CDTF">2021-05-24T06:53:00Z</dcterms:created>
  <dcterms:modified xsi:type="dcterms:W3CDTF">2021-05-24T06:54:00Z</dcterms:modified>
</cp:coreProperties>
</file>