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96" w:rsidRDefault="004D619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D6196" w:rsidRDefault="004D6196">
      <w:pPr>
        <w:pStyle w:val="ConsPlusNormal"/>
        <w:jc w:val="both"/>
        <w:outlineLvl w:val="0"/>
      </w:pPr>
    </w:p>
    <w:p w:rsidR="004D6196" w:rsidRDefault="004D6196">
      <w:pPr>
        <w:pStyle w:val="ConsPlusNormal"/>
        <w:jc w:val="both"/>
        <w:outlineLvl w:val="0"/>
      </w:pPr>
      <w:r>
        <w:t>Зарегистрировано в Госслужбе ЧР по делам юстиции 30 июня 2020 г. N 6114</w:t>
      </w:r>
    </w:p>
    <w:p w:rsidR="004D6196" w:rsidRDefault="004D6196">
      <w:pPr>
        <w:pStyle w:val="ConsPlusNormal"/>
        <w:pBdr>
          <w:top w:val="single" w:sz="6" w:space="0" w:color="auto"/>
        </w:pBdr>
        <w:spacing w:before="100" w:after="100"/>
        <w:jc w:val="both"/>
        <w:rPr>
          <w:sz w:val="2"/>
          <w:szCs w:val="2"/>
        </w:rPr>
      </w:pPr>
    </w:p>
    <w:p w:rsidR="004D6196" w:rsidRDefault="004D6196">
      <w:pPr>
        <w:pStyle w:val="ConsPlusNormal"/>
        <w:jc w:val="both"/>
      </w:pPr>
    </w:p>
    <w:p w:rsidR="004D6196" w:rsidRDefault="004D6196">
      <w:pPr>
        <w:pStyle w:val="ConsPlusTitle"/>
        <w:jc w:val="center"/>
      </w:pPr>
      <w:r>
        <w:t>ГОСУДАРСТВЕННАЯ СЛУЖБА ЧУВАШСКОЙ РЕСПУБЛИКИ</w:t>
      </w:r>
    </w:p>
    <w:p w:rsidR="004D6196" w:rsidRDefault="004D6196">
      <w:pPr>
        <w:pStyle w:val="ConsPlusTitle"/>
        <w:jc w:val="center"/>
      </w:pPr>
      <w:r>
        <w:t>ПО ДЕЛАМ ЮСТИЦИИ</w:t>
      </w:r>
    </w:p>
    <w:p w:rsidR="004D6196" w:rsidRDefault="004D6196">
      <w:pPr>
        <w:pStyle w:val="ConsPlusTitle"/>
        <w:jc w:val="center"/>
      </w:pPr>
    </w:p>
    <w:p w:rsidR="004D6196" w:rsidRDefault="004D6196">
      <w:pPr>
        <w:pStyle w:val="ConsPlusTitle"/>
        <w:jc w:val="center"/>
      </w:pPr>
      <w:r>
        <w:t>ПРИКАЗ</w:t>
      </w:r>
    </w:p>
    <w:p w:rsidR="004D6196" w:rsidRDefault="004D6196">
      <w:pPr>
        <w:pStyle w:val="ConsPlusTitle"/>
        <w:jc w:val="center"/>
      </w:pPr>
      <w:r>
        <w:t>от 19 июня 2020 г. N 140-о</w:t>
      </w:r>
    </w:p>
    <w:p w:rsidR="004D6196" w:rsidRDefault="004D6196">
      <w:pPr>
        <w:pStyle w:val="ConsPlusTitle"/>
        <w:jc w:val="center"/>
      </w:pPr>
    </w:p>
    <w:p w:rsidR="004D6196" w:rsidRDefault="004D6196">
      <w:pPr>
        <w:pStyle w:val="ConsPlusTitle"/>
        <w:jc w:val="center"/>
      </w:pPr>
      <w:r>
        <w:t>ОБ УТВЕРЖДЕНИИ АДМИНИСТРАТИВНОГО РЕГЛАМЕНТА ПРЕДОСТАВЛЕНИЯ</w:t>
      </w:r>
    </w:p>
    <w:p w:rsidR="004D6196" w:rsidRDefault="004D6196">
      <w:pPr>
        <w:pStyle w:val="ConsPlusTitle"/>
        <w:jc w:val="center"/>
      </w:pPr>
      <w:r>
        <w:t>ГОСУДАРСТВЕННОЙ СЛУЖБОЙ ЧУВАШСКОЙ РЕСПУБЛИКИ ПО ДЕЛАМ</w:t>
      </w:r>
    </w:p>
    <w:p w:rsidR="004D6196" w:rsidRDefault="004D6196">
      <w:pPr>
        <w:pStyle w:val="ConsPlusTitle"/>
        <w:jc w:val="center"/>
      </w:pPr>
      <w:r>
        <w:t>ЮСТИЦИИ ГОСУДАРСТВЕННОЙ УСЛУГИ ПО УДОСТОВЕРЕНИЮ ПУТЕМ</w:t>
      </w:r>
    </w:p>
    <w:p w:rsidR="004D6196" w:rsidRDefault="004D6196">
      <w:pPr>
        <w:pStyle w:val="ConsPlusTitle"/>
        <w:jc w:val="center"/>
      </w:pPr>
      <w:r>
        <w:t>ПРОСТАВЛЕНИЯ АПОСТИЛЯ ОФИЦИАЛЬНЫХ ДОКУМЕНТОВ, ВЫДАННЫХ</w:t>
      </w:r>
    </w:p>
    <w:p w:rsidR="004D6196" w:rsidRDefault="004D6196">
      <w:pPr>
        <w:pStyle w:val="ConsPlusTitle"/>
        <w:jc w:val="center"/>
      </w:pPr>
      <w:r>
        <w:t>ОРГАНАМИ ЗАПИСИ АКТОВ ГРАЖДАНСКОГО СОСТОЯНИЯ</w:t>
      </w:r>
    </w:p>
    <w:p w:rsidR="004D6196" w:rsidRDefault="004D6196">
      <w:pPr>
        <w:pStyle w:val="ConsPlusTitle"/>
        <w:jc w:val="center"/>
      </w:pPr>
      <w:r>
        <w:t>В ЧУВАШСКОЙ РЕСПУБЛИКЕ В ПОДТВЕРЖДЕНИЕ ФАКТОВ</w:t>
      </w:r>
    </w:p>
    <w:p w:rsidR="004D6196" w:rsidRDefault="004D6196">
      <w:pPr>
        <w:pStyle w:val="ConsPlusTitle"/>
        <w:jc w:val="center"/>
      </w:pPr>
      <w:r>
        <w:t>ГОСУДАРСТВЕННОЙ РЕГИСТРАЦИИ АКТОВ ГРАЖДАНСКОГО СОСТОЯНИЯ</w:t>
      </w:r>
    </w:p>
    <w:p w:rsidR="004D6196" w:rsidRDefault="004D6196">
      <w:pPr>
        <w:pStyle w:val="ConsPlusTitle"/>
        <w:jc w:val="center"/>
      </w:pPr>
      <w:r>
        <w:t>ИЛИ ИХ ОТСУТСТВИЯ, В СЛУЧАЯХ, УСТАНОВЛЕННЫХ</w:t>
      </w:r>
    </w:p>
    <w:p w:rsidR="004D6196" w:rsidRDefault="004D6196">
      <w:pPr>
        <w:pStyle w:val="ConsPlusTitle"/>
        <w:jc w:val="center"/>
      </w:pPr>
      <w:r>
        <w:t>МЕЖДУНАРОДНЫМИ ДОГОВОРАМИ РОССИЙСКОЙ ФЕДЕРАЦИИ</w:t>
      </w:r>
    </w:p>
    <w:p w:rsidR="004D6196" w:rsidRDefault="004D6196">
      <w:pPr>
        <w:pStyle w:val="ConsPlusNormal"/>
        <w:jc w:val="both"/>
      </w:pPr>
    </w:p>
    <w:p w:rsidR="004D6196" w:rsidRDefault="004D6196">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 1 г. </w:t>
      </w:r>
      <w:hyperlink r:id="rId8" w:history="1">
        <w:r>
          <w:rPr>
            <w:color w:val="0000FF"/>
          </w:rPr>
          <w:t>N 166</w:t>
        </w:r>
      </w:hyperlink>
      <w:r>
        <w:t xml:space="preserve"> "О порядке разработки и утверждения административных регламентов</w:t>
      </w:r>
      <w:proofErr w:type="gramEnd"/>
      <w:r>
        <w:t xml:space="preserve"> осуществления государственного контроля (надзора) и предоставления государственных услуг" приказываю:</w:t>
      </w:r>
    </w:p>
    <w:p w:rsidR="004D6196" w:rsidRDefault="004D6196">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службой Чувашской Республики по делам юстиции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4D6196" w:rsidRDefault="004D6196">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приказ</w:t>
        </w:r>
      </w:hyperlink>
      <w:r>
        <w:t xml:space="preserve"> Министерства юстиции и имущественных отношений Чувашской Республики от 7 августа 2019 г. N 150-о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w:t>
      </w:r>
      <w:proofErr w:type="gramEnd"/>
      <w:r>
        <w:t xml:space="preserve"> случаях, установленных международными договорами Российской Федерации" (</w:t>
      </w:r>
      <w:proofErr w:type="gramStart"/>
      <w:r>
        <w:t>зарегистрирован</w:t>
      </w:r>
      <w:proofErr w:type="gramEnd"/>
      <w:r>
        <w:t xml:space="preserve"> в Министерстве юстиции и имущественных отношений Чувашской Республики 8 августа 2019 г., регистрационный N 5314).</w:t>
      </w:r>
    </w:p>
    <w:p w:rsidR="004D6196" w:rsidRDefault="004D619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Вязова А.В., заместителя руководителя Государственной службой Чувашской Республики по делам юстиции.</w:t>
      </w:r>
    </w:p>
    <w:p w:rsidR="004D6196" w:rsidRDefault="004D6196">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D6196" w:rsidRDefault="004D6196">
      <w:pPr>
        <w:pStyle w:val="ConsPlusNormal"/>
        <w:jc w:val="both"/>
      </w:pPr>
    </w:p>
    <w:p w:rsidR="004D6196" w:rsidRDefault="004D6196">
      <w:pPr>
        <w:pStyle w:val="ConsPlusNormal"/>
        <w:jc w:val="right"/>
      </w:pPr>
      <w:r>
        <w:t>Руководитель</w:t>
      </w:r>
    </w:p>
    <w:p w:rsidR="004D6196" w:rsidRDefault="004D6196" w:rsidP="004D6196">
      <w:pPr>
        <w:pStyle w:val="ConsPlusNormal"/>
        <w:jc w:val="right"/>
      </w:pPr>
      <w:r>
        <w:t>Д.СЕРЖАНТОВ</w:t>
      </w:r>
    </w:p>
    <w:p w:rsidR="004D6196" w:rsidRDefault="004D6196">
      <w:pPr>
        <w:pStyle w:val="ConsPlusNormal"/>
        <w:jc w:val="right"/>
        <w:outlineLvl w:val="0"/>
      </w:pPr>
      <w:r>
        <w:lastRenderedPageBreak/>
        <w:t>Утвержден</w:t>
      </w:r>
    </w:p>
    <w:p w:rsidR="004D6196" w:rsidRDefault="004D6196">
      <w:pPr>
        <w:pStyle w:val="ConsPlusNormal"/>
        <w:jc w:val="right"/>
      </w:pPr>
      <w:r>
        <w:t>приказом</w:t>
      </w:r>
    </w:p>
    <w:p w:rsidR="004D6196" w:rsidRDefault="004D6196">
      <w:pPr>
        <w:pStyle w:val="ConsPlusNormal"/>
        <w:jc w:val="right"/>
      </w:pPr>
      <w:r>
        <w:t>Государственной службы</w:t>
      </w:r>
    </w:p>
    <w:p w:rsidR="004D6196" w:rsidRDefault="004D6196">
      <w:pPr>
        <w:pStyle w:val="ConsPlusNormal"/>
        <w:jc w:val="right"/>
      </w:pPr>
      <w:r>
        <w:t>Чувашской Республики</w:t>
      </w:r>
    </w:p>
    <w:p w:rsidR="004D6196" w:rsidRDefault="004D6196">
      <w:pPr>
        <w:pStyle w:val="ConsPlusNormal"/>
        <w:jc w:val="right"/>
      </w:pPr>
      <w:r>
        <w:t>по делам юстиции</w:t>
      </w:r>
    </w:p>
    <w:p w:rsidR="004D6196" w:rsidRDefault="004D6196">
      <w:pPr>
        <w:pStyle w:val="ConsPlusNormal"/>
        <w:jc w:val="right"/>
      </w:pPr>
      <w:r>
        <w:t>от 19.06.2020 N 140-о</w:t>
      </w:r>
    </w:p>
    <w:p w:rsidR="004D6196" w:rsidRDefault="004D6196">
      <w:pPr>
        <w:pStyle w:val="ConsPlusNormal"/>
        <w:jc w:val="both"/>
      </w:pPr>
    </w:p>
    <w:p w:rsidR="004D6196" w:rsidRDefault="004D6196">
      <w:pPr>
        <w:pStyle w:val="ConsPlusTitle"/>
        <w:jc w:val="center"/>
      </w:pPr>
      <w:bookmarkStart w:id="1" w:name="P40"/>
      <w:bookmarkEnd w:id="1"/>
      <w:r>
        <w:t>АДМИНИСТРАТИВНЫЙ РЕГЛАМЕНТ</w:t>
      </w:r>
    </w:p>
    <w:p w:rsidR="004D6196" w:rsidRDefault="004D6196">
      <w:pPr>
        <w:pStyle w:val="ConsPlusTitle"/>
        <w:jc w:val="center"/>
      </w:pPr>
      <w:r>
        <w:t>ПРЕДОСТАВЛЕНИЯ ГОСУДАРСТВЕННОЙ СЛУЖБОЙ ЧУВАШСКОЙ РЕСПУБЛИКИ</w:t>
      </w:r>
    </w:p>
    <w:p w:rsidR="004D6196" w:rsidRDefault="004D6196">
      <w:pPr>
        <w:pStyle w:val="ConsPlusTitle"/>
        <w:jc w:val="center"/>
      </w:pPr>
      <w:r>
        <w:t>ПО ДЕЛАМ ЮСТИЦИИ ГОСУДАРСТВЕННОЙ УСЛУГИ ПО УДОСТОВЕРЕНИЮ</w:t>
      </w:r>
    </w:p>
    <w:p w:rsidR="004D6196" w:rsidRDefault="004D6196">
      <w:pPr>
        <w:pStyle w:val="ConsPlusTitle"/>
        <w:jc w:val="center"/>
      </w:pPr>
      <w:r>
        <w:t>ПУТЕМ ПРОСТАВЛЕНИЯ АПОСТИЛЯ ОФИЦИАЛЬНЫХ ДОКУМЕНТОВ, ВЫДАННЫХ</w:t>
      </w:r>
    </w:p>
    <w:p w:rsidR="004D6196" w:rsidRDefault="004D6196">
      <w:pPr>
        <w:pStyle w:val="ConsPlusTitle"/>
        <w:jc w:val="center"/>
      </w:pPr>
      <w:r>
        <w:t>ОРГАНАМИ ЗАПИСИ АКТОВ ГРАЖДАНСКОГО СОСТОЯНИЯ</w:t>
      </w:r>
    </w:p>
    <w:p w:rsidR="004D6196" w:rsidRDefault="004D6196">
      <w:pPr>
        <w:pStyle w:val="ConsPlusTitle"/>
        <w:jc w:val="center"/>
      </w:pPr>
      <w:r>
        <w:t>В ЧУВАШСКОЙ РЕСПУБЛИКЕ В ПОДТВЕРЖДЕНИЕ ФАКТОВ</w:t>
      </w:r>
    </w:p>
    <w:p w:rsidR="004D6196" w:rsidRDefault="004D6196">
      <w:pPr>
        <w:pStyle w:val="ConsPlusTitle"/>
        <w:jc w:val="center"/>
      </w:pPr>
      <w:r>
        <w:t>ГОСУДАРСТВЕННОЙ РЕГИСТРАЦИИ АКТОВ ГРАЖДАНСКОГО СОСТОЯНИЯ</w:t>
      </w:r>
    </w:p>
    <w:p w:rsidR="004D6196" w:rsidRDefault="004D6196">
      <w:pPr>
        <w:pStyle w:val="ConsPlusTitle"/>
        <w:jc w:val="center"/>
      </w:pPr>
      <w:r>
        <w:t>ИЛИ ИХ ОТСУТСТВИЯ, В СЛУЧАЯХ, УСТАНОВЛЕННЫХ</w:t>
      </w:r>
    </w:p>
    <w:p w:rsidR="004D6196" w:rsidRDefault="004D6196">
      <w:pPr>
        <w:pStyle w:val="ConsPlusTitle"/>
        <w:jc w:val="center"/>
      </w:pPr>
      <w:r>
        <w:t>МЕЖДУНАРОДНЫМИ ДОГОВОРАМИ РОССИЙСКОЙ ФЕДЕРАЦИИ</w:t>
      </w:r>
    </w:p>
    <w:p w:rsidR="004D6196" w:rsidRDefault="004D6196">
      <w:pPr>
        <w:pStyle w:val="ConsPlusNormal"/>
        <w:jc w:val="both"/>
      </w:pPr>
    </w:p>
    <w:p w:rsidR="004D6196" w:rsidRDefault="004D6196">
      <w:pPr>
        <w:pStyle w:val="ConsPlusTitle"/>
        <w:jc w:val="center"/>
        <w:outlineLvl w:val="1"/>
      </w:pPr>
      <w:r>
        <w:t>I. Общие положения</w:t>
      </w:r>
    </w:p>
    <w:p w:rsidR="004D6196" w:rsidRDefault="004D6196">
      <w:pPr>
        <w:pStyle w:val="ConsPlusNormal"/>
        <w:jc w:val="both"/>
      </w:pPr>
    </w:p>
    <w:p w:rsidR="004D6196" w:rsidRDefault="004D6196">
      <w:pPr>
        <w:pStyle w:val="ConsPlusTitle"/>
        <w:ind w:firstLine="540"/>
        <w:jc w:val="both"/>
        <w:outlineLvl w:val="2"/>
      </w:pPr>
      <w:r>
        <w:t>1.1. Предмет регулирования Административного регламента</w:t>
      </w:r>
    </w:p>
    <w:p w:rsidR="004D6196" w:rsidRDefault="004D6196">
      <w:pPr>
        <w:pStyle w:val="ConsPlusNormal"/>
        <w:jc w:val="both"/>
      </w:pPr>
    </w:p>
    <w:p w:rsidR="004D6196" w:rsidRDefault="004D6196">
      <w:pPr>
        <w:pStyle w:val="ConsPlusNormal"/>
        <w:ind w:firstLine="540"/>
        <w:jc w:val="both"/>
      </w:pPr>
      <w:proofErr w:type="gramStart"/>
      <w:r>
        <w:t>Административный регламент предоставления Государственной службой Чувашской Республики по делам юстиции (далее также - Госслужба)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 (далее - Административный регламент), устанавливает сроки и последовательность действий (административных процедур) Государственной</w:t>
      </w:r>
      <w:proofErr w:type="gramEnd"/>
      <w:r>
        <w:t xml:space="preserve"> службы Чувашской Республики по делам юстиции (далее - Госслужба) при осуществлении полномочий по проставлению апостиля, установленных нормативными правовыми актами Российской Федерации, нормативными правовыми актами Чувашской Республики в соответствии с требованиями Федерального </w:t>
      </w:r>
      <w:hyperlink r:id="rId10" w:history="1">
        <w:r>
          <w:rPr>
            <w:color w:val="0000FF"/>
          </w:rPr>
          <w:t>закона</w:t>
        </w:r>
      </w:hyperlink>
      <w:r>
        <w:t xml:space="preserve"> "Об организации предоставления государственных и муниципальных услуг".</w:t>
      </w:r>
    </w:p>
    <w:p w:rsidR="004D6196" w:rsidRDefault="004D6196">
      <w:pPr>
        <w:pStyle w:val="ConsPlusNormal"/>
        <w:jc w:val="both"/>
      </w:pPr>
    </w:p>
    <w:p w:rsidR="004D6196" w:rsidRDefault="004D6196">
      <w:pPr>
        <w:pStyle w:val="ConsPlusTitle"/>
        <w:ind w:firstLine="540"/>
        <w:jc w:val="both"/>
        <w:outlineLvl w:val="2"/>
      </w:pPr>
      <w:r>
        <w:t>1.2. Круг заявителей</w:t>
      </w:r>
    </w:p>
    <w:p w:rsidR="004D6196" w:rsidRDefault="004D6196">
      <w:pPr>
        <w:pStyle w:val="ConsPlusNormal"/>
        <w:jc w:val="both"/>
      </w:pPr>
    </w:p>
    <w:p w:rsidR="004D6196" w:rsidRDefault="004D6196">
      <w:pPr>
        <w:pStyle w:val="ConsPlusNormal"/>
        <w:ind w:firstLine="540"/>
        <w:jc w:val="both"/>
      </w:pPr>
      <w:r>
        <w:t>Заявителями являются граждане Российской Федерации, иностранные граждане, лица без гражданства, юридические лица (далее - заявители), представившие официальные документы, выданные органами записи актов гражданского состояния в Чувашской Республике (далее - документы, выданные органами ЗАГС в Чувашской Республике), подлежащие вывозу за границу.</w:t>
      </w:r>
    </w:p>
    <w:p w:rsidR="004D6196" w:rsidRDefault="004D6196">
      <w:pPr>
        <w:pStyle w:val="ConsPlusNormal"/>
        <w:jc w:val="both"/>
      </w:pPr>
    </w:p>
    <w:p w:rsidR="004D6196" w:rsidRDefault="004D6196">
      <w:pPr>
        <w:pStyle w:val="ConsPlusTitle"/>
        <w:ind w:firstLine="540"/>
        <w:jc w:val="both"/>
        <w:outlineLvl w:val="2"/>
      </w:pPr>
      <w:r>
        <w:t>1.3. Требования к порядку информирования о предоставлении государственной услуги</w:t>
      </w:r>
    </w:p>
    <w:p w:rsidR="004D6196" w:rsidRDefault="004D6196">
      <w:pPr>
        <w:pStyle w:val="ConsPlusNormal"/>
        <w:jc w:val="both"/>
      </w:pPr>
    </w:p>
    <w:p w:rsidR="004D6196" w:rsidRDefault="004D6196">
      <w:pPr>
        <w:pStyle w:val="ConsPlusNormal"/>
        <w:ind w:firstLine="540"/>
        <w:jc w:val="both"/>
      </w:pPr>
      <w:r>
        <w:t>1.3.1. Информационное обеспечение предоставления государственной услуги осуществляется Госслужбой через структурное подразделение - отдел записи актов гражданского состояния (далее - отдел ЗАГС Госслужбы).</w:t>
      </w:r>
    </w:p>
    <w:p w:rsidR="004D6196" w:rsidRDefault="004D6196">
      <w:pPr>
        <w:pStyle w:val="ConsPlusNormal"/>
        <w:spacing w:before="220"/>
        <w:ind w:firstLine="540"/>
        <w:jc w:val="both"/>
      </w:pPr>
      <w:r>
        <w:t>Информация, предоставляемая заявителям о государственной услуге, является открытой и общедоступной.</w:t>
      </w:r>
    </w:p>
    <w:p w:rsidR="004D6196" w:rsidRDefault="004D6196">
      <w:pPr>
        <w:pStyle w:val="ConsPlusNormal"/>
        <w:spacing w:before="220"/>
        <w:ind w:firstLine="540"/>
        <w:jc w:val="both"/>
      </w:pPr>
      <w:proofErr w:type="gramStart"/>
      <w:r>
        <w:t xml:space="preserve">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Госслужбы на Портале органов власти Чувашской Республики в информационно - телекоммуникационной сети "Интернет" (далее </w:t>
      </w:r>
      <w:r>
        <w:lastRenderedPageBreak/>
        <w:t>также соответственно официальный сайт Госслужбы,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proofErr w:type="gramEnd"/>
      <w:r>
        <w:t xml:space="preserve"> и муниципальных услуг).</w:t>
      </w:r>
    </w:p>
    <w:p w:rsidR="004D6196" w:rsidRDefault="004D6196">
      <w:pPr>
        <w:pStyle w:val="ConsPlusNormal"/>
        <w:spacing w:before="220"/>
        <w:ind w:firstLine="540"/>
        <w:jc w:val="both"/>
      </w:pPr>
      <w:proofErr w:type="gramStart"/>
      <w:r>
        <w:t>Справочная информация (о месте нахождения и графике работы Госслужбы, отдела ЗАГС Госслужбы, многофункциональных центров предоставления государственных и муниципальных услуг (далее также - МФЦ), справочные телефоны отдела ЗАГС Госслужбы, адрес официального сайта Госслужбы, адреса электронной почты) размещается на информационных стендах в местах предоставления государственной услуги, на официальном сайте Госслужбы в сети "Интернет", в федеральной государственной информационной системе "Федеральный реестр государственных и муниципальных</w:t>
      </w:r>
      <w:proofErr w:type="gramEnd"/>
      <w:r>
        <w:t xml:space="preserve"> услуг (функций)" (далее - Федеральный реестр государственных и муниципальных услуг), на Едином </w:t>
      </w:r>
      <w:proofErr w:type="gramStart"/>
      <w:r>
        <w:t>портале</w:t>
      </w:r>
      <w:proofErr w:type="gramEnd"/>
      <w:r>
        <w:t xml:space="preserve"> государственных и муниципальных услуг.</w:t>
      </w:r>
    </w:p>
    <w:p w:rsidR="004D6196" w:rsidRDefault="004D6196">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 в отдел ЗАГС Госслужбы или в соответствии с соглашением, заключенным между Госслужбой и МФЦ (далее - соглашение), в МФЦ:</w:t>
      </w:r>
    </w:p>
    <w:p w:rsidR="004D6196" w:rsidRDefault="004D6196">
      <w:pPr>
        <w:pStyle w:val="ConsPlusNormal"/>
        <w:spacing w:before="220"/>
        <w:ind w:firstLine="540"/>
        <w:jc w:val="both"/>
      </w:pPr>
      <w:r>
        <w:t>- в устной форме;</w:t>
      </w:r>
    </w:p>
    <w:p w:rsidR="004D6196" w:rsidRDefault="004D6196">
      <w:pPr>
        <w:pStyle w:val="ConsPlusNormal"/>
        <w:spacing w:before="220"/>
        <w:ind w:firstLine="540"/>
        <w:jc w:val="both"/>
      </w:pPr>
      <w:r>
        <w:t>- с использованием средств телефонной связи;</w:t>
      </w:r>
    </w:p>
    <w:p w:rsidR="004D6196" w:rsidRDefault="004D6196">
      <w:pPr>
        <w:pStyle w:val="ConsPlusNormal"/>
        <w:spacing w:before="220"/>
        <w:ind w:firstLine="540"/>
        <w:jc w:val="both"/>
      </w:pPr>
      <w:r>
        <w:t>- в письменной форме или в форме электронного документа;</w:t>
      </w:r>
    </w:p>
    <w:p w:rsidR="004D6196" w:rsidRDefault="004D6196">
      <w:pPr>
        <w:pStyle w:val="ConsPlusNormal"/>
        <w:spacing w:before="220"/>
        <w:ind w:firstLine="540"/>
        <w:jc w:val="both"/>
      </w:pPr>
      <w:r>
        <w:t>- через официальный сайт Госслужбы и официальный сайт МФЦ в сети "Интернет".</w:t>
      </w:r>
    </w:p>
    <w:p w:rsidR="004D6196" w:rsidRDefault="004D6196">
      <w:pPr>
        <w:pStyle w:val="ConsPlusNormal"/>
        <w:spacing w:before="220"/>
        <w:ind w:firstLine="540"/>
        <w:jc w:val="both"/>
      </w:pPr>
      <w:r>
        <w:t>Информирование заявителей осуществляется посредством:</w:t>
      </w:r>
    </w:p>
    <w:p w:rsidR="004D6196" w:rsidRDefault="004D6196">
      <w:pPr>
        <w:pStyle w:val="ConsPlusNormal"/>
        <w:spacing w:before="220"/>
        <w:ind w:firstLine="540"/>
        <w:jc w:val="both"/>
      </w:pPr>
      <w:r>
        <w:t>- индивидуального информирования;</w:t>
      </w:r>
    </w:p>
    <w:p w:rsidR="004D6196" w:rsidRDefault="004D6196">
      <w:pPr>
        <w:pStyle w:val="ConsPlusNormal"/>
        <w:spacing w:before="220"/>
        <w:ind w:firstLine="540"/>
        <w:jc w:val="both"/>
      </w:pPr>
      <w:r>
        <w:t>- публичного информирования.</w:t>
      </w:r>
    </w:p>
    <w:p w:rsidR="004D6196" w:rsidRDefault="004D6196">
      <w:pPr>
        <w:pStyle w:val="ConsPlusNormal"/>
        <w:spacing w:before="220"/>
        <w:ind w:firstLine="540"/>
        <w:jc w:val="both"/>
      </w:pPr>
      <w:r>
        <w:t>Информирование проводится в форме:</w:t>
      </w:r>
    </w:p>
    <w:p w:rsidR="004D6196" w:rsidRDefault="004D6196">
      <w:pPr>
        <w:pStyle w:val="ConsPlusNormal"/>
        <w:spacing w:before="220"/>
        <w:ind w:firstLine="540"/>
        <w:jc w:val="both"/>
      </w:pPr>
      <w:r>
        <w:t>- устного информирования;</w:t>
      </w:r>
    </w:p>
    <w:p w:rsidR="004D6196" w:rsidRDefault="004D6196">
      <w:pPr>
        <w:pStyle w:val="ConsPlusNormal"/>
        <w:spacing w:before="220"/>
        <w:ind w:firstLine="540"/>
        <w:jc w:val="both"/>
      </w:pPr>
      <w:r>
        <w:t>- письменного информирования, в том числе через официальный сайт Госслужбы в сети "Интернет".</w:t>
      </w:r>
    </w:p>
    <w:p w:rsidR="004D6196" w:rsidRDefault="004D6196">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должностным лицом отдела ЗАГС Госслужбы и в соответствии с соглашением специалистом МФЦ при обращении заявителя за информацией:</w:t>
      </w:r>
    </w:p>
    <w:p w:rsidR="004D6196" w:rsidRDefault="004D6196">
      <w:pPr>
        <w:pStyle w:val="ConsPlusNormal"/>
        <w:spacing w:before="220"/>
        <w:ind w:firstLine="540"/>
        <w:jc w:val="both"/>
      </w:pPr>
      <w:r>
        <w:t>лично;</w:t>
      </w:r>
    </w:p>
    <w:p w:rsidR="004D6196" w:rsidRDefault="004D6196">
      <w:pPr>
        <w:pStyle w:val="ConsPlusNormal"/>
        <w:spacing w:before="220"/>
        <w:ind w:firstLine="540"/>
        <w:jc w:val="both"/>
      </w:pPr>
      <w:r>
        <w:t>по телефону.</w:t>
      </w:r>
    </w:p>
    <w:p w:rsidR="004D6196" w:rsidRDefault="004D6196">
      <w:pPr>
        <w:pStyle w:val="ConsPlusNormal"/>
        <w:spacing w:before="220"/>
        <w:ind w:firstLine="540"/>
        <w:jc w:val="both"/>
      </w:pPr>
      <w:r>
        <w:t>Должностное лицо отдела ЗАГС Госслужбы (по телефону или лично) должно относиться к заявителю корректно и внимательно.</w:t>
      </w:r>
    </w:p>
    <w:p w:rsidR="004D6196" w:rsidRDefault="004D6196">
      <w:pPr>
        <w:pStyle w:val="ConsPlusNormal"/>
        <w:spacing w:before="220"/>
        <w:ind w:firstLine="540"/>
        <w:jc w:val="both"/>
      </w:pPr>
      <w:r>
        <w:t xml:space="preserve">При устном обращении заявителя (по телефону или лично) должностное лицо отдела ЗАГС Госслужбы дает ответ самостоятельно с использованием официально-делового стиля речи. При личном приеме содержание устного обращения заносится в карточку приема гражданина. В </w:t>
      </w:r>
      <w:proofErr w:type="gramStart"/>
      <w:r>
        <w:t>случае</w:t>
      </w:r>
      <w:proofErr w:type="gramEnd"/>
      <w:r>
        <w:t>,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4D6196" w:rsidRDefault="004D6196">
      <w:pPr>
        <w:pStyle w:val="ConsPlusNormal"/>
        <w:spacing w:before="220"/>
        <w:ind w:firstLine="540"/>
        <w:jc w:val="both"/>
      </w:pPr>
      <w:r>
        <w:lastRenderedPageBreak/>
        <w:t>При ответе на телефонные звонки должностное лицо отдела ЗАГС Госслужбы, сняв трубку, должно назвать фамилию, имя, отчество, занимаемую должность. Во время разговора должностное лицо должно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4D6196" w:rsidRDefault="004D6196">
      <w:pPr>
        <w:pStyle w:val="ConsPlusNormal"/>
        <w:spacing w:before="220"/>
        <w:ind w:firstLine="540"/>
        <w:jc w:val="both"/>
      </w:pPr>
      <w:r>
        <w:t>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должностное лицо отдела ЗАГС Госслужбы,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4D6196" w:rsidRDefault="004D6196">
      <w:pPr>
        <w:pStyle w:val="ConsPlusNormal"/>
        <w:spacing w:before="220"/>
        <w:ind w:firstLine="540"/>
        <w:jc w:val="both"/>
      </w:pPr>
      <w:r>
        <w:t>Должностные лица отдела ЗАГС Госслужбы (по телефону или лично) должны корректно и внимательно относиться к заявителю.</w:t>
      </w:r>
    </w:p>
    <w:p w:rsidR="004D6196" w:rsidRDefault="004D6196">
      <w:pPr>
        <w:pStyle w:val="ConsPlusNormal"/>
        <w:spacing w:before="220"/>
        <w:ind w:firstLine="540"/>
        <w:jc w:val="both"/>
      </w:pPr>
      <w:r>
        <w:t>Посредством телефонной связи заявители могут получить следующую информацию о Госслужбе, отделе ЗАГС Госслужбы: о полных наименованиях;</w:t>
      </w:r>
    </w:p>
    <w:p w:rsidR="004D6196" w:rsidRDefault="004D6196">
      <w:pPr>
        <w:pStyle w:val="ConsPlusNormal"/>
        <w:spacing w:before="220"/>
        <w:ind w:firstLine="540"/>
        <w:jc w:val="both"/>
      </w:pPr>
      <w:r>
        <w:t>о почтовых адресах;</w:t>
      </w:r>
    </w:p>
    <w:p w:rsidR="004D6196" w:rsidRDefault="004D6196">
      <w:pPr>
        <w:pStyle w:val="ConsPlusNormal"/>
        <w:spacing w:before="220"/>
        <w:ind w:firstLine="540"/>
        <w:jc w:val="both"/>
      </w:pPr>
      <w:r>
        <w:t>об адресах электронной почты;</w:t>
      </w:r>
    </w:p>
    <w:p w:rsidR="004D6196" w:rsidRDefault="004D6196">
      <w:pPr>
        <w:pStyle w:val="ConsPlusNormal"/>
        <w:spacing w:before="220"/>
        <w:ind w:firstLine="540"/>
        <w:jc w:val="both"/>
      </w:pPr>
      <w:r>
        <w:t>о планах проезда;</w:t>
      </w:r>
    </w:p>
    <w:p w:rsidR="004D6196" w:rsidRDefault="004D6196">
      <w:pPr>
        <w:pStyle w:val="ConsPlusNormal"/>
        <w:spacing w:before="220"/>
        <w:ind w:firstLine="540"/>
        <w:jc w:val="both"/>
      </w:pPr>
      <w:r>
        <w:t>об адресе официального сайта Госслужбы;</w:t>
      </w:r>
    </w:p>
    <w:p w:rsidR="004D6196" w:rsidRDefault="004D6196">
      <w:pPr>
        <w:pStyle w:val="ConsPlusNormal"/>
        <w:spacing w:before="220"/>
        <w:ind w:firstLine="540"/>
        <w:jc w:val="both"/>
      </w:pPr>
      <w:r>
        <w:t>о номерах телефонов;</w:t>
      </w:r>
    </w:p>
    <w:p w:rsidR="004D6196" w:rsidRDefault="004D6196">
      <w:pPr>
        <w:pStyle w:val="ConsPlusNormal"/>
        <w:spacing w:before="220"/>
        <w:ind w:firstLine="540"/>
        <w:jc w:val="both"/>
      </w:pPr>
      <w:r>
        <w:t>о графиках работы;</w:t>
      </w:r>
    </w:p>
    <w:p w:rsidR="004D6196" w:rsidRDefault="004D6196">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w:t>
      </w:r>
    </w:p>
    <w:p w:rsidR="004D6196" w:rsidRDefault="004D6196">
      <w:pPr>
        <w:pStyle w:val="ConsPlusNormal"/>
        <w:spacing w:before="220"/>
        <w:ind w:firstLine="540"/>
        <w:jc w:val="both"/>
      </w:pPr>
      <w:r>
        <w:t>о предоставлении государственной услуги, в том числе в электронной форме;</w:t>
      </w:r>
    </w:p>
    <w:p w:rsidR="004D6196" w:rsidRDefault="004D6196">
      <w:pPr>
        <w:pStyle w:val="ConsPlusNormal"/>
        <w:spacing w:before="220"/>
        <w:ind w:firstLine="540"/>
        <w:jc w:val="both"/>
      </w:pPr>
      <w:r>
        <w:t>о требованиях к письменному обращению;</w:t>
      </w:r>
    </w:p>
    <w:p w:rsidR="004D6196" w:rsidRDefault="004D6196">
      <w:pPr>
        <w:pStyle w:val="ConsPlusNormal"/>
        <w:spacing w:before="220"/>
        <w:ind w:firstLine="540"/>
        <w:jc w:val="both"/>
      </w:pPr>
      <w:r>
        <w:t>о перечне документов, представляемых заявителями;</w:t>
      </w:r>
    </w:p>
    <w:p w:rsidR="004D6196" w:rsidRDefault="004D6196">
      <w:pPr>
        <w:pStyle w:val="ConsPlusNormal"/>
        <w:spacing w:before="220"/>
        <w:ind w:firstLine="540"/>
        <w:jc w:val="both"/>
      </w:pPr>
      <w:r>
        <w:t>о перечне оснований для отказа в предоставлении государственной услуги;</w:t>
      </w:r>
    </w:p>
    <w:p w:rsidR="004D6196" w:rsidRDefault="004D6196">
      <w:pPr>
        <w:pStyle w:val="ConsPlusNormal"/>
        <w:spacing w:before="220"/>
        <w:ind w:firstLine="540"/>
        <w:jc w:val="both"/>
      </w:pPr>
      <w:r>
        <w:t>о странах, подписавших Гаагскую конвенцию, отменяющую требования легализации иностранных официальных документов.</w:t>
      </w:r>
    </w:p>
    <w:p w:rsidR="004D6196" w:rsidRDefault="004D6196">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Госслужбы, отдела ЗАГС Госслужбы.</w:t>
      </w:r>
    </w:p>
    <w:p w:rsidR="004D6196" w:rsidRDefault="004D6196">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Госслужбы на имя руководителя Государственной службы Чувашской Республики по делам юстиции (далее - руководитель).</w:t>
      </w:r>
    </w:p>
    <w:p w:rsidR="004D6196" w:rsidRDefault="004D6196">
      <w:pPr>
        <w:pStyle w:val="ConsPlusNormal"/>
        <w:spacing w:before="220"/>
        <w:ind w:firstLine="540"/>
        <w:jc w:val="both"/>
      </w:pPr>
      <w:r>
        <w:t>1.3.4. Индивидуальное письменное информирование при обращении заявителя в Госслужбу осуществляется посредством почтовой, электронной, факсимильной связи или через официальный сайт Госслужбы в сети "Интернет".</w:t>
      </w:r>
    </w:p>
    <w:p w:rsidR="004D6196" w:rsidRDefault="004D6196">
      <w:pPr>
        <w:pStyle w:val="ConsPlusNormal"/>
        <w:spacing w:before="220"/>
        <w:ind w:firstLine="540"/>
        <w:jc w:val="both"/>
      </w:pPr>
      <w:r>
        <w:t>Руководитель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4D6196" w:rsidRDefault="004D6196">
      <w:pPr>
        <w:pStyle w:val="ConsPlusNormal"/>
        <w:spacing w:before="220"/>
        <w:ind w:firstLine="540"/>
        <w:jc w:val="both"/>
      </w:pPr>
      <w:r>
        <w:lastRenderedPageBreak/>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руководителем или по его поручению заместителем руководителя.</w:t>
      </w:r>
    </w:p>
    <w:p w:rsidR="004D6196" w:rsidRDefault="004D6196">
      <w:pPr>
        <w:pStyle w:val="ConsPlusNormal"/>
        <w:spacing w:before="220"/>
        <w:ind w:firstLine="540"/>
        <w:jc w:val="both"/>
      </w:pPr>
      <w:proofErr w:type="gramStart"/>
      <w:r>
        <w:t>В письменном обращении заявитель в обязательном порядке указывает либо наименование Госслужбы, либо фамилию, имя, отчество соответствующего должностного лица Госслужбы,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D6196" w:rsidRDefault="004D6196">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D6196" w:rsidRDefault="004D6196">
      <w:pPr>
        <w:pStyle w:val="ConsPlusNormal"/>
        <w:spacing w:before="220"/>
        <w:ind w:firstLine="540"/>
        <w:jc w:val="both"/>
      </w:pPr>
      <w:r>
        <w:t xml:space="preserve">Обращение, поступившее в Госслужбу или должностному лицу Госслужбы в форме электронного документа, подлежит рассмотрению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4D6196" w:rsidRDefault="004D6196">
      <w:pPr>
        <w:pStyle w:val="ConsPlusNormal"/>
        <w:spacing w:before="220"/>
        <w:ind w:firstLine="540"/>
        <w:jc w:val="both"/>
      </w:pPr>
      <w:r>
        <w:t>Обращения заявителей, не требующие дополнительного изучения и проверки, рассматриваются Госслужбой не позднее 15 календарных дней со дня регистрации, иные обращения - в течение 30 календарных дней со дня регистрации в Госслужбе.</w:t>
      </w:r>
    </w:p>
    <w:p w:rsidR="004D6196" w:rsidRDefault="004D6196">
      <w:pPr>
        <w:pStyle w:val="ConsPlusNormal"/>
        <w:spacing w:before="220"/>
        <w:ind w:firstLine="540"/>
        <w:jc w:val="both"/>
      </w:pPr>
      <w:proofErr w:type="gramStart"/>
      <w:r>
        <w:t xml:space="preserve">В исключительных случаях, а также в случае направления запроса, предусмотренного </w:t>
      </w:r>
      <w:hyperlink r:id="rId12"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руководитель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4D6196" w:rsidRDefault="004D6196">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Госслужбу или должностному лицу Госслужбы в форме электронного документа, и в письменной форме по почтовому адресу, указанному в обращении, поступившем в Госслужбу или должностному лицу Госслужбы в письменной форме. </w:t>
      </w:r>
      <w:proofErr w:type="gramStart"/>
      <w:r>
        <w:t xml:space="preserve">Кроме того, на поступившее в Госслужбу или должностному лицу Госслужбы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color w:val="0000FF"/>
          </w:rPr>
          <w:t>части 2 статьи 6</w:t>
        </w:r>
      </w:hyperlink>
      <w:r>
        <w:t xml:space="preserve"> Федерального закона от</w:t>
      </w:r>
      <w:proofErr w:type="gramEnd"/>
      <w:r>
        <w:t xml:space="preserve"> 2 мая 2006 г. N 59-ФЗ "О порядке рассмотрения обращений граждан Российской Федерации" на официальном сайте Госслужбы.</w:t>
      </w:r>
    </w:p>
    <w:p w:rsidR="004D6196" w:rsidRDefault="004D6196">
      <w:pPr>
        <w:pStyle w:val="ConsPlusNormal"/>
        <w:spacing w:before="220"/>
        <w:ind w:firstLine="540"/>
        <w:jc w:val="both"/>
      </w:pPr>
      <w:r>
        <w:t>Информация по письменному обращению, направленному через официальный сайт Госслужбы, размещается на официальном сайте Госслужбы в разделе "Обзор обращений граждан" в течение 5 рабочих дней со дня поступления обращения.</w:t>
      </w:r>
    </w:p>
    <w:p w:rsidR="004D6196" w:rsidRDefault="004D6196">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4D6196" w:rsidRDefault="004D6196">
      <w:pPr>
        <w:pStyle w:val="ConsPlusNormal"/>
        <w:spacing w:before="220"/>
        <w:ind w:firstLine="540"/>
        <w:jc w:val="both"/>
      </w:pPr>
      <w:r>
        <w:t xml:space="preserve">Публичное письменное информирование осуществляется Госслужбой путем публикации информационных материалов в СМИ, на стендах в местах предоставления государственной услуги, а также на официальном сайте Госслужбы в сети "Интернет", размещения в Федеральном реестре государственных и муниципальных услуг, на Едином портале государственных и </w:t>
      </w:r>
      <w:r>
        <w:lastRenderedPageBreak/>
        <w:t>муниципальных услуг.</w:t>
      </w:r>
    </w:p>
    <w:p w:rsidR="004D6196" w:rsidRDefault="004D6196">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4"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D6196" w:rsidRDefault="004D6196">
      <w:pPr>
        <w:pStyle w:val="ConsPlusNormal"/>
        <w:spacing w:before="220"/>
        <w:ind w:firstLine="540"/>
        <w:jc w:val="both"/>
      </w:pPr>
      <w:r>
        <w:t>Информационный стенд размещается в доступном для получения государственной услуги помещении Госслужбы.</w:t>
      </w:r>
    </w:p>
    <w:p w:rsidR="004D6196" w:rsidRDefault="004D6196">
      <w:pPr>
        <w:pStyle w:val="ConsPlusNormal"/>
        <w:spacing w:before="220"/>
        <w:ind w:firstLine="540"/>
        <w:jc w:val="both"/>
      </w:pPr>
      <w:r>
        <w:t>На информационных стендах и официальном сайте Госслужбы в сети "Интернет" размещается следующая обязательная информация: полное наименование Госслужбы;</w:t>
      </w:r>
    </w:p>
    <w:p w:rsidR="004D6196" w:rsidRDefault="004D6196">
      <w:pPr>
        <w:pStyle w:val="ConsPlusNormal"/>
        <w:spacing w:before="220"/>
        <w:ind w:firstLine="540"/>
        <w:jc w:val="both"/>
      </w:pPr>
      <w:r>
        <w:t>почтовый адрес Госслужбы;</w:t>
      </w:r>
    </w:p>
    <w:p w:rsidR="004D6196" w:rsidRDefault="004D6196">
      <w:pPr>
        <w:pStyle w:val="ConsPlusNormal"/>
        <w:spacing w:before="220"/>
        <w:ind w:firstLine="540"/>
        <w:jc w:val="both"/>
      </w:pPr>
      <w:r>
        <w:t>адреса электронной почты специалистов отдела ЗАГС Госслужбы;</w:t>
      </w:r>
    </w:p>
    <w:p w:rsidR="004D6196" w:rsidRDefault="004D6196">
      <w:pPr>
        <w:pStyle w:val="ConsPlusNormal"/>
        <w:spacing w:before="220"/>
        <w:ind w:firstLine="540"/>
        <w:jc w:val="both"/>
      </w:pPr>
      <w:r>
        <w:t>план проезда к Госслужбе;</w:t>
      </w:r>
    </w:p>
    <w:p w:rsidR="004D6196" w:rsidRDefault="004D6196">
      <w:pPr>
        <w:pStyle w:val="ConsPlusNormal"/>
        <w:spacing w:before="220"/>
        <w:ind w:firstLine="540"/>
        <w:jc w:val="both"/>
      </w:pPr>
      <w:r>
        <w:t>адрес официального сайта Госслужбы;</w:t>
      </w:r>
    </w:p>
    <w:p w:rsidR="004D6196" w:rsidRDefault="004D6196">
      <w:pPr>
        <w:pStyle w:val="ConsPlusNormal"/>
        <w:spacing w:before="220"/>
        <w:ind w:firstLine="540"/>
        <w:jc w:val="both"/>
      </w:pPr>
      <w:r>
        <w:t>номера телефонов отдела ЗАГС Госслужбы;</w:t>
      </w:r>
    </w:p>
    <w:p w:rsidR="004D6196" w:rsidRDefault="004D6196">
      <w:pPr>
        <w:pStyle w:val="ConsPlusNormal"/>
        <w:spacing w:before="220"/>
        <w:ind w:firstLine="540"/>
        <w:jc w:val="both"/>
      </w:pPr>
      <w:r>
        <w:t>трафик работы отдела ЗАГС Госслужбы;</w:t>
      </w:r>
    </w:p>
    <w:p w:rsidR="004D6196" w:rsidRDefault="004D6196">
      <w:pPr>
        <w:pStyle w:val="ConsPlusNormal"/>
        <w:spacing w:before="220"/>
        <w:ind w:firstLine="540"/>
        <w:jc w:val="both"/>
      </w:pPr>
      <w:r>
        <w:t>график личного приема руководителем;</w:t>
      </w:r>
    </w:p>
    <w:p w:rsidR="004D6196" w:rsidRDefault="004D6196">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специалистов Госслужбы;</w:t>
      </w:r>
    </w:p>
    <w:p w:rsidR="004D6196" w:rsidRDefault="004D6196">
      <w:pPr>
        <w:pStyle w:val="ConsPlusNormal"/>
        <w:spacing w:before="220"/>
        <w:ind w:firstLine="540"/>
        <w:jc w:val="both"/>
      </w:pPr>
      <w:r>
        <w:t>информация о предоставлении государственной услуги;</w:t>
      </w:r>
    </w:p>
    <w:p w:rsidR="004D6196" w:rsidRDefault="004D6196">
      <w:pPr>
        <w:pStyle w:val="ConsPlusNormal"/>
        <w:spacing w:before="220"/>
        <w:ind w:firstLine="540"/>
        <w:jc w:val="both"/>
      </w:pPr>
      <w:r>
        <w:t>выдержки из правовых актов по наиболее часто задаваемым вопросам;</w:t>
      </w:r>
    </w:p>
    <w:p w:rsidR="004D6196" w:rsidRDefault="004D6196">
      <w:pPr>
        <w:pStyle w:val="ConsPlusNormal"/>
        <w:spacing w:before="220"/>
        <w:ind w:firstLine="540"/>
        <w:jc w:val="both"/>
      </w:pPr>
      <w:r>
        <w:t>образцы заполнения заявлений и перечень документов, представляемых заявителем;</w:t>
      </w:r>
    </w:p>
    <w:p w:rsidR="004D6196" w:rsidRDefault="004D6196">
      <w:pPr>
        <w:pStyle w:val="ConsPlusNormal"/>
        <w:spacing w:before="220"/>
        <w:ind w:firstLine="540"/>
        <w:jc w:val="both"/>
      </w:pPr>
      <w:r>
        <w:t>перечень оснований для отказа в предоставлении государственной услуги.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D6196" w:rsidRDefault="004D6196">
      <w:pPr>
        <w:pStyle w:val="ConsPlusNormal"/>
        <w:jc w:val="both"/>
      </w:pPr>
    </w:p>
    <w:p w:rsidR="004D6196" w:rsidRDefault="004D6196">
      <w:pPr>
        <w:pStyle w:val="ConsPlusTitle"/>
        <w:jc w:val="center"/>
        <w:outlineLvl w:val="1"/>
      </w:pPr>
      <w:r>
        <w:t>II. Стандарт предоставления государственной услуги</w:t>
      </w:r>
    </w:p>
    <w:p w:rsidR="004D6196" w:rsidRDefault="004D6196">
      <w:pPr>
        <w:pStyle w:val="ConsPlusNormal"/>
        <w:jc w:val="both"/>
      </w:pPr>
    </w:p>
    <w:p w:rsidR="004D6196" w:rsidRDefault="004D6196">
      <w:pPr>
        <w:pStyle w:val="ConsPlusTitle"/>
        <w:ind w:firstLine="540"/>
        <w:jc w:val="both"/>
        <w:outlineLvl w:val="2"/>
      </w:pPr>
      <w:r>
        <w:t>2.1. Наименование государственной услуги</w:t>
      </w:r>
    </w:p>
    <w:p w:rsidR="004D6196" w:rsidRDefault="004D6196">
      <w:pPr>
        <w:pStyle w:val="ConsPlusNormal"/>
        <w:jc w:val="both"/>
      </w:pPr>
    </w:p>
    <w:p w:rsidR="004D6196" w:rsidRDefault="004D6196">
      <w:pPr>
        <w:pStyle w:val="ConsPlusNormal"/>
        <w:ind w:firstLine="540"/>
        <w:jc w:val="both"/>
      </w:pPr>
      <w:r>
        <w:t>Государственная услуга по удостоверению путем проставления апостиля официальных документов, выданных органами записей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4D6196" w:rsidRDefault="004D6196">
      <w:pPr>
        <w:pStyle w:val="ConsPlusNormal"/>
        <w:jc w:val="both"/>
      </w:pPr>
    </w:p>
    <w:p w:rsidR="004D6196" w:rsidRDefault="004D6196">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D6196" w:rsidRDefault="004D6196">
      <w:pPr>
        <w:pStyle w:val="ConsPlusNormal"/>
        <w:jc w:val="both"/>
      </w:pPr>
    </w:p>
    <w:p w:rsidR="004D6196" w:rsidRDefault="004D6196">
      <w:pPr>
        <w:pStyle w:val="ConsPlusNormal"/>
        <w:ind w:firstLine="540"/>
        <w:jc w:val="both"/>
      </w:pPr>
      <w:r>
        <w:t xml:space="preserve">Государственная услуга предоставляется Госслужбой через структурное подразделение - отдел ЗАГС Госслужбы, а также МФЦ (в части приема заявлений, документов, необходимых для предоставления государственной услуги, и выдачи результатов предоставления государственной </w:t>
      </w:r>
      <w:r>
        <w:lastRenderedPageBreak/>
        <w:t>услуги при указании заявителями способа получения результата предоставления государственной услуги - в МФЦ).</w:t>
      </w:r>
    </w:p>
    <w:p w:rsidR="004D6196" w:rsidRDefault="004D6196">
      <w:pPr>
        <w:pStyle w:val="ConsPlusNormal"/>
        <w:spacing w:before="220"/>
        <w:ind w:firstLine="540"/>
        <w:jc w:val="both"/>
      </w:pPr>
      <w:proofErr w:type="gramStart"/>
      <w:r>
        <w:t xml:space="preserve">В соответствии с требованиями </w:t>
      </w:r>
      <w:hyperlink r:id="rId15" w:history="1">
        <w:r>
          <w:rPr>
            <w:color w:val="0000FF"/>
          </w:rPr>
          <w:t>пункта 3 части 1 статьи 7</w:t>
        </w:r>
      </w:hyperlink>
      <w:r>
        <w:t xml:space="preserve"> Федерального закона "Об организации предоставления государственных и муниципальных услуг" отдел ЗАГС Госслужбы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w:t>
      </w:r>
      <w:proofErr w:type="gramEnd"/>
      <w:r>
        <w:t xml:space="preserve">, </w:t>
      </w:r>
      <w:proofErr w:type="gramStart"/>
      <w: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roofErr w:type="gramEnd"/>
    </w:p>
    <w:p w:rsidR="004D6196" w:rsidRDefault="004D6196">
      <w:pPr>
        <w:pStyle w:val="ConsPlusNormal"/>
        <w:jc w:val="both"/>
      </w:pPr>
    </w:p>
    <w:p w:rsidR="004D6196" w:rsidRDefault="004D6196">
      <w:pPr>
        <w:pStyle w:val="ConsPlusTitle"/>
        <w:ind w:firstLine="540"/>
        <w:jc w:val="both"/>
        <w:outlineLvl w:val="2"/>
      </w:pPr>
      <w:r>
        <w:t>2.3. Описание результата предоставления государственной услуги</w:t>
      </w:r>
    </w:p>
    <w:p w:rsidR="004D6196" w:rsidRDefault="004D6196">
      <w:pPr>
        <w:pStyle w:val="ConsPlusNormal"/>
        <w:jc w:val="both"/>
      </w:pPr>
    </w:p>
    <w:p w:rsidR="004D6196" w:rsidRDefault="004D6196">
      <w:pPr>
        <w:pStyle w:val="ConsPlusNormal"/>
        <w:ind w:firstLine="540"/>
        <w:jc w:val="both"/>
      </w:pPr>
      <w:r>
        <w:t>Конечными результатами предоставления государственной услуги являются:</w:t>
      </w:r>
    </w:p>
    <w:p w:rsidR="004D6196" w:rsidRDefault="004D6196">
      <w:pPr>
        <w:pStyle w:val="ConsPlusNormal"/>
        <w:spacing w:before="220"/>
        <w:ind w:firstLine="540"/>
        <w:jc w:val="both"/>
      </w:pPr>
      <w:r>
        <w:t>проставление апостиля на документе, выданном органом ЗАГС в Чувашской Республике;</w:t>
      </w:r>
    </w:p>
    <w:p w:rsidR="004D6196" w:rsidRDefault="004D6196">
      <w:pPr>
        <w:pStyle w:val="ConsPlusNormal"/>
        <w:spacing w:before="220"/>
        <w:ind w:firstLine="540"/>
        <w:jc w:val="both"/>
      </w:pPr>
      <w:r>
        <w:t>отказ в проставлении апостиля на документе, выданном органом ЗАГС в Чувашской Республике.</w:t>
      </w:r>
    </w:p>
    <w:p w:rsidR="004D6196" w:rsidRDefault="004D6196">
      <w:pPr>
        <w:pStyle w:val="ConsPlusNormal"/>
        <w:jc w:val="both"/>
      </w:pPr>
    </w:p>
    <w:p w:rsidR="004D6196" w:rsidRDefault="004D6196">
      <w:pPr>
        <w:pStyle w:val="ConsPlusTitle"/>
        <w:ind w:firstLine="540"/>
        <w:jc w:val="both"/>
        <w:outlineLvl w:val="2"/>
      </w:pPr>
      <w:bookmarkStart w:id="2" w:name="P145"/>
      <w:bookmarkEnd w:id="2"/>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сроки выдачи (направления) документов, являющихся результатом предоставления государственной услуги</w:t>
      </w:r>
    </w:p>
    <w:p w:rsidR="004D6196" w:rsidRDefault="004D6196">
      <w:pPr>
        <w:pStyle w:val="ConsPlusNormal"/>
        <w:jc w:val="both"/>
      </w:pPr>
    </w:p>
    <w:p w:rsidR="004D6196" w:rsidRDefault="004D6196">
      <w:pPr>
        <w:pStyle w:val="ConsPlusNormal"/>
        <w:ind w:firstLine="540"/>
        <w:jc w:val="both"/>
      </w:pPr>
      <w:proofErr w:type="gramStart"/>
      <w:r>
        <w:t>Срок предоставления государственной услуги в случае отсутствия необходимости истребования образца подписи и подтверждения полномочий на право подписи конкретного должностного лица, подписавшего представленный на проставление апостиля документ, и (или) истребования образца оттиска печати органа ЗАГС в Чувашской Республике, от которого исходит документ, не должен превышать 3 рабочих дней со дня регистрации документов.</w:t>
      </w:r>
      <w:proofErr w:type="gramEnd"/>
      <w:r>
        <w:t xml:space="preserve"> Срок предоставления государственной услуги в случае необходимости истребования образца подписи и подтверждения полномочий на право подписи конкретного должностного лица, подписавшего представленный на проставление апостиля документ, и (или) истребования образца оттиска печати органа ЗАГС в Чувашской Республике, от которого исходит документ, не должен превышать 30 календарных дней со дня регистрации документов.</w:t>
      </w:r>
    </w:p>
    <w:p w:rsidR="004D6196" w:rsidRDefault="004D6196">
      <w:pPr>
        <w:pStyle w:val="ConsPlusNormal"/>
        <w:jc w:val="both"/>
      </w:pPr>
    </w:p>
    <w:p w:rsidR="004D6196" w:rsidRDefault="004D6196">
      <w:pPr>
        <w:pStyle w:val="ConsPlusTitle"/>
        <w:ind w:firstLine="540"/>
        <w:jc w:val="both"/>
        <w:outlineLvl w:val="2"/>
      </w:pPr>
      <w:r>
        <w:t>2.5. Нормативные правовые акты, регулирующие предоставление государственной услуги</w:t>
      </w:r>
    </w:p>
    <w:p w:rsidR="004D6196" w:rsidRDefault="004D6196">
      <w:pPr>
        <w:pStyle w:val="ConsPlusNormal"/>
        <w:jc w:val="both"/>
      </w:pPr>
    </w:p>
    <w:p w:rsidR="004D6196" w:rsidRDefault="004D6196">
      <w:pPr>
        <w:pStyle w:val="ConsPlusNormal"/>
        <w:ind w:firstLine="540"/>
        <w:jc w:val="both"/>
      </w:pPr>
      <w:proofErr w:type="gramStart"/>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Госслужбы в сети "Интернет", в Федеральном реестре государственных и муниципальных услуг, на Едином портале государственных и муниципальных услуг.</w:t>
      </w:r>
      <w:proofErr w:type="gramEnd"/>
    </w:p>
    <w:p w:rsidR="004D6196" w:rsidRDefault="004D6196">
      <w:pPr>
        <w:pStyle w:val="ConsPlusNormal"/>
        <w:jc w:val="both"/>
      </w:pPr>
    </w:p>
    <w:p w:rsidR="004D6196" w:rsidRDefault="004D6196">
      <w:pPr>
        <w:pStyle w:val="ConsPlusTitle"/>
        <w:ind w:firstLine="540"/>
        <w:jc w:val="both"/>
        <w:outlineLvl w:val="2"/>
      </w:pPr>
      <w:bookmarkStart w:id="3" w:name="P153"/>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4D6196" w:rsidRDefault="004D6196">
      <w:pPr>
        <w:pStyle w:val="ConsPlusNormal"/>
        <w:jc w:val="both"/>
      </w:pPr>
    </w:p>
    <w:p w:rsidR="004D6196" w:rsidRDefault="004D6196">
      <w:pPr>
        <w:pStyle w:val="ConsPlusNormal"/>
        <w:ind w:firstLine="540"/>
        <w:jc w:val="both"/>
      </w:pPr>
      <w:r>
        <w:t>Для предоставления государственной услуги должны быть представлены следующие документы:</w:t>
      </w:r>
    </w:p>
    <w:p w:rsidR="004D6196" w:rsidRDefault="004D6196">
      <w:pPr>
        <w:pStyle w:val="ConsPlusNormal"/>
        <w:spacing w:before="220"/>
        <w:ind w:firstLine="540"/>
        <w:jc w:val="both"/>
      </w:pPr>
      <w:bookmarkStart w:id="4" w:name="P156"/>
      <w:bookmarkEnd w:id="4"/>
      <w:r>
        <w:lastRenderedPageBreak/>
        <w:t>официальный документ, выданный органом ЗАГС в Чувашской Республике и подлежащий вывозу за границу на территорию иностранного государства - участника Гаагской конвенции;</w:t>
      </w:r>
    </w:p>
    <w:p w:rsidR="004D6196" w:rsidRDefault="004D6196">
      <w:pPr>
        <w:pStyle w:val="ConsPlusNormal"/>
        <w:spacing w:before="220"/>
        <w:ind w:firstLine="540"/>
        <w:jc w:val="both"/>
      </w:pPr>
      <w:bookmarkStart w:id="5" w:name="P157"/>
      <w:bookmarkEnd w:id="5"/>
      <w:r>
        <w:t>документ, удостоверяющий личность заявителя в соответствии с законодательством Российской Федерации и (или) международным договором Российской Федерации (при представлении официальных документов лично заявителем);</w:t>
      </w:r>
    </w:p>
    <w:p w:rsidR="004D6196" w:rsidRDefault="004D6196">
      <w:pPr>
        <w:pStyle w:val="ConsPlusNormal"/>
        <w:spacing w:before="220"/>
        <w:ind w:firstLine="540"/>
        <w:jc w:val="both"/>
      </w:pPr>
      <w:r>
        <w:t>заявление о проставлении апостиля (далее также - заявление);</w:t>
      </w:r>
    </w:p>
    <w:p w:rsidR="004D6196" w:rsidRDefault="004D6196">
      <w:pPr>
        <w:pStyle w:val="ConsPlusNormal"/>
        <w:spacing w:before="220"/>
        <w:ind w:firstLine="540"/>
        <w:jc w:val="both"/>
      </w:pPr>
      <w:r>
        <w:t>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bookmarkStart w:id="6" w:name="P160"/>
    <w:bookmarkEnd w:id="6"/>
    <w:p w:rsidR="004D6196" w:rsidRDefault="004D6196">
      <w:pPr>
        <w:pStyle w:val="ConsPlusNormal"/>
        <w:spacing w:before="220"/>
        <w:ind w:firstLine="540"/>
        <w:jc w:val="both"/>
      </w:pPr>
      <w:r w:rsidRPr="003F02CA">
        <w:fldChar w:fldCharType="begin"/>
      </w:r>
      <w:r>
        <w:instrText xml:space="preserve"> HYPERLINK \l "P585" </w:instrText>
      </w:r>
      <w:r w:rsidRPr="003F02CA">
        <w:fldChar w:fldCharType="separate"/>
      </w:r>
      <w:r>
        <w:rPr>
          <w:color w:val="0000FF"/>
        </w:rPr>
        <w:t>Заявление</w:t>
      </w:r>
      <w:r w:rsidRPr="003F02CA">
        <w:rPr>
          <w:color w:val="0000FF"/>
        </w:rPr>
        <w:fldChar w:fldCharType="end"/>
      </w:r>
      <w:r>
        <w:t xml:space="preserve"> о проставлении апостиля подается в устной, письменной или электронной форме. В случае личной явки заявителя письменное заявление о проставлении апостиля не требуется. Образец заявления приводится в приложении N 1 к настоящему Административному регламенту.</w:t>
      </w:r>
    </w:p>
    <w:p w:rsidR="004D6196" w:rsidRDefault="004D6196">
      <w:pPr>
        <w:pStyle w:val="ConsPlusNormal"/>
        <w:spacing w:before="220"/>
        <w:ind w:firstLine="540"/>
        <w:jc w:val="both"/>
      </w:pPr>
      <w:r>
        <w:t>В установленных случаях предоставления льгот по уплате государственной пошлины заявитель предъявляет документ установленного образца, являющийся основанием для предоставления льгот по уплате государственной пошлины.</w:t>
      </w:r>
    </w:p>
    <w:p w:rsidR="004D6196" w:rsidRDefault="004D6196">
      <w:pPr>
        <w:pStyle w:val="ConsPlusNormal"/>
        <w:jc w:val="both"/>
      </w:pPr>
    </w:p>
    <w:p w:rsidR="004D6196" w:rsidRDefault="004D6196">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4D6196" w:rsidRDefault="004D6196">
      <w:pPr>
        <w:pStyle w:val="ConsPlusNormal"/>
        <w:jc w:val="both"/>
      </w:pPr>
    </w:p>
    <w:p w:rsidR="004D6196" w:rsidRDefault="004D6196">
      <w:pPr>
        <w:pStyle w:val="ConsPlusNormal"/>
        <w:ind w:firstLine="540"/>
        <w:jc w:val="both"/>
      </w:pPr>
      <w:r>
        <w:t>Сведения об уплате государственной пошлины за предоставление государственной услуги отдел ЗАГС Госслужбы получает в автоматическом режиме посредством федеральной государственной информационной системы "Единый государственный реестр записей актов гражданского состояния" (далее - ЕГР ЗАГС) из Государственной информационной системы о государственных и муниципальных платежах.</w:t>
      </w:r>
    </w:p>
    <w:p w:rsidR="004D6196" w:rsidRDefault="004D6196">
      <w:pPr>
        <w:pStyle w:val="ConsPlusNormal"/>
        <w:spacing w:before="220"/>
        <w:ind w:firstLine="540"/>
        <w:jc w:val="both"/>
      </w:pPr>
      <w:r>
        <w:t>Документ об уплате государственной пошлины заявитель вправе представить по собственной инициативе в отдел ЗАГС Госслужбы.</w:t>
      </w:r>
    </w:p>
    <w:p w:rsidR="004D6196" w:rsidRDefault="004D6196">
      <w:pPr>
        <w:pStyle w:val="ConsPlusNormal"/>
        <w:jc w:val="both"/>
      </w:pPr>
    </w:p>
    <w:p w:rsidR="004D6196" w:rsidRDefault="004D6196">
      <w:pPr>
        <w:pStyle w:val="ConsPlusTitle"/>
        <w:ind w:firstLine="540"/>
        <w:jc w:val="both"/>
        <w:outlineLvl w:val="2"/>
      </w:pPr>
      <w:r>
        <w:t>2.8. Установление запрета требовать от заявителя представления документов и информации</w:t>
      </w:r>
    </w:p>
    <w:p w:rsidR="004D6196" w:rsidRDefault="004D6196">
      <w:pPr>
        <w:pStyle w:val="ConsPlusNormal"/>
        <w:jc w:val="both"/>
      </w:pPr>
    </w:p>
    <w:p w:rsidR="004D6196" w:rsidRDefault="004D6196">
      <w:pPr>
        <w:pStyle w:val="ConsPlusNormal"/>
        <w:ind w:firstLine="540"/>
        <w:jc w:val="both"/>
      </w:pPr>
      <w:r>
        <w:t xml:space="preserve">В соответствии с требованиями </w:t>
      </w:r>
      <w:hyperlink r:id="rId16" w:history="1">
        <w:r>
          <w:rPr>
            <w:color w:val="0000FF"/>
          </w:rPr>
          <w:t>пунктов 1</w:t>
        </w:r>
      </w:hyperlink>
      <w:r>
        <w:t xml:space="preserve">, </w:t>
      </w:r>
      <w:hyperlink r:id="rId17" w:history="1">
        <w:r>
          <w:rPr>
            <w:color w:val="0000FF"/>
          </w:rPr>
          <w:t>2</w:t>
        </w:r>
      </w:hyperlink>
      <w:r>
        <w:t xml:space="preserve"> и </w:t>
      </w:r>
      <w:hyperlink r:id="rId18" w:history="1">
        <w:r>
          <w:rPr>
            <w:color w:val="0000FF"/>
          </w:rPr>
          <w:t>4 части 1 статьи 7</w:t>
        </w:r>
      </w:hyperlink>
      <w:r>
        <w:t xml:space="preserve"> Федерального закона "Об организации предоставления государственных и муниципальных услуг" при предоставлении государственной услуги Госслужба не вправе требовать от заявителя:</w:t>
      </w:r>
    </w:p>
    <w:p w:rsidR="004D6196" w:rsidRDefault="004D619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6196" w:rsidRDefault="004D6196">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w:t>
      </w:r>
      <w:proofErr w:type="gramEnd"/>
      <w:r>
        <w:t xml:space="preserve"> </w:t>
      </w:r>
      <w:proofErr w:type="gramStart"/>
      <w:r>
        <w:t xml:space="preserve">и муниципальных услуг, в соответствии с нормативными правовыми актами Российской Федерации, нормативными правовыми актами Чувашской Республики, </w:t>
      </w:r>
      <w:r>
        <w:lastRenderedPageBreak/>
        <w:t xml:space="preserve">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отдел ЗАГС Госслужбы по собственной инициативе;</w:t>
      </w:r>
    </w:p>
    <w:p w:rsidR="004D6196" w:rsidRDefault="004D619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D6196" w:rsidRDefault="004D6196">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D6196" w:rsidRDefault="004D6196">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D6196" w:rsidRDefault="004D619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D6196" w:rsidRDefault="004D6196">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отдела ЗАГС Госслужбы,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руководителя МФЦ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D6196" w:rsidRDefault="004D6196">
      <w:pPr>
        <w:pStyle w:val="ConsPlusNormal"/>
        <w:jc w:val="both"/>
      </w:pPr>
    </w:p>
    <w:p w:rsidR="004D6196" w:rsidRDefault="004D6196">
      <w:pPr>
        <w:pStyle w:val="ConsPlusTitle"/>
        <w:ind w:firstLine="540"/>
        <w:jc w:val="both"/>
        <w:outlineLvl w:val="2"/>
      </w:pPr>
      <w:bookmarkStart w:id="7" w:name="P179"/>
      <w:bookmarkEnd w:id="7"/>
      <w:r>
        <w:t>2.9. Исчерпывающий перечень оснований для отказа в приеме документов, необходимых для предоставления государственной услуги</w:t>
      </w:r>
    </w:p>
    <w:p w:rsidR="004D6196" w:rsidRDefault="004D6196">
      <w:pPr>
        <w:pStyle w:val="ConsPlusNormal"/>
        <w:jc w:val="both"/>
      </w:pPr>
    </w:p>
    <w:p w:rsidR="004D6196" w:rsidRDefault="004D6196">
      <w:pPr>
        <w:pStyle w:val="ConsPlusNormal"/>
        <w:ind w:firstLine="540"/>
        <w:jc w:val="both"/>
      </w:pPr>
      <w:r>
        <w:t>В приеме документов отказывается:</w:t>
      </w:r>
    </w:p>
    <w:p w:rsidR="004D6196" w:rsidRDefault="004D6196">
      <w:pPr>
        <w:pStyle w:val="ConsPlusNormal"/>
        <w:spacing w:before="220"/>
        <w:ind w:firstLine="540"/>
        <w:jc w:val="both"/>
      </w:pPr>
      <w:r>
        <w:t xml:space="preserve">если документ требуется для вывоза в государство, не подписавшее Гаагскую конвенцию от 5 октября 1961 года, отменяющую требования легализации иностранных официальных документов, и не соответствует требованиям </w:t>
      </w:r>
      <w:hyperlink w:anchor="P156" w:history="1">
        <w:r>
          <w:rPr>
            <w:color w:val="0000FF"/>
          </w:rPr>
          <w:t>абзаца второго подраздела 2.6</w:t>
        </w:r>
      </w:hyperlink>
      <w:r>
        <w:t xml:space="preserve"> настоящего Административного регламента;</w:t>
      </w:r>
    </w:p>
    <w:p w:rsidR="004D6196" w:rsidRDefault="004D6196">
      <w:pPr>
        <w:pStyle w:val="ConsPlusNormal"/>
        <w:spacing w:before="220"/>
        <w:ind w:firstLine="540"/>
        <w:jc w:val="both"/>
      </w:pPr>
      <w:r>
        <w:t>если документ о регистрации акта гражданского состояния выдан другим субъектом Российской Федерации;</w:t>
      </w:r>
    </w:p>
    <w:p w:rsidR="004D6196" w:rsidRDefault="004D6196">
      <w:pPr>
        <w:pStyle w:val="ConsPlusNormal"/>
        <w:spacing w:before="220"/>
        <w:ind w:firstLine="540"/>
        <w:jc w:val="both"/>
      </w:pPr>
      <w:r>
        <w:t>если на официальном документе, выданном органом ЗАГС в Чувашской Республике, отсутствуют подпись должностного лица и (или) оттиск печати, либо отсутствуют иные реквизиты, наличие которых согласно законодательству Российской Федерации является обязательным;</w:t>
      </w:r>
    </w:p>
    <w:p w:rsidR="004D6196" w:rsidRDefault="004D6196">
      <w:pPr>
        <w:pStyle w:val="ConsPlusNormal"/>
        <w:spacing w:before="220"/>
        <w:ind w:firstLine="540"/>
        <w:jc w:val="both"/>
      </w:pPr>
      <w:r>
        <w:t>если подпись лица и (или) оттиск печати, содержащиеся на официальном документе, либо сведения, содержащиеся в официальном документе, не являются отчетливыми и поддающимися прочтению;</w:t>
      </w:r>
    </w:p>
    <w:p w:rsidR="004D6196" w:rsidRDefault="004D6196">
      <w:pPr>
        <w:pStyle w:val="ConsPlusNormal"/>
        <w:spacing w:before="220"/>
        <w:ind w:firstLine="540"/>
        <w:jc w:val="both"/>
      </w:pPr>
      <w:r>
        <w:t>если в тексте официального документа имеются исправления, не оговоренные лицом, подписавшим документ.</w:t>
      </w:r>
    </w:p>
    <w:p w:rsidR="004D6196" w:rsidRDefault="004D6196">
      <w:pPr>
        <w:pStyle w:val="ConsPlusNormal"/>
        <w:jc w:val="both"/>
      </w:pPr>
    </w:p>
    <w:p w:rsidR="004D6196" w:rsidRDefault="004D6196">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D6196" w:rsidRDefault="004D6196">
      <w:pPr>
        <w:pStyle w:val="ConsPlusNormal"/>
        <w:jc w:val="both"/>
      </w:pPr>
    </w:p>
    <w:p w:rsidR="004D6196" w:rsidRDefault="004D6196">
      <w:pPr>
        <w:pStyle w:val="ConsPlusNormal"/>
        <w:ind w:firstLine="540"/>
        <w:jc w:val="both"/>
      </w:pPr>
      <w:bookmarkStart w:id="8" w:name="P190"/>
      <w:bookmarkEnd w:id="8"/>
      <w:r>
        <w:t>2.10.1. В проставлении апостиля отказывается:</w:t>
      </w:r>
    </w:p>
    <w:p w:rsidR="004D6196" w:rsidRDefault="004D6196">
      <w:pPr>
        <w:pStyle w:val="ConsPlusNormal"/>
        <w:spacing w:before="220"/>
        <w:ind w:firstLine="540"/>
        <w:jc w:val="both"/>
      </w:pPr>
      <w:r>
        <w:t>если официальный документ предназначен для представления в государстве, с которым Российской Федерацией заключен договор (соглашение), отменяющий требование любого вида легализации документов;</w:t>
      </w:r>
    </w:p>
    <w:p w:rsidR="004D6196" w:rsidRDefault="004D6196">
      <w:pPr>
        <w:pStyle w:val="ConsPlusNormal"/>
        <w:spacing w:before="220"/>
        <w:ind w:firstLine="540"/>
        <w:jc w:val="both"/>
      </w:pPr>
      <w:r>
        <w:t>если подпись должностного лица и (или) оттиск печати органа ЗАГС в Чувашской Республике не соответствуют имеющимся в отделе ЗАГС Госслужбы образцам;</w:t>
      </w:r>
    </w:p>
    <w:p w:rsidR="004D6196" w:rsidRDefault="004D6196">
      <w:pPr>
        <w:pStyle w:val="ConsPlusNormal"/>
        <w:spacing w:before="220"/>
        <w:ind w:firstLine="540"/>
        <w:jc w:val="both"/>
      </w:pPr>
      <w:r>
        <w:t>если подписавшее официальный документ должностное лицо не обладает полномочием па его подписание;</w:t>
      </w:r>
    </w:p>
    <w:p w:rsidR="004D6196" w:rsidRDefault="004D6196">
      <w:pPr>
        <w:pStyle w:val="ConsPlusNormal"/>
        <w:spacing w:before="220"/>
        <w:ind w:firstLine="540"/>
        <w:jc w:val="both"/>
      </w:pPr>
      <w:r>
        <w:t xml:space="preserve">если сведения, указанные в первом и втором экземпляре записи акта гражданского состояния идентичны и не соответствуют сведениям, указанным в предъявленном к проставлению штампа </w:t>
      </w:r>
      <w:proofErr w:type="spellStart"/>
      <w:r>
        <w:t>апостиль</w:t>
      </w:r>
      <w:proofErr w:type="spellEnd"/>
      <w:r>
        <w:t xml:space="preserve"> документе;</w:t>
      </w:r>
    </w:p>
    <w:p w:rsidR="004D6196" w:rsidRDefault="004D6196">
      <w:pPr>
        <w:pStyle w:val="ConsPlusNormal"/>
        <w:spacing w:before="220"/>
        <w:ind w:firstLine="540"/>
        <w:jc w:val="both"/>
      </w:pPr>
      <w:r>
        <w:t>если запись акта гражданского состояния аннулирована или признана недействительной на основании решения суда, вступившего в законную силу.</w:t>
      </w:r>
    </w:p>
    <w:p w:rsidR="004D6196" w:rsidRDefault="004D6196">
      <w:pPr>
        <w:pStyle w:val="ConsPlusNormal"/>
        <w:spacing w:before="220"/>
        <w:ind w:firstLine="540"/>
        <w:jc w:val="both"/>
      </w:pPr>
      <w:r>
        <w:t>2.10.2. Основания для приостановления предоставления государственной услуги отсутствуют.</w:t>
      </w:r>
    </w:p>
    <w:p w:rsidR="004D6196" w:rsidRDefault="004D6196">
      <w:pPr>
        <w:pStyle w:val="ConsPlusNormal"/>
        <w:jc w:val="both"/>
      </w:pPr>
    </w:p>
    <w:p w:rsidR="004D6196" w:rsidRDefault="004D6196">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D6196" w:rsidRDefault="004D6196">
      <w:pPr>
        <w:pStyle w:val="ConsPlusNormal"/>
        <w:jc w:val="both"/>
      </w:pPr>
    </w:p>
    <w:p w:rsidR="004D6196" w:rsidRDefault="004D6196">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4D6196" w:rsidRDefault="004D6196">
      <w:pPr>
        <w:pStyle w:val="ConsPlusNormal"/>
        <w:jc w:val="both"/>
      </w:pPr>
    </w:p>
    <w:p w:rsidR="004D6196" w:rsidRDefault="004D6196">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D6196" w:rsidRDefault="004D6196">
      <w:pPr>
        <w:pStyle w:val="ConsPlusNormal"/>
        <w:jc w:val="both"/>
      </w:pPr>
    </w:p>
    <w:p w:rsidR="004D6196" w:rsidRDefault="004D6196">
      <w:pPr>
        <w:pStyle w:val="ConsPlusNormal"/>
        <w:ind w:firstLine="540"/>
        <w:jc w:val="both"/>
      </w:pPr>
      <w:r>
        <w:t xml:space="preserve">2.12.1. За проставление апостиля взимается государственная пошлина в соответствии с </w:t>
      </w:r>
      <w:hyperlink r:id="rId21" w:history="1">
        <w:r>
          <w:rPr>
            <w:color w:val="0000FF"/>
          </w:rPr>
          <w:t>подпунктом 48 пункта 1 статьи 333.33</w:t>
        </w:r>
      </w:hyperlink>
      <w:r>
        <w:t xml:space="preserve"> Налогового кодекса Российской Федерации.</w:t>
      </w:r>
    </w:p>
    <w:p w:rsidR="004D6196" w:rsidRDefault="004D6196">
      <w:pPr>
        <w:pStyle w:val="ConsPlusNormal"/>
        <w:spacing w:before="220"/>
        <w:ind w:firstLine="540"/>
        <w:jc w:val="both"/>
      </w:pPr>
      <w:r>
        <w:t xml:space="preserve">2.12.2. На основании </w:t>
      </w:r>
      <w:hyperlink r:id="rId22" w:history="1">
        <w:r>
          <w:rPr>
            <w:color w:val="0000FF"/>
          </w:rPr>
          <w:t>подпункта 5 пункта 1 статьи 333.18</w:t>
        </w:r>
      </w:hyperlink>
      <w:r>
        <w:t xml:space="preserve"> Налогового кодекса Российской Федерации при обращении за проставлением апостиля плательщик (организация или физическое лицо, обратившееся за проставлением апостиля, - </w:t>
      </w:r>
      <w:hyperlink r:id="rId23" w:history="1">
        <w:r>
          <w:rPr>
            <w:color w:val="0000FF"/>
          </w:rPr>
          <w:t>статья 333.17</w:t>
        </w:r>
      </w:hyperlink>
      <w:r>
        <w:t xml:space="preserve"> Налогового кодекса Российской Федерации) уплачивает государственную пошлину до проставления апостиля.</w:t>
      </w:r>
    </w:p>
    <w:p w:rsidR="004D6196" w:rsidRDefault="004D6196">
      <w:pPr>
        <w:pStyle w:val="ConsPlusNormal"/>
        <w:spacing w:before="220"/>
        <w:ind w:firstLine="540"/>
        <w:jc w:val="both"/>
      </w:pPr>
      <w:r>
        <w:t xml:space="preserve">2.12.3. </w:t>
      </w:r>
      <w:proofErr w:type="gramStart"/>
      <w:r>
        <w:t xml:space="preserve">Согласно </w:t>
      </w:r>
      <w:hyperlink r:id="rId24" w:history="1">
        <w:r>
          <w:rPr>
            <w:color w:val="0000FF"/>
          </w:rPr>
          <w:t>подпунктам 11</w:t>
        </w:r>
      </w:hyperlink>
      <w:r>
        <w:t xml:space="preserve">, </w:t>
      </w:r>
      <w:hyperlink r:id="rId25" w:history="1">
        <w:r>
          <w:rPr>
            <w:color w:val="0000FF"/>
          </w:rPr>
          <w:t>12 пункта 1 статьи 333.35</w:t>
        </w:r>
      </w:hyperlink>
      <w:r>
        <w:t xml:space="preserve"> Налогового кодекса Российской Федерации от уплаты государственной пошлины освобождены Герои Советского Союза, Герои Российской Федерации, полные кавалеры ордена Славы, ветераны Великой Отечественной войны,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w:t>
      </w:r>
      <w:proofErr w:type="gramEnd"/>
      <w:r>
        <w:t xml:space="preserve"> Великой Отечественной войны при обращении в органы, осуществляющие государственную регистрацию актов гражданского состояния.</w:t>
      </w:r>
    </w:p>
    <w:p w:rsidR="004D6196" w:rsidRDefault="004D6196">
      <w:pPr>
        <w:pStyle w:val="ConsPlusNormal"/>
        <w:spacing w:before="220"/>
        <w:ind w:firstLine="540"/>
        <w:jc w:val="both"/>
      </w:pPr>
      <w:r>
        <w:t xml:space="preserve">В соответствии с </w:t>
      </w:r>
      <w:hyperlink r:id="rId26" w:history="1">
        <w:r>
          <w:rPr>
            <w:color w:val="0000FF"/>
          </w:rPr>
          <w:t>подпунктом 10 пункта 1 статьи 333.35</w:t>
        </w:r>
      </w:hyperlink>
      <w:r>
        <w:t xml:space="preserve"> Налогового кодекса Российской </w:t>
      </w:r>
      <w:r>
        <w:lastRenderedPageBreak/>
        <w:t>Федерации от уплаты государственной пошлины освобождены органы государственной власти, органы местного самоуправления.</w:t>
      </w:r>
    </w:p>
    <w:p w:rsidR="004D6196" w:rsidRDefault="004D6196">
      <w:pPr>
        <w:pStyle w:val="ConsPlusNormal"/>
        <w:spacing w:before="220"/>
        <w:ind w:firstLine="540"/>
        <w:jc w:val="both"/>
      </w:pPr>
      <w:proofErr w:type="gramStart"/>
      <w:r>
        <w:t xml:space="preserve">В соответствии с </w:t>
      </w:r>
      <w:hyperlink r:id="rId27" w:history="1">
        <w:r>
          <w:rPr>
            <w:color w:val="0000FF"/>
          </w:rPr>
          <w:t>подпунктом 12 пункта 3 статьи 333.35</w:t>
        </w:r>
      </w:hyperlink>
      <w:r>
        <w:t xml:space="preserve"> Налогового кодекса Российской Федерации государственная пошлина не уплачивается за проставление апостиля на </w:t>
      </w:r>
      <w:proofErr w:type="spellStart"/>
      <w:r>
        <w:t>истребуемых</w:t>
      </w:r>
      <w:proofErr w:type="spellEnd"/>
      <w:r>
        <w:t xml:space="preserve">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территории Российской</w:t>
      </w:r>
      <w:proofErr w:type="gramEnd"/>
      <w:r>
        <w:t xml:space="preserve"> Федерации.</w:t>
      </w:r>
    </w:p>
    <w:p w:rsidR="004D6196" w:rsidRDefault="008C7BA8">
      <w:pPr>
        <w:pStyle w:val="ConsPlusNormal"/>
        <w:spacing w:before="220"/>
        <w:ind w:firstLine="540"/>
        <w:jc w:val="both"/>
      </w:pPr>
      <w:hyperlink w:anchor="P653" w:history="1">
        <w:r w:rsidR="004D6196">
          <w:rPr>
            <w:color w:val="0000FF"/>
          </w:rPr>
          <w:t>Реквизиты</w:t>
        </w:r>
      </w:hyperlink>
      <w:r w:rsidR="004D6196">
        <w:t xml:space="preserve"> для уплаты государственной пошлины представлены в приложении N 2 к настоящему Административному регламенту.</w:t>
      </w:r>
    </w:p>
    <w:p w:rsidR="004D6196" w:rsidRDefault="004D6196">
      <w:pPr>
        <w:pStyle w:val="ConsPlusNormal"/>
        <w:spacing w:before="220"/>
        <w:ind w:firstLine="540"/>
        <w:jc w:val="both"/>
      </w:pPr>
      <w:r>
        <w:t>2.12.4. Иная плата за предоставление государственной услуги не взимается.</w:t>
      </w:r>
    </w:p>
    <w:p w:rsidR="004D6196" w:rsidRDefault="004D6196">
      <w:pPr>
        <w:pStyle w:val="ConsPlusNormal"/>
        <w:jc w:val="both"/>
      </w:pPr>
    </w:p>
    <w:p w:rsidR="004D6196" w:rsidRDefault="004D6196">
      <w:pPr>
        <w:pStyle w:val="ConsPlusTitle"/>
        <w:ind w:firstLine="540"/>
        <w:jc w:val="both"/>
        <w:outlineLvl w:val="2"/>
      </w:pPr>
      <w:r>
        <w:t>2.13.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4D6196" w:rsidRDefault="004D6196">
      <w:pPr>
        <w:pStyle w:val="ConsPlusNormal"/>
        <w:jc w:val="both"/>
      </w:pPr>
    </w:p>
    <w:p w:rsidR="004D6196" w:rsidRDefault="004D6196">
      <w:pPr>
        <w:pStyle w:val="ConsPlusNormal"/>
        <w:ind w:firstLine="540"/>
        <w:jc w:val="both"/>
      </w:pPr>
      <w:r>
        <w:t>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4D6196" w:rsidRDefault="004D6196">
      <w:pPr>
        <w:pStyle w:val="ConsPlusNormal"/>
        <w:spacing w:before="220"/>
        <w:ind w:firstLine="540"/>
        <w:jc w:val="both"/>
      </w:pPr>
      <w:r>
        <w:t>Продолжительность приема заявителя специалистом отдела ЗАГС Госслужбы, осуществляющим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4D6196" w:rsidRDefault="004D6196">
      <w:pPr>
        <w:pStyle w:val="ConsPlusNormal"/>
        <w:jc w:val="both"/>
      </w:pPr>
    </w:p>
    <w:p w:rsidR="004D6196" w:rsidRDefault="004D6196">
      <w:pPr>
        <w:pStyle w:val="ConsPlusTitle"/>
        <w:ind w:firstLine="540"/>
        <w:jc w:val="both"/>
        <w:outlineLvl w:val="2"/>
      </w:pPr>
      <w:r>
        <w:t>2.14. Срок и порядок регистрации заявления о предоставлении государственной услуги, в том числе в электронной форме</w:t>
      </w:r>
    </w:p>
    <w:p w:rsidR="004D6196" w:rsidRDefault="004D6196">
      <w:pPr>
        <w:pStyle w:val="ConsPlusNormal"/>
        <w:jc w:val="both"/>
      </w:pPr>
    </w:p>
    <w:p w:rsidR="004D6196" w:rsidRDefault="004D6196">
      <w:pPr>
        <w:pStyle w:val="ConsPlusNormal"/>
        <w:ind w:firstLine="540"/>
        <w:jc w:val="both"/>
      </w:pPr>
      <w:r>
        <w:t>2.14.1. Заявление о проставлении апостиля, поступившее в электронной форме, почтовой связью или доставленное курьерской службой доставки, регистрируется специалистом, уполномоченным принимать документы, в день поступления в отдел 3АГС Госслужбы.</w:t>
      </w:r>
    </w:p>
    <w:p w:rsidR="004D6196" w:rsidRDefault="004D6196">
      <w:pPr>
        <w:pStyle w:val="ConsPlusNormal"/>
        <w:spacing w:before="220"/>
        <w:ind w:firstLine="540"/>
        <w:jc w:val="both"/>
      </w:pPr>
      <w:r>
        <w:t xml:space="preserve">2.14.2. При личном обращении заявителя в случае установления отсутствия оснований для отказа в приеме официального документа, предусмотренных </w:t>
      </w:r>
      <w:hyperlink w:anchor="P179" w:history="1">
        <w:r>
          <w:rPr>
            <w:color w:val="0000FF"/>
          </w:rPr>
          <w:t>подразделом 2.9</w:t>
        </w:r>
      </w:hyperlink>
      <w:r>
        <w:t xml:space="preserve"> настоящего Административного регламента, специалист, уполномоченный проставлять </w:t>
      </w:r>
      <w:proofErr w:type="spellStart"/>
      <w:r>
        <w:t>апостиль</w:t>
      </w:r>
      <w:proofErr w:type="spellEnd"/>
      <w:r>
        <w:t xml:space="preserve">, регистрирует заявление в </w:t>
      </w:r>
      <w:hyperlink w:anchor="P685" w:history="1">
        <w:r>
          <w:rPr>
            <w:color w:val="0000FF"/>
          </w:rPr>
          <w:t>реестре</w:t>
        </w:r>
      </w:hyperlink>
      <w:r>
        <w:t xml:space="preserve"> апостиля в электронном виде с использованием ЕГР ЗАГС в день обращения заявителя (приложение N 3 к настоящему Административному регламенту).</w:t>
      </w:r>
    </w:p>
    <w:p w:rsidR="004D6196" w:rsidRDefault="004D6196">
      <w:pPr>
        <w:pStyle w:val="ConsPlusNormal"/>
        <w:spacing w:before="220"/>
        <w:ind w:firstLine="540"/>
        <w:jc w:val="both"/>
      </w:pPr>
      <w:r>
        <w:t>2.14.3. Заявление, поступившее в отдел ЗАГС Госслужбы в форме электронного документа по информационным системам общего пользования, специалист, уполномоченный принимать документы, регистрирует в системе электронного документооборота отдела ЗАГС Госслужбы в разделе "Входящие".</w:t>
      </w:r>
    </w:p>
    <w:p w:rsidR="004D6196" w:rsidRDefault="004D6196">
      <w:pPr>
        <w:pStyle w:val="ConsPlusNormal"/>
        <w:spacing w:before="220"/>
        <w:ind w:firstLine="540"/>
        <w:jc w:val="both"/>
      </w:pPr>
      <w:proofErr w:type="gramStart"/>
      <w:r>
        <w:t>Уполномоченное должностное лицо определяет, относятся ли вопросы, обозначенные в заявлении, к вопросам, по которым предоставляется государственная услуга, и направляет в форме электронного документа по адресу электронной почты, указанному в заявлении, или в письменной форме по почтовому адресу, указанному в заявлении, уведомление о получении заявления, а также график работы отдела ЗАГС Госслужбы для выбора даты и времени личного обращения заявителя с</w:t>
      </w:r>
      <w:proofErr w:type="gramEnd"/>
      <w:r>
        <w:t xml:space="preserve"> подлинниками документов в отдел ЗАГС Госслужбы.</w:t>
      </w:r>
    </w:p>
    <w:p w:rsidR="004D6196" w:rsidRDefault="004D6196">
      <w:pPr>
        <w:pStyle w:val="ConsPlusNormal"/>
        <w:spacing w:before="220"/>
        <w:ind w:firstLine="540"/>
        <w:jc w:val="both"/>
      </w:pPr>
      <w:r>
        <w:t xml:space="preserve">Учитывая специфику предоставления государственной услуги, предполагающей проставления апостиля на официальных документах в бумажном виде, представление заявителем </w:t>
      </w:r>
      <w:r>
        <w:lastRenderedPageBreak/>
        <w:t xml:space="preserve">документов, предусмотренных </w:t>
      </w:r>
      <w:hyperlink w:anchor="P156" w:history="1">
        <w:r>
          <w:rPr>
            <w:color w:val="0000FF"/>
          </w:rPr>
          <w:t>абзацами вторым</w:t>
        </w:r>
      </w:hyperlink>
      <w:r>
        <w:t xml:space="preserve">, </w:t>
      </w:r>
      <w:hyperlink w:anchor="P157" w:history="1">
        <w:r>
          <w:rPr>
            <w:color w:val="0000FF"/>
          </w:rPr>
          <w:t>третьим</w:t>
        </w:r>
      </w:hyperlink>
      <w:r>
        <w:t xml:space="preserve"> и </w:t>
      </w:r>
      <w:hyperlink w:anchor="P160" w:history="1">
        <w:r>
          <w:rPr>
            <w:color w:val="0000FF"/>
          </w:rPr>
          <w:t>шестым подраздела 2.6</w:t>
        </w:r>
      </w:hyperlink>
      <w:r>
        <w:t xml:space="preserve"> настоящего Административного регламента, и получение результатов государственной услуги в электронной форме не предусмотрено.</w:t>
      </w:r>
    </w:p>
    <w:p w:rsidR="004D6196" w:rsidRDefault="004D6196">
      <w:pPr>
        <w:pStyle w:val="ConsPlusNormal"/>
        <w:jc w:val="both"/>
      </w:pPr>
    </w:p>
    <w:p w:rsidR="004D6196" w:rsidRDefault="004D6196">
      <w:pPr>
        <w:pStyle w:val="ConsPlusTitle"/>
        <w:ind w:firstLine="540"/>
        <w:jc w:val="both"/>
        <w:outlineLvl w:val="2"/>
      </w:pPr>
      <w:r>
        <w:t xml:space="preserve">2.15.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4D6196" w:rsidRDefault="004D6196">
      <w:pPr>
        <w:pStyle w:val="ConsPlusNormal"/>
        <w:jc w:val="both"/>
      </w:pPr>
    </w:p>
    <w:p w:rsidR="004D6196" w:rsidRDefault="004D6196">
      <w:pPr>
        <w:pStyle w:val="ConsPlusNormal"/>
        <w:ind w:firstLine="540"/>
        <w:jc w:val="both"/>
      </w:pPr>
      <w:r>
        <w:t>2.15.1. Места для информирования, предназначенные для ознакомления заявителей с информационными материалами, приема заявлений и зал ожидания оборудуются:</w:t>
      </w:r>
    </w:p>
    <w:p w:rsidR="004D6196" w:rsidRDefault="004D6196">
      <w:pPr>
        <w:pStyle w:val="ConsPlusNormal"/>
        <w:spacing w:before="220"/>
        <w:ind w:firstLine="540"/>
        <w:jc w:val="both"/>
      </w:pPr>
      <w:r>
        <w:t>информационным стендом;</w:t>
      </w:r>
    </w:p>
    <w:p w:rsidR="004D6196" w:rsidRDefault="004D6196">
      <w:pPr>
        <w:pStyle w:val="ConsPlusNormal"/>
        <w:spacing w:before="220"/>
        <w:ind w:firstLine="540"/>
        <w:jc w:val="both"/>
      </w:pPr>
      <w:r>
        <w:t>стульями и столом для возможности оформления заявлений и ожидания.</w:t>
      </w:r>
    </w:p>
    <w:p w:rsidR="004D6196" w:rsidRDefault="004D6196">
      <w:pPr>
        <w:pStyle w:val="ConsPlusNormal"/>
        <w:spacing w:before="220"/>
        <w:ind w:firstLine="540"/>
        <w:jc w:val="both"/>
      </w:pPr>
      <w:r>
        <w:t>2.15.2. 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D6196" w:rsidRDefault="004D6196">
      <w:pPr>
        <w:pStyle w:val="ConsPlusNormal"/>
        <w:spacing w:before="220"/>
        <w:ind w:firstLine="540"/>
        <w:jc w:val="both"/>
      </w:pPr>
      <w:r>
        <w:t>2.15.3. Зал ожидания и место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а также должны быть оборудованы стендом с содержанием следующей информации:</w:t>
      </w:r>
    </w:p>
    <w:p w:rsidR="004D6196" w:rsidRDefault="004D6196">
      <w:pPr>
        <w:pStyle w:val="ConsPlusNormal"/>
        <w:spacing w:before="220"/>
        <w:ind w:firstLine="540"/>
        <w:jc w:val="both"/>
      </w:pPr>
      <w:r>
        <w:t>полное наименование Госслужбы;</w:t>
      </w:r>
    </w:p>
    <w:p w:rsidR="004D6196" w:rsidRDefault="004D6196">
      <w:pPr>
        <w:pStyle w:val="ConsPlusNormal"/>
        <w:spacing w:before="220"/>
        <w:ind w:firstLine="540"/>
        <w:jc w:val="both"/>
      </w:pPr>
      <w:r>
        <w:t>почтовый адрес Госслужбы;</w:t>
      </w:r>
    </w:p>
    <w:p w:rsidR="004D6196" w:rsidRDefault="004D6196">
      <w:pPr>
        <w:pStyle w:val="ConsPlusNormal"/>
        <w:spacing w:before="220"/>
        <w:ind w:firstLine="540"/>
        <w:jc w:val="both"/>
      </w:pPr>
      <w:r>
        <w:t>адреса электронной почты сотрудников отдела ЗАГС Госслужбы;</w:t>
      </w:r>
    </w:p>
    <w:p w:rsidR="004D6196" w:rsidRDefault="004D6196">
      <w:pPr>
        <w:pStyle w:val="ConsPlusNormal"/>
        <w:spacing w:before="220"/>
        <w:ind w:firstLine="540"/>
        <w:jc w:val="both"/>
      </w:pPr>
      <w:r>
        <w:t>план проезда к Госслужбе;</w:t>
      </w:r>
    </w:p>
    <w:p w:rsidR="004D6196" w:rsidRDefault="004D6196">
      <w:pPr>
        <w:pStyle w:val="ConsPlusNormal"/>
        <w:spacing w:before="220"/>
        <w:ind w:firstLine="540"/>
        <w:jc w:val="both"/>
      </w:pPr>
      <w:r>
        <w:t>адрес официального сайта Госслужбы в сети "Интернет";</w:t>
      </w:r>
    </w:p>
    <w:p w:rsidR="004D6196" w:rsidRDefault="004D6196">
      <w:pPr>
        <w:pStyle w:val="ConsPlusNormal"/>
        <w:spacing w:before="220"/>
        <w:ind w:firstLine="540"/>
        <w:jc w:val="both"/>
      </w:pPr>
      <w:r>
        <w:t>номера телефонов отдела ЗАГС Госслужбы;</w:t>
      </w:r>
    </w:p>
    <w:p w:rsidR="004D6196" w:rsidRDefault="004D6196">
      <w:pPr>
        <w:pStyle w:val="ConsPlusNormal"/>
        <w:spacing w:before="220"/>
        <w:ind w:firstLine="540"/>
        <w:jc w:val="both"/>
      </w:pPr>
      <w:r>
        <w:t>график работы отдела ЗАГС Госслужбы;</w:t>
      </w:r>
    </w:p>
    <w:p w:rsidR="004D6196" w:rsidRDefault="004D6196">
      <w:pPr>
        <w:pStyle w:val="ConsPlusNormal"/>
        <w:spacing w:before="220"/>
        <w:ind w:firstLine="540"/>
        <w:jc w:val="both"/>
      </w:pPr>
      <w:r>
        <w:t>о графике личного приема руководителем;</w:t>
      </w:r>
    </w:p>
    <w:p w:rsidR="004D6196" w:rsidRDefault="004D6196">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специалистов Госслужбы;</w:t>
      </w:r>
    </w:p>
    <w:p w:rsidR="004D6196" w:rsidRDefault="004D6196">
      <w:pPr>
        <w:pStyle w:val="ConsPlusNormal"/>
        <w:spacing w:before="220"/>
        <w:ind w:firstLine="540"/>
        <w:jc w:val="both"/>
      </w:pPr>
      <w:r>
        <w:t>образцы заполнения заявлений и перечень документов, представляемых заявителем.</w:t>
      </w:r>
    </w:p>
    <w:p w:rsidR="004D6196" w:rsidRDefault="004D6196">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4D6196" w:rsidRDefault="004D6196">
      <w:pPr>
        <w:pStyle w:val="ConsPlusNormal"/>
        <w:spacing w:before="220"/>
        <w:ind w:firstLine="540"/>
        <w:jc w:val="both"/>
      </w:pPr>
      <w:r>
        <w:t>2.15.4. Помещение для приема заявителей должно быть оборудовано информационными табличками (вывесками) с указанием:</w:t>
      </w:r>
    </w:p>
    <w:p w:rsidR="004D6196" w:rsidRDefault="004D6196">
      <w:pPr>
        <w:pStyle w:val="ConsPlusNormal"/>
        <w:spacing w:before="220"/>
        <w:ind w:firstLine="540"/>
        <w:jc w:val="both"/>
      </w:pPr>
      <w:r>
        <w:lastRenderedPageBreak/>
        <w:t>фамилии, имени, отчества и должности специалиста, осуществляющего предоставление государственной услуги;</w:t>
      </w:r>
    </w:p>
    <w:p w:rsidR="004D6196" w:rsidRDefault="004D6196">
      <w:pPr>
        <w:pStyle w:val="ConsPlusNormal"/>
        <w:spacing w:before="220"/>
        <w:ind w:firstLine="540"/>
        <w:jc w:val="both"/>
      </w:pPr>
      <w:r>
        <w:t>времени перерыва на обед, технического перерыва.</w:t>
      </w:r>
    </w:p>
    <w:p w:rsidR="004D6196" w:rsidRDefault="004D6196">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D6196" w:rsidRDefault="004D6196">
      <w:pPr>
        <w:pStyle w:val="ConsPlusNormal"/>
        <w:spacing w:before="220"/>
        <w:ind w:firstLine="540"/>
        <w:jc w:val="both"/>
      </w:pPr>
      <w:r>
        <w:t>2.15.5.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D6196" w:rsidRDefault="004D6196">
      <w:pPr>
        <w:pStyle w:val="ConsPlusNormal"/>
        <w:spacing w:before="220"/>
        <w:ind w:firstLine="540"/>
        <w:jc w:val="both"/>
      </w:pPr>
      <w:r>
        <w:t>2.15.6. При организации рабочих мест должна быть предусмотрена возможность свободного входа и выхода специалистов из помещения при необходимости.</w:t>
      </w:r>
    </w:p>
    <w:p w:rsidR="004D6196" w:rsidRDefault="004D6196">
      <w:pPr>
        <w:pStyle w:val="ConsPlusNormal"/>
        <w:spacing w:before="220"/>
        <w:ind w:firstLine="540"/>
        <w:jc w:val="both"/>
      </w:pPr>
      <w:r>
        <w:t>2.15.7. На официальном сайте Госслужбы в сети "Интернет" и информационном стенде в помещении отдела ЗАГС Госслужбы, предназначенном для приема документов на проставление апостиля, размещается информация о порядке предоставления государственной услуги с образцами документов, необходимых для предоставления государственной услуги.</w:t>
      </w:r>
    </w:p>
    <w:p w:rsidR="004D6196" w:rsidRDefault="004D6196">
      <w:pPr>
        <w:pStyle w:val="ConsPlusNormal"/>
        <w:spacing w:before="220"/>
        <w:ind w:firstLine="540"/>
        <w:jc w:val="both"/>
      </w:pPr>
      <w:r>
        <w:t>2.15.8. 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4D6196" w:rsidRDefault="004D6196">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специалистов отдела ЗАГС Госслужбы с заявителями.</w:t>
      </w:r>
    </w:p>
    <w:p w:rsidR="004D6196" w:rsidRDefault="004D6196">
      <w:pPr>
        <w:pStyle w:val="ConsPlusNormal"/>
        <w:spacing w:before="220"/>
        <w:ind w:firstLine="540"/>
        <w:jc w:val="both"/>
      </w:pPr>
      <w:proofErr w:type="gramStart"/>
      <w: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28" w:history="1">
        <w:r>
          <w:rPr>
            <w:color w:val="0000FF"/>
          </w:rPr>
          <w:t>закона</w:t>
        </w:r>
      </w:hyperlink>
      <w:r>
        <w:t xml:space="preserve"> от 24 ноября 1995 г. N 181-ФЗ "О социальной защите инвалидов в Российской Федерации".</w:t>
      </w:r>
      <w:proofErr w:type="gramEnd"/>
    </w:p>
    <w:p w:rsidR="004D6196" w:rsidRDefault="004D6196">
      <w:pPr>
        <w:pStyle w:val="ConsPlusNormal"/>
        <w:jc w:val="both"/>
      </w:pPr>
    </w:p>
    <w:p w:rsidR="004D6196" w:rsidRDefault="004D6196">
      <w:pPr>
        <w:pStyle w:val="ConsPlusTitle"/>
        <w:ind w:firstLine="540"/>
        <w:jc w:val="both"/>
        <w:outlineLvl w:val="2"/>
      </w:pPr>
      <w:r>
        <w:t xml:space="preserve">2.16.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9" w:history="1">
        <w:r>
          <w:rPr>
            <w:color w:val="0000FF"/>
          </w:rPr>
          <w:t>статьей 15.1</w:t>
        </w:r>
      </w:hyperlink>
      <w:r>
        <w:t xml:space="preserve"> Федерального закона "Об организации предоставления государственных и муниципальных услуг"</w:t>
      </w:r>
    </w:p>
    <w:p w:rsidR="004D6196" w:rsidRDefault="004D6196">
      <w:pPr>
        <w:pStyle w:val="ConsPlusNormal"/>
        <w:jc w:val="both"/>
      </w:pPr>
    </w:p>
    <w:p w:rsidR="004D6196" w:rsidRDefault="004D6196">
      <w:pPr>
        <w:pStyle w:val="ConsPlusNormal"/>
        <w:ind w:firstLine="540"/>
        <w:jc w:val="both"/>
      </w:pPr>
      <w:r>
        <w:t>2.16.1. Информация, предоставляемая заинтересованным лицам о государственной услуге, является открытой и общедоступной.</w:t>
      </w:r>
    </w:p>
    <w:p w:rsidR="004D6196" w:rsidRDefault="004D6196">
      <w:pPr>
        <w:pStyle w:val="ConsPlusNormal"/>
        <w:spacing w:before="220"/>
        <w:ind w:firstLine="540"/>
        <w:jc w:val="both"/>
      </w:pPr>
      <w:r>
        <w:t>2.16.2. Показателями доступности предоставления государственной услуги являются:</w:t>
      </w:r>
    </w:p>
    <w:p w:rsidR="004D6196" w:rsidRDefault="004D6196">
      <w:pPr>
        <w:pStyle w:val="ConsPlusNormal"/>
        <w:spacing w:before="220"/>
        <w:ind w:firstLine="540"/>
        <w:jc w:val="both"/>
      </w:pPr>
      <w:r>
        <w:t>обеспечение информирования о работе Госслужбы и предоставляемой государственной услуге (в том числе размещение информации на официальном сайте Госслужбы: www.minust.cap.ru);</w:t>
      </w:r>
    </w:p>
    <w:p w:rsidR="004D6196" w:rsidRDefault="004D6196">
      <w:pPr>
        <w:pStyle w:val="ConsPlusNormal"/>
        <w:spacing w:before="220"/>
        <w:ind w:firstLine="540"/>
        <w:jc w:val="both"/>
      </w:pPr>
      <w:r>
        <w:t xml:space="preserve">возможность получения информации о ходе предоставления государственной услуги с использованием средств телефонной связи (электронной почты), в том числе с использованием </w:t>
      </w:r>
      <w:r>
        <w:lastRenderedPageBreak/>
        <w:t>информационно-телекоммуникационных технологий, размещаемой на информационных стендах, на официальном сайте Госслужбы в сети "Интернет";</w:t>
      </w:r>
    </w:p>
    <w:p w:rsidR="004D6196" w:rsidRDefault="004D6196">
      <w:pPr>
        <w:pStyle w:val="ConsPlusNormal"/>
        <w:spacing w:before="220"/>
        <w:ind w:firstLine="540"/>
        <w:jc w:val="both"/>
      </w:pPr>
      <w:r>
        <w:t>возможность направления документов для предоставления государственной услуги почтовой связью и курьерской службой доставки;</w:t>
      </w:r>
    </w:p>
    <w:p w:rsidR="004D6196" w:rsidRDefault="004D6196">
      <w:pPr>
        <w:pStyle w:val="ConsPlusNormal"/>
        <w:spacing w:before="220"/>
        <w:ind w:firstLine="540"/>
        <w:jc w:val="both"/>
      </w:pPr>
      <w:r>
        <w:t>возможность получения результата предоставления государственной услуги почтовой связью.</w:t>
      </w:r>
    </w:p>
    <w:p w:rsidR="004D6196" w:rsidRDefault="004D6196">
      <w:pPr>
        <w:pStyle w:val="ConsPlusNormal"/>
        <w:spacing w:before="220"/>
        <w:ind w:firstLine="540"/>
        <w:jc w:val="both"/>
      </w:pPr>
      <w:r>
        <w:t>2.16.3. Показателями качества государственной услуги являются:</w:t>
      </w:r>
    </w:p>
    <w:p w:rsidR="004D6196" w:rsidRDefault="004D6196">
      <w:pPr>
        <w:pStyle w:val="ConsPlusNormal"/>
        <w:spacing w:before="220"/>
        <w:ind w:firstLine="540"/>
        <w:jc w:val="both"/>
      </w:pPr>
      <w:r>
        <w:t>достоверность и полнота предоставляемой заявителям информации о ходе предоставления государственной услуги;</w:t>
      </w:r>
    </w:p>
    <w:p w:rsidR="004D6196" w:rsidRDefault="004D6196">
      <w:pPr>
        <w:pStyle w:val="ConsPlusNormal"/>
        <w:spacing w:before="220"/>
        <w:ind w:firstLine="540"/>
        <w:jc w:val="both"/>
      </w:pPr>
      <w:r>
        <w:t>наглядность форм предоставляемой информации об административных процедурах;</w:t>
      </w:r>
    </w:p>
    <w:p w:rsidR="004D6196" w:rsidRDefault="004D6196">
      <w:pPr>
        <w:pStyle w:val="ConsPlusNormal"/>
        <w:spacing w:before="220"/>
        <w:ind w:firstLine="540"/>
        <w:jc w:val="both"/>
      </w:pPr>
      <w:r>
        <w:t>удобство и доступность получения информации заявителями о порядке предоставления государственной услуги;</w:t>
      </w:r>
    </w:p>
    <w:p w:rsidR="004D6196" w:rsidRDefault="004D6196">
      <w:pPr>
        <w:pStyle w:val="ConsPlusNormal"/>
        <w:spacing w:before="220"/>
        <w:ind w:firstLine="540"/>
        <w:jc w:val="both"/>
      </w:pPr>
      <w:r>
        <w:t>оперативность оказания государственной услуги.</w:t>
      </w:r>
    </w:p>
    <w:p w:rsidR="004D6196" w:rsidRDefault="004D6196">
      <w:pPr>
        <w:pStyle w:val="ConsPlusNormal"/>
        <w:spacing w:before="220"/>
        <w:ind w:firstLine="540"/>
        <w:jc w:val="both"/>
      </w:pPr>
      <w:r>
        <w:t>2.16.4. Взаимодействие заявителя с должностными лицами Госслужбы при предоставлении государственной услуги осуществляется два раза - при представлении в отдел ЗАГС Госслужбы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Госслужбы при предоставлении государственной услуги не превышает 30 минут.</w:t>
      </w:r>
    </w:p>
    <w:p w:rsidR="004D6196" w:rsidRDefault="004D6196">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Госслужбы осуществляется два раза - при представлении в отдел ЗАГС Госслужбы подлинников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w:t>
      </w:r>
    </w:p>
    <w:p w:rsidR="004D6196" w:rsidRDefault="004D6196">
      <w:pPr>
        <w:pStyle w:val="ConsPlusNormal"/>
        <w:spacing w:before="220"/>
        <w:ind w:firstLine="540"/>
        <w:jc w:val="both"/>
      </w:pPr>
      <w:r>
        <w:t>В случае обращения заявителя почтовой связью или предоставлении документов курьерской службой доставки взаимодействие заявителя с должностными лицами Госслужбы не осуществляется.</w:t>
      </w:r>
    </w:p>
    <w:p w:rsidR="004D6196" w:rsidRDefault="004D6196">
      <w:pPr>
        <w:pStyle w:val="ConsPlusNormal"/>
        <w:spacing w:before="220"/>
        <w:ind w:firstLine="540"/>
        <w:jc w:val="both"/>
      </w:pPr>
      <w:r>
        <w:t xml:space="preserve">2.16.5. </w:t>
      </w:r>
      <w:proofErr w:type="gramStart"/>
      <w:r>
        <w:t xml:space="preserve">В соответствии с </w:t>
      </w:r>
      <w:hyperlink r:id="rId30"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в МФЦ по запросу о предоставлении нескольких государственных и (или</w:t>
      </w:r>
      <w:proofErr w:type="gramEnd"/>
      <w:r>
        <w:t xml:space="preserve">) муниципальных услуг (комплексный запрос), </w:t>
      </w:r>
      <w:proofErr w:type="gramStart"/>
      <w:r>
        <w:t>предусмотренному</w:t>
      </w:r>
      <w:proofErr w:type="gramEnd"/>
      <w:r>
        <w:t xml:space="preserve"> </w:t>
      </w:r>
      <w:hyperlink r:id="rId31" w:history="1">
        <w:r>
          <w:rPr>
            <w:color w:val="0000FF"/>
          </w:rPr>
          <w:t>статьей 15.1</w:t>
        </w:r>
      </w:hyperlink>
      <w:r>
        <w:t xml:space="preserve"> Федерального закона "Об организации предоставления государственных и муниципальных услуг", не осуществляется.</w:t>
      </w:r>
    </w:p>
    <w:p w:rsidR="004D6196" w:rsidRDefault="004D6196">
      <w:pPr>
        <w:pStyle w:val="ConsPlusNormal"/>
        <w:jc w:val="both"/>
      </w:pPr>
    </w:p>
    <w:p w:rsidR="004D6196" w:rsidRDefault="004D6196">
      <w:pPr>
        <w:pStyle w:val="ConsPlusTitle"/>
        <w:ind w:firstLine="540"/>
        <w:jc w:val="both"/>
        <w:outlineLvl w:val="2"/>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D6196" w:rsidRDefault="004D6196">
      <w:pPr>
        <w:pStyle w:val="ConsPlusNormal"/>
        <w:jc w:val="both"/>
      </w:pPr>
    </w:p>
    <w:p w:rsidR="004D6196" w:rsidRDefault="004D6196">
      <w:pPr>
        <w:pStyle w:val="ConsPlusNormal"/>
        <w:ind w:firstLine="540"/>
        <w:jc w:val="both"/>
      </w:pPr>
      <w:r>
        <w:t>2.17.1. Предоставление государственной услуги по экстерриториальному принципу не предусмотрено.</w:t>
      </w:r>
    </w:p>
    <w:p w:rsidR="004D6196" w:rsidRDefault="004D6196">
      <w:pPr>
        <w:pStyle w:val="ConsPlusNormal"/>
        <w:spacing w:before="220"/>
        <w:ind w:firstLine="540"/>
        <w:jc w:val="both"/>
      </w:pPr>
      <w:r>
        <w:lastRenderedPageBreak/>
        <w:t>2.17.2. Предоставление государственной услуги в МФЦ осуществляется после обращения заявителя с соответствующим заявлением. Взаимодействие отдела ЗАГС Госслужбы с МФЦ осуществляется без участия заявителя в соответствии с нормативными правовыми актами и соглашением о взаимодействии.</w:t>
      </w:r>
    </w:p>
    <w:p w:rsidR="004D6196" w:rsidRDefault="004D6196">
      <w:pPr>
        <w:pStyle w:val="ConsPlusNormal"/>
        <w:spacing w:before="220"/>
        <w:ind w:firstLine="540"/>
        <w:jc w:val="both"/>
      </w:pPr>
      <w:r>
        <w:t>2.17.3. Иные требования к предоставлению государственной услуги в электронной форме не предъявляются.</w:t>
      </w:r>
    </w:p>
    <w:p w:rsidR="004D6196" w:rsidRDefault="004D6196">
      <w:pPr>
        <w:pStyle w:val="ConsPlusNormal"/>
        <w:jc w:val="both"/>
      </w:pPr>
    </w:p>
    <w:p w:rsidR="004D6196" w:rsidRDefault="004D6196">
      <w:pPr>
        <w:pStyle w:val="ConsPlusTitle"/>
        <w:jc w:val="center"/>
        <w:outlineLvl w:val="1"/>
      </w:pPr>
      <w:r>
        <w:t>III. Состав, последовательность и сроки выполнения</w:t>
      </w:r>
    </w:p>
    <w:p w:rsidR="004D6196" w:rsidRDefault="004D6196">
      <w:pPr>
        <w:pStyle w:val="ConsPlusTitle"/>
        <w:jc w:val="center"/>
      </w:pPr>
      <w:r>
        <w:t>административных процедур, требования к порядку</w:t>
      </w:r>
    </w:p>
    <w:p w:rsidR="004D6196" w:rsidRDefault="004D6196">
      <w:pPr>
        <w:pStyle w:val="ConsPlusTitle"/>
        <w:jc w:val="center"/>
      </w:pPr>
      <w:r>
        <w:t>их выполнения, в том числе особенности выполнения</w:t>
      </w:r>
    </w:p>
    <w:p w:rsidR="004D6196" w:rsidRDefault="004D6196">
      <w:pPr>
        <w:pStyle w:val="ConsPlusTitle"/>
        <w:jc w:val="center"/>
      </w:pPr>
      <w:r>
        <w:t>административных процедур в электронной форме,</w:t>
      </w:r>
    </w:p>
    <w:p w:rsidR="004D6196" w:rsidRDefault="004D6196">
      <w:pPr>
        <w:pStyle w:val="ConsPlusTitle"/>
        <w:jc w:val="center"/>
      </w:pPr>
      <w:r>
        <w:t>а также особенности выполнения административных процедур</w:t>
      </w:r>
    </w:p>
    <w:p w:rsidR="004D6196" w:rsidRDefault="004D6196">
      <w:pPr>
        <w:pStyle w:val="ConsPlusTitle"/>
        <w:jc w:val="center"/>
      </w:pPr>
      <w:r>
        <w:t>в МФЦ</w:t>
      </w:r>
    </w:p>
    <w:p w:rsidR="004D6196" w:rsidRDefault="004D6196">
      <w:pPr>
        <w:pStyle w:val="ConsPlusNormal"/>
        <w:jc w:val="both"/>
      </w:pPr>
    </w:p>
    <w:p w:rsidR="004D6196" w:rsidRDefault="004D6196">
      <w:pPr>
        <w:pStyle w:val="ConsPlusTitle"/>
        <w:ind w:firstLine="540"/>
        <w:jc w:val="both"/>
        <w:outlineLvl w:val="2"/>
      </w:pPr>
      <w:r>
        <w:t>3.1. Исчерпывающий перечень административных процедур</w:t>
      </w:r>
    </w:p>
    <w:p w:rsidR="004D6196" w:rsidRDefault="004D6196">
      <w:pPr>
        <w:pStyle w:val="ConsPlusNormal"/>
        <w:jc w:val="both"/>
      </w:pPr>
    </w:p>
    <w:p w:rsidR="004D6196" w:rsidRDefault="004D6196">
      <w:pPr>
        <w:pStyle w:val="ConsPlusNormal"/>
        <w:ind w:firstLine="540"/>
        <w:jc w:val="both"/>
      </w:pPr>
      <w:r>
        <w:t>Предоставление государственной услуги включает в себя следующие административные процедуры:</w:t>
      </w:r>
    </w:p>
    <w:p w:rsidR="004D6196" w:rsidRDefault="004D6196">
      <w:pPr>
        <w:pStyle w:val="ConsPlusNormal"/>
        <w:spacing w:before="220"/>
        <w:ind w:firstLine="540"/>
        <w:jc w:val="both"/>
      </w:pPr>
      <w:r>
        <w:t>прием и регистрация официальных документов, поступивших в отдел ЗАГС Госслужбы для предоставления государственной услуги, или отказ в приеме официальных документов;</w:t>
      </w:r>
    </w:p>
    <w:p w:rsidR="004D6196" w:rsidRDefault="004D6196">
      <w:pPr>
        <w:pStyle w:val="ConsPlusNormal"/>
        <w:spacing w:before="220"/>
        <w:ind w:firstLine="540"/>
        <w:jc w:val="both"/>
      </w:pPr>
      <w:r>
        <w:t>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4D6196" w:rsidRDefault="004D6196">
      <w:pPr>
        <w:pStyle w:val="ConsPlusNormal"/>
        <w:spacing w:before="220"/>
        <w:ind w:firstLine="540"/>
        <w:jc w:val="both"/>
      </w:pPr>
      <w:r>
        <w:t>проставление апостиля;</w:t>
      </w:r>
    </w:p>
    <w:p w:rsidR="004D6196" w:rsidRDefault="004D6196">
      <w:pPr>
        <w:pStyle w:val="ConsPlusNormal"/>
        <w:spacing w:before="220"/>
        <w:ind w:firstLine="540"/>
        <w:jc w:val="both"/>
      </w:pPr>
      <w:r>
        <w:t>выдача или направление официальных документов заявителю;</w:t>
      </w:r>
    </w:p>
    <w:p w:rsidR="004D6196" w:rsidRDefault="004D6196">
      <w:pPr>
        <w:pStyle w:val="ConsPlusNormal"/>
        <w:spacing w:before="220"/>
        <w:ind w:firstLine="540"/>
        <w:jc w:val="both"/>
      </w:pPr>
      <w:r>
        <w:t>отказ в предоставлении государственной услуги;</w:t>
      </w:r>
    </w:p>
    <w:p w:rsidR="004D6196" w:rsidRDefault="004D6196">
      <w:pPr>
        <w:pStyle w:val="ConsPlusNormal"/>
        <w:spacing w:before="220"/>
        <w:ind w:firstLine="540"/>
        <w:jc w:val="both"/>
      </w:pPr>
      <w:r>
        <w:t>особенности выполнения административных процедур в МФЦ;</w:t>
      </w:r>
    </w:p>
    <w:p w:rsidR="004D6196" w:rsidRDefault="004D6196">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4D6196" w:rsidRDefault="004D6196">
      <w:pPr>
        <w:pStyle w:val="ConsPlusNormal"/>
        <w:jc w:val="both"/>
      </w:pPr>
    </w:p>
    <w:p w:rsidR="004D6196" w:rsidRDefault="004D6196">
      <w:pPr>
        <w:pStyle w:val="ConsPlusTitle"/>
        <w:ind w:firstLine="540"/>
        <w:jc w:val="both"/>
        <w:outlineLvl w:val="2"/>
      </w:pPr>
      <w:r>
        <w:t>3.2. Прием и регистрация официальных документов, поступивших в отдел ЗАГС Госслужбы для предоставления государственной услуги, или отказ в приеме официальных документов</w:t>
      </w:r>
    </w:p>
    <w:p w:rsidR="004D6196" w:rsidRDefault="004D6196">
      <w:pPr>
        <w:pStyle w:val="ConsPlusNormal"/>
        <w:jc w:val="both"/>
      </w:pPr>
    </w:p>
    <w:p w:rsidR="004D6196" w:rsidRDefault="004D6196">
      <w:pPr>
        <w:pStyle w:val="ConsPlusNormal"/>
        <w:ind w:firstLine="540"/>
        <w:jc w:val="both"/>
      </w:pPr>
      <w:r>
        <w:t>3.2.1. Основанием для начала административной процедуры является поступление в отдел ЗАГС Госслужбы официальных документов для предоставления государственной услуги.</w:t>
      </w:r>
    </w:p>
    <w:p w:rsidR="004D6196" w:rsidRDefault="004D6196">
      <w:pPr>
        <w:pStyle w:val="ConsPlusNormal"/>
        <w:spacing w:before="220"/>
        <w:ind w:firstLine="540"/>
        <w:jc w:val="both"/>
      </w:pPr>
      <w:r>
        <w:t>Датой поступления документов является дата их регистрации в отделе ЗАГС Госслужбы.</w:t>
      </w:r>
    </w:p>
    <w:p w:rsidR="004D6196" w:rsidRDefault="004D6196">
      <w:pPr>
        <w:pStyle w:val="ConsPlusNormal"/>
        <w:spacing w:before="220"/>
        <w:ind w:firstLine="540"/>
        <w:jc w:val="both"/>
      </w:pPr>
      <w:r>
        <w:t>3.2.2. Прием и регистрацию официальных документов осуществляет специалист, уполномоченный на проставление апостиля. При этом официальные документы и заявление о проставлении апостиля, поступившие почтовой связью или доставленные курьерской службой доставки, предварительно регистрируются специалистом, осуществляющим регистрацию входящей корреспонденции.</w:t>
      </w:r>
    </w:p>
    <w:p w:rsidR="004D6196" w:rsidRDefault="004D6196">
      <w:pPr>
        <w:pStyle w:val="ConsPlusNormal"/>
        <w:spacing w:before="220"/>
        <w:ind w:firstLine="540"/>
        <w:jc w:val="both"/>
      </w:pPr>
      <w:r>
        <w:t xml:space="preserve">3.2.3. Специалист, уполномоченный на проставление апостиля, при поступлении документа устанавливает отсутствие оснований для отказа в приеме официальных документов, предусмотренных </w:t>
      </w:r>
      <w:hyperlink w:anchor="P179" w:history="1">
        <w:r>
          <w:rPr>
            <w:color w:val="0000FF"/>
          </w:rPr>
          <w:t>подразделом 2.9</w:t>
        </w:r>
      </w:hyperlink>
      <w:r>
        <w:t xml:space="preserve"> настоящего Административного регламента.</w:t>
      </w:r>
    </w:p>
    <w:p w:rsidR="004D6196" w:rsidRDefault="004D6196">
      <w:pPr>
        <w:pStyle w:val="ConsPlusNormal"/>
        <w:spacing w:before="220"/>
        <w:ind w:firstLine="540"/>
        <w:jc w:val="both"/>
      </w:pPr>
      <w:r>
        <w:t xml:space="preserve">Максимальный срок выполнения административного действия составляет 3 минуты на </w:t>
      </w:r>
      <w:r>
        <w:lastRenderedPageBreak/>
        <w:t>каждый документ.</w:t>
      </w:r>
    </w:p>
    <w:p w:rsidR="004D6196" w:rsidRDefault="004D6196">
      <w:pPr>
        <w:pStyle w:val="ConsPlusNormal"/>
        <w:spacing w:before="220"/>
        <w:ind w:firstLine="540"/>
        <w:jc w:val="both"/>
      </w:pPr>
      <w:r>
        <w:t xml:space="preserve">3.2.4. В случае установления оснований для отказа в приеме официальных документов, предусмотренных </w:t>
      </w:r>
      <w:hyperlink w:anchor="P179" w:history="1">
        <w:r>
          <w:rPr>
            <w:color w:val="0000FF"/>
          </w:rPr>
          <w:t>подразделом 2.9</w:t>
        </w:r>
      </w:hyperlink>
      <w:r>
        <w:t xml:space="preserve"> настоящего Административного регламента, специалист, уполномоченный на проставление апостиля, незамедлительно сообщает уполномоченному должностному лицу об установлении оснований для отказа в приеме документов.</w:t>
      </w:r>
    </w:p>
    <w:p w:rsidR="004D6196" w:rsidRDefault="004D6196">
      <w:pPr>
        <w:pStyle w:val="ConsPlusNormal"/>
        <w:spacing w:before="220"/>
        <w:ind w:firstLine="540"/>
        <w:jc w:val="both"/>
      </w:pPr>
      <w:r>
        <w:t>Уполномоченное должностное лицо рассматривает основания для отказа в приеме официальных документов, установленные специалистом, уполномоченным на проставление апостиля.</w:t>
      </w:r>
    </w:p>
    <w:p w:rsidR="004D6196" w:rsidRDefault="004D6196">
      <w:pPr>
        <w:pStyle w:val="ConsPlusNormal"/>
        <w:spacing w:before="220"/>
        <w:ind w:firstLine="540"/>
        <w:jc w:val="both"/>
      </w:pPr>
      <w:r>
        <w:t>Максимальный срок выполнения административного действия составляет 3 минуты.</w:t>
      </w:r>
    </w:p>
    <w:p w:rsidR="004D6196" w:rsidRDefault="004D6196">
      <w:pPr>
        <w:pStyle w:val="ConsPlusNormal"/>
        <w:spacing w:before="220"/>
        <w:ind w:firstLine="540"/>
        <w:jc w:val="both"/>
      </w:pPr>
      <w:r>
        <w:t xml:space="preserve">3.2.5. </w:t>
      </w:r>
      <w:proofErr w:type="gramStart"/>
      <w:r>
        <w:t>В случае принятия уполномоченным должностным лицом решения об отказе в приеме официальных документов специалист, уполномоченный на проставление апостиля, в устной форме разъясняет заявителю основания для отказа в приеме официальных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 официальных документов</w:t>
      </w:r>
      <w:proofErr w:type="gramEnd"/>
      <w:r>
        <w:t xml:space="preserve"> и возвращает заявителю представленные документы.</w:t>
      </w:r>
    </w:p>
    <w:p w:rsidR="004D6196" w:rsidRDefault="004D6196">
      <w:pPr>
        <w:pStyle w:val="ConsPlusNormal"/>
        <w:spacing w:before="220"/>
        <w:ind w:firstLine="540"/>
        <w:jc w:val="both"/>
      </w:pPr>
      <w:r>
        <w:t>3.2.6. По требованию заявителя специалист, уполномоченный на проставление апостиля, готовит проект письма заявителю об отказе в приеме документов (при этом заявитель указывает способ получения им такого письма - на руки или почтовой связью).</w:t>
      </w:r>
    </w:p>
    <w:p w:rsidR="004D6196" w:rsidRDefault="004D6196">
      <w:pPr>
        <w:pStyle w:val="ConsPlusNormal"/>
        <w:spacing w:before="220"/>
        <w:ind w:firstLine="540"/>
        <w:jc w:val="both"/>
      </w:pPr>
      <w:r>
        <w:t>В проекте письма специалист, уполномоченный на проставление апостиля,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4D6196" w:rsidRDefault="004D6196">
      <w:pPr>
        <w:pStyle w:val="ConsPlusNormal"/>
        <w:spacing w:before="220"/>
        <w:ind w:firstLine="540"/>
        <w:jc w:val="both"/>
      </w:pPr>
      <w:r>
        <w:t>Подготовленный проект письма с приложением официальных документов, представленных заявителем, специалист, уполномоченный на проставление апостиля, представляет на подпись уполномоченному должностному лицу.</w:t>
      </w:r>
    </w:p>
    <w:p w:rsidR="004D6196" w:rsidRDefault="004D6196">
      <w:pPr>
        <w:pStyle w:val="ConsPlusNormal"/>
        <w:spacing w:before="220"/>
        <w:ind w:firstLine="540"/>
        <w:jc w:val="both"/>
      </w:pPr>
      <w:r>
        <w:t>Уполномоченное должностное лицо подписывает письмо об отказе в приеме официальных документов и передает специалисту, уполномоченному на проставление апостиля.</w:t>
      </w:r>
    </w:p>
    <w:p w:rsidR="004D6196" w:rsidRDefault="004D6196">
      <w:pPr>
        <w:pStyle w:val="ConsPlusNormal"/>
        <w:spacing w:before="220"/>
        <w:ind w:firstLine="540"/>
        <w:jc w:val="both"/>
      </w:pPr>
      <w:r>
        <w:t>Срок подготовки письма заявителю об отказе в приеме официального документа не должен превышать 1 рабочего дня со дня представления документа.</w:t>
      </w:r>
    </w:p>
    <w:p w:rsidR="004D6196" w:rsidRDefault="004D6196">
      <w:pPr>
        <w:pStyle w:val="ConsPlusNormal"/>
        <w:spacing w:before="220"/>
        <w:ind w:firstLine="540"/>
        <w:jc w:val="both"/>
      </w:pPr>
      <w:r>
        <w:t>3.2.7. Специалист, уполномоченный на проставление апостиля, выдает письмо об отказе в приеме официальных документов с приложением представленных официальных документов заявителю на руки или направляет заявителю.</w:t>
      </w:r>
    </w:p>
    <w:p w:rsidR="004D6196" w:rsidRDefault="004D6196">
      <w:pPr>
        <w:pStyle w:val="ConsPlusNormal"/>
        <w:spacing w:before="220"/>
        <w:ind w:firstLine="540"/>
        <w:jc w:val="both"/>
      </w:pPr>
      <w:r>
        <w:t>В случае поступления официальных документов и заявления о проставлении апостиля почтовой связью или курьерской службой доставки письменный отказ в приеме официальных документов с приложением официальных документов направляется заявителю.</w:t>
      </w:r>
    </w:p>
    <w:p w:rsidR="004D6196" w:rsidRDefault="004D6196">
      <w:pPr>
        <w:pStyle w:val="ConsPlusNormal"/>
        <w:spacing w:before="220"/>
        <w:ind w:firstLine="540"/>
        <w:jc w:val="both"/>
      </w:pPr>
      <w:r>
        <w:t>Максимальный срок выполнения административного действия составляет 5 минут.</w:t>
      </w:r>
    </w:p>
    <w:p w:rsidR="004D6196" w:rsidRDefault="004D6196">
      <w:pPr>
        <w:pStyle w:val="ConsPlusNormal"/>
        <w:spacing w:before="220"/>
        <w:ind w:firstLine="540"/>
        <w:jc w:val="both"/>
      </w:pPr>
      <w:r>
        <w:t xml:space="preserve">3.2.8. В случае установления отсутствия оснований для отказа в приеме официальных документов, предусмотренных </w:t>
      </w:r>
      <w:hyperlink w:anchor="P179" w:history="1">
        <w:r>
          <w:rPr>
            <w:color w:val="0000FF"/>
          </w:rPr>
          <w:t>подразделом 2.9</w:t>
        </w:r>
      </w:hyperlink>
      <w:r>
        <w:t xml:space="preserve"> настоящего Административного регламента, специалист, уполномоченный на проставление апостиля, вносит сведения в ЕГР ЗАГС в соответствии с представленными документами.</w:t>
      </w:r>
    </w:p>
    <w:p w:rsidR="004D6196" w:rsidRDefault="004D6196">
      <w:pPr>
        <w:pStyle w:val="ConsPlusNormal"/>
        <w:spacing w:before="220"/>
        <w:ind w:firstLine="540"/>
        <w:jc w:val="both"/>
      </w:pPr>
      <w:r>
        <w:lastRenderedPageBreak/>
        <w:t>При вводе сведений в ЕГР ЗАГС проверка факта уплаты государственной пошлины в Государственной информационной системе о государственных и муниципальных платежах осуществляется в автоматическом режиме.</w:t>
      </w:r>
    </w:p>
    <w:p w:rsidR="004D6196" w:rsidRDefault="008C7BA8">
      <w:pPr>
        <w:pStyle w:val="ConsPlusNormal"/>
        <w:spacing w:before="220"/>
        <w:ind w:firstLine="540"/>
        <w:jc w:val="both"/>
      </w:pPr>
      <w:hyperlink w:anchor="P718" w:history="1">
        <w:r w:rsidR="004D6196">
          <w:rPr>
            <w:color w:val="0000FF"/>
          </w:rPr>
          <w:t>Журнал</w:t>
        </w:r>
      </w:hyperlink>
      <w:r w:rsidR="004D6196">
        <w:t xml:space="preserve"> на выдачу документов в электронной форме в ЕГР ЗАГС (приводится в приложении N 4 к настоящему Административному регламенту) оформляется в автоматическом режиме.</w:t>
      </w:r>
    </w:p>
    <w:p w:rsidR="004D6196" w:rsidRDefault="004D6196">
      <w:pPr>
        <w:pStyle w:val="ConsPlusNormal"/>
        <w:spacing w:before="220"/>
        <w:ind w:firstLine="540"/>
        <w:jc w:val="both"/>
      </w:pPr>
      <w:r>
        <w:t>При поступлении официальных документов с письменным запросом заявителя о предоставлении государственной услуги почтовой связью или курьерской службой доставки специалист, уполномоченный принимать документы, регистрирует в системе электронного документооборота отдела ЗАГС Госслужбы в разделе "Входящие", делает отметку о поступлении официальных документов почтовой связью.</w:t>
      </w:r>
    </w:p>
    <w:p w:rsidR="004D6196" w:rsidRDefault="004D6196">
      <w:pPr>
        <w:pStyle w:val="ConsPlusNormal"/>
        <w:spacing w:before="220"/>
        <w:ind w:firstLine="540"/>
        <w:jc w:val="both"/>
      </w:pPr>
      <w:r>
        <w:t>Максимальный срок выполнения административного действия составляет 5 минут.</w:t>
      </w:r>
    </w:p>
    <w:p w:rsidR="004D6196" w:rsidRDefault="004D6196">
      <w:pPr>
        <w:pStyle w:val="ConsPlusNormal"/>
        <w:spacing w:before="220"/>
        <w:ind w:firstLine="540"/>
        <w:jc w:val="both"/>
      </w:pPr>
      <w:r>
        <w:t xml:space="preserve">3.2.9. Специалист, уполномоченный на проставление апостиля, оформляет </w:t>
      </w:r>
      <w:hyperlink w:anchor="P788" w:history="1">
        <w:r>
          <w:rPr>
            <w:color w:val="0000FF"/>
          </w:rPr>
          <w:t>уведомление</w:t>
        </w:r>
      </w:hyperlink>
      <w:r>
        <w:t xml:space="preserve"> о приеме официальных документов в электронной форме (приложение N 5 к настоящему Административному регламенту), в котором указываются:</w:t>
      </w:r>
    </w:p>
    <w:p w:rsidR="004D6196" w:rsidRDefault="004D6196">
      <w:pPr>
        <w:pStyle w:val="ConsPlusNormal"/>
        <w:spacing w:before="220"/>
        <w:ind w:firstLine="540"/>
        <w:jc w:val="both"/>
      </w:pPr>
      <w:r>
        <w:t>дата приема официальных документов;</w:t>
      </w:r>
    </w:p>
    <w:p w:rsidR="004D6196" w:rsidRDefault="004D6196">
      <w:pPr>
        <w:pStyle w:val="ConsPlusNormal"/>
        <w:spacing w:before="220"/>
        <w:ind w:firstLine="540"/>
        <w:jc w:val="both"/>
      </w:pPr>
      <w:r>
        <w:t>данные заявителя (фамилия, имя, отчество);</w:t>
      </w:r>
    </w:p>
    <w:p w:rsidR="004D6196" w:rsidRDefault="004D6196">
      <w:pPr>
        <w:pStyle w:val="ConsPlusNormal"/>
        <w:spacing w:before="220"/>
        <w:ind w:firstLine="540"/>
        <w:jc w:val="both"/>
      </w:pPr>
      <w:r>
        <w:t>количество принятых официальных документов;</w:t>
      </w:r>
    </w:p>
    <w:p w:rsidR="004D6196" w:rsidRDefault="004D6196">
      <w:pPr>
        <w:pStyle w:val="ConsPlusNormal"/>
        <w:spacing w:before="220"/>
        <w:ind w:firstLine="540"/>
        <w:jc w:val="both"/>
      </w:pPr>
      <w:r>
        <w:t>Уведомление о приеме официальных документов заполняется в электронном виде в ЕГР ЗАГС с одновременной распечаткой уведомления для передачи ее заявителю.</w:t>
      </w:r>
    </w:p>
    <w:p w:rsidR="004D6196" w:rsidRDefault="004D6196">
      <w:pPr>
        <w:pStyle w:val="ConsPlusNormal"/>
        <w:spacing w:before="220"/>
        <w:ind w:firstLine="540"/>
        <w:jc w:val="both"/>
      </w:pPr>
      <w:r>
        <w:t>Специалист, уполномоченный на проставление апостиля, ставит в уведомлении свою подпись.</w:t>
      </w:r>
    </w:p>
    <w:p w:rsidR="004D6196" w:rsidRDefault="004D6196">
      <w:pPr>
        <w:pStyle w:val="ConsPlusNormal"/>
        <w:spacing w:before="220"/>
        <w:ind w:firstLine="540"/>
        <w:jc w:val="both"/>
      </w:pPr>
      <w:r>
        <w:t>Специалист, уполномоченный принимать документы, передает заявителю уведомление.</w:t>
      </w:r>
    </w:p>
    <w:p w:rsidR="004D6196" w:rsidRDefault="004D6196">
      <w:pPr>
        <w:pStyle w:val="ConsPlusNormal"/>
        <w:spacing w:before="220"/>
        <w:ind w:firstLine="540"/>
        <w:jc w:val="both"/>
      </w:pPr>
      <w:r>
        <w:t>Максимальный срок выполнения административного действия составляет 5 минут.</w:t>
      </w:r>
    </w:p>
    <w:p w:rsidR="004D6196" w:rsidRDefault="004D6196">
      <w:pPr>
        <w:pStyle w:val="ConsPlusNormal"/>
        <w:jc w:val="both"/>
      </w:pPr>
    </w:p>
    <w:p w:rsidR="004D6196" w:rsidRDefault="004D6196">
      <w:pPr>
        <w:pStyle w:val="ConsPlusTitle"/>
        <w:ind w:firstLine="540"/>
        <w:jc w:val="both"/>
        <w:outlineLvl w:val="2"/>
      </w:pPr>
      <w:r>
        <w:t>3.3. 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4D6196" w:rsidRDefault="004D6196">
      <w:pPr>
        <w:pStyle w:val="ConsPlusNormal"/>
        <w:jc w:val="both"/>
      </w:pPr>
    </w:p>
    <w:p w:rsidR="004D6196" w:rsidRDefault="004D6196">
      <w:pPr>
        <w:pStyle w:val="ConsPlusNormal"/>
        <w:ind w:firstLine="540"/>
        <w:jc w:val="both"/>
      </w:pPr>
      <w:r>
        <w:t>3.3.1. Основанием для начала административной процедуры является прием и регистрация официальных документов в реестре апостиля в электронном виде с использованием ЕГР ЗАГС.</w:t>
      </w:r>
    </w:p>
    <w:p w:rsidR="004D6196" w:rsidRDefault="004D6196">
      <w:pPr>
        <w:pStyle w:val="ConsPlusNormal"/>
        <w:spacing w:before="220"/>
        <w:ind w:firstLine="540"/>
        <w:jc w:val="both"/>
      </w:pPr>
      <w:bookmarkStart w:id="9" w:name="P332"/>
      <w:bookmarkEnd w:id="9"/>
      <w:r>
        <w:t xml:space="preserve">3.3.2. Специалист, уполномоченный на проставление апостиля, устанавливает наличие или отсутствие оснований для отказа в предоставлении государственной услуги, предусмотренных </w:t>
      </w:r>
      <w:hyperlink w:anchor="P190" w:history="1">
        <w:r>
          <w:rPr>
            <w:color w:val="0000FF"/>
          </w:rPr>
          <w:t>пунктом 2.10.1 подраздела 2.10</w:t>
        </w:r>
      </w:hyperlink>
      <w:r>
        <w:t xml:space="preserve"> настоящего Административного регламента.</w:t>
      </w:r>
    </w:p>
    <w:p w:rsidR="004D6196" w:rsidRDefault="004D6196">
      <w:pPr>
        <w:pStyle w:val="ConsPlusNormal"/>
        <w:spacing w:before="220"/>
        <w:ind w:firstLine="540"/>
        <w:jc w:val="both"/>
      </w:pPr>
      <w:r>
        <w:t>Максимальный срок выполнения административного действия составляет 20 минут.</w:t>
      </w:r>
    </w:p>
    <w:p w:rsidR="004D6196" w:rsidRDefault="004D6196">
      <w:pPr>
        <w:pStyle w:val="ConsPlusNormal"/>
        <w:spacing w:before="220"/>
        <w:ind w:firstLine="540"/>
        <w:jc w:val="both"/>
      </w:pPr>
      <w:r>
        <w:t xml:space="preserve">3.3.3. </w:t>
      </w:r>
      <w:proofErr w:type="gramStart"/>
      <w:r>
        <w:t>При отсутствии в отделе ЗАГС Госслужбы образцов подписи лица, подписавшего официальный документ, и/или оттиска печати органа (лица), от которого исходит официальный документ, специалист, уполномоченный на проставление апостиля, оформляет официальный запрос на получение образца подписи и подтверждения полномочий на право подписи лица, подписавшего представленный официальный документ, и/или образца оттиска печати органа (лица), от которого исходит официальный документ.</w:t>
      </w:r>
      <w:proofErr w:type="gramEnd"/>
    </w:p>
    <w:p w:rsidR="004D6196" w:rsidRDefault="004D6196">
      <w:pPr>
        <w:pStyle w:val="ConsPlusNormal"/>
        <w:spacing w:before="220"/>
        <w:ind w:firstLine="540"/>
        <w:jc w:val="both"/>
      </w:pPr>
      <w:r>
        <w:t xml:space="preserve">В официальном запросе также указывается, что в случае невозможности предоставления образца подписи лица, подписавшего официальный документ, и/или оттиска печати органа </w:t>
      </w:r>
      <w:r>
        <w:lastRenderedPageBreak/>
        <w:t xml:space="preserve">(лица), от которого исходит официальный документ, в ответе на запрос должна содержаться информация о подтверждении или </w:t>
      </w:r>
      <w:proofErr w:type="spellStart"/>
      <w:r>
        <w:t>неподтверждении</w:t>
      </w:r>
      <w:proofErr w:type="spellEnd"/>
      <w:r>
        <w:t xml:space="preserve"> соответствующим органом (лицом) факта совершения официального документа. При этом в официальном запросе указывается наименование официальных документов, представленных заявителем, их реквизиты, фамилия и инициалы лица, в отношении которого оформлены документы.</w:t>
      </w:r>
    </w:p>
    <w:p w:rsidR="004D6196" w:rsidRDefault="004D6196">
      <w:pPr>
        <w:pStyle w:val="ConsPlusNormal"/>
        <w:spacing w:before="220"/>
        <w:ind w:firstLine="540"/>
        <w:jc w:val="both"/>
      </w:pPr>
      <w:r>
        <w:t>Максимальный срок выполнения административного действия - 30 минут.</w:t>
      </w:r>
    </w:p>
    <w:p w:rsidR="004D6196" w:rsidRDefault="004D6196">
      <w:pPr>
        <w:pStyle w:val="ConsPlusNormal"/>
        <w:spacing w:before="220"/>
        <w:ind w:firstLine="540"/>
        <w:jc w:val="both"/>
      </w:pPr>
      <w:r>
        <w:t>3.3.4. Специалист, уполномоченный на проставление апостиля, передает оформленный запрос на подпись уполномоченному должностному лицу.</w:t>
      </w:r>
    </w:p>
    <w:p w:rsidR="004D6196" w:rsidRDefault="004D6196">
      <w:pPr>
        <w:pStyle w:val="ConsPlusNormal"/>
        <w:spacing w:before="220"/>
        <w:ind w:firstLine="540"/>
        <w:jc w:val="both"/>
      </w:pPr>
      <w:r>
        <w:t>Максимальный срок выполнения административного действия - в течение рабочего дня.</w:t>
      </w:r>
    </w:p>
    <w:p w:rsidR="004D6196" w:rsidRDefault="004D6196">
      <w:pPr>
        <w:pStyle w:val="ConsPlusNormal"/>
        <w:spacing w:before="220"/>
        <w:ind w:firstLine="540"/>
        <w:jc w:val="both"/>
      </w:pPr>
      <w:r>
        <w:t>3.3.5. Уполномоченное должностное лицо подписывает запрос на получение образца подписи и подтверждение полномочий на право подписи лица, подписавшего представленный официальный документ, и/или образца оттиска печати органа (лица), от которого исходит официальный документ, и передает специалисту, уполномоченному на проставление апостиля, для отправки по назначению.</w:t>
      </w:r>
    </w:p>
    <w:p w:rsidR="004D6196" w:rsidRDefault="004D6196">
      <w:pPr>
        <w:pStyle w:val="ConsPlusNormal"/>
        <w:spacing w:before="220"/>
        <w:ind w:firstLine="540"/>
        <w:jc w:val="both"/>
      </w:pPr>
      <w:r>
        <w:t>Максимальный срок выполнения административного действия - в течение рабочего дня.</w:t>
      </w:r>
    </w:p>
    <w:p w:rsidR="004D6196" w:rsidRDefault="004D6196">
      <w:pPr>
        <w:pStyle w:val="ConsPlusNormal"/>
        <w:spacing w:before="220"/>
        <w:ind w:firstLine="540"/>
        <w:jc w:val="both"/>
      </w:pPr>
      <w:r>
        <w:t xml:space="preserve">3.3.6. Специалист, уполномоченный на проставление апостиля, информирует заявителя о направлении запроса и о сроке предоставления государственной услуги, предусмотренном </w:t>
      </w:r>
      <w:hyperlink w:anchor="P145" w:history="1">
        <w:r>
          <w:rPr>
            <w:color w:val="0000FF"/>
          </w:rPr>
          <w:t>подразделом 2.4</w:t>
        </w:r>
      </w:hyperlink>
      <w:r>
        <w:t xml:space="preserve"> настоящего Административного регламента, на личном приеме или по телефону для справок при обращении заявителя за информацией о ходе предоставления государственной услуги.</w:t>
      </w:r>
    </w:p>
    <w:p w:rsidR="004D6196" w:rsidRDefault="004D6196">
      <w:pPr>
        <w:pStyle w:val="ConsPlusNormal"/>
        <w:spacing w:before="220"/>
        <w:ind w:firstLine="540"/>
        <w:jc w:val="both"/>
      </w:pPr>
      <w:r>
        <w:t xml:space="preserve">3.3.7. </w:t>
      </w:r>
      <w:proofErr w:type="gramStart"/>
      <w:r>
        <w:t xml:space="preserve">При получении образцов подписи лица, подписавшего официальный документ, и/или оттиска печати органа (лица), от которого исходит официальный документ, подтверждения полномочий лица на право подписи официального документа или подтверждения факта совершения документа специалист, уполномоченный на проставление апостиля, осуществляет действия, предусмотренные </w:t>
      </w:r>
      <w:hyperlink w:anchor="P332" w:history="1">
        <w:r>
          <w:rPr>
            <w:color w:val="0000FF"/>
          </w:rPr>
          <w:t>пунктом 3.3.2</w:t>
        </w:r>
      </w:hyperlink>
      <w:r>
        <w:t xml:space="preserve"> настоящего подраздела Административного регламента, в день получения ответа лица (органа), которому был отправлен запрос.</w:t>
      </w:r>
      <w:proofErr w:type="gramEnd"/>
    </w:p>
    <w:p w:rsidR="004D6196" w:rsidRDefault="004D6196">
      <w:pPr>
        <w:pStyle w:val="ConsPlusNormal"/>
        <w:spacing w:before="220"/>
        <w:ind w:firstLine="540"/>
        <w:jc w:val="both"/>
      </w:pPr>
      <w:r>
        <w:t>Максимальный срок выполнения административного действия составляет 20 минут.</w:t>
      </w:r>
    </w:p>
    <w:p w:rsidR="004D6196" w:rsidRDefault="004D6196">
      <w:pPr>
        <w:pStyle w:val="ConsPlusNormal"/>
        <w:spacing w:before="220"/>
        <w:ind w:firstLine="540"/>
        <w:jc w:val="both"/>
      </w:pPr>
      <w:r>
        <w:t>3.3.8. Полученные образцы подписи лица, подписавшего официальный документ, и/или оттиска печати органа (лица), от которого исходит официальный документ, а также подтверждение полномочий лица на право подписи официального документа или подтверждение факта совершения документа помещаются специалистом, уполномоченным на проставление апостиля, в дело с имеющимися образцами подписей и оттисков печатей.</w:t>
      </w:r>
    </w:p>
    <w:p w:rsidR="004D6196" w:rsidRDefault="004D6196">
      <w:pPr>
        <w:pStyle w:val="ConsPlusNormal"/>
        <w:spacing w:before="220"/>
        <w:ind w:firstLine="540"/>
        <w:jc w:val="both"/>
      </w:pPr>
      <w:r>
        <w:t xml:space="preserve">3.3.9. После выполнения административных действий, предусмотренных </w:t>
      </w:r>
      <w:hyperlink w:anchor="P332" w:history="1">
        <w:r>
          <w:rPr>
            <w:color w:val="0000FF"/>
          </w:rPr>
          <w:t>пунктом 3.3.2</w:t>
        </w:r>
      </w:hyperlink>
      <w:r>
        <w:t xml:space="preserve"> настоящего подраздела Административного регламента, специалист, уполномоченный на проставление апостиля, принимает решение о проставлении апостиля либо об отказе в предоставлении государственной услуги.</w:t>
      </w:r>
    </w:p>
    <w:p w:rsidR="004D6196" w:rsidRDefault="004D6196">
      <w:pPr>
        <w:pStyle w:val="ConsPlusNormal"/>
        <w:spacing w:before="220"/>
        <w:ind w:firstLine="540"/>
        <w:jc w:val="both"/>
      </w:pPr>
      <w:r>
        <w:t xml:space="preserve">Решение о проставлении апостиля либо об отказе в предоставлении государственной услуги принимается в день завершения выполнения административных действий, предусмотренных </w:t>
      </w:r>
      <w:hyperlink w:anchor="P332" w:history="1">
        <w:r>
          <w:rPr>
            <w:color w:val="0000FF"/>
          </w:rPr>
          <w:t>пунктом 3.3.2</w:t>
        </w:r>
      </w:hyperlink>
      <w:r>
        <w:t xml:space="preserve"> настоящего подраздела Административного регламента.</w:t>
      </w:r>
    </w:p>
    <w:p w:rsidR="004D6196" w:rsidRDefault="004D6196">
      <w:pPr>
        <w:pStyle w:val="ConsPlusNormal"/>
        <w:jc w:val="both"/>
      </w:pPr>
    </w:p>
    <w:p w:rsidR="004D6196" w:rsidRDefault="004D6196">
      <w:pPr>
        <w:pStyle w:val="ConsPlusTitle"/>
        <w:ind w:firstLine="540"/>
        <w:jc w:val="both"/>
        <w:outlineLvl w:val="2"/>
      </w:pPr>
      <w:bookmarkStart w:id="10" w:name="P348"/>
      <w:bookmarkEnd w:id="10"/>
      <w:r>
        <w:t>3.4. Проставление апостиля</w:t>
      </w:r>
    </w:p>
    <w:p w:rsidR="004D6196" w:rsidRDefault="004D6196">
      <w:pPr>
        <w:pStyle w:val="ConsPlusNormal"/>
        <w:jc w:val="both"/>
      </w:pPr>
    </w:p>
    <w:p w:rsidR="004D6196" w:rsidRDefault="004D6196">
      <w:pPr>
        <w:pStyle w:val="ConsPlusNormal"/>
        <w:ind w:firstLine="540"/>
        <w:jc w:val="both"/>
      </w:pPr>
      <w:r>
        <w:t>3.4.1. Основанием для начала административной процедуры является установление специалистом, уполномоченным на проставление апостиля, отсутствия оснований для отказа в предоставлении государственной услуги.</w:t>
      </w:r>
    </w:p>
    <w:p w:rsidR="004D6196" w:rsidRDefault="004D6196">
      <w:pPr>
        <w:pStyle w:val="ConsPlusNormal"/>
        <w:spacing w:before="220"/>
        <w:ind w:firstLine="540"/>
        <w:jc w:val="both"/>
      </w:pPr>
      <w:r>
        <w:lastRenderedPageBreak/>
        <w:t xml:space="preserve">3.4.2. Форма </w:t>
      </w:r>
      <w:hyperlink w:anchor="P825" w:history="1">
        <w:r>
          <w:rPr>
            <w:color w:val="0000FF"/>
          </w:rPr>
          <w:t>апостиля</w:t>
        </w:r>
      </w:hyperlink>
      <w:r>
        <w:t xml:space="preserve"> должна соответствовать образцу (приложение N 6 к настоящему Административному регламенту), содержащемуся в приложении к Гаагской конвенции. </w:t>
      </w:r>
      <w:proofErr w:type="spellStart"/>
      <w:r>
        <w:t>Апостиль</w:t>
      </w:r>
      <w:proofErr w:type="spellEnd"/>
      <w:r>
        <w:t xml:space="preserve"> составляется на русском языке. Заголовок апостиля должен быть дан на французском языке: "</w:t>
      </w:r>
      <w:proofErr w:type="spellStart"/>
      <w:r>
        <w:t>Apostille</w:t>
      </w:r>
      <w:proofErr w:type="spellEnd"/>
      <w:r>
        <w:t xml:space="preserve">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w:t>
      </w:r>
    </w:p>
    <w:p w:rsidR="004D6196" w:rsidRDefault="004D6196">
      <w:pPr>
        <w:pStyle w:val="ConsPlusNormal"/>
        <w:spacing w:before="220"/>
        <w:ind w:firstLine="540"/>
        <w:jc w:val="both"/>
      </w:pPr>
      <w:proofErr w:type="spellStart"/>
      <w:r>
        <w:t>Апостиль</w:t>
      </w:r>
      <w:proofErr w:type="spellEnd"/>
      <w:r>
        <w:t xml:space="preserve"> проставляется на самом официальном документе или на отдельном листе, скрепляемом с официальным документом.</w:t>
      </w:r>
    </w:p>
    <w:p w:rsidR="004D6196" w:rsidRDefault="004D6196">
      <w:pPr>
        <w:pStyle w:val="ConsPlusNormal"/>
        <w:spacing w:before="220"/>
        <w:ind w:firstLine="540"/>
        <w:jc w:val="both"/>
      </w:pPr>
      <w:r>
        <w:t>3.4.3. Проставление апостиля на официальном документе осуществляется путем проставления специального оттиска штампа "</w:t>
      </w:r>
      <w:proofErr w:type="spellStart"/>
      <w:r>
        <w:t>Апостиль</w:t>
      </w:r>
      <w:proofErr w:type="spellEnd"/>
      <w:r>
        <w:t xml:space="preserve">" с его последующим заполнением. </w:t>
      </w:r>
      <w:proofErr w:type="spellStart"/>
      <w:r>
        <w:t>Апостиль</w:t>
      </w:r>
      <w:proofErr w:type="spellEnd"/>
      <w:r>
        <w:t xml:space="preserve"> может быть </w:t>
      </w:r>
      <w:proofErr w:type="gramStart"/>
      <w:r>
        <w:t>подготовлен</w:t>
      </w:r>
      <w:proofErr w:type="gramEnd"/>
      <w:r>
        <w:t xml:space="preserve"> также методом компьютерного набора. Для подготовки апостиля также допускается использование информационных автоматизированных систем.</w:t>
      </w:r>
    </w:p>
    <w:p w:rsidR="004D6196" w:rsidRDefault="004D6196">
      <w:pPr>
        <w:pStyle w:val="ConsPlusNormal"/>
        <w:spacing w:before="220"/>
        <w:ind w:firstLine="540"/>
        <w:jc w:val="both"/>
      </w:pPr>
      <w:r>
        <w:t xml:space="preserve">Проставление апостиля методом ксерокопирования или иным способом, отличным </w:t>
      </w:r>
      <w:proofErr w:type="gramStart"/>
      <w:r>
        <w:t>от</w:t>
      </w:r>
      <w:proofErr w:type="gramEnd"/>
      <w:r>
        <w:t xml:space="preserve"> предусмотренного Административным регламентом, не допускается.</w:t>
      </w:r>
    </w:p>
    <w:p w:rsidR="004D6196" w:rsidRDefault="004D6196">
      <w:pPr>
        <w:pStyle w:val="ConsPlusNormal"/>
        <w:spacing w:before="220"/>
        <w:ind w:firstLine="540"/>
        <w:jc w:val="both"/>
      </w:pPr>
      <w:r>
        <w:t xml:space="preserve">В случае проставления апостиля на отдельном листе, лист (листы) официального документа и лист с </w:t>
      </w:r>
      <w:proofErr w:type="spellStart"/>
      <w:r>
        <w:t>апостилем</w:t>
      </w:r>
      <w:proofErr w:type="spellEnd"/>
      <w:r>
        <w:t xml:space="preserve"> прошиваются нитью любого цвета либо тонким шнуром (лентой).</w:t>
      </w:r>
    </w:p>
    <w:p w:rsidR="004D6196" w:rsidRDefault="004D6196">
      <w:pPr>
        <w:pStyle w:val="ConsPlusNormal"/>
        <w:spacing w:before="220"/>
        <w:ind w:firstLine="540"/>
        <w:jc w:val="both"/>
      </w:pPr>
      <w:r>
        <w:t>На обороте листа с текстом апостиля нить, скрепляющая данный лист с официальным документом, заклеивается плотной бумажной "звездочкой",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проставлением подписи должностного лица, уполномоченного на подписание апостиля.</w:t>
      </w:r>
    </w:p>
    <w:p w:rsidR="004D6196" w:rsidRDefault="004D6196">
      <w:pPr>
        <w:pStyle w:val="ConsPlusNormal"/>
        <w:spacing w:before="220"/>
        <w:ind w:firstLine="540"/>
        <w:jc w:val="both"/>
      </w:pPr>
      <w:r>
        <w:t xml:space="preserve">Текст в </w:t>
      </w:r>
      <w:proofErr w:type="spellStart"/>
      <w:r>
        <w:t>апостиле</w:t>
      </w:r>
      <w:proofErr w:type="spellEnd"/>
      <w:r>
        <w:t xml:space="preserve"> должен быть напечатан или четко написан от руки, подчистки не допускаются, приписки, зачеркнутые слова и иные исправления оговариваются лицом, его подписавшим, и подтверждаются его подписью и оттиском гербовой печати.</w:t>
      </w:r>
    </w:p>
    <w:p w:rsidR="004D6196" w:rsidRDefault="004D6196">
      <w:pPr>
        <w:pStyle w:val="ConsPlusNormal"/>
        <w:spacing w:before="220"/>
        <w:ind w:firstLine="540"/>
        <w:jc w:val="both"/>
      </w:pPr>
      <w:r>
        <w:t>3.4.4. Штамп "</w:t>
      </w:r>
      <w:proofErr w:type="spellStart"/>
      <w:r>
        <w:t>Апостиль</w:t>
      </w:r>
      <w:proofErr w:type="spellEnd"/>
      <w:r>
        <w:t>" заполняется специалистом, уполномоченным на проставление апостиля, в следующем порядке:</w:t>
      </w:r>
    </w:p>
    <w:p w:rsidR="004D6196" w:rsidRDefault="004D6196">
      <w:pPr>
        <w:pStyle w:val="ConsPlusNormal"/>
        <w:spacing w:before="220"/>
        <w:ind w:firstLine="540"/>
        <w:jc w:val="both"/>
      </w:pPr>
      <w:r>
        <w:t>- в пункте 1 апостиля - Российская Федерация;</w:t>
      </w:r>
    </w:p>
    <w:p w:rsidR="004D6196" w:rsidRDefault="004D6196">
      <w:pPr>
        <w:pStyle w:val="ConsPlusNormal"/>
        <w:spacing w:before="220"/>
        <w:ind w:firstLine="540"/>
        <w:jc w:val="both"/>
      </w:pPr>
      <w:r>
        <w:t xml:space="preserve">- в пункте 2 апостиля указывается фамилия должностного лица, подписавшего документ, представленный для проставления апостиля. </w:t>
      </w:r>
      <w:proofErr w:type="gramStart"/>
      <w:r>
        <w:t>Если представленный к проставлению апостиля документ подписан должностным лицом, имеет все необходимые реквизиты, но фамилия подписавшего его должностного лица не расшифрована и установить ее не представляется возможным, в пункте 2 апостиля после слова "подписан" вместо фамилии указывается "должностное лицо";</w:t>
      </w:r>
      <w:proofErr w:type="gramEnd"/>
    </w:p>
    <w:p w:rsidR="004D6196" w:rsidRDefault="004D6196">
      <w:pPr>
        <w:pStyle w:val="ConsPlusNormal"/>
        <w:spacing w:before="220"/>
        <w:ind w:firstLine="540"/>
        <w:jc w:val="both"/>
      </w:pPr>
      <w:r>
        <w:t>- в пункте 3 апостиля - должность лица, подписавшего официальный документ;</w:t>
      </w:r>
    </w:p>
    <w:p w:rsidR="004D6196" w:rsidRDefault="004D6196">
      <w:pPr>
        <w:pStyle w:val="ConsPlusNormal"/>
        <w:spacing w:before="220"/>
        <w:ind w:firstLine="540"/>
        <w:jc w:val="both"/>
      </w:pPr>
      <w:r>
        <w:t>- в пункте 4 апостиля - официальное наименование органа, выдавшего документ;</w:t>
      </w:r>
    </w:p>
    <w:p w:rsidR="004D6196" w:rsidRDefault="004D6196">
      <w:pPr>
        <w:pStyle w:val="ConsPlusNormal"/>
        <w:spacing w:before="220"/>
        <w:ind w:firstLine="540"/>
        <w:jc w:val="both"/>
      </w:pPr>
      <w:r>
        <w:t xml:space="preserve">- в пункте 5 апостиля указывается город, в котором проставляется </w:t>
      </w:r>
      <w:proofErr w:type="spellStart"/>
      <w:r>
        <w:t>апостиль</w:t>
      </w:r>
      <w:proofErr w:type="spellEnd"/>
      <w:r>
        <w:t>;</w:t>
      </w:r>
    </w:p>
    <w:p w:rsidR="004D6196" w:rsidRDefault="004D6196">
      <w:pPr>
        <w:pStyle w:val="ConsPlusNormal"/>
        <w:spacing w:before="220"/>
        <w:ind w:firstLine="540"/>
        <w:jc w:val="both"/>
      </w:pPr>
      <w:r>
        <w:t>- в пункте 6 апостиля - дата его проставления;</w:t>
      </w:r>
    </w:p>
    <w:p w:rsidR="004D6196" w:rsidRDefault="004D6196">
      <w:pPr>
        <w:pStyle w:val="ConsPlusNormal"/>
        <w:spacing w:before="220"/>
        <w:ind w:firstLine="540"/>
        <w:jc w:val="both"/>
      </w:pPr>
      <w:r>
        <w:t xml:space="preserve">- в пункте 7 апостиля - фамилия, должность лица, подписавшего </w:t>
      </w:r>
      <w:proofErr w:type="spellStart"/>
      <w:r>
        <w:t>апостиль</w:t>
      </w:r>
      <w:proofErr w:type="spellEnd"/>
      <w:r>
        <w:t>, а также наименование удостоверяющего органа;</w:t>
      </w:r>
    </w:p>
    <w:p w:rsidR="004D6196" w:rsidRDefault="004D6196">
      <w:pPr>
        <w:pStyle w:val="ConsPlusNormal"/>
        <w:spacing w:before="220"/>
        <w:ind w:firstLine="540"/>
        <w:jc w:val="both"/>
      </w:pPr>
      <w:r>
        <w:t>- в пункте 8 апостиля указывается его номер, соответствующий номеру в реестре апостиля.</w:t>
      </w:r>
    </w:p>
    <w:p w:rsidR="004D6196" w:rsidRDefault="004D6196">
      <w:pPr>
        <w:pStyle w:val="ConsPlusNormal"/>
        <w:spacing w:before="220"/>
        <w:ind w:firstLine="540"/>
        <w:jc w:val="both"/>
      </w:pPr>
      <w:r>
        <w:t>Максимальный срок выполнения административного действия составляет 30 минут.</w:t>
      </w:r>
    </w:p>
    <w:p w:rsidR="004D6196" w:rsidRDefault="004D6196">
      <w:pPr>
        <w:pStyle w:val="ConsPlusNormal"/>
        <w:spacing w:before="220"/>
        <w:ind w:firstLine="540"/>
        <w:jc w:val="both"/>
      </w:pPr>
      <w:r>
        <w:t xml:space="preserve">3.4.5. После составления апостиля специалист, уполномоченный на проставление апостиля, </w:t>
      </w:r>
      <w:r>
        <w:lastRenderedPageBreak/>
        <w:t>передает официальный документ с заполненным штампом "</w:t>
      </w:r>
      <w:proofErr w:type="spellStart"/>
      <w:r>
        <w:t>Апостиль</w:t>
      </w:r>
      <w:proofErr w:type="spellEnd"/>
      <w:r>
        <w:t>" уполномоченному должностному лицу для подписания и проставления оттиска гербовой печати.</w:t>
      </w:r>
    </w:p>
    <w:p w:rsidR="004D6196" w:rsidRDefault="004D6196">
      <w:pPr>
        <w:pStyle w:val="ConsPlusNormal"/>
        <w:spacing w:before="220"/>
        <w:ind w:firstLine="540"/>
        <w:jc w:val="both"/>
      </w:pPr>
      <w:r>
        <w:t>Специалист, уполномоченный на проставление апостиля, распечатывает строку реестра апостиля, сформированного в электронной форме в ЕГР ЗАГС, и передает уполномоченному должностному лицу для подписания.</w:t>
      </w:r>
    </w:p>
    <w:p w:rsidR="004D6196" w:rsidRDefault="004D6196">
      <w:pPr>
        <w:pStyle w:val="ConsPlusNormal"/>
        <w:spacing w:before="220"/>
        <w:ind w:firstLine="540"/>
        <w:jc w:val="both"/>
      </w:pPr>
      <w:r>
        <w:t xml:space="preserve">3.4.6. В случае принятия решения о проставлении апостиля уполномоченное должностное лицо подписывает </w:t>
      </w:r>
      <w:proofErr w:type="spellStart"/>
      <w:r>
        <w:t>апостиль</w:t>
      </w:r>
      <w:proofErr w:type="spellEnd"/>
      <w:r>
        <w:t xml:space="preserve"> (пункт 10 штампа "</w:t>
      </w:r>
      <w:proofErr w:type="spellStart"/>
      <w:r>
        <w:t>Апостиль</w:t>
      </w:r>
      <w:proofErr w:type="spellEnd"/>
      <w:r>
        <w:t xml:space="preserve">"), заверяет своей подписью количество прошитых, пронумерованных и скрепленных листов, проставляет оттиск гербовой печати на </w:t>
      </w:r>
      <w:proofErr w:type="spellStart"/>
      <w:r>
        <w:t>апостиле</w:t>
      </w:r>
      <w:proofErr w:type="spellEnd"/>
      <w:r>
        <w:t xml:space="preserve"> (пункт 9 апостиля) и на месте бумажной "звездочки".</w:t>
      </w:r>
    </w:p>
    <w:p w:rsidR="004D6196" w:rsidRDefault="004D6196">
      <w:pPr>
        <w:pStyle w:val="ConsPlusNormal"/>
        <w:spacing w:before="220"/>
        <w:ind w:firstLine="540"/>
        <w:jc w:val="both"/>
      </w:pPr>
      <w:r>
        <w:t>Оттиск гербовой печати, проставляемый на месте бумажной "звездочки", должен располагаться равномерно на "звездочке" и на листе.</w:t>
      </w:r>
    </w:p>
    <w:p w:rsidR="004D6196" w:rsidRDefault="004D6196">
      <w:pPr>
        <w:pStyle w:val="ConsPlusNormal"/>
        <w:spacing w:before="220"/>
        <w:ind w:firstLine="540"/>
        <w:jc w:val="both"/>
      </w:pPr>
      <w:r>
        <w:t>При проставлении в пункте 9 апостиля оттиска гербовой печати допускается выступ оттиска за рамки апостиля.</w:t>
      </w:r>
    </w:p>
    <w:p w:rsidR="004D6196" w:rsidRDefault="004D6196">
      <w:pPr>
        <w:pStyle w:val="ConsPlusNormal"/>
        <w:spacing w:before="220"/>
        <w:ind w:firstLine="540"/>
        <w:jc w:val="both"/>
      </w:pPr>
      <w:r>
        <w:t>Максимальный срок выполнения административного действия составляет 5 минут.</w:t>
      </w:r>
    </w:p>
    <w:p w:rsidR="004D6196" w:rsidRDefault="004D6196">
      <w:pPr>
        <w:pStyle w:val="ConsPlusNormal"/>
        <w:jc w:val="both"/>
      </w:pPr>
    </w:p>
    <w:p w:rsidR="004D6196" w:rsidRDefault="004D6196">
      <w:pPr>
        <w:pStyle w:val="ConsPlusTitle"/>
        <w:ind w:firstLine="540"/>
        <w:jc w:val="both"/>
        <w:outlineLvl w:val="2"/>
      </w:pPr>
      <w:r>
        <w:t>3.5. Выдача или направление официальных документов заявителю</w:t>
      </w:r>
    </w:p>
    <w:p w:rsidR="004D6196" w:rsidRDefault="004D6196">
      <w:pPr>
        <w:pStyle w:val="ConsPlusNormal"/>
        <w:jc w:val="both"/>
      </w:pPr>
    </w:p>
    <w:p w:rsidR="004D6196" w:rsidRDefault="004D6196">
      <w:pPr>
        <w:pStyle w:val="ConsPlusNormal"/>
        <w:ind w:firstLine="540"/>
        <w:jc w:val="both"/>
      </w:pPr>
      <w:r>
        <w:t xml:space="preserve">3.5.1. Основанием для начала административной процедуры является выполнение административных действий, предусмотренных </w:t>
      </w:r>
      <w:hyperlink w:anchor="P348" w:history="1">
        <w:r>
          <w:rPr>
            <w:color w:val="0000FF"/>
          </w:rPr>
          <w:t>подразделом 3.4</w:t>
        </w:r>
      </w:hyperlink>
      <w:r>
        <w:t xml:space="preserve"> настоящего Административного регламента.</w:t>
      </w:r>
    </w:p>
    <w:p w:rsidR="004D6196" w:rsidRDefault="004D6196">
      <w:pPr>
        <w:pStyle w:val="ConsPlusNormal"/>
        <w:spacing w:before="220"/>
        <w:ind w:firstLine="540"/>
        <w:jc w:val="both"/>
      </w:pPr>
      <w:r>
        <w:t>3.5.2. Выдача документов осуществляется заявителю или его представителю при предъявлении уведомления о приеме официальных документов и документа, удостоверяющего личность.</w:t>
      </w:r>
    </w:p>
    <w:p w:rsidR="004D6196" w:rsidRDefault="004D6196">
      <w:pPr>
        <w:pStyle w:val="ConsPlusNormal"/>
        <w:spacing w:before="220"/>
        <w:ind w:firstLine="540"/>
        <w:jc w:val="both"/>
      </w:pPr>
      <w:r>
        <w:t>В случае утраты уведомления документы выдаются заявителю при предъявлении им документа, удостоверяющего личность, или его представителю (при предъявлении доверенности от заявителя в простой письменной форме).</w:t>
      </w:r>
    </w:p>
    <w:p w:rsidR="004D6196" w:rsidRDefault="004D6196">
      <w:pPr>
        <w:pStyle w:val="ConsPlusNormal"/>
        <w:spacing w:before="220"/>
        <w:ind w:firstLine="540"/>
        <w:jc w:val="both"/>
      </w:pPr>
      <w:r>
        <w:t>3.5.3. Специалист, уполномоченный на проставление апостиля, знакомит заявителя (его представителя) с перечнем выдаваемых официальных документов (оглашает названия выдаваемых документов). Заявитель (его представитель) расписывается в получении документов в соответствующей графе журнала на выдачу документов. Специалист, уполномоченный выдавать документы, распечатывает строку журнала на выдачу документов, сформированного в электронной форме в ЕГР ЗАГС, соответствующую записи о приеме документов заявителя, для проставления заявителем подписи.</w:t>
      </w:r>
    </w:p>
    <w:p w:rsidR="004D6196" w:rsidRDefault="004D6196">
      <w:pPr>
        <w:pStyle w:val="ConsPlusNormal"/>
        <w:spacing w:before="220"/>
        <w:ind w:firstLine="540"/>
        <w:jc w:val="both"/>
      </w:pPr>
      <w:r>
        <w:t>Максимальный срок выполнения административного действия составляет 5 минут.</w:t>
      </w:r>
    </w:p>
    <w:p w:rsidR="004D6196" w:rsidRDefault="004D6196">
      <w:pPr>
        <w:pStyle w:val="ConsPlusNormal"/>
        <w:spacing w:before="220"/>
        <w:ind w:firstLine="540"/>
        <w:jc w:val="both"/>
      </w:pPr>
      <w:r>
        <w:t>3.5.4. В случае поступления официальных документов и заявления о предоставлении государственной услуги почтовой связью или курьерской службой доставки специалист, уполномоченный на проставление апостиля, готовит проект письма об отправке официальных документов и передает проект письма с приложением официальных документов на подпись уполномоченному должностному лицу.</w:t>
      </w:r>
    </w:p>
    <w:p w:rsidR="004D6196" w:rsidRDefault="004D6196">
      <w:pPr>
        <w:pStyle w:val="ConsPlusNormal"/>
        <w:spacing w:before="220"/>
        <w:ind w:firstLine="540"/>
        <w:jc w:val="both"/>
      </w:pPr>
      <w:r>
        <w:t>Уполномоченное должностное лицо подписывает письмо и передает специалисту, уполномоченному на проставление апостиля, для отправки заявителю либо при указании заявителем способа получения результата предоставления государственной услуги в МФЦ - в МФЦ. Отдел ЗАГС Госслужбы в соответствии с соглашением направляет в МФЦ для выдачи заявителю документы путем передачи их специалисту МФЦ, ответственному за доставку документов.</w:t>
      </w:r>
    </w:p>
    <w:p w:rsidR="004D6196" w:rsidRDefault="004D6196">
      <w:pPr>
        <w:pStyle w:val="ConsPlusNormal"/>
        <w:spacing w:before="220"/>
        <w:ind w:firstLine="540"/>
        <w:jc w:val="both"/>
      </w:pPr>
      <w:r>
        <w:lastRenderedPageBreak/>
        <w:t>Максимальный срок выполнения административного действия - в течение рабочего дня.</w:t>
      </w:r>
    </w:p>
    <w:p w:rsidR="004D6196" w:rsidRDefault="004D6196">
      <w:pPr>
        <w:pStyle w:val="ConsPlusNormal"/>
        <w:spacing w:before="220"/>
        <w:ind w:firstLine="540"/>
        <w:jc w:val="both"/>
      </w:pPr>
      <w:r>
        <w:t>3.5.5. После отправки официальных документов заявителю специалист, уполномоченный на проставление апостиля, вносит в систему электронного документооборота отдела ЗАГС Госслужбы отметку об отправке документов заявителю с указанием даты отправки.</w:t>
      </w:r>
    </w:p>
    <w:p w:rsidR="004D6196" w:rsidRDefault="004D6196">
      <w:pPr>
        <w:pStyle w:val="ConsPlusNormal"/>
        <w:spacing w:before="220"/>
        <w:ind w:firstLine="540"/>
        <w:jc w:val="both"/>
      </w:pPr>
      <w:r>
        <w:t>Максимальный срок выполнения административного действия - 5 минут.</w:t>
      </w:r>
    </w:p>
    <w:p w:rsidR="004D6196" w:rsidRDefault="004D6196">
      <w:pPr>
        <w:pStyle w:val="ConsPlusNormal"/>
        <w:jc w:val="both"/>
      </w:pPr>
    </w:p>
    <w:p w:rsidR="004D6196" w:rsidRDefault="004D6196">
      <w:pPr>
        <w:pStyle w:val="ConsPlusTitle"/>
        <w:ind w:firstLine="540"/>
        <w:jc w:val="both"/>
        <w:outlineLvl w:val="2"/>
      </w:pPr>
      <w:r>
        <w:t>3.6. Отказ в предоставлении государственной услуги</w:t>
      </w:r>
    </w:p>
    <w:p w:rsidR="004D6196" w:rsidRDefault="004D6196">
      <w:pPr>
        <w:pStyle w:val="ConsPlusNormal"/>
        <w:jc w:val="both"/>
      </w:pPr>
    </w:p>
    <w:p w:rsidR="004D6196" w:rsidRDefault="004D6196">
      <w:pPr>
        <w:pStyle w:val="ConsPlusNormal"/>
        <w:ind w:firstLine="540"/>
        <w:jc w:val="both"/>
      </w:pPr>
      <w:bookmarkStart w:id="11" w:name="P390"/>
      <w:bookmarkEnd w:id="11"/>
      <w:r>
        <w:t xml:space="preserve">3.6.1. Основанием для начала административной процедуры является установление специалистом, уполномоченным на проставление апостиля, наличия оснований для отказа в предоставлении государственной услуги, предусмотренных </w:t>
      </w:r>
      <w:hyperlink w:anchor="P190" w:history="1">
        <w:r>
          <w:rPr>
            <w:color w:val="0000FF"/>
          </w:rPr>
          <w:t>пунктом 2.10.1 подраздела 2.10</w:t>
        </w:r>
      </w:hyperlink>
      <w:r>
        <w:t xml:space="preserve"> настоящего Административного регламента.</w:t>
      </w:r>
    </w:p>
    <w:p w:rsidR="004D6196" w:rsidRDefault="004D6196">
      <w:pPr>
        <w:pStyle w:val="ConsPlusNormal"/>
        <w:spacing w:before="220"/>
        <w:ind w:firstLine="540"/>
        <w:jc w:val="both"/>
      </w:pPr>
      <w:r>
        <w:t xml:space="preserve">3.6.2. Специалист, уполномоченный на проставление апостиля, сообщает уполномоченному должностному лицу об установленных основаниях для отказа в предоставлении государственной услуги в срок, не превышающий 1 рабочего дня с момента выполнения административных действий, предусмотренных </w:t>
      </w:r>
      <w:hyperlink w:anchor="P390" w:history="1">
        <w:r>
          <w:rPr>
            <w:color w:val="0000FF"/>
          </w:rPr>
          <w:t>пунктом 3.6.1</w:t>
        </w:r>
      </w:hyperlink>
      <w:r>
        <w:t xml:space="preserve"> настоящего подраздела.</w:t>
      </w:r>
    </w:p>
    <w:p w:rsidR="004D6196" w:rsidRDefault="004D6196">
      <w:pPr>
        <w:pStyle w:val="ConsPlusNormal"/>
        <w:spacing w:before="220"/>
        <w:ind w:firstLine="540"/>
        <w:jc w:val="both"/>
      </w:pPr>
      <w:r>
        <w:t>3.6.3. Уполномоченное должностное лицо рассматривает основания для отказа в предоставлении государственной услуги, установленные специалистом, уполномоченным на проставление апостиля.</w:t>
      </w:r>
    </w:p>
    <w:p w:rsidR="004D6196" w:rsidRDefault="004D6196">
      <w:pPr>
        <w:pStyle w:val="ConsPlusNormal"/>
        <w:spacing w:before="220"/>
        <w:ind w:firstLine="540"/>
        <w:jc w:val="both"/>
      </w:pPr>
      <w:r>
        <w:t>Максимальный срок выполнения административной процедуры 20 минут.</w:t>
      </w:r>
    </w:p>
    <w:p w:rsidR="004D6196" w:rsidRDefault="004D6196">
      <w:pPr>
        <w:pStyle w:val="ConsPlusNormal"/>
        <w:spacing w:before="220"/>
        <w:ind w:firstLine="540"/>
        <w:jc w:val="both"/>
      </w:pPr>
      <w:r>
        <w:t>3.6.4. В случае принятия уполномоченным должностным лицом решения об отказе в предоставлении государственной услуги специалист, уполномоченный на проставление апостиля, сообщает заявителю об установленных основаниях для отказа в предоставлении государственной услуги на личном приеме или при обращении заявителя по телефону для справок за информацией о ходе предоставления государственной услуги.</w:t>
      </w:r>
    </w:p>
    <w:p w:rsidR="004D6196" w:rsidRDefault="004D6196">
      <w:pPr>
        <w:pStyle w:val="ConsPlusNormal"/>
        <w:spacing w:before="220"/>
        <w:ind w:firstLine="540"/>
        <w:jc w:val="both"/>
      </w:pPr>
      <w:r>
        <w:t>3.6.5. В зависимости от требования заявителя отказ в предоставлении государственной услуги осуществляется в устной либо в письменной форме.</w:t>
      </w:r>
    </w:p>
    <w:p w:rsidR="004D6196" w:rsidRDefault="004D6196">
      <w:pPr>
        <w:pStyle w:val="ConsPlusNormal"/>
        <w:spacing w:before="220"/>
        <w:ind w:firstLine="540"/>
        <w:jc w:val="both"/>
      </w:pPr>
      <w:r>
        <w:t xml:space="preserve">3.6.6. </w:t>
      </w:r>
      <w:proofErr w:type="gramStart"/>
      <w:r>
        <w:t>При возврате официальных документов заявителю на личном приеме специалист, уполномоченный на проставление апостиля, в устной форме разъясняет заявителю установленные основания для отказа в предоставлении государственной услуги и порядок обжалования принятого решения об отказе, возвращает заявителю представленные документы и вносит в журнал на выдачу документов запись об установленном основании для отказа в предоставлении государственной услуги.</w:t>
      </w:r>
      <w:proofErr w:type="gramEnd"/>
    </w:p>
    <w:p w:rsidR="004D6196" w:rsidRDefault="004D6196">
      <w:pPr>
        <w:pStyle w:val="ConsPlusNormal"/>
        <w:spacing w:before="220"/>
        <w:ind w:firstLine="540"/>
        <w:jc w:val="both"/>
      </w:pPr>
      <w:r>
        <w:t>Заявитель расписывается в получении документов и проставляет свою подпись в распечатанной специалистом, уполномоченным на проставление апостиля, строке журнала на выдачу документов, соответствующей записи о приеме документов заявителя.</w:t>
      </w:r>
    </w:p>
    <w:p w:rsidR="004D6196" w:rsidRDefault="004D6196">
      <w:pPr>
        <w:pStyle w:val="ConsPlusNormal"/>
        <w:spacing w:before="220"/>
        <w:ind w:firstLine="540"/>
        <w:jc w:val="both"/>
      </w:pPr>
      <w:r>
        <w:t>Максимальный срок выполнения административного действия составляет 20 минут.</w:t>
      </w:r>
    </w:p>
    <w:p w:rsidR="004D6196" w:rsidRDefault="004D6196">
      <w:pPr>
        <w:pStyle w:val="ConsPlusNormal"/>
        <w:spacing w:before="220"/>
        <w:ind w:firstLine="540"/>
        <w:jc w:val="both"/>
      </w:pPr>
      <w:r>
        <w:t>3.6.7. По требованию заявителя, получающего официальные документы на личном приеме, специалист, уполномоченный на проставление апостиля, готовит проект письма заявителю об отказе в предоставлении государственной услуги.</w:t>
      </w:r>
    </w:p>
    <w:p w:rsidR="004D6196" w:rsidRDefault="004D6196">
      <w:pPr>
        <w:pStyle w:val="ConsPlusNormal"/>
        <w:spacing w:before="220"/>
        <w:ind w:firstLine="540"/>
        <w:jc w:val="both"/>
      </w:pPr>
      <w:r>
        <w:t>В проекте письма специалист, уполномоченный на проставление апостиля, излагает установленные основания для отказа в предоставлении государственной услуги, а также информирует заявителя о порядке обжалования принятого решения об отказе в предоставлении государственной услуги.</w:t>
      </w:r>
    </w:p>
    <w:p w:rsidR="004D6196" w:rsidRDefault="004D6196">
      <w:pPr>
        <w:pStyle w:val="ConsPlusNormal"/>
        <w:spacing w:before="220"/>
        <w:ind w:firstLine="540"/>
        <w:jc w:val="both"/>
      </w:pPr>
      <w:r>
        <w:lastRenderedPageBreak/>
        <w:t>Специалист, уполномоченный на проставление апостиля, передает проект письма с приложением официальных документов на подпись уполномоченному должностному лицу.</w:t>
      </w:r>
    </w:p>
    <w:p w:rsidR="004D6196" w:rsidRDefault="004D6196">
      <w:pPr>
        <w:pStyle w:val="ConsPlusNormal"/>
        <w:spacing w:before="220"/>
        <w:ind w:firstLine="540"/>
        <w:jc w:val="both"/>
      </w:pPr>
      <w:r>
        <w:t>Уполномоченное должностное лицо подписывает письмо об отказе в предоставлении государственной услуги и передает специалисту, уполномоченному на проставление апостиля.</w:t>
      </w:r>
    </w:p>
    <w:p w:rsidR="004D6196" w:rsidRDefault="004D6196">
      <w:pPr>
        <w:pStyle w:val="ConsPlusNormal"/>
        <w:spacing w:before="220"/>
        <w:ind w:firstLine="540"/>
        <w:jc w:val="both"/>
      </w:pPr>
      <w:r>
        <w:t>3.6.8. Специалист, уполномоченный на проставление апостиля, выдает письмо об отказе в предоставлении государственной услуги с приложением представленных официальных документов заявителю на руки или направляет заявителю.</w:t>
      </w:r>
    </w:p>
    <w:p w:rsidR="004D6196" w:rsidRDefault="004D6196">
      <w:pPr>
        <w:pStyle w:val="ConsPlusNormal"/>
        <w:spacing w:before="220"/>
        <w:ind w:firstLine="540"/>
        <w:jc w:val="both"/>
      </w:pPr>
      <w:r>
        <w:t>Заявитель расписывается в получении письма и официальных документов в распечатанной специалистом, уполномоченным на проставление апостиля, строке журнала на выдачу документов, соответствующей записи о приеме документов заявителя.</w:t>
      </w:r>
    </w:p>
    <w:p w:rsidR="004D6196" w:rsidRDefault="004D6196">
      <w:pPr>
        <w:pStyle w:val="ConsPlusNormal"/>
        <w:spacing w:before="220"/>
        <w:ind w:firstLine="540"/>
        <w:jc w:val="both"/>
      </w:pPr>
      <w:r>
        <w:t xml:space="preserve">3.6.9. </w:t>
      </w:r>
      <w:proofErr w:type="gramStart"/>
      <w:r>
        <w:t>В случае поступления официальных документов для предоставления государственной услуги почтовой связью или курьерской службой доставки и принятия решения об отказе в предоставлении государственной услуги специалист, уполномоченный на проставление апостиля, направляет письмо об отказе в предоставлении государственной услуги и официальные документы заявителю, либо при указании заявителем способа получения результата предоставления государственной услуги в МФЦ - в МФЦ.</w:t>
      </w:r>
      <w:proofErr w:type="gramEnd"/>
      <w:r>
        <w:t xml:space="preserve"> Отдел ЗАГС Госслужбы в соответствии с соглашением направляет в МФЦ для выдачи заявителю документы об отказе в проставлении апостиля путем передачи их специалисту МФЦ, ответственному за доставку документов.</w:t>
      </w:r>
    </w:p>
    <w:p w:rsidR="004D6196" w:rsidRDefault="004D6196">
      <w:pPr>
        <w:pStyle w:val="ConsPlusNormal"/>
        <w:spacing w:before="220"/>
        <w:ind w:firstLine="540"/>
        <w:jc w:val="both"/>
      </w:pPr>
      <w:r>
        <w:t>Максимальный срок выполнения административного действия - в течение рабочего дня.</w:t>
      </w:r>
    </w:p>
    <w:p w:rsidR="004D6196" w:rsidRDefault="004D6196">
      <w:pPr>
        <w:pStyle w:val="ConsPlusNormal"/>
        <w:spacing w:before="220"/>
        <w:ind w:firstLine="540"/>
        <w:jc w:val="both"/>
      </w:pPr>
      <w:r>
        <w:t>3.6.10. После отправки официальных документов заявителю специалист, уполномоченный на проставление апостиля, вносит в распечатанной строке журнала на выдачу документов отметку об отправке документов заявителю с указанием даты отправки.</w:t>
      </w:r>
    </w:p>
    <w:p w:rsidR="004D6196" w:rsidRDefault="004D6196">
      <w:pPr>
        <w:pStyle w:val="ConsPlusNormal"/>
        <w:spacing w:before="220"/>
        <w:ind w:firstLine="540"/>
        <w:jc w:val="both"/>
      </w:pPr>
      <w:r>
        <w:t>Максимальный срок выполнения административного действия - 5 минут.</w:t>
      </w:r>
    </w:p>
    <w:p w:rsidR="004D6196" w:rsidRDefault="004D6196">
      <w:pPr>
        <w:pStyle w:val="ConsPlusNormal"/>
        <w:jc w:val="both"/>
      </w:pPr>
    </w:p>
    <w:p w:rsidR="004D6196" w:rsidRDefault="004D6196">
      <w:pPr>
        <w:pStyle w:val="ConsPlusTitle"/>
        <w:ind w:firstLine="540"/>
        <w:jc w:val="both"/>
        <w:outlineLvl w:val="2"/>
      </w:pPr>
      <w:r>
        <w:t>3.7. Особенности выполнения административных процедур в МФЦ</w:t>
      </w:r>
    </w:p>
    <w:p w:rsidR="004D6196" w:rsidRDefault="004D6196">
      <w:pPr>
        <w:pStyle w:val="ConsPlusNormal"/>
        <w:jc w:val="both"/>
      </w:pPr>
    </w:p>
    <w:p w:rsidR="004D6196" w:rsidRDefault="004D6196">
      <w:pPr>
        <w:pStyle w:val="ConsPlusNormal"/>
        <w:ind w:firstLine="540"/>
        <w:jc w:val="both"/>
      </w:pPr>
      <w:r>
        <w:t>3.7.1. Прием документов для предоставления государственной услуги в МФЦ.</w:t>
      </w:r>
    </w:p>
    <w:p w:rsidR="004D6196" w:rsidRDefault="004D6196">
      <w:pPr>
        <w:pStyle w:val="ConsPlusNormal"/>
        <w:spacing w:before="220"/>
        <w:ind w:firstLine="540"/>
        <w:jc w:val="both"/>
      </w:pPr>
      <w:r>
        <w:t xml:space="preserve">Основанием для начала административной процедуры является представление лично либо представителем заявителя в МФЦ заявления и документов, указанных в </w:t>
      </w:r>
      <w:hyperlink w:anchor="P153" w:history="1">
        <w:r>
          <w:rPr>
            <w:color w:val="0000FF"/>
          </w:rPr>
          <w:t>подразделе 2.6</w:t>
        </w:r>
      </w:hyperlink>
      <w:r>
        <w:t xml:space="preserve"> настоящего Административного регламента.</w:t>
      </w:r>
    </w:p>
    <w:p w:rsidR="004D6196" w:rsidRDefault="004D6196">
      <w:pPr>
        <w:pStyle w:val="ConsPlusNormal"/>
        <w:spacing w:before="220"/>
        <w:ind w:firstLine="540"/>
        <w:jc w:val="both"/>
      </w:pPr>
      <w:r>
        <w:t>Прием заявления и прилагаемых к нему документов в МФЦ осуществляется в соответствии с соглашением о взаимодействии.</w:t>
      </w:r>
    </w:p>
    <w:p w:rsidR="004D6196" w:rsidRDefault="004D6196">
      <w:pPr>
        <w:pStyle w:val="ConsPlusNormal"/>
        <w:spacing w:before="220"/>
        <w:ind w:firstLine="540"/>
        <w:jc w:val="both"/>
      </w:pPr>
      <w:proofErr w:type="gramStart"/>
      <w:r>
        <w:t xml:space="preserve">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w:t>
      </w:r>
      <w:hyperlink w:anchor="P153" w:history="1">
        <w:r>
          <w:rPr>
            <w:color w:val="0000FF"/>
          </w:rPr>
          <w:t>подразделе 2.6</w:t>
        </w:r>
      </w:hyperlink>
      <w: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устанавливает отсутствие оснований для отказа в приеме документов, необходимых для предоставления государственной услуги, предусмотренных </w:t>
      </w:r>
      <w:hyperlink w:anchor="P179" w:history="1">
        <w:r>
          <w:rPr>
            <w:color w:val="0000FF"/>
          </w:rPr>
          <w:t>подразделом 2.9</w:t>
        </w:r>
      </w:hyperlink>
      <w:r>
        <w:t xml:space="preserve"> настоящего Административного регламента.</w:t>
      </w:r>
      <w:proofErr w:type="gramEnd"/>
    </w:p>
    <w:p w:rsidR="004D6196" w:rsidRDefault="004D6196">
      <w:pPr>
        <w:pStyle w:val="ConsPlusNormal"/>
        <w:spacing w:before="22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4D6196" w:rsidRDefault="004D6196">
      <w:pPr>
        <w:pStyle w:val="ConsPlusNormal"/>
        <w:spacing w:before="220"/>
        <w:ind w:firstLine="540"/>
        <w:jc w:val="both"/>
      </w:pPr>
      <w:proofErr w:type="gramStart"/>
      <w:r>
        <w:t xml:space="preserve">При отсутствии одного или нескольких документов, указанных в </w:t>
      </w:r>
      <w:hyperlink w:anchor="P153" w:history="1">
        <w:r>
          <w:rPr>
            <w:color w:val="0000FF"/>
          </w:rPr>
          <w:t>подразделе 2.6</w:t>
        </w:r>
      </w:hyperlink>
      <w:r>
        <w:t xml:space="preserve"> настоящего Административного регламента, несоответствии представленных документов требованиям </w:t>
      </w:r>
      <w:r>
        <w:lastRenderedPageBreak/>
        <w:t>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4D6196" w:rsidRDefault="004D6196">
      <w:pPr>
        <w:pStyle w:val="ConsPlusNormal"/>
        <w:spacing w:before="220"/>
        <w:ind w:firstLine="540"/>
        <w:jc w:val="both"/>
      </w:pPr>
      <w:r>
        <w:t>В случае принятия документов специалист МФЦ, ответственный за прием и регистрацию документов:</w:t>
      </w:r>
    </w:p>
    <w:p w:rsidR="004D6196" w:rsidRDefault="004D6196">
      <w:pPr>
        <w:pStyle w:val="ConsPlusNormal"/>
        <w:spacing w:before="220"/>
        <w:ind w:firstLine="540"/>
        <w:jc w:val="both"/>
      </w:pPr>
      <w:r>
        <w:t>фиксирует обращения заявителей в системе электронного документооборота (далее - СЭД) с присвоением статуса "зарегистрировано";</w:t>
      </w:r>
    </w:p>
    <w:p w:rsidR="004D6196" w:rsidRDefault="004D6196">
      <w:pPr>
        <w:pStyle w:val="ConsPlusNormal"/>
        <w:spacing w:before="220"/>
        <w:ind w:firstLine="540"/>
        <w:jc w:val="both"/>
      </w:pPr>
      <w:r>
        <w:t>после регистрации в СЭД готовит расписку о принятии документов (далее - расписка), согласие на обработку персональных данных в 3-х экземплярах (1 экземпляр выдает заявителю, 2-й с заявлением и принятым пакетом документов направляется в отдел ЗАГС Госслужбы, 3-й остается в МФЦ) в соответствии с действующими правилами ведения учета документов.</w:t>
      </w:r>
    </w:p>
    <w:p w:rsidR="004D6196" w:rsidRDefault="004D6196">
      <w:pPr>
        <w:pStyle w:val="ConsPlusNormal"/>
        <w:spacing w:before="22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отдел ЗАГС Госслужбы курьером в течение установленного соглашением срока.</w:t>
      </w:r>
    </w:p>
    <w:p w:rsidR="004D6196" w:rsidRDefault="004D6196">
      <w:pPr>
        <w:pStyle w:val="ConsPlusNormal"/>
        <w:spacing w:before="220"/>
        <w:ind w:firstLine="540"/>
        <w:jc w:val="both"/>
      </w:pPr>
      <w:r>
        <w:t>Результатом административной процедуры является регистрация заявления с приложением документов заявителя в МФЦ и их последующее направление в отдел ЗАГС Госслужбы.</w:t>
      </w:r>
    </w:p>
    <w:p w:rsidR="004D6196" w:rsidRDefault="004D6196">
      <w:pPr>
        <w:pStyle w:val="ConsPlusNormal"/>
        <w:spacing w:before="220"/>
        <w:ind w:firstLine="540"/>
        <w:jc w:val="both"/>
      </w:pPr>
      <w:r>
        <w:t>3.7.2. Выдача результата предоставления государственной услуги в МФЦ.</w:t>
      </w:r>
    </w:p>
    <w:p w:rsidR="004D6196" w:rsidRDefault="004D6196">
      <w:pPr>
        <w:pStyle w:val="ConsPlusNormal"/>
        <w:spacing w:before="220"/>
        <w:ind w:firstLine="540"/>
        <w:jc w:val="both"/>
      </w:pPr>
      <w:r>
        <w:t>Выдача результата предоставления государственной услуги при личном обращении заявителя (представителя заявителя) в МФЦ осуществляется специалистом МФЦ, ответственным за выдачу результата предоставления государственных услуг (далее - специалист, осуществляющий выдачу документов).</w:t>
      </w:r>
    </w:p>
    <w:p w:rsidR="004D6196" w:rsidRDefault="004D6196">
      <w:pPr>
        <w:pStyle w:val="ConsPlusNormal"/>
        <w:spacing w:before="220"/>
        <w:ind w:firstLine="540"/>
        <w:jc w:val="both"/>
      </w:pPr>
      <w:r>
        <w:t>При обращении заявителя (представителя заявителя) в МФЦ специалист, осуществляющий выдачу документов:</w:t>
      </w:r>
    </w:p>
    <w:p w:rsidR="004D6196" w:rsidRDefault="004D6196">
      <w:pPr>
        <w:pStyle w:val="ConsPlusNormal"/>
        <w:spacing w:before="220"/>
        <w:ind w:firstLine="540"/>
        <w:jc w:val="both"/>
      </w:pPr>
      <w:r>
        <w:t>устанавливает личность заявителя (представителя заявителя), в том числе проверяет документ, удостоверяющий его личность;</w:t>
      </w:r>
    </w:p>
    <w:p w:rsidR="004D6196" w:rsidRDefault="004D6196">
      <w:pPr>
        <w:pStyle w:val="ConsPlusNormal"/>
        <w:spacing w:before="220"/>
        <w:ind w:firstLine="540"/>
        <w:jc w:val="both"/>
      </w:pPr>
      <w:r>
        <w:t>проверяет правомочия представителя заявителя действовать от имени заявителя при получении документов;</w:t>
      </w:r>
    </w:p>
    <w:p w:rsidR="004D6196" w:rsidRDefault="004D6196">
      <w:pPr>
        <w:pStyle w:val="ConsPlusNormal"/>
        <w:spacing w:before="220"/>
        <w:ind w:firstLine="540"/>
        <w:jc w:val="both"/>
      </w:pPr>
      <w:r>
        <w:t>в экземпляре расписки, хранящейся в МФЦ, делает отметку о выдаваемых документах, проставляет свои фамилию и инициалы, дату, подпись и предлагает проставить заявителю (представителю заявителя) фамилию и инициалы заявителя (представителя заявителя), дату, подпись заявителя (представителя заявителя);</w:t>
      </w:r>
    </w:p>
    <w:p w:rsidR="004D6196" w:rsidRDefault="004D6196">
      <w:pPr>
        <w:pStyle w:val="ConsPlusNormal"/>
        <w:spacing w:before="220"/>
        <w:ind w:firstLine="540"/>
        <w:jc w:val="both"/>
      </w:pPr>
      <w:r>
        <w:t>в экземпляре расписки заявителя делает отметку о выдаваемом результате предоставления государственной услуги, проставляет свои фамилию и инициалы, дату, подпись и возвращает ее заявителю (представителю заявителя);</w:t>
      </w:r>
    </w:p>
    <w:p w:rsidR="004D6196" w:rsidRDefault="004D6196">
      <w:pPr>
        <w:pStyle w:val="ConsPlusNormal"/>
        <w:spacing w:before="220"/>
        <w:ind w:firstLine="540"/>
        <w:jc w:val="both"/>
      </w:pPr>
      <w:r>
        <w:t>выдает документы заявителю (представителю заявителя).</w:t>
      </w:r>
    </w:p>
    <w:p w:rsidR="004D6196" w:rsidRDefault="004D6196">
      <w:pPr>
        <w:pStyle w:val="ConsPlusNormal"/>
        <w:jc w:val="both"/>
      </w:pPr>
    </w:p>
    <w:p w:rsidR="004D6196" w:rsidRDefault="004D6196">
      <w:pPr>
        <w:pStyle w:val="ConsPlusTitle"/>
        <w:ind w:firstLine="540"/>
        <w:jc w:val="both"/>
        <w:outlineLvl w:val="2"/>
      </w:pPr>
      <w:r>
        <w:t>3.8. Порядок исправления допущенных опечаток и ошибок в выданных в результате предоставления государственной услуги документах</w:t>
      </w:r>
    </w:p>
    <w:p w:rsidR="004D6196" w:rsidRDefault="004D6196">
      <w:pPr>
        <w:pStyle w:val="ConsPlusNormal"/>
        <w:jc w:val="both"/>
      </w:pPr>
    </w:p>
    <w:p w:rsidR="004D6196" w:rsidRDefault="004D6196">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4D6196" w:rsidRDefault="004D6196">
      <w:pPr>
        <w:pStyle w:val="ConsPlusNormal"/>
        <w:spacing w:before="220"/>
        <w:ind w:firstLine="540"/>
        <w:jc w:val="both"/>
      </w:pPr>
      <w:proofErr w:type="gramStart"/>
      <w:r>
        <w:lastRenderedPageBreak/>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Госслужбу непосредственно, направить почтовым отправлением или курьерской службой доставки подписанное заявителем (для юридических лиц также заверенное печатью - при наличии)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w:t>
      </w:r>
      <w:proofErr w:type="gramEnd"/>
      <w:r>
        <w:t xml:space="preserve"> опечатки и (или) ошибки.</w:t>
      </w:r>
    </w:p>
    <w:p w:rsidR="004D6196" w:rsidRDefault="004D6196">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w:t>
      </w:r>
    </w:p>
    <w:p w:rsidR="004D6196" w:rsidRDefault="004D6196">
      <w:pPr>
        <w:pStyle w:val="ConsPlusNormal"/>
        <w:spacing w:before="220"/>
        <w:ind w:firstLine="540"/>
        <w:jc w:val="both"/>
      </w:pPr>
      <w:r>
        <w:t xml:space="preserve">- устанавливает наличие опечатки (ошибки), проставляет </w:t>
      </w:r>
      <w:proofErr w:type="spellStart"/>
      <w:r>
        <w:t>апостиль</w:t>
      </w:r>
      <w:proofErr w:type="spellEnd"/>
      <w:r>
        <w:t xml:space="preserve"> с исправленными опечатками (ошибками) и выдает или направляет документ заявителю;</w:t>
      </w:r>
    </w:p>
    <w:p w:rsidR="004D6196" w:rsidRDefault="004D6196">
      <w:pPr>
        <w:pStyle w:val="ConsPlusNormal"/>
        <w:spacing w:before="220"/>
        <w:ind w:firstLine="540"/>
        <w:jc w:val="both"/>
      </w:pPr>
      <w:r>
        <w:t>- направляет заявителю уведомление с обоснованным отказом в проставлении апостиля с исправленными опечатками (ошибками).</w:t>
      </w:r>
    </w:p>
    <w:p w:rsidR="004D6196" w:rsidRDefault="004D6196">
      <w:pPr>
        <w:pStyle w:val="ConsPlusNormal"/>
        <w:spacing w:before="220"/>
        <w:ind w:firstLine="540"/>
        <w:jc w:val="both"/>
      </w:pPr>
      <w:proofErr w:type="spellStart"/>
      <w:r>
        <w:t>Апостиль</w:t>
      </w:r>
      <w:proofErr w:type="spellEnd"/>
      <w:r>
        <w:t xml:space="preserve"> проставляется в соответствии с реквизитами ранее </w:t>
      </w:r>
      <w:proofErr w:type="gramStart"/>
      <w:r>
        <w:t>проставленного</w:t>
      </w:r>
      <w:proofErr w:type="gramEnd"/>
      <w:r>
        <w:t xml:space="preserve"> апостиля.</w:t>
      </w:r>
    </w:p>
    <w:p w:rsidR="004D6196" w:rsidRDefault="004D6196">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документе.</w:t>
      </w:r>
    </w:p>
    <w:p w:rsidR="004D6196" w:rsidRDefault="004D6196">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4D6196" w:rsidRDefault="004D6196">
      <w:pPr>
        <w:pStyle w:val="ConsPlusNormal"/>
        <w:jc w:val="both"/>
      </w:pPr>
    </w:p>
    <w:p w:rsidR="004D6196" w:rsidRDefault="004D6196">
      <w:pPr>
        <w:pStyle w:val="ConsPlusTitle"/>
        <w:jc w:val="center"/>
        <w:outlineLvl w:val="1"/>
      </w:pPr>
      <w:r>
        <w:t xml:space="preserve">IV. Формы </w:t>
      </w:r>
      <w:proofErr w:type="gramStart"/>
      <w:r>
        <w:t>контроля за</w:t>
      </w:r>
      <w:proofErr w:type="gramEnd"/>
      <w:r>
        <w:t xml:space="preserve"> исполнением</w:t>
      </w:r>
    </w:p>
    <w:p w:rsidR="004D6196" w:rsidRDefault="004D6196">
      <w:pPr>
        <w:pStyle w:val="ConsPlusTitle"/>
        <w:jc w:val="center"/>
      </w:pPr>
      <w:r>
        <w:t>Административного регламента</w:t>
      </w:r>
    </w:p>
    <w:p w:rsidR="004D6196" w:rsidRDefault="004D6196">
      <w:pPr>
        <w:pStyle w:val="ConsPlusNormal"/>
        <w:jc w:val="both"/>
      </w:pPr>
    </w:p>
    <w:p w:rsidR="004D6196" w:rsidRDefault="004D6196">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D6196" w:rsidRDefault="004D6196">
      <w:pPr>
        <w:pStyle w:val="ConsPlusNormal"/>
        <w:jc w:val="both"/>
      </w:pPr>
    </w:p>
    <w:p w:rsidR="004D6196" w:rsidRDefault="004D6196">
      <w:pPr>
        <w:pStyle w:val="ConsPlusNormal"/>
        <w:ind w:firstLine="540"/>
        <w:jc w:val="both"/>
      </w:pPr>
      <w:r>
        <w:t xml:space="preserve">4.1.1.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ответственными лицами осуществляют заместитель руководителя, курирующий деятельность отдела ЗАГС Госслужбы, начальник отдела ЗАГС Госслужбы.</w:t>
      </w:r>
    </w:p>
    <w:p w:rsidR="004D6196" w:rsidRDefault="004D6196">
      <w:pPr>
        <w:pStyle w:val="ConsPlusNormal"/>
        <w:spacing w:before="220"/>
        <w:ind w:firstLine="540"/>
        <w:jc w:val="both"/>
      </w:pPr>
      <w:r>
        <w:t xml:space="preserve">4.1.2. Уполномоченное должностное лицо отдела ЗАГС Госслужбы организует и осуществляет </w:t>
      </w:r>
      <w:proofErr w:type="gramStart"/>
      <w:r>
        <w:t>контроль за</w:t>
      </w:r>
      <w:proofErr w:type="gramEnd"/>
      <w:r>
        <w:t xml:space="preserve"> предоставлением государственной услуги по соблюдению порядка и сроков рассмотрения обращений специалистом, уполномоченным на проставление апостиля.</w:t>
      </w:r>
    </w:p>
    <w:p w:rsidR="004D6196" w:rsidRDefault="004D6196">
      <w:pPr>
        <w:pStyle w:val="ConsPlusNormal"/>
        <w:spacing w:before="220"/>
        <w:ind w:firstLine="540"/>
        <w:jc w:val="both"/>
      </w:pPr>
      <w:r>
        <w:t xml:space="preserve">4.1.3. Уполномоченное должностное лицо обязано осуществлять контроль за достоверностью и своевременностью предоставляемой заявителю государственной услуги путем проверки сведений, содержащихся в </w:t>
      </w:r>
      <w:proofErr w:type="gramStart"/>
      <w:r>
        <w:t>журнале</w:t>
      </w:r>
      <w:proofErr w:type="gramEnd"/>
      <w:r>
        <w:t xml:space="preserve"> на выдачу документов и системе электронного документооборота, не реже 1 раза в месяц.</w:t>
      </w:r>
    </w:p>
    <w:p w:rsidR="004D6196" w:rsidRDefault="004D6196">
      <w:pPr>
        <w:pStyle w:val="ConsPlusNormal"/>
        <w:jc w:val="both"/>
      </w:pPr>
    </w:p>
    <w:p w:rsidR="004D6196" w:rsidRDefault="004D6196">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4D6196" w:rsidRDefault="004D6196">
      <w:pPr>
        <w:pStyle w:val="ConsPlusNormal"/>
        <w:jc w:val="both"/>
      </w:pPr>
    </w:p>
    <w:p w:rsidR="004D6196" w:rsidRDefault="004D6196">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w:t>
      </w:r>
      <w:r>
        <w:lastRenderedPageBreak/>
        <w:t>административных процедур и сроков их выполнения, предусмотренных настоящим Административным регламентом.</w:t>
      </w:r>
    </w:p>
    <w:p w:rsidR="004D6196" w:rsidRDefault="004D6196">
      <w:pPr>
        <w:pStyle w:val="ConsPlusNormal"/>
        <w:spacing w:before="220"/>
        <w:ind w:firstLine="540"/>
        <w:jc w:val="both"/>
      </w:pPr>
      <w:r>
        <w:t>Порядок и периодичность осуществления плановых проверок устанавливаются ежегодным планом работы Госслужбы.</w:t>
      </w:r>
    </w:p>
    <w:p w:rsidR="004D6196" w:rsidRDefault="004D6196">
      <w:pPr>
        <w:pStyle w:val="ConsPlusNormal"/>
        <w:spacing w:before="220"/>
        <w:ind w:firstLine="540"/>
        <w:jc w:val="both"/>
      </w:pPr>
      <w:r>
        <w:t>4.2.2. Периодичность проведения проверок носит плановый характер (не реже одного раза в год на основании плана работы Госслужбы) и внеплановый характер (по конкретному обращению).</w:t>
      </w:r>
    </w:p>
    <w:p w:rsidR="004D6196" w:rsidRDefault="004D6196">
      <w:pPr>
        <w:pStyle w:val="ConsPlusNormal"/>
        <w:spacing w:before="220"/>
        <w:ind w:firstLine="540"/>
        <w:jc w:val="both"/>
      </w:pPr>
      <w:r>
        <w:t>Внеплановые проверки проводятся уполномоченными должностными лицами Госслужбы на основании поступивших жалоб на решения, действия (бездействие) должностного лица отдела ЗАГС Госслужбы по вопросу нарушения порядка приема и рассмотрения обращений заявителей.</w:t>
      </w:r>
    </w:p>
    <w:p w:rsidR="004D6196" w:rsidRDefault="004D6196">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4D6196" w:rsidRDefault="004D6196">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Госслужбы, ответственных за предоставление государственной услуги.</w:t>
      </w:r>
    </w:p>
    <w:p w:rsidR="004D6196" w:rsidRDefault="004D6196">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Госслужбы формируется комиссия.</w:t>
      </w:r>
    </w:p>
    <w:p w:rsidR="004D6196" w:rsidRDefault="004D6196">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руководитель и члены комиссии.</w:t>
      </w:r>
    </w:p>
    <w:p w:rsidR="004D6196" w:rsidRDefault="004D6196">
      <w:pPr>
        <w:pStyle w:val="ConsPlusNormal"/>
        <w:jc w:val="both"/>
      </w:pPr>
    </w:p>
    <w:p w:rsidR="004D6196" w:rsidRDefault="004D6196">
      <w:pPr>
        <w:pStyle w:val="ConsPlusTitle"/>
        <w:ind w:firstLine="540"/>
        <w:jc w:val="both"/>
        <w:outlineLvl w:val="2"/>
      </w:pPr>
      <w:r>
        <w:t>4.3. Ответственность должностных лиц отдела ЗАГС Госслужбы за решения и действия (бездействие), принимаемые (осуществляемые) в ходе предоставления государственной услуги</w:t>
      </w:r>
    </w:p>
    <w:p w:rsidR="004D6196" w:rsidRDefault="004D6196">
      <w:pPr>
        <w:pStyle w:val="ConsPlusNormal"/>
        <w:jc w:val="both"/>
      </w:pPr>
    </w:p>
    <w:p w:rsidR="004D6196" w:rsidRDefault="004D6196">
      <w:pPr>
        <w:pStyle w:val="ConsPlusNormal"/>
        <w:ind w:firstLine="540"/>
        <w:jc w:val="both"/>
      </w:pPr>
      <w:r>
        <w:t>Специалист, уполномоченный на проставление апостиля, несет персональную ответственность за соблюдение порядка приема документов заявителей, правильность внесения записей в журнале на выдачу документов и систему электронного документооборота.</w:t>
      </w:r>
    </w:p>
    <w:p w:rsidR="004D6196" w:rsidRDefault="004D6196">
      <w:pPr>
        <w:pStyle w:val="ConsPlusNormal"/>
        <w:spacing w:before="220"/>
        <w:ind w:firstLine="540"/>
        <w:jc w:val="both"/>
      </w:pPr>
      <w:r>
        <w:t>Уполномоченное должностное лицо несет персональную ответственность за своевременное рассмотрение документов заявителей.</w:t>
      </w:r>
    </w:p>
    <w:p w:rsidR="004D6196" w:rsidRDefault="004D6196">
      <w:pPr>
        <w:pStyle w:val="ConsPlusNormal"/>
        <w:spacing w:before="220"/>
        <w:ind w:firstLine="540"/>
        <w:jc w:val="both"/>
      </w:pPr>
      <w:r>
        <w:t>Специалист, которому поручено рассмотрение документов заявителей, несет персональную ответственность за сроки и качество их рассмотрения.</w:t>
      </w:r>
    </w:p>
    <w:p w:rsidR="004D6196" w:rsidRDefault="004D6196">
      <w:pPr>
        <w:pStyle w:val="ConsPlusNormal"/>
        <w:spacing w:before="220"/>
        <w:ind w:firstLine="540"/>
        <w:jc w:val="both"/>
      </w:pPr>
      <w:r>
        <w:t>Персональная ответственность должностных лиц отдела ЗАГС Госслужбы,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w:t>
      </w:r>
    </w:p>
    <w:p w:rsidR="004D6196" w:rsidRDefault="004D6196">
      <w:pPr>
        <w:pStyle w:val="ConsPlusNormal"/>
        <w:spacing w:before="220"/>
        <w:ind w:firstLine="540"/>
        <w:jc w:val="both"/>
      </w:pPr>
      <w:r>
        <w:t>По результатам проведенных проверок в случае выявления нарушений прав заявителей должностные лица отдела ЗАГС Госслужбы привлекаются к ответственности в порядке, установленном законодательством Российской Федерации.</w:t>
      </w:r>
    </w:p>
    <w:p w:rsidR="004D6196" w:rsidRDefault="004D6196">
      <w:pPr>
        <w:pStyle w:val="ConsPlusNormal"/>
        <w:jc w:val="both"/>
      </w:pPr>
    </w:p>
    <w:p w:rsidR="004D6196" w:rsidRDefault="004D6196">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4D6196" w:rsidRDefault="004D6196">
      <w:pPr>
        <w:pStyle w:val="ConsPlusNormal"/>
        <w:jc w:val="both"/>
      </w:pPr>
    </w:p>
    <w:p w:rsidR="004D6196" w:rsidRDefault="004D6196">
      <w:pPr>
        <w:pStyle w:val="ConsPlusNormal"/>
        <w:ind w:firstLine="540"/>
        <w:jc w:val="both"/>
      </w:pPr>
      <w:r>
        <w:lastRenderedPageBreak/>
        <w:t xml:space="preserve">Положениями, характеризующими требования к порядку и формам </w:t>
      </w:r>
      <w:proofErr w:type="gramStart"/>
      <w:r>
        <w:t>контроля за</w:t>
      </w:r>
      <w:proofErr w:type="gramEnd"/>
      <w:r>
        <w:t xml:space="preserve"> предоставлением государственной услуги являются:</w:t>
      </w:r>
    </w:p>
    <w:p w:rsidR="004D6196" w:rsidRDefault="004D6196">
      <w:pPr>
        <w:pStyle w:val="ConsPlusNormal"/>
        <w:spacing w:before="220"/>
        <w:ind w:firstLine="540"/>
        <w:jc w:val="both"/>
      </w:pPr>
      <w:r>
        <w:t>1) профессиональная компетентность;</w:t>
      </w:r>
    </w:p>
    <w:p w:rsidR="004D6196" w:rsidRDefault="004D6196">
      <w:pPr>
        <w:pStyle w:val="ConsPlusNormal"/>
        <w:spacing w:before="220"/>
        <w:ind w:firstLine="540"/>
        <w:jc w:val="both"/>
      </w:pPr>
      <w:r>
        <w:t>2) должная тщательность.</w:t>
      </w:r>
    </w:p>
    <w:p w:rsidR="004D6196" w:rsidRDefault="004D6196">
      <w:pPr>
        <w:pStyle w:val="ConsPlusNormal"/>
        <w:spacing w:before="220"/>
        <w:ind w:firstLine="540"/>
        <w:jc w:val="both"/>
      </w:pPr>
      <w:r>
        <w:t xml:space="preserve">Должностное лицо Госслужбы, осуществляющее </w:t>
      </w:r>
      <w:proofErr w:type="gramStart"/>
      <w:r>
        <w:t>контроль за</w:t>
      </w:r>
      <w:proofErr w:type="gramEnd"/>
      <w:r>
        <w:t xml:space="preserve">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4D6196" w:rsidRDefault="004D6196">
      <w:pPr>
        <w:pStyle w:val="ConsPlusNormal"/>
        <w:spacing w:before="220"/>
        <w:ind w:firstLine="540"/>
        <w:jc w:val="both"/>
      </w:pPr>
      <w:r>
        <w:t xml:space="preserve">Профессиональная компетентность должностного лица Госслужбы, осуществляющего </w:t>
      </w:r>
      <w:proofErr w:type="gramStart"/>
      <w:r>
        <w:t>контроль за</w:t>
      </w:r>
      <w:proofErr w:type="gramEnd"/>
      <w:r>
        <w:t xml:space="preserve">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4D6196" w:rsidRDefault="004D6196">
      <w:pPr>
        <w:pStyle w:val="ConsPlusNormal"/>
        <w:spacing w:before="220"/>
        <w:ind w:firstLine="540"/>
        <w:jc w:val="both"/>
      </w:pPr>
      <w:r>
        <w:t xml:space="preserve">Должная тщательность должностного лица Госслужбы, которое осуществляет контроль за предоставлением государственной услуги, состоит в своевременном и точном </w:t>
      </w:r>
      <w:proofErr w:type="gramStart"/>
      <w:r>
        <w:t>исполнении</w:t>
      </w:r>
      <w:proofErr w:type="gramEnd"/>
      <w:r>
        <w:t xml:space="preserve"> обязанностей, предусмотренных настоящим Административным регламентом.</w:t>
      </w:r>
    </w:p>
    <w:p w:rsidR="004D6196" w:rsidRDefault="004D6196">
      <w:pPr>
        <w:pStyle w:val="ConsPlusNormal"/>
        <w:spacing w:before="220"/>
        <w:ind w:firstLine="540"/>
        <w:jc w:val="both"/>
      </w:pPr>
      <w:proofErr w:type="gramStart"/>
      <w:r>
        <w:t>Контроль за</w:t>
      </w:r>
      <w:proofErr w:type="gramEnd"/>
      <w:r>
        <w:t xml:space="preserve"> предоставлением государственной услуги со стороны должностных лиц Госслужбы должен быть постоянным, всесторонним и объективным.</w:t>
      </w:r>
    </w:p>
    <w:p w:rsidR="004D6196" w:rsidRDefault="004D6196">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D6196" w:rsidRDefault="004D6196">
      <w:pPr>
        <w:pStyle w:val="ConsPlusNormal"/>
        <w:spacing w:before="220"/>
        <w:ind w:firstLine="540"/>
        <w:jc w:val="both"/>
      </w:pPr>
      <w:r>
        <w:t>Граждане,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Госслужбы, направления письменных (в том числе в форме электронного документа) обращений или устного обращения в Госслужбу.</w:t>
      </w:r>
    </w:p>
    <w:p w:rsidR="004D6196" w:rsidRDefault="004D6196">
      <w:pPr>
        <w:pStyle w:val="ConsPlusNormal"/>
        <w:jc w:val="both"/>
      </w:pPr>
    </w:p>
    <w:p w:rsidR="004D6196" w:rsidRDefault="004D6196">
      <w:pPr>
        <w:pStyle w:val="ConsPlusTitle"/>
        <w:jc w:val="center"/>
        <w:outlineLvl w:val="1"/>
      </w:pPr>
      <w:r>
        <w:t>V. Досудебный (внесудебный) порядок обжалования решений</w:t>
      </w:r>
    </w:p>
    <w:p w:rsidR="004D6196" w:rsidRDefault="004D6196">
      <w:pPr>
        <w:pStyle w:val="ConsPlusTitle"/>
        <w:jc w:val="center"/>
      </w:pPr>
      <w:r>
        <w:t>и действий (бездействия) Госслужбы, МФЦ, организаций,</w:t>
      </w:r>
    </w:p>
    <w:p w:rsidR="004D6196" w:rsidRDefault="004D6196">
      <w:pPr>
        <w:pStyle w:val="ConsPlusTitle"/>
        <w:jc w:val="center"/>
      </w:pPr>
      <w:proofErr w:type="gramStart"/>
      <w:r>
        <w:t>указанных</w:t>
      </w:r>
      <w:proofErr w:type="gramEnd"/>
      <w:r>
        <w:t xml:space="preserve"> в </w:t>
      </w:r>
      <w:hyperlink r:id="rId32" w:history="1">
        <w:r>
          <w:rPr>
            <w:color w:val="0000FF"/>
          </w:rPr>
          <w:t>части 1.1 статьи 16</w:t>
        </w:r>
      </w:hyperlink>
      <w:r>
        <w:t xml:space="preserve"> Федерального закона</w:t>
      </w:r>
    </w:p>
    <w:p w:rsidR="004D6196" w:rsidRDefault="004D6196">
      <w:pPr>
        <w:pStyle w:val="ConsPlusTitle"/>
        <w:jc w:val="center"/>
      </w:pPr>
      <w:r>
        <w:t xml:space="preserve">"Об организации предоставления </w:t>
      </w:r>
      <w:proofErr w:type="gramStart"/>
      <w:r>
        <w:t>государственных</w:t>
      </w:r>
      <w:proofErr w:type="gramEnd"/>
    </w:p>
    <w:p w:rsidR="004D6196" w:rsidRDefault="004D6196">
      <w:pPr>
        <w:pStyle w:val="ConsPlusTitle"/>
        <w:jc w:val="center"/>
      </w:pPr>
      <w:r>
        <w:t>и муниципальных услуг", а также их должностных лиц,</w:t>
      </w:r>
    </w:p>
    <w:p w:rsidR="004D6196" w:rsidRDefault="004D6196">
      <w:pPr>
        <w:pStyle w:val="ConsPlusTitle"/>
        <w:jc w:val="center"/>
      </w:pPr>
      <w:r>
        <w:t>государственных гражданских служащих Чувашской Республики,</w:t>
      </w:r>
    </w:p>
    <w:p w:rsidR="004D6196" w:rsidRDefault="004D6196">
      <w:pPr>
        <w:pStyle w:val="ConsPlusTitle"/>
        <w:jc w:val="center"/>
      </w:pPr>
      <w:proofErr w:type="gramStart"/>
      <w:r>
        <w:t>замещающих</w:t>
      </w:r>
      <w:proofErr w:type="gramEnd"/>
      <w:r>
        <w:t xml:space="preserve"> должности государственной гражданской службы</w:t>
      </w:r>
    </w:p>
    <w:p w:rsidR="004D6196" w:rsidRDefault="004D6196">
      <w:pPr>
        <w:pStyle w:val="ConsPlusTitle"/>
        <w:jc w:val="center"/>
      </w:pPr>
      <w:r>
        <w:t>Чувашской Республики в Госслужбе, работников</w:t>
      </w:r>
    </w:p>
    <w:p w:rsidR="004D6196" w:rsidRDefault="004D6196">
      <w:pPr>
        <w:pStyle w:val="ConsPlusNormal"/>
        <w:jc w:val="both"/>
      </w:pPr>
    </w:p>
    <w:p w:rsidR="004D6196" w:rsidRDefault="004D6196">
      <w:pPr>
        <w:pStyle w:val="ConsPlusTitle"/>
        <w:ind w:firstLine="540"/>
        <w:jc w:val="both"/>
        <w:outlineLvl w:val="2"/>
      </w:pPr>
      <w:r>
        <w:t>5.1. Информация для заявителя о его праве подать жалобу на решение и действие (бездействие) Госслужбы,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Госслужбе, работников при предоставлении государственной услуги (далее - жалоба)</w:t>
      </w:r>
    </w:p>
    <w:p w:rsidR="004D6196" w:rsidRDefault="004D6196">
      <w:pPr>
        <w:pStyle w:val="ConsPlusNormal"/>
        <w:jc w:val="both"/>
      </w:pPr>
    </w:p>
    <w:p w:rsidR="004D6196" w:rsidRDefault="004D6196">
      <w:pPr>
        <w:pStyle w:val="ConsPlusNormal"/>
        <w:ind w:firstLine="540"/>
        <w:jc w:val="both"/>
      </w:pPr>
      <w:proofErr w:type="gramStart"/>
      <w:r>
        <w:t xml:space="preserve">Заявитель вправе обжаловать решения и действия (бездействие) Госслужбы,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Госслужбе, работников при предоставлении государственной услуги в досудебном (внесудебном) порядке в соответствии с Федеральным </w:t>
      </w:r>
      <w:hyperlink r:id="rId33" w:history="1">
        <w:r>
          <w:rPr>
            <w:color w:val="0000FF"/>
          </w:rPr>
          <w:t>законом</w:t>
        </w:r>
      </w:hyperlink>
      <w:r>
        <w:t xml:space="preserve"> "Об организации предоставления </w:t>
      </w:r>
      <w:r>
        <w:lastRenderedPageBreak/>
        <w:t xml:space="preserve">государственных и муниципальных услуг" с учетом особенностей, установленных </w:t>
      </w:r>
      <w:hyperlink r:id="rId34" w:history="1">
        <w:r>
          <w:rPr>
            <w:color w:val="0000FF"/>
          </w:rPr>
          <w:t>постановлением</w:t>
        </w:r>
      </w:hyperlink>
      <w:r>
        <w:t xml:space="preserve"> Кабинета Министров Чувашской Республики от 26</w:t>
      </w:r>
      <w:proofErr w:type="gramEnd"/>
      <w:r>
        <w:t xml:space="preserve"> </w:t>
      </w:r>
      <w:proofErr w:type="gramStart"/>
      <w:r>
        <w:t>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w:t>
      </w:r>
      <w:proofErr w:type="gramEnd"/>
      <w:r>
        <w:t xml:space="preserve"> государственных услуг" (далее - постановление Кабинета Министров Чувашской Республики от 26 декабря 2012 г. N 596).</w:t>
      </w:r>
    </w:p>
    <w:p w:rsidR="004D6196" w:rsidRDefault="004D6196">
      <w:pPr>
        <w:pStyle w:val="ConsPlusNormal"/>
        <w:jc w:val="both"/>
      </w:pPr>
    </w:p>
    <w:p w:rsidR="004D6196" w:rsidRDefault="004D6196">
      <w:pPr>
        <w:pStyle w:val="ConsPlusTitle"/>
        <w:ind w:firstLine="540"/>
        <w:jc w:val="both"/>
        <w:outlineLvl w:val="2"/>
      </w:pPr>
      <w:r>
        <w:t>5.2. Предмет жалобы</w:t>
      </w:r>
    </w:p>
    <w:p w:rsidR="004D6196" w:rsidRDefault="004D6196">
      <w:pPr>
        <w:pStyle w:val="ConsPlusNormal"/>
        <w:jc w:val="both"/>
      </w:pPr>
    </w:p>
    <w:p w:rsidR="004D6196" w:rsidRDefault="004D6196">
      <w:pPr>
        <w:pStyle w:val="ConsPlusNormal"/>
        <w:ind w:firstLine="540"/>
        <w:jc w:val="both"/>
      </w:pPr>
      <w:r>
        <w:t xml:space="preserve">Заявитель может обратиться с жалобой по основаниям и в порядке, предусмотренным </w:t>
      </w:r>
      <w:hyperlink r:id="rId35" w:history="1">
        <w:r>
          <w:rPr>
            <w:color w:val="0000FF"/>
          </w:rPr>
          <w:t>статьями 11.1</w:t>
        </w:r>
      </w:hyperlink>
      <w:r>
        <w:t xml:space="preserve"> и </w:t>
      </w:r>
      <w:hyperlink r:id="rId36"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4D6196" w:rsidRDefault="004D6196">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37"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4D6196" w:rsidRDefault="004D6196">
      <w:pPr>
        <w:pStyle w:val="ConsPlusNormal"/>
        <w:spacing w:before="220"/>
        <w:ind w:firstLine="540"/>
        <w:jc w:val="both"/>
      </w:pPr>
      <w:r>
        <w:t xml:space="preserve">-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4D6196" w:rsidRDefault="004D6196">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D6196" w:rsidRDefault="004D6196">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D6196" w:rsidRDefault="004D6196">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4D6196" w:rsidRDefault="004D6196">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D6196" w:rsidRDefault="004D6196">
      <w:pPr>
        <w:pStyle w:val="ConsPlusNormal"/>
        <w:spacing w:before="220"/>
        <w:ind w:firstLine="540"/>
        <w:jc w:val="both"/>
      </w:pPr>
      <w:r>
        <w:t xml:space="preserve">- отказ Госслужбы, должностного лица Госслужбы, МФЦ, работника МФЦ в </w:t>
      </w:r>
      <w:proofErr w:type="gramStart"/>
      <w:r>
        <w:t>исправлении</w:t>
      </w:r>
      <w:proofErr w:type="gramEnd"/>
      <w:r>
        <w:t xml:space="preserve">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МФЦ, </w:t>
      </w:r>
      <w: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4D6196" w:rsidRDefault="004D6196">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4D6196" w:rsidRDefault="004D6196">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1"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4D6196" w:rsidRDefault="004D6196">
      <w:pPr>
        <w:pStyle w:val="ConsPlusNormal"/>
        <w:spacing w:before="220"/>
        <w:ind w:firstLine="540"/>
        <w:jc w:val="both"/>
      </w:pPr>
      <w:proofErr w:type="gramStart"/>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4D6196" w:rsidRDefault="004D6196">
      <w:pPr>
        <w:pStyle w:val="ConsPlusNormal"/>
        <w:jc w:val="both"/>
      </w:pPr>
    </w:p>
    <w:p w:rsidR="004D6196" w:rsidRDefault="004D6196">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D6196" w:rsidRDefault="004D6196">
      <w:pPr>
        <w:pStyle w:val="ConsPlusNormal"/>
        <w:jc w:val="both"/>
      </w:pPr>
    </w:p>
    <w:p w:rsidR="004D6196" w:rsidRDefault="004D6196">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Госслужбу,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руководителя подаются в соответствии с </w:t>
      </w:r>
      <w:hyperlink r:id="rId44"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4D6196" w:rsidRDefault="004D6196">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4D6196" w:rsidRDefault="004D6196">
      <w:pPr>
        <w:pStyle w:val="ConsPlusNormal"/>
        <w:jc w:val="both"/>
      </w:pPr>
    </w:p>
    <w:p w:rsidR="004D6196" w:rsidRDefault="004D6196">
      <w:pPr>
        <w:pStyle w:val="ConsPlusTitle"/>
        <w:ind w:firstLine="540"/>
        <w:jc w:val="both"/>
        <w:outlineLvl w:val="2"/>
      </w:pPr>
      <w:r>
        <w:t>5.4. Порядок подачи и рассмотрения жалобы</w:t>
      </w:r>
    </w:p>
    <w:p w:rsidR="004D6196" w:rsidRDefault="004D6196">
      <w:pPr>
        <w:pStyle w:val="ConsPlusNormal"/>
        <w:jc w:val="both"/>
      </w:pPr>
    </w:p>
    <w:p w:rsidR="004D6196" w:rsidRDefault="004D6196">
      <w:pPr>
        <w:pStyle w:val="ConsPlusNormal"/>
        <w:ind w:firstLine="540"/>
        <w:jc w:val="both"/>
      </w:pPr>
      <w:r>
        <w:t>Жалоба подается в письменной форме на бумажном носителе, в электронной форме.</w:t>
      </w:r>
    </w:p>
    <w:p w:rsidR="004D6196" w:rsidRDefault="004D6196">
      <w:pPr>
        <w:pStyle w:val="ConsPlusNormal"/>
        <w:spacing w:before="220"/>
        <w:ind w:firstLine="540"/>
        <w:jc w:val="both"/>
      </w:pPr>
      <w:proofErr w:type="gramStart"/>
      <w:r>
        <w:t xml:space="preserve">Жалоба на решения и действия (бездействие) Госслужбы, должностного лица Госслужбы,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руководителя может быть направлена по почте, через МФЦ, с использованием сети "Интернет", официального сайта Госслужбы, Единого портала государственных и муниципальных услуг, федеральной </w:t>
      </w:r>
      <w: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4D6196" w:rsidRDefault="004D6196">
      <w:pPr>
        <w:pStyle w:val="ConsPlusNormal"/>
        <w:spacing w:before="220"/>
        <w:ind w:firstLine="540"/>
        <w:jc w:val="both"/>
      </w:pPr>
      <w:r>
        <w:t>Жалоба должна содержать:</w:t>
      </w:r>
    </w:p>
    <w:p w:rsidR="004D6196" w:rsidRDefault="004D6196">
      <w:pPr>
        <w:pStyle w:val="ConsPlusNormal"/>
        <w:spacing w:before="220"/>
        <w:ind w:firstLine="540"/>
        <w:jc w:val="both"/>
      </w:pPr>
      <w:r>
        <w:t>наименование Госслужбы, должностного лица Госслужбы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МФЦ, его руководителя и (или) работника, решения и действия (бездействие) которых обжалуются;</w:t>
      </w:r>
    </w:p>
    <w:p w:rsidR="004D6196" w:rsidRDefault="004D6196">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6196" w:rsidRDefault="004D6196">
      <w:pPr>
        <w:pStyle w:val="ConsPlusNormal"/>
        <w:spacing w:before="220"/>
        <w:ind w:firstLine="540"/>
        <w:jc w:val="both"/>
      </w:pPr>
      <w:r>
        <w:t>сведения об обжалуемых решениях и действиях (бездействии) Госслужбы, должностного лица Госслужбы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МФЦ, работника МФЦ;</w:t>
      </w:r>
    </w:p>
    <w:p w:rsidR="004D6196" w:rsidRDefault="004D6196">
      <w:pPr>
        <w:pStyle w:val="ConsPlusNormal"/>
        <w:spacing w:before="220"/>
        <w:ind w:firstLine="540"/>
        <w:jc w:val="both"/>
      </w:pPr>
      <w:r>
        <w:t>доводы, на основании которых заявитель не согласен с решением и действием (бездействием) Госслужбы, должностного лица Госслужбы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МФЦ, работника МФЦ. Заявителем могут быть представлены документы (при наличии), подтверждающие доводы заявителя, либо их копии.</w:t>
      </w:r>
    </w:p>
    <w:p w:rsidR="004D6196" w:rsidRDefault="004D6196">
      <w:pPr>
        <w:pStyle w:val="ConsPlusNormal"/>
        <w:spacing w:before="220"/>
        <w:ind w:firstLine="540"/>
        <w:jc w:val="both"/>
      </w:pPr>
      <w:r>
        <w:t xml:space="preserve">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D6196" w:rsidRDefault="004D619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D6196" w:rsidRDefault="004D619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6196" w:rsidRDefault="004D619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6196" w:rsidRDefault="004D619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6196" w:rsidRDefault="004D6196">
      <w:pPr>
        <w:pStyle w:val="ConsPlusNormal"/>
        <w:spacing w:before="220"/>
        <w:ind w:firstLine="540"/>
        <w:jc w:val="both"/>
      </w:pPr>
      <w:r>
        <w:t xml:space="preserve">При подаче жалобы в электронной форме, документы, указанные в абзацах восьмом - одиннадцатом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w:t>
      </w:r>
      <w:r>
        <w:lastRenderedPageBreak/>
        <w:t>исключением жалоб на решения и действия (бездействие) МФЦ, работников МФЦ).</w:t>
      </w:r>
    </w:p>
    <w:p w:rsidR="004D6196" w:rsidRDefault="004D6196">
      <w:pPr>
        <w:pStyle w:val="ConsPlusNormal"/>
        <w:spacing w:before="220"/>
        <w:ind w:firstLine="540"/>
        <w:jc w:val="both"/>
      </w:pPr>
      <w:r>
        <w:t xml:space="preserve">Рассмотрение жалобы осуществляется в порядке, определенном </w:t>
      </w:r>
      <w:hyperlink r:id="rId45" w:history="1">
        <w:r>
          <w:rPr>
            <w:color w:val="0000FF"/>
          </w:rPr>
          <w:t>постановлением</w:t>
        </w:r>
      </w:hyperlink>
      <w:r>
        <w:t xml:space="preserve"> Кабинета Министров Чувашской Республики от 26 декабря 2012 г. N 596.</w:t>
      </w:r>
    </w:p>
    <w:p w:rsidR="004D6196" w:rsidRDefault="004D6196">
      <w:pPr>
        <w:pStyle w:val="ConsPlusNormal"/>
        <w:jc w:val="both"/>
      </w:pPr>
    </w:p>
    <w:p w:rsidR="004D6196" w:rsidRDefault="004D6196">
      <w:pPr>
        <w:pStyle w:val="ConsPlusTitle"/>
        <w:ind w:firstLine="540"/>
        <w:jc w:val="both"/>
        <w:outlineLvl w:val="2"/>
      </w:pPr>
      <w:r>
        <w:t>5.5. Сроки рассмотрения жалобы</w:t>
      </w:r>
    </w:p>
    <w:p w:rsidR="004D6196" w:rsidRDefault="004D6196">
      <w:pPr>
        <w:pStyle w:val="ConsPlusNormal"/>
        <w:jc w:val="both"/>
      </w:pPr>
    </w:p>
    <w:p w:rsidR="004D6196" w:rsidRDefault="004D6196">
      <w:pPr>
        <w:pStyle w:val="ConsPlusNormal"/>
        <w:ind w:firstLine="540"/>
        <w:jc w:val="both"/>
      </w:pPr>
      <w:r>
        <w:t>Жалоба подлежит рассмотрению в течение пятнадцати рабочих дней со дня ее регистрации, а в случае обжалования отказа Госслужбы,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196" w:rsidRDefault="004D6196">
      <w:pPr>
        <w:pStyle w:val="ConsPlusNormal"/>
        <w:jc w:val="both"/>
      </w:pPr>
    </w:p>
    <w:p w:rsidR="004D6196" w:rsidRDefault="004D6196">
      <w:pPr>
        <w:pStyle w:val="ConsPlusTitle"/>
        <w:ind w:firstLine="540"/>
        <w:jc w:val="both"/>
        <w:outlineLvl w:val="2"/>
      </w:pPr>
      <w:r>
        <w:t>5.6. Результат рассмотрения жалобы</w:t>
      </w:r>
    </w:p>
    <w:p w:rsidR="004D6196" w:rsidRDefault="004D6196">
      <w:pPr>
        <w:pStyle w:val="ConsPlusNormal"/>
        <w:jc w:val="both"/>
      </w:pPr>
    </w:p>
    <w:p w:rsidR="004D6196" w:rsidRDefault="004D6196">
      <w:pPr>
        <w:pStyle w:val="ConsPlusNormal"/>
        <w:ind w:firstLine="540"/>
        <w:jc w:val="both"/>
      </w:pPr>
      <w:r>
        <w:t>По результатам рассмотрения жалобы принимается одно из следующих решений:</w:t>
      </w:r>
    </w:p>
    <w:p w:rsidR="004D6196" w:rsidRDefault="004D619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D6196" w:rsidRDefault="004D6196">
      <w:pPr>
        <w:pStyle w:val="ConsPlusNormal"/>
        <w:spacing w:before="220"/>
        <w:ind w:firstLine="540"/>
        <w:jc w:val="both"/>
      </w:pPr>
      <w:r>
        <w:t>в удовлетворении жалобы отказывается.</w:t>
      </w:r>
    </w:p>
    <w:p w:rsidR="004D6196" w:rsidRDefault="004D6196">
      <w:pPr>
        <w:pStyle w:val="ConsPlusNormal"/>
        <w:spacing w:before="220"/>
        <w:ind w:firstLine="540"/>
        <w:jc w:val="both"/>
      </w:pPr>
      <w:r>
        <w:t>При удовлетворении жалобы Госслужба,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D6196" w:rsidRDefault="004D6196">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6196" w:rsidRDefault="004D6196">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D6196" w:rsidRDefault="004D6196">
      <w:pPr>
        <w:pStyle w:val="ConsPlusNormal"/>
        <w:jc w:val="both"/>
      </w:pPr>
    </w:p>
    <w:p w:rsidR="004D6196" w:rsidRDefault="004D6196">
      <w:pPr>
        <w:pStyle w:val="ConsPlusTitle"/>
        <w:ind w:firstLine="540"/>
        <w:jc w:val="both"/>
        <w:outlineLvl w:val="2"/>
      </w:pPr>
      <w:r>
        <w:t>5.7. Порядок информирования заявителя о результатах рассмотрения жалобы</w:t>
      </w:r>
    </w:p>
    <w:p w:rsidR="004D6196" w:rsidRDefault="004D6196">
      <w:pPr>
        <w:pStyle w:val="ConsPlusNormal"/>
        <w:jc w:val="both"/>
      </w:pPr>
    </w:p>
    <w:p w:rsidR="004D6196" w:rsidRDefault="004D6196">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указанной системы.</w:t>
      </w:r>
    </w:p>
    <w:p w:rsidR="004D6196" w:rsidRDefault="004D6196">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Госслужбой, МФЦ, в целях незамедлительного устранения выявленных нарушений при оказании государственной услуги, а также приносятся </w:t>
      </w:r>
      <w: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4D6196" w:rsidRDefault="004D619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6196" w:rsidRDefault="004D6196">
      <w:pPr>
        <w:pStyle w:val="ConsPlusNormal"/>
        <w:jc w:val="both"/>
      </w:pPr>
    </w:p>
    <w:p w:rsidR="004D6196" w:rsidRDefault="004D6196">
      <w:pPr>
        <w:pStyle w:val="ConsPlusTitle"/>
        <w:ind w:firstLine="540"/>
        <w:jc w:val="both"/>
        <w:outlineLvl w:val="2"/>
      </w:pPr>
      <w:r>
        <w:t>5.8. Порядок обжалования решения по жалобе</w:t>
      </w:r>
    </w:p>
    <w:p w:rsidR="004D6196" w:rsidRDefault="004D6196">
      <w:pPr>
        <w:pStyle w:val="ConsPlusNormal"/>
        <w:jc w:val="both"/>
      </w:pPr>
    </w:p>
    <w:p w:rsidR="004D6196" w:rsidRDefault="004D6196">
      <w:pPr>
        <w:pStyle w:val="ConsPlusNormal"/>
        <w:ind w:firstLine="540"/>
        <w:jc w:val="both"/>
      </w:pPr>
      <w:r>
        <w:t>Решение, принятое по результатам рассмотрения жалобы, может быть обжаловано в установленном законодательством Российской Федерации порядке.</w:t>
      </w:r>
    </w:p>
    <w:p w:rsidR="004D6196" w:rsidRDefault="004D6196">
      <w:pPr>
        <w:pStyle w:val="ConsPlusNormal"/>
        <w:jc w:val="both"/>
      </w:pPr>
    </w:p>
    <w:p w:rsidR="004D6196" w:rsidRDefault="004D619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D6196" w:rsidRDefault="004D6196">
      <w:pPr>
        <w:pStyle w:val="ConsPlusNormal"/>
        <w:jc w:val="both"/>
      </w:pPr>
    </w:p>
    <w:p w:rsidR="004D6196" w:rsidRDefault="004D619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D6196" w:rsidRDefault="004D6196">
      <w:pPr>
        <w:pStyle w:val="ConsPlusNormal"/>
        <w:jc w:val="both"/>
      </w:pPr>
    </w:p>
    <w:p w:rsidR="004D6196" w:rsidRDefault="004D6196">
      <w:pPr>
        <w:pStyle w:val="ConsPlusTitle"/>
        <w:ind w:firstLine="540"/>
        <w:jc w:val="both"/>
        <w:outlineLvl w:val="2"/>
      </w:pPr>
      <w:r>
        <w:t>5.10. Способы информирования заявителей о порядке подачи и рассмотрения жалобы</w:t>
      </w:r>
    </w:p>
    <w:p w:rsidR="004D6196" w:rsidRDefault="004D6196">
      <w:pPr>
        <w:pStyle w:val="ConsPlusNormal"/>
        <w:jc w:val="both"/>
      </w:pPr>
    </w:p>
    <w:p w:rsidR="004D6196" w:rsidRDefault="004D6196">
      <w:pPr>
        <w:pStyle w:val="ConsPlusNormal"/>
        <w:ind w:firstLine="540"/>
        <w:jc w:val="both"/>
      </w:pPr>
      <w:r>
        <w:t>Для получения информации о порядке подачи и рассмотрения жалобы заявитель вправе обратиться:</w:t>
      </w:r>
    </w:p>
    <w:p w:rsidR="004D6196" w:rsidRDefault="004D6196">
      <w:pPr>
        <w:pStyle w:val="ConsPlusNormal"/>
        <w:spacing w:before="220"/>
        <w:ind w:firstLine="540"/>
        <w:jc w:val="both"/>
      </w:pPr>
      <w:r>
        <w:t>в устной форме лично в Госслужбу;</w:t>
      </w:r>
    </w:p>
    <w:p w:rsidR="004D6196" w:rsidRDefault="004D6196">
      <w:pPr>
        <w:pStyle w:val="ConsPlusNormal"/>
        <w:spacing w:before="220"/>
        <w:ind w:firstLine="540"/>
        <w:jc w:val="both"/>
      </w:pPr>
      <w:r>
        <w:t>в форме электронного документа через официальный сайт Госслужбы;</w:t>
      </w:r>
    </w:p>
    <w:p w:rsidR="004D6196" w:rsidRDefault="004D6196">
      <w:pPr>
        <w:pStyle w:val="ConsPlusNormal"/>
        <w:spacing w:before="220"/>
        <w:ind w:firstLine="540"/>
        <w:jc w:val="both"/>
      </w:pPr>
      <w:r>
        <w:t>по телефону в Госслужбу;</w:t>
      </w:r>
    </w:p>
    <w:p w:rsidR="004D6196" w:rsidRDefault="004D6196">
      <w:pPr>
        <w:pStyle w:val="ConsPlusNormal"/>
        <w:spacing w:before="220"/>
        <w:ind w:firstLine="540"/>
        <w:jc w:val="both"/>
      </w:pPr>
      <w:r>
        <w:t>в письменной форме в Госслужбу.</w:t>
      </w:r>
    </w:p>
    <w:p w:rsidR="004D6196" w:rsidRDefault="004D6196">
      <w:pPr>
        <w:pStyle w:val="ConsPlusNormal"/>
        <w:spacing w:before="220"/>
        <w:ind w:firstLine="540"/>
        <w:jc w:val="both"/>
      </w:pPr>
      <w:r>
        <w:t>Информация о порядке подачи и рассмотрения жалобы размещается на информационном стенде Госслужбы.</w:t>
      </w: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right"/>
        <w:outlineLvl w:val="1"/>
      </w:pPr>
      <w:r>
        <w:lastRenderedPageBreak/>
        <w:t>Приложение N 1</w:t>
      </w:r>
    </w:p>
    <w:p w:rsidR="004D6196" w:rsidRDefault="004D6196">
      <w:pPr>
        <w:pStyle w:val="ConsPlusNormal"/>
        <w:jc w:val="right"/>
      </w:pPr>
      <w:r>
        <w:t>к Административному регламенту предоставления</w:t>
      </w:r>
    </w:p>
    <w:p w:rsidR="004D6196" w:rsidRDefault="004D6196">
      <w:pPr>
        <w:pStyle w:val="ConsPlusNormal"/>
        <w:jc w:val="right"/>
      </w:pPr>
      <w:r>
        <w:t>Государственной службой Чувашской Республики</w:t>
      </w:r>
    </w:p>
    <w:p w:rsidR="004D6196" w:rsidRDefault="004D6196">
      <w:pPr>
        <w:pStyle w:val="ConsPlusNormal"/>
        <w:jc w:val="right"/>
      </w:pPr>
      <w:r>
        <w:t>по делам юстиции государственной услуги</w:t>
      </w:r>
    </w:p>
    <w:p w:rsidR="004D6196" w:rsidRDefault="004D6196">
      <w:pPr>
        <w:pStyle w:val="ConsPlusNormal"/>
        <w:jc w:val="right"/>
      </w:pPr>
      <w:r>
        <w:t>по удостоверению путем проставления апостиля</w:t>
      </w:r>
    </w:p>
    <w:p w:rsidR="004D6196" w:rsidRDefault="004D6196">
      <w:pPr>
        <w:pStyle w:val="ConsPlusNormal"/>
        <w:jc w:val="right"/>
      </w:pPr>
      <w:r>
        <w:t>официальных документов, выданных органами</w:t>
      </w:r>
    </w:p>
    <w:p w:rsidR="004D6196" w:rsidRDefault="004D6196">
      <w:pPr>
        <w:pStyle w:val="ConsPlusNormal"/>
        <w:jc w:val="right"/>
      </w:pPr>
      <w:r>
        <w:t>записи актов гражданского состояния</w:t>
      </w:r>
    </w:p>
    <w:p w:rsidR="004D6196" w:rsidRDefault="004D6196">
      <w:pPr>
        <w:pStyle w:val="ConsPlusNormal"/>
        <w:jc w:val="right"/>
      </w:pPr>
      <w:r>
        <w:t>в Чувашской Республике в подтверждение фактов</w:t>
      </w:r>
    </w:p>
    <w:p w:rsidR="004D6196" w:rsidRDefault="004D6196">
      <w:pPr>
        <w:pStyle w:val="ConsPlusNormal"/>
        <w:jc w:val="right"/>
      </w:pPr>
      <w:r>
        <w:t>государственной регистрации актов</w:t>
      </w:r>
    </w:p>
    <w:p w:rsidR="004D6196" w:rsidRDefault="004D6196">
      <w:pPr>
        <w:pStyle w:val="ConsPlusNormal"/>
        <w:jc w:val="right"/>
      </w:pPr>
      <w:r>
        <w:t>гражданского состояния или их отсутствия,</w:t>
      </w:r>
    </w:p>
    <w:p w:rsidR="004D6196" w:rsidRDefault="004D6196">
      <w:pPr>
        <w:pStyle w:val="ConsPlusNormal"/>
        <w:jc w:val="right"/>
      </w:pPr>
      <w:r>
        <w:t>в случаях, установленных международными</w:t>
      </w:r>
    </w:p>
    <w:p w:rsidR="004D6196" w:rsidRDefault="004D6196">
      <w:pPr>
        <w:pStyle w:val="ConsPlusNormal"/>
        <w:jc w:val="right"/>
      </w:pPr>
      <w:r>
        <w:t>договорами Российской Федерации</w:t>
      </w:r>
    </w:p>
    <w:p w:rsidR="004D6196" w:rsidRDefault="004D6196">
      <w:pPr>
        <w:pStyle w:val="ConsPlusNormal"/>
        <w:jc w:val="both"/>
      </w:pPr>
    </w:p>
    <w:p w:rsidR="004D6196" w:rsidRDefault="004D6196">
      <w:pPr>
        <w:pStyle w:val="ConsPlusNormal"/>
        <w:jc w:val="center"/>
      </w:pPr>
      <w:bookmarkStart w:id="12" w:name="P585"/>
      <w:bookmarkEnd w:id="12"/>
      <w:r>
        <w:t>ОБРАЗЕЦ ЗАЯВЛЕНИЯ</w:t>
      </w:r>
    </w:p>
    <w:p w:rsidR="004D6196" w:rsidRDefault="004D6196">
      <w:pPr>
        <w:pStyle w:val="ConsPlusNormal"/>
        <w:jc w:val="both"/>
      </w:pPr>
    </w:p>
    <w:p w:rsidR="004D6196" w:rsidRDefault="004D6196">
      <w:pPr>
        <w:pStyle w:val="ConsPlusNonformat"/>
        <w:jc w:val="both"/>
      </w:pPr>
      <w:r>
        <w:t xml:space="preserve">                                             ______________________________</w:t>
      </w:r>
    </w:p>
    <w:p w:rsidR="004D6196" w:rsidRDefault="004D6196">
      <w:pPr>
        <w:pStyle w:val="ConsPlusNonformat"/>
        <w:jc w:val="both"/>
      </w:pPr>
      <w:r>
        <w:t xml:space="preserve">                                               (наименование органа ЗАГС)</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(ФИО заявителя)</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w:t>
      </w:r>
      <w:proofErr w:type="gramStart"/>
      <w:r>
        <w:t>(наименование документа,</w:t>
      </w:r>
      <w:proofErr w:type="gramEnd"/>
    </w:p>
    <w:p w:rsidR="004D6196" w:rsidRDefault="004D6196">
      <w:pPr>
        <w:pStyle w:val="ConsPlusNonformat"/>
        <w:jc w:val="both"/>
      </w:pPr>
      <w:r>
        <w:t xml:space="preserve">                                                </w:t>
      </w:r>
      <w:proofErr w:type="gramStart"/>
      <w:r>
        <w:t>удостоверяющего</w:t>
      </w:r>
      <w:proofErr w:type="gramEnd"/>
      <w:r>
        <w:t xml:space="preserve"> документ)</w:t>
      </w:r>
    </w:p>
    <w:p w:rsidR="004D6196" w:rsidRDefault="004D6196">
      <w:pPr>
        <w:pStyle w:val="ConsPlusNonformat"/>
        <w:jc w:val="both"/>
      </w:pPr>
      <w:r>
        <w:t xml:space="preserve">                                             серия ____________ N _________</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w:t>
      </w:r>
      <w:proofErr w:type="gramStart"/>
      <w:r>
        <w:t>(наименование органа,</w:t>
      </w:r>
      <w:proofErr w:type="gramEnd"/>
    </w:p>
    <w:p w:rsidR="004D6196" w:rsidRDefault="004D6196">
      <w:pPr>
        <w:pStyle w:val="ConsPlusNonformat"/>
        <w:jc w:val="both"/>
      </w:pPr>
      <w:r>
        <w:t xml:space="preserve">                                                   </w:t>
      </w:r>
      <w:proofErr w:type="gramStart"/>
      <w:r>
        <w:t>выдавшего</w:t>
      </w:r>
      <w:proofErr w:type="gramEnd"/>
      <w:r>
        <w:t xml:space="preserve"> документ)</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(дата выдачи)</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(место жительства)</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w:t>
      </w:r>
      <w:proofErr w:type="gramStart"/>
      <w:r>
        <w:t>(адрес для направления</w:t>
      </w:r>
      <w:proofErr w:type="gramEnd"/>
    </w:p>
    <w:p w:rsidR="004D6196" w:rsidRDefault="004D6196">
      <w:pPr>
        <w:pStyle w:val="ConsPlusNonformat"/>
        <w:jc w:val="both"/>
      </w:pPr>
      <w:r>
        <w:t xml:space="preserve">                                                    ответа заявителю)</w:t>
      </w:r>
    </w:p>
    <w:p w:rsidR="004D6196" w:rsidRDefault="004D6196">
      <w:pPr>
        <w:pStyle w:val="ConsPlusNonformat"/>
        <w:jc w:val="both"/>
      </w:pPr>
      <w:r>
        <w:t xml:space="preserve">                                             ______________________________</w:t>
      </w:r>
    </w:p>
    <w:p w:rsidR="004D6196" w:rsidRDefault="004D6196">
      <w:pPr>
        <w:pStyle w:val="ConsPlusNonformat"/>
        <w:jc w:val="both"/>
      </w:pPr>
      <w:r>
        <w:t xml:space="preserve">                                             (контактный телефон заявителя)</w:t>
      </w:r>
    </w:p>
    <w:p w:rsidR="004D6196" w:rsidRDefault="004D6196">
      <w:pPr>
        <w:pStyle w:val="ConsPlusNonformat"/>
        <w:jc w:val="both"/>
      </w:pPr>
    </w:p>
    <w:p w:rsidR="004D6196" w:rsidRDefault="004D6196">
      <w:pPr>
        <w:pStyle w:val="ConsPlusNonformat"/>
        <w:jc w:val="both"/>
      </w:pPr>
      <w:r>
        <w:t>"_________________"</w:t>
      </w:r>
    </w:p>
    <w:p w:rsidR="004D6196" w:rsidRDefault="004D6196">
      <w:pPr>
        <w:pStyle w:val="ConsPlusNonformat"/>
        <w:jc w:val="both"/>
      </w:pPr>
      <w:r>
        <w:t xml:space="preserve"> (дата назначения)</w:t>
      </w:r>
    </w:p>
    <w:p w:rsidR="004D6196" w:rsidRDefault="004D6196">
      <w:pPr>
        <w:pStyle w:val="ConsPlusNonformat"/>
        <w:jc w:val="both"/>
      </w:pPr>
    </w:p>
    <w:p w:rsidR="004D6196" w:rsidRDefault="004D6196">
      <w:pPr>
        <w:pStyle w:val="ConsPlusNonformat"/>
        <w:jc w:val="both"/>
      </w:pPr>
      <w:r>
        <w:t xml:space="preserve">                                </w:t>
      </w:r>
      <w:r>
        <w:rPr>
          <w:b/>
        </w:rPr>
        <w:t>ЗАЯВЛЕНИЕ N</w:t>
      </w:r>
    </w:p>
    <w:p w:rsidR="004D6196" w:rsidRDefault="004D6196">
      <w:pPr>
        <w:pStyle w:val="ConsPlusNonformat"/>
        <w:jc w:val="both"/>
      </w:pPr>
    </w:p>
    <w:p w:rsidR="004D6196" w:rsidRDefault="004D6196">
      <w:pPr>
        <w:pStyle w:val="ConsPlusNonformat"/>
        <w:jc w:val="both"/>
      </w:pPr>
      <w:r>
        <w:t xml:space="preserve">    Прошу  оказать  государственную  услугу  по  проставлению  апостиля  на</w:t>
      </w:r>
    </w:p>
    <w:p w:rsidR="004D6196" w:rsidRDefault="004D6196">
      <w:pPr>
        <w:pStyle w:val="ConsPlusNonformat"/>
        <w:jc w:val="both"/>
      </w:pPr>
      <w:r>
        <w:t xml:space="preserve">следующих официальных </w:t>
      </w:r>
      <w:proofErr w:type="gramStart"/>
      <w:r>
        <w:t>документах</w:t>
      </w:r>
      <w:proofErr w:type="gramEnd"/>
      <w:r>
        <w:t>, подлежащих предъявлению в ______________:</w:t>
      </w:r>
    </w:p>
    <w:p w:rsidR="004D6196" w:rsidRDefault="004D6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92"/>
        <w:gridCol w:w="1418"/>
        <w:gridCol w:w="1174"/>
        <w:gridCol w:w="1984"/>
        <w:gridCol w:w="1701"/>
        <w:gridCol w:w="1414"/>
      </w:tblGrid>
      <w:tr w:rsidR="004D6196">
        <w:tc>
          <w:tcPr>
            <w:tcW w:w="340" w:type="dxa"/>
          </w:tcPr>
          <w:p w:rsidR="004D6196" w:rsidRDefault="004D6196">
            <w:pPr>
              <w:pStyle w:val="ConsPlusNormal"/>
              <w:jc w:val="center"/>
            </w:pPr>
            <w:r>
              <w:t>N</w:t>
            </w:r>
          </w:p>
        </w:tc>
        <w:tc>
          <w:tcPr>
            <w:tcW w:w="992" w:type="dxa"/>
          </w:tcPr>
          <w:p w:rsidR="004D6196" w:rsidRDefault="004D6196">
            <w:pPr>
              <w:pStyle w:val="ConsPlusNormal"/>
              <w:jc w:val="center"/>
            </w:pPr>
            <w:r>
              <w:t>Вид АТС</w:t>
            </w:r>
          </w:p>
        </w:tc>
        <w:tc>
          <w:tcPr>
            <w:tcW w:w="1418" w:type="dxa"/>
          </w:tcPr>
          <w:p w:rsidR="004D6196" w:rsidRDefault="004D6196">
            <w:pPr>
              <w:pStyle w:val="ConsPlusNormal"/>
              <w:jc w:val="center"/>
            </w:pPr>
            <w:r>
              <w:t>Серия, номер документа</w:t>
            </w:r>
          </w:p>
        </w:tc>
        <w:tc>
          <w:tcPr>
            <w:tcW w:w="1174" w:type="dxa"/>
          </w:tcPr>
          <w:p w:rsidR="004D6196" w:rsidRDefault="004D6196">
            <w:pPr>
              <w:pStyle w:val="ConsPlusNormal"/>
              <w:jc w:val="center"/>
            </w:pPr>
            <w:r>
              <w:t>Дата выдачи документа</w:t>
            </w:r>
          </w:p>
        </w:tc>
        <w:tc>
          <w:tcPr>
            <w:tcW w:w="1984" w:type="dxa"/>
          </w:tcPr>
          <w:p w:rsidR="004D6196" w:rsidRDefault="004D6196">
            <w:pPr>
              <w:pStyle w:val="ConsPlusNormal"/>
              <w:jc w:val="center"/>
            </w:pPr>
            <w:r>
              <w:t>Наименование органа ЗАГС, выдавшего документ</w:t>
            </w:r>
          </w:p>
        </w:tc>
        <w:tc>
          <w:tcPr>
            <w:tcW w:w="1701" w:type="dxa"/>
          </w:tcPr>
          <w:p w:rsidR="004D6196" w:rsidRDefault="004D6196">
            <w:pPr>
              <w:pStyle w:val="ConsPlusNormal"/>
              <w:jc w:val="center"/>
            </w:pPr>
            <w:r>
              <w:t>ФИО лица, на кого выдан документ</w:t>
            </w:r>
          </w:p>
        </w:tc>
        <w:tc>
          <w:tcPr>
            <w:tcW w:w="1414" w:type="dxa"/>
          </w:tcPr>
          <w:p w:rsidR="004D6196" w:rsidRDefault="004D6196">
            <w:pPr>
              <w:pStyle w:val="ConsPlusNormal"/>
              <w:jc w:val="center"/>
            </w:pPr>
            <w:r>
              <w:t>Номер и дата регистрации записи акта</w:t>
            </w:r>
          </w:p>
        </w:tc>
      </w:tr>
      <w:tr w:rsidR="004D6196">
        <w:tc>
          <w:tcPr>
            <w:tcW w:w="340" w:type="dxa"/>
          </w:tcPr>
          <w:p w:rsidR="004D6196" w:rsidRDefault="004D6196">
            <w:pPr>
              <w:pStyle w:val="ConsPlusNormal"/>
            </w:pPr>
          </w:p>
        </w:tc>
        <w:tc>
          <w:tcPr>
            <w:tcW w:w="992" w:type="dxa"/>
          </w:tcPr>
          <w:p w:rsidR="004D6196" w:rsidRDefault="004D6196">
            <w:pPr>
              <w:pStyle w:val="ConsPlusNormal"/>
            </w:pPr>
          </w:p>
        </w:tc>
        <w:tc>
          <w:tcPr>
            <w:tcW w:w="1418" w:type="dxa"/>
          </w:tcPr>
          <w:p w:rsidR="004D6196" w:rsidRDefault="004D6196">
            <w:pPr>
              <w:pStyle w:val="ConsPlusNormal"/>
            </w:pPr>
          </w:p>
        </w:tc>
        <w:tc>
          <w:tcPr>
            <w:tcW w:w="1174" w:type="dxa"/>
          </w:tcPr>
          <w:p w:rsidR="004D6196" w:rsidRDefault="004D6196">
            <w:pPr>
              <w:pStyle w:val="ConsPlusNormal"/>
            </w:pPr>
          </w:p>
        </w:tc>
        <w:tc>
          <w:tcPr>
            <w:tcW w:w="1984" w:type="dxa"/>
          </w:tcPr>
          <w:p w:rsidR="004D6196" w:rsidRDefault="004D6196">
            <w:pPr>
              <w:pStyle w:val="ConsPlusNormal"/>
            </w:pPr>
          </w:p>
        </w:tc>
        <w:tc>
          <w:tcPr>
            <w:tcW w:w="1701" w:type="dxa"/>
          </w:tcPr>
          <w:p w:rsidR="004D6196" w:rsidRDefault="004D6196">
            <w:pPr>
              <w:pStyle w:val="ConsPlusNormal"/>
            </w:pPr>
          </w:p>
        </w:tc>
        <w:tc>
          <w:tcPr>
            <w:tcW w:w="1414" w:type="dxa"/>
          </w:tcPr>
          <w:p w:rsidR="004D6196" w:rsidRDefault="004D6196">
            <w:pPr>
              <w:pStyle w:val="ConsPlusNormal"/>
            </w:pPr>
          </w:p>
        </w:tc>
      </w:tr>
    </w:tbl>
    <w:p w:rsidR="004D6196" w:rsidRDefault="004D6196">
      <w:pPr>
        <w:pStyle w:val="ConsPlusNormal"/>
        <w:jc w:val="both"/>
      </w:pPr>
    </w:p>
    <w:p w:rsidR="004D6196" w:rsidRDefault="004D6196">
      <w:pPr>
        <w:pStyle w:val="ConsPlusNonformat"/>
        <w:jc w:val="both"/>
      </w:pPr>
      <w:r>
        <w:t>_______________________   _______________________   _______________________</w:t>
      </w:r>
    </w:p>
    <w:p w:rsidR="004D6196" w:rsidRDefault="004D6196">
      <w:pPr>
        <w:pStyle w:val="ConsPlusNonformat"/>
        <w:jc w:val="both"/>
      </w:pPr>
      <w:r>
        <w:t xml:space="preserve">        (дата)              (подпись заявителя)      (расшифровка подписи)</w:t>
      </w: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right"/>
        <w:outlineLvl w:val="1"/>
      </w:pPr>
      <w:r>
        <w:lastRenderedPageBreak/>
        <w:t>Приложение N 2</w:t>
      </w:r>
    </w:p>
    <w:p w:rsidR="004D6196" w:rsidRDefault="004D6196">
      <w:pPr>
        <w:pStyle w:val="ConsPlusNormal"/>
        <w:jc w:val="right"/>
      </w:pPr>
      <w:r>
        <w:t>к Административному регламенту предоставления</w:t>
      </w:r>
    </w:p>
    <w:p w:rsidR="004D6196" w:rsidRDefault="004D6196">
      <w:pPr>
        <w:pStyle w:val="ConsPlusNormal"/>
        <w:jc w:val="right"/>
      </w:pPr>
      <w:r>
        <w:t>Государственной службой Чувашской Республики</w:t>
      </w:r>
    </w:p>
    <w:p w:rsidR="004D6196" w:rsidRDefault="004D6196">
      <w:pPr>
        <w:pStyle w:val="ConsPlusNormal"/>
        <w:jc w:val="right"/>
      </w:pPr>
      <w:r>
        <w:t>по делам юстиции государственной услуги</w:t>
      </w:r>
    </w:p>
    <w:p w:rsidR="004D6196" w:rsidRDefault="004D6196">
      <w:pPr>
        <w:pStyle w:val="ConsPlusNormal"/>
        <w:jc w:val="right"/>
      </w:pPr>
      <w:r>
        <w:t>по удостоверению путем проставления апостиля</w:t>
      </w:r>
    </w:p>
    <w:p w:rsidR="004D6196" w:rsidRDefault="004D6196">
      <w:pPr>
        <w:pStyle w:val="ConsPlusNormal"/>
        <w:jc w:val="right"/>
      </w:pPr>
      <w:r>
        <w:t>официальных документов, выданных органами</w:t>
      </w:r>
    </w:p>
    <w:p w:rsidR="004D6196" w:rsidRDefault="004D6196">
      <w:pPr>
        <w:pStyle w:val="ConsPlusNormal"/>
        <w:jc w:val="right"/>
      </w:pPr>
      <w:r>
        <w:t>записи актов гражданского состояния</w:t>
      </w:r>
    </w:p>
    <w:p w:rsidR="004D6196" w:rsidRDefault="004D6196">
      <w:pPr>
        <w:pStyle w:val="ConsPlusNormal"/>
        <w:jc w:val="right"/>
      </w:pPr>
      <w:r>
        <w:t>в Чувашской Республике в подтверждение фактов</w:t>
      </w:r>
    </w:p>
    <w:p w:rsidR="004D6196" w:rsidRDefault="004D6196">
      <w:pPr>
        <w:pStyle w:val="ConsPlusNormal"/>
        <w:jc w:val="right"/>
      </w:pPr>
      <w:r>
        <w:t>государственной регистрации актов</w:t>
      </w:r>
    </w:p>
    <w:p w:rsidR="004D6196" w:rsidRDefault="004D6196">
      <w:pPr>
        <w:pStyle w:val="ConsPlusNormal"/>
        <w:jc w:val="right"/>
      </w:pPr>
      <w:r>
        <w:t>гражданского состояния или их отсутствия,</w:t>
      </w:r>
    </w:p>
    <w:p w:rsidR="004D6196" w:rsidRDefault="004D6196">
      <w:pPr>
        <w:pStyle w:val="ConsPlusNormal"/>
        <w:jc w:val="right"/>
      </w:pPr>
      <w:r>
        <w:t>в случаях, установленных международными</w:t>
      </w:r>
    </w:p>
    <w:p w:rsidR="004D6196" w:rsidRDefault="004D6196">
      <w:pPr>
        <w:pStyle w:val="ConsPlusNormal"/>
        <w:jc w:val="right"/>
      </w:pPr>
      <w:r>
        <w:t>договорами Российской Федерации</w:t>
      </w:r>
    </w:p>
    <w:p w:rsidR="004D6196" w:rsidRDefault="004D6196">
      <w:pPr>
        <w:pStyle w:val="ConsPlusNormal"/>
        <w:jc w:val="both"/>
      </w:pPr>
    </w:p>
    <w:p w:rsidR="004D6196" w:rsidRDefault="004D6196">
      <w:pPr>
        <w:pStyle w:val="ConsPlusTitle"/>
        <w:jc w:val="center"/>
      </w:pPr>
      <w:bookmarkStart w:id="13" w:name="P653"/>
      <w:bookmarkEnd w:id="13"/>
      <w:r>
        <w:t>РЕКВИЗИТЫ</w:t>
      </w:r>
    </w:p>
    <w:p w:rsidR="004D6196" w:rsidRDefault="004D6196">
      <w:pPr>
        <w:pStyle w:val="ConsPlusTitle"/>
        <w:jc w:val="center"/>
      </w:pPr>
      <w:r>
        <w:t>ДЛЯ УПЛАТЫ ГОСУДАРСТВЕННОЙ ПОШЛИНЫ ЗА ПРОСТАВЛЕНИЕ АПОСТИЛЯ</w:t>
      </w:r>
    </w:p>
    <w:p w:rsidR="004D6196" w:rsidRDefault="004D6196">
      <w:pPr>
        <w:pStyle w:val="ConsPlusTitle"/>
        <w:jc w:val="center"/>
      </w:pPr>
      <w:r>
        <w:t>НА ОФИЦИАЛЬНЫХ ДОКУМЕНТАХ, ВЫДАННЫХ ОРГАНАМИ ЗАПИСИ АКТОВ</w:t>
      </w:r>
    </w:p>
    <w:p w:rsidR="004D6196" w:rsidRDefault="004D6196">
      <w:pPr>
        <w:pStyle w:val="ConsPlusTitle"/>
        <w:jc w:val="center"/>
      </w:pPr>
      <w:r>
        <w:t>ГРАЖДАНСКОГО СОСТОЯНИЯ В ЧУВАШСКОЙ РЕСПУБЛИКЕ</w:t>
      </w:r>
    </w:p>
    <w:p w:rsidR="004D6196" w:rsidRDefault="004D6196">
      <w:pPr>
        <w:pStyle w:val="ConsPlusNormal"/>
        <w:jc w:val="both"/>
      </w:pPr>
    </w:p>
    <w:p w:rsidR="004D6196" w:rsidRDefault="004D6196">
      <w:pPr>
        <w:pStyle w:val="ConsPlusNormal"/>
        <w:ind w:firstLine="540"/>
        <w:jc w:val="both"/>
      </w:pPr>
      <w:r>
        <w:t>Наименование получателя платежа: УФК по Чувашской Республике (Управление Министерства юстиции Российской Федерации по Чувашской Республике)</w:t>
      </w:r>
    </w:p>
    <w:p w:rsidR="004D6196" w:rsidRDefault="004D6196">
      <w:pPr>
        <w:pStyle w:val="ConsPlusNormal"/>
        <w:spacing w:before="220"/>
        <w:ind w:firstLine="540"/>
        <w:jc w:val="both"/>
      </w:pPr>
      <w:r>
        <w:t>ИНН: 2130044732</w:t>
      </w:r>
    </w:p>
    <w:p w:rsidR="004D6196" w:rsidRDefault="004D6196">
      <w:pPr>
        <w:pStyle w:val="ConsPlusNormal"/>
        <w:spacing w:before="220"/>
        <w:ind w:firstLine="540"/>
        <w:jc w:val="both"/>
      </w:pPr>
      <w:r>
        <w:t>КПП: 213001001</w:t>
      </w:r>
    </w:p>
    <w:p w:rsidR="004D6196" w:rsidRDefault="008C7BA8">
      <w:pPr>
        <w:pStyle w:val="ConsPlusNormal"/>
        <w:spacing w:before="220"/>
        <w:ind w:firstLine="540"/>
        <w:jc w:val="both"/>
      </w:pPr>
      <w:hyperlink r:id="rId47" w:history="1">
        <w:r w:rsidR="004D6196">
          <w:rPr>
            <w:color w:val="0000FF"/>
          </w:rPr>
          <w:t>ОКТМО</w:t>
        </w:r>
      </w:hyperlink>
      <w:r w:rsidR="004D6196">
        <w:t>: 97701000</w:t>
      </w:r>
    </w:p>
    <w:p w:rsidR="004D6196" w:rsidRDefault="004D6196">
      <w:pPr>
        <w:pStyle w:val="ConsPlusNormal"/>
        <w:spacing w:before="220"/>
        <w:ind w:firstLine="540"/>
        <w:jc w:val="both"/>
      </w:pPr>
      <w:r>
        <w:t>КБК: 31810805000010002410</w:t>
      </w:r>
    </w:p>
    <w:p w:rsidR="004D6196" w:rsidRDefault="004D6196">
      <w:pPr>
        <w:pStyle w:val="ConsPlusNormal"/>
        <w:spacing w:before="220"/>
        <w:ind w:firstLine="540"/>
        <w:jc w:val="both"/>
      </w:pPr>
      <w:r>
        <w:t>Номер счета получателя платежа: 40101810900000010005</w:t>
      </w:r>
    </w:p>
    <w:p w:rsidR="004D6196" w:rsidRDefault="004D6196">
      <w:pPr>
        <w:pStyle w:val="ConsPlusNormal"/>
        <w:spacing w:before="220"/>
        <w:ind w:firstLine="540"/>
        <w:jc w:val="both"/>
      </w:pPr>
      <w:r>
        <w:t>Наименование банка: Отделение - НБ Чувашская Республика г. Чебоксары</w:t>
      </w:r>
    </w:p>
    <w:p w:rsidR="004D6196" w:rsidRDefault="004D6196">
      <w:pPr>
        <w:pStyle w:val="ConsPlusNormal"/>
        <w:spacing w:before="220"/>
        <w:ind w:firstLine="540"/>
        <w:jc w:val="both"/>
      </w:pPr>
      <w:r>
        <w:t>БИК: 049706001</w:t>
      </w:r>
    </w:p>
    <w:p w:rsidR="004D6196" w:rsidRDefault="004D6196">
      <w:pPr>
        <w:pStyle w:val="ConsPlusNormal"/>
        <w:spacing w:before="220"/>
        <w:ind w:firstLine="540"/>
        <w:jc w:val="both"/>
      </w:pPr>
      <w:r>
        <w:t>Наименование платежа: госпошлина за проставление апостиля.</w:t>
      </w: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right"/>
        <w:outlineLvl w:val="1"/>
      </w:pPr>
      <w:r>
        <w:lastRenderedPageBreak/>
        <w:t>Приложение N 3</w:t>
      </w:r>
    </w:p>
    <w:p w:rsidR="004D6196" w:rsidRDefault="004D6196">
      <w:pPr>
        <w:pStyle w:val="ConsPlusNormal"/>
        <w:jc w:val="right"/>
      </w:pPr>
      <w:r>
        <w:t>к Административному регламенту предоставления</w:t>
      </w:r>
    </w:p>
    <w:p w:rsidR="004D6196" w:rsidRDefault="004D6196">
      <w:pPr>
        <w:pStyle w:val="ConsPlusNormal"/>
        <w:jc w:val="right"/>
      </w:pPr>
      <w:r>
        <w:t>Государственной службой Чувашской Республики</w:t>
      </w:r>
    </w:p>
    <w:p w:rsidR="004D6196" w:rsidRDefault="004D6196">
      <w:pPr>
        <w:pStyle w:val="ConsPlusNormal"/>
        <w:jc w:val="right"/>
      </w:pPr>
      <w:r>
        <w:t>по делам юстиции государственной услуги</w:t>
      </w:r>
    </w:p>
    <w:p w:rsidR="004D6196" w:rsidRDefault="004D6196">
      <w:pPr>
        <w:pStyle w:val="ConsPlusNormal"/>
        <w:jc w:val="right"/>
      </w:pPr>
      <w:r>
        <w:t>по удостоверению путем проставления апостиля</w:t>
      </w:r>
    </w:p>
    <w:p w:rsidR="004D6196" w:rsidRDefault="004D6196">
      <w:pPr>
        <w:pStyle w:val="ConsPlusNormal"/>
        <w:jc w:val="right"/>
      </w:pPr>
      <w:r>
        <w:t>официальных документов, выданных органами</w:t>
      </w:r>
    </w:p>
    <w:p w:rsidR="004D6196" w:rsidRDefault="004D6196">
      <w:pPr>
        <w:pStyle w:val="ConsPlusNormal"/>
        <w:jc w:val="right"/>
      </w:pPr>
      <w:r>
        <w:t>записи актов гражданского состояния</w:t>
      </w:r>
    </w:p>
    <w:p w:rsidR="004D6196" w:rsidRDefault="004D6196">
      <w:pPr>
        <w:pStyle w:val="ConsPlusNormal"/>
        <w:jc w:val="right"/>
      </w:pPr>
      <w:r>
        <w:t>в Чувашской Республике в подтверждение фактов</w:t>
      </w:r>
    </w:p>
    <w:p w:rsidR="004D6196" w:rsidRDefault="004D6196">
      <w:pPr>
        <w:pStyle w:val="ConsPlusNormal"/>
        <w:jc w:val="right"/>
      </w:pPr>
      <w:r>
        <w:t>государственной регистрации актов</w:t>
      </w:r>
    </w:p>
    <w:p w:rsidR="004D6196" w:rsidRDefault="004D6196">
      <w:pPr>
        <w:pStyle w:val="ConsPlusNormal"/>
        <w:jc w:val="right"/>
      </w:pPr>
      <w:r>
        <w:t>гражданского состояния или их отсутствия,</w:t>
      </w:r>
    </w:p>
    <w:p w:rsidR="004D6196" w:rsidRDefault="004D6196">
      <w:pPr>
        <w:pStyle w:val="ConsPlusNormal"/>
        <w:jc w:val="right"/>
      </w:pPr>
      <w:r>
        <w:t>в случаях, установленных международными</w:t>
      </w:r>
    </w:p>
    <w:p w:rsidR="004D6196" w:rsidRDefault="004D6196">
      <w:pPr>
        <w:pStyle w:val="ConsPlusNormal"/>
        <w:jc w:val="right"/>
      </w:pPr>
      <w:r>
        <w:t>договорами Российской Федерации</w:t>
      </w:r>
    </w:p>
    <w:p w:rsidR="004D6196" w:rsidRDefault="004D6196">
      <w:pPr>
        <w:pStyle w:val="ConsPlusNormal"/>
        <w:jc w:val="both"/>
      </w:pPr>
    </w:p>
    <w:p w:rsidR="004D6196" w:rsidRDefault="004D6196">
      <w:pPr>
        <w:pStyle w:val="ConsPlusNormal"/>
        <w:jc w:val="center"/>
      </w:pPr>
      <w:bookmarkStart w:id="14" w:name="P685"/>
      <w:bookmarkEnd w:id="14"/>
      <w:r>
        <w:rPr>
          <w:b/>
        </w:rPr>
        <w:t>Реестр апостиля</w:t>
      </w:r>
    </w:p>
    <w:p w:rsidR="004D6196" w:rsidRDefault="004D61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417"/>
        <w:gridCol w:w="2822"/>
        <w:gridCol w:w="2098"/>
        <w:gridCol w:w="1134"/>
      </w:tblGrid>
      <w:tr w:rsidR="004D6196">
        <w:tc>
          <w:tcPr>
            <w:tcW w:w="454" w:type="dxa"/>
          </w:tcPr>
          <w:p w:rsidR="004D6196" w:rsidRDefault="004D6196">
            <w:pPr>
              <w:pStyle w:val="ConsPlusNormal"/>
              <w:jc w:val="center"/>
            </w:pPr>
            <w:r>
              <w:t>N</w:t>
            </w:r>
          </w:p>
          <w:p w:rsidR="004D6196" w:rsidRDefault="004D6196">
            <w:pPr>
              <w:pStyle w:val="ConsPlusNormal"/>
              <w:jc w:val="center"/>
            </w:pPr>
            <w:proofErr w:type="gramStart"/>
            <w:r>
              <w:t>п</w:t>
            </w:r>
            <w:proofErr w:type="gramEnd"/>
            <w:r>
              <w:t>/п</w:t>
            </w:r>
          </w:p>
        </w:tc>
        <w:tc>
          <w:tcPr>
            <w:tcW w:w="1134" w:type="dxa"/>
          </w:tcPr>
          <w:p w:rsidR="004D6196" w:rsidRDefault="004D6196">
            <w:pPr>
              <w:pStyle w:val="ConsPlusNormal"/>
              <w:jc w:val="center"/>
            </w:pPr>
            <w:r>
              <w:t>Номер апостиля</w:t>
            </w:r>
          </w:p>
        </w:tc>
        <w:tc>
          <w:tcPr>
            <w:tcW w:w="1417" w:type="dxa"/>
          </w:tcPr>
          <w:p w:rsidR="004D6196" w:rsidRDefault="004D6196">
            <w:pPr>
              <w:pStyle w:val="ConsPlusNormal"/>
              <w:jc w:val="center"/>
            </w:pPr>
            <w:r>
              <w:t>Дата апостиля</w:t>
            </w:r>
          </w:p>
        </w:tc>
        <w:tc>
          <w:tcPr>
            <w:tcW w:w="2822" w:type="dxa"/>
          </w:tcPr>
          <w:p w:rsidR="004D6196" w:rsidRDefault="004D6196">
            <w:pPr>
              <w:pStyle w:val="ConsPlusNormal"/>
              <w:jc w:val="center"/>
            </w:pPr>
            <w:r>
              <w:t>Фамилия и инициалы лица, подписавшего официальный документ</w:t>
            </w:r>
          </w:p>
        </w:tc>
        <w:tc>
          <w:tcPr>
            <w:tcW w:w="2098" w:type="dxa"/>
          </w:tcPr>
          <w:p w:rsidR="004D6196" w:rsidRDefault="004D6196">
            <w:pPr>
              <w:pStyle w:val="ConsPlusNormal"/>
              <w:jc w:val="center"/>
            </w:pPr>
            <w:r>
              <w:t>Должность лица, подписавшего официальный документ</w:t>
            </w:r>
          </w:p>
        </w:tc>
        <w:tc>
          <w:tcPr>
            <w:tcW w:w="1134" w:type="dxa"/>
          </w:tcPr>
          <w:p w:rsidR="004D6196" w:rsidRDefault="004D6196">
            <w:pPr>
              <w:pStyle w:val="ConsPlusNormal"/>
              <w:jc w:val="center"/>
            </w:pPr>
            <w:r>
              <w:t>Подпись</w:t>
            </w:r>
          </w:p>
        </w:tc>
      </w:tr>
      <w:tr w:rsidR="004D6196">
        <w:tc>
          <w:tcPr>
            <w:tcW w:w="454" w:type="dxa"/>
          </w:tcPr>
          <w:p w:rsidR="004D6196" w:rsidRDefault="004D6196">
            <w:pPr>
              <w:pStyle w:val="ConsPlusNormal"/>
            </w:pPr>
          </w:p>
        </w:tc>
        <w:tc>
          <w:tcPr>
            <w:tcW w:w="1134" w:type="dxa"/>
          </w:tcPr>
          <w:p w:rsidR="004D6196" w:rsidRDefault="004D6196">
            <w:pPr>
              <w:pStyle w:val="ConsPlusNormal"/>
            </w:pPr>
          </w:p>
        </w:tc>
        <w:tc>
          <w:tcPr>
            <w:tcW w:w="1417" w:type="dxa"/>
          </w:tcPr>
          <w:p w:rsidR="004D6196" w:rsidRDefault="004D6196">
            <w:pPr>
              <w:pStyle w:val="ConsPlusNormal"/>
            </w:pPr>
          </w:p>
        </w:tc>
        <w:tc>
          <w:tcPr>
            <w:tcW w:w="2822" w:type="dxa"/>
          </w:tcPr>
          <w:p w:rsidR="004D6196" w:rsidRDefault="004D6196">
            <w:pPr>
              <w:pStyle w:val="ConsPlusNormal"/>
            </w:pPr>
          </w:p>
        </w:tc>
        <w:tc>
          <w:tcPr>
            <w:tcW w:w="2098" w:type="dxa"/>
          </w:tcPr>
          <w:p w:rsidR="004D6196" w:rsidRDefault="004D6196">
            <w:pPr>
              <w:pStyle w:val="ConsPlusNormal"/>
            </w:pPr>
          </w:p>
        </w:tc>
        <w:tc>
          <w:tcPr>
            <w:tcW w:w="1134" w:type="dxa"/>
          </w:tcPr>
          <w:p w:rsidR="004D6196" w:rsidRDefault="004D6196">
            <w:pPr>
              <w:pStyle w:val="ConsPlusNormal"/>
            </w:pPr>
          </w:p>
        </w:tc>
      </w:tr>
    </w:tbl>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jc w:val="right"/>
        <w:outlineLvl w:val="1"/>
        <w:sectPr w:rsidR="004D6196" w:rsidSect="00347536">
          <w:pgSz w:w="11906" w:h="16838"/>
          <w:pgMar w:top="1134" w:right="850" w:bottom="1134" w:left="1701" w:header="708" w:footer="708" w:gutter="0"/>
          <w:cols w:space="708"/>
          <w:docGrid w:linePitch="360"/>
        </w:sectPr>
      </w:pPr>
    </w:p>
    <w:p w:rsidR="004D6196" w:rsidRDefault="004D6196">
      <w:pPr>
        <w:pStyle w:val="ConsPlusNormal"/>
        <w:jc w:val="right"/>
        <w:outlineLvl w:val="1"/>
      </w:pPr>
      <w:r>
        <w:lastRenderedPageBreak/>
        <w:t>Приложение N 4</w:t>
      </w:r>
    </w:p>
    <w:p w:rsidR="004D6196" w:rsidRDefault="004D6196">
      <w:pPr>
        <w:pStyle w:val="ConsPlusNormal"/>
        <w:jc w:val="right"/>
      </w:pPr>
      <w:r>
        <w:t>к Административному регламенту предоставления</w:t>
      </w:r>
    </w:p>
    <w:p w:rsidR="004D6196" w:rsidRDefault="004D6196">
      <w:pPr>
        <w:pStyle w:val="ConsPlusNormal"/>
        <w:jc w:val="right"/>
      </w:pPr>
      <w:r>
        <w:t>Государственной службой Чувашской Республики</w:t>
      </w:r>
    </w:p>
    <w:p w:rsidR="004D6196" w:rsidRDefault="004D6196">
      <w:pPr>
        <w:pStyle w:val="ConsPlusNormal"/>
        <w:jc w:val="right"/>
      </w:pPr>
      <w:r>
        <w:t>по делам юстиции государственной услуги</w:t>
      </w:r>
    </w:p>
    <w:p w:rsidR="004D6196" w:rsidRDefault="004D6196">
      <w:pPr>
        <w:pStyle w:val="ConsPlusNormal"/>
        <w:jc w:val="right"/>
      </w:pPr>
      <w:r>
        <w:t>по удостоверению путем проставления апостиля</w:t>
      </w:r>
    </w:p>
    <w:p w:rsidR="004D6196" w:rsidRDefault="004D6196">
      <w:pPr>
        <w:pStyle w:val="ConsPlusNormal"/>
        <w:jc w:val="right"/>
      </w:pPr>
      <w:r>
        <w:t>официальных документов, выданных органами</w:t>
      </w:r>
    </w:p>
    <w:p w:rsidR="004D6196" w:rsidRDefault="004D6196">
      <w:pPr>
        <w:pStyle w:val="ConsPlusNormal"/>
        <w:jc w:val="right"/>
      </w:pPr>
      <w:r>
        <w:t>записи актов гражданского состояния</w:t>
      </w:r>
    </w:p>
    <w:p w:rsidR="004D6196" w:rsidRDefault="004D6196">
      <w:pPr>
        <w:pStyle w:val="ConsPlusNormal"/>
        <w:jc w:val="right"/>
      </w:pPr>
      <w:r>
        <w:t>в Чувашской Республике в подтверждение фактов</w:t>
      </w:r>
    </w:p>
    <w:p w:rsidR="004D6196" w:rsidRDefault="004D6196">
      <w:pPr>
        <w:pStyle w:val="ConsPlusNormal"/>
        <w:jc w:val="right"/>
      </w:pPr>
      <w:r>
        <w:t>государственной регистрации актов</w:t>
      </w:r>
    </w:p>
    <w:p w:rsidR="004D6196" w:rsidRDefault="004D6196">
      <w:pPr>
        <w:pStyle w:val="ConsPlusNormal"/>
        <w:jc w:val="right"/>
      </w:pPr>
      <w:r>
        <w:t>гражданского состояния или их отсутствия,</w:t>
      </w:r>
    </w:p>
    <w:p w:rsidR="004D6196" w:rsidRDefault="004D6196">
      <w:pPr>
        <w:pStyle w:val="ConsPlusNormal"/>
        <w:jc w:val="right"/>
      </w:pPr>
      <w:r>
        <w:t>в случаях, установленных международными</w:t>
      </w:r>
    </w:p>
    <w:p w:rsidR="004D6196" w:rsidRDefault="004D6196">
      <w:pPr>
        <w:pStyle w:val="ConsPlusNormal"/>
        <w:jc w:val="right"/>
      </w:pPr>
      <w:r>
        <w:t>договорами Российской Федерации</w:t>
      </w:r>
    </w:p>
    <w:p w:rsidR="004D6196" w:rsidRDefault="004D6196">
      <w:pPr>
        <w:pStyle w:val="ConsPlusNormal"/>
        <w:jc w:val="both"/>
      </w:pPr>
    </w:p>
    <w:p w:rsidR="004D6196" w:rsidRDefault="004D6196">
      <w:pPr>
        <w:pStyle w:val="ConsPlusNormal"/>
        <w:jc w:val="center"/>
      </w:pPr>
      <w:bookmarkStart w:id="15" w:name="P718"/>
      <w:bookmarkEnd w:id="15"/>
      <w:r>
        <w:rPr>
          <w:b/>
        </w:rPr>
        <w:t>ЖУРНАЛ</w:t>
      </w:r>
    </w:p>
    <w:tbl>
      <w:tblPr>
        <w:tblpPr w:leftFromText="180" w:rightFromText="180" w:vertAnchor="text" w:horzAnchor="margin" w:tblpXSpec="center" w:tblpY="587"/>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602"/>
        <w:gridCol w:w="626"/>
        <w:gridCol w:w="578"/>
        <w:gridCol w:w="542"/>
        <w:gridCol w:w="649"/>
        <w:gridCol w:w="685"/>
        <w:gridCol w:w="661"/>
        <w:gridCol w:w="661"/>
        <w:gridCol w:w="578"/>
        <w:gridCol w:w="578"/>
        <w:gridCol w:w="602"/>
        <w:gridCol w:w="626"/>
        <w:gridCol w:w="853"/>
        <w:gridCol w:w="859"/>
        <w:gridCol w:w="781"/>
        <w:gridCol w:w="649"/>
        <w:gridCol w:w="626"/>
        <w:gridCol w:w="724"/>
        <w:gridCol w:w="626"/>
        <w:gridCol w:w="482"/>
        <w:gridCol w:w="724"/>
        <w:gridCol w:w="724"/>
        <w:gridCol w:w="543"/>
      </w:tblGrid>
      <w:tr w:rsidR="004D6196" w:rsidTr="004D6196">
        <w:trPr>
          <w:trHeight w:val="2249"/>
        </w:trPr>
        <w:tc>
          <w:tcPr>
            <w:tcW w:w="362" w:type="dxa"/>
          </w:tcPr>
          <w:p w:rsidR="004D6196" w:rsidRDefault="004D6196" w:rsidP="004D6196">
            <w:pPr>
              <w:pStyle w:val="ConsPlusNormal"/>
              <w:jc w:val="center"/>
            </w:pPr>
            <w:r>
              <w:t>N</w:t>
            </w:r>
          </w:p>
          <w:p w:rsidR="004D6196" w:rsidRDefault="004D6196" w:rsidP="004D6196">
            <w:pPr>
              <w:pStyle w:val="ConsPlusNormal"/>
              <w:jc w:val="center"/>
            </w:pPr>
            <w:proofErr w:type="gramStart"/>
            <w:r>
              <w:t>п</w:t>
            </w:r>
            <w:proofErr w:type="gramEnd"/>
            <w:r>
              <w:t>/п</w:t>
            </w:r>
          </w:p>
        </w:tc>
        <w:tc>
          <w:tcPr>
            <w:tcW w:w="602" w:type="dxa"/>
          </w:tcPr>
          <w:p w:rsidR="004D6196" w:rsidRDefault="004D6196" w:rsidP="004D6196">
            <w:pPr>
              <w:pStyle w:val="ConsPlusNormal"/>
              <w:jc w:val="center"/>
            </w:pPr>
            <w:r>
              <w:t>УП комплекта документов</w:t>
            </w:r>
          </w:p>
        </w:tc>
        <w:tc>
          <w:tcPr>
            <w:tcW w:w="626" w:type="dxa"/>
          </w:tcPr>
          <w:p w:rsidR="004D6196" w:rsidRDefault="004D6196" w:rsidP="004D6196">
            <w:pPr>
              <w:pStyle w:val="ConsPlusNormal"/>
              <w:jc w:val="center"/>
            </w:pPr>
            <w:r>
              <w:t>Номер заявления</w:t>
            </w:r>
          </w:p>
        </w:tc>
        <w:tc>
          <w:tcPr>
            <w:tcW w:w="578" w:type="dxa"/>
          </w:tcPr>
          <w:p w:rsidR="004D6196" w:rsidRDefault="004D6196" w:rsidP="004D6196">
            <w:pPr>
              <w:pStyle w:val="ConsPlusNormal"/>
              <w:jc w:val="center"/>
            </w:pPr>
            <w:r>
              <w:t xml:space="preserve">N документа </w:t>
            </w:r>
            <w:proofErr w:type="gramStart"/>
            <w:r>
              <w:t>п</w:t>
            </w:r>
            <w:proofErr w:type="gramEnd"/>
            <w:r>
              <w:t>/п</w:t>
            </w:r>
          </w:p>
        </w:tc>
        <w:tc>
          <w:tcPr>
            <w:tcW w:w="542" w:type="dxa"/>
          </w:tcPr>
          <w:p w:rsidR="004D6196" w:rsidRDefault="004D6196" w:rsidP="004D6196">
            <w:pPr>
              <w:pStyle w:val="ConsPlusNormal"/>
              <w:jc w:val="center"/>
            </w:pPr>
            <w:r>
              <w:t>ФИО заявителя</w:t>
            </w:r>
          </w:p>
        </w:tc>
        <w:tc>
          <w:tcPr>
            <w:tcW w:w="649" w:type="dxa"/>
          </w:tcPr>
          <w:p w:rsidR="004D6196" w:rsidRDefault="004D6196" w:rsidP="004D6196">
            <w:pPr>
              <w:pStyle w:val="ConsPlusNormal"/>
              <w:jc w:val="center"/>
            </w:pPr>
            <w:r>
              <w:t>Статус</w:t>
            </w:r>
          </w:p>
        </w:tc>
        <w:tc>
          <w:tcPr>
            <w:tcW w:w="685" w:type="dxa"/>
          </w:tcPr>
          <w:p w:rsidR="004D6196" w:rsidRDefault="004D6196" w:rsidP="004D6196">
            <w:pPr>
              <w:pStyle w:val="ConsPlusNormal"/>
              <w:jc w:val="center"/>
            </w:pPr>
            <w:r>
              <w:t>Дата поступления документов в органы ЗАГС</w:t>
            </w:r>
          </w:p>
        </w:tc>
        <w:tc>
          <w:tcPr>
            <w:tcW w:w="661" w:type="dxa"/>
          </w:tcPr>
          <w:p w:rsidR="004D6196" w:rsidRDefault="004D6196" w:rsidP="004D6196">
            <w:pPr>
              <w:pStyle w:val="ConsPlusNormal"/>
              <w:jc w:val="center"/>
            </w:pPr>
            <w:r>
              <w:t>N записи акта</w:t>
            </w:r>
          </w:p>
        </w:tc>
        <w:tc>
          <w:tcPr>
            <w:tcW w:w="661" w:type="dxa"/>
          </w:tcPr>
          <w:p w:rsidR="004D6196" w:rsidRDefault="004D6196" w:rsidP="004D6196">
            <w:pPr>
              <w:pStyle w:val="ConsPlusNormal"/>
              <w:jc w:val="center"/>
            </w:pPr>
            <w:r>
              <w:t>Дата записи акта</w:t>
            </w:r>
          </w:p>
        </w:tc>
        <w:tc>
          <w:tcPr>
            <w:tcW w:w="578" w:type="dxa"/>
          </w:tcPr>
          <w:p w:rsidR="004D6196" w:rsidRDefault="004D6196" w:rsidP="004D6196">
            <w:pPr>
              <w:pStyle w:val="ConsPlusNormal"/>
              <w:jc w:val="center"/>
            </w:pPr>
            <w:r>
              <w:t>Вид документа</w:t>
            </w:r>
          </w:p>
        </w:tc>
        <w:tc>
          <w:tcPr>
            <w:tcW w:w="578" w:type="dxa"/>
          </w:tcPr>
          <w:p w:rsidR="004D6196" w:rsidRDefault="004D6196" w:rsidP="004D6196">
            <w:pPr>
              <w:pStyle w:val="ConsPlusNormal"/>
              <w:jc w:val="center"/>
            </w:pPr>
            <w:r>
              <w:t>Дата документа</w:t>
            </w:r>
          </w:p>
        </w:tc>
        <w:tc>
          <w:tcPr>
            <w:tcW w:w="602" w:type="dxa"/>
          </w:tcPr>
          <w:p w:rsidR="004D6196" w:rsidRDefault="004D6196" w:rsidP="004D6196">
            <w:pPr>
              <w:pStyle w:val="ConsPlusNormal"/>
              <w:jc w:val="center"/>
            </w:pPr>
            <w:r>
              <w:t>Серия документа</w:t>
            </w:r>
          </w:p>
        </w:tc>
        <w:tc>
          <w:tcPr>
            <w:tcW w:w="626" w:type="dxa"/>
          </w:tcPr>
          <w:p w:rsidR="004D6196" w:rsidRDefault="004D6196" w:rsidP="004D6196">
            <w:pPr>
              <w:pStyle w:val="ConsPlusNormal"/>
              <w:jc w:val="center"/>
            </w:pPr>
            <w:r>
              <w:t>Номер документа</w:t>
            </w:r>
          </w:p>
        </w:tc>
        <w:tc>
          <w:tcPr>
            <w:tcW w:w="853" w:type="dxa"/>
          </w:tcPr>
          <w:p w:rsidR="004D6196" w:rsidRDefault="004D6196" w:rsidP="004D6196">
            <w:pPr>
              <w:pStyle w:val="ConsPlusNormal"/>
              <w:jc w:val="center"/>
            </w:pPr>
            <w:r>
              <w:t>ФИО лица, подписавшего документ</w:t>
            </w:r>
          </w:p>
        </w:tc>
        <w:tc>
          <w:tcPr>
            <w:tcW w:w="859" w:type="dxa"/>
          </w:tcPr>
          <w:p w:rsidR="004D6196" w:rsidRDefault="004D6196" w:rsidP="004D6196">
            <w:pPr>
              <w:pStyle w:val="ConsPlusNormal"/>
              <w:jc w:val="center"/>
            </w:pPr>
            <w:r>
              <w:t>Должность лица, подписавшего документ</w:t>
            </w:r>
          </w:p>
        </w:tc>
        <w:tc>
          <w:tcPr>
            <w:tcW w:w="781" w:type="dxa"/>
          </w:tcPr>
          <w:p w:rsidR="004D6196" w:rsidRDefault="004D6196" w:rsidP="004D6196">
            <w:pPr>
              <w:pStyle w:val="ConsPlusNormal"/>
              <w:jc w:val="center"/>
            </w:pPr>
            <w:r>
              <w:t>Код и наименование органа ЗАГС</w:t>
            </w:r>
          </w:p>
        </w:tc>
        <w:tc>
          <w:tcPr>
            <w:tcW w:w="649" w:type="dxa"/>
          </w:tcPr>
          <w:p w:rsidR="004D6196" w:rsidRDefault="004D6196" w:rsidP="004D6196">
            <w:pPr>
              <w:pStyle w:val="ConsPlusNormal"/>
              <w:jc w:val="center"/>
            </w:pPr>
            <w:r>
              <w:t>Государство</w:t>
            </w:r>
          </w:p>
        </w:tc>
        <w:tc>
          <w:tcPr>
            <w:tcW w:w="626" w:type="dxa"/>
          </w:tcPr>
          <w:p w:rsidR="004D6196" w:rsidRDefault="004D6196" w:rsidP="004D6196">
            <w:pPr>
              <w:pStyle w:val="ConsPlusNormal"/>
              <w:jc w:val="center"/>
            </w:pPr>
            <w:r>
              <w:t>Госпошлина (руб.)</w:t>
            </w:r>
          </w:p>
        </w:tc>
        <w:tc>
          <w:tcPr>
            <w:tcW w:w="724" w:type="dxa"/>
          </w:tcPr>
          <w:p w:rsidR="004D6196" w:rsidRDefault="004D6196" w:rsidP="004D6196">
            <w:pPr>
              <w:pStyle w:val="ConsPlusNormal"/>
              <w:jc w:val="center"/>
            </w:pPr>
            <w:proofErr w:type="gramStart"/>
            <w:r>
              <w:t>Освобожден</w:t>
            </w:r>
            <w:proofErr w:type="gramEnd"/>
            <w:r>
              <w:t xml:space="preserve"> неуплаты</w:t>
            </w:r>
          </w:p>
        </w:tc>
        <w:tc>
          <w:tcPr>
            <w:tcW w:w="626" w:type="dxa"/>
          </w:tcPr>
          <w:p w:rsidR="004D6196" w:rsidRDefault="004D6196" w:rsidP="004D6196">
            <w:pPr>
              <w:pStyle w:val="ConsPlusNormal"/>
              <w:jc w:val="center"/>
            </w:pPr>
            <w:r>
              <w:t>Номер апостиля</w:t>
            </w:r>
          </w:p>
        </w:tc>
        <w:tc>
          <w:tcPr>
            <w:tcW w:w="482" w:type="dxa"/>
          </w:tcPr>
          <w:p w:rsidR="004D6196" w:rsidRDefault="004D6196" w:rsidP="004D6196">
            <w:pPr>
              <w:pStyle w:val="ConsPlusNormal"/>
              <w:jc w:val="center"/>
            </w:pPr>
            <w:r>
              <w:t>Дата апостиля</w:t>
            </w:r>
          </w:p>
        </w:tc>
        <w:tc>
          <w:tcPr>
            <w:tcW w:w="724" w:type="dxa"/>
          </w:tcPr>
          <w:p w:rsidR="004D6196" w:rsidRDefault="004D6196" w:rsidP="004D6196">
            <w:pPr>
              <w:pStyle w:val="ConsPlusNormal"/>
              <w:jc w:val="center"/>
            </w:pPr>
            <w:r>
              <w:t>Фамилия лица, удостоверяющего документ</w:t>
            </w:r>
          </w:p>
        </w:tc>
        <w:tc>
          <w:tcPr>
            <w:tcW w:w="724" w:type="dxa"/>
          </w:tcPr>
          <w:p w:rsidR="004D6196" w:rsidRDefault="004D6196" w:rsidP="004D6196">
            <w:pPr>
              <w:pStyle w:val="ConsPlusNormal"/>
              <w:jc w:val="center"/>
            </w:pPr>
            <w:r>
              <w:t>Должность лица, удостоверяющего личность</w:t>
            </w:r>
          </w:p>
        </w:tc>
        <w:tc>
          <w:tcPr>
            <w:tcW w:w="543" w:type="dxa"/>
          </w:tcPr>
          <w:p w:rsidR="004D6196" w:rsidRDefault="004D6196" w:rsidP="004D6196">
            <w:pPr>
              <w:pStyle w:val="ConsPlusNormal"/>
              <w:jc w:val="center"/>
            </w:pPr>
            <w:r>
              <w:t>Подпись</w:t>
            </w:r>
          </w:p>
        </w:tc>
      </w:tr>
      <w:tr w:rsidR="004D6196" w:rsidTr="004D6196">
        <w:trPr>
          <w:trHeight w:val="270"/>
        </w:trPr>
        <w:tc>
          <w:tcPr>
            <w:tcW w:w="362" w:type="dxa"/>
          </w:tcPr>
          <w:p w:rsidR="004D6196" w:rsidRDefault="004D6196" w:rsidP="004D6196">
            <w:pPr>
              <w:pStyle w:val="ConsPlusNormal"/>
            </w:pPr>
          </w:p>
        </w:tc>
        <w:tc>
          <w:tcPr>
            <w:tcW w:w="602" w:type="dxa"/>
          </w:tcPr>
          <w:p w:rsidR="004D6196" w:rsidRDefault="004D6196" w:rsidP="004D6196">
            <w:pPr>
              <w:pStyle w:val="ConsPlusNormal"/>
            </w:pPr>
          </w:p>
        </w:tc>
        <w:tc>
          <w:tcPr>
            <w:tcW w:w="626" w:type="dxa"/>
          </w:tcPr>
          <w:p w:rsidR="004D6196" w:rsidRDefault="004D6196" w:rsidP="004D6196">
            <w:pPr>
              <w:pStyle w:val="ConsPlusNormal"/>
            </w:pPr>
          </w:p>
        </w:tc>
        <w:tc>
          <w:tcPr>
            <w:tcW w:w="578" w:type="dxa"/>
          </w:tcPr>
          <w:p w:rsidR="004D6196" w:rsidRDefault="004D6196" w:rsidP="004D6196">
            <w:pPr>
              <w:pStyle w:val="ConsPlusNormal"/>
            </w:pPr>
          </w:p>
        </w:tc>
        <w:tc>
          <w:tcPr>
            <w:tcW w:w="542" w:type="dxa"/>
          </w:tcPr>
          <w:p w:rsidR="004D6196" w:rsidRDefault="004D6196" w:rsidP="004D6196">
            <w:pPr>
              <w:pStyle w:val="ConsPlusNormal"/>
            </w:pPr>
          </w:p>
        </w:tc>
        <w:tc>
          <w:tcPr>
            <w:tcW w:w="649" w:type="dxa"/>
          </w:tcPr>
          <w:p w:rsidR="004D6196" w:rsidRDefault="004D6196" w:rsidP="004D6196">
            <w:pPr>
              <w:pStyle w:val="ConsPlusNormal"/>
            </w:pPr>
          </w:p>
        </w:tc>
        <w:tc>
          <w:tcPr>
            <w:tcW w:w="685" w:type="dxa"/>
          </w:tcPr>
          <w:p w:rsidR="004D6196" w:rsidRDefault="004D6196" w:rsidP="004D6196">
            <w:pPr>
              <w:pStyle w:val="ConsPlusNormal"/>
            </w:pPr>
          </w:p>
        </w:tc>
        <w:tc>
          <w:tcPr>
            <w:tcW w:w="661" w:type="dxa"/>
          </w:tcPr>
          <w:p w:rsidR="004D6196" w:rsidRDefault="004D6196" w:rsidP="004D6196">
            <w:pPr>
              <w:pStyle w:val="ConsPlusNormal"/>
            </w:pPr>
          </w:p>
        </w:tc>
        <w:tc>
          <w:tcPr>
            <w:tcW w:w="661" w:type="dxa"/>
          </w:tcPr>
          <w:p w:rsidR="004D6196" w:rsidRDefault="004D6196" w:rsidP="004D6196">
            <w:pPr>
              <w:pStyle w:val="ConsPlusNormal"/>
            </w:pPr>
          </w:p>
        </w:tc>
        <w:tc>
          <w:tcPr>
            <w:tcW w:w="578" w:type="dxa"/>
          </w:tcPr>
          <w:p w:rsidR="004D6196" w:rsidRDefault="004D6196" w:rsidP="004D6196">
            <w:pPr>
              <w:pStyle w:val="ConsPlusNormal"/>
            </w:pPr>
          </w:p>
        </w:tc>
        <w:tc>
          <w:tcPr>
            <w:tcW w:w="578" w:type="dxa"/>
          </w:tcPr>
          <w:p w:rsidR="004D6196" w:rsidRDefault="004D6196" w:rsidP="004D6196">
            <w:pPr>
              <w:pStyle w:val="ConsPlusNormal"/>
            </w:pPr>
          </w:p>
        </w:tc>
        <w:tc>
          <w:tcPr>
            <w:tcW w:w="602" w:type="dxa"/>
          </w:tcPr>
          <w:p w:rsidR="004D6196" w:rsidRDefault="004D6196" w:rsidP="004D6196">
            <w:pPr>
              <w:pStyle w:val="ConsPlusNormal"/>
            </w:pPr>
          </w:p>
        </w:tc>
        <w:tc>
          <w:tcPr>
            <w:tcW w:w="626" w:type="dxa"/>
          </w:tcPr>
          <w:p w:rsidR="004D6196" w:rsidRDefault="004D6196" w:rsidP="004D6196">
            <w:pPr>
              <w:pStyle w:val="ConsPlusNormal"/>
            </w:pPr>
          </w:p>
        </w:tc>
        <w:tc>
          <w:tcPr>
            <w:tcW w:w="853" w:type="dxa"/>
          </w:tcPr>
          <w:p w:rsidR="004D6196" w:rsidRDefault="004D6196" w:rsidP="004D6196">
            <w:pPr>
              <w:pStyle w:val="ConsPlusNormal"/>
            </w:pPr>
          </w:p>
        </w:tc>
        <w:tc>
          <w:tcPr>
            <w:tcW w:w="859" w:type="dxa"/>
          </w:tcPr>
          <w:p w:rsidR="004D6196" w:rsidRDefault="004D6196" w:rsidP="004D6196">
            <w:pPr>
              <w:pStyle w:val="ConsPlusNormal"/>
            </w:pPr>
          </w:p>
        </w:tc>
        <w:tc>
          <w:tcPr>
            <w:tcW w:w="781" w:type="dxa"/>
          </w:tcPr>
          <w:p w:rsidR="004D6196" w:rsidRDefault="004D6196" w:rsidP="004D6196">
            <w:pPr>
              <w:pStyle w:val="ConsPlusNormal"/>
            </w:pPr>
          </w:p>
        </w:tc>
        <w:tc>
          <w:tcPr>
            <w:tcW w:w="649" w:type="dxa"/>
          </w:tcPr>
          <w:p w:rsidR="004D6196" w:rsidRDefault="004D6196" w:rsidP="004D6196">
            <w:pPr>
              <w:pStyle w:val="ConsPlusNormal"/>
            </w:pPr>
          </w:p>
        </w:tc>
        <w:tc>
          <w:tcPr>
            <w:tcW w:w="626" w:type="dxa"/>
          </w:tcPr>
          <w:p w:rsidR="004D6196" w:rsidRDefault="004D6196" w:rsidP="004D6196">
            <w:pPr>
              <w:pStyle w:val="ConsPlusNormal"/>
            </w:pPr>
          </w:p>
        </w:tc>
        <w:tc>
          <w:tcPr>
            <w:tcW w:w="724" w:type="dxa"/>
          </w:tcPr>
          <w:p w:rsidR="004D6196" w:rsidRDefault="004D6196" w:rsidP="004D6196">
            <w:pPr>
              <w:pStyle w:val="ConsPlusNormal"/>
            </w:pPr>
          </w:p>
        </w:tc>
        <w:tc>
          <w:tcPr>
            <w:tcW w:w="626" w:type="dxa"/>
          </w:tcPr>
          <w:p w:rsidR="004D6196" w:rsidRDefault="004D6196" w:rsidP="004D6196">
            <w:pPr>
              <w:pStyle w:val="ConsPlusNormal"/>
            </w:pPr>
          </w:p>
        </w:tc>
        <w:tc>
          <w:tcPr>
            <w:tcW w:w="482" w:type="dxa"/>
          </w:tcPr>
          <w:p w:rsidR="004D6196" w:rsidRDefault="004D6196" w:rsidP="004D6196">
            <w:pPr>
              <w:pStyle w:val="ConsPlusNormal"/>
            </w:pPr>
          </w:p>
        </w:tc>
        <w:tc>
          <w:tcPr>
            <w:tcW w:w="724" w:type="dxa"/>
          </w:tcPr>
          <w:p w:rsidR="004D6196" w:rsidRDefault="004D6196" w:rsidP="004D6196">
            <w:pPr>
              <w:pStyle w:val="ConsPlusNormal"/>
            </w:pPr>
          </w:p>
        </w:tc>
        <w:tc>
          <w:tcPr>
            <w:tcW w:w="724" w:type="dxa"/>
          </w:tcPr>
          <w:p w:rsidR="004D6196" w:rsidRDefault="004D6196" w:rsidP="004D6196">
            <w:pPr>
              <w:pStyle w:val="ConsPlusNormal"/>
            </w:pPr>
          </w:p>
        </w:tc>
        <w:tc>
          <w:tcPr>
            <w:tcW w:w="543" w:type="dxa"/>
          </w:tcPr>
          <w:p w:rsidR="004D6196" w:rsidRDefault="004D6196" w:rsidP="004D6196">
            <w:pPr>
              <w:pStyle w:val="ConsPlusNormal"/>
            </w:pPr>
          </w:p>
        </w:tc>
      </w:tr>
    </w:tbl>
    <w:p w:rsidR="004D6196" w:rsidRDefault="004D6196" w:rsidP="004D6196">
      <w:pPr>
        <w:pStyle w:val="ConsPlusNormal"/>
        <w:jc w:val="center"/>
        <w:sectPr w:rsidR="004D6196" w:rsidSect="004D6196">
          <w:pgSz w:w="16838" w:h="11906" w:orient="landscape"/>
          <w:pgMar w:top="1701" w:right="1134" w:bottom="851" w:left="1134" w:header="708" w:footer="708" w:gutter="0"/>
          <w:cols w:space="708"/>
          <w:docGrid w:linePitch="360"/>
        </w:sectPr>
      </w:pPr>
      <w:r>
        <w:rPr>
          <w:b/>
        </w:rPr>
        <w:t>НА ВЫДАЧУ ДОКУМЕНТОВ</w:t>
      </w:r>
    </w:p>
    <w:p w:rsidR="004D6196" w:rsidRDefault="004D6196" w:rsidP="004D6196">
      <w:pPr>
        <w:pStyle w:val="ConsPlusNormal"/>
        <w:jc w:val="both"/>
      </w:pPr>
    </w:p>
    <w:p w:rsidR="004D6196" w:rsidRDefault="004D6196" w:rsidP="004D6196">
      <w:pPr>
        <w:pStyle w:val="ConsPlusNormal"/>
        <w:jc w:val="right"/>
        <w:outlineLvl w:val="1"/>
      </w:pPr>
      <w:r>
        <w:t>Приложение N 5</w:t>
      </w:r>
    </w:p>
    <w:p w:rsidR="004D6196" w:rsidRDefault="004D6196" w:rsidP="004D6196">
      <w:pPr>
        <w:pStyle w:val="ConsPlusNormal"/>
        <w:jc w:val="right"/>
      </w:pPr>
      <w:r>
        <w:t>к Административному регламенту предоставления</w:t>
      </w:r>
    </w:p>
    <w:p w:rsidR="004D6196" w:rsidRDefault="004D6196" w:rsidP="004D6196">
      <w:pPr>
        <w:pStyle w:val="ConsPlusNormal"/>
        <w:jc w:val="right"/>
      </w:pPr>
      <w:r>
        <w:t>Государственной службой Чувашской Республики</w:t>
      </w:r>
    </w:p>
    <w:p w:rsidR="004D6196" w:rsidRDefault="004D6196" w:rsidP="004D6196">
      <w:pPr>
        <w:pStyle w:val="ConsPlusNormal"/>
        <w:jc w:val="right"/>
      </w:pPr>
      <w:r>
        <w:t>по делам юстиции государственной услуги</w:t>
      </w:r>
    </w:p>
    <w:p w:rsidR="004D6196" w:rsidRDefault="004D6196" w:rsidP="004D6196">
      <w:pPr>
        <w:pStyle w:val="ConsPlusNormal"/>
        <w:jc w:val="right"/>
      </w:pPr>
      <w:r>
        <w:t>по удостоверению путем проставления апостиля</w:t>
      </w:r>
    </w:p>
    <w:p w:rsidR="004D6196" w:rsidRDefault="004D6196" w:rsidP="004D6196">
      <w:pPr>
        <w:pStyle w:val="ConsPlusNormal"/>
        <w:jc w:val="right"/>
      </w:pPr>
      <w:r>
        <w:t>официальных документов, выданных органами</w:t>
      </w:r>
    </w:p>
    <w:p w:rsidR="004D6196" w:rsidRDefault="004D6196" w:rsidP="004D6196">
      <w:pPr>
        <w:pStyle w:val="ConsPlusNormal"/>
        <w:jc w:val="right"/>
      </w:pPr>
      <w:r>
        <w:t>записи актов гражданского состояния</w:t>
      </w:r>
    </w:p>
    <w:p w:rsidR="004D6196" w:rsidRDefault="004D6196" w:rsidP="004D6196">
      <w:pPr>
        <w:pStyle w:val="ConsPlusNormal"/>
        <w:jc w:val="right"/>
      </w:pPr>
      <w:r>
        <w:t>в Чувашской Республике в подтверждение фактов</w:t>
      </w:r>
    </w:p>
    <w:p w:rsidR="004D6196" w:rsidRDefault="004D6196" w:rsidP="004D6196">
      <w:pPr>
        <w:pStyle w:val="ConsPlusNormal"/>
        <w:jc w:val="right"/>
      </w:pPr>
      <w:r>
        <w:t>государственной регистрации актов</w:t>
      </w:r>
    </w:p>
    <w:p w:rsidR="004D6196" w:rsidRDefault="004D6196" w:rsidP="004D6196">
      <w:pPr>
        <w:pStyle w:val="ConsPlusNormal"/>
        <w:jc w:val="right"/>
      </w:pPr>
      <w:r>
        <w:t>гражданского состояния или их отсутствия,</w:t>
      </w:r>
    </w:p>
    <w:p w:rsidR="004D6196" w:rsidRDefault="004D6196" w:rsidP="004D6196">
      <w:pPr>
        <w:pStyle w:val="ConsPlusNormal"/>
        <w:jc w:val="right"/>
      </w:pPr>
      <w:r>
        <w:t>в случаях, установленных международными</w:t>
      </w:r>
    </w:p>
    <w:p w:rsidR="004D6196" w:rsidRDefault="004D6196" w:rsidP="004D6196">
      <w:pPr>
        <w:pStyle w:val="ConsPlusNormal"/>
        <w:jc w:val="right"/>
      </w:pPr>
      <w:r>
        <w:t>договорами Российской Федерации</w:t>
      </w:r>
    </w:p>
    <w:p w:rsidR="004D6196" w:rsidRDefault="004D6196" w:rsidP="004D6196">
      <w:pPr>
        <w:pStyle w:val="ConsPlusNormal"/>
        <w:jc w:val="both"/>
      </w:pPr>
    </w:p>
    <w:p w:rsidR="004D6196" w:rsidRDefault="004D6196" w:rsidP="004D6196">
      <w:pPr>
        <w:pStyle w:val="ConsPlusNonformat"/>
        <w:jc w:val="both"/>
      </w:pPr>
      <w:bookmarkStart w:id="16" w:name="P788"/>
      <w:bookmarkEnd w:id="16"/>
      <w:r>
        <w:t xml:space="preserve">                  </w:t>
      </w:r>
      <w:r>
        <w:rPr>
          <w:b/>
        </w:rPr>
        <w:t>Образец УВЕДОМЛЕНИЯ О ПРИЕМЕ ДОКУМЕНТОВ</w:t>
      </w:r>
    </w:p>
    <w:p w:rsidR="004D6196" w:rsidRDefault="004D6196" w:rsidP="004D6196">
      <w:pPr>
        <w:pStyle w:val="ConsPlusNonformat"/>
        <w:jc w:val="both"/>
      </w:pPr>
    </w:p>
    <w:p w:rsidR="004D6196" w:rsidRDefault="004D6196" w:rsidP="004D6196">
      <w:pPr>
        <w:pStyle w:val="ConsPlusNonformat"/>
        <w:jc w:val="both"/>
      </w:pPr>
      <w:r>
        <w:t>От заявителя ______________________________________________________________</w:t>
      </w:r>
    </w:p>
    <w:p w:rsidR="004D6196" w:rsidRDefault="004D6196" w:rsidP="004D6196">
      <w:pPr>
        <w:pStyle w:val="ConsPlusNonformat"/>
        <w:jc w:val="both"/>
      </w:pPr>
      <w:r>
        <w:t xml:space="preserve">                                (фамилия, имя, отчество)</w:t>
      </w:r>
    </w:p>
    <w:p w:rsidR="004D6196" w:rsidRDefault="004D6196" w:rsidP="004D6196">
      <w:pPr>
        <w:pStyle w:val="ConsPlusNonformat"/>
        <w:jc w:val="both"/>
      </w:pPr>
      <w:r>
        <w:t>приняты следующие документы о государственной регистрации акта гражданского</w:t>
      </w:r>
    </w:p>
    <w:p w:rsidR="004D6196" w:rsidRDefault="004D6196" w:rsidP="004D6196">
      <w:pPr>
        <w:pStyle w:val="ConsPlusNonformat"/>
        <w:jc w:val="both"/>
      </w:pPr>
      <w:r>
        <w:t>состояния на проставление апостиля:</w:t>
      </w:r>
    </w:p>
    <w:p w:rsidR="004D6196" w:rsidRDefault="004D6196" w:rsidP="004D6196">
      <w:pPr>
        <w:pStyle w:val="ConsPlusNonformat"/>
        <w:jc w:val="both"/>
      </w:pPr>
      <w:r>
        <w:t>___________________________________________________________________________</w:t>
      </w:r>
    </w:p>
    <w:p w:rsidR="004D6196" w:rsidRDefault="004D6196" w:rsidP="004D6196">
      <w:pPr>
        <w:pStyle w:val="ConsPlusNonformat"/>
        <w:jc w:val="both"/>
      </w:pPr>
      <w:r>
        <w:t>___________________________________________________________________________</w:t>
      </w:r>
    </w:p>
    <w:p w:rsidR="004D6196" w:rsidRDefault="004D6196" w:rsidP="004D6196">
      <w:pPr>
        <w:pStyle w:val="ConsPlusNonformat"/>
        <w:jc w:val="both"/>
      </w:pPr>
      <w:r>
        <w:t>Наименование отдела ЗАГС, выдавшего документ:</w:t>
      </w:r>
    </w:p>
    <w:p w:rsidR="004D6196" w:rsidRDefault="004D6196" w:rsidP="004D6196">
      <w:pPr>
        <w:pStyle w:val="ConsPlusNonformat"/>
        <w:jc w:val="both"/>
      </w:pPr>
      <w:r>
        <w:t>___________________________________________________________________________</w:t>
      </w:r>
    </w:p>
    <w:p w:rsidR="004D6196" w:rsidRDefault="004D6196" w:rsidP="004D6196">
      <w:pPr>
        <w:pStyle w:val="ConsPlusNonformat"/>
        <w:jc w:val="both"/>
      </w:pPr>
      <w:r>
        <w:t>___________________________________________________________________________</w:t>
      </w:r>
    </w:p>
    <w:p w:rsidR="004D6196" w:rsidRDefault="004D6196" w:rsidP="004D6196">
      <w:pPr>
        <w:pStyle w:val="ConsPlusNonformat"/>
        <w:jc w:val="both"/>
      </w:pPr>
      <w:r>
        <w:t>Наименование органа ЗАГС, выдавшего уведомление:</w:t>
      </w:r>
    </w:p>
    <w:p w:rsidR="004D6196" w:rsidRDefault="004D6196" w:rsidP="004D6196">
      <w:pPr>
        <w:pStyle w:val="ConsPlusNonformat"/>
        <w:jc w:val="both"/>
      </w:pPr>
      <w:r>
        <w:t>___________________________________________________________________________</w:t>
      </w:r>
    </w:p>
    <w:p w:rsidR="004D6196" w:rsidRDefault="004D6196" w:rsidP="004D6196">
      <w:pPr>
        <w:pStyle w:val="ConsPlusNonformat"/>
        <w:jc w:val="both"/>
      </w:pPr>
      <w:r>
        <w:t>___________________________________________________________________________</w:t>
      </w:r>
    </w:p>
    <w:p w:rsidR="004D6196" w:rsidRDefault="004D6196" w:rsidP="004D6196">
      <w:pPr>
        <w:pStyle w:val="ConsPlusNonformat"/>
        <w:jc w:val="both"/>
      </w:pPr>
      <w:r>
        <w:t>Документы приняты ______________________________</w:t>
      </w:r>
    </w:p>
    <w:p w:rsidR="004D6196" w:rsidRDefault="004D6196" w:rsidP="004D6196">
      <w:pPr>
        <w:pStyle w:val="ConsPlusNonformat"/>
        <w:jc w:val="both"/>
      </w:pPr>
    </w:p>
    <w:p w:rsidR="004D6196" w:rsidRDefault="004D6196" w:rsidP="004D6196">
      <w:pPr>
        <w:pStyle w:val="ConsPlusNonformat"/>
        <w:jc w:val="both"/>
      </w:pPr>
      <w:r>
        <w:t xml:space="preserve">                            _______________     ___________________________</w:t>
      </w:r>
    </w:p>
    <w:p w:rsidR="004D6196" w:rsidRDefault="004D6196" w:rsidP="004D6196">
      <w:pPr>
        <w:pStyle w:val="ConsPlusNonformat"/>
        <w:jc w:val="both"/>
      </w:pPr>
      <w:r>
        <w:t xml:space="preserve">                               (подпись)           (расшифровка подписи)</w:t>
      </w: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both"/>
      </w:pPr>
    </w:p>
    <w:p w:rsidR="004D6196" w:rsidRDefault="004D6196" w:rsidP="004D6196">
      <w:pPr>
        <w:pStyle w:val="ConsPlusNormal"/>
        <w:jc w:val="right"/>
        <w:outlineLvl w:val="1"/>
      </w:pPr>
      <w:r>
        <w:lastRenderedPageBreak/>
        <w:t>Приложение N 6</w:t>
      </w:r>
    </w:p>
    <w:p w:rsidR="004D6196" w:rsidRDefault="004D6196" w:rsidP="004D6196">
      <w:pPr>
        <w:pStyle w:val="ConsPlusNormal"/>
        <w:jc w:val="right"/>
      </w:pPr>
      <w:r>
        <w:t>к Административному регламенту предоставления</w:t>
      </w:r>
    </w:p>
    <w:p w:rsidR="004D6196" w:rsidRDefault="004D6196" w:rsidP="004D6196">
      <w:pPr>
        <w:pStyle w:val="ConsPlusNormal"/>
        <w:jc w:val="right"/>
      </w:pPr>
      <w:r>
        <w:t>Государственной службой Чувашской Республики</w:t>
      </w:r>
    </w:p>
    <w:p w:rsidR="004D6196" w:rsidRDefault="004D6196" w:rsidP="004D6196">
      <w:pPr>
        <w:pStyle w:val="ConsPlusNormal"/>
        <w:jc w:val="right"/>
      </w:pPr>
      <w:r>
        <w:t>по делам юстиции государственной услуги</w:t>
      </w:r>
    </w:p>
    <w:p w:rsidR="004D6196" w:rsidRDefault="004D6196" w:rsidP="004D6196">
      <w:pPr>
        <w:pStyle w:val="ConsPlusNormal"/>
        <w:jc w:val="right"/>
      </w:pPr>
      <w:r>
        <w:t>по удостоверению путем проставления апостиля</w:t>
      </w:r>
    </w:p>
    <w:p w:rsidR="004D6196" w:rsidRDefault="004D6196" w:rsidP="004D6196">
      <w:pPr>
        <w:pStyle w:val="ConsPlusNormal"/>
        <w:jc w:val="right"/>
      </w:pPr>
      <w:r>
        <w:t>официальных документов, выданных органами</w:t>
      </w:r>
    </w:p>
    <w:p w:rsidR="004D6196" w:rsidRDefault="004D6196" w:rsidP="004D6196">
      <w:pPr>
        <w:pStyle w:val="ConsPlusNormal"/>
        <w:jc w:val="right"/>
      </w:pPr>
      <w:r>
        <w:t>записи актов гражданского состояния</w:t>
      </w:r>
    </w:p>
    <w:p w:rsidR="004D6196" w:rsidRDefault="004D6196" w:rsidP="004D6196">
      <w:pPr>
        <w:pStyle w:val="ConsPlusNormal"/>
        <w:jc w:val="right"/>
      </w:pPr>
      <w:r>
        <w:t>в Чувашской Республике в подтверждение фактов</w:t>
      </w:r>
    </w:p>
    <w:p w:rsidR="004D6196" w:rsidRDefault="004D6196" w:rsidP="004D6196">
      <w:pPr>
        <w:pStyle w:val="ConsPlusNormal"/>
        <w:jc w:val="right"/>
      </w:pPr>
      <w:r>
        <w:t>государственной регистрации актов</w:t>
      </w:r>
    </w:p>
    <w:p w:rsidR="004D6196" w:rsidRDefault="004D6196" w:rsidP="004D6196">
      <w:pPr>
        <w:pStyle w:val="ConsPlusNormal"/>
        <w:jc w:val="right"/>
      </w:pPr>
      <w:r>
        <w:t>гражданского состояния или их отсутствия,</w:t>
      </w:r>
    </w:p>
    <w:p w:rsidR="004D6196" w:rsidRDefault="004D6196" w:rsidP="004D6196">
      <w:pPr>
        <w:pStyle w:val="ConsPlusNormal"/>
        <w:jc w:val="right"/>
      </w:pPr>
      <w:r>
        <w:t>в случаях, установленных международными</w:t>
      </w:r>
    </w:p>
    <w:p w:rsidR="004D6196" w:rsidRDefault="004D6196" w:rsidP="004D6196">
      <w:pPr>
        <w:pStyle w:val="ConsPlusNormal"/>
        <w:jc w:val="right"/>
      </w:pPr>
      <w:r>
        <w:t>договорами Российской Федерации</w:t>
      </w:r>
    </w:p>
    <w:p w:rsidR="004D6196" w:rsidRDefault="004D6196" w:rsidP="004D6196">
      <w:pPr>
        <w:pStyle w:val="ConsPlusNormal"/>
        <w:jc w:val="both"/>
      </w:pPr>
    </w:p>
    <w:p w:rsidR="004D6196" w:rsidRDefault="004D6196" w:rsidP="004D6196">
      <w:pPr>
        <w:pStyle w:val="ConsPlusNonformat"/>
        <w:jc w:val="both"/>
      </w:pPr>
      <w:r>
        <w:t>┌─────────────────────────────────────────────────────────────────────────┐</w:t>
      </w:r>
    </w:p>
    <w:p w:rsidR="004D6196" w:rsidRDefault="004D6196" w:rsidP="004D6196">
      <w:pPr>
        <w:pStyle w:val="ConsPlusNonformat"/>
        <w:jc w:val="both"/>
      </w:pPr>
      <w:bookmarkStart w:id="17" w:name="P825"/>
      <w:bookmarkEnd w:id="17"/>
      <w:r>
        <w:t>│                          APOSTILLE * АПОСТИЛЬ                           │</w:t>
      </w:r>
    </w:p>
    <w:p w:rsidR="004D6196" w:rsidRDefault="004D6196" w:rsidP="004D6196">
      <w:pPr>
        <w:pStyle w:val="ConsPlusNonformat"/>
        <w:jc w:val="both"/>
      </w:pPr>
      <w:r>
        <w:t>│                (CONVENTION DE LA HAYE DU 5 OCTOBRE 1961)                │</w:t>
      </w:r>
    </w:p>
    <w:p w:rsidR="004D6196" w:rsidRDefault="004D6196" w:rsidP="004D6196">
      <w:pPr>
        <w:pStyle w:val="ConsPlusNonformat"/>
        <w:jc w:val="both"/>
      </w:pPr>
      <w:r>
        <w:t>│                 ГААГСКАЯ КОНВЕНЦИЯ ОТ 5 ОКТЯБРЯ 1961 г.                 │</w:t>
      </w:r>
    </w:p>
    <w:p w:rsidR="004D6196" w:rsidRDefault="004D6196" w:rsidP="004D6196">
      <w:pPr>
        <w:pStyle w:val="ConsPlusNonformat"/>
        <w:jc w:val="both"/>
      </w:pPr>
      <w:r>
        <w:t>│                                                                         │</w:t>
      </w:r>
    </w:p>
    <w:p w:rsidR="004D6196" w:rsidRDefault="004D6196" w:rsidP="004D6196">
      <w:pPr>
        <w:pStyle w:val="ConsPlusNonformat"/>
        <w:jc w:val="both"/>
      </w:pPr>
      <w:r>
        <w:t>│  1. Российская Федерация                                                │</w:t>
      </w:r>
    </w:p>
    <w:p w:rsidR="004D6196" w:rsidRDefault="004D6196" w:rsidP="004D6196">
      <w:pPr>
        <w:pStyle w:val="ConsPlusNonformat"/>
        <w:jc w:val="both"/>
      </w:pPr>
      <w:r>
        <w:t>│  Настоящий официальный документ                                         │</w:t>
      </w:r>
    </w:p>
    <w:p w:rsidR="004D6196" w:rsidRDefault="004D6196" w:rsidP="004D6196">
      <w:pPr>
        <w:pStyle w:val="ConsPlusNonformat"/>
        <w:jc w:val="both"/>
      </w:pPr>
      <w:r>
        <w:t>│  2. Подписан _________________________________________________________  │</w:t>
      </w:r>
    </w:p>
    <w:p w:rsidR="004D6196" w:rsidRDefault="004D6196" w:rsidP="004D6196">
      <w:pPr>
        <w:pStyle w:val="ConsPlusNonformat"/>
        <w:jc w:val="both"/>
      </w:pPr>
      <w:r>
        <w:t>│                                      (фамилия)                          │</w:t>
      </w:r>
    </w:p>
    <w:p w:rsidR="004D6196" w:rsidRDefault="004D6196" w:rsidP="004D6196">
      <w:pPr>
        <w:pStyle w:val="ConsPlusNonformat"/>
        <w:jc w:val="both"/>
      </w:pPr>
      <w:r>
        <w:t xml:space="preserve">│  3. </w:t>
      </w:r>
      <w:proofErr w:type="gramStart"/>
      <w:r>
        <w:t>Выступающим</w:t>
      </w:r>
      <w:proofErr w:type="gramEnd"/>
      <w:r>
        <w:t xml:space="preserve"> в качестве ___________________________________________  │</w:t>
      </w:r>
    </w:p>
    <w:p w:rsidR="004D6196" w:rsidRDefault="004D6196" w:rsidP="004D6196">
      <w:pPr>
        <w:pStyle w:val="ConsPlusNonformat"/>
        <w:jc w:val="both"/>
      </w:pPr>
      <w:r>
        <w:t>│                                            (должность)                  │</w:t>
      </w:r>
    </w:p>
    <w:p w:rsidR="004D6196" w:rsidRDefault="004D6196" w:rsidP="004D6196">
      <w:pPr>
        <w:pStyle w:val="ConsPlusNonformat"/>
        <w:jc w:val="both"/>
      </w:pPr>
      <w:r>
        <w:t xml:space="preserve">│  4. </w:t>
      </w:r>
      <w:proofErr w:type="gramStart"/>
      <w:r>
        <w:t>Скреплен</w:t>
      </w:r>
      <w:proofErr w:type="gramEnd"/>
      <w:r>
        <w:t xml:space="preserve"> печатью/штампом _________________________________________  │</w:t>
      </w:r>
    </w:p>
    <w:p w:rsidR="004D6196" w:rsidRDefault="004D6196" w:rsidP="004D6196">
      <w:pPr>
        <w:pStyle w:val="ConsPlusNonformat"/>
        <w:jc w:val="both"/>
      </w:pPr>
      <w:r>
        <w:t>│  _____________________________________________________________________  │</w:t>
      </w:r>
    </w:p>
    <w:p w:rsidR="004D6196" w:rsidRDefault="004D6196" w:rsidP="004D6196">
      <w:pPr>
        <w:pStyle w:val="ConsPlusNonformat"/>
        <w:jc w:val="both"/>
      </w:pPr>
      <w:r>
        <w:t>│                    (официальное название учреждения)                    │</w:t>
      </w:r>
    </w:p>
    <w:p w:rsidR="004D6196" w:rsidRDefault="004D6196" w:rsidP="004D6196">
      <w:pPr>
        <w:pStyle w:val="ConsPlusNonformat"/>
        <w:jc w:val="both"/>
      </w:pPr>
      <w:r>
        <w:t>│  _____________________________________________________________________  │</w:t>
      </w:r>
    </w:p>
    <w:p w:rsidR="004D6196" w:rsidRDefault="004D6196" w:rsidP="004D6196">
      <w:pPr>
        <w:pStyle w:val="ConsPlusNonformat"/>
        <w:jc w:val="both"/>
      </w:pPr>
      <w:r>
        <w:t>│                                                                         │</w:t>
      </w:r>
    </w:p>
    <w:p w:rsidR="004D6196" w:rsidRDefault="004D6196" w:rsidP="004D6196">
      <w:pPr>
        <w:pStyle w:val="ConsPlusNonformat"/>
        <w:jc w:val="both"/>
      </w:pPr>
      <w:r>
        <w:t>│                              УДОСТОВЕРЕНО                               │</w:t>
      </w:r>
    </w:p>
    <w:p w:rsidR="004D6196" w:rsidRDefault="004D6196" w:rsidP="004D6196">
      <w:pPr>
        <w:pStyle w:val="ConsPlusNonformat"/>
        <w:jc w:val="both"/>
      </w:pPr>
      <w:r>
        <w:t>│  5. В городе ______________________          6. ______________________  │</w:t>
      </w:r>
    </w:p>
    <w:p w:rsidR="004D6196" w:rsidRDefault="004D6196" w:rsidP="004D6196">
      <w:pPr>
        <w:pStyle w:val="ConsPlusNonformat"/>
        <w:jc w:val="both"/>
      </w:pPr>
      <w:r>
        <w:t>│                                                     (дата цифрами)      │</w:t>
      </w:r>
    </w:p>
    <w:p w:rsidR="004D6196" w:rsidRDefault="004D6196" w:rsidP="004D6196">
      <w:pPr>
        <w:pStyle w:val="ConsPlusNonformat"/>
        <w:jc w:val="both"/>
      </w:pPr>
      <w:r>
        <w:t>│  7. __________________________________________________________________  │</w:t>
      </w:r>
    </w:p>
    <w:p w:rsidR="004D6196" w:rsidRDefault="004D6196" w:rsidP="004D6196">
      <w:pPr>
        <w:pStyle w:val="ConsPlusNonformat"/>
        <w:jc w:val="both"/>
      </w:pPr>
      <w:proofErr w:type="gramStart"/>
      <w:r>
        <w:t>│                         (фамилия, должность лица,                       │</w:t>
      </w:r>
      <w:proofErr w:type="gramEnd"/>
    </w:p>
    <w:p w:rsidR="004D6196" w:rsidRDefault="004D6196" w:rsidP="004D6196">
      <w:pPr>
        <w:pStyle w:val="ConsPlusNonformat"/>
        <w:jc w:val="both"/>
      </w:pPr>
      <w:r>
        <w:t>│  _____________________________________________________________________  │</w:t>
      </w:r>
    </w:p>
    <w:p w:rsidR="004D6196" w:rsidRDefault="004D6196" w:rsidP="004D6196">
      <w:pPr>
        <w:pStyle w:val="ConsPlusNonformat"/>
        <w:jc w:val="both"/>
      </w:pPr>
      <w:r>
        <w:t>│                    название удостоверяющего органа)                     │</w:t>
      </w:r>
    </w:p>
    <w:p w:rsidR="004D6196" w:rsidRDefault="004D6196" w:rsidP="004D6196">
      <w:pPr>
        <w:pStyle w:val="ConsPlusNonformat"/>
        <w:jc w:val="both"/>
      </w:pPr>
      <w:r>
        <w:t>│  8. За N _____________________________________________________________  │</w:t>
      </w:r>
    </w:p>
    <w:p w:rsidR="004D6196" w:rsidRDefault="004D6196" w:rsidP="004D6196">
      <w:pPr>
        <w:pStyle w:val="ConsPlusNonformat"/>
        <w:jc w:val="both"/>
      </w:pPr>
      <w:r>
        <w:t>│  9. Место печати                             10. Подпись                │</w:t>
      </w:r>
    </w:p>
    <w:p w:rsidR="004D6196" w:rsidRDefault="004D6196" w:rsidP="004D6196">
      <w:pPr>
        <w:pStyle w:val="ConsPlusNonformat"/>
        <w:jc w:val="both"/>
      </w:pPr>
      <w:r>
        <w:t>│  _____________________                       _________________________  │</w:t>
      </w:r>
    </w:p>
    <w:p w:rsidR="004D6196" w:rsidRDefault="004D6196" w:rsidP="004D6196">
      <w:pPr>
        <w:pStyle w:val="ConsPlusNonformat"/>
        <w:jc w:val="both"/>
      </w:pPr>
      <w:r>
        <w:t>└─────────────────────────────────────────────────────────────────────────┘</w:t>
      </w:r>
    </w:p>
    <w:p w:rsidR="004D6196" w:rsidRDefault="004D6196" w:rsidP="004D6196">
      <w:pPr>
        <w:pStyle w:val="ConsPlusNormal"/>
        <w:jc w:val="both"/>
      </w:pPr>
    </w:p>
    <w:p w:rsidR="004D6196" w:rsidRDefault="004D6196" w:rsidP="004D6196">
      <w:pPr>
        <w:pStyle w:val="ConsPlusNormal"/>
        <w:jc w:val="both"/>
      </w:pPr>
    </w:p>
    <w:p w:rsidR="004D6196" w:rsidRDefault="004D6196">
      <w:pPr>
        <w:sectPr w:rsidR="004D6196" w:rsidSect="004D6196">
          <w:pgSz w:w="11906" w:h="16838"/>
          <w:pgMar w:top="1134" w:right="851" w:bottom="1134" w:left="1701" w:header="0" w:footer="0" w:gutter="0"/>
          <w:cols w:space="720"/>
        </w:sectPr>
      </w:pPr>
    </w:p>
    <w:p w:rsidR="004D6196" w:rsidRDefault="004D6196">
      <w:pPr>
        <w:pStyle w:val="ConsPlusNormal"/>
        <w:jc w:val="both"/>
      </w:pPr>
    </w:p>
    <w:p w:rsidR="004D6196" w:rsidRDefault="004D6196">
      <w:pPr>
        <w:pStyle w:val="ConsPlusNormal"/>
        <w:jc w:val="both"/>
      </w:pPr>
    </w:p>
    <w:p w:rsidR="004D6196" w:rsidRDefault="004D6196">
      <w:pPr>
        <w:pStyle w:val="ConsPlusNormal"/>
        <w:jc w:val="both"/>
      </w:pPr>
    </w:p>
    <w:p w:rsidR="004D6196" w:rsidRDefault="004D6196">
      <w:pPr>
        <w:pStyle w:val="ConsPlusNormal"/>
        <w:pBdr>
          <w:top w:val="single" w:sz="6" w:space="0" w:color="auto"/>
        </w:pBdr>
        <w:spacing w:before="100" w:after="100"/>
        <w:jc w:val="both"/>
        <w:rPr>
          <w:sz w:val="2"/>
          <w:szCs w:val="2"/>
        </w:rPr>
      </w:pPr>
    </w:p>
    <w:p w:rsidR="00C334BF" w:rsidRDefault="00C334BF"/>
    <w:sectPr w:rsidR="00C334BF" w:rsidSect="004D6196">
      <w:pgSz w:w="11906"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96"/>
    <w:rsid w:val="004D6196"/>
    <w:rsid w:val="008C7BA8"/>
    <w:rsid w:val="00C3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1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1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1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1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C41041E21A74085CC9BDE712C6581D2F792487D4E8A6803744BA137D563A01EE04CD4B21C3315EDAAFC9E5A772BC98DA323657821F3B13FFR7M" TargetMode="External"/><Relationship Id="rId18" Type="http://schemas.openxmlformats.org/officeDocument/2006/relationships/hyperlink" Target="consultantplus://offline/ref=CCC41041E21A74085CC9BDE712C6581D2F7D2887D3EEA6803744BA137D563A01EE04CD4828C33A098EE0C8B9E226AF99DA3234569EF1RCM" TargetMode="External"/><Relationship Id="rId26" Type="http://schemas.openxmlformats.org/officeDocument/2006/relationships/hyperlink" Target="consultantplus://offline/ref=CCC41041E21A74085CC9BDE712C6581D2F7E2889D5EEA6803744BA137D563A01EE04CD4825C030568BF5D9E1EE26B087DB2D28549C1FF3RAM" TargetMode="External"/><Relationship Id="rId39" Type="http://schemas.openxmlformats.org/officeDocument/2006/relationships/hyperlink" Target="consultantplus://offline/ref=CCC41041E21A74085CC9BDE712C6581D2F7D2887D3EEA6803744BA137D563A01EE04CD4B21C33258DBAFC9E5A772BC98DA323657821F3B13FFR7M" TargetMode="External"/><Relationship Id="rId3" Type="http://schemas.openxmlformats.org/officeDocument/2006/relationships/settings" Target="settings.xml"/><Relationship Id="rId21" Type="http://schemas.openxmlformats.org/officeDocument/2006/relationships/hyperlink" Target="consultantplus://offline/ref=CCC41041E21A74085CC9BDE712C6581D2F7E2889D5EEA6803744BA137D563A01EE04CD4B21C2315BD4F0CCF0B62AB098C52C37489E1D39F1R0M" TargetMode="External"/><Relationship Id="rId34" Type="http://schemas.openxmlformats.org/officeDocument/2006/relationships/hyperlink" Target="consultantplus://offline/ref=CCC41041E21A74085CC9A3EA04AA061924737E82D7E8AAD66B15BC4422063C54AE44CB1E70876450DEA583B4E239B399D9F2RDM" TargetMode="External"/><Relationship Id="rId42" Type="http://schemas.openxmlformats.org/officeDocument/2006/relationships/hyperlink" Target="consultantplus://offline/ref=CCC41041E21A74085CC9BDE712C6581D2F7D2887D3EEA6803744BA137D563A01EE04CD4828C33A098EE0C8B9E226AF99DA3234569EF1RCM" TargetMode="External"/><Relationship Id="rId47" Type="http://schemas.openxmlformats.org/officeDocument/2006/relationships/hyperlink" Target="consultantplus://offline/ref=CCC41041E21A74085CC9BDE712C6581D2D7D2088D4EDA6803744BA137D563A01EE04CD4B21C03258DCAFC9E5A772BC98DA323657821F3B13FFR7M" TargetMode="External"/><Relationship Id="rId7" Type="http://schemas.openxmlformats.org/officeDocument/2006/relationships/hyperlink" Target="consultantplus://offline/ref=CCC41041E21A74085CC9A3EA04AA061924737E82D7EAABD36C10BC4422063C54AE44CB1E62873C5CDFA498B7E52CE5C89F793B579D033B10E8E49182F5R2M" TargetMode="External"/><Relationship Id="rId12" Type="http://schemas.openxmlformats.org/officeDocument/2006/relationships/hyperlink" Target="consultantplus://offline/ref=CCC41041E21A74085CC9BDE712C6581D2F792487D4E8A6803744BA137D563A01EE04CD4B21C33158D7AFC9E5A772BC98DA323657821F3B13FFR7M" TargetMode="External"/><Relationship Id="rId17" Type="http://schemas.openxmlformats.org/officeDocument/2006/relationships/hyperlink" Target="consultantplus://offline/ref=CCC41041E21A74085CC9BDE712C6581D2F7D2887D3EEA6803744BA137D563A01EE04CD4B24CA3A098EE0C8B9E226AF99DA3234569EF1RCM" TargetMode="External"/><Relationship Id="rId25" Type="http://schemas.openxmlformats.org/officeDocument/2006/relationships/hyperlink" Target="consultantplus://offline/ref=CCC41041E21A74085CC9BDE712C6581D2F7E2889D5EEA6803744BA137D563A01EE04CD4B22C53955D4F0CCF0B62AB098C52C37489E1D39F1R0M" TargetMode="External"/><Relationship Id="rId33" Type="http://schemas.openxmlformats.org/officeDocument/2006/relationships/hyperlink" Target="consultantplus://offline/ref=CCC41041E21A74085CC9BDE712C6581D2F7D2887D3EEA6803744BA137D563A01FC04954720C22F5DDEBA9FB4E1F2R6M" TargetMode="External"/><Relationship Id="rId38" Type="http://schemas.openxmlformats.org/officeDocument/2006/relationships/hyperlink" Target="consultantplus://offline/ref=CCC41041E21A74085CC9BDE712C6581D2F7D2887D3EEA6803744BA137D563A01EE04CD4B21C33258DBAFC9E5A772BC98DA323657821F3B13FFR7M" TargetMode="External"/><Relationship Id="rId46" Type="http://schemas.openxmlformats.org/officeDocument/2006/relationships/hyperlink" Target="consultantplus://offline/ref=CCC41041E21A74085CC9A3EA04AA061924737E82D7EBACD56E17BC4422063C54AE44CB1E62873C5CDFA499BCE12CE5C89F793B579D033B10E8E49182F5R2M" TargetMode="External"/><Relationship Id="rId2" Type="http://schemas.microsoft.com/office/2007/relationships/stylesWithEffects" Target="stylesWithEffects.xml"/><Relationship Id="rId16" Type="http://schemas.openxmlformats.org/officeDocument/2006/relationships/hyperlink" Target="consultantplus://offline/ref=CCC41041E21A74085CC9BDE712C6581D2F7D2887D3EEA6803744BA137D563A01EE04CD4927C8650C9BF190B5E239B198C52E3654F9RDM" TargetMode="External"/><Relationship Id="rId20" Type="http://schemas.openxmlformats.org/officeDocument/2006/relationships/hyperlink" Target="consultantplus://offline/ref=CCC41041E21A74085CC9BDE712C6581D2F7D2887D3EEA6803744BA137D563A01EE04CD4E22C8650C9BF190B5E239B198C52E3654F9RDM" TargetMode="External"/><Relationship Id="rId29" Type="http://schemas.openxmlformats.org/officeDocument/2006/relationships/hyperlink" Target="consultantplus://offline/ref=CCC41041E21A74085CC9BDE712C6581D2F7D2887D3EEA6803744BA137D563A01EE04CD4825C73A098EE0C8B9E226AF99DA3234569EF1RCM" TargetMode="External"/><Relationship Id="rId41" Type="http://schemas.openxmlformats.org/officeDocument/2006/relationships/hyperlink" Target="consultantplus://offline/ref=CCC41041E21A74085CC9BDE712C6581D2F7D2887D3EEA6803744BA137D563A01EE04CD4B21C33258DBAFC9E5A772BC98DA323657821F3B13FFR7M" TargetMode="External"/><Relationship Id="rId1" Type="http://schemas.openxmlformats.org/officeDocument/2006/relationships/styles" Target="styles.xml"/><Relationship Id="rId6" Type="http://schemas.openxmlformats.org/officeDocument/2006/relationships/hyperlink" Target="consultantplus://offline/ref=CCC41041E21A74085CC9BDE712C6581D2F7D2887D3EEA6803744BA137D563A01EE04CD4B21C33154DBAFC9E5A772BC98DA323657821F3B13FFR7M" TargetMode="External"/><Relationship Id="rId11" Type="http://schemas.openxmlformats.org/officeDocument/2006/relationships/hyperlink" Target="consultantplus://offline/ref=CCC41041E21A74085CC9BDE712C6581D2F792487D4E8A6803744BA137D563A01FC04954720C22F5DDEBA9FB4E1F2R6M" TargetMode="External"/><Relationship Id="rId24" Type="http://schemas.openxmlformats.org/officeDocument/2006/relationships/hyperlink" Target="consultantplus://offline/ref=CCC41041E21A74085CC9BDE712C6581D2F7E2889D5EEA6803744BA137D563A01EE04CD4328C332568BF5D9E1EE26B087DB2D28549C1FF3RAM" TargetMode="External"/><Relationship Id="rId32" Type="http://schemas.openxmlformats.org/officeDocument/2006/relationships/hyperlink" Target="consultantplus://offline/ref=CCC41041E21A74085CC9BDE712C6581D2F7D2887D3EEA6803744BA137D563A01EE04CD4B21C33258DDAFC9E5A772BC98DA323657821F3B13FFR7M" TargetMode="External"/><Relationship Id="rId37" Type="http://schemas.openxmlformats.org/officeDocument/2006/relationships/hyperlink" Target="consultantplus://offline/ref=CCC41041E21A74085CC9BDE712C6581D2F7D2887D3EEA6803744BA137D563A01EE04CD4825C73A098EE0C8B9E226AF99DA3234569EF1RCM" TargetMode="External"/><Relationship Id="rId40" Type="http://schemas.openxmlformats.org/officeDocument/2006/relationships/hyperlink" Target="consultantplus://offline/ref=CCC41041E21A74085CC9BDE712C6581D2F7D2887D3EEA6803744BA137D563A01EE04CD4B21C33258DBAFC9E5A772BC98DA323657821F3B13FFR7M" TargetMode="External"/><Relationship Id="rId45" Type="http://schemas.openxmlformats.org/officeDocument/2006/relationships/hyperlink" Target="consultantplus://offline/ref=CCC41041E21A74085CC9A3EA04AA061924737E82D7E8AAD66B15BC4422063C54AE44CB1E70876450DEA583B4E239B399D9F2R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CC41041E21A74085CC9BDE712C6581D2F7D2887D3EEA6803744BA137D563A01EE04CD4929C8650C9BF190B5E239B198C52E3654F9RDM" TargetMode="External"/><Relationship Id="rId23" Type="http://schemas.openxmlformats.org/officeDocument/2006/relationships/hyperlink" Target="consultantplus://offline/ref=CCC41041E21A74085CC9BDE712C6581D2F7E2889D5EEA6803744BA137D563A01EE04CD4D27C73A098EE0C8B9E226AF99DA3234569EF1RCM" TargetMode="External"/><Relationship Id="rId28" Type="http://schemas.openxmlformats.org/officeDocument/2006/relationships/hyperlink" Target="consultantplus://offline/ref=CCC41041E21A74085CC9BDE712C6581D2F7F208BDEECA6803744BA137D563A01FC04954720C22F5DDEBA9FB4E1F2R6M" TargetMode="External"/><Relationship Id="rId36" Type="http://schemas.openxmlformats.org/officeDocument/2006/relationships/hyperlink" Target="consultantplus://offline/ref=CCC41041E21A74085CC9BDE712C6581D2F7D2887D3EEA6803744BA137D563A01EE04CD4B21C43A098EE0C8B9E226AF99DA3234569EF1RCM" TargetMode="External"/><Relationship Id="rId49" Type="http://schemas.openxmlformats.org/officeDocument/2006/relationships/theme" Target="theme/theme1.xml"/><Relationship Id="rId10" Type="http://schemas.openxmlformats.org/officeDocument/2006/relationships/hyperlink" Target="consultantplus://offline/ref=CCC41041E21A74085CC9BDE712C6581D2F7D2887D3EEA6803744BA137D563A01FC04954720C22F5DDEBA9FB4E1F2R6M" TargetMode="External"/><Relationship Id="rId19" Type="http://schemas.openxmlformats.org/officeDocument/2006/relationships/hyperlink" Target="consultantplus://offline/ref=CCC41041E21A74085CC9BDE712C6581D2F7D2887D3EEA6803744BA137D563A01EE04CD4B21C3315CDFAFC9E5A772BC98DA323657821F3B13FFR7M" TargetMode="External"/><Relationship Id="rId31" Type="http://schemas.openxmlformats.org/officeDocument/2006/relationships/hyperlink" Target="consultantplus://offline/ref=CCC41041E21A74085CC9BDE712C6581D2F7D2887D3EEA6803744BA137D563A01EE04CD4825C73A098EE0C8B9E226AF99DA3234569EF1RCM" TargetMode="External"/><Relationship Id="rId44" Type="http://schemas.openxmlformats.org/officeDocument/2006/relationships/hyperlink" Target="consultantplus://offline/ref=CCC41041E21A74085CC9A3EA04AA061924737E82D7E8AAD66B15BC4422063C54AE44CB1E70876450DEA583B4E239B399D9F2RDM" TargetMode="External"/><Relationship Id="rId4" Type="http://schemas.openxmlformats.org/officeDocument/2006/relationships/webSettings" Target="webSettings.xml"/><Relationship Id="rId9" Type="http://schemas.openxmlformats.org/officeDocument/2006/relationships/hyperlink" Target="consultantplus://offline/ref=CCC41041E21A74085CC9A3EA04AA061924737E82D7E9ABD36C11BC4422063C54AE44CB1E70876450DEA583B4E239B399D9F2RDM" TargetMode="External"/><Relationship Id="rId14" Type="http://schemas.openxmlformats.org/officeDocument/2006/relationships/hyperlink" Target="consultantplus://offline/ref=CCC41041E21A74085CC9BDE712C6581D2F7B2787D3E1A6803744BA137D563A01FC04954720C22F5DDEBA9FB4E1F2R6M" TargetMode="External"/><Relationship Id="rId22" Type="http://schemas.openxmlformats.org/officeDocument/2006/relationships/hyperlink" Target="consultantplus://offline/ref=CCC41041E21A74085CC9BDE712C6581D2F7E2889D5EEA6803744BA137D563A01EE04CD4D26C43A098EE0C8B9E226AF99DA3234569EF1RCM" TargetMode="External"/><Relationship Id="rId27" Type="http://schemas.openxmlformats.org/officeDocument/2006/relationships/hyperlink" Target="consultantplus://offline/ref=CCC41041E21A74085CC9BDE712C6581D2F7E2889D5EEA6803744BA137D563A01EE04CD4220C530568BF5D9E1EE26B087DB2D28549C1FF3RAM" TargetMode="External"/><Relationship Id="rId30" Type="http://schemas.openxmlformats.org/officeDocument/2006/relationships/hyperlink" Target="consultantplus://offline/ref=CCC41041E21A74085CC9A3EA04AA061924737E82D7EBAEDE6B16BC4422063C54AE44CB1E70876450DEA583B4E239B399D9F2RDM" TargetMode="External"/><Relationship Id="rId35" Type="http://schemas.openxmlformats.org/officeDocument/2006/relationships/hyperlink" Target="consultantplus://offline/ref=CCC41041E21A74085CC9BDE712C6581D2F7D2887D3EEA6803744BA137D563A01EE04CD4820CA3A098EE0C8B9E226AF99DA3234569EF1RCM" TargetMode="External"/><Relationship Id="rId43" Type="http://schemas.openxmlformats.org/officeDocument/2006/relationships/hyperlink" Target="consultantplus://offline/ref=CCC41041E21A74085CC9BDE712C6581D2F7D2887D3EEA6803744BA137D563A01EE04CD4B21C33258DBAFC9E5A772BC98DA323657821F3B13FFR7M" TargetMode="External"/><Relationship Id="rId48" Type="http://schemas.openxmlformats.org/officeDocument/2006/relationships/fontTable" Target="fontTable.xml"/><Relationship Id="rId8" Type="http://schemas.openxmlformats.org/officeDocument/2006/relationships/hyperlink" Target="consultantplus://offline/ref=CCC41041E21A74085CC9A3EA04AA061924737E82D7EBADD56911BC4422063C54AE44CB1E62873C5CDFA49DB7E72CE5C89F793B579D033B10E8E49182F5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16118</Words>
  <Characters>91878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Загс1</dc:creator>
  <cp:lastModifiedBy>ЕЗЮКОВА В.Р.</cp:lastModifiedBy>
  <cp:revision>2</cp:revision>
  <dcterms:created xsi:type="dcterms:W3CDTF">2021-01-12T14:32:00Z</dcterms:created>
  <dcterms:modified xsi:type="dcterms:W3CDTF">2021-01-12T14:32:00Z</dcterms:modified>
</cp:coreProperties>
</file>