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4111" w:type="dxa"/>
        <w:tblLayout w:type="fixed"/>
        <w:tblLook w:val="0000"/>
      </w:tblPr>
      <w:tblGrid>
        <w:gridCol w:w="4111"/>
      </w:tblGrid>
      <w:tr w:rsidR="009B6623" w:rsidRPr="00701259" w:rsidTr="009B6623">
        <w:tc>
          <w:tcPr>
            <w:tcW w:w="4111" w:type="dxa"/>
          </w:tcPr>
          <w:p w:rsidR="009B6623" w:rsidRPr="00701259" w:rsidRDefault="00177832" w:rsidP="009B6623">
            <w:pPr>
              <w:spacing w:after="0" w:line="240" w:lineRule="auto"/>
              <w:jc w:val="center"/>
              <w:rPr>
                <w:b/>
                <w:noProof/>
              </w:rPr>
            </w:pPr>
            <w:r>
              <w:rPr>
                <w:b/>
                <w:noProof/>
              </w:rPr>
              <w:t xml:space="preserve">                                                                                                                                                                                                                                                                                                                                                                                           </w:t>
            </w:r>
          </w:p>
        </w:tc>
      </w:tr>
    </w:tbl>
    <w:p w:rsidR="00D83FB5" w:rsidRPr="00D83FB5" w:rsidRDefault="00D83FB5" w:rsidP="00A5742C">
      <w:pPr>
        <w:pStyle w:val="ConsPlusNormal"/>
        <w:ind w:left="4820"/>
        <w:jc w:val="both"/>
        <w:rPr>
          <w:rFonts w:ascii="Times New Roman" w:hAnsi="Times New Roman" w:cs="Times New Roman"/>
          <w:b/>
          <w:sz w:val="24"/>
          <w:szCs w:val="24"/>
        </w:rPr>
      </w:pPr>
    </w:p>
    <w:p w:rsidR="00A5742C" w:rsidRDefault="00A5742C" w:rsidP="001C1C16">
      <w:pPr>
        <w:pStyle w:val="ConsPlusNormal"/>
        <w:ind w:left="4820"/>
        <w:jc w:val="both"/>
        <w:rPr>
          <w:rFonts w:ascii="Times New Roman" w:hAnsi="Times New Roman" w:cs="Times New Roman"/>
          <w:b/>
          <w:sz w:val="52"/>
          <w:szCs w:val="52"/>
        </w:rPr>
      </w:pPr>
      <w:r>
        <w:rPr>
          <w:rFonts w:ascii="Times New Roman" w:hAnsi="Times New Roman" w:cs="Times New Roman"/>
          <w:b/>
          <w:sz w:val="52"/>
          <w:szCs w:val="52"/>
        </w:rPr>
        <w:tab/>
      </w:r>
    </w:p>
    <w:p w:rsidR="005723AE" w:rsidRDefault="005723AE" w:rsidP="00A5742C">
      <w:pPr>
        <w:tabs>
          <w:tab w:val="left" w:pos="7215"/>
        </w:tabs>
        <w:spacing w:after="0"/>
        <w:ind w:firstLine="567"/>
        <w:rPr>
          <w:rFonts w:ascii="Times New Roman" w:hAnsi="Times New Roman" w:cs="Times New Roman"/>
          <w:b/>
          <w:sz w:val="52"/>
          <w:szCs w:val="52"/>
        </w:rPr>
      </w:pPr>
    </w:p>
    <w:p w:rsidR="005723AE" w:rsidRDefault="005723AE" w:rsidP="00A5742C">
      <w:pPr>
        <w:tabs>
          <w:tab w:val="left" w:pos="7215"/>
        </w:tabs>
        <w:spacing w:after="0"/>
        <w:ind w:firstLine="567"/>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r w:rsidRPr="008C5AFD">
        <w:rPr>
          <w:rFonts w:ascii="Times New Roman" w:hAnsi="Times New Roman" w:cs="Times New Roman"/>
          <w:b/>
          <w:sz w:val="52"/>
          <w:szCs w:val="52"/>
        </w:rPr>
        <w:t xml:space="preserve">Стратегия </w:t>
      </w:r>
      <w:proofErr w:type="gramStart"/>
      <w:r w:rsidRPr="008C5AFD">
        <w:rPr>
          <w:rFonts w:ascii="Times New Roman" w:hAnsi="Times New Roman" w:cs="Times New Roman"/>
          <w:b/>
          <w:sz w:val="52"/>
          <w:szCs w:val="52"/>
        </w:rPr>
        <w:t>социально-экономического</w:t>
      </w:r>
      <w:proofErr w:type="gramEnd"/>
      <w:r w:rsidRPr="008C5AFD">
        <w:rPr>
          <w:rFonts w:ascii="Times New Roman" w:hAnsi="Times New Roman" w:cs="Times New Roman"/>
          <w:b/>
          <w:sz w:val="52"/>
          <w:szCs w:val="52"/>
        </w:rPr>
        <w:t xml:space="preserve"> развития Моргаушского района </w:t>
      </w:r>
    </w:p>
    <w:p w:rsidR="00A5742C" w:rsidRPr="008C5AFD" w:rsidRDefault="00A5742C" w:rsidP="00A5742C">
      <w:pPr>
        <w:spacing w:after="0"/>
        <w:ind w:firstLine="567"/>
        <w:jc w:val="center"/>
        <w:rPr>
          <w:rFonts w:ascii="Times New Roman" w:hAnsi="Times New Roman" w:cs="Times New Roman"/>
          <w:b/>
          <w:sz w:val="52"/>
          <w:szCs w:val="52"/>
        </w:rPr>
      </w:pPr>
      <w:r w:rsidRPr="008C5AFD">
        <w:rPr>
          <w:rFonts w:ascii="Times New Roman" w:hAnsi="Times New Roman" w:cs="Times New Roman"/>
          <w:b/>
          <w:sz w:val="52"/>
          <w:szCs w:val="52"/>
        </w:rPr>
        <w:t>Чувашской Республики</w:t>
      </w:r>
    </w:p>
    <w:p w:rsidR="00A5742C" w:rsidRPr="008C5AFD" w:rsidRDefault="00A5742C" w:rsidP="00A5742C">
      <w:pPr>
        <w:spacing w:after="0"/>
        <w:ind w:firstLine="567"/>
        <w:jc w:val="center"/>
        <w:rPr>
          <w:rFonts w:ascii="Times New Roman" w:hAnsi="Times New Roman" w:cs="Times New Roman"/>
          <w:b/>
          <w:sz w:val="52"/>
          <w:szCs w:val="52"/>
        </w:rPr>
      </w:pPr>
      <w:r w:rsidRPr="008C5AFD">
        <w:rPr>
          <w:rFonts w:ascii="Times New Roman" w:hAnsi="Times New Roman" w:cs="Times New Roman"/>
          <w:b/>
          <w:sz w:val="52"/>
          <w:szCs w:val="52"/>
        </w:rPr>
        <w:t>до 2035 года</w:t>
      </w: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r>
        <w:rPr>
          <w:rFonts w:ascii="Times New Roman" w:hAnsi="Times New Roman" w:cs="Times New Roman"/>
          <w:b/>
        </w:rPr>
        <w:t>201</w:t>
      </w:r>
      <w:r w:rsidR="003D6B14">
        <w:rPr>
          <w:rFonts w:ascii="Times New Roman" w:hAnsi="Times New Roman" w:cs="Times New Roman"/>
          <w:b/>
        </w:rPr>
        <w:t>9</w:t>
      </w:r>
      <w:r>
        <w:rPr>
          <w:rFonts w:ascii="Times New Roman" w:hAnsi="Times New Roman" w:cs="Times New Roman"/>
          <w:b/>
        </w:rPr>
        <w:t xml:space="preserve"> год</w:t>
      </w:r>
    </w:p>
    <w:p w:rsidR="00A5742C" w:rsidRDefault="00A5742C" w:rsidP="00A5742C">
      <w:pPr>
        <w:spacing w:after="0"/>
        <w:ind w:firstLine="567"/>
        <w:jc w:val="center"/>
        <w:rPr>
          <w:rFonts w:ascii="Times New Roman" w:hAnsi="Times New Roman" w:cs="Times New Roman"/>
          <w:b/>
          <w:sz w:val="32"/>
          <w:szCs w:val="32"/>
        </w:rPr>
      </w:pPr>
    </w:p>
    <w:p w:rsidR="00A5742C" w:rsidRPr="00E33966" w:rsidRDefault="00A5742C" w:rsidP="00A5742C">
      <w:pPr>
        <w:spacing w:after="0"/>
        <w:ind w:firstLine="567"/>
        <w:jc w:val="center"/>
        <w:rPr>
          <w:rFonts w:ascii="Times New Roman" w:hAnsi="Times New Roman" w:cs="Times New Roman"/>
          <w:b/>
          <w:sz w:val="28"/>
          <w:szCs w:val="28"/>
        </w:rPr>
      </w:pPr>
      <w:r w:rsidRPr="00E33966">
        <w:rPr>
          <w:rFonts w:ascii="Times New Roman" w:hAnsi="Times New Roman" w:cs="Times New Roman"/>
          <w:b/>
          <w:sz w:val="28"/>
          <w:szCs w:val="28"/>
        </w:rPr>
        <w:lastRenderedPageBreak/>
        <w:t>Оглавление:</w:t>
      </w:r>
    </w:p>
    <w:p w:rsidR="00A5742C" w:rsidRPr="00E33966" w:rsidRDefault="00A5742C" w:rsidP="00A5742C">
      <w:pPr>
        <w:spacing w:after="0"/>
        <w:ind w:firstLine="567"/>
        <w:jc w:val="center"/>
        <w:rPr>
          <w:rFonts w:ascii="Times New Roman" w:hAnsi="Times New Roman" w:cs="Times New Roman"/>
          <w:b/>
          <w:sz w:val="28"/>
          <w:szCs w:val="28"/>
        </w:rPr>
      </w:pPr>
    </w:p>
    <w:p w:rsidR="00A5742C" w:rsidRPr="00E33966" w:rsidRDefault="00A5742C" w:rsidP="00A5742C">
      <w:pPr>
        <w:rPr>
          <w:rFonts w:ascii="Times New Roman" w:hAnsi="Times New Roman" w:cs="Times New Roman"/>
          <w:b/>
          <w:sz w:val="28"/>
          <w:szCs w:val="28"/>
        </w:rPr>
      </w:pPr>
      <w:r w:rsidRPr="00E33966">
        <w:rPr>
          <w:rFonts w:ascii="Times New Roman" w:hAnsi="Times New Roman" w:cs="Times New Roman"/>
          <w:b/>
          <w:sz w:val="28"/>
          <w:szCs w:val="28"/>
        </w:rPr>
        <w:t>СОДЕРЖАНИЕ</w:t>
      </w:r>
    </w:p>
    <w:tbl>
      <w:tblPr>
        <w:tblW w:w="4946" w:type="pct"/>
        <w:tblLook w:val="04A0"/>
      </w:tblPr>
      <w:tblGrid>
        <w:gridCol w:w="9606"/>
      </w:tblGrid>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r w:rsidRPr="00E33966">
              <w:rPr>
                <w:rFonts w:ascii="Times New Roman" w:hAnsi="Times New Roman" w:cs="Times New Roman"/>
                <w:b/>
                <w:bCs/>
                <w:sz w:val="28"/>
                <w:szCs w:val="28"/>
              </w:rPr>
              <w:t>ВВЕДЕНИЕ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p>
        </w:tc>
      </w:tr>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r w:rsidRPr="00E33966">
              <w:rPr>
                <w:rFonts w:ascii="Times New Roman" w:hAnsi="Times New Roman" w:cs="Times New Roman"/>
                <w:b/>
                <w:bCs/>
                <w:sz w:val="28"/>
                <w:szCs w:val="28"/>
              </w:rPr>
              <w:t>Раздел I. ОБОСНОВАНИЕ ВЫБОРА СТРАТЕГИЧЕСКИХ ПРИОРИТЕТОВ</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1.1.</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Оценка достигнутых основных показателей и целей социально-экономического развития Моргаушского района Чувашской Республики, ее конкурентоспособности и инвестиционной привлекательности</w:t>
            </w:r>
            <w:r w:rsidR="001C1C16" w:rsidRPr="00E33966">
              <w:rPr>
                <w:rFonts w:ascii="Times New Roman" w:hAnsi="Times New Roman" w:cs="Times New Roman"/>
                <w:bCs/>
                <w:sz w:val="28"/>
                <w:szCs w:val="28"/>
              </w:rPr>
              <w:tab/>
            </w:r>
            <w:r w:rsidR="001C1C16">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1.2.</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 xml:space="preserve">Результаты анализа социально-экономического развития Моргаушского </w:t>
            </w:r>
            <w:r w:rsidR="001C1C16">
              <w:rPr>
                <w:rFonts w:ascii="Times New Roman" w:hAnsi="Times New Roman" w:cs="Times New Roman"/>
                <w:bCs/>
                <w:sz w:val="28"/>
                <w:szCs w:val="28"/>
              </w:rPr>
              <w:t>р</w:t>
            </w:r>
            <w:r w:rsidR="001C1C16" w:rsidRPr="00E33966">
              <w:rPr>
                <w:rFonts w:ascii="Times New Roman" w:hAnsi="Times New Roman" w:cs="Times New Roman"/>
                <w:bCs/>
                <w:sz w:val="28"/>
                <w:szCs w:val="28"/>
              </w:rPr>
              <w:t>айона Чувашс</w:t>
            </w:r>
            <w:r w:rsidR="001C1C16">
              <w:rPr>
                <w:rFonts w:ascii="Times New Roman" w:hAnsi="Times New Roman" w:cs="Times New Roman"/>
                <w:bCs/>
                <w:sz w:val="28"/>
                <w:szCs w:val="28"/>
              </w:rPr>
              <w:t>кой Республики………………..</w:t>
            </w:r>
            <w:r w:rsidR="001C1C16" w:rsidRPr="00E33966">
              <w:rPr>
                <w:rFonts w:ascii="Times New Roman" w:hAnsi="Times New Roman" w:cs="Times New Roman"/>
                <w:bCs/>
                <w:sz w:val="28"/>
                <w:szCs w:val="28"/>
              </w:rPr>
              <w:t xml:space="preserve">  </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1.3.</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Анализ экономических, социальных и технологических факторов социально-экономического развития Моргаушского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Моргаушского района Чувашской Республики…………...</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p>
        </w:tc>
      </w:tr>
      <w:tr w:rsidR="00A5742C" w:rsidRPr="00E33966" w:rsidTr="00ED2CE6">
        <w:tc>
          <w:tcPr>
            <w:tcW w:w="5000" w:type="pct"/>
          </w:tcPr>
          <w:p w:rsidR="00A5742C" w:rsidRPr="00E33966" w:rsidRDefault="00A5742C" w:rsidP="00ED2CE6">
            <w:pPr>
              <w:tabs>
                <w:tab w:val="left" w:leader="dot" w:pos="8363"/>
              </w:tabs>
              <w:spacing w:after="0" w:line="240" w:lineRule="auto"/>
              <w:ind w:left="905" w:hanging="479"/>
              <w:jc w:val="both"/>
              <w:rPr>
                <w:rFonts w:ascii="Times New Roman" w:hAnsi="Times New Roman" w:cs="Times New Roman"/>
                <w:bCs/>
                <w:sz w:val="28"/>
                <w:szCs w:val="28"/>
              </w:rPr>
            </w:pPr>
          </w:p>
        </w:tc>
      </w:tr>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
                <w:bCs/>
                <w:sz w:val="28"/>
                <w:szCs w:val="28"/>
              </w:rPr>
            </w:pPr>
            <w:r w:rsidRPr="00E33966">
              <w:rPr>
                <w:rFonts w:ascii="Times New Roman" w:hAnsi="Times New Roman" w:cs="Times New Roman"/>
                <w:b/>
                <w:bCs/>
                <w:sz w:val="28"/>
                <w:szCs w:val="28"/>
              </w:rPr>
              <w:t>Раздел II. ПРИОРИТЕТЫ, ЦЕЛИ, ЗАДАЧИ И НАПРАВЛЕНИЯ СТРАТЕГИИ СОЦИАЛЬНО-ЭКОНОМИЧЕСКОГО РАЗВИТИЯ МОРГАУШСКОГО РАЙОНА ЧУВАШСКОЙ РЕСПУБЛИКИ ДО 2035 ГОДА</w:t>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2.1.</w:t>
            </w:r>
            <w:r w:rsidRPr="00E33966">
              <w:rPr>
                <w:rFonts w:ascii="Times New Roman" w:hAnsi="Times New Roman" w:cs="Times New Roman"/>
                <w:bCs/>
                <w:sz w:val="28"/>
                <w:szCs w:val="28"/>
              </w:rPr>
              <w:tab/>
              <w:t>Главный стратегический приоритет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2.2.</w:t>
            </w:r>
            <w:r w:rsidRPr="00E33966">
              <w:rPr>
                <w:rFonts w:ascii="Times New Roman" w:hAnsi="Times New Roman" w:cs="Times New Roman"/>
                <w:bCs/>
                <w:sz w:val="28"/>
                <w:szCs w:val="28"/>
              </w:rPr>
              <w:tab/>
              <w:t xml:space="preserve">Сценарии </w:t>
            </w:r>
            <w:proofErr w:type="gramStart"/>
            <w:r w:rsidRPr="00E33966">
              <w:rPr>
                <w:rFonts w:ascii="Times New Roman" w:hAnsi="Times New Roman" w:cs="Times New Roman"/>
                <w:bCs/>
                <w:sz w:val="28"/>
                <w:szCs w:val="28"/>
              </w:rPr>
              <w:t>социально-экономического</w:t>
            </w:r>
            <w:proofErr w:type="gramEnd"/>
            <w:r w:rsidRPr="00E33966">
              <w:rPr>
                <w:rFonts w:ascii="Times New Roman" w:hAnsi="Times New Roman" w:cs="Times New Roman"/>
                <w:bCs/>
                <w:sz w:val="28"/>
                <w:szCs w:val="28"/>
              </w:rPr>
              <w:t xml:space="preserve"> развития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2.3.</w:t>
            </w:r>
            <w:r w:rsidRPr="00E33966">
              <w:rPr>
                <w:rFonts w:ascii="Times New Roman" w:hAnsi="Times New Roman" w:cs="Times New Roman"/>
                <w:bCs/>
                <w:sz w:val="28"/>
                <w:szCs w:val="28"/>
              </w:rPr>
              <w:tab/>
              <w:t xml:space="preserve">Система целей, задач и приоритетных направлений </w:t>
            </w:r>
            <w:proofErr w:type="gramStart"/>
            <w:r w:rsidRPr="00E33966">
              <w:rPr>
                <w:rFonts w:ascii="Times New Roman" w:hAnsi="Times New Roman" w:cs="Times New Roman"/>
                <w:bCs/>
                <w:sz w:val="28"/>
                <w:szCs w:val="28"/>
              </w:rPr>
              <w:t>социально-экономического</w:t>
            </w:r>
            <w:proofErr w:type="gramEnd"/>
            <w:r w:rsidRPr="00E33966">
              <w:rPr>
                <w:rFonts w:ascii="Times New Roman" w:hAnsi="Times New Roman" w:cs="Times New Roman"/>
                <w:bCs/>
                <w:sz w:val="28"/>
                <w:szCs w:val="28"/>
              </w:rPr>
              <w:t xml:space="preserve"> развития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1.</w:t>
            </w:r>
            <w:r w:rsidRPr="00E33966">
              <w:rPr>
                <w:rFonts w:ascii="Times New Roman" w:hAnsi="Times New Roman" w:cs="Times New Roman"/>
                <w:bCs/>
                <w:sz w:val="28"/>
                <w:szCs w:val="28"/>
              </w:rPr>
              <w:tab/>
              <w:t>Рост конкурентоспособности экономики, развитие отраслей наукоемкой экономики и создание высокотехнологичных производств</w:t>
            </w:r>
            <w:r>
              <w:rPr>
                <w:rFonts w:ascii="Times New Roman" w:hAnsi="Times New Roman" w:cs="Times New Roman"/>
                <w:bCs/>
                <w:sz w:val="28"/>
                <w:szCs w:val="28"/>
              </w:rPr>
              <w:t>……………………………………………………….</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532"/>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1.1. </w:t>
            </w:r>
            <w:r w:rsidRPr="00E33966">
              <w:rPr>
                <w:rFonts w:ascii="Times New Roman" w:hAnsi="Times New Roman" w:cs="Times New Roman"/>
                <w:bCs/>
                <w:sz w:val="28"/>
                <w:szCs w:val="28"/>
              </w:rPr>
              <w:tab/>
              <w:t>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w:t>
            </w:r>
            <w:r w:rsidRPr="00E33966">
              <w:rPr>
                <w:rFonts w:ascii="Times New Roman" w:hAnsi="Times New Roman" w:cs="Times New Roman"/>
                <w:bCs/>
                <w:sz w:val="28"/>
                <w:szCs w:val="28"/>
              </w:rPr>
              <w:softHyphen/>
              <w:t>щих основу для так называемой «четвертой индустриальной революции», в промышленность</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1.2. </w:t>
            </w:r>
            <w:r w:rsidRPr="00E33966">
              <w:rPr>
                <w:rFonts w:ascii="Times New Roman" w:hAnsi="Times New Roman" w:cs="Times New Roman"/>
                <w:bCs/>
                <w:sz w:val="28"/>
                <w:szCs w:val="28"/>
              </w:rPr>
              <w:tab/>
              <w:t>Формирование инновационных территориальных кластеров и ускоренное развитие инфраструктуры наукоемкой экономики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1.3. </w:t>
            </w:r>
            <w:r w:rsidRPr="00E33966">
              <w:rPr>
                <w:rFonts w:ascii="Times New Roman" w:hAnsi="Times New Roman" w:cs="Times New Roman"/>
                <w:bCs/>
                <w:sz w:val="28"/>
                <w:szCs w:val="28"/>
              </w:rPr>
              <w:tab/>
              <w:t>Создание высокотехнологичного агропромышленного комплекса</w:t>
            </w:r>
            <w:r w:rsidRPr="00E33966">
              <w:rPr>
                <w:rFonts w:ascii="Times New Roman" w:hAnsi="Times New Roman" w:cs="Times New Roman"/>
                <w:bCs/>
                <w:i/>
                <w:sz w:val="28"/>
                <w:szCs w:val="28"/>
              </w:rPr>
              <w:t>,</w:t>
            </w:r>
            <w:r w:rsidRPr="00E33966">
              <w:rPr>
                <w:rFonts w:ascii="Times New Roman" w:hAnsi="Times New Roman" w:cs="Times New Roman"/>
                <w:b/>
                <w:bCs/>
                <w:i/>
                <w:sz w:val="28"/>
                <w:szCs w:val="28"/>
              </w:rPr>
              <w:t xml:space="preserve"> </w:t>
            </w:r>
            <w:r w:rsidRPr="00E33966">
              <w:rPr>
                <w:rFonts w:ascii="Times New Roman" w:hAnsi="Times New Roman" w:cs="Times New Roman"/>
                <w:bCs/>
                <w:sz w:val="28"/>
                <w:szCs w:val="28"/>
              </w:rPr>
              <w:t xml:space="preserve">обеспечивающего население качественной и </w:t>
            </w:r>
            <w:r w:rsidRPr="00E33966">
              <w:rPr>
                <w:rFonts w:ascii="Times New Roman" w:hAnsi="Times New Roman" w:cs="Times New Roman"/>
                <w:bCs/>
                <w:sz w:val="28"/>
                <w:szCs w:val="28"/>
              </w:rPr>
              <w:lastRenderedPageBreak/>
              <w:t>экологически чистой продукцией</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lastRenderedPageBreak/>
              <w:t xml:space="preserve">Задача 1.4. </w:t>
            </w:r>
            <w:r w:rsidRPr="00E33966">
              <w:rPr>
                <w:rFonts w:ascii="Times New Roman" w:hAnsi="Times New Roman" w:cs="Times New Roman"/>
                <w:bCs/>
                <w:sz w:val="28"/>
                <w:szCs w:val="28"/>
              </w:rPr>
              <w:tab/>
              <w:t>Развитие транспортной инфраструктуры</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1.5. </w:t>
            </w:r>
            <w:r w:rsidRPr="00E33966">
              <w:rPr>
                <w:rFonts w:ascii="Times New Roman" w:hAnsi="Times New Roman" w:cs="Times New Roman"/>
                <w:bCs/>
                <w:sz w:val="28"/>
                <w:szCs w:val="28"/>
              </w:rPr>
              <w:tab/>
              <w:t>Развитие информатизации и связи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Цель 2. </w:t>
            </w:r>
            <w:r w:rsidRPr="00E33966">
              <w:rPr>
                <w:rFonts w:ascii="Times New Roman" w:hAnsi="Times New Roman" w:cs="Times New Roman"/>
                <w:bCs/>
                <w:sz w:val="28"/>
                <w:szCs w:val="28"/>
              </w:rPr>
              <w:tab/>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2.1. </w:t>
            </w:r>
            <w:r w:rsidRPr="00E33966">
              <w:rPr>
                <w:rFonts w:ascii="Times New Roman" w:hAnsi="Times New Roman" w:cs="Times New Roman"/>
                <w:bCs/>
                <w:sz w:val="28"/>
                <w:szCs w:val="28"/>
              </w:rPr>
              <w:tab/>
              <w:t>Формирование привлекательного инвестиционного климата для привлечения инвестиций</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2.2. </w:t>
            </w:r>
            <w:r w:rsidRPr="00E33966">
              <w:rPr>
                <w:rFonts w:ascii="Times New Roman" w:hAnsi="Times New Roman" w:cs="Times New Roman"/>
                <w:bCs/>
                <w:sz w:val="28"/>
                <w:szCs w:val="28"/>
              </w:rPr>
              <w:tab/>
              <w:t>Обеспечение благоприятного предпринимательского климата</w:t>
            </w:r>
            <w:r w:rsidRPr="00E33966">
              <w:rPr>
                <w:rFonts w:ascii="Times New Roman" w:hAnsi="Times New Roman" w:cs="Times New Roman"/>
                <w:bCs/>
                <w:sz w:val="28"/>
                <w:szCs w:val="28"/>
              </w:rPr>
              <w:tab/>
            </w:r>
          </w:p>
        </w:tc>
      </w:tr>
      <w:tr w:rsidR="00A5742C" w:rsidRPr="00E33966" w:rsidTr="00ED2CE6">
        <w:trPr>
          <w:cantSplit/>
        </w:trPr>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2.3. </w:t>
            </w:r>
            <w:r w:rsidRPr="00E33966">
              <w:rPr>
                <w:rFonts w:ascii="Times New Roman" w:hAnsi="Times New Roman" w:cs="Times New Roman"/>
                <w:bCs/>
                <w:sz w:val="28"/>
                <w:szCs w:val="28"/>
              </w:rPr>
              <w:tab/>
              <w:t>Повышение эффективности управления  муниципальным имуществом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2.4. </w:t>
            </w:r>
            <w:r w:rsidRPr="00E33966">
              <w:rPr>
                <w:rFonts w:ascii="Times New Roman" w:hAnsi="Times New Roman" w:cs="Times New Roman"/>
                <w:bCs/>
                <w:sz w:val="28"/>
                <w:szCs w:val="28"/>
              </w:rPr>
              <w:tab/>
              <w:t>Повышение устойчивости бюджетной системы</w:t>
            </w:r>
            <w:r w:rsidRPr="00E33966">
              <w:rPr>
                <w:rFonts w:ascii="Times New Roman" w:hAnsi="Times New Roman" w:cs="Times New Roman"/>
                <w:sz w:val="28"/>
                <w:szCs w:val="28"/>
              </w:rPr>
              <w:t xml:space="preserve"> </w:t>
            </w:r>
            <w:r w:rsidRPr="00E33966">
              <w:rPr>
                <w:rFonts w:ascii="Times New Roman" w:hAnsi="Times New Roman" w:cs="Times New Roman"/>
                <w:bCs/>
                <w:sz w:val="28"/>
                <w:szCs w:val="28"/>
              </w:rPr>
              <w:t>и эффективности  муниципального управления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3.</w:t>
            </w:r>
            <w:r w:rsidRPr="00E33966">
              <w:rPr>
                <w:rFonts w:ascii="Times New Roman" w:hAnsi="Times New Roman" w:cs="Times New Roman"/>
                <w:bCs/>
                <w:sz w:val="28"/>
                <w:szCs w:val="28"/>
              </w:rPr>
              <w:tab/>
              <w:t>Рациональное природопользование и обеспечение экологической безопасности в Моргаушского районе Чувашской Республике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93313B" w:rsidRPr="0093313B" w:rsidRDefault="00A5742C" w:rsidP="0093313B">
            <w:pPr>
              <w:pStyle w:val="ConsPlusNormal"/>
              <w:ind w:left="1701" w:hanging="1701"/>
              <w:jc w:val="both"/>
              <w:outlineLvl w:val="3"/>
              <w:rPr>
                <w:rFonts w:ascii="Times New Roman" w:eastAsiaTheme="minorHAnsi" w:hAnsi="Times New Roman" w:cs="Times New Roman"/>
                <w:bCs/>
                <w:sz w:val="28"/>
                <w:szCs w:val="28"/>
                <w:lang w:eastAsia="en-US"/>
              </w:rPr>
            </w:pPr>
            <w:r w:rsidRPr="00E33966">
              <w:rPr>
                <w:rFonts w:ascii="Times New Roman" w:hAnsi="Times New Roman" w:cs="Times New Roman"/>
                <w:bCs/>
                <w:sz w:val="28"/>
                <w:szCs w:val="28"/>
              </w:rPr>
              <w:t>Задача 3.1.</w:t>
            </w:r>
            <w:r w:rsidRPr="00E33966">
              <w:rPr>
                <w:rFonts w:ascii="Times New Roman" w:hAnsi="Times New Roman" w:cs="Times New Roman"/>
                <w:bCs/>
                <w:sz w:val="28"/>
                <w:szCs w:val="28"/>
              </w:rPr>
              <w:tab/>
            </w:r>
            <w:r w:rsidR="0093313B" w:rsidRPr="0093313B">
              <w:rPr>
                <w:rFonts w:ascii="Times New Roman" w:hAnsi="Times New Roman"/>
                <w:sz w:val="28"/>
                <w:szCs w:val="28"/>
              </w:rPr>
              <w:t xml:space="preserve">Рациональное освоение природно-ресурсного потенциала в </w:t>
            </w:r>
            <w:proofErr w:type="spellStart"/>
            <w:r w:rsidR="0093313B">
              <w:rPr>
                <w:rFonts w:ascii="Times New Roman" w:hAnsi="Times New Roman"/>
                <w:sz w:val="28"/>
                <w:szCs w:val="28"/>
              </w:rPr>
              <w:t>Моргаушском</w:t>
            </w:r>
            <w:proofErr w:type="spellEnd"/>
            <w:r w:rsidR="0093313B">
              <w:rPr>
                <w:rFonts w:ascii="Times New Roman" w:hAnsi="Times New Roman"/>
                <w:sz w:val="28"/>
                <w:szCs w:val="28"/>
              </w:rPr>
              <w:t xml:space="preserve"> районе Чувашской Республики…………………</w:t>
            </w:r>
            <w:r w:rsidR="0093313B" w:rsidRPr="0093313B">
              <w:rPr>
                <w:rFonts w:ascii="Times New Roman" w:eastAsiaTheme="minorHAnsi" w:hAnsi="Times New Roman" w:cs="Times New Roman"/>
                <w:bCs/>
                <w:sz w:val="28"/>
                <w:szCs w:val="28"/>
                <w:lang w:eastAsia="en-US"/>
              </w:rPr>
              <w:t xml:space="preserve"> </w:t>
            </w:r>
          </w:p>
          <w:p w:rsidR="00A5742C" w:rsidRPr="00E33966" w:rsidRDefault="0093313B" w:rsidP="00ED2CE6">
            <w:pPr>
              <w:tabs>
                <w:tab w:val="left" w:leader="dot" w:pos="8363"/>
              </w:tabs>
              <w:spacing w:after="0" w:line="240" w:lineRule="auto"/>
              <w:ind w:left="1701" w:hanging="1701"/>
              <w:jc w:val="both"/>
              <w:rPr>
                <w:rFonts w:ascii="Times New Roman" w:hAnsi="Times New Roman" w:cs="Times New Roman"/>
                <w:bCs/>
                <w:sz w:val="28"/>
                <w:szCs w:val="28"/>
              </w:rPr>
            </w:pPr>
            <w:r>
              <w:rPr>
                <w:rFonts w:ascii="Times New Roman" w:hAnsi="Times New Roman" w:cs="Times New Roman"/>
                <w:bCs/>
                <w:sz w:val="28"/>
                <w:szCs w:val="28"/>
              </w:rPr>
              <w:t xml:space="preserve">Задача 3.2.    </w:t>
            </w:r>
            <w:r w:rsidR="00A5742C" w:rsidRPr="00E33966">
              <w:rPr>
                <w:rFonts w:ascii="Times New Roman" w:hAnsi="Times New Roman" w:cs="Times New Roman"/>
                <w:bCs/>
                <w:sz w:val="28"/>
                <w:szCs w:val="28"/>
              </w:rPr>
              <w:t>Охрана окружающей среды</w:t>
            </w:r>
            <w:r w:rsidR="00A5742C" w:rsidRPr="00E33966">
              <w:rPr>
                <w:rFonts w:ascii="Times New Roman" w:hAnsi="Times New Roman" w:cs="Times New Roman"/>
                <w:bCs/>
                <w:sz w:val="28"/>
                <w:szCs w:val="28"/>
              </w:rPr>
              <w:tab/>
            </w:r>
            <w:r w:rsidR="00A5742C">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4.</w:t>
            </w:r>
            <w:r w:rsidRPr="00E33966">
              <w:rPr>
                <w:rFonts w:ascii="Times New Roman" w:hAnsi="Times New Roman" w:cs="Times New Roman"/>
                <w:bCs/>
                <w:sz w:val="28"/>
                <w:szCs w:val="28"/>
              </w:rPr>
              <w:tab/>
              <w:t>Развитие человеческого капитала и социальной сферы в Моргаушского районе  Чувашской Республике. Повышение уровня и качества жизни населения</w:t>
            </w:r>
            <w:r w:rsidRPr="00E33966">
              <w:rPr>
                <w:rFonts w:ascii="Times New Roman" w:hAnsi="Times New Roman" w:cs="Times New Roman"/>
                <w:sz w:val="28"/>
                <w:szCs w:val="28"/>
              </w:rPr>
              <w:tab/>
            </w:r>
            <w:r>
              <w:rPr>
                <w:rFonts w:ascii="Times New Roman" w:hAnsi="Times New Roman" w:cs="Times New Roman"/>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4.1.</w:t>
            </w:r>
            <w:r w:rsidRPr="00E33966">
              <w:rPr>
                <w:rFonts w:ascii="Times New Roman" w:hAnsi="Times New Roman" w:cs="Times New Roman"/>
                <w:bCs/>
                <w:sz w:val="28"/>
                <w:szCs w:val="28"/>
              </w:rPr>
              <w:tab/>
              <w:t>Демографическое развитие, улучшение здоровья населения и поддержание его долголетней активной жизни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
                <w:bCs/>
                <w:sz w:val="28"/>
                <w:szCs w:val="28"/>
              </w:rPr>
            </w:pPr>
            <w:r w:rsidRPr="00E33966">
              <w:rPr>
                <w:rFonts w:ascii="Times New Roman" w:hAnsi="Times New Roman" w:cs="Times New Roman"/>
                <w:bCs/>
                <w:sz w:val="28"/>
                <w:szCs w:val="28"/>
              </w:rPr>
              <w:t>Задача 4.2.</w:t>
            </w:r>
            <w:r w:rsidRPr="00E33966">
              <w:rPr>
                <w:rFonts w:ascii="Times New Roman" w:hAnsi="Times New Roman" w:cs="Times New Roman"/>
                <w:bCs/>
                <w:sz w:val="28"/>
                <w:szCs w:val="28"/>
              </w:rPr>
              <w:tab/>
              <w:t>Совершенствование сферы потребления и повышение качества жизни населения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4.3.</w:t>
            </w:r>
            <w:r w:rsidRPr="00E33966">
              <w:rPr>
                <w:rFonts w:ascii="Times New Roman" w:hAnsi="Times New Roman" w:cs="Times New Roman"/>
                <w:bCs/>
                <w:sz w:val="28"/>
                <w:szCs w:val="28"/>
              </w:rPr>
              <w:tab/>
              <w:t>Создание конкурентоспособного образования, кадровое обеспечение реального сектора экономики и приоритетные направления работы с молодежью</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4.4.</w:t>
            </w:r>
            <w:r w:rsidRPr="00E33966">
              <w:rPr>
                <w:rFonts w:ascii="Times New Roman" w:hAnsi="Times New Roman" w:cs="Times New Roman"/>
                <w:bCs/>
                <w:sz w:val="28"/>
                <w:szCs w:val="28"/>
              </w:rPr>
              <w:tab/>
              <w:t>Развитие рынка труда, обеспечение занятости населения</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4.5.</w:t>
            </w:r>
            <w:r w:rsidRPr="00E33966">
              <w:rPr>
                <w:rFonts w:ascii="Times New Roman" w:hAnsi="Times New Roman" w:cs="Times New Roman"/>
                <w:bCs/>
                <w:sz w:val="28"/>
                <w:szCs w:val="28"/>
              </w:rPr>
              <w:tab/>
              <w:t>Развитие социальной защиты населения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4.6. </w:t>
            </w:r>
            <w:r w:rsidRPr="00E33966">
              <w:rPr>
                <w:rFonts w:ascii="Times New Roman" w:hAnsi="Times New Roman" w:cs="Times New Roman"/>
                <w:bCs/>
                <w:sz w:val="28"/>
                <w:szCs w:val="28"/>
              </w:rPr>
              <w:tab/>
              <w:t>Развитие рынка услуг в социальной сфере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4.7.</w:t>
            </w:r>
            <w:r w:rsidRPr="00E33966">
              <w:rPr>
                <w:rFonts w:ascii="Times New Roman" w:hAnsi="Times New Roman" w:cs="Times New Roman"/>
                <w:bCs/>
                <w:sz w:val="28"/>
                <w:szCs w:val="28"/>
              </w:rPr>
              <w:tab/>
              <w:t>Развитие культуры и туризма Моргаушского района Чувашской Республики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4.8.</w:t>
            </w:r>
            <w:r w:rsidRPr="00E33966">
              <w:rPr>
                <w:rFonts w:ascii="Times New Roman" w:hAnsi="Times New Roman" w:cs="Times New Roman"/>
                <w:bCs/>
                <w:sz w:val="28"/>
                <w:szCs w:val="28"/>
              </w:rPr>
              <w:tab/>
              <w:t>Развитие физической культуры и спорта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4.9.</w:t>
            </w:r>
            <w:r w:rsidRPr="00E33966">
              <w:rPr>
                <w:rFonts w:ascii="Times New Roman" w:hAnsi="Times New Roman" w:cs="Times New Roman"/>
                <w:bCs/>
                <w:sz w:val="28"/>
                <w:szCs w:val="28"/>
              </w:rPr>
              <w:tab/>
              <w:t>Развитие строительного комплекса, обеспечение доступным и комфортным жильем, предоставление качественных коммунальных услуг</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rPr>
          <w:trHeight w:val="478"/>
        </w:trPr>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Задача 4.10.</w:t>
            </w:r>
            <w:r w:rsidRPr="00E33966">
              <w:rPr>
                <w:rFonts w:ascii="Times New Roman" w:hAnsi="Times New Roman" w:cs="Times New Roman"/>
                <w:bCs/>
                <w:sz w:val="28"/>
                <w:szCs w:val="28"/>
              </w:rPr>
              <w:tab/>
              <w:t>Обеспечение безопасности жизнедеятельности населения</w:t>
            </w:r>
            <w:r w:rsidR="00ED2CE6">
              <w:rPr>
                <w:rFonts w:ascii="Times New Roman" w:hAnsi="Times New Roman" w:cs="Times New Roman"/>
                <w:bCs/>
                <w:sz w:val="28"/>
                <w:szCs w:val="28"/>
              </w:rPr>
              <w:t>……</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
                <w:bCs/>
                <w:sz w:val="28"/>
                <w:szCs w:val="28"/>
              </w:rPr>
              <w:t>Раздел III. ПОКАЗАТЕЛИ ДОСТИЖЕНИЯ ЦЕЛЕЙ, СРОКИ, ЭТАПЫ, ОЖИДАЕМЫЕ РЕЗУЛЬТАТЫ И МЕХАНИЗМЫ РЕАЛИЗАЦИИ СТРАТЕГИИ СОЦИАЛЬНО-</w:t>
            </w:r>
            <w:r w:rsidRPr="00E33966">
              <w:rPr>
                <w:rFonts w:ascii="Times New Roman" w:hAnsi="Times New Roman" w:cs="Times New Roman"/>
                <w:b/>
                <w:bCs/>
                <w:sz w:val="28"/>
                <w:szCs w:val="28"/>
              </w:rPr>
              <w:lastRenderedPageBreak/>
              <w:t>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lastRenderedPageBreak/>
              <w:t>3.1.</w:t>
            </w:r>
            <w:r w:rsidRPr="00E33966">
              <w:rPr>
                <w:rFonts w:ascii="Times New Roman" w:hAnsi="Times New Roman" w:cs="Times New Roman"/>
                <w:bCs/>
                <w:sz w:val="28"/>
                <w:szCs w:val="28"/>
              </w:rPr>
              <w:tab/>
              <w:t>Показатели достижения целей, сроки и этапы реализации Стратегии социально-экономического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3.2.</w:t>
            </w:r>
            <w:r w:rsidRPr="00E33966">
              <w:rPr>
                <w:rFonts w:ascii="Times New Roman" w:hAnsi="Times New Roman" w:cs="Times New Roman"/>
                <w:bCs/>
                <w:sz w:val="28"/>
                <w:szCs w:val="28"/>
              </w:rPr>
              <w:tab/>
              <w:t>Оценка финансовых ресурсов, необходимых для реализации Стратегии социально-экономического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3.3.</w:t>
            </w:r>
            <w:r w:rsidRPr="00E33966">
              <w:rPr>
                <w:rFonts w:ascii="Times New Roman" w:hAnsi="Times New Roman" w:cs="Times New Roman"/>
                <w:bCs/>
                <w:sz w:val="28"/>
                <w:szCs w:val="28"/>
              </w:rPr>
              <w:tab/>
              <w:t>Ожидаемые результаты</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реализации Стратегии социально-эконо</w:t>
            </w:r>
            <w:r w:rsidRPr="00E33966">
              <w:rPr>
                <w:rFonts w:ascii="Times New Roman" w:hAnsi="Times New Roman" w:cs="Times New Roman"/>
                <w:bCs/>
                <w:sz w:val="28"/>
                <w:szCs w:val="28"/>
              </w:rPr>
              <w:softHyphen/>
              <w:t>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3.4.</w:t>
            </w:r>
            <w:r w:rsidRPr="00E33966">
              <w:rPr>
                <w:rFonts w:ascii="Times New Roman" w:hAnsi="Times New Roman" w:cs="Times New Roman"/>
                <w:bCs/>
                <w:sz w:val="28"/>
                <w:szCs w:val="28"/>
              </w:rPr>
              <w:tab/>
              <w:t>Механизмы реализации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p>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Приложение № 1. Социально-экономическое положение </w:t>
            </w:r>
            <w:r w:rsidR="00877A05">
              <w:rPr>
                <w:rFonts w:ascii="Times New Roman" w:hAnsi="Times New Roman" w:cs="Times New Roman"/>
                <w:bCs/>
                <w:sz w:val="28"/>
                <w:szCs w:val="28"/>
              </w:rPr>
              <w:t>Моргаушского района Чувашской Республики…………….</w:t>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C243CB">
            <w:pPr>
              <w:keepNext/>
              <w:keepLines/>
              <w:spacing w:after="0" w:line="240" w:lineRule="auto"/>
              <w:ind w:left="1701" w:hanging="1701"/>
              <w:jc w:val="both"/>
              <w:outlineLvl w:val="0"/>
              <w:rPr>
                <w:rFonts w:ascii="Times New Roman" w:hAnsi="Times New Roman" w:cs="Times New Roman"/>
                <w:bCs/>
                <w:sz w:val="28"/>
                <w:szCs w:val="28"/>
              </w:rPr>
            </w:pPr>
            <w:r w:rsidRPr="00E33966">
              <w:rPr>
                <w:rFonts w:ascii="Times New Roman" w:hAnsi="Times New Roman" w:cs="Times New Roman"/>
                <w:bCs/>
                <w:sz w:val="28"/>
                <w:szCs w:val="28"/>
              </w:rPr>
              <w:t xml:space="preserve">Приложение № 2. </w:t>
            </w:r>
            <w:r w:rsidR="00C243CB" w:rsidRPr="00C243CB">
              <w:rPr>
                <w:rFonts w:ascii="Times New Roman" w:eastAsia="Times New Roman" w:hAnsi="Times New Roman"/>
                <w:bCs/>
                <w:sz w:val="28"/>
                <w:szCs w:val="28"/>
              </w:rPr>
              <w:t>Социально-экономическое положение</w:t>
            </w:r>
            <w:r w:rsidR="00C243CB">
              <w:rPr>
                <w:rFonts w:ascii="Times New Roman" w:eastAsia="Times New Roman" w:hAnsi="Times New Roman"/>
                <w:bCs/>
                <w:sz w:val="28"/>
                <w:szCs w:val="28"/>
              </w:rPr>
              <w:t xml:space="preserve"> </w:t>
            </w:r>
            <w:r w:rsidR="00C243CB" w:rsidRPr="00C243CB">
              <w:rPr>
                <w:rFonts w:ascii="Times New Roman" w:eastAsia="Times New Roman" w:hAnsi="Times New Roman"/>
                <w:bCs/>
                <w:sz w:val="28"/>
                <w:szCs w:val="28"/>
              </w:rPr>
              <w:t>Моргаушского района Чувашской Республики среди муниципальных районов и городских округов</w:t>
            </w:r>
            <w:r>
              <w:rPr>
                <w:rFonts w:ascii="Times New Roman" w:hAnsi="Times New Roman" w:cs="Times New Roman"/>
                <w:bCs/>
                <w:sz w:val="28"/>
                <w:szCs w:val="28"/>
              </w:rPr>
              <w:t>………………………………………</w:t>
            </w:r>
            <w:r w:rsidR="00C243CB">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FD3C59">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3. Персп</w:t>
            </w:r>
            <w:r w:rsidR="00FD3C59">
              <w:rPr>
                <w:rFonts w:ascii="Times New Roman" w:hAnsi="Times New Roman" w:cs="Times New Roman"/>
                <w:bCs/>
                <w:sz w:val="28"/>
                <w:szCs w:val="28"/>
              </w:rPr>
              <w:t>ективные инвестиционные проекты</w:t>
            </w:r>
            <w:r w:rsidRPr="00E33966">
              <w:rPr>
                <w:rFonts w:ascii="Times New Roman" w:hAnsi="Times New Roman" w:cs="Times New Roman"/>
                <w:bCs/>
                <w:sz w:val="28"/>
                <w:szCs w:val="28"/>
              </w:rPr>
              <w:t>,</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направленные на реализацию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r w:rsidR="00FD3C59">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4. Оценка финансовых ресурсов, необходимых для реализации Стратегии социально-экономического развития Моргаушского района Чувашской Республики до 2035 года</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5. Ожидаемые результаты реализации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 xml:space="preserve"> </w:t>
            </w:r>
            <w:r w:rsidRPr="00E33966">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6.</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Информация о муниципальных программах Моргаушского района Чувашской Республики, в рамках которых планируется достижение ожидаемых результатов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7. Перечень  муниципальных программ Моргаушского района Чувашской Республики</w:t>
            </w:r>
            <w:r>
              <w:rPr>
                <w:rFonts w:ascii="Times New Roman" w:hAnsi="Times New Roman" w:cs="Times New Roman"/>
                <w:bCs/>
                <w:sz w:val="28"/>
                <w:szCs w:val="28"/>
              </w:rPr>
              <w:t>………………………………….</w:t>
            </w:r>
          </w:p>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p>
        </w:tc>
      </w:tr>
    </w:tbl>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СТРАТЕГИЯ</w:t>
      </w: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СОЦИАЛЬНО-ЭКОНОМИЧЕСКОГО РАЗВИТИЯ</w:t>
      </w:r>
    </w:p>
    <w:p w:rsidR="00ED2CE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w:t>
      </w: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ДО 2035 ГОДА</w:t>
      </w:r>
    </w:p>
    <w:p w:rsidR="00A5742C" w:rsidRPr="00E33966" w:rsidRDefault="00A5742C" w:rsidP="00A5742C">
      <w:pPr>
        <w:pStyle w:val="ConsPlusNormal"/>
        <w:jc w:val="both"/>
        <w:rPr>
          <w:rFonts w:ascii="Times New Roman" w:hAnsi="Times New Roman" w:cs="Times New Roman"/>
          <w:sz w:val="28"/>
          <w:szCs w:val="28"/>
        </w:rPr>
      </w:pPr>
    </w:p>
    <w:p w:rsidR="00A5742C" w:rsidRPr="00E33966" w:rsidRDefault="00A5742C" w:rsidP="00A5742C">
      <w:pPr>
        <w:pStyle w:val="ConsPlusNormal"/>
        <w:jc w:val="center"/>
        <w:outlineLvl w:val="1"/>
        <w:rPr>
          <w:rFonts w:ascii="Times New Roman" w:hAnsi="Times New Roman" w:cs="Times New Roman"/>
          <w:b/>
          <w:sz w:val="28"/>
          <w:szCs w:val="28"/>
        </w:rPr>
      </w:pPr>
      <w:r w:rsidRPr="00E33966">
        <w:rPr>
          <w:rFonts w:ascii="Times New Roman" w:hAnsi="Times New Roman" w:cs="Times New Roman"/>
          <w:b/>
          <w:sz w:val="28"/>
          <w:szCs w:val="28"/>
        </w:rPr>
        <w:t>ВВЕДЕНИЕ</w:t>
      </w:r>
    </w:p>
    <w:p w:rsidR="00A5742C" w:rsidRPr="00E33966" w:rsidRDefault="00A5742C" w:rsidP="00A5742C">
      <w:pPr>
        <w:pStyle w:val="ConsPlusNormal"/>
        <w:jc w:val="both"/>
        <w:rPr>
          <w:rFonts w:ascii="Times New Roman" w:hAnsi="Times New Roman" w:cs="Times New Roman"/>
          <w:sz w:val="28"/>
          <w:szCs w:val="28"/>
        </w:rPr>
      </w:pPr>
    </w:p>
    <w:p w:rsidR="00A5742C" w:rsidRPr="00E33966" w:rsidRDefault="00A5742C" w:rsidP="00A5742C">
      <w:pPr>
        <w:pStyle w:val="a3"/>
        <w:ind w:firstLine="567"/>
        <w:jc w:val="both"/>
        <w:rPr>
          <w:rFonts w:ascii="Times New Roman" w:hAnsi="Times New Roman" w:cs="Times New Roman"/>
          <w:sz w:val="28"/>
          <w:szCs w:val="28"/>
        </w:rPr>
      </w:pPr>
      <w:proofErr w:type="gramStart"/>
      <w:r w:rsidRPr="00E33966">
        <w:rPr>
          <w:rFonts w:ascii="Times New Roman" w:hAnsi="Times New Roman" w:cs="Times New Roman"/>
          <w:sz w:val="28"/>
          <w:szCs w:val="28"/>
        </w:rPr>
        <w:t xml:space="preserve">Стратегия социально-экономического развития </w:t>
      </w:r>
      <w:r w:rsidRPr="00E33966">
        <w:rPr>
          <w:rFonts w:ascii="Times New Roman" w:hAnsi="Times New Roman" w:cs="Times New Roman"/>
          <w:bCs/>
          <w:sz w:val="28"/>
          <w:szCs w:val="28"/>
        </w:rPr>
        <w:t>Моргаушского района Чувашской Республики</w:t>
      </w:r>
      <w:r w:rsidRPr="00E33966">
        <w:rPr>
          <w:rFonts w:ascii="Times New Roman" w:hAnsi="Times New Roman" w:cs="Times New Roman"/>
          <w:sz w:val="28"/>
          <w:szCs w:val="28"/>
        </w:rPr>
        <w:t xml:space="preserve"> </w:t>
      </w:r>
      <w:r w:rsidR="00E51C3C">
        <w:rPr>
          <w:rFonts w:ascii="Times New Roman" w:hAnsi="Times New Roman" w:cs="Times New Roman"/>
          <w:sz w:val="28"/>
          <w:szCs w:val="28"/>
        </w:rPr>
        <w:t xml:space="preserve">до 2035 года </w:t>
      </w:r>
      <w:r w:rsidR="00381AB9">
        <w:rPr>
          <w:rFonts w:ascii="Times New Roman" w:hAnsi="Times New Roman" w:cs="Times New Roman"/>
          <w:sz w:val="28"/>
          <w:szCs w:val="28"/>
        </w:rPr>
        <w:t xml:space="preserve">разработана </w:t>
      </w:r>
      <w:r w:rsidRPr="00E33966">
        <w:rPr>
          <w:rFonts w:ascii="Times New Roman" w:hAnsi="Times New Roman" w:cs="Times New Roman"/>
          <w:sz w:val="28"/>
          <w:szCs w:val="28"/>
        </w:rPr>
        <w:t xml:space="preserve">в соответствии с Федеральным </w:t>
      </w:r>
      <w:hyperlink r:id="rId6" w:history="1">
        <w:r w:rsidRPr="00E33966">
          <w:rPr>
            <w:rFonts w:ascii="Times New Roman" w:hAnsi="Times New Roman" w:cs="Times New Roman"/>
            <w:sz w:val="28"/>
            <w:szCs w:val="28"/>
          </w:rPr>
          <w:t>законом</w:t>
        </w:r>
      </w:hyperlink>
      <w:r w:rsidRPr="00E33966">
        <w:rPr>
          <w:rFonts w:ascii="Times New Roman" w:hAnsi="Times New Roman" w:cs="Times New Roman"/>
          <w:sz w:val="28"/>
          <w:szCs w:val="28"/>
        </w:rPr>
        <w:t xml:space="preserve"> от 28 июня 2014 г. № 172-ФЗ «О стратегическом планировании в Российской Федерации» (далее - Федеральный закон «О стратегическом планировании в Российской Федерации»),  постановлением Кабинета Министров Чувашской Республики от 28.06.2018 № 254 «Об утверждении стратегии социально-экономического развития Чувашской Республики до 2035 года».</w:t>
      </w:r>
      <w:proofErr w:type="gramEnd"/>
      <w:r w:rsidRPr="00E33966">
        <w:rPr>
          <w:rFonts w:ascii="Times New Roman" w:hAnsi="Times New Roman" w:cs="Times New Roman"/>
          <w:sz w:val="28"/>
          <w:szCs w:val="28"/>
        </w:rPr>
        <w:t xml:space="preserve"> Стратегия является документом стратегического планирования, определяющая приоритетные направления деятельности органов местного самоуправления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на долгосрочный период, которые согласованы с приоритетами и целями социально-экономического развития Чувашской Республики.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rPr>
        <w:t xml:space="preserve">Стратегия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2035 года </w:t>
      </w:r>
      <w:r w:rsidRPr="00E33966">
        <w:rPr>
          <w:rFonts w:ascii="Times New Roman" w:hAnsi="Times New Roman" w:cs="Times New Roman"/>
          <w:sz w:val="28"/>
          <w:szCs w:val="28"/>
          <w:lang w:eastAsia="ru-RU"/>
        </w:rPr>
        <w:t xml:space="preserve">исходит из целевых ориентиров, заданных в программных документах федерального и республиканского уровня: </w:t>
      </w:r>
    </w:p>
    <w:p w:rsidR="00A5742C" w:rsidRPr="00E33966" w:rsidRDefault="00A5742C" w:rsidP="00A5742C">
      <w:pPr>
        <w:pStyle w:val="a3"/>
        <w:ind w:firstLine="567"/>
        <w:jc w:val="both"/>
        <w:rPr>
          <w:rFonts w:ascii="Times New Roman" w:hAnsi="Times New Roman" w:cs="Times New Roman"/>
          <w:sz w:val="28"/>
          <w:szCs w:val="28"/>
        </w:rPr>
      </w:pPr>
      <w:r w:rsidRPr="00E33966">
        <w:rPr>
          <w:rFonts w:ascii="Times New Roman" w:hAnsi="Times New Roman" w:cs="Times New Roman"/>
          <w:sz w:val="28"/>
          <w:szCs w:val="28"/>
        </w:rPr>
        <w:t xml:space="preserve">ежегодных </w:t>
      </w:r>
      <w:hyperlink r:id="rId7" w:history="1">
        <w:r w:rsidRPr="00E33966">
          <w:rPr>
            <w:rFonts w:ascii="Times New Roman" w:hAnsi="Times New Roman" w:cs="Times New Roman"/>
            <w:sz w:val="28"/>
            <w:szCs w:val="28"/>
          </w:rPr>
          <w:t>посланий</w:t>
        </w:r>
      </w:hyperlink>
      <w:r w:rsidRPr="00E33966">
        <w:rPr>
          <w:rFonts w:ascii="Times New Roman" w:hAnsi="Times New Roman" w:cs="Times New Roman"/>
          <w:sz w:val="28"/>
          <w:szCs w:val="28"/>
        </w:rPr>
        <w:t xml:space="preserve"> Президента Российской Федерации Федеральному Собранию Российской Федерации;</w:t>
      </w:r>
    </w:p>
    <w:p w:rsidR="00A5742C" w:rsidRPr="00E33966" w:rsidRDefault="00A5742C" w:rsidP="00A5742C">
      <w:pPr>
        <w:pStyle w:val="a3"/>
        <w:ind w:firstLine="567"/>
        <w:jc w:val="both"/>
        <w:rPr>
          <w:rFonts w:ascii="Times New Roman" w:hAnsi="Times New Roman" w:cs="Times New Roman"/>
          <w:color w:val="000000"/>
          <w:sz w:val="28"/>
          <w:szCs w:val="28"/>
        </w:rPr>
      </w:pPr>
      <w:r w:rsidRPr="00E33966">
        <w:rPr>
          <w:rFonts w:ascii="Times New Roman" w:hAnsi="Times New Roman" w:cs="Times New Roman"/>
          <w:color w:val="000000"/>
          <w:sz w:val="28"/>
          <w:szCs w:val="28"/>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A5742C" w:rsidRPr="00E33966" w:rsidRDefault="00A5742C" w:rsidP="00A5742C">
      <w:pPr>
        <w:pStyle w:val="a3"/>
        <w:ind w:firstLine="567"/>
        <w:jc w:val="both"/>
        <w:rPr>
          <w:rFonts w:ascii="Times New Roman" w:hAnsi="Times New Roman" w:cs="Times New Roman"/>
          <w:sz w:val="28"/>
          <w:szCs w:val="28"/>
        </w:rPr>
      </w:pPr>
      <w:r w:rsidRPr="00E33966">
        <w:rPr>
          <w:rFonts w:ascii="Times New Roman" w:hAnsi="Times New Roman" w:cs="Times New Roman"/>
          <w:sz w:val="28"/>
          <w:szCs w:val="28"/>
        </w:rPr>
        <w:t xml:space="preserve">методических </w:t>
      </w:r>
      <w:hyperlink r:id="rId8" w:history="1">
        <w:r w:rsidRPr="00E33966">
          <w:rPr>
            <w:rFonts w:ascii="Times New Roman" w:hAnsi="Times New Roman" w:cs="Times New Roman"/>
            <w:sz w:val="28"/>
            <w:szCs w:val="28"/>
          </w:rPr>
          <w:t>рекомендаций</w:t>
        </w:r>
      </w:hyperlink>
      <w:r w:rsidRPr="00E33966">
        <w:rPr>
          <w:rFonts w:ascii="Times New Roman" w:hAnsi="Times New Roman" w:cs="Times New Roman"/>
          <w:sz w:val="28"/>
          <w:szCs w:val="28"/>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 132;</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законодательных и иных нормативных правовых актах Российской Федерации;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федеральных  целевых программ;</w:t>
      </w:r>
    </w:p>
    <w:p w:rsidR="00A5742C" w:rsidRPr="00E33966" w:rsidRDefault="00A5742C" w:rsidP="00A5742C">
      <w:pPr>
        <w:spacing w:after="0" w:line="240" w:lineRule="auto"/>
        <w:ind w:firstLine="567"/>
        <w:jc w:val="both"/>
        <w:rPr>
          <w:rFonts w:ascii="Times New Roman" w:eastAsia="Times New Roman" w:hAnsi="Times New Roman" w:cs="Times New Roman"/>
          <w:spacing w:val="-2"/>
          <w:sz w:val="28"/>
          <w:szCs w:val="28"/>
          <w:lang w:eastAsia="ru-RU"/>
        </w:rPr>
      </w:pPr>
      <w:r w:rsidRPr="00E33966">
        <w:rPr>
          <w:rFonts w:ascii="Times New Roman" w:eastAsia="Times New Roman" w:hAnsi="Times New Roman" w:cs="Times New Roman"/>
          <w:sz w:val="28"/>
          <w:szCs w:val="28"/>
          <w:lang w:eastAsia="ru-RU"/>
        </w:rPr>
        <w:t xml:space="preserve">территориальных комплексных схем градостроительного планирования развития территории </w:t>
      </w:r>
      <w:r w:rsidRPr="00E33966">
        <w:rPr>
          <w:rFonts w:ascii="Times New Roman" w:hAnsi="Times New Roman" w:cs="Times New Roman"/>
          <w:bCs/>
          <w:sz w:val="28"/>
          <w:szCs w:val="28"/>
        </w:rPr>
        <w:t>Моргаушского</w:t>
      </w:r>
      <w:r w:rsidRPr="00E33966">
        <w:rPr>
          <w:rFonts w:ascii="Times New Roman" w:eastAsia="Times New Roman" w:hAnsi="Times New Roman" w:cs="Times New Roman"/>
          <w:sz w:val="28"/>
          <w:szCs w:val="28"/>
          <w:lang w:eastAsia="ru-RU"/>
        </w:rPr>
        <w:t xml:space="preserve"> района Чувашской Республики; </w:t>
      </w:r>
    </w:p>
    <w:p w:rsidR="00A5742C" w:rsidRPr="00E33966" w:rsidRDefault="00A5742C" w:rsidP="00A5742C">
      <w:pPr>
        <w:pStyle w:val="a3"/>
        <w:ind w:firstLine="567"/>
        <w:jc w:val="both"/>
        <w:rPr>
          <w:rFonts w:ascii="Times New Roman" w:hAnsi="Times New Roman" w:cs="Times New Roman"/>
          <w:sz w:val="28"/>
          <w:szCs w:val="28"/>
          <w:lang w:eastAsia="ru-RU"/>
        </w:rPr>
      </w:pPr>
      <w:proofErr w:type="gramStart"/>
      <w:r w:rsidRPr="00E33966">
        <w:rPr>
          <w:rFonts w:ascii="Times New Roman" w:hAnsi="Times New Roman" w:cs="Times New Roman"/>
          <w:sz w:val="28"/>
          <w:szCs w:val="28"/>
          <w:lang w:eastAsia="ru-RU"/>
        </w:rPr>
        <w:t xml:space="preserve">Указов Главы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w:t>
      </w:r>
      <w:r w:rsidRPr="00E33966">
        <w:rPr>
          <w:rFonts w:ascii="Times New Roman" w:hAnsi="Times New Roman" w:cs="Times New Roman"/>
          <w:sz w:val="28"/>
          <w:szCs w:val="28"/>
          <w:lang w:eastAsia="ru-RU"/>
        </w:rPr>
        <w:lastRenderedPageBreak/>
        <w:t>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w:t>
      </w:r>
      <w:proofErr w:type="gramEnd"/>
      <w:r w:rsidRPr="00E33966">
        <w:rPr>
          <w:rFonts w:ascii="Times New Roman" w:hAnsi="Times New Roman" w:cs="Times New Roman"/>
          <w:sz w:val="28"/>
          <w:szCs w:val="28"/>
          <w:lang w:eastAsia="ru-RU"/>
        </w:rPr>
        <w:t xml:space="preserve"> территорий;</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ежегодных посланий Главы Чувашской Республики Государственному Совету Чувашской Республики;</w:t>
      </w:r>
    </w:p>
    <w:p w:rsidR="00A5742C" w:rsidRPr="00ED2CE6" w:rsidRDefault="00B011D9" w:rsidP="00A5742C">
      <w:pPr>
        <w:pStyle w:val="a3"/>
        <w:ind w:firstLine="567"/>
        <w:jc w:val="both"/>
        <w:rPr>
          <w:rFonts w:ascii="Times New Roman" w:hAnsi="Times New Roman" w:cs="Times New Roman"/>
          <w:sz w:val="28"/>
          <w:szCs w:val="28"/>
        </w:rPr>
      </w:pPr>
      <w:hyperlink r:id="rId9" w:history="1">
        <w:r w:rsidR="00A5742C" w:rsidRPr="00ED2CE6">
          <w:rPr>
            <w:rStyle w:val="ae"/>
            <w:rFonts w:ascii="Times New Roman" w:hAnsi="Times New Roman" w:cs="Times New Roman"/>
            <w:color w:val="auto"/>
            <w:sz w:val="28"/>
            <w:szCs w:val="28"/>
            <w:u w:val="none"/>
          </w:rPr>
          <w:t>Постановления Кабинета Министров Чувашской Республики от 28.06.2018 № 254 «Об утверждении Стратегии социально-экономического развития Чувашской Республики до 2035 года</w:t>
        </w:r>
      </w:hyperlink>
      <w:r w:rsidR="00A5742C" w:rsidRPr="00ED2CE6">
        <w:rPr>
          <w:rFonts w:ascii="Times New Roman" w:hAnsi="Times New Roman" w:cs="Times New Roman"/>
          <w:sz w:val="28"/>
          <w:szCs w:val="28"/>
        </w:rPr>
        <w:t>»;</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законодательных и иных нормативных правовых актах Чувашской Республики;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республиканских и муниципальных  целевых программ.</w:t>
      </w:r>
    </w:p>
    <w:p w:rsidR="00A5742C" w:rsidRPr="00E33966" w:rsidRDefault="00A5742C" w:rsidP="00A5742C">
      <w:pPr>
        <w:pStyle w:val="ConsPlusNormal"/>
        <w:ind w:firstLine="540"/>
        <w:jc w:val="both"/>
        <w:rPr>
          <w:rFonts w:ascii="Times New Roman" w:hAnsi="Times New Roman" w:cs="Times New Roman"/>
          <w:sz w:val="28"/>
          <w:szCs w:val="28"/>
        </w:rPr>
      </w:pPr>
      <w:r w:rsidRPr="00E33966">
        <w:rPr>
          <w:rFonts w:ascii="Times New Roman" w:hAnsi="Times New Roman" w:cs="Times New Roman"/>
          <w:sz w:val="28"/>
          <w:szCs w:val="28"/>
        </w:rPr>
        <w:t xml:space="preserve">Стратегия является логическим продолжением </w:t>
      </w:r>
      <w:hyperlink r:id="rId10" w:history="1">
        <w:r w:rsidRPr="00E33966">
          <w:rPr>
            <w:rFonts w:ascii="Times New Roman" w:hAnsi="Times New Roman" w:cs="Times New Roman"/>
            <w:sz w:val="28"/>
            <w:szCs w:val="28"/>
          </w:rPr>
          <w:t>Стратегии</w:t>
        </w:r>
      </w:hyperlink>
      <w:r w:rsidRPr="00E33966">
        <w:rPr>
          <w:rFonts w:ascii="Times New Roman" w:hAnsi="Times New Roman" w:cs="Times New Roman"/>
          <w:sz w:val="28"/>
          <w:szCs w:val="28"/>
        </w:rPr>
        <w:t xml:space="preserve">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2020 года, утвержденной решением Собрания депутатов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от 14.03.2008г. № 122 (далее - Стратегия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2020 года). Обеспечивает преемственность стратегических приоритетов, целей и задач и переход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к новому этапу развития с использованием современных механизмов управления.</w:t>
      </w:r>
    </w:p>
    <w:p w:rsidR="00A5742C" w:rsidRPr="00E33966" w:rsidRDefault="00A5742C" w:rsidP="00A5742C">
      <w:pPr>
        <w:pStyle w:val="ConsPlusNormal"/>
        <w:ind w:firstLine="540"/>
        <w:jc w:val="both"/>
        <w:rPr>
          <w:rFonts w:ascii="Times New Roman" w:hAnsi="Times New Roman" w:cs="Times New Roman"/>
          <w:color w:val="000000"/>
          <w:sz w:val="28"/>
          <w:szCs w:val="28"/>
        </w:rPr>
      </w:pPr>
      <w:r w:rsidRPr="00E33966">
        <w:rPr>
          <w:rFonts w:ascii="Times New Roman" w:hAnsi="Times New Roman" w:cs="Times New Roman"/>
          <w:sz w:val="28"/>
          <w:szCs w:val="28"/>
        </w:rPr>
        <w:t xml:space="preserve">Расчет экономических и социальных индикаторов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на период до 2021 года осуществлен с учетом прогноза социально-экономического развития </w:t>
      </w:r>
      <w:r w:rsidRPr="00E33966">
        <w:rPr>
          <w:rFonts w:ascii="Times New Roman" w:hAnsi="Times New Roman" w:cs="Times New Roman"/>
          <w:bCs/>
          <w:sz w:val="28"/>
          <w:szCs w:val="28"/>
        </w:rPr>
        <w:t xml:space="preserve">Моргаушского </w:t>
      </w:r>
      <w:r w:rsidRPr="00E33966">
        <w:rPr>
          <w:rFonts w:ascii="Times New Roman" w:hAnsi="Times New Roman" w:cs="Times New Roman"/>
          <w:sz w:val="28"/>
          <w:szCs w:val="28"/>
        </w:rPr>
        <w:t xml:space="preserve">района Чувашской Республики на среднесрочный период. </w:t>
      </w:r>
      <w:r w:rsidRPr="00E33966">
        <w:rPr>
          <w:rFonts w:ascii="Times New Roman" w:hAnsi="Times New Roman" w:cs="Times New Roman"/>
          <w:color w:val="000000"/>
          <w:sz w:val="28"/>
          <w:szCs w:val="28"/>
        </w:rPr>
        <w:t>Уточнение индикаторов на период до 2035 года возможно после одобрения Правительством Российской Федерации сценарных условий функционирования экономики Российской Федерации на период до 2035 года и основных параметров прогноза социально-экономического развития Российской Федерации на период до 2035 года.</w:t>
      </w:r>
    </w:p>
    <w:p w:rsidR="00A5742C" w:rsidRPr="00E33966" w:rsidRDefault="00A5742C" w:rsidP="00A5742C">
      <w:pPr>
        <w:pStyle w:val="ConsPlusNormal"/>
        <w:ind w:firstLine="540"/>
        <w:jc w:val="both"/>
        <w:rPr>
          <w:rFonts w:ascii="Times New Roman" w:hAnsi="Times New Roman" w:cs="Times New Roman"/>
          <w:sz w:val="28"/>
          <w:szCs w:val="28"/>
        </w:rPr>
      </w:pPr>
      <w:r w:rsidRPr="00E33966">
        <w:rPr>
          <w:rFonts w:ascii="Times New Roman" w:hAnsi="Times New Roman" w:cs="Times New Roman"/>
          <w:sz w:val="28"/>
          <w:szCs w:val="28"/>
        </w:rPr>
        <w:t xml:space="preserve">Стратегия является базовым документом долгосрочного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В рамках системы стратегического планирования ее дополняют муниципальные</w:t>
      </w:r>
      <w:r w:rsidRPr="00E33966">
        <w:rPr>
          <w:rFonts w:ascii="Times New Roman" w:hAnsi="Times New Roman" w:cs="Times New Roman"/>
          <w:color w:val="FF0000"/>
          <w:sz w:val="28"/>
          <w:szCs w:val="28"/>
        </w:rPr>
        <w:t xml:space="preserve"> </w:t>
      </w:r>
      <w:r w:rsidRPr="00E33966">
        <w:rPr>
          <w:rFonts w:ascii="Times New Roman" w:hAnsi="Times New Roman" w:cs="Times New Roman"/>
          <w:sz w:val="28"/>
          <w:szCs w:val="28"/>
        </w:rPr>
        <w:t xml:space="preserve">программы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содержащие комплекс обеспеченных ресурсами конкретных мероприятий, направленных на достижение целей Стратегии.</w:t>
      </w:r>
    </w:p>
    <w:p w:rsidR="00A5742C" w:rsidRPr="00E33966"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Pr="00A26A8E" w:rsidRDefault="00A5742C" w:rsidP="00A5742C">
      <w:pPr>
        <w:spacing w:after="0" w:line="240" w:lineRule="auto"/>
        <w:jc w:val="center"/>
        <w:rPr>
          <w:rFonts w:ascii="Times New Roman" w:hAnsi="Times New Roman" w:cs="Times New Roman"/>
          <w:b/>
          <w:sz w:val="28"/>
          <w:szCs w:val="28"/>
        </w:rPr>
      </w:pPr>
      <w:r w:rsidRPr="00A26A8E">
        <w:rPr>
          <w:rFonts w:ascii="Times New Roman" w:hAnsi="Times New Roman" w:cs="Times New Roman"/>
          <w:b/>
          <w:sz w:val="28"/>
          <w:szCs w:val="28"/>
        </w:rPr>
        <w:t>Раздел I. ОБОСНОВАНИЕ ВЫБОРА СТРАТЕГИЧЕСКИХ ПРИОРИТЕТОВ</w:t>
      </w:r>
    </w:p>
    <w:p w:rsidR="00A5742C" w:rsidRPr="00A26A8E" w:rsidRDefault="00A5742C" w:rsidP="00A5742C">
      <w:pPr>
        <w:pStyle w:val="ConsPlusNormal"/>
        <w:jc w:val="center"/>
        <w:outlineLvl w:val="2"/>
        <w:rPr>
          <w:rFonts w:ascii="Times New Roman" w:hAnsi="Times New Roman" w:cs="Times New Roman"/>
          <w:b/>
          <w:i/>
          <w:sz w:val="28"/>
          <w:szCs w:val="28"/>
        </w:rPr>
      </w:pPr>
    </w:p>
    <w:p w:rsidR="00A5742C" w:rsidRPr="00A26A8E" w:rsidRDefault="00A5742C" w:rsidP="00A5742C">
      <w:pPr>
        <w:pStyle w:val="ConsPlusNormal"/>
        <w:jc w:val="center"/>
        <w:outlineLvl w:val="2"/>
        <w:rPr>
          <w:rFonts w:ascii="Times New Roman" w:hAnsi="Times New Roman" w:cs="Times New Roman"/>
          <w:b/>
          <w:i/>
          <w:sz w:val="28"/>
          <w:szCs w:val="28"/>
        </w:rPr>
      </w:pPr>
      <w:r w:rsidRPr="00A26A8E">
        <w:rPr>
          <w:rFonts w:ascii="Times New Roman" w:hAnsi="Times New Roman" w:cs="Times New Roman"/>
          <w:b/>
          <w:i/>
          <w:sz w:val="28"/>
          <w:szCs w:val="28"/>
        </w:rPr>
        <w:t>1.1. Оценка достигнутых основных показателей и целей</w:t>
      </w:r>
    </w:p>
    <w:p w:rsidR="00A5742C"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 xml:space="preserve">социально-экономического развития </w:t>
      </w:r>
      <w:r w:rsidRPr="00A26A8E">
        <w:rPr>
          <w:rFonts w:ascii="Times New Roman" w:hAnsi="Times New Roman" w:cs="Times New Roman"/>
          <w:b/>
          <w:bCs/>
          <w:i/>
          <w:sz w:val="28"/>
          <w:szCs w:val="28"/>
        </w:rPr>
        <w:t>Моргаушского</w:t>
      </w:r>
      <w:r w:rsidRPr="00A26A8E">
        <w:rPr>
          <w:rFonts w:ascii="Times New Roman" w:hAnsi="Times New Roman" w:cs="Times New Roman"/>
          <w:b/>
          <w:i/>
          <w:sz w:val="28"/>
          <w:szCs w:val="28"/>
        </w:rPr>
        <w:t xml:space="preserve"> района </w:t>
      </w:r>
    </w:p>
    <w:p w:rsidR="00A5742C"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Чувашской Республики,</w:t>
      </w:r>
      <w:r>
        <w:rPr>
          <w:rFonts w:ascii="Times New Roman" w:hAnsi="Times New Roman" w:cs="Times New Roman"/>
          <w:b/>
          <w:i/>
          <w:sz w:val="28"/>
          <w:szCs w:val="28"/>
        </w:rPr>
        <w:t xml:space="preserve"> </w:t>
      </w:r>
      <w:r w:rsidRPr="00A26A8E">
        <w:rPr>
          <w:rFonts w:ascii="Times New Roman" w:hAnsi="Times New Roman" w:cs="Times New Roman"/>
          <w:b/>
          <w:i/>
          <w:sz w:val="28"/>
          <w:szCs w:val="28"/>
        </w:rPr>
        <w:t xml:space="preserve">ее конкурентоспособности </w:t>
      </w:r>
    </w:p>
    <w:p w:rsidR="00A5742C" w:rsidRPr="00A26A8E"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и инвестиционной привлекательности</w:t>
      </w:r>
    </w:p>
    <w:p w:rsidR="00A5742C" w:rsidRPr="00A26A8E" w:rsidRDefault="00A5742C" w:rsidP="00A5742C">
      <w:pPr>
        <w:pStyle w:val="ConsPlusNormal"/>
        <w:jc w:val="both"/>
        <w:rPr>
          <w:rFonts w:ascii="Times New Roman" w:hAnsi="Times New Roman" w:cs="Times New Roman"/>
          <w:b/>
          <w:sz w:val="28"/>
          <w:szCs w:val="28"/>
        </w:rPr>
      </w:pP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Основными целями разработки Стратегии являются:</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формирование основы для совместных действий органов государственной власти Чувашской Республики и органов местного самоуправления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представителей бизнеса и общественных организаций.</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Стратегия </w:t>
      </w:r>
      <w:proofErr w:type="gramStart"/>
      <w:r w:rsidRPr="00A26A8E">
        <w:rPr>
          <w:rFonts w:ascii="Times New Roman" w:eastAsia="Times New Roman" w:hAnsi="Times New Roman" w:cs="Times New Roman"/>
          <w:sz w:val="28"/>
          <w:szCs w:val="28"/>
          <w:lang w:eastAsia="ru-RU"/>
        </w:rPr>
        <w:t xml:space="preserve">определяет приоритетные направления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и служит</w:t>
      </w:r>
      <w:proofErr w:type="gramEnd"/>
      <w:r w:rsidRPr="00A26A8E">
        <w:rPr>
          <w:rFonts w:ascii="Times New Roman" w:eastAsia="Times New Roman" w:hAnsi="Times New Roman" w:cs="Times New Roman"/>
          <w:sz w:val="28"/>
          <w:szCs w:val="28"/>
          <w:lang w:eastAsia="ru-RU"/>
        </w:rPr>
        <w:t xml:space="preserve"> основой муниципальных целевых программ, планов деятельности органов местного самоуправления </w:t>
      </w:r>
      <w:r w:rsidRPr="00A26A8E">
        <w:rPr>
          <w:rFonts w:ascii="Times New Roman" w:hAnsi="Times New Roman" w:cs="Times New Roman"/>
          <w:bCs/>
          <w:sz w:val="28"/>
          <w:szCs w:val="28"/>
        </w:rPr>
        <w:t xml:space="preserve">Моргаушского </w:t>
      </w:r>
      <w:r w:rsidRPr="00A26A8E">
        <w:rPr>
          <w:rFonts w:ascii="Times New Roman" w:eastAsia="Times New Roman" w:hAnsi="Times New Roman" w:cs="Times New Roman"/>
          <w:sz w:val="28"/>
          <w:szCs w:val="28"/>
          <w:lang w:eastAsia="ru-RU"/>
        </w:rPr>
        <w:t>района Чувашской Республики, перспективных и краткосрочных прогнозов социально-экономического развития, бюджетов и среднесрочных финансовых планов, законодательных инициатив.</w:t>
      </w:r>
    </w:p>
    <w:p w:rsidR="00A5742C" w:rsidRPr="00A26A8E" w:rsidRDefault="00A5742C" w:rsidP="004974E1">
      <w:pPr>
        <w:spacing w:after="0" w:line="240" w:lineRule="auto"/>
        <w:ind w:firstLine="567"/>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Стратегия базируется на оценке потенциала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анализе конкурентных преимуществ и ресурсных ограничений. </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По состоянию на 31 декабря 2018 г. реализовывались 14 муниципальных программ </w:t>
      </w:r>
      <w:r w:rsidRPr="00A26A8E">
        <w:rPr>
          <w:rFonts w:ascii="Times New Roman" w:hAnsi="Times New Roman" w:cs="Times New Roman"/>
          <w:bCs/>
          <w:sz w:val="28"/>
          <w:szCs w:val="28"/>
        </w:rPr>
        <w:t xml:space="preserve">Моргаушского </w:t>
      </w:r>
      <w:r w:rsidRPr="00A26A8E">
        <w:rPr>
          <w:rFonts w:ascii="Times New Roman" w:hAnsi="Times New Roman" w:cs="Times New Roman"/>
          <w:sz w:val="28"/>
          <w:szCs w:val="28"/>
        </w:rPr>
        <w:t>района Чувашской Республики.</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За период реализации </w:t>
      </w:r>
      <w:hyperlink r:id="rId11" w:history="1">
        <w:r w:rsidRPr="00A26A8E">
          <w:rPr>
            <w:rFonts w:ascii="Times New Roman" w:hAnsi="Times New Roman" w:cs="Times New Roman"/>
            <w:sz w:val="28"/>
            <w:szCs w:val="28"/>
          </w:rPr>
          <w:t>Стратегии</w:t>
        </w:r>
      </w:hyperlink>
      <w:r w:rsidRPr="00A26A8E">
        <w:rPr>
          <w:rFonts w:ascii="Times New Roman" w:hAnsi="Times New Roman" w:cs="Times New Roman"/>
          <w:sz w:val="28"/>
          <w:szCs w:val="28"/>
        </w:rPr>
        <w:t xml:space="preserve">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 до 2020 года (2008-201</w:t>
      </w:r>
      <w:r w:rsidR="00A729A9">
        <w:rPr>
          <w:rFonts w:ascii="Times New Roman" w:hAnsi="Times New Roman" w:cs="Times New Roman"/>
          <w:sz w:val="28"/>
          <w:szCs w:val="28"/>
        </w:rPr>
        <w:t>7</w:t>
      </w:r>
      <w:r w:rsidRPr="00A26A8E">
        <w:rPr>
          <w:rFonts w:ascii="Times New Roman" w:hAnsi="Times New Roman" w:cs="Times New Roman"/>
          <w:sz w:val="28"/>
          <w:szCs w:val="28"/>
        </w:rPr>
        <w:t>гг)</w:t>
      </w:r>
      <w:r w:rsidRPr="00A26A8E">
        <w:rPr>
          <w:rFonts w:ascii="Times New Roman" w:hAnsi="Times New Roman" w:cs="Times New Roman"/>
          <w:color w:val="FF0000"/>
          <w:sz w:val="28"/>
          <w:szCs w:val="28"/>
        </w:rPr>
        <w:t xml:space="preserve"> </w:t>
      </w:r>
      <w:r w:rsidRPr="00A26A8E">
        <w:rPr>
          <w:rFonts w:ascii="Times New Roman" w:hAnsi="Times New Roman" w:cs="Times New Roman"/>
          <w:sz w:val="28"/>
          <w:szCs w:val="28"/>
        </w:rPr>
        <w:t xml:space="preserve">объем промышленного производства увеличился – в </w:t>
      </w:r>
      <w:r w:rsidR="00AD39AD">
        <w:rPr>
          <w:rFonts w:ascii="Times New Roman" w:hAnsi="Times New Roman" w:cs="Times New Roman"/>
          <w:sz w:val="28"/>
          <w:szCs w:val="28"/>
        </w:rPr>
        <w:t>3,7</w:t>
      </w:r>
      <w:r w:rsidRPr="00A26A8E">
        <w:rPr>
          <w:rFonts w:ascii="Times New Roman" w:hAnsi="Times New Roman" w:cs="Times New Roman"/>
          <w:sz w:val="28"/>
          <w:szCs w:val="28"/>
        </w:rPr>
        <w:t xml:space="preserve"> раза, продукция сельского хозяйства – в </w:t>
      </w:r>
      <w:r w:rsidR="00ED2CE6">
        <w:rPr>
          <w:rFonts w:ascii="Times New Roman" w:hAnsi="Times New Roman" w:cs="Times New Roman"/>
          <w:sz w:val="28"/>
          <w:szCs w:val="28"/>
        </w:rPr>
        <w:t>2,</w:t>
      </w:r>
      <w:r w:rsidR="00AD39AD">
        <w:rPr>
          <w:rFonts w:ascii="Times New Roman" w:hAnsi="Times New Roman" w:cs="Times New Roman"/>
          <w:sz w:val="28"/>
          <w:szCs w:val="28"/>
        </w:rPr>
        <w:t>05</w:t>
      </w:r>
      <w:r w:rsidRPr="00A26A8E">
        <w:rPr>
          <w:rFonts w:ascii="Times New Roman" w:hAnsi="Times New Roman" w:cs="Times New Roman"/>
          <w:sz w:val="28"/>
          <w:szCs w:val="28"/>
        </w:rPr>
        <w:t xml:space="preserve"> раза, оборот розничной торговли - в </w:t>
      </w:r>
      <w:r w:rsidR="00AD39AD">
        <w:rPr>
          <w:rFonts w:ascii="Times New Roman" w:hAnsi="Times New Roman" w:cs="Times New Roman"/>
          <w:sz w:val="28"/>
          <w:szCs w:val="28"/>
        </w:rPr>
        <w:t>1,7</w:t>
      </w:r>
      <w:r w:rsidRPr="00A26A8E">
        <w:rPr>
          <w:rFonts w:ascii="Times New Roman" w:hAnsi="Times New Roman" w:cs="Times New Roman"/>
          <w:sz w:val="28"/>
          <w:szCs w:val="28"/>
        </w:rPr>
        <w:t xml:space="preserve"> раза, среднемесячная начисленная заработная плата - </w:t>
      </w:r>
      <w:r w:rsidRPr="00A729A9">
        <w:rPr>
          <w:rFonts w:ascii="Times New Roman" w:hAnsi="Times New Roman" w:cs="Times New Roman"/>
          <w:sz w:val="28"/>
          <w:szCs w:val="28"/>
        </w:rPr>
        <w:t>в 2,8 раза</w:t>
      </w:r>
      <w:r w:rsidRPr="00A26A8E">
        <w:rPr>
          <w:rFonts w:ascii="Times New Roman" w:hAnsi="Times New Roman" w:cs="Times New Roman"/>
          <w:sz w:val="28"/>
          <w:szCs w:val="28"/>
        </w:rPr>
        <w:t xml:space="preserve">, объем инвестиций – </w:t>
      </w:r>
      <w:r w:rsidRPr="00A729A9">
        <w:rPr>
          <w:rFonts w:ascii="Times New Roman" w:hAnsi="Times New Roman" w:cs="Times New Roman"/>
          <w:sz w:val="28"/>
          <w:szCs w:val="28"/>
        </w:rPr>
        <w:t>1,</w:t>
      </w:r>
      <w:r w:rsidR="00A729A9" w:rsidRPr="00A729A9">
        <w:rPr>
          <w:rFonts w:ascii="Times New Roman" w:hAnsi="Times New Roman" w:cs="Times New Roman"/>
          <w:sz w:val="28"/>
          <w:szCs w:val="28"/>
        </w:rPr>
        <w:t>2</w:t>
      </w:r>
      <w:r w:rsidRPr="00A26A8E">
        <w:rPr>
          <w:rFonts w:ascii="Times New Roman" w:hAnsi="Times New Roman" w:cs="Times New Roman"/>
          <w:sz w:val="28"/>
          <w:szCs w:val="28"/>
        </w:rPr>
        <w:t xml:space="preserve"> раза.</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Актуальными остаются основные стратегические цели и ключевые приоритеты развития, обозначенные </w:t>
      </w:r>
      <w:hyperlink r:id="rId12" w:history="1">
        <w:r w:rsidRPr="00A26A8E">
          <w:rPr>
            <w:rFonts w:ascii="Times New Roman" w:hAnsi="Times New Roman" w:cs="Times New Roman"/>
            <w:sz w:val="28"/>
            <w:szCs w:val="28"/>
          </w:rPr>
          <w:t>Стратегией</w:t>
        </w:r>
      </w:hyperlink>
      <w:r w:rsidRPr="00A26A8E">
        <w:rPr>
          <w:rFonts w:ascii="Times New Roman" w:hAnsi="Times New Roman" w:cs="Times New Roman"/>
          <w:sz w:val="28"/>
          <w:szCs w:val="28"/>
        </w:rPr>
        <w:t xml:space="preserve">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 до 2020 года, продолжается реализация предусмотренных в ней мероприятий и стратегических проектов. Реализованы инвестиционные проекты в промышленности, сельском хозяйстве, инфраструктурном комплексе, а также в отраслях социальной сферы.</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Проводится работа, направленная на обеспечение инвестиционной </w:t>
      </w:r>
      <w:r w:rsidRPr="00A26A8E">
        <w:rPr>
          <w:rFonts w:ascii="Times New Roman" w:hAnsi="Times New Roman" w:cs="Times New Roman"/>
          <w:sz w:val="28"/>
          <w:szCs w:val="28"/>
        </w:rPr>
        <w:lastRenderedPageBreak/>
        <w:t>привлекательности района, создание благоприятного инвестиционного климата, формирование конкурентоспособной и инновационной экономики</w:t>
      </w:r>
      <w:r w:rsidRPr="00A26A8E">
        <w:rPr>
          <w:rFonts w:ascii="Times New Roman" w:hAnsi="Times New Roman" w:cs="Times New Roman"/>
          <w:color w:val="FF0000"/>
          <w:sz w:val="28"/>
          <w:szCs w:val="28"/>
        </w:rPr>
        <w:t xml:space="preserve">. </w:t>
      </w:r>
      <w:r w:rsidRPr="00A26A8E">
        <w:rPr>
          <w:rFonts w:ascii="Times New Roman" w:hAnsi="Times New Roman" w:cs="Times New Roman"/>
          <w:sz w:val="28"/>
          <w:szCs w:val="28"/>
        </w:rPr>
        <w:t xml:space="preserve">Разработана вся необходимая нормативно-правовая база для привлечения частных инвестиций в экономику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w:t>
      </w:r>
    </w:p>
    <w:p w:rsidR="00A5742C" w:rsidRPr="00A26A8E" w:rsidRDefault="00A5742C" w:rsidP="00A5742C">
      <w:pPr>
        <w:spacing w:after="0"/>
        <w:ind w:firstLine="851"/>
        <w:rPr>
          <w:rFonts w:ascii="Times New Roman" w:hAnsi="Times New Roman" w:cs="Times New Roman"/>
          <w:sz w:val="28"/>
          <w:szCs w:val="28"/>
        </w:rPr>
      </w:pPr>
    </w:p>
    <w:p w:rsidR="00A5742C" w:rsidRPr="00A26A8E" w:rsidRDefault="00A5742C" w:rsidP="00A5742C">
      <w:pPr>
        <w:pStyle w:val="ConsPlusNormal"/>
        <w:jc w:val="center"/>
        <w:outlineLvl w:val="2"/>
        <w:rPr>
          <w:rFonts w:ascii="Times New Roman" w:hAnsi="Times New Roman" w:cs="Times New Roman"/>
          <w:b/>
          <w:i/>
          <w:sz w:val="28"/>
          <w:szCs w:val="28"/>
        </w:rPr>
      </w:pPr>
      <w:r w:rsidRPr="00A26A8E">
        <w:rPr>
          <w:rFonts w:ascii="Times New Roman" w:hAnsi="Times New Roman" w:cs="Times New Roman"/>
          <w:sz w:val="28"/>
          <w:szCs w:val="28"/>
        </w:rPr>
        <w:tab/>
      </w:r>
      <w:r w:rsidRPr="00A26A8E">
        <w:rPr>
          <w:rFonts w:ascii="Times New Roman" w:hAnsi="Times New Roman" w:cs="Times New Roman"/>
          <w:b/>
          <w:i/>
          <w:sz w:val="28"/>
          <w:szCs w:val="28"/>
        </w:rPr>
        <w:t>1.2. Результаты анализа социально-экономического развития</w:t>
      </w:r>
    </w:p>
    <w:p w:rsidR="00A5742C" w:rsidRPr="00A26A8E" w:rsidRDefault="004A27EC" w:rsidP="00A5742C">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Моргаушского</w:t>
      </w:r>
      <w:r w:rsidR="00A5742C" w:rsidRPr="00A26A8E">
        <w:rPr>
          <w:rFonts w:ascii="Times New Roman" w:hAnsi="Times New Roman" w:cs="Times New Roman"/>
          <w:b/>
          <w:i/>
          <w:sz w:val="28"/>
          <w:szCs w:val="28"/>
        </w:rPr>
        <w:t xml:space="preserve"> района</w:t>
      </w:r>
      <w:r>
        <w:rPr>
          <w:rFonts w:ascii="Times New Roman" w:hAnsi="Times New Roman" w:cs="Times New Roman"/>
          <w:b/>
          <w:i/>
          <w:sz w:val="28"/>
          <w:szCs w:val="28"/>
        </w:rPr>
        <w:t xml:space="preserve"> Чувашской Республики</w:t>
      </w:r>
    </w:p>
    <w:p w:rsidR="00A5742C" w:rsidRPr="00A26A8E" w:rsidRDefault="00A5742C" w:rsidP="00A5742C">
      <w:pPr>
        <w:spacing w:after="0"/>
        <w:ind w:right="-2" w:firstLine="567"/>
        <w:jc w:val="both"/>
        <w:rPr>
          <w:rFonts w:ascii="Times New Roman" w:eastAsia="Times New Roman" w:hAnsi="Times New Roman" w:cs="Times New Roman"/>
          <w:sz w:val="28"/>
          <w:szCs w:val="28"/>
          <w:lang w:eastAsia="ru-RU"/>
        </w:rPr>
      </w:pPr>
    </w:p>
    <w:p w:rsidR="00D863E1" w:rsidRPr="00D863E1" w:rsidRDefault="00D863E1" w:rsidP="00A5742C">
      <w:pPr>
        <w:spacing w:after="0" w:line="240" w:lineRule="auto"/>
        <w:ind w:firstLine="567"/>
        <w:jc w:val="both"/>
        <w:rPr>
          <w:rFonts w:ascii="Times New Roman" w:hAnsi="Times New Roman" w:cs="Times New Roman"/>
          <w:sz w:val="28"/>
          <w:szCs w:val="28"/>
          <w:u w:val="single"/>
          <w:lang w:eastAsia="ru-RU"/>
        </w:rPr>
      </w:pPr>
      <w:r w:rsidRPr="00D863E1">
        <w:rPr>
          <w:rFonts w:ascii="Times New Roman" w:hAnsi="Times New Roman" w:cs="Times New Roman"/>
          <w:sz w:val="28"/>
          <w:szCs w:val="28"/>
          <w:u w:val="single"/>
          <w:lang w:eastAsia="ru-RU"/>
        </w:rPr>
        <w:t xml:space="preserve">Краткая характеристика </w:t>
      </w:r>
    </w:p>
    <w:p w:rsidR="00A5742C" w:rsidRPr="00A26A8E" w:rsidRDefault="00A5742C" w:rsidP="00A5742C">
      <w:pPr>
        <w:spacing w:after="0" w:line="240" w:lineRule="auto"/>
        <w:ind w:firstLine="567"/>
        <w:jc w:val="both"/>
        <w:rPr>
          <w:rFonts w:ascii="Times New Roman" w:hAnsi="Times New Roman" w:cs="Times New Roman"/>
          <w:sz w:val="28"/>
          <w:szCs w:val="28"/>
          <w:lang w:eastAsia="ru-RU"/>
        </w:rPr>
      </w:pPr>
      <w:proofErr w:type="spellStart"/>
      <w:r w:rsidRPr="00A26A8E">
        <w:rPr>
          <w:rFonts w:ascii="Times New Roman" w:hAnsi="Times New Roman" w:cs="Times New Roman"/>
          <w:sz w:val="28"/>
          <w:szCs w:val="28"/>
          <w:lang w:eastAsia="ru-RU"/>
        </w:rPr>
        <w:t>Моргаушский</w:t>
      </w:r>
      <w:proofErr w:type="spellEnd"/>
      <w:r w:rsidRPr="00A26A8E">
        <w:rPr>
          <w:rFonts w:ascii="Times New Roman" w:hAnsi="Times New Roman" w:cs="Times New Roman"/>
          <w:sz w:val="28"/>
          <w:szCs w:val="28"/>
          <w:lang w:eastAsia="ru-RU"/>
        </w:rPr>
        <w:t xml:space="preserve">  район Чувашской Республики образован в 1944 году. Территория района расположена на северо-западе Чувашской Республики и входит в восточную часть нечерноземной зоны Европейской части России. Граничит с </w:t>
      </w:r>
      <w:proofErr w:type="spellStart"/>
      <w:r w:rsidRPr="00A26A8E">
        <w:rPr>
          <w:rFonts w:ascii="Times New Roman" w:hAnsi="Times New Roman" w:cs="Times New Roman"/>
          <w:sz w:val="28"/>
          <w:szCs w:val="28"/>
          <w:lang w:eastAsia="ru-RU"/>
        </w:rPr>
        <w:t>Чебоксарским</w:t>
      </w:r>
      <w:proofErr w:type="spellEnd"/>
      <w:r w:rsidRPr="00A26A8E">
        <w:rPr>
          <w:rFonts w:ascii="Times New Roman" w:hAnsi="Times New Roman" w:cs="Times New Roman"/>
          <w:sz w:val="28"/>
          <w:szCs w:val="28"/>
          <w:lang w:eastAsia="ru-RU"/>
        </w:rPr>
        <w:t xml:space="preserve">, Красноармейским, </w:t>
      </w:r>
      <w:proofErr w:type="spellStart"/>
      <w:r w:rsidRPr="00A26A8E">
        <w:rPr>
          <w:rFonts w:ascii="Times New Roman" w:hAnsi="Times New Roman" w:cs="Times New Roman"/>
          <w:sz w:val="28"/>
          <w:szCs w:val="28"/>
          <w:lang w:eastAsia="ru-RU"/>
        </w:rPr>
        <w:t>Аликовским</w:t>
      </w:r>
      <w:proofErr w:type="spellEnd"/>
      <w:r w:rsidRPr="00A26A8E">
        <w:rPr>
          <w:rFonts w:ascii="Times New Roman" w:hAnsi="Times New Roman" w:cs="Times New Roman"/>
          <w:sz w:val="28"/>
          <w:szCs w:val="28"/>
          <w:lang w:eastAsia="ru-RU"/>
        </w:rPr>
        <w:t xml:space="preserve"> и </w:t>
      </w:r>
      <w:proofErr w:type="spellStart"/>
      <w:r w:rsidRPr="00A26A8E">
        <w:rPr>
          <w:rFonts w:ascii="Times New Roman" w:hAnsi="Times New Roman" w:cs="Times New Roman"/>
          <w:sz w:val="28"/>
          <w:szCs w:val="28"/>
          <w:lang w:eastAsia="ru-RU"/>
        </w:rPr>
        <w:t>Ядринскими</w:t>
      </w:r>
      <w:proofErr w:type="spellEnd"/>
      <w:r w:rsidRPr="00A26A8E">
        <w:rPr>
          <w:rFonts w:ascii="Times New Roman" w:hAnsi="Times New Roman" w:cs="Times New Roman"/>
          <w:sz w:val="28"/>
          <w:szCs w:val="28"/>
          <w:lang w:eastAsia="ru-RU"/>
        </w:rPr>
        <w:t xml:space="preserve"> районами Чувашской Республики, а также </w:t>
      </w:r>
      <w:proofErr w:type="spellStart"/>
      <w:r w:rsidRPr="00A26A8E">
        <w:rPr>
          <w:rFonts w:ascii="Times New Roman" w:hAnsi="Times New Roman" w:cs="Times New Roman"/>
          <w:sz w:val="28"/>
          <w:szCs w:val="28"/>
          <w:lang w:eastAsia="ru-RU"/>
        </w:rPr>
        <w:t>Горномарийским</w:t>
      </w:r>
      <w:proofErr w:type="spellEnd"/>
      <w:r w:rsidRPr="00A26A8E">
        <w:rPr>
          <w:rFonts w:ascii="Times New Roman" w:hAnsi="Times New Roman" w:cs="Times New Roman"/>
          <w:sz w:val="28"/>
          <w:szCs w:val="28"/>
          <w:lang w:eastAsia="ru-RU"/>
        </w:rPr>
        <w:t xml:space="preserve"> районом Республики Марий-Эл. Территория района вытянута с севера на юг 41 км, а с запада на восток на 23 км. Районный центр – с. Моргауши, расположен в 47 км от столицы Чувашской Республики – г</w:t>
      </w:r>
      <w:proofErr w:type="gramStart"/>
      <w:r w:rsidRPr="00A26A8E">
        <w:rPr>
          <w:rFonts w:ascii="Times New Roman" w:hAnsi="Times New Roman" w:cs="Times New Roman"/>
          <w:sz w:val="28"/>
          <w:szCs w:val="28"/>
          <w:lang w:eastAsia="ru-RU"/>
        </w:rPr>
        <w:t>.Ч</w:t>
      </w:r>
      <w:proofErr w:type="gramEnd"/>
      <w:r w:rsidRPr="00A26A8E">
        <w:rPr>
          <w:rFonts w:ascii="Times New Roman" w:hAnsi="Times New Roman" w:cs="Times New Roman"/>
          <w:sz w:val="28"/>
          <w:szCs w:val="28"/>
          <w:lang w:eastAsia="ru-RU"/>
        </w:rPr>
        <w:t>ебоксары.</w:t>
      </w:r>
    </w:p>
    <w:p w:rsidR="00A5742C" w:rsidRPr="00404E77" w:rsidRDefault="00A5742C" w:rsidP="00A5742C">
      <w:pPr>
        <w:spacing w:after="0" w:line="240" w:lineRule="auto"/>
        <w:ind w:firstLine="567"/>
        <w:jc w:val="both"/>
        <w:rPr>
          <w:rFonts w:ascii="Times New Roman" w:hAnsi="Times New Roman" w:cs="Times New Roman"/>
          <w:i/>
          <w:sz w:val="28"/>
          <w:szCs w:val="28"/>
          <w:lang w:eastAsia="ru-RU"/>
        </w:rPr>
      </w:pPr>
      <w:proofErr w:type="gramStart"/>
      <w:r w:rsidRPr="00A338A8">
        <w:rPr>
          <w:rFonts w:ascii="Times New Roman" w:hAnsi="Times New Roman" w:cs="Times New Roman"/>
          <w:sz w:val="28"/>
          <w:szCs w:val="28"/>
          <w:lang w:eastAsia="ru-RU"/>
        </w:rPr>
        <w:t>Территория района составляет 845,34 кв. км  земли</w:t>
      </w:r>
      <w:r>
        <w:rPr>
          <w:rFonts w:ascii="Times New Roman" w:hAnsi="Times New Roman" w:cs="Times New Roman"/>
          <w:sz w:val="28"/>
          <w:szCs w:val="28"/>
          <w:lang w:eastAsia="ru-RU"/>
        </w:rPr>
        <w:t xml:space="preserve"> (4,6% площади республики)</w:t>
      </w:r>
      <w:r w:rsidRPr="00A338A8">
        <w:rPr>
          <w:rFonts w:ascii="Times New Roman" w:hAnsi="Times New Roman" w:cs="Times New Roman"/>
          <w:sz w:val="28"/>
          <w:szCs w:val="28"/>
          <w:lang w:eastAsia="ru-RU"/>
        </w:rPr>
        <w:t>, в т.ч.  сельскохозяйственного назначения - 630 кв. км, из них пашни - 493 кв. км.</w:t>
      </w:r>
      <w:proofErr w:type="gramEnd"/>
      <w:r>
        <w:rPr>
          <w:rFonts w:ascii="Times New Roman" w:hAnsi="Times New Roman" w:cs="Times New Roman"/>
          <w:sz w:val="28"/>
          <w:szCs w:val="28"/>
          <w:lang w:eastAsia="ru-RU"/>
        </w:rPr>
        <w:t xml:space="preserve"> </w:t>
      </w:r>
      <w:r w:rsidRPr="00A338A8">
        <w:rPr>
          <w:rFonts w:ascii="Times New Roman" w:hAnsi="Times New Roman" w:cs="Times New Roman"/>
          <w:sz w:val="28"/>
          <w:szCs w:val="28"/>
          <w:lang w:eastAsia="ru-RU"/>
        </w:rPr>
        <w:t>В районе расположено 177 населенных пунктов, 16 се</w:t>
      </w:r>
      <w:r>
        <w:rPr>
          <w:rFonts w:ascii="Times New Roman" w:hAnsi="Times New Roman" w:cs="Times New Roman"/>
          <w:sz w:val="28"/>
          <w:szCs w:val="28"/>
          <w:lang w:eastAsia="ru-RU"/>
        </w:rPr>
        <w:t>льских поселений (</w:t>
      </w:r>
      <w:r w:rsidRPr="00404E77">
        <w:rPr>
          <w:rFonts w:ascii="Times New Roman" w:hAnsi="Times New Roman" w:cs="Times New Roman"/>
          <w:i/>
          <w:sz w:val="28"/>
          <w:szCs w:val="28"/>
          <w:lang w:eastAsia="ru-RU"/>
        </w:rPr>
        <w:t>Наименование сельских поселений - Административные центры</w:t>
      </w:r>
      <w:r>
        <w:rPr>
          <w:rFonts w:ascii="Times New Roman" w:hAnsi="Times New Roman" w:cs="Times New Roman"/>
          <w:i/>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1.Александровское сельское поселение – д</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аськино;</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2.Большесундырское сельское поселение – с</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ольшой Сундырь;</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3.Ильинское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ренькино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proofErr w:type="spellStart"/>
      <w:r>
        <w:rPr>
          <w:rFonts w:ascii="Times New Roman" w:hAnsi="Times New Roman" w:cs="Times New Roman"/>
          <w:sz w:val="28"/>
          <w:szCs w:val="28"/>
          <w:lang w:eastAsia="ru-RU"/>
        </w:rPr>
        <w:t>Кадикасинское</w:t>
      </w:r>
      <w:proofErr w:type="spellEnd"/>
      <w:r>
        <w:rPr>
          <w:rFonts w:ascii="Times New Roman" w:hAnsi="Times New Roman" w:cs="Times New Roman"/>
          <w:sz w:val="28"/>
          <w:szCs w:val="28"/>
          <w:lang w:eastAsia="ru-RU"/>
        </w:rPr>
        <w:t xml:space="preserve">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ораккасы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Моргаушское сельское поселение – с</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оргауши;</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Москакасинское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оскакасы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Орининское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ринино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Сятракасинское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ятракасы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9.Тораевское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ораево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Хорнойское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.Х</w:t>
      </w:r>
      <w:proofErr w:type="gramEnd"/>
      <w:r>
        <w:rPr>
          <w:rFonts w:ascii="Times New Roman" w:hAnsi="Times New Roman" w:cs="Times New Roman"/>
          <w:sz w:val="28"/>
          <w:szCs w:val="28"/>
          <w:lang w:eastAsia="ru-RU"/>
        </w:rPr>
        <w:t>орной</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Чуманкасинское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даркино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Шатьмапосинское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.Ш</w:t>
      </w:r>
      <w:proofErr w:type="gramEnd"/>
      <w:r>
        <w:rPr>
          <w:rFonts w:ascii="Times New Roman" w:hAnsi="Times New Roman" w:cs="Times New Roman"/>
          <w:sz w:val="28"/>
          <w:szCs w:val="28"/>
          <w:lang w:eastAsia="ru-RU"/>
        </w:rPr>
        <w:t>атьмапоси</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13. Юнгинское сельское поселение – с</w:t>
      </w:r>
      <w:proofErr w:type="gramStart"/>
      <w:r>
        <w:rPr>
          <w:rFonts w:ascii="Times New Roman" w:hAnsi="Times New Roman" w:cs="Times New Roman"/>
          <w:sz w:val="28"/>
          <w:szCs w:val="28"/>
          <w:lang w:eastAsia="ru-RU"/>
        </w:rPr>
        <w:t>.Ю</w:t>
      </w:r>
      <w:proofErr w:type="gramEnd"/>
      <w:r>
        <w:rPr>
          <w:rFonts w:ascii="Times New Roman" w:hAnsi="Times New Roman" w:cs="Times New Roman"/>
          <w:sz w:val="28"/>
          <w:szCs w:val="28"/>
          <w:lang w:eastAsia="ru-RU"/>
        </w:rPr>
        <w:t>нга;</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Юськасинское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.Ю</w:t>
      </w:r>
      <w:proofErr w:type="gramEnd"/>
      <w:r>
        <w:rPr>
          <w:rFonts w:ascii="Times New Roman" w:hAnsi="Times New Roman" w:cs="Times New Roman"/>
          <w:sz w:val="28"/>
          <w:szCs w:val="28"/>
          <w:lang w:eastAsia="ru-RU"/>
        </w:rPr>
        <w:t>ськасы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Ярабайкасинское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.Я</w:t>
      </w:r>
      <w:proofErr w:type="gramEnd"/>
      <w:r>
        <w:rPr>
          <w:rFonts w:ascii="Times New Roman" w:hAnsi="Times New Roman" w:cs="Times New Roman"/>
          <w:sz w:val="28"/>
          <w:szCs w:val="28"/>
          <w:lang w:eastAsia="ru-RU"/>
        </w:rPr>
        <w:t>рабайкасы</w:t>
      </w:r>
      <w:proofErr w:type="spellEnd"/>
      <w:r>
        <w:rPr>
          <w:rFonts w:ascii="Times New Roman" w:hAnsi="Times New Roman" w:cs="Times New Roman"/>
          <w:sz w:val="28"/>
          <w:szCs w:val="28"/>
          <w:lang w:eastAsia="ru-RU"/>
        </w:rPr>
        <w:t>;</w:t>
      </w:r>
    </w:p>
    <w:p w:rsidR="00A5742C" w:rsidRPr="00A338A8"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16. Ярославское сельское поселение – д</w:t>
      </w:r>
      <w:proofErr w:type="gramStart"/>
      <w:r>
        <w:rPr>
          <w:rFonts w:ascii="Times New Roman" w:hAnsi="Times New Roman" w:cs="Times New Roman"/>
          <w:sz w:val="28"/>
          <w:szCs w:val="28"/>
          <w:lang w:eastAsia="ru-RU"/>
        </w:rPr>
        <w:t>.Я</w:t>
      </w:r>
      <w:proofErr w:type="gramEnd"/>
      <w:r>
        <w:rPr>
          <w:rFonts w:ascii="Times New Roman" w:hAnsi="Times New Roman" w:cs="Times New Roman"/>
          <w:sz w:val="28"/>
          <w:szCs w:val="28"/>
          <w:lang w:eastAsia="ru-RU"/>
        </w:rPr>
        <w:t>рославка.</w:t>
      </w:r>
    </w:p>
    <w:p w:rsidR="00A5742C" w:rsidRPr="00D631FD" w:rsidRDefault="00A5742C" w:rsidP="00A5742C">
      <w:pPr>
        <w:spacing w:after="0" w:line="240" w:lineRule="auto"/>
        <w:ind w:firstLine="567"/>
        <w:jc w:val="both"/>
        <w:rPr>
          <w:rFonts w:ascii="Times New Roman" w:hAnsi="Times New Roman" w:cs="Times New Roman"/>
          <w:b/>
          <w:sz w:val="28"/>
          <w:szCs w:val="28"/>
        </w:rPr>
      </w:pPr>
      <w:r w:rsidRPr="00D631FD">
        <w:rPr>
          <w:rStyle w:val="a6"/>
          <w:rFonts w:ascii="Times New Roman" w:hAnsi="Times New Roman" w:cs="Times New Roman"/>
          <w:b w:val="0"/>
          <w:sz w:val="28"/>
          <w:szCs w:val="28"/>
        </w:rPr>
        <w:t>Район имеет уникальное расположение по отношению к важнейшим российским и республиканским транспортным артериям: территорию пересекает автотрасса Москва-Казань, рядом же находится и железная дорога, имеются прекрасные возможности для использования водного транспорта.</w:t>
      </w:r>
    </w:p>
    <w:p w:rsidR="00A5742C" w:rsidRPr="00D631FD" w:rsidRDefault="00A5742C" w:rsidP="00A5742C">
      <w:pPr>
        <w:ind w:firstLine="567"/>
        <w:jc w:val="both"/>
        <w:rPr>
          <w:rFonts w:ascii="Times New Roman" w:hAnsi="Times New Roman" w:cs="Times New Roman"/>
          <w:b/>
          <w:sz w:val="28"/>
          <w:szCs w:val="28"/>
        </w:rPr>
      </w:pPr>
      <w:r w:rsidRPr="00D631FD">
        <w:rPr>
          <w:rStyle w:val="a6"/>
          <w:rFonts w:ascii="Times New Roman" w:hAnsi="Times New Roman" w:cs="Times New Roman"/>
          <w:b w:val="0"/>
          <w:sz w:val="28"/>
          <w:szCs w:val="28"/>
        </w:rPr>
        <w:lastRenderedPageBreak/>
        <w:t>Рельеф района </w:t>
      </w:r>
      <w:proofErr w:type="gramStart"/>
      <w:r w:rsidRPr="00D631FD">
        <w:rPr>
          <w:rStyle w:val="a6"/>
          <w:rFonts w:ascii="Times New Roman" w:hAnsi="Times New Roman" w:cs="Times New Roman"/>
          <w:b w:val="0"/>
          <w:sz w:val="28"/>
          <w:szCs w:val="28"/>
        </w:rPr>
        <w:t>сложен и разнообразен</w:t>
      </w:r>
      <w:proofErr w:type="gramEnd"/>
      <w:r w:rsidRPr="00D631FD">
        <w:rPr>
          <w:rStyle w:val="a6"/>
          <w:rFonts w:ascii="Times New Roman" w:hAnsi="Times New Roman" w:cs="Times New Roman"/>
          <w:b w:val="0"/>
          <w:sz w:val="28"/>
          <w:szCs w:val="28"/>
        </w:rPr>
        <w:t>: на об</w:t>
      </w:r>
      <w:r w:rsidRPr="00D631FD">
        <w:rPr>
          <w:rStyle w:val="a6"/>
          <w:rFonts w:ascii="Times New Roman" w:hAnsi="Times New Roman" w:cs="Times New Roman"/>
          <w:b w:val="0"/>
          <w:sz w:val="28"/>
          <w:szCs w:val="28"/>
        </w:rPr>
        <w:softHyphen/>
        <w:t>щем равнинном фоне встречаются возвышенные участки и пони</w:t>
      </w:r>
      <w:r w:rsidRPr="00D631FD">
        <w:rPr>
          <w:rStyle w:val="a6"/>
          <w:rFonts w:ascii="Times New Roman" w:hAnsi="Times New Roman" w:cs="Times New Roman"/>
          <w:b w:val="0"/>
          <w:sz w:val="28"/>
          <w:szCs w:val="28"/>
        </w:rPr>
        <w:softHyphen/>
        <w:t>жения, долины рек и глубокие овраги.</w:t>
      </w:r>
    </w:p>
    <w:p w:rsidR="00A5742C" w:rsidRPr="009F349A" w:rsidRDefault="00A5742C" w:rsidP="00A5742C">
      <w:pPr>
        <w:spacing w:after="0" w:line="240" w:lineRule="auto"/>
        <w:ind w:firstLine="567"/>
        <w:jc w:val="both"/>
        <w:rPr>
          <w:rFonts w:ascii="Times New Roman" w:hAnsi="Times New Roman" w:cs="Times New Roman"/>
          <w:b/>
          <w:sz w:val="28"/>
          <w:szCs w:val="28"/>
        </w:rPr>
      </w:pPr>
      <w:r w:rsidRPr="009F349A">
        <w:rPr>
          <w:rStyle w:val="a6"/>
          <w:rFonts w:ascii="Times New Roman" w:hAnsi="Times New Roman" w:cs="Times New Roman"/>
          <w:b w:val="0"/>
          <w:sz w:val="28"/>
          <w:szCs w:val="28"/>
        </w:rPr>
        <w:t>В жизнедеятельности людей важное место занимают водные протоки. Наиболее крупными реками района являются: </w:t>
      </w:r>
      <w:proofErr w:type="spellStart"/>
      <w:r w:rsidRPr="009F349A">
        <w:rPr>
          <w:rStyle w:val="a6"/>
          <w:rFonts w:ascii="Times New Roman" w:hAnsi="Times New Roman" w:cs="Times New Roman"/>
          <w:b w:val="0"/>
          <w:sz w:val="28"/>
          <w:szCs w:val="28"/>
        </w:rPr>
        <w:t>Моргаушка</w:t>
      </w:r>
      <w:proofErr w:type="spellEnd"/>
      <w:r w:rsidRPr="009F349A">
        <w:rPr>
          <w:rStyle w:val="a6"/>
          <w:rFonts w:ascii="Times New Roman" w:hAnsi="Times New Roman" w:cs="Times New Roman"/>
          <w:b w:val="0"/>
          <w:sz w:val="28"/>
          <w:szCs w:val="28"/>
        </w:rPr>
        <w:t>. </w:t>
      </w:r>
      <w:proofErr w:type="spellStart"/>
      <w:r w:rsidRPr="009F349A">
        <w:rPr>
          <w:rStyle w:val="a6"/>
          <w:rFonts w:ascii="Times New Roman" w:hAnsi="Times New Roman" w:cs="Times New Roman"/>
          <w:b w:val="0"/>
          <w:sz w:val="28"/>
          <w:szCs w:val="28"/>
        </w:rPr>
        <w:t>Сорма</w:t>
      </w:r>
      <w:proofErr w:type="spellEnd"/>
      <w:r w:rsidRPr="009F349A">
        <w:rPr>
          <w:rStyle w:val="a6"/>
          <w:rFonts w:ascii="Times New Roman" w:hAnsi="Times New Roman" w:cs="Times New Roman"/>
          <w:b w:val="0"/>
          <w:sz w:val="28"/>
          <w:szCs w:val="28"/>
        </w:rPr>
        <w:t xml:space="preserve">, </w:t>
      </w:r>
      <w:proofErr w:type="spellStart"/>
      <w:r w:rsidRPr="009F349A">
        <w:rPr>
          <w:rStyle w:val="a6"/>
          <w:rFonts w:ascii="Times New Roman" w:hAnsi="Times New Roman" w:cs="Times New Roman"/>
          <w:b w:val="0"/>
          <w:sz w:val="28"/>
          <w:szCs w:val="28"/>
        </w:rPr>
        <w:t>Штранга</w:t>
      </w:r>
      <w:proofErr w:type="spellEnd"/>
      <w:r w:rsidRPr="009F349A">
        <w:rPr>
          <w:rStyle w:val="a6"/>
          <w:rFonts w:ascii="Times New Roman" w:hAnsi="Times New Roman" w:cs="Times New Roman"/>
          <w:b w:val="0"/>
          <w:sz w:val="28"/>
          <w:szCs w:val="28"/>
        </w:rPr>
        <w:t xml:space="preserve">, Юнга, </w:t>
      </w:r>
      <w:proofErr w:type="spellStart"/>
      <w:r w:rsidRPr="009F349A">
        <w:rPr>
          <w:rStyle w:val="a6"/>
          <w:rFonts w:ascii="Times New Roman" w:hAnsi="Times New Roman" w:cs="Times New Roman"/>
          <w:b w:val="0"/>
          <w:sz w:val="28"/>
          <w:szCs w:val="28"/>
        </w:rPr>
        <w:t>Сундырка</w:t>
      </w:r>
      <w:proofErr w:type="spellEnd"/>
      <w:r w:rsidRPr="009F349A">
        <w:rPr>
          <w:rStyle w:val="a6"/>
          <w:rFonts w:ascii="Times New Roman" w:hAnsi="Times New Roman" w:cs="Times New Roman"/>
          <w:b w:val="0"/>
          <w:sz w:val="28"/>
          <w:szCs w:val="28"/>
        </w:rPr>
        <w:t xml:space="preserve">, </w:t>
      </w:r>
      <w:proofErr w:type="spellStart"/>
      <w:r w:rsidRPr="009F349A">
        <w:rPr>
          <w:rStyle w:val="a6"/>
          <w:rFonts w:ascii="Times New Roman" w:hAnsi="Times New Roman" w:cs="Times New Roman"/>
          <w:b w:val="0"/>
          <w:sz w:val="28"/>
          <w:szCs w:val="28"/>
        </w:rPr>
        <w:t>Парат</w:t>
      </w:r>
      <w:proofErr w:type="spellEnd"/>
      <w:r w:rsidRPr="009F349A">
        <w:rPr>
          <w:rStyle w:val="a6"/>
          <w:rFonts w:ascii="Times New Roman" w:hAnsi="Times New Roman" w:cs="Times New Roman"/>
          <w:b w:val="0"/>
          <w:sz w:val="28"/>
          <w:szCs w:val="28"/>
        </w:rPr>
        <w:t>. Особенно </w:t>
      </w:r>
      <w:proofErr w:type="gramStart"/>
      <w:r w:rsidRPr="009F349A">
        <w:rPr>
          <w:rStyle w:val="a6"/>
          <w:rFonts w:ascii="Times New Roman" w:hAnsi="Times New Roman" w:cs="Times New Roman"/>
          <w:b w:val="0"/>
          <w:sz w:val="28"/>
          <w:szCs w:val="28"/>
        </w:rPr>
        <w:t>зна</w:t>
      </w:r>
      <w:r w:rsidRPr="009F349A">
        <w:rPr>
          <w:rStyle w:val="a6"/>
          <w:rFonts w:ascii="Times New Roman" w:hAnsi="Times New Roman" w:cs="Times New Roman"/>
          <w:b w:val="0"/>
          <w:sz w:val="28"/>
          <w:szCs w:val="28"/>
        </w:rPr>
        <w:softHyphen/>
        <w:t>чительно то</w:t>
      </w:r>
      <w:proofErr w:type="gramEnd"/>
      <w:r w:rsidRPr="009F349A">
        <w:rPr>
          <w:rStyle w:val="a6"/>
          <w:rFonts w:ascii="Times New Roman" w:hAnsi="Times New Roman" w:cs="Times New Roman"/>
          <w:b w:val="0"/>
          <w:sz w:val="28"/>
          <w:szCs w:val="28"/>
        </w:rPr>
        <w:t xml:space="preserve"> положение, что север района пересекает крупнейшая река Волга. Ее протяженность на территории района составляет почти 20 км.</w:t>
      </w:r>
    </w:p>
    <w:p w:rsidR="00A5742C" w:rsidRPr="00A338A8" w:rsidRDefault="00A5742C" w:rsidP="00A5742C">
      <w:pPr>
        <w:spacing w:after="0" w:line="240" w:lineRule="auto"/>
        <w:ind w:firstLine="567"/>
        <w:jc w:val="both"/>
        <w:rPr>
          <w:rFonts w:ascii="Times New Roman" w:hAnsi="Times New Roman" w:cs="Times New Roman"/>
          <w:sz w:val="28"/>
          <w:szCs w:val="28"/>
          <w:lang w:eastAsia="ru-RU"/>
        </w:rPr>
      </w:pPr>
      <w:r w:rsidRPr="009F349A">
        <w:rPr>
          <w:rStyle w:val="a6"/>
          <w:rFonts w:ascii="Times New Roman" w:hAnsi="Times New Roman" w:cs="Times New Roman"/>
          <w:b w:val="0"/>
          <w:sz w:val="28"/>
          <w:szCs w:val="28"/>
        </w:rPr>
        <w:t> </w:t>
      </w:r>
      <w:proofErr w:type="spellStart"/>
      <w:r w:rsidRPr="00A338A8">
        <w:rPr>
          <w:rFonts w:ascii="Times New Roman" w:hAnsi="Times New Roman" w:cs="Times New Roman"/>
          <w:sz w:val="28"/>
          <w:szCs w:val="28"/>
          <w:lang w:eastAsia="ru-RU"/>
        </w:rPr>
        <w:t>Моргаушский</w:t>
      </w:r>
      <w:proofErr w:type="spellEnd"/>
      <w:r w:rsidRPr="00A338A8">
        <w:rPr>
          <w:rFonts w:ascii="Times New Roman" w:hAnsi="Times New Roman" w:cs="Times New Roman"/>
          <w:sz w:val="28"/>
          <w:szCs w:val="28"/>
          <w:lang w:eastAsia="ru-RU"/>
        </w:rPr>
        <w:t xml:space="preserve"> район Чувашской Республики  имеет выгодное </w:t>
      </w:r>
      <w:proofErr w:type="gramStart"/>
      <w:r w:rsidRPr="00A338A8">
        <w:rPr>
          <w:rFonts w:ascii="Times New Roman" w:hAnsi="Times New Roman" w:cs="Times New Roman"/>
          <w:sz w:val="28"/>
          <w:szCs w:val="28"/>
          <w:lang w:eastAsia="ru-RU"/>
        </w:rPr>
        <w:t>географического</w:t>
      </w:r>
      <w:proofErr w:type="gramEnd"/>
      <w:r w:rsidRPr="00A338A8">
        <w:rPr>
          <w:rFonts w:ascii="Times New Roman" w:hAnsi="Times New Roman" w:cs="Times New Roman"/>
          <w:sz w:val="28"/>
          <w:szCs w:val="28"/>
          <w:lang w:eastAsia="ru-RU"/>
        </w:rPr>
        <w:t xml:space="preserve"> положение. Районный центр с. Моргауши находится в 47 км от столицы Чувашской Республики города Чебоксары. Район имеет благоприятное транспортное расположение. Через территорию района проходит трасса федерального значения: Москва – Казань. На севере района протекает река Волга. В районном центре  сосредоточено </w:t>
      </w:r>
      <w:r>
        <w:rPr>
          <w:rFonts w:ascii="Times New Roman" w:hAnsi="Times New Roman" w:cs="Times New Roman"/>
          <w:sz w:val="28"/>
          <w:szCs w:val="28"/>
          <w:lang w:eastAsia="ru-RU"/>
        </w:rPr>
        <w:t xml:space="preserve">10,9 % (было ранее </w:t>
      </w:r>
      <w:r w:rsidRPr="00A338A8">
        <w:rPr>
          <w:rFonts w:ascii="Times New Roman" w:hAnsi="Times New Roman" w:cs="Times New Roman"/>
          <w:sz w:val="28"/>
          <w:szCs w:val="28"/>
          <w:lang w:eastAsia="ru-RU"/>
        </w:rPr>
        <w:t>8,6 %</w:t>
      </w:r>
      <w:r>
        <w:rPr>
          <w:rFonts w:ascii="Times New Roman" w:hAnsi="Times New Roman" w:cs="Times New Roman"/>
          <w:sz w:val="28"/>
          <w:szCs w:val="28"/>
          <w:lang w:eastAsia="ru-RU"/>
        </w:rPr>
        <w:t>)</w:t>
      </w:r>
      <w:r w:rsidRPr="00A338A8">
        <w:rPr>
          <w:rFonts w:ascii="Times New Roman" w:hAnsi="Times New Roman" w:cs="Times New Roman"/>
          <w:sz w:val="28"/>
          <w:szCs w:val="28"/>
          <w:lang w:eastAsia="ru-RU"/>
        </w:rPr>
        <w:t xml:space="preserve"> от всего населения района - 3</w:t>
      </w:r>
      <w:r>
        <w:rPr>
          <w:rFonts w:ascii="Times New Roman" w:hAnsi="Times New Roman" w:cs="Times New Roman"/>
          <w:sz w:val="28"/>
          <w:szCs w:val="28"/>
          <w:lang w:eastAsia="ru-RU"/>
        </w:rPr>
        <w:t>582</w:t>
      </w:r>
      <w:r w:rsidRPr="00A338A8">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A338A8">
        <w:rPr>
          <w:rFonts w:ascii="Times New Roman" w:hAnsi="Times New Roman" w:cs="Times New Roman"/>
          <w:sz w:val="28"/>
          <w:szCs w:val="28"/>
          <w:lang w:eastAsia="ru-RU"/>
        </w:rPr>
        <w:t>.</w:t>
      </w:r>
    </w:p>
    <w:p w:rsidR="00546FC9" w:rsidRPr="00A338A8" w:rsidRDefault="00546FC9" w:rsidP="00546FC9">
      <w:pPr>
        <w:spacing w:after="0" w:line="240" w:lineRule="auto"/>
        <w:ind w:firstLine="567"/>
        <w:jc w:val="both"/>
        <w:rPr>
          <w:rFonts w:ascii="Times New Roman" w:hAnsi="Times New Roman" w:cs="Times New Roman"/>
          <w:sz w:val="28"/>
          <w:szCs w:val="28"/>
          <w:lang w:eastAsia="ru-RU"/>
        </w:rPr>
      </w:pPr>
      <w:proofErr w:type="gramStart"/>
      <w:r w:rsidRPr="00A338A8">
        <w:rPr>
          <w:rFonts w:ascii="Times New Roman" w:hAnsi="Times New Roman" w:cs="Times New Roman"/>
          <w:sz w:val="28"/>
          <w:szCs w:val="28"/>
          <w:lang w:eastAsia="ru-RU"/>
        </w:rPr>
        <w:t xml:space="preserve">В районе имеются: дневные общеобразовательные учреждения, из которых 13 средних, 9 основных, 13 детских садов;  46 клубов и  Домов  культуры,  30 библиотек;  2 районные больницы, 10 отделений врача общей практики, 38  </w:t>
      </w:r>
      <w:proofErr w:type="spellStart"/>
      <w:r w:rsidRPr="00A338A8">
        <w:rPr>
          <w:rFonts w:ascii="Times New Roman" w:hAnsi="Times New Roman" w:cs="Times New Roman"/>
          <w:sz w:val="28"/>
          <w:szCs w:val="28"/>
          <w:lang w:eastAsia="ru-RU"/>
        </w:rPr>
        <w:t>фельдшерско</w:t>
      </w:r>
      <w:proofErr w:type="spellEnd"/>
      <w:r>
        <w:rPr>
          <w:rFonts w:ascii="Times New Roman" w:hAnsi="Times New Roman" w:cs="Times New Roman"/>
          <w:sz w:val="28"/>
          <w:szCs w:val="28"/>
          <w:lang w:eastAsia="ru-RU"/>
        </w:rPr>
        <w:t xml:space="preserve"> </w:t>
      </w:r>
      <w:r w:rsidRPr="00A338A8">
        <w:rPr>
          <w:rFonts w:ascii="Times New Roman" w:hAnsi="Times New Roman" w:cs="Times New Roman"/>
          <w:sz w:val="28"/>
          <w:szCs w:val="28"/>
          <w:lang w:eastAsia="ru-RU"/>
        </w:rPr>
        <w:t>- акушерских пунктов; в рамках программы  «Земский доктор» в районе трудоустроено 29 специалистов, в сфере здравоохранения трудятся 88 врачей,  238 средних медицинских работников;</w:t>
      </w:r>
      <w:proofErr w:type="gramEnd"/>
      <w:r w:rsidRPr="00A338A8">
        <w:rPr>
          <w:rFonts w:ascii="Times New Roman" w:hAnsi="Times New Roman" w:cs="Times New Roman"/>
          <w:sz w:val="28"/>
          <w:szCs w:val="28"/>
          <w:lang w:eastAsia="ru-RU"/>
        </w:rPr>
        <w:t xml:space="preserve"> 26 спортивных залов.</w:t>
      </w:r>
    </w:p>
    <w:p w:rsidR="00546FC9" w:rsidRDefault="00546FC9" w:rsidP="00555DEA">
      <w:pPr>
        <w:pStyle w:val="a3"/>
        <w:spacing w:line="276" w:lineRule="auto"/>
        <w:ind w:firstLine="567"/>
        <w:jc w:val="both"/>
        <w:rPr>
          <w:rFonts w:ascii="Times New Roman" w:hAnsi="Times New Roman" w:cs="Times New Roman"/>
          <w:sz w:val="28"/>
          <w:szCs w:val="28"/>
        </w:rPr>
      </w:pPr>
    </w:p>
    <w:p w:rsidR="00555DEA" w:rsidRDefault="00555DEA" w:rsidP="00555DEA">
      <w:pPr>
        <w:pStyle w:val="a3"/>
        <w:spacing w:line="276" w:lineRule="auto"/>
        <w:ind w:firstLine="567"/>
        <w:jc w:val="both"/>
        <w:rPr>
          <w:rFonts w:ascii="Times New Roman" w:hAnsi="Times New Roman" w:cs="Times New Roman"/>
          <w:sz w:val="28"/>
          <w:szCs w:val="28"/>
        </w:rPr>
      </w:pPr>
      <w:proofErr w:type="gramStart"/>
      <w:r w:rsidRPr="00CF2E6E">
        <w:rPr>
          <w:rFonts w:ascii="Times New Roman" w:hAnsi="Times New Roman" w:cs="Times New Roman"/>
          <w:sz w:val="28"/>
          <w:szCs w:val="28"/>
        </w:rPr>
        <w:t xml:space="preserve">Численность постоянного населения Моргаушского района на </w:t>
      </w:r>
      <w:r>
        <w:rPr>
          <w:rFonts w:ascii="Times New Roman" w:hAnsi="Times New Roman" w:cs="Times New Roman"/>
          <w:sz w:val="28"/>
          <w:szCs w:val="28"/>
        </w:rPr>
        <w:t xml:space="preserve">01 января 2018 года составила 32685 человек (на </w:t>
      </w:r>
      <w:r w:rsidRPr="00CF2E6E">
        <w:rPr>
          <w:rFonts w:ascii="Times New Roman" w:hAnsi="Times New Roman" w:cs="Times New Roman"/>
          <w:sz w:val="28"/>
          <w:szCs w:val="28"/>
        </w:rPr>
        <w:t>01</w:t>
      </w:r>
      <w:r>
        <w:rPr>
          <w:rFonts w:ascii="Times New Roman" w:hAnsi="Times New Roman" w:cs="Times New Roman"/>
          <w:sz w:val="28"/>
          <w:szCs w:val="28"/>
        </w:rPr>
        <w:t xml:space="preserve"> января </w:t>
      </w:r>
      <w:r w:rsidRPr="00CF2E6E">
        <w:rPr>
          <w:rFonts w:ascii="Times New Roman" w:hAnsi="Times New Roman" w:cs="Times New Roman"/>
          <w:sz w:val="28"/>
          <w:szCs w:val="28"/>
        </w:rPr>
        <w:t xml:space="preserve">2017 года </w:t>
      </w:r>
      <w:r>
        <w:rPr>
          <w:rFonts w:ascii="Times New Roman" w:hAnsi="Times New Roman" w:cs="Times New Roman"/>
          <w:sz w:val="28"/>
          <w:szCs w:val="28"/>
        </w:rPr>
        <w:t xml:space="preserve">-33 009 человек, </w:t>
      </w:r>
      <w:r w:rsidRPr="00CF2E6E">
        <w:rPr>
          <w:rFonts w:ascii="Times New Roman" w:hAnsi="Times New Roman" w:cs="Times New Roman"/>
          <w:sz w:val="28"/>
          <w:szCs w:val="28"/>
        </w:rPr>
        <w:t>на 01</w:t>
      </w:r>
      <w:r>
        <w:rPr>
          <w:rFonts w:ascii="Times New Roman" w:hAnsi="Times New Roman" w:cs="Times New Roman"/>
          <w:sz w:val="28"/>
          <w:szCs w:val="28"/>
        </w:rPr>
        <w:t xml:space="preserve"> января </w:t>
      </w:r>
      <w:r w:rsidRPr="00CF2E6E">
        <w:rPr>
          <w:rFonts w:ascii="Times New Roman" w:hAnsi="Times New Roman" w:cs="Times New Roman"/>
          <w:sz w:val="28"/>
          <w:szCs w:val="28"/>
        </w:rPr>
        <w:t>2016</w:t>
      </w:r>
      <w:r>
        <w:rPr>
          <w:rFonts w:ascii="Times New Roman" w:hAnsi="Times New Roman" w:cs="Times New Roman"/>
          <w:sz w:val="28"/>
          <w:szCs w:val="28"/>
        </w:rPr>
        <w:t xml:space="preserve"> года</w:t>
      </w:r>
      <w:r w:rsidRPr="00CF2E6E">
        <w:rPr>
          <w:rFonts w:ascii="Times New Roman" w:hAnsi="Times New Roman" w:cs="Times New Roman"/>
          <w:sz w:val="28"/>
          <w:szCs w:val="28"/>
        </w:rPr>
        <w:t xml:space="preserve"> – 33492 человека</w:t>
      </w:r>
      <w:r>
        <w:rPr>
          <w:rFonts w:ascii="Times New Roman" w:hAnsi="Times New Roman" w:cs="Times New Roman"/>
          <w:sz w:val="28"/>
          <w:szCs w:val="28"/>
        </w:rPr>
        <w:t>, на 01 января 2015 года – 33972 человека, на 01 января 2014 года – 34365 человек</w:t>
      </w:r>
      <w:r w:rsidRPr="00CF2E6E">
        <w:rPr>
          <w:rFonts w:ascii="Times New Roman" w:hAnsi="Times New Roman" w:cs="Times New Roman"/>
          <w:sz w:val="28"/>
          <w:szCs w:val="28"/>
        </w:rPr>
        <w:t xml:space="preserve">), уменьшение </w:t>
      </w:r>
      <w:r>
        <w:rPr>
          <w:rFonts w:ascii="Times New Roman" w:hAnsi="Times New Roman" w:cs="Times New Roman"/>
          <w:sz w:val="28"/>
          <w:szCs w:val="28"/>
        </w:rPr>
        <w:t xml:space="preserve">за истекшие 5 лет составила </w:t>
      </w:r>
      <w:r w:rsidRPr="00CF2E6E">
        <w:rPr>
          <w:rFonts w:ascii="Times New Roman" w:hAnsi="Times New Roman" w:cs="Times New Roman"/>
          <w:sz w:val="28"/>
          <w:szCs w:val="28"/>
        </w:rPr>
        <w:t xml:space="preserve">на </w:t>
      </w:r>
      <w:r>
        <w:rPr>
          <w:rFonts w:ascii="Times New Roman" w:hAnsi="Times New Roman" w:cs="Times New Roman"/>
          <w:sz w:val="28"/>
          <w:szCs w:val="28"/>
        </w:rPr>
        <w:t>1680</w:t>
      </w:r>
      <w:r w:rsidRPr="00CF2E6E">
        <w:rPr>
          <w:rFonts w:ascii="Times New Roman" w:hAnsi="Times New Roman" w:cs="Times New Roman"/>
          <w:sz w:val="28"/>
          <w:szCs w:val="28"/>
        </w:rPr>
        <w:t xml:space="preserve"> человек</w:t>
      </w:r>
      <w:r>
        <w:rPr>
          <w:rFonts w:ascii="Times New Roman" w:hAnsi="Times New Roman" w:cs="Times New Roman"/>
          <w:sz w:val="28"/>
          <w:szCs w:val="28"/>
        </w:rPr>
        <w:t xml:space="preserve">  меньше.</w:t>
      </w:r>
      <w:proofErr w:type="gramEnd"/>
      <w:r>
        <w:rPr>
          <w:rFonts w:ascii="Times New Roman" w:hAnsi="Times New Roman" w:cs="Times New Roman"/>
          <w:sz w:val="28"/>
          <w:szCs w:val="28"/>
        </w:rPr>
        <w:t xml:space="preserve"> Уменьшение количества жителей района происходит за счет увеличение смертности над рождаемостью и </w:t>
      </w:r>
      <w:r w:rsidRPr="00CF2E6E">
        <w:rPr>
          <w:rFonts w:ascii="Times New Roman" w:hAnsi="Times New Roman" w:cs="Times New Roman"/>
          <w:sz w:val="28"/>
          <w:szCs w:val="28"/>
        </w:rPr>
        <w:t xml:space="preserve">за счет миграционной убыли. </w:t>
      </w:r>
    </w:p>
    <w:p w:rsidR="00555DEA" w:rsidRDefault="00555DEA" w:rsidP="00555DEA">
      <w:pPr>
        <w:spacing w:after="0" w:line="240" w:lineRule="auto"/>
        <w:jc w:val="both"/>
        <w:rPr>
          <w:rFonts w:ascii="Times New Roman" w:hAnsi="Times New Roman" w:cs="Times New Roman"/>
          <w:sz w:val="28"/>
          <w:szCs w:val="28"/>
          <w:lang w:eastAsia="ru-RU"/>
        </w:rPr>
      </w:pPr>
      <w:r w:rsidRPr="00555DEA">
        <w:rPr>
          <w:rFonts w:ascii="Times New Roman" w:hAnsi="Times New Roman" w:cs="Times New Roman"/>
          <w:noProof/>
          <w:sz w:val="28"/>
          <w:szCs w:val="28"/>
          <w:lang w:eastAsia="ru-RU"/>
        </w:rPr>
        <w:lastRenderedPageBreak/>
        <w:drawing>
          <wp:inline distT="0" distB="0" distL="0" distR="0">
            <wp:extent cx="6029325" cy="3169587"/>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5DEA" w:rsidRDefault="00555DEA" w:rsidP="00A5742C">
      <w:pPr>
        <w:spacing w:after="0" w:line="240" w:lineRule="auto"/>
        <w:ind w:firstLine="567"/>
        <w:jc w:val="both"/>
        <w:rPr>
          <w:rFonts w:ascii="Times New Roman" w:hAnsi="Times New Roman" w:cs="Times New Roman"/>
          <w:sz w:val="28"/>
          <w:szCs w:val="28"/>
          <w:lang w:eastAsia="ru-RU"/>
        </w:rPr>
      </w:pPr>
    </w:p>
    <w:p w:rsidR="00555DEA" w:rsidRPr="00CF2E6E" w:rsidRDefault="00555DEA" w:rsidP="00555DEA">
      <w:pPr>
        <w:pStyle w:val="a3"/>
        <w:spacing w:line="276" w:lineRule="auto"/>
        <w:ind w:firstLine="567"/>
        <w:jc w:val="both"/>
        <w:rPr>
          <w:rFonts w:ascii="Times New Roman" w:hAnsi="Times New Roman" w:cs="Times New Roman"/>
          <w:sz w:val="28"/>
          <w:szCs w:val="28"/>
        </w:rPr>
      </w:pPr>
      <w:r w:rsidRPr="00CF2E6E">
        <w:rPr>
          <w:rFonts w:ascii="Times New Roman" w:hAnsi="Times New Roman" w:cs="Times New Roman"/>
          <w:sz w:val="28"/>
          <w:szCs w:val="28"/>
        </w:rPr>
        <w:t xml:space="preserve">Возрастная структура: население трудоспособного возраста </w:t>
      </w:r>
      <w:r>
        <w:rPr>
          <w:rFonts w:ascii="Times New Roman" w:hAnsi="Times New Roman" w:cs="Times New Roman"/>
          <w:sz w:val="28"/>
          <w:szCs w:val="28"/>
        </w:rPr>
        <w:t xml:space="preserve">на 01 января 2018 года составляет </w:t>
      </w:r>
      <w:r w:rsidR="004943F9">
        <w:rPr>
          <w:rFonts w:ascii="Times New Roman" w:hAnsi="Times New Roman" w:cs="Times New Roman"/>
          <w:sz w:val="28"/>
          <w:szCs w:val="28"/>
        </w:rPr>
        <w:t>17910 чел.</w:t>
      </w:r>
      <w:r>
        <w:rPr>
          <w:rFonts w:ascii="Times New Roman" w:hAnsi="Times New Roman" w:cs="Times New Roman"/>
          <w:sz w:val="28"/>
          <w:szCs w:val="28"/>
        </w:rPr>
        <w:t>, на 01 января 2017 года -</w:t>
      </w:r>
      <w:r w:rsidRPr="00CF2E6E">
        <w:rPr>
          <w:rFonts w:ascii="Times New Roman" w:hAnsi="Times New Roman" w:cs="Times New Roman"/>
          <w:sz w:val="28"/>
          <w:szCs w:val="28"/>
        </w:rPr>
        <w:t xml:space="preserve"> 54,7 % (</w:t>
      </w:r>
      <w:r w:rsidRPr="0019462E">
        <w:rPr>
          <w:rFonts w:ascii="Times New Roman" w:hAnsi="Times New Roman" w:cs="Times New Roman"/>
          <w:sz w:val="28"/>
          <w:szCs w:val="28"/>
        </w:rPr>
        <w:t>18072</w:t>
      </w:r>
      <w:r w:rsidRPr="00CF2E6E">
        <w:rPr>
          <w:rFonts w:ascii="Times New Roman" w:hAnsi="Times New Roman" w:cs="Times New Roman"/>
          <w:sz w:val="28"/>
          <w:szCs w:val="28"/>
        </w:rPr>
        <w:t xml:space="preserve"> чел.), население старше трудоспособного возраста – 26,6% (8777</w:t>
      </w:r>
      <w:r>
        <w:rPr>
          <w:rFonts w:ascii="Times New Roman" w:hAnsi="Times New Roman" w:cs="Times New Roman"/>
          <w:sz w:val="28"/>
          <w:szCs w:val="28"/>
        </w:rPr>
        <w:t xml:space="preserve"> </w:t>
      </w:r>
      <w:r w:rsidRPr="00CF2E6E">
        <w:rPr>
          <w:rFonts w:ascii="Times New Roman" w:hAnsi="Times New Roman" w:cs="Times New Roman"/>
          <w:sz w:val="28"/>
          <w:szCs w:val="28"/>
        </w:rPr>
        <w:t xml:space="preserve">чел.), моложе трудоспособного возраста – 18,7% (6160 чел.). Численность населения в районе имеет тенденцию сокращения исключительно за счет лиц трудоспособного возраста. Население </w:t>
      </w:r>
      <w:proofErr w:type="gramStart"/>
      <w:r w:rsidRPr="00CF2E6E">
        <w:rPr>
          <w:rFonts w:ascii="Times New Roman" w:hAnsi="Times New Roman" w:cs="Times New Roman"/>
          <w:sz w:val="28"/>
          <w:szCs w:val="28"/>
        </w:rPr>
        <w:t>старится и постепенно переходит</w:t>
      </w:r>
      <w:proofErr w:type="gramEnd"/>
      <w:r w:rsidRPr="00CF2E6E">
        <w:rPr>
          <w:rFonts w:ascii="Times New Roman" w:hAnsi="Times New Roman" w:cs="Times New Roman"/>
          <w:sz w:val="28"/>
          <w:szCs w:val="28"/>
        </w:rPr>
        <w:t xml:space="preserve"> в категорию пенсионеров, а молодежь старается покинуть район. Пик рождаемости в районе составил 539 человек  в 2014 году, что составил на 32,5 % больше чем на  начало 2017 года.</w:t>
      </w:r>
    </w:p>
    <w:p w:rsidR="00555DEA" w:rsidRPr="00CF2E6E" w:rsidRDefault="00555DEA" w:rsidP="00555DEA">
      <w:pPr>
        <w:pStyle w:val="a9"/>
        <w:spacing w:before="0" w:after="0" w:line="276" w:lineRule="auto"/>
        <w:ind w:firstLine="567"/>
        <w:jc w:val="both"/>
        <w:rPr>
          <w:rFonts w:ascii="Times New Roman" w:hAnsi="Times New Roman" w:cs="Times New Roman"/>
          <w:b w:val="0"/>
          <w:bCs w:val="0"/>
          <w:kern w:val="0"/>
          <w:sz w:val="28"/>
          <w:szCs w:val="28"/>
        </w:rPr>
      </w:pPr>
      <w:r w:rsidRPr="00CF2E6E">
        <w:rPr>
          <w:rFonts w:ascii="Times New Roman" w:hAnsi="Times New Roman" w:cs="Times New Roman"/>
          <w:b w:val="0"/>
          <w:bCs w:val="0"/>
          <w:kern w:val="0"/>
          <w:sz w:val="28"/>
          <w:szCs w:val="28"/>
        </w:rPr>
        <w:t xml:space="preserve">Количество умерших в 2016 году составило 505 человек, что ниже показателя 2015 года на 64 человека, </w:t>
      </w:r>
      <w:r w:rsidRPr="00107EBA">
        <w:rPr>
          <w:rFonts w:ascii="Times New Roman" w:hAnsi="Times New Roman" w:cs="Times New Roman"/>
          <w:b w:val="0"/>
          <w:bCs w:val="0"/>
          <w:kern w:val="0"/>
          <w:sz w:val="28"/>
          <w:szCs w:val="28"/>
        </w:rPr>
        <w:t>в 2017 году -</w:t>
      </w:r>
      <w:r w:rsidRPr="00CF2E6E">
        <w:rPr>
          <w:rFonts w:ascii="Times New Roman" w:hAnsi="Times New Roman" w:cs="Times New Roman"/>
          <w:b w:val="0"/>
          <w:bCs w:val="0"/>
          <w:kern w:val="0"/>
          <w:sz w:val="28"/>
          <w:szCs w:val="28"/>
        </w:rPr>
        <w:t xml:space="preserve"> на 01</w:t>
      </w:r>
      <w:r>
        <w:rPr>
          <w:rFonts w:ascii="Times New Roman" w:hAnsi="Times New Roman" w:cs="Times New Roman"/>
          <w:b w:val="0"/>
          <w:bCs w:val="0"/>
          <w:kern w:val="0"/>
          <w:sz w:val="28"/>
          <w:szCs w:val="28"/>
        </w:rPr>
        <w:t xml:space="preserve"> января</w:t>
      </w:r>
      <w:r w:rsidRPr="00CF2E6E">
        <w:rPr>
          <w:rFonts w:ascii="Times New Roman" w:hAnsi="Times New Roman" w:cs="Times New Roman"/>
          <w:b w:val="0"/>
          <w:bCs w:val="0"/>
          <w:kern w:val="0"/>
          <w:sz w:val="28"/>
          <w:szCs w:val="28"/>
        </w:rPr>
        <w:t xml:space="preserve"> 201</w:t>
      </w:r>
      <w:r>
        <w:rPr>
          <w:rFonts w:ascii="Times New Roman" w:hAnsi="Times New Roman" w:cs="Times New Roman"/>
          <w:b w:val="0"/>
          <w:bCs w:val="0"/>
          <w:kern w:val="0"/>
          <w:sz w:val="28"/>
          <w:szCs w:val="28"/>
        </w:rPr>
        <w:t>8</w:t>
      </w:r>
      <w:r w:rsidRPr="00CF2E6E">
        <w:rPr>
          <w:rFonts w:ascii="Times New Roman" w:hAnsi="Times New Roman" w:cs="Times New Roman"/>
          <w:b w:val="0"/>
          <w:bCs w:val="0"/>
          <w:kern w:val="0"/>
          <w:sz w:val="28"/>
          <w:szCs w:val="28"/>
        </w:rPr>
        <w:t xml:space="preserve"> количество умерших составило </w:t>
      </w:r>
      <w:r w:rsidR="003D6B14">
        <w:rPr>
          <w:rFonts w:ascii="Times New Roman" w:hAnsi="Times New Roman" w:cs="Times New Roman"/>
          <w:b w:val="0"/>
          <w:bCs w:val="0"/>
          <w:kern w:val="0"/>
          <w:sz w:val="28"/>
          <w:szCs w:val="28"/>
        </w:rPr>
        <w:t>508</w:t>
      </w:r>
      <w:r w:rsidRPr="00CF2E6E">
        <w:rPr>
          <w:rFonts w:ascii="Times New Roman" w:hAnsi="Times New Roman" w:cs="Times New Roman"/>
          <w:b w:val="0"/>
          <w:bCs w:val="0"/>
          <w:kern w:val="0"/>
          <w:sz w:val="28"/>
          <w:szCs w:val="28"/>
        </w:rPr>
        <w:t xml:space="preserve"> человек. </w:t>
      </w:r>
    </w:p>
    <w:p w:rsidR="00555DEA" w:rsidRDefault="00555DEA" w:rsidP="00A5742C">
      <w:pPr>
        <w:spacing w:after="0" w:line="240" w:lineRule="auto"/>
        <w:ind w:firstLine="567"/>
        <w:jc w:val="both"/>
        <w:rPr>
          <w:rFonts w:ascii="Times New Roman" w:hAnsi="Times New Roman" w:cs="Times New Roman"/>
          <w:sz w:val="28"/>
          <w:szCs w:val="28"/>
          <w:lang w:eastAsia="ru-RU"/>
        </w:rPr>
      </w:pPr>
    </w:p>
    <w:p w:rsidR="00D40071" w:rsidRPr="00CF2E6E" w:rsidRDefault="00D40071" w:rsidP="00D40071">
      <w:pPr>
        <w:ind w:firstLine="567"/>
        <w:jc w:val="both"/>
        <w:rPr>
          <w:rFonts w:ascii="Times New Roman" w:eastAsia="Times New Roman" w:hAnsi="Times New Roman" w:cs="Times New Roman"/>
          <w:sz w:val="28"/>
          <w:szCs w:val="28"/>
          <w:lang w:eastAsia="ru-RU"/>
        </w:rPr>
      </w:pPr>
      <w:r w:rsidRPr="00CF2E6E">
        <w:rPr>
          <w:rFonts w:ascii="Times New Roman" w:eastAsia="Times New Roman" w:hAnsi="Times New Roman" w:cs="Times New Roman"/>
          <w:sz w:val="28"/>
          <w:szCs w:val="28"/>
          <w:lang w:eastAsia="ru-RU"/>
        </w:rPr>
        <w:t xml:space="preserve">Численность экономически активного населения района по состоянию на 01.01.2017 г. – </w:t>
      </w:r>
      <w:r w:rsidRPr="004943F9">
        <w:rPr>
          <w:rFonts w:ascii="Times New Roman" w:eastAsia="Times New Roman" w:hAnsi="Times New Roman" w:cs="Times New Roman"/>
          <w:sz w:val="28"/>
          <w:szCs w:val="28"/>
          <w:lang w:eastAsia="ru-RU"/>
        </w:rPr>
        <w:t>18,</w:t>
      </w:r>
      <w:r w:rsidR="004943F9" w:rsidRPr="004943F9">
        <w:rPr>
          <w:rFonts w:ascii="Times New Roman" w:eastAsia="Times New Roman" w:hAnsi="Times New Roman" w:cs="Times New Roman"/>
          <w:sz w:val="28"/>
          <w:szCs w:val="28"/>
          <w:lang w:eastAsia="ru-RU"/>
        </w:rPr>
        <w:t>1</w:t>
      </w:r>
      <w:r w:rsidRPr="004943F9">
        <w:rPr>
          <w:rFonts w:ascii="Times New Roman" w:eastAsia="Times New Roman" w:hAnsi="Times New Roman" w:cs="Times New Roman"/>
          <w:sz w:val="28"/>
          <w:szCs w:val="28"/>
          <w:lang w:eastAsia="ru-RU"/>
        </w:rPr>
        <w:t xml:space="preserve"> тыс</w:t>
      </w:r>
      <w:r w:rsidRPr="00CF2E6E">
        <w:rPr>
          <w:rFonts w:ascii="Times New Roman" w:eastAsia="Times New Roman" w:hAnsi="Times New Roman" w:cs="Times New Roman"/>
          <w:sz w:val="28"/>
          <w:szCs w:val="28"/>
          <w:lang w:eastAsia="ru-RU"/>
        </w:rPr>
        <w:t>. человек (01.01.16  - 19,58 тыс</w:t>
      </w:r>
      <w:proofErr w:type="gramStart"/>
      <w:r w:rsidRPr="00CF2E6E">
        <w:rPr>
          <w:rFonts w:ascii="Times New Roman" w:eastAsia="Times New Roman" w:hAnsi="Times New Roman" w:cs="Times New Roman"/>
          <w:sz w:val="28"/>
          <w:szCs w:val="28"/>
          <w:lang w:eastAsia="ru-RU"/>
        </w:rPr>
        <w:t>.ч</w:t>
      </w:r>
      <w:proofErr w:type="gramEnd"/>
      <w:r w:rsidRPr="00CF2E6E">
        <w:rPr>
          <w:rFonts w:ascii="Times New Roman" w:eastAsia="Times New Roman" w:hAnsi="Times New Roman" w:cs="Times New Roman"/>
          <w:sz w:val="28"/>
          <w:szCs w:val="28"/>
          <w:lang w:eastAsia="ru-RU"/>
        </w:rPr>
        <w:t>еловек), в том числе занятых в экономике 8,15 тыс.человек (01.01.16 – 5,7 тыс.человек).</w:t>
      </w:r>
    </w:p>
    <w:p w:rsidR="00D40071" w:rsidRDefault="00D40071" w:rsidP="00D40071">
      <w:pPr>
        <w:ind w:firstLine="567"/>
        <w:jc w:val="both"/>
        <w:rPr>
          <w:rFonts w:ascii="Times New Roman" w:hAnsi="Times New Roman" w:cs="Times New Roman"/>
          <w:i/>
          <w:iCs/>
          <w:sz w:val="28"/>
          <w:szCs w:val="28"/>
        </w:rPr>
      </w:pPr>
      <w:r w:rsidRPr="00C921FF">
        <w:rPr>
          <w:rFonts w:ascii="Times New Roman" w:hAnsi="Times New Roman" w:cs="Times New Roman"/>
          <w:sz w:val="28"/>
          <w:szCs w:val="28"/>
        </w:rPr>
        <w:t>Заработная плата по-прежнему является основным источником доходов населения и одним из показателей уровня жизни, поскольку она должна обеспечивать не только минимальные потребительские расходы семьи, но и решать социальные вопросы.</w:t>
      </w:r>
      <w:r w:rsidRPr="00C921FF">
        <w:rPr>
          <w:rFonts w:ascii="Times New Roman" w:hAnsi="Times New Roman" w:cs="Times New Roman"/>
          <w:i/>
          <w:iCs/>
          <w:sz w:val="28"/>
          <w:szCs w:val="28"/>
        </w:rPr>
        <w:t xml:space="preserve"> </w:t>
      </w:r>
      <w:proofErr w:type="gramStart"/>
      <w:r w:rsidRPr="00C921FF">
        <w:rPr>
          <w:rFonts w:ascii="Times New Roman" w:hAnsi="Times New Roman" w:cs="Times New Roman"/>
          <w:sz w:val="28"/>
          <w:szCs w:val="28"/>
        </w:rPr>
        <w:t xml:space="preserve">Среднемесячная номинальная начисленная заработная плата по району по сравнению с аналогичным периодом прошлого года без субъектов малого предпринимательства  (январь – май) увеличилась на 13,5 % и составила 24 271,0 руб.  (86,4 % к уровню ЧР </w:t>
      </w:r>
      <w:r w:rsidRPr="00C921FF">
        <w:rPr>
          <w:rFonts w:ascii="Times New Roman" w:hAnsi="Times New Roman" w:cs="Times New Roman"/>
          <w:i/>
          <w:iCs/>
          <w:sz w:val="28"/>
          <w:szCs w:val="28"/>
        </w:rPr>
        <w:t xml:space="preserve">(По ЧР –28 084,30 </w:t>
      </w:r>
      <w:proofErr w:type="spellStart"/>
      <w:r w:rsidRPr="00C921FF">
        <w:rPr>
          <w:rFonts w:ascii="Times New Roman" w:hAnsi="Times New Roman" w:cs="Times New Roman"/>
          <w:i/>
          <w:iCs/>
          <w:sz w:val="28"/>
          <w:szCs w:val="28"/>
        </w:rPr>
        <w:t>рубл</w:t>
      </w:r>
      <w:proofErr w:type="spellEnd"/>
      <w:r w:rsidRPr="00C921FF">
        <w:rPr>
          <w:rFonts w:ascii="Times New Roman" w:hAnsi="Times New Roman" w:cs="Times New Roman"/>
          <w:i/>
          <w:iCs/>
          <w:sz w:val="28"/>
          <w:szCs w:val="28"/>
        </w:rPr>
        <w:t>.).</w:t>
      </w:r>
      <w:proofErr w:type="gramEnd"/>
    </w:p>
    <w:p w:rsidR="00D863E1" w:rsidRDefault="00D863E1" w:rsidP="00A5742C">
      <w:pPr>
        <w:spacing w:after="0" w:line="240" w:lineRule="auto"/>
        <w:ind w:firstLine="567"/>
        <w:jc w:val="both"/>
        <w:rPr>
          <w:rFonts w:ascii="Times New Roman" w:hAnsi="Times New Roman" w:cs="Times New Roman"/>
          <w:sz w:val="28"/>
          <w:szCs w:val="28"/>
        </w:rPr>
      </w:pPr>
    </w:p>
    <w:p w:rsidR="00A5742C" w:rsidRPr="00A338A8" w:rsidRDefault="00A5742C" w:rsidP="00A5742C">
      <w:pPr>
        <w:spacing w:after="0" w:line="240" w:lineRule="auto"/>
        <w:ind w:firstLine="567"/>
        <w:jc w:val="both"/>
        <w:rPr>
          <w:rFonts w:ascii="Times New Roman" w:hAnsi="Times New Roman" w:cs="Times New Roman"/>
          <w:sz w:val="28"/>
          <w:szCs w:val="28"/>
        </w:rPr>
      </w:pPr>
      <w:proofErr w:type="spellStart"/>
      <w:r w:rsidRPr="00A338A8">
        <w:rPr>
          <w:rFonts w:ascii="Times New Roman" w:hAnsi="Times New Roman" w:cs="Times New Roman"/>
          <w:sz w:val="28"/>
          <w:szCs w:val="28"/>
        </w:rPr>
        <w:t>Моргаушский</w:t>
      </w:r>
      <w:proofErr w:type="spellEnd"/>
      <w:r w:rsidRPr="00A338A8">
        <w:rPr>
          <w:rFonts w:ascii="Times New Roman" w:hAnsi="Times New Roman" w:cs="Times New Roman"/>
          <w:sz w:val="28"/>
          <w:szCs w:val="28"/>
        </w:rPr>
        <w:t xml:space="preserve"> район Чувашской Республики преимущественно является сельскохозяйственным. На территории района  сельскохозяйственным производством заняты 1</w:t>
      </w:r>
      <w:r w:rsidR="00F66B8E">
        <w:rPr>
          <w:rFonts w:ascii="Times New Roman" w:hAnsi="Times New Roman" w:cs="Times New Roman"/>
          <w:sz w:val="28"/>
          <w:szCs w:val="28"/>
        </w:rPr>
        <w:t>8</w:t>
      </w:r>
      <w:r w:rsidRPr="00A338A8">
        <w:rPr>
          <w:rFonts w:ascii="Times New Roman" w:hAnsi="Times New Roman" w:cs="Times New Roman"/>
          <w:sz w:val="28"/>
          <w:szCs w:val="28"/>
        </w:rPr>
        <w:t xml:space="preserve"> сельскохозяйственных предприятий, </w:t>
      </w:r>
      <w:r w:rsidR="00F66B8E">
        <w:rPr>
          <w:rFonts w:ascii="Times New Roman" w:hAnsi="Times New Roman" w:cs="Times New Roman"/>
          <w:sz w:val="28"/>
          <w:szCs w:val="28"/>
        </w:rPr>
        <w:t>86</w:t>
      </w:r>
      <w:r w:rsidRPr="00A338A8">
        <w:rPr>
          <w:rFonts w:ascii="Times New Roman" w:hAnsi="Times New Roman" w:cs="Times New Roman"/>
          <w:sz w:val="28"/>
          <w:szCs w:val="28"/>
        </w:rPr>
        <w:t xml:space="preserve"> крестьянских (фермерских) хозяйств, </w:t>
      </w:r>
      <w:r w:rsidRPr="00095EA4">
        <w:rPr>
          <w:rFonts w:ascii="Times New Roman" w:hAnsi="Times New Roman" w:cs="Times New Roman"/>
          <w:sz w:val="28"/>
          <w:szCs w:val="28"/>
        </w:rPr>
        <w:t>13774</w:t>
      </w:r>
      <w:r w:rsidRPr="00A338A8">
        <w:rPr>
          <w:rFonts w:ascii="Times New Roman" w:hAnsi="Times New Roman" w:cs="Times New Roman"/>
          <w:sz w:val="28"/>
          <w:szCs w:val="28"/>
        </w:rPr>
        <w:t xml:space="preserve"> личных подсобных хозяйств. На долю личных подсобных хозяйств  в районе за последние годы приходится значительные объемы производства сельскохозяйственной продукции. В личных подсобных хозяйствах производятся </w:t>
      </w:r>
      <w:r w:rsidRPr="00F66B8E">
        <w:rPr>
          <w:rFonts w:ascii="Times New Roman" w:hAnsi="Times New Roman" w:cs="Times New Roman"/>
          <w:sz w:val="28"/>
          <w:szCs w:val="28"/>
        </w:rPr>
        <w:t>до 65% картофеля, 95% овощей, 62% мяса, 75% молока.</w:t>
      </w:r>
      <w:r w:rsidRPr="00A338A8">
        <w:rPr>
          <w:rFonts w:ascii="Times New Roman" w:hAnsi="Times New Roman" w:cs="Times New Roman"/>
          <w:sz w:val="28"/>
          <w:szCs w:val="28"/>
        </w:rPr>
        <w:t xml:space="preserve"> </w:t>
      </w:r>
    </w:p>
    <w:p w:rsidR="00A5742C" w:rsidRPr="00A26A8E" w:rsidRDefault="00A5742C" w:rsidP="00A5742C">
      <w:pPr>
        <w:spacing w:after="0" w:line="240" w:lineRule="auto"/>
        <w:ind w:firstLine="567"/>
        <w:jc w:val="both"/>
        <w:rPr>
          <w:rFonts w:ascii="Times New Roman" w:hAnsi="Times New Roman" w:cs="Times New Roman"/>
          <w:sz w:val="28"/>
          <w:szCs w:val="28"/>
        </w:rPr>
      </w:pPr>
      <w:r w:rsidRPr="00A338A8">
        <w:rPr>
          <w:rFonts w:ascii="Times New Roman" w:hAnsi="Times New Roman" w:cs="Times New Roman"/>
          <w:sz w:val="28"/>
          <w:szCs w:val="28"/>
        </w:rPr>
        <w:t xml:space="preserve">Имеется 9 </w:t>
      </w:r>
      <w:r w:rsidRPr="00A26A8E">
        <w:rPr>
          <w:rFonts w:ascii="Times New Roman" w:hAnsi="Times New Roman" w:cs="Times New Roman"/>
          <w:sz w:val="28"/>
          <w:szCs w:val="28"/>
        </w:rPr>
        <w:t xml:space="preserve">промышленных и обслуживающих предприятий, 2 районных  потребительских  общества. </w:t>
      </w:r>
    </w:p>
    <w:p w:rsidR="00A5742C" w:rsidRPr="00A26A8E" w:rsidRDefault="00A5742C" w:rsidP="00A5742C">
      <w:pPr>
        <w:spacing w:after="0" w:line="240" w:lineRule="auto"/>
        <w:ind w:firstLine="567"/>
        <w:jc w:val="both"/>
        <w:rPr>
          <w:rFonts w:ascii="Times New Roman" w:hAnsi="Times New Roman" w:cs="Times New Roman"/>
          <w:sz w:val="28"/>
          <w:szCs w:val="28"/>
        </w:rPr>
      </w:pPr>
      <w:r w:rsidRPr="00A26A8E">
        <w:rPr>
          <w:rFonts w:ascii="Times New Roman" w:hAnsi="Times New Roman" w:cs="Times New Roman"/>
          <w:sz w:val="28"/>
          <w:szCs w:val="28"/>
        </w:rPr>
        <w:t>Положительными темпами роста характеризуется динамика промышленного производства, оборота розничной торговли, инвестиций в основной капитал и объемов работ, выполненных по договорам строительного подряда, идет рост заработной платы.</w:t>
      </w:r>
    </w:p>
    <w:p w:rsidR="00A5742C" w:rsidRPr="00A26A8E" w:rsidRDefault="00A5742C" w:rsidP="00A5742C">
      <w:pPr>
        <w:spacing w:after="0" w:line="240" w:lineRule="auto"/>
        <w:ind w:firstLine="567"/>
        <w:jc w:val="both"/>
        <w:rPr>
          <w:rFonts w:ascii="Times New Roman" w:hAnsi="Times New Roman" w:cs="Times New Roman"/>
          <w:bCs/>
          <w:sz w:val="28"/>
          <w:szCs w:val="28"/>
        </w:rPr>
      </w:pPr>
      <w:r w:rsidRPr="00A26A8E">
        <w:rPr>
          <w:rFonts w:ascii="Times New Roman" w:hAnsi="Times New Roman" w:cs="Times New Roman"/>
          <w:bCs/>
          <w:sz w:val="28"/>
          <w:szCs w:val="28"/>
        </w:rPr>
        <w:t>Наряду  с позитивными сдвигами  в социально-экономическом развитии района продолжают действовать негативные, сдерживающие факторы, остаются нерешенными многие проблемы.</w:t>
      </w:r>
    </w:p>
    <w:p w:rsidR="00A5742C" w:rsidRPr="00A26A8E" w:rsidRDefault="00A5742C" w:rsidP="00A5742C">
      <w:pPr>
        <w:tabs>
          <w:tab w:val="left" w:pos="1350"/>
        </w:tabs>
        <w:spacing w:after="0" w:line="240" w:lineRule="auto"/>
        <w:ind w:firstLine="851"/>
        <w:rPr>
          <w:rFonts w:ascii="Times New Roman" w:hAnsi="Times New Roman" w:cs="Times New Roman"/>
          <w:sz w:val="28"/>
          <w:szCs w:val="28"/>
        </w:rPr>
      </w:pP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При проведении комплексного анализа и оценки социально-экономического развития Моргаушского района использованы следующие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инвестиции в основной капитал (без учета субъектов малого предпринимательства); товарооборот по крупным предприятиям торговли; уровень регистрируемой безработицы.</w:t>
      </w:r>
    </w:p>
    <w:p w:rsidR="00A5742C" w:rsidRDefault="00A5742C" w:rsidP="00A5742C">
      <w:pPr>
        <w:tabs>
          <w:tab w:val="left" w:pos="1350"/>
        </w:tabs>
        <w:spacing w:after="0"/>
        <w:ind w:firstLine="851"/>
        <w:rPr>
          <w:rFonts w:ascii="Times New Roman" w:hAnsi="Times New Roman" w:cs="Times New Roman"/>
          <w:sz w:val="28"/>
          <w:szCs w:val="28"/>
        </w:rPr>
      </w:pP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5"/>
        <w:gridCol w:w="1272"/>
        <w:gridCol w:w="1274"/>
        <w:gridCol w:w="1274"/>
        <w:gridCol w:w="1183"/>
        <w:gridCol w:w="1179"/>
      </w:tblGrid>
      <w:tr w:rsidR="00A910FD" w:rsidRPr="007E56AA" w:rsidTr="00A910FD">
        <w:tc>
          <w:tcPr>
            <w:tcW w:w="1628" w:type="pct"/>
            <w:shd w:val="clear" w:color="auto" w:fill="auto"/>
          </w:tcPr>
          <w:p w:rsidR="00A910FD" w:rsidRPr="007E56AA" w:rsidRDefault="00A910FD" w:rsidP="00ED2CE6">
            <w:pPr>
              <w:pStyle w:val="af"/>
              <w:widowControl/>
              <w:spacing w:before="60" w:after="60"/>
              <w:jc w:val="center"/>
              <w:rPr>
                <w:rFonts w:ascii="Times New Roman" w:hAnsi="Times New Roman"/>
                <w:sz w:val="24"/>
                <w:szCs w:val="24"/>
              </w:rPr>
            </w:pPr>
          </w:p>
        </w:tc>
        <w:tc>
          <w:tcPr>
            <w:tcW w:w="694"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2013</w:t>
            </w:r>
            <w:r>
              <w:rPr>
                <w:rFonts w:ascii="Times New Roman" w:hAnsi="Times New Roman"/>
                <w:sz w:val="24"/>
                <w:szCs w:val="24"/>
              </w:rPr>
              <w:t xml:space="preserve"> г.</w:t>
            </w:r>
          </w:p>
        </w:tc>
        <w:tc>
          <w:tcPr>
            <w:tcW w:w="695"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2014</w:t>
            </w:r>
            <w:r>
              <w:rPr>
                <w:rFonts w:ascii="Times New Roman" w:hAnsi="Times New Roman"/>
                <w:sz w:val="24"/>
                <w:szCs w:val="24"/>
              </w:rPr>
              <w:t xml:space="preserve"> г.</w:t>
            </w:r>
          </w:p>
        </w:tc>
        <w:tc>
          <w:tcPr>
            <w:tcW w:w="695"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2015</w:t>
            </w:r>
            <w:r>
              <w:rPr>
                <w:rFonts w:ascii="Times New Roman" w:hAnsi="Times New Roman"/>
                <w:sz w:val="24"/>
                <w:szCs w:val="24"/>
              </w:rPr>
              <w:t xml:space="preserve"> г.</w:t>
            </w:r>
          </w:p>
        </w:tc>
        <w:tc>
          <w:tcPr>
            <w:tcW w:w="645" w:type="pct"/>
            <w:shd w:val="clear" w:color="auto" w:fill="auto"/>
            <w:hideMark/>
          </w:tcPr>
          <w:p w:rsidR="00A910FD" w:rsidRPr="00A26A8E"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w:t>
            </w:r>
            <w:r w:rsidRPr="007E56AA">
              <w:rPr>
                <w:rFonts w:ascii="Times New Roman" w:hAnsi="Times New Roman"/>
                <w:sz w:val="24"/>
                <w:szCs w:val="24"/>
                <w:lang w:val="en-US"/>
              </w:rPr>
              <w:t>6</w:t>
            </w:r>
            <w:r>
              <w:rPr>
                <w:rFonts w:ascii="Times New Roman" w:hAnsi="Times New Roman"/>
                <w:sz w:val="24"/>
                <w:szCs w:val="24"/>
              </w:rPr>
              <w:t xml:space="preserve"> г.</w:t>
            </w:r>
          </w:p>
        </w:tc>
        <w:tc>
          <w:tcPr>
            <w:tcW w:w="643"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2017</w:t>
            </w:r>
            <w:r>
              <w:rPr>
                <w:rFonts w:ascii="Times New Roman" w:hAnsi="Times New Roman"/>
                <w:sz w:val="24"/>
                <w:szCs w:val="24"/>
              </w:rPr>
              <w:t xml:space="preserve"> г.</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Численность населения (на конец года), </w:t>
            </w:r>
            <w:r w:rsidRPr="007E56AA">
              <w:rPr>
                <w:rFonts w:ascii="Times New Roman" w:hAnsi="Times New Roman"/>
                <w:sz w:val="24"/>
                <w:szCs w:val="24"/>
              </w:rPr>
              <w:br/>
              <w:t>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34304</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33989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33492</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3309</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32685</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Среднесписочная численность работников </w:t>
            </w:r>
            <w:r w:rsidRPr="007E56AA">
              <w:rPr>
                <w:rFonts w:ascii="Times New Roman" w:hAnsi="Times New Roman"/>
                <w:sz w:val="24"/>
                <w:szCs w:val="24"/>
              </w:rPr>
              <w:br/>
              <w:t>организаций</w:t>
            </w:r>
            <w:proofErr w:type="gramStart"/>
            <w:r w:rsidRPr="007E56AA">
              <w:rPr>
                <w:rFonts w:ascii="Times New Roman" w:hAnsi="Times New Roman"/>
                <w:sz w:val="24"/>
                <w:szCs w:val="24"/>
                <w:vertAlign w:val="superscript"/>
              </w:rPr>
              <w:t>2</w:t>
            </w:r>
            <w:proofErr w:type="gramEnd"/>
            <w:r w:rsidRPr="007E56AA">
              <w:rPr>
                <w:rFonts w:ascii="Times New Roman" w:hAnsi="Times New Roman"/>
                <w:sz w:val="24"/>
                <w:szCs w:val="24"/>
                <w:vertAlign w:val="superscript"/>
              </w:rPr>
              <w:t>)</w:t>
            </w:r>
            <w:r w:rsidRPr="007E56AA">
              <w:rPr>
                <w:rFonts w:ascii="Times New Roman" w:hAnsi="Times New Roman"/>
                <w:sz w:val="24"/>
                <w:szCs w:val="24"/>
              </w:rPr>
              <w:t>, 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5202</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5067</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4662</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4419</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4213</w:t>
            </w:r>
          </w:p>
        </w:tc>
      </w:tr>
      <w:tr w:rsidR="00A910FD" w:rsidRPr="007E56AA" w:rsidTr="00A910FD">
        <w:trPr>
          <w:trHeight w:val="213"/>
        </w:trPr>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proofErr w:type="gramStart"/>
            <w:r w:rsidRPr="007E56AA">
              <w:rPr>
                <w:rFonts w:ascii="Times New Roman" w:hAnsi="Times New Roman"/>
                <w:sz w:val="24"/>
                <w:szCs w:val="24"/>
              </w:rPr>
              <w:t>Численность безработных, зарегистрированных в центрах занятости населения</w:t>
            </w:r>
            <w:r w:rsidRPr="007E56AA">
              <w:rPr>
                <w:rFonts w:ascii="Times New Roman" w:hAnsi="Times New Roman"/>
                <w:sz w:val="24"/>
                <w:szCs w:val="24"/>
                <w:vertAlign w:val="superscript"/>
              </w:rPr>
              <w:t>3)</w:t>
            </w:r>
            <w:r w:rsidRPr="007E56AA">
              <w:rPr>
                <w:rFonts w:ascii="Times New Roman" w:hAnsi="Times New Roman"/>
                <w:sz w:val="24"/>
                <w:szCs w:val="24"/>
              </w:rPr>
              <w:t xml:space="preserve"> (на конец года), человек</w:t>
            </w:r>
            <w:proofErr w:type="gramEnd"/>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54</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52</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43</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55</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65</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Численность пенсионеров (на 1 января года, </w:t>
            </w:r>
            <w:r w:rsidRPr="007E56AA">
              <w:rPr>
                <w:rFonts w:ascii="Times New Roman" w:hAnsi="Times New Roman"/>
                <w:sz w:val="24"/>
                <w:szCs w:val="24"/>
              </w:rPr>
              <w:lastRenderedPageBreak/>
              <w:t xml:space="preserve">следующего за </w:t>
            </w:r>
            <w:proofErr w:type="gramStart"/>
            <w:r w:rsidRPr="007E56AA">
              <w:rPr>
                <w:rFonts w:ascii="Times New Roman" w:hAnsi="Times New Roman"/>
                <w:sz w:val="24"/>
                <w:szCs w:val="24"/>
              </w:rPr>
              <w:t>отчётным</w:t>
            </w:r>
            <w:proofErr w:type="gramEnd"/>
            <w:r w:rsidRPr="007E56AA">
              <w:rPr>
                <w:rFonts w:ascii="Times New Roman" w:hAnsi="Times New Roman"/>
                <w:sz w:val="24"/>
                <w:szCs w:val="24"/>
              </w:rPr>
              <w:t>), тыс. 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lastRenderedPageBreak/>
              <w:t>10,0</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9,9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10,1</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10,2</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10,2</w:t>
            </w:r>
          </w:p>
        </w:tc>
      </w:tr>
      <w:tr w:rsidR="00A910FD" w:rsidRPr="007E56AA" w:rsidTr="00A910FD">
        <w:tc>
          <w:tcPr>
            <w:tcW w:w="1628" w:type="pct"/>
            <w:shd w:val="clear" w:color="auto" w:fill="auto"/>
            <w:hideMark/>
          </w:tcPr>
          <w:p w:rsidR="00A910FD" w:rsidRPr="007E56AA" w:rsidRDefault="00A910FD" w:rsidP="00ED2CE6">
            <w:pPr>
              <w:spacing w:before="60"/>
              <w:jc w:val="center"/>
              <w:rPr>
                <w:rFonts w:ascii="Times New Roman" w:hAnsi="Times New Roman"/>
                <w:sz w:val="24"/>
                <w:szCs w:val="24"/>
              </w:rPr>
            </w:pPr>
            <w:r w:rsidRPr="007E56AA">
              <w:rPr>
                <w:rFonts w:ascii="Times New Roman" w:hAnsi="Times New Roman"/>
                <w:sz w:val="24"/>
                <w:szCs w:val="24"/>
              </w:rPr>
              <w:lastRenderedPageBreak/>
              <w:t>Среднемесячная номинальная начисленная заработная плата работников организаций</w:t>
            </w:r>
            <w:proofErr w:type="gramStart"/>
            <w:r w:rsidRPr="007E56AA">
              <w:rPr>
                <w:rFonts w:ascii="Times New Roman" w:hAnsi="Times New Roman"/>
                <w:sz w:val="24"/>
                <w:szCs w:val="24"/>
                <w:vertAlign w:val="superscript"/>
              </w:rPr>
              <w:t>2</w:t>
            </w:r>
            <w:proofErr w:type="gramEnd"/>
            <w:r w:rsidRPr="007E56AA">
              <w:rPr>
                <w:rFonts w:ascii="Times New Roman" w:hAnsi="Times New Roman"/>
                <w:sz w:val="24"/>
                <w:szCs w:val="24"/>
                <w:vertAlign w:val="superscript"/>
              </w:rPr>
              <w:t>)</w:t>
            </w:r>
            <w:r w:rsidRPr="007E56AA">
              <w:rPr>
                <w:rFonts w:ascii="Times New Roman" w:hAnsi="Times New Roman"/>
                <w:sz w:val="24"/>
                <w:szCs w:val="24"/>
              </w:rPr>
              <w:t>, руб.</w:t>
            </w: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18037,9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19447,4</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lang w:val="ru-MO"/>
              </w:rPr>
            </w:pPr>
            <w:r>
              <w:rPr>
                <w:rFonts w:ascii="Times New Roman" w:hAnsi="Times New Roman"/>
                <w:sz w:val="24"/>
                <w:szCs w:val="24"/>
                <w:lang w:val="ru-MO"/>
              </w:rPr>
              <w:t>18327,3</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18946,6</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22016,6</w:t>
            </w:r>
          </w:p>
        </w:tc>
      </w:tr>
      <w:tr w:rsidR="00A910FD" w:rsidRPr="007E56AA" w:rsidTr="00A910FD">
        <w:trPr>
          <w:trHeight w:val="1195"/>
        </w:trPr>
        <w:tc>
          <w:tcPr>
            <w:tcW w:w="1628" w:type="pct"/>
            <w:shd w:val="clear" w:color="auto" w:fill="auto"/>
            <w:hideMark/>
          </w:tcPr>
          <w:p w:rsidR="00A910FD" w:rsidRPr="007E56AA"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Средний размер </w:t>
            </w:r>
            <w:r w:rsidRPr="007E56AA">
              <w:rPr>
                <w:rFonts w:ascii="Times New Roman" w:hAnsi="Times New Roman"/>
                <w:sz w:val="24"/>
                <w:szCs w:val="24"/>
              </w:rPr>
              <w:br/>
              <w:t>назначенных пенсий</w:t>
            </w:r>
            <w:r w:rsidRPr="007E56AA">
              <w:rPr>
                <w:rFonts w:ascii="Times New Roman" w:hAnsi="Times New Roman"/>
                <w:sz w:val="24"/>
                <w:szCs w:val="24"/>
              </w:rPr>
              <w:br/>
              <w:t xml:space="preserve">(на 1 января года, следующего за </w:t>
            </w:r>
            <w:proofErr w:type="gramStart"/>
            <w:r w:rsidRPr="007E56AA">
              <w:rPr>
                <w:rFonts w:ascii="Times New Roman" w:hAnsi="Times New Roman"/>
                <w:sz w:val="24"/>
                <w:szCs w:val="24"/>
              </w:rPr>
              <w:t>отчётным</w:t>
            </w:r>
            <w:proofErr w:type="gramEnd"/>
            <w:r w:rsidRPr="007E56AA">
              <w:rPr>
                <w:rFonts w:ascii="Times New Roman" w:hAnsi="Times New Roman"/>
                <w:sz w:val="24"/>
                <w:szCs w:val="24"/>
              </w:rPr>
              <w:t>), руб.</w:t>
            </w:r>
          </w:p>
        </w:tc>
        <w:tc>
          <w:tcPr>
            <w:tcW w:w="694"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8177,0</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8906,5</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9899,8</w:t>
            </w:r>
          </w:p>
        </w:tc>
        <w:tc>
          <w:tcPr>
            <w:tcW w:w="645" w:type="pct"/>
            <w:shd w:val="clear" w:color="auto" w:fill="auto"/>
          </w:tcPr>
          <w:p w:rsidR="00A910FD" w:rsidRPr="004961BE"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15223,3</w:t>
            </w:r>
          </w:p>
        </w:tc>
        <w:tc>
          <w:tcPr>
            <w:tcW w:w="643" w:type="pct"/>
            <w:shd w:val="clear" w:color="auto" w:fill="auto"/>
          </w:tcPr>
          <w:p w:rsidR="00A910FD" w:rsidRPr="007E56AA" w:rsidRDefault="00A910FD" w:rsidP="00ED2CE6">
            <w:pPr>
              <w:pStyle w:val="10"/>
              <w:widowControl/>
              <w:spacing w:before="60"/>
              <w:ind w:right="57"/>
              <w:jc w:val="center"/>
              <w:rPr>
                <w:rFonts w:ascii="Times New Roman" w:hAnsi="Times New Roman"/>
                <w:sz w:val="24"/>
                <w:szCs w:val="24"/>
              </w:rPr>
            </w:pPr>
            <w:r>
              <w:rPr>
                <w:rFonts w:ascii="Times New Roman" w:hAnsi="Times New Roman"/>
                <w:sz w:val="24"/>
                <w:szCs w:val="24"/>
              </w:rPr>
              <w:t>10911,1</w:t>
            </w:r>
          </w:p>
        </w:tc>
      </w:tr>
      <w:tr w:rsidR="00A910FD" w:rsidRPr="007E56AA" w:rsidTr="00A910FD">
        <w:tc>
          <w:tcPr>
            <w:tcW w:w="1628" w:type="pct"/>
            <w:shd w:val="clear" w:color="auto" w:fill="auto"/>
            <w:hideMark/>
          </w:tcPr>
          <w:p w:rsidR="00A910FD" w:rsidRPr="007E56AA" w:rsidRDefault="00A910FD" w:rsidP="00ED2CE6">
            <w:pPr>
              <w:pStyle w:val="af"/>
              <w:widowControl/>
              <w:spacing w:before="60"/>
              <w:jc w:val="center"/>
              <w:rPr>
                <w:rFonts w:ascii="Times New Roman" w:hAnsi="Times New Roman"/>
                <w:sz w:val="24"/>
                <w:szCs w:val="24"/>
              </w:rPr>
            </w:pPr>
            <w:r>
              <w:rPr>
                <w:rFonts w:ascii="Times New Roman" w:hAnsi="Times New Roman"/>
                <w:sz w:val="24"/>
                <w:szCs w:val="24"/>
              </w:rPr>
              <w:t>Оборот организаций</w:t>
            </w:r>
            <w:r w:rsidRPr="007E56AA">
              <w:rPr>
                <w:rFonts w:ascii="Times New Roman" w:hAnsi="Times New Roman"/>
                <w:sz w:val="24"/>
                <w:szCs w:val="24"/>
              </w:rPr>
              <w:t>, млн.</w:t>
            </w:r>
            <w:r w:rsidRPr="007E56AA">
              <w:rPr>
                <w:rFonts w:ascii="Times New Roman" w:hAnsi="Times New Roman"/>
                <w:sz w:val="24"/>
                <w:szCs w:val="24"/>
                <w:lang w:val="en-US"/>
              </w:rPr>
              <w:t> </w:t>
            </w:r>
            <w:r w:rsidRPr="007E56AA">
              <w:rPr>
                <w:rFonts w:ascii="Times New Roman" w:hAnsi="Times New Roman"/>
                <w:sz w:val="24"/>
                <w:szCs w:val="24"/>
              </w:rPr>
              <w:t>руб.</w:t>
            </w:r>
          </w:p>
        </w:tc>
        <w:tc>
          <w:tcPr>
            <w:tcW w:w="694" w:type="pct"/>
            <w:shd w:val="clear" w:color="auto" w:fill="auto"/>
          </w:tcPr>
          <w:p w:rsidR="00A910FD" w:rsidRPr="00C159A6" w:rsidRDefault="00A910FD" w:rsidP="00ED2CE6">
            <w:pPr>
              <w:pStyle w:val="23"/>
              <w:spacing w:before="60"/>
              <w:ind w:left="0" w:right="57"/>
              <w:jc w:val="center"/>
              <w:rPr>
                <w:rFonts w:ascii="Times New Roman" w:hAnsi="Times New Roman"/>
                <w:sz w:val="24"/>
                <w:szCs w:val="24"/>
              </w:rPr>
            </w:pPr>
            <w:r>
              <w:rPr>
                <w:rFonts w:ascii="Times New Roman" w:hAnsi="Times New Roman"/>
                <w:sz w:val="24"/>
                <w:szCs w:val="24"/>
              </w:rPr>
              <w:t>4922,2</w:t>
            </w:r>
          </w:p>
        </w:tc>
        <w:tc>
          <w:tcPr>
            <w:tcW w:w="695" w:type="pct"/>
            <w:shd w:val="clear" w:color="auto" w:fill="auto"/>
          </w:tcPr>
          <w:p w:rsidR="00A910FD" w:rsidRPr="00162754" w:rsidRDefault="00A910FD" w:rsidP="00ED2CE6">
            <w:pPr>
              <w:pStyle w:val="23"/>
              <w:spacing w:before="60"/>
              <w:ind w:left="0" w:right="57"/>
              <w:jc w:val="center"/>
              <w:rPr>
                <w:rFonts w:ascii="Times New Roman" w:hAnsi="Times New Roman"/>
                <w:sz w:val="24"/>
                <w:szCs w:val="24"/>
              </w:rPr>
            </w:pPr>
            <w:r w:rsidRPr="00162754">
              <w:rPr>
                <w:rFonts w:ascii="Times New Roman" w:hAnsi="Times New Roman"/>
                <w:sz w:val="24"/>
                <w:szCs w:val="24"/>
              </w:rPr>
              <w:t>5163,1</w:t>
            </w:r>
          </w:p>
        </w:tc>
        <w:tc>
          <w:tcPr>
            <w:tcW w:w="695" w:type="pct"/>
            <w:shd w:val="clear" w:color="auto" w:fill="auto"/>
          </w:tcPr>
          <w:p w:rsidR="00A910FD" w:rsidRPr="00896694" w:rsidRDefault="00A910FD" w:rsidP="00ED2CE6">
            <w:pPr>
              <w:jc w:val="center"/>
              <w:rPr>
                <w:rFonts w:ascii="Times New Roman" w:hAnsi="Times New Roman" w:cs="Times New Roman"/>
                <w:sz w:val="24"/>
                <w:szCs w:val="24"/>
              </w:rPr>
            </w:pPr>
            <w:r w:rsidRPr="00896694">
              <w:rPr>
                <w:rFonts w:ascii="Times New Roman" w:hAnsi="Times New Roman" w:cs="Times New Roman"/>
                <w:sz w:val="24"/>
                <w:szCs w:val="24"/>
              </w:rPr>
              <w:t>4035,1</w:t>
            </w:r>
          </w:p>
        </w:tc>
        <w:tc>
          <w:tcPr>
            <w:tcW w:w="645" w:type="pct"/>
            <w:shd w:val="clear" w:color="auto" w:fill="auto"/>
          </w:tcPr>
          <w:p w:rsidR="00A910FD" w:rsidRPr="00162754" w:rsidRDefault="00A910FD" w:rsidP="00ED2CE6">
            <w:pPr>
              <w:pStyle w:val="23"/>
              <w:spacing w:before="60"/>
              <w:ind w:left="0" w:right="57"/>
              <w:jc w:val="center"/>
              <w:rPr>
                <w:rFonts w:ascii="Times New Roman" w:hAnsi="Times New Roman"/>
                <w:sz w:val="24"/>
                <w:szCs w:val="24"/>
              </w:rPr>
            </w:pPr>
            <w:r w:rsidRPr="00162754">
              <w:rPr>
                <w:rFonts w:ascii="Times New Roman" w:hAnsi="Times New Roman"/>
                <w:sz w:val="24"/>
                <w:szCs w:val="24"/>
              </w:rPr>
              <w:t>3852,5</w:t>
            </w:r>
          </w:p>
        </w:tc>
        <w:tc>
          <w:tcPr>
            <w:tcW w:w="643" w:type="pct"/>
            <w:shd w:val="clear" w:color="auto" w:fill="auto"/>
          </w:tcPr>
          <w:p w:rsidR="00A910FD" w:rsidRPr="00C159A6" w:rsidRDefault="00A910FD" w:rsidP="00ED2CE6">
            <w:pPr>
              <w:pStyle w:val="23"/>
              <w:spacing w:before="60"/>
              <w:ind w:left="0" w:right="57"/>
              <w:jc w:val="center"/>
              <w:rPr>
                <w:rFonts w:ascii="Times New Roman" w:hAnsi="Times New Roman"/>
                <w:sz w:val="24"/>
                <w:szCs w:val="24"/>
              </w:rPr>
            </w:pPr>
            <w:r>
              <w:rPr>
                <w:rFonts w:ascii="Times New Roman" w:hAnsi="Times New Roman"/>
                <w:sz w:val="24"/>
                <w:szCs w:val="24"/>
              </w:rPr>
              <w:t>4984,2</w:t>
            </w:r>
          </w:p>
        </w:tc>
      </w:tr>
    </w:tbl>
    <w:p w:rsidR="00A5742C" w:rsidRDefault="00A5742C" w:rsidP="00A5742C">
      <w:pPr>
        <w:tabs>
          <w:tab w:val="left" w:pos="1350"/>
        </w:tabs>
        <w:spacing w:after="0"/>
        <w:ind w:firstLine="851"/>
        <w:rPr>
          <w:rFonts w:ascii="Times New Roman" w:hAnsi="Times New Roman" w:cs="Times New Roman"/>
          <w:sz w:val="28"/>
          <w:szCs w:val="28"/>
        </w:rPr>
      </w:pP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1"/>
        <w:gridCol w:w="1276"/>
        <w:gridCol w:w="1276"/>
        <w:gridCol w:w="1277"/>
        <w:gridCol w:w="1198"/>
        <w:gridCol w:w="1195"/>
      </w:tblGrid>
      <w:tr w:rsidR="00A910FD" w:rsidRPr="00ED561E" w:rsidTr="00F66B8E">
        <w:tc>
          <w:tcPr>
            <w:tcW w:w="1620" w:type="pct"/>
            <w:shd w:val="clear" w:color="auto" w:fill="auto"/>
            <w:vAlign w:val="bottom"/>
          </w:tcPr>
          <w:p w:rsidR="00A910FD" w:rsidRPr="00C70625" w:rsidRDefault="00A910FD" w:rsidP="00ED2CE6">
            <w:pPr>
              <w:pStyle w:val="af"/>
              <w:widowControl/>
              <w:spacing w:before="60" w:after="60"/>
              <w:rPr>
                <w:rFonts w:ascii="Times New Roman" w:hAnsi="Times New Roman"/>
                <w:sz w:val="20"/>
              </w:rPr>
            </w:pPr>
          </w:p>
        </w:tc>
        <w:tc>
          <w:tcPr>
            <w:tcW w:w="693"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2013</w:t>
            </w:r>
            <w:r>
              <w:rPr>
                <w:rFonts w:ascii="Times New Roman" w:hAnsi="Times New Roman"/>
                <w:sz w:val="24"/>
                <w:szCs w:val="24"/>
              </w:rPr>
              <w:t xml:space="preserve"> г.</w:t>
            </w:r>
          </w:p>
        </w:tc>
        <w:tc>
          <w:tcPr>
            <w:tcW w:w="693"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2014</w:t>
            </w:r>
            <w:r>
              <w:rPr>
                <w:rFonts w:ascii="Times New Roman" w:hAnsi="Times New Roman"/>
                <w:sz w:val="24"/>
                <w:szCs w:val="24"/>
              </w:rPr>
              <w:t xml:space="preserve"> г.</w:t>
            </w:r>
          </w:p>
        </w:tc>
        <w:tc>
          <w:tcPr>
            <w:tcW w:w="694"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2015</w:t>
            </w:r>
            <w:r>
              <w:rPr>
                <w:rFonts w:ascii="Times New Roman" w:hAnsi="Times New Roman"/>
                <w:sz w:val="24"/>
                <w:szCs w:val="24"/>
              </w:rPr>
              <w:t xml:space="preserve"> г.</w:t>
            </w:r>
          </w:p>
        </w:tc>
        <w:tc>
          <w:tcPr>
            <w:tcW w:w="651" w:type="pct"/>
            <w:shd w:val="clear" w:color="auto" w:fill="auto"/>
            <w:hideMark/>
          </w:tcPr>
          <w:p w:rsidR="00A910FD" w:rsidRPr="00A26A8E"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w:t>
            </w:r>
            <w:r w:rsidRPr="00977C64">
              <w:rPr>
                <w:rFonts w:ascii="Times New Roman" w:hAnsi="Times New Roman"/>
                <w:sz w:val="24"/>
                <w:szCs w:val="24"/>
                <w:lang w:val="en-US"/>
              </w:rPr>
              <w:t>6</w:t>
            </w:r>
            <w:r>
              <w:rPr>
                <w:rFonts w:ascii="Times New Roman" w:hAnsi="Times New Roman"/>
                <w:sz w:val="24"/>
                <w:szCs w:val="24"/>
              </w:rPr>
              <w:t xml:space="preserve"> г.</w:t>
            </w:r>
          </w:p>
        </w:tc>
        <w:tc>
          <w:tcPr>
            <w:tcW w:w="649" w:type="pct"/>
            <w:shd w:val="clear" w:color="auto" w:fill="auto"/>
            <w:vAlign w:val="bottom"/>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2017</w:t>
            </w:r>
            <w:r>
              <w:rPr>
                <w:rFonts w:ascii="Times New Roman" w:hAnsi="Times New Roman"/>
                <w:sz w:val="24"/>
                <w:szCs w:val="24"/>
              </w:rPr>
              <w:t xml:space="preserve"> г.</w:t>
            </w:r>
          </w:p>
        </w:tc>
      </w:tr>
      <w:tr w:rsidR="00A910FD" w:rsidRPr="00ED561E" w:rsidTr="00F66B8E">
        <w:trPr>
          <w:cantSplit/>
        </w:trPr>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r w:rsidRPr="00977C64">
              <w:rPr>
                <w:rFonts w:ascii="Times New Roman" w:hAnsi="Times New Roman"/>
                <w:sz w:val="24"/>
                <w:szCs w:val="24"/>
              </w:rPr>
              <w:t xml:space="preserve">Продукция сельского хозяйства, млн. руб. </w:t>
            </w:r>
          </w:p>
        </w:tc>
        <w:tc>
          <w:tcPr>
            <w:tcW w:w="693" w:type="pct"/>
            <w:shd w:val="clear" w:color="auto" w:fill="auto"/>
            <w:vAlign w:val="bottom"/>
            <w:hideMark/>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1926,7</w:t>
            </w:r>
          </w:p>
        </w:tc>
        <w:tc>
          <w:tcPr>
            <w:tcW w:w="693" w:type="pct"/>
            <w:shd w:val="clear" w:color="auto" w:fill="auto"/>
            <w:vAlign w:val="bottom"/>
            <w:hideMark/>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2242,7</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2626,5</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2611,8</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2978,6</w:t>
            </w:r>
          </w:p>
        </w:tc>
      </w:tr>
      <w:tr w:rsidR="00F66B8E" w:rsidRPr="00ED561E" w:rsidTr="00F66B8E">
        <w:tc>
          <w:tcPr>
            <w:tcW w:w="1620" w:type="pct"/>
            <w:shd w:val="clear" w:color="auto" w:fill="auto"/>
            <w:vAlign w:val="bottom"/>
            <w:hideMark/>
          </w:tcPr>
          <w:p w:rsidR="00F66B8E" w:rsidRPr="00977C64" w:rsidRDefault="00F66B8E" w:rsidP="00ED2CE6">
            <w:pPr>
              <w:spacing w:before="60"/>
              <w:ind w:left="113"/>
              <w:rPr>
                <w:rFonts w:ascii="Times New Roman" w:hAnsi="Times New Roman"/>
                <w:sz w:val="24"/>
                <w:szCs w:val="24"/>
              </w:rPr>
            </w:pPr>
            <w:r w:rsidRPr="00977C64">
              <w:rPr>
                <w:rFonts w:ascii="Times New Roman" w:hAnsi="Times New Roman"/>
                <w:sz w:val="24"/>
                <w:szCs w:val="24"/>
              </w:rPr>
              <w:t>в том числе:</w:t>
            </w:r>
          </w:p>
        </w:tc>
        <w:tc>
          <w:tcPr>
            <w:tcW w:w="3380" w:type="pct"/>
            <w:gridSpan w:val="5"/>
            <w:shd w:val="clear" w:color="auto" w:fill="auto"/>
            <w:vAlign w:val="bottom"/>
          </w:tcPr>
          <w:p w:rsidR="00F66B8E" w:rsidRPr="00977C64" w:rsidRDefault="00F66B8E" w:rsidP="00ED2CE6">
            <w:pPr>
              <w:spacing w:before="60"/>
              <w:ind w:right="57"/>
              <w:jc w:val="center"/>
              <w:rPr>
                <w:rFonts w:ascii="Times New Roman" w:hAnsi="Times New Roman"/>
                <w:sz w:val="24"/>
                <w:szCs w:val="24"/>
              </w:rPr>
            </w:pPr>
          </w:p>
        </w:tc>
      </w:tr>
      <w:tr w:rsidR="00A910FD" w:rsidRPr="00ED561E" w:rsidTr="00F66B8E">
        <w:tc>
          <w:tcPr>
            <w:tcW w:w="1620" w:type="pct"/>
            <w:shd w:val="clear" w:color="auto" w:fill="auto"/>
            <w:vAlign w:val="bottom"/>
            <w:hideMark/>
          </w:tcPr>
          <w:p w:rsidR="00A910FD" w:rsidRPr="00977C64" w:rsidRDefault="00A910FD" w:rsidP="00ED2CE6">
            <w:pPr>
              <w:spacing w:before="60"/>
              <w:ind w:left="57"/>
              <w:rPr>
                <w:rFonts w:ascii="Times New Roman" w:hAnsi="Times New Roman"/>
                <w:sz w:val="24"/>
                <w:szCs w:val="24"/>
              </w:rPr>
            </w:pPr>
            <w:r w:rsidRPr="00977C64">
              <w:rPr>
                <w:rFonts w:ascii="Times New Roman" w:hAnsi="Times New Roman"/>
                <w:spacing w:val="-4"/>
                <w:sz w:val="24"/>
                <w:szCs w:val="24"/>
              </w:rPr>
              <w:t>растениеводства</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798,8</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1052,4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1295,7</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1189,1</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1208,6</w:t>
            </w:r>
          </w:p>
        </w:tc>
      </w:tr>
      <w:tr w:rsidR="00A910FD" w:rsidRPr="00ED561E" w:rsidTr="00F66B8E">
        <w:tc>
          <w:tcPr>
            <w:tcW w:w="1620" w:type="pct"/>
            <w:shd w:val="clear" w:color="auto" w:fill="auto"/>
            <w:vAlign w:val="bottom"/>
            <w:hideMark/>
          </w:tcPr>
          <w:p w:rsidR="00A910FD" w:rsidRPr="00977C64" w:rsidRDefault="00A910FD" w:rsidP="00ED2CE6">
            <w:pPr>
              <w:spacing w:before="60"/>
              <w:ind w:left="57"/>
              <w:rPr>
                <w:rFonts w:ascii="Times New Roman" w:hAnsi="Times New Roman"/>
                <w:sz w:val="24"/>
                <w:szCs w:val="24"/>
              </w:rPr>
            </w:pPr>
            <w:r w:rsidRPr="00977C64">
              <w:rPr>
                <w:rFonts w:ascii="Times New Roman" w:hAnsi="Times New Roman"/>
                <w:sz w:val="24"/>
                <w:szCs w:val="24"/>
              </w:rPr>
              <w:t>животноводства</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1127,9</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1190,3</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1330,7</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1422,7</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1770,1</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r w:rsidRPr="00977C64">
              <w:rPr>
                <w:rFonts w:ascii="Times New Roman" w:hAnsi="Times New Roman"/>
                <w:sz w:val="24"/>
                <w:szCs w:val="24"/>
              </w:rPr>
              <w:t xml:space="preserve">Ввод в действие общей площади жилых домов, </w:t>
            </w:r>
            <w:r w:rsidRPr="00977C64">
              <w:rPr>
                <w:rFonts w:ascii="Times New Roman" w:hAnsi="Times New Roman"/>
                <w:sz w:val="24"/>
                <w:szCs w:val="24"/>
              </w:rPr>
              <w:br/>
            </w:r>
            <w:proofErr w:type="gramStart"/>
            <w:r w:rsidRPr="00977C64">
              <w:rPr>
                <w:rFonts w:ascii="Times New Roman" w:hAnsi="Times New Roman"/>
                <w:sz w:val="24"/>
                <w:szCs w:val="24"/>
              </w:rPr>
              <w:t>м</w:t>
            </w:r>
            <w:proofErr w:type="gramEnd"/>
            <w:r w:rsidRPr="00977C64">
              <w:rPr>
                <w:rFonts w:ascii="Times New Roman" w:hAnsi="Times New Roman"/>
                <w:position w:val="4"/>
                <w:sz w:val="24"/>
                <w:szCs w:val="24"/>
              </w:rPr>
              <w:t xml:space="preserve"> 2</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29383</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28554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27512</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15848</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14661</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pacing w:val="2"/>
                <w:sz w:val="24"/>
                <w:szCs w:val="24"/>
              </w:rPr>
            </w:pPr>
            <w:r w:rsidRPr="00977C64">
              <w:rPr>
                <w:rFonts w:ascii="Times New Roman" w:hAnsi="Times New Roman"/>
                <w:spacing w:val="2"/>
                <w:sz w:val="24"/>
                <w:szCs w:val="24"/>
              </w:rPr>
              <w:t xml:space="preserve">Оборот розничной </w:t>
            </w:r>
            <w:r w:rsidRPr="00977C64">
              <w:rPr>
                <w:rFonts w:ascii="Times New Roman" w:hAnsi="Times New Roman"/>
                <w:spacing w:val="2"/>
                <w:sz w:val="24"/>
                <w:szCs w:val="24"/>
              </w:rPr>
              <w:br/>
              <w:t>торговли</w:t>
            </w:r>
            <w:proofErr w:type="gramStart"/>
            <w:r w:rsidRPr="00977C64">
              <w:rPr>
                <w:rFonts w:ascii="Times New Roman" w:hAnsi="Times New Roman"/>
                <w:spacing w:val="2"/>
                <w:sz w:val="24"/>
                <w:szCs w:val="24"/>
                <w:vertAlign w:val="superscript"/>
              </w:rPr>
              <w:t>2</w:t>
            </w:r>
            <w:proofErr w:type="gramEnd"/>
            <w:r w:rsidRPr="00977C64">
              <w:rPr>
                <w:rFonts w:ascii="Times New Roman" w:hAnsi="Times New Roman"/>
                <w:spacing w:val="2"/>
                <w:sz w:val="24"/>
                <w:szCs w:val="24"/>
                <w:vertAlign w:val="superscript"/>
              </w:rPr>
              <w:t>)</w:t>
            </w:r>
            <w:r w:rsidRPr="00977C64">
              <w:rPr>
                <w:rFonts w:ascii="Times New Roman" w:hAnsi="Times New Roman"/>
                <w:spacing w:val="2"/>
                <w:sz w:val="24"/>
                <w:szCs w:val="24"/>
              </w:rPr>
              <w:t>, млн. руб.</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1076,5</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1177,9</w:t>
            </w:r>
          </w:p>
        </w:tc>
        <w:tc>
          <w:tcPr>
            <w:tcW w:w="694" w:type="pct"/>
            <w:shd w:val="clear" w:color="auto" w:fill="auto"/>
            <w:vAlign w:val="bottom"/>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1224,6</w:t>
            </w:r>
          </w:p>
        </w:tc>
        <w:tc>
          <w:tcPr>
            <w:tcW w:w="651" w:type="pct"/>
            <w:shd w:val="clear" w:color="auto" w:fill="auto"/>
            <w:vAlign w:val="bottom"/>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1382,4</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1356,2</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pacing w:val="2"/>
                <w:sz w:val="24"/>
                <w:szCs w:val="24"/>
              </w:rPr>
            </w:pPr>
            <w:r w:rsidRPr="00977C64">
              <w:rPr>
                <w:rFonts w:ascii="Times New Roman" w:hAnsi="Times New Roman"/>
                <w:spacing w:val="2"/>
                <w:sz w:val="24"/>
                <w:szCs w:val="24"/>
              </w:rPr>
              <w:t>Оборот общественного питания</w:t>
            </w:r>
            <w:proofErr w:type="gramStart"/>
            <w:r w:rsidRPr="00977C64">
              <w:rPr>
                <w:rFonts w:ascii="Times New Roman" w:hAnsi="Times New Roman"/>
                <w:spacing w:val="2"/>
                <w:sz w:val="24"/>
                <w:szCs w:val="24"/>
                <w:vertAlign w:val="superscript"/>
              </w:rPr>
              <w:t>2</w:t>
            </w:r>
            <w:proofErr w:type="gramEnd"/>
            <w:r w:rsidRPr="00977C64">
              <w:rPr>
                <w:rFonts w:ascii="Times New Roman" w:hAnsi="Times New Roman"/>
                <w:spacing w:val="2"/>
                <w:sz w:val="24"/>
                <w:szCs w:val="24"/>
                <w:vertAlign w:val="superscript"/>
              </w:rPr>
              <w:t>)</w:t>
            </w:r>
            <w:r w:rsidRPr="00977C64">
              <w:rPr>
                <w:rFonts w:ascii="Times New Roman" w:hAnsi="Times New Roman"/>
                <w:spacing w:val="2"/>
                <w:sz w:val="24"/>
                <w:szCs w:val="24"/>
              </w:rPr>
              <w:t>, млн. руб.</w:t>
            </w:r>
          </w:p>
        </w:tc>
        <w:tc>
          <w:tcPr>
            <w:tcW w:w="693" w:type="pct"/>
            <w:shd w:val="clear" w:color="auto" w:fill="auto"/>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118,1</w:t>
            </w:r>
          </w:p>
        </w:tc>
        <w:tc>
          <w:tcPr>
            <w:tcW w:w="693" w:type="pct"/>
            <w:shd w:val="clear" w:color="auto" w:fill="auto"/>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126,6</w:t>
            </w:r>
          </w:p>
        </w:tc>
        <w:tc>
          <w:tcPr>
            <w:tcW w:w="694" w:type="pct"/>
            <w:shd w:val="clear" w:color="auto" w:fill="auto"/>
          </w:tcPr>
          <w:p w:rsidR="00A910FD" w:rsidRPr="00977C64" w:rsidRDefault="00A910FD" w:rsidP="00ED2CE6">
            <w:pPr>
              <w:pStyle w:val="23"/>
              <w:spacing w:before="60" w:after="0"/>
              <w:ind w:left="0" w:right="57"/>
              <w:jc w:val="center"/>
              <w:rPr>
                <w:rFonts w:ascii="Times New Roman" w:hAnsi="Times New Roman"/>
                <w:sz w:val="24"/>
                <w:szCs w:val="24"/>
              </w:rPr>
            </w:pPr>
            <w:r>
              <w:rPr>
                <w:rFonts w:ascii="Times New Roman" w:hAnsi="Times New Roman"/>
                <w:sz w:val="24"/>
                <w:szCs w:val="24"/>
              </w:rPr>
              <w:t>120,7</w:t>
            </w:r>
          </w:p>
        </w:tc>
        <w:tc>
          <w:tcPr>
            <w:tcW w:w="651" w:type="pct"/>
            <w:shd w:val="clear" w:color="auto" w:fill="auto"/>
          </w:tcPr>
          <w:p w:rsidR="00A910FD" w:rsidRPr="00977C64" w:rsidRDefault="00A910FD" w:rsidP="00ED2CE6">
            <w:pPr>
              <w:pStyle w:val="23"/>
              <w:spacing w:before="60" w:after="0"/>
              <w:ind w:left="0" w:right="57"/>
              <w:jc w:val="center"/>
              <w:rPr>
                <w:rFonts w:ascii="Times New Roman" w:hAnsi="Times New Roman"/>
                <w:sz w:val="24"/>
                <w:szCs w:val="24"/>
              </w:rPr>
            </w:pPr>
            <w:r>
              <w:rPr>
                <w:rFonts w:ascii="Times New Roman" w:hAnsi="Times New Roman"/>
                <w:sz w:val="24"/>
                <w:szCs w:val="24"/>
              </w:rPr>
              <w:t>115,6</w:t>
            </w:r>
          </w:p>
        </w:tc>
        <w:tc>
          <w:tcPr>
            <w:tcW w:w="649" w:type="pct"/>
            <w:shd w:val="clear" w:color="auto" w:fill="auto"/>
          </w:tcPr>
          <w:p w:rsidR="00A910FD" w:rsidRPr="00977C64" w:rsidRDefault="00A910FD" w:rsidP="00ED2CE6">
            <w:pPr>
              <w:pStyle w:val="10"/>
              <w:widowControl/>
              <w:spacing w:before="60"/>
              <w:ind w:right="57"/>
              <w:jc w:val="center"/>
              <w:rPr>
                <w:rFonts w:ascii="Times New Roman" w:hAnsi="Times New Roman"/>
                <w:sz w:val="24"/>
                <w:szCs w:val="24"/>
              </w:rPr>
            </w:pPr>
            <w:r>
              <w:rPr>
                <w:rFonts w:ascii="Times New Roman" w:hAnsi="Times New Roman"/>
                <w:sz w:val="24"/>
                <w:szCs w:val="24"/>
              </w:rPr>
              <w:t>59,5</w:t>
            </w:r>
          </w:p>
        </w:tc>
      </w:tr>
      <w:tr w:rsidR="00A910FD" w:rsidRPr="00ED561E" w:rsidTr="00F66B8E">
        <w:tc>
          <w:tcPr>
            <w:tcW w:w="1620" w:type="pct"/>
            <w:shd w:val="clear" w:color="auto" w:fill="auto"/>
            <w:vAlign w:val="bottom"/>
            <w:hideMark/>
          </w:tcPr>
          <w:p w:rsidR="00A910FD" w:rsidRPr="00977C64" w:rsidRDefault="00A910FD" w:rsidP="00ED2CE6">
            <w:pPr>
              <w:pStyle w:val="11"/>
              <w:widowControl/>
              <w:spacing w:before="60"/>
              <w:ind w:left="0"/>
              <w:jc w:val="left"/>
              <w:rPr>
                <w:rFonts w:ascii="Times New Roman" w:hAnsi="Times New Roman"/>
                <w:sz w:val="24"/>
                <w:szCs w:val="24"/>
              </w:rPr>
            </w:pPr>
            <w:proofErr w:type="gramStart"/>
            <w:r w:rsidRPr="00977C64">
              <w:rPr>
                <w:rFonts w:ascii="Times New Roman" w:hAnsi="Times New Roman"/>
                <w:sz w:val="24"/>
                <w:szCs w:val="24"/>
              </w:rPr>
              <w:t xml:space="preserve">Доходы местного </w:t>
            </w:r>
            <w:r w:rsidRPr="00977C64">
              <w:rPr>
                <w:rFonts w:ascii="Times New Roman" w:hAnsi="Times New Roman"/>
                <w:sz w:val="24"/>
                <w:szCs w:val="24"/>
              </w:rPr>
              <w:br/>
              <w:t>бюджета</w:t>
            </w:r>
            <w:r w:rsidRPr="00977C64">
              <w:rPr>
                <w:rFonts w:ascii="Times New Roman" w:hAnsi="Times New Roman"/>
                <w:sz w:val="24"/>
                <w:szCs w:val="24"/>
                <w:vertAlign w:val="superscript"/>
              </w:rPr>
              <w:t>8)</w:t>
            </w:r>
            <w:r w:rsidRPr="00977C64">
              <w:rPr>
                <w:rFonts w:ascii="Times New Roman" w:hAnsi="Times New Roman"/>
                <w:sz w:val="24"/>
                <w:szCs w:val="24"/>
              </w:rPr>
              <w:t>, млн. руб.</w:t>
            </w:r>
            <w:proofErr w:type="gramEnd"/>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544,4</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597,4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565,1</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549,9</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614,9</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proofErr w:type="gramStart"/>
            <w:r w:rsidRPr="00977C64">
              <w:rPr>
                <w:rFonts w:ascii="Times New Roman" w:hAnsi="Times New Roman"/>
                <w:sz w:val="24"/>
                <w:szCs w:val="24"/>
              </w:rPr>
              <w:t xml:space="preserve">Расходы местного </w:t>
            </w:r>
            <w:r w:rsidRPr="00977C64">
              <w:rPr>
                <w:rFonts w:ascii="Times New Roman" w:hAnsi="Times New Roman"/>
                <w:sz w:val="24"/>
                <w:szCs w:val="24"/>
              </w:rPr>
              <w:br/>
              <w:t>бюджета</w:t>
            </w:r>
            <w:r w:rsidRPr="00977C64">
              <w:rPr>
                <w:rFonts w:ascii="Times New Roman" w:hAnsi="Times New Roman"/>
                <w:sz w:val="24"/>
                <w:szCs w:val="24"/>
                <w:vertAlign w:val="superscript"/>
              </w:rPr>
              <w:t>8)</w:t>
            </w:r>
            <w:r w:rsidRPr="00977C64">
              <w:rPr>
                <w:rFonts w:ascii="Times New Roman" w:hAnsi="Times New Roman"/>
                <w:sz w:val="24"/>
                <w:szCs w:val="24"/>
              </w:rPr>
              <w:t xml:space="preserve">, млн. руб. </w:t>
            </w:r>
            <w:proofErr w:type="gramEnd"/>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530,8</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601,2</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579,8</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549,3</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618,6</w:t>
            </w:r>
          </w:p>
        </w:tc>
      </w:tr>
      <w:tr w:rsidR="00A910FD" w:rsidRPr="00C70625" w:rsidTr="00F66B8E">
        <w:tc>
          <w:tcPr>
            <w:tcW w:w="1620" w:type="pct"/>
            <w:shd w:val="clear" w:color="auto" w:fill="auto"/>
            <w:vAlign w:val="bottom"/>
            <w:hideMark/>
          </w:tcPr>
          <w:p w:rsidR="00A910FD" w:rsidRPr="00977C64" w:rsidRDefault="00A910FD" w:rsidP="00ED2CE6">
            <w:pPr>
              <w:spacing w:before="60" w:after="120"/>
              <w:rPr>
                <w:rFonts w:ascii="Times New Roman" w:hAnsi="Times New Roman"/>
                <w:sz w:val="24"/>
                <w:szCs w:val="24"/>
              </w:rPr>
            </w:pPr>
            <w:r w:rsidRPr="00977C64">
              <w:rPr>
                <w:rFonts w:ascii="Times New Roman" w:hAnsi="Times New Roman"/>
                <w:sz w:val="24"/>
                <w:szCs w:val="24"/>
              </w:rPr>
              <w:t xml:space="preserve">Сальдированный </w:t>
            </w:r>
            <w:r w:rsidRPr="00977C64">
              <w:rPr>
                <w:rFonts w:ascii="Times New Roman" w:hAnsi="Times New Roman"/>
                <w:sz w:val="24"/>
                <w:szCs w:val="24"/>
              </w:rPr>
              <w:br/>
              <w:t>финансовый результат (прибыль минус убыток) деятельности организаций</w:t>
            </w:r>
            <w:proofErr w:type="gramStart"/>
            <w:r w:rsidRPr="00977C64">
              <w:rPr>
                <w:rFonts w:ascii="Times New Roman" w:hAnsi="Times New Roman"/>
                <w:sz w:val="24"/>
                <w:szCs w:val="24"/>
                <w:vertAlign w:val="superscript"/>
              </w:rPr>
              <w:t>9</w:t>
            </w:r>
            <w:proofErr w:type="gramEnd"/>
            <w:r w:rsidRPr="00977C64">
              <w:rPr>
                <w:rFonts w:ascii="Times New Roman" w:hAnsi="Times New Roman"/>
                <w:sz w:val="24"/>
                <w:szCs w:val="24"/>
                <w:vertAlign w:val="superscript"/>
              </w:rPr>
              <w:t>)</w:t>
            </w:r>
            <w:r w:rsidRPr="00977C64">
              <w:rPr>
                <w:rFonts w:ascii="Times New Roman" w:hAnsi="Times New Roman"/>
                <w:sz w:val="24"/>
                <w:szCs w:val="24"/>
              </w:rPr>
              <w:t>, млн. руб.</w:t>
            </w:r>
          </w:p>
        </w:tc>
        <w:tc>
          <w:tcPr>
            <w:tcW w:w="693"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14,8</w:t>
            </w:r>
          </w:p>
        </w:tc>
        <w:tc>
          <w:tcPr>
            <w:tcW w:w="693"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99,9</w:t>
            </w:r>
          </w:p>
        </w:tc>
        <w:tc>
          <w:tcPr>
            <w:tcW w:w="694"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217,6</w:t>
            </w:r>
          </w:p>
        </w:tc>
        <w:tc>
          <w:tcPr>
            <w:tcW w:w="651"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208,0</w:t>
            </w:r>
          </w:p>
        </w:tc>
        <w:tc>
          <w:tcPr>
            <w:tcW w:w="649"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182,5</w:t>
            </w:r>
          </w:p>
        </w:tc>
      </w:tr>
    </w:tbl>
    <w:p w:rsidR="00A5742C" w:rsidRDefault="00A5742C" w:rsidP="00A5742C">
      <w:pPr>
        <w:tabs>
          <w:tab w:val="left" w:pos="1350"/>
        </w:tabs>
        <w:spacing w:after="0"/>
        <w:ind w:firstLine="851"/>
        <w:rPr>
          <w:rFonts w:ascii="Times New Roman" w:hAnsi="Times New Roman" w:cs="Times New Roman"/>
          <w:sz w:val="28"/>
          <w:szCs w:val="28"/>
        </w:rPr>
      </w:pPr>
    </w:p>
    <w:p w:rsidR="00C01B0D" w:rsidRDefault="00C01B0D" w:rsidP="00A5742C">
      <w:pPr>
        <w:tabs>
          <w:tab w:val="left" w:pos="1350"/>
        </w:tabs>
        <w:spacing w:after="0"/>
        <w:ind w:firstLine="851"/>
        <w:rPr>
          <w:rFonts w:ascii="Times New Roman" w:hAnsi="Times New Roman" w:cs="Times New Roman"/>
          <w:sz w:val="28"/>
          <w:szCs w:val="28"/>
        </w:rPr>
      </w:pPr>
    </w:p>
    <w:p w:rsidR="00A5742C" w:rsidRPr="00602820" w:rsidRDefault="00A5742C" w:rsidP="00A5742C">
      <w:pPr>
        <w:pStyle w:val="ConsPlusNormal"/>
        <w:jc w:val="center"/>
        <w:outlineLvl w:val="2"/>
        <w:rPr>
          <w:rFonts w:ascii="Times New Roman" w:hAnsi="Times New Roman" w:cs="Times New Roman"/>
          <w:b/>
          <w:i/>
          <w:sz w:val="28"/>
          <w:szCs w:val="28"/>
        </w:rPr>
      </w:pPr>
      <w:r w:rsidRPr="00602820">
        <w:rPr>
          <w:rFonts w:ascii="Times New Roman" w:hAnsi="Times New Roman" w:cs="Times New Roman"/>
          <w:b/>
          <w:i/>
          <w:sz w:val="28"/>
          <w:szCs w:val="28"/>
        </w:rPr>
        <w:t xml:space="preserve">1.3. Анализ экономических, социальных и технологических факторов </w:t>
      </w:r>
      <w:r w:rsidRPr="00602820">
        <w:rPr>
          <w:rFonts w:ascii="Times New Roman" w:hAnsi="Times New Roman" w:cs="Times New Roman"/>
          <w:b/>
          <w:i/>
          <w:sz w:val="28"/>
          <w:szCs w:val="28"/>
        </w:rPr>
        <w:lastRenderedPageBreak/>
        <w:t>социально-экономического развития Моргаушского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Моргаушского района Чувашской Республики</w:t>
      </w:r>
    </w:p>
    <w:p w:rsidR="00A5742C" w:rsidRPr="00602820" w:rsidRDefault="00A5742C" w:rsidP="00A5742C">
      <w:pPr>
        <w:tabs>
          <w:tab w:val="left" w:pos="0"/>
        </w:tabs>
        <w:spacing w:after="0" w:line="240" w:lineRule="auto"/>
        <w:ind w:left="360"/>
        <w:jc w:val="center"/>
        <w:rPr>
          <w:rFonts w:ascii="Times New Roman" w:eastAsia="Times New Roman" w:hAnsi="Times New Roman"/>
          <w:b/>
          <w:bCs/>
          <w:i/>
          <w:sz w:val="28"/>
          <w:szCs w:val="28"/>
          <w:lang w:eastAsia="ru-RU"/>
        </w:rPr>
      </w:pPr>
    </w:p>
    <w:p w:rsidR="00A5742C" w:rsidRPr="00602820" w:rsidRDefault="00A5742C" w:rsidP="00A5742C">
      <w:pPr>
        <w:pStyle w:val="a3"/>
        <w:ind w:firstLine="567"/>
        <w:jc w:val="both"/>
        <w:rPr>
          <w:rFonts w:ascii="Times New Roman" w:hAnsi="Times New Roman"/>
          <w:sz w:val="28"/>
          <w:szCs w:val="28"/>
        </w:rPr>
      </w:pPr>
      <w:r w:rsidRPr="00602820">
        <w:rPr>
          <w:rFonts w:ascii="Times New Roman" w:hAnsi="Times New Roman"/>
          <w:sz w:val="28"/>
          <w:szCs w:val="28"/>
        </w:rPr>
        <w:t xml:space="preserve">Современные мировые тенденции развития формируют глобальные вызовы и условия, в которых </w:t>
      </w:r>
      <w:proofErr w:type="spellStart"/>
      <w:r w:rsidRPr="00602820">
        <w:rPr>
          <w:rFonts w:ascii="Times New Roman" w:hAnsi="Times New Roman"/>
          <w:sz w:val="28"/>
          <w:szCs w:val="28"/>
        </w:rPr>
        <w:t>Моргаушский</w:t>
      </w:r>
      <w:proofErr w:type="spellEnd"/>
      <w:r w:rsidRPr="00602820">
        <w:rPr>
          <w:rFonts w:ascii="Times New Roman" w:hAnsi="Times New Roman"/>
          <w:sz w:val="28"/>
          <w:szCs w:val="28"/>
        </w:rPr>
        <w:t xml:space="preserve"> район Чувашской Республики определяет свои приоритеты, стратегические цели и задачи. </w:t>
      </w:r>
    </w:p>
    <w:p w:rsidR="00A5742C" w:rsidRPr="00602820" w:rsidRDefault="00A5742C" w:rsidP="00A5742C">
      <w:pPr>
        <w:pStyle w:val="a3"/>
        <w:ind w:firstLine="567"/>
        <w:jc w:val="both"/>
        <w:rPr>
          <w:rFonts w:ascii="Times New Roman" w:hAnsi="Times New Roman"/>
          <w:sz w:val="28"/>
          <w:szCs w:val="28"/>
        </w:rPr>
      </w:pPr>
      <w:r w:rsidRPr="00F66B8E">
        <w:rPr>
          <w:rFonts w:ascii="Times New Roman" w:hAnsi="Times New Roman"/>
          <w:sz w:val="28"/>
          <w:szCs w:val="28"/>
        </w:rPr>
        <w:t>Комплексный анализ позволил выявить политические (</w:t>
      </w:r>
      <w:proofErr w:type="spellStart"/>
      <w:r w:rsidRPr="00F66B8E">
        <w:rPr>
          <w:rFonts w:ascii="Times New Roman" w:hAnsi="Times New Roman"/>
          <w:sz w:val="28"/>
          <w:szCs w:val="28"/>
        </w:rPr>
        <w:t>policy</w:t>
      </w:r>
      <w:proofErr w:type="spellEnd"/>
      <w:r w:rsidRPr="00F66B8E">
        <w:rPr>
          <w:rFonts w:ascii="Times New Roman" w:hAnsi="Times New Roman"/>
          <w:sz w:val="28"/>
          <w:szCs w:val="28"/>
        </w:rPr>
        <w:t>), экономические (economy), социальные (</w:t>
      </w:r>
      <w:proofErr w:type="spellStart"/>
      <w:r w:rsidRPr="00F66B8E">
        <w:rPr>
          <w:rFonts w:ascii="Times New Roman" w:hAnsi="Times New Roman"/>
          <w:sz w:val="28"/>
          <w:szCs w:val="28"/>
        </w:rPr>
        <w:t>society</w:t>
      </w:r>
      <w:proofErr w:type="spellEnd"/>
      <w:r w:rsidRPr="00F66B8E">
        <w:rPr>
          <w:rFonts w:ascii="Times New Roman" w:hAnsi="Times New Roman"/>
          <w:sz w:val="28"/>
          <w:szCs w:val="28"/>
        </w:rPr>
        <w:t>) и технологические (</w:t>
      </w:r>
      <w:proofErr w:type="spellStart"/>
      <w:r w:rsidRPr="00F66B8E">
        <w:rPr>
          <w:rFonts w:ascii="Times New Roman" w:hAnsi="Times New Roman"/>
          <w:sz w:val="28"/>
          <w:szCs w:val="28"/>
        </w:rPr>
        <w:t>technology</w:t>
      </w:r>
      <w:proofErr w:type="spellEnd"/>
      <w:r w:rsidRPr="00F66B8E">
        <w:rPr>
          <w:rFonts w:ascii="Times New Roman" w:hAnsi="Times New Roman"/>
          <w:sz w:val="28"/>
          <w:szCs w:val="28"/>
        </w:rPr>
        <w:t>) факторы, способные оказать влияние</w:t>
      </w:r>
      <w:r w:rsidRPr="00602820">
        <w:rPr>
          <w:rFonts w:ascii="Times New Roman" w:hAnsi="Times New Roman"/>
          <w:sz w:val="28"/>
          <w:szCs w:val="28"/>
        </w:rPr>
        <w:t xml:space="preserve"> на стратегическое развитие Моргаушского района Чувашской Республики.</w:t>
      </w:r>
    </w:p>
    <w:p w:rsidR="00A5742C" w:rsidRPr="00602820" w:rsidRDefault="00A5742C" w:rsidP="00A5742C">
      <w:pPr>
        <w:tabs>
          <w:tab w:val="left" w:pos="1350"/>
        </w:tabs>
        <w:spacing w:after="0" w:line="240" w:lineRule="auto"/>
        <w:ind w:firstLine="851"/>
        <w:rPr>
          <w:rFonts w:ascii="Times New Roman" w:hAnsi="Times New Roman" w:cs="Times New Roman"/>
          <w:sz w:val="28"/>
          <w:szCs w:val="28"/>
        </w:rPr>
      </w:pPr>
    </w:p>
    <w:p w:rsidR="00A5742C" w:rsidRPr="00602820" w:rsidRDefault="00A5742C" w:rsidP="00A5742C">
      <w:pPr>
        <w:pStyle w:val="ConsPlusNormal"/>
        <w:ind w:firstLine="567"/>
        <w:jc w:val="both"/>
        <w:rPr>
          <w:rFonts w:ascii="Times New Roman" w:hAnsi="Times New Roman" w:cs="Times New Roman"/>
          <w:sz w:val="28"/>
          <w:szCs w:val="28"/>
        </w:rPr>
      </w:pPr>
      <w:r w:rsidRPr="00602820">
        <w:rPr>
          <w:rFonts w:ascii="Times New Roman" w:hAnsi="Times New Roman" w:cs="Times New Roman"/>
          <w:sz w:val="28"/>
          <w:szCs w:val="28"/>
        </w:rPr>
        <w:t xml:space="preserve">Для более четкого и системного представления о процессе развития муниципального образования следует выделять основные факторы, оказывающие влияние на его развитие. Целесообразно разделить эти факторы </w:t>
      </w:r>
      <w:proofErr w:type="gramStart"/>
      <w:r w:rsidRPr="00602820">
        <w:rPr>
          <w:rFonts w:ascii="Times New Roman" w:hAnsi="Times New Roman" w:cs="Times New Roman"/>
          <w:sz w:val="28"/>
          <w:szCs w:val="28"/>
        </w:rPr>
        <w:t>на</w:t>
      </w:r>
      <w:proofErr w:type="gramEnd"/>
      <w:r w:rsidRPr="00602820">
        <w:rPr>
          <w:rFonts w:ascii="Times New Roman" w:hAnsi="Times New Roman" w:cs="Times New Roman"/>
          <w:sz w:val="28"/>
          <w:szCs w:val="28"/>
        </w:rPr>
        <w:t xml:space="preserve"> внутренние и внешние.</w:t>
      </w:r>
    </w:p>
    <w:p w:rsidR="00A5742C" w:rsidRPr="00602820" w:rsidRDefault="00A5742C" w:rsidP="00A5742C">
      <w:pPr>
        <w:pStyle w:val="ConsPlusNormal"/>
        <w:jc w:val="center"/>
        <w:rPr>
          <w:sz w:val="28"/>
          <w:szCs w:val="28"/>
        </w:rPr>
      </w:pPr>
    </w:p>
    <w:p w:rsidR="00A5742C" w:rsidRPr="00602820" w:rsidRDefault="00A5742C" w:rsidP="00A5742C">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Внутренние и внешние факторы, оказывающие влияние на развитие</w:t>
      </w:r>
      <w:r>
        <w:rPr>
          <w:rFonts w:ascii="Times New Roman" w:hAnsi="Times New Roman" w:cs="Times New Roman"/>
          <w:sz w:val="28"/>
          <w:szCs w:val="28"/>
        </w:rPr>
        <w:t xml:space="preserve"> Моргаушского района Чувашской Республики</w:t>
      </w:r>
    </w:p>
    <w:p w:rsidR="00A5742C" w:rsidRDefault="00A5742C" w:rsidP="00A5742C">
      <w:pPr>
        <w:pStyle w:val="ConsPlusNormal"/>
        <w:rPr>
          <w:rFonts w:ascii="Times New Roman" w:hAnsi="Times New Roman" w:cs="Times New Roman"/>
          <w:sz w:val="28"/>
          <w:szCs w:val="28"/>
        </w:rPr>
      </w:pPr>
    </w:p>
    <w:tbl>
      <w:tblPr>
        <w:tblStyle w:val="ac"/>
        <w:tblW w:w="0" w:type="auto"/>
        <w:tblLook w:val="04A0"/>
      </w:tblPr>
      <w:tblGrid>
        <w:gridCol w:w="4785"/>
        <w:gridCol w:w="4786"/>
      </w:tblGrid>
      <w:tr w:rsidR="00A5742C" w:rsidTr="00ED2CE6">
        <w:tc>
          <w:tcPr>
            <w:tcW w:w="4785" w:type="dxa"/>
          </w:tcPr>
          <w:p w:rsidR="00A5742C" w:rsidRDefault="00A5742C" w:rsidP="00ED2CE6">
            <w:pPr>
              <w:pStyle w:val="ConsPlusNormal"/>
              <w:jc w:val="center"/>
              <w:rPr>
                <w:rFonts w:ascii="Times New Roman" w:hAnsi="Times New Roman" w:cs="Times New Roman"/>
                <w:sz w:val="28"/>
                <w:szCs w:val="28"/>
              </w:rPr>
            </w:pPr>
            <w:r>
              <w:rPr>
                <w:rFonts w:ascii="Times New Roman" w:hAnsi="Times New Roman" w:cs="Times New Roman"/>
                <w:sz w:val="28"/>
                <w:szCs w:val="28"/>
              </w:rPr>
              <w:t>Внутренние факторы</w:t>
            </w:r>
          </w:p>
        </w:tc>
        <w:tc>
          <w:tcPr>
            <w:tcW w:w="4786" w:type="dxa"/>
          </w:tcPr>
          <w:p w:rsidR="00A5742C" w:rsidRDefault="00A5742C" w:rsidP="00ED2CE6">
            <w:pPr>
              <w:pStyle w:val="ConsPlusNormal"/>
              <w:jc w:val="center"/>
              <w:rPr>
                <w:rFonts w:ascii="Times New Roman" w:hAnsi="Times New Roman" w:cs="Times New Roman"/>
                <w:sz w:val="28"/>
                <w:szCs w:val="28"/>
              </w:rPr>
            </w:pPr>
            <w:r>
              <w:rPr>
                <w:rFonts w:ascii="Times New Roman" w:hAnsi="Times New Roman" w:cs="Times New Roman"/>
                <w:sz w:val="28"/>
                <w:szCs w:val="28"/>
              </w:rPr>
              <w:t>Внешние факторы</w:t>
            </w:r>
          </w:p>
        </w:tc>
      </w:tr>
      <w:tr w:rsidR="00A5742C" w:rsidTr="00ED2CE6">
        <w:tc>
          <w:tcPr>
            <w:tcW w:w="4785" w:type="dxa"/>
          </w:tcPr>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1.  Функционирование политических партий и общественных организаций района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232EC7">
              <w:rPr>
                <w:rFonts w:ascii="Times New Roman" w:hAnsi="Times New Roman" w:cs="Times New Roman"/>
                <w:sz w:val="28"/>
                <w:szCs w:val="28"/>
              </w:rPr>
              <w:t xml:space="preserve">. Деловая активность в </w:t>
            </w:r>
            <w:r>
              <w:rPr>
                <w:rFonts w:ascii="Times New Roman" w:hAnsi="Times New Roman" w:cs="Times New Roman"/>
                <w:sz w:val="28"/>
                <w:szCs w:val="28"/>
              </w:rPr>
              <w:t>районе</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232EC7">
              <w:rPr>
                <w:rFonts w:ascii="Times New Roman" w:hAnsi="Times New Roman" w:cs="Times New Roman"/>
                <w:sz w:val="28"/>
                <w:szCs w:val="28"/>
              </w:rPr>
              <w:t xml:space="preserve">. Наличие минерально-сырьевой базы в муниципальном образовании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232EC7">
              <w:rPr>
                <w:rFonts w:ascii="Times New Roman" w:hAnsi="Times New Roman" w:cs="Times New Roman"/>
                <w:sz w:val="28"/>
                <w:szCs w:val="28"/>
              </w:rPr>
              <w:t xml:space="preserve">. Значительный экономический потенциал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232EC7">
              <w:rPr>
                <w:rFonts w:ascii="Times New Roman" w:hAnsi="Times New Roman" w:cs="Times New Roman"/>
                <w:sz w:val="28"/>
                <w:szCs w:val="28"/>
              </w:rPr>
              <w:t>. Наличие ресурсов для развития предприятий агропромышленного комплекса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232EC7">
              <w:rPr>
                <w:rFonts w:ascii="Times New Roman" w:hAnsi="Times New Roman" w:cs="Times New Roman"/>
                <w:sz w:val="28"/>
                <w:szCs w:val="28"/>
              </w:rPr>
              <w:t xml:space="preserve">. Инвестиционный климат </w:t>
            </w:r>
            <w:r>
              <w:rPr>
                <w:rFonts w:ascii="Times New Roman" w:hAnsi="Times New Roman" w:cs="Times New Roman"/>
                <w:sz w:val="28"/>
                <w:szCs w:val="28"/>
              </w:rPr>
              <w:t>района</w:t>
            </w:r>
            <w:r w:rsidRPr="00232EC7">
              <w:rPr>
                <w:rFonts w:ascii="Times New Roman" w:hAnsi="Times New Roman" w:cs="Times New Roman"/>
                <w:sz w:val="28"/>
                <w:szCs w:val="28"/>
              </w:rPr>
              <w:t xml:space="preserve"> </w:t>
            </w:r>
          </w:p>
          <w:p w:rsidR="00A5742C"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232EC7">
              <w:rPr>
                <w:rFonts w:ascii="Times New Roman" w:hAnsi="Times New Roman" w:cs="Times New Roman"/>
                <w:sz w:val="28"/>
                <w:szCs w:val="28"/>
              </w:rPr>
              <w:t xml:space="preserve">. Состояние и уровень развития социальной инфраструктуры муниципального образования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232EC7">
              <w:rPr>
                <w:rFonts w:ascii="Times New Roman" w:hAnsi="Times New Roman" w:cs="Times New Roman"/>
                <w:sz w:val="28"/>
                <w:szCs w:val="28"/>
              </w:rPr>
              <w:t xml:space="preserve">. Высокий уровень духовного, интеллектуального и культурного развития населения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232EC7">
              <w:rPr>
                <w:rFonts w:ascii="Times New Roman" w:hAnsi="Times New Roman" w:cs="Times New Roman"/>
                <w:sz w:val="28"/>
                <w:szCs w:val="28"/>
              </w:rPr>
              <w:t xml:space="preserve">. Стратегическая и территориальная значимость </w:t>
            </w:r>
            <w:r>
              <w:rPr>
                <w:rFonts w:ascii="Times New Roman" w:hAnsi="Times New Roman" w:cs="Times New Roman"/>
                <w:sz w:val="28"/>
                <w:szCs w:val="28"/>
              </w:rPr>
              <w:t xml:space="preserve">района </w:t>
            </w:r>
            <w:r w:rsidRPr="00232EC7">
              <w:rPr>
                <w:rFonts w:ascii="Times New Roman" w:hAnsi="Times New Roman" w:cs="Times New Roman"/>
                <w:sz w:val="28"/>
                <w:szCs w:val="28"/>
              </w:rPr>
              <w:t xml:space="preserve"> в экономическом потенциале </w:t>
            </w:r>
            <w:r>
              <w:rPr>
                <w:rFonts w:ascii="Times New Roman" w:hAnsi="Times New Roman" w:cs="Times New Roman"/>
                <w:sz w:val="28"/>
                <w:szCs w:val="28"/>
              </w:rPr>
              <w:lastRenderedPageBreak/>
              <w:t>республики</w:t>
            </w:r>
            <w:r w:rsidRPr="00232EC7">
              <w:rPr>
                <w:rFonts w:ascii="Times New Roman" w:hAnsi="Times New Roman" w:cs="Times New Roman"/>
                <w:sz w:val="28"/>
                <w:szCs w:val="28"/>
              </w:rPr>
              <w:t xml:space="preserve"> </w:t>
            </w:r>
          </w:p>
          <w:p w:rsidR="00A5742C"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1</w:t>
            </w:r>
            <w:r>
              <w:rPr>
                <w:rFonts w:ascii="Times New Roman" w:hAnsi="Times New Roman" w:cs="Times New Roman"/>
                <w:sz w:val="28"/>
                <w:szCs w:val="28"/>
              </w:rPr>
              <w:t>0</w:t>
            </w:r>
            <w:r w:rsidRPr="00232EC7">
              <w:rPr>
                <w:rFonts w:ascii="Times New Roman" w:hAnsi="Times New Roman" w:cs="Times New Roman"/>
                <w:sz w:val="28"/>
                <w:szCs w:val="28"/>
              </w:rPr>
              <w:t>. Наличие свободных участков для инвестирования</w:t>
            </w:r>
          </w:p>
        </w:tc>
        <w:tc>
          <w:tcPr>
            <w:tcW w:w="4786" w:type="dxa"/>
          </w:tcPr>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lastRenderedPageBreak/>
              <w:t xml:space="preserve">1. Федеральное и региональное законодательство, влияющее на жизнедеятельность и перспективы развития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 2. Ценовая и тарифная политика естественных монополий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3. </w:t>
            </w:r>
            <w:proofErr w:type="spellStart"/>
            <w:r w:rsidRPr="00232EC7">
              <w:rPr>
                <w:rFonts w:ascii="Times New Roman" w:hAnsi="Times New Roman" w:cs="Times New Roman"/>
                <w:sz w:val="28"/>
                <w:szCs w:val="28"/>
              </w:rPr>
              <w:t>Диспаритет</w:t>
            </w:r>
            <w:proofErr w:type="spellEnd"/>
            <w:r w:rsidRPr="00232EC7">
              <w:rPr>
                <w:rFonts w:ascii="Times New Roman" w:hAnsi="Times New Roman" w:cs="Times New Roman"/>
                <w:sz w:val="28"/>
                <w:szCs w:val="28"/>
              </w:rPr>
              <w:t xml:space="preserve"> цен на готовую сельскохозяйственную продукцию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4. Государственная поддержка развития отдельных секторов экономики и социальной сферы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5. Изменение конъюнктуры сырьевых и товарных рынков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6. Взаимоотношения с </w:t>
            </w:r>
            <w:proofErr w:type="spellStart"/>
            <w:proofErr w:type="gramStart"/>
            <w:r w:rsidRPr="00232EC7">
              <w:rPr>
                <w:rFonts w:ascii="Times New Roman" w:hAnsi="Times New Roman" w:cs="Times New Roman"/>
                <w:sz w:val="28"/>
                <w:szCs w:val="28"/>
              </w:rPr>
              <w:t>пригранич-ным</w:t>
            </w:r>
            <w:proofErr w:type="spellEnd"/>
            <w:proofErr w:type="gramEnd"/>
            <w:r w:rsidRPr="00232EC7">
              <w:rPr>
                <w:rFonts w:ascii="Times New Roman" w:hAnsi="Times New Roman" w:cs="Times New Roman"/>
                <w:sz w:val="28"/>
                <w:szCs w:val="28"/>
              </w:rPr>
              <w:t xml:space="preserve"> </w:t>
            </w:r>
            <w:proofErr w:type="spellStart"/>
            <w:r>
              <w:rPr>
                <w:rFonts w:ascii="Times New Roman" w:hAnsi="Times New Roman" w:cs="Times New Roman"/>
                <w:sz w:val="28"/>
                <w:szCs w:val="28"/>
              </w:rPr>
              <w:t>Горномарийским</w:t>
            </w:r>
            <w:proofErr w:type="spellEnd"/>
            <w:r>
              <w:rPr>
                <w:rFonts w:ascii="Times New Roman" w:hAnsi="Times New Roman" w:cs="Times New Roman"/>
                <w:sz w:val="28"/>
                <w:szCs w:val="28"/>
              </w:rPr>
              <w:t xml:space="preserve"> </w:t>
            </w:r>
            <w:r w:rsidRPr="00232EC7">
              <w:rPr>
                <w:rFonts w:ascii="Times New Roman" w:hAnsi="Times New Roman" w:cs="Times New Roman"/>
                <w:sz w:val="28"/>
                <w:szCs w:val="28"/>
              </w:rPr>
              <w:t>район</w:t>
            </w:r>
            <w:r>
              <w:rPr>
                <w:rFonts w:ascii="Times New Roman" w:hAnsi="Times New Roman" w:cs="Times New Roman"/>
                <w:sz w:val="28"/>
                <w:szCs w:val="28"/>
              </w:rPr>
              <w:t>ом Республики Марий Эл</w:t>
            </w:r>
            <w:r w:rsidRPr="00232EC7">
              <w:rPr>
                <w:rFonts w:ascii="Times New Roman" w:hAnsi="Times New Roman" w:cs="Times New Roman"/>
                <w:sz w:val="28"/>
                <w:szCs w:val="28"/>
              </w:rPr>
              <w:t xml:space="preserve"> с позиции межрегионального сотрудничества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7.Потенциальная заинтересованность инвесторов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8. </w:t>
            </w:r>
            <w:proofErr w:type="spellStart"/>
            <w:r w:rsidRPr="00232EC7">
              <w:rPr>
                <w:rFonts w:ascii="Times New Roman" w:hAnsi="Times New Roman" w:cs="Times New Roman"/>
                <w:sz w:val="28"/>
                <w:szCs w:val="28"/>
              </w:rPr>
              <w:t>Востребованность</w:t>
            </w:r>
            <w:proofErr w:type="spellEnd"/>
            <w:r w:rsidRPr="00232EC7">
              <w:rPr>
                <w:rFonts w:ascii="Times New Roman" w:hAnsi="Times New Roman" w:cs="Times New Roman"/>
                <w:sz w:val="28"/>
                <w:szCs w:val="28"/>
              </w:rPr>
              <w:t xml:space="preserve"> ресурсов </w:t>
            </w:r>
          </w:p>
          <w:p w:rsidR="00A5742C"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9. Межбюджетные отношения</w:t>
            </w:r>
          </w:p>
        </w:tc>
      </w:tr>
    </w:tbl>
    <w:p w:rsidR="00A5742C" w:rsidRDefault="00A5742C" w:rsidP="00A5742C">
      <w:pPr>
        <w:tabs>
          <w:tab w:val="left" w:pos="1350"/>
        </w:tabs>
        <w:spacing w:after="0"/>
        <w:ind w:firstLine="851"/>
        <w:rPr>
          <w:rFonts w:ascii="Times New Roman" w:hAnsi="Times New Roman" w:cs="Times New Roman"/>
          <w:sz w:val="28"/>
          <w:szCs w:val="28"/>
        </w:rPr>
      </w:pPr>
    </w:p>
    <w:p w:rsidR="00A5742C" w:rsidRDefault="00A5742C" w:rsidP="00A5742C">
      <w:pPr>
        <w:pStyle w:val="ConsPlusNormal"/>
        <w:jc w:val="center"/>
        <w:outlineLvl w:val="3"/>
        <w:rPr>
          <w:rFonts w:ascii="Times New Roman" w:hAnsi="Times New Roman" w:cs="Times New Roman"/>
          <w:sz w:val="28"/>
          <w:szCs w:val="28"/>
        </w:rPr>
      </w:pPr>
      <w:r w:rsidRPr="008D2399">
        <w:rPr>
          <w:rFonts w:ascii="Times New Roman" w:hAnsi="Times New Roman" w:cs="Times New Roman"/>
          <w:sz w:val="28"/>
          <w:szCs w:val="28"/>
        </w:rPr>
        <w:t xml:space="preserve">Анализ конкурентоспособности </w:t>
      </w:r>
    </w:p>
    <w:p w:rsidR="00A5742C" w:rsidRPr="008D2399" w:rsidRDefault="00A5742C" w:rsidP="00A5742C">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Моргаушского</w:t>
      </w:r>
      <w:r w:rsidRPr="008D2399">
        <w:rPr>
          <w:rFonts w:ascii="Times New Roman" w:hAnsi="Times New Roman" w:cs="Times New Roman"/>
          <w:sz w:val="28"/>
          <w:szCs w:val="28"/>
        </w:rPr>
        <w:t xml:space="preserve"> района Чувашской Республики</w:t>
      </w:r>
    </w:p>
    <w:p w:rsidR="00A5742C" w:rsidRPr="008D2399" w:rsidRDefault="00A5742C" w:rsidP="00A5742C">
      <w:pPr>
        <w:spacing w:after="0"/>
        <w:ind w:firstLine="709"/>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A5742C" w:rsidRPr="008D2399" w:rsidTr="00ED2CE6">
        <w:tc>
          <w:tcPr>
            <w:tcW w:w="4536" w:type="dxa"/>
          </w:tcPr>
          <w:p w:rsidR="00A5742C" w:rsidRPr="008D2399" w:rsidRDefault="00A5742C" w:rsidP="00ED2CE6">
            <w:pPr>
              <w:pStyle w:val="ConsPlusNormal"/>
              <w:jc w:val="center"/>
              <w:rPr>
                <w:rFonts w:ascii="Times New Roman" w:hAnsi="Times New Roman" w:cs="Times New Roman"/>
                <w:sz w:val="28"/>
                <w:szCs w:val="28"/>
              </w:rPr>
            </w:pPr>
            <w:r w:rsidRPr="008D2399">
              <w:rPr>
                <w:rFonts w:ascii="Times New Roman" w:hAnsi="Times New Roman" w:cs="Times New Roman"/>
                <w:sz w:val="28"/>
                <w:szCs w:val="28"/>
              </w:rPr>
              <w:t>PEST-анализ</w:t>
            </w:r>
          </w:p>
        </w:tc>
        <w:tc>
          <w:tcPr>
            <w:tcW w:w="5103" w:type="dxa"/>
          </w:tcPr>
          <w:p w:rsidR="00A5742C" w:rsidRPr="008D2399" w:rsidRDefault="00A5742C" w:rsidP="00ED2CE6">
            <w:pPr>
              <w:pStyle w:val="ConsPlusNormal"/>
              <w:jc w:val="center"/>
              <w:rPr>
                <w:rFonts w:ascii="Times New Roman" w:hAnsi="Times New Roman" w:cs="Times New Roman"/>
                <w:sz w:val="28"/>
                <w:szCs w:val="28"/>
              </w:rPr>
            </w:pPr>
            <w:r w:rsidRPr="008D2399">
              <w:rPr>
                <w:rFonts w:ascii="Times New Roman" w:hAnsi="Times New Roman" w:cs="Times New Roman"/>
                <w:sz w:val="28"/>
                <w:szCs w:val="28"/>
              </w:rPr>
              <w:t>SWOT-анализ</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Политические факторы:</w:t>
            </w:r>
          </w:p>
          <w:p w:rsidR="00A5742C" w:rsidRPr="008D2399" w:rsidRDefault="00A5742C" w:rsidP="00ED2CE6">
            <w:pPr>
              <w:pStyle w:val="a3"/>
              <w:ind w:firstLine="222"/>
              <w:jc w:val="both"/>
              <w:rPr>
                <w:rFonts w:ascii="Times New Roman" w:hAnsi="Times New Roman"/>
                <w:sz w:val="28"/>
                <w:szCs w:val="28"/>
              </w:rPr>
            </w:pPr>
            <w:r w:rsidRPr="008D2399">
              <w:rPr>
                <w:rFonts w:ascii="Times New Roman" w:hAnsi="Times New Roman"/>
                <w:sz w:val="28"/>
                <w:szCs w:val="28"/>
              </w:rPr>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rsidR="00A5742C" w:rsidRPr="008D2399" w:rsidRDefault="00A5742C" w:rsidP="00ED2CE6">
            <w:pPr>
              <w:pStyle w:val="ConsPlusNormal"/>
              <w:jc w:val="both"/>
              <w:rPr>
                <w:rFonts w:ascii="Times New Roman" w:hAnsi="Times New Roman" w:cs="Times New Roman"/>
                <w:sz w:val="28"/>
                <w:szCs w:val="28"/>
              </w:rPr>
            </w:pP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Сильные стороны:</w:t>
            </w:r>
          </w:p>
          <w:p w:rsidR="00A5742C" w:rsidRPr="008D2399" w:rsidRDefault="00A5742C" w:rsidP="00ED2CE6">
            <w:pPr>
              <w:spacing w:after="0" w:line="240" w:lineRule="auto"/>
              <w:jc w:val="both"/>
              <w:rPr>
                <w:rFonts w:ascii="Times New Roman" w:eastAsia="Times New Roman" w:hAnsi="Times New Roman"/>
                <w:sz w:val="28"/>
                <w:szCs w:val="28"/>
                <w:lang w:eastAsia="ru-RU"/>
              </w:rPr>
            </w:pPr>
            <w:r w:rsidRPr="008D2399">
              <w:rPr>
                <w:rFonts w:ascii="Times New Roman" w:hAnsi="Times New Roman"/>
                <w:sz w:val="28"/>
                <w:szCs w:val="28"/>
              </w:rPr>
              <w:t xml:space="preserve">- </w:t>
            </w:r>
            <w:r w:rsidRPr="008D2399">
              <w:rPr>
                <w:rFonts w:ascii="Times New Roman" w:eastAsia="Times New Roman" w:hAnsi="Times New Roman"/>
                <w:sz w:val="28"/>
                <w:szCs w:val="28"/>
                <w:lang w:eastAsia="ru-RU"/>
              </w:rPr>
              <w:t xml:space="preserve">Удобное географическое положение, через район проходит федеральная автомобильная дорога </w:t>
            </w:r>
            <w:r>
              <w:rPr>
                <w:rFonts w:ascii="Times New Roman" w:eastAsia="Times New Roman" w:hAnsi="Times New Roman"/>
                <w:sz w:val="28"/>
                <w:szCs w:val="28"/>
                <w:lang w:eastAsia="ru-RU"/>
              </w:rPr>
              <w:t>М 7</w:t>
            </w:r>
            <w:r w:rsidRPr="008D2399">
              <w:rPr>
                <w:rFonts w:ascii="Times New Roman" w:eastAsia="Times New Roman" w:hAnsi="Times New Roman"/>
                <w:sz w:val="28"/>
                <w:szCs w:val="28"/>
                <w:lang w:eastAsia="ru-RU"/>
              </w:rPr>
              <w:t>. Имеется разветвленная сеть автодорог, которая связывает район со столицей, с остальными районами республики;</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политическая стабильность, межэтническое и межконфессиональное согласие;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xml:space="preserve">- достаточный ресурс рабочей силы, </w:t>
            </w:r>
          </w:p>
          <w:p w:rsidR="00A5742C" w:rsidRPr="008D2399" w:rsidRDefault="00A5742C" w:rsidP="00ED2CE6">
            <w:pPr>
              <w:pStyle w:val="ConsPlusNormal"/>
              <w:jc w:val="both"/>
              <w:rPr>
                <w:rFonts w:ascii="Times New Roman" w:hAnsi="Times New Roman" w:cs="Times New Roman"/>
                <w:sz w:val="28"/>
                <w:szCs w:val="28"/>
              </w:rPr>
            </w:pPr>
          </w:p>
          <w:p w:rsidR="00A5742C" w:rsidRPr="008D2399" w:rsidRDefault="00A5742C" w:rsidP="00ED2CE6">
            <w:pPr>
              <w:pStyle w:val="ConsPlusNormal"/>
              <w:jc w:val="both"/>
              <w:rPr>
                <w:rFonts w:ascii="Times New Roman" w:hAnsi="Times New Roman" w:cs="Times New Roman"/>
                <w:sz w:val="28"/>
                <w:szCs w:val="28"/>
              </w:rPr>
            </w:pP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Экономические: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высокая степень износа материально-технической базы в основных отраслях экономики и недостаточное обновление основных фондов;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olor w:val="FF0000"/>
                <w:sz w:val="28"/>
                <w:szCs w:val="28"/>
              </w:rPr>
              <w:t>-</w:t>
            </w:r>
            <w:r w:rsidRPr="008D2399">
              <w:rPr>
                <w:rFonts w:ascii="Times New Roman" w:hAnsi="Times New Roman"/>
                <w:sz w:val="28"/>
                <w:szCs w:val="28"/>
              </w:rPr>
              <w:t>ограниченный доступ сельскохозяйственных товаропроизводителей на рынок;</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сокращение и старение населения и др.</w:t>
            </w: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Слабые стороны:</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ограниченность минерально-сырьевых ресурсов, отсутствие стратегических видов полезных ископаемых;</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значительный износ основных фондов;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активное старение населения;</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миграция населения в более развитые регионы с высоким уровнем заработной платы и др.</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Социальные: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усиление процессов урбанизации, а также миграции в регионы и страны с развитой экономикой;</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w:t>
            </w:r>
            <w:r w:rsidRPr="008D2399">
              <w:rPr>
                <w:rFonts w:ascii="Times New Roman" w:hAnsi="Times New Roman"/>
                <w:sz w:val="28"/>
                <w:szCs w:val="28"/>
              </w:rPr>
              <w:t> сокращение численности трудоспособного населения;</w:t>
            </w:r>
          </w:p>
          <w:p w:rsidR="00A5742C" w:rsidRPr="008D2399" w:rsidRDefault="00A5742C" w:rsidP="00ED2CE6">
            <w:pPr>
              <w:pStyle w:val="ConsPlusNormal"/>
              <w:jc w:val="both"/>
              <w:rPr>
                <w:rFonts w:ascii="Times New Roman" w:hAnsi="Times New Roman" w:cs="Times New Roman"/>
                <w:sz w:val="28"/>
                <w:szCs w:val="28"/>
              </w:rPr>
            </w:pP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noProof/>
                <w:position w:val="-6"/>
                <w:sz w:val="28"/>
                <w:szCs w:val="28"/>
              </w:rPr>
              <w:drawing>
                <wp:inline distT="0" distB="0" distL="0" distR="0">
                  <wp:extent cx="152400" cy="228600"/>
                  <wp:effectExtent l="0" t="0" r="0" b="0"/>
                  <wp:docPr id="8" name="Рисунок 1"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1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D2399">
              <w:rPr>
                <w:rFonts w:ascii="Times New Roman" w:hAnsi="Times New Roman" w:cs="Times New Roman"/>
                <w:sz w:val="28"/>
                <w:szCs w:val="28"/>
              </w:rPr>
              <w:t xml:space="preserve"> Возможности:</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перспективы создания инновационных высокотехнологичных кластеров, новых материалов, новых технологий;</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lastRenderedPageBreak/>
              <w:t>- выход продукции предприятий района на внешние рынки и др.</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lastRenderedPageBreak/>
              <w:t>Технологические:</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мировое технологическое развитие (глобализация, борьба за глобальное лидерство);</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смещение центра технологической активности в страны Азии, ШОС и БРИКС, где появятся мировые центры производства и потребления;</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осуществление научно-технической революции как основополагающий фактор экономического роста в республике для выхода на качественно иной виток социально-экономического развития и др.</w:t>
            </w:r>
          </w:p>
        </w:tc>
        <w:tc>
          <w:tcPr>
            <w:tcW w:w="5103" w:type="dxa"/>
          </w:tcPr>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noProof/>
                <w:color w:val="000000"/>
                <w:position w:val="-6"/>
                <w:sz w:val="28"/>
                <w:szCs w:val="28"/>
              </w:rPr>
              <w:drawing>
                <wp:inline distT="0" distB="0" distL="0" distR="0">
                  <wp:extent cx="152400" cy="228600"/>
                  <wp:effectExtent l="0" t="0" r="0" b="0"/>
                  <wp:docPr id="7"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1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D2399">
              <w:rPr>
                <w:rFonts w:ascii="Times New Roman" w:hAnsi="Times New Roman" w:cs="Times New Roman"/>
                <w:color w:val="000000"/>
                <w:sz w:val="28"/>
                <w:szCs w:val="28"/>
              </w:rPr>
              <w:t xml:space="preserve"> Угрозы:</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w:t>
            </w:r>
            <w:r w:rsidRPr="008D2399">
              <w:rPr>
                <w:sz w:val="28"/>
                <w:szCs w:val="28"/>
              </w:rPr>
              <w:t> </w:t>
            </w:r>
            <w:r w:rsidRPr="008D2399">
              <w:rPr>
                <w:rFonts w:ascii="Times New Roman" w:hAnsi="Times New Roman" w:cs="Times New Roman"/>
                <w:color w:val="000000"/>
                <w:sz w:val="28"/>
                <w:szCs w:val="28"/>
              </w:rPr>
              <w:t>экономические санкции ряда зарубежных стран, в первую очередь стран ЕС и США;</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усиление конкуренции среди регионов России за глобальное лидерство, привлечение инвестиций и размещение на своих территориях новых производств;</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рост коэффициента демографической нагрузки на трудоспособное население и др.</w:t>
            </w:r>
          </w:p>
        </w:tc>
      </w:tr>
    </w:tbl>
    <w:p w:rsidR="00A5742C" w:rsidRDefault="00A5742C" w:rsidP="00A5742C">
      <w:pPr>
        <w:pStyle w:val="a3"/>
        <w:spacing w:line="276" w:lineRule="auto"/>
        <w:ind w:firstLine="567"/>
        <w:jc w:val="both"/>
        <w:rPr>
          <w:rFonts w:ascii="Times New Roman" w:hAnsi="Times New Roman"/>
          <w:b/>
          <w:sz w:val="28"/>
          <w:szCs w:val="28"/>
        </w:rPr>
      </w:pPr>
    </w:p>
    <w:p w:rsidR="00A5742C" w:rsidRPr="008D2399" w:rsidRDefault="00A5742C" w:rsidP="00A5742C">
      <w:pPr>
        <w:pStyle w:val="a3"/>
        <w:spacing w:line="276" w:lineRule="auto"/>
        <w:ind w:firstLine="567"/>
        <w:jc w:val="both"/>
        <w:rPr>
          <w:rFonts w:ascii="Times New Roman" w:hAnsi="Times New Roman"/>
          <w:b/>
          <w:sz w:val="28"/>
          <w:szCs w:val="28"/>
        </w:rPr>
      </w:pPr>
      <w:r w:rsidRPr="008D2399">
        <w:rPr>
          <w:rFonts w:ascii="Times New Roman" w:hAnsi="Times New Roman"/>
          <w:b/>
          <w:sz w:val="28"/>
          <w:szCs w:val="28"/>
        </w:rPr>
        <w:t>Политические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rsidR="00A5742C" w:rsidRPr="008D2399" w:rsidRDefault="00A5742C" w:rsidP="00A5742C">
      <w:pPr>
        <w:pStyle w:val="ConsPlusNormal"/>
        <w:spacing w:before="220" w:line="276" w:lineRule="auto"/>
        <w:ind w:firstLine="540"/>
        <w:jc w:val="both"/>
        <w:rPr>
          <w:rFonts w:ascii="Times New Roman" w:hAnsi="Times New Roman" w:cs="Times New Roman"/>
          <w:b/>
          <w:sz w:val="28"/>
          <w:szCs w:val="28"/>
        </w:rPr>
      </w:pPr>
      <w:r w:rsidRPr="008D2399">
        <w:rPr>
          <w:rFonts w:ascii="Times New Roman" w:hAnsi="Times New Roman" w:cs="Times New Roman"/>
          <w:b/>
          <w:sz w:val="28"/>
          <w:szCs w:val="28"/>
        </w:rPr>
        <w:t>Экономические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влияние на социально-экономическое развитие района неблагоприятной демографической ситуации.</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 Согласно статистическим данным в </w:t>
      </w:r>
      <w:proofErr w:type="spellStart"/>
      <w:r>
        <w:rPr>
          <w:rFonts w:ascii="Times New Roman" w:hAnsi="Times New Roman"/>
          <w:sz w:val="28"/>
          <w:szCs w:val="28"/>
        </w:rPr>
        <w:t>Моргаушском</w:t>
      </w:r>
      <w:proofErr w:type="spellEnd"/>
      <w:r w:rsidRPr="008D2399">
        <w:rPr>
          <w:rFonts w:ascii="Times New Roman" w:hAnsi="Times New Roman"/>
          <w:sz w:val="28"/>
          <w:szCs w:val="28"/>
        </w:rPr>
        <w:t xml:space="preserve"> районе </w:t>
      </w:r>
      <w:r>
        <w:rPr>
          <w:rFonts w:ascii="Times New Roman" w:hAnsi="Times New Roman"/>
          <w:sz w:val="28"/>
          <w:szCs w:val="28"/>
        </w:rPr>
        <w:t xml:space="preserve">Чувашской </w:t>
      </w:r>
      <w:r w:rsidRPr="0032283A">
        <w:rPr>
          <w:rFonts w:ascii="Times New Roman" w:hAnsi="Times New Roman"/>
          <w:sz w:val="28"/>
          <w:szCs w:val="28"/>
        </w:rPr>
        <w:t xml:space="preserve">Республики наблюдается ежегодное увеличение численности населения старше трудоспособного возраста. За последние 8 (восемь) лет с </w:t>
      </w:r>
      <w:r w:rsidR="0032283A">
        <w:rPr>
          <w:rFonts w:ascii="Times New Roman" w:hAnsi="Times New Roman"/>
          <w:sz w:val="28"/>
          <w:szCs w:val="28"/>
        </w:rPr>
        <w:t>8071</w:t>
      </w:r>
      <w:r w:rsidRPr="0032283A">
        <w:rPr>
          <w:rFonts w:ascii="Times New Roman" w:hAnsi="Times New Roman"/>
          <w:sz w:val="28"/>
          <w:szCs w:val="28"/>
        </w:rPr>
        <w:t xml:space="preserve"> человек</w:t>
      </w:r>
      <w:r w:rsidR="0032283A">
        <w:rPr>
          <w:rFonts w:ascii="Times New Roman" w:hAnsi="Times New Roman"/>
          <w:sz w:val="28"/>
          <w:szCs w:val="28"/>
        </w:rPr>
        <w:t>а</w:t>
      </w:r>
      <w:r w:rsidRPr="0032283A">
        <w:rPr>
          <w:rFonts w:ascii="Times New Roman" w:hAnsi="Times New Roman"/>
          <w:sz w:val="28"/>
          <w:szCs w:val="28"/>
        </w:rPr>
        <w:t xml:space="preserve"> (на 1 января 2011 г.) до </w:t>
      </w:r>
      <w:r w:rsidR="0032283A">
        <w:rPr>
          <w:rFonts w:ascii="Times New Roman" w:hAnsi="Times New Roman"/>
          <w:sz w:val="28"/>
          <w:szCs w:val="28"/>
        </w:rPr>
        <w:t>8815</w:t>
      </w:r>
      <w:r w:rsidRPr="0032283A">
        <w:rPr>
          <w:rFonts w:ascii="Times New Roman" w:hAnsi="Times New Roman"/>
          <w:sz w:val="28"/>
          <w:szCs w:val="28"/>
        </w:rPr>
        <w:t xml:space="preserve"> человек (на 1 января 2018 г.), или на </w:t>
      </w:r>
      <w:r w:rsidR="0032283A">
        <w:rPr>
          <w:rFonts w:ascii="Times New Roman" w:hAnsi="Times New Roman"/>
          <w:sz w:val="28"/>
          <w:szCs w:val="28"/>
        </w:rPr>
        <w:t xml:space="preserve">744 </w:t>
      </w:r>
      <w:r w:rsidRPr="0032283A">
        <w:rPr>
          <w:rFonts w:ascii="Times New Roman" w:hAnsi="Times New Roman"/>
          <w:sz w:val="28"/>
          <w:szCs w:val="28"/>
        </w:rPr>
        <w:t>человек</w:t>
      </w:r>
      <w:r w:rsidR="0032283A">
        <w:rPr>
          <w:rFonts w:ascii="Times New Roman" w:hAnsi="Times New Roman"/>
          <w:sz w:val="28"/>
          <w:szCs w:val="28"/>
        </w:rPr>
        <w:t>а</w:t>
      </w:r>
      <w:r w:rsidRPr="0032283A">
        <w:rPr>
          <w:rFonts w:ascii="Times New Roman" w:hAnsi="Times New Roman"/>
          <w:sz w:val="28"/>
          <w:szCs w:val="28"/>
        </w:rPr>
        <w:t>;</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высокая степень износа материально-технической базы в основных отраслях экономики и недостаточное обновление основных фондов;</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проектов. Самыми востребованными среди молодежи района по-прежнему остаются </w:t>
      </w:r>
      <w:r w:rsidRPr="008D2399">
        <w:rPr>
          <w:rFonts w:ascii="Times New Roman" w:hAnsi="Times New Roman"/>
          <w:sz w:val="28"/>
          <w:szCs w:val="28"/>
        </w:rPr>
        <w:lastRenderedPageBreak/>
        <w:t xml:space="preserve">образовательные организации высшего образования </w:t>
      </w:r>
      <w:proofErr w:type="gramStart"/>
      <w:r w:rsidRPr="008D2399">
        <w:rPr>
          <w:rFonts w:ascii="Times New Roman" w:hAnsi="Times New Roman"/>
          <w:sz w:val="28"/>
          <w:szCs w:val="28"/>
        </w:rPr>
        <w:t>г</w:t>
      </w:r>
      <w:proofErr w:type="gramEnd"/>
      <w:r w:rsidRPr="008D2399">
        <w:rPr>
          <w:rFonts w:ascii="Times New Roman" w:hAnsi="Times New Roman"/>
          <w:sz w:val="28"/>
          <w:szCs w:val="28"/>
        </w:rPr>
        <w:t>.г. Москвы, Казани, Нижнего Новгорода, Чебоксары после обучения, в которых юноши и девушки зачастую не возвращаются в район.</w:t>
      </w:r>
    </w:p>
    <w:p w:rsidR="00A5742C" w:rsidRPr="008D2399" w:rsidRDefault="00A5742C" w:rsidP="00A5742C">
      <w:pPr>
        <w:pStyle w:val="ConsPlusNormal"/>
        <w:spacing w:before="220" w:line="276" w:lineRule="auto"/>
        <w:ind w:firstLine="540"/>
        <w:jc w:val="both"/>
        <w:rPr>
          <w:rFonts w:ascii="Times New Roman" w:hAnsi="Times New Roman" w:cs="Times New Roman"/>
          <w:b/>
          <w:sz w:val="28"/>
          <w:szCs w:val="28"/>
        </w:rPr>
      </w:pPr>
      <w:r w:rsidRPr="008D2399">
        <w:rPr>
          <w:rFonts w:ascii="Times New Roman" w:hAnsi="Times New Roman" w:cs="Times New Roman"/>
          <w:b/>
          <w:sz w:val="28"/>
          <w:szCs w:val="28"/>
        </w:rPr>
        <w:t>Социальные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усиление процессов урбанизации, а также миграции в регионы России и страны с развитой экономикой, повышение мобильности населения;</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сокращение численности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Так, численность трудоспособного населения в </w:t>
      </w:r>
      <w:proofErr w:type="spellStart"/>
      <w:r>
        <w:rPr>
          <w:rFonts w:ascii="Times New Roman" w:hAnsi="Times New Roman"/>
          <w:sz w:val="28"/>
          <w:szCs w:val="28"/>
        </w:rPr>
        <w:t>Моргаушском</w:t>
      </w:r>
      <w:proofErr w:type="spellEnd"/>
      <w:r w:rsidRPr="008D2399">
        <w:rPr>
          <w:rFonts w:ascii="Times New Roman" w:hAnsi="Times New Roman"/>
          <w:sz w:val="28"/>
          <w:szCs w:val="28"/>
        </w:rPr>
        <w:t xml:space="preserve"> районе </w:t>
      </w:r>
      <w:r>
        <w:rPr>
          <w:rFonts w:ascii="Times New Roman" w:hAnsi="Times New Roman"/>
          <w:sz w:val="28"/>
          <w:szCs w:val="28"/>
        </w:rPr>
        <w:t xml:space="preserve">Чувашской Республики </w:t>
      </w:r>
      <w:r w:rsidRPr="008D2399">
        <w:rPr>
          <w:rFonts w:ascii="Times New Roman" w:hAnsi="Times New Roman"/>
          <w:sz w:val="28"/>
          <w:szCs w:val="28"/>
        </w:rPr>
        <w:t xml:space="preserve">за десять лет </w:t>
      </w:r>
      <w:r w:rsidRPr="0032283A">
        <w:rPr>
          <w:rFonts w:ascii="Times New Roman" w:hAnsi="Times New Roman"/>
          <w:sz w:val="28"/>
          <w:szCs w:val="28"/>
        </w:rPr>
        <w:t xml:space="preserve">уменьшилась с </w:t>
      </w:r>
      <w:r w:rsidR="0032283A" w:rsidRPr="0032283A">
        <w:rPr>
          <w:rFonts w:ascii="Times New Roman" w:hAnsi="Times New Roman"/>
          <w:sz w:val="28"/>
          <w:szCs w:val="28"/>
        </w:rPr>
        <w:t>20540</w:t>
      </w:r>
      <w:r w:rsidRPr="0032283A">
        <w:rPr>
          <w:rFonts w:ascii="Times New Roman" w:hAnsi="Times New Roman"/>
          <w:sz w:val="28"/>
          <w:szCs w:val="28"/>
        </w:rPr>
        <w:t xml:space="preserve"> на 01.01.2011г. до </w:t>
      </w:r>
      <w:r w:rsidR="0032283A" w:rsidRPr="0032283A">
        <w:rPr>
          <w:rFonts w:ascii="Times New Roman" w:hAnsi="Times New Roman"/>
          <w:sz w:val="28"/>
          <w:szCs w:val="28"/>
        </w:rPr>
        <w:t>17910</w:t>
      </w:r>
      <w:r w:rsidRPr="0032283A">
        <w:rPr>
          <w:rFonts w:ascii="Times New Roman" w:hAnsi="Times New Roman"/>
          <w:sz w:val="28"/>
          <w:szCs w:val="28"/>
        </w:rPr>
        <w:t xml:space="preserve"> на 01.01.2018г. уменьшилась  </w:t>
      </w:r>
      <w:proofErr w:type="gramStart"/>
      <w:r w:rsidRPr="0032283A">
        <w:rPr>
          <w:rFonts w:ascii="Times New Roman" w:hAnsi="Times New Roman"/>
          <w:sz w:val="28"/>
          <w:szCs w:val="28"/>
        </w:rPr>
        <w:t>на</w:t>
      </w:r>
      <w:proofErr w:type="gramEnd"/>
      <w:r w:rsidRPr="0032283A">
        <w:rPr>
          <w:rFonts w:ascii="Times New Roman" w:hAnsi="Times New Roman"/>
          <w:sz w:val="28"/>
          <w:szCs w:val="28"/>
        </w:rPr>
        <w:t xml:space="preserve"> </w:t>
      </w:r>
      <w:r w:rsidR="0032283A" w:rsidRPr="0032283A">
        <w:rPr>
          <w:rFonts w:ascii="Times New Roman" w:hAnsi="Times New Roman"/>
          <w:sz w:val="28"/>
          <w:szCs w:val="28"/>
        </w:rPr>
        <w:t>2368</w:t>
      </w:r>
      <w:r w:rsidRPr="0032283A">
        <w:rPr>
          <w:rFonts w:ascii="Times New Roman" w:hAnsi="Times New Roman"/>
          <w:sz w:val="28"/>
          <w:szCs w:val="28"/>
        </w:rPr>
        <w:t xml:space="preserve"> или </w:t>
      </w:r>
      <w:r w:rsidR="0032283A" w:rsidRPr="0032283A">
        <w:rPr>
          <w:rFonts w:ascii="Times New Roman" w:hAnsi="Times New Roman"/>
          <w:sz w:val="28"/>
          <w:szCs w:val="28"/>
        </w:rPr>
        <w:t>12,8</w:t>
      </w:r>
      <w:r w:rsidRPr="0032283A">
        <w:rPr>
          <w:rFonts w:ascii="Times New Roman" w:hAnsi="Times New Roman"/>
          <w:sz w:val="28"/>
          <w:szCs w:val="28"/>
        </w:rPr>
        <w:t xml:space="preserve"> % .</w:t>
      </w:r>
    </w:p>
    <w:p w:rsidR="00A5742C" w:rsidRPr="008D2399" w:rsidRDefault="00A5742C" w:rsidP="00A5742C">
      <w:pPr>
        <w:pStyle w:val="ConsPlusNormal"/>
        <w:spacing w:before="220"/>
        <w:ind w:firstLine="540"/>
        <w:jc w:val="both"/>
        <w:rPr>
          <w:rFonts w:ascii="Times New Roman" w:hAnsi="Times New Roman" w:cs="Times New Roman"/>
          <w:b/>
          <w:sz w:val="28"/>
          <w:szCs w:val="28"/>
        </w:rPr>
      </w:pPr>
      <w:r w:rsidRPr="008D2399">
        <w:rPr>
          <w:rFonts w:ascii="Times New Roman" w:hAnsi="Times New Roman" w:cs="Times New Roman"/>
          <w:b/>
          <w:sz w:val="28"/>
          <w:szCs w:val="28"/>
        </w:rPr>
        <w:t>Технологические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мировое технологическое развитие, которое будет формировать облик мира будущего (глобализация, борьба за глобальное лидерство, формирование экономики знаний и рост значимости инноваций как основы устойчивого экономического развития, развитие цифровых технологий, </w:t>
      </w:r>
      <w:proofErr w:type="spellStart"/>
      <w:r w:rsidRPr="008D2399">
        <w:rPr>
          <w:rFonts w:ascii="Times New Roman" w:hAnsi="Times New Roman"/>
          <w:sz w:val="28"/>
          <w:szCs w:val="28"/>
        </w:rPr>
        <w:t>би</w:t>
      </w:r>
      <w:proofErr w:type="gramStart"/>
      <w:r w:rsidRPr="008D2399">
        <w:rPr>
          <w:rFonts w:ascii="Times New Roman" w:hAnsi="Times New Roman"/>
          <w:sz w:val="28"/>
          <w:szCs w:val="28"/>
        </w:rPr>
        <w:t>о</w:t>
      </w:r>
      <w:proofErr w:type="spellEnd"/>
      <w:r w:rsidRPr="008D2399">
        <w:rPr>
          <w:rFonts w:ascii="Times New Roman" w:hAnsi="Times New Roman"/>
          <w:sz w:val="28"/>
          <w:szCs w:val="28"/>
        </w:rPr>
        <w:t>-</w:t>
      </w:r>
      <w:proofErr w:type="gramEnd"/>
      <w:r w:rsidRPr="008D2399">
        <w:rPr>
          <w:rFonts w:ascii="Times New Roman" w:hAnsi="Times New Roman"/>
          <w:sz w:val="28"/>
          <w:szCs w:val="28"/>
        </w:rPr>
        <w:t xml:space="preserve">, </w:t>
      </w:r>
      <w:proofErr w:type="spellStart"/>
      <w:r w:rsidRPr="008D2399">
        <w:rPr>
          <w:rFonts w:ascii="Times New Roman" w:hAnsi="Times New Roman"/>
          <w:sz w:val="28"/>
          <w:szCs w:val="28"/>
        </w:rPr>
        <w:t>нанотехнологий</w:t>
      </w:r>
      <w:proofErr w:type="spellEnd"/>
      <w:r w:rsidRPr="008D2399">
        <w:rPr>
          <w:rFonts w:ascii="Times New Roman" w:hAnsi="Times New Roman"/>
          <w:sz w:val="28"/>
          <w:szCs w:val="28"/>
        </w:rPr>
        <w:t xml:space="preserve">, конвергенция технологий, повышение значимости новых источников энергии и </w:t>
      </w:r>
      <w:proofErr w:type="spellStart"/>
      <w:r w:rsidRPr="008D2399">
        <w:rPr>
          <w:rFonts w:ascii="Times New Roman" w:hAnsi="Times New Roman"/>
          <w:sz w:val="28"/>
          <w:szCs w:val="28"/>
        </w:rPr>
        <w:t>энерго</w:t>
      </w:r>
      <w:proofErr w:type="spellEnd"/>
      <w:r w:rsidRPr="008D2399">
        <w:rPr>
          <w:rFonts w:ascii="Times New Roman" w:hAnsi="Times New Roman"/>
          <w:sz w:val="28"/>
          <w:szCs w:val="28"/>
        </w:rPr>
        <w:t xml:space="preserve">- и </w:t>
      </w:r>
      <w:proofErr w:type="spellStart"/>
      <w:r w:rsidRPr="008D2399">
        <w:rPr>
          <w:rFonts w:ascii="Times New Roman" w:hAnsi="Times New Roman"/>
          <w:sz w:val="28"/>
          <w:szCs w:val="28"/>
        </w:rPr>
        <w:t>ресурсообеспечения</w:t>
      </w:r>
      <w:proofErr w:type="spellEnd"/>
      <w:r w:rsidRPr="008D2399">
        <w:rPr>
          <w:rFonts w:ascii="Times New Roman" w:hAnsi="Times New Roman"/>
          <w:sz w:val="28"/>
          <w:szCs w:val="28"/>
        </w:rPr>
        <w:t>, изменение климата и окружающей среды);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смещение центра экономической, технологической активности в страны Азии, ШОС и БРИКС, где появятся мировые центры производства и потребления;</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осуществление научно-технической революции, которая должна стать основополагающим фактором экономического роста (развитие искусственного интеллекта, нан</w:t>
      </w:r>
      <w:proofErr w:type="gramStart"/>
      <w:r w:rsidRPr="008D2399">
        <w:rPr>
          <w:rFonts w:ascii="Times New Roman" w:hAnsi="Times New Roman"/>
          <w:sz w:val="28"/>
          <w:szCs w:val="28"/>
        </w:rPr>
        <w:t>о-</w:t>
      </w:r>
      <w:proofErr w:type="gramEnd"/>
      <w:r w:rsidRPr="008D2399">
        <w:rPr>
          <w:rFonts w:ascii="Times New Roman" w:hAnsi="Times New Roman"/>
          <w:sz w:val="28"/>
          <w:szCs w:val="28"/>
        </w:rPr>
        <w:t xml:space="preserve"> и биотехнологий, </w:t>
      </w:r>
      <w:proofErr w:type="spellStart"/>
      <w:r w:rsidRPr="008D2399">
        <w:rPr>
          <w:rFonts w:ascii="Times New Roman" w:hAnsi="Times New Roman"/>
          <w:sz w:val="28"/>
          <w:szCs w:val="28"/>
        </w:rPr>
        <w:t>цифровизация</w:t>
      </w:r>
      <w:proofErr w:type="spellEnd"/>
      <w:r w:rsidRPr="008D2399">
        <w:rPr>
          <w:rFonts w:ascii="Times New Roman" w:hAnsi="Times New Roman"/>
          <w:sz w:val="28"/>
          <w:szCs w:val="28"/>
        </w:rPr>
        <w:t xml:space="preserve"> всех сфер деятельности, процесс конвергенции и интеграции междисциплинарных наук, усиление внимания к исследованиям и разработкам, инженерия знаний (управление знаниями), усиление роли глобальных информационных сетей и др.), что позволит Чувашии выйти на качественно иной виток социально-экономического развития.</w:t>
      </w:r>
    </w:p>
    <w:p w:rsidR="00A5742C" w:rsidRPr="008D2399" w:rsidRDefault="00A5742C" w:rsidP="00A5742C">
      <w:pPr>
        <w:pStyle w:val="a3"/>
        <w:jc w:val="center"/>
        <w:rPr>
          <w:rFonts w:ascii="Times New Roman" w:hAnsi="Times New Roman"/>
          <w:sz w:val="28"/>
          <w:szCs w:val="28"/>
        </w:rPr>
      </w:pPr>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 xml:space="preserve">Комплексный анализ позволил также оценить стратегический потенциал </w:t>
      </w:r>
    </w:p>
    <w:p w:rsidR="00A5742C" w:rsidRPr="00602820" w:rsidRDefault="00A5742C" w:rsidP="00A5742C">
      <w:pPr>
        <w:pStyle w:val="a3"/>
        <w:jc w:val="center"/>
        <w:rPr>
          <w:rFonts w:ascii="Times New Roman" w:hAnsi="Times New Roman"/>
          <w:sz w:val="28"/>
          <w:szCs w:val="28"/>
        </w:rPr>
      </w:pPr>
      <w:r>
        <w:rPr>
          <w:rFonts w:ascii="Times New Roman" w:hAnsi="Times New Roman"/>
          <w:sz w:val="28"/>
          <w:szCs w:val="28"/>
        </w:rPr>
        <w:t>Моргаушского</w:t>
      </w:r>
      <w:r w:rsidRPr="00602820">
        <w:rPr>
          <w:rFonts w:ascii="Times New Roman" w:hAnsi="Times New Roman"/>
          <w:sz w:val="28"/>
          <w:szCs w:val="28"/>
        </w:rPr>
        <w:t xml:space="preserve"> Чувашской Республики, выявить сильные и слабые</w:t>
      </w:r>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 xml:space="preserve"> конкурентные позиции. </w:t>
      </w:r>
      <w:proofErr w:type="gramStart"/>
      <w:r w:rsidRPr="00602820">
        <w:rPr>
          <w:rFonts w:ascii="Times New Roman" w:hAnsi="Times New Roman"/>
          <w:sz w:val="28"/>
          <w:szCs w:val="28"/>
        </w:rPr>
        <w:t>Перспективы развития района находятся в зависимости, как от внешних, так и от внутренних факторов.</w:t>
      </w:r>
      <w:proofErr w:type="gramEnd"/>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SWOT-анализ</w:t>
      </w:r>
    </w:p>
    <w:p w:rsidR="00A5742C" w:rsidRDefault="00A5742C" w:rsidP="00A574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677"/>
      </w:tblGrid>
      <w:tr w:rsidR="00A5742C" w:rsidRPr="00602820" w:rsidTr="00ED2CE6">
        <w:tc>
          <w:tcPr>
            <w:tcW w:w="4962"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S (сильные стороны)</w:t>
            </w:r>
          </w:p>
        </w:tc>
        <w:tc>
          <w:tcPr>
            <w:tcW w:w="4677"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W (слабые стороны)</w:t>
            </w:r>
          </w:p>
        </w:tc>
      </w:tr>
      <w:tr w:rsidR="00A5742C" w:rsidRPr="00602820" w:rsidTr="00ED2CE6">
        <w:tc>
          <w:tcPr>
            <w:tcW w:w="4962" w:type="dxa"/>
          </w:tcPr>
          <w:p w:rsidR="00A5742C" w:rsidRPr="00602820" w:rsidRDefault="00A5742C" w:rsidP="00ED2CE6">
            <w:pPr>
              <w:widowControl w:val="0"/>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Наличие дорог федерального и республиканского значения</w:t>
            </w:r>
          </w:p>
          <w:p w:rsidR="00A5742C" w:rsidRPr="00602820" w:rsidRDefault="00A5742C" w:rsidP="00ED2CE6">
            <w:pPr>
              <w:pStyle w:val="ConsPlusNormal"/>
              <w:jc w:val="both"/>
              <w:rPr>
                <w:rFonts w:ascii="Times New Roman" w:hAnsi="Times New Roman" w:cs="Times New Roman"/>
                <w:sz w:val="28"/>
                <w:szCs w:val="28"/>
              </w:rPr>
            </w:pP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 xml:space="preserve">Ограниченность минерально-сырьевых ресурсов, отсутствие стратегических видов полезных </w:t>
            </w:r>
            <w:r w:rsidRPr="00602820">
              <w:rPr>
                <w:rFonts w:ascii="Times New Roman" w:hAnsi="Times New Roman" w:cs="Times New Roman"/>
                <w:sz w:val="28"/>
                <w:szCs w:val="28"/>
              </w:rPr>
              <w:lastRenderedPageBreak/>
              <w:t>ископаемых.</w:t>
            </w:r>
          </w:p>
          <w:p w:rsidR="00A5742C" w:rsidRPr="00602820" w:rsidRDefault="00A5742C" w:rsidP="00ED2CE6">
            <w:pPr>
              <w:pStyle w:val="ConsPlusNormal"/>
              <w:jc w:val="both"/>
              <w:rPr>
                <w:rFonts w:ascii="Times New Roman" w:hAnsi="Times New Roman" w:cs="Times New Roman"/>
                <w:sz w:val="28"/>
                <w:szCs w:val="28"/>
              </w:rPr>
            </w:pP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lastRenderedPageBreak/>
              <w:t>Политическая стабильность, межэтническое согласие</w:t>
            </w:r>
          </w:p>
        </w:tc>
        <w:tc>
          <w:tcPr>
            <w:tcW w:w="4677" w:type="dxa"/>
          </w:tcPr>
          <w:p w:rsidR="00A5742C" w:rsidRPr="00602820" w:rsidRDefault="00A5742C" w:rsidP="00ED2CE6">
            <w:pPr>
              <w:spacing w:after="0" w:line="240" w:lineRule="auto"/>
              <w:jc w:val="both"/>
              <w:rPr>
                <w:rFonts w:ascii="Times New Roman" w:hAnsi="Times New Roman" w:cs="Times New Roman"/>
                <w:sz w:val="28"/>
                <w:szCs w:val="28"/>
              </w:rPr>
            </w:pPr>
            <w:proofErr w:type="spellStart"/>
            <w:r w:rsidRPr="00602820">
              <w:rPr>
                <w:rFonts w:ascii="Times New Roman" w:eastAsia="Times New Roman" w:hAnsi="Times New Roman"/>
                <w:sz w:val="28"/>
                <w:szCs w:val="28"/>
                <w:lang w:eastAsia="ru-RU"/>
              </w:rPr>
              <w:t>Дотационность</w:t>
            </w:r>
            <w:proofErr w:type="spellEnd"/>
            <w:r w:rsidRPr="00602820">
              <w:rPr>
                <w:rFonts w:ascii="Times New Roman" w:eastAsia="Times New Roman" w:hAnsi="Times New Roman"/>
                <w:sz w:val="28"/>
                <w:szCs w:val="28"/>
                <w:lang w:eastAsia="ru-RU"/>
              </w:rPr>
              <w:t xml:space="preserve"> района, зависимость от </w:t>
            </w:r>
            <w:r w:rsidRPr="00602820">
              <w:rPr>
                <w:rFonts w:ascii="Times New Roman" w:hAnsi="Times New Roman" w:cs="Times New Roman"/>
                <w:sz w:val="28"/>
                <w:szCs w:val="28"/>
              </w:rPr>
              <w:t>финансовой поддержки из республиканского бюджета</w:t>
            </w:r>
            <w:r>
              <w:rPr>
                <w:rFonts w:ascii="Times New Roman" w:hAnsi="Times New Roman" w:cs="Times New Roman"/>
                <w:sz w:val="28"/>
                <w:szCs w:val="28"/>
              </w:rPr>
              <w:t xml:space="preserve"> Чувашской Республики</w:t>
            </w:r>
            <w:r w:rsidRPr="00602820">
              <w:rPr>
                <w:rFonts w:ascii="Times New Roman" w:hAnsi="Times New Roman" w:cs="Times New Roman"/>
                <w:sz w:val="28"/>
                <w:szCs w:val="28"/>
              </w:rPr>
              <w:t>.</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Эффективная система государственного управления, информационная открытость органов власти</w:t>
            </w: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Значительный износ основных фондов и инженерной инфраструктуры, медленный процесс обновления производства на предприятиях</w:t>
            </w: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Старение населения и рост объемов социальных обязательств</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 xml:space="preserve">Высокая обеспеченность </w:t>
            </w:r>
            <w:proofErr w:type="spellStart"/>
            <w:proofErr w:type="gramStart"/>
            <w:r w:rsidRPr="00602820">
              <w:rPr>
                <w:rFonts w:ascii="Times New Roman" w:hAnsi="Times New Roman" w:cs="Times New Roman"/>
                <w:sz w:val="28"/>
                <w:szCs w:val="28"/>
              </w:rPr>
              <w:t>общеобразова-тельными</w:t>
            </w:r>
            <w:proofErr w:type="spellEnd"/>
            <w:proofErr w:type="gramEnd"/>
            <w:r w:rsidRPr="00602820">
              <w:rPr>
                <w:rFonts w:ascii="Times New Roman" w:hAnsi="Times New Roman" w:cs="Times New Roman"/>
                <w:sz w:val="28"/>
                <w:szCs w:val="28"/>
              </w:rPr>
              <w:t>, дошкольными образовательными учреждениями и учреждениями здравоохранения</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Изношена материальная техническая база учреждений культуры и образования.</w:t>
            </w: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Нехватка врачей и среднего медицинского персонала.</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 xml:space="preserve">Системное и плановое проведение мероприятий </w:t>
            </w:r>
            <w:proofErr w:type="spellStart"/>
            <w:r w:rsidRPr="00602820">
              <w:rPr>
                <w:rFonts w:ascii="Times New Roman" w:eastAsia="Times New Roman" w:hAnsi="Times New Roman"/>
                <w:sz w:val="28"/>
                <w:szCs w:val="28"/>
                <w:lang w:eastAsia="ru-RU"/>
              </w:rPr>
              <w:t>физкультурно</w:t>
            </w:r>
            <w:proofErr w:type="spellEnd"/>
            <w:r w:rsidRPr="00602820">
              <w:rPr>
                <w:rFonts w:ascii="Times New Roman" w:eastAsia="Times New Roman" w:hAnsi="Times New Roman"/>
                <w:sz w:val="28"/>
                <w:szCs w:val="28"/>
                <w:lang w:eastAsia="ru-RU"/>
              </w:rPr>
              <w:t xml:space="preserve"> – спортивного направления для молодежи. Опыт проведения республиканских и российских спортивных массовых мероприятий.</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Недостаточное финансирование отраслей здравоохранения, культуры, образования и спорта.</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Патриотическое воспитание молодежи.</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Недостаточная сеть культурно-развлекательных  организаций.</w:t>
            </w:r>
          </w:p>
        </w:tc>
      </w:tr>
    </w:tbl>
    <w:p w:rsidR="00A5742C" w:rsidRPr="00602820" w:rsidRDefault="00A5742C" w:rsidP="00A5742C">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677"/>
      </w:tblGrid>
      <w:tr w:rsidR="00A5742C" w:rsidRPr="00602820" w:rsidTr="00ED2CE6">
        <w:tc>
          <w:tcPr>
            <w:tcW w:w="4962"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О (возможности)</w:t>
            </w:r>
          </w:p>
        </w:tc>
        <w:tc>
          <w:tcPr>
            <w:tcW w:w="4677"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T (угрозы)</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Развитие высокотехнологичных производств, конкурентоспособность по стоимости выпускаемой продукции.</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Слабый платежеспособный спрос на  региональном рынке.</w:t>
            </w:r>
          </w:p>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Сворачивание производства в связи с износом основных фондов.</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lastRenderedPageBreak/>
              <w:t>Улучшение экономического состояния района, освоение передовых технологий на предприятиях района.</w:t>
            </w:r>
          </w:p>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Оптимизация бюджета по доходам и расходам.</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 xml:space="preserve">Недостаточный уровень финансовой самостоятельности в решении проблем  </w:t>
            </w:r>
            <w:proofErr w:type="gramStart"/>
            <w:r w:rsidRPr="00602820">
              <w:rPr>
                <w:rFonts w:ascii="Times New Roman" w:eastAsia="Times New Roman" w:hAnsi="Times New Roman"/>
                <w:sz w:val="28"/>
                <w:szCs w:val="28"/>
                <w:lang w:eastAsia="ru-RU"/>
              </w:rPr>
              <w:t>социально-экономического</w:t>
            </w:r>
            <w:proofErr w:type="gramEnd"/>
            <w:r w:rsidRPr="00602820">
              <w:rPr>
                <w:rFonts w:ascii="Times New Roman" w:eastAsia="Times New Roman" w:hAnsi="Times New Roman"/>
                <w:sz w:val="28"/>
                <w:szCs w:val="28"/>
                <w:lang w:eastAsia="ru-RU"/>
              </w:rPr>
              <w:t xml:space="preserve"> развития района.</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Улучшение демографической ситуации, усиление роли профилактики заболеваний и формирование здорового образа жизни</w:t>
            </w: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Изменение возрастного состава населения в пользу более пожилых возрастов и рост коэффициента демографической нагрузки</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Сохранение условий для здоровья населения.</w:t>
            </w:r>
          </w:p>
        </w:tc>
        <w:tc>
          <w:tcPr>
            <w:tcW w:w="4677" w:type="dxa"/>
          </w:tcPr>
          <w:p w:rsidR="00A5742C" w:rsidRPr="00602820" w:rsidRDefault="00A5742C" w:rsidP="00ED2CE6">
            <w:pPr>
              <w:spacing w:after="0" w:line="240" w:lineRule="auto"/>
              <w:rPr>
                <w:rFonts w:ascii="Times New Roman" w:eastAsia="Times New Roman" w:hAnsi="Times New Roman"/>
                <w:sz w:val="28"/>
                <w:szCs w:val="28"/>
                <w:lang w:val="ru-MO" w:eastAsia="ru-RU"/>
              </w:rPr>
            </w:pPr>
            <w:r w:rsidRPr="00602820">
              <w:rPr>
                <w:rFonts w:ascii="Times New Roman" w:eastAsia="Times New Roman" w:hAnsi="Times New Roman"/>
                <w:sz w:val="28"/>
                <w:szCs w:val="28"/>
                <w:lang w:val="ru-MO" w:eastAsia="ru-RU"/>
              </w:rPr>
              <w:t>Ухудшение экологического состояния окружающей  среды.</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iCs/>
                <w:sz w:val="28"/>
                <w:szCs w:val="28"/>
                <w:lang w:eastAsia="ru-RU"/>
              </w:rPr>
            </w:pPr>
            <w:r w:rsidRPr="00602820">
              <w:rPr>
                <w:rFonts w:ascii="Times New Roman" w:eastAsia="Times New Roman" w:hAnsi="Times New Roman"/>
                <w:sz w:val="28"/>
                <w:szCs w:val="28"/>
                <w:lang w:eastAsia="ru-RU"/>
              </w:rPr>
              <w:t>Развитие физкультуры и спорта.</w:t>
            </w:r>
            <w:r w:rsidRPr="00602820">
              <w:rPr>
                <w:rFonts w:ascii="Times New Roman" w:eastAsia="Times New Roman" w:hAnsi="Times New Roman"/>
                <w:iCs/>
                <w:sz w:val="28"/>
                <w:szCs w:val="28"/>
                <w:lang w:eastAsia="ru-RU"/>
              </w:rPr>
              <w:t xml:space="preserve"> Формирование комплекса нормативно – правового и организационно - методического обеспечения патриотического воспитания молодежи с участием общественных организаций.</w:t>
            </w:r>
          </w:p>
        </w:tc>
        <w:tc>
          <w:tcPr>
            <w:tcW w:w="4677" w:type="dxa"/>
          </w:tcPr>
          <w:p w:rsidR="00A5742C" w:rsidRPr="00602820" w:rsidRDefault="00A5742C" w:rsidP="00ED2CE6">
            <w:pPr>
              <w:spacing w:after="0" w:line="240" w:lineRule="auto"/>
              <w:rPr>
                <w:rFonts w:ascii="Times New Roman" w:eastAsia="Times New Roman" w:hAnsi="Times New Roman"/>
                <w:sz w:val="28"/>
                <w:szCs w:val="28"/>
                <w:lang w:eastAsia="ru-RU"/>
              </w:rPr>
            </w:pPr>
          </w:p>
        </w:tc>
      </w:tr>
    </w:tbl>
    <w:p w:rsidR="00A5742C" w:rsidRPr="00602820" w:rsidRDefault="00A5742C" w:rsidP="00A5742C">
      <w:pPr>
        <w:pStyle w:val="ConsPlusNormal"/>
        <w:jc w:val="center"/>
        <w:outlineLvl w:val="1"/>
        <w:rPr>
          <w:rFonts w:ascii="Times New Roman" w:hAnsi="Times New Roman" w:cs="Times New Roman"/>
          <w:b/>
          <w:sz w:val="28"/>
          <w:szCs w:val="28"/>
        </w:rPr>
      </w:pPr>
    </w:p>
    <w:p w:rsidR="00A5742C" w:rsidRPr="009A105B" w:rsidRDefault="00A5742C" w:rsidP="00A5742C">
      <w:pPr>
        <w:pStyle w:val="ConsPlusNormal"/>
        <w:jc w:val="center"/>
        <w:outlineLvl w:val="1"/>
        <w:rPr>
          <w:rFonts w:ascii="Times New Roman" w:hAnsi="Times New Roman" w:cs="Times New Roman"/>
          <w:b/>
          <w:sz w:val="28"/>
          <w:szCs w:val="28"/>
        </w:rPr>
      </w:pPr>
      <w:r w:rsidRPr="009A105B">
        <w:rPr>
          <w:rFonts w:ascii="Times New Roman" w:hAnsi="Times New Roman" w:cs="Times New Roman"/>
          <w:b/>
          <w:sz w:val="28"/>
          <w:szCs w:val="28"/>
        </w:rPr>
        <w:t>Раздел II. ПРИОРИТЕТЫ, ЦЕЛИ, ЗАДАЧИ И НАПРАВЛЕНИЯ</w:t>
      </w:r>
    </w:p>
    <w:p w:rsidR="00A5742C" w:rsidRPr="009A105B"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СТРАТЕГИИ СОЦИАЛЬНО-ЭКОНОМИЧЕСКОГО РАЗВИТИЯ</w:t>
      </w:r>
    </w:p>
    <w:p w:rsidR="00C01B0D"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 xml:space="preserve">МОРГАУШСКОГО РАЙОНА ЧУВАШСКОЙ РЕСПУБЛИКИ </w:t>
      </w:r>
    </w:p>
    <w:p w:rsidR="00A5742C" w:rsidRPr="009A105B"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ДО 2035 ГОДА</w:t>
      </w:r>
    </w:p>
    <w:p w:rsidR="00A5742C" w:rsidRPr="009A105B" w:rsidRDefault="00A5742C" w:rsidP="00A5742C">
      <w:pPr>
        <w:pStyle w:val="ConsPlusNormal"/>
        <w:jc w:val="center"/>
        <w:rPr>
          <w:rFonts w:ascii="Times New Roman" w:hAnsi="Times New Roman" w:cs="Times New Roman"/>
          <w:b/>
          <w:sz w:val="28"/>
          <w:szCs w:val="28"/>
        </w:rPr>
      </w:pPr>
    </w:p>
    <w:p w:rsidR="00A5742C" w:rsidRPr="009A105B" w:rsidRDefault="00A5742C" w:rsidP="00A5742C">
      <w:pPr>
        <w:pStyle w:val="ConsPlusNormal"/>
        <w:jc w:val="center"/>
        <w:outlineLvl w:val="2"/>
        <w:rPr>
          <w:rFonts w:ascii="Times New Roman" w:hAnsi="Times New Roman" w:cs="Times New Roman"/>
          <w:b/>
          <w:i/>
          <w:sz w:val="28"/>
          <w:szCs w:val="28"/>
        </w:rPr>
      </w:pPr>
      <w:r w:rsidRPr="009A105B">
        <w:rPr>
          <w:rFonts w:ascii="Times New Roman" w:hAnsi="Times New Roman" w:cs="Times New Roman"/>
          <w:b/>
          <w:i/>
          <w:sz w:val="28"/>
          <w:szCs w:val="28"/>
        </w:rPr>
        <w:t xml:space="preserve">2.1. Главный стратегический приоритет </w:t>
      </w:r>
    </w:p>
    <w:p w:rsidR="00A5742C" w:rsidRPr="009A105B" w:rsidRDefault="00A5742C" w:rsidP="00A5742C">
      <w:pPr>
        <w:pStyle w:val="ConsPlusNormal"/>
        <w:jc w:val="center"/>
        <w:outlineLvl w:val="2"/>
        <w:rPr>
          <w:rFonts w:ascii="Times New Roman" w:hAnsi="Times New Roman" w:cs="Times New Roman"/>
          <w:b/>
          <w:i/>
          <w:sz w:val="28"/>
          <w:szCs w:val="28"/>
        </w:rPr>
      </w:pPr>
      <w:r w:rsidRPr="009A105B">
        <w:rPr>
          <w:rFonts w:ascii="Times New Roman" w:hAnsi="Times New Roman" w:cs="Times New Roman"/>
          <w:b/>
          <w:i/>
          <w:sz w:val="28"/>
          <w:szCs w:val="28"/>
        </w:rPr>
        <w:t>Моргаушского района Чувашской Республики</w:t>
      </w:r>
    </w:p>
    <w:p w:rsidR="00A5742C" w:rsidRPr="009A105B" w:rsidRDefault="00A5742C" w:rsidP="00A5742C">
      <w:pPr>
        <w:pStyle w:val="ConsPlusNormal"/>
        <w:jc w:val="both"/>
        <w:rPr>
          <w:rFonts w:ascii="Times New Roman" w:hAnsi="Times New Roman" w:cs="Times New Roman"/>
          <w:b/>
          <w:sz w:val="28"/>
          <w:szCs w:val="28"/>
        </w:rPr>
      </w:pP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Главный стратегический приоритет Моргаушского района Чувашской Республики - стабильное повышение качества жизни населения Моргаушского района Чувашской Республики.</w:t>
      </w: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9A105B">
        <w:rPr>
          <w:rFonts w:ascii="Times New Roman" w:hAnsi="Times New Roman" w:cs="Times New Roman"/>
          <w:sz w:val="28"/>
          <w:szCs w:val="28"/>
        </w:rPr>
        <w:t>цифровизации</w:t>
      </w:r>
      <w:proofErr w:type="spellEnd"/>
      <w:r w:rsidRPr="009A105B">
        <w:rPr>
          <w:rFonts w:ascii="Times New Roman" w:hAnsi="Times New Roman" w:cs="Times New Roman"/>
          <w:sz w:val="28"/>
          <w:szCs w:val="28"/>
        </w:rPr>
        <w:t xml:space="preserve">, воспринимать и осваивать новейшие технологические достижения, стремиться и </w:t>
      </w:r>
      <w:proofErr w:type="gramStart"/>
      <w:r w:rsidRPr="009A105B">
        <w:rPr>
          <w:rFonts w:ascii="Times New Roman" w:hAnsi="Times New Roman" w:cs="Times New Roman"/>
          <w:sz w:val="28"/>
          <w:szCs w:val="28"/>
        </w:rPr>
        <w:t>жить</w:t>
      </w:r>
      <w:proofErr w:type="gramEnd"/>
      <w:r w:rsidRPr="009A105B">
        <w:rPr>
          <w:rFonts w:ascii="Times New Roman" w:hAnsi="Times New Roman" w:cs="Times New Roman"/>
          <w:sz w:val="28"/>
          <w:szCs w:val="28"/>
        </w:rPr>
        <w:t xml:space="preserve"> основываясь на духовных ценностях и традициях.</w:t>
      </w: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Повышение конкурентоспособности с целью привлечения инвесторов и квалифицированных специалистов.</w:t>
      </w:r>
    </w:p>
    <w:p w:rsidR="00A5742C" w:rsidRPr="009A105B" w:rsidRDefault="00A5742C" w:rsidP="00A5742C">
      <w:pPr>
        <w:pStyle w:val="ConsPlusNormal"/>
        <w:ind w:firstLine="540"/>
        <w:jc w:val="both"/>
        <w:outlineLvl w:val="3"/>
        <w:rPr>
          <w:rFonts w:ascii="Times New Roman" w:hAnsi="Times New Roman" w:cs="Times New Roman"/>
          <w:b/>
          <w:i/>
          <w:sz w:val="28"/>
          <w:szCs w:val="28"/>
        </w:rPr>
      </w:pPr>
    </w:p>
    <w:p w:rsidR="00A5742C" w:rsidRPr="009A105B" w:rsidRDefault="00A5742C" w:rsidP="00A5742C">
      <w:pPr>
        <w:pStyle w:val="ConsPlusNormal"/>
        <w:ind w:firstLine="540"/>
        <w:jc w:val="both"/>
        <w:outlineLvl w:val="3"/>
        <w:rPr>
          <w:rFonts w:ascii="Times New Roman" w:hAnsi="Times New Roman" w:cs="Times New Roman"/>
          <w:b/>
          <w:i/>
          <w:sz w:val="28"/>
          <w:szCs w:val="28"/>
        </w:rPr>
      </w:pPr>
      <w:r w:rsidRPr="009A105B">
        <w:rPr>
          <w:rFonts w:ascii="Times New Roman" w:hAnsi="Times New Roman" w:cs="Times New Roman"/>
          <w:b/>
          <w:i/>
          <w:sz w:val="28"/>
          <w:szCs w:val="28"/>
        </w:rPr>
        <w:t>2.2. Сценарные условия социально-экономического развития Моргаушского района Чувашской Республики до 2035 года.</w:t>
      </w:r>
    </w:p>
    <w:p w:rsidR="00A5742C" w:rsidRPr="009A105B" w:rsidRDefault="00A5742C" w:rsidP="00A5742C">
      <w:pPr>
        <w:pStyle w:val="ConsPlusNormal"/>
        <w:ind w:firstLine="540"/>
        <w:jc w:val="both"/>
        <w:rPr>
          <w:rFonts w:ascii="Times New Roman" w:hAnsi="Times New Roman" w:cs="Times New Roman"/>
          <w:sz w:val="28"/>
          <w:szCs w:val="28"/>
        </w:rPr>
      </w:pPr>
      <w:r w:rsidRPr="009A105B">
        <w:rPr>
          <w:rFonts w:ascii="Times New Roman" w:hAnsi="Times New Roman" w:cs="Times New Roman"/>
          <w:sz w:val="28"/>
          <w:szCs w:val="28"/>
        </w:rPr>
        <w:t>Развитие Моргаушского района</w:t>
      </w:r>
      <w:r w:rsidRPr="009A105B">
        <w:rPr>
          <w:rFonts w:ascii="Times New Roman" w:hAnsi="Times New Roman" w:cs="Times New Roman"/>
          <w:i/>
          <w:sz w:val="28"/>
          <w:szCs w:val="28"/>
        </w:rPr>
        <w:t xml:space="preserve"> </w:t>
      </w:r>
      <w:r w:rsidRPr="009A105B">
        <w:rPr>
          <w:rFonts w:ascii="Times New Roman" w:hAnsi="Times New Roman" w:cs="Times New Roman"/>
          <w:sz w:val="28"/>
          <w:szCs w:val="28"/>
        </w:rPr>
        <w:t xml:space="preserve">Чувашской Республики на период до 2035 года будет происходить в соответствии с тенденциями развития мировой </w:t>
      </w:r>
      <w:r w:rsidRPr="009A105B">
        <w:rPr>
          <w:rFonts w:ascii="Times New Roman" w:hAnsi="Times New Roman" w:cs="Times New Roman"/>
          <w:sz w:val="28"/>
          <w:szCs w:val="28"/>
        </w:rPr>
        <w:lastRenderedPageBreak/>
        <w:t>экономики и прогнозируемыми на долгосрочный период сценарными условиями развития российской экономики.</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9A105B">
        <w:rPr>
          <w:rFonts w:ascii="Times New Roman" w:hAnsi="Times New Roman" w:cs="Times New Roman"/>
          <w:sz w:val="28"/>
          <w:szCs w:val="28"/>
        </w:rPr>
        <w:t>инновационно-технологические</w:t>
      </w:r>
      <w:proofErr w:type="spellEnd"/>
      <w:r w:rsidRPr="009A105B">
        <w:rPr>
          <w:rFonts w:ascii="Times New Roman" w:hAnsi="Times New Roman" w:cs="Times New Roman"/>
          <w:sz w:val="28"/>
          <w:szCs w:val="28"/>
        </w:rPr>
        <w:t>, структурные и институциональные преобразования).</w:t>
      </w:r>
    </w:p>
    <w:p w:rsidR="00A5742C" w:rsidRPr="009A105B" w:rsidRDefault="00A5742C" w:rsidP="00A5742C">
      <w:pPr>
        <w:pStyle w:val="a3"/>
        <w:ind w:firstLine="540"/>
        <w:jc w:val="both"/>
        <w:rPr>
          <w:rFonts w:ascii="Times New Roman" w:hAnsi="Times New Roman" w:cs="Times New Roman"/>
          <w:b/>
          <w:sz w:val="28"/>
          <w:szCs w:val="28"/>
        </w:rPr>
      </w:pPr>
      <w:r w:rsidRPr="009A105B">
        <w:rPr>
          <w:rFonts w:ascii="Times New Roman" w:hAnsi="Times New Roman" w:cs="Times New Roman"/>
          <w:b/>
          <w:sz w:val="28"/>
          <w:szCs w:val="28"/>
        </w:rPr>
        <w:t>При этом определены три основных сценария развития:</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первый - умеренный;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второй - </w:t>
      </w:r>
      <w:proofErr w:type="spellStart"/>
      <w:r w:rsidRPr="009A105B">
        <w:rPr>
          <w:rFonts w:ascii="Times New Roman" w:hAnsi="Times New Roman" w:cs="Times New Roman"/>
          <w:sz w:val="28"/>
          <w:szCs w:val="28"/>
        </w:rPr>
        <w:t>инвестиционно</w:t>
      </w:r>
      <w:proofErr w:type="spellEnd"/>
      <w:r w:rsidRPr="009A105B">
        <w:rPr>
          <w:rFonts w:ascii="Times New Roman" w:hAnsi="Times New Roman" w:cs="Times New Roman"/>
          <w:sz w:val="28"/>
          <w:szCs w:val="28"/>
        </w:rPr>
        <w:t xml:space="preserve"> активный;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третий - целевой.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b/>
          <w:sz w:val="28"/>
          <w:szCs w:val="28"/>
        </w:rPr>
        <w:t>Умеренный сценарий характеризуется сохранением сложившихся трендов</w:t>
      </w:r>
      <w:r w:rsidRPr="009A105B">
        <w:rPr>
          <w:rFonts w:ascii="Times New Roman" w:hAnsi="Times New Roman" w:cs="Times New Roman"/>
          <w:sz w:val="28"/>
          <w:szCs w:val="28"/>
        </w:rPr>
        <w:t xml:space="preserve">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w:t>
      </w:r>
    </w:p>
    <w:p w:rsidR="00A5742C" w:rsidRPr="009A105B" w:rsidRDefault="00A5742C" w:rsidP="00A5742C">
      <w:pPr>
        <w:pStyle w:val="a3"/>
        <w:ind w:firstLine="540"/>
        <w:jc w:val="both"/>
        <w:rPr>
          <w:rFonts w:ascii="Times New Roman" w:hAnsi="Times New Roman" w:cs="Times New Roman"/>
          <w:color w:val="FF0000"/>
          <w:sz w:val="28"/>
          <w:szCs w:val="28"/>
        </w:rPr>
      </w:pPr>
      <w:proofErr w:type="spellStart"/>
      <w:r w:rsidRPr="009A105B">
        <w:rPr>
          <w:rFonts w:ascii="Times New Roman" w:hAnsi="Times New Roman" w:cs="Times New Roman"/>
          <w:b/>
          <w:sz w:val="28"/>
          <w:szCs w:val="28"/>
        </w:rPr>
        <w:t>Инвестиционно</w:t>
      </w:r>
      <w:proofErr w:type="spellEnd"/>
      <w:r w:rsidRPr="009A105B">
        <w:rPr>
          <w:rFonts w:ascii="Times New Roman" w:hAnsi="Times New Roman" w:cs="Times New Roman"/>
          <w:b/>
          <w:sz w:val="28"/>
          <w:szCs w:val="28"/>
        </w:rPr>
        <w:t xml:space="preserve"> активный сценарий характеризуется повышенными требованиями</w:t>
      </w:r>
      <w:r w:rsidRPr="009A105B">
        <w:rPr>
          <w:rFonts w:ascii="Times New Roman" w:hAnsi="Times New Roman" w:cs="Times New Roman"/>
          <w:sz w:val="28"/>
          <w:szCs w:val="28"/>
        </w:rPr>
        <w:t xml:space="preserve">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w:t>
      </w:r>
      <w:r w:rsidRPr="009A105B">
        <w:rPr>
          <w:rFonts w:ascii="Times New Roman" w:hAnsi="Times New Roman" w:cs="Times New Roman"/>
          <w:color w:val="FF0000"/>
          <w:sz w:val="28"/>
          <w:szCs w:val="28"/>
        </w:rPr>
        <w:t>.</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 </w:t>
      </w:r>
      <w:r w:rsidRPr="009A105B">
        <w:rPr>
          <w:rFonts w:ascii="Times New Roman" w:hAnsi="Times New Roman" w:cs="Times New Roman"/>
          <w:b/>
          <w:sz w:val="28"/>
          <w:szCs w:val="28"/>
        </w:rPr>
        <w:t xml:space="preserve">Целевой сценарий выбран в качестве основного, учитывает приоритеты и цели развития района, </w:t>
      </w:r>
      <w:r w:rsidRPr="009A105B">
        <w:rPr>
          <w:rFonts w:ascii="Times New Roman" w:hAnsi="Times New Roman" w:cs="Times New Roman"/>
          <w:sz w:val="28"/>
          <w:szCs w:val="28"/>
        </w:rPr>
        <w:t xml:space="preserve">который  характеризуется интенсивным развитием высокотехнологичных и наукоемких секторов экономики, </w:t>
      </w:r>
      <w:proofErr w:type="spellStart"/>
      <w:r w:rsidRPr="009A105B">
        <w:rPr>
          <w:rFonts w:ascii="Times New Roman" w:hAnsi="Times New Roman" w:cs="Times New Roman"/>
          <w:sz w:val="28"/>
          <w:szCs w:val="28"/>
        </w:rPr>
        <w:t>цифровизацией</w:t>
      </w:r>
      <w:proofErr w:type="spellEnd"/>
      <w:r w:rsidRPr="009A105B">
        <w:rPr>
          <w:rFonts w:ascii="Times New Roman" w:hAnsi="Times New Roman" w:cs="Times New Roman"/>
          <w:sz w:val="28"/>
          <w:szCs w:val="28"/>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рабочих мест с целью повышения производительности труда,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A5742C" w:rsidRPr="009A105B" w:rsidRDefault="00A5742C" w:rsidP="00A5742C">
      <w:pPr>
        <w:pStyle w:val="a3"/>
        <w:ind w:firstLine="540"/>
        <w:jc w:val="both"/>
        <w:rPr>
          <w:rFonts w:ascii="Times New Roman" w:hAnsi="Times New Roman" w:cs="Times New Roman"/>
          <w:color w:val="000000"/>
          <w:sz w:val="28"/>
          <w:szCs w:val="28"/>
        </w:rPr>
      </w:pPr>
      <w:r w:rsidRPr="009A105B">
        <w:rPr>
          <w:rFonts w:ascii="Times New Roman" w:hAnsi="Times New Roman" w:cs="Times New Roman"/>
          <w:sz w:val="28"/>
          <w:szCs w:val="28"/>
        </w:rPr>
        <w:t xml:space="preserve">Рост экономики сформирует благоприятные условия для роста заработной платы. В 2035 году по отношению к 2017 году среднемесячная заработная плата увеличится </w:t>
      </w:r>
      <w:r w:rsidRPr="009A105B">
        <w:rPr>
          <w:rFonts w:ascii="Times New Roman" w:hAnsi="Times New Roman" w:cs="Times New Roman"/>
          <w:color w:val="000000"/>
          <w:sz w:val="28"/>
          <w:szCs w:val="28"/>
        </w:rPr>
        <w:t>в 2,3 раза.</w:t>
      </w:r>
    </w:p>
    <w:p w:rsidR="00A5742C" w:rsidRPr="009A105B" w:rsidRDefault="00A5742C" w:rsidP="00A5742C">
      <w:pPr>
        <w:pStyle w:val="a3"/>
        <w:ind w:firstLine="426"/>
        <w:jc w:val="both"/>
        <w:rPr>
          <w:rFonts w:ascii="Times New Roman" w:hAnsi="Times New Roman" w:cs="Times New Roman"/>
          <w:sz w:val="28"/>
          <w:szCs w:val="28"/>
        </w:rPr>
      </w:pPr>
      <w:r w:rsidRPr="009A105B">
        <w:rPr>
          <w:rFonts w:ascii="Times New Roman" w:hAnsi="Times New Roman" w:cs="Times New Roman"/>
          <w:sz w:val="28"/>
          <w:szCs w:val="28"/>
        </w:rPr>
        <w:t xml:space="preserve">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высококвалифицированным медицинским персоналом, инновационными методами диагностики, лечения и профилактики заболеваний, добиться существенного улучшения </w:t>
      </w:r>
      <w:r w:rsidRPr="009A105B">
        <w:rPr>
          <w:rFonts w:ascii="Times New Roman" w:hAnsi="Times New Roman" w:cs="Times New Roman"/>
          <w:sz w:val="28"/>
          <w:szCs w:val="28"/>
        </w:rPr>
        <w:lastRenderedPageBreak/>
        <w:t>демографических показателей, снизить смертность, в том числе трудоспособного населения, увеличить продолжительность жизни до 78 лет.</w:t>
      </w:r>
    </w:p>
    <w:p w:rsidR="00A5742C" w:rsidRPr="009A105B" w:rsidRDefault="00A5742C" w:rsidP="00A5742C">
      <w:pPr>
        <w:pStyle w:val="a3"/>
        <w:ind w:firstLine="567"/>
        <w:jc w:val="both"/>
        <w:rPr>
          <w:rFonts w:ascii="Times New Roman" w:hAnsi="Times New Roman" w:cs="Times New Roman"/>
          <w:b/>
          <w:sz w:val="28"/>
          <w:szCs w:val="28"/>
        </w:rPr>
      </w:pPr>
      <w:r w:rsidRPr="009A105B">
        <w:rPr>
          <w:rFonts w:ascii="Times New Roman" w:hAnsi="Times New Roman" w:cs="Times New Roman"/>
          <w:b/>
          <w:sz w:val="28"/>
          <w:szCs w:val="28"/>
        </w:rPr>
        <w:t>При выборе целевого сценария развития учтены следующие риски:</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недостаточный объем привлекаемых частных инвестиций;</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отток талантливых и квалифицированных специалистов в относительно более привлекательные для жизни крупные города России;</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отсутствие достаточной численности квалифицированного производственного персонала в условиях формирующихся новых рынков.</w:t>
      </w:r>
    </w:p>
    <w:p w:rsidR="00A5742C" w:rsidRDefault="00A5742C" w:rsidP="00A5742C">
      <w:pPr>
        <w:pStyle w:val="ConsPlusNormal"/>
        <w:jc w:val="center"/>
        <w:outlineLvl w:val="2"/>
      </w:pPr>
    </w:p>
    <w:p w:rsidR="00A5742C" w:rsidRPr="00692A0A" w:rsidRDefault="00A5742C" w:rsidP="00A5742C">
      <w:pPr>
        <w:pStyle w:val="ConsPlusNormal"/>
        <w:ind w:firstLine="567"/>
        <w:jc w:val="both"/>
        <w:outlineLvl w:val="2"/>
        <w:rPr>
          <w:rFonts w:ascii="Times New Roman" w:hAnsi="Times New Roman" w:cs="Times New Roman"/>
          <w:b/>
          <w:i/>
          <w:sz w:val="28"/>
          <w:szCs w:val="28"/>
        </w:rPr>
      </w:pPr>
      <w:r w:rsidRPr="00692A0A">
        <w:rPr>
          <w:rFonts w:ascii="Times New Roman" w:hAnsi="Times New Roman" w:cs="Times New Roman"/>
          <w:b/>
          <w:i/>
          <w:sz w:val="28"/>
          <w:szCs w:val="28"/>
        </w:rPr>
        <w:t xml:space="preserve">2.3. Система целей, задач и приоритетных направлений </w:t>
      </w:r>
      <w:proofErr w:type="gramStart"/>
      <w:r w:rsidRPr="00692A0A">
        <w:rPr>
          <w:rFonts w:ascii="Times New Roman" w:hAnsi="Times New Roman" w:cs="Times New Roman"/>
          <w:b/>
          <w:i/>
          <w:sz w:val="28"/>
          <w:szCs w:val="28"/>
        </w:rPr>
        <w:t>социально-экономического</w:t>
      </w:r>
      <w:proofErr w:type="gramEnd"/>
      <w:r w:rsidRPr="00692A0A">
        <w:rPr>
          <w:rFonts w:ascii="Times New Roman" w:hAnsi="Times New Roman" w:cs="Times New Roman"/>
          <w:b/>
          <w:i/>
          <w:sz w:val="28"/>
          <w:szCs w:val="28"/>
        </w:rPr>
        <w:t xml:space="preserve"> развития Моргаушского района Чувашской Республики</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Стратегическое развитие Моргаушского района Чувашской Республики в долгосрочной перспективе определено с учетом приоритетов  социально – экономической политики Чувашской Республики.</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 xml:space="preserve">Пространственное развитие территории Моргаушского района Чувашской Республики базируется на максимально полном использовании потенциала инвестиционных зон, определенных в соответствии с Территориальной комплексной схемой градостроительного планирования территории </w:t>
      </w:r>
      <w:r>
        <w:rPr>
          <w:rFonts w:ascii="Times New Roman" w:eastAsia="Times New Roman" w:hAnsi="Times New Roman"/>
          <w:sz w:val="28"/>
          <w:szCs w:val="28"/>
          <w:lang w:eastAsia="ru-RU"/>
        </w:rPr>
        <w:t>Моргаушского</w:t>
      </w:r>
      <w:r w:rsidRPr="00692A0A">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Чувашской Республики</w:t>
      </w:r>
      <w:r w:rsidRPr="00692A0A">
        <w:rPr>
          <w:rFonts w:ascii="Times New Roman" w:eastAsia="Times New Roman" w:hAnsi="Times New Roman"/>
          <w:sz w:val="28"/>
          <w:szCs w:val="28"/>
          <w:lang w:eastAsia="ru-RU"/>
        </w:rPr>
        <w:t>.</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 xml:space="preserve">В Стратегии в качестве важнейшего ресурса динамичного социально – экономического развития </w:t>
      </w:r>
      <w:r w:rsidRPr="00692A0A">
        <w:rPr>
          <w:rFonts w:ascii="Times New Roman" w:hAnsi="Times New Roman"/>
          <w:sz w:val="28"/>
          <w:szCs w:val="28"/>
        </w:rPr>
        <w:t xml:space="preserve">Моргаушского района Чувашской Республики </w:t>
      </w:r>
      <w:r w:rsidRPr="00692A0A">
        <w:rPr>
          <w:rFonts w:ascii="Times New Roman" w:eastAsia="Times New Roman" w:hAnsi="Times New Roman"/>
          <w:sz w:val="28"/>
          <w:szCs w:val="28"/>
          <w:lang w:eastAsia="ru-RU"/>
        </w:rPr>
        <w:t xml:space="preserve">рассматривается рациональное использование человеческого капитала 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итоге приведет к повышению уровня и качества жизни населения. </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Исходя из анализов, стратегического потенциала Моргаушского района Чувашской Республики были определены четыре</w:t>
      </w:r>
      <w:r w:rsidRPr="00692A0A">
        <w:rPr>
          <w:rFonts w:ascii="Times New Roman" w:hAnsi="Times New Roman"/>
          <w:color w:val="FF0000"/>
          <w:sz w:val="28"/>
          <w:szCs w:val="28"/>
        </w:rPr>
        <w:t xml:space="preserve"> </w:t>
      </w:r>
      <w:r w:rsidRPr="00692A0A">
        <w:rPr>
          <w:rFonts w:ascii="Times New Roman" w:hAnsi="Times New Roman"/>
          <w:sz w:val="28"/>
          <w:szCs w:val="28"/>
        </w:rPr>
        <w:t>стратегические цели:</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1. Рост конкурентоспособности экономики, развитие отраслей наукоемкой экономики и создание высокотехнологичных производств.</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 xml:space="preserve">3. Рациональное природопользование и обеспечение экологической безопасности в </w:t>
      </w:r>
      <w:proofErr w:type="spellStart"/>
      <w:r w:rsidRPr="00692A0A">
        <w:rPr>
          <w:rFonts w:ascii="Times New Roman" w:hAnsi="Times New Roman"/>
          <w:sz w:val="28"/>
          <w:szCs w:val="28"/>
        </w:rPr>
        <w:t>Моргаушском</w:t>
      </w:r>
      <w:proofErr w:type="spellEnd"/>
      <w:r w:rsidRPr="00692A0A">
        <w:rPr>
          <w:rFonts w:ascii="Times New Roman" w:hAnsi="Times New Roman"/>
          <w:sz w:val="28"/>
          <w:szCs w:val="28"/>
        </w:rPr>
        <w:t xml:space="preserve">  районе Чувашской Республики.</w:t>
      </w:r>
    </w:p>
    <w:p w:rsidR="00762691" w:rsidRPr="00692A0A" w:rsidRDefault="00762691" w:rsidP="00762691">
      <w:pPr>
        <w:tabs>
          <w:tab w:val="left" w:pos="1350"/>
        </w:tabs>
        <w:spacing w:after="0"/>
        <w:ind w:firstLine="567"/>
        <w:jc w:val="both"/>
        <w:rPr>
          <w:rFonts w:ascii="Times New Roman" w:hAnsi="Times New Roman" w:cs="Times New Roman"/>
          <w:sz w:val="28"/>
          <w:szCs w:val="28"/>
        </w:rPr>
      </w:pPr>
      <w:r>
        <w:rPr>
          <w:rFonts w:ascii="Times New Roman" w:hAnsi="Times New Roman"/>
          <w:sz w:val="28"/>
          <w:szCs w:val="28"/>
        </w:rPr>
        <w:t xml:space="preserve">4. </w:t>
      </w:r>
      <w:r w:rsidR="0099591B">
        <w:rPr>
          <w:rFonts w:ascii="Times New Roman" w:hAnsi="Times New Roman"/>
          <w:sz w:val="28"/>
          <w:szCs w:val="28"/>
        </w:rPr>
        <w:t xml:space="preserve"> </w:t>
      </w:r>
      <w:r w:rsidRPr="00E33966">
        <w:rPr>
          <w:rFonts w:ascii="Times New Roman" w:hAnsi="Times New Roman" w:cs="Times New Roman"/>
          <w:bCs/>
          <w:sz w:val="28"/>
          <w:szCs w:val="28"/>
        </w:rPr>
        <w:t>Развитие человеческого капитала и социальной сферы в Моргаушского районе  Чувашской Республике. Повышение уровня и качества жизни населения</w:t>
      </w:r>
    </w:p>
    <w:p w:rsidR="00762691" w:rsidRPr="00692A0A" w:rsidRDefault="00762691"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b/>
          <w:sz w:val="28"/>
          <w:szCs w:val="28"/>
        </w:rPr>
        <w:t>Цель 1.</w:t>
      </w:r>
      <w:r w:rsidRPr="00A53377">
        <w:rPr>
          <w:rFonts w:ascii="Times New Roman" w:hAnsi="Times New Roman"/>
          <w:sz w:val="28"/>
          <w:szCs w:val="28"/>
        </w:rPr>
        <w:t xml:space="preserve"> </w:t>
      </w:r>
      <w:r w:rsidRPr="00A53377">
        <w:rPr>
          <w:rFonts w:ascii="Times New Roman" w:hAnsi="Times New Roman"/>
          <w:b/>
          <w:sz w:val="28"/>
          <w:szCs w:val="28"/>
        </w:rPr>
        <w:t>Рост конкурентоспособности экономики, развитие отраслей наукоемкой экономики и создание высокотехнологичных производств</w:t>
      </w:r>
    </w:p>
    <w:p w:rsidR="00A5742C" w:rsidRPr="00A53377" w:rsidRDefault="00A5742C"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i/>
          <w:sz w:val="28"/>
          <w:szCs w:val="28"/>
          <w:u w:val="single"/>
        </w:rPr>
      </w:pPr>
      <w:r w:rsidRPr="00A53377">
        <w:rPr>
          <w:rFonts w:ascii="Times New Roman" w:hAnsi="Times New Roman"/>
          <w:b/>
          <w:i/>
          <w:sz w:val="28"/>
          <w:szCs w:val="28"/>
          <w:u w:val="single"/>
        </w:rPr>
        <w:lastRenderedPageBreak/>
        <w:t>Задача 1.1.</w:t>
      </w:r>
      <w:r w:rsidRPr="00A53377">
        <w:rPr>
          <w:rFonts w:ascii="Times New Roman" w:hAnsi="Times New Roman"/>
          <w:i/>
          <w:sz w:val="28"/>
          <w:szCs w:val="28"/>
          <w:u w:val="single"/>
        </w:rPr>
        <w:t xml:space="preserve">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p>
    <w:p w:rsidR="00A5742C" w:rsidRDefault="00A5742C"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sz w:val="28"/>
          <w:szCs w:val="28"/>
        </w:rPr>
        <w:t>Целевое видение к 2035 году</w:t>
      </w: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sz w:val="28"/>
          <w:szCs w:val="28"/>
        </w:rPr>
        <w:t>Развитие экономики Моргаушского района Чувашской Республики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
    <w:p w:rsidR="00A5742C" w:rsidRPr="00A53377" w:rsidRDefault="00A5742C" w:rsidP="00A5742C">
      <w:pPr>
        <w:spacing w:after="0" w:line="240" w:lineRule="auto"/>
        <w:ind w:firstLine="567"/>
        <w:jc w:val="both"/>
        <w:rPr>
          <w:rFonts w:ascii="Times New Roman" w:hAnsi="Times New Roman"/>
          <w:sz w:val="28"/>
          <w:szCs w:val="28"/>
        </w:rPr>
      </w:pPr>
      <w:r w:rsidRPr="00A53377">
        <w:rPr>
          <w:rFonts w:ascii="Times New Roman" w:hAnsi="Times New Roman"/>
          <w:sz w:val="28"/>
          <w:szCs w:val="28"/>
        </w:rPr>
        <w:t>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технологий, сокращения циклов разработка-производство, освоения инновационных видов продукции.</w:t>
      </w:r>
    </w:p>
    <w:p w:rsidR="00A5742C"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5742C" w:rsidRPr="00AC48AA"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AC48AA">
        <w:rPr>
          <w:rFonts w:ascii="Times New Roman" w:hAnsi="Times New Roman" w:cs="Times New Roman"/>
          <w:color w:val="000000"/>
          <w:sz w:val="28"/>
          <w:szCs w:val="28"/>
        </w:rPr>
        <w:t xml:space="preserve">Одним из крупнейших предприятий района является </w:t>
      </w:r>
      <w:r w:rsidRPr="00AC48AA">
        <w:rPr>
          <w:rFonts w:ascii="Times New Roman" w:hAnsi="Times New Roman" w:cs="Times New Roman"/>
          <w:b/>
          <w:color w:val="000000"/>
          <w:sz w:val="28"/>
          <w:szCs w:val="28"/>
        </w:rPr>
        <w:t>ЗАО «</w:t>
      </w:r>
      <w:proofErr w:type="spellStart"/>
      <w:r w:rsidRPr="00AC48AA">
        <w:rPr>
          <w:rFonts w:ascii="Times New Roman" w:hAnsi="Times New Roman" w:cs="Times New Roman"/>
          <w:b/>
          <w:color w:val="000000"/>
          <w:sz w:val="28"/>
          <w:szCs w:val="28"/>
        </w:rPr>
        <w:t>Чебоксарское</w:t>
      </w:r>
      <w:proofErr w:type="spellEnd"/>
      <w:r w:rsidRPr="00AC48AA">
        <w:rPr>
          <w:rFonts w:ascii="Times New Roman" w:hAnsi="Times New Roman" w:cs="Times New Roman"/>
          <w:b/>
          <w:color w:val="000000"/>
          <w:sz w:val="28"/>
          <w:szCs w:val="28"/>
        </w:rPr>
        <w:t xml:space="preserve"> предприятие «</w:t>
      </w:r>
      <w:proofErr w:type="spellStart"/>
      <w:r w:rsidRPr="00AC48AA">
        <w:rPr>
          <w:rFonts w:ascii="Times New Roman" w:hAnsi="Times New Roman" w:cs="Times New Roman"/>
          <w:b/>
          <w:color w:val="000000"/>
          <w:sz w:val="28"/>
          <w:szCs w:val="28"/>
        </w:rPr>
        <w:t>Сеспель</w:t>
      </w:r>
      <w:proofErr w:type="spellEnd"/>
      <w:r w:rsidRPr="00AC48AA">
        <w:rPr>
          <w:rFonts w:ascii="Times New Roman" w:hAnsi="Times New Roman" w:cs="Times New Roman"/>
          <w:b/>
          <w:color w:val="000000"/>
          <w:sz w:val="28"/>
          <w:szCs w:val="28"/>
        </w:rPr>
        <w:t>»</w:t>
      </w:r>
      <w:r w:rsidRPr="00AC48AA">
        <w:rPr>
          <w:rFonts w:ascii="Times New Roman" w:hAnsi="Times New Roman" w:cs="Times New Roman"/>
          <w:color w:val="000000"/>
          <w:sz w:val="28"/>
          <w:szCs w:val="28"/>
        </w:rPr>
        <w:t xml:space="preserve"> - единственный производитель цистерн для химически агрессивных жидкостей в России, аккредитованный </w:t>
      </w:r>
      <w:proofErr w:type="spellStart"/>
      <w:r w:rsidRPr="00AC48AA">
        <w:rPr>
          <w:rFonts w:ascii="Times New Roman" w:hAnsi="Times New Roman" w:cs="Times New Roman"/>
          <w:color w:val="000000"/>
          <w:sz w:val="28"/>
          <w:szCs w:val="28"/>
        </w:rPr>
        <w:t>Ростехнадзором</w:t>
      </w:r>
      <w:proofErr w:type="spellEnd"/>
      <w:r w:rsidRPr="00AC48AA">
        <w:rPr>
          <w:rFonts w:ascii="Times New Roman" w:hAnsi="Times New Roman" w:cs="Times New Roman"/>
          <w:color w:val="000000"/>
          <w:sz w:val="28"/>
          <w:szCs w:val="28"/>
        </w:rPr>
        <w:t xml:space="preserve">, производит и поставляет полуприцепы, цистерны - </w:t>
      </w:r>
      <w:hyperlink r:id="rId16" w:history="1">
        <w:r w:rsidRPr="00AC48AA">
          <w:rPr>
            <w:rFonts w:ascii="Times New Roman" w:hAnsi="Times New Roman" w:cs="Times New Roman"/>
            <w:color w:val="000000"/>
            <w:sz w:val="28"/>
            <w:szCs w:val="28"/>
          </w:rPr>
          <w:t>цементовозы</w:t>
        </w:r>
      </w:hyperlink>
      <w:r w:rsidRPr="00AC48AA">
        <w:rPr>
          <w:rFonts w:ascii="Times New Roman" w:hAnsi="Times New Roman" w:cs="Times New Roman"/>
          <w:color w:val="000000"/>
          <w:sz w:val="28"/>
          <w:szCs w:val="28"/>
        </w:rPr>
        <w:t>, </w:t>
      </w:r>
      <w:hyperlink r:id="rId17" w:history="1">
        <w:r w:rsidRPr="00AC48AA">
          <w:rPr>
            <w:rFonts w:ascii="Times New Roman" w:hAnsi="Times New Roman" w:cs="Times New Roman"/>
            <w:color w:val="000000"/>
            <w:sz w:val="28"/>
            <w:szCs w:val="28"/>
          </w:rPr>
          <w:t>муковозы</w:t>
        </w:r>
      </w:hyperlink>
      <w:r w:rsidRPr="00AC48AA">
        <w:rPr>
          <w:rFonts w:ascii="Times New Roman" w:hAnsi="Times New Roman" w:cs="Times New Roman"/>
          <w:color w:val="000000"/>
          <w:sz w:val="28"/>
          <w:szCs w:val="28"/>
        </w:rPr>
        <w:t>, </w:t>
      </w:r>
      <w:hyperlink r:id="rId18" w:history="1">
        <w:r w:rsidRPr="00AC48AA">
          <w:rPr>
            <w:rFonts w:ascii="Times New Roman" w:hAnsi="Times New Roman" w:cs="Times New Roman"/>
            <w:color w:val="000000"/>
            <w:sz w:val="28"/>
            <w:szCs w:val="28"/>
          </w:rPr>
          <w:t>бензовозы</w:t>
        </w:r>
      </w:hyperlink>
      <w:r w:rsidRPr="00AC48AA">
        <w:rPr>
          <w:rFonts w:ascii="Times New Roman" w:hAnsi="Times New Roman" w:cs="Times New Roman"/>
          <w:color w:val="000000"/>
          <w:sz w:val="28"/>
          <w:szCs w:val="28"/>
        </w:rPr>
        <w:t>, нефтевозы,  </w:t>
      </w:r>
      <w:proofErr w:type="spellStart"/>
      <w:r w:rsidR="00B011D9" w:rsidRPr="00AC48AA">
        <w:rPr>
          <w:rFonts w:ascii="Times New Roman" w:hAnsi="Times New Roman" w:cs="Times New Roman"/>
          <w:color w:val="000000"/>
          <w:sz w:val="28"/>
          <w:szCs w:val="28"/>
        </w:rPr>
        <w:fldChar w:fldCharType="begin"/>
      </w:r>
      <w:r w:rsidRPr="00AC48AA">
        <w:rPr>
          <w:rFonts w:ascii="Times New Roman" w:hAnsi="Times New Roman" w:cs="Times New Roman"/>
          <w:color w:val="000000"/>
          <w:sz w:val="28"/>
          <w:szCs w:val="28"/>
        </w:rPr>
        <w:instrText xml:space="preserve"> HYPERLINK "http://www.sespel.com/catalog/bitumvozi/" </w:instrText>
      </w:r>
      <w:r w:rsidR="00B011D9" w:rsidRPr="00AC48AA">
        <w:rPr>
          <w:rFonts w:ascii="Times New Roman" w:hAnsi="Times New Roman" w:cs="Times New Roman"/>
          <w:color w:val="000000"/>
          <w:sz w:val="28"/>
          <w:szCs w:val="28"/>
        </w:rPr>
        <w:fldChar w:fldCharType="separate"/>
      </w:r>
      <w:r w:rsidRPr="00AC48AA">
        <w:rPr>
          <w:rFonts w:ascii="Times New Roman" w:hAnsi="Times New Roman" w:cs="Times New Roman"/>
          <w:color w:val="000000"/>
          <w:sz w:val="28"/>
          <w:szCs w:val="28"/>
        </w:rPr>
        <w:t>битумовозы</w:t>
      </w:r>
      <w:proofErr w:type="spellEnd"/>
      <w:r w:rsidR="00B011D9" w:rsidRPr="00AC48AA">
        <w:rPr>
          <w:rFonts w:ascii="Times New Roman" w:hAnsi="Times New Roman" w:cs="Times New Roman"/>
          <w:color w:val="000000"/>
          <w:sz w:val="28"/>
          <w:szCs w:val="28"/>
        </w:rPr>
        <w:fldChar w:fldCharType="end"/>
      </w:r>
      <w:r w:rsidRPr="00AC48AA">
        <w:rPr>
          <w:rFonts w:ascii="Times New Roman" w:hAnsi="Times New Roman" w:cs="Times New Roman"/>
          <w:color w:val="000000"/>
          <w:sz w:val="28"/>
          <w:szCs w:val="28"/>
        </w:rPr>
        <w:t>, </w:t>
      </w:r>
      <w:hyperlink r:id="rId19" w:history="1">
        <w:r w:rsidRPr="00AC48AA">
          <w:rPr>
            <w:rFonts w:ascii="Times New Roman" w:hAnsi="Times New Roman" w:cs="Times New Roman"/>
            <w:color w:val="000000"/>
            <w:sz w:val="28"/>
            <w:szCs w:val="28"/>
          </w:rPr>
          <w:t>цистерны подъемного типа</w:t>
        </w:r>
      </w:hyperlink>
      <w:r w:rsidRPr="00AC48AA">
        <w:rPr>
          <w:rFonts w:ascii="Times New Roman" w:hAnsi="Times New Roman" w:cs="Times New Roman"/>
          <w:color w:val="000000"/>
          <w:sz w:val="28"/>
          <w:szCs w:val="28"/>
        </w:rPr>
        <w:t xml:space="preserve">, водовозы, </w:t>
      </w:r>
      <w:proofErr w:type="spellStart"/>
      <w:r w:rsidRPr="00AC48AA">
        <w:rPr>
          <w:rFonts w:ascii="Times New Roman" w:hAnsi="Times New Roman" w:cs="Times New Roman"/>
          <w:color w:val="000000"/>
          <w:sz w:val="28"/>
          <w:szCs w:val="28"/>
        </w:rPr>
        <w:t>комбикормовозы</w:t>
      </w:r>
      <w:proofErr w:type="spellEnd"/>
      <w:r w:rsidRPr="00AC48AA">
        <w:rPr>
          <w:rFonts w:ascii="Times New Roman" w:hAnsi="Times New Roman" w:cs="Times New Roman"/>
          <w:color w:val="000000"/>
          <w:sz w:val="28"/>
          <w:szCs w:val="28"/>
        </w:rPr>
        <w:t>, </w:t>
      </w:r>
      <w:hyperlink r:id="rId20" w:history="1">
        <w:r w:rsidRPr="00AC48AA">
          <w:rPr>
            <w:rFonts w:ascii="Times New Roman" w:hAnsi="Times New Roman" w:cs="Times New Roman"/>
            <w:color w:val="000000"/>
            <w:sz w:val="28"/>
            <w:szCs w:val="28"/>
          </w:rPr>
          <w:t>цистерны для химической продукции</w:t>
        </w:r>
      </w:hyperlink>
      <w:r w:rsidRPr="00AC48AA">
        <w:rPr>
          <w:rFonts w:ascii="Times New Roman" w:hAnsi="Times New Roman" w:cs="Times New Roman"/>
          <w:color w:val="000000"/>
          <w:sz w:val="28"/>
          <w:szCs w:val="28"/>
        </w:rPr>
        <w:t>. В основе производства продукции – лучшие инженерные решения и самые передовые технологии, которые позволяют добиваться совершенного результата.</w:t>
      </w:r>
      <w:proofErr w:type="gramEnd"/>
      <w:r w:rsidRPr="00AC48AA">
        <w:rPr>
          <w:rFonts w:ascii="Times New Roman" w:hAnsi="Times New Roman" w:cs="Times New Roman"/>
          <w:color w:val="000000"/>
          <w:sz w:val="28"/>
          <w:szCs w:val="28"/>
        </w:rPr>
        <w:t xml:space="preserve"> Завод оснащен не имеющей аналогов в мировой практике гаммой технологического оборудования. </w:t>
      </w:r>
    </w:p>
    <w:p w:rsidR="00A5742C" w:rsidRPr="00AC48AA"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C48AA">
        <w:rPr>
          <w:rFonts w:ascii="Times New Roman" w:hAnsi="Times New Roman" w:cs="Times New Roman"/>
          <w:color w:val="000000"/>
          <w:sz w:val="28"/>
          <w:szCs w:val="28"/>
        </w:rPr>
        <w:t xml:space="preserve">Предприятие реализует крупный инвестиционный проект по производству </w:t>
      </w:r>
      <w:proofErr w:type="spellStart"/>
      <w:proofErr w:type="gramStart"/>
      <w:r w:rsidRPr="00AC48AA">
        <w:rPr>
          <w:rFonts w:ascii="Times New Roman" w:hAnsi="Times New Roman" w:cs="Times New Roman"/>
          <w:color w:val="000000"/>
          <w:sz w:val="28"/>
          <w:szCs w:val="28"/>
        </w:rPr>
        <w:t>танк-контейнеров</w:t>
      </w:r>
      <w:proofErr w:type="spellEnd"/>
      <w:proofErr w:type="gramEnd"/>
      <w:r w:rsidRPr="00AC48AA">
        <w:rPr>
          <w:rFonts w:ascii="Times New Roman" w:hAnsi="Times New Roman" w:cs="Times New Roman"/>
          <w:color w:val="000000"/>
          <w:sz w:val="28"/>
          <w:szCs w:val="28"/>
        </w:rPr>
        <w:t xml:space="preserve">, предназначенных для хранения и транспортировки жидкостей, сжиженных газов и сыпучих продуктов. </w:t>
      </w:r>
    </w:p>
    <w:p w:rsidR="00943529" w:rsidRDefault="00943529" w:rsidP="00A5742C">
      <w:pPr>
        <w:spacing w:after="0" w:line="240" w:lineRule="auto"/>
        <w:ind w:firstLine="567"/>
        <w:jc w:val="both"/>
        <w:rPr>
          <w:rFonts w:ascii="Times New Roman" w:hAnsi="Times New Roman" w:cs="Times New Roman"/>
          <w:b/>
          <w:color w:val="000000"/>
          <w:sz w:val="28"/>
          <w:szCs w:val="28"/>
        </w:rPr>
      </w:pPr>
    </w:p>
    <w:p w:rsidR="00A5742C" w:rsidRPr="00AC48AA" w:rsidRDefault="00A5742C" w:rsidP="00A5742C">
      <w:pPr>
        <w:spacing w:after="0" w:line="240" w:lineRule="auto"/>
        <w:ind w:firstLine="567"/>
        <w:jc w:val="both"/>
        <w:rPr>
          <w:rFonts w:ascii="Times New Roman" w:hAnsi="Times New Roman" w:cs="Times New Roman"/>
          <w:color w:val="000000"/>
          <w:sz w:val="28"/>
          <w:szCs w:val="28"/>
        </w:rPr>
      </w:pPr>
      <w:r w:rsidRPr="00AC48AA">
        <w:rPr>
          <w:rFonts w:ascii="Times New Roman" w:hAnsi="Times New Roman" w:cs="Times New Roman"/>
          <w:b/>
          <w:color w:val="000000"/>
          <w:sz w:val="28"/>
          <w:szCs w:val="28"/>
        </w:rPr>
        <w:t>ООО «</w:t>
      </w:r>
      <w:proofErr w:type="spellStart"/>
      <w:r w:rsidRPr="00AC48AA">
        <w:rPr>
          <w:rFonts w:ascii="Times New Roman" w:hAnsi="Times New Roman" w:cs="Times New Roman"/>
          <w:b/>
          <w:color w:val="000000"/>
          <w:sz w:val="28"/>
          <w:szCs w:val="28"/>
        </w:rPr>
        <w:t>МирТрубПласт</w:t>
      </w:r>
      <w:proofErr w:type="spellEnd"/>
      <w:r w:rsidRPr="00AC48AA">
        <w:rPr>
          <w:rFonts w:ascii="Times New Roman" w:hAnsi="Times New Roman" w:cs="Times New Roman"/>
          <w:b/>
          <w:color w:val="000000"/>
          <w:sz w:val="28"/>
          <w:szCs w:val="28"/>
        </w:rPr>
        <w:t>»</w:t>
      </w:r>
      <w:r w:rsidRPr="00AC48AA">
        <w:rPr>
          <w:rFonts w:ascii="Times New Roman" w:hAnsi="Times New Roman" w:cs="Times New Roman"/>
          <w:color w:val="000000"/>
          <w:sz w:val="28"/>
          <w:szCs w:val="28"/>
        </w:rPr>
        <w:t xml:space="preserve"> на рынке по производству полиэтиленовых труб  работает более пятнадцати лет. </w:t>
      </w:r>
      <w:r w:rsidRPr="00AC48AA">
        <w:rPr>
          <w:rFonts w:ascii="Times New Roman" w:hAnsi="Times New Roman" w:cs="Times New Roman"/>
          <w:bCs/>
          <w:color w:val="000000"/>
          <w:sz w:val="28"/>
          <w:szCs w:val="28"/>
        </w:rPr>
        <w:t>Сегодня группа заводов полиэтиленовых труб «</w:t>
      </w:r>
      <w:proofErr w:type="spellStart"/>
      <w:r w:rsidRPr="00AC48AA">
        <w:rPr>
          <w:rFonts w:ascii="Times New Roman" w:hAnsi="Times New Roman" w:cs="Times New Roman"/>
          <w:bCs/>
          <w:color w:val="000000"/>
          <w:sz w:val="28"/>
          <w:szCs w:val="28"/>
        </w:rPr>
        <w:t>Миртрубпласт</w:t>
      </w:r>
      <w:proofErr w:type="spellEnd"/>
      <w:r w:rsidRPr="00AC48AA">
        <w:rPr>
          <w:rFonts w:ascii="Times New Roman" w:hAnsi="Times New Roman" w:cs="Times New Roman"/>
          <w:bCs/>
          <w:color w:val="000000"/>
          <w:sz w:val="28"/>
          <w:szCs w:val="28"/>
        </w:rPr>
        <w:t>»</w:t>
      </w:r>
      <w:r w:rsidRPr="00AC48AA">
        <w:rPr>
          <w:rFonts w:ascii="Times New Roman" w:hAnsi="Times New Roman" w:cs="Times New Roman"/>
          <w:b/>
          <w:bCs/>
          <w:color w:val="000000"/>
          <w:sz w:val="28"/>
          <w:szCs w:val="28"/>
        </w:rPr>
        <w:t> </w:t>
      </w:r>
      <w:r w:rsidRPr="00AC48AA">
        <w:rPr>
          <w:rFonts w:ascii="Times New Roman" w:hAnsi="Times New Roman" w:cs="Times New Roman"/>
          <w:color w:val="000000"/>
          <w:sz w:val="28"/>
          <w:szCs w:val="28"/>
        </w:rPr>
        <w:t>— одно из крупнейших предприятий России с современными технологиями изготовления полиэтиленовых труб, выпускающее продукцию самого широкого спектра диаметров для разного рабочего давления. Компания имеет отлаженную сбытовую сеть надежных партнеров и поставщиков в различных регионах России.</w:t>
      </w:r>
    </w:p>
    <w:p w:rsidR="00A5742C" w:rsidRPr="00AC48AA" w:rsidRDefault="00A5742C" w:rsidP="00A5742C">
      <w:pPr>
        <w:spacing w:after="0" w:line="240" w:lineRule="auto"/>
        <w:ind w:firstLine="567"/>
        <w:jc w:val="both"/>
        <w:rPr>
          <w:rFonts w:ascii="Times New Roman" w:hAnsi="Times New Roman" w:cs="Times New Roman"/>
          <w:b/>
          <w:color w:val="000000"/>
          <w:sz w:val="28"/>
          <w:szCs w:val="28"/>
        </w:rPr>
      </w:pPr>
      <w:r w:rsidRPr="00AC48AA">
        <w:rPr>
          <w:rFonts w:ascii="Times New Roman" w:hAnsi="Times New Roman" w:cs="Times New Roman"/>
          <w:color w:val="000000"/>
          <w:sz w:val="28"/>
          <w:szCs w:val="28"/>
        </w:rPr>
        <w:t xml:space="preserve">Одним из основных производственных мощностей располагается в </w:t>
      </w:r>
      <w:proofErr w:type="spellStart"/>
      <w:r w:rsidRPr="00AC48AA">
        <w:rPr>
          <w:rFonts w:ascii="Times New Roman" w:hAnsi="Times New Roman" w:cs="Times New Roman"/>
          <w:color w:val="000000"/>
          <w:sz w:val="28"/>
          <w:szCs w:val="28"/>
        </w:rPr>
        <w:t>Моргаушском</w:t>
      </w:r>
      <w:proofErr w:type="spellEnd"/>
      <w:r w:rsidRPr="00AC48AA">
        <w:rPr>
          <w:rFonts w:ascii="Times New Roman" w:hAnsi="Times New Roman" w:cs="Times New Roman"/>
          <w:color w:val="000000"/>
          <w:sz w:val="28"/>
          <w:szCs w:val="28"/>
        </w:rPr>
        <w:t xml:space="preserve"> районе (с</w:t>
      </w:r>
      <w:proofErr w:type="gramStart"/>
      <w:r w:rsidRPr="00AC48AA">
        <w:rPr>
          <w:rFonts w:ascii="Times New Roman" w:hAnsi="Times New Roman" w:cs="Times New Roman"/>
          <w:color w:val="000000"/>
          <w:sz w:val="28"/>
          <w:szCs w:val="28"/>
        </w:rPr>
        <w:t>.Б</w:t>
      </w:r>
      <w:proofErr w:type="gramEnd"/>
      <w:r w:rsidRPr="00AC48AA">
        <w:rPr>
          <w:rFonts w:ascii="Times New Roman" w:hAnsi="Times New Roman" w:cs="Times New Roman"/>
          <w:color w:val="000000"/>
          <w:sz w:val="28"/>
          <w:szCs w:val="28"/>
        </w:rPr>
        <w:t>ольшой Сундырь) -  семь производственных линий для выпуска труб от 50 до 1200 мм.</w:t>
      </w:r>
    </w:p>
    <w:p w:rsidR="00943529" w:rsidRDefault="00943529" w:rsidP="00A5742C">
      <w:pPr>
        <w:pStyle w:val="a5"/>
        <w:spacing w:before="0" w:beforeAutospacing="0" w:after="0" w:afterAutospacing="0"/>
        <w:ind w:firstLine="567"/>
        <w:jc w:val="both"/>
        <w:rPr>
          <w:b/>
          <w:color w:val="000000"/>
          <w:sz w:val="28"/>
          <w:szCs w:val="28"/>
        </w:rPr>
      </w:pPr>
    </w:p>
    <w:p w:rsidR="00A5742C" w:rsidRPr="00AC48AA" w:rsidRDefault="00A5742C" w:rsidP="00A5742C">
      <w:pPr>
        <w:pStyle w:val="a5"/>
        <w:spacing w:before="0" w:beforeAutospacing="0" w:after="0" w:afterAutospacing="0"/>
        <w:ind w:firstLine="567"/>
        <w:jc w:val="both"/>
        <w:rPr>
          <w:color w:val="000000"/>
          <w:sz w:val="28"/>
          <w:szCs w:val="28"/>
        </w:rPr>
      </w:pPr>
      <w:r w:rsidRPr="00AC48AA">
        <w:rPr>
          <w:b/>
          <w:color w:val="000000"/>
          <w:sz w:val="28"/>
          <w:szCs w:val="28"/>
        </w:rPr>
        <w:t>ПАО «</w:t>
      </w:r>
      <w:proofErr w:type="spellStart"/>
      <w:r w:rsidRPr="00AC48AA">
        <w:rPr>
          <w:b/>
          <w:color w:val="000000"/>
          <w:sz w:val="28"/>
          <w:szCs w:val="28"/>
        </w:rPr>
        <w:t>Моргаушский</w:t>
      </w:r>
      <w:proofErr w:type="spellEnd"/>
      <w:r w:rsidRPr="00AC48AA">
        <w:rPr>
          <w:b/>
          <w:color w:val="000000"/>
          <w:sz w:val="28"/>
          <w:szCs w:val="28"/>
        </w:rPr>
        <w:t xml:space="preserve"> кирпичный завод»</w:t>
      </w:r>
      <w:r w:rsidRPr="00AC48AA">
        <w:rPr>
          <w:color w:val="000000"/>
          <w:sz w:val="28"/>
          <w:szCs w:val="28"/>
        </w:rPr>
        <w:t xml:space="preserve"> за </w:t>
      </w:r>
      <w:proofErr w:type="gramStart"/>
      <w:r w:rsidRPr="00AC48AA">
        <w:rPr>
          <w:color w:val="000000"/>
          <w:sz w:val="28"/>
          <w:szCs w:val="28"/>
        </w:rPr>
        <w:t>последние несколько лет был</w:t>
      </w:r>
      <w:proofErr w:type="gramEnd"/>
      <w:r w:rsidRPr="00AC48AA">
        <w:rPr>
          <w:color w:val="000000"/>
          <w:sz w:val="28"/>
          <w:szCs w:val="28"/>
        </w:rPr>
        <w:t xml:space="preserve"> полностью модернизирован. Мощность завода составляет до 20 </w:t>
      </w:r>
      <w:r w:rsidRPr="00AC48AA">
        <w:rPr>
          <w:color w:val="000000"/>
          <w:sz w:val="28"/>
          <w:szCs w:val="28"/>
        </w:rPr>
        <w:lastRenderedPageBreak/>
        <w:t xml:space="preserve">миллионов кирпича в год. Строительный материал </w:t>
      </w:r>
      <w:proofErr w:type="spellStart"/>
      <w:r w:rsidRPr="00AC48AA">
        <w:rPr>
          <w:color w:val="000000"/>
          <w:sz w:val="28"/>
          <w:szCs w:val="28"/>
        </w:rPr>
        <w:t>моргаушского</w:t>
      </w:r>
      <w:proofErr w:type="spellEnd"/>
      <w:r w:rsidRPr="00AC48AA">
        <w:rPr>
          <w:color w:val="000000"/>
          <w:sz w:val="28"/>
          <w:szCs w:val="28"/>
        </w:rPr>
        <w:t xml:space="preserve"> кирпичного завода широко известен среди компаний не только в Чувашии, но и в других регионах. В настоящее время завод выпускает кирпич полнотелый и пустотелый марок М100, М125, М150, также производится и </w:t>
      </w:r>
      <w:proofErr w:type="spellStart"/>
      <w:r w:rsidRPr="00AC48AA">
        <w:rPr>
          <w:color w:val="000000"/>
          <w:sz w:val="28"/>
          <w:szCs w:val="28"/>
        </w:rPr>
        <w:t>поризованный</w:t>
      </w:r>
      <w:proofErr w:type="spellEnd"/>
      <w:r w:rsidRPr="00AC48AA">
        <w:rPr>
          <w:color w:val="000000"/>
          <w:sz w:val="28"/>
          <w:szCs w:val="28"/>
        </w:rPr>
        <w:t xml:space="preserve"> камень формата 2,1НФ. В наличии завода современный парк автомобилей и специальной техники, как российского, так и иностранного производства.</w:t>
      </w:r>
    </w:p>
    <w:p w:rsidR="00A5742C" w:rsidRDefault="00A5742C" w:rsidP="00A5742C">
      <w:pPr>
        <w:spacing w:after="0" w:line="240" w:lineRule="auto"/>
        <w:ind w:firstLine="567"/>
        <w:jc w:val="both"/>
        <w:rPr>
          <w:rFonts w:ascii="Times New Roman" w:hAnsi="Times New Roman" w:cs="Times New Roman"/>
          <w:color w:val="000000"/>
          <w:sz w:val="28"/>
          <w:szCs w:val="28"/>
        </w:rPr>
      </w:pPr>
    </w:p>
    <w:p w:rsidR="00A5742C" w:rsidRPr="00AC48AA" w:rsidRDefault="00A5742C" w:rsidP="00A5742C">
      <w:pPr>
        <w:spacing w:after="0" w:line="240" w:lineRule="auto"/>
        <w:ind w:firstLine="567"/>
        <w:jc w:val="both"/>
        <w:rPr>
          <w:rFonts w:ascii="Times New Roman" w:hAnsi="Times New Roman" w:cs="Times New Roman"/>
          <w:sz w:val="28"/>
          <w:szCs w:val="28"/>
        </w:rPr>
      </w:pPr>
      <w:r w:rsidRPr="00AC48AA">
        <w:rPr>
          <w:rFonts w:ascii="Times New Roman" w:hAnsi="Times New Roman" w:cs="Times New Roman"/>
          <w:color w:val="000000"/>
          <w:sz w:val="28"/>
          <w:szCs w:val="28"/>
        </w:rPr>
        <w:t>Около 4 тыс. человек  трудятся в сфере малого и среднего бизнеса. Всего в районе зарегистрировано более 700 субъектов предпринимательства. Успешно работа</w:t>
      </w:r>
      <w:r w:rsidRPr="00AC48AA">
        <w:rPr>
          <w:rFonts w:ascii="Times New Roman" w:hAnsi="Times New Roman" w:cs="Times New Roman"/>
          <w:sz w:val="28"/>
          <w:szCs w:val="28"/>
        </w:rPr>
        <w:t>ют ООО «</w:t>
      </w:r>
      <w:proofErr w:type="spellStart"/>
      <w:r w:rsidRPr="00AC48AA">
        <w:rPr>
          <w:rFonts w:ascii="Times New Roman" w:hAnsi="Times New Roman" w:cs="Times New Roman"/>
          <w:sz w:val="28"/>
          <w:szCs w:val="28"/>
        </w:rPr>
        <w:t>Карина</w:t>
      </w:r>
      <w:proofErr w:type="spellEnd"/>
      <w:r w:rsidRPr="00AC48AA">
        <w:rPr>
          <w:rFonts w:ascii="Times New Roman" w:hAnsi="Times New Roman" w:cs="Times New Roman"/>
          <w:sz w:val="28"/>
          <w:szCs w:val="28"/>
        </w:rPr>
        <w:t>, ООО «Дублин», ИП Вязов А.Н., ООО «Мета</w:t>
      </w:r>
      <w:proofErr w:type="gramStart"/>
      <w:r w:rsidRPr="00AC48AA">
        <w:rPr>
          <w:rFonts w:ascii="Times New Roman" w:hAnsi="Times New Roman" w:cs="Times New Roman"/>
          <w:sz w:val="28"/>
          <w:szCs w:val="28"/>
        </w:rPr>
        <w:t>лл стр</w:t>
      </w:r>
      <w:proofErr w:type="gramEnd"/>
      <w:r w:rsidRPr="00AC48AA">
        <w:rPr>
          <w:rFonts w:ascii="Times New Roman" w:hAnsi="Times New Roman" w:cs="Times New Roman"/>
          <w:sz w:val="28"/>
          <w:szCs w:val="28"/>
        </w:rPr>
        <w:t>ой» и другие.</w:t>
      </w:r>
    </w:p>
    <w:p w:rsidR="00A5742C" w:rsidRPr="00AC48AA" w:rsidRDefault="00A5742C" w:rsidP="00A5742C">
      <w:pPr>
        <w:spacing w:after="0" w:line="240" w:lineRule="auto"/>
        <w:ind w:firstLine="709"/>
        <w:jc w:val="both"/>
        <w:rPr>
          <w:rFonts w:ascii="Times New Roman" w:hAnsi="Times New Roman" w:cs="Times New Roman"/>
          <w:b/>
          <w:sz w:val="28"/>
          <w:szCs w:val="28"/>
        </w:rPr>
      </w:pPr>
    </w:p>
    <w:p w:rsidR="00A5742C" w:rsidRPr="00951569" w:rsidRDefault="00A5742C" w:rsidP="00A5742C">
      <w:pPr>
        <w:spacing w:after="0" w:line="240" w:lineRule="auto"/>
        <w:ind w:firstLine="567"/>
        <w:jc w:val="both"/>
        <w:rPr>
          <w:rFonts w:ascii="Times New Roman" w:hAnsi="Times New Roman"/>
          <w:b/>
          <w:sz w:val="28"/>
          <w:szCs w:val="28"/>
        </w:rPr>
      </w:pPr>
      <w:r w:rsidRPr="00951569">
        <w:rPr>
          <w:rFonts w:ascii="Times New Roman" w:hAnsi="Times New Roman"/>
          <w:b/>
          <w:sz w:val="28"/>
          <w:szCs w:val="28"/>
        </w:rPr>
        <w:t>Инвестиционная политика</w:t>
      </w:r>
    </w:p>
    <w:p w:rsidR="00A5742C" w:rsidRPr="00951569" w:rsidRDefault="00A5742C" w:rsidP="00A5742C">
      <w:pPr>
        <w:spacing w:after="0" w:line="240" w:lineRule="auto"/>
        <w:ind w:firstLine="567"/>
        <w:jc w:val="both"/>
        <w:rPr>
          <w:rFonts w:ascii="Times New Roman" w:hAnsi="Times New Roman"/>
          <w:b/>
          <w:sz w:val="28"/>
          <w:szCs w:val="28"/>
        </w:rPr>
      </w:pPr>
    </w:p>
    <w:p w:rsidR="00A5742C" w:rsidRPr="00995120" w:rsidRDefault="00995120" w:rsidP="00A5742C">
      <w:pPr>
        <w:spacing w:after="0" w:line="240" w:lineRule="auto"/>
        <w:ind w:firstLine="567"/>
        <w:jc w:val="both"/>
        <w:rPr>
          <w:rFonts w:ascii="Times New Roman" w:hAnsi="Times New Roman"/>
          <w:i/>
          <w:sz w:val="28"/>
          <w:szCs w:val="28"/>
        </w:rPr>
      </w:pPr>
      <w:r w:rsidRPr="00995120">
        <w:rPr>
          <w:rFonts w:ascii="Times New Roman" w:hAnsi="Times New Roman"/>
          <w:i/>
          <w:sz w:val="28"/>
          <w:szCs w:val="28"/>
        </w:rPr>
        <w:t xml:space="preserve">Задача 1.2. </w:t>
      </w:r>
      <w:r w:rsidR="00A5742C" w:rsidRPr="00995120">
        <w:rPr>
          <w:rFonts w:ascii="Times New Roman" w:hAnsi="Times New Roman"/>
          <w:i/>
          <w:sz w:val="28"/>
          <w:szCs w:val="28"/>
        </w:rPr>
        <w:t>Содействие развитию инвестиционной деятельности и повышение предпринимательской активности</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Предпосылки: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наличие, реализация и совершенствование нормативных правовых актов, регулирующих инвестиционные процессы в Чувашской Республике и в </w:t>
      </w:r>
      <w:proofErr w:type="spellStart"/>
      <w:r w:rsidRPr="00951569">
        <w:rPr>
          <w:rFonts w:ascii="Times New Roman" w:hAnsi="Times New Roman"/>
          <w:sz w:val="28"/>
          <w:szCs w:val="28"/>
        </w:rPr>
        <w:t>Моргаушском</w:t>
      </w:r>
      <w:proofErr w:type="spellEnd"/>
      <w:r w:rsidRPr="00951569">
        <w:rPr>
          <w:rFonts w:ascii="Times New Roman" w:hAnsi="Times New Roman"/>
          <w:sz w:val="28"/>
          <w:szCs w:val="28"/>
        </w:rPr>
        <w:t xml:space="preserve"> районе Чувашской Республики;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использование в качестве инструментов государственной поддержки инвестиционной деятельности различных форм: предоставление льгот по уплате республиканских налогов и налога на прибыль организаций в части, зачисляемой в республиканский бюджет Чувашской Республики и Моргаушского района Чувашской Республики; предоставление бюджетных кредитов, инвестиционных налоговых кредитов, государственных гарантий Чувашской Республики под коммерческие кредиты;</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поддержки (бесплатные консультации по вопросам ведения предпринимательской деятельности) и организационной и имущественной поддержки.</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Проектные направления:</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расширение инвестиционного имиджа Моргаушского района Чувашской Республики, включая распространение информации о потенциале района (промышленном, кадровом и др.), проведение инвестиционных выставок, семинаров, конференций, презентаций;</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активности в работе с частными инвесторами на основе партнерства при реализации приоритетных инвестиционных проектов;</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lastRenderedPageBreak/>
        <w:t xml:space="preserve">максимально возможное снятие административно-контрольных препятствий для бизнеса, в том числе малого и среднего, либерализация рынка инвестиционных проектов путем упрощения процедур согласования и получения разрешительной документации при их разработке и реализации;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государственная поддержка и предоставление преференций при привлечении инвестиций, создание районного бизнес инкубатора;</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 необходимой </w:t>
      </w:r>
      <w:proofErr w:type="gramStart"/>
      <w:r w:rsidRPr="00951569">
        <w:rPr>
          <w:rFonts w:ascii="Times New Roman" w:hAnsi="Times New Roman"/>
          <w:sz w:val="28"/>
          <w:szCs w:val="28"/>
        </w:rPr>
        <w:t>для</w:t>
      </w:r>
      <w:proofErr w:type="gramEnd"/>
      <w:r w:rsidRPr="00951569">
        <w:rPr>
          <w:rFonts w:ascii="Times New Roman" w:hAnsi="Times New Roman"/>
          <w:sz w:val="28"/>
          <w:szCs w:val="28"/>
        </w:rPr>
        <w:t xml:space="preserve"> </w:t>
      </w:r>
      <w:proofErr w:type="gramStart"/>
      <w:r w:rsidRPr="00951569">
        <w:rPr>
          <w:rFonts w:ascii="Times New Roman" w:hAnsi="Times New Roman"/>
          <w:sz w:val="28"/>
          <w:szCs w:val="28"/>
        </w:rPr>
        <w:t>их</w:t>
      </w:r>
      <w:proofErr w:type="gramEnd"/>
      <w:r w:rsidRPr="00951569">
        <w:rPr>
          <w:rFonts w:ascii="Times New Roman" w:hAnsi="Times New Roman"/>
          <w:sz w:val="28"/>
          <w:szCs w:val="28"/>
        </w:rPr>
        <w:t xml:space="preserve"> эффективного развития;</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развитие системы подготовки, переподготовки и повышения квалификации кадров для организаций малого бизнеса на республиканском уровне;</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стимулирование развития цивилизованного предпринимательства, распространение положительного опыта предпринимателей.</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 xml:space="preserve">Ожидаемые результаты: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конкурентоспособности Моргаушского района Чувашской Республики в целом и отдельных секторов экономики;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инвестиционной активности организаций реального сектора экономики;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достижение высоких объемов и темпов роста привлечения инвестиций в основной капитал;</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создание новых и сохранение имеющихся производственных мощностей;</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повышение ответственности предпринимателей, в том числе социальной;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формирование в </w:t>
      </w:r>
      <w:proofErr w:type="spellStart"/>
      <w:r w:rsidRPr="00951569">
        <w:rPr>
          <w:rFonts w:ascii="Times New Roman" w:hAnsi="Times New Roman"/>
          <w:sz w:val="28"/>
          <w:szCs w:val="28"/>
        </w:rPr>
        <w:t>Моргаушском</w:t>
      </w:r>
      <w:proofErr w:type="spellEnd"/>
      <w:r w:rsidRPr="00951569">
        <w:rPr>
          <w:rFonts w:ascii="Times New Roman" w:hAnsi="Times New Roman"/>
          <w:sz w:val="28"/>
          <w:szCs w:val="28"/>
        </w:rPr>
        <w:t xml:space="preserve"> районе Чувашской Республики стабильного цивилизованного бизнеса.</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Проблемы:</w:t>
      </w:r>
    </w:p>
    <w:p w:rsidR="00A5742C" w:rsidRPr="00951569" w:rsidRDefault="00A5742C" w:rsidP="00A5742C">
      <w:pPr>
        <w:spacing w:after="0" w:line="240" w:lineRule="auto"/>
        <w:ind w:firstLine="567"/>
        <w:jc w:val="both"/>
        <w:rPr>
          <w:rFonts w:ascii="Times New Roman" w:eastAsia="Times New Roman" w:hAnsi="Times New Roman"/>
          <w:sz w:val="28"/>
          <w:szCs w:val="28"/>
          <w:lang w:eastAsia="ru-RU"/>
        </w:rPr>
      </w:pPr>
      <w:r w:rsidRPr="00951569">
        <w:rPr>
          <w:rFonts w:ascii="Times New Roman" w:eastAsia="Times New Roman" w:hAnsi="Times New Roman"/>
          <w:sz w:val="28"/>
          <w:szCs w:val="28"/>
          <w:lang w:eastAsia="ru-RU"/>
        </w:rPr>
        <w:t>высокая степень физического и морального износа основного капитала, наличие промышленных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rsidR="00A5742C" w:rsidRPr="00951569" w:rsidRDefault="00A5742C" w:rsidP="00A5742C">
      <w:pPr>
        <w:spacing w:after="0" w:line="240" w:lineRule="auto"/>
        <w:ind w:firstLine="567"/>
        <w:jc w:val="both"/>
        <w:rPr>
          <w:rFonts w:ascii="Times New Roman" w:eastAsia="Times New Roman" w:hAnsi="Times New Roman"/>
          <w:sz w:val="28"/>
          <w:szCs w:val="28"/>
          <w:lang w:eastAsia="ru-RU"/>
        </w:rPr>
      </w:pPr>
      <w:r w:rsidRPr="00951569">
        <w:rPr>
          <w:rFonts w:ascii="Times New Roman" w:eastAsia="Times New Roman" w:hAnsi="Times New Roman"/>
          <w:sz w:val="28"/>
          <w:szCs w:val="28"/>
          <w:lang w:eastAsia="ru-RU"/>
        </w:rPr>
        <w:t>недостаточная инвестиционная активность предприятий;</w:t>
      </w:r>
    </w:p>
    <w:p w:rsidR="00A5742C" w:rsidRPr="00951569" w:rsidRDefault="00A5742C" w:rsidP="00A5742C">
      <w:pPr>
        <w:spacing w:after="0" w:line="240" w:lineRule="auto"/>
        <w:ind w:firstLine="567"/>
        <w:jc w:val="both"/>
        <w:rPr>
          <w:rFonts w:ascii="Times New Roman" w:eastAsia="Times New Roman" w:hAnsi="Times New Roman"/>
          <w:b/>
          <w:bCs/>
          <w:sz w:val="28"/>
          <w:szCs w:val="28"/>
          <w:lang w:eastAsia="ru-RU"/>
        </w:rPr>
      </w:pPr>
      <w:r w:rsidRPr="00951569">
        <w:rPr>
          <w:rFonts w:ascii="Times New Roman" w:eastAsia="Times New Roman" w:hAnsi="Times New Roman"/>
          <w:sz w:val="28"/>
          <w:szCs w:val="28"/>
          <w:lang w:eastAsia="ru-RU"/>
        </w:rPr>
        <w:t>недозагрузка производственных мощностей предприятий, обуславливающая снижение технологического и кадрового потенциала;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агрессивная ценовая политика крупных транснациональных компаний, выходящих на отечественный рынок.</w:t>
      </w:r>
    </w:p>
    <w:p w:rsidR="00A5742C" w:rsidRPr="00951569" w:rsidRDefault="00A5742C" w:rsidP="00A5742C">
      <w:pPr>
        <w:pStyle w:val="a3"/>
        <w:ind w:firstLine="567"/>
        <w:jc w:val="both"/>
        <w:rPr>
          <w:rFonts w:ascii="Times New Roman" w:hAnsi="Times New Roman"/>
          <w:color w:val="000000"/>
          <w:sz w:val="28"/>
          <w:szCs w:val="28"/>
        </w:rPr>
      </w:pPr>
    </w:p>
    <w:p w:rsidR="00A5742C" w:rsidRPr="00951569" w:rsidRDefault="00A5742C" w:rsidP="00A5742C">
      <w:pPr>
        <w:pStyle w:val="a3"/>
        <w:ind w:firstLine="567"/>
        <w:jc w:val="both"/>
        <w:rPr>
          <w:rFonts w:ascii="Times New Roman" w:hAnsi="Times New Roman"/>
          <w:b/>
          <w:color w:val="000000"/>
          <w:sz w:val="28"/>
          <w:szCs w:val="28"/>
        </w:rPr>
      </w:pPr>
      <w:r w:rsidRPr="00951569">
        <w:rPr>
          <w:rFonts w:ascii="Times New Roman" w:hAnsi="Times New Roman"/>
          <w:b/>
          <w:color w:val="000000"/>
          <w:sz w:val="28"/>
          <w:szCs w:val="28"/>
        </w:rPr>
        <w:t>Приоритетные направления:</w:t>
      </w:r>
    </w:p>
    <w:p w:rsidR="00A5742C" w:rsidRPr="00951569" w:rsidRDefault="00A5742C" w:rsidP="00A5742C">
      <w:pPr>
        <w:pStyle w:val="a3"/>
        <w:ind w:firstLine="567"/>
        <w:jc w:val="both"/>
        <w:rPr>
          <w:rFonts w:ascii="Times New Roman" w:hAnsi="Times New Roman"/>
          <w:color w:val="000000"/>
          <w:sz w:val="28"/>
          <w:szCs w:val="28"/>
        </w:rPr>
      </w:pPr>
      <w:r w:rsidRPr="00951569">
        <w:rPr>
          <w:rFonts w:ascii="Times New Roman" w:hAnsi="Times New Roman"/>
          <w:color w:val="000000"/>
          <w:sz w:val="28"/>
          <w:szCs w:val="28"/>
        </w:rPr>
        <w:t xml:space="preserve">Ключевыми факторами развития экономики нового уклада становятся электронные технологии и услуги, а также представленные в цифровом виде </w:t>
      </w:r>
      <w:r w:rsidRPr="00951569">
        <w:rPr>
          <w:rFonts w:ascii="Times New Roman" w:hAnsi="Times New Roman"/>
          <w:color w:val="000000"/>
          <w:sz w:val="28"/>
          <w:szCs w:val="28"/>
        </w:rPr>
        <w:lastRenderedPageBreak/>
        <w:t>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i/>
          <w:sz w:val="28"/>
          <w:szCs w:val="28"/>
          <w:u w:val="single"/>
        </w:rPr>
        <w:t>Реализация приоритетной программы «Повышение производительности труда и поддержка занятости»</w:t>
      </w:r>
      <w:r w:rsidRPr="00951569">
        <w:rPr>
          <w:rFonts w:ascii="Times New Roman" w:hAnsi="Times New Roman"/>
          <w:sz w:val="28"/>
          <w:szCs w:val="28"/>
        </w:rPr>
        <w:t xml:space="preserve"> в рамках национальной программы в сфере повышения производительности труда и поддержки занятости»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Краткое описание модели функционирования приоритетной программы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Основным инструментом реализации приоритетной программы станут комплексные планы мероприятий по повышению производительности труда и модернизации производства, которые предусматривают в том числе:</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квалификации персонала и развитие лидерского потенциала руководителей, формирование у них навыков проектного управления;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эффективности организации производственных систем и процессов;</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мотивация персонала на постоянное улучшение производственной деятельности (проведение конкурсов профессионального мастерства среди рабочих);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Значения целевых показателей к году завершения реализации приоритетной программы </w:t>
      </w:r>
    </w:p>
    <w:p w:rsidR="00A5742C" w:rsidRPr="00951569" w:rsidRDefault="00A5742C" w:rsidP="00A5742C">
      <w:pPr>
        <w:pStyle w:val="a3"/>
        <w:ind w:firstLine="426"/>
        <w:jc w:val="both"/>
        <w:rPr>
          <w:rFonts w:ascii="Times New Roman" w:hAnsi="Times New Roman"/>
          <w:b/>
          <w:sz w:val="28"/>
          <w:szCs w:val="28"/>
        </w:rPr>
      </w:pPr>
    </w:p>
    <w:p w:rsidR="00A5742C" w:rsidRPr="00951569" w:rsidRDefault="00A5742C" w:rsidP="00A5742C">
      <w:pPr>
        <w:pStyle w:val="ConsPlusNormal"/>
        <w:ind w:firstLine="540"/>
        <w:jc w:val="both"/>
        <w:outlineLvl w:val="4"/>
        <w:rPr>
          <w:rFonts w:ascii="Times New Roman" w:hAnsi="Times New Roman" w:cs="Times New Roman"/>
          <w:i/>
          <w:sz w:val="28"/>
          <w:szCs w:val="28"/>
          <w:u w:val="single"/>
        </w:rPr>
      </w:pPr>
      <w:r w:rsidRPr="00951569">
        <w:rPr>
          <w:rFonts w:ascii="Times New Roman" w:hAnsi="Times New Roman" w:cs="Times New Roman"/>
          <w:b/>
          <w:i/>
          <w:sz w:val="28"/>
          <w:szCs w:val="28"/>
          <w:u w:val="single"/>
        </w:rPr>
        <w:t>Задача 1.3.</w:t>
      </w:r>
      <w:r w:rsidRPr="00951569">
        <w:rPr>
          <w:rFonts w:ascii="Times New Roman" w:hAnsi="Times New Roman" w:cs="Times New Roman"/>
          <w:i/>
          <w:sz w:val="28"/>
          <w:szCs w:val="28"/>
          <w:u w:val="single"/>
        </w:rPr>
        <w:t xml:space="preserve"> Создание высокотехнологичного агропромышленного комплекса, обеспечивающего население качественной и экологически чистой продукцией</w:t>
      </w:r>
    </w:p>
    <w:p w:rsidR="00A5742C" w:rsidRDefault="00A5742C" w:rsidP="00A5742C">
      <w:pPr>
        <w:pStyle w:val="ConsPlusNormal"/>
        <w:ind w:firstLine="540"/>
        <w:jc w:val="both"/>
        <w:rPr>
          <w:rFonts w:ascii="Times New Roman" w:hAnsi="Times New Roman" w:cs="Times New Roman"/>
          <w:sz w:val="28"/>
          <w:szCs w:val="28"/>
        </w:rPr>
      </w:pPr>
    </w:p>
    <w:p w:rsidR="00A5742C" w:rsidRPr="00951569" w:rsidRDefault="00A5742C" w:rsidP="00A5742C">
      <w:pPr>
        <w:pStyle w:val="ConsPlusNormal"/>
        <w:ind w:firstLine="540"/>
        <w:jc w:val="both"/>
        <w:rPr>
          <w:rFonts w:ascii="Times New Roman" w:hAnsi="Times New Roman" w:cs="Times New Roman"/>
          <w:sz w:val="28"/>
          <w:szCs w:val="28"/>
        </w:rPr>
      </w:pPr>
      <w:r w:rsidRPr="00951569">
        <w:rPr>
          <w:rFonts w:ascii="Times New Roman" w:hAnsi="Times New Roman" w:cs="Times New Roman"/>
          <w:sz w:val="28"/>
          <w:szCs w:val="28"/>
        </w:rPr>
        <w:t>Целевое видение к 2035 году</w:t>
      </w:r>
    </w:p>
    <w:p w:rsidR="00A5742C" w:rsidRPr="00951569" w:rsidRDefault="00A5742C" w:rsidP="00A5742C">
      <w:pPr>
        <w:pStyle w:val="ConsPlusNormal"/>
        <w:ind w:firstLine="540"/>
        <w:jc w:val="both"/>
        <w:outlineLvl w:val="4"/>
        <w:rPr>
          <w:rFonts w:ascii="Times New Roman" w:hAnsi="Times New Roman" w:cs="Times New Roman"/>
          <w:sz w:val="28"/>
          <w:szCs w:val="28"/>
        </w:rPr>
      </w:pPr>
      <w:r w:rsidRPr="00951569">
        <w:rPr>
          <w:rFonts w:ascii="Times New Roman" w:hAnsi="Times New Roman" w:cs="Times New Roman"/>
          <w:sz w:val="28"/>
          <w:szCs w:val="28"/>
        </w:rPr>
        <w:t>Создание высокотехнологичного агропромышленного комплекса, обеспечивающего население качественной и экологически чистой продукцией</w:t>
      </w:r>
    </w:p>
    <w:p w:rsidR="00A5742C" w:rsidRPr="00951569" w:rsidRDefault="00A5742C" w:rsidP="00A5742C">
      <w:pPr>
        <w:pStyle w:val="ConsPlusNormal"/>
        <w:ind w:firstLine="540"/>
        <w:jc w:val="both"/>
        <w:rPr>
          <w:rFonts w:ascii="Times New Roman" w:hAnsi="Times New Roman" w:cs="Times New Roman"/>
          <w:sz w:val="28"/>
          <w:szCs w:val="28"/>
        </w:rPr>
      </w:pPr>
      <w:r w:rsidRPr="00951569">
        <w:rPr>
          <w:rFonts w:ascii="Times New Roman" w:hAnsi="Times New Roman" w:cs="Times New Roman"/>
          <w:sz w:val="28"/>
          <w:szCs w:val="28"/>
        </w:rPr>
        <w:t>Целевое видение к 2035 году:</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эффективности агропромышленного  комплекса;</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конкурентоспособности производимой сельскохозяйственной продукции, повышения инвестиционной привлекательности агропромышленного комплекса;</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финансовой устойчивости сельскохозяйственных товаропроизводителей;</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951569">
        <w:rPr>
          <w:rFonts w:ascii="Times New Roman" w:hAnsi="Times New Roman"/>
          <w:color w:val="000000"/>
          <w:sz w:val="28"/>
          <w:szCs w:val="28"/>
        </w:rPr>
        <w:t>экологизация</w:t>
      </w:r>
      <w:proofErr w:type="spellEnd"/>
      <w:r w:rsidRPr="00951569">
        <w:rPr>
          <w:rFonts w:ascii="Times New Roman" w:hAnsi="Times New Roman"/>
          <w:color w:val="000000"/>
          <w:sz w:val="28"/>
          <w:szCs w:val="28"/>
        </w:rPr>
        <w:t xml:space="preserve"> производства;</w:t>
      </w:r>
    </w:p>
    <w:p w:rsidR="00A5742C" w:rsidRPr="00951569" w:rsidRDefault="00A5742C" w:rsidP="00A5742C">
      <w:pPr>
        <w:pStyle w:val="a3"/>
        <w:jc w:val="both"/>
        <w:rPr>
          <w:rFonts w:ascii="Times New Roman" w:hAnsi="Times New Roman"/>
          <w:sz w:val="28"/>
          <w:szCs w:val="28"/>
        </w:rPr>
      </w:pPr>
      <w:r w:rsidRPr="00951569">
        <w:rPr>
          <w:rFonts w:ascii="Times New Roman" w:hAnsi="Times New Roman"/>
          <w:color w:val="000000"/>
          <w:sz w:val="28"/>
          <w:szCs w:val="28"/>
        </w:rPr>
        <w:t>-устойчивое развитие сельских территорий.</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lastRenderedPageBreak/>
        <w:t>Проблемы: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снижение уровня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что ограничивает возможность реализации комплексных научно-технических проектов, предусматривающих переход к новым технологиям. Идет не только сокращение, но и интенсивное старение тракторов, автомобилей, зерновых комбайнов, кормоуборочной техники;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финансовая неустойчивость сельскохозяйственных организаций; </w:t>
      </w:r>
    </w:p>
    <w:p w:rsidR="00A5742C" w:rsidRPr="00951569" w:rsidRDefault="00A5742C" w:rsidP="00A5742C">
      <w:pPr>
        <w:pStyle w:val="a3"/>
        <w:ind w:firstLine="567"/>
        <w:jc w:val="both"/>
        <w:rPr>
          <w:rFonts w:ascii="Times New Roman" w:hAnsi="Times New Roman"/>
          <w:sz w:val="28"/>
          <w:szCs w:val="28"/>
        </w:rPr>
      </w:pPr>
      <w:proofErr w:type="spellStart"/>
      <w:r w:rsidRPr="00951569">
        <w:rPr>
          <w:rFonts w:ascii="Times New Roman" w:hAnsi="Times New Roman"/>
          <w:sz w:val="28"/>
          <w:szCs w:val="28"/>
        </w:rPr>
        <w:t>диспаритет</w:t>
      </w:r>
      <w:proofErr w:type="spellEnd"/>
      <w:r w:rsidRPr="00951569">
        <w:rPr>
          <w:rFonts w:ascii="Times New Roman" w:hAnsi="Times New Roman"/>
          <w:sz w:val="28"/>
          <w:szCs w:val="28"/>
        </w:rPr>
        <w:t xml:space="preserve"> цен: низкий уровень закупочных цен на продукцию (картофель, овощи, молоко, мясо, яйцо) на фоне постоянно растущих цен на энергоносители и расходные материалы;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дефицит квалифицированных кадров и их отток из-за низкого уровня доходов в сельскохозяйственном производстве; </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дефицит финансовых ресурсов;</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Приоритетные направления:</w:t>
      </w:r>
    </w:p>
    <w:p w:rsidR="00A5742C" w:rsidRPr="00943529" w:rsidRDefault="00A5742C" w:rsidP="00A5742C">
      <w:pPr>
        <w:pStyle w:val="a3"/>
        <w:ind w:firstLine="567"/>
        <w:jc w:val="both"/>
        <w:rPr>
          <w:rFonts w:ascii="Times New Roman" w:hAnsi="Times New Roman"/>
          <w:sz w:val="28"/>
          <w:szCs w:val="28"/>
          <w:u w:val="single"/>
        </w:rPr>
      </w:pPr>
      <w:r w:rsidRPr="00943529">
        <w:rPr>
          <w:rFonts w:ascii="Times New Roman" w:hAnsi="Times New Roman"/>
          <w:sz w:val="28"/>
          <w:szCs w:val="28"/>
          <w:u w:val="single"/>
        </w:rPr>
        <w:t>Растениеводство:</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импортозамещающих произво</w:t>
      </w:r>
      <w:proofErr w:type="gramStart"/>
      <w:r w:rsidRPr="00951569">
        <w:rPr>
          <w:rFonts w:ascii="Times New Roman" w:hAnsi="Times New Roman"/>
          <w:sz w:val="28"/>
          <w:szCs w:val="28"/>
        </w:rPr>
        <w:t>дств в с</w:t>
      </w:r>
      <w:proofErr w:type="gramEnd"/>
      <w:r w:rsidRPr="00951569">
        <w:rPr>
          <w:rFonts w:ascii="Times New Roman" w:hAnsi="Times New Roman"/>
          <w:sz w:val="28"/>
          <w:szCs w:val="28"/>
        </w:rPr>
        <w:t>ельском хозяйстве, включая овощеводство, плодоводство, садоводство на основе ресурсосберегающих земледельческих технологий и использования высокопродуктивного посевного материала;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возделывание новых культур, способных повысить эффективность сельскохозяйственного производства и заполнить возникающие рыночные ниши. При этом акцент будет сделан на продукции, востребованной на рынке, ценной с точки зрения экологического благополучия;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науки и инновационной деятельности, модернизация материально-технической и технологической базы АПК, в том числе развитие отечественной селекции и семеноводства;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строительство новых, реконструкция и модернизация действующих хранилищ зерна, картофеля, овощей и фруктов на основе инновационных технологий и современного оборудования, оснащение их технологическим и холодильным оборудованием;</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w:t>
      </w:r>
    </w:p>
    <w:p w:rsidR="00943529" w:rsidRDefault="00943529" w:rsidP="00A5742C">
      <w:pPr>
        <w:pStyle w:val="a3"/>
        <w:ind w:firstLine="567"/>
        <w:jc w:val="both"/>
        <w:rPr>
          <w:rFonts w:ascii="Times New Roman" w:hAnsi="Times New Roman"/>
          <w:sz w:val="28"/>
          <w:szCs w:val="28"/>
        </w:rPr>
      </w:pPr>
    </w:p>
    <w:p w:rsidR="00A5742C" w:rsidRPr="00943529" w:rsidRDefault="00A5742C" w:rsidP="00A5742C">
      <w:pPr>
        <w:pStyle w:val="a3"/>
        <w:ind w:firstLine="567"/>
        <w:jc w:val="both"/>
        <w:rPr>
          <w:rFonts w:ascii="Times New Roman" w:hAnsi="Times New Roman"/>
          <w:sz w:val="28"/>
          <w:szCs w:val="28"/>
          <w:u w:val="single"/>
        </w:rPr>
      </w:pPr>
      <w:r w:rsidRPr="00943529">
        <w:rPr>
          <w:rFonts w:ascii="Times New Roman" w:hAnsi="Times New Roman"/>
          <w:sz w:val="28"/>
          <w:szCs w:val="28"/>
          <w:u w:val="single"/>
        </w:rPr>
        <w:t>Животноводство:</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lastRenderedPageBreak/>
        <w:t>наращивание объемов производства мяса, молока за счет улучшения генетического потенциала животных, сохранения государственной поддержки племенных организаций, создания благоприятных условий для привлечения инвестиций в указанную сферу деятельности, внедрения энергосберегающих технологий;</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ежегодное увеличение скотомест, в том числе в среднесрочной перспективе;</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перевод системы животноводства на высокоинтенсивные формы производства: использование </w:t>
      </w:r>
      <w:proofErr w:type="spellStart"/>
      <w:r w:rsidRPr="00951569">
        <w:rPr>
          <w:rFonts w:ascii="Times New Roman" w:hAnsi="Times New Roman"/>
          <w:sz w:val="28"/>
          <w:szCs w:val="28"/>
        </w:rPr>
        <w:t>энергонасыщенных</w:t>
      </w:r>
      <w:proofErr w:type="spellEnd"/>
      <w:r w:rsidRPr="00951569">
        <w:rPr>
          <w:rFonts w:ascii="Times New Roman" w:hAnsi="Times New Roman"/>
          <w:sz w:val="28"/>
          <w:szCs w:val="28"/>
        </w:rPr>
        <w:t xml:space="preserve">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укрепление племенной базы, повышение на этой основе генетического потенциала всех видов сельскохозяйственных животных;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формирование мясного скотоводства, создание специализированных хозяйств по откорму крупного рогатого скота мясных пород, что позволит увеличить объемы производства высококачественной говядины;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развитие </w:t>
      </w:r>
      <w:proofErr w:type="spellStart"/>
      <w:r w:rsidRPr="00951569">
        <w:rPr>
          <w:rFonts w:ascii="Times New Roman" w:hAnsi="Times New Roman"/>
          <w:sz w:val="28"/>
          <w:szCs w:val="28"/>
        </w:rPr>
        <w:t>аквакультуры</w:t>
      </w:r>
      <w:proofErr w:type="spellEnd"/>
      <w:r w:rsidRPr="00951569">
        <w:rPr>
          <w:rFonts w:ascii="Times New Roman" w:hAnsi="Times New Roman"/>
          <w:sz w:val="28"/>
          <w:szCs w:val="28"/>
        </w:rPr>
        <w:t xml:space="preserve"> (рыбоводства), что позволит расширить доступность для населения различных видов рыб, сохранить привлекательность товарного рыбоводства для инвесторов, повысить эффективность использования водных биологических ресурсов за счет расширения фонда используемых водных объектов.</w:t>
      </w:r>
    </w:p>
    <w:p w:rsidR="00F66B8E" w:rsidRDefault="00F66B8E"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Пищевая промышленность:</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основные приоритетные направления – производство напитков и соков, хлебопекарное, молочное, переработка мяса;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внедрение кластерного подхода, что позволит достичь качественного роста показателей в агропромышленной сфере в целом, сконцентрировав внимание на глубокой переработке продукции растениеводства и животноводства;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поддержание стабильности обеспечения населения качественными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создание современных </w:t>
      </w:r>
      <w:proofErr w:type="spellStart"/>
      <w:r w:rsidRPr="00951569">
        <w:rPr>
          <w:rFonts w:ascii="Times New Roman" w:hAnsi="Times New Roman"/>
          <w:sz w:val="28"/>
          <w:szCs w:val="28"/>
        </w:rPr>
        <w:t>агрохолдингов</w:t>
      </w:r>
      <w:proofErr w:type="spellEnd"/>
      <w:r w:rsidRPr="00951569">
        <w:rPr>
          <w:rFonts w:ascii="Times New Roman" w:hAnsi="Times New Roman"/>
          <w:sz w:val="28"/>
          <w:szCs w:val="28"/>
        </w:rPr>
        <w:t>, которые будут осуществлять весь спектр работ по выращиванию, сбору и переработке сельскохозяйственной продукции, максимальная ориентация на создание добавленной стоимости, а не на вывоз сырья за пределы республики.</w:t>
      </w:r>
    </w:p>
    <w:p w:rsidR="00F66B8E" w:rsidRDefault="00F66B8E"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Развитие </w:t>
      </w:r>
      <w:proofErr w:type="spellStart"/>
      <w:r w:rsidRPr="00951569">
        <w:rPr>
          <w:rFonts w:ascii="Times New Roman" w:hAnsi="Times New Roman"/>
          <w:sz w:val="28"/>
          <w:szCs w:val="28"/>
        </w:rPr>
        <w:t>агропищевого</w:t>
      </w:r>
      <w:proofErr w:type="spellEnd"/>
      <w:r w:rsidRPr="00951569">
        <w:rPr>
          <w:rFonts w:ascii="Times New Roman" w:hAnsi="Times New Roman"/>
          <w:sz w:val="28"/>
          <w:szCs w:val="28"/>
        </w:rPr>
        <w:t xml:space="preserve"> кластера: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увеличение использования мощностей перерабатывающей промышленности с учетом растущих сырьевых ресурсов;</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lastRenderedPageBreak/>
        <w:t>реализация проектов, направленных на глубокую переработку зерна, картофеля, мяса, молока, что позволит переработать больший объем сырья, произвести новую продукцию и отправить ее на экспорт;</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расширение производственной линейки пищевых продуктов сельскохозяйственной продукции;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создание и развитие оптово-распределительного центра с эффективными энергосберегающими технологиями, с узкоспециализированными складами, хранилищами, максимально приближенными к производителям и имеющими небольшие мощности для хранения, переработки и фасовки продукции, с участием фермеров и кооперативов на условиях ГЧП</w:t>
      </w:r>
      <w:r>
        <w:rPr>
          <w:rFonts w:ascii="Times New Roman" w:hAnsi="Times New Roman"/>
          <w:sz w:val="28"/>
          <w:szCs w:val="28"/>
        </w:rPr>
        <w:t xml:space="preserve"> и МЧП</w:t>
      </w:r>
      <w:r w:rsidRPr="00951569">
        <w:rPr>
          <w:rFonts w:ascii="Times New Roman" w:hAnsi="Times New Roman"/>
          <w:sz w:val="28"/>
          <w:szCs w:val="28"/>
        </w:rPr>
        <w:t>;</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кооперации в сфере производства и реализации сельскохозяйственной продукции, сырья и продовольствия.</w:t>
      </w:r>
    </w:p>
    <w:p w:rsidR="00A5742C" w:rsidRPr="00951569"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Устойчивое развитие сельских территорий:</w:t>
      </w:r>
    </w:p>
    <w:p w:rsidR="00A5742C" w:rsidRPr="00951569" w:rsidRDefault="00A5742C" w:rsidP="00A5742C">
      <w:pPr>
        <w:pStyle w:val="a3"/>
        <w:ind w:firstLine="567"/>
        <w:jc w:val="both"/>
        <w:rPr>
          <w:rFonts w:ascii="Times New Roman" w:hAnsi="Times New Roman"/>
          <w:sz w:val="28"/>
          <w:szCs w:val="28"/>
        </w:rPr>
      </w:pPr>
      <w:proofErr w:type="gramStart"/>
      <w:r w:rsidRPr="00951569">
        <w:rPr>
          <w:rFonts w:ascii="Times New Roman" w:hAnsi="Times New Roman"/>
          <w:sz w:val="28"/>
          <w:szCs w:val="28"/>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roofErr w:type="gramEnd"/>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совершенствование системы подготовки и дополнительного профессионального образования кадров для сельского хозяйства и их закрепление на селе. Формирование регионального отраслевого образовательного комплекса (общеобразовательные организации, объединения работодателей, организации малого и среднего бизнеса), </w:t>
      </w:r>
      <w:proofErr w:type="spellStart"/>
      <w:r w:rsidRPr="00951569">
        <w:rPr>
          <w:rFonts w:ascii="Times New Roman" w:hAnsi="Times New Roman"/>
          <w:sz w:val="28"/>
          <w:szCs w:val="28"/>
        </w:rPr>
        <w:t>университетско</w:t>
      </w:r>
      <w:proofErr w:type="spellEnd"/>
      <w:r>
        <w:rPr>
          <w:rFonts w:ascii="Times New Roman" w:hAnsi="Times New Roman"/>
          <w:sz w:val="28"/>
          <w:szCs w:val="28"/>
        </w:rPr>
        <w:t xml:space="preserve"> </w:t>
      </w:r>
      <w:r w:rsidRPr="00951569">
        <w:rPr>
          <w:rFonts w:ascii="Times New Roman" w:hAnsi="Times New Roman"/>
          <w:sz w:val="28"/>
          <w:szCs w:val="28"/>
        </w:rPr>
        <w:t>-</w:t>
      </w:r>
      <w:r>
        <w:rPr>
          <w:rFonts w:ascii="Times New Roman" w:hAnsi="Times New Roman"/>
          <w:sz w:val="28"/>
          <w:szCs w:val="28"/>
        </w:rPr>
        <w:t xml:space="preserve"> </w:t>
      </w:r>
      <w:r w:rsidRPr="00951569">
        <w:rPr>
          <w:rFonts w:ascii="Times New Roman" w:hAnsi="Times New Roman"/>
          <w:sz w:val="28"/>
          <w:szCs w:val="28"/>
        </w:rPr>
        <w:t xml:space="preserve">школьных кластеров (ранняя </w:t>
      </w:r>
      <w:proofErr w:type="spellStart"/>
      <w:r w:rsidRPr="00951569">
        <w:rPr>
          <w:rFonts w:ascii="Times New Roman" w:hAnsi="Times New Roman"/>
          <w:sz w:val="28"/>
          <w:szCs w:val="28"/>
        </w:rPr>
        <w:t>профориентационная</w:t>
      </w:r>
      <w:proofErr w:type="spellEnd"/>
      <w:r w:rsidRPr="00951569">
        <w:rPr>
          <w:rFonts w:ascii="Times New Roman" w:hAnsi="Times New Roman"/>
          <w:sz w:val="28"/>
          <w:szCs w:val="28"/>
        </w:rPr>
        <w:t xml:space="preserve"> работа со старшеклассниками по элективным курсам сельскохозяйственной направленности, развитие сети </w:t>
      </w:r>
      <w:proofErr w:type="spellStart"/>
      <w:r w:rsidRPr="00951569">
        <w:rPr>
          <w:rFonts w:ascii="Times New Roman" w:hAnsi="Times New Roman"/>
          <w:sz w:val="28"/>
          <w:szCs w:val="28"/>
        </w:rPr>
        <w:t>агроклассов</w:t>
      </w:r>
      <w:proofErr w:type="spellEnd"/>
      <w:r w:rsidRPr="00951569">
        <w:rPr>
          <w:rFonts w:ascii="Times New Roman" w:hAnsi="Times New Roman"/>
          <w:sz w:val="28"/>
          <w:szCs w:val="28"/>
        </w:rPr>
        <w:t>), сегмента учебно-консультационного обслуживания сельскохозяйственных товаропроизводителей, перерабатывающих предприятий, домохозяйств в целях интеллектуализации труда в агропромышленном комплексе;</w:t>
      </w:r>
    </w:p>
    <w:p w:rsidR="00A5742C" w:rsidRPr="00951569" w:rsidRDefault="00A5742C" w:rsidP="004A27EC">
      <w:pPr>
        <w:pStyle w:val="a3"/>
        <w:tabs>
          <w:tab w:val="left" w:pos="4253"/>
        </w:tabs>
        <w:ind w:firstLine="567"/>
        <w:jc w:val="both"/>
        <w:rPr>
          <w:rFonts w:ascii="Times New Roman" w:hAnsi="Times New Roman"/>
          <w:sz w:val="28"/>
          <w:szCs w:val="28"/>
        </w:rPr>
      </w:pPr>
      <w:r w:rsidRPr="00951569">
        <w:rPr>
          <w:rFonts w:ascii="Times New Roman" w:hAnsi="Times New Roman"/>
          <w:sz w:val="28"/>
          <w:szCs w:val="28"/>
        </w:rPr>
        <w:t xml:space="preserve">развитие сельского туризма. </w:t>
      </w:r>
      <w:proofErr w:type="spellStart"/>
      <w:r w:rsidR="004A27EC">
        <w:rPr>
          <w:rFonts w:ascii="Times New Roman" w:hAnsi="Times New Roman"/>
          <w:sz w:val="28"/>
          <w:szCs w:val="28"/>
        </w:rPr>
        <w:t>Моргаушский</w:t>
      </w:r>
      <w:proofErr w:type="spellEnd"/>
      <w:r w:rsidR="004A27EC">
        <w:rPr>
          <w:rFonts w:ascii="Times New Roman" w:hAnsi="Times New Roman"/>
          <w:sz w:val="28"/>
          <w:szCs w:val="28"/>
        </w:rPr>
        <w:t xml:space="preserve"> </w:t>
      </w:r>
      <w:r w:rsidRPr="00951569">
        <w:rPr>
          <w:rFonts w:ascii="Times New Roman" w:hAnsi="Times New Roman"/>
          <w:sz w:val="28"/>
          <w:szCs w:val="28"/>
        </w:rPr>
        <w:t xml:space="preserve">район </w:t>
      </w:r>
      <w:r w:rsidR="004A27EC">
        <w:rPr>
          <w:rFonts w:ascii="Times New Roman" w:hAnsi="Times New Roman"/>
          <w:sz w:val="28"/>
          <w:szCs w:val="28"/>
        </w:rPr>
        <w:t xml:space="preserve">Чувашской Республики </w:t>
      </w:r>
      <w:r w:rsidRPr="00951569">
        <w:rPr>
          <w:rFonts w:ascii="Times New Roman" w:hAnsi="Times New Roman"/>
          <w:sz w:val="28"/>
          <w:szCs w:val="28"/>
        </w:rPr>
        <w:t>обладает относительно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туризма.</w:t>
      </w:r>
    </w:p>
    <w:p w:rsidR="00A5742C" w:rsidRDefault="00A5742C" w:rsidP="00A5742C">
      <w:pPr>
        <w:pStyle w:val="a3"/>
        <w:ind w:firstLine="567"/>
        <w:jc w:val="both"/>
        <w:rPr>
          <w:rFonts w:ascii="Times New Roman" w:hAnsi="Times New Roman"/>
          <w:sz w:val="24"/>
          <w:szCs w:val="24"/>
        </w:rPr>
      </w:pP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Ожидаемые результаты к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увеличение объема производства сельскохозяйственной продукции в фактически действующих ценах в 3,6 раза по сравнению с 2017 годом, в сопоставимых ценах - в 1,7 раза;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увеличение доли глубокой переработки организациями района  молока с 20 процентов, мяса - с 40 процентов в 2016 году до 60 процентов в общем объеме производства молока и мяса в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 xml:space="preserve">продвижение продукции организаций АПК под единым брендом </w:t>
      </w:r>
      <w:r w:rsidR="00DF1575">
        <w:rPr>
          <w:rFonts w:ascii="Times New Roman" w:hAnsi="Times New Roman"/>
          <w:sz w:val="28"/>
          <w:szCs w:val="28"/>
        </w:rPr>
        <w:t>«</w:t>
      </w:r>
      <w:r w:rsidRPr="004D79EC">
        <w:rPr>
          <w:rFonts w:ascii="Times New Roman" w:hAnsi="Times New Roman"/>
          <w:sz w:val="28"/>
          <w:szCs w:val="28"/>
        </w:rPr>
        <w:t>Сделано в Чувашии</w:t>
      </w:r>
      <w:r w:rsidR="00DF1575">
        <w:rPr>
          <w:rFonts w:ascii="Times New Roman" w:hAnsi="Times New Roman"/>
          <w:sz w:val="28"/>
          <w:szCs w:val="28"/>
        </w:rPr>
        <w:t>»</w:t>
      </w:r>
      <w:r w:rsidRPr="004D79EC">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ускоренное развитие агропромышленного комплекса, определяющего высокие требования к качеству социальной среды в сельской местности.</w:t>
      </w:r>
    </w:p>
    <w:p w:rsidR="00A5742C" w:rsidRPr="00BC3BF3" w:rsidRDefault="00A5742C" w:rsidP="00A5742C">
      <w:pPr>
        <w:pStyle w:val="a3"/>
        <w:ind w:firstLine="567"/>
        <w:jc w:val="both"/>
        <w:rPr>
          <w:rFonts w:ascii="Times New Roman" w:hAnsi="Times New Roman"/>
          <w:sz w:val="24"/>
          <w:szCs w:val="24"/>
        </w:rPr>
      </w:pPr>
    </w:p>
    <w:p w:rsidR="00A5742C" w:rsidRPr="0048300A" w:rsidRDefault="00A5742C" w:rsidP="00A5742C">
      <w:pPr>
        <w:pStyle w:val="a3"/>
        <w:ind w:firstLine="567"/>
        <w:jc w:val="both"/>
        <w:rPr>
          <w:rFonts w:ascii="Times New Roman" w:hAnsi="Times New Roman"/>
          <w:sz w:val="24"/>
          <w:szCs w:val="24"/>
        </w:rPr>
      </w:pPr>
    </w:p>
    <w:p w:rsidR="00A5742C" w:rsidRDefault="00A5742C" w:rsidP="00A5742C">
      <w:pPr>
        <w:pStyle w:val="a3"/>
        <w:ind w:firstLine="567"/>
        <w:jc w:val="both"/>
        <w:rPr>
          <w:rFonts w:ascii="Times New Roman" w:hAnsi="Times New Roman"/>
          <w:i/>
          <w:sz w:val="28"/>
          <w:szCs w:val="28"/>
        </w:rPr>
      </w:pPr>
      <w:r w:rsidRPr="004D79EC">
        <w:rPr>
          <w:rFonts w:ascii="Times New Roman" w:hAnsi="Times New Roman"/>
          <w:i/>
          <w:sz w:val="28"/>
          <w:szCs w:val="28"/>
        </w:rPr>
        <w:t xml:space="preserve">Реализация приоритетного проекта </w:t>
      </w:r>
      <w:r w:rsidR="00DF1575">
        <w:rPr>
          <w:rFonts w:ascii="Times New Roman" w:hAnsi="Times New Roman"/>
          <w:i/>
          <w:sz w:val="28"/>
          <w:szCs w:val="28"/>
        </w:rPr>
        <w:t>«</w:t>
      </w:r>
      <w:r w:rsidRPr="004D79EC">
        <w:rPr>
          <w:rFonts w:ascii="Times New Roman" w:hAnsi="Times New Roman"/>
          <w:i/>
          <w:sz w:val="28"/>
          <w:szCs w:val="28"/>
        </w:rPr>
        <w:t>Развитие агропромышленного комплекса</w:t>
      </w:r>
      <w:r w:rsidR="00DF1575">
        <w:rPr>
          <w:rFonts w:ascii="Times New Roman" w:hAnsi="Times New Roman"/>
          <w:i/>
          <w:sz w:val="28"/>
          <w:szCs w:val="28"/>
        </w:rPr>
        <w:t>»</w:t>
      </w:r>
    </w:p>
    <w:p w:rsidR="00A5742C" w:rsidRPr="004D79EC" w:rsidRDefault="00A5742C" w:rsidP="00A5742C">
      <w:pPr>
        <w:pStyle w:val="a3"/>
        <w:ind w:firstLine="567"/>
        <w:jc w:val="both"/>
        <w:rPr>
          <w:rFonts w:ascii="Times New Roman" w:hAnsi="Times New Roman"/>
          <w:i/>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приоритетного проекта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w:t>
      </w:r>
      <w:proofErr w:type="spellStart"/>
      <w:r w:rsidRPr="004D79EC">
        <w:rPr>
          <w:rFonts w:ascii="Times New Roman" w:hAnsi="Times New Roman"/>
          <w:sz w:val="28"/>
          <w:szCs w:val="28"/>
        </w:rPr>
        <w:t>биологизация</w:t>
      </w:r>
      <w:proofErr w:type="spellEnd"/>
      <w:r w:rsidRPr="004D79EC">
        <w:rPr>
          <w:rFonts w:ascii="Times New Roman" w:hAnsi="Times New Roman"/>
          <w:sz w:val="28"/>
          <w:szCs w:val="28"/>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В животноводстве наращивание объемов производства мяса, молока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государственной поддержки племенных организаций,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рентабельности сельскохозяйственных организаций будет достигнуто за счет роста производительности труда, расширения производства сельскохозяйственных культур,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rsidR="00636E3B" w:rsidRDefault="00636E3B"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Основными задачами приоритетного проекта являются: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стимулирование </w:t>
      </w:r>
      <w:proofErr w:type="gramStart"/>
      <w:r w:rsidRPr="004D79EC">
        <w:rPr>
          <w:rFonts w:ascii="Times New Roman" w:hAnsi="Times New Roman"/>
          <w:sz w:val="28"/>
          <w:szCs w:val="28"/>
        </w:rPr>
        <w:t>увеличения объемов производства основных видов сельскохозяйственной продукции</w:t>
      </w:r>
      <w:proofErr w:type="gramEnd"/>
      <w:r w:rsidRPr="004D79EC">
        <w:rPr>
          <w:rFonts w:ascii="Times New Roman" w:hAnsi="Times New Roman"/>
          <w:sz w:val="28"/>
          <w:szCs w:val="28"/>
        </w:rPr>
        <w:t xml:space="preserve"> и продукции пищевой и перерабатывающей промышленности;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обеспечение финансовой устойчивости сельскохозяйственных товаропроизводителей и организаций АПК;</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обеспечение ветеринарного и фитосанитарного благополучия на территории </w:t>
      </w:r>
      <w:r>
        <w:rPr>
          <w:rFonts w:ascii="Times New Roman" w:hAnsi="Times New Roman"/>
          <w:sz w:val="28"/>
          <w:szCs w:val="28"/>
        </w:rPr>
        <w:t>Моргаушского</w:t>
      </w:r>
      <w:r w:rsidRPr="004D79EC">
        <w:rPr>
          <w:rFonts w:ascii="Times New Roman" w:hAnsi="Times New Roman"/>
          <w:sz w:val="28"/>
          <w:szCs w:val="28"/>
        </w:rPr>
        <w:t xml:space="preserve"> района Чувашской Республики;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формирование конкурентоспособной племенной базы животноводства путем ведения селекционно-племенной работы с сельскохозяйственными животными, направленной на улучшение их племенных и продуктивных качеств;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 развитие мелиорации земель сельскохозяйственного назначения;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реализация экспортного потенциала отечественной сельскохозяйственной продукции, сырья и продовольствия;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создание благоприятных условий для увеличения объема инвестиций в АПК;</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Значения целевых показателей к году завершения реализации приоритетного проекта (2020 г.):</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рентабельность сельскохозяйственных организаций (с учетом субсидий) - 17 процентов;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индекс производительности труда - рост на 28,8 процента по отношению к 2016 году.</w:t>
      </w:r>
    </w:p>
    <w:p w:rsidR="00A5742C" w:rsidRPr="004D79EC" w:rsidRDefault="00A5742C" w:rsidP="00A5742C">
      <w:pPr>
        <w:tabs>
          <w:tab w:val="left" w:pos="1350"/>
        </w:tabs>
        <w:spacing w:after="0"/>
        <w:ind w:firstLine="851"/>
        <w:rPr>
          <w:rFonts w:ascii="Times New Roman" w:hAnsi="Times New Roman" w:cs="Times New Roman"/>
          <w:sz w:val="28"/>
          <w:szCs w:val="28"/>
        </w:rPr>
      </w:pPr>
    </w:p>
    <w:p w:rsidR="00A5742C" w:rsidRPr="004D79EC" w:rsidRDefault="00A5742C" w:rsidP="00A5742C">
      <w:pPr>
        <w:pStyle w:val="ConsPlusNormal"/>
        <w:ind w:firstLine="540"/>
        <w:jc w:val="both"/>
        <w:outlineLvl w:val="4"/>
        <w:rPr>
          <w:rFonts w:ascii="Times New Roman" w:hAnsi="Times New Roman" w:cs="Times New Roman"/>
          <w:i/>
          <w:sz w:val="28"/>
          <w:szCs w:val="28"/>
          <w:u w:val="single"/>
        </w:rPr>
      </w:pPr>
      <w:r w:rsidRPr="004D79EC">
        <w:rPr>
          <w:rFonts w:ascii="Times New Roman" w:hAnsi="Times New Roman" w:cs="Times New Roman"/>
          <w:b/>
          <w:i/>
          <w:sz w:val="28"/>
          <w:szCs w:val="28"/>
          <w:u w:val="single"/>
        </w:rPr>
        <w:t>Задача 1.4.</w:t>
      </w:r>
      <w:r w:rsidRPr="004D79EC">
        <w:rPr>
          <w:rFonts w:ascii="Times New Roman" w:hAnsi="Times New Roman" w:cs="Times New Roman"/>
          <w:i/>
          <w:sz w:val="28"/>
          <w:szCs w:val="28"/>
          <w:u w:val="single"/>
        </w:rPr>
        <w:t xml:space="preserve"> Развитие транспортной инфраструктуры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республики.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Комплексная система регионального пассажирского сообщения позволит охватить крупные транспортно-пересадочные узлы. С учетом фактора транспортной доступности и интенсивности транзитного потока транспортно-пересадочные узлы рассматриваются в качестве привлекательных точек размещения коммерческой недвижимости и объектов социальной инфраструктуры, где будет создано большое количество рабочих ме</w:t>
      </w:r>
      <w:proofErr w:type="gramStart"/>
      <w:r w:rsidRPr="004D79EC">
        <w:rPr>
          <w:rFonts w:ascii="Times New Roman" w:hAnsi="Times New Roman" w:cs="Times New Roman"/>
          <w:sz w:val="28"/>
          <w:szCs w:val="28"/>
        </w:rPr>
        <w:t>ст в сф</w:t>
      </w:r>
      <w:proofErr w:type="gramEnd"/>
      <w:r w:rsidRPr="004D79EC">
        <w:rPr>
          <w:rFonts w:ascii="Times New Roman" w:hAnsi="Times New Roman" w:cs="Times New Roman"/>
          <w:sz w:val="28"/>
          <w:szCs w:val="28"/>
        </w:rPr>
        <w:t>ере услуг.</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Проблемы: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существенное отставание в развитии транспортной инфраструктуры и ее несоответствие современным требованиям;</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ежегодное снижение пассажирооборота на общественном транспорте вследствие роста автомобилизации населения;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убыточность пассажирских перевозок и недостаточность мер государственной поддержки;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lastRenderedPageBreak/>
        <w:t xml:space="preserve">несоответствие нормативным требованиям более чем 58 процентов протяженности дорожной сети </w:t>
      </w:r>
      <w:r w:rsidR="009E3C0F">
        <w:rPr>
          <w:rFonts w:ascii="Times New Roman" w:hAnsi="Times New Roman" w:cs="Times New Roman"/>
          <w:sz w:val="28"/>
          <w:szCs w:val="28"/>
        </w:rPr>
        <w:t>Моргаушского</w:t>
      </w:r>
      <w:r w:rsidRPr="004D79EC">
        <w:rPr>
          <w:rFonts w:ascii="Times New Roman" w:hAnsi="Times New Roman" w:cs="Times New Roman"/>
          <w:sz w:val="28"/>
          <w:szCs w:val="28"/>
        </w:rPr>
        <w:t xml:space="preserve"> района</w:t>
      </w:r>
      <w:r w:rsidR="009E3C0F">
        <w:rPr>
          <w:rFonts w:ascii="Times New Roman" w:hAnsi="Times New Roman" w:cs="Times New Roman"/>
          <w:sz w:val="28"/>
          <w:szCs w:val="28"/>
        </w:rPr>
        <w:t xml:space="preserve"> Чувашской Республики</w:t>
      </w:r>
      <w:r w:rsidRPr="004D79EC">
        <w:rPr>
          <w:rFonts w:ascii="Times New Roman" w:hAnsi="Times New Roman" w:cs="Times New Roman"/>
          <w:sz w:val="28"/>
          <w:szCs w:val="28"/>
        </w:rPr>
        <w:t>;</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увеличение количества транспортных сре</w:t>
      </w:r>
      <w:proofErr w:type="gramStart"/>
      <w:r w:rsidRPr="004D79EC">
        <w:rPr>
          <w:rFonts w:ascii="Times New Roman" w:hAnsi="Times New Roman" w:cs="Times New Roman"/>
          <w:sz w:val="28"/>
          <w:szCs w:val="28"/>
        </w:rPr>
        <w:t>дств с п</w:t>
      </w:r>
      <w:proofErr w:type="gramEnd"/>
      <w:r w:rsidRPr="004D79EC">
        <w:rPr>
          <w:rFonts w:ascii="Times New Roman" w:hAnsi="Times New Roman" w:cs="Times New Roman"/>
          <w:sz w:val="28"/>
          <w:szCs w:val="28"/>
        </w:rPr>
        <w:t>овышенной грузоподъемностью, негативно влияющих на качество дорожного покрытия;</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района;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создание доступной транспортной среды для инвалидов и других </w:t>
      </w:r>
      <w:proofErr w:type="spellStart"/>
      <w:r w:rsidRPr="004D79EC">
        <w:rPr>
          <w:rFonts w:ascii="Times New Roman" w:hAnsi="Times New Roman" w:cs="Times New Roman"/>
          <w:sz w:val="28"/>
          <w:szCs w:val="28"/>
        </w:rPr>
        <w:t>маломобильных</w:t>
      </w:r>
      <w:proofErr w:type="spellEnd"/>
      <w:r w:rsidRPr="004D79EC">
        <w:rPr>
          <w:rFonts w:ascii="Times New Roman" w:hAnsi="Times New Roman" w:cs="Times New Roman"/>
          <w:sz w:val="28"/>
          <w:szCs w:val="28"/>
        </w:rPr>
        <w:t xml:space="preserve"> групп населения;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необходимых условий инвестирования в транспортную отрасль, обеспечивающих ее развитие опережающими темпами;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переходным типом покрытий;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636E3B" w:rsidRDefault="00636E3B"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Ожидаемые результаты: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в рамках реализации национального проекта по созданию безопасных и качественных автомобильных дорог в 2024 году предусматривается: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 2035 году планируется: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увеличение объема ремонта автомобильных дорог общего пользования регионального и межмуниципального значения в 2 раза;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58 процентов в 2016 году до 35,3 процента.</w:t>
      </w:r>
    </w:p>
    <w:p w:rsidR="00636E3B" w:rsidRDefault="00636E3B" w:rsidP="00A5742C">
      <w:pPr>
        <w:pStyle w:val="a3"/>
        <w:ind w:firstLine="567"/>
        <w:jc w:val="both"/>
        <w:rPr>
          <w:rFonts w:ascii="Times New Roman" w:hAnsi="Times New Roman" w:cs="Times New Roman"/>
          <w:sz w:val="28"/>
          <w:szCs w:val="28"/>
        </w:rPr>
      </w:pPr>
    </w:p>
    <w:p w:rsidR="00A5742C" w:rsidRPr="00636E3B" w:rsidRDefault="00A5742C" w:rsidP="00A5742C">
      <w:pPr>
        <w:pStyle w:val="a3"/>
        <w:ind w:firstLine="567"/>
        <w:jc w:val="both"/>
        <w:rPr>
          <w:rFonts w:ascii="Times New Roman" w:hAnsi="Times New Roman" w:cs="Times New Roman"/>
          <w:sz w:val="28"/>
          <w:szCs w:val="28"/>
          <w:u w:val="single"/>
        </w:rPr>
      </w:pPr>
      <w:r w:rsidRPr="00636E3B">
        <w:rPr>
          <w:rFonts w:ascii="Times New Roman" w:hAnsi="Times New Roman" w:cs="Times New Roman"/>
          <w:sz w:val="28"/>
          <w:szCs w:val="28"/>
          <w:u w:val="single"/>
        </w:rPr>
        <w:t>Краткое описание модели функционирования программы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Реализация данной программы обеспечивает решение следующих приоритетных задач:</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обеспечение необходимого уровня безопасности дорожного движения на дорожной сети </w:t>
      </w:r>
      <w:proofErr w:type="spellStart"/>
      <w:r w:rsidR="009E3C0F">
        <w:rPr>
          <w:rFonts w:ascii="Times New Roman" w:hAnsi="Times New Roman" w:cs="Times New Roman"/>
          <w:sz w:val="28"/>
          <w:szCs w:val="28"/>
        </w:rPr>
        <w:t>Моргаушской</w:t>
      </w:r>
      <w:proofErr w:type="spellEnd"/>
      <w:r w:rsidRPr="004D79EC">
        <w:rPr>
          <w:rFonts w:ascii="Times New Roman" w:hAnsi="Times New Roman" w:cs="Times New Roman"/>
          <w:sz w:val="28"/>
          <w:szCs w:val="28"/>
        </w:rPr>
        <w:t xml:space="preserve"> агломерации;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повышение уровня удовлетворенности граждан состоянием дорожной сети. </w:t>
      </w:r>
    </w:p>
    <w:p w:rsidR="00A5742C" w:rsidRPr="004D79EC" w:rsidRDefault="00A5742C" w:rsidP="00A5742C">
      <w:pPr>
        <w:pStyle w:val="ConsPlusNormal"/>
        <w:jc w:val="both"/>
        <w:rPr>
          <w:rFonts w:ascii="Times New Roman" w:hAnsi="Times New Roman" w:cs="Times New Roman"/>
          <w:sz w:val="28"/>
          <w:szCs w:val="28"/>
        </w:rPr>
      </w:pPr>
    </w:p>
    <w:p w:rsidR="00A5742C" w:rsidRPr="004D79EC" w:rsidRDefault="00A5742C" w:rsidP="00A5742C">
      <w:pPr>
        <w:pStyle w:val="ConsPlusNormal"/>
        <w:ind w:firstLine="540"/>
        <w:jc w:val="both"/>
        <w:outlineLvl w:val="4"/>
        <w:rPr>
          <w:rFonts w:ascii="Times New Roman" w:hAnsi="Times New Roman" w:cs="Times New Roman"/>
          <w:i/>
          <w:sz w:val="28"/>
          <w:szCs w:val="28"/>
          <w:u w:val="single"/>
        </w:rPr>
      </w:pPr>
      <w:r w:rsidRPr="004D79EC">
        <w:rPr>
          <w:rFonts w:ascii="Times New Roman" w:hAnsi="Times New Roman" w:cs="Times New Roman"/>
          <w:b/>
          <w:i/>
          <w:sz w:val="28"/>
          <w:szCs w:val="28"/>
          <w:u w:val="single"/>
        </w:rPr>
        <w:t>Задача 1.5</w:t>
      </w:r>
      <w:r w:rsidRPr="004D79EC">
        <w:rPr>
          <w:rFonts w:ascii="Times New Roman" w:hAnsi="Times New Roman" w:cs="Times New Roman"/>
          <w:i/>
          <w:sz w:val="28"/>
          <w:szCs w:val="28"/>
          <w:u w:val="single"/>
        </w:rPr>
        <w:t>. Развитие информатизации и связи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Формирование и развитие отрасли информатизации и связи в </w:t>
      </w:r>
      <w:proofErr w:type="spellStart"/>
      <w:r w:rsidR="009E3C0F">
        <w:rPr>
          <w:rFonts w:ascii="Times New Roman" w:hAnsi="Times New Roman" w:cs="Times New Roman"/>
          <w:sz w:val="28"/>
          <w:szCs w:val="28"/>
        </w:rPr>
        <w:t>Моргаушском</w:t>
      </w:r>
      <w:proofErr w:type="spellEnd"/>
      <w:r w:rsidRPr="004D79EC">
        <w:rPr>
          <w:rFonts w:ascii="Times New Roman" w:hAnsi="Times New Roman" w:cs="Times New Roman"/>
          <w:sz w:val="28"/>
          <w:szCs w:val="28"/>
        </w:rPr>
        <w:t xml:space="preserve"> районе Чувашской Республике - одно из ключевых условий роста конкурентоспособности экономики, развития отраслей экономики и </w:t>
      </w:r>
      <w:r w:rsidRPr="004D79EC">
        <w:rPr>
          <w:rFonts w:ascii="Times New Roman" w:hAnsi="Times New Roman" w:cs="Times New Roman"/>
          <w:sz w:val="28"/>
          <w:szCs w:val="28"/>
        </w:rPr>
        <w:lastRenderedPageBreak/>
        <w:t>создания высокотехнологичных производств. Необходимо создать условия для формирования в районе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Проблемы: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недостаточно высокий уровень развития информационно-коммуникационной инфраструктуры в сельской местности, использование </w:t>
      </w:r>
      <w:proofErr w:type="gramStart"/>
      <w:r w:rsidRPr="004D79EC">
        <w:rPr>
          <w:rFonts w:ascii="Times New Roman" w:hAnsi="Times New Roman" w:cs="Times New Roman"/>
          <w:sz w:val="28"/>
          <w:szCs w:val="28"/>
        </w:rPr>
        <w:t>программного</w:t>
      </w:r>
      <w:proofErr w:type="gramEnd"/>
      <w:r w:rsidRPr="004D79EC">
        <w:rPr>
          <w:rFonts w:ascii="Times New Roman" w:hAnsi="Times New Roman" w:cs="Times New Roman"/>
          <w:sz w:val="28"/>
          <w:szCs w:val="28"/>
        </w:rPr>
        <w:t xml:space="preserve"> обеспечения, разработанного в зарубежных странах;</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дефицит профессиональных IT-кадров;</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применение в органах государственной власти Чувашской Республики новых технологий, обеспечивающих повышение качества государственного управления;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совершенствование механизмов электронной демократии;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устойчивости и безопасности функционирования информационных систем и технологий;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реализация проекта </w:t>
      </w:r>
      <w:r w:rsidR="00DF1575">
        <w:rPr>
          <w:rFonts w:ascii="Times New Roman" w:hAnsi="Times New Roman" w:cs="Times New Roman"/>
          <w:sz w:val="28"/>
          <w:szCs w:val="28"/>
        </w:rPr>
        <w:t>«</w:t>
      </w:r>
      <w:proofErr w:type="spellStart"/>
      <w:r w:rsidRPr="004D79EC">
        <w:rPr>
          <w:rFonts w:ascii="Times New Roman" w:hAnsi="Times New Roman" w:cs="Times New Roman"/>
          <w:sz w:val="28"/>
          <w:szCs w:val="28"/>
        </w:rPr>
        <w:t>Мультирегиональность</w:t>
      </w:r>
      <w:proofErr w:type="spellEnd"/>
      <w:r w:rsidR="00DF1575">
        <w:rPr>
          <w:rFonts w:ascii="Times New Roman" w:hAnsi="Times New Roman" w:cs="Times New Roman"/>
          <w:sz w:val="28"/>
          <w:szCs w:val="28"/>
        </w:rPr>
        <w:t>»</w:t>
      </w:r>
      <w:r w:rsidRPr="004D79EC">
        <w:rPr>
          <w:rFonts w:ascii="Times New Roman" w:hAnsi="Times New Roman" w:cs="Times New Roman"/>
          <w:sz w:val="28"/>
          <w:szCs w:val="28"/>
        </w:rPr>
        <w:t xml:space="preserve"> в целях предоставления государственных и муниципальных услуг в электронной форме, в том числе с использованием </w:t>
      </w:r>
      <w:proofErr w:type="spellStart"/>
      <w:r w:rsidRPr="004D79EC">
        <w:rPr>
          <w:rFonts w:ascii="Times New Roman" w:hAnsi="Times New Roman" w:cs="Times New Roman"/>
          <w:sz w:val="28"/>
          <w:szCs w:val="28"/>
        </w:rPr>
        <w:t>концентраторной</w:t>
      </w:r>
      <w:proofErr w:type="spellEnd"/>
      <w:r w:rsidRPr="004D79EC">
        <w:rPr>
          <w:rFonts w:ascii="Times New Roman" w:hAnsi="Times New Roman" w:cs="Times New Roman"/>
          <w:sz w:val="28"/>
          <w:szCs w:val="28"/>
        </w:rPr>
        <w:t xml:space="preserve"> технологии;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lastRenderedPageBreak/>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покрытие всех федеральных автомобильных дорог сетями связи с возможностью беспроводной передачи данных, необходимой для развития современных интеллектуальных </w:t>
      </w:r>
      <w:proofErr w:type="spellStart"/>
      <w:r w:rsidRPr="004D79EC">
        <w:rPr>
          <w:rFonts w:ascii="Times New Roman" w:hAnsi="Times New Roman" w:cs="Times New Roman"/>
          <w:sz w:val="28"/>
          <w:szCs w:val="28"/>
        </w:rPr>
        <w:t>логистических</w:t>
      </w:r>
      <w:proofErr w:type="spellEnd"/>
      <w:r w:rsidRPr="004D79EC">
        <w:rPr>
          <w:rFonts w:ascii="Times New Roman" w:hAnsi="Times New Roman" w:cs="Times New Roman"/>
          <w:sz w:val="28"/>
          <w:szCs w:val="28"/>
        </w:rPr>
        <w:t xml:space="preserve"> и транспортных технологий;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развитие и внедрение </w:t>
      </w:r>
      <w:r w:rsidR="00DF1575">
        <w:rPr>
          <w:rFonts w:ascii="Times New Roman" w:hAnsi="Times New Roman" w:cs="Times New Roman"/>
          <w:sz w:val="28"/>
          <w:szCs w:val="28"/>
        </w:rPr>
        <w:t>«</w:t>
      </w:r>
      <w:r w:rsidRPr="004D79EC">
        <w:rPr>
          <w:rFonts w:ascii="Times New Roman" w:hAnsi="Times New Roman" w:cs="Times New Roman"/>
          <w:sz w:val="28"/>
          <w:szCs w:val="28"/>
        </w:rPr>
        <w:t>интернета вещей</w:t>
      </w:r>
      <w:r w:rsidR="00DF1575">
        <w:rPr>
          <w:rFonts w:ascii="Times New Roman" w:hAnsi="Times New Roman" w:cs="Times New Roman"/>
          <w:sz w:val="28"/>
          <w:szCs w:val="28"/>
        </w:rPr>
        <w:t>»</w:t>
      </w:r>
      <w:r w:rsidRPr="004D79EC">
        <w:rPr>
          <w:rFonts w:ascii="Times New Roman" w:hAnsi="Times New Roman" w:cs="Times New Roman"/>
          <w:sz w:val="28"/>
          <w:szCs w:val="28"/>
        </w:rPr>
        <w:t xml:space="preserve"> (</w:t>
      </w:r>
      <w:proofErr w:type="spellStart"/>
      <w:r w:rsidRPr="004D79EC">
        <w:rPr>
          <w:rFonts w:ascii="Times New Roman" w:hAnsi="Times New Roman" w:cs="Times New Roman"/>
          <w:sz w:val="28"/>
          <w:szCs w:val="28"/>
        </w:rPr>
        <w:t>IoT</w:t>
      </w:r>
      <w:proofErr w:type="spellEnd"/>
      <w:r w:rsidRPr="004D79EC">
        <w:rPr>
          <w:rFonts w:ascii="Times New Roman" w:hAnsi="Times New Roman" w:cs="Times New Roman"/>
          <w:sz w:val="28"/>
          <w:szCs w:val="28"/>
        </w:rPr>
        <w:t>), что связано с постоянным совершенствованием сетей передачи данных;</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w:t>
      </w:r>
      <w:hyperlink r:id="rId21" w:history="1">
        <w:r w:rsidRPr="004D79EC">
          <w:rPr>
            <w:rFonts w:ascii="Times New Roman" w:hAnsi="Times New Roman" w:cs="Times New Roman"/>
            <w:sz w:val="28"/>
            <w:szCs w:val="28"/>
          </w:rPr>
          <w:t>программы</w:t>
        </w:r>
      </w:hyperlink>
      <w:r w:rsidRPr="004D79EC">
        <w:rPr>
          <w:rFonts w:ascii="Times New Roman" w:hAnsi="Times New Roman" w:cs="Times New Roman"/>
          <w:sz w:val="28"/>
          <w:szCs w:val="28"/>
        </w:rPr>
        <w:t xml:space="preserve"> </w:t>
      </w:r>
      <w:r w:rsidR="00DF1575">
        <w:rPr>
          <w:rFonts w:ascii="Times New Roman" w:hAnsi="Times New Roman" w:cs="Times New Roman"/>
          <w:sz w:val="28"/>
          <w:szCs w:val="28"/>
        </w:rPr>
        <w:t>«</w:t>
      </w:r>
      <w:r w:rsidRPr="004D79EC">
        <w:rPr>
          <w:rFonts w:ascii="Times New Roman" w:hAnsi="Times New Roman" w:cs="Times New Roman"/>
          <w:sz w:val="28"/>
          <w:szCs w:val="28"/>
        </w:rPr>
        <w:t>Цифровая экономика Российской Федерации</w:t>
      </w:r>
      <w:r w:rsidR="00DF1575">
        <w:rPr>
          <w:rFonts w:ascii="Times New Roman" w:hAnsi="Times New Roman" w:cs="Times New Roman"/>
          <w:sz w:val="28"/>
          <w:szCs w:val="28"/>
        </w:rPr>
        <w:t>»</w:t>
      </w:r>
      <w:r w:rsidRPr="004D79EC">
        <w:rPr>
          <w:rFonts w:ascii="Times New Roman" w:hAnsi="Times New Roman" w:cs="Times New Roman"/>
          <w:sz w:val="28"/>
          <w:szCs w:val="28"/>
        </w:rPr>
        <w:t>, утвержденной распоряжением Правительства Российской Федерации от 28 июля 2017 г. N 1632-р;</w:t>
      </w:r>
    </w:p>
    <w:p w:rsidR="00636E3B" w:rsidRDefault="00636E3B" w:rsidP="00A5742C">
      <w:pPr>
        <w:pStyle w:val="a3"/>
        <w:ind w:firstLine="567"/>
        <w:jc w:val="both"/>
        <w:rPr>
          <w:rFonts w:ascii="Times New Roman" w:hAnsi="Times New Roman" w:cs="Times New Roman"/>
          <w:color w:val="000000"/>
          <w:sz w:val="28"/>
          <w:szCs w:val="28"/>
        </w:rPr>
      </w:pPr>
    </w:p>
    <w:p w:rsidR="00A5742C" w:rsidRPr="004D79EC" w:rsidRDefault="00A5742C" w:rsidP="00A5742C">
      <w:pPr>
        <w:pStyle w:val="a3"/>
        <w:ind w:firstLine="567"/>
        <w:jc w:val="both"/>
        <w:rPr>
          <w:rFonts w:ascii="Times New Roman" w:hAnsi="Times New Roman" w:cs="Times New Roman"/>
          <w:color w:val="000000"/>
          <w:sz w:val="28"/>
          <w:szCs w:val="28"/>
        </w:rPr>
      </w:pPr>
      <w:r w:rsidRPr="004D79EC">
        <w:rPr>
          <w:rFonts w:ascii="Times New Roman" w:hAnsi="Times New Roman" w:cs="Times New Roman"/>
          <w:color w:val="000000"/>
          <w:sz w:val="28"/>
          <w:szCs w:val="28"/>
        </w:rPr>
        <w:t>Ожидаемые результаты к 2035 году</w:t>
      </w:r>
    </w:p>
    <w:p w:rsidR="00A5742C" w:rsidRDefault="00A5742C" w:rsidP="00A5742C">
      <w:pPr>
        <w:pStyle w:val="a3"/>
        <w:ind w:firstLine="567"/>
        <w:jc w:val="both"/>
        <w:rPr>
          <w:rFonts w:ascii="Times New Roman" w:hAnsi="Times New Roman" w:cs="Times New Roman"/>
          <w:color w:val="000000"/>
          <w:sz w:val="28"/>
          <w:szCs w:val="28"/>
        </w:rPr>
      </w:pPr>
      <w:r w:rsidRPr="004D79EC">
        <w:rPr>
          <w:rFonts w:ascii="Times New Roman" w:hAnsi="Times New Roman" w:cs="Times New Roman"/>
          <w:color w:val="000000"/>
          <w:sz w:val="28"/>
          <w:szCs w:val="28"/>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w:t>
      </w:r>
      <w:r w:rsidR="00DF1575">
        <w:rPr>
          <w:rFonts w:ascii="Times New Roman" w:hAnsi="Times New Roman" w:cs="Times New Roman"/>
          <w:color w:val="000000"/>
          <w:sz w:val="28"/>
          <w:szCs w:val="28"/>
        </w:rPr>
        <w:t>«</w:t>
      </w:r>
      <w:r w:rsidRPr="004D79EC">
        <w:rPr>
          <w:rFonts w:ascii="Times New Roman" w:hAnsi="Times New Roman" w:cs="Times New Roman"/>
          <w:color w:val="000000"/>
          <w:sz w:val="28"/>
          <w:szCs w:val="28"/>
        </w:rPr>
        <w:t>Интернет</w:t>
      </w:r>
      <w:r w:rsidR="00DF1575">
        <w:rPr>
          <w:rFonts w:ascii="Times New Roman" w:hAnsi="Times New Roman" w:cs="Times New Roman"/>
          <w:color w:val="000000"/>
          <w:sz w:val="28"/>
          <w:szCs w:val="28"/>
        </w:rPr>
        <w:t>»</w:t>
      </w:r>
      <w:r w:rsidRPr="004D79EC">
        <w:rPr>
          <w:rFonts w:ascii="Times New Roman" w:hAnsi="Times New Roman" w:cs="Times New Roman"/>
          <w:color w:val="000000"/>
          <w:sz w:val="28"/>
          <w:szCs w:val="28"/>
        </w:rPr>
        <w:t>, а также иметь возможность получать расширенный перечень услуг в электронной форме. Создание IT-кластера станет инструментом интеграции коммерческ</w:t>
      </w:r>
      <w:r>
        <w:rPr>
          <w:rFonts w:ascii="Times New Roman" w:hAnsi="Times New Roman" w:cs="Times New Roman"/>
          <w:color w:val="000000"/>
          <w:sz w:val="28"/>
          <w:szCs w:val="28"/>
        </w:rPr>
        <w:t>их и некоммерческих организаций.</w:t>
      </w:r>
    </w:p>
    <w:p w:rsidR="00A5742C" w:rsidRDefault="00A5742C" w:rsidP="00A5742C">
      <w:pPr>
        <w:pStyle w:val="a3"/>
        <w:ind w:firstLine="567"/>
        <w:jc w:val="both"/>
        <w:rPr>
          <w:rFonts w:ascii="Times New Roman" w:hAnsi="Times New Roman" w:cs="Times New Roman"/>
          <w:color w:val="000000"/>
          <w:sz w:val="28"/>
          <w:szCs w:val="28"/>
        </w:rPr>
      </w:pPr>
    </w:p>
    <w:p w:rsidR="00A5742C" w:rsidRPr="004D79EC" w:rsidRDefault="00A5742C" w:rsidP="00A5742C">
      <w:pPr>
        <w:pStyle w:val="ConsPlusNormal"/>
        <w:ind w:firstLine="540"/>
        <w:jc w:val="both"/>
        <w:outlineLvl w:val="3"/>
        <w:rPr>
          <w:rFonts w:ascii="Times New Roman" w:hAnsi="Times New Roman" w:cs="Times New Roman"/>
          <w:sz w:val="28"/>
          <w:szCs w:val="28"/>
        </w:rPr>
      </w:pPr>
      <w:r w:rsidRPr="004D79EC">
        <w:rPr>
          <w:rFonts w:ascii="Times New Roman" w:hAnsi="Times New Roman" w:cs="Times New Roman"/>
          <w:b/>
          <w:sz w:val="28"/>
          <w:szCs w:val="28"/>
        </w:rPr>
        <w:t>Цель 2.</w:t>
      </w:r>
      <w:r w:rsidRPr="004D79EC">
        <w:rPr>
          <w:rFonts w:ascii="Times New Roman" w:hAnsi="Times New Roman" w:cs="Times New Roman"/>
          <w:sz w:val="28"/>
          <w:szCs w:val="28"/>
        </w:rPr>
        <w:t xml:space="preserve"> </w:t>
      </w:r>
      <w:r w:rsidRPr="004D79EC">
        <w:rPr>
          <w:rFonts w:ascii="Times New Roman" w:hAnsi="Times New Roman" w:cs="Times New Roman"/>
          <w:b/>
          <w:sz w:val="28"/>
          <w:szCs w:val="28"/>
        </w:rPr>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Pr="004D79EC" w:rsidRDefault="00A5742C" w:rsidP="00A5742C">
      <w:pPr>
        <w:pStyle w:val="ConsPlusNormal"/>
        <w:ind w:firstLine="540"/>
        <w:jc w:val="both"/>
        <w:outlineLvl w:val="4"/>
        <w:rPr>
          <w:sz w:val="28"/>
          <w:szCs w:val="28"/>
        </w:rPr>
      </w:pPr>
    </w:p>
    <w:p w:rsidR="00A5742C" w:rsidRPr="004D79EC" w:rsidRDefault="00A5742C" w:rsidP="00A5742C">
      <w:pPr>
        <w:pStyle w:val="a3"/>
        <w:ind w:firstLine="567"/>
        <w:jc w:val="both"/>
        <w:rPr>
          <w:rFonts w:ascii="Times New Roman" w:hAnsi="Times New Roman"/>
          <w:i/>
          <w:sz w:val="28"/>
          <w:szCs w:val="28"/>
          <w:u w:val="single"/>
        </w:rPr>
      </w:pPr>
      <w:r w:rsidRPr="004D79EC">
        <w:rPr>
          <w:rFonts w:ascii="Times New Roman" w:hAnsi="Times New Roman"/>
          <w:b/>
          <w:i/>
          <w:sz w:val="28"/>
          <w:szCs w:val="28"/>
          <w:u w:val="single"/>
        </w:rPr>
        <w:t>Задача 2.1</w:t>
      </w:r>
      <w:r w:rsidRPr="004D79EC">
        <w:rPr>
          <w:rFonts w:ascii="Times New Roman" w:hAnsi="Times New Roman"/>
          <w:i/>
          <w:sz w:val="28"/>
          <w:szCs w:val="28"/>
          <w:u w:val="single"/>
        </w:rPr>
        <w:t>. Формирование привлекательного инвестиционного климата для привлечения инвестиций мирового уровня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К 2035 году необходимо достичь высшего уровня развития инвестиционного потенциала </w:t>
      </w:r>
      <w:r>
        <w:rPr>
          <w:rFonts w:ascii="Times New Roman" w:hAnsi="Times New Roman"/>
          <w:sz w:val="28"/>
          <w:szCs w:val="28"/>
        </w:rPr>
        <w:t>Моргаушского</w:t>
      </w:r>
      <w:r w:rsidRPr="004D79EC">
        <w:rPr>
          <w:rFonts w:ascii="Times New Roman" w:hAnsi="Times New Roman"/>
          <w:sz w:val="28"/>
          <w:szCs w:val="28"/>
        </w:rPr>
        <w:t xml:space="preserve"> района Чувашской Республики. </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Приток капитала в район  обеспечит новое качество жизни населения, </w:t>
      </w:r>
      <w:proofErr w:type="spellStart"/>
      <w:r w:rsidRPr="004D79EC">
        <w:rPr>
          <w:rFonts w:ascii="Times New Roman" w:hAnsi="Times New Roman"/>
          <w:sz w:val="28"/>
          <w:szCs w:val="28"/>
        </w:rPr>
        <w:t>инновационно-технологическую</w:t>
      </w:r>
      <w:proofErr w:type="spellEnd"/>
      <w:r w:rsidRPr="004D79EC">
        <w:rPr>
          <w:rFonts w:ascii="Times New Roman" w:hAnsi="Times New Roman"/>
          <w:sz w:val="28"/>
          <w:szCs w:val="28"/>
        </w:rPr>
        <w:t xml:space="preserve"> модернизацию и развитие производственного потенциала.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Экономический рост в районе планируется поддерживать за счет новых инвестиционных проектов.</w:t>
      </w:r>
    </w:p>
    <w:p w:rsidR="00A5742C" w:rsidRPr="004D79EC" w:rsidRDefault="00A5742C"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b/>
          <w:sz w:val="28"/>
          <w:szCs w:val="28"/>
        </w:rPr>
      </w:pPr>
      <w:r w:rsidRPr="004D79EC">
        <w:rPr>
          <w:rFonts w:ascii="Times New Roman" w:hAnsi="Times New Roman"/>
          <w:b/>
          <w:sz w:val="28"/>
          <w:szCs w:val="28"/>
        </w:rPr>
        <w:t>Проблемы:</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низкий уровень развитости инфраструктуры в условиях роста влияния качества инфраструктуры и пространства в целом на выбор региона для жизни и инвестиций;</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дефицит квалифицированных кадров и кадров рабочих специальностей;</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A5742C" w:rsidRPr="004D79EC" w:rsidRDefault="00A5742C"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b/>
          <w:sz w:val="28"/>
          <w:szCs w:val="28"/>
        </w:rPr>
      </w:pPr>
      <w:r w:rsidRPr="004D79EC">
        <w:rPr>
          <w:rFonts w:ascii="Times New Roman" w:hAnsi="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привлечение в район инвесторов;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качества и комфортности проживания в районе</w:t>
      </w:r>
      <w:r w:rsidR="000C209F">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развития механизмов ГЧП</w:t>
      </w:r>
      <w:r>
        <w:rPr>
          <w:rFonts w:ascii="Times New Roman" w:hAnsi="Times New Roman"/>
          <w:sz w:val="28"/>
          <w:szCs w:val="28"/>
        </w:rPr>
        <w:t xml:space="preserve"> и МЧП</w:t>
      </w:r>
      <w:r w:rsidR="000C209F">
        <w:rPr>
          <w:rFonts w:ascii="Times New Roman" w:hAnsi="Times New Roman"/>
          <w:sz w:val="28"/>
          <w:szCs w:val="28"/>
        </w:rPr>
        <w:t>;</w:t>
      </w:r>
      <w:r w:rsidRPr="004D79EC">
        <w:rPr>
          <w:rFonts w:ascii="Times New Roman" w:hAnsi="Times New Roman"/>
          <w:sz w:val="28"/>
          <w:szCs w:val="28"/>
        </w:rPr>
        <w:t xml:space="preserve"> </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качества предоставления и доступности государственных и муниципальных услуг для инвесторов;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повышение уровня открытости и доступности информации о деятельности </w:t>
      </w:r>
      <w:r>
        <w:rPr>
          <w:rFonts w:ascii="Times New Roman" w:hAnsi="Times New Roman"/>
          <w:sz w:val="28"/>
          <w:szCs w:val="28"/>
        </w:rPr>
        <w:t>администрации Моргаушского</w:t>
      </w:r>
      <w:r w:rsidRPr="004D79EC">
        <w:rPr>
          <w:rFonts w:ascii="Times New Roman" w:hAnsi="Times New Roman"/>
          <w:sz w:val="28"/>
          <w:szCs w:val="28"/>
        </w:rPr>
        <w:t xml:space="preserve"> района</w:t>
      </w:r>
      <w:r>
        <w:rPr>
          <w:rFonts w:ascii="Times New Roman" w:hAnsi="Times New Roman"/>
          <w:sz w:val="28"/>
          <w:szCs w:val="28"/>
        </w:rPr>
        <w:t xml:space="preserve"> Чувашской Республики и сельских поселений Моргаушского района Чувашской Республики</w:t>
      </w:r>
      <w:r w:rsidRPr="004D79EC">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привлечение частных инвестиций физических лиц к финансированию инновационных проектов и товаров;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достижение показателей целевой модели </w:t>
      </w:r>
      <w:r w:rsidR="00636E3B">
        <w:rPr>
          <w:rFonts w:ascii="Times New Roman" w:hAnsi="Times New Roman"/>
          <w:color w:val="000000"/>
          <w:sz w:val="28"/>
          <w:szCs w:val="28"/>
        </w:rPr>
        <w:t>«</w:t>
      </w:r>
      <w:r w:rsidRPr="00636E3B">
        <w:rPr>
          <w:rFonts w:ascii="Times New Roman" w:hAnsi="Times New Roman"/>
          <w:color w:val="000000"/>
          <w:sz w:val="28"/>
          <w:szCs w:val="28"/>
        </w:rPr>
        <w:t xml:space="preserve">Регистрация права собственности на земельные участки </w:t>
      </w:r>
      <w:r w:rsidR="00636E3B">
        <w:rPr>
          <w:rFonts w:ascii="Times New Roman" w:hAnsi="Times New Roman"/>
          <w:color w:val="000000"/>
          <w:sz w:val="28"/>
          <w:szCs w:val="28"/>
        </w:rPr>
        <w:t>и объекты недвижимого имущества»</w:t>
      </w:r>
      <w:r w:rsidRPr="004D79EC">
        <w:rPr>
          <w:rFonts w:ascii="Times New Roman" w:hAnsi="Times New Roman"/>
          <w:color w:val="000000"/>
          <w:sz w:val="28"/>
          <w:szCs w:val="28"/>
        </w:rPr>
        <w:t xml:space="preserve"> по следующим направлениям:</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увеличение доли услуг по государственной регистрации прав, предоставленных через МФЦ, до 95 процентов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повышение качества регистрационного процесса;</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достижение показателей целевой модели </w:t>
      </w:r>
      <w:r w:rsidR="00636E3B">
        <w:rPr>
          <w:rFonts w:ascii="Times New Roman" w:hAnsi="Times New Roman"/>
          <w:color w:val="000000"/>
          <w:sz w:val="28"/>
          <w:szCs w:val="28"/>
        </w:rPr>
        <w:t>«</w:t>
      </w:r>
      <w:r w:rsidRPr="004D79EC">
        <w:rPr>
          <w:rFonts w:ascii="Times New Roman" w:hAnsi="Times New Roman"/>
          <w:color w:val="000000"/>
          <w:sz w:val="28"/>
          <w:szCs w:val="28"/>
        </w:rPr>
        <w:t>Постановка на кадастровый учет земельных участков и объектов недвижимого имущества</w:t>
      </w:r>
      <w:r w:rsidR="00636E3B">
        <w:rPr>
          <w:rFonts w:ascii="Times New Roman" w:hAnsi="Times New Roman"/>
          <w:color w:val="000000"/>
          <w:sz w:val="28"/>
          <w:szCs w:val="28"/>
        </w:rPr>
        <w:t>»</w:t>
      </w:r>
      <w:r w:rsidRPr="004D79EC">
        <w:rPr>
          <w:rFonts w:ascii="Times New Roman" w:hAnsi="Times New Roman"/>
          <w:color w:val="000000"/>
          <w:sz w:val="28"/>
          <w:szCs w:val="28"/>
        </w:rPr>
        <w:t xml:space="preserve"> по следующим направлениям:</w:t>
      </w:r>
    </w:p>
    <w:p w:rsidR="00A5742C" w:rsidRPr="004D79EC" w:rsidRDefault="00A5742C" w:rsidP="00A5742C">
      <w:pPr>
        <w:pStyle w:val="a3"/>
        <w:ind w:firstLine="567"/>
        <w:jc w:val="both"/>
        <w:rPr>
          <w:rFonts w:ascii="Times New Roman" w:hAnsi="Times New Roman"/>
          <w:color w:val="000000"/>
          <w:sz w:val="28"/>
          <w:szCs w:val="28"/>
        </w:rPr>
      </w:pPr>
      <w:proofErr w:type="gramStart"/>
      <w:r w:rsidRPr="004D79EC">
        <w:rPr>
          <w:rFonts w:ascii="Times New Roman" w:hAnsi="Times New Roman"/>
          <w:color w:val="000000"/>
          <w:sz w:val="28"/>
          <w:szCs w:val="28"/>
        </w:rPr>
        <w:t>учет в Едином государственном реестре недвижимости объектов недвижимости, расположенных на территории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roofErr w:type="gramEnd"/>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w:t>
      </w:r>
      <w:r w:rsidRPr="004D79EC">
        <w:rPr>
          <w:rFonts w:ascii="Times New Roman" w:hAnsi="Times New Roman"/>
          <w:color w:val="000000"/>
          <w:sz w:val="28"/>
          <w:szCs w:val="28"/>
        </w:rPr>
        <w:lastRenderedPageBreak/>
        <w:t>недвижимости сведений о границах между субъектами Российской Федерации, границах муниципальных образований и населенных пунктов) (100 процентов);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сокращение </w:t>
      </w:r>
      <w:proofErr w:type="gramStart"/>
      <w:r w:rsidRPr="004D79EC">
        <w:rPr>
          <w:rFonts w:ascii="Times New Roman" w:hAnsi="Times New Roman"/>
          <w:color w:val="000000"/>
          <w:sz w:val="28"/>
          <w:szCs w:val="28"/>
        </w:rPr>
        <w:t>срока утверждения схемы расположения земельного участка</w:t>
      </w:r>
      <w:proofErr w:type="gramEnd"/>
      <w:r w:rsidRPr="004D79EC">
        <w:rPr>
          <w:rFonts w:ascii="Times New Roman" w:hAnsi="Times New Roman"/>
          <w:color w:val="000000"/>
          <w:sz w:val="28"/>
          <w:szCs w:val="28"/>
        </w:rPr>
        <w:t xml:space="preserve"> на кадастровом плане территории до 7 дней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сокращение срока присвоения адреса земельному участку и объекту недвижимости до 7 дней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увеличение уровня использования электронной услуги по постановке на кадастровый учет до 80 процентов к 2035 году.</w:t>
      </w:r>
    </w:p>
    <w:p w:rsidR="00895603" w:rsidRDefault="00895603" w:rsidP="00A5742C">
      <w:pPr>
        <w:pStyle w:val="a3"/>
        <w:ind w:firstLine="567"/>
        <w:jc w:val="both"/>
        <w:rPr>
          <w:rFonts w:ascii="Times New Roman" w:hAnsi="Times New Roman"/>
          <w:color w:val="000000"/>
          <w:sz w:val="28"/>
          <w:szCs w:val="28"/>
        </w:rPr>
      </w:pP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Ожидаемые результаты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объем инвестиций в основной капитал достигнет 1 млрд. рублей;</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будет создано около </w:t>
      </w:r>
      <w:r>
        <w:rPr>
          <w:rFonts w:ascii="Times New Roman" w:hAnsi="Times New Roman"/>
          <w:color w:val="000000"/>
          <w:sz w:val="28"/>
          <w:szCs w:val="28"/>
        </w:rPr>
        <w:t>320</w:t>
      </w:r>
      <w:r w:rsidRPr="004D79EC">
        <w:rPr>
          <w:rFonts w:ascii="Times New Roman" w:hAnsi="Times New Roman"/>
          <w:color w:val="000000"/>
          <w:sz w:val="28"/>
          <w:szCs w:val="28"/>
        </w:rPr>
        <w:t xml:space="preserve"> рабочих мест за счет реализации более </w:t>
      </w:r>
      <w:r>
        <w:rPr>
          <w:rFonts w:ascii="Times New Roman" w:hAnsi="Times New Roman"/>
          <w:color w:val="000000"/>
          <w:sz w:val="28"/>
          <w:szCs w:val="28"/>
        </w:rPr>
        <w:t>120</w:t>
      </w:r>
      <w:r w:rsidRPr="004D79EC">
        <w:rPr>
          <w:rFonts w:ascii="Times New Roman" w:hAnsi="Times New Roman"/>
          <w:color w:val="000000"/>
          <w:sz w:val="28"/>
          <w:szCs w:val="28"/>
        </w:rPr>
        <w:t xml:space="preserve"> инвестиционных проектов.</w:t>
      </w:r>
    </w:p>
    <w:p w:rsidR="00A5742C" w:rsidRDefault="00A5742C" w:rsidP="00A5742C">
      <w:pPr>
        <w:pStyle w:val="ConsPlusNormal"/>
        <w:ind w:firstLine="540"/>
        <w:jc w:val="both"/>
        <w:outlineLvl w:val="4"/>
        <w:rPr>
          <w:rFonts w:ascii="Times New Roman" w:hAnsi="Times New Roman" w:cs="Times New Roman"/>
          <w:b/>
          <w:i/>
          <w:sz w:val="24"/>
          <w:u w:val="single"/>
        </w:rPr>
      </w:pPr>
    </w:p>
    <w:p w:rsidR="00A5742C" w:rsidRPr="00D93F14" w:rsidRDefault="00A5742C" w:rsidP="00A5742C">
      <w:pPr>
        <w:pStyle w:val="ConsPlusNormal"/>
        <w:ind w:firstLine="540"/>
        <w:jc w:val="both"/>
        <w:outlineLvl w:val="4"/>
        <w:rPr>
          <w:rFonts w:ascii="Times New Roman" w:hAnsi="Times New Roman" w:cs="Times New Roman"/>
          <w:i/>
          <w:sz w:val="28"/>
          <w:szCs w:val="28"/>
          <w:u w:val="single"/>
        </w:rPr>
      </w:pPr>
      <w:r w:rsidRPr="00D93F14">
        <w:rPr>
          <w:rFonts w:ascii="Times New Roman" w:hAnsi="Times New Roman" w:cs="Times New Roman"/>
          <w:b/>
          <w:i/>
          <w:sz w:val="28"/>
          <w:szCs w:val="28"/>
          <w:u w:val="single"/>
        </w:rPr>
        <w:t>Задача 2.2</w:t>
      </w:r>
      <w:r w:rsidRPr="00D93F14">
        <w:rPr>
          <w:rFonts w:ascii="Times New Roman" w:hAnsi="Times New Roman" w:cs="Times New Roman"/>
          <w:i/>
          <w:sz w:val="28"/>
          <w:szCs w:val="28"/>
          <w:u w:val="single"/>
        </w:rPr>
        <w:t>. Обеспечение благоприятного предпринимательского климата</w:t>
      </w:r>
    </w:p>
    <w:p w:rsidR="00895603" w:rsidRDefault="00895603" w:rsidP="00A5742C">
      <w:pPr>
        <w:pStyle w:val="ConsPlusNormal"/>
        <w:ind w:firstLine="540"/>
        <w:jc w:val="both"/>
        <w:rPr>
          <w:rFonts w:ascii="Times New Roman" w:hAnsi="Times New Roman" w:cs="Times New Roman"/>
          <w:sz w:val="28"/>
          <w:szCs w:val="28"/>
        </w:rPr>
      </w:pPr>
    </w:p>
    <w:p w:rsidR="00A5742C" w:rsidRPr="00D93F14" w:rsidRDefault="00A5742C" w:rsidP="00A5742C">
      <w:pPr>
        <w:pStyle w:val="ConsPlusNormal"/>
        <w:ind w:firstLine="540"/>
        <w:jc w:val="both"/>
        <w:rPr>
          <w:rFonts w:ascii="Times New Roman" w:hAnsi="Times New Roman" w:cs="Times New Roman"/>
          <w:sz w:val="28"/>
          <w:szCs w:val="28"/>
        </w:rPr>
      </w:pPr>
      <w:r w:rsidRPr="00D93F14">
        <w:rPr>
          <w:rFonts w:ascii="Times New Roman" w:hAnsi="Times New Roman" w:cs="Times New Roman"/>
          <w:sz w:val="28"/>
          <w:szCs w:val="28"/>
        </w:rPr>
        <w:t>Целевое видение к 2035 году</w:t>
      </w:r>
    </w:p>
    <w:p w:rsidR="00A5742C" w:rsidRPr="00D93F14" w:rsidRDefault="00A5742C" w:rsidP="00A5742C">
      <w:pPr>
        <w:pStyle w:val="a3"/>
        <w:ind w:firstLine="567"/>
        <w:jc w:val="both"/>
        <w:rPr>
          <w:rFonts w:ascii="Times New Roman" w:hAnsi="Times New Roman"/>
          <w:sz w:val="28"/>
          <w:szCs w:val="28"/>
        </w:rPr>
      </w:pPr>
      <w:proofErr w:type="gramStart"/>
      <w:r w:rsidRPr="00D93F14">
        <w:rPr>
          <w:rFonts w:ascii="Times New Roman" w:hAnsi="Times New Roman"/>
          <w:sz w:val="28"/>
          <w:szCs w:val="28"/>
        </w:rPr>
        <w:t xml:space="preserve">Малое и среднее предпринимательство должно стать одним из двигателем экономического роста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предусматривающего увеличение доли оборота предприятий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roofErr w:type="gramEnd"/>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Обеспечение благоприятного предпринимательского климата предусматривает:</w:t>
      </w:r>
    </w:p>
    <w:p w:rsidR="00A5742C" w:rsidRPr="00D93F14" w:rsidRDefault="00A5742C" w:rsidP="00895603">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использование различных форм муниципальной поддержки (поручительство, залог муниципального имущества);</w:t>
      </w:r>
    </w:p>
    <w:p w:rsidR="00A5742C" w:rsidRPr="00D93F14" w:rsidRDefault="00A5742C" w:rsidP="00A5742C">
      <w:pPr>
        <w:tabs>
          <w:tab w:val="left" w:pos="0"/>
          <w:tab w:val="left" w:pos="1500"/>
        </w:tabs>
        <w:spacing w:after="0" w:line="240" w:lineRule="auto"/>
        <w:ind w:firstLine="567"/>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предоставление льгот по уплате налогов в местный бюджет;</w:t>
      </w:r>
    </w:p>
    <w:p w:rsidR="00A5742C" w:rsidRPr="00D93F14" w:rsidRDefault="00A5742C" w:rsidP="00A5742C">
      <w:pPr>
        <w:tabs>
          <w:tab w:val="left" w:pos="0"/>
          <w:tab w:val="left" w:pos="1500"/>
        </w:tabs>
        <w:spacing w:after="0" w:line="240" w:lineRule="auto"/>
        <w:ind w:firstLine="567"/>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предоставление бюджетных кредитов, ссуд;</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 xml:space="preserve">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w:t>
      </w:r>
      <w:proofErr w:type="spellStart"/>
      <w:r w:rsidRPr="00D93F14">
        <w:rPr>
          <w:rFonts w:ascii="Times New Roman" w:eastAsia="Times New Roman" w:hAnsi="Times New Roman"/>
          <w:sz w:val="28"/>
          <w:szCs w:val="28"/>
          <w:lang w:eastAsia="ru-RU"/>
        </w:rPr>
        <w:t>консультационно</w:t>
      </w:r>
      <w:proofErr w:type="spellEnd"/>
      <w:r w:rsidRPr="00D93F14">
        <w:rPr>
          <w:rFonts w:ascii="Times New Roman" w:eastAsia="Times New Roman" w:hAnsi="Times New Roman"/>
          <w:sz w:val="28"/>
          <w:szCs w:val="28"/>
          <w:lang w:eastAsia="ru-RU"/>
        </w:rPr>
        <w:t xml:space="preserve"> – правовой помощи (бесплатные консультации по вопросам ведения предпринимательской деятельности), организационной и имущественной поддержки;</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 xml:space="preserve">активизация работы с частными инвесторами на основе </w:t>
      </w:r>
      <w:proofErr w:type="spellStart"/>
      <w:r w:rsidRPr="00D93F14">
        <w:rPr>
          <w:rFonts w:ascii="Times New Roman" w:eastAsia="Times New Roman" w:hAnsi="Times New Roman"/>
          <w:sz w:val="28"/>
          <w:szCs w:val="28"/>
          <w:lang w:eastAsia="ru-RU"/>
        </w:rPr>
        <w:t>частно</w:t>
      </w:r>
      <w:proofErr w:type="spellEnd"/>
      <w:r w:rsidRPr="00D93F14">
        <w:rPr>
          <w:rFonts w:ascii="Times New Roman" w:eastAsia="Times New Roman" w:hAnsi="Times New Roman"/>
          <w:sz w:val="28"/>
          <w:szCs w:val="28"/>
          <w:lang w:eastAsia="ru-RU"/>
        </w:rPr>
        <w:t xml:space="preserve"> – государственного партнерства при реализации приоритетных национальных проектов;</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lastRenderedPageBreak/>
        <w:t>максимально возможное снятие административных барьеров для бизнеса путем упрощения процедур согласования и получения разрешительной документации при их разработке и реализации;</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муниципальная поддержка и предоставление преференций при привлечении инвестиций;</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w:t>
      </w:r>
    </w:p>
    <w:p w:rsidR="00A5742C" w:rsidRPr="00D93F14" w:rsidRDefault="00A5742C" w:rsidP="00A5742C">
      <w:pPr>
        <w:pStyle w:val="a3"/>
        <w:ind w:firstLine="567"/>
        <w:jc w:val="both"/>
        <w:rPr>
          <w:rFonts w:ascii="Times New Roman" w:hAnsi="Times New Roman"/>
          <w:sz w:val="28"/>
          <w:szCs w:val="28"/>
          <w:lang w:eastAsia="ru-RU"/>
        </w:rPr>
      </w:pPr>
      <w:r w:rsidRPr="00D93F14">
        <w:rPr>
          <w:rFonts w:ascii="Times New Roman" w:hAnsi="Times New Roman"/>
          <w:sz w:val="28"/>
          <w:szCs w:val="28"/>
          <w:lang w:eastAsia="ru-RU"/>
        </w:rPr>
        <w:t>стимулирование развития цивилизованного предпринимательства, распространение положительного опыта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упрощение доступа предпринимателей к закупкам товаров, работ, услуг для обеспечения муниципальных нужд </w:t>
      </w:r>
      <w:r>
        <w:rPr>
          <w:rFonts w:ascii="Times New Roman" w:hAnsi="Times New Roman"/>
          <w:sz w:val="28"/>
          <w:szCs w:val="28"/>
        </w:rPr>
        <w:t>Моргаушского</w:t>
      </w:r>
      <w:r w:rsidRPr="00D93F14">
        <w:rPr>
          <w:rFonts w:ascii="Times New Roman" w:hAnsi="Times New Roman"/>
          <w:sz w:val="28"/>
          <w:szCs w:val="28"/>
        </w:rPr>
        <w:t xml:space="preserve">  района</w:t>
      </w:r>
      <w:r>
        <w:rPr>
          <w:rFonts w:ascii="Times New Roman" w:hAnsi="Times New Roman"/>
          <w:sz w:val="28"/>
          <w:szCs w:val="28"/>
        </w:rPr>
        <w:t xml:space="preserve"> Чувашской Республики</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содействие в формировании положительного имиджа ремесленничества и народных художественных промыслов района.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b/>
          <w:sz w:val="28"/>
          <w:szCs w:val="28"/>
        </w:rPr>
      </w:pPr>
      <w:r w:rsidRPr="00D93F14">
        <w:rPr>
          <w:rFonts w:ascii="Times New Roman" w:hAnsi="Times New Roman"/>
          <w:b/>
          <w:sz w:val="28"/>
          <w:szCs w:val="28"/>
        </w:rPr>
        <w:t>Проблемы:</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недостаточный вклад субъектов малого и среднего предпринимательства в развитие экономики;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неформальная занятость в сфере малого и среднего предпринимательства </w:t>
      </w:r>
      <w:r w:rsidRPr="00C82E5D">
        <w:rPr>
          <w:rFonts w:ascii="Times New Roman" w:hAnsi="Times New Roman"/>
          <w:sz w:val="28"/>
          <w:szCs w:val="28"/>
        </w:rPr>
        <w:t>(в 201</w:t>
      </w:r>
      <w:r w:rsidR="00C82E5D" w:rsidRPr="00C82E5D">
        <w:rPr>
          <w:rFonts w:ascii="Times New Roman" w:hAnsi="Times New Roman"/>
          <w:sz w:val="28"/>
          <w:szCs w:val="28"/>
        </w:rPr>
        <w:t>5</w:t>
      </w:r>
      <w:r w:rsidRPr="00C82E5D">
        <w:rPr>
          <w:rFonts w:ascii="Times New Roman" w:hAnsi="Times New Roman"/>
          <w:sz w:val="28"/>
          <w:szCs w:val="28"/>
        </w:rPr>
        <w:t xml:space="preserve"> году снялись с учета </w:t>
      </w:r>
      <w:r w:rsidR="00C82E5D">
        <w:rPr>
          <w:rFonts w:ascii="Times New Roman" w:hAnsi="Times New Roman"/>
          <w:sz w:val="28"/>
          <w:szCs w:val="28"/>
        </w:rPr>
        <w:t>61</w:t>
      </w:r>
      <w:r w:rsidRPr="00C82E5D">
        <w:rPr>
          <w:rFonts w:ascii="Times New Roman" w:hAnsi="Times New Roman"/>
          <w:sz w:val="28"/>
          <w:szCs w:val="28"/>
        </w:rPr>
        <w:t xml:space="preserve"> индивидуальных предпринимателей, в 201</w:t>
      </w:r>
      <w:r w:rsidR="00C82E5D" w:rsidRPr="00C82E5D">
        <w:rPr>
          <w:rFonts w:ascii="Times New Roman" w:hAnsi="Times New Roman"/>
          <w:sz w:val="28"/>
          <w:szCs w:val="28"/>
        </w:rPr>
        <w:t>6</w:t>
      </w:r>
      <w:r w:rsidRPr="00C82E5D">
        <w:rPr>
          <w:rFonts w:ascii="Times New Roman" w:hAnsi="Times New Roman"/>
          <w:sz w:val="28"/>
          <w:szCs w:val="28"/>
        </w:rPr>
        <w:t xml:space="preserve"> году – </w:t>
      </w:r>
      <w:r w:rsidR="00C82E5D" w:rsidRPr="00C82E5D">
        <w:rPr>
          <w:rFonts w:ascii="Times New Roman" w:hAnsi="Times New Roman"/>
          <w:sz w:val="28"/>
          <w:szCs w:val="28"/>
        </w:rPr>
        <w:t>74</w:t>
      </w:r>
      <w:r w:rsidRPr="00C82E5D">
        <w:rPr>
          <w:rFonts w:ascii="Times New Roman" w:hAnsi="Times New Roman"/>
          <w:sz w:val="28"/>
          <w:szCs w:val="28"/>
        </w:rPr>
        <w:t>, в 201</w:t>
      </w:r>
      <w:r w:rsidR="00C82E5D" w:rsidRPr="00C82E5D">
        <w:rPr>
          <w:rFonts w:ascii="Times New Roman" w:hAnsi="Times New Roman"/>
          <w:sz w:val="28"/>
          <w:szCs w:val="28"/>
        </w:rPr>
        <w:t>7</w:t>
      </w:r>
      <w:r w:rsidRPr="00C82E5D">
        <w:rPr>
          <w:rFonts w:ascii="Times New Roman" w:hAnsi="Times New Roman"/>
          <w:sz w:val="28"/>
          <w:szCs w:val="28"/>
        </w:rPr>
        <w:t xml:space="preserve"> году - </w:t>
      </w:r>
      <w:r w:rsidR="00C82E5D" w:rsidRPr="00C82E5D">
        <w:rPr>
          <w:rFonts w:ascii="Times New Roman" w:hAnsi="Times New Roman"/>
          <w:sz w:val="28"/>
          <w:szCs w:val="28"/>
        </w:rPr>
        <w:t>119</w:t>
      </w:r>
      <w:r w:rsidRPr="00C82E5D">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высокая налоговая нагрузка на субъекты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"бумажной" форме, отсутствие возможности подать заявку на участие в таких закупках в режиме реального времени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проблемы сбыта продукции;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недостаточность собственных денежных сре</w:t>
      </w:r>
      <w:proofErr w:type="gramStart"/>
      <w:r w:rsidRPr="00D93F14">
        <w:rPr>
          <w:rFonts w:ascii="Times New Roman" w:hAnsi="Times New Roman"/>
          <w:sz w:val="28"/>
          <w:szCs w:val="28"/>
        </w:rPr>
        <w:t>дств дл</w:t>
      </w:r>
      <w:proofErr w:type="gramEnd"/>
      <w:r w:rsidRPr="00D93F14">
        <w:rPr>
          <w:rFonts w:ascii="Times New Roman" w:hAnsi="Times New Roman"/>
          <w:sz w:val="28"/>
          <w:szCs w:val="28"/>
        </w:rPr>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отсутствие квалифицированных кадров;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b/>
          <w:sz w:val="28"/>
          <w:szCs w:val="28"/>
        </w:rPr>
      </w:pPr>
      <w:r w:rsidRPr="00D93F14">
        <w:rPr>
          <w:rFonts w:ascii="Times New Roman" w:hAnsi="Times New Roman"/>
          <w:b/>
          <w:sz w:val="28"/>
          <w:szCs w:val="28"/>
        </w:rPr>
        <w:t>Приоритетные направления: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развитие системы кооперации малых, средних и крупных компаний;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условий для повышения производительности труда на малых и средних предприятиях;</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D93F14">
        <w:rPr>
          <w:rFonts w:ascii="Times New Roman" w:hAnsi="Times New Roman"/>
          <w:sz w:val="28"/>
          <w:szCs w:val="28"/>
        </w:rPr>
        <w:t>микрофинансовых</w:t>
      </w:r>
      <w:proofErr w:type="spellEnd"/>
      <w:r w:rsidRPr="00D93F14">
        <w:rPr>
          <w:rFonts w:ascii="Times New Roman" w:hAnsi="Times New Roman"/>
          <w:sz w:val="28"/>
          <w:szCs w:val="28"/>
        </w:rPr>
        <w:t xml:space="preserve"> и гарантийных организаций, механизмов ГЧП</w:t>
      </w:r>
      <w:r w:rsidR="000C209F">
        <w:rPr>
          <w:rFonts w:ascii="Times New Roman" w:hAnsi="Times New Roman"/>
          <w:sz w:val="28"/>
          <w:szCs w:val="28"/>
        </w:rPr>
        <w:t xml:space="preserve"> и МЧП</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рост инновационной активности и экспортной ориентации малых и средних предприятий;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расширение доступа малых и средних предприятий к закупкам товаров, работ, услуг для обеспечения муниципальных нужд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xml:space="preserve"> и к закупкам товаров, работ, услуг отдельными видами юридических лиц;</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перевод закупок товаров, работ, услуг для муниципальных нужд в электронный вид, в том числе путем создания </w:t>
      </w:r>
      <w:r w:rsidR="00DF1575">
        <w:rPr>
          <w:rFonts w:ascii="Times New Roman" w:hAnsi="Times New Roman"/>
          <w:sz w:val="28"/>
          <w:szCs w:val="28"/>
        </w:rPr>
        <w:t>«</w:t>
      </w:r>
      <w:r w:rsidRPr="00D93F14">
        <w:rPr>
          <w:rFonts w:ascii="Times New Roman" w:hAnsi="Times New Roman"/>
          <w:sz w:val="28"/>
          <w:szCs w:val="28"/>
        </w:rPr>
        <w:t>электронного магазина</w:t>
      </w:r>
      <w:r w:rsidR="00DF1575">
        <w:rPr>
          <w:rFonts w:ascii="Times New Roman" w:hAnsi="Times New Roman"/>
          <w:sz w:val="28"/>
          <w:szCs w:val="28"/>
        </w:rPr>
        <w:t>»</w:t>
      </w:r>
      <w:r w:rsidRPr="00D93F14">
        <w:rPr>
          <w:rFonts w:ascii="Times New Roman" w:hAnsi="Times New Roman"/>
          <w:sz w:val="28"/>
          <w:szCs w:val="28"/>
        </w:rPr>
        <w:t xml:space="preserve"> для осуществления закупок у единственного поставщика (подрядчика, исполнителя);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поддержка предпринимательской активности за счет реализации мер прямой поддержки </w:t>
      </w:r>
      <w:proofErr w:type="spellStart"/>
      <w:proofErr w:type="gramStart"/>
      <w:r w:rsidRPr="00D93F14">
        <w:rPr>
          <w:rFonts w:ascii="Times New Roman" w:hAnsi="Times New Roman"/>
          <w:sz w:val="28"/>
          <w:szCs w:val="28"/>
        </w:rPr>
        <w:t>бизнес-проектов</w:t>
      </w:r>
      <w:proofErr w:type="spellEnd"/>
      <w:proofErr w:type="gramEnd"/>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стимулирование спроса на продукцию малых и средних предприятий;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стимулирование развития предпринимательской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укрепление кадрового и предпринимательского потенциала;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повышение качества ОРВ проектов нормативных правовых актов </w:t>
      </w:r>
      <w:r>
        <w:rPr>
          <w:rFonts w:ascii="Times New Roman" w:hAnsi="Times New Roman"/>
          <w:sz w:val="28"/>
          <w:szCs w:val="28"/>
        </w:rPr>
        <w:t>Моргаушского</w:t>
      </w:r>
      <w:r w:rsidRPr="00D93F14">
        <w:rPr>
          <w:rFonts w:ascii="Times New Roman" w:hAnsi="Times New Roman"/>
          <w:sz w:val="28"/>
          <w:szCs w:val="28"/>
        </w:rPr>
        <w:t xml:space="preserve"> района Чувашской Республики, затрагивающих вопросы осуществления предпринимательской и инвестиционной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снижение административной нагрузки на бизнес в результате реформирования контрольно-надзорной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проведение совместных проверок различных органов контроля в отношении одного юридического лица или индивидуального предпринимателя;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использование личного кабинета проверяемого и проверяющего для взаимодействия при осуществлении контрольной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использование негосударственного контроля (система муниципального контроля, </w:t>
      </w:r>
      <w:r w:rsidR="00DF1575">
        <w:rPr>
          <w:rFonts w:ascii="Times New Roman" w:hAnsi="Times New Roman"/>
          <w:sz w:val="28"/>
          <w:szCs w:val="28"/>
        </w:rPr>
        <w:t>«</w:t>
      </w:r>
      <w:r w:rsidRPr="00D93F14">
        <w:rPr>
          <w:rFonts w:ascii="Times New Roman" w:hAnsi="Times New Roman"/>
          <w:sz w:val="28"/>
          <w:szCs w:val="28"/>
        </w:rPr>
        <w:t>народный инспектор</w:t>
      </w:r>
      <w:r w:rsidR="00DF1575">
        <w:rPr>
          <w:rFonts w:ascii="Times New Roman" w:hAnsi="Times New Roman"/>
          <w:sz w:val="28"/>
          <w:szCs w:val="28"/>
        </w:rPr>
        <w:t>»</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proofErr w:type="spellStart"/>
      <w:r w:rsidRPr="00D93F14">
        <w:rPr>
          <w:rFonts w:ascii="Times New Roman" w:hAnsi="Times New Roman"/>
          <w:sz w:val="28"/>
          <w:szCs w:val="28"/>
        </w:rPr>
        <w:t>онлайн-сервисы</w:t>
      </w:r>
      <w:proofErr w:type="spellEnd"/>
      <w:r w:rsidRPr="00D93F14">
        <w:rPr>
          <w:rFonts w:ascii="Times New Roman" w:hAnsi="Times New Roman"/>
          <w:sz w:val="28"/>
          <w:szCs w:val="28"/>
        </w:rPr>
        <w:t xml:space="preserve"> для самообучения и получения обратной связи;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создание благоприятной среды для развития и реализации потенциала мастеров и ремесленников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xml:space="preserve"> - организации и ведения ими собственного бизнеса, организации сбыта и продвижения</w:t>
      </w:r>
      <w:r w:rsidRPr="00D93F14">
        <w:rPr>
          <w:rFonts w:ascii="Times New Roman" w:hAnsi="Times New Roman"/>
          <w:color w:val="FF0000"/>
          <w:sz w:val="28"/>
          <w:szCs w:val="28"/>
        </w:rPr>
        <w:t xml:space="preserve"> </w:t>
      </w:r>
      <w:r w:rsidRPr="00D93F14">
        <w:rPr>
          <w:rFonts w:ascii="Times New Roman" w:hAnsi="Times New Roman"/>
          <w:sz w:val="28"/>
          <w:szCs w:val="28"/>
        </w:rPr>
        <w:t>продукции народных художественных промыслов и ремесел, сувенирной продукции;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стимулирование спроса на продукцию мастеров и ремесленников  </w:t>
      </w:r>
      <w:r w:rsidR="00FD048E">
        <w:rPr>
          <w:rFonts w:ascii="Times New Roman" w:hAnsi="Times New Roman"/>
          <w:sz w:val="28"/>
          <w:szCs w:val="28"/>
        </w:rPr>
        <w:t>Моргаушского</w:t>
      </w:r>
      <w:r w:rsidRPr="00D93F14">
        <w:rPr>
          <w:rFonts w:ascii="Times New Roman" w:hAnsi="Times New Roman"/>
          <w:sz w:val="28"/>
          <w:szCs w:val="28"/>
        </w:rPr>
        <w:t xml:space="preserve"> района Чувашской Республики.</w:t>
      </w:r>
    </w:p>
    <w:p w:rsidR="00FD048E" w:rsidRDefault="00FD048E"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Ожидаемые результаты к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рост количества субъектов малого и среднего предпринимательства</w:t>
      </w:r>
      <w:r w:rsidRPr="00D93F14">
        <w:rPr>
          <w:rFonts w:ascii="Times New Roman" w:hAnsi="Times New Roman"/>
          <w:color w:val="FF0000"/>
          <w:sz w:val="28"/>
          <w:szCs w:val="28"/>
        </w:rPr>
        <w:t xml:space="preserve"> </w:t>
      </w:r>
      <w:r w:rsidRPr="00D93F14">
        <w:rPr>
          <w:rFonts w:ascii="Times New Roman" w:hAnsi="Times New Roman"/>
          <w:sz w:val="28"/>
          <w:szCs w:val="28"/>
        </w:rPr>
        <w:t>(включая индивидуальных предпринимателей) в расчете на 1 тыс. человек населения с 28,1 ед. в 2017 году до 35 ед. в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среднесписочной численности работников на предприятиях малого и среднего бизнеса в общей численности занятого населения</w:t>
      </w:r>
      <w:r w:rsidRPr="00D93F14">
        <w:rPr>
          <w:rFonts w:ascii="Times New Roman" w:hAnsi="Times New Roman"/>
          <w:color w:val="FF0000"/>
          <w:sz w:val="28"/>
          <w:szCs w:val="28"/>
        </w:rPr>
        <w:t xml:space="preserve"> </w:t>
      </w:r>
      <w:r w:rsidRPr="00D93F14">
        <w:rPr>
          <w:rFonts w:ascii="Times New Roman" w:hAnsi="Times New Roman"/>
          <w:sz w:val="28"/>
          <w:szCs w:val="28"/>
        </w:rPr>
        <w:t>с 48,8 процента в 2017 году до 49,5 процента в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продукции (работ, услуг), произведенной субъектами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производственной сферы в обороте малого и среднего предпринимательства (без учета индивидуальных предпринимателей) до 18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сокращение количества проверок в год, приходящихся на малый и средний бизнес;</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сокращение издержек предпринимателей при участии в закупках товаров, работ, услуг для обеспечения муниципальных нужд.</w:t>
      </w:r>
    </w:p>
    <w:p w:rsidR="00A5742C" w:rsidRPr="002F15DC" w:rsidRDefault="00A5742C" w:rsidP="00A5742C">
      <w:pPr>
        <w:pStyle w:val="a3"/>
        <w:ind w:firstLine="567"/>
        <w:jc w:val="both"/>
        <w:rPr>
          <w:rFonts w:ascii="Times New Roman" w:hAnsi="Times New Roman"/>
          <w:sz w:val="24"/>
        </w:rPr>
      </w:pPr>
    </w:p>
    <w:p w:rsidR="00A5742C" w:rsidRPr="00D93F14" w:rsidRDefault="00A5742C" w:rsidP="00A5742C">
      <w:pPr>
        <w:pStyle w:val="a3"/>
        <w:ind w:firstLine="567"/>
        <w:jc w:val="both"/>
        <w:rPr>
          <w:rFonts w:ascii="Times New Roman" w:hAnsi="Times New Roman"/>
          <w:i/>
          <w:sz w:val="28"/>
          <w:szCs w:val="28"/>
          <w:u w:val="single"/>
        </w:rPr>
      </w:pPr>
      <w:r w:rsidRPr="00D93F14">
        <w:rPr>
          <w:rFonts w:ascii="Times New Roman" w:hAnsi="Times New Roman"/>
          <w:i/>
          <w:sz w:val="28"/>
          <w:szCs w:val="28"/>
          <w:u w:val="single"/>
        </w:rPr>
        <w:t xml:space="preserve">Реализация приоритетного проекта </w:t>
      </w:r>
      <w:r w:rsidR="00D93768">
        <w:rPr>
          <w:rFonts w:ascii="Times New Roman" w:hAnsi="Times New Roman"/>
          <w:i/>
          <w:sz w:val="28"/>
          <w:szCs w:val="28"/>
          <w:u w:val="single"/>
        </w:rPr>
        <w:t>«</w:t>
      </w:r>
      <w:r w:rsidRPr="00D93F14">
        <w:rPr>
          <w:rFonts w:ascii="Times New Roman" w:hAnsi="Times New Roman"/>
          <w:i/>
          <w:sz w:val="28"/>
          <w:szCs w:val="28"/>
          <w:u w:val="single"/>
        </w:rPr>
        <w:t>Поддержка малого и среднего предпринимательства: переход к новому качеству</w:t>
      </w:r>
      <w:r w:rsidR="00D93768">
        <w:rPr>
          <w:rFonts w:ascii="Times New Roman" w:hAnsi="Times New Roman"/>
          <w:i/>
          <w:sz w:val="28"/>
          <w:szCs w:val="28"/>
          <w:u w:val="single"/>
        </w:rPr>
        <w:t>»</w:t>
      </w:r>
      <w:r w:rsidRPr="00D93F14">
        <w:rPr>
          <w:rFonts w:ascii="Times New Roman" w:hAnsi="Times New Roman"/>
          <w:i/>
          <w:sz w:val="28"/>
          <w:szCs w:val="28"/>
          <w:u w:val="single"/>
        </w:rPr>
        <w:t xml:space="preserve">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A5742C"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проекта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Реализация данного приоритетного проекта направлена </w:t>
      </w:r>
      <w:proofErr w:type="gramStart"/>
      <w:r w:rsidRPr="00D93F14">
        <w:rPr>
          <w:rFonts w:ascii="Times New Roman" w:hAnsi="Times New Roman"/>
          <w:sz w:val="28"/>
          <w:szCs w:val="28"/>
        </w:rPr>
        <w:t>на</w:t>
      </w:r>
      <w:proofErr w:type="gramEnd"/>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совершенствование системы закупок, осуществляемых у субъектов малого и среднего предпринимательства, включая индивидуальных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системы поддержки фермеров и развитие сельской кооперации;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реализацию обучающих программ-тренингов АО </w:t>
      </w:r>
      <w:r w:rsidR="00DF1575">
        <w:rPr>
          <w:rFonts w:ascii="Times New Roman" w:hAnsi="Times New Roman"/>
          <w:sz w:val="28"/>
          <w:szCs w:val="28"/>
        </w:rPr>
        <w:t>«</w:t>
      </w:r>
      <w:r w:rsidRPr="00D93F14">
        <w:rPr>
          <w:rFonts w:ascii="Times New Roman" w:hAnsi="Times New Roman"/>
          <w:sz w:val="28"/>
          <w:szCs w:val="28"/>
        </w:rPr>
        <w:t>Корпорация МСП</w:t>
      </w:r>
      <w:r w:rsidR="00DF1575">
        <w:rPr>
          <w:rFonts w:ascii="Times New Roman" w:hAnsi="Times New Roman"/>
          <w:sz w:val="28"/>
          <w:szCs w:val="28"/>
        </w:rPr>
        <w:t>»</w:t>
      </w:r>
      <w:r w:rsidRPr="00D93F14">
        <w:rPr>
          <w:rFonts w:ascii="Times New Roman" w:hAnsi="Times New Roman"/>
          <w:sz w:val="28"/>
          <w:szCs w:val="28"/>
        </w:rPr>
        <w:t xml:space="preserve"> для субъектов малого и среднего предпринимательства </w:t>
      </w:r>
      <w:r w:rsidR="00DF1575">
        <w:rPr>
          <w:rFonts w:ascii="Times New Roman" w:hAnsi="Times New Roman"/>
          <w:sz w:val="28"/>
          <w:szCs w:val="28"/>
        </w:rPr>
        <w:t>«</w:t>
      </w:r>
      <w:r w:rsidRPr="00D93F14">
        <w:rPr>
          <w:rFonts w:ascii="Times New Roman" w:hAnsi="Times New Roman"/>
          <w:sz w:val="28"/>
          <w:szCs w:val="28"/>
        </w:rPr>
        <w:t>Азбука предпринимателя</w:t>
      </w:r>
      <w:r w:rsidR="00DF1575">
        <w:rPr>
          <w:rFonts w:ascii="Times New Roman" w:hAnsi="Times New Roman"/>
          <w:sz w:val="28"/>
          <w:szCs w:val="28"/>
        </w:rPr>
        <w:t>»</w:t>
      </w:r>
      <w:r w:rsidRPr="00D93F14">
        <w:rPr>
          <w:rFonts w:ascii="Times New Roman" w:hAnsi="Times New Roman"/>
          <w:sz w:val="28"/>
          <w:szCs w:val="28"/>
        </w:rPr>
        <w:t xml:space="preserve"> (создание бизнеса с нуля) и </w:t>
      </w:r>
      <w:r w:rsidR="00DF1575">
        <w:rPr>
          <w:rFonts w:ascii="Times New Roman" w:hAnsi="Times New Roman"/>
          <w:sz w:val="28"/>
          <w:szCs w:val="28"/>
        </w:rPr>
        <w:t>«</w:t>
      </w:r>
      <w:r w:rsidRPr="00D93F14">
        <w:rPr>
          <w:rFonts w:ascii="Times New Roman" w:hAnsi="Times New Roman"/>
          <w:sz w:val="28"/>
          <w:szCs w:val="28"/>
        </w:rPr>
        <w:t>Школа предпринимательства</w:t>
      </w:r>
      <w:r w:rsidR="00DF1575">
        <w:rPr>
          <w:rFonts w:ascii="Times New Roman" w:hAnsi="Times New Roman"/>
          <w:sz w:val="28"/>
          <w:szCs w:val="28"/>
        </w:rPr>
        <w:t>»</w:t>
      </w:r>
      <w:r w:rsidRPr="00D93F14">
        <w:rPr>
          <w:rFonts w:ascii="Times New Roman" w:hAnsi="Times New Roman"/>
          <w:sz w:val="28"/>
          <w:szCs w:val="28"/>
        </w:rPr>
        <w:t xml:space="preserve"> (развитие бизнеса).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Значения целевых показателей к году завершения реализации приоритетного проекта (2024 г.):</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количество субъектов малого и среднего предпринимательства, использующих поддержку (открывших, и (или) расширивших, и (или) продолжающих ведение собственного бизнеса), за период 2017 - 2018 годов– </w:t>
      </w:r>
      <w:r w:rsidR="00E061EB">
        <w:rPr>
          <w:rFonts w:ascii="Times New Roman" w:hAnsi="Times New Roman"/>
          <w:sz w:val="28"/>
          <w:szCs w:val="28"/>
        </w:rPr>
        <w:t>30</w:t>
      </w:r>
      <w:r w:rsidRPr="00D93F14">
        <w:rPr>
          <w:rFonts w:ascii="Times New Roman" w:hAnsi="Times New Roman"/>
          <w:sz w:val="28"/>
          <w:szCs w:val="28"/>
        </w:rPr>
        <w:t xml:space="preserve"> единица;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среднесписочная численность занятых у субъектов малого и среднего предпринимательства, использующих поддержку (открывших, и (или) расширивших, и (или) продолжающих ведение собственного бизнеса), за период 2017 - 2018 </w:t>
      </w:r>
      <w:r w:rsidRPr="00E061EB">
        <w:rPr>
          <w:rFonts w:ascii="Times New Roman" w:hAnsi="Times New Roman"/>
          <w:sz w:val="28"/>
          <w:szCs w:val="28"/>
        </w:rPr>
        <w:t xml:space="preserve">годов - </w:t>
      </w:r>
      <w:r w:rsidR="00E061EB" w:rsidRPr="00E061EB">
        <w:rPr>
          <w:rFonts w:ascii="Times New Roman" w:hAnsi="Times New Roman"/>
          <w:sz w:val="28"/>
          <w:szCs w:val="28"/>
        </w:rPr>
        <w:t>22</w:t>
      </w:r>
      <w:r w:rsidRPr="00E061EB">
        <w:rPr>
          <w:rFonts w:ascii="Times New Roman" w:hAnsi="Times New Roman"/>
          <w:sz w:val="28"/>
          <w:szCs w:val="28"/>
        </w:rPr>
        <w:t xml:space="preserve"> человек</w:t>
      </w:r>
      <w:r w:rsidR="00E061EB" w:rsidRPr="00E061EB">
        <w:rPr>
          <w:rFonts w:ascii="Times New Roman" w:hAnsi="Times New Roman"/>
          <w:sz w:val="28"/>
          <w:szCs w:val="28"/>
        </w:rPr>
        <w:t>а</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объема продукции (работ, услуг), произведенной субъектами малого и среднего предпринимательства к 201</w:t>
      </w:r>
      <w:r w:rsidR="00E061EB">
        <w:rPr>
          <w:rFonts w:ascii="Times New Roman" w:hAnsi="Times New Roman"/>
          <w:sz w:val="28"/>
          <w:szCs w:val="28"/>
        </w:rPr>
        <w:t>8</w:t>
      </w:r>
      <w:r w:rsidRPr="00D93F14">
        <w:rPr>
          <w:rFonts w:ascii="Times New Roman" w:hAnsi="Times New Roman"/>
          <w:sz w:val="28"/>
          <w:szCs w:val="28"/>
        </w:rPr>
        <w:t xml:space="preserve"> году, до</w:t>
      </w:r>
      <w:r w:rsidRPr="00D93F14">
        <w:rPr>
          <w:rFonts w:ascii="Times New Roman" w:hAnsi="Times New Roman"/>
          <w:color w:val="000000"/>
          <w:sz w:val="28"/>
          <w:szCs w:val="28"/>
        </w:rPr>
        <w:t xml:space="preserve"> </w:t>
      </w:r>
      <w:r w:rsidRPr="00E061EB">
        <w:rPr>
          <w:rFonts w:ascii="Times New Roman" w:hAnsi="Times New Roman"/>
          <w:color w:val="000000"/>
          <w:sz w:val="28"/>
          <w:szCs w:val="28"/>
        </w:rPr>
        <w:t>38,5</w:t>
      </w:r>
      <w:r w:rsidRPr="00D93F14">
        <w:rPr>
          <w:rFonts w:ascii="Times New Roman" w:hAnsi="Times New Roman"/>
          <w:color w:val="000000"/>
          <w:sz w:val="28"/>
          <w:szCs w:val="28"/>
        </w:rPr>
        <w:t xml:space="preserve"> процентов;</w:t>
      </w:r>
    </w:p>
    <w:p w:rsidR="00A5742C" w:rsidRPr="00D93F14" w:rsidRDefault="00A5742C" w:rsidP="00A5742C">
      <w:pPr>
        <w:pStyle w:val="a3"/>
        <w:ind w:firstLine="567"/>
        <w:jc w:val="both"/>
        <w:rPr>
          <w:rFonts w:ascii="Times New Roman" w:hAnsi="Times New Roman"/>
          <w:color w:val="000000"/>
          <w:sz w:val="28"/>
          <w:szCs w:val="28"/>
        </w:rPr>
      </w:pPr>
      <w:r w:rsidRPr="00D93F14">
        <w:rPr>
          <w:rFonts w:ascii="Times New Roman" w:hAnsi="Times New Roman"/>
          <w:sz w:val="28"/>
          <w:szCs w:val="28"/>
        </w:rPr>
        <w:t xml:space="preserve">доля закупок товаров, работ, услуг для обеспечения муниципальных нужд </w:t>
      </w:r>
      <w:r>
        <w:rPr>
          <w:rFonts w:ascii="Times New Roman" w:hAnsi="Times New Roman"/>
          <w:sz w:val="28"/>
          <w:szCs w:val="28"/>
        </w:rPr>
        <w:t>Моргаушского</w:t>
      </w:r>
      <w:r w:rsidRPr="00D93F14">
        <w:rPr>
          <w:rFonts w:ascii="Times New Roman" w:hAnsi="Times New Roman"/>
          <w:sz w:val="28"/>
          <w:szCs w:val="28"/>
        </w:rPr>
        <w:t xml:space="preserve"> района</w:t>
      </w:r>
      <w:r>
        <w:rPr>
          <w:rFonts w:ascii="Times New Roman" w:hAnsi="Times New Roman"/>
          <w:sz w:val="28"/>
          <w:szCs w:val="28"/>
        </w:rPr>
        <w:t xml:space="preserve"> Чувашской Республики</w:t>
      </w:r>
      <w:r w:rsidRPr="00D93F14">
        <w:rPr>
          <w:rFonts w:ascii="Times New Roman" w:hAnsi="Times New Roman"/>
          <w:sz w:val="28"/>
          <w:szCs w:val="28"/>
        </w:rPr>
        <w:t xml:space="preserve"> у субъектов малого предпринимательства в совокупном годовом объеме закупок не </w:t>
      </w:r>
      <w:r w:rsidRPr="00D93F14">
        <w:rPr>
          <w:rFonts w:ascii="Times New Roman" w:hAnsi="Times New Roman"/>
          <w:color w:val="000000"/>
          <w:sz w:val="28"/>
          <w:szCs w:val="28"/>
        </w:rPr>
        <w:t xml:space="preserve">менее </w:t>
      </w:r>
      <w:r w:rsidRPr="001C5B35">
        <w:rPr>
          <w:rFonts w:ascii="Times New Roman" w:hAnsi="Times New Roman"/>
          <w:color w:val="000000"/>
          <w:sz w:val="28"/>
          <w:szCs w:val="28"/>
        </w:rPr>
        <w:t>25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увеличение численности занятых в сфере малого и среднего предпринимательства, включая индивидуальных предпринимателей, в 2035 году до </w:t>
      </w:r>
      <w:r w:rsidR="001C5B35">
        <w:rPr>
          <w:rFonts w:ascii="Times New Roman" w:hAnsi="Times New Roman"/>
          <w:sz w:val="28"/>
          <w:szCs w:val="28"/>
        </w:rPr>
        <w:t xml:space="preserve">180 </w:t>
      </w:r>
      <w:r w:rsidRPr="00D93F14">
        <w:rPr>
          <w:rFonts w:ascii="Times New Roman" w:hAnsi="Times New Roman"/>
          <w:sz w:val="28"/>
          <w:szCs w:val="28"/>
        </w:rPr>
        <w:t>человек.</w:t>
      </w:r>
    </w:p>
    <w:p w:rsidR="00A5742C" w:rsidRDefault="00A5742C" w:rsidP="00A5742C">
      <w:pPr>
        <w:spacing w:after="0"/>
        <w:ind w:firstLine="851"/>
        <w:rPr>
          <w:rFonts w:ascii="Times New Roman" w:hAnsi="Times New Roman" w:cs="Times New Roman"/>
          <w:sz w:val="28"/>
          <w:szCs w:val="28"/>
        </w:rPr>
      </w:pPr>
    </w:p>
    <w:p w:rsidR="00A5742C" w:rsidRPr="00D93F14" w:rsidRDefault="00A5742C" w:rsidP="00A5742C">
      <w:pPr>
        <w:pStyle w:val="a3"/>
        <w:ind w:firstLine="567"/>
        <w:jc w:val="both"/>
        <w:rPr>
          <w:rFonts w:ascii="Times New Roman" w:hAnsi="Times New Roman"/>
          <w:i/>
          <w:sz w:val="28"/>
          <w:szCs w:val="28"/>
          <w:u w:val="single"/>
        </w:rPr>
      </w:pPr>
      <w:r w:rsidRPr="00D93F14">
        <w:rPr>
          <w:rFonts w:ascii="Times New Roman" w:hAnsi="Times New Roman"/>
          <w:i/>
          <w:sz w:val="28"/>
          <w:szCs w:val="28"/>
          <w:u w:val="single"/>
        </w:rPr>
        <w:t xml:space="preserve">Реализация приоритетного проекта </w:t>
      </w:r>
      <w:r w:rsidR="00E061EB">
        <w:rPr>
          <w:rFonts w:ascii="Times New Roman" w:hAnsi="Times New Roman"/>
          <w:i/>
          <w:sz w:val="28"/>
          <w:szCs w:val="28"/>
          <w:u w:val="single"/>
        </w:rPr>
        <w:t>«</w:t>
      </w:r>
      <w:r w:rsidRPr="00D93F14">
        <w:rPr>
          <w:rFonts w:ascii="Times New Roman" w:hAnsi="Times New Roman"/>
          <w:i/>
          <w:sz w:val="28"/>
          <w:szCs w:val="28"/>
          <w:u w:val="single"/>
        </w:rPr>
        <w:t xml:space="preserve">Развитие системы </w:t>
      </w:r>
      <w:r w:rsidR="00E061EB">
        <w:rPr>
          <w:rFonts w:ascii="Times New Roman" w:hAnsi="Times New Roman"/>
          <w:i/>
          <w:sz w:val="28"/>
          <w:szCs w:val="28"/>
          <w:u w:val="single"/>
        </w:rPr>
        <w:t>«</w:t>
      </w:r>
      <w:r w:rsidRPr="00D93F14">
        <w:rPr>
          <w:rFonts w:ascii="Times New Roman" w:hAnsi="Times New Roman"/>
          <w:i/>
          <w:sz w:val="28"/>
          <w:szCs w:val="28"/>
          <w:u w:val="single"/>
        </w:rPr>
        <w:t>одного окна</w:t>
      </w:r>
      <w:r w:rsidR="00E061EB">
        <w:rPr>
          <w:rFonts w:ascii="Times New Roman" w:hAnsi="Times New Roman"/>
          <w:i/>
          <w:sz w:val="28"/>
          <w:szCs w:val="28"/>
          <w:u w:val="single"/>
        </w:rPr>
        <w:t>»</w:t>
      </w:r>
      <w:r w:rsidRPr="00D93F14">
        <w:rPr>
          <w:rFonts w:ascii="Times New Roman" w:hAnsi="Times New Roman"/>
          <w:i/>
          <w:sz w:val="28"/>
          <w:szCs w:val="28"/>
          <w:u w:val="single"/>
        </w:rPr>
        <w:t xml:space="preserve"> предоставления услуг, сервисов и мер поддержки предпринимательства</w:t>
      </w:r>
      <w:r w:rsidR="00D93768">
        <w:rPr>
          <w:rFonts w:ascii="Times New Roman" w:hAnsi="Times New Roman"/>
          <w:i/>
          <w:sz w:val="28"/>
          <w:szCs w:val="28"/>
          <w:u w:val="single"/>
        </w:rPr>
        <w:t>»</w:t>
      </w:r>
      <w:r w:rsidRPr="00D93F14">
        <w:rPr>
          <w:rFonts w:ascii="Times New Roman" w:hAnsi="Times New Roman"/>
          <w:i/>
          <w:sz w:val="28"/>
          <w:szCs w:val="28"/>
          <w:u w:val="single"/>
        </w:rPr>
        <w:t xml:space="preserve">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A5742C"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приоритетного проекта.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Устойчивому развитию бизнеса будет способствовать снижение административных барьеров при предоставлении государственных, муниципальных и иных услуг в специализированных окнах </w:t>
      </w:r>
      <w:r>
        <w:rPr>
          <w:rFonts w:ascii="Times New Roman" w:hAnsi="Times New Roman"/>
          <w:sz w:val="28"/>
          <w:szCs w:val="28"/>
        </w:rPr>
        <w:t>МАУ «</w:t>
      </w:r>
      <w:r w:rsidRPr="00D93F14">
        <w:rPr>
          <w:rFonts w:ascii="Times New Roman" w:hAnsi="Times New Roman"/>
          <w:sz w:val="28"/>
          <w:szCs w:val="28"/>
        </w:rPr>
        <w:t>МФЦ</w:t>
      </w:r>
      <w:r>
        <w:rPr>
          <w:rFonts w:ascii="Times New Roman" w:hAnsi="Times New Roman"/>
          <w:sz w:val="28"/>
          <w:szCs w:val="28"/>
        </w:rPr>
        <w:t>» Моргаушского района Чувашской Республики</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Значения целевых показателей к году завершения реализации приоритетного проекта: </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удовлетворенность качеством предоставления государственных и муниципальных услуг для бизнеса составит 90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количество окон для приема и выдачи документов для юридических лиц и индивидуальных предпринимателей  составит 1 единицу;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прирост количества субъектов малого и среднего предпринимательства к базовому году (201</w:t>
      </w:r>
      <w:r w:rsidR="00E061EB">
        <w:rPr>
          <w:rFonts w:ascii="Times New Roman" w:hAnsi="Times New Roman"/>
          <w:sz w:val="28"/>
          <w:szCs w:val="28"/>
        </w:rPr>
        <w:t>8</w:t>
      </w:r>
      <w:r w:rsidRPr="00D93F14">
        <w:rPr>
          <w:rFonts w:ascii="Times New Roman" w:hAnsi="Times New Roman"/>
          <w:sz w:val="28"/>
          <w:szCs w:val="28"/>
        </w:rPr>
        <w:t xml:space="preserve"> г.) составит </w:t>
      </w:r>
      <w:r w:rsidRPr="00E061EB">
        <w:rPr>
          <w:rFonts w:ascii="Times New Roman" w:hAnsi="Times New Roman"/>
          <w:sz w:val="28"/>
          <w:szCs w:val="28"/>
        </w:rPr>
        <w:t>1</w:t>
      </w:r>
      <w:r w:rsidR="00E061EB" w:rsidRPr="00E061EB">
        <w:rPr>
          <w:rFonts w:ascii="Times New Roman" w:hAnsi="Times New Roman"/>
          <w:sz w:val="28"/>
          <w:szCs w:val="28"/>
        </w:rPr>
        <w:t>0</w:t>
      </w:r>
      <w:r w:rsidRPr="00E061EB">
        <w:rPr>
          <w:rFonts w:ascii="Times New Roman" w:hAnsi="Times New Roman"/>
          <w:sz w:val="28"/>
          <w:szCs w:val="28"/>
        </w:rPr>
        <w:t>4,5</w:t>
      </w:r>
      <w:r w:rsidRPr="00D93F14">
        <w:rPr>
          <w:rFonts w:ascii="Times New Roman" w:hAnsi="Times New Roman"/>
          <w:sz w:val="28"/>
          <w:szCs w:val="28"/>
        </w:rPr>
        <w:t xml:space="preserve"> процентов;</w:t>
      </w:r>
    </w:p>
    <w:p w:rsidR="00A5742C" w:rsidRDefault="00A5742C" w:rsidP="00A5742C">
      <w:pPr>
        <w:pStyle w:val="ConsPlusNormal"/>
        <w:jc w:val="both"/>
      </w:pPr>
    </w:p>
    <w:p w:rsidR="00A5742C" w:rsidRPr="00015C84" w:rsidRDefault="00A5742C" w:rsidP="00A5742C">
      <w:pPr>
        <w:pStyle w:val="ConsPlusNormal"/>
        <w:ind w:firstLine="540"/>
        <w:jc w:val="both"/>
        <w:outlineLvl w:val="4"/>
        <w:rPr>
          <w:rFonts w:ascii="Times New Roman" w:hAnsi="Times New Roman" w:cs="Times New Roman"/>
          <w:i/>
          <w:sz w:val="28"/>
          <w:szCs w:val="28"/>
          <w:u w:val="single"/>
        </w:rPr>
      </w:pPr>
      <w:r w:rsidRPr="00015C84">
        <w:rPr>
          <w:rFonts w:ascii="Times New Roman" w:hAnsi="Times New Roman" w:cs="Times New Roman"/>
          <w:b/>
          <w:i/>
          <w:sz w:val="28"/>
          <w:szCs w:val="28"/>
          <w:u w:val="single"/>
        </w:rPr>
        <w:t>Задача 2.3.</w:t>
      </w:r>
      <w:r w:rsidRPr="00015C84">
        <w:rPr>
          <w:rFonts w:ascii="Times New Roman" w:hAnsi="Times New Roman" w:cs="Times New Roman"/>
          <w:i/>
          <w:sz w:val="28"/>
          <w:szCs w:val="28"/>
          <w:u w:val="single"/>
        </w:rPr>
        <w:t xml:space="preserve"> Повышение эффективности управления муниципальным имуществом </w:t>
      </w:r>
      <w:r>
        <w:rPr>
          <w:rFonts w:ascii="Times New Roman" w:hAnsi="Times New Roman" w:cs="Times New Roman"/>
          <w:i/>
          <w:sz w:val="28"/>
          <w:szCs w:val="28"/>
          <w:u w:val="single"/>
        </w:rPr>
        <w:t>Моргаушского</w:t>
      </w:r>
      <w:r w:rsidRPr="00015C84">
        <w:rPr>
          <w:rFonts w:ascii="Times New Roman" w:hAnsi="Times New Roman" w:cs="Times New Roman"/>
          <w:i/>
          <w:sz w:val="28"/>
          <w:szCs w:val="28"/>
          <w:u w:val="single"/>
        </w:rPr>
        <w:t xml:space="preserve">  района</w:t>
      </w:r>
      <w:r>
        <w:rPr>
          <w:rFonts w:ascii="Times New Roman" w:hAnsi="Times New Roman" w:cs="Times New Roman"/>
          <w:i/>
          <w:sz w:val="28"/>
          <w:szCs w:val="28"/>
          <w:u w:val="single"/>
        </w:rPr>
        <w:t xml:space="preserve"> Чувашской Республики</w:t>
      </w:r>
    </w:p>
    <w:p w:rsidR="00A5742C" w:rsidRDefault="00A5742C" w:rsidP="00A5742C">
      <w:pPr>
        <w:pStyle w:val="a3"/>
        <w:ind w:firstLine="567"/>
        <w:jc w:val="both"/>
        <w:rPr>
          <w:rFonts w:ascii="Times New Roman" w:hAnsi="Times New Roman"/>
          <w:color w:val="000000"/>
          <w:sz w:val="28"/>
          <w:szCs w:val="28"/>
        </w:rPr>
      </w:pP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Целевое видение к 2035 году</w:t>
      </w:r>
    </w:p>
    <w:p w:rsidR="00A5742C" w:rsidRPr="00015C84" w:rsidRDefault="00A5742C" w:rsidP="00A5742C">
      <w:pPr>
        <w:pStyle w:val="a3"/>
        <w:ind w:firstLine="567"/>
        <w:jc w:val="both"/>
        <w:rPr>
          <w:rFonts w:ascii="Times New Roman" w:hAnsi="Times New Roman"/>
          <w:color w:val="000000"/>
          <w:sz w:val="28"/>
          <w:szCs w:val="28"/>
        </w:rPr>
      </w:pPr>
      <w:proofErr w:type="gramStart"/>
      <w:r w:rsidRPr="00015C84">
        <w:rPr>
          <w:rFonts w:ascii="Times New Roman" w:hAnsi="Times New Roman"/>
          <w:color w:val="000000"/>
          <w:sz w:val="28"/>
          <w:szCs w:val="28"/>
        </w:rPr>
        <w:t xml:space="preserve">Важно обеспечить высокую эффективность деятельности органов местного самоуправления по управлению муниципальным имуществом, формирование эффективного государственного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Pr>
          <w:rFonts w:ascii="Times New Roman" w:hAnsi="Times New Roman"/>
          <w:color w:val="000000"/>
          <w:sz w:val="28"/>
          <w:szCs w:val="28"/>
        </w:rPr>
        <w:t xml:space="preserve">Моргаушского </w:t>
      </w:r>
      <w:r w:rsidRPr="00015C84">
        <w:rPr>
          <w:rFonts w:ascii="Times New Roman" w:hAnsi="Times New Roman"/>
          <w:color w:val="000000"/>
          <w:sz w:val="28"/>
          <w:szCs w:val="28"/>
        </w:rPr>
        <w:t>района</w:t>
      </w:r>
      <w:r>
        <w:rPr>
          <w:rFonts w:ascii="Times New Roman" w:hAnsi="Times New Roman"/>
          <w:color w:val="000000"/>
          <w:sz w:val="28"/>
          <w:szCs w:val="28"/>
        </w:rPr>
        <w:t xml:space="preserve"> Чувашской Республики</w:t>
      </w:r>
      <w:r w:rsidRPr="00015C84">
        <w:rPr>
          <w:rFonts w:ascii="Times New Roman" w:hAnsi="Times New Roman"/>
          <w:color w:val="000000"/>
          <w:sz w:val="28"/>
          <w:szCs w:val="28"/>
        </w:rPr>
        <w:t>, в целях реализации проектов по жилищному и инвестиционному</w:t>
      </w:r>
      <w:proofErr w:type="gramEnd"/>
      <w:r w:rsidRPr="00015C84">
        <w:rPr>
          <w:rFonts w:ascii="Times New Roman" w:hAnsi="Times New Roman"/>
          <w:color w:val="000000"/>
          <w:sz w:val="28"/>
          <w:szCs w:val="28"/>
        </w:rPr>
        <w:t xml:space="preserve"> строительству, эффективному использованию земель сельскохозяйственного назначения.</w:t>
      </w:r>
    </w:p>
    <w:p w:rsidR="00A5742C" w:rsidRDefault="00A5742C" w:rsidP="00A5742C">
      <w:pPr>
        <w:pStyle w:val="a3"/>
        <w:ind w:firstLine="567"/>
        <w:jc w:val="both"/>
        <w:rPr>
          <w:rFonts w:ascii="Times New Roman" w:hAnsi="Times New Roman"/>
          <w:color w:val="000000"/>
          <w:sz w:val="24"/>
        </w:rPr>
      </w:pPr>
    </w:p>
    <w:p w:rsidR="00A5742C" w:rsidRPr="00015C84" w:rsidRDefault="00A5742C" w:rsidP="00A5742C">
      <w:pPr>
        <w:pStyle w:val="a3"/>
        <w:ind w:firstLine="567"/>
        <w:jc w:val="both"/>
        <w:rPr>
          <w:rFonts w:ascii="Times New Roman" w:hAnsi="Times New Roman"/>
          <w:b/>
          <w:color w:val="000000"/>
          <w:sz w:val="28"/>
          <w:szCs w:val="28"/>
        </w:rPr>
      </w:pPr>
      <w:r w:rsidRPr="00015C84">
        <w:rPr>
          <w:rFonts w:ascii="Times New Roman" w:hAnsi="Times New Roman"/>
          <w:b/>
          <w:color w:val="000000"/>
          <w:sz w:val="28"/>
          <w:szCs w:val="28"/>
        </w:rPr>
        <w:t>Проблемы:</w:t>
      </w: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низкая ликвидность предлагаемого к вовлечению в хозяйственный оборот неэффективно используемого муниципального имущества, так как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наличие заброшенного, неиспользуемого имущества и земельных участков в частной собственности.</w:t>
      </w:r>
    </w:p>
    <w:p w:rsidR="00A5742C" w:rsidRDefault="00A5742C" w:rsidP="00A5742C">
      <w:pPr>
        <w:pStyle w:val="a3"/>
        <w:ind w:firstLine="567"/>
        <w:jc w:val="both"/>
        <w:rPr>
          <w:rFonts w:ascii="Times New Roman" w:hAnsi="Times New Roman"/>
          <w:color w:val="000000"/>
          <w:sz w:val="24"/>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Приоритетные направления: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закрепленного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а также имущества, составляющего казну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актуализация кадастровой стоимости объектов недвижимости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том числе земельных участков;</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выявление неиспользуемого, неэффективно используемого муниципального имущества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администрации </w:t>
      </w:r>
      <w:r>
        <w:rPr>
          <w:rFonts w:ascii="Times New Roman" w:hAnsi="Times New Roman"/>
          <w:color w:val="000000"/>
          <w:sz w:val="28"/>
          <w:szCs w:val="28"/>
        </w:rPr>
        <w:lastRenderedPageBreak/>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E46CF4">
        <w:rPr>
          <w:rFonts w:ascii="Times New Roman" w:hAnsi="Times New Roman"/>
          <w:color w:val="000000"/>
          <w:sz w:val="28"/>
          <w:szCs w:val="28"/>
        </w:rPr>
        <w:t>сельхозтоваропроизводителям</w:t>
      </w:r>
      <w:proofErr w:type="spellEnd"/>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обеспечение учета и мониторинга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единой системе учета муниципального имущества. </w:t>
      </w:r>
    </w:p>
    <w:p w:rsidR="00E061EB" w:rsidRDefault="00E061EB"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Ожидаемые результаты к 2035 году:</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увеличение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расширение перечня недвижимого имущества для передачи в аренду субъектам малого и среднего предпринимательства;</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создание и расширение перечня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повышение качества предоставляемых государственных услуг и сокращение сроков их предоставления.</w:t>
      </w:r>
    </w:p>
    <w:p w:rsidR="00A5742C"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Целевое видение к 2035 году</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Обеспечить высокую эффективность деятельности органов местного самоуправления по управлению муниципальным имуществом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формирование эффективного муниципального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целях реализации проектов по</w:t>
      </w:r>
      <w:proofErr w:type="gramEnd"/>
      <w:r w:rsidRPr="00E46CF4">
        <w:rPr>
          <w:rFonts w:ascii="Times New Roman" w:hAnsi="Times New Roman"/>
          <w:color w:val="000000"/>
          <w:sz w:val="28"/>
          <w:szCs w:val="28"/>
        </w:rPr>
        <w:t xml:space="preserve"> жилищному и инвестиционному строительству, эффективному использованию земель сельскохозяйственного назначения.</w:t>
      </w:r>
    </w:p>
    <w:p w:rsidR="00A5742C" w:rsidRPr="00095B96" w:rsidRDefault="00A5742C" w:rsidP="00A5742C">
      <w:pPr>
        <w:pStyle w:val="a3"/>
        <w:ind w:firstLine="567"/>
        <w:jc w:val="both"/>
        <w:rPr>
          <w:rFonts w:ascii="Times New Roman" w:hAnsi="Times New Roman"/>
          <w:color w:val="000000"/>
          <w:sz w:val="24"/>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lastRenderedPageBreak/>
        <w:t>Проблемы:</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низкая ликвидность предлагаемого к вовлечению в хозяйственный оборот неэффективно используемого муниципального имущества.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наличие заброшенного, неиспользуемого имущества и земельных участков в частной собственности.</w:t>
      </w:r>
    </w:p>
    <w:p w:rsidR="00A5742C" w:rsidRPr="00E46CF4"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Приоритетные направления: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закрепленного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а также имущества, составляющего казну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актуализация кадастровой стоимости объектов недвижимости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том числе земельных участков;</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выявление неиспользуемого, неэффективно используемого муниципального имущества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w:t>
      </w:r>
      <w:proofErr w:type="gramStart"/>
      <w:r w:rsidRPr="00E46CF4">
        <w:rPr>
          <w:rFonts w:ascii="Times New Roman" w:hAnsi="Times New Roman"/>
          <w:color w:val="000000"/>
          <w:sz w:val="28"/>
          <w:szCs w:val="28"/>
        </w:rPr>
        <w:t xml:space="preserve">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сайте администрации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сети </w:t>
      </w:r>
      <w:r w:rsidR="00D4282D">
        <w:rPr>
          <w:rFonts w:ascii="Times New Roman" w:hAnsi="Times New Roman"/>
          <w:color w:val="000000"/>
          <w:sz w:val="28"/>
          <w:szCs w:val="28"/>
        </w:rPr>
        <w:t>«Интернет»</w:t>
      </w:r>
      <w:r w:rsidRPr="00E46CF4">
        <w:rPr>
          <w:rFonts w:ascii="Times New Roman" w:hAnsi="Times New Roman"/>
          <w:color w:val="000000"/>
          <w:sz w:val="28"/>
          <w:szCs w:val="28"/>
        </w:rPr>
        <w:t xml:space="preserve">,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E46CF4">
        <w:rPr>
          <w:rFonts w:ascii="Times New Roman" w:hAnsi="Times New Roman"/>
          <w:color w:val="000000"/>
          <w:sz w:val="28"/>
          <w:szCs w:val="28"/>
        </w:rPr>
        <w:t>сельхозтоваропроизводителям</w:t>
      </w:r>
      <w:proofErr w:type="spellEnd"/>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обеспечение учета и мониторинга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единой системе учета муниципального имущества Чувашской Республики.</w:t>
      </w:r>
    </w:p>
    <w:p w:rsidR="00A5742C"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Ожидаемые результаты к 2035 году:</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оптимизация муниципального сектора экономики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и его эффективное функционирование;</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lastRenderedPageBreak/>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увеличение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расширение перечня недвижимого имущества для передачи в аренду субъектам малого и среднего предпринимательства;</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создание и расширение перечня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оптимизация расходов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направляемых на содержание имущества, закрепленного на праве оперативного управления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повышение качества предоставляемых муниципальных услуг и сокращение сроков их предоставления.</w:t>
      </w:r>
    </w:p>
    <w:p w:rsidR="00A5742C" w:rsidRPr="00E46CF4" w:rsidRDefault="00A5742C" w:rsidP="00A5742C">
      <w:pPr>
        <w:pStyle w:val="ConsPlusNormal"/>
        <w:jc w:val="both"/>
        <w:rPr>
          <w:color w:val="000000"/>
          <w:sz w:val="28"/>
          <w:szCs w:val="28"/>
        </w:rPr>
      </w:pPr>
    </w:p>
    <w:p w:rsidR="00A5742C" w:rsidRPr="00E46CF4" w:rsidRDefault="00A5742C" w:rsidP="00A5742C">
      <w:pPr>
        <w:pStyle w:val="ConsPlusNormal"/>
        <w:ind w:firstLine="540"/>
        <w:jc w:val="both"/>
        <w:outlineLvl w:val="4"/>
        <w:rPr>
          <w:rFonts w:ascii="Times New Roman" w:hAnsi="Times New Roman" w:cs="Times New Roman"/>
          <w:i/>
          <w:sz w:val="28"/>
          <w:szCs w:val="28"/>
          <w:u w:val="single"/>
        </w:rPr>
      </w:pPr>
      <w:r w:rsidRPr="00E46CF4">
        <w:rPr>
          <w:rFonts w:ascii="Times New Roman" w:hAnsi="Times New Roman" w:cs="Times New Roman"/>
          <w:b/>
          <w:i/>
          <w:sz w:val="28"/>
          <w:szCs w:val="28"/>
          <w:u w:val="single"/>
        </w:rPr>
        <w:t>Задача 2.4</w:t>
      </w:r>
      <w:r w:rsidRPr="00E46CF4">
        <w:rPr>
          <w:rFonts w:ascii="Times New Roman" w:hAnsi="Times New Roman" w:cs="Times New Roman"/>
          <w:i/>
          <w:sz w:val="28"/>
          <w:szCs w:val="28"/>
          <w:u w:val="single"/>
        </w:rPr>
        <w:t>. Повышение устойчивости бюджетной системы и эффективности муниципального управления</w:t>
      </w:r>
    </w:p>
    <w:p w:rsidR="00A5742C" w:rsidRPr="00E46CF4" w:rsidRDefault="00A5742C" w:rsidP="00A5742C">
      <w:pPr>
        <w:pStyle w:val="ConsPlusNormal"/>
        <w:jc w:val="both"/>
        <w:rPr>
          <w:rFonts w:ascii="Times New Roman" w:hAnsi="Times New Roman" w:cs="Times New Roman"/>
          <w:sz w:val="28"/>
          <w:szCs w:val="28"/>
        </w:rPr>
      </w:pP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Целевое видение к 2035 году</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Основная цель муниципальной политики в сфере управления общественными финансами,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 обеспечение сбалансированности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оптимизация долговой нагрузки на бюджет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roofErr w:type="gramEnd"/>
    </w:p>
    <w:p w:rsidR="00A5742C" w:rsidRPr="00475FF9" w:rsidRDefault="00A5742C" w:rsidP="00A5742C">
      <w:pPr>
        <w:pStyle w:val="a3"/>
        <w:ind w:firstLine="567"/>
        <w:jc w:val="both"/>
        <w:rPr>
          <w:rFonts w:ascii="Times New Roman" w:hAnsi="Times New Roman"/>
          <w:sz w:val="24"/>
        </w:rPr>
      </w:pPr>
    </w:p>
    <w:p w:rsidR="00A5742C" w:rsidRPr="00E46CF4" w:rsidRDefault="00A5742C" w:rsidP="00A5742C">
      <w:pPr>
        <w:pStyle w:val="a3"/>
        <w:ind w:firstLine="567"/>
        <w:jc w:val="both"/>
        <w:rPr>
          <w:rFonts w:ascii="Times New Roman" w:hAnsi="Times New Roman"/>
          <w:b/>
          <w:sz w:val="28"/>
          <w:szCs w:val="28"/>
        </w:rPr>
      </w:pPr>
      <w:r w:rsidRPr="00E46CF4">
        <w:rPr>
          <w:rFonts w:ascii="Times New Roman" w:hAnsi="Times New Roman"/>
          <w:b/>
          <w:sz w:val="28"/>
          <w:szCs w:val="28"/>
        </w:rPr>
        <w:t>Проблемы:</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что препятствует эффективному развитию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
    <w:p w:rsidR="00A5742C" w:rsidRPr="00E46CF4" w:rsidRDefault="00A5742C" w:rsidP="00A5742C">
      <w:pPr>
        <w:pStyle w:val="a3"/>
        <w:ind w:firstLine="567"/>
        <w:jc w:val="both"/>
        <w:rPr>
          <w:rFonts w:ascii="Times New Roman" w:hAnsi="Times New Roman"/>
          <w:b/>
          <w:sz w:val="28"/>
          <w:szCs w:val="28"/>
        </w:rPr>
      </w:pPr>
      <w:r w:rsidRPr="00E46CF4">
        <w:rPr>
          <w:rFonts w:ascii="Times New Roman" w:hAnsi="Times New Roman"/>
          <w:b/>
          <w:sz w:val="28"/>
          <w:szCs w:val="28"/>
        </w:rPr>
        <w:t>Приоритетные направления: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lastRenderedPageBreak/>
        <w:t xml:space="preserve">Основными направлениями в обеспечении устойчивого функционирования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являются: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проведение ответственной бюджетной политики, способствующей обеспечению долгосрочной устойчивости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формированию условий для ускорения темпов экономического роста, укреплению финансовой стабильности в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роста собственных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в том числе путем улучшения качества администрирования доходов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консолидации бюджетных ассигнований районного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направленных на реализацию основных мероприятий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влияющих на достижение запланированных результатов;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интеграция муниципальных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контрольно-надзорной деятельности, реализации структурных реформ в отрасли), влияющих на достижение целей государственной политики в бюджетной сфере;</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интеграция методов проектного управления в муниципальные программы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в бюджетные процедуры;</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эффективности бюджетных расходов путем финансирования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реализация приоритетных проектов (программ), которые прошли процедуру ранжирования и обеспечивают достижение заданных в муниципальных программах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целей в полном объеме наиболее эффективным способом;</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Для решения задачи бюджетной политики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 повышения 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 предусматривается: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муниципальные программы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бюджетный процесс;</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эффективности инвестиционной составляющей в расходах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w:t>
      </w:r>
      <w:r w:rsidRPr="00E46CF4">
        <w:rPr>
          <w:rFonts w:ascii="Times New Roman" w:hAnsi="Times New Roman"/>
          <w:sz w:val="28"/>
          <w:szCs w:val="28"/>
        </w:rPr>
        <w:lastRenderedPageBreak/>
        <w:t xml:space="preserve">обеспечивающей стратегическое развитие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местных бюджетов;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w:t>
      </w:r>
      <w:proofErr w:type="spellStart"/>
      <w:r w:rsidRPr="00E46CF4">
        <w:rPr>
          <w:rFonts w:ascii="Times New Roman" w:hAnsi="Times New Roman"/>
          <w:sz w:val="28"/>
          <w:szCs w:val="28"/>
        </w:rPr>
        <w:t>бюджетирования</w:t>
      </w:r>
      <w:proofErr w:type="spellEnd"/>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Сохранение нацеленности налоговой политики Чувашской Республики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развитие доходного потенциала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посредством стимулирования роста инвестиций в основной капитал и повышения инвестиционной привлекательности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сохранение и развитие налогового потенциала, в том числе за счет улучшения качества налогового администрирования, сокращения </w:t>
      </w:r>
      <w:r w:rsidR="00E061EB">
        <w:rPr>
          <w:rFonts w:ascii="Times New Roman" w:hAnsi="Times New Roman"/>
          <w:sz w:val="28"/>
          <w:szCs w:val="28"/>
        </w:rPr>
        <w:t>«</w:t>
      </w:r>
      <w:r w:rsidRPr="00E46CF4">
        <w:rPr>
          <w:rFonts w:ascii="Times New Roman" w:hAnsi="Times New Roman"/>
          <w:sz w:val="28"/>
          <w:szCs w:val="28"/>
        </w:rPr>
        <w:t>теневого</w:t>
      </w:r>
      <w:r w:rsidR="00E061EB">
        <w:rPr>
          <w:rFonts w:ascii="Times New Roman" w:hAnsi="Times New Roman"/>
          <w:sz w:val="28"/>
          <w:szCs w:val="28"/>
        </w:rPr>
        <w:t>»</w:t>
      </w:r>
      <w:r w:rsidRPr="00E46CF4">
        <w:rPr>
          <w:rFonts w:ascii="Times New Roman" w:hAnsi="Times New Roman"/>
          <w:sz w:val="28"/>
          <w:szCs w:val="28"/>
        </w:rPr>
        <w:t xml:space="preserve">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местны</w:t>
      </w:r>
      <w:r>
        <w:rPr>
          <w:rFonts w:ascii="Times New Roman" w:hAnsi="Times New Roman"/>
          <w:sz w:val="28"/>
          <w:szCs w:val="28"/>
        </w:rPr>
        <w:t xml:space="preserve">й </w:t>
      </w:r>
      <w:r w:rsidRPr="00E46CF4">
        <w:rPr>
          <w:rFonts w:ascii="Times New Roman" w:hAnsi="Times New Roman"/>
          <w:sz w:val="28"/>
          <w:szCs w:val="28"/>
        </w:rPr>
        <w:t xml:space="preserve">бюджет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 и местные бюджеты сельских поселений Моргаушского района Чувашской Республики</w:t>
      </w:r>
      <w:r w:rsidRPr="00E46CF4">
        <w:rPr>
          <w:rFonts w:ascii="Times New Roman" w:hAnsi="Times New Roman"/>
          <w:sz w:val="28"/>
          <w:szCs w:val="28"/>
        </w:rPr>
        <w:t>;</w:t>
      </w:r>
      <w:proofErr w:type="gramEnd"/>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совершенствование налогового законодательства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включая оптимизацию налоговых льгот и иных преференций, предоставляемых хозяйствующим субъектам в зависимости от их </w:t>
      </w:r>
      <w:proofErr w:type="spellStart"/>
      <w:r w:rsidRPr="00E46CF4">
        <w:rPr>
          <w:rFonts w:ascii="Times New Roman" w:hAnsi="Times New Roman"/>
          <w:sz w:val="28"/>
          <w:szCs w:val="28"/>
        </w:rPr>
        <w:t>востребованности</w:t>
      </w:r>
      <w:proofErr w:type="spellEnd"/>
      <w:r w:rsidRPr="00E46CF4">
        <w:rPr>
          <w:rFonts w:ascii="Times New Roman" w:hAnsi="Times New Roman"/>
          <w:sz w:val="28"/>
          <w:szCs w:val="28"/>
        </w:rPr>
        <w:t xml:space="preserve"> и экономического эффекта;</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путем финансирования строительства (реконструкции) объектов капитального строительства инженерной и транспортной 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Для обеспечения сбалансированности и устойчивости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w:t>
      </w:r>
      <w:proofErr w:type="spellStart"/>
      <w:r>
        <w:rPr>
          <w:rFonts w:ascii="Times New Roman" w:hAnsi="Times New Roman"/>
          <w:color w:val="000000"/>
          <w:sz w:val="28"/>
          <w:szCs w:val="28"/>
        </w:rPr>
        <w:t>Республикии</w:t>
      </w:r>
      <w:proofErr w:type="spellEnd"/>
      <w:r>
        <w:rPr>
          <w:rFonts w:ascii="Times New Roman" w:hAnsi="Times New Roman"/>
          <w:color w:val="000000"/>
          <w:sz w:val="28"/>
          <w:szCs w:val="28"/>
        </w:rPr>
        <w:t xml:space="preserve"> местных бюджетов сельских поселений Моргаушского района Чувашской Республики</w:t>
      </w:r>
      <w:r w:rsidRPr="00E46CF4">
        <w:rPr>
          <w:rFonts w:ascii="Times New Roman" w:hAnsi="Times New Roman"/>
          <w:sz w:val="28"/>
          <w:szCs w:val="28"/>
        </w:rPr>
        <w:t>, минимизации рисков невыполнения принятых обязатель</w:t>
      </w:r>
      <w:proofErr w:type="gramStart"/>
      <w:r w:rsidRPr="00E46CF4">
        <w:rPr>
          <w:rFonts w:ascii="Times New Roman" w:hAnsi="Times New Roman"/>
          <w:sz w:val="28"/>
          <w:szCs w:val="28"/>
        </w:rPr>
        <w:t>ств пр</w:t>
      </w:r>
      <w:proofErr w:type="gramEnd"/>
      <w:r w:rsidRPr="00E46CF4">
        <w:rPr>
          <w:rFonts w:ascii="Times New Roman" w:hAnsi="Times New Roman"/>
          <w:sz w:val="28"/>
          <w:szCs w:val="28"/>
        </w:rPr>
        <w:t xml:space="preserve">и его исполнении необходимо </w:t>
      </w:r>
      <w:r w:rsidRPr="00E46CF4">
        <w:rPr>
          <w:rFonts w:ascii="Times New Roman" w:hAnsi="Times New Roman"/>
          <w:sz w:val="28"/>
          <w:szCs w:val="28"/>
        </w:rPr>
        <w:lastRenderedPageBreak/>
        <w:t xml:space="preserve">эффективное управление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Приоритетным направлением в области управления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на период до 2035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осуществлять заимствования в объемах, необходимых для решения поставленных социально-экономических задач.</w:t>
      </w:r>
      <w:proofErr w:type="gramEnd"/>
    </w:p>
    <w:p w:rsidR="00A5742C" w:rsidRDefault="00A5742C" w:rsidP="00A5742C">
      <w:pPr>
        <w:pStyle w:val="a3"/>
        <w:ind w:firstLine="567"/>
        <w:jc w:val="both"/>
        <w:rPr>
          <w:rFonts w:ascii="Times New Roman" w:hAnsi="Times New Roman"/>
          <w:sz w:val="28"/>
          <w:szCs w:val="28"/>
        </w:rPr>
      </w:pP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Ожидаемые результаты к 2035 году:</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сбалансированности и устойчивости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эффективности бюджетных расходов за счет усиления </w:t>
      </w:r>
      <w:proofErr w:type="gramStart"/>
      <w:r w:rsidRPr="00E46CF4">
        <w:rPr>
          <w:rFonts w:ascii="Times New Roman" w:hAnsi="Times New Roman"/>
          <w:sz w:val="28"/>
          <w:szCs w:val="28"/>
        </w:rPr>
        <w:t>контроля за</w:t>
      </w:r>
      <w:proofErr w:type="gramEnd"/>
      <w:r w:rsidRPr="00E46CF4">
        <w:rPr>
          <w:rFonts w:ascii="Times New Roman" w:hAnsi="Times New Roman"/>
          <w:sz w:val="28"/>
          <w:szCs w:val="28"/>
        </w:rPr>
        <w:t xml:space="preserve"> достижением конечных и непосредственных результатов мероприятий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приоритетных проектов;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бюджетного потенциала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как за счет роста собственной доходной базы местных бюджетов района, так и за счет эффективного осуществления бюджетных расходов;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совершенствование и оказание финансовой поддержки в рамках межбюджетных отношений бюджетам поселений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направленной на выравнивание и повышение их бюджетной обеспеченности;</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сохранение отношения дефицита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к доходам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(без учета безвозмездных поступлений) на уровне не более 5 процентов;</w:t>
      </w:r>
    </w:p>
    <w:p w:rsidR="00A5742C" w:rsidRPr="00E46CF4" w:rsidRDefault="00A5742C" w:rsidP="00A5742C">
      <w:pPr>
        <w:pStyle w:val="a3"/>
        <w:jc w:val="both"/>
        <w:rPr>
          <w:rFonts w:ascii="Times New Roman" w:hAnsi="Times New Roman"/>
          <w:sz w:val="28"/>
          <w:szCs w:val="28"/>
        </w:rPr>
      </w:pPr>
      <w:r w:rsidRPr="00E46CF4">
        <w:rPr>
          <w:rFonts w:ascii="Times New Roman" w:hAnsi="Times New Roman"/>
          <w:sz w:val="28"/>
          <w:szCs w:val="28"/>
        </w:rPr>
        <w:tab/>
        <w:t>повышение эффективности местного самоуправления, взаимодействия гражданского общества и бизнеса с органами власти всех уровней.</w:t>
      </w:r>
    </w:p>
    <w:p w:rsidR="00A5742C" w:rsidRDefault="00A5742C" w:rsidP="00A5742C">
      <w:pPr>
        <w:pStyle w:val="ConsPlusNormal"/>
        <w:ind w:firstLine="540"/>
        <w:jc w:val="both"/>
        <w:outlineLvl w:val="3"/>
        <w:rPr>
          <w:b/>
        </w:rPr>
      </w:pPr>
    </w:p>
    <w:p w:rsidR="00A5742C" w:rsidRPr="007633EA" w:rsidRDefault="00A5742C" w:rsidP="00A5742C">
      <w:pPr>
        <w:pStyle w:val="ConsPlusNormal"/>
        <w:ind w:firstLine="540"/>
        <w:jc w:val="both"/>
        <w:outlineLvl w:val="3"/>
        <w:rPr>
          <w:rFonts w:ascii="Times New Roman" w:hAnsi="Times New Roman" w:cs="Times New Roman"/>
          <w:b/>
          <w:sz w:val="28"/>
          <w:szCs w:val="28"/>
        </w:rPr>
      </w:pPr>
      <w:r w:rsidRPr="007633EA">
        <w:rPr>
          <w:rFonts w:ascii="Times New Roman" w:hAnsi="Times New Roman" w:cs="Times New Roman"/>
          <w:b/>
          <w:sz w:val="28"/>
          <w:szCs w:val="28"/>
        </w:rPr>
        <w:t xml:space="preserve">Цель 3. Рациональное природопользование и обеспечение экологической безопасности в </w:t>
      </w:r>
      <w:proofErr w:type="spellStart"/>
      <w:r w:rsidRPr="007633EA">
        <w:rPr>
          <w:rFonts w:ascii="Times New Roman" w:hAnsi="Times New Roman"/>
          <w:b/>
          <w:color w:val="000000"/>
          <w:sz w:val="28"/>
          <w:szCs w:val="28"/>
        </w:rPr>
        <w:t>Моргаушском</w:t>
      </w:r>
      <w:proofErr w:type="spellEnd"/>
      <w:r w:rsidRPr="007633EA">
        <w:rPr>
          <w:rFonts w:ascii="Times New Roman" w:hAnsi="Times New Roman"/>
          <w:b/>
          <w:color w:val="000000"/>
          <w:sz w:val="28"/>
          <w:szCs w:val="28"/>
        </w:rPr>
        <w:t xml:space="preserve"> районе Чувашской Республики</w:t>
      </w:r>
    </w:p>
    <w:p w:rsidR="00A5742C" w:rsidRPr="007633EA" w:rsidRDefault="00A5742C" w:rsidP="00A5742C">
      <w:pPr>
        <w:pStyle w:val="ConsPlusNormal"/>
        <w:ind w:firstLine="540"/>
        <w:jc w:val="both"/>
        <w:outlineLvl w:val="3"/>
        <w:rPr>
          <w:rFonts w:ascii="Times New Roman" w:hAnsi="Times New Roman" w:cs="Times New Roman"/>
          <w:b/>
          <w:sz w:val="28"/>
          <w:szCs w:val="28"/>
        </w:rPr>
      </w:pPr>
    </w:p>
    <w:p w:rsidR="00A5742C" w:rsidRPr="000653C4" w:rsidRDefault="00A5742C" w:rsidP="00A5742C">
      <w:pPr>
        <w:pStyle w:val="ConsPlusNormal"/>
        <w:ind w:firstLine="540"/>
        <w:jc w:val="both"/>
        <w:outlineLvl w:val="3"/>
        <w:rPr>
          <w:rFonts w:ascii="Times New Roman" w:hAnsi="Times New Roman" w:cs="Times New Roman"/>
          <w:b/>
          <w:i/>
          <w:sz w:val="28"/>
          <w:szCs w:val="28"/>
          <w:u w:val="single"/>
        </w:rPr>
      </w:pPr>
      <w:r w:rsidRPr="007633EA">
        <w:rPr>
          <w:rFonts w:ascii="Times New Roman" w:hAnsi="Times New Roman"/>
          <w:b/>
          <w:i/>
          <w:sz w:val="28"/>
          <w:szCs w:val="28"/>
          <w:u w:val="single"/>
        </w:rPr>
        <w:t>Задача 3.1</w:t>
      </w:r>
      <w:r w:rsidRPr="007633EA">
        <w:rPr>
          <w:rFonts w:ascii="Times New Roman" w:hAnsi="Times New Roman"/>
          <w:i/>
          <w:sz w:val="28"/>
          <w:szCs w:val="28"/>
          <w:u w:val="single"/>
        </w:rPr>
        <w:t xml:space="preserve">. </w:t>
      </w:r>
      <w:r w:rsidRPr="000653C4">
        <w:rPr>
          <w:rFonts w:ascii="Times New Roman" w:hAnsi="Times New Roman"/>
          <w:i/>
          <w:sz w:val="28"/>
          <w:szCs w:val="28"/>
          <w:u w:val="single"/>
        </w:rPr>
        <w:t xml:space="preserve">Рациональное освоение природно-ресурсного потенциала в </w:t>
      </w:r>
      <w:proofErr w:type="spellStart"/>
      <w:r w:rsidRPr="000653C4">
        <w:rPr>
          <w:rFonts w:ascii="Times New Roman" w:hAnsi="Times New Roman"/>
          <w:i/>
          <w:color w:val="000000"/>
          <w:sz w:val="28"/>
          <w:szCs w:val="28"/>
          <w:u w:val="single"/>
        </w:rPr>
        <w:t>Моргаушском</w:t>
      </w:r>
      <w:proofErr w:type="spellEnd"/>
      <w:r w:rsidRPr="000653C4">
        <w:rPr>
          <w:rFonts w:ascii="Times New Roman" w:hAnsi="Times New Roman"/>
          <w:i/>
          <w:color w:val="000000"/>
          <w:sz w:val="28"/>
          <w:szCs w:val="28"/>
          <w:u w:val="single"/>
        </w:rPr>
        <w:t xml:space="preserve"> районе Чувашской Республики</w:t>
      </w:r>
    </w:p>
    <w:p w:rsidR="00A5742C" w:rsidRPr="007633EA" w:rsidRDefault="00A5742C" w:rsidP="00A5742C">
      <w:pPr>
        <w:pStyle w:val="a3"/>
        <w:ind w:firstLine="567"/>
        <w:jc w:val="both"/>
        <w:rPr>
          <w:rFonts w:ascii="Times New Roman" w:hAnsi="Times New Roman"/>
          <w:i/>
          <w:sz w:val="28"/>
          <w:szCs w:val="28"/>
          <w:u w:val="single"/>
        </w:rPr>
      </w:pPr>
    </w:p>
    <w:p w:rsidR="00A5742C"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A5742C" w:rsidRPr="007633EA"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lastRenderedPageBreak/>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деформация и разрушение береговой зоны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обеспеченность населенных пунктов и объектов экономики сооружениями инженерной защиты;</w:t>
      </w:r>
    </w:p>
    <w:p w:rsidR="00A5742C" w:rsidRPr="007633EA"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строительство защитных сооружений и реконструкция объектов инженерной защиты;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охрана водных объектов и увеличение их пропускной способности;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проведение капитального ремонта и обеспечение безопасности гидротехнических сооружений.</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социальные: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защита населенных пунктов от негативного воздействия вод;</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экологические: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предотвращение негативного воздействия вод;</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пропускной способности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снижение уровня аварийности гидротехнических сооружений;</w:t>
      </w:r>
    </w:p>
    <w:p w:rsidR="00A5742C" w:rsidRDefault="00A5742C" w:rsidP="00A5742C">
      <w:pPr>
        <w:pStyle w:val="a3"/>
        <w:ind w:firstLine="567"/>
        <w:jc w:val="both"/>
        <w:rPr>
          <w:rFonts w:ascii="Times New Roman" w:hAnsi="Times New Roman"/>
          <w:i/>
          <w:sz w:val="24"/>
          <w:szCs w:val="24"/>
          <w:u w:val="single"/>
        </w:rPr>
      </w:pPr>
    </w:p>
    <w:p w:rsidR="00A5742C" w:rsidRPr="007633EA" w:rsidRDefault="00A5742C" w:rsidP="00A5742C">
      <w:pPr>
        <w:pStyle w:val="a3"/>
        <w:ind w:firstLine="567"/>
        <w:jc w:val="both"/>
        <w:rPr>
          <w:rFonts w:ascii="Times New Roman" w:hAnsi="Times New Roman"/>
          <w:i/>
          <w:sz w:val="28"/>
          <w:szCs w:val="28"/>
          <w:u w:val="single"/>
        </w:rPr>
      </w:pPr>
      <w:r w:rsidRPr="007633EA">
        <w:rPr>
          <w:rFonts w:ascii="Times New Roman" w:hAnsi="Times New Roman"/>
          <w:b/>
          <w:i/>
          <w:sz w:val="28"/>
          <w:szCs w:val="28"/>
          <w:u w:val="single"/>
        </w:rPr>
        <w:t xml:space="preserve">Задача 3.2. </w:t>
      </w:r>
      <w:r w:rsidRPr="007633EA">
        <w:rPr>
          <w:rFonts w:ascii="Times New Roman" w:hAnsi="Times New Roman"/>
          <w:i/>
          <w:sz w:val="28"/>
          <w:szCs w:val="28"/>
          <w:u w:val="single"/>
        </w:rPr>
        <w:t>Охрана окружающей среды</w:t>
      </w:r>
    </w:p>
    <w:p w:rsidR="00A5742C" w:rsidRDefault="00A5742C" w:rsidP="00A5742C">
      <w:pPr>
        <w:pStyle w:val="a3"/>
        <w:ind w:firstLine="567"/>
        <w:jc w:val="both"/>
        <w:rPr>
          <w:rFonts w:ascii="Times New Roman" w:hAnsi="Times New Roman"/>
          <w:sz w:val="28"/>
          <w:szCs w:val="28"/>
        </w:rPr>
      </w:pPr>
    </w:p>
    <w:p w:rsidR="00A5742C"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A5742C" w:rsidRDefault="00A5742C" w:rsidP="00A5742C">
      <w:pPr>
        <w:pStyle w:val="a3"/>
        <w:ind w:firstLine="567"/>
        <w:jc w:val="both"/>
        <w:rPr>
          <w:rFonts w:ascii="Times New Roman" w:hAnsi="Times New Roman"/>
          <w:sz w:val="24"/>
          <w:szCs w:val="24"/>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загрязнение окружающей среды, в том числе атмосферного воздуха;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развитость вторичной переработки отходов;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эффективной системы управления в области охраны окружающей среды и обеспечения экологической безопасности;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ликвидация объектов накопленного вреда окружающей среде;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обеспечение экологически безопасного обращения с отходами и снижение объема их образования;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внедрение мер экономического стимулирования сокращения сбросов, выбросов, образования отходов и их утилизации;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развитие территориальной системы наблюдений за состоянием окружающей среды, в том числе атмосферного воздуха;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внедрение технологий, направленных на снижение объема или массы выбросов разработка и внедрение ресурсосберегающих и экологически эффективных технологий;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восстановление нарушенных естественных экологических систем;</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создание комфортной среды обитания за счет управления качеством окружающей среды;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экологической культуры, развитие экологического образования и воспитания;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экологическое оздоровление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уменьшение негативного воздействия на окружающую среду;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возврат в хозяйственный оборот восстановленных земель, нарушенных в результате эксплуатации свалок.</w:t>
      </w:r>
    </w:p>
    <w:p w:rsidR="00A5742C" w:rsidRDefault="00A5742C" w:rsidP="00A5742C">
      <w:pPr>
        <w:pStyle w:val="a3"/>
        <w:ind w:firstLine="567"/>
        <w:jc w:val="both"/>
        <w:rPr>
          <w:rFonts w:ascii="Times New Roman" w:hAnsi="Times New Roman"/>
          <w:sz w:val="24"/>
          <w:szCs w:val="24"/>
        </w:rPr>
      </w:pPr>
    </w:p>
    <w:p w:rsidR="00A5742C" w:rsidRDefault="00A5742C" w:rsidP="00A5742C">
      <w:pPr>
        <w:pStyle w:val="ConsPlusNormal"/>
        <w:ind w:firstLine="540"/>
        <w:jc w:val="both"/>
        <w:outlineLvl w:val="3"/>
        <w:rPr>
          <w:rFonts w:ascii="Times New Roman" w:hAnsi="Times New Roman"/>
          <w:b/>
          <w:sz w:val="28"/>
          <w:szCs w:val="28"/>
        </w:rPr>
      </w:pPr>
      <w:r w:rsidRPr="007633EA">
        <w:rPr>
          <w:rFonts w:ascii="Times New Roman" w:hAnsi="Times New Roman"/>
          <w:b/>
          <w:sz w:val="28"/>
          <w:szCs w:val="28"/>
        </w:rPr>
        <w:t xml:space="preserve">Цель 4. Развитие человеческого капитала и социальной сферы в </w:t>
      </w:r>
      <w:proofErr w:type="spellStart"/>
      <w:r w:rsidRPr="007633EA">
        <w:rPr>
          <w:rFonts w:ascii="Times New Roman" w:hAnsi="Times New Roman"/>
          <w:b/>
          <w:color w:val="000000"/>
          <w:sz w:val="28"/>
          <w:szCs w:val="28"/>
        </w:rPr>
        <w:t>Моргаушском</w:t>
      </w:r>
      <w:proofErr w:type="spellEnd"/>
      <w:r w:rsidRPr="007633EA">
        <w:rPr>
          <w:rFonts w:ascii="Times New Roman" w:hAnsi="Times New Roman"/>
          <w:b/>
          <w:color w:val="000000"/>
          <w:sz w:val="28"/>
          <w:szCs w:val="28"/>
        </w:rPr>
        <w:t xml:space="preserve"> районе Чувашской Республики</w:t>
      </w:r>
      <w:r w:rsidRPr="007633EA">
        <w:rPr>
          <w:rFonts w:ascii="Times New Roman" w:hAnsi="Times New Roman"/>
          <w:b/>
          <w:sz w:val="28"/>
          <w:szCs w:val="28"/>
        </w:rPr>
        <w:t>. Повышение уровня и качества жизни населения</w:t>
      </w:r>
    </w:p>
    <w:p w:rsidR="00A5742C" w:rsidRPr="007633EA" w:rsidRDefault="00A5742C" w:rsidP="00A5742C">
      <w:pPr>
        <w:pStyle w:val="ConsPlusNormal"/>
        <w:ind w:firstLine="540"/>
        <w:jc w:val="both"/>
        <w:outlineLvl w:val="3"/>
        <w:rPr>
          <w:rFonts w:ascii="Times New Roman" w:hAnsi="Times New Roman"/>
          <w:b/>
          <w:sz w:val="28"/>
          <w:szCs w:val="28"/>
        </w:rPr>
      </w:pPr>
    </w:p>
    <w:p w:rsidR="00A5742C" w:rsidRPr="007633EA" w:rsidRDefault="00A5742C" w:rsidP="00A5742C">
      <w:pPr>
        <w:spacing w:after="0" w:line="240" w:lineRule="auto"/>
        <w:ind w:firstLine="709"/>
        <w:jc w:val="both"/>
        <w:rPr>
          <w:rFonts w:ascii="Times New Roman" w:eastAsia="Times New Roman" w:hAnsi="Times New Roman"/>
          <w:sz w:val="28"/>
          <w:szCs w:val="28"/>
          <w:highlight w:val="yellow"/>
          <w:lang w:eastAsia="ru-RU"/>
        </w:rPr>
      </w:pPr>
      <w:r w:rsidRPr="007633EA">
        <w:rPr>
          <w:rFonts w:ascii="Times New Roman" w:eastAsia="Times New Roman" w:hAnsi="Times New Roman"/>
          <w:sz w:val="28"/>
          <w:szCs w:val="28"/>
          <w:lang w:eastAsia="ru-RU"/>
        </w:rPr>
        <w:t>Развитие человеческого капитала, его общее качество становятся важными факторами, определяющими успех социальных и экономических преобразований.</w:t>
      </w:r>
      <w:r w:rsidRPr="007633EA">
        <w:rPr>
          <w:rFonts w:ascii="Times New Roman" w:hAnsi="Times New Roman"/>
          <w:sz w:val="28"/>
          <w:szCs w:val="28"/>
        </w:rPr>
        <w:t xml:space="preserve"> 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A5742C" w:rsidRPr="007633EA" w:rsidRDefault="00A5742C" w:rsidP="00A5742C">
      <w:pPr>
        <w:pStyle w:val="ConsPlusNormal"/>
        <w:ind w:firstLine="540"/>
        <w:jc w:val="both"/>
        <w:outlineLvl w:val="3"/>
        <w:rPr>
          <w:rFonts w:ascii="Times New Roman" w:hAnsi="Times New Roman"/>
          <w:sz w:val="28"/>
          <w:szCs w:val="28"/>
        </w:rPr>
      </w:pPr>
      <w:r w:rsidRPr="007633EA">
        <w:rPr>
          <w:rFonts w:ascii="Times New Roman" w:hAnsi="Times New Roman"/>
          <w:sz w:val="28"/>
          <w:szCs w:val="28"/>
        </w:rPr>
        <w:t xml:space="preserve">Для </w:t>
      </w:r>
      <w:r w:rsidRPr="007633EA">
        <w:rPr>
          <w:rFonts w:ascii="Times New Roman" w:hAnsi="Times New Roman"/>
          <w:color w:val="000000"/>
          <w:sz w:val="28"/>
          <w:szCs w:val="28"/>
        </w:rPr>
        <w:t>Моргаушского района Чувашской Республики</w:t>
      </w:r>
      <w:r>
        <w:rPr>
          <w:rFonts w:ascii="Times New Roman" w:hAnsi="Times New Roman"/>
          <w:b/>
          <w:color w:val="000000"/>
          <w:sz w:val="28"/>
          <w:szCs w:val="28"/>
        </w:rPr>
        <w:t xml:space="preserve"> </w:t>
      </w:r>
      <w:r w:rsidRPr="007633EA">
        <w:rPr>
          <w:rFonts w:ascii="Times New Roman" w:hAnsi="Times New Roman"/>
          <w:sz w:val="28"/>
          <w:szCs w:val="28"/>
        </w:rPr>
        <w:t>актуально решение следующих проблем: повышение доходов населения и преодоление бедности, улучшение здоровья населения и демографической ситуации, реформирование всех уровней образования, охрана окружающей среды.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благородного района.</w:t>
      </w:r>
    </w:p>
    <w:p w:rsidR="00A5742C" w:rsidRPr="00D24922" w:rsidRDefault="00A5742C" w:rsidP="00A5742C">
      <w:pPr>
        <w:pStyle w:val="a3"/>
        <w:ind w:firstLine="567"/>
        <w:jc w:val="both"/>
        <w:rPr>
          <w:rFonts w:ascii="Times New Roman" w:hAnsi="Times New Roman"/>
          <w:sz w:val="24"/>
        </w:rPr>
      </w:pPr>
    </w:p>
    <w:p w:rsidR="00A5742C" w:rsidRPr="007633EA" w:rsidRDefault="00A5742C" w:rsidP="00A5742C">
      <w:pPr>
        <w:pStyle w:val="a3"/>
        <w:ind w:firstLine="567"/>
        <w:jc w:val="both"/>
        <w:rPr>
          <w:rFonts w:ascii="Times New Roman" w:hAnsi="Times New Roman"/>
          <w:i/>
          <w:sz w:val="28"/>
          <w:szCs w:val="28"/>
          <w:u w:val="single"/>
        </w:rPr>
      </w:pPr>
      <w:r w:rsidRPr="007633EA">
        <w:rPr>
          <w:rFonts w:ascii="Times New Roman" w:hAnsi="Times New Roman"/>
          <w:b/>
          <w:i/>
          <w:sz w:val="28"/>
          <w:szCs w:val="28"/>
          <w:u w:val="single"/>
        </w:rPr>
        <w:t>Задача 4.1</w:t>
      </w:r>
      <w:r w:rsidRPr="007633EA">
        <w:rPr>
          <w:rFonts w:ascii="Times New Roman" w:hAnsi="Times New Roman"/>
          <w:i/>
          <w:sz w:val="28"/>
          <w:szCs w:val="28"/>
          <w:u w:val="single"/>
        </w:rPr>
        <w:t>. Демографическое развитие, улучшение здоровья населения и поддержание его долголетней активной жизни</w:t>
      </w:r>
    </w:p>
    <w:p w:rsidR="00A5742C" w:rsidRDefault="00A5742C" w:rsidP="00A5742C">
      <w:pPr>
        <w:pStyle w:val="ConsPlusNormal"/>
        <w:ind w:firstLine="540"/>
        <w:jc w:val="both"/>
        <w:rPr>
          <w:rFonts w:ascii="Times New Roman" w:hAnsi="Times New Roman" w:cs="Times New Roman"/>
          <w:sz w:val="28"/>
          <w:szCs w:val="28"/>
        </w:rPr>
      </w:pPr>
    </w:p>
    <w:p w:rsidR="00A5742C" w:rsidRPr="007633EA" w:rsidRDefault="00A5742C" w:rsidP="00A5742C">
      <w:pPr>
        <w:pStyle w:val="ConsPlusNormal"/>
        <w:ind w:firstLine="540"/>
        <w:jc w:val="both"/>
        <w:rPr>
          <w:rFonts w:ascii="Times New Roman" w:hAnsi="Times New Roman" w:cs="Times New Roman"/>
          <w:sz w:val="28"/>
          <w:szCs w:val="28"/>
        </w:rPr>
      </w:pPr>
      <w:r w:rsidRPr="007633EA">
        <w:rPr>
          <w:rFonts w:ascii="Times New Roman" w:hAnsi="Times New Roman" w:cs="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способствующей улучшению состояния здоровья населения.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Решение задачи предусматривает: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стабилизацию демографической ситуации в районе, реализацию мер по повышению рождаемости населения, снижению смертности в трудоспособном возрасте;</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реализация государственных мер поддержки семьи, охраны материнства и детства;</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роли профилактики заболеваний и формирование здорового образа жизни;</w:t>
      </w:r>
    </w:p>
    <w:p w:rsidR="00A5742C" w:rsidRPr="007633EA" w:rsidRDefault="00A5742C" w:rsidP="00A5742C">
      <w:pPr>
        <w:spacing w:after="0" w:line="240" w:lineRule="auto"/>
        <w:ind w:firstLine="567"/>
        <w:jc w:val="both"/>
        <w:rPr>
          <w:rFonts w:ascii="Times New Roman" w:hAnsi="Times New Roman"/>
          <w:sz w:val="28"/>
          <w:szCs w:val="28"/>
        </w:rPr>
      </w:pPr>
      <w:proofErr w:type="gramStart"/>
      <w:r w:rsidRPr="007633EA">
        <w:rPr>
          <w:rFonts w:ascii="Times New Roman" w:hAnsi="Times New Roman"/>
          <w:sz w:val="28"/>
          <w:szCs w:val="28"/>
        </w:rPr>
        <w:t>укрепление института семьи, создание равных возможностей для полноценного развития детей;</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системы мотивации граждан к здоровому образу жизни, включая здоровое питание и отказ от вредных привычек;</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проведение диспансеризации населения;</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разработка и реализация комплекса мер по профилактике, диагностике и лечению заболеваний у детей;</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применение гибких форм занятости;</w:t>
      </w:r>
    </w:p>
    <w:p w:rsidR="00A5742C" w:rsidRPr="007633EA" w:rsidRDefault="00A5742C" w:rsidP="00A5742C">
      <w:pPr>
        <w:tabs>
          <w:tab w:val="left" w:pos="1122"/>
        </w:tabs>
        <w:spacing w:after="0" w:line="240" w:lineRule="auto"/>
        <w:ind w:firstLine="567"/>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разработка комплекса мероприятий по сокращению оттока квалифицированных кадров в другие регионы страны и за рубеж;</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повышение мобильности рабочей силы;</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pacing w:val="-6"/>
          <w:sz w:val="28"/>
          <w:szCs w:val="28"/>
          <w:lang w:eastAsia="ru-RU"/>
        </w:rPr>
      </w:pPr>
      <w:r w:rsidRPr="007633EA">
        <w:rPr>
          <w:rFonts w:ascii="Times New Roman" w:eastAsia="Times New Roman" w:hAnsi="Times New Roman"/>
          <w:bCs/>
          <w:spacing w:val="-6"/>
          <w:sz w:val="28"/>
          <w:szCs w:val="28"/>
          <w:lang w:eastAsia="ru-RU"/>
        </w:rPr>
        <w:t>повышение качества оказания государственных услуг в сфере занятости населения;</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создание экономических условий, способствующих свободному перемещению рабочей силы;</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 xml:space="preserve">развитие </w:t>
      </w:r>
      <w:proofErr w:type="spellStart"/>
      <w:r w:rsidRPr="007633EA">
        <w:rPr>
          <w:rFonts w:ascii="Times New Roman" w:eastAsia="Times New Roman" w:hAnsi="Times New Roman"/>
          <w:bCs/>
          <w:sz w:val="28"/>
          <w:szCs w:val="28"/>
          <w:lang w:eastAsia="ru-RU"/>
        </w:rPr>
        <w:t>трудосберегающих</w:t>
      </w:r>
      <w:proofErr w:type="spellEnd"/>
      <w:r w:rsidRPr="007633EA">
        <w:rPr>
          <w:rFonts w:ascii="Times New Roman" w:eastAsia="Times New Roman" w:hAnsi="Times New Roman"/>
          <w:bCs/>
          <w:sz w:val="28"/>
          <w:szCs w:val="28"/>
          <w:lang w:eastAsia="ru-RU"/>
        </w:rPr>
        <w:t xml:space="preserve"> технологий, компенсирующих сокращение трудовых ресурсов;</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pacing w:val="4"/>
          <w:sz w:val="28"/>
          <w:szCs w:val="28"/>
          <w:lang w:eastAsia="ru-RU"/>
        </w:rPr>
      </w:pPr>
      <w:r w:rsidRPr="007633EA">
        <w:rPr>
          <w:rFonts w:ascii="Times New Roman" w:eastAsia="Times New Roman" w:hAnsi="Times New Roman"/>
          <w:bCs/>
          <w:spacing w:val="4"/>
          <w:sz w:val="28"/>
          <w:szCs w:val="28"/>
          <w:lang w:eastAsia="ru-RU"/>
        </w:rPr>
        <w:t xml:space="preserve">более полное использование трудового потенциала лиц </w:t>
      </w:r>
      <w:proofErr w:type="spellStart"/>
      <w:r w:rsidRPr="007633EA">
        <w:rPr>
          <w:rFonts w:ascii="Times New Roman" w:eastAsia="Times New Roman" w:hAnsi="Times New Roman"/>
          <w:bCs/>
          <w:spacing w:val="4"/>
          <w:sz w:val="28"/>
          <w:szCs w:val="28"/>
          <w:lang w:eastAsia="ru-RU"/>
        </w:rPr>
        <w:t>предпенсионного</w:t>
      </w:r>
      <w:proofErr w:type="spellEnd"/>
      <w:r w:rsidRPr="007633EA">
        <w:rPr>
          <w:rFonts w:ascii="Times New Roman" w:eastAsia="Times New Roman" w:hAnsi="Times New Roman"/>
          <w:bCs/>
          <w:spacing w:val="4"/>
          <w:sz w:val="28"/>
          <w:szCs w:val="28"/>
          <w:lang w:eastAsia="ru-RU"/>
        </w:rPr>
        <w:t xml:space="preserve"> и младшего пенсионного возраста.</w:t>
      </w:r>
    </w:p>
    <w:p w:rsidR="00A5742C" w:rsidRPr="00B9649E" w:rsidRDefault="00A5742C" w:rsidP="00A5742C">
      <w:pPr>
        <w:spacing w:after="0" w:line="240" w:lineRule="auto"/>
        <w:ind w:firstLine="567"/>
        <w:jc w:val="both"/>
        <w:rPr>
          <w:rFonts w:ascii="Times New Roman" w:eastAsia="Times New Roman" w:hAnsi="Times New Roman"/>
          <w:sz w:val="24"/>
          <w:szCs w:val="24"/>
          <w:lang w:eastAsia="ru-RU"/>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lastRenderedPageBreak/>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сокращение численности граждан трудоспособного возраста и увеличение доли пожилого населения;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 xml:space="preserve">дефицит финансового обеспечения программы государственных гарантий бесплатного оказания гражданам медицинской помощи, что </w:t>
      </w:r>
      <w:proofErr w:type="gramStart"/>
      <w:r w:rsidRPr="007633EA">
        <w:rPr>
          <w:rFonts w:ascii="Times New Roman" w:hAnsi="Times New Roman"/>
          <w:sz w:val="28"/>
          <w:szCs w:val="28"/>
        </w:rPr>
        <w:t>снижает доступность медицинской помощи при социально значимых заболеваниях и может</w:t>
      </w:r>
      <w:proofErr w:type="gramEnd"/>
      <w:r w:rsidRPr="007633EA">
        <w:rPr>
          <w:rFonts w:ascii="Times New Roman" w:hAnsi="Times New Roman"/>
          <w:sz w:val="28"/>
          <w:szCs w:val="28"/>
        </w:rPr>
        <w:t xml:space="preserve"> способствовать их росту;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факторов риска, их обусловливающих;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несбалансированность коечного фонда по ряду профилей оказания медицинской помощи и недостаточно эффективное его использование;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высокая смертность населения от неинфекционных заболеваний, в том числе в трудоспособном возрасте;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низкая ответственность граждан за сохранение и укрепление своего здоровья.</w:t>
      </w:r>
    </w:p>
    <w:p w:rsidR="00A5742C" w:rsidRPr="00153D78" w:rsidRDefault="00A5742C" w:rsidP="00A5742C">
      <w:pPr>
        <w:pStyle w:val="ConsPlusNormal"/>
        <w:jc w:val="both"/>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поддержка молодых и многодетных семей, создание дополнительных стимулов для рождения второго и третьего ребенка, в том числе: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установление ежемесячной денежной выплаты при рождении первого ребенка до достижения им полутора лет;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продление действия программы материнского (семейного) капитала;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реализация программы ипотечного кредитования;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организация отдыха и оздоровления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строительство и реконструкция дошкольных образовательных организаций;</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совершенствование системы оказания медицинской помощи в части охраны здоровья матери и ребенка;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развитие дистанционных и мобильных форм консультирования и медицинского обследования;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 2024 году снижение показателей:</w:t>
      </w:r>
    </w:p>
    <w:p w:rsidR="00A5742C" w:rsidRPr="007633EA" w:rsidRDefault="00A5742C" w:rsidP="00A5742C">
      <w:pPr>
        <w:spacing w:after="0" w:line="240" w:lineRule="auto"/>
        <w:ind w:firstLine="510"/>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 xml:space="preserve">повышение уровня естественного прироста населения </w:t>
      </w:r>
      <w:r>
        <w:rPr>
          <w:rFonts w:ascii="Times New Roman" w:eastAsia="Times New Roman" w:hAnsi="Times New Roman"/>
          <w:sz w:val="28"/>
          <w:szCs w:val="28"/>
          <w:lang w:eastAsia="ru-RU"/>
        </w:rPr>
        <w:t>Моргаушского</w:t>
      </w:r>
      <w:r w:rsidRPr="007633EA">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Чувашской Республики</w:t>
      </w:r>
      <w:r w:rsidRPr="007633EA">
        <w:rPr>
          <w:rFonts w:ascii="Times New Roman" w:eastAsia="Times New Roman" w:hAnsi="Times New Roman"/>
          <w:sz w:val="28"/>
          <w:szCs w:val="28"/>
          <w:lang w:eastAsia="ru-RU"/>
        </w:rPr>
        <w:t xml:space="preserve"> путем увеличения рождаемости, снижения перинатальной и младенческой смертности, смертности населения в трудоспособном возрасте от внешних причин (травм, отравлений, самоубийств, дорожно-транспортных происшествий и др.);</w:t>
      </w:r>
    </w:p>
    <w:p w:rsidR="00A5742C" w:rsidRPr="007633EA" w:rsidRDefault="00A5742C" w:rsidP="00A5742C">
      <w:pPr>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снижение уровня зарегистрированной безработицы до 0,20%;</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 не менее 8 человек ежегодно.</w:t>
      </w:r>
      <w:proofErr w:type="gramEnd"/>
    </w:p>
    <w:p w:rsidR="00A5742C" w:rsidRPr="007633EA" w:rsidRDefault="00A5742C" w:rsidP="00A5742C">
      <w:pPr>
        <w:pStyle w:val="a3"/>
        <w:ind w:firstLine="567"/>
        <w:jc w:val="both"/>
        <w:rPr>
          <w:rFonts w:ascii="Times New Roman" w:hAnsi="Times New Roman"/>
          <w:color w:val="000000"/>
          <w:sz w:val="28"/>
          <w:szCs w:val="28"/>
        </w:rPr>
      </w:pPr>
      <w:r w:rsidRPr="007633EA">
        <w:rPr>
          <w:rFonts w:ascii="Times New Roman" w:hAnsi="Times New Roman"/>
          <w:color w:val="000000"/>
          <w:sz w:val="28"/>
          <w:szCs w:val="28"/>
        </w:rPr>
        <w:t>обеспеченности населения объектами спорта, а также подготовка спортивного резерва.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доли граждан, ведущих здоровый образ жизни</w:t>
      </w:r>
      <w:r w:rsidRPr="007633EA">
        <w:rPr>
          <w:rFonts w:ascii="Times New Roman" w:hAnsi="Times New Roman"/>
          <w:color w:val="FF0000"/>
          <w:sz w:val="28"/>
          <w:szCs w:val="28"/>
        </w:rPr>
        <w:t xml:space="preserve">, </w:t>
      </w:r>
      <w:r w:rsidRPr="007633EA">
        <w:rPr>
          <w:rFonts w:ascii="Times New Roman" w:hAnsi="Times New Roman"/>
          <w:sz w:val="28"/>
          <w:szCs w:val="28"/>
        </w:rPr>
        <w:t>а также увеличение до 60 процентов доли граждан,</w:t>
      </w:r>
      <w:r w:rsidRPr="007633EA">
        <w:rPr>
          <w:rFonts w:ascii="Times New Roman" w:hAnsi="Times New Roman"/>
          <w:color w:val="FF0000"/>
          <w:sz w:val="28"/>
          <w:szCs w:val="28"/>
        </w:rPr>
        <w:t xml:space="preserve"> </w:t>
      </w:r>
      <w:r w:rsidRPr="007633EA">
        <w:rPr>
          <w:rFonts w:ascii="Times New Roman" w:hAnsi="Times New Roman"/>
          <w:sz w:val="28"/>
          <w:szCs w:val="28"/>
        </w:rPr>
        <w:t>систематически занимающихся физической культурой и спортом.</w:t>
      </w:r>
    </w:p>
    <w:p w:rsidR="00A5742C" w:rsidRPr="007633EA" w:rsidRDefault="00A5742C" w:rsidP="00A5742C">
      <w:pPr>
        <w:spacing w:after="0"/>
        <w:ind w:firstLine="851"/>
        <w:rPr>
          <w:rFonts w:ascii="Times New Roman" w:hAnsi="Times New Roman" w:cs="Times New Roman"/>
          <w:sz w:val="28"/>
          <w:szCs w:val="28"/>
        </w:rPr>
      </w:pPr>
    </w:p>
    <w:p w:rsidR="00A5742C" w:rsidRPr="00221A1F" w:rsidRDefault="00A5742C" w:rsidP="00A5742C">
      <w:pPr>
        <w:pStyle w:val="ConsPlusNormal"/>
        <w:ind w:firstLine="540"/>
        <w:jc w:val="both"/>
        <w:outlineLvl w:val="4"/>
        <w:rPr>
          <w:rFonts w:ascii="Times New Roman" w:hAnsi="Times New Roman" w:cs="Times New Roman"/>
          <w:i/>
          <w:sz w:val="28"/>
          <w:szCs w:val="28"/>
          <w:u w:val="single"/>
        </w:rPr>
      </w:pPr>
      <w:r w:rsidRPr="00221A1F">
        <w:rPr>
          <w:rFonts w:ascii="Times New Roman" w:hAnsi="Times New Roman" w:cs="Times New Roman"/>
          <w:b/>
          <w:i/>
          <w:sz w:val="28"/>
          <w:szCs w:val="28"/>
          <w:u w:val="single"/>
        </w:rPr>
        <w:t>Задача 4.2.</w:t>
      </w:r>
      <w:r w:rsidRPr="00221A1F">
        <w:rPr>
          <w:rFonts w:ascii="Times New Roman" w:hAnsi="Times New Roman" w:cs="Times New Roman"/>
          <w:i/>
          <w:sz w:val="28"/>
          <w:szCs w:val="28"/>
          <w:u w:val="single"/>
        </w:rPr>
        <w:t xml:space="preserve"> Совершенствование сферы потребления и повышение качества жизни населения</w:t>
      </w:r>
    </w:p>
    <w:p w:rsidR="00A5742C" w:rsidRDefault="00A5742C" w:rsidP="00A5742C">
      <w:pPr>
        <w:pStyle w:val="a3"/>
        <w:ind w:firstLine="567"/>
        <w:jc w:val="both"/>
        <w:rPr>
          <w:rFonts w:ascii="Times New Roman" w:hAnsi="Times New Roman"/>
          <w:sz w:val="28"/>
          <w:szCs w:val="28"/>
        </w:rPr>
      </w:pP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Целевое видение к 2035 году</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В перспективе развитие экономики района,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w:t>
      </w:r>
      <w:r>
        <w:rPr>
          <w:rFonts w:ascii="Times New Roman" w:hAnsi="Times New Roman"/>
          <w:sz w:val="28"/>
          <w:szCs w:val="28"/>
        </w:rPr>
        <w:t>Моргаушского</w:t>
      </w:r>
      <w:r w:rsidRPr="00221A1F">
        <w:rPr>
          <w:rFonts w:ascii="Times New Roman" w:hAnsi="Times New Roman"/>
          <w:sz w:val="28"/>
          <w:szCs w:val="28"/>
        </w:rPr>
        <w:t xml:space="preserve"> района Чувашской Республики.</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lastRenderedPageBreak/>
        <w:t xml:space="preserve">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w:t>
      </w:r>
      <w:proofErr w:type="spellStart"/>
      <w:r w:rsidRPr="00221A1F">
        <w:rPr>
          <w:rFonts w:ascii="Times New Roman" w:hAnsi="Times New Roman"/>
          <w:sz w:val="28"/>
          <w:szCs w:val="28"/>
        </w:rPr>
        <w:t>мультимедийных</w:t>
      </w:r>
      <w:proofErr w:type="spellEnd"/>
      <w:r w:rsidRPr="00221A1F">
        <w:rPr>
          <w:rFonts w:ascii="Times New Roman" w:hAnsi="Times New Roman"/>
          <w:sz w:val="28"/>
          <w:szCs w:val="28"/>
        </w:rPr>
        <w:t xml:space="preserve"> технологиях, особенно после появления в сети </w:t>
      </w:r>
      <w:r w:rsidR="000653C4">
        <w:rPr>
          <w:rFonts w:ascii="Times New Roman" w:hAnsi="Times New Roman"/>
          <w:sz w:val="28"/>
          <w:szCs w:val="28"/>
        </w:rPr>
        <w:t>«</w:t>
      </w:r>
      <w:r w:rsidRPr="00221A1F">
        <w:rPr>
          <w:rFonts w:ascii="Times New Roman" w:hAnsi="Times New Roman"/>
          <w:sz w:val="28"/>
          <w:szCs w:val="28"/>
        </w:rPr>
        <w:t>Интернет</w:t>
      </w:r>
      <w:r w:rsidR="000653C4">
        <w:rPr>
          <w:rFonts w:ascii="Times New Roman" w:hAnsi="Times New Roman"/>
          <w:sz w:val="28"/>
          <w:szCs w:val="28"/>
        </w:rPr>
        <w:t xml:space="preserve">» </w:t>
      </w:r>
      <w:r w:rsidRPr="00221A1F">
        <w:rPr>
          <w:rFonts w:ascii="Times New Roman" w:hAnsi="Times New Roman"/>
          <w:sz w:val="28"/>
          <w:szCs w:val="28"/>
        </w:rPr>
        <w:t>нового поколения цифровых платежных систем, которые делают возможным повс</w:t>
      </w:r>
      <w:r w:rsidR="000653C4">
        <w:rPr>
          <w:rFonts w:ascii="Times New Roman" w:hAnsi="Times New Roman"/>
          <w:sz w:val="28"/>
          <w:szCs w:val="28"/>
        </w:rPr>
        <w:t>еместное использование функции «</w:t>
      </w:r>
      <w:r w:rsidRPr="00221A1F">
        <w:rPr>
          <w:rFonts w:ascii="Times New Roman" w:hAnsi="Times New Roman"/>
          <w:sz w:val="28"/>
          <w:szCs w:val="28"/>
        </w:rPr>
        <w:t>нажми на кнопку и заплати</w:t>
      </w:r>
      <w:r w:rsidR="000653C4">
        <w:rPr>
          <w:rFonts w:ascii="Times New Roman" w:hAnsi="Times New Roman"/>
          <w:sz w:val="28"/>
          <w:szCs w:val="28"/>
        </w:rPr>
        <w:t>». Сеть «</w:t>
      </w:r>
      <w:r w:rsidRPr="00221A1F">
        <w:rPr>
          <w:rFonts w:ascii="Times New Roman" w:hAnsi="Times New Roman"/>
          <w:sz w:val="28"/>
          <w:szCs w:val="28"/>
        </w:rPr>
        <w:t>Интернет</w:t>
      </w:r>
      <w:r w:rsidR="000653C4">
        <w:rPr>
          <w:rFonts w:ascii="Times New Roman" w:hAnsi="Times New Roman"/>
          <w:sz w:val="28"/>
          <w:szCs w:val="28"/>
        </w:rPr>
        <w:t>»</w:t>
      </w:r>
      <w:r w:rsidRPr="00221A1F">
        <w:rPr>
          <w:rFonts w:ascii="Times New Roman" w:hAnsi="Times New Roman"/>
          <w:sz w:val="28"/>
          <w:szCs w:val="28"/>
        </w:rPr>
        <w:t xml:space="preserve">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A5742C" w:rsidRDefault="00A5742C" w:rsidP="00A5742C">
      <w:pPr>
        <w:pStyle w:val="a3"/>
        <w:ind w:firstLine="567"/>
        <w:jc w:val="both"/>
        <w:rPr>
          <w:rFonts w:ascii="Times New Roman" w:hAnsi="Times New Roman"/>
          <w:sz w:val="24"/>
        </w:rPr>
      </w:pPr>
    </w:p>
    <w:p w:rsidR="00A5742C" w:rsidRPr="00221A1F" w:rsidRDefault="00A5742C" w:rsidP="00A5742C">
      <w:pPr>
        <w:pStyle w:val="a3"/>
        <w:ind w:firstLine="567"/>
        <w:jc w:val="both"/>
        <w:rPr>
          <w:rFonts w:ascii="Times New Roman" w:hAnsi="Times New Roman"/>
          <w:b/>
          <w:sz w:val="28"/>
          <w:szCs w:val="28"/>
        </w:rPr>
      </w:pPr>
      <w:r w:rsidRPr="00221A1F">
        <w:rPr>
          <w:rFonts w:ascii="Times New Roman" w:hAnsi="Times New Roman"/>
          <w:b/>
          <w:sz w:val="28"/>
          <w:szCs w:val="28"/>
        </w:rPr>
        <w:t>Проблемы:</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сохраняющаяся значительная дифференциация населения по доходам и заработной плате в различных сферах деятельности;</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недостаток кадров необходимой квалификации, способных обеспечить развитие инновационной сферы обслуживания населения.</w:t>
      </w:r>
    </w:p>
    <w:p w:rsidR="00A5742C" w:rsidRDefault="00A5742C" w:rsidP="00A5742C">
      <w:pPr>
        <w:pStyle w:val="a3"/>
        <w:ind w:firstLine="567"/>
        <w:jc w:val="both"/>
        <w:rPr>
          <w:rFonts w:ascii="Times New Roman" w:hAnsi="Times New Roman"/>
          <w:b/>
          <w:sz w:val="28"/>
          <w:szCs w:val="28"/>
        </w:rPr>
      </w:pPr>
    </w:p>
    <w:p w:rsidR="00A5742C" w:rsidRPr="00221A1F" w:rsidRDefault="00A5742C" w:rsidP="00A5742C">
      <w:pPr>
        <w:pStyle w:val="a3"/>
        <w:ind w:firstLine="567"/>
        <w:jc w:val="both"/>
        <w:rPr>
          <w:rFonts w:ascii="Times New Roman" w:hAnsi="Times New Roman"/>
          <w:b/>
          <w:sz w:val="28"/>
          <w:szCs w:val="28"/>
        </w:rPr>
      </w:pPr>
      <w:r w:rsidRPr="00221A1F">
        <w:rPr>
          <w:rFonts w:ascii="Times New Roman" w:hAnsi="Times New Roman"/>
          <w:b/>
          <w:sz w:val="28"/>
          <w:szCs w:val="28"/>
        </w:rPr>
        <w:t>Приоритетные направления:</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221A1F">
        <w:rPr>
          <w:rFonts w:ascii="Times New Roman" w:hAnsi="Times New Roman"/>
          <w:sz w:val="28"/>
          <w:szCs w:val="28"/>
        </w:rPr>
        <w:t>самообеспечение</w:t>
      </w:r>
      <w:proofErr w:type="spellEnd"/>
      <w:r w:rsidRPr="00221A1F">
        <w:rPr>
          <w:rFonts w:ascii="Times New Roman" w:hAnsi="Times New Roman"/>
          <w:sz w:val="28"/>
          <w:szCs w:val="28"/>
        </w:rP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стимулирование </w:t>
      </w:r>
      <w:proofErr w:type="spellStart"/>
      <w:r w:rsidRPr="00221A1F">
        <w:rPr>
          <w:rFonts w:ascii="Times New Roman" w:hAnsi="Times New Roman"/>
          <w:sz w:val="28"/>
          <w:szCs w:val="28"/>
        </w:rPr>
        <w:t>нанотехнологий</w:t>
      </w:r>
      <w:proofErr w:type="spellEnd"/>
      <w:r w:rsidRPr="00221A1F">
        <w:rPr>
          <w:rFonts w:ascii="Times New Roman" w:hAnsi="Times New Roman"/>
          <w:sz w:val="28"/>
          <w:szCs w:val="28"/>
        </w:rPr>
        <w:t xml:space="preserve"> в сфере потребительского рынка;</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удовлетворение потребностей человека через доставку товаров с использованием </w:t>
      </w:r>
      <w:proofErr w:type="spellStart"/>
      <w:r w:rsidRPr="00221A1F">
        <w:rPr>
          <w:rFonts w:ascii="Times New Roman" w:hAnsi="Times New Roman"/>
          <w:sz w:val="28"/>
          <w:szCs w:val="28"/>
        </w:rPr>
        <w:t>нанотехнологий</w:t>
      </w:r>
      <w:proofErr w:type="spellEnd"/>
      <w:r w:rsidRPr="00221A1F">
        <w:rPr>
          <w:rFonts w:ascii="Times New Roman" w:hAnsi="Times New Roman"/>
          <w:sz w:val="28"/>
          <w:szCs w:val="28"/>
        </w:rPr>
        <w:t>;</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повышение профессионализма специалистов сферы потребительского рынка и услуг.</w:t>
      </w:r>
    </w:p>
    <w:p w:rsidR="00A5742C" w:rsidRDefault="00A5742C" w:rsidP="00A5742C">
      <w:pPr>
        <w:pStyle w:val="a3"/>
        <w:ind w:firstLine="567"/>
        <w:jc w:val="both"/>
        <w:rPr>
          <w:rFonts w:ascii="Times New Roman" w:hAnsi="Times New Roman"/>
          <w:sz w:val="28"/>
          <w:szCs w:val="28"/>
        </w:rPr>
      </w:pP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Ожидаемые результаты к 2035 году:</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sz w:val="28"/>
          <w:szCs w:val="28"/>
        </w:rPr>
        <w:t>снижение доли населения с денежными доходами ниже величины прожиточного минимума</w:t>
      </w:r>
      <w:r w:rsidRPr="00221A1F">
        <w:rPr>
          <w:rFonts w:ascii="Times New Roman" w:hAnsi="Times New Roman"/>
          <w:color w:val="FF0000"/>
          <w:sz w:val="28"/>
          <w:szCs w:val="28"/>
        </w:rPr>
        <w:t xml:space="preserve"> </w:t>
      </w:r>
      <w:r w:rsidRPr="00221A1F">
        <w:rPr>
          <w:rFonts w:ascii="Times New Roman" w:hAnsi="Times New Roman"/>
          <w:color w:val="000000"/>
          <w:sz w:val="28"/>
          <w:szCs w:val="28"/>
        </w:rPr>
        <w:t>с 17 процентов в 201</w:t>
      </w:r>
      <w:r w:rsidR="00030FEA">
        <w:rPr>
          <w:rFonts w:ascii="Times New Roman" w:hAnsi="Times New Roman"/>
          <w:color w:val="000000"/>
          <w:sz w:val="28"/>
          <w:szCs w:val="28"/>
        </w:rPr>
        <w:t>8</w:t>
      </w:r>
      <w:r w:rsidRPr="00221A1F">
        <w:rPr>
          <w:rFonts w:ascii="Times New Roman" w:hAnsi="Times New Roman"/>
          <w:color w:val="000000"/>
          <w:sz w:val="28"/>
          <w:szCs w:val="28"/>
        </w:rPr>
        <w:t xml:space="preserve"> году до 9 процентов в 2035 году;</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обеспечение устойчивого роста (по сравнению с 201</w:t>
      </w:r>
      <w:r w:rsidR="00030FEA">
        <w:rPr>
          <w:rFonts w:ascii="Times New Roman" w:hAnsi="Times New Roman"/>
          <w:color w:val="000000"/>
          <w:sz w:val="28"/>
          <w:szCs w:val="28"/>
        </w:rPr>
        <w:t>8</w:t>
      </w:r>
      <w:r w:rsidRPr="00221A1F">
        <w:rPr>
          <w:rFonts w:ascii="Times New Roman" w:hAnsi="Times New Roman"/>
          <w:color w:val="000000"/>
          <w:sz w:val="28"/>
          <w:szCs w:val="28"/>
        </w:rPr>
        <w:t xml:space="preserve"> годом) реальных денежных доходов населения: к 2024 году - в 1,2 раза, к 2035 году - в 1,9 раза;</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увеличение объемов платных услуг на душу населения в 3,5 раза;</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увеличение доли продажи товаров по безналичному расчету в 8 раз.</w:t>
      </w:r>
    </w:p>
    <w:p w:rsidR="00A5742C" w:rsidRDefault="00A5742C" w:rsidP="00A5742C">
      <w:pPr>
        <w:pStyle w:val="a3"/>
        <w:ind w:firstLine="426"/>
        <w:jc w:val="both"/>
        <w:rPr>
          <w:rFonts w:ascii="Times New Roman" w:hAnsi="Times New Roman"/>
          <w:b/>
          <w:i/>
          <w:sz w:val="24"/>
          <w:szCs w:val="24"/>
          <w:u w:val="single"/>
        </w:rPr>
      </w:pPr>
    </w:p>
    <w:p w:rsidR="00A5742C" w:rsidRPr="00221A1F" w:rsidRDefault="00A5742C" w:rsidP="00A5742C">
      <w:pPr>
        <w:pStyle w:val="a3"/>
        <w:ind w:firstLine="426"/>
        <w:jc w:val="both"/>
        <w:rPr>
          <w:rFonts w:ascii="Times New Roman" w:hAnsi="Times New Roman"/>
          <w:i/>
          <w:sz w:val="28"/>
          <w:szCs w:val="28"/>
          <w:u w:val="single"/>
        </w:rPr>
      </w:pPr>
      <w:r w:rsidRPr="00221A1F">
        <w:rPr>
          <w:rFonts w:ascii="Times New Roman" w:hAnsi="Times New Roman"/>
          <w:b/>
          <w:i/>
          <w:sz w:val="28"/>
          <w:szCs w:val="28"/>
          <w:u w:val="single"/>
        </w:rPr>
        <w:lastRenderedPageBreak/>
        <w:t>Задача 4.3.</w:t>
      </w:r>
      <w:r w:rsidRPr="00221A1F">
        <w:rPr>
          <w:rFonts w:ascii="Times New Roman" w:hAnsi="Times New Roman"/>
          <w:i/>
          <w:sz w:val="28"/>
          <w:szCs w:val="28"/>
          <w:u w:val="single"/>
        </w:rPr>
        <w:t xml:space="preserve"> Создание конкурентоспособного образования, кадровое обеспечение реального сектора экономики и приоритетные направления работы с молодежью</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rPr>
      </w:pPr>
      <w:r w:rsidRPr="00221A1F">
        <w:rPr>
          <w:rFonts w:ascii="Times New Roman" w:hAnsi="Times New Roman"/>
          <w:sz w:val="28"/>
          <w:szCs w:val="28"/>
        </w:rPr>
        <w:t>Целевое видение к 2035 году</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Цель – обеспечение высокого качества образования, удовлетворяющего потребностям «</w:t>
      </w:r>
      <w:proofErr w:type="gramStart"/>
      <w:r w:rsidRPr="00221A1F">
        <w:rPr>
          <w:rFonts w:ascii="Times New Roman" w:hAnsi="Times New Roman"/>
          <w:sz w:val="28"/>
          <w:szCs w:val="28"/>
        </w:rPr>
        <w:t>новой</w:t>
      </w:r>
      <w:proofErr w:type="gramEnd"/>
      <w:r w:rsidRPr="00221A1F">
        <w:rPr>
          <w:rFonts w:ascii="Times New Roman" w:hAnsi="Times New Roman"/>
          <w:sz w:val="28"/>
          <w:szCs w:val="28"/>
        </w:rPr>
        <w:t xml:space="preserve"> экономики», формирующего у подрастающего поколения интерес к высоким технологиям и инновациям.</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Большой приоритет получат дистанционные формы обучения с использованием облачных технологий. Кроме непосредственного получения образования данные технологии помогут всем категориям граждан продолжить обучение.</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Реализация мероприятий приоритетных направлений позволит остановить отток молодежи за пределы </w:t>
      </w:r>
      <w:r>
        <w:rPr>
          <w:rFonts w:ascii="Times New Roman" w:hAnsi="Times New Roman"/>
          <w:sz w:val="28"/>
          <w:szCs w:val="28"/>
        </w:rPr>
        <w:t>Моргаушского</w:t>
      </w:r>
      <w:r w:rsidRPr="00221A1F">
        <w:rPr>
          <w:rFonts w:ascii="Times New Roman" w:hAnsi="Times New Roman"/>
          <w:sz w:val="28"/>
          <w:szCs w:val="28"/>
        </w:rPr>
        <w:t xml:space="preserve"> района Чувашской Республики и Чувашской Республики.</w:t>
      </w:r>
    </w:p>
    <w:p w:rsidR="00A5742C" w:rsidRPr="00221A1F" w:rsidRDefault="00A5742C" w:rsidP="00A5742C">
      <w:pPr>
        <w:spacing w:after="0" w:line="240" w:lineRule="auto"/>
        <w:ind w:firstLine="567"/>
        <w:jc w:val="both"/>
        <w:rPr>
          <w:rFonts w:ascii="Times New Roman" w:hAnsi="Times New Roman"/>
          <w:sz w:val="28"/>
          <w:szCs w:val="28"/>
          <w:highlight w:val="yellow"/>
        </w:rPr>
      </w:pPr>
    </w:p>
    <w:p w:rsidR="00A5742C" w:rsidRPr="00221A1F" w:rsidRDefault="00A5742C" w:rsidP="00A5742C">
      <w:pPr>
        <w:spacing w:after="0" w:line="240" w:lineRule="auto"/>
        <w:ind w:firstLine="567"/>
        <w:jc w:val="both"/>
        <w:rPr>
          <w:rFonts w:ascii="Times New Roman" w:hAnsi="Times New Roman"/>
          <w:b/>
          <w:sz w:val="28"/>
          <w:szCs w:val="28"/>
        </w:rPr>
      </w:pPr>
      <w:r w:rsidRPr="00221A1F">
        <w:rPr>
          <w:rFonts w:ascii="Times New Roman" w:hAnsi="Times New Roman"/>
          <w:b/>
          <w:sz w:val="28"/>
          <w:szCs w:val="28"/>
        </w:rPr>
        <w:t>Проблемы:</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в районе уровень обеспеченности детей старше 1,5 года местами в дошкольных образовательных организациях составляет в среднем по району </w:t>
      </w:r>
      <w:r w:rsidRPr="00273A64">
        <w:rPr>
          <w:rFonts w:ascii="Times New Roman" w:hAnsi="Times New Roman"/>
          <w:sz w:val="28"/>
          <w:szCs w:val="28"/>
        </w:rPr>
        <w:t>8</w:t>
      </w:r>
      <w:r w:rsidR="00273A64" w:rsidRPr="00273A64">
        <w:rPr>
          <w:rFonts w:ascii="Times New Roman" w:hAnsi="Times New Roman"/>
          <w:sz w:val="28"/>
          <w:szCs w:val="28"/>
        </w:rPr>
        <w:t>2</w:t>
      </w:r>
      <w:r w:rsidRPr="00273A64">
        <w:rPr>
          <w:rFonts w:ascii="Times New Roman" w:hAnsi="Times New Roman"/>
          <w:sz w:val="28"/>
          <w:szCs w:val="28"/>
        </w:rPr>
        <w:t xml:space="preserve">%, </w:t>
      </w:r>
      <w:r w:rsidRPr="00383DE9">
        <w:rPr>
          <w:rFonts w:ascii="Times New Roman" w:hAnsi="Times New Roman"/>
          <w:sz w:val="28"/>
          <w:szCs w:val="28"/>
        </w:rPr>
        <w:t>старше трех лет – 100%;</w:t>
      </w:r>
    </w:p>
    <w:p w:rsidR="00A5742C" w:rsidRDefault="00A5742C" w:rsidP="00D93768">
      <w:pPr>
        <w:spacing w:after="0" w:line="240" w:lineRule="auto"/>
        <w:ind w:firstLine="567"/>
        <w:jc w:val="both"/>
        <w:rPr>
          <w:rFonts w:ascii="Times New Roman" w:hAnsi="Times New Roman"/>
          <w:sz w:val="28"/>
          <w:szCs w:val="28"/>
        </w:rPr>
      </w:pPr>
      <w:r w:rsidRPr="00221A1F">
        <w:rPr>
          <w:rFonts w:ascii="Times New Roman" w:hAnsi="Times New Roman"/>
          <w:sz w:val="28"/>
          <w:szCs w:val="28"/>
        </w:rPr>
        <w:t>необходимость модернизации существующей инфраструктуры образовательных организаций</w:t>
      </w:r>
      <w:r w:rsidR="00D93768">
        <w:rPr>
          <w:rFonts w:ascii="Times New Roman" w:hAnsi="Times New Roman"/>
          <w:sz w:val="28"/>
          <w:szCs w:val="28"/>
        </w:rPr>
        <w:t>.</w:t>
      </w:r>
      <w:r w:rsidRPr="00221A1F">
        <w:rPr>
          <w:rFonts w:ascii="Times New Roman" w:hAnsi="Times New Roman"/>
          <w:sz w:val="28"/>
          <w:szCs w:val="28"/>
        </w:rPr>
        <w:t xml:space="preserve"> </w:t>
      </w:r>
    </w:p>
    <w:p w:rsidR="00D93768" w:rsidRPr="00231629" w:rsidRDefault="00D93768" w:rsidP="00D93768">
      <w:pPr>
        <w:spacing w:after="0" w:line="240" w:lineRule="auto"/>
        <w:ind w:firstLine="567"/>
        <w:jc w:val="both"/>
        <w:rPr>
          <w:rFonts w:ascii="Times New Roman" w:hAnsi="Times New Roman"/>
          <w:sz w:val="24"/>
          <w:szCs w:val="24"/>
          <w:highlight w:val="yellow"/>
        </w:rPr>
      </w:pPr>
    </w:p>
    <w:p w:rsidR="00A5742C" w:rsidRPr="00221A1F" w:rsidRDefault="00A5742C" w:rsidP="00A5742C">
      <w:pPr>
        <w:spacing w:after="0" w:line="240" w:lineRule="auto"/>
        <w:ind w:firstLine="567"/>
        <w:rPr>
          <w:rFonts w:ascii="Times New Roman" w:hAnsi="Times New Roman"/>
          <w:b/>
          <w:sz w:val="28"/>
          <w:szCs w:val="28"/>
        </w:rPr>
      </w:pPr>
      <w:r w:rsidRPr="00221A1F">
        <w:rPr>
          <w:rFonts w:ascii="Times New Roman" w:hAnsi="Times New Roman"/>
          <w:b/>
          <w:sz w:val="28"/>
          <w:szCs w:val="28"/>
        </w:rPr>
        <w:t>Приоритетные направления: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обеспечение повышения доступности и качества общего образования за счет создания новых мест в общеобразовательных организациях;</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сохранение контингента обучающихся в образовательных учреждениях;</w:t>
      </w:r>
      <w:proofErr w:type="gramEnd"/>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повышение доступности образовательных организаций всех уровней для обучающихся с ограниченными возможностями здоровья;</w:t>
      </w:r>
      <w:proofErr w:type="gramEnd"/>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участие в национальных и мировых чемпионатах;</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вовлечение в реализацию дополнительных </w:t>
      </w:r>
      <w:proofErr w:type="spellStart"/>
      <w:r w:rsidRPr="00221A1F">
        <w:rPr>
          <w:rFonts w:ascii="Times New Roman" w:hAnsi="Times New Roman"/>
          <w:sz w:val="28"/>
          <w:szCs w:val="28"/>
        </w:rPr>
        <w:t>общеразвивающих</w:t>
      </w:r>
      <w:proofErr w:type="spellEnd"/>
      <w:r w:rsidRPr="00221A1F">
        <w:rPr>
          <w:rFonts w:ascii="Times New Roman" w:hAnsi="Times New Roman"/>
          <w:sz w:val="28"/>
          <w:szCs w:val="28"/>
        </w:rPr>
        <w:t xml:space="preserve"> программ организаций спорта, культуры, общественных организаций, в том числе с использованием механизмов сетевого взаимодействия;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модернизация содержания образовательных программ и технологий в образовательном пространстве технического творчества;</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создание условий в образовательных организациях для реализации </w:t>
      </w:r>
      <w:proofErr w:type="gramStart"/>
      <w:r w:rsidRPr="00221A1F">
        <w:rPr>
          <w:rFonts w:ascii="Times New Roman" w:hAnsi="Times New Roman"/>
          <w:sz w:val="28"/>
          <w:szCs w:val="28"/>
        </w:rPr>
        <w:t>обучающимися</w:t>
      </w:r>
      <w:proofErr w:type="gramEnd"/>
      <w:r w:rsidRPr="00221A1F">
        <w:rPr>
          <w:rFonts w:ascii="Times New Roman" w:hAnsi="Times New Roman"/>
          <w:sz w:val="28"/>
          <w:szCs w:val="28"/>
        </w:rPr>
        <w:t xml:space="preserve"> персональных образовательных маршрутов, для формирования базовых компетенций цифровой экономики;</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221A1F">
        <w:rPr>
          <w:rFonts w:ascii="Times New Roman" w:hAnsi="Times New Roman"/>
          <w:sz w:val="28"/>
          <w:szCs w:val="28"/>
        </w:rPr>
        <w:t>грантовая</w:t>
      </w:r>
      <w:proofErr w:type="spellEnd"/>
      <w:r w:rsidRPr="00221A1F">
        <w:rPr>
          <w:rFonts w:ascii="Times New Roman" w:hAnsi="Times New Roman"/>
          <w:sz w:val="28"/>
          <w:szCs w:val="28"/>
        </w:rPr>
        <w:t xml:space="preserve"> поддержка педагогов и организаций, работающих с высокомотивированными талантливыми детьми и молодежью, адаптированной </w:t>
      </w:r>
      <w:proofErr w:type="gramStart"/>
      <w:r w:rsidRPr="00221A1F">
        <w:rPr>
          <w:rFonts w:ascii="Times New Roman" w:hAnsi="Times New Roman"/>
          <w:sz w:val="28"/>
          <w:szCs w:val="28"/>
        </w:rPr>
        <w:t>для</w:t>
      </w:r>
      <w:proofErr w:type="gramEnd"/>
      <w:r w:rsidRPr="00221A1F">
        <w:rPr>
          <w:rFonts w:ascii="Times New Roman" w:hAnsi="Times New Roman"/>
          <w:sz w:val="28"/>
          <w:szCs w:val="28"/>
        </w:rPr>
        <w:t xml:space="preserve"> цифровой экономики;</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lastRenderedPageBreak/>
        <w:t>создание инфраструктуры для развития предпринимательских навыков, реализация программы стимулирования деловой активности обучающихся.</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rPr>
      </w:pPr>
      <w:r w:rsidRPr="00221A1F">
        <w:rPr>
          <w:rFonts w:ascii="Times New Roman" w:hAnsi="Times New Roman"/>
          <w:sz w:val="28"/>
          <w:szCs w:val="28"/>
        </w:rPr>
        <w:t>Ожидаемые результаты к 2035 году:</w:t>
      </w:r>
    </w:p>
    <w:p w:rsidR="00A5742C" w:rsidRPr="00273A64"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повышение обеспеченности детей дошкольного возраста местами в дошкольных образовательных организациях с 8</w:t>
      </w:r>
      <w:r w:rsidR="00273A64" w:rsidRPr="00273A64">
        <w:rPr>
          <w:rFonts w:ascii="Times New Roman" w:hAnsi="Times New Roman"/>
          <w:sz w:val="28"/>
          <w:szCs w:val="28"/>
        </w:rPr>
        <w:t>2</w:t>
      </w:r>
      <w:r w:rsidRPr="00273A64">
        <w:rPr>
          <w:rFonts w:ascii="Times New Roman" w:hAnsi="Times New Roman"/>
          <w:sz w:val="28"/>
          <w:szCs w:val="28"/>
        </w:rPr>
        <w:t xml:space="preserve">% в 2017 году до </w:t>
      </w:r>
      <w:r w:rsidR="00273A64" w:rsidRPr="00273A64">
        <w:rPr>
          <w:rFonts w:ascii="Times New Roman" w:hAnsi="Times New Roman"/>
          <w:sz w:val="28"/>
          <w:szCs w:val="28"/>
        </w:rPr>
        <w:t>95</w:t>
      </w:r>
      <w:r w:rsidRPr="00273A64">
        <w:rPr>
          <w:rFonts w:ascii="Times New Roman" w:hAnsi="Times New Roman"/>
          <w:sz w:val="28"/>
          <w:szCs w:val="28"/>
        </w:rPr>
        <w:t>% к 2021 году;</w:t>
      </w:r>
    </w:p>
    <w:p w:rsidR="00A5742C" w:rsidRPr="00273A64"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увеличение доли молодежи в возрасте от 14 до 30 лет, охваченной деятельностью молодежных общественных объединений, в общей ее численности до 38% в 2035 году;</w:t>
      </w:r>
    </w:p>
    <w:p w:rsidR="00A5742C" w:rsidRPr="00221A1F"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увеличение удельного веса численности детей, получающих услуги дополнительного образования, в общей численности детей в возрасте от 5 до18 лет до 80% в 2035 году.</w:t>
      </w:r>
    </w:p>
    <w:p w:rsidR="00A5742C" w:rsidRPr="009C0E92" w:rsidRDefault="00A5742C" w:rsidP="00A5742C">
      <w:pPr>
        <w:pStyle w:val="a3"/>
        <w:ind w:firstLine="567"/>
        <w:jc w:val="both"/>
        <w:rPr>
          <w:rFonts w:ascii="Times New Roman" w:hAnsi="Times New Roman"/>
          <w:sz w:val="24"/>
          <w:szCs w:val="24"/>
        </w:rPr>
      </w:pP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i/>
          <w:sz w:val="28"/>
          <w:szCs w:val="28"/>
          <w:u w:val="single"/>
        </w:rPr>
        <w:t>Приоритетный проект</w:t>
      </w:r>
      <w:r w:rsidRPr="00221A1F">
        <w:rPr>
          <w:rFonts w:ascii="Times New Roman" w:hAnsi="Times New Roman"/>
          <w:i/>
          <w:sz w:val="28"/>
          <w:szCs w:val="28"/>
        </w:rPr>
        <w:t xml:space="preserve"> «Создание современной образовательной среды для школьников» по основному направлению стратегического развития Моргаушского района Чувашской Республики «Образование»</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u w:val="single"/>
        </w:rPr>
      </w:pPr>
      <w:r w:rsidRPr="00221A1F">
        <w:rPr>
          <w:rFonts w:ascii="Times New Roman" w:hAnsi="Times New Roman"/>
          <w:sz w:val="28"/>
          <w:szCs w:val="28"/>
          <w:u w:val="single"/>
        </w:rPr>
        <w:t>Краткое описание модели функционирования приоритетного проекта</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Для обеспечения высокого качества общего образования в соответствии сменяющимися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согласно современным санитарно-эпидемиологическим требованиям, строительным и противопожарным нормам, федеральным государственным образовательным стандартам общего образования.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Для повышения доступности и качества общего образования должны быть обеспечены качественная организация всех видов учебной деятельности, безопасность и комфортность условий их осуществления.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Правильная организация образовательного процесса позволит существенно повысить доступность качественного школьного образования, а именно:</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обеспечить обучающихся обязательной внеурочной деятельности в рамках основной образовательной программы (до 10 часов в неделю);</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создать условия для применения сетевой формы реализации образовательных программ с использованием ресурсов нескольких организаций;</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организовать обучение детей в возрасте от 5 до 18 лет по дополнительным образовательным программам.</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Значение целевых показателей к году завершения реализации приоритетного проекта (2025 год):</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число новых мест в общеобразовательных организациях –</w:t>
      </w:r>
      <w:r w:rsidR="00273A64">
        <w:rPr>
          <w:rFonts w:ascii="Times New Roman" w:hAnsi="Times New Roman"/>
          <w:sz w:val="28"/>
          <w:szCs w:val="28"/>
        </w:rPr>
        <w:t>508</w:t>
      </w:r>
      <w:r w:rsidRPr="00221A1F">
        <w:rPr>
          <w:rFonts w:ascii="Times New Roman" w:hAnsi="Times New Roman"/>
          <w:sz w:val="28"/>
          <w:szCs w:val="28"/>
        </w:rPr>
        <w:t>;</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удельный вес численности обучающихся, занимающихся в одну смену, в общей </w:t>
      </w:r>
      <w:proofErr w:type="gramStart"/>
      <w:r w:rsidRPr="00221A1F">
        <w:rPr>
          <w:rFonts w:ascii="Times New Roman" w:hAnsi="Times New Roman"/>
          <w:sz w:val="28"/>
          <w:szCs w:val="28"/>
        </w:rPr>
        <w:t>численности</w:t>
      </w:r>
      <w:proofErr w:type="gramEnd"/>
      <w:r w:rsidRPr="00221A1F">
        <w:rPr>
          <w:rFonts w:ascii="Times New Roman" w:hAnsi="Times New Roman"/>
          <w:sz w:val="28"/>
          <w:szCs w:val="28"/>
        </w:rPr>
        <w:t xml:space="preserve"> обучающихся в общеобразовательных организациях - 100 процентов.</w:t>
      </w:r>
    </w:p>
    <w:p w:rsidR="00A5742C" w:rsidRPr="00CE11A2" w:rsidRDefault="00A5742C" w:rsidP="00A5742C">
      <w:pPr>
        <w:spacing w:after="0" w:line="240" w:lineRule="auto"/>
        <w:rPr>
          <w:rFonts w:ascii="Times New Roman" w:hAnsi="Times New Roman"/>
        </w:rPr>
      </w:pPr>
    </w:p>
    <w:p w:rsidR="00A5742C" w:rsidRDefault="00A5742C" w:rsidP="00A5742C">
      <w:pPr>
        <w:spacing w:after="0" w:line="240" w:lineRule="auto"/>
        <w:ind w:firstLine="567"/>
        <w:jc w:val="both"/>
        <w:rPr>
          <w:rFonts w:ascii="Times New Roman" w:hAnsi="Times New Roman"/>
          <w:i/>
          <w:sz w:val="28"/>
          <w:szCs w:val="28"/>
        </w:rPr>
      </w:pPr>
      <w:r w:rsidRPr="00221A1F">
        <w:rPr>
          <w:rFonts w:ascii="Times New Roman" w:hAnsi="Times New Roman"/>
          <w:i/>
          <w:sz w:val="28"/>
          <w:szCs w:val="28"/>
          <w:u w:val="single"/>
        </w:rPr>
        <w:t>Приоритетный проект «</w:t>
      </w:r>
      <w:r w:rsidRPr="00221A1F">
        <w:rPr>
          <w:rFonts w:ascii="Times New Roman" w:hAnsi="Times New Roman"/>
          <w:i/>
          <w:sz w:val="28"/>
          <w:szCs w:val="28"/>
        </w:rPr>
        <w:t>Доступное дополнительное образование для детей Моргаушского района Чувашской Республики» по основному направлению стратегического развития Моргаушского района Чувашской Республики «Развитие образования»</w:t>
      </w:r>
    </w:p>
    <w:p w:rsidR="00A5742C" w:rsidRPr="00221A1F" w:rsidRDefault="00A5742C" w:rsidP="00A5742C">
      <w:pPr>
        <w:spacing w:after="0" w:line="240" w:lineRule="auto"/>
        <w:ind w:firstLine="567"/>
        <w:jc w:val="both"/>
        <w:rPr>
          <w:rFonts w:ascii="Times New Roman" w:hAnsi="Times New Roman"/>
          <w:i/>
          <w:sz w:val="28"/>
          <w:szCs w:val="28"/>
        </w:rPr>
      </w:pPr>
    </w:p>
    <w:p w:rsidR="00A5742C" w:rsidRPr="00221A1F" w:rsidRDefault="00A5742C" w:rsidP="00A5742C">
      <w:pPr>
        <w:spacing w:after="0" w:line="240" w:lineRule="auto"/>
        <w:ind w:firstLine="567"/>
        <w:rPr>
          <w:rFonts w:ascii="Times New Roman" w:hAnsi="Times New Roman"/>
          <w:sz w:val="28"/>
          <w:szCs w:val="28"/>
          <w:u w:val="single"/>
        </w:rPr>
      </w:pPr>
      <w:r w:rsidRPr="00221A1F">
        <w:rPr>
          <w:rFonts w:ascii="Times New Roman" w:hAnsi="Times New Roman"/>
          <w:sz w:val="28"/>
          <w:szCs w:val="28"/>
          <w:u w:val="single"/>
        </w:rPr>
        <w:t>Краткое описание модели функционирования приоритетного проекта</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 xml:space="preserve">Система дополнительного образования детей за счет модернизации будет иметь сложную </w:t>
      </w:r>
      <w:proofErr w:type="spellStart"/>
      <w:r w:rsidRPr="00221A1F">
        <w:rPr>
          <w:rFonts w:ascii="Times New Roman" w:hAnsi="Times New Roman"/>
          <w:sz w:val="28"/>
          <w:szCs w:val="28"/>
        </w:rPr>
        <w:t>разноуровневую</w:t>
      </w:r>
      <w:proofErr w:type="spellEnd"/>
      <w:r w:rsidRPr="00221A1F">
        <w:rPr>
          <w:rFonts w:ascii="Times New Roman" w:hAnsi="Times New Roman"/>
          <w:sz w:val="28"/>
          <w:szCs w:val="28"/>
        </w:rPr>
        <w:t xml:space="preserve"> структуру сети, взаимодействовать с республиканским и включать в себя муниципальный опорный центр дополнительного образования, обеспечивающий реализацию современных дополнительных общеобразовательных программ, а также осуществляющий внедрение новых практик дополнительного образования в деятельность муниципальных образовательных организаций.</w:t>
      </w:r>
      <w:proofErr w:type="gramEnd"/>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Муниципальный (опорный) центр будет оказывать консультационную, организационную и информационную поддержку участникам системы дополнительного образования;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Муниципальные (опорные) центры будут взаимодействовать с модельным центром, а также образовательными организациями, реализовывать </w:t>
      </w:r>
      <w:proofErr w:type="spellStart"/>
      <w:r w:rsidRPr="00221A1F">
        <w:rPr>
          <w:rFonts w:ascii="Times New Roman" w:hAnsi="Times New Roman"/>
          <w:sz w:val="28"/>
          <w:szCs w:val="28"/>
        </w:rPr>
        <w:t>разноуровневые</w:t>
      </w:r>
      <w:proofErr w:type="spellEnd"/>
      <w:r w:rsidRPr="00221A1F">
        <w:rPr>
          <w:rFonts w:ascii="Times New Roman" w:hAnsi="Times New Roman"/>
          <w:sz w:val="28"/>
          <w:szCs w:val="28"/>
        </w:rPr>
        <w:t xml:space="preserve"> дополнительные общеобразовательные программы, будет увеличено вовлечение детей в научно-техническое и инженерное творчество: развиваться новые направления технического творчества – робототехника, 3D моделирование, </w:t>
      </w:r>
      <w:proofErr w:type="spellStart"/>
      <w:r w:rsidRPr="00221A1F">
        <w:rPr>
          <w:rFonts w:ascii="Times New Roman" w:hAnsi="Times New Roman"/>
          <w:sz w:val="28"/>
          <w:szCs w:val="28"/>
        </w:rPr>
        <w:t>прототипирование</w:t>
      </w:r>
      <w:proofErr w:type="spellEnd"/>
      <w:r w:rsidRPr="00221A1F">
        <w:rPr>
          <w:rFonts w:ascii="Times New Roman" w:hAnsi="Times New Roman"/>
          <w:sz w:val="28"/>
          <w:szCs w:val="28"/>
        </w:rPr>
        <w:t>, программирование и др., реализоваться проект «Профильные инженерно-технические классы» на базе общеобразовательных организаций.</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Мотивация детей с различными образовательными потребностями и возможностями (в том числе проживающих в сельской местности, находящихся в трудной жизненной ситуации) на обучение по дополнительным общеобразовательным программам будет обеспечена за счет развития их разнообразия и вариативности этих программ, предусматривающих получение детьми навыков и умений разного уровня (ознакомительный, базовый и углубленный), внедрения новых образовательных технологий, реализации выездных программ и проектов в сельской</w:t>
      </w:r>
      <w:proofErr w:type="gramEnd"/>
      <w:r w:rsidRPr="00221A1F">
        <w:rPr>
          <w:rFonts w:ascii="Times New Roman" w:hAnsi="Times New Roman"/>
          <w:sz w:val="28"/>
          <w:szCs w:val="28"/>
        </w:rPr>
        <w:t xml:space="preserve"> местности.</w:t>
      </w:r>
    </w:p>
    <w:p w:rsidR="000653C4" w:rsidRDefault="000653C4" w:rsidP="00A5742C">
      <w:pPr>
        <w:spacing w:after="0" w:line="240" w:lineRule="auto"/>
        <w:ind w:firstLine="567"/>
        <w:jc w:val="both"/>
        <w:rPr>
          <w:rFonts w:ascii="Times New Roman" w:hAnsi="Times New Roman"/>
          <w:b/>
          <w:i/>
          <w:sz w:val="28"/>
          <w:szCs w:val="28"/>
        </w:rPr>
      </w:pPr>
    </w:p>
    <w:p w:rsidR="00A5742C" w:rsidRPr="00221A1F" w:rsidRDefault="00A5742C" w:rsidP="00A5742C">
      <w:pPr>
        <w:spacing w:after="0" w:line="240" w:lineRule="auto"/>
        <w:ind w:firstLine="567"/>
        <w:jc w:val="both"/>
        <w:rPr>
          <w:rFonts w:ascii="Times New Roman" w:hAnsi="Times New Roman"/>
          <w:b/>
          <w:i/>
          <w:sz w:val="28"/>
          <w:szCs w:val="28"/>
        </w:rPr>
      </w:pPr>
      <w:r w:rsidRPr="00221A1F">
        <w:rPr>
          <w:rFonts w:ascii="Times New Roman" w:hAnsi="Times New Roman"/>
          <w:b/>
          <w:i/>
          <w:sz w:val="28"/>
          <w:szCs w:val="28"/>
        </w:rPr>
        <w:t>Значения целевых показателей к году завершения реализации приоритетного проекта (2021 г.):</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охват детей в возрасте от 5 до 18 лет дополнительным образованием –</w:t>
      </w:r>
      <w:r w:rsidR="00273A64">
        <w:rPr>
          <w:rFonts w:ascii="Times New Roman" w:hAnsi="Times New Roman"/>
          <w:sz w:val="28"/>
          <w:szCs w:val="28"/>
        </w:rPr>
        <w:t>77,5</w:t>
      </w:r>
      <w:r w:rsidRPr="00221A1F">
        <w:rPr>
          <w:rFonts w:ascii="Times New Roman" w:hAnsi="Times New Roman"/>
          <w:sz w:val="28"/>
          <w:szCs w:val="28"/>
        </w:rPr>
        <w:t xml:space="preserve">%, в том числе охват детей по программам технической и </w:t>
      </w:r>
      <w:proofErr w:type="spellStart"/>
      <w:proofErr w:type="gramStart"/>
      <w:r w:rsidRPr="00221A1F">
        <w:rPr>
          <w:rFonts w:ascii="Times New Roman" w:hAnsi="Times New Roman"/>
          <w:sz w:val="28"/>
          <w:szCs w:val="28"/>
        </w:rPr>
        <w:t>естественно-научной</w:t>
      </w:r>
      <w:proofErr w:type="spellEnd"/>
      <w:proofErr w:type="gramEnd"/>
      <w:r w:rsidRPr="00221A1F">
        <w:rPr>
          <w:rFonts w:ascii="Times New Roman" w:hAnsi="Times New Roman"/>
          <w:sz w:val="28"/>
          <w:szCs w:val="28"/>
        </w:rPr>
        <w:t xml:space="preserve"> направленности – 20%;</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доля объединений и кружков технической направленности в общем количестве кружков и объединений – 17,5%.</w:t>
      </w:r>
    </w:p>
    <w:p w:rsidR="00A5742C" w:rsidRPr="00221A1F" w:rsidRDefault="00A5742C" w:rsidP="00A5742C">
      <w:pPr>
        <w:pStyle w:val="a3"/>
        <w:ind w:firstLine="567"/>
        <w:jc w:val="both"/>
        <w:rPr>
          <w:rFonts w:ascii="Times New Roman" w:hAnsi="Times New Roman"/>
          <w:b/>
          <w:i/>
          <w:sz w:val="28"/>
          <w:szCs w:val="28"/>
          <w:u w:val="single"/>
        </w:rPr>
      </w:pPr>
    </w:p>
    <w:p w:rsidR="00A5742C" w:rsidRPr="002558E1" w:rsidRDefault="00A5742C" w:rsidP="00A5742C">
      <w:pPr>
        <w:pStyle w:val="a3"/>
        <w:ind w:firstLine="567"/>
        <w:jc w:val="both"/>
        <w:rPr>
          <w:rFonts w:ascii="Times New Roman" w:hAnsi="Times New Roman"/>
          <w:i/>
          <w:sz w:val="28"/>
          <w:szCs w:val="28"/>
          <w:u w:val="single"/>
        </w:rPr>
      </w:pPr>
      <w:r w:rsidRPr="002558E1">
        <w:rPr>
          <w:rFonts w:ascii="Times New Roman" w:hAnsi="Times New Roman"/>
          <w:b/>
          <w:i/>
          <w:sz w:val="28"/>
          <w:szCs w:val="28"/>
          <w:u w:val="single"/>
        </w:rPr>
        <w:t>Задача 4.4.</w:t>
      </w:r>
      <w:r w:rsidRPr="002558E1">
        <w:rPr>
          <w:rFonts w:ascii="Times New Roman" w:hAnsi="Times New Roman"/>
          <w:i/>
          <w:sz w:val="28"/>
          <w:szCs w:val="28"/>
          <w:u w:val="single"/>
        </w:rPr>
        <w:t xml:space="preserve"> Развитие рынка труда, обеспечение занятости населения</w:t>
      </w:r>
    </w:p>
    <w:p w:rsidR="00A5742C"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lastRenderedPageBreak/>
        <w:t>Целевое видение к 2035 году</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Основными направлениями развития рынка труда будут выступать стимулирование притока в район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rsidR="00A5742C" w:rsidRPr="002558E1"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b/>
          <w:sz w:val="28"/>
          <w:szCs w:val="28"/>
        </w:rPr>
      </w:pPr>
      <w:r w:rsidRPr="002558E1">
        <w:rPr>
          <w:rFonts w:ascii="Times New Roman" w:hAnsi="Times New Roman"/>
          <w:b/>
          <w:sz w:val="28"/>
          <w:szCs w:val="28"/>
        </w:rPr>
        <w:t>Проблемы:</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дисбаланс спроса и предложения рабочей силы как результат неравномерного распределения производственных ресурсов и развития района;</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A5742C" w:rsidRPr="002558E1"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b/>
          <w:sz w:val="28"/>
          <w:szCs w:val="28"/>
        </w:rPr>
      </w:pPr>
      <w:r w:rsidRPr="002558E1">
        <w:rPr>
          <w:rFonts w:ascii="Times New Roman" w:hAnsi="Times New Roman"/>
          <w:b/>
          <w:sz w:val="28"/>
          <w:szCs w:val="28"/>
        </w:rPr>
        <w:t>Приоритетные направления:</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 xml:space="preserve">формирование конкурентной среды для создания, удержания и привлечения качественного кадрового потенциала в </w:t>
      </w:r>
      <w:proofErr w:type="spellStart"/>
      <w:r>
        <w:rPr>
          <w:rFonts w:ascii="Times New Roman" w:hAnsi="Times New Roman"/>
          <w:sz w:val="28"/>
          <w:szCs w:val="28"/>
        </w:rPr>
        <w:t>Моргаушском</w:t>
      </w:r>
      <w:proofErr w:type="spellEnd"/>
      <w:r>
        <w:rPr>
          <w:rFonts w:ascii="Times New Roman" w:hAnsi="Times New Roman"/>
          <w:sz w:val="28"/>
          <w:szCs w:val="28"/>
        </w:rPr>
        <w:t xml:space="preserve"> районе Чувашской Республики</w:t>
      </w:r>
      <w:r w:rsidRPr="002558E1">
        <w:rPr>
          <w:rFonts w:ascii="Times New Roman" w:hAnsi="Times New Roman"/>
          <w:sz w:val="28"/>
          <w:szCs w:val="28"/>
        </w:rPr>
        <w:t xml:space="preserve"> в результате создания благоприятной инвестиционной, инновационной, социальной, образовательной среды;</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A5742C" w:rsidRPr="002558E1" w:rsidRDefault="00A5742C" w:rsidP="00A5742C">
      <w:pPr>
        <w:pStyle w:val="a3"/>
        <w:ind w:firstLine="567"/>
        <w:jc w:val="both"/>
        <w:rPr>
          <w:rFonts w:ascii="Times New Roman" w:hAnsi="Times New Roman"/>
          <w:sz w:val="28"/>
          <w:szCs w:val="28"/>
        </w:rPr>
      </w:pPr>
      <w:proofErr w:type="gramStart"/>
      <w:r w:rsidRPr="002558E1">
        <w:rPr>
          <w:rFonts w:ascii="Times New Roman" w:hAnsi="Times New Roman"/>
          <w:sz w:val="28"/>
          <w:szCs w:val="28"/>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roofErr w:type="gramEnd"/>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стимулирование предпринимательского сообщества к созданию новых рабочих ме</w:t>
      </w:r>
      <w:proofErr w:type="gramStart"/>
      <w:r w:rsidRPr="002558E1">
        <w:rPr>
          <w:rFonts w:ascii="Times New Roman" w:hAnsi="Times New Roman"/>
          <w:sz w:val="28"/>
          <w:szCs w:val="28"/>
        </w:rPr>
        <w:t>ст в сф</w:t>
      </w:r>
      <w:proofErr w:type="gramEnd"/>
      <w:r w:rsidRPr="002558E1">
        <w:rPr>
          <w:rFonts w:ascii="Times New Roman" w:hAnsi="Times New Roman"/>
          <w:sz w:val="28"/>
          <w:szCs w:val="28"/>
        </w:rPr>
        <w:t>ере приоритетных направлений экономического развития района;</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выявление барьеров, затрудняющих формирование гибких трудовых отношений, в том числе дистанционной занятости;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lastRenderedPageBreak/>
        <w:t>реализация превентивных мер содействия занятости граждан, внедрение эффективных механизмов перепрофилирования безработных граждан;</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использование новых информационных возможностей и обеспечение доступности информационных ресурсов в сфере занятости населения;</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A5742C"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Ожидаемые результаты к 2035 году:</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снижение уровня регистрируемой безработицы до 0,15 процента;</w:t>
      </w:r>
    </w:p>
    <w:p w:rsidR="00A5742C" w:rsidRPr="00B52E1E" w:rsidRDefault="00A5742C" w:rsidP="00A5742C">
      <w:pPr>
        <w:pStyle w:val="a3"/>
        <w:ind w:firstLine="567"/>
        <w:jc w:val="both"/>
        <w:rPr>
          <w:rFonts w:ascii="Times New Roman" w:hAnsi="Times New Roman"/>
          <w:sz w:val="24"/>
          <w:szCs w:val="24"/>
        </w:rPr>
      </w:pPr>
    </w:p>
    <w:p w:rsidR="00A5742C" w:rsidRPr="00C5057D" w:rsidRDefault="00A5742C" w:rsidP="00A5742C">
      <w:pPr>
        <w:pStyle w:val="a3"/>
        <w:ind w:firstLine="567"/>
        <w:jc w:val="both"/>
        <w:rPr>
          <w:rFonts w:ascii="Times New Roman" w:hAnsi="Times New Roman"/>
          <w:i/>
          <w:sz w:val="28"/>
          <w:szCs w:val="28"/>
          <w:u w:val="single"/>
        </w:rPr>
      </w:pPr>
      <w:r w:rsidRPr="00C5057D">
        <w:rPr>
          <w:rFonts w:ascii="Times New Roman" w:hAnsi="Times New Roman"/>
          <w:b/>
          <w:i/>
          <w:sz w:val="28"/>
          <w:szCs w:val="28"/>
          <w:u w:val="single"/>
        </w:rPr>
        <w:t>Задача 4.5</w:t>
      </w:r>
      <w:r w:rsidRPr="00C5057D">
        <w:rPr>
          <w:rFonts w:ascii="Times New Roman" w:hAnsi="Times New Roman"/>
          <w:i/>
          <w:sz w:val="28"/>
          <w:szCs w:val="28"/>
          <w:u w:val="single"/>
        </w:rPr>
        <w:t>. Развитие социальной защиты населения</w:t>
      </w:r>
    </w:p>
    <w:p w:rsidR="00A5742C"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Целевое видение к 2035 году</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Особое внимание будет уделяться повышению уровня жизни отдельных категорий граждан (пожилых, инвалидов и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В рамках развития социальной защиты населения планируется: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усиление </w:t>
      </w:r>
      <w:proofErr w:type="spellStart"/>
      <w:r w:rsidRPr="00C5057D">
        <w:rPr>
          <w:rFonts w:ascii="Times New Roman" w:hAnsi="Times New Roman"/>
          <w:sz w:val="28"/>
          <w:szCs w:val="28"/>
        </w:rPr>
        <w:t>адресности</w:t>
      </w:r>
      <w:proofErr w:type="spellEnd"/>
      <w:r w:rsidRPr="00C5057D">
        <w:rPr>
          <w:rFonts w:ascii="Times New Roman" w:hAnsi="Times New Roman"/>
          <w:sz w:val="28"/>
          <w:szCs w:val="28"/>
        </w:rPr>
        <w:t xml:space="preserve"> социальных выплат;</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реализация мероприятий по созданию доступной среды для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A5742C" w:rsidRPr="00C5057D" w:rsidRDefault="00A5742C" w:rsidP="00A5742C">
      <w:pPr>
        <w:pStyle w:val="a3"/>
        <w:ind w:firstLine="567"/>
        <w:jc w:val="both"/>
        <w:rPr>
          <w:rFonts w:ascii="Times New Roman" w:hAnsi="Times New Roman"/>
          <w:color w:val="000000"/>
          <w:sz w:val="28"/>
          <w:szCs w:val="28"/>
        </w:rPr>
      </w:pPr>
      <w:r w:rsidRPr="00C5057D">
        <w:rPr>
          <w:rFonts w:ascii="Times New Roman" w:hAnsi="Times New Roman"/>
          <w:color w:val="000000"/>
          <w:sz w:val="28"/>
          <w:szCs w:val="28"/>
        </w:rPr>
        <w:t>совершенствование материально-технической базы стационарных учреждений;</w:t>
      </w:r>
    </w:p>
    <w:p w:rsidR="00A5742C" w:rsidRPr="00C5057D" w:rsidRDefault="00A5742C" w:rsidP="00A5742C">
      <w:pPr>
        <w:pStyle w:val="a3"/>
        <w:ind w:firstLine="567"/>
        <w:jc w:val="both"/>
        <w:rPr>
          <w:rFonts w:ascii="Times New Roman" w:hAnsi="Times New Roman"/>
          <w:color w:val="000000"/>
          <w:sz w:val="28"/>
          <w:szCs w:val="28"/>
        </w:rPr>
      </w:pPr>
      <w:r w:rsidRPr="00C5057D">
        <w:rPr>
          <w:rFonts w:ascii="Times New Roman" w:hAnsi="Times New Roman"/>
          <w:color w:val="000000"/>
          <w:sz w:val="28"/>
          <w:szCs w:val="28"/>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A5742C" w:rsidRPr="00C5057D" w:rsidRDefault="00A5742C" w:rsidP="00A5742C">
      <w:pPr>
        <w:spacing w:after="0" w:line="240" w:lineRule="auto"/>
        <w:ind w:firstLine="567"/>
        <w:contextualSpacing/>
        <w:jc w:val="both"/>
        <w:rPr>
          <w:rFonts w:ascii="Times New Roman" w:hAnsi="Times New Roman"/>
          <w:color w:val="000000"/>
          <w:sz w:val="28"/>
          <w:szCs w:val="28"/>
        </w:rPr>
      </w:pPr>
      <w:r w:rsidRPr="00C5057D">
        <w:rPr>
          <w:rFonts w:ascii="Times New Roman" w:hAnsi="Times New Roman"/>
          <w:color w:val="000000"/>
          <w:sz w:val="28"/>
          <w:szCs w:val="28"/>
        </w:rPr>
        <w:t xml:space="preserve">Бюджетное учреждение Чувашской Республики «Центр социального обслуживания населения </w:t>
      </w:r>
      <w:r>
        <w:rPr>
          <w:rFonts w:ascii="Times New Roman" w:hAnsi="Times New Roman"/>
          <w:color w:val="000000"/>
          <w:sz w:val="28"/>
          <w:szCs w:val="28"/>
        </w:rPr>
        <w:t>Моргаушского</w:t>
      </w:r>
      <w:r w:rsidRPr="00C5057D">
        <w:rPr>
          <w:rFonts w:ascii="Times New Roman" w:hAnsi="Times New Roman"/>
          <w:color w:val="000000"/>
          <w:sz w:val="28"/>
          <w:szCs w:val="28"/>
        </w:rPr>
        <w:t xml:space="preserve"> района» Министерства труда и социальной защиты Чувашской Республики оказывает различные виды социальной помощи престарелым гражданам, инвалидам, семьям с детьми и другим группам населения, нуждающимися в социальной поддержке, проживающим на территории  </w:t>
      </w:r>
      <w:r>
        <w:rPr>
          <w:rFonts w:ascii="Times New Roman" w:hAnsi="Times New Roman"/>
          <w:color w:val="000000"/>
          <w:sz w:val="28"/>
          <w:szCs w:val="28"/>
        </w:rPr>
        <w:t>Моргаушского</w:t>
      </w:r>
      <w:r w:rsidRPr="00C5057D">
        <w:rPr>
          <w:rFonts w:ascii="Times New Roman" w:hAnsi="Times New Roman"/>
          <w:color w:val="000000"/>
          <w:sz w:val="28"/>
          <w:szCs w:val="28"/>
        </w:rPr>
        <w:t xml:space="preserve"> района Чувашской Республики. </w:t>
      </w:r>
    </w:p>
    <w:p w:rsidR="00A5742C" w:rsidRPr="00C5057D" w:rsidRDefault="00A5742C" w:rsidP="00A5742C">
      <w:pPr>
        <w:spacing w:after="0" w:line="240" w:lineRule="auto"/>
        <w:ind w:firstLine="567"/>
        <w:contextualSpacing/>
        <w:jc w:val="both"/>
        <w:rPr>
          <w:rFonts w:ascii="Times New Roman" w:hAnsi="Times New Roman"/>
          <w:color w:val="000000"/>
          <w:sz w:val="28"/>
          <w:szCs w:val="28"/>
        </w:rPr>
      </w:pPr>
      <w:r w:rsidRPr="00C5057D">
        <w:rPr>
          <w:rFonts w:ascii="Times New Roman" w:hAnsi="Times New Roman"/>
          <w:color w:val="000000"/>
          <w:sz w:val="28"/>
          <w:szCs w:val="28"/>
        </w:rPr>
        <w:t>Основная цель деятельности учреждения – оказание гражданам пожилого возраста, инвалидам, семьям и детям,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w:t>
      </w:r>
    </w:p>
    <w:p w:rsidR="00A5742C" w:rsidRPr="00C5057D" w:rsidRDefault="00EB76B1" w:rsidP="00A5742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lastRenderedPageBreak/>
        <w:t xml:space="preserve"> </w:t>
      </w:r>
      <w:r w:rsidR="00A5742C" w:rsidRPr="00C5057D">
        <w:rPr>
          <w:rFonts w:ascii="Times New Roman" w:eastAsia="Times New Roman" w:hAnsi="Times New Roman"/>
          <w:color w:val="000000"/>
          <w:spacing w:val="-2"/>
          <w:sz w:val="28"/>
          <w:szCs w:val="28"/>
          <w:lang w:eastAsia="ru-RU"/>
        </w:rPr>
        <w:t xml:space="preserve"> вопросы значимости семьи, семейных; ценностей и нравственных </w:t>
      </w:r>
      <w:r w:rsidR="00A5742C" w:rsidRPr="00C5057D">
        <w:rPr>
          <w:rFonts w:ascii="Times New Roman" w:eastAsia="Times New Roman" w:hAnsi="Times New Roman"/>
          <w:color w:val="000000"/>
          <w:spacing w:val="5"/>
          <w:sz w:val="28"/>
          <w:szCs w:val="28"/>
          <w:lang w:eastAsia="ru-RU"/>
        </w:rPr>
        <w:t xml:space="preserve">устоев общества, благодаря которым ребенок растет счастливым и </w:t>
      </w:r>
      <w:r w:rsidR="00A5742C" w:rsidRPr="00C5057D">
        <w:rPr>
          <w:rFonts w:ascii="Times New Roman" w:eastAsia="Times New Roman" w:hAnsi="Times New Roman"/>
          <w:color w:val="000000"/>
          <w:spacing w:val="8"/>
          <w:sz w:val="28"/>
          <w:szCs w:val="28"/>
          <w:lang w:eastAsia="ru-RU"/>
        </w:rPr>
        <w:t xml:space="preserve">защищенным, внимание уделяется </w:t>
      </w:r>
      <w:r w:rsidR="00A5742C" w:rsidRPr="00C5057D">
        <w:rPr>
          <w:rFonts w:ascii="Times New Roman" w:eastAsia="Times New Roman" w:hAnsi="Times New Roman"/>
          <w:color w:val="000000"/>
          <w:spacing w:val="7"/>
          <w:sz w:val="28"/>
          <w:szCs w:val="28"/>
          <w:lang w:eastAsia="ru-RU"/>
        </w:rPr>
        <w:t xml:space="preserve">освещению семейного устройства детей-сирот и детей, оставшихся без </w:t>
      </w:r>
      <w:r w:rsidR="00A5742C" w:rsidRPr="00C5057D">
        <w:rPr>
          <w:rFonts w:ascii="Times New Roman" w:eastAsia="Times New Roman" w:hAnsi="Times New Roman"/>
          <w:color w:val="000000"/>
          <w:spacing w:val="10"/>
          <w:sz w:val="28"/>
          <w:szCs w:val="28"/>
          <w:lang w:eastAsia="ru-RU"/>
        </w:rPr>
        <w:t xml:space="preserve">попечения родителей. </w:t>
      </w:r>
    </w:p>
    <w:p w:rsidR="00A5742C" w:rsidRDefault="00A5742C" w:rsidP="00A5742C">
      <w:pPr>
        <w:pStyle w:val="a3"/>
        <w:ind w:firstLine="567"/>
        <w:jc w:val="both"/>
        <w:rPr>
          <w:rFonts w:ascii="Times New Roman" w:hAnsi="Times New Roman"/>
          <w:sz w:val="24"/>
          <w:szCs w:val="24"/>
        </w:rPr>
      </w:pPr>
    </w:p>
    <w:p w:rsidR="00A5742C" w:rsidRPr="00C5057D" w:rsidRDefault="00A5742C" w:rsidP="00A5742C">
      <w:pPr>
        <w:pStyle w:val="a3"/>
        <w:ind w:firstLine="567"/>
        <w:jc w:val="both"/>
        <w:rPr>
          <w:rFonts w:ascii="Times New Roman" w:hAnsi="Times New Roman"/>
          <w:b/>
          <w:sz w:val="28"/>
          <w:szCs w:val="28"/>
        </w:rPr>
      </w:pPr>
      <w:r w:rsidRPr="00C5057D">
        <w:rPr>
          <w:rFonts w:ascii="Times New Roman" w:hAnsi="Times New Roman"/>
          <w:b/>
          <w:sz w:val="28"/>
          <w:szCs w:val="28"/>
        </w:rPr>
        <w:t>Проблемы:</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A5742C" w:rsidRPr="00C5057D"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b/>
          <w:sz w:val="28"/>
          <w:szCs w:val="28"/>
        </w:rPr>
      </w:pPr>
      <w:r w:rsidRPr="00C5057D">
        <w:rPr>
          <w:rFonts w:ascii="Times New Roman" w:hAnsi="Times New Roman"/>
          <w:b/>
          <w:sz w:val="28"/>
          <w:szCs w:val="28"/>
        </w:rPr>
        <w:t>Приоритетные направления: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своевременное и качественное выполнение государственных и муниципальных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создание благоприятных условий для функционирования института семьи;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обеспечение равного доступа инвалидов к объектам и услугам в приоритетных сферах жизнедеятельности инвалидов и других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оперативности предоставления социальной помощи лицам, находящимся в трудной жизненной ситуации;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создание условий для осуществления мер по повышению степени социальной защищенности населения, улучшению положения инвалидов и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граждан пожилого возраста, других лиц, находящихся в социально опасном положении;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формирование активной социальной политики и развитие активных форм социальной защиты населения путем развития и внедрения новых технологий содействия активному долголетию, </w:t>
      </w:r>
      <w:proofErr w:type="spellStart"/>
      <w:r w:rsidRPr="00C5057D">
        <w:rPr>
          <w:rFonts w:ascii="Times New Roman" w:hAnsi="Times New Roman"/>
          <w:sz w:val="28"/>
          <w:szCs w:val="28"/>
        </w:rPr>
        <w:t>ресоциализация</w:t>
      </w:r>
      <w:proofErr w:type="spellEnd"/>
      <w:r w:rsidRPr="00C5057D">
        <w:rPr>
          <w:rFonts w:ascii="Times New Roman" w:hAnsi="Times New Roman"/>
          <w:sz w:val="28"/>
          <w:szCs w:val="28"/>
        </w:rPr>
        <w:t xml:space="preserve"> инвалидов, в том числе в </w:t>
      </w:r>
      <w:proofErr w:type="spellStart"/>
      <w:r w:rsidRPr="00C5057D">
        <w:rPr>
          <w:rFonts w:ascii="Times New Roman" w:hAnsi="Times New Roman"/>
          <w:sz w:val="28"/>
          <w:szCs w:val="28"/>
        </w:rPr>
        <w:t>полустационарных</w:t>
      </w:r>
      <w:proofErr w:type="spellEnd"/>
      <w:r w:rsidRPr="00C5057D">
        <w:rPr>
          <w:rFonts w:ascii="Times New Roman" w:hAnsi="Times New Roman"/>
          <w:sz w:val="28"/>
          <w:szCs w:val="28"/>
        </w:rPr>
        <w:t xml:space="preserve"> и надомных условиях (</w:t>
      </w:r>
      <w:r w:rsidR="00EB76B1">
        <w:rPr>
          <w:rFonts w:ascii="Times New Roman" w:hAnsi="Times New Roman"/>
          <w:sz w:val="28"/>
          <w:szCs w:val="28"/>
        </w:rPr>
        <w:t>«</w:t>
      </w:r>
      <w:r w:rsidRPr="00C5057D">
        <w:rPr>
          <w:rFonts w:ascii="Times New Roman" w:hAnsi="Times New Roman"/>
          <w:sz w:val="28"/>
          <w:szCs w:val="28"/>
        </w:rPr>
        <w:t>детский сад для инвалидов</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 xml:space="preserve">детский сад </w:t>
      </w:r>
      <w:proofErr w:type="gramStart"/>
      <w:r w:rsidRPr="00C5057D">
        <w:rPr>
          <w:rFonts w:ascii="Times New Roman" w:hAnsi="Times New Roman"/>
          <w:sz w:val="28"/>
          <w:szCs w:val="28"/>
        </w:rPr>
        <w:t>для</w:t>
      </w:r>
      <w:proofErr w:type="gramEnd"/>
      <w:r w:rsidRPr="00C5057D">
        <w:rPr>
          <w:rFonts w:ascii="Times New Roman" w:hAnsi="Times New Roman"/>
          <w:sz w:val="28"/>
          <w:szCs w:val="28"/>
        </w:rPr>
        <w:t xml:space="preserve"> пожилых</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социальная гостиница</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социальный туризм</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 xml:space="preserve">дистанционное </w:t>
      </w:r>
      <w:proofErr w:type="spellStart"/>
      <w:r w:rsidRPr="00C5057D">
        <w:rPr>
          <w:rFonts w:ascii="Times New Roman" w:hAnsi="Times New Roman"/>
          <w:sz w:val="28"/>
          <w:szCs w:val="28"/>
        </w:rPr>
        <w:t>онлайн-консультирование</w:t>
      </w:r>
      <w:proofErr w:type="spellEnd"/>
      <w:r w:rsidR="00EB76B1">
        <w:rPr>
          <w:rFonts w:ascii="Times New Roman" w:hAnsi="Times New Roman"/>
          <w:sz w:val="28"/>
          <w:szCs w:val="28"/>
        </w:rPr>
        <w:t>»</w:t>
      </w:r>
      <w:r w:rsidRPr="00C5057D">
        <w:rPr>
          <w:rFonts w:ascii="Times New Roman" w:hAnsi="Times New Roman"/>
          <w:sz w:val="28"/>
          <w:szCs w:val="28"/>
        </w:rPr>
        <w:t>);</w:t>
      </w:r>
    </w:p>
    <w:p w:rsidR="00A5742C"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Ожидаемые результаты к 2035 году:</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безусловное обеспечение выполнения обязательств по социальной поддержке нуждающихся граждан;</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увеличение доли доступных для инвалидов и других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объектов социальной, транспортной, инженерной инфраструктуры до 98 процентов;</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lastRenderedPageBreak/>
        <w:t>обеспечение адресного подхода к предоставлению всех форм социальных услуг гражданам, в том числе страдающим психическими расстройствами;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обеспечение надлежащего состояния материально-технической базы государственных организаций социального обслуживания;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качества и доступности предоставления социальных услуг, в том числе в сельской местности.</w:t>
      </w:r>
    </w:p>
    <w:p w:rsidR="00A5742C" w:rsidRDefault="00A5742C" w:rsidP="00A5742C">
      <w:pPr>
        <w:spacing w:after="0"/>
        <w:ind w:firstLine="851"/>
        <w:rPr>
          <w:rFonts w:ascii="Times New Roman" w:hAnsi="Times New Roman" w:cs="Times New Roman"/>
          <w:sz w:val="28"/>
          <w:szCs w:val="28"/>
        </w:rPr>
      </w:pPr>
    </w:p>
    <w:p w:rsidR="00A5742C" w:rsidRPr="00796C7D" w:rsidRDefault="00A5742C" w:rsidP="00A5742C">
      <w:pPr>
        <w:pStyle w:val="a3"/>
        <w:ind w:firstLine="567"/>
        <w:jc w:val="both"/>
        <w:rPr>
          <w:rFonts w:ascii="Times New Roman" w:hAnsi="Times New Roman"/>
          <w:i/>
          <w:sz w:val="28"/>
          <w:szCs w:val="28"/>
        </w:rPr>
      </w:pPr>
      <w:r w:rsidRPr="00796C7D">
        <w:rPr>
          <w:rFonts w:ascii="Times New Roman" w:hAnsi="Times New Roman"/>
          <w:b/>
          <w:i/>
          <w:sz w:val="28"/>
          <w:szCs w:val="28"/>
        </w:rPr>
        <w:t>Задача 4.6.</w:t>
      </w:r>
      <w:r w:rsidRPr="00796C7D">
        <w:rPr>
          <w:rFonts w:ascii="Times New Roman" w:hAnsi="Times New Roman"/>
          <w:i/>
          <w:sz w:val="28"/>
          <w:szCs w:val="28"/>
        </w:rPr>
        <w:t xml:space="preserve"> Развитие рынка услуг в социальной сфере</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Целевое видение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796C7D">
        <w:rPr>
          <w:rFonts w:ascii="Times New Roman" w:hAnsi="Times New Roman"/>
          <w:sz w:val="28"/>
          <w:szCs w:val="28"/>
        </w:rPr>
        <w:t>волонтерство</w:t>
      </w:r>
      <w:proofErr w:type="spellEnd"/>
      <w:r w:rsidRPr="00796C7D">
        <w:rPr>
          <w:rFonts w:ascii="Times New Roman" w:hAnsi="Times New Roman"/>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Важнейшим ресурсом развития социальной сферы стали СОНКО.</w:t>
      </w:r>
    </w:p>
    <w:p w:rsidR="00A5742C" w:rsidRPr="00796C7D" w:rsidRDefault="00A5742C" w:rsidP="00A5742C">
      <w:pPr>
        <w:pStyle w:val="a3"/>
        <w:ind w:firstLine="567"/>
        <w:jc w:val="both"/>
        <w:rPr>
          <w:rFonts w:ascii="Times New Roman" w:hAnsi="Times New Roman"/>
          <w:sz w:val="28"/>
          <w:szCs w:val="28"/>
        </w:rPr>
      </w:pPr>
      <w:proofErr w:type="gramStart"/>
      <w:r w:rsidRPr="00796C7D">
        <w:rPr>
          <w:rFonts w:ascii="Times New Roman" w:hAnsi="Times New Roman"/>
          <w:sz w:val="28"/>
          <w:szCs w:val="28"/>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roofErr w:type="gramEnd"/>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A5742C" w:rsidRPr="00CC1D65" w:rsidRDefault="00A5742C" w:rsidP="00A5742C">
      <w:pPr>
        <w:pStyle w:val="a3"/>
        <w:ind w:firstLine="567"/>
        <w:jc w:val="both"/>
        <w:rPr>
          <w:rFonts w:ascii="Times New Roman" w:hAnsi="Times New Roman"/>
          <w:b/>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Проблемы: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A5742C" w:rsidRPr="006342CE" w:rsidRDefault="00A5742C" w:rsidP="00A5742C">
      <w:pPr>
        <w:pStyle w:val="a3"/>
        <w:ind w:firstLine="567"/>
        <w:jc w:val="both"/>
        <w:rPr>
          <w:rFonts w:ascii="Times New Roman" w:hAnsi="Times New Roman"/>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Приоритетные направления: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повышение социально ответственной деятельности бизнеса с использованием механизмов ГЧП </w:t>
      </w:r>
      <w:r>
        <w:rPr>
          <w:rFonts w:ascii="Times New Roman" w:hAnsi="Times New Roman"/>
          <w:sz w:val="28"/>
          <w:szCs w:val="28"/>
        </w:rPr>
        <w:t xml:space="preserve">и МЧП </w:t>
      </w:r>
      <w:r w:rsidRPr="00796C7D">
        <w:rPr>
          <w:rFonts w:ascii="Times New Roman" w:hAnsi="Times New Roman"/>
          <w:sz w:val="28"/>
          <w:szCs w:val="28"/>
        </w:rPr>
        <w:t>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снижение барьеров для доступа негосударственных организаций, осуществляющих деятельность в социальной сфере, к бюджетным средствам, </w:t>
      </w:r>
      <w:r w:rsidRPr="00796C7D">
        <w:rPr>
          <w:rFonts w:ascii="Times New Roman" w:hAnsi="Times New Roman"/>
          <w:sz w:val="28"/>
          <w:szCs w:val="28"/>
        </w:rPr>
        <w:lastRenderedPageBreak/>
        <w:t>выделяемым на предоставление социальных услуг населению, в разрезе различных отраслей;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конкурентных способов оказания услуг 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подготовка, дополнительное профессиональное образование сотрудников и добровольцев СОНКО;</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использование при предоставлении социальных услуг частной инициативы, благотворительности, </w:t>
      </w:r>
      <w:proofErr w:type="spellStart"/>
      <w:r w:rsidRPr="00796C7D">
        <w:rPr>
          <w:rFonts w:ascii="Times New Roman" w:hAnsi="Times New Roman"/>
          <w:sz w:val="28"/>
          <w:szCs w:val="28"/>
        </w:rPr>
        <w:t>волонтерства</w:t>
      </w:r>
      <w:proofErr w:type="spellEnd"/>
      <w:r w:rsidRPr="00796C7D">
        <w:rPr>
          <w:rFonts w:ascii="Times New Roman" w:hAnsi="Times New Roman"/>
          <w:sz w:val="28"/>
          <w:szCs w:val="28"/>
        </w:rPr>
        <w:t xml:space="preserve"> (добровольчества);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стандарта развития добровольчества 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системы стимулирования социальных инвесторов;</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совершенствование законодательства о СОНКО, ГЧП и </w:t>
      </w:r>
      <w:r w:rsidR="00EB76B1">
        <w:rPr>
          <w:rFonts w:ascii="Times New Roman" w:hAnsi="Times New Roman"/>
          <w:sz w:val="28"/>
          <w:szCs w:val="28"/>
        </w:rPr>
        <w:t>МЧП</w:t>
      </w:r>
      <w:r w:rsidRPr="00796C7D">
        <w:rPr>
          <w:rFonts w:ascii="Times New Roman" w:hAnsi="Times New Roman"/>
          <w:sz w:val="28"/>
          <w:szCs w:val="28"/>
        </w:rPr>
        <w:t>, социальном предпринимательстве, благотворительности, в том числе добровольческой деятельности.</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Ожидаемые результаты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вовлечение в добровольческое движение не менее 100 человек;</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количество сотрудников, добровольцев СОНКО, прошедших обучение в рамках мероприятий по подготовке, дополнительному профессиональному образованию.</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ConsPlusNormal"/>
        <w:ind w:firstLine="540"/>
        <w:jc w:val="both"/>
        <w:outlineLvl w:val="4"/>
        <w:rPr>
          <w:rFonts w:ascii="Times New Roman" w:hAnsi="Times New Roman" w:cs="Times New Roman"/>
          <w:i/>
          <w:sz w:val="28"/>
          <w:szCs w:val="28"/>
        </w:rPr>
      </w:pPr>
      <w:r w:rsidRPr="00796C7D">
        <w:rPr>
          <w:rFonts w:ascii="Times New Roman" w:hAnsi="Times New Roman"/>
          <w:b/>
          <w:i/>
          <w:sz w:val="28"/>
          <w:szCs w:val="28"/>
        </w:rPr>
        <w:t>Задача 4.7</w:t>
      </w:r>
      <w:r w:rsidRPr="00796C7D">
        <w:rPr>
          <w:rFonts w:ascii="Times New Roman" w:hAnsi="Times New Roman" w:cs="Times New Roman"/>
          <w:b/>
          <w:i/>
          <w:sz w:val="28"/>
          <w:szCs w:val="28"/>
        </w:rPr>
        <w:t xml:space="preserve">. </w:t>
      </w:r>
      <w:r w:rsidRPr="00796C7D">
        <w:rPr>
          <w:rFonts w:ascii="Times New Roman" w:hAnsi="Times New Roman" w:cs="Times New Roman"/>
          <w:i/>
          <w:sz w:val="28"/>
          <w:szCs w:val="28"/>
        </w:rPr>
        <w:t xml:space="preserve">Развитие культуры </w:t>
      </w:r>
      <w:r w:rsidR="00332CA4">
        <w:rPr>
          <w:rFonts w:ascii="Times New Roman" w:hAnsi="Times New Roman" w:cs="Times New Roman"/>
          <w:i/>
          <w:sz w:val="28"/>
          <w:szCs w:val="28"/>
        </w:rPr>
        <w:t xml:space="preserve">и туризма </w:t>
      </w:r>
      <w:r>
        <w:rPr>
          <w:rFonts w:ascii="Times New Roman" w:hAnsi="Times New Roman" w:cs="Times New Roman"/>
          <w:i/>
          <w:sz w:val="28"/>
          <w:szCs w:val="28"/>
        </w:rPr>
        <w:t>Моргаушского</w:t>
      </w:r>
      <w:r w:rsidRPr="00796C7D">
        <w:rPr>
          <w:rFonts w:ascii="Times New Roman" w:hAnsi="Times New Roman" w:cs="Times New Roman"/>
          <w:i/>
          <w:sz w:val="28"/>
          <w:szCs w:val="28"/>
        </w:rPr>
        <w:t xml:space="preserve"> района Чувашской Республики</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Целевое видение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Развитие культуры является важным условием обеспечения устойчивого развития района, повышения ее конкурентоспособности, сохранения самобытности и уникальности. </w:t>
      </w:r>
    </w:p>
    <w:p w:rsidR="00A5742C" w:rsidRPr="00796C7D" w:rsidRDefault="00A5742C" w:rsidP="00A5742C">
      <w:pPr>
        <w:pStyle w:val="a3"/>
        <w:ind w:firstLine="567"/>
        <w:jc w:val="both"/>
        <w:rPr>
          <w:rFonts w:ascii="Times New Roman" w:hAnsi="Times New Roman"/>
          <w:sz w:val="28"/>
          <w:szCs w:val="28"/>
        </w:rPr>
      </w:pPr>
      <w:proofErr w:type="gramStart"/>
      <w:r w:rsidRPr="00796C7D">
        <w:rPr>
          <w:rFonts w:ascii="Times New Roman" w:hAnsi="Times New Roman"/>
          <w:sz w:val="28"/>
          <w:szCs w:val="28"/>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w:t>
      </w:r>
      <w:proofErr w:type="gramEnd"/>
      <w:r w:rsidRPr="00796C7D">
        <w:rPr>
          <w:rFonts w:ascii="Times New Roman" w:hAnsi="Times New Roman"/>
          <w:sz w:val="28"/>
          <w:szCs w:val="28"/>
        </w:rPr>
        <w:t xml:space="preserve">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A5742C" w:rsidRPr="003B1E3C" w:rsidRDefault="00A5742C" w:rsidP="00A5742C">
      <w:pPr>
        <w:pStyle w:val="a3"/>
        <w:ind w:firstLine="567"/>
        <w:jc w:val="both"/>
        <w:rPr>
          <w:rFonts w:ascii="Times New Roman" w:hAnsi="Times New Roman"/>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lastRenderedPageBreak/>
        <w:t>Проблемы: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ремонт и газификация учреждений культуры сельских поселений</w:t>
      </w:r>
      <w:r>
        <w:rPr>
          <w:rFonts w:ascii="Times New Roman" w:hAnsi="Times New Roman"/>
          <w:color w:val="000000"/>
          <w:sz w:val="28"/>
          <w:szCs w:val="28"/>
        </w:rPr>
        <w:t xml:space="preserve"> Моргаушского района Чувашской Республики</w:t>
      </w:r>
      <w:r w:rsidRPr="00796C7D">
        <w:rPr>
          <w:rFonts w:ascii="Times New Roman" w:hAnsi="Times New Roman"/>
          <w:color w:val="000000"/>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высокая степень изношенности и нехватка специального оборудования и музыкальных инструментов в муниципальных </w:t>
      </w:r>
      <w:proofErr w:type="spellStart"/>
      <w:r w:rsidRPr="00796C7D">
        <w:rPr>
          <w:rFonts w:ascii="Times New Roman" w:hAnsi="Times New Roman"/>
          <w:sz w:val="28"/>
          <w:szCs w:val="28"/>
        </w:rPr>
        <w:t>культурно-досуговых</w:t>
      </w:r>
      <w:proofErr w:type="spellEnd"/>
      <w:r w:rsidRPr="00796C7D">
        <w:rPr>
          <w:rFonts w:ascii="Times New Roman" w:hAnsi="Times New Roman"/>
          <w:sz w:val="28"/>
          <w:szCs w:val="28"/>
        </w:rPr>
        <w:t xml:space="preserve"> учреждениях. Медленными темпами идет процесс компьютеризации сельских учреждений культуры</w:t>
      </w:r>
      <w:r>
        <w:rPr>
          <w:rFonts w:ascii="Times New Roman" w:hAnsi="Times New Roman"/>
          <w:sz w:val="28"/>
          <w:szCs w:val="28"/>
        </w:rPr>
        <w:t xml:space="preserve"> Моргаушского района Чувашской Республики</w:t>
      </w:r>
      <w:r w:rsidRPr="00796C7D">
        <w:rPr>
          <w:rFonts w:ascii="Times New Roman" w:hAnsi="Times New Roman"/>
          <w:sz w:val="28"/>
          <w:szCs w:val="28"/>
        </w:rPr>
        <w:t>. Слабо развита нестационарная форма обслуживания населения;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сокращение в библиотеках книжных фондов, их ветшание и моральное устаревание; </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Приоритетные направления: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Формирование новой модели функционирования культурной среды: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эффективной модели межведомственного и межрегионального взаимодействия в реализации государственной культурной политики;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народных художественных промыслов и ремесел путем предоставления грантов, целевых субсидий и иных форм государственного финансирования;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интенсивная модернизация материально-технической базы, развитие инфраструктуры учреждений культуры, пополнение музейных и библиотечных фондов. Достижение ежегодного обновления библиотечных фондов на материальных носителях на 8–10 процентов, литературы для детей – на 30 процентов от общего объема фонда; </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выравнивание диспропорций в уровнях обеспеченности территорий объектами культуры путем создания в районе передвижного многофункционального культурного центра, оснащенного мобильными техническими средствами, автоклубами и </w:t>
      </w:r>
      <w:proofErr w:type="spellStart"/>
      <w:r w:rsidRPr="00796C7D">
        <w:rPr>
          <w:rFonts w:ascii="Times New Roman" w:hAnsi="Times New Roman"/>
          <w:sz w:val="28"/>
          <w:szCs w:val="28"/>
        </w:rPr>
        <w:t>библиобусами</w:t>
      </w:r>
      <w:proofErr w:type="spellEnd"/>
      <w:r w:rsidRPr="00796C7D">
        <w:rPr>
          <w:rFonts w:ascii="Times New Roman" w:hAnsi="Times New Roman"/>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условий и возможностей для всестороннего развития личности, творческой самореализации, непрерывности образования: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развитие сети центров </w:t>
      </w:r>
      <w:proofErr w:type="gramStart"/>
      <w:r w:rsidRPr="00796C7D">
        <w:rPr>
          <w:rFonts w:ascii="Times New Roman" w:hAnsi="Times New Roman"/>
          <w:sz w:val="28"/>
          <w:szCs w:val="28"/>
        </w:rPr>
        <w:t>творческого</w:t>
      </w:r>
      <w:proofErr w:type="gramEnd"/>
      <w:r w:rsidRPr="00796C7D">
        <w:rPr>
          <w:rFonts w:ascii="Times New Roman" w:hAnsi="Times New Roman"/>
          <w:sz w:val="28"/>
          <w:szCs w:val="28"/>
        </w:rPr>
        <w:t xml:space="preserve"> развития и профессиональных компетенций;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популяризация объединений по интересам (клубов, кружков, студий и т.п.) на базе учреждений </w:t>
      </w:r>
      <w:proofErr w:type="spellStart"/>
      <w:r w:rsidRPr="00796C7D">
        <w:rPr>
          <w:rFonts w:ascii="Times New Roman" w:hAnsi="Times New Roman"/>
          <w:sz w:val="28"/>
          <w:szCs w:val="28"/>
        </w:rPr>
        <w:t>культурно-досугового</w:t>
      </w:r>
      <w:proofErr w:type="spellEnd"/>
      <w:r w:rsidRPr="00796C7D">
        <w:rPr>
          <w:rFonts w:ascii="Times New Roman" w:hAnsi="Times New Roman"/>
          <w:sz w:val="28"/>
          <w:szCs w:val="28"/>
        </w:rPr>
        <w:t xml:space="preserve"> типа;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насыщение культурного пространства выставками, лекториями, мастер-классами и прочими мероприятиями, способствующими непрерывному </w:t>
      </w:r>
      <w:r w:rsidRPr="00796C7D">
        <w:rPr>
          <w:rFonts w:ascii="Times New Roman" w:hAnsi="Times New Roman"/>
          <w:sz w:val="28"/>
          <w:szCs w:val="28"/>
        </w:rPr>
        <w:lastRenderedPageBreak/>
        <w:t>образованию, процессам социализации, становлению личности растущего человека, раскрытию его творческого потенциала;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талантливой молодежи, ведущих деятелей культуры и искусства;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Обеспечение доступности культурных благ и услуг для лиц с ограниченными возможностями и </w:t>
      </w:r>
      <w:proofErr w:type="spellStart"/>
      <w:r w:rsidRPr="00796C7D">
        <w:rPr>
          <w:rFonts w:ascii="Times New Roman" w:hAnsi="Times New Roman"/>
          <w:sz w:val="28"/>
          <w:szCs w:val="28"/>
        </w:rPr>
        <w:t>маломобильных</w:t>
      </w:r>
      <w:proofErr w:type="spellEnd"/>
      <w:r w:rsidRPr="00796C7D">
        <w:rPr>
          <w:rFonts w:ascii="Times New Roman" w:hAnsi="Times New Roman"/>
          <w:sz w:val="28"/>
          <w:szCs w:val="28"/>
        </w:rPr>
        <w:t xml:space="preserve"> групп населения: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льготной системы обслуживания лиц с ограниченными возможностями при посещении музеев, театров и других учреждений культуры;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Сохранение культурного наследия и создание условий для развития культуры: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обеспечение постоянного мониторинга состояния объектов культурного наследия.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Гармонизация национальных и межнациональных (межэтнических) отношений: </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выявление конфликтных ситуаций в сфере межнациональных отношений, их предупреждение и локализация;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сохранение межрелигиозного согласия в районе.</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Ожидаемые результаты к 2035 году:</w:t>
      </w:r>
    </w:p>
    <w:p w:rsidR="00A5742C" w:rsidRPr="000653C4"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увеличение доли домов </w:t>
      </w:r>
      <w:r w:rsidRPr="000653C4">
        <w:rPr>
          <w:rFonts w:ascii="Times New Roman" w:hAnsi="Times New Roman"/>
          <w:color w:val="000000"/>
          <w:sz w:val="28"/>
          <w:szCs w:val="28"/>
        </w:rPr>
        <w:t xml:space="preserve">культуры, оснащенных современным оборудованием, до </w:t>
      </w:r>
      <w:r w:rsidR="00383A18">
        <w:rPr>
          <w:rFonts w:ascii="Times New Roman" w:hAnsi="Times New Roman"/>
          <w:color w:val="000000"/>
          <w:sz w:val="28"/>
          <w:szCs w:val="28"/>
        </w:rPr>
        <w:t>69,5</w:t>
      </w:r>
      <w:r w:rsidRPr="000653C4">
        <w:rPr>
          <w:rFonts w:ascii="Times New Roman" w:hAnsi="Times New Roman"/>
          <w:color w:val="000000"/>
          <w:sz w:val="28"/>
          <w:szCs w:val="28"/>
        </w:rPr>
        <w:t xml:space="preserve"> процентов;</w:t>
      </w:r>
    </w:p>
    <w:p w:rsidR="00A5742C" w:rsidRPr="003E5EA3" w:rsidRDefault="00A5742C" w:rsidP="00A5742C">
      <w:pPr>
        <w:pStyle w:val="a3"/>
        <w:ind w:firstLine="567"/>
        <w:jc w:val="both"/>
        <w:rPr>
          <w:rFonts w:ascii="Times New Roman" w:hAnsi="Times New Roman"/>
          <w:color w:val="000000"/>
          <w:sz w:val="28"/>
          <w:szCs w:val="28"/>
        </w:rPr>
      </w:pPr>
      <w:r w:rsidRPr="003E5EA3">
        <w:rPr>
          <w:rFonts w:ascii="Times New Roman" w:hAnsi="Times New Roman"/>
          <w:color w:val="000000"/>
          <w:sz w:val="28"/>
          <w:szCs w:val="28"/>
        </w:rPr>
        <w:t>увеличение посещаемости музея (на 1 жителя в год) до 0,</w:t>
      </w:r>
      <w:r w:rsidR="00383A18" w:rsidRPr="003E5EA3">
        <w:rPr>
          <w:rFonts w:ascii="Times New Roman" w:hAnsi="Times New Roman"/>
          <w:color w:val="000000"/>
          <w:sz w:val="28"/>
          <w:szCs w:val="28"/>
        </w:rPr>
        <w:t>40</w:t>
      </w:r>
      <w:r w:rsidRPr="003E5EA3">
        <w:rPr>
          <w:rFonts w:ascii="Times New Roman" w:hAnsi="Times New Roman"/>
          <w:color w:val="000000"/>
          <w:sz w:val="28"/>
          <w:szCs w:val="28"/>
        </w:rPr>
        <w:t xml:space="preserve"> ед.;</w:t>
      </w:r>
    </w:p>
    <w:p w:rsidR="00A5742C" w:rsidRPr="003E5EA3" w:rsidRDefault="00A5742C" w:rsidP="00A5742C">
      <w:pPr>
        <w:pStyle w:val="a3"/>
        <w:ind w:firstLine="567"/>
        <w:jc w:val="both"/>
        <w:rPr>
          <w:rFonts w:ascii="Times New Roman" w:hAnsi="Times New Roman"/>
          <w:sz w:val="28"/>
          <w:szCs w:val="28"/>
        </w:rPr>
      </w:pPr>
      <w:r w:rsidRPr="003E5EA3">
        <w:rPr>
          <w:rFonts w:ascii="Times New Roman" w:hAnsi="Times New Roman"/>
          <w:color w:val="000000"/>
          <w:sz w:val="28"/>
          <w:szCs w:val="28"/>
        </w:rPr>
        <w:t>увеличение пос</w:t>
      </w:r>
      <w:r w:rsidR="00383A18" w:rsidRPr="003E5EA3">
        <w:rPr>
          <w:rFonts w:ascii="Times New Roman" w:hAnsi="Times New Roman"/>
          <w:color w:val="000000"/>
          <w:sz w:val="28"/>
          <w:szCs w:val="28"/>
        </w:rPr>
        <w:t>ещений общедоступных библиотек на 1 жителя в год</w:t>
      </w:r>
      <w:r w:rsidRPr="003E5EA3">
        <w:rPr>
          <w:rFonts w:ascii="Times New Roman" w:hAnsi="Times New Roman"/>
          <w:color w:val="000000"/>
          <w:sz w:val="28"/>
          <w:szCs w:val="28"/>
        </w:rPr>
        <w:t xml:space="preserve"> – </w:t>
      </w:r>
      <w:r w:rsidR="00383A18" w:rsidRPr="003E5EA3">
        <w:rPr>
          <w:rFonts w:ascii="Times New Roman" w:hAnsi="Times New Roman"/>
          <w:color w:val="000000"/>
          <w:sz w:val="28"/>
          <w:szCs w:val="28"/>
        </w:rPr>
        <w:t>7,29 ед.</w:t>
      </w:r>
    </w:p>
    <w:p w:rsidR="00A5742C" w:rsidRPr="00796C7D" w:rsidRDefault="00A5742C" w:rsidP="00A5742C">
      <w:pPr>
        <w:pStyle w:val="a3"/>
        <w:ind w:firstLine="567"/>
        <w:jc w:val="both"/>
        <w:rPr>
          <w:rFonts w:ascii="Times New Roman" w:hAnsi="Times New Roman"/>
          <w:sz w:val="24"/>
          <w:szCs w:val="24"/>
          <w:highlight w:val="yellow"/>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lastRenderedPageBreak/>
        <w:t>Реализация приоритетных проектов в рамках национальной программы в сфере культуры в целях  решения следующих задач:</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укрепление российской гражданской идентичности на основе духовно-нравственных и культурных ценностей народов Российской Федерации;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создание (реконструкция) </w:t>
      </w:r>
      <w:proofErr w:type="spellStart"/>
      <w:r w:rsidRPr="00796C7D">
        <w:rPr>
          <w:rFonts w:ascii="Times New Roman" w:hAnsi="Times New Roman"/>
          <w:sz w:val="28"/>
          <w:szCs w:val="28"/>
        </w:rPr>
        <w:t>культурно-досуговых</w:t>
      </w:r>
      <w:proofErr w:type="spellEnd"/>
      <w:r w:rsidRPr="00796C7D">
        <w:rPr>
          <w:rFonts w:ascii="Times New Roman" w:hAnsi="Times New Roman"/>
          <w:sz w:val="28"/>
          <w:szCs w:val="28"/>
        </w:rPr>
        <w:t xml:space="preserve"> организаций клубного типа на территориях сельских поселений, развитие муниципальных библиотек.</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i/>
          <w:sz w:val="28"/>
          <w:szCs w:val="28"/>
        </w:rPr>
      </w:pPr>
      <w:r w:rsidRPr="00796C7D">
        <w:rPr>
          <w:rFonts w:ascii="Times New Roman" w:hAnsi="Times New Roman"/>
          <w:b/>
          <w:i/>
          <w:sz w:val="28"/>
          <w:szCs w:val="28"/>
        </w:rPr>
        <w:t>Задача 4.8.</w:t>
      </w:r>
      <w:r w:rsidRPr="00796C7D">
        <w:rPr>
          <w:rFonts w:ascii="Times New Roman" w:hAnsi="Times New Roman"/>
          <w:i/>
          <w:sz w:val="28"/>
          <w:szCs w:val="28"/>
        </w:rPr>
        <w:t xml:space="preserve"> Развитие физической культуры и спорта</w:t>
      </w:r>
    </w:p>
    <w:p w:rsidR="00A5742C"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Целевое видение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Развитая сфера физической культуры и спорта формирует у жителей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устойчивые навыки здорового образа жизни, сильные традиции физкультурного движения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республики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задействованы формы ГЧП.</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Успехи спортсменов района станут важным элементом пропаганды спорта среди подрастающего поколения.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A5742C" w:rsidRPr="00796C7D"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b/>
          <w:color w:val="000000"/>
          <w:sz w:val="28"/>
          <w:szCs w:val="28"/>
        </w:rPr>
      </w:pPr>
      <w:r w:rsidRPr="00796C7D">
        <w:rPr>
          <w:rFonts w:ascii="Times New Roman" w:hAnsi="Times New Roman"/>
          <w:b/>
          <w:color w:val="000000"/>
          <w:sz w:val="28"/>
          <w:szCs w:val="28"/>
        </w:rPr>
        <w:t>Проблемы:</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необходимость проведения реконструкции многих спортивных сооружений;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lastRenderedPageBreak/>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слабое стимулирование ГЧП</w:t>
      </w:r>
      <w:r>
        <w:rPr>
          <w:rFonts w:ascii="Times New Roman" w:hAnsi="Times New Roman"/>
          <w:color w:val="000000"/>
          <w:sz w:val="28"/>
          <w:szCs w:val="28"/>
        </w:rPr>
        <w:t xml:space="preserve"> и МЧП</w:t>
      </w:r>
      <w:r w:rsidRPr="00796C7D">
        <w:rPr>
          <w:rFonts w:ascii="Times New Roman" w:hAnsi="Times New Roman"/>
          <w:color w:val="000000"/>
          <w:sz w:val="28"/>
          <w:szCs w:val="28"/>
        </w:rPr>
        <w:t>, использование бизнеса в сфере физической культуры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необходимость улучшения пропаганды роли физической культуры и спорта в формировании ценностей здорового образа жизни.</w:t>
      </w:r>
    </w:p>
    <w:p w:rsidR="00A5742C" w:rsidRPr="00796C7D"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b/>
          <w:color w:val="000000"/>
          <w:sz w:val="28"/>
          <w:szCs w:val="28"/>
        </w:rPr>
      </w:pPr>
      <w:r w:rsidRPr="00796C7D">
        <w:rPr>
          <w:rFonts w:ascii="Times New Roman" w:hAnsi="Times New Roman"/>
          <w:b/>
          <w:color w:val="000000"/>
          <w:sz w:val="28"/>
          <w:szCs w:val="28"/>
        </w:rPr>
        <w:t>Приоритетные направления: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Повышение интереса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к систематическим занятиям физической культурой и спортом, в том числе с привлечением средств массовой информации.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Развитию массовой физической культуры будет способствовать:</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строительство спортивных объектов в шаговой доступности;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совершенствование Всероссийского физкультурно-спортивного комплекса </w:t>
      </w:r>
      <w:r w:rsidR="009E3ED6">
        <w:rPr>
          <w:rFonts w:ascii="Times New Roman" w:hAnsi="Times New Roman"/>
          <w:color w:val="000000"/>
          <w:sz w:val="28"/>
          <w:szCs w:val="28"/>
        </w:rPr>
        <w:t>«</w:t>
      </w:r>
      <w:r w:rsidRPr="00796C7D">
        <w:rPr>
          <w:rFonts w:ascii="Times New Roman" w:hAnsi="Times New Roman"/>
          <w:color w:val="000000"/>
          <w:sz w:val="28"/>
          <w:szCs w:val="28"/>
        </w:rPr>
        <w:t>Готов к труду и обороне</w:t>
      </w:r>
      <w:r w:rsidR="009E3ED6">
        <w:rPr>
          <w:rFonts w:ascii="Times New Roman" w:hAnsi="Times New Roman"/>
          <w:color w:val="000000"/>
          <w:sz w:val="28"/>
          <w:szCs w:val="28"/>
        </w:rPr>
        <w:t>»</w:t>
      </w:r>
      <w:r w:rsidRPr="00796C7D">
        <w:rPr>
          <w:rFonts w:ascii="Times New Roman" w:hAnsi="Times New Roman"/>
          <w:color w:val="000000"/>
          <w:sz w:val="28"/>
          <w:szCs w:val="28"/>
        </w:rPr>
        <w:t xml:space="preserve"> среди всех категорий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организация и проведение районных, республиканских и всероссийских физкультурных и комплексных спортивных мероприятий среди различных групп населения;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межведомственное взаимодействие в пропаганде занятий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спортивной инфраструктуры</w:t>
      </w:r>
      <w:r>
        <w:rPr>
          <w:rFonts w:ascii="Times New Roman" w:hAnsi="Times New Roman"/>
          <w:color w:val="000000"/>
          <w:sz w:val="28"/>
          <w:szCs w:val="28"/>
        </w:rPr>
        <w:t xml:space="preserve"> с использованием принципов ГЧП, МЧП </w:t>
      </w:r>
      <w:r w:rsidRPr="00796C7D">
        <w:rPr>
          <w:rFonts w:ascii="Times New Roman" w:hAnsi="Times New Roman"/>
          <w:color w:val="000000"/>
          <w:sz w:val="28"/>
          <w:szCs w:val="28"/>
        </w:rPr>
        <w:t xml:space="preserve">и </w:t>
      </w:r>
      <w:proofErr w:type="spellStart"/>
      <w:r w:rsidRPr="00796C7D">
        <w:rPr>
          <w:rFonts w:ascii="Times New Roman" w:hAnsi="Times New Roman"/>
          <w:color w:val="000000"/>
          <w:sz w:val="28"/>
          <w:szCs w:val="28"/>
        </w:rPr>
        <w:t>софинансирования</w:t>
      </w:r>
      <w:proofErr w:type="spellEnd"/>
      <w:r w:rsidRPr="00796C7D">
        <w:rPr>
          <w:rFonts w:ascii="Times New Roman" w:hAnsi="Times New Roman"/>
          <w:color w:val="000000"/>
          <w:sz w:val="28"/>
          <w:szCs w:val="28"/>
        </w:rPr>
        <w:t xml:space="preserve"> из всех уровней бюджетов:</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строительство спортивных залов и многофункциональных спортивных площадок в общеобразовательных организациях и в сельских поселениях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в целях обеспечения массовой доступности спортивных объектов.</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физической культуры и спорта для лиц с ограниченными возможностями здоровья.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Данное направление реализуется путем: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организации физического воспитания и проведения республиканских спортивных соревнований среди лиц с ограниченными возможностями </w:t>
      </w:r>
      <w:r w:rsidRPr="00796C7D">
        <w:rPr>
          <w:rFonts w:ascii="Times New Roman" w:hAnsi="Times New Roman"/>
          <w:color w:val="000000"/>
          <w:sz w:val="28"/>
          <w:szCs w:val="28"/>
        </w:rPr>
        <w:lastRenderedPageBreak/>
        <w:t>здоровья и инвалидов, организации их участия во всероссийских и международных спортивных соревнованиях;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подготовки специалистов и повышения их квалификации в области адаптивной физической культуры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Совершенствование системы подготовки спортивного резерва, которое предусматривает:</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использование современных образовательных и спортивных методик образовательного процесса в муниципальных образовательных и физкультурно-спортивных организациях;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формирование спортивных сборных команд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организацию и проведение летней спортивно-оздоровительной кампании;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проведение смотров-конкурсов среди сельских поселений, предприятий и организаций, общеобразовательных школ, тренеров и лучших спортсменов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организацию и проведение семинаров-совещаний, научно-практических конференций по вопросам совершенствования системы подготовки спортивного резерва;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повышение квалификации тренерско-преподавательского состава.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спорта высших достижений.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Для этого </w:t>
      </w:r>
      <w:proofErr w:type="gramStart"/>
      <w:r w:rsidRPr="00796C7D">
        <w:rPr>
          <w:rFonts w:ascii="Times New Roman" w:hAnsi="Times New Roman"/>
          <w:color w:val="000000"/>
          <w:sz w:val="28"/>
          <w:szCs w:val="28"/>
        </w:rPr>
        <w:t>необходимы</w:t>
      </w:r>
      <w:proofErr w:type="gramEnd"/>
      <w:r w:rsidRPr="00796C7D">
        <w:rPr>
          <w:rFonts w:ascii="Times New Roman" w:hAnsi="Times New Roman"/>
          <w:color w:val="000000"/>
          <w:sz w:val="28"/>
          <w:szCs w:val="28"/>
        </w:rPr>
        <w:t>:</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целенаправленная подготовка спортсменов для включения в сборные команды Чувашской Республики, Российской Федерации и обеспечения их участия в основных республиканских и всероссийских стартах;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материально-техническое обеспечение, в том числе спортивной экипировкой, финансовое, научно-методическое обеспечение спортивных сборных команд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обеспечение их подготовки к официальным межрегиональным, всероссийским и международным спортивным соревнованиям;</w:t>
      </w:r>
    </w:p>
    <w:p w:rsidR="00A5742C"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Ожидаемые результаты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доли населения, систематически занимающегося физической культурой и спортом, с 44,67 процента в 2017 году до 60 процентов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показателей единовременной пропускной способности спортивных сооружений;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с 12,2 процента в 2017 году до 20 процентов к 2035 году.</w:t>
      </w:r>
    </w:p>
    <w:p w:rsidR="00A5742C" w:rsidRDefault="00A5742C" w:rsidP="00A5742C">
      <w:pPr>
        <w:spacing w:after="0"/>
        <w:ind w:firstLine="851"/>
        <w:rPr>
          <w:rFonts w:ascii="Times New Roman" w:hAnsi="Times New Roman" w:cs="Times New Roman"/>
          <w:sz w:val="28"/>
          <w:szCs w:val="28"/>
        </w:rPr>
      </w:pPr>
    </w:p>
    <w:p w:rsidR="00A5742C" w:rsidRPr="00647ACC" w:rsidRDefault="00A5742C" w:rsidP="00A5742C">
      <w:pPr>
        <w:pStyle w:val="a3"/>
        <w:ind w:firstLine="567"/>
        <w:jc w:val="both"/>
        <w:rPr>
          <w:rFonts w:ascii="Times New Roman" w:hAnsi="Times New Roman"/>
          <w:i/>
          <w:sz w:val="28"/>
          <w:szCs w:val="28"/>
        </w:rPr>
      </w:pPr>
      <w:r w:rsidRPr="00647ACC">
        <w:rPr>
          <w:rFonts w:ascii="Times New Roman" w:hAnsi="Times New Roman"/>
          <w:b/>
          <w:i/>
          <w:sz w:val="28"/>
          <w:szCs w:val="28"/>
        </w:rPr>
        <w:t>Задача 4.9.</w:t>
      </w:r>
      <w:r w:rsidRPr="00647ACC">
        <w:rPr>
          <w:rFonts w:ascii="Times New Roman" w:hAnsi="Times New Roman"/>
          <w:i/>
          <w:sz w:val="28"/>
          <w:szCs w:val="28"/>
        </w:rPr>
        <w:t xml:space="preserve"> Развитие строительного комплекса, обеспечение доступным и комфортным жильем, предоставление качественных коммунальных услуг</w:t>
      </w:r>
    </w:p>
    <w:p w:rsidR="00A5742C" w:rsidRPr="00647ACC" w:rsidRDefault="00A5742C" w:rsidP="00A5742C">
      <w:pPr>
        <w:pStyle w:val="a3"/>
        <w:ind w:firstLine="567"/>
        <w:jc w:val="both"/>
        <w:rPr>
          <w:rFonts w:ascii="Times New Roman" w:hAnsi="Times New Roman"/>
          <w:sz w:val="28"/>
          <w:szCs w:val="28"/>
        </w:rPr>
      </w:pP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Целевое видение к 2035 году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lastRenderedPageBreak/>
        <w:t xml:space="preserve">Планируется создать новые ресурсосберегающие, экономически эффективные и экологически безопасные производства строительных материалов и конструкций, обеспечить население доступным и комфортным жильем, отвечающим требованиям </w:t>
      </w:r>
      <w:proofErr w:type="spellStart"/>
      <w:r w:rsidRPr="00647ACC">
        <w:rPr>
          <w:rFonts w:ascii="Times New Roman" w:hAnsi="Times New Roman"/>
          <w:sz w:val="28"/>
          <w:szCs w:val="28"/>
        </w:rPr>
        <w:t>энергоэффективности</w:t>
      </w:r>
      <w:proofErr w:type="spellEnd"/>
      <w:r w:rsidRPr="00647ACC">
        <w:rPr>
          <w:rFonts w:ascii="Times New Roman" w:hAnsi="Times New Roman"/>
          <w:sz w:val="28"/>
          <w:szCs w:val="28"/>
        </w:rPr>
        <w:t xml:space="preserve"> и </w:t>
      </w:r>
      <w:proofErr w:type="spellStart"/>
      <w:r w:rsidRPr="00647ACC">
        <w:rPr>
          <w:rFonts w:ascii="Times New Roman" w:hAnsi="Times New Roman"/>
          <w:sz w:val="28"/>
          <w:szCs w:val="28"/>
        </w:rPr>
        <w:t>экологичности</w:t>
      </w:r>
      <w:proofErr w:type="spellEnd"/>
      <w:r w:rsidRPr="00647ACC">
        <w:rPr>
          <w:rFonts w:ascii="Times New Roman" w:hAnsi="Times New Roman"/>
          <w:sz w:val="28"/>
          <w:szCs w:val="28"/>
        </w:rPr>
        <w:t>, создать современную и надежную систему предоставления коммунальных услуг для обеспечения безопасного и комфортного проживания граждан.</w:t>
      </w:r>
    </w:p>
    <w:p w:rsidR="00A5742C" w:rsidRDefault="00A5742C" w:rsidP="00A5742C">
      <w:pPr>
        <w:pStyle w:val="a3"/>
        <w:ind w:firstLine="567"/>
        <w:jc w:val="both"/>
        <w:rPr>
          <w:rFonts w:ascii="Times New Roman" w:hAnsi="Times New Roman"/>
          <w:b/>
          <w:sz w:val="24"/>
        </w:rPr>
      </w:pPr>
    </w:p>
    <w:p w:rsidR="00A5742C" w:rsidRPr="00647ACC" w:rsidRDefault="00A5742C" w:rsidP="00A5742C">
      <w:pPr>
        <w:pStyle w:val="a3"/>
        <w:ind w:firstLine="567"/>
        <w:jc w:val="both"/>
        <w:rPr>
          <w:rFonts w:ascii="Times New Roman" w:hAnsi="Times New Roman"/>
          <w:b/>
          <w:sz w:val="28"/>
          <w:szCs w:val="28"/>
        </w:rPr>
      </w:pPr>
      <w:r w:rsidRPr="00647ACC">
        <w:rPr>
          <w:rFonts w:ascii="Times New Roman" w:hAnsi="Times New Roman"/>
          <w:b/>
          <w:sz w:val="28"/>
          <w:szCs w:val="28"/>
        </w:rPr>
        <w:t>Проблемы:</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инвесторов для реализации проектов по модернизации, реконструкции и строительству новых произво</w:t>
      </w:r>
      <w:proofErr w:type="gramStart"/>
      <w:r w:rsidRPr="00647ACC">
        <w:rPr>
          <w:rFonts w:ascii="Times New Roman" w:hAnsi="Times New Roman"/>
          <w:sz w:val="28"/>
          <w:szCs w:val="28"/>
        </w:rPr>
        <w:t>дств стр</w:t>
      </w:r>
      <w:proofErr w:type="gramEnd"/>
      <w:r w:rsidRPr="00647ACC">
        <w:rPr>
          <w:rFonts w:ascii="Times New Roman" w:hAnsi="Times New Roman"/>
          <w:sz w:val="28"/>
          <w:szCs w:val="28"/>
        </w:rPr>
        <w:t>оительных материалов;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недостаточный уровень обеспеченности граждан жильем;</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значительный износ сооружений и оборудования систем водоснабжения, водоотведения и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rsidR="00A5742C" w:rsidRPr="000F4794" w:rsidRDefault="00A5742C" w:rsidP="00A5742C">
      <w:pPr>
        <w:pStyle w:val="a3"/>
        <w:ind w:firstLine="567"/>
        <w:jc w:val="both"/>
        <w:rPr>
          <w:rFonts w:ascii="Times New Roman" w:hAnsi="Times New Roman"/>
          <w:b/>
          <w:sz w:val="28"/>
          <w:szCs w:val="28"/>
        </w:rPr>
      </w:pPr>
      <w:r w:rsidRPr="000F4794">
        <w:rPr>
          <w:rFonts w:ascii="Times New Roman" w:hAnsi="Times New Roman"/>
          <w:b/>
          <w:sz w:val="28"/>
          <w:szCs w:val="28"/>
        </w:rPr>
        <w:t>Приоритетные направления: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строительного комплекса: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техническое перевооружение и модернизация действующих, а также создание новых ресурсосберегающих, экономически эффективных и экологически безопасных произво</w:t>
      </w:r>
      <w:proofErr w:type="gramStart"/>
      <w:r w:rsidRPr="00647ACC">
        <w:rPr>
          <w:rFonts w:ascii="Times New Roman" w:hAnsi="Times New Roman"/>
          <w:sz w:val="28"/>
          <w:szCs w:val="28"/>
        </w:rPr>
        <w:t>дств стр</w:t>
      </w:r>
      <w:proofErr w:type="gramEnd"/>
      <w:r w:rsidRPr="00647ACC">
        <w:rPr>
          <w:rFonts w:ascii="Times New Roman" w:hAnsi="Times New Roman"/>
          <w:sz w:val="28"/>
          <w:szCs w:val="28"/>
        </w:rPr>
        <w:t>оительных материалов, изделий и конструкций в Чувашской Республике;</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переход на новый уровень </w:t>
      </w:r>
      <w:proofErr w:type="spellStart"/>
      <w:r w:rsidRPr="00647ACC">
        <w:rPr>
          <w:rFonts w:ascii="Times New Roman" w:hAnsi="Times New Roman"/>
          <w:sz w:val="28"/>
          <w:szCs w:val="28"/>
        </w:rPr>
        <w:t>энергоэффективности</w:t>
      </w:r>
      <w:proofErr w:type="spellEnd"/>
      <w:r w:rsidRPr="00647ACC">
        <w:rPr>
          <w:rFonts w:ascii="Times New Roman" w:hAnsi="Times New Roman"/>
          <w:sz w:val="28"/>
          <w:szCs w:val="28"/>
        </w:rPr>
        <w:t xml:space="preserve"> производства и снижение негативного влияния на окружающую среду;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привлечение инвестиций в строительную индустрию;</w:t>
      </w:r>
    </w:p>
    <w:p w:rsidR="00A5742C" w:rsidRPr="00647ACC" w:rsidRDefault="00A5742C" w:rsidP="00A5742C">
      <w:pPr>
        <w:pStyle w:val="a3"/>
        <w:ind w:firstLine="567"/>
        <w:jc w:val="both"/>
        <w:rPr>
          <w:rFonts w:ascii="Times New Roman" w:hAnsi="Times New Roman"/>
          <w:sz w:val="28"/>
          <w:szCs w:val="28"/>
        </w:rPr>
      </w:pPr>
      <w:proofErr w:type="gramStart"/>
      <w:r w:rsidRPr="00647ACC">
        <w:rPr>
          <w:rFonts w:ascii="Times New Roman" w:hAnsi="Times New Roman"/>
          <w:sz w:val="28"/>
          <w:szCs w:val="28"/>
        </w:rPr>
        <w:t xml:space="preserve">выпуск новых типов (инновационных и композитных) строительных материалов, повышающих </w:t>
      </w:r>
      <w:proofErr w:type="spellStart"/>
      <w:r w:rsidRPr="00647ACC">
        <w:rPr>
          <w:rFonts w:ascii="Times New Roman" w:hAnsi="Times New Roman"/>
          <w:sz w:val="28"/>
          <w:szCs w:val="28"/>
        </w:rPr>
        <w:t>энергоэффективность</w:t>
      </w:r>
      <w:proofErr w:type="spellEnd"/>
      <w:r w:rsidRPr="00647ACC">
        <w:rPr>
          <w:rFonts w:ascii="Times New Roman" w:hAnsi="Times New Roman"/>
          <w:sz w:val="28"/>
          <w:szCs w:val="28"/>
        </w:rPr>
        <w:t xml:space="preserve"> зданий и сооружений и их внутреннюю </w:t>
      </w:r>
      <w:proofErr w:type="spellStart"/>
      <w:r w:rsidRPr="00647ACC">
        <w:rPr>
          <w:rFonts w:ascii="Times New Roman" w:hAnsi="Times New Roman"/>
          <w:sz w:val="28"/>
          <w:szCs w:val="28"/>
        </w:rPr>
        <w:t>экологичность</w:t>
      </w:r>
      <w:proofErr w:type="spellEnd"/>
      <w:r w:rsidRPr="00647ACC">
        <w:rPr>
          <w:rFonts w:ascii="Times New Roman" w:hAnsi="Times New Roman"/>
          <w:sz w:val="28"/>
          <w:szCs w:val="28"/>
        </w:rPr>
        <w:t>, снижающих материалоемкость и повышающих надежность и долговечность зданий и сооружений;</w:t>
      </w:r>
      <w:proofErr w:type="gramEnd"/>
    </w:p>
    <w:p w:rsidR="00A5742C" w:rsidRDefault="00A5742C" w:rsidP="00A5742C">
      <w:pPr>
        <w:pStyle w:val="a3"/>
        <w:ind w:firstLine="567"/>
        <w:jc w:val="both"/>
        <w:rPr>
          <w:rFonts w:ascii="Times New Roman" w:hAnsi="Times New Roman"/>
          <w:sz w:val="24"/>
        </w:rPr>
      </w:pPr>
    </w:p>
    <w:p w:rsidR="00A5742C" w:rsidRPr="000F4794" w:rsidRDefault="00A5742C" w:rsidP="00A5742C">
      <w:pPr>
        <w:pStyle w:val="a3"/>
        <w:ind w:firstLine="567"/>
        <w:jc w:val="both"/>
        <w:rPr>
          <w:rFonts w:ascii="Times New Roman" w:hAnsi="Times New Roman"/>
          <w:b/>
          <w:sz w:val="28"/>
          <w:szCs w:val="28"/>
        </w:rPr>
      </w:pPr>
      <w:r w:rsidRPr="000F4794">
        <w:rPr>
          <w:rFonts w:ascii="Times New Roman" w:hAnsi="Times New Roman"/>
          <w:b/>
          <w:sz w:val="28"/>
          <w:szCs w:val="28"/>
        </w:rPr>
        <w:t>Жилищное строительство:</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ипотечного жилищного кредитования и кредитования жилищного строительства;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lastRenderedPageBreak/>
        <w:t>выполнение государственных обязательств по обеспечению жильем отдельных категорий граждан, установленных федеральным законодательством;</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развитие рынка недвижимости и системы поддержки </w:t>
      </w:r>
      <w:proofErr w:type="spellStart"/>
      <w:r w:rsidRPr="00647ACC">
        <w:rPr>
          <w:rFonts w:ascii="Times New Roman" w:hAnsi="Times New Roman"/>
          <w:sz w:val="28"/>
          <w:szCs w:val="28"/>
        </w:rPr>
        <w:t>девелоперских</w:t>
      </w:r>
      <w:proofErr w:type="spellEnd"/>
      <w:r w:rsidRPr="00647ACC">
        <w:rPr>
          <w:rFonts w:ascii="Times New Roman" w:hAnsi="Times New Roman"/>
          <w:sz w:val="28"/>
          <w:szCs w:val="28"/>
        </w:rPr>
        <w:t xml:space="preserve"> проектов;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устойчивого сокращения непригодного для проживания жилищного фонда;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и модернизация коммунальной инфраструктуры:</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обеспечение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647ACC">
        <w:rPr>
          <w:rFonts w:ascii="Times New Roman" w:hAnsi="Times New Roman"/>
          <w:sz w:val="28"/>
          <w:szCs w:val="28"/>
        </w:rPr>
        <w:t xml:space="preserve">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повышение эффективности и надежности функционирования систем </w:t>
      </w:r>
      <w:proofErr w:type="spellStart"/>
      <w:r w:rsidRPr="00647ACC">
        <w:rPr>
          <w:rFonts w:ascii="Times New Roman" w:hAnsi="Times New Roman"/>
          <w:sz w:val="28"/>
          <w:szCs w:val="28"/>
        </w:rPr>
        <w:t>водообеспечения</w:t>
      </w:r>
      <w:proofErr w:type="spellEnd"/>
      <w:r w:rsidRPr="00647ACC">
        <w:rPr>
          <w:rFonts w:ascii="Times New Roman" w:hAnsi="Times New Roman"/>
          <w:sz w:val="28"/>
          <w:szCs w:val="28"/>
        </w:rPr>
        <w:t xml:space="preserve"> за счет реализации </w:t>
      </w:r>
      <w:proofErr w:type="spellStart"/>
      <w:r w:rsidRPr="00647ACC">
        <w:rPr>
          <w:rFonts w:ascii="Times New Roman" w:hAnsi="Times New Roman"/>
          <w:sz w:val="28"/>
          <w:szCs w:val="28"/>
        </w:rPr>
        <w:t>водоохранных</w:t>
      </w:r>
      <w:proofErr w:type="spellEnd"/>
      <w:r w:rsidRPr="00647ACC">
        <w:rPr>
          <w:rFonts w:ascii="Times New Roman" w:hAnsi="Times New Roman"/>
          <w:sz w:val="28"/>
          <w:szCs w:val="28"/>
        </w:rPr>
        <w:t>, технических и санитарных мероприятий;</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строительство и модернизация систем водоснабжения, водоотведения и очистки сточных вод в рамках реализации инвестиционных проектов;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совершенствование системы управления сектором водоснабжения, водоотведения и очистки сточных вод;</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населения  качественной услугой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осуществление комплексного подхода к строительству, модернизации и реконструкции систем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перевод с </w:t>
      </w:r>
      <w:proofErr w:type="gramStart"/>
      <w:r w:rsidRPr="00647ACC">
        <w:rPr>
          <w:rFonts w:ascii="Times New Roman" w:hAnsi="Times New Roman"/>
          <w:sz w:val="28"/>
          <w:szCs w:val="28"/>
        </w:rPr>
        <w:t>централизованного</w:t>
      </w:r>
      <w:proofErr w:type="gramEnd"/>
      <w:r w:rsidRPr="00647ACC">
        <w:rPr>
          <w:rFonts w:ascii="Times New Roman" w:hAnsi="Times New Roman"/>
          <w:sz w:val="28"/>
          <w:szCs w:val="28"/>
        </w:rPr>
        <w:t xml:space="preserve"> на индивидуальное отопление;</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привлечение долгосрочных инвестиций в проекты по строительству, реконструкции и модернизации систем теплоснабжения;</w:t>
      </w:r>
    </w:p>
    <w:p w:rsidR="00A5742C" w:rsidRDefault="00A5742C" w:rsidP="00A5742C">
      <w:pPr>
        <w:pStyle w:val="a3"/>
        <w:ind w:firstLine="567"/>
        <w:jc w:val="both"/>
        <w:rPr>
          <w:rFonts w:ascii="Times New Roman" w:hAnsi="Times New Roman"/>
          <w:sz w:val="24"/>
          <w:szCs w:val="24"/>
        </w:rPr>
      </w:pP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Ожидаемые результаты к 2035 году:</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обеспечение потребностей рынка в строительных материалах, по количеству, ассортименту и качеству позволяющих гарантировать возведение прогнозируемых объемов жилищного, промышленного строительства, объектов инженерной и транспортной инфраструктуры, а также модернизацию жилищного фонда;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увеличение доли рабочих мест с более высокой оплатой труда;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доведение ежегодного ввода жилья за счет всех источников финансирования не менее чем до 10 тыс. метров;</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увеличение общей площади жилых помещений, приходящейся в среднем на одного жителя, до 42,3 кв. метра;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повышение доступности для населения услуг централизованных систем водоснабжения, водоотведения и очистки сточных вод;</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сокращение износа систем теплоснабжения на 10 процентов;</w:t>
      </w:r>
    </w:p>
    <w:p w:rsidR="00A5742C" w:rsidRPr="00516740" w:rsidRDefault="00A5742C" w:rsidP="00A5742C">
      <w:pPr>
        <w:pStyle w:val="a3"/>
        <w:ind w:firstLine="567"/>
        <w:jc w:val="both"/>
        <w:rPr>
          <w:rFonts w:ascii="Times New Roman" w:hAnsi="Times New Roman"/>
          <w:sz w:val="24"/>
          <w:szCs w:val="24"/>
          <w:highlight w:val="green"/>
        </w:rPr>
      </w:pPr>
    </w:p>
    <w:p w:rsidR="00A5742C" w:rsidRPr="00C1708C" w:rsidRDefault="00A5742C" w:rsidP="00A5742C">
      <w:pPr>
        <w:pStyle w:val="a3"/>
        <w:ind w:firstLine="567"/>
        <w:jc w:val="both"/>
        <w:rPr>
          <w:rFonts w:ascii="Times New Roman" w:hAnsi="Times New Roman"/>
          <w:i/>
          <w:sz w:val="28"/>
          <w:szCs w:val="28"/>
        </w:rPr>
      </w:pPr>
      <w:r w:rsidRPr="00C1708C">
        <w:rPr>
          <w:rFonts w:ascii="Times New Roman" w:hAnsi="Times New Roman"/>
          <w:i/>
          <w:sz w:val="28"/>
          <w:szCs w:val="28"/>
          <w:u w:val="single"/>
        </w:rPr>
        <w:lastRenderedPageBreak/>
        <w:t>Реализация приоритетного проекта</w:t>
      </w:r>
      <w:r w:rsidRPr="00C1708C">
        <w:rPr>
          <w:rFonts w:ascii="Times New Roman" w:hAnsi="Times New Roman"/>
          <w:i/>
          <w:sz w:val="28"/>
          <w:szCs w:val="28"/>
        </w:rPr>
        <w:t xml:space="preserve"> </w:t>
      </w:r>
      <w:r w:rsidR="00EB76B1">
        <w:rPr>
          <w:rFonts w:ascii="Times New Roman" w:hAnsi="Times New Roman"/>
          <w:i/>
          <w:sz w:val="28"/>
          <w:szCs w:val="28"/>
        </w:rPr>
        <w:t>«</w:t>
      </w:r>
      <w:r w:rsidRPr="00C1708C">
        <w:rPr>
          <w:rFonts w:ascii="Times New Roman" w:hAnsi="Times New Roman"/>
          <w:i/>
          <w:sz w:val="28"/>
          <w:szCs w:val="28"/>
        </w:rPr>
        <w:t>Формирование комфортной городской среды</w:t>
      </w:r>
      <w:r w:rsidR="00EB76B1">
        <w:rPr>
          <w:rFonts w:ascii="Times New Roman" w:hAnsi="Times New Roman"/>
          <w:i/>
          <w:sz w:val="28"/>
          <w:szCs w:val="28"/>
        </w:rPr>
        <w:t>»</w:t>
      </w:r>
      <w:r w:rsidRPr="00C1708C">
        <w:rPr>
          <w:rFonts w:ascii="Times New Roman" w:hAnsi="Times New Roman"/>
          <w:i/>
          <w:sz w:val="28"/>
          <w:szCs w:val="28"/>
        </w:rPr>
        <w:t xml:space="preserve"> в рамках национального проекта в сфере жилья и городской среды</w:t>
      </w:r>
    </w:p>
    <w:p w:rsidR="00A5742C" w:rsidRDefault="00A5742C" w:rsidP="00A5742C">
      <w:pPr>
        <w:pStyle w:val="a3"/>
        <w:ind w:firstLine="567"/>
        <w:jc w:val="both"/>
        <w:rPr>
          <w:rFonts w:ascii="Times New Roman" w:hAnsi="Times New Roman"/>
          <w:sz w:val="28"/>
          <w:szCs w:val="28"/>
        </w:rPr>
      </w:pPr>
    </w:p>
    <w:p w:rsidR="00A5742C" w:rsidRPr="00C1708C" w:rsidRDefault="00A5742C" w:rsidP="00A5742C">
      <w:pPr>
        <w:pStyle w:val="a3"/>
        <w:ind w:firstLine="567"/>
        <w:jc w:val="both"/>
        <w:rPr>
          <w:rFonts w:ascii="Times New Roman" w:hAnsi="Times New Roman"/>
          <w:sz w:val="28"/>
          <w:szCs w:val="28"/>
          <w:u w:val="single"/>
        </w:rPr>
      </w:pPr>
      <w:r w:rsidRPr="00C1708C">
        <w:rPr>
          <w:rFonts w:ascii="Times New Roman" w:hAnsi="Times New Roman"/>
          <w:sz w:val="28"/>
          <w:szCs w:val="28"/>
          <w:u w:val="single"/>
        </w:rPr>
        <w:t>Краткое описание модели функционирования приоритетного проекта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В рамках реализации проекта ожидается обеспечение:</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повышения уровня благоустройства дворовых территорий района;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повышения уровня благоустройства общественных территорий (площадей, улиц, пешеходных зон, скверов, парков, иных территорий);</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 xml:space="preserve">повышения уровня вовлеченности заинтересованных граждан, организаций в реализацию мероприятий по благоустройству территорий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C1708C">
        <w:rPr>
          <w:rFonts w:ascii="Times New Roman" w:hAnsi="Times New Roman"/>
          <w:sz w:val="28"/>
          <w:szCs w:val="28"/>
        </w:rPr>
        <w:t>.</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rsidR="00A5742C" w:rsidRDefault="00A5742C" w:rsidP="00A5742C">
      <w:pPr>
        <w:pStyle w:val="a3"/>
        <w:ind w:firstLine="567"/>
        <w:jc w:val="both"/>
        <w:rPr>
          <w:rFonts w:ascii="Times New Roman" w:hAnsi="Times New Roman"/>
          <w:sz w:val="28"/>
          <w:szCs w:val="28"/>
        </w:rPr>
      </w:pP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Значения целевых показателей:</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в 2022 году:</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- 1</w:t>
      </w:r>
      <w:r>
        <w:rPr>
          <w:rFonts w:ascii="Times New Roman" w:hAnsi="Times New Roman"/>
          <w:sz w:val="28"/>
          <w:szCs w:val="28"/>
        </w:rPr>
        <w:t>0</w:t>
      </w:r>
      <w:r w:rsidRPr="00C1708C">
        <w:rPr>
          <w:rFonts w:ascii="Times New Roman" w:hAnsi="Times New Roman"/>
          <w:sz w:val="28"/>
          <w:szCs w:val="28"/>
        </w:rPr>
        <w:t xml:space="preserve"> ед.;</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 xml:space="preserve">количество благоустроенных общественных территорий </w:t>
      </w:r>
      <w:r>
        <w:rPr>
          <w:rFonts w:ascii="Times New Roman" w:hAnsi="Times New Roman"/>
          <w:sz w:val="28"/>
          <w:szCs w:val="28"/>
        </w:rPr>
        <w:t>–</w:t>
      </w:r>
      <w:r w:rsidRPr="00C1708C">
        <w:rPr>
          <w:rFonts w:ascii="Times New Roman" w:hAnsi="Times New Roman"/>
          <w:sz w:val="28"/>
          <w:szCs w:val="28"/>
        </w:rPr>
        <w:t xml:space="preserve"> </w:t>
      </w:r>
      <w:r>
        <w:rPr>
          <w:rFonts w:ascii="Times New Roman" w:hAnsi="Times New Roman"/>
          <w:sz w:val="28"/>
          <w:szCs w:val="28"/>
        </w:rPr>
        <w:t xml:space="preserve">5 </w:t>
      </w:r>
      <w:r w:rsidRPr="00C1708C">
        <w:rPr>
          <w:rFonts w:ascii="Times New Roman" w:hAnsi="Times New Roman"/>
          <w:sz w:val="28"/>
          <w:szCs w:val="28"/>
        </w:rPr>
        <w:t>ед.;</w:t>
      </w:r>
    </w:p>
    <w:p w:rsidR="00A5742C" w:rsidRPr="00B16DBE" w:rsidRDefault="00A5742C" w:rsidP="00A5742C">
      <w:pPr>
        <w:pStyle w:val="a3"/>
        <w:ind w:firstLine="567"/>
        <w:jc w:val="both"/>
        <w:rPr>
          <w:rFonts w:ascii="Times New Roman" w:hAnsi="Times New Roman"/>
          <w:sz w:val="24"/>
          <w:szCs w:val="24"/>
          <w:u w:val="single"/>
        </w:rPr>
      </w:pPr>
    </w:p>
    <w:p w:rsidR="00A5742C" w:rsidRPr="00081A4E" w:rsidRDefault="00A5742C" w:rsidP="00A5742C">
      <w:pPr>
        <w:pStyle w:val="a3"/>
        <w:ind w:firstLine="567"/>
        <w:jc w:val="both"/>
        <w:rPr>
          <w:rFonts w:ascii="Times New Roman" w:hAnsi="Times New Roman"/>
          <w:i/>
          <w:sz w:val="28"/>
          <w:szCs w:val="28"/>
        </w:rPr>
      </w:pPr>
      <w:r w:rsidRPr="00081A4E">
        <w:rPr>
          <w:rFonts w:ascii="Times New Roman" w:hAnsi="Times New Roman"/>
          <w:i/>
          <w:sz w:val="28"/>
          <w:szCs w:val="28"/>
          <w:u w:val="single"/>
        </w:rPr>
        <w:t>Реализация приоритетного проекта</w:t>
      </w:r>
      <w:r w:rsidRPr="00081A4E">
        <w:rPr>
          <w:rFonts w:ascii="Times New Roman" w:hAnsi="Times New Roman"/>
          <w:i/>
          <w:sz w:val="28"/>
          <w:szCs w:val="28"/>
        </w:rPr>
        <w:t xml:space="preserve"> </w:t>
      </w:r>
      <w:r w:rsidR="00EB76B1">
        <w:rPr>
          <w:rFonts w:ascii="Times New Roman" w:hAnsi="Times New Roman"/>
          <w:i/>
          <w:sz w:val="28"/>
          <w:szCs w:val="28"/>
        </w:rPr>
        <w:t>«</w:t>
      </w:r>
      <w:r w:rsidRPr="00081A4E">
        <w:rPr>
          <w:rFonts w:ascii="Times New Roman" w:hAnsi="Times New Roman"/>
          <w:i/>
          <w:sz w:val="28"/>
          <w:szCs w:val="28"/>
        </w:rPr>
        <w:t>Обеспечение качества жилищно-коммунальных услуг</w:t>
      </w:r>
      <w:r w:rsidR="00EB76B1">
        <w:rPr>
          <w:rFonts w:ascii="Times New Roman" w:hAnsi="Times New Roman"/>
          <w:i/>
          <w:sz w:val="28"/>
          <w:szCs w:val="28"/>
        </w:rPr>
        <w:t>»</w:t>
      </w:r>
      <w:r w:rsidRPr="00081A4E">
        <w:rPr>
          <w:rFonts w:ascii="Times New Roman" w:hAnsi="Times New Roman"/>
          <w:i/>
          <w:sz w:val="28"/>
          <w:szCs w:val="28"/>
        </w:rPr>
        <w:t xml:space="preserve"> в рамках национального проекта в сфере жилья и городской среды</w:t>
      </w:r>
    </w:p>
    <w:p w:rsidR="00A5742C" w:rsidRDefault="00A5742C" w:rsidP="00A5742C">
      <w:pPr>
        <w:pStyle w:val="a3"/>
        <w:ind w:firstLine="567"/>
        <w:jc w:val="both"/>
        <w:rPr>
          <w:rFonts w:ascii="Times New Roman" w:hAnsi="Times New Roman"/>
          <w:sz w:val="28"/>
          <w:szCs w:val="28"/>
        </w:rPr>
      </w:pPr>
    </w:p>
    <w:p w:rsidR="00A5742C" w:rsidRPr="00081A4E" w:rsidRDefault="00A5742C" w:rsidP="00A5742C">
      <w:pPr>
        <w:pStyle w:val="a3"/>
        <w:ind w:firstLine="567"/>
        <w:jc w:val="both"/>
        <w:rPr>
          <w:rFonts w:ascii="Times New Roman" w:hAnsi="Times New Roman"/>
          <w:sz w:val="28"/>
          <w:szCs w:val="28"/>
          <w:u w:val="single"/>
        </w:rPr>
      </w:pPr>
      <w:r w:rsidRPr="00081A4E">
        <w:rPr>
          <w:rFonts w:ascii="Times New Roman" w:hAnsi="Times New Roman"/>
          <w:sz w:val="28"/>
          <w:szCs w:val="28"/>
          <w:u w:val="single"/>
        </w:rPr>
        <w:t>Краткое описание модели функционирования приоритетного проекта</w:t>
      </w:r>
    </w:p>
    <w:p w:rsidR="00A5742C" w:rsidRPr="00081A4E" w:rsidRDefault="00A5742C" w:rsidP="00A5742C">
      <w:pPr>
        <w:pStyle w:val="a3"/>
        <w:ind w:firstLine="567"/>
        <w:jc w:val="both"/>
        <w:rPr>
          <w:rFonts w:ascii="Times New Roman" w:hAnsi="Times New Roman"/>
          <w:sz w:val="28"/>
          <w:szCs w:val="28"/>
        </w:rPr>
      </w:pPr>
      <w:proofErr w:type="gramStart"/>
      <w:r w:rsidRPr="00081A4E">
        <w:rPr>
          <w:rFonts w:ascii="Times New Roman" w:hAnsi="Times New Roman"/>
          <w:sz w:val="28"/>
          <w:szCs w:val="28"/>
        </w:rPr>
        <w:t xml:space="preserve">В целях повышения уровня удовлетворенности граждан качеством жилищно-коммунальных услуг федеральными органами исполнительной власти создана государственная информационная система жилищно-коммунального хозяйства (далее - ГИС ЖКХ), которая позволяет гражданам получать полную и актуальную информацию об управляющих и </w:t>
      </w:r>
      <w:proofErr w:type="spellStart"/>
      <w:r w:rsidRPr="00081A4E">
        <w:rPr>
          <w:rFonts w:ascii="Times New Roman" w:hAnsi="Times New Roman"/>
          <w:sz w:val="28"/>
          <w:szCs w:val="28"/>
        </w:rPr>
        <w:t>ресурсоснабжающих</w:t>
      </w:r>
      <w:proofErr w:type="spellEnd"/>
      <w:r w:rsidRPr="00081A4E">
        <w:rPr>
          <w:rFonts w:ascii="Times New Roman" w:hAnsi="Times New Roman"/>
          <w:sz w:val="28"/>
          <w:szCs w:val="28"/>
        </w:rPr>
        <w:t xml:space="preserve"> организациях, о выполняемых ими работах (услугах), платежных документах, размере платы за жилое помещение и коммунальные услуги, задолженности по такой оплате.</w:t>
      </w:r>
      <w:proofErr w:type="gramEnd"/>
      <w:r w:rsidRPr="00081A4E">
        <w:rPr>
          <w:rFonts w:ascii="Times New Roman" w:hAnsi="Times New Roman"/>
          <w:sz w:val="28"/>
          <w:szCs w:val="28"/>
        </w:rPr>
        <w:t xml:space="preserve"> Работа ГИС ЖКХ будет способствовать формированию конкурентного рынка управления жильем и предоставления коммунальных услуг, сделает его абсолютно прозрачным.</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 xml:space="preserve">В целях повышения качества оказания жилищных услуг будет разработана система оценки качества оказания жилищно-коммунальных услуг, которая обеспечит исполнение в срок выданных предписаний, сокращение количества аварий на объектах коммунальной инфраструктуры, информированность населения об изменениях в жилищно-коммунальном </w:t>
      </w:r>
      <w:r w:rsidRPr="00081A4E">
        <w:rPr>
          <w:rFonts w:ascii="Times New Roman" w:hAnsi="Times New Roman"/>
          <w:sz w:val="28"/>
          <w:szCs w:val="28"/>
        </w:rPr>
        <w:lastRenderedPageBreak/>
        <w:t xml:space="preserve">хозяйстве. Оценка и формирование индекса качества жилищно-коммунальных услуг будут осуществляться с обязательным участием граждан, экспертов, рейтинг будет </w:t>
      </w:r>
      <w:proofErr w:type="gramStart"/>
      <w:r w:rsidRPr="00081A4E">
        <w:rPr>
          <w:rFonts w:ascii="Times New Roman" w:hAnsi="Times New Roman"/>
          <w:sz w:val="28"/>
          <w:szCs w:val="28"/>
        </w:rPr>
        <w:t>публичен и доступен</w:t>
      </w:r>
      <w:proofErr w:type="gramEnd"/>
      <w:r w:rsidRPr="00081A4E">
        <w:rPr>
          <w:rFonts w:ascii="Times New Roman" w:hAnsi="Times New Roman"/>
          <w:sz w:val="28"/>
          <w:szCs w:val="28"/>
        </w:rPr>
        <w:t>.</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Значения целевых показателей к году завершения реализации приоритетного проекта (2020 г.):</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снижение аварийности на объектах коммунальной инфраструктуры в сфере теплоснабжения, водоснабжения и водоотведения на 50 процентов;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повышение уровня удовлетворенности граждан качеством жилищно-коммунальных услуг до 74 процентов.</w:t>
      </w:r>
    </w:p>
    <w:p w:rsidR="00A5742C" w:rsidRPr="00B3478E" w:rsidRDefault="00A5742C" w:rsidP="00A5742C">
      <w:pPr>
        <w:spacing w:after="0" w:line="240" w:lineRule="auto"/>
        <w:rPr>
          <w:sz w:val="28"/>
          <w:szCs w:val="28"/>
        </w:rPr>
      </w:pPr>
    </w:p>
    <w:p w:rsidR="00A5742C" w:rsidRPr="00B3478E" w:rsidRDefault="00A5742C" w:rsidP="00A5742C">
      <w:pPr>
        <w:pStyle w:val="a3"/>
        <w:ind w:firstLine="567"/>
        <w:jc w:val="both"/>
        <w:rPr>
          <w:rFonts w:ascii="Times New Roman" w:hAnsi="Times New Roman"/>
          <w:i/>
          <w:sz w:val="28"/>
          <w:szCs w:val="28"/>
        </w:rPr>
      </w:pPr>
      <w:r w:rsidRPr="00B3478E">
        <w:rPr>
          <w:rFonts w:ascii="Times New Roman" w:hAnsi="Times New Roman"/>
          <w:b/>
          <w:i/>
          <w:sz w:val="28"/>
          <w:szCs w:val="28"/>
        </w:rPr>
        <w:t>Задача 4.10.</w:t>
      </w:r>
      <w:r w:rsidRPr="00B3478E">
        <w:rPr>
          <w:rFonts w:ascii="Times New Roman" w:hAnsi="Times New Roman"/>
          <w:i/>
          <w:sz w:val="28"/>
          <w:szCs w:val="28"/>
        </w:rPr>
        <w:t xml:space="preserve"> Обеспечение безопасности жизнедеятельности населения</w:t>
      </w:r>
    </w:p>
    <w:p w:rsidR="00A5742C" w:rsidRDefault="00A5742C" w:rsidP="00A5742C">
      <w:pPr>
        <w:pStyle w:val="a3"/>
        <w:ind w:firstLine="567"/>
        <w:jc w:val="both"/>
        <w:rPr>
          <w:rFonts w:ascii="Times New Roman" w:hAnsi="Times New Roman"/>
          <w:sz w:val="28"/>
          <w:szCs w:val="28"/>
        </w:rPr>
      </w:pPr>
    </w:p>
    <w:p w:rsidR="00A5742C" w:rsidRPr="00B3478E" w:rsidRDefault="00A5742C" w:rsidP="00A5742C">
      <w:pPr>
        <w:pStyle w:val="a3"/>
        <w:ind w:firstLine="567"/>
        <w:jc w:val="both"/>
        <w:rPr>
          <w:rFonts w:ascii="Times New Roman" w:hAnsi="Times New Roman"/>
          <w:b/>
          <w:sz w:val="28"/>
          <w:szCs w:val="28"/>
        </w:rPr>
      </w:pPr>
      <w:r w:rsidRPr="00B3478E">
        <w:rPr>
          <w:rFonts w:ascii="Times New Roman" w:hAnsi="Times New Roman"/>
          <w:b/>
          <w:sz w:val="28"/>
          <w:szCs w:val="28"/>
        </w:rPr>
        <w:t>Приоритетные направления: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Для решения задач по обеспечению общественной безопасности и личной безопасности жителей республики планируется реализация следующих мероприятий: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проведения аварийно-спасательных и других неотложных работ в районе чрезвычайной ситуации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профилактики пожаров;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тушения пожаров, спасения людей и материальных ценностей при пожарах;</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планирование и организация учебного процесса по повышению квалификации;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совершенствование системы обеспечения пожарной безопасности и защиты населения и территорий </w:t>
      </w:r>
      <w:r w:rsidR="00937A4A">
        <w:rPr>
          <w:rFonts w:ascii="Times New Roman" w:hAnsi="Times New Roman"/>
          <w:sz w:val="28"/>
          <w:szCs w:val="28"/>
        </w:rPr>
        <w:t xml:space="preserve">Моргаушского района </w:t>
      </w:r>
      <w:r w:rsidRPr="00B3478E">
        <w:rPr>
          <w:rFonts w:ascii="Times New Roman" w:hAnsi="Times New Roman"/>
          <w:sz w:val="28"/>
          <w:szCs w:val="28"/>
        </w:rPr>
        <w:t>Чувашской Республики от чрезвычайных ситуаций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доведение готовности автоматизированных систем оповещения </w:t>
      </w:r>
      <w:r w:rsidRPr="003B32E3">
        <w:rPr>
          <w:rFonts w:ascii="Times New Roman" w:hAnsi="Times New Roman"/>
          <w:color w:val="000000"/>
          <w:sz w:val="28"/>
          <w:szCs w:val="28"/>
        </w:rPr>
        <w:t>Моргаушского  района Чувашской Республики</w:t>
      </w:r>
      <w:r w:rsidRPr="003B32E3">
        <w:rPr>
          <w:rFonts w:ascii="Times New Roman" w:hAnsi="Times New Roman"/>
          <w:sz w:val="28"/>
          <w:szCs w:val="28"/>
        </w:rPr>
        <w:t>, входящих в состав региональной автоматизированной системы централизованного оповещения, до 100 процентов в 202</w:t>
      </w:r>
      <w:r w:rsidR="003B32E3" w:rsidRPr="003B32E3">
        <w:rPr>
          <w:rFonts w:ascii="Times New Roman" w:hAnsi="Times New Roman"/>
          <w:sz w:val="28"/>
          <w:szCs w:val="28"/>
        </w:rPr>
        <w:t>5</w:t>
      </w:r>
      <w:r w:rsidRPr="003B32E3">
        <w:rPr>
          <w:rFonts w:ascii="Times New Roman" w:hAnsi="Times New Roman"/>
          <w:sz w:val="28"/>
          <w:szCs w:val="28"/>
        </w:rPr>
        <w:t xml:space="preserve"> году; доли населения </w:t>
      </w:r>
      <w:r w:rsidRPr="003B32E3">
        <w:rPr>
          <w:rFonts w:ascii="Times New Roman" w:hAnsi="Times New Roman"/>
          <w:color w:val="000000"/>
          <w:sz w:val="28"/>
          <w:szCs w:val="28"/>
        </w:rPr>
        <w:t>Моргаушского  района Чувашской Республики</w:t>
      </w:r>
      <w:r w:rsidRPr="003B32E3">
        <w:rPr>
          <w:rFonts w:ascii="Times New Roman" w:hAnsi="Times New Roman"/>
          <w:sz w:val="28"/>
          <w:szCs w:val="28"/>
        </w:rPr>
        <w:t xml:space="preserve">, в которых </w:t>
      </w:r>
      <w:proofErr w:type="gramStart"/>
      <w:r w:rsidRPr="003B32E3">
        <w:rPr>
          <w:rFonts w:ascii="Times New Roman" w:hAnsi="Times New Roman"/>
          <w:sz w:val="28"/>
          <w:szCs w:val="28"/>
        </w:rPr>
        <w:t>развернута</w:t>
      </w:r>
      <w:proofErr w:type="gramEnd"/>
      <w:r w:rsidRPr="003B32E3">
        <w:rPr>
          <w:rFonts w:ascii="Times New Roman" w:hAnsi="Times New Roman"/>
          <w:sz w:val="28"/>
          <w:szCs w:val="28"/>
        </w:rPr>
        <w:t xml:space="preserve"> система-112, в общей численности населения района до 100 процентов в 2018 году.</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Для решения задач по профилактике правонарушений и противодействию преступности планируется реализация следующих мероприятий: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обеспечение защиты прав и свобод граждан, имущественных и других интересов граждан и юридических лиц от преступных посягательств, </w:t>
      </w:r>
      <w:r w:rsidRPr="00B3478E">
        <w:rPr>
          <w:rFonts w:ascii="Times New Roman" w:hAnsi="Times New Roman"/>
          <w:sz w:val="28"/>
          <w:szCs w:val="28"/>
        </w:rPr>
        <w:lastRenderedPageBreak/>
        <w:t>совершенствование системы мер по сокращению предложения и спроса на наркотические средства и психотропные вещества;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повышение общего уровня безопасности, правопорядка и безопасности среды обитания;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повышение </w:t>
      </w:r>
      <w:proofErr w:type="gramStart"/>
      <w:r w:rsidRPr="00B3478E">
        <w:rPr>
          <w:rFonts w:ascii="Times New Roman" w:hAnsi="Times New Roman"/>
          <w:sz w:val="28"/>
          <w:szCs w:val="28"/>
        </w:rPr>
        <w:t>эффективности взаимодействия субъектов профилактики правонарушений</w:t>
      </w:r>
      <w:proofErr w:type="gramEnd"/>
      <w:r w:rsidRPr="00B3478E">
        <w:rPr>
          <w:rFonts w:ascii="Times New Roman" w:hAnsi="Times New Roman"/>
          <w:sz w:val="28"/>
          <w:szCs w:val="28"/>
        </w:rPr>
        <w:t xml:space="preserve"> и лиц, участвующих в профилактике правонарушений;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B3478E">
        <w:rPr>
          <w:rFonts w:ascii="Times New Roman" w:hAnsi="Times New Roman"/>
          <w:sz w:val="28"/>
          <w:szCs w:val="28"/>
        </w:rPr>
        <w:t>;</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снижение уровня рецидивной преступности и количества преступлений, совершенных в состоянии алкогольного опьянения;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снижение общественной опасности преступных деяний путем предупреждения совершения тяжких и особо тяжких преступлений;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оказание помощи в </w:t>
      </w:r>
      <w:proofErr w:type="spellStart"/>
      <w:r w:rsidRPr="00B3478E">
        <w:rPr>
          <w:rFonts w:ascii="Times New Roman" w:hAnsi="Times New Roman"/>
          <w:sz w:val="28"/>
          <w:szCs w:val="28"/>
        </w:rPr>
        <w:t>ресоциализации</w:t>
      </w:r>
      <w:proofErr w:type="spellEnd"/>
      <w:r w:rsidRPr="00B3478E">
        <w:rPr>
          <w:rFonts w:ascii="Times New Roman" w:hAnsi="Times New Roman"/>
          <w:sz w:val="28"/>
          <w:szCs w:val="28"/>
        </w:rPr>
        <w:t xml:space="preserve"> лиц, освободившихся из мест лишения свободы;</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повышение уровня правовой культуры и информированности населения, совершенствование организационного, нормативно-правового и ресурсного обеспечения </w:t>
      </w:r>
      <w:proofErr w:type="spellStart"/>
      <w:r w:rsidRPr="00B3478E">
        <w:rPr>
          <w:rFonts w:ascii="Times New Roman" w:hAnsi="Times New Roman"/>
          <w:sz w:val="28"/>
          <w:szCs w:val="28"/>
        </w:rPr>
        <w:t>антинаркотической</w:t>
      </w:r>
      <w:proofErr w:type="spellEnd"/>
      <w:r w:rsidRPr="00B3478E">
        <w:rPr>
          <w:rFonts w:ascii="Times New Roman" w:hAnsi="Times New Roman"/>
          <w:sz w:val="28"/>
          <w:szCs w:val="28"/>
        </w:rPr>
        <w:t xml:space="preserve"> деятельности;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организация </w:t>
      </w:r>
      <w:proofErr w:type="gramStart"/>
      <w:r w:rsidRPr="00B3478E">
        <w:rPr>
          <w:rFonts w:ascii="Times New Roman" w:hAnsi="Times New Roman"/>
          <w:sz w:val="28"/>
          <w:szCs w:val="28"/>
        </w:rPr>
        <w:t>контроля за</w:t>
      </w:r>
      <w:proofErr w:type="gramEnd"/>
      <w:r w:rsidRPr="00B3478E">
        <w:rPr>
          <w:rFonts w:ascii="Times New Roman" w:hAnsi="Times New Roman"/>
          <w:sz w:val="28"/>
          <w:szCs w:val="28"/>
        </w:rPr>
        <w:t xml:space="preserve">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A5742C" w:rsidRDefault="00A5742C" w:rsidP="00A5742C">
      <w:pPr>
        <w:pStyle w:val="a3"/>
        <w:ind w:firstLine="567"/>
        <w:jc w:val="both"/>
        <w:rPr>
          <w:rFonts w:ascii="Times New Roman" w:hAnsi="Times New Roman"/>
          <w:sz w:val="28"/>
          <w:szCs w:val="28"/>
        </w:rPr>
      </w:pP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Ожидаемые результаты к 2035 году:</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доведение </w:t>
      </w:r>
      <w:proofErr w:type="gramStart"/>
      <w:r w:rsidRPr="00B3478E">
        <w:rPr>
          <w:rFonts w:ascii="Times New Roman" w:hAnsi="Times New Roman"/>
          <w:sz w:val="28"/>
          <w:szCs w:val="28"/>
        </w:rPr>
        <w:t>уровня готовности систем оповещения населения</w:t>
      </w:r>
      <w:proofErr w:type="gramEnd"/>
      <w:r w:rsidRPr="00B3478E">
        <w:rPr>
          <w:rFonts w:ascii="Times New Roman" w:hAnsi="Times New Roman"/>
          <w:sz w:val="28"/>
          <w:szCs w:val="28"/>
        </w:rPr>
        <w:t xml:space="preserve">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lastRenderedPageBreak/>
        <w:t xml:space="preserve">снижение количества чрезвычайных ситуаций, пожаров, </w:t>
      </w:r>
      <w:r w:rsidR="00EB76B1">
        <w:rPr>
          <w:rFonts w:ascii="Times New Roman" w:hAnsi="Times New Roman"/>
          <w:sz w:val="28"/>
          <w:szCs w:val="28"/>
        </w:rPr>
        <w:t>происшествий на водных объектах.</w:t>
      </w:r>
    </w:p>
    <w:p w:rsidR="00A5742C" w:rsidRDefault="00A5742C" w:rsidP="00A5742C">
      <w:pPr>
        <w:spacing w:after="0"/>
        <w:ind w:firstLine="851"/>
        <w:rPr>
          <w:rFonts w:ascii="Times New Roman" w:hAnsi="Times New Roman"/>
          <w:sz w:val="24"/>
        </w:rPr>
      </w:pPr>
    </w:p>
    <w:p w:rsidR="00A5742C" w:rsidRPr="00DE2678" w:rsidRDefault="00A5742C" w:rsidP="00A5742C">
      <w:pPr>
        <w:pStyle w:val="a3"/>
        <w:jc w:val="center"/>
        <w:rPr>
          <w:rFonts w:ascii="Times New Roman" w:hAnsi="Times New Roman"/>
          <w:b/>
          <w:sz w:val="28"/>
          <w:szCs w:val="28"/>
        </w:rPr>
      </w:pPr>
      <w:r>
        <w:rPr>
          <w:rFonts w:ascii="Times New Roman" w:hAnsi="Times New Roman"/>
          <w:sz w:val="24"/>
        </w:rPr>
        <w:br w:type="page"/>
      </w:r>
      <w:r w:rsidRPr="00DE2678">
        <w:rPr>
          <w:rFonts w:ascii="Times New Roman" w:hAnsi="Times New Roman"/>
          <w:b/>
          <w:sz w:val="28"/>
          <w:szCs w:val="28"/>
        </w:rPr>
        <w:lastRenderedPageBreak/>
        <w:t>Раздел III. ПОКАЗАТЕЛИ ДОСТИЖЕНИЯ ЦЕЛЕЙ, СРОКИ,</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ЭТАПЫ, ОЖИДАЕМЫЕ РЕЗУЛЬТАТЫ И МЕХАНИЗМЫ РЕАЛИЗАЦИИ СТРАТЕГИИ СОЦИАЛЬНО-ЭКОНОМИЧЕСКОГО РАЗВИТИЯ МОРГАУШСКОГО РАЙОНА ЧУВАШСКОЙ РЕСПУБЛИКИ ДО 2035 ГОДА</w:t>
      </w:r>
    </w:p>
    <w:p w:rsidR="00A5742C" w:rsidRPr="00DE2678" w:rsidRDefault="00A5742C" w:rsidP="00A5742C">
      <w:pPr>
        <w:pStyle w:val="a3"/>
        <w:jc w:val="center"/>
        <w:rPr>
          <w:rFonts w:ascii="Times New Roman" w:hAnsi="Times New Roman"/>
          <w:b/>
          <w:sz w:val="28"/>
          <w:szCs w:val="28"/>
        </w:rPr>
      </w:pP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3.1. Показатели достижения целей, сроки и этапы реализации Стратегии</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социально-экономического развития Моргаушского района</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Чувашской Республики до 2035 года</w:t>
      </w:r>
    </w:p>
    <w:p w:rsidR="00A5742C" w:rsidRPr="00DE2678" w:rsidRDefault="00A5742C" w:rsidP="00A5742C">
      <w:pPr>
        <w:pStyle w:val="a3"/>
        <w:jc w:val="center"/>
        <w:rPr>
          <w:rFonts w:ascii="Times New Roman" w:hAnsi="Times New Roman"/>
          <w:b/>
          <w:sz w:val="28"/>
          <w:szCs w:val="28"/>
        </w:rPr>
      </w:pPr>
    </w:p>
    <w:p w:rsidR="00A5742C" w:rsidRPr="00DE2678" w:rsidRDefault="00A5742C" w:rsidP="00A5742C">
      <w:pPr>
        <w:pStyle w:val="ConsPlusNormal"/>
        <w:ind w:firstLine="540"/>
        <w:jc w:val="both"/>
        <w:rPr>
          <w:rFonts w:ascii="Times New Roman" w:hAnsi="Times New Roman" w:cs="Times New Roman"/>
          <w:sz w:val="28"/>
          <w:szCs w:val="28"/>
        </w:rPr>
      </w:pPr>
      <w:r w:rsidRPr="00DE2678">
        <w:rPr>
          <w:rFonts w:ascii="Times New Roman" w:hAnsi="Times New Roman" w:cs="Times New Roman"/>
          <w:sz w:val="28"/>
          <w:szCs w:val="28"/>
        </w:rPr>
        <w:t>Развитие Моргаушского района Чувашской Республики в 2018 - 2035 годах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региональном уровне.</w:t>
      </w:r>
    </w:p>
    <w:p w:rsidR="00A5742C" w:rsidRDefault="00B011D9"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15.5pt;margin-top:11.15pt;width:261.75pt;height:36.75pt;z-index:251660288" fillcolor="#f79646 [3209]" strokecolor="#f2f2f2 [3041]" strokeweight="3pt">
            <v:shadow on="t" type="perspective" color="#974706 [1609]" opacity=".5" offset="1pt" offset2="-1pt"/>
            <v:textbox>
              <w:txbxContent>
                <w:p w:rsidR="004974E1" w:rsidRPr="007A6E4E" w:rsidRDefault="004974E1" w:rsidP="007A6E4E">
                  <w:pPr>
                    <w:jc w:val="center"/>
                    <w:rPr>
                      <w:rFonts w:ascii="Times New Roman" w:hAnsi="Times New Roman" w:cs="Times New Roman"/>
                      <w:sz w:val="24"/>
                      <w:szCs w:val="24"/>
                    </w:rPr>
                  </w:pPr>
                  <w:r w:rsidRPr="007A6E4E">
                    <w:rPr>
                      <w:rFonts w:ascii="Times New Roman" w:hAnsi="Times New Roman" w:cs="Times New Roman"/>
                      <w:sz w:val="24"/>
                      <w:szCs w:val="24"/>
                    </w:rPr>
                    <w:t>ПОКАЗАТЕЛИ ДОСТИЖЕНИЙ ЦЕЛЕЙ, СРОКИ И ЭТАПЫ РЕАЛИЗАЦИИ СТРАТЕГИИ</w:t>
                  </w:r>
                </w:p>
              </w:txbxContent>
            </v:textbox>
          </v:rect>
        </w:pict>
      </w:r>
    </w:p>
    <w:p w:rsidR="000653C4" w:rsidRDefault="000653C4" w:rsidP="00A5742C">
      <w:pPr>
        <w:spacing w:after="0"/>
        <w:ind w:firstLine="851"/>
        <w:rPr>
          <w:rFonts w:ascii="Times New Roman" w:hAnsi="Times New Roman" w:cs="Times New Roman"/>
          <w:sz w:val="28"/>
          <w:szCs w:val="28"/>
        </w:rPr>
      </w:pPr>
    </w:p>
    <w:p w:rsidR="007A6E4E" w:rsidRDefault="007A6E4E" w:rsidP="00A5742C">
      <w:pPr>
        <w:spacing w:after="0"/>
        <w:ind w:firstLine="851"/>
        <w:rPr>
          <w:rFonts w:ascii="Times New Roman" w:hAnsi="Times New Roman" w:cs="Times New Roman"/>
          <w:sz w:val="28"/>
          <w:szCs w:val="28"/>
        </w:rPr>
      </w:pPr>
    </w:p>
    <w:p w:rsidR="007A6E4E" w:rsidRDefault="00B011D9"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5pt;margin-top:15.65pt;width:435pt;height:40.5pt;rotation:-519731fd;z-index:251661312" fillcolor="#92cddc [1944]"/>
        </w:pict>
      </w:r>
    </w:p>
    <w:p w:rsidR="007A6E4E" w:rsidRDefault="007A6E4E" w:rsidP="00A5742C">
      <w:pPr>
        <w:spacing w:after="0"/>
        <w:ind w:firstLine="851"/>
        <w:rPr>
          <w:rFonts w:ascii="Times New Roman" w:hAnsi="Times New Roman" w:cs="Times New Roman"/>
          <w:sz w:val="28"/>
          <w:szCs w:val="28"/>
        </w:rPr>
      </w:pPr>
    </w:p>
    <w:p w:rsidR="000653C4" w:rsidRDefault="00B011D9" w:rsidP="00A5742C">
      <w:pPr>
        <w:spacing w:after="0"/>
        <w:ind w:firstLine="851"/>
        <w:rPr>
          <w:rFonts w:ascii="Times New Roman" w:hAnsi="Times New Roman" w:cs="Times New Roman"/>
          <w:sz w:val="28"/>
          <w:szCs w:val="28"/>
        </w:rPr>
      </w:pPr>
      <w:r w:rsidRPr="00B011D9">
        <w:rPr>
          <w:rFonts w:ascii="Times New Roman" w:hAnsi="Times New Roman" w:cs="Times New Roman"/>
          <w:noProof/>
          <w:position w:val="-227"/>
          <w:sz w:val="24"/>
          <w:szCs w:val="24"/>
          <w:lang w:eastAsia="ru-RU"/>
        </w:rPr>
        <w:pict>
          <v:rect id="_x0000_s1031" style="position:absolute;left:0;text-align:left;margin-left:292.5pt;margin-top:14.45pt;width:147pt;height:48.75pt;z-index:251664384" fillcolor="#f2dbdb [661]">
            <v:textbox>
              <w:txbxContent>
                <w:p w:rsidR="004974E1" w:rsidRDefault="004974E1">
                  <w:r>
                    <w:t xml:space="preserve">Переход на новый тип </w:t>
                  </w:r>
                  <w:proofErr w:type="gramStart"/>
                  <w:r>
                    <w:t>экономического</w:t>
                  </w:r>
                  <w:proofErr w:type="gramEnd"/>
                  <w:r>
                    <w:t xml:space="preserve"> развития 2026-2035 годы</w:t>
                  </w:r>
                </w:p>
              </w:txbxContent>
            </v:textbox>
          </v:rect>
        </w:pict>
      </w:r>
    </w:p>
    <w:p w:rsidR="000653C4" w:rsidRDefault="00B011D9"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133.5pt;margin-top:15.6pt;width:147pt;height:48.75pt;z-index:251663360" fillcolor="#f2dbdb [661]">
            <v:textbox>
              <w:txbxContent>
                <w:p w:rsidR="004974E1" w:rsidRDefault="004974E1">
                  <w:r>
                    <w:t>Новый вектор развития – новый старт 20021-2025 годы</w:t>
                  </w:r>
                </w:p>
              </w:txbxContent>
            </v:textbox>
          </v:rect>
        </w:pict>
      </w:r>
    </w:p>
    <w:p w:rsidR="00A5742C" w:rsidRDefault="00A5742C" w:rsidP="00A5742C">
      <w:pPr>
        <w:spacing w:after="0"/>
        <w:ind w:firstLine="851"/>
        <w:rPr>
          <w:rFonts w:ascii="Times New Roman" w:hAnsi="Times New Roman" w:cs="Times New Roman"/>
          <w:sz w:val="28"/>
          <w:szCs w:val="28"/>
        </w:rPr>
      </w:pPr>
    </w:p>
    <w:p w:rsidR="00B561EF" w:rsidRDefault="00B011D9" w:rsidP="00A5742C">
      <w:pPr>
        <w:spacing w:after="0"/>
        <w:ind w:firstLine="851"/>
        <w:rPr>
          <w:rFonts w:ascii="Times New Roman" w:hAnsi="Times New Roman" w:cs="Times New Roman"/>
          <w:sz w:val="28"/>
          <w:szCs w:val="28"/>
        </w:rPr>
      </w:pPr>
      <w:r w:rsidRPr="00B011D9">
        <w:rPr>
          <w:rFonts w:ascii="Times New Roman" w:hAnsi="Times New Roman" w:cs="Times New Roman"/>
          <w:noProof/>
          <w:position w:val="-227"/>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347.25pt;margin-top:7.65pt;width:22.55pt;height:79.65pt;z-index:251667456" o:connectortype="straight">
            <v:stroke endarrow="block"/>
          </v:shape>
        </w:pict>
      </w:r>
      <w:r w:rsidRPr="00B011D9">
        <w:rPr>
          <w:rFonts w:ascii="Times New Roman" w:hAnsi="Times New Roman" w:cs="Times New Roman"/>
          <w:noProof/>
          <w:position w:val="-227"/>
          <w:sz w:val="24"/>
          <w:szCs w:val="24"/>
        </w:rPr>
        <w:pict>
          <v:rect id="_x0000_s1029" style="position:absolute;left:0;text-align:left;margin-left:-25.5pt;margin-top:3.3pt;width:147pt;height:57.75pt;z-index:251662336" fillcolor="#f2dbdb [661]">
            <v:textbox>
              <w:txbxContent>
                <w:p w:rsidR="004974E1" w:rsidRPr="00B561EF" w:rsidRDefault="004974E1">
                  <w:pPr>
                    <w:rPr>
                      <w:rFonts w:ascii="Times New Roman" w:hAnsi="Times New Roman" w:cs="Times New Roman"/>
                      <w:sz w:val="24"/>
                      <w:szCs w:val="24"/>
                    </w:rPr>
                  </w:pPr>
                  <w:r w:rsidRPr="00B561EF">
                    <w:rPr>
                      <w:rFonts w:ascii="Times New Roman" w:hAnsi="Times New Roman" w:cs="Times New Roman"/>
                      <w:sz w:val="24"/>
                      <w:szCs w:val="24"/>
                    </w:rPr>
                    <w:t>Интенсивное развитие базовых отраслей 2018-2020 годы</w:t>
                  </w:r>
                </w:p>
              </w:txbxContent>
            </v:textbox>
          </v:rect>
        </w:pict>
      </w:r>
    </w:p>
    <w:p w:rsidR="00B561EF" w:rsidRDefault="00B011D9"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left:0;text-align:left;margin-left:219pt;margin-top:8.8pt;width:61.5pt;height:53.25pt;z-index:251666432" o:connectortype="straight">
            <v:stroke endarrow="block"/>
          </v:shape>
        </w:pict>
      </w:r>
    </w:p>
    <w:p w:rsidR="00B561EF" w:rsidRDefault="00B561EF" w:rsidP="00A5742C">
      <w:pPr>
        <w:spacing w:after="0"/>
        <w:ind w:firstLine="851"/>
        <w:rPr>
          <w:rFonts w:ascii="Times New Roman" w:hAnsi="Times New Roman" w:cs="Times New Roman"/>
          <w:sz w:val="28"/>
          <w:szCs w:val="28"/>
        </w:rPr>
      </w:pPr>
    </w:p>
    <w:p w:rsidR="00A5742C" w:rsidRPr="00F10E9F" w:rsidRDefault="00B011D9" w:rsidP="00A5742C">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1in;margin-top:5.5pt;width:126.75pt;height:26.25pt;z-index:251665408" o:connectortype="straight">
            <v:stroke endarrow="block"/>
          </v:shape>
        </w:pict>
      </w: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5742C" w:rsidRDefault="00A5742C" w:rsidP="00A5742C">
      <w:pPr>
        <w:spacing w:after="0"/>
        <w:ind w:firstLine="851"/>
        <w:rPr>
          <w:rFonts w:ascii="Times New Roman" w:hAnsi="Times New Roman" w:cs="Times New Roman"/>
          <w:sz w:val="28"/>
          <w:szCs w:val="28"/>
        </w:rPr>
      </w:pP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 xml:space="preserve">Первый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интенсивное развитие базовых отраслей</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(2018 - 2020 годы) - период внутренней перестройки, направленной на создание заделов для дальнейшего развития. </w:t>
      </w:r>
      <w:proofErr w:type="gramStart"/>
      <w:r w:rsidRPr="00BF03A3">
        <w:rPr>
          <w:rFonts w:ascii="Times New Roman" w:hAnsi="Times New Roman"/>
          <w:color w:val="000000"/>
          <w:sz w:val="28"/>
          <w:szCs w:val="28"/>
        </w:rPr>
        <w:t>Ускорение темпов роста в этот период обеспечивается преимущественно за счет развития традиционных отраслей экономики, удержания позиций предприятий района на республиканском и российском рынках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республиканского бюджета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w:t>
      </w:r>
      <w:proofErr w:type="gramEnd"/>
      <w:r w:rsidRPr="00BF03A3">
        <w:rPr>
          <w:rFonts w:ascii="Times New Roman" w:hAnsi="Times New Roman"/>
          <w:color w:val="000000"/>
          <w:sz w:val="28"/>
          <w:szCs w:val="28"/>
        </w:rPr>
        <w:t xml:space="preserve"> организациями района, между производственными и образовательными организациями республики, формирования на этой основе кластерных образований, повышения инвестиционной привлекательности района за счет создания благоприятных условий для </w:t>
      </w:r>
      <w:r w:rsidRPr="00BF03A3">
        <w:rPr>
          <w:rFonts w:ascii="Times New Roman" w:hAnsi="Times New Roman"/>
          <w:color w:val="000000"/>
          <w:sz w:val="28"/>
          <w:szCs w:val="28"/>
        </w:rPr>
        <w:lastRenderedPageBreak/>
        <w:t>инвесторов, расшивки инфраструктурных ограничений, сдерживающих привлечение инвестиций.</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Одновременно в этот период формируются условия для создания новых высокотехнологичных отраслей.</w:t>
      </w:r>
    </w:p>
    <w:p w:rsidR="00A5742C" w:rsidRDefault="00A5742C" w:rsidP="00A5742C">
      <w:pPr>
        <w:pStyle w:val="a3"/>
        <w:ind w:firstLine="567"/>
        <w:jc w:val="both"/>
        <w:rPr>
          <w:rFonts w:ascii="Times New Roman" w:hAnsi="Times New Roman"/>
          <w:color w:val="000000"/>
          <w:sz w:val="28"/>
          <w:szCs w:val="28"/>
        </w:rPr>
      </w:pP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 xml:space="preserve">Второй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новый вектор развития - новый старт</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(2021 - 2025 годы) характеризуется активным развитием экономики района на новой технологической базе.</w:t>
      </w:r>
    </w:p>
    <w:p w:rsidR="00A5742C" w:rsidRPr="00BF03A3" w:rsidRDefault="00A5742C" w:rsidP="00A5742C">
      <w:pPr>
        <w:pStyle w:val="a3"/>
        <w:ind w:firstLine="567"/>
        <w:jc w:val="both"/>
        <w:rPr>
          <w:rFonts w:ascii="Times New Roman" w:hAnsi="Times New Roman"/>
          <w:color w:val="000000"/>
          <w:sz w:val="28"/>
          <w:szCs w:val="28"/>
        </w:rPr>
      </w:pPr>
      <w:proofErr w:type="gramStart"/>
      <w:r w:rsidRPr="00BF03A3">
        <w:rPr>
          <w:rFonts w:ascii="Times New Roman" w:hAnsi="Times New Roman"/>
          <w:color w:val="000000"/>
          <w:sz w:val="28"/>
          <w:szCs w:val="28"/>
        </w:rPr>
        <w:t xml:space="preserve">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w:t>
      </w:r>
      <w:proofErr w:type="spellStart"/>
      <w:r w:rsidRPr="00BF03A3">
        <w:rPr>
          <w:rFonts w:ascii="Times New Roman" w:hAnsi="Times New Roman"/>
          <w:color w:val="000000"/>
          <w:sz w:val="28"/>
          <w:szCs w:val="28"/>
        </w:rPr>
        <w:t>бизнес-сообщества</w:t>
      </w:r>
      <w:proofErr w:type="spellEnd"/>
      <w:r w:rsidRPr="00BF03A3">
        <w:rPr>
          <w:rFonts w:ascii="Times New Roman" w:hAnsi="Times New Roman"/>
          <w:color w:val="000000"/>
          <w:sz w:val="28"/>
          <w:szCs w:val="28"/>
        </w:rPr>
        <w:t>, мультипликативном эффекте от саморазвивающихся кооперационных связей, дальнейшем развитии инновационной инфраструктуры, включая кластерные образования в ключевых видах деятельности, глубокой повсеместной технической и технологической модернизации, затрагивающей малое и среднее предпринимательство, освоении новых рынков и увеличении объема и географии</w:t>
      </w:r>
      <w:proofErr w:type="gramEnd"/>
      <w:r w:rsidRPr="00BF03A3">
        <w:rPr>
          <w:rFonts w:ascii="Times New Roman" w:hAnsi="Times New Roman"/>
          <w:color w:val="000000"/>
          <w:sz w:val="28"/>
          <w:szCs w:val="28"/>
        </w:rPr>
        <w:t xml:space="preserve"> экспорта продукции.</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Широкое развитие получат государственно-частное партнерство и практика концессионных соглашений для реализации инновационных проектов. В этот период формируются условия для развития "</w:t>
      </w:r>
      <w:proofErr w:type="gramStart"/>
      <w:r w:rsidRPr="00BF03A3">
        <w:rPr>
          <w:rFonts w:ascii="Times New Roman" w:hAnsi="Times New Roman"/>
          <w:color w:val="000000"/>
          <w:sz w:val="28"/>
          <w:szCs w:val="28"/>
        </w:rPr>
        <w:t>новой</w:t>
      </w:r>
      <w:proofErr w:type="gramEnd"/>
      <w:r w:rsidRPr="00BF03A3">
        <w:rPr>
          <w:rFonts w:ascii="Times New Roman" w:hAnsi="Times New Roman"/>
          <w:color w:val="000000"/>
          <w:sz w:val="28"/>
          <w:szCs w:val="28"/>
        </w:rPr>
        <w:t xml:space="preserve"> экономики".</w:t>
      </w:r>
    </w:p>
    <w:p w:rsidR="00A5742C" w:rsidRDefault="00A5742C" w:rsidP="00A5742C">
      <w:pPr>
        <w:pStyle w:val="a3"/>
        <w:ind w:firstLine="567"/>
        <w:jc w:val="both"/>
        <w:rPr>
          <w:rFonts w:ascii="Times New Roman" w:hAnsi="Times New Roman"/>
          <w:color w:val="000000"/>
          <w:sz w:val="28"/>
          <w:szCs w:val="28"/>
        </w:rPr>
      </w:pPr>
    </w:p>
    <w:p w:rsidR="00A5742C" w:rsidRPr="00BF03A3" w:rsidRDefault="00A5742C" w:rsidP="00A5742C">
      <w:pPr>
        <w:pStyle w:val="a3"/>
        <w:ind w:firstLine="567"/>
        <w:jc w:val="both"/>
        <w:rPr>
          <w:rFonts w:ascii="Times New Roman" w:hAnsi="Times New Roman"/>
          <w:color w:val="000000"/>
          <w:sz w:val="28"/>
          <w:szCs w:val="28"/>
        </w:rPr>
      </w:pPr>
      <w:proofErr w:type="gramStart"/>
      <w:r w:rsidRPr="00BF03A3">
        <w:rPr>
          <w:rFonts w:ascii="Times New Roman" w:hAnsi="Times New Roman"/>
          <w:color w:val="000000"/>
          <w:sz w:val="28"/>
          <w:szCs w:val="28"/>
        </w:rPr>
        <w:t xml:space="preserve">Третий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переход на новый тип экономического развития</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(2026 - 2035 годы) - это период поступательного развития новой экономики знаний, основанной на высокопроизводительном труде, производстве конкурентоспособных на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roofErr w:type="gramEnd"/>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Развитие цифровых технологий увеличит долю в экономике района непроизводственных наукоемких отраслей, преимущественно в сфере услуг (3D-печать различных изделий бытового назначения, IT-услуги, "интернет вещей", услуги виртуальной реальности и др.), что приведет к общему снижению доли традиционной промышленности в экономике.</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A5742C" w:rsidRDefault="00A5742C" w:rsidP="00A5742C">
      <w:pPr>
        <w:pStyle w:val="a3"/>
        <w:ind w:firstLine="567"/>
        <w:jc w:val="both"/>
        <w:rPr>
          <w:rFonts w:ascii="Times New Roman" w:hAnsi="Times New Roman"/>
          <w:sz w:val="24"/>
        </w:rPr>
      </w:pP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 xml:space="preserve">3.2. Оценка финансовых ресурсов, необходимых </w:t>
      </w: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 xml:space="preserve">для реализации Стратегии </w:t>
      </w:r>
      <w:proofErr w:type="gramStart"/>
      <w:r w:rsidRPr="00BF03A3">
        <w:rPr>
          <w:rFonts w:ascii="Times New Roman" w:hAnsi="Times New Roman"/>
          <w:b/>
          <w:sz w:val="28"/>
          <w:szCs w:val="28"/>
        </w:rPr>
        <w:t>социально-экономического</w:t>
      </w:r>
      <w:proofErr w:type="gramEnd"/>
      <w:r w:rsidRPr="00BF03A3">
        <w:rPr>
          <w:rFonts w:ascii="Times New Roman" w:hAnsi="Times New Roman"/>
          <w:b/>
          <w:sz w:val="28"/>
          <w:szCs w:val="28"/>
        </w:rPr>
        <w:t xml:space="preserve"> развития</w:t>
      </w: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Моргаушского района Чувашской Республики до 2035 года</w:t>
      </w:r>
    </w:p>
    <w:p w:rsidR="00A5742C" w:rsidRPr="00BF03A3" w:rsidRDefault="00A5742C" w:rsidP="00A5742C">
      <w:pPr>
        <w:pStyle w:val="a3"/>
        <w:ind w:firstLine="567"/>
        <w:jc w:val="both"/>
        <w:rPr>
          <w:rFonts w:ascii="Times New Roman" w:hAnsi="Times New Roman"/>
          <w:sz w:val="28"/>
          <w:szCs w:val="28"/>
        </w:rPr>
      </w:pPr>
    </w:p>
    <w:p w:rsidR="00A5742C" w:rsidRPr="00BF03A3" w:rsidRDefault="00A5742C" w:rsidP="00A5742C">
      <w:pPr>
        <w:pStyle w:val="a3"/>
        <w:ind w:firstLine="567"/>
        <w:jc w:val="both"/>
        <w:rPr>
          <w:rFonts w:ascii="Times New Roman" w:hAnsi="Times New Roman"/>
          <w:sz w:val="28"/>
          <w:szCs w:val="28"/>
        </w:rPr>
      </w:pPr>
      <w:r w:rsidRPr="00BF03A3">
        <w:rPr>
          <w:rFonts w:ascii="Times New Roman" w:hAnsi="Times New Roman"/>
          <w:sz w:val="28"/>
          <w:szCs w:val="28"/>
        </w:rPr>
        <w:t xml:space="preserve">Финансирование реализации Стратегии осуществляется за счет средств федерального бюджета, республиканского бюджета Чувашской Республики и </w:t>
      </w:r>
      <w:r w:rsidRPr="00BF03A3">
        <w:rPr>
          <w:rFonts w:ascii="Times New Roman" w:hAnsi="Times New Roman"/>
          <w:sz w:val="28"/>
          <w:szCs w:val="28"/>
        </w:rPr>
        <w:lastRenderedPageBreak/>
        <w:t>местных бюджетов, а также внебюджетных источников с учетом возможностей бюджетной системы.</w:t>
      </w:r>
    </w:p>
    <w:p w:rsidR="00A5742C" w:rsidRPr="00BF03A3" w:rsidRDefault="00A5742C" w:rsidP="00A5742C">
      <w:pPr>
        <w:pStyle w:val="a3"/>
        <w:ind w:firstLine="567"/>
        <w:jc w:val="both"/>
        <w:rPr>
          <w:rFonts w:ascii="Times New Roman" w:hAnsi="Times New Roman"/>
          <w:sz w:val="28"/>
          <w:szCs w:val="28"/>
        </w:rPr>
      </w:pPr>
      <w:r w:rsidRPr="00BF03A3">
        <w:rPr>
          <w:rFonts w:ascii="Times New Roman" w:hAnsi="Times New Roman"/>
          <w:sz w:val="28"/>
          <w:szCs w:val="28"/>
        </w:rPr>
        <w:t>Реализации Стратегии будет способствовать привлечение инвестиций в основной капитал, направляемых на реализацию инвестиционных проектов, модернизацию и обновление производства. На их финансирование будут привлекаться внебюджетные средства</w:t>
      </w:r>
      <w:r w:rsidRPr="00BF03A3">
        <w:rPr>
          <w:rFonts w:ascii="Times New Roman" w:hAnsi="Times New Roman"/>
          <w:color w:val="FF0000"/>
          <w:sz w:val="28"/>
          <w:szCs w:val="28"/>
        </w:rPr>
        <w:t xml:space="preserve">. </w:t>
      </w:r>
      <w:r w:rsidRPr="00BF03A3">
        <w:rPr>
          <w:rFonts w:ascii="Times New Roman" w:hAnsi="Times New Roman"/>
          <w:sz w:val="28"/>
          <w:szCs w:val="28"/>
        </w:rPr>
        <w:t xml:space="preserve">Перспективные инвестиционные </w:t>
      </w:r>
      <w:hyperlink w:anchor="P4039" w:history="1">
        <w:r w:rsidRPr="00BF03A3">
          <w:rPr>
            <w:rFonts w:ascii="Times New Roman" w:hAnsi="Times New Roman"/>
            <w:sz w:val="28"/>
            <w:szCs w:val="28"/>
          </w:rPr>
          <w:t>проекты</w:t>
        </w:r>
      </w:hyperlink>
      <w:r w:rsidRPr="00BF03A3">
        <w:rPr>
          <w:rFonts w:ascii="Times New Roman" w:hAnsi="Times New Roman"/>
          <w:sz w:val="28"/>
          <w:szCs w:val="28"/>
        </w:rPr>
        <w:t xml:space="preserve"> (зоны развития), направленные на реализацию Стратегии, приведены в приложении N 3 к Стратегии.</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Объем финансирования, необходимый для реализации Стратегии, в 2018 - 2035 годах составит </w:t>
      </w:r>
      <w:r w:rsidR="00D673F4" w:rsidRPr="0080649B">
        <w:rPr>
          <w:rFonts w:ascii="Times New Roman" w:hAnsi="Times New Roman"/>
          <w:sz w:val="28"/>
          <w:szCs w:val="28"/>
        </w:rPr>
        <w:t xml:space="preserve">12,9 </w:t>
      </w:r>
      <w:r w:rsidRPr="0080649B">
        <w:rPr>
          <w:rFonts w:ascii="Times New Roman" w:hAnsi="Times New Roman"/>
          <w:sz w:val="28"/>
          <w:szCs w:val="28"/>
        </w:rPr>
        <w:t>млрд. рублей, в том числе средства:</w:t>
      </w:r>
    </w:p>
    <w:p w:rsidR="00A5742C" w:rsidRPr="0080649B" w:rsidRDefault="003E5EA3" w:rsidP="00D673F4">
      <w:pPr>
        <w:pStyle w:val="a3"/>
        <w:ind w:firstLine="567"/>
        <w:jc w:val="both"/>
        <w:rPr>
          <w:rFonts w:ascii="Times New Roman" w:hAnsi="Times New Roman"/>
          <w:sz w:val="28"/>
          <w:szCs w:val="28"/>
        </w:rPr>
      </w:pPr>
      <w:r w:rsidRPr="0080649B">
        <w:rPr>
          <w:rFonts w:ascii="Times New Roman" w:hAnsi="Times New Roman"/>
          <w:sz w:val="28"/>
          <w:szCs w:val="28"/>
        </w:rPr>
        <w:t xml:space="preserve">федерального бюджета – </w:t>
      </w:r>
      <w:r w:rsidR="00D673F4" w:rsidRPr="0080649B">
        <w:rPr>
          <w:rFonts w:ascii="Times New Roman" w:hAnsi="Times New Roman"/>
          <w:sz w:val="28"/>
          <w:szCs w:val="28"/>
        </w:rPr>
        <w:t>1,6</w:t>
      </w:r>
      <w:r w:rsidRPr="0080649B">
        <w:rPr>
          <w:rFonts w:ascii="Times New Roman" w:hAnsi="Times New Roman"/>
          <w:sz w:val="28"/>
          <w:szCs w:val="28"/>
        </w:rPr>
        <w:t xml:space="preserve"> </w:t>
      </w:r>
      <w:r w:rsidR="00A5742C" w:rsidRPr="0080649B">
        <w:rPr>
          <w:rFonts w:ascii="Times New Roman" w:hAnsi="Times New Roman"/>
          <w:sz w:val="28"/>
          <w:szCs w:val="28"/>
        </w:rPr>
        <w:t>млрд. рублей (</w:t>
      </w:r>
      <w:r w:rsidR="00D673F4" w:rsidRPr="0080649B">
        <w:rPr>
          <w:rFonts w:ascii="Times New Roman" w:hAnsi="Times New Roman"/>
          <w:sz w:val="28"/>
          <w:szCs w:val="28"/>
        </w:rPr>
        <w:t>12</w:t>
      </w:r>
      <w:r w:rsidR="00340C59">
        <w:rPr>
          <w:rFonts w:ascii="Times New Roman" w:hAnsi="Times New Roman"/>
          <w:sz w:val="28"/>
          <w:szCs w:val="28"/>
        </w:rPr>
        <w:t>,2</w:t>
      </w:r>
      <w:r w:rsidR="00A5742C" w:rsidRPr="0080649B">
        <w:rPr>
          <w:rFonts w:ascii="Times New Roman" w:hAnsi="Times New Roman"/>
          <w:sz w:val="28"/>
          <w:szCs w:val="28"/>
        </w:rPr>
        <w:t xml:space="preserve"> процент</w:t>
      </w:r>
      <w:r w:rsidR="00340C59">
        <w:rPr>
          <w:rFonts w:ascii="Times New Roman" w:hAnsi="Times New Roman"/>
          <w:sz w:val="28"/>
          <w:szCs w:val="28"/>
        </w:rPr>
        <w:t>ов</w:t>
      </w:r>
      <w:r w:rsidR="00A5742C" w:rsidRPr="0080649B">
        <w:rPr>
          <w:rFonts w:ascii="Times New Roman" w:hAnsi="Times New Roman"/>
          <w:sz w:val="28"/>
          <w:szCs w:val="28"/>
        </w:rPr>
        <w:t xml:space="preserve"> от общего объема финансирования);</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республиканского бюджета Чувашской Республики – </w:t>
      </w:r>
      <w:r w:rsidR="0063653E">
        <w:rPr>
          <w:rFonts w:ascii="Times New Roman" w:hAnsi="Times New Roman"/>
          <w:sz w:val="28"/>
          <w:szCs w:val="28"/>
        </w:rPr>
        <w:t>7,3</w:t>
      </w:r>
      <w:r w:rsidRPr="0080649B">
        <w:rPr>
          <w:rFonts w:ascii="Times New Roman" w:hAnsi="Times New Roman"/>
          <w:sz w:val="28"/>
          <w:szCs w:val="28"/>
        </w:rPr>
        <w:t xml:space="preserve"> млрд. рублей (</w:t>
      </w:r>
      <w:r w:rsidR="00340C59">
        <w:rPr>
          <w:rFonts w:ascii="Times New Roman" w:hAnsi="Times New Roman"/>
          <w:sz w:val="28"/>
          <w:szCs w:val="28"/>
        </w:rPr>
        <w:t>56,5</w:t>
      </w:r>
      <w:r w:rsidRPr="0080649B">
        <w:rPr>
          <w:rFonts w:ascii="Times New Roman" w:hAnsi="Times New Roman"/>
          <w:sz w:val="28"/>
          <w:szCs w:val="28"/>
        </w:rPr>
        <w:t xml:space="preserve"> процент</w:t>
      </w:r>
      <w:r w:rsidR="00340C59">
        <w:rPr>
          <w:rFonts w:ascii="Times New Roman" w:hAnsi="Times New Roman"/>
          <w:sz w:val="28"/>
          <w:szCs w:val="28"/>
        </w:rPr>
        <w:t>ов</w:t>
      </w:r>
      <w:r w:rsidRPr="0080649B">
        <w:rPr>
          <w:rFonts w:ascii="Times New Roman" w:hAnsi="Times New Roman"/>
          <w:sz w:val="28"/>
          <w:szCs w:val="28"/>
        </w:rPr>
        <w:t>);</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местных бюджетов </w:t>
      </w:r>
      <w:r w:rsidR="00D673F4" w:rsidRPr="0080649B">
        <w:rPr>
          <w:rFonts w:ascii="Times New Roman" w:hAnsi="Times New Roman"/>
          <w:sz w:val="28"/>
          <w:szCs w:val="28"/>
        </w:rPr>
        <w:t>–</w:t>
      </w:r>
      <w:r w:rsidRPr="0080649B">
        <w:rPr>
          <w:rFonts w:ascii="Times New Roman" w:hAnsi="Times New Roman"/>
          <w:sz w:val="28"/>
          <w:szCs w:val="28"/>
        </w:rPr>
        <w:t xml:space="preserve"> </w:t>
      </w:r>
      <w:r w:rsidR="00D673F4" w:rsidRPr="0080649B">
        <w:rPr>
          <w:rFonts w:ascii="Times New Roman" w:hAnsi="Times New Roman"/>
          <w:sz w:val="28"/>
          <w:szCs w:val="28"/>
        </w:rPr>
        <w:t>4,0</w:t>
      </w:r>
      <w:r w:rsidRPr="0080649B">
        <w:rPr>
          <w:rFonts w:ascii="Times New Roman" w:hAnsi="Times New Roman"/>
          <w:sz w:val="28"/>
          <w:szCs w:val="28"/>
        </w:rPr>
        <w:t xml:space="preserve"> млрд. рублей (</w:t>
      </w:r>
      <w:r w:rsidR="00D673F4" w:rsidRPr="0080649B">
        <w:rPr>
          <w:rFonts w:ascii="Times New Roman" w:hAnsi="Times New Roman"/>
          <w:sz w:val="28"/>
          <w:szCs w:val="28"/>
        </w:rPr>
        <w:t>31</w:t>
      </w:r>
      <w:r w:rsidR="00340C59">
        <w:rPr>
          <w:rFonts w:ascii="Times New Roman" w:hAnsi="Times New Roman"/>
          <w:sz w:val="28"/>
          <w:szCs w:val="28"/>
        </w:rPr>
        <w:t>,3</w:t>
      </w:r>
      <w:r w:rsidRPr="0080649B">
        <w:rPr>
          <w:rFonts w:ascii="Times New Roman" w:hAnsi="Times New Roman"/>
          <w:sz w:val="28"/>
          <w:szCs w:val="28"/>
        </w:rPr>
        <w:t xml:space="preserve"> процент).</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Конкретизация финансовых ресурсов по направлениям реализации Стратегии будет осуществляться в рамках муниципальных программ </w:t>
      </w:r>
      <w:r w:rsidR="00DC4577" w:rsidRPr="0080649B">
        <w:rPr>
          <w:rFonts w:ascii="Times New Roman" w:hAnsi="Times New Roman"/>
          <w:sz w:val="28"/>
          <w:szCs w:val="28"/>
        </w:rPr>
        <w:t>Моргаушского</w:t>
      </w:r>
      <w:r w:rsidRPr="0080649B">
        <w:rPr>
          <w:rFonts w:ascii="Times New Roman" w:hAnsi="Times New Roman"/>
          <w:sz w:val="28"/>
          <w:szCs w:val="28"/>
        </w:rPr>
        <w:t xml:space="preserve"> района Чувашской Республики.</w:t>
      </w:r>
    </w:p>
    <w:p w:rsidR="00A5742C" w:rsidRPr="00BF03A3" w:rsidRDefault="00B011D9" w:rsidP="00A5742C">
      <w:pPr>
        <w:pStyle w:val="a3"/>
        <w:ind w:firstLine="567"/>
        <w:jc w:val="both"/>
        <w:rPr>
          <w:rFonts w:ascii="Times New Roman" w:hAnsi="Times New Roman"/>
          <w:sz w:val="28"/>
          <w:szCs w:val="28"/>
        </w:rPr>
      </w:pPr>
      <w:hyperlink w:anchor="P6211" w:history="1">
        <w:r w:rsidR="00A5742C" w:rsidRPr="0080649B">
          <w:rPr>
            <w:rFonts w:ascii="Times New Roman" w:hAnsi="Times New Roman"/>
            <w:sz w:val="28"/>
            <w:szCs w:val="28"/>
          </w:rPr>
          <w:t>Оценка</w:t>
        </w:r>
      </w:hyperlink>
      <w:r w:rsidR="00A5742C" w:rsidRPr="0080649B">
        <w:rPr>
          <w:rFonts w:ascii="Times New Roman" w:hAnsi="Times New Roman"/>
          <w:sz w:val="28"/>
          <w:szCs w:val="28"/>
        </w:rPr>
        <w:t xml:space="preserve"> финансовых ресурсов, необходимых для</w:t>
      </w:r>
      <w:r w:rsidR="00A5742C" w:rsidRPr="00BF03A3">
        <w:rPr>
          <w:rFonts w:ascii="Times New Roman" w:hAnsi="Times New Roman"/>
          <w:sz w:val="28"/>
          <w:szCs w:val="28"/>
        </w:rPr>
        <w:t xml:space="preserve"> реализации Стратегии, представлена в приложении N 4 к Стратегии.</w:t>
      </w:r>
    </w:p>
    <w:p w:rsidR="00A5742C" w:rsidRDefault="00A5742C" w:rsidP="00A5742C">
      <w:pPr>
        <w:pStyle w:val="a3"/>
        <w:jc w:val="center"/>
        <w:rPr>
          <w:rFonts w:ascii="Times New Roman" w:hAnsi="Times New Roman"/>
          <w:b/>
          <w:sz w:val="24"/>
        </w:rPr>
      </w:pPr>
    </w:p>
    <w:p w:rsidR="00A5742C" w:rsidRPr="00A22064" w:rsidRDefault="00A5742C" w:rsidP="00A5742C">
      <w:pPr>
        <w:pStyle w:val="a3"/>
        <w:jc w:val="center"/>
        <w:rPr>
          <w:rFonts w:ascii="Times New Roman" w:hAnsi="Times New Roman"/>
          <w:b/>
          <w:sz w:val="28"/>
          <w:szCs w:val="28"/>
        </w:rPr>
      </w:pPr>
      <w:r w:rsidRPr="00A22064">
        <w:rPr>
          <w:rFonts w:ascii="Times New Roman" w:hAnsi="Times New Roman"/>
          <w:b/>
          <w:sz w:val="28"/>
          <w:szCs w:val="28"/>
        </w:rPr>
        <w:t>3.3. Ожидаемые результаты реализации</w:t>
      </w:r>
    </w:p>
    <w:p w:rsidR="00A5742C" w:rsidRPr="00A22064" w:rsidRDefault="00A5742C" w:rsidP="00A5742C">
      <w:pPr>
        <w:pStyle w:val="a3"/>
        <w:jc w:val="center"/>
        <w:rPr>
          <w:rFonts w:ascii="Times New Roman" w:hAnsi="Times New Roman"/>
          <w:b/>
          <w:sz w:val="28"/>
          <w:szCs w:val="28"/>
        </w:rPr>
      </w:pPr>
      <w:r w:rsidRPr="00A22064">
        <w:rPr>
          <w:rFonts w:ascii="Times New Roman" w:hAnsi="Times New Roman"/>
          <w:b/>
          <w:sz w:val="28"/>
          <w:szCs w:val="28"/>
        </w:rPr>
        <w:t xml:space="preserve">Стратегии </w:t>
      </w:r>
      <w:proofErr w:type="gramStart"/>
      <w:r w:rsidRPr="00A22064">
        <w:rPr>
          <w:rFonts w:ascii="Times New Roman" w:hAnsi="Times New Roman"/>
          <w:b/>
          <w:sz w:val="28"/>
          <w:szCs w:val="28"/>
        </w:rPr>
        <w:t>социально-экономического</w:t>
      </w:r>
      <w:proofErr w:type="gramEnd"/>
      <w:r w:rsidRPr="00A22064">
        <w:rPr>
          <w:rFonts w:ascii="Times New Roman" w:hAnsi="Times New Roman"/>
          <w:b/>
          <w:sz w:val="28"/>
          <w:szCs w:val="28"/>
        </w:rPr>
        <w:t xml:space="preserve"> развития</w:t>
      </w:r>
    </w:p>
    <w:p w:rsidR="00A5742C" w:rsidRPr="00A22064" w:rsidRDefault="00A5742C" w:rsidP="00A5742C">
      <w:pPr>
        <w:pStyle w:val="a3"/>
        <w:jc w:val="center"/>
        <w:rPr>
          <w:rFonts w:ascii="Times New Roman" w:hAnsi="Times New Roman"/>
          <w:b/>
          <w:sz w:val="28"/>
          <w:szCs w:val="28"/>
        </w:rPr>
      </w:pPr>
      <w:r>
        <w:rPr>
          <w:rFonts w:ascii="Times New Roman" w:hAnsi="Times New Roman"/>
          <w:b/>
          <w:sz w:val="28"/>
          <w:szCs w:val="28"/>
        </w:rPr>
        <w:t>Моргаушского</w:t>
      </w:r>
      <w:r w:rsidRPr="00A22064">
        <w:rPr>
          <w:rFonts w:ascii="Times New Roman" w:hAnsi="Times New Roman"/>
          <w:b/>
          <w:sz w:val="28"/>
          <w:szCs w:val="28"/>
        </w:rPr>
        <w:t xml:space="preserve">  района Чувашской Республики до 2035 года</w:t>
      </w:r>
    </w:p>
    <w:p w:rsidR="00A5742C" w:rsidRPr="00A22064" w:rsidRDefault="00A5742C" w:rsidP="00A5742C">
      <w:pPr>
        <w:pStyle w:val="a3"/>
        <w:ind w:firstLine="567"/>
        <w:jc w:val="both"/>
        <w:rPr>
          <w:rFonts w:ascii="Times New Roman" w:hAnsi="Times New Roman"/>
          <w:sz w:val="28"/>
          <w:szCs w:val="28"/>
        </w:rPr>
      </w:pP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Реализация стратегических целей, задач и приоритетных направлений Стратегии позволит </w:t>
      </w:r>
      <w:proofErr w:type="spellStart"/>
      <w:r>
        <w:rPr>
          <w:rFonts w:ascii="Times New Roman" w:hAnsi="Times New Roman"/>
          <w:sz w:val="28"/>
          <w:szCs w:val="28"/>
        </w:rPr>
        <w:t>Моргаушскому</w:t>
      </w:r>
      <w:proofErr w:type="spellEnd"/>
      <w:r w:rsidRPr="00A22064">
        <w:rPr>
          <w:rFonts w:ascii="Times New Roman" w:hAnsi="Times New Roman"/>
          <w:sz w:val="28"/>
          <w:szCs w:val="28"/>
        </w:rPr>
        <w:t xml:space="preserve"> району Чувашской Республики к 2035 году стать конкурентоспособным регионом,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Показатели, характеризующие ожидаемые </w:t>
      </w:r>
      <w:hyperlink w:anchor="P6301" w:history="1">
        <w:r w:rsidRPr="00A22064">
          <w:rPr>
            <w:rFonts w:ascii="Times New Roman" w:hAnsi="Times New Roman"/>
            <w:sz w:val="28"/>
            <w:szCs w:val="28"/>
          </w:rPr>
          <w:t>результаты</w:t>
        </w:r>
      </w:hyperlink>
      <w:r w:rsidRPr="00A22064">
        <w:rPr>
          <w:rFonts w:ascii="Times New Roman" w:hAnsi="Times New Roman"/>
          <w:sz w:val="28"/>
          <w:szCs w:val="28"/>
        </w:rPr>
        <w:t xml:space="preserve"> реализации Стратегии, в разрезе целей и задач приведены в приложении N 5 к Стратегии.</w:t>
      </w:r>
    </w:p>
    <w:p w:rsidR="00A5742C" w:rsidRPr="00A22064" w:rsidRDefault="00A5742C" w:rsidP="00A5742C">
      <w:pPr>
        <w:pStyle w:val="a3"/>
        <w:ind w:firstLine="567"/>
        <w:jc w:val="center"/>
        <w:rPr>
          <w:rFonts w:ascii="Times New Roman" w:hAnsi="Times New Roman"/>
          <w:sz w:val="28"/>
          <w:szCs w:val="28"/>
        </w:rPr>
      </w:pPr>
    </w:p>
    <w:p w:rsidR="00A5742C" w:rsidRPr="00A22064" w:rsidRDefault="00A5742C" w:rsidP="00A5742C">
      <w:pPr>
        <w:pStyle w:val="a3"/>
        <w:ind w:firstLine="567"/>
        <w:jc w:val="center"/>
        <w:rPr>
          <w:rFonts w:ascii="Times New Roman" w:hAnsi="Times New Roman"/>
          <w:b/>
          <w:sz w:val="28"/>
          <w:szCs w:val="28"/>
        </w:rPr>
      </w:pPr>
      <w:r w:rsidRPr="00A22064">
        <w:rPr>
          <w:rFonts w:ascii="Times New Roman" w:hAnsi="Times New Roman"/>
          <w:b/>
          <w:sz w:val="28"/>
          <w:szCs w:val="28"/>
        </w:rPr>
        <w:t>3.4. Механизмы реализации</w:t>
      </w:r>
    </w:p>
    <w:p w:rsidR="00A5742C" w:rsidRPr="00A22064" w:rsidRDefault="00A5742C" w:rsidP="00A5742C">
      <w:pPr>
        <w:pStyle w:val="a3"/>
        <w:ind w:firstLine="567"/>
        <w:jc w:val="center"/>
        <w:rPr>
          <w:rFonts w:ascii="Times New Roman" w:hAnsi="Times New Roman"/>
          <w:b/>
          <w:sz w:val="28"/>
          <w:szCs w:val="28"/>
        </w:rPr>
      </w:pPr>
      <w:r w:rsidRPr="00A22064">
        <w:rPr>
          <w:rFonts w:ascii="Times New Roman" w:hAnsi="Times New Roman"/>
          <w:b/>
          <w:sz w:val="28"/>
          <w:szCs w:val="28"/>
        </w:rPr>
        <w:t xml:space="preserve">Стратегии </w:t>
      </w:r>
      <w:proofErr w:type="gramStart"/>
      <w:r w:rsidRPr="00A22064">
        <w:rPr>
          <w:rFonts w:ascii="Times New Roman" w:hAnsi="Times New Roman"/>
          <w:b/>
          <w:sz w:val="28"/>
          <w:szCs w:val="28"/>
        </w:rPr>
        <w:t>социально-экономического</w:t>
      </w:r>
      <w:proofErr w:type="gramEnd"/>
      <w:r w:rsidRPr="00A22064">
        <w:rPr>
          <w:rFonts w:ascii="Times New Roman" w:hAnsi="Times New Roman"/>
          <w:b/>
          <w:sz w:val="28"/>
          <w:szCs w:val="28"/>
        </w:rPr>
        <w:t xml:space="preserve"> развития</w:t>
      </w:r>
    </w:p>
    <w:p w:rsidR="00A5742C" w:rsidRPr="00A22064" w:rsidRDefault="00A5742C" w:rsidP="00A5742C">
      <w:pPr>
        <w:pStyle w:val="a3"/>
        <w:ind w:firstLine="567"/>
        <w:jc w:val="center"/>
        <w:rPr>
          <w:rFonts w:ascii="Times New Roman" w:hAnsi="Times New Roman"/>
          <w:b/>
          <w:sz w:val="28"/>
          <w:szCs w:val="28"/>
        </w:rPr>
      </w:pPr>
      <w:r>
        <w:rPr>
          <w:rFonts w:ascii="Times New Roman" w:hAnsi="Times New Roman"/>
          <w:b/>
          <w:sz w:val="28"/>
          <w:szCs w:val="28"/>
        </w:rPr>
        <w:t>Моргаушского</w:t>
      </w:r>
      <w:r w:rsidRPr="00A22064">
        <w:rPr>
          <w:rFonts w:ascii="Times New Roman" w:hAnsi="Times New Roman"/>
          <w:b/>
          <w:sz w:val="28"/>
          <w:szCs w:val="28"/>
        </w:rPr>
        <w:t xml:space="preserve"> района Чувашской Республики до 2035 года</w:t>
      </w:r>
    </w:p>
    <w:p w:rsidR="00A5742C" w:rsidRPr="00A22064" w:rsidRDefault="00A5742C" w:rsidP="00A5742C">
      <w:pPr>
        <w:pStyle w:val="a3"/>
        <w:ind w:firstLine="567"/>
        <w:jc w:val="both"/>
        <w:rPr>
          <w:rFonts w:ascii="Times New Roman" w:hAnsi="Times New Roman"/>
          <w:sz w:val="28"/>
          <w:szCs w:val="28"/>
        </w:rPr>
      </w:pP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района. В основу механизмов реализации Стратегии заложены ключевые принципы:</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государственно-частного партнерства </w:t>
      </w:r>
      <w:r>
        <w:rPr>
          <w:rFonts w:ascii="Times New Roman" w:hAnsi="Times New Roman"/>
          <w:sz w:val="28"/>
          <w:szCs w:val="28"/>
        </w:rPr>
        <w:t xml:space="preserve">и </w:t>
      </w:r>
      <w:proofErr w:type="spellStart"/>
      <w:r>
        <w:rPr>
          <w:rFonts w:ascii="Times New Roman" w:hAnsi="Times New Roman"/>
          <w:sz w:val="28"/>
          <w:szCs w:val="28"/>
        </w:rPr>
        <w:t>муниципально</w:t>
      </w:r>
      <w:proofErr w:type="spellEnd"/>
      <w:r w:rsidR="00526B11">
        <w:rPr>
          <w:rFonts w:ascii="Times New Roman" w:hAnsi="Times New Roman"/>
          <w:sz w:val="28"/>
          <w:szCs w:val="28"/>
        </w:rPr>
        <w:t xml:space="preserve"> </w:t>
      </w:r>
      <w:r>
        <w:rPr>
          <w:rFonts w:ascii="Times New Roman" w:hAnsi="Times New Roman"/>
          <w:sz w:val="28"/>
          <w:szCs w:val="28"/>
        </w:rPr>
        <w:t>-</w:t>
      </w:r>
      <w:r w:rsidR="00526B11">
        <w:rPr>
          <w:rFonts w:ascii="Times New Roman" w:hAnsi="Times New Roman"/>
          <w:sz w:val="28"/>
          <w:szCs w:val="28"/>
        </w:rPr>
        <w:t xml:space="preserve"> </w:t>
      </w:r>
      <w:r>
        <w:rPr>
          <w:rFonts w:ascii="Times New Roman" w:hAnsi="Times New Roman"/>
          <w:sz w:val="28"/>
          <w:szCs w:val="28"/>
        </w:rPr>
        <w:t xml:space="preserve">частного партнерства </w:t>
      </w:r>
      <w:r w:rsidRPr="00A22064">
        <w:rPr>
          <w:rFonts w:ascii="Times New Roman" w:hAnsi="Times New Roman"/>
          <w:sz w:val="28"/>
          <w:szCs w:val="28"/>
        </w:rPr>
        <w:t>- реализация Стратегии предполагает устойчивое взаимовыгодное развитие партнерских отношений государства</w:t>
      </w:r>
      <w:r>
        <w:rPr>
          <w:rFonts w:ascii="Times New Roman" w:hAnsi="Times New Roman"/>
          <w:sz w:val="28"/>
          <w:szCs w:val="28"/>
        </w:rPr>
        <w:t xml:space="preserve">, администрации Моргаушского района Чувашской Республики, сельских поселений Моргаушского района </w:t>
      </w:r>
      <w:r>
        <w:rPr>
          <w:rFonts w:ascii="Times New Roman" w:hAnsi="Times New Roman"/>
          <w:sz w:val="28"/>
          <w:szCs w:val="28"/>
        </w:rPr>
        <w:lastRenderedPageBreak/>
        <w:t>Чувашской Республики</w:t>
      </w:r>
      <w:r w:rsidRPr="00A22064">
        <w:rPr>
          <w:rFonts w:ascii="Times New Roman" w:hAnsi="Times New Roman"/>
          <w:sz w:val="28"/>
          <w:szCs w:val="28"/>
        </w:rPr>
        <w:t xml:space="preserve"> и предпринимательских структур на условиях четкого разделения компетенций, рисков и ответственности;</w:t>
      </w:r>
    </w:p>
    <w:p w:rsidR="00A5742C" w:rsidRPr="00A22064" w:rsidRDefault="00A5742C" w:rsidP="00A5742C">
      <w:pPr>
        <w:pStyle w:val="a3"/>
        <w:ind w:firstLine="567"/>
        <w:jc w:val="both"/>
        <w:rPr>
          <w:rFonts w:ascii="Times New Roman" w:hAnsi="Times New Roman"/>
          <w:sz w:val="28"/>
          <w:szCs w:val="28"/>
        </w:rPr>
      </w:pPr>
      <w:proofErr w:type="spellStart"/>
      <w:r w:rsidRPr="00A22064">
        <w:rPr>
          <w:rFonts w:ascii="Times New Roman" w:hAnsi="Times New Roman"/>
          <w:sz w:val="28"/>
          <w:szCs w:val="28"/>
        </w:rPr>
        <w:t>целеполагания</w:t>
      </w:r>
      <w:proofErr w:type="spellEnd"/>
      <w:r w:rsidRPr="00A22064">
        <w:rPr>
          <w:rFonts w:ascii="Times New Roman" w:hAnsi="Times New Roman"/>
          <w:sz w:val="28"/>
          <w:szCs w:val="28"/>
        </w:rPr>
        <w:t xml:space="preserve"> - любое управленческое воздействие на процесс реализации Стратегии должно способствовать достижению поставленных в ней целей;</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иерархичности - реализация поставленных стратегических целей, задач, приоритетных направлений Стратегии будет осуществляться поэтапно. Инструментом реализации Стратегии являются муниципальные программы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w:t>
      </w:r>
      <w:hyperlink w:anchor="P7836" w:history="1">
        <w:r w:rsidRPr="00A22064">
          <w:rPr>
            <w:rFonts w:ascii="Times New Roman" w:hAnsi="Times New Roman"/>
            <w:sz w:val="28"/>
            <w:szCs w:val="28"/>
          </w:rPr>
          <w:t>приложения N 6</w:t>
        </w:r>
      </w:hyperlink>
      <w:r w:rsidRPr="00A22064">
        <w:rPr>
          <w:rFonts w:ascii="Times New Roman" w:hAnsi="Times New Roman"/>
          <w:sz w:val="28"/>
          <w:szCs w:val="28"/>
        </w:rPr>
        <w:t xml:space="preserve">, </w:t>
      </w:r>
      <w:hyperlink w:anchor="P8202" w:history="1">
        <w:r w:rsidRPr="00A22064">
          <w:rPr>
            <w:rFonts w:ascii="Times New Roman" w:hAnsi="Times New Roman"/>
            <w:sz w:val="28"/>
            <w:szCs w:val="28"/>
          </w:rPr>
          <w:t>7</w:t>
        </w:r>
      </w:hyperlink>
      <w:r w:rsidRPr="00A22064">
        <w:rPr>
          <w:rFonts w:ascii="Times New Roman" w:hAnsi="Times New Roman"/>
          <w:sz w:val="28"/>
          <w:szCs w:val="28"/>
        </w:rPr>
        <w:t xml:space="preserve"> к Стратегии).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В рамках стратегического управления предполагается разработка новых муниципальных программ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на период до 2035 года в соответствии с приоритетами развития, целями и задачами, обозначенными в Стратегии.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Корректировка Стратегии </w:t>
      </w:r>
      <w:proofErr w:type="gramStart"/>
      <w:r w:rsidRPr="00A22064">
        <w:rPr>
          <w:rFonts w:ascii="Times New Roman" w:hAnsi="Times New Roman"/>
          <w:sz w:val="28"/>
          <w:szCs w:val="28"/>
        </w:rPr>
        <w:t>осуществляется по мере необходимости и обеспечивается</w:t>
      </w:r>
      <w:proofErr w:type="gramEnd"/>
      <w:r w:rsidRPr="00A22064">
        <w:rPr>
          <w:rFonts w:ascii="Times New Roman" w:hAnsi="Times New Roman"/>
          <w:sz w:val="28"/>
          <w:szCs w:val="28"/>
        </w:rPr>
        <w:t xml:space="preserve"> в зависимости от изменений состояния внешней и внутренней среды на основе системы индикаторов через внесение изменений в муниципальные программы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Организационные механизмы реализации Стратегии предусматривают проведение всеми структурными подразделениями администрации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ежегодного мониторинга плана мероприятий по реализации Стратегии, представление сведений для обобщения в отдел </w:t>
      </w:r>
      <w:r w:rsidR="000F6001">
        <w:rPr>
          <w:rFonts w:ascii="Times New Roman" w:hAnsi="Times New Roman"/>
          <w:sz w:val="28"/>
          <w:szCs w:val="28"/>
        </w:rPr>
        <w:t>экономики и развития АПК</w:t>
      </w:r>
      <w:r w:rsidRPr="00A22064">
        <w:rPr>
          <w:rFonts w:ascii="Times New Roman" w:hAnsi="Times New Roman"/>
          <w:sz w:val="28"/>
          <w:szCs w:val="28"/>
        </w:rPr>
        <w:t xml:space="preserve"> администрации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w:t>
      </w:r>
    </w:p>
    <w:p w:rsidR="00A5742C" w:rsidRDefault="00A5742C" w:rsidP="00A5742C">
      <w:pPr>
        <w:spacing w:after="0"/>
        <w:ind w:firstLine="851"/>
        <w:rPr>
          <w:rFonts w:ascii="Times New Roman" w:hAnsi="Times New Roman" w:cs="Times New Roman"/>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Pr="00213B50" w:rsidRDefault="00A5742C" w:rsidP="00A5742C">
      <w:pPr>
        <w:keepNext/>
        <w:keepLines/>
        <w:spacing w:after="0" w:line="240" w:lineRule="auto"/>
        <w:jc w:val="right"/>
        <w:outlineLvl w:val="0"/>
        <w:rPr>
          <w:rFonts w:ascii="Times New Roman" w:eastAsia="Times New Roman" w:hAnsi="Times New Roman"/>
          <w:bCs/>
        </w:rPr>
      </w:pPr>
      <w:r w:rsidRPr="00213B50">
        <w:rPr>
          <w:rFonts w:ascii="Times New Roman" w:eastAsia="Times New Roman" w:hAnsi="Times New Roman"/>
          <w:bCs/>
        </w:rPr>
        <w:t>Приложение N 1</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 xml:space="preserve">к Стратегии </w:t>
      </w:r>
      <w:proofErr w:type="gramStart"/>
      <w:r w:rsidRPr="00213B50">
        <w:rPr>
          <w:rFonts w:ascii="Times New Roman" w:eastAsia="Times New Roman" w:hAnsi="Times New Roman"/>
          <w:lang w:eastAsia="ru-RU"/>
        </w:rPr>
        <w:t>социально-экономического</w:t>
      </w:r>
      <w:proofErr w:type="gramEnd"/>
      <w:r w:rsidRPr="00213B50">
        <w:rPr>
          <w:rFonts w:ascii="Times New Roman" w:eastAsia="Times New Roman" w:hAnsi="Times New Roman"/>
          <w:lang w:eastAsia="ru-RU"/>
        </w:rPr>
        <w:t xml:space="preserve"> </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 xml:space="preserve">развития Моргаушского района </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Чувашской Республики до 2035 года</w:t>
      </w:r>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keepNext/>
        <w:keepLines/>
        <w:spacing w:after="0" w:line="240" w:lineRule="auto"/>
        <w:jc w:val="center"/>
        <w:outlineLvl w:val="0"/>
        <w:rPr>
          <w:rFonts w:ascii="Times New Roman" w:eastAsia="Times New Roman" w:hAnsi="Times New Roman"/>
          <w:b/>
          <w:bCs/>
          <w:sz w:val="28"/>
          <w:szCs w:val="28"/>
        </w:rPr>
      </w:pPr>
      <w:bookmarkStart w:id="0" w:name="P2106"/>
      <w:bookmarkStart w:id="1" w:name="_Toc533512625"/>
      <w:bookmarkEnd w:id="0"/>
      <w:r w:rsidRPr="00AB7366">
        <w:rPr>
          <w:rFonts w:ascii="Times New Roman" w:eastAsia="Times New Roman" w:hAnsi="Times New Roman"/>
          <w:b/>
          <w:bCs/>
          <w:sz w:val="28"/>
          <w:szCs w:val="28"/>
        </w:rPr>
        <w:t>Социально-экономическое положение</w:t>
      </w:r>
      <w:bookmarkEnd w:id="1"/>
    </w:p>
    <w:p w:rsidR="00A5742C" w:rsidRPr="00AB7366" w:rsidRDefault="00A5742C" w:rsidP="00A5742C">
      <w:pPr>
        <w:keepNext/>
        <w:keepLines/>
        <w:spacing w:after="0" w:line="240" w:lineRule="auto"/>
        <w:jc w:val="center"/>
        <w:outlineLvl w:val="0"/>
        <w:rPr>
          <w:rFonts w:ascii="Times New Roman" w:eastAsia="Times New Roman" w:hAnsi="Times New Roman"/>
          <w:b/>
          <w:bCs/>
          <w:sz w:val="28"/>
          <w:szCs w:val="28"/>
        </w:rPr>
      </w:pPr>
      <w:bookmarkStart w:id="2" w:name="_Toc533512626"/>
      <w:r>
        <w:rPr>
          <w:rFonts w:ascii="Times New Roman" w:eastAsia="Times New Roman" w:hAnsi="Times New Roman"/>
          <w:b/>
          <w:bCs/>
          <w:sz w:val="28"/>
          <w:szCs w:val="28"/>
        </w:rPr>
        <w:t>Моргаушского</w:t>
      </w:r>
      <w:r w:rsidRPr="00AB7366">
        <w:rPr>
          <w:rFonts w:ascii="Times New Roman" w:eastAsia="Times New Roman" w:hAnsi="Times New Roman"/>
          <w:b/>
          <w:bCs/>
          <w:sz w:val="28"/>
          <w:szCs w:val="28"/>
        </w:rPr>
        <w:t xml:space="preserve"> района Чувашской Республики</w:t>
      </w:r>
      <w:bookmarkEnd w:id="2"/>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3" w:name="_Toc529279228"/>
      <w:bookmarkStart w:id="4" w:name="_Toc533512627"/>
      <w:r w:rsidRPr="00AB7366">
        <w:rPr>
          <w:rFonts w:ascii="Times New Roman" w:eastAsia="Times New Roman" w:hAnsi="Times New Roman"/>
          <w:sz w:val="28"/>
          <w:szCs w:val="28"/>
          <w:lang w:eastAsia="ru-RU"/>
        </w:rPr>
        <w:t>Таблица 1</w:t>
      </w:r>
      <w:bookmarkEnd w:id="3"/>
      <w:bookmarkEnd w:id="4"/>
    </w:p>
    <w:p w:rsidR="00A5742C" w:rsidRPr="00AB736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Динамика основных макроэкономических показателей</w:t>
      </w:r>
    </w:p>
    <w:p w:rsidR="00A5742C" w:rsidRPr="00AB736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развития </w:t>
      </w:r>
      <w:r>
        <w:rPr>
          <w:rFonts w:ascii="Times New Roman" w:eastAsia="Times New Roman" w:hAnsi="Times New Roman"/>
          <w:sz w:val="28"/>
          <w:szCs w:val="28"/>
          <w:lang w:eastAsia="ru-RU"/>
        </w:rPr>
        <w:t>Моргаушского</w:t>
      </w:r>
      <w:r w:rsidRPr="00AB7366">
        <w:rPr>
          <w:rFonts w:ascii="Times New Roman" w:eastAsia="Times New Roman" w:hAnsi="Times New Roman"/>
          <w:sz w:val="28"/>
          <w:szCs w:val="28"/>
          <w:lang w:eastAsia="ru-RU"/>
        </w:rPr>
        <w:t xml:space="preserve"> района Чувашской Республики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4"/>
        <w:gridCol w:w="1024"/>
        <w:gridCol w:w="1024"/>
        <w:gridCol w:w="1024"/>
        <w:gridCol w:w="1132"/>
      </w:tblGrid>
      <w:tr w:rsidR="0015232A" w:rsidRPr="00AB7366" w:rsidTr="0015232A">
        <w:tc>
          <w:tcPr>
            <w:tcW w:w="4253"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Наименование показателя</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2013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2014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2015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2016 г.</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2017 г.</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3</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4</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5</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6</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Индекс потребительских цен (тарифов) на товары и услуги (декабрь к декабрю)</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106,3</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110,9</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111,5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104,1</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101,4</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Продукция сельского хозяйства во всех категориях хозяйств, млн. рублей</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1926,7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2242,7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2626,5</w:t>
            </w:r>
          </w:p>
        </w:tc>
        <w:tc>
          <w:tcPr>
            <w:tcW w:w="1024" w:type="dxa"/>
          </w:tcPr>
          <w:p w:rsidR="0015232A" w:rsidRPr="00AA6CBA" w:rsidRDefault="0015232A" w:rsidP="00ED2CE6">
            <w:pPr>
              <w:jc w:val="center"/>
              <w:rPr>
                <w:rFonts w:ascii="Times New Roman" w:hAnsi="Times New Roman"/>
                <w:sz w:val="28"/>
                <w:szCs w:val="28"/>
              </w:rPr>
            </w:pPr>
            <w:r w:rsidRPr="00AA6CBA">
              <w:rPr>
                <w:rFonts w:ascii="Times New Roman" w:hAnsi="Times New Roman"/>
                <w:sz w:val="28"/>
                <w:szCs w:val="28"/>
              </w:rPr>
              <w:t>2611,8</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2978,6</w:t>
            </w:r>
          </w:p>
        </w:tc>
      </w:tr>
      <w:tr w:rsidR="0015232A" w:rsidRPr="00AB7366" w:rsidTr="0015232A">
        <w:trPr>
          <w:trHeight w:val="700"/>
        </w:trPr>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к предыдущему году (в сопоставимых ценах)</w:t>
            </w:r>
          </w:p>
        </w:tc>
        <w:tc>
          <w:tcPr>
            <w:tcW w:w="1024" w:type="dxa"/>
          </w:tcPr>
          <w:p w:rsidR="0015232A" w:rsidRPr="00AA6CBA" w:rsidRDefault="000F2033"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101,0</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116,4</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117,2</w:t>
            </w:r>
          </w:p>
        </w:tc>
        <w:tc>
          <w:tcPr>
            <w:tcW w:w="1024" w:type="dxa"/>
          </w:tcPr>
          <w:p w:rsidR="0015232A" w:rsidRPr="00AA6CBA" w:rsidRDefault="0015232A" w:rsidP="00ED2CE6">
            <w:pPr>
              <w:jc w:val="center"/>
              <w:rPr>
                <w:rFonts w:ascii="Times New Roman" w:hAnsi="Times New Roman"/>
                <w:sz w:val="28"/>
                <w:szCs w:val="28"/>
              </w:rPr>
            </w:pPr>
            <w:r w:rsidRPr="00AA6CBA">
              <w:rPr>
                <w:rFonts w:ascii="Times New Roman" w:hAnsi="Times New Roman"/>
                <w:sz w:val="28"/>
                <w:szCs w:val="28"/>
              </w:rPr>
              <w:t>99,5</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114,1</w:t>
            </w:r>
          </w:p>
        </w:tc>
      </w:tr>
      <w:tr w:rsidR="006B6C8E" w:rsidRPr="00AB7366" w:rsidTr="00FE5B9E">
        <w:tc>
          <w:tcPr>
            <w:tcW w:w="4253" w:type="dxa"/>
          </w:tcPr>
          <w:p w:rsidR="006B6C8E" w:rsidRPr="006B6C8E" w:rsidRDefault="006B6C8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 xml:space="preserve">Объем инвестиций в основной капитал (за исключением бюджетных средств), млн. рублей                        </w:t>
            </w:r>
          </w:p>
        </w:tc>
        <w:tc>
          <w:tcPr>
            <w:tcW w:w="1024" w:type="dxa"/>
            <w:vAlign w:val="center"/>
          </w:tcPr>
          <w:p w:rsidR="006B6C8E" w:rsidRPr="00AA6CBA" w:rsidRDefault="009F2EA3" w:rsidP="00FE5B9E">
            <w:pPr>
              <w:jc w:val="center"/>
              <w:rPr>
                <w:rFonts w:ascii="Times New Roman" w:hAnsi="Times New Roman"/>
                <w:sz w:val="28"/>
                <w:szCs w:val="28"/>
              </w:rPr>
            </w:pPr>
            <w:r>
              <w:rPr>
                <w:rFonts w:ascii="Times New Roman" w:hAnsi="Times New Roman"/>
                <w:sz w:val="28"/>
                <w:szCs w:val="28"/>
              </w:rPr>
              <w:t>1465,0</w:t>
            </w:r>
          </w:p>
        </w:tc>
        <w:tc>
          <w:tcPr>
            <w:tcW w:w="1024" w:type="dxa"/>
            <w:vAlign w:val="center"/>
          </w:tcPr>
          <w:p w:rsidR="006B6C8E" w:rsidRPr="00AA6CBA" w:rsidRDefault="009F2EA3" w:rsidP="00FE5B9E">
            <w:pPr>
              <w:jc w:val="center"/>
              <w:rPr>
                <w:rFonts w:ascii="Times New Roman" w:hAnsi="Times New Roman"/>
                <w:sz w:val="28"/>
                <w:szCs w:val="28"/>
              </w:rPr>
            </w:pPr>
            <w:r>
              <w:rPr>
                <w:rFonts w:ascii="Times New Roman" w:hAnsi="Times New Roman"/>
                <w:sz w:val="28"/>
                <w:szCs w:val="28"/>
              </w:rPr>
              <w:t>1754,9</w:t>
            </w:r>
          </w:p>
        </w:tc>
        <w:tc>
          <w:tcPr>
            <w:tcW w:w="1024" w:type="dxa"/>
            <w:vAlign w:val="center"/>
          </w:tcPr>
          <w:p w:rsidR="006B6C8E" w:rsidRPr="00AA6CBA" w:rsidRDefault="00230735" w:rsidP="00FE5B9E">
            <w:pPr>
              <w:jc w:val="center"/>
              <w:rPr>
                <w:rFonts w:ascii="Times New Roman" w:hAnsi="Times New Roman"/>
                <w:sz w:val="28"/>
                <w:szCs w:val="28"/>
              </w:rPr>
            </w:pPr>
            <w:r>
              <w:rPr>
                <w:rFonts w:ascii="Times New Roman" w:hAnsi="Times New Roman"/>
                <w:sz w:val="28"/>
                <w:szCs w:val="28"/>
              </w:rPr>
              <w:t>83,7</w:t>
            </w:r>
          </w:p>
        </w:tc>
        <w:tc>
          <w:tcPr>
            <w:tcW w:w="1024"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142,5</w:t>
            </w:r>
          </w:p>
        </w:tc>
        <w:tc>
          <w:tcPr>
            <w:tcW w:w="1132"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214,8</w:t>
            </w:r>
          </w:p>
        </w:tc>
      </w:tr>
      <w:tr w:rsidR="006B6C8E" w:rsidRPr="00AB7366" w:rsidTr="00FE5B9E">
        <w:tc>
          <w:tcPr>
            <w:tcW w:w="4253" w:type="dxa"/>
          </w:tcPr>
          <w:p w:rsidR="006B6C8E" w:rsidRPr="00AB7366" w:rsidRDefault="006B6C8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 к предыдущему году (в </w:t>
            </w:r>
            <w:r w:rsidRPr="00AB7366">
              <w:rPr>
                <w:rFonts w:ascii="Times New Roman" w:eastAsia="Times New Roman" w:hAnsi="Times New Roman"/>
                <w:sz w:val="28"/>
                <w:szCs w:val="28"/>
                <w:lang w:eastAsia="ru-RU"/>
              </w:rPr>
              <w:lastRenderedPageBreak/>
              <w:t>сопоставимых ценах)</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123,9</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119,8</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c>
          <w:tcPr>
            <w:tcW w:w="1024" w:type="dxa"/>
            <w:vAlign w:val="center"/>
          </w:tcPr>
          <w:p w:rsidR="006B6C8E" w:rsidRPr="006B6C8E" w:rsidRDefault="00E72BAA"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170,3</w:t>
            </w:r>
          </w:p>
        </w:tc>
        <w:tc>
          <w:tcPr>
            <w:tcW w:w="1132"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150,8</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lastRenderedPageBreak/>
              <w:t xml:space="preserve">Протяженность автомобильных дорог общего пользования с твердым покрытием, </w:t>
            </w:r>
            <w:proofErr w:type="gramStart"/>
            <w:r w:rsidRPr="00AB7366">
              <w:rPr>
                <w:rFonts w:ascii="Times New Roman" w:eastAsia="Times New Roman" w:hAnsi="Times New Roman"/>
                <w:sz w:val="28"/>
                <w:szCs w:val="28"/>
                <w:lang w:eastAsia="ru-RU"/>
              </w:rPr>
              <w:t>км</w:t>
            </w:r>
            <w:proofErr w:type="gramEnd"/>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419,0</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421,7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427,5</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430,0</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434,1</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Плотность автомобильных дорог общего пользования с твердым покрытием, </w:t>
            </w:r>
            <w:proofErr w:type="gramStart"/>
            <w:r w:rsidRPr="00AB7366">
              <w:rPr>
                <w:rFonts w:ascii="Times New Roman" w:eastAsia="Times New Roman" w:hAnsi="Times New Roman"/>
                <w:sz w:val="28"/>
                <w:szCs w:val="28"/>
                <w:lang w:eastAsia="ru-RU"/>
              </w:rPr>
              <w:t>км</w:t>
            </w:r>
            <w:proofErr w:type="gramEnd"/>
            <w:r w:rsidRPr="00AB7366">
              <w:rPr>
                <w:rFonts w:ascii="Times New Roman" w:eastAsia="Times New Roman" w:hAnsi="Times New Roman"/>
                <w:sz w:val="28"/>
                <w:szCs w:val="28"/>
                <w:lang w:eastAsia="ru-RU"/>
              </w:rPr>
              <w:t xml:space="preserve"> путей на 1000 кв. км территории</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495,7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498,9</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505,7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508,7</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513,5</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Оборот розничной торговли, млн. рублей</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1076,5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1177,9</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1224,6</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1382,4</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1356,2</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к предыдущему году (в сопоставимых ценах)</w:t>
            </w:r>
          </w:p>
        </w:tc>
        <w:tc>
          <w:tcPr>
            <w:tcW w:w="1024" w:type="dxa"/>
          </w:tcPr>
          <w:p w:rsidR="0015232A" w:rsidRPr="00AB7366" w:rsidRDefault="00855938"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105,0</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104,0</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112,9</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98,1</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Среднемесячная номинальная начисленная заработная плата работников организаций, рублей</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19447,4</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18327,3</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18946,6</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22016,6</w:t>
            </w:r>
          </w:p>
        </w:tc>
      </w:tr>
    </w:tbl>
    <w:p w:rsidR="00A5742C" w:rsidRPr="00AB7366" w:rsidRDefault="00A5742C" w:rsidP="00A5742C">
      <w:pPr>
        <w:widowControl w:val="0"/>
        <w:autoSpaceDE w:val="0"/>
        <w:autoSpaceDN w:val="0"/>
        <w:spacing w:after="0" w:line="240" w:lineRule="auto"/>
        <w:jc w:val="both"/>
        <w:rPr>
          <w:rFonts w:eastAsia="Times New Roman" w:cs="Calibri"/>
          <w:sz w:val="28"/>
          <w:szCs w:val="28"/>
          <w:lang w:eastAsia="ru-RU"/>
        </w:rPr>
      </w:pPr>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spacing w:after="0"/>
        <w:ind w:firstLine="851"/>
        <w:rPr>
          <w:rFonts w:ascii="Times New Roman" w:hAnsi="Times New Roman" w:cs="Times New Roman"/>
          <w:sz w:val="28"/>
          <w:szCs w:val="28"/>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5" w:name="_Toc529279229"/>
      <w:bookmarkStart w:id="6" w:name="_Toc533512628"/>
      <w:r w:rsidRPr="00A45A8C">
        <w:rPr>
          <w:rFonts w:ascii="Times New Roman" w:eastAsia="Times New Roman" w:hAnsi="Times New Roman"/>
          <w:sz w:val="28"/>
          <w:szCs w:val="28"/>
          <w:lang w:eastAsia="ru-RU"/>
        </w:rPr>
        <w:t>Таблица 2</w:t>
      </w:r>
      <w:bookmarkEnd w:id="5"/>
      <w:bookmarkEnd w:id="6"/>
    </w:p>
    <w:p w:rsidR="00A5742C" w:rsidRPr="00A45A8C"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Индексы производства</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продукции сельского хозяйства в хозяйствах всех категорий</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 сопоставимых ценах)</w:t>
      </w:r>
    </w:p>
    <w:p w:rsidR="00A5742C" w:rsidRPr="00A45A8C"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 к предыдущему году)</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8165"/>
      </w:tblGrid>
      <w:tr w:rsidR="00A5742C" w:rsidRPr="00A45A8C" w:rsidTr="00ED2CE6">
        <w:trPr>
          <w:trHeight w:val="322"/>
        </w:trPr>
        <w:tc>
          <w:tcPr>
            <w:tcW w:w="1191" w:type="dxa"/>
            <w:vMerge w:val="restart"/>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Годы</w:t>
            </w:r>
          </w:p>
        </w:tc>
        <w:tc>
          <w:tcPr>
            <w:tcW w:w="8165" w:type="dxa"/>
            <w:vMerge w:val="restart"/>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Хозяйства всех категорий</w:t>
            </w:r>
          </w:p>
        </w:tc>
      </w:tr>
      <w:tr w:rsidR="00A5742C" w:rsidRPr="00A45A8C" w:rsidTr="00ED2CE6">
        <w:trPr>
          <w:trHeight w:val="517"/>
        </w:trPr>
        <w:tc>
          <w:tcPr>
            <w:tcW w:w="1191" w:type="dxa"/>
            <w:vMerge/>
          </w:tcPr>
          <w:p w:rsidR="00A5742C" w:rsidRPr="00A45A8C" w:rsidRDefault="00A5742C" w:rsidP="00ED2CE6">
            <w:pPr>
              <w:spacing w:after="0" w:line="240" w:lineRule="auto"/>
              <w:rPr>
                <w:rFonts w:ascii="Times New Roman" w:hAnsi="Times New Roman"/>
                <w:sz w:val="28"/>
                <w:szCs w:val="28"/>
              </w:rPr>
            </w:pPr>
          </w:p>
        </w:tc>
        <w:tc>
          <w:tcPr>
            <w:tcW w:w="8165" w:type="dxa"/>
            <w:vMerge/>
          </w:tcPr>
          <w:p w:rsidR="00A5742C" w:rsidRPr="00A45A8C" w:rsidRDefault="00A5742C" w:rsidP="00ED2CE6">
            <w:pPr>
              <w:spacing w:after="0" w:line="240" w:lineRule="auto"/>
              <w:rPr>
                <w:rFonts w:ascii="Times New Roman" w:hAnsi="Times New Roman"/>
                <w:sz w:val="28"/>
                <w:szCs w:val="28"/>
              </w:rPr>
            </w:pP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w:t>
            </w:r>
          </w:p>
        </w:tc>
        <w:tc>
          <w:tcPr>
            <w:tcW w:w="8165"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91,3</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102,1</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102,5</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101,4</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w:t>
            </w:r>
          </w:p>
        </w:tc>
        <w:tc>
          <w:tcPr>
            <w:tcW w:w="8165" w:type="dxa"/>
            <w:vAlign w:val="center"/>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109,6</w:t>
            </w:r>
          </w:p>
        </w:tc>
      </w:tr>
    </w:tbl>
    <w:p w:rsidR="00A5742C"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A45A8C"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7" w:name="_Toc529279230"/>
      <w:bookmarkStart w:id="8" w:name="_Toc533512629"/>
      <w:r w:rsidRPr="00A45A8C">
        <w:rPr>
          <w:rFonts w:ascii="Times New Roman" w:eastAsia="Times New Roman" w:hAnsi="Times New Roman"/>
          <w:sz w:val="28"/>
          <w:szCs w:val="28"/>
          <w:lang w:eastAsia="ru-RU"/>
        </w:rPr>
        <w:t>Таблица 3</w:t>
      </w:r>
      <w:bookmarkEnd w:id="7"/>
      <w:bookmarkEnd w:id="8"/>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Инвестиции в основной капитал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964"/>
        <w:gridCol w:w="1015"/>
        <w:gridCol w:w="1045"/>
        <w:gridCol w:w="1047"/>
        <w:gridCol w:w="964"/>
      </w:tblGrid>
      <w:tr w:rsidR="00822D5E" w:rsidRPr="00A45A8C" w:rsidTr="00822D5E">
        <w:tc>
          <w:tcPr>
            <w:tcW w:w="4253"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lastRenderedPageBreak/>
              <w:t>Наименование показателя</w:t>
            </w:r>
          </w:p>
        </w:tc>
        <w:tc>
          <w:tcPr>
            <w:tcW w:w="964"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 г.</w:t>
            </w:r>
          </w:p>
        </w:tc>
        <w:tc>
          <w:tcPr>
            <w:tcW w:w="1015"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 г.</w:t>
            </w:r>
          </w:p>
        </w:tc>
        <w:tc>
          <w:tcPr>
            <w:tcW w:w="1045"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 г.</w:t>
            </w:r>
          </w:p>
        </w:tc>
        <w:tc>
          <w:tcPr>
            <w:tcW w:w="1047"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 г.</w:t>
            </w:r>
          </w:p>
        </w:tc>
        <w:tc>
          <w:tcPr>
            <w:tcW w:w="964"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 г.</w:t>
            </w:r>
          </w:p>
        </w:tc>
      </w:tr>
      <w:tr w:rsidR="00822D5E" w:rsidRPr="00A45A8C" w:rsidTr="00822D5E">
        <w:tc>
          <w:tcPr>
            <w:tcW w:w="4253" w:type="dxa"/>
            <w:vAlign w:val="bottom"/>
          </w:tcPr>
          <w:p w:rsidR="00822D5E" w:rsidRPr="00A45A8C" w:rsidRDefault="00822D5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Инвестиции в основной капитал (в фактически действовавших ценах), млн. рублей</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1527,5</w:t>
            </w:r>
          </w:p>
        </w:tc>
        <w:tc>
          <w:tcPr>
            <w:tcW w:w="1015"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1817,4</w:t>
            </w:r>
          </w:p>
        </w:tc>
        <w:tc>
          <w:tcPr>
            <w:tcW w:w="1045"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136,2</w:t>
            </w:r>
          </w:p>
        </w:tc>
        <w:tc>
          <w:tcPr>
            <w:tcW w:w="1047"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215,3</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277,3</w:t>
            </w:r>
          </w:p>
        </w:tc>
      </w:tr>
      <w:tr w:rsidR="00822D5E" w:rsidRPr="00A45A8C" w:rsidTr="00822D5E">
        <w:tc>
          <w:tcPr>
            <w:tcW w:w="4253" w:type="dxa"/>
            <w:vAlign w:val="bottom"/>
          </w:tcPr>
          <w:p w:rsidR="00822D5E" w:rsidRPr="00A45A8C" w:rsidRDefault="00822D5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Индексы физического объема инвестиций в основной капитал (в сопоставимых ценах), % к предыдущему году</w:t>
            </w:r>
          </w:p>
        </w:tc>
        <w:tc>
          <w:tcPr>
            <w:tcW w:w="964" w:type="dxa"/>
          </w:tcPr>
          <w:p w:rsidR="00822D5E" w:rsidRPr="00A45A8C" w:rsidRDefault="00855938" w:rsidP="00ED2CE6">
            <w:pPr>
              <w:spacing w:after="0" w:line="240" w:lineRule="auto"/>
              <w:jc w:val="center"/>
              <w:rPr>
                <w:rFonts w:ascii="Times New Roman" w:hAnsi="Times New Roman"/>
                <w:sz w:val="28"/>
                <w:szCs w:val="28"/>
              </w:rPr>
            </w:pPr>
            <w:r>
              <w:rPr>
                <w:rFonts w:ascii="Times New Roman" w:hAnsi="Times New Roman"/>
                <w:sz w:val="28"/>
                <w:szCs w:val="28"/>
              </w:rPr>
              <w:t>112,3</w:t>
            </w:r>
          </w:p>
        </w:tc>
        <w:tc>
          <w:tcPr>
            <w:tcW w:w="1015" w:type="dxa"/>
          </w:tcPr>
          <w:p w:rsidR="00822D5E" w:rsidRPr="00A45A8C" w:rsidRDefault="00F553A1" w:rsidP="00ED2CE6">
            <w:pPr>
              <w:spacing w:after="0" w:line="240" w:lineRule="auto"/>
              <w:jc w:val="center"/>
              <w:rPr>
                <w:rFonts w:ascii="Times New Roman" w:hAnsi="Times New Roman"/>
                <w:sz w:val="28"/>
                <w:szCs w:val="28"/>
              </w:rPr>
            </w:pPr>
            <w:r>
              <w:rPr>
                <w:rFonts w:ascii="Times New Roman" w:hAnsi="Times New Roman"/>
                <w:sz w:val="28"/>
                <w:szCs w:val="28"/>
              </w:rPr>
              <w:t>119,0</w:t>
            </w:r>
          </w:p>
        </w:tc>
        <w:tc>
          <w:tcPr>
            <w:tcW w:w="1045" w:type="dxa"/>
          </w:tcPr>
          <w:p w:rsidR="00822D5E" w:rsidRPr="00A45A8C" w:rsidRDefault="00F553A1" w:rsidP="00ED2CE6">
            <w:pPr>
              <w:spacing w:after="0" w:line="240" w:lineRule="auto"/>
              <w:jc w:val="center"/>
              <w:rPr>
                <w:rFonts w:ascii="Times New Roman" w:hAnsi="Times New Roman"/>
                <w:sz w:val="28"/>
                <w:szCs w:val="28"/>
              </w:rPr>
            </w:pPr>
            <w:r>
              <w:rPr>
                <w:rFonts w:ascii="Times New Roman" w:hAnsi="Times New Roman"/>
                <w:sz w:val="28"/>
                <w:szCs w:val="28"/>
              </w:rPr>
              <w:t>7,5</w:t>
            </w:r>
          </w:p>
        </w:tc>
        <w:tc>
          <w:tcPr>
            <w:tcW w:w="1047"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158,1</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103,5</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Pr="00A45A8C"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9" w:name="_Toc529279232"/>
      <w:bookmarkStart w:id="10" w:name="_Toc533512631"/>
      <w:r w:rsidRPr="00A45A8C">
        <w:rPr>
          <w:rFonts w:ascii="Times New Roman" w:eastAsia="Times New Roman" w:hAnsi="Times New Roman"/>
          <w:sz w:val="28"/>
          <w:szCs w:val="28"/>
          <w:lang w:eastAsia="ru-RU"/>
        </w:rPr>
        <w:t xml:space="preserve">Таблица </w:t>
      </w:r>
      <w:bookmarkEnd w:id="9"/>
      <w:bookmarkEnd w:id="10"/>
      <w:r w:rsidRPr="00A45A8C">
        <w:rPr>
          <w:rFonts w:ascii="Times New Roman" w:eastAsia="Times New Roman" w:hAnsi="Times New Roman"/>
          <w:sz w:val="28"/>
          <w:szCs w:val="28"/>
          <w:lang w:eastAsia="ru-RU"/>
        </w:rPr>
        <w:t>4</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Строительная деятельность</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06"/>
        <w:gridCol w:w="1006"/>
        <w:gridCol w:w="1006"/>
        <w:gridCol w:w="1006"/>
        <w:gridCol w:w="1007"/>
      </w:tblGrid>
      <w:tr w:rsidR="00E97514" w:rsidRPr="00A45A8C" w:rsidTr="00E97514">
        <w:tc>
          <w:tcPr>
            <w:tcW w:w="4253"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Наименование показателя</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 г.</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 г.</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3</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5</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6</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Ввод в действие жилых домов за счет всех источников финансирования, тыс. кв. метров общей площади</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27,5</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14,7</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 к предыдущему году</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100,04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97,2</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57,6</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92,5</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Ввод в действие жилых домов на 1000 человек населения, кв. метров общей площади</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856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836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815</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477</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446</w:t>
            </w:r>
          </w:p>
        </w:tc>
      </w:tr>
    </w:tbl>
    <w:p w:rsidR="00A5742C" w:rsidRPr="00A45A8C" w:rsidRDefault="00A5742C" w:rsidP="00A5742C">
      <w:pPr>
        <w:widowControl w:val="0"/>
        <w:autoSpaceDE w:val="0"/>
        <w:autoSpaceDN w:val="0"/>
        <w:spacing w:after="0" w:line="240" w:lineRule="auto"/>
        <w:jc w:val="both"/>
        <w:rPr>
          <w:rFonts w:eastAsia="Times New Roman" w:cs="Calibri"/>
          <w:sz w:val="28"/>
          <w:szCs w:val="28"/>
          <w:lang w:eastAsia="ru-RU"/>
        </w:rPr>
      </w:pPr>
    </w:p>
    <w:p w:rsidR="00A5742C" w:rsidRPr="00D822E5" w:rsidRDefault="00A5742C" w:rsidP="00A5742C">
      <w:pPr>
        <w:spacing w:after="0"/>
        <w:ind w:firstLine="851"/>
        <w:rPr>
          <w:rFonts w:ascii="Times New Roman" w:hAnsi="Times New Roman" w:cs="Times New Roman"/>
          <w:sz w:val="28"/>
          <w:szCs w:val="28"/>
        </w:rPr>
      </w:pPr>
    </w:p>
    <w:p w:rsidR="00A5742C" w:rsidRPr="00D822E5"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1" w:name="_Toc529279233"/>
      <w:bookmarkStart w:id="12" w:name="_Toc533512632"/>
      <w:r w:rsidRPr="00D822E5">
        <w:rPr>
          <w:rFonts w:ascii="Times New Roman" w:eastAsia="Times New Roman" w:hAnsi="Times New Roman"/>
          <w:sz w:val="28"/>
          <w:szCs w:val="28"/>
          <w:lang w:eastAsia="ru-RU"/>
        </w:rPr>
        <w:t xml:space="preserve">Таблица </w:t>
      </w:r>
      <w:bookmarkEnd w:id="11"/>
      <w:bookmarkEnd w:id="12"/>
      <w:r w:rsidRPr="00D822E5">
        <w:rPr>
          <w:rFonts w:ascii="Times New Roman" w:eastAsia="Times New Roman" w:hAnsi="Times New Roman"/>
          <w:sz w:val="28"/>
          <w:szCs w:val="28"/>
          <w:lang w:eastAsia="ru-RU"/>
        </w:rPr>
        <w:t>5</w:t>
      </w:r>
    </w:p>
    <w:p w:rsidR="00A5742C" w:rsidRPr="00D822E5"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Основные демографические показатели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0"/>
        <w:gridCol w:w="964"/>
        <w:gridCol w:w="1077"/>
        <w:gridCol w:w="964"/>
        <w:gridCol w:w="1020"/>
      </w:tblGrid>
      <w:tr w:rsidR="00170C59" w:rsidRPr="00D822E5" w:rsidTr="00170C59">
        <w:tc>
          <w:tcPr>
            <w:tcW w:w="4253"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Наименование показателя</w:t>
            </w:r>
          </w:p>
        </w:tc>
        <w:tc>
          <w:tcPr>
            <w:tcW w:w="1020"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2013 г.</w:t>
            </w:r>
          </w:p>
        </w:tc>
        <w:tc>
          <w:tcPr>
            <w:tcW w:w="964"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2014 г.</w:t>
            </w:r>
          </w:p>
        </w:tc>
        <w:tc>
          <w:tcPr>
            <w:tcW w:w="1077"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2015 г.</w:t>
            </w:r>
          </w:p>
        </w:tc>
        <w:tc>
          <w:tcPr>
            <w:tcW w:w="964"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2016 г.</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2017 г.</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Численность постоянного населения (на конец года), тыс. человек</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33,98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33,5</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33,0</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32,68</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Общий коэффициент рождаемости, число родившихся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15,4</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13,6</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11,5</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Общий коэффициент смертности, число умерших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15,6</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16,4</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16,9</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15,2</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15,5</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lastRenderedPageBreak/>
              <w:t>Коэффициент естественного прироста населения,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-0,6</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Коэффициент младенческой смертности, число детей, умерших в возрасте до 1 года, на 1000 родившихся живыми</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Коэффициент миграционного прироста, на 10000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-85,8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-114,7</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-108,3</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-53,3</w:t>
            </w:r>
          </w:p>
        </w:tc>
      </w:tr>
    </w:tbl>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13" w:name="_Toc529279234"/>
      <w:bookmarkStart w:id="14" w:name="_Toc533512633"/>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Pr="00C346A6"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 xml:space="preserve">Таблица </w:t>
      </w:r>
      <w:bookmarkEnd w:id="13"/>
      <w:bookmarkEnd w:id="14"/>
      <w:r w:rsidRPr="00C346A6">
        <w:rPr>
          <w:rFonts w:ascii="Times New Roman" w:eastAsia="Times New Roman" w:hAnsi="Times New Roman"/>
          <w:sz w:val="28"/>
          <w:szCs w:val="28"/>
          <w:lang w:eastAsia="ru-RU"/>
        </w:rPr>
        <w:t>6</w:t>
      </w:r>
    </w:p>
    <w:p w:rsidR="00A5742C" w:rsidRPr="00C346A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Основные показатели рынка труда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0"/>
        <w:gridCol w:w="1020"/>
        <w:gridCol w:w="1020"/>
        <w:gridCol w:w="951"/>
        <w:gridCol w:w="1015"/>
      </w:tblGrid>
      <w:tr w:rsidR="00170C59" w:rsidRPr="00C346A6" w:rsidTr="00170C59">
        <w:tc>
          <w:tcPr>
            <w:tcW w:w="4253"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Наименование показателя</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2013 г.</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2014 г.</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2015 г.</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2016 г.</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2017 г.</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Численность зарегистрированных безработных на конец года, человек</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 xml:space="preserve">Уровень зарегистрированной безработицы  на конец года </w:t>
            </w:r>
            <w:proofErr w:type="gramStart"/>
            <w:r w:rsidRPr="00C346A6">
              <w:rPr>
                <w:rFonts w:ascii="Times New Roman" w:eastAsia="Times New Roman" w:hAnsi="Times New Roman"/>
                <w:sz w:val="28"/>
                <w:szCs w:val="28"/>
                <w:lang w:eastAsia="ru-RU"/>
              </w:rPr>
              <w:t>в</w:t>
            </w:r>
            <w:proofErr w:type="gramEnd"/>
            <w:r w:rsidRPr="00C346A6">
              <w:rPr>
                <w:rFonts w:ascii="Times New Roman" w:eastAsia="Times New Roman" w:hAnsi="Times New Roman"/>
                <w:sz w:val="28"/>
                <w:szCs w:val="28"/>
                <w:lang w:eastAsia="ru-RU"/>
              </w:rPr>
              <w:t xml:space="preserve"> % </w:t>
            </w:r>
            <w:proofErr w:type="gramStart"/>
            <w:r w:rsidRPr="00C346A6">
              <w:rPr>
                <w:rFonts w:ascii="Times New Roman" w:eastAsia="Times New Roman" w:hAnsi="Times New Roman"/>
                <w:sz w:val="28"/>
                <w:szCs w:val="28"/>
                <w:lang w:eastAsia="ru-RU"/>
              </w:rPr>
              <w:t>от</w:t>
            </w:r>
            <w:proofErr w:type="gramEnd"/>
            <w:r w:rsidRPr="00C346A6">
              <w:rPr>
                <w:rFonts w:ascii="Times New Roman" w:eastAsia="Times New Roman" w:hAnsi="Times New Roman"/>
                <w:sz w:val="28"/>
                <w:szCs w:val="28"/>
                <w:lang w:eastAsia="ru-RU"/>
              </w:rPr>
              <w:t xml:space="preserve"> численности населения в трудоспособном возрасте, %</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0,23</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0,30</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0,36</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Среднесписочная численность работников организаций без субъектов малого предпринимательства, человек</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5202</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5067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4662</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4419</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4213</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Pr="0060677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5" w:name="_Toc529279235"/>
      <w:bookmarkStart w:id="16" w:name="_Toc533512634"/>
      <w:r w:rsidRPr="0060677F">
        <w:rPr>
          <w:rFonts w:ascii="Times New Roman" w:eastAsia="Times New Roman" w:hAnsi="Times New Roman"/>
          <w:sz w:val="28"/>
          <w:szCs w:val="28"/>
          <w:lang w:eastAsia="ru-RU"/>
        </w:rPr>
        <w:t xml:space="preserve">Таблица </w:t>
      </w:r>
      <w:bookmarkEnd w:id="15"/>
      <w:bookmarkEnd w:id="16"/>
      <w:r w:rsidRPr="0060677F">
        <w:rPr>
          <w:rFonts w:ascii="Times New Roman" w:eastAsia="Times New Roman" w:hAnsi="Times New Roman"/>
          <w:sz w:val="28"/>
          <w:szCs w:val="28"/>
          <w:lang w:eastAsia="ru-RU"/>
        </w:rPr>
        <w:t>7</w:t>
      </w:r>
    </w:p>
    <w:p w:rsidR="00A5742C" w:rsidRPr="0060677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Основные социально-экономические индикаторы</w:t>
      </w:r>
    </w:p>
    <w:p w:rsidR="00A5742C" w:rsidRPr="0060677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уровня жизни населения</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15"/>
        <w:gridCol w:w="1015"/>
        <w:gridCol w:w="1015"/>
        <w:gridCol w:w="1020"/>
        <w:gridCol w:w="896"/>
      </w:tblGrid>
      <w:tr w:rsidR="00545719" w:rsidRPr="0060677F" w:rsidTr="00545719">
        <w:tc>
          <w:tcPr>
            <w:tcW w:w="4253"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Наименование показателя</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2013 г.</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2014 г.</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2015 г.</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2016 г.</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2017 г.</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Среднемесячная номинальная начисленная заработная плата работников организаций без субъектов малого предпринимательства, рублей</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19447,4</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18327,3</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18946,6</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22016,6</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 xml:space="preserve">Средний размер назначенных </w:t>
            </w:r>
            <w:r w:rsidRPr="0060677F">
              <w:rPr>
                <w:rFonts w:ascii="Times New Roman" w:eastAsia="Times New Roman" w:hAnsi="Times New Roman"/>
                <w:sz w:val="28"/>
                <w:szCs w:val="28"/>
                <w:lang w:eastAsia="ru-RU"/>
              </w:rPr>
              <w:lastRenderedPageBreak/>
              <w:t>пенсий, рублей</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8177,0</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8906,5</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9899,8</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15223,</w:t>
            </w:r>
            <w:r>
              <w:rPr>
                <w:rFonts w:ascii="Times New Roman" w:eastAsia="Times New Roman" w:hAnsi="Times New Roman"/>
                <w:sz w:val="28"/>
                <w:szCs w:val="28"/>
                <w:lang w:eastAsia="ru-RU"/>
              </w:rPr>
              <w:lastRenderedPageBreak/>
              <w:t>3</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10911,</w:t>
            </w:r>
            <w:r>
              <w:rPr>
                <w:rFonts w:ascii="Times New Roman" w:eastAsia="Times New Roman" w:hAnsi="Times New Roman"/>
                <w:sz w:val="28"/>
                <w:szCs w:val="28"/>
                <w:lang w:eastAsia="ru-RU"/>
              </w:rPr>
              <w:lastRenderedPageBreak/>
              <w:t>1</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lastRenderedPageBreak/>
              <w:t>Численность пенсионеров, тыс. человек</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r>
    </w:tbl>
    <w:p w:rsidR="00A5742C" w:rsidRPr="00BD1680" w:rsidRDefault="00A5742C" w:rsidP="00A5742C">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w:t>
      </w:r>
    </w:p>
    <w:p w:rsidR="00A5742C" w:rsidRPr="00BD1680" w:rsidRDefault="00A5742C" w:rsidP="00A5742C">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 xml:space="preserve">&lt;*&gt; С учетом единовременной денежной выплаты в размере 5 тыс. рублей в январе 2017 г., назначенной в соответствии с Федеральным </w:t>
      </w:r>
      <w:hyperlink r:id="rId22" w:history="1">
        <w:r w:rsidRPr="003E5E11">
          <w:rPr>
            <w:rFonts w:ascii="Times New Roman" w:eastAsia="Times New Roman" w:hAnsi="Times New Roman"/>
            <w:sz w:val="24"/>
            <w:szCs w:val="24"/>
            <w:lang w:eastAsia="ru-RU"/>
          </w:rPr>
          <w:t>законом</w:t>
        </w:r>
      </w:hyperlink>
      <w:r w:rsidRPr="003E5E11">
        <w:rPr>
          <w:rFonts w:ascii="Times New Roman" w:eastAsia="Times New Roman" w:hAnsi="Times New Roman"/>
          <w:sz w:val="24"/>
          <w:szCs w:val="24"/>
          <w:lang w:eastAsia="ru-RU"/>
        </w:rPr>
        <w:t xml:space="preserve"> от </w:t>
      </w:r>
      <w:r w:rsidRPr="00BD1680">
        <w:rPr>
          <w:rFonts w:ascii="Times New Roman" w:eastAsia="Times New Roman" w:hAnsi="Times New Roman"/>
          <w:sz w:val="24"/>
          <w:szCs w:val="24"/>
          <w:lang w:eastAsia="ru-RU"/>
        </w:rPr>
        <w:t>22 ноября 2016 г. N 385-ФЗ "О единовременной денежной выплате гражданам, получающим пенсию".</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Default="00A5742C" w:rsidP="00A5742C">
      <w:pPr>
        <w:spacing w:after="0" w:line="240" w:lineRule="auto"/>
        <w:jc w:val="right"/>
        <w:rPr>
          <w:rFonts w:ascii="Times New Roman" w:eastAsia="Times New Roman" w:hAnsi="Times New Roman"/>
          <w:bCs/>
          <w:sz w:val="24"/>
          <w:szCs w:val="24"/>
        </w:rPr>
      </w:pPr>
      <w:bookmarkStart w:id="17" w:name="_Toc533512635"/>
    </w:p>
    <w:p w:rsidR="00A5742C" w:rsidRPr="00E30438" w:rsidRDefault="00A5742C" w:rsidP="00A5742C">
      <w:pPr>
        <w:spacing w:after="0" w:line="240" w:lineRule="auto"/>
        <w:jc w:val="right"/>
        <w:rPr>
          <w:rFonts w:ascii="Times New Roman" w:eastAsia="Times New Roman" w:hAnsi="Times New Roman"/>
          <w:bCs/>
        </w:rPr>
      </w:pPr>
      <w:r w:rsidRPr="00E30438">
        <w:rPr>
          <w:rFonts w:ascii="Times New Roman" w:eastAsia="Times New Roman" w:hAnsi="Times New Roman"/>
          <w:bCs/>
        </w:rPr>
        <w:t>Приложение N 2</w:t>
      </w:r>
      <w:bookmarkEnd w:id="17"/>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 xml:space="preserve">к Стратегии </w:t>
      </w:r>
      <w:proofErr w:type="gramStart"/>
      <w:r w:rsidRPr="00E30438">
        <w:rPr>
          <w:rFonts w:ascii="Times New Roman" w:eastAsia="Times New Roman" w:hAnsi="Times New Roman"/>
          <w:lang w:eastAsia="ru-RU"/>
        </w:rPr>
        <w:t>социально-экономического</w:t>
      </w:r>
      <w:proofErr w:type="gramEnd"/>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 xml:space="preserve"> развития Моргаушского района </w:t>
      </w:r>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Чувашской Республики до 2035 года</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A5742C" w:rsidRPr="00FB18BF" w:rsidRDefault="00A5742C" w:rsidP="00A5742C">
      <w:pPr>
        <w:keepNext/>
        <w:keepLines/>
        <w:spacing w:after="0" w:line="240" w:lineRule="auto"/>
        <w:jc w:val="center"/>
        <w:outlineLvl w:val="0"/>
        <w:rPr>
          <w:rFonts w:ascii="Times New Roman" w:eastAsia="Times New Roman" w:hAnsi="Times New Roman"/>
          <w:b/>
          <w:bCs/>
          <w:sz w:val="28"/>
          <w:szCs w:val="28"/>
        </w:rPr>
      </w:pPr>
      <w:bookmarkStart w:id="18" w:name="P3433"/>
      <w:bookmarkStart w:id="19" w:name="_Toc533512636"/>
      <w:bookmarkEnd w:id="18"/>
      <w:r w:rsidRPr="00FB18BF">
        <w:rPr>
          <w:rFonts w:ascii="Times New Roman" w:eastAsia="Times New Roman" w:hAnsi="Times New Roman"/>
          <w:b/>
          <w:bCs/>
          <w:sz w:val="28"/>
          <w:szCs w:val="28"/>
        </w:rPr>
        <w:t>Социально-экономическое положение</w:t>
      </w:r>
      <w:bookmarkEnd w:id="19"/>
    </w:p>
    <w:p w:rsidR="00A5742C" w:rsidRPr="00FB18BF" w:rsidRDefault="00A5742C" w:rsidP="00A5742C">
      <w:pPr>
        <w:keepNext/>
        <w:keepLines/>
        <w:spacing w:after="0" w:line="240" w:lineRule="auto"/>
        <w:jc w:val="center"/>
        <w:outlineLvl w:val="0"/>
        <w:rPr>
          <w:rFonts w:ascii="Times New Roman" w:eastAsia="Times New Roman" w:hAnsi="Times New Roman"/>
          <w:b/>
          <w:bCs/>
          <w:sz w:val="28"/>
          <w:szCs w:val="28"/>
          <w:highlight w:val="yellow"/>
        </w:rPr>
      </w:pPr>
      <w:bookmarkStart w:id="20" w:name="_Toc533512637"/>
      <w:r>
        <w:rPr>
          <w:rFonts w:ascii="Times New Roman" w:eastAsia="Times New Roman" w:hAnsi="Times New Roman"/>
          <w:b/>
          <w:bCs/>
          <w:sz w:val="28"/>
          <w:szCs w:val="28"/>
        </w:rPr>
        <w:t>Моргаушского</w:t>
      </w:r>
      <w:r w:rsidRPr="00FB18BF">
        <w:rPr>
          <w:rFonts w:ascii="Times New Roman" w:eastAsia="Times New Roman" w:hAnsi="Times New Roman"/>
          <w:b/>
          <w:bCs/>
          <w:sz w:val="28"/>
          <w:szCs w:val="28"/>
        </w:rPr>
        <w:t xml:space="preserve"> района</w:t>
      </w:r>
      <w:r>
        <w:rPr>
          <w:rFonts w:ascii="Times New Roman" w:eastAsia="Times New Roman" w:hAnsi="Times New Roman"/>
          <w:b/>
          <w:bCs/>
          <w:sz w:val="28"/>
          <w:szCs w:val="28"/>
        </w:rPr>
        <w:t xml:space="preserve"> Чувашской Республики</w:t>
      </w:r>
      <w:r w:rsidRPr="00FB18BF">
        <w:rPr>
          <w:rFonts w:ascii="Times New Roman" w:eastAsia="Times New Roman" w:hAnsi="Times New Roman"/>
          <w:b/>
          <w:bCs/>
          <w:sz w:val="28"/>
          <w:szCs w:val="28"/>
        </w:rPr>
        <w:t xml:space="preserve"> среди муниципальных районов и городских округов</w:t>
      </w:r>
      <w:bookmarkEnd w:id="20"/>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highlight w:val="yellow"/>
          <w:lang w:eastAsia="ru-RU"/>
        </w:rPr>
      </w:pPr>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21" w:name="_Toc529279239"/>
      <w:bookmarkStart w:id="22" w:name="_Toc533512638"/>
      <w:r w:rsidRPr="00FB18BF">
        <w:rPr>
          <w:rFonts w:ascii="Times New Roman" w:eastAsia="Times New Roman" w:hAnsi="Times New Roman"/>
          <w:sz w:val="28"/>
          <w:szCs w:val="28"/>
          <w:lang w:eastAsia="ru-RU"/>
        </w:rPr>
        <w:t>Таблица 1</w:t>
      </w:r>
      <w:bookmarkEnd w:id="21"/>
      <w:bookmarkEnd w:id="22"/>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Среднемесячная номинальная начисленная заработная плата</w:t>
      </w:r>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работников организаций &lt;1&gt;</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A5742C" w:rsidRPr="00FB18BF"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w:t>
      </w:r>
    </w:p>
    <w:p w:rsidR="00A5742C" w:rsidRPr="00FB18BF"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&lt;1</w:t>
      </w:r>
      <w:proofErr w:type="gramStart"/>
      <w:r w:rsidRPr="00FB18BF">
        <w:rPr>
          <w:rFonts w:ascii="Times New Roman" w:eastAsia="Times New Roman" w:hAnsi="Times New Roman"/>
          <w:sz w:val="28"/>
          <w:szCs w:val="28"/>
          <w:lang w:eastAsia="ru-RU"/>
        </w:rPr>
        <w:t>&gt; Б</w:t>
      </w:r>
      <w:proofErr w:type="gramEnd"/>
      <w:r w:rsidRPr="00FB18BF">
        <w:rPr>
          <w:rFonts w:ascii="Times New Roman" w:eastAsia="Times New Roman" w:hAnsi="Times New Roman"/>
          <w:sz w:val="28"/>
          <w:szCs w:val="28"/>
          <w:lang w:eastAsia="ru-RU"/>
        </w:rPr>
        <w:t>ез субъектов малого предпринимательства.</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FB18BF"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020"/>
      </w:tblGrid>
      <w:tr w:rsidR="003578F2" w:rsidRPr="00FB18BF" w:rsidTr="003578F2">
        <w:tc>
          <w:tcPr>
            <w:tcW w:w="3686"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 xml:space="preserve">Наименование </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2013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2014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2015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2016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2017 г.</w:t>
            </w:r>
          </w:p>
        </w:tc>
        <w:tc>
          <w:tcPr>
            <w:tcW w:w="1020" w:type="dxa"/>
          </w:tcPr>
          <w:p w:rsidR="003578F2" w:rsidRPr="00FB18BF" w:rsidRDefault="003578F2" w:rsidP="00C42E2F">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FB18BF">
              <w:rPr>
                <w:rFonts w:ascii="Times New Roman" w:eastAsia="Times New Roman" w:hAnsi="Times New Roman"/>
                <w:sz w:val="28"/>
                <w:szCs w:val="28"/>
                <w:lang w:eastAsia="ru-RU"/>
              </w:rPr>
              <w:t xml:space="preserve"> г. к 2013 г.</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19447,4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18327,3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18946,6</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22016,6</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122,1</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Место среди муниципальных районов, городских округов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х</w:t>
            </w:r>
            <w:proofErr w:type="spellEnd"/>
          </w:p>
        </w:tc>
      </w:tr>
    </w:tbl>
    <w:p w:rsidR="00A5742C" w:rsidRPr="00FB18BF" w:rsidRDefault="00A5742C" w:rsidP="00A5742C">
      <w:pPr>
        <w:widowControl w:val="0"/>
        <w:autoSpaceDE w:val="0"/>
        <w:autoSpaceDN w:val="0"/>
        <w:spacing w:after="0" w:line="240" w:lineRule="auto"/>
        <w:jc w:val="right"/>
        <w:outlineLvl w:val="2"/>
        <w:rPr>
          <w:rFonts w:eastAsia="Times New Roman" w:cs="Calibri"/>
          <w:color w:val="9BBB59"/>
          <w:sz w:val="28"/>
          <w:szCs w:val="28"/>
          <w:highlight w:val="yellow"/>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23" w:name="_Toc529279240"/>
      <w:bookmarkStart w:id="24" w:name="_Toc533512639"/>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Таблица 2</w:t>
      </w:r>
      <w:bookmarkEnd w:id="23"/>
      <w:bookmarkEnd w:id="24"/>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Ввод в действие жилых домов</w:t>
      </w:r>
    </w:p>
    <w:p w:rsidR="00A5742C" w:rsidRPr="00FB18BF"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 xml:space="preserve"> (кв. метров общей площади)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020"/>
      </w:tblGrid>
      <w:tr w:rsidR="003578F2" w:rsidRPr="00FB18BF" w:rsidTr="003578F2">
        <w:tc>
          <w:tcPr>
            <w:tcW w:w="3686" w:type="dxa"/>
          </w:tcPr>
          <w:p w:rsidR="003578F2" w:rsidRPr="00FB18BF" w:rsidRDefault="003578F2" w:rsidP="00ED2CE6">
            <w:pPr>
              <w:spacing w:after="0" w:line="240" w:lineRule="auto"/>
              <w:jc w:val="center"/>
              <w:rPr>
                <w:rFonts w:ascii="Times New Roman" w:hAnsi="Times New Roman"/>
                <w:sz w:val="28"/>
                <w:szCs w:val="28"/>
              </w:rPr>
            </w:pPr>
            <w:r w:rsidRPr="00FB18BF">
              <w:rPr>
                <w:rFonts w:ascii="Times New Roman" w:hAnsi="Times New Roman"/>
                <w:sz w:val="28"/>
                <w:szCs w:val="28"/>
              </w:rPr>
              <w:t>Наименование</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2013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2014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2015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2016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2017 г.</w:t>
            </w:r>
          </w:p>
        </w:tc>
        <w:tc>
          <w:tcPr>
            <w:tcW w:w="1020" w:type="dxa"/>
          </w:tcPr>
          <w:p w:rsidR="003578F2" w:rsidRPr="00FB18BF" w:rsidRDefault="003578F2" w:rsidP="003578F2">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w:t>
            </w:r>
            <w:r w:rsidRPr="00FB18BF">
              <w:rPr>
                <w:rFonts w:ascii="Times New Roman" w:eastAsia="Times New Roman" w:hAnsi="Times New Roman"/>
                <w:sz w:val="28"/>
                <w:szCs w:val="28"/>
                <w:lang w:eastAsia="ru-RU"/>
              </w:rPr>
              <w:t xml:space="preserve"> к 2013 г.</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lastRenderedPageBreak/>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29383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28554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27512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15848</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14661</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49,9</w:t>
            </w:r>
          </w:p>
        </w:tc>
      </w:tr>
      <w:tr w:rsidR="003578F2" w:rsidRPr="00FB18BF" w:rsidTr="003578F2">
        <w:tc>
          <w:tcPr>
            <w:tcW w:w="3686" w:type="dxa"/>
          </w:tcPr>
          <w:p w:rsidR="003578F2" w:rsidRPr="00FB18BF" w:rsidRDefault="003578F2" w:rsidP="00ED2CE6">
            <w:pPr>
              <w:spacing w:after="0" w:line="240" w:lineRule="auto"/>
              <w:rPr>
                <w:rFonts w:ascii="Times New Roman" w:hAnsi="Times New Roman"/>
                <w:sz w:val="28"/>
                <w:szCs w:val="28"/>
              </w:rPr>
            </w:pPr>
            <w:r w:rsidRPr="00FB18BF">
              <w:rPr>
                <w:rFonts w:ascii="Times New Roman" w:hAnsi="Times New Roman"/>
                <w:sz w:val="28"/>
                <w:szCs w:val="28"/>
              </w:rPr>
              <w:t>Место среди муниципальных районов, городских округов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х</w:t>
            </w:r>
            <w:proofErr w:type="spellEnd"/>
          </w:p>
        </w:tc>
      </w:tr>
    </w:tbl>
    <w:p w:rsidR="00A5742C" w:rsidRPr="00817EC4" w:rsidRDefault="00A5742C" w:rsidP="00A5742C">
      <w:pPr>
        <w:widowControl w:val="0"/>
        <w:autoSpaceDE w:val="0"/>
        <w:autoSpaceDN w:val="0"/>
        <w:spacing w:after="0" w:line="240" w:lineRule="auto"/>
        <w:jc w:val="both"/>
        <w:rPr>
          <w:rFonts w:eastAsia="Times New Roman" w:cs="Calibri"/>
          <w:szCs w:val="20"/>
          <w:highlight w:val="yellow"/>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25" w:name="_Toc529279241"/>
      <w:bookmarkStart w:id="26" w:name="_Toc533512640"/>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Pr="005F4CC3"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A5742C" w:rsidRPr="005F4CC3"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Таблица 3</w:t>
      </w:r>
      <w:bookmarkEnd w:id="25"/>
      <w:bookmarkEnd w:id="26"/>
    </w:p>
    <w:p w:rsidR="00A5742C" w:rsidRPr="005F4CC3"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Инвестиции в основной капитал на душу населения &lt;1&gt;</w:t>
      </w:r>
    </w:p>
    <w:p w:rsidR="00A5742C" w:rsidRPr="005F4CC3"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(в действующих ценах)</w:t>
      </w:r>
    </w:p>
    <w:p w:rsidR="00A5742C" w:rsidRPr="000D202D" w:rsidRDefault="000D202D" w:rsidP="00A5742C">
      <w:pPr>
        <w:widowControl w:val="0"/>
        <w:autoSpaceDE w:val="0"/>
        <w:autoSpaceDN w:val="0"/>
        <w:spacing w:after="0" w:line="240" w:lineRule="auto"/>
        <w:ind w:firstLine="540"/>
        <w:jc w:val="both"/>
        <w:rPr>
          <w:rFonts w:ascii="Times New Roman" w:eastAsia="Times New Roman" w:hAnsi="Times New Roman"/>
          <w:lang w:eastAsia="ru-RU"/>
        </w:rPr>
      </w:pPr>
      <w:r w:rsidRPr="000D202D">
        <w:rPr>
          <w:rFonts w:ascii="Times New Roman" w:eastAsia="Times New Roman" w:hAnsi="Times New Roman"/>
          <w:lang w:eastAsia="ru-RU"/>
        </w:rPr>
        <w:t>(</w:t>
      </w:r>
      <w:r w:rsidR="00A5742C" w:rsidRPr="000D202D">
        <w:rPr>
          <w:rFonts w:ascii="Times New Roman" w:eastAsia="Times New Roman" w:hAnsi="Times New Roman"/>
          <w:lang w:eastAsia="ru-RU"/>
        </w:rPr>
        <w:t>Без субъектов малого предпринимательства</w:t>
      </w:r>
      <w:r w:rsidRPr="000D202D">
        <w:rPr>
          <w:rFonts w:ascii="Times New Roman" w:eastAsia="Times New Roman" w:hAnsi="Times New Roman"/>
          <w:lang w:eastAsia="ru-RU"/>
        </w:rPr>
        <w:t>)</w:t>
      </w:r>
      <w:r w:rsidR="00A5742C" w:rsidRPr="000D202D">
        <w:rPr>
          <w:rFonts w:ascii="Times New Roman" w:eastAsia="Times New Roman" w:hAnsi="Times New Roman"/>
          <w:lang w:eastAsia="ru-RU"/>
        </w:rPr>
        <w:t>.</w:t>
      </w:r>
    </w:p>
    <w:p w:rsidR="00A5742C" w:rsidRPr="005F4CC3"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133"/>
      </w:tblGrid>
      <w:tr w:rsidR="00F62F9A" w:rsidRPr="005F4CC3" w:rsidTr="00F62F9A">
        <w:tc>
          <w:tcPr>
            <w:tcW w:w="3686" w:type="dxa"/>
          </w:tcPr>
          <w:p w:rsidR="00F62F9A" w:rsidRPr="005F4CC3" w:rsidRDefault="00F62F9A" w:rsidP="00ED2CE6">
            <w:pPr>
              <w:spacing w:after="0" w:line="240" w:lineRule="auto"/>
              <w:rPr>
                <w:rFonts w:ascii="Times New Roman" w:hAnsi="Times New Roman"/>
                <w:sz w:val="28"/>
                <w:szCs w:val="28"/>
              </w:rPr>
            </w:pPr>
            <w:r w:rsidRPr="005F4CC3">
              <w:rPr>
                <w:rFonts w:ascii="Times New Roman" w:hAnsi="Times New Roman"/>
                <w:sz w:val="28"/>
                <w:szCs w:val="28"/>
              </w:rPr>
              <w:t>Наименование</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2013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2014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2015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2016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2017 г.</w:t>
            </w:r>
          </w:p>
        </w:tc>
        <w:tc>
          <w:tcPr>
            <w:tcW w:w="1133" w:type="dxa"/>
          </w:tcPr>
          <w:p w:rsidR="00F62F9A" w:rsidRPr="005F4CC3" w:rsidRDefault="00F62F9A" w:rsidP="00F62F9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w:t>
            </w:r>
            <w:r w:rsidRPr="005F4CC3">
              <w:rPr>
                <w:rFonts w:ascii="Times New Roman" w:eastAsia="Times New Roman" w:hAnsi="Times New Roman"/>
                <w:sz w:val="28"/>
                <w:szCs w:val="28"/>
                <w:lang w:eastAsia="ru-RU"/>
              </w:rPr>
              <w:t xml:space="preserve"> к 2013 г.</w:t>
            </w:r>
          </w:p>
        </w:tc>
      </w:tr>
      <w:tr w:rsidR="00F62F9A" w:rsidRPr="005F4CC3" w:rsidTr="00F62F9A">
        <w:tc>
          <w:tcPr>
            <w:tcW w:w="3686" w:type="dxa"/>
          </w:tcPr>
          <w:p w:rsidR="00F62F9A" w:rsidRPr="005F4CC3" w:rsidRDefault="00F62F9A" w:rsidP="00ED2CE6">
            <w:pPr>
              <w:spacing w:after="0" w:line="240" w:lineRule="auto"/>
              <w:rPr>
                <w:rFonts w:ascii="Times New Roman" w:hAnsi="Times New Roman"/>
                <w:sz w:val="28"/>
                <w:szCs w:val="28"/>
              </w:rPr>
            </w:pPr>
            <w:proofErr w:type="spellStart"/>
            <w:r>
              <w:rPr>
                <w:rFonts w:ascii="Times New Roman" w:eastAsia="Times New Roman" w:hAnsi="Times New Roman"/>
                <w:sz w:val="28"/>
                <w:szCs w:val="28"/>
                <w:lang w:eastAsia="ru-RU"/>
              </w:rPr>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44449,2</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52979,2</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highlight w:val="yellow"/>
                <w:lang w:eastAsia="ru-RU"/>
              </w:rPr>
            </w:pPr>
            <w:r w:rsidRPr="00821E7A">
              <w:rPr>
                <w:rFonts w:ascii="Times New Roman" w:eastAsia="Times New Roman" w:hAnsi="Times New Roman"/>
                <w:sz w:val="28"/>
                <w:szCs w:val="28"/>
                <w:lang w:eastAsia="ru-RU"/>
              </w:rPr>
              <w:t>4007,1</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6428,4</w:t>
            </w:r>
          </w:p>
        </w:tc>
        <w:tc>
          <w:tcPr>
            <w:tcW w:w="904" w:type="dxa"/>
          </w:tcPr>
          <w:p w:rsidR="00F62F9A" w:rsidRPr="005F4CC3" w:rsidRDefault="004B3E0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8400,7</w:t>
            </w:r>
          </w:p>
        </w:tc>
        <w:tc>
          <w:tcPr>
            <w:tcW w:w="1133" w:type="dxa"/>
          </w:tcPr>
          <w:p w:rsidR="00F62F9A" w:rsidRPr="005F4CC3" w:rsidRDefault="004B3E0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18,9 %</w:t>
            </w:r>
          </w:p>
        </w:tc>
      </w:tr>
    </w:tbl>
    <w:p w:rsidR="00A5742C" w:rsidRPr="00817EC4"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A5742C" w:rsidRPr="00067DDF"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A5742C" w:rsidRPr="00AB7366" w:rsidRDefault="00A5742C" w:rsidP="00A5742C">
      <w:pPr>
        <w:spacing w:after="0"/>
        <w:ind w:firstLine="851"/>
        <w:rPr>
          <w:rFonts w:ascii="Times New Roman" w:hAnsi="Times New Roman" w:cs="Times New Roman"/>
          <w:sz w:val="28"/>
          <w:szCs w:val="28"/>
        </w:rPr>
      </w:pPr>
      <w:r w:rsidRPr="00BD1680">
        <w:br w:type="page"/>
      </w:r>
    </w:p>
    <w:p w:rsidR="00A5742C" w:rsidRPr="00E30438" w:rsidRDefault="00A5742C" w:rsidP="00A5742C">
      <w:pPr>
        <w:keepNext/>
        <w:keepLines/>
        <w:spacing w:after="0" w:line="240" w:lineRule="auto"/>
        <w:jc w:val="right"/>
        <w:outlineLvl w:val="0"/>
        <w:rPr>
          <w:rFonts w:ascii="Times New Roman" w:eastAsia="Times New Roman" w:hAnsi="Times New Roman"/>
          <w:bCs/>
        </w:rPr>
      </w:pPr>
      <w:bookmarkStart w:id="27" w:name="_Toc533512641"/>
      <w:r w:rsidRPr="00E30438">
        <w:rPr>
          <w:rFonts w:ascii="Times New Roman" w:eastAsia="Times New Roman" w:hAnsi="Times New Roman"/>
          <w:bCs/>
        </w:rPr>
        <w:lastRenderedPageBreak/>
        <w:t>Приложение N 3</w:t>
      </w:r>
      <w:bookmarkEnd w:id="27"/>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 xml:space="preserve">к Стратегии </w:t>
      </w:r>
      <w:proofErr w:type="gramStart"/>
      <w:r w:rsidRPr="00E30438">
        <w:rPr>
          <w:rFonts w:ascii="Times New Roman" w:eastAsia="Times New Roman" w:hAnsi="Times New Roman"/>
          <w:lang w:eastAsia="ru-RU"/>
        </w:rPr>
        <w:t>социально-экономического</w:t>
      </w:r>
      <w:proofErr w:type="gramEnd"/>
      <w:r w:rsidRPr="00E30438">
        <w:rPr>
          <w:rFonts w:ascii="Times New Roman" w:eastAsia="Times New Roman" w:hAnsi="Times New Roman"/>
          <w:lang w:eastAsia="ru-RU"/>
        </w:rPr>
        <w:t xml:space="preserve"> развития</w:t>
      </w:r>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Моргаушского района Чувашской Республики до 2035 года</w:t>
      </w:r>
    </w:p>
    <w:p w:rsidR="00A5742C" w:rsidRPr="005144A2"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5144A2" w:rsidRDefault="00A5742C" w:rsidP="00A5742C">
      <w:pPr>
        <w:keepNext/>
        <w:keepLines/>
        <w:spacing w:after="0" w:line="240" w:lineRule="auto"/>
        <w:jc w:val="center"/>
        <w:outlineLvl w:val="0"/>
        <w:rPr>
          <w:rFonts w:ascii="Times New Roman" w:eastAsia="Times New Roman" w:hAnsi="Times New Roman"/>
          <w:b/>
          <w:bCs/>
          <w:sz w:val="28"/>
          <w:szCs w:val="28"/>
        </w:rPr>
      </w:pPr>
      <w:bookmarkStart w:id="28" w:name="P4039"/>
      <w:bookmarkStart w:id="29" w:name="_Toc533512642"/>
      <w:bookmarkEnd w:id="28"/>
      <w:r w:rsidRPr="005144A2">
        <w:rPr>
          <w:rFonts w:ascii="Times New Roman" w:eastAsia="Times New Roman" w:hAnsi="Times New Roman"/>
          <w:b/>
          <w:bCs/>
          <w:sz w:val="28"/>
          <w:szCs w:val="28"/>
        </w:rPr>
        <w:t>Перспективные инвестиционные проекты, направленные на реализацию</w:t>
      </w:r>
      <w:bookmarkStart w:id="30" w:name="_Toc533512643"/>
      <w:bookmarkEnd w:id="29"/>
      <w:r>
        <w:rPr>
          <w:rFonts w:ascii="Times New Roman" w:eastAsia="Times New Roman" w:hAnsi="Times New Roman"/>
          <w:b/>
          <w:bCs/>
          <w:sz w:val="28"/>
          <w:szCs w:val="28"/>
        </w:rPr>
        <w:t xml:space="preserve"> </w:t>
      </w:r>
      <w:r w:rsidRPr="005144A2">
        <w:rPr>
          <w:rFonts w:ascii="Times New Roman" w:eastAsia="Times New Roman" w:hAnsi="Times New Roman"/>
          <w:b/>
          <w:bCs/>
          <w:sz w:val="28"/>
          <w:szCs w:val="28"/>
        </w:rPr>
        <w:t xml:space="preserve">Стратегии </w:t>
      </w:r>
      <w:proofErr w:type="gramStart"/>
      <w:r w:rsidRPr="005144A2">
        <w:rPr>
          <w:rFonts w:ascii="Times New Roman" w:eastAsia="Times New Roman" w:hAnsi="Times New Roman"/>
          <w:b/>
          <w:bCs/>
          <w:sz w:val="28"/>
          <w:szCs w:val="28"/>
        </w:rPr>
        <w:t>социально-экономического</w:t>
      </w:r>
      <w:proofErr w:type="gramEnd"/>
      <w:r w:rsidRPr="005144A2">
        <w:rPr>
          <w:rFonts w:ascii="Times New Roman" w:eastAsia="Times New Roman" w:hAnsi="Times New Roman"/>
          <w:b/>
          <w:bCs/>
          <w:sz w:val="28"/>
          <w:szCs w:val="28"/>
        </w:rPr>
        <w:t xml:space="preserve"> развития</w:t>
      </w:r>
      <w:bookmarkEnd w:id="30"/>
    </w:p>
    <w:p w:rsidR="00A5742C" w:rsidRPr="005144A2"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1" w:name="_Toc533512644"/>
      <w:r w:rsidRPr="005144A2">
        <w:rPr>
          <w:rFonts w:ascii="Times New Roman" w:eastAsia="Times New Roman" w:hAnsi="Times New Roman"/>
          <w:b/>
          <w:bCs/>
          <w:sz w:val="28"/>
          <w:szCs w:val="28"/>
        </w:rPr>
        <w:t>Моргаушского района Чувашской Республики до 2035 года</w:t>
      </w:r>
      <w:bookmarkEnd w:id="31"/>
    </w:p>
    <w:p w:rsidR="00A5742C" w:rsidRPr="00067DD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A45468" w:rsidRDefault="00A5742C" w:rsidP="00A5742C">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Сельское хозяйство</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Проект 1</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1.</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Наименование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hAnsi="Times New Roman"/>
                <w:color w:val="000000"/>
                <w:sz w:val="24"/>
                <w:szCs w:val="24"/>
                <w:lang w:eastAsia="ru-RU"/>
              </w:rPr>
              <w:t>ИП Богданов И.П.</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2.</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Краткое описание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hAnsi="Times New Roman"/>
                <w:color w:val="000000"/>
                <w:sz w:val="24"/>
                <w:szCs w:val="24"/>
                <w:lang w:eastAsia="ru-RU"/>
              </w:rPr>
              <w:t xml:space="preserve">Строительство молочного товарного цеха в </w:t>
            </w:r>
            <w:proofErr w:type="spellStart"/>
            <w:r w:rsidRPr="009E3C0F">
              <w:rPr>
                <w:rFonts w:ascii="Times New Roman" w:hAnsi="Times New Roman"/>
                <w:color w:val="000000"/>
                <w:sz w:val="24"/>
                <w:szCs w:val="24"/>
                <w:lang w:eastAsia="ru-RU"/>
              </w:rPr>
              <w:t>Юнгинском</w:t>
            </w:r>
            <w:proofErr w:type="spellEnd"/>
            <w:r w:rsidRPr="009E3C0F">
              <w:rPr>
                <w:rFonts w:ascii="Times New Roman" w:hAnsi="Times New Roman"/>
                <w:color w:val="000000"/>
                <w:sz w:val="24"/>
                <w:szCs w:val="24"/>
                <w:lang w:eastAsia="ru-RU"/>
              </w:rPr>
              <w:t xml:space="preserve"> сельском поселении</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3.</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 xml:space="preserve">общая стоимость проекта – </w:t>
            </w:r>
            <w:r w:rsidR="009E3C0F" w:rsidRPr="009E3C0F">
              <w:rPr>
                <w:rFonts w:ascii="Times New Roman" w:eastAsia="Times New Roman" w:hAnsi="Times New Roman"/>
                <w:sz w:val="24"/>
                <w:szCs w:val="24"/>
                <w:lang w:eastAsia="ru-RU"/>
              </w:rPr>
              <w:t>10</w:t>
            </w:r>
            <w:r w:rsidRPr="009E3C0F">
              <w:rPr>
                <w:rFonts w:ascii="Times New Roman" w:eastAsia="Times New Roman" w:hAnsi="Times New Roman"/>
                <w:sz w:val="24"/>
                <w:szCs w:val="24"/>
                <w:lang w:eastAsia="ru-RU"/>
              </w:rPr>
              <w:t xml:space="preserve"> млн. рублей;</w:t>
            </w:r>
          </w:p>
          <w:p w:rsidR="00A5742C" w:rsidRPr="009E3C0F" w:rsidRDefault="00A5742C" w:rsidP="009E3C0F">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срок реализации проекта - 2019 год</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4.</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Собственные средства</w:t>
            </w:r>
          </w:p>
        </w:tc>
      </w:tr>
    </w:tbl>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p>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Проект 2</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1.</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Наименование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ООО «Бездна»</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2.</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Краткое описание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Маточник для свиней на 600 голов</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3.</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 xml:space="preserve">общая стоимость проекта – </w:t>
            </w:r>
            <w:r w:rsidR="009E3C0F" w:rsidRPr="009E3C0F">
              <w:rPr>
                <w:rFonts w:ascii="Times New Roman" w:eastAsia="Times New Roman" w:hAnsi="Times New Roman"/>
                <w:sz w:val="24"/>
                <w:szCs w:val="24"/>
                <w:lang w:eastAsia="ru-RU"/>
              </w:rPr>
              <w:t>15</w:t>
            </w:r>
            <w:r w:rsidRPr="009E3C0F">
              <w:rPr>
                <w:rFonts w:ascii="Times New Roman" w:eastAsia="Times New Roman" w:hAnsi="Times New Roman"/>
                <w:sz w:val="24"/>
                <w:szCs w:val="24"/>
                <w:lang w:eastAsia="ru-RU"/>
              </w:rPr>
              <w:t xml:space="preserve"> млн. рублей;</w:t>
            </w:r>
          </w:p>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срок реализации проекта - 2019 год</w:t>
            </w:r>
          </w:p>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p>
        </w:tc>
      </w:tr>
      <w:tr w:rsidR="00A5742C" w:rsidRPr="005144A2"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4.</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Собственные средства</w:t>
            </w:r>
          </w:p>
        </w:tc>
      </w:tr>
    </w:tbl>
    <w:p w:rsidR="00A5742C" w:rsidRPr="005144A2"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highlight w:val="yellow"/>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3</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9E3C0F"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СХПК им. Суворова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9E3C0F"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Реконструкция зерносушильного комплекса</w:t>
            </w:r>
            <w:r w:rsidR="00A5742C" w:rsidRPr="00D73030">
              <w:rPr>
                <w:rFonts w:ascii="Times New Roman" w:eastAsia="Times New Roman" w:hAnsi="Times New Roman" w:cs="Times New Roman"/>
                <w:sz w:val="24"/>
                <w:szCs w:val="24"/>
                <w:lang w:eastAsia="ru-RU"/>
              </w:rPr>
              <w:t>.</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общая стоимость проекта – 3,</w:t>
            </w:r>
            <w:r w:rsidR="009E3C0F" w:rsidRPr="00D73030">
              <w:rPr>
                <w:rFonts w:ascii="Times New Roman" w:eastAsia="Times New Roman" w:hAnsi="Times New Roman" w:cs="Times New Roman"/>
                <w:sz w:val="24"/>
                <w:szCs w:val="24"/>
                <w:lang w:eastAsia="ru-RU"/>
              </w:rPr>
              <w:t xml:space="preserve">7 </w:t>
            </w:r>
            <w:r w:rsidRPr="00D73030">
              <w:rPr>
                <w:rFonts w:ascii="Times New Roman" w:eastAsia="Times New Roman" w:hAnsi="Times New Roman" w:cs="Times New Roman"/>
                <w:sz w:val="24"/>
                <w:szCs w:val="24"/>
                <w:lang w:eastAsia="ru-RU"/>
              </w:rPr>
              <w:t>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4</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СХПК </w:t>
            </w:r>
            <w:r w:rsidR="00D73030" w:rsidRPr="00D73030">
              <w:rPr>
                <w:rFonts w:ascii="Times New Roman" w:eastAsia="Times New Roman" w:hAnsi="Times New Roman" w:cs="Times New Roman"/>
                <w:sz w:val="24"/>
                <w:szCs w:val="24"/>
                <w:lang w:eastAsia="ru-RU"/>
              </w:rPr>
              <w:t>им. Суворова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Строительство </w:t>
            </w:r>
            <w:r w:rsidR="00D73030" w:rsidRPr="00D73030">
              <w:rPr>
                <w:rFonts w:ascii="Times New Roman" w:eastAsia="Times New Roman" w:hAnsi="Times New Roman" w:cs="Times New Roman"/>
                <w:sz w:val="24"/>
                <w:szCs w:val="24"/>
                <w:lang w:eastAsia="ru-RU"/>
              </w:rPr>
              <w:t>фермы</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5</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5</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ОАО «ПФ «</w:t>
            </w:r>
            <w:proofErr w:type="spellStart"/>
            <w:r w:rsidRPr="00D73030">
              <w:rPr>
                <w:rFonts w:ascii="Times New Roman" w:eastAsia="Times New Roman" w:hAnsi="Times New Roman" w:cs="Times New Roman"/>
                <w:sz w:val="24"/>
                <w:szCs w:val="24"/>
                <w:lang w:eastAsia="ru-RU"/>
              </w:rPr>
              <w:t>Моргаушская</w:t>
            </w:r>
            <w:proofErr w:type="spellEnd"/>
            <w:r w:rsidRPr="00D73030">
              <w:rPr>
                <w:rFonts w:ascii="Times New Roman" w:eastAsia="Times New Roman" w:hAnsi="Times New Roman" w:cs="Times New Roman"/>
                <w:sz w:val="24"/>
                <w:szCs w:val="24"/>
                <w:lang w:eastAsia="ru-RU"/>
              </w:rPr>
              <w:t>»</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Реконструкция убойного цеха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6</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6</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ОАО «ПФ «</w:t>
            </w:r>
            <w:proofErr w:type="spellStart"/>
            <w:r w:rsidRPr="00D73030">
              <w:rPr>
                <w:rFonts w:ascii="Times New Roman" w:eastAsia="Times New Roman" w:hAnsi="Times New Roman" w:cs="Times New Roman"/>
                <w:sz w:val="24"/>
                <w:szCs w:val="24"/>
                <w:lang w:eastAsia="ru-RU"/>
              </w:rPr>
              <w:t>Моргаушская</w:t>
            </w:r>
            <w:proofErr w:type="spellEnd"/>
            <w:r w:rsidRPr="00D73030">
              <w:rPr>
                <w:rFonts w:ascii="Times New Roman" w:eastAsia="Times New Roman" w:hAnsi="Times New Roman" w:cs="Times New Roman"/>
                <w:sz w:val="24"/>
                <w:szCs w:val="24"/>
                <w:lang w:eastAsia="ru-RU"/>
              </w:rPr>
              <w:t>»</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Реконструкция </w:t>
            </w:r>
            <w:r w:rsidR="00D73030" w:rsidRPr="00D73030">
              <w:rPr>
                <w:rFonts w:ascii="Times New Roman" w:eastAsia="Times New Roman" w:hAnsi="Times New Roman" w:cs="Times New Roman"/>
                <w:sz w:val="24"/>
                <w:szCs w:val="24"/>
                <w:lang w:eastAsia="ru-RU"/>
              </w:rPr>
              <w:t>цехов кур несушек, цехов выращивания и промышленного склада убойного цеха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0,6</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5144A2"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DA7DBE" w:rsidRPr="00D73030" w:rsidRDefault="00DA7DBE" w:rsidP="00DA7DB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7</w:t>
      </w:r>
    </w:p>
    <w:p w:rsidR="00DA7DBE" w:rsidRPr="00D73030" w:rsidRDefault="00DA7DBE" w:rsidP="00DA7DB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1.</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ООО «</w:t>
            </w:r>
            <w:proofErr w:type="spellStart"/>
            <w:r w:rsidRPr="00FF2A84">
              <w:rPr>
                <w:rFonts w:ascii="Times New Roman" w:hAnsi="Times New Roman" w:cs="Times New Roman"/>
                <w:sz w:val="24"/>
                <w:szCs w:val="24"/>
              </w:rPr>
              <w:t>Агрико</w:t>
            </w:r>
            <w:proofErr w:type="spellEnd"/>
            <w:r w:rsidRPr="00FF2A84">
              <w:rPr>
                <w:rFonts w:ascii="Times New Roman" w:hAnsi="Times New Roman" w:cs="Times New Roman"/>
                <w:sz w:val="24"/>
                <w:szCs w:val="24"/>
              </w:rPr>
              <w:t>»</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 xml:space="preserve">«Строительство двух линий по производству </w:t>
            </w:r>
            <w:proofErr w:type="spellStart"/>
            <w:r w:rsidRPr="00FF2A84">
              <w:rPr>
                <w:rFonts w:ascii="Times New Roman" w:hAnsi="Times New Roman" w:cs="Times New Roman"/>
                <w:sz w:val="24"/>
                <w:szCs w:val="24"/>
              </w:rPr>
              <w:t>грибов-вешенок</w:t>
            </w:r>
            <w:proofErr w:type="spellEnd"/>
            <w:r w:rsidRPr="00FF2A84">
              <w:rPr>
                <w:rFonts w:ascii="Times New Roman" w:hAnsi="Times New Roman" w:cs="Times New Roman"/>
                <w:sz w:val="24"/>
                <w:szCs w:val="24"/>
              </w:rPr>
              <w:t>»</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10</w:t>
            </w:r>
            <w:r w:rsidRPr="00D73030">
              <w:rPr>
                <w:rFonts w:ascii="Times New Roman" w:eastAsia="Times New Roman" w:hAnsi="Times New Roman" w:cs="Times New Roman"/>
                <w:sz w:val="24"/>
                <w:szCs w:val="24"/>
                <w:lang w:eastAsia="ru-RU"/>
              </w:rPr>
              <w:t xml:space="preserve"> млн. рублей;</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DA7DBE" w:rsidRPr="005144A2" w:rsidRDefault="00DA7DBE" w:rsidP="00DA7DBE">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DA7DBE" w:rsidRPr="00D73030" w:rsidRDefault="00DA7DBE" w:rsidP="00DA7DB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8</w:t>
      </w:r>
    </w:p>
    <w:p w:rsidR="00DA7DBE" w:rsidRPr="00D73030" w:rsidRDefault="00DA7DBE" w:rsidP="00DA7DB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 xml:space="preserve">КФХ </w:t>
            </w:r>
            <w:proofErr w:type="spellStart"/>
            <w:r w:rsidRPr="00FF2A84">
              <w:rPr>
                <w:rFonts w:ascii="Times New Roman" w:hAnsi="Times New Roman" w:cs="Times New Roman"/>
                <w:sz w:val="24"/>
                <w:szCs w:val="24"/>
              </w:rPr>
              <w:t>Мальчихин</w:t>
            </w:r>
            <w:proofErr w:type="spellEnd"/>
            <w:r w:rsidRPr="00FF2A84">
              <w:rPr>
                <w:rFonts w:ascii="Times New Roman" w:hAnsi="Times New Roman" w:cs="Times New Roman"/>
                <w:sz w:val="24"/>
                <w:szCs w:val="24"/>
              </w:rPr>
              <w:t xml:space="preserve"> Виктор Дмитриевич</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«Строительство товарной фермы для разведения страусов в Чувашской Республике»</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50</w:t>
            </w:r>
            <w:r w:rsidRPr="00D73030">
              <w:rPr>
                <w:rFonts w:ascii="Times New Roman" w:eastAsia="Times New Roman" w:hAnsi="Times New Roman" w:cs="Times New Roman"/>
                <w:sz w:val="24"/>
                <w:szCs w:val="24"/>
                <w:lang w:eastAsia="ru-RU"/>
              </w:rPr>
              <w:t xml:space="preserve"> млн. рублей;</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срок реализации проекта </w:t>
            </w:r>
            <w:r>
              <w:rPr>
                <w:rFonts w:ascii="Times New Roman" w:eastAsia="Times New Roman" w:hAnsi="Times New Roman" w:cs="Times New Roman"/>
                <w:sz w:val="24"/>
                <w:szCs w:val="24"/>
                <w:lang w:eastAsia="ru-RU"/>
              </w:rPr>
              <w:t>–</w:t>
            </w:r>
            <w:r w:rsidRPr="00D73030">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7-2020</w:t>
            </w:r>
            <w:r w:rsidRPr="00D73030">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1A3A15" w:rsidRDefault="001A3A15" w:rsidP="001A3A15">
      <w:pPr>
        <w:widowControl w:val="0"/>
        <w:autoSpaceDE w:val="0"/>
        <w:autoSpaceDN w:val="0"/>
        <w:spacing w:after="0" w:line="240" w:lineRule="auto"/>
        <w:rPr>
          <w:rFonts w:ascii="Times New Roman" w:eastAsia="Times New Roman" w:hAnsi="Times New Roman"/>
          <w:sz w:val="24"/>
          <w:szCs w:val="24"/>
          <w:lang w:eastAsia="ru-RU"/>
        </w:rPr>
      </w:pPr>
    </w:p>
    <w:p w:rsidR="001A3A15" w:rsidRPr="003E5EA3" w:rsidRDefault="001A3A15" w:rsidP="001A3A15">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9</w:t>
      </w:r>
    </w:p>
    <w:p w:rsidR="001A3A15" w:rsidRDefault="001A3A15" w:rsidP="001A3A15">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1A3A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w:t>
            </w:r>
            <w:r w:rsidR="002B199E">
              <w:rPr>
                <w:rFonts w:ascii="Times New Roman" w:hAnsi="Times New Roman" w:cs="Times New Roman"/>
                <w:sz w:val="24"/>
                <w:szCs w:val="24"/>
              </w:rPr>
              <w:t>пункта хранения и переработки сельхозпродукции</w:t>
            </w:r>
            <w:r>
              <w:rPr>
                <w:rFonts w:ascii="Times New Roman" w:hAnsi="Times New Roman" w:cs="Times New Roman"/>
                <w:sz w:val="24"/>
                <w:szCs w:val="24"/>
              </w:rPr>
              <w:t>»</w:t>
            </w: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2B199E"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средства и средства инвесторов</w:t>
            </w:r>
          </w:p>
        </w:tc>
      </w:tr>
    </w:tbl>
    <w:p w:rsidR="00DA7DBE" w:rsidRDefault="00DA7DBE" w:rsidP="00DA7DBE">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D73030" w:rsidRDefault="00D73030"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DA7DBE" w:rsidRPr="00A45468" w:rsidRDefault="00DA7DBE" w:rsidP="00A45468">
      <w:pPr>
        <w:widowControl w:val="0"/>
        <w:autoSpaceDE w:val="0"/>
        <w:autoSpaceDN w:val="0"/>
        <w:spacing w:after="0" w:line="240" w:lineRule="auto"/>
        <w:ind w:firstLine="540"/>
        <w:jc w:val="center"/>
        <w:outlineLvl w:val="3"/>
        <w:rPr>
          <w:rFonts w:ascii="Times New Roman" w:eastAsia="Times New Roman" w:hAnsi="Times New Roman" w:cs="Times New Roman"/>
          <w:sz w:val="24"/>
          <w:szCs w:val="24"/>
          <w:lang w:eastAsia="ru-RU"/>
        </w:rPr>
      </w:pPr>
      <w:r w:rsidRPr="00A45468">
        <w:rPr>
          <w:rFonts w:ascii="Times New Roman" w:eastAsia="Times New Roman" w:hAnsi="Times New Roman" w:cs="Times New Roman"/>
          <w:sz w:val="24"/>
          <w:szCs w:val="24"/>
          <w:lang w:eastAsia="ru-RU"/>
        </w:rPr>
        <w:t>Промышленность</w:t>
      </w:r>
    </w:p>
    <w:p w:rsidR="00DA7DBE" w:rsidRDefault="00DA7DBE" w:rsidP="00D7303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D73030" w:rsidRPr="00D73030" w:rsidRDefault="00D73030" w:rsidP="00D7303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sidR="00DA7DBE">
        <w:rPr>
          <w:rFonts w:ascii="Times New Roman" w:eastAsia="Times New Roman" w:hAnsi="Times New Roman" w:cs="Times New Roman"/>
          <w:sz w:val="24"/>
          <w:szCs w:val="24"/>
          <w:lang w:eastAsia="ru-RU"/>
        </w:rPr>
        <w:t>1</w:t>
      </w:r>
    </w:p>
    <w:p w:rsidR="00D73030" w:rsidRPr="00D73030" w:rsidRDefault="00D73030"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910EA6"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0EA6">
              <w:rPr>
                <w:rFonts w:ascii="Times New Roman" w:hAnsi="Times New Roman" w:cs="Times New Roman"/>
                <w:sz w:val="24"/>
                <w:szCs w:val="24"/>
              </w:rPr>
              <w:t>ЗАО «</w:t>
            </w:r>
            <w:proofErr w:type="spellStart"/>
            <w:r w:rsidRPr="00910EA6">
              <w:rPr>
                <w:rFonts w:ascii="Times New Roman" w:hAnsi="Times New Roman" w:cs="Times New Roman"/>
                <w:sz w:val="24"/>
                <w:szCs w:val="24"/>
              </w:rPr>
              <w:t>Чебоксарское</w:t>
            </w:r>
            <w:proofErr w:type="spellEnd"/>
            <w:r w:rsidRPr="00910EA6">
              <w:rPr>
                <w:rFonts w:ascii="Times New Roman" w:hAnsi="Times New Roman" w:cs="Times New Roman"/>
                <w:sz w:val="24"/>
                <w:szCs w:val="24"/>
              </w:rPr>
              <w:t xml:space="preserve"> предприятие «</w:t>
            </w:r>
            <w:proofErr w:type="spellStart"/>
            <w:r w:rsidRPr="00910EA6">
              <w:rPr>
                <w:rFonts w:ascii="Times New Roman" w:hAnsi="Times New Roman" w:cs="Times New Roman"/>
                <w:sz w:val="24"/>
                <w:szCs w:val="24"/>
              </w:rPr>
              <w:t>Сеспель</w:t>
            </w:r>
            <w:proofErr w:type="spellEnd"/>
            <w:r w:rsidRPr="00910EA6">
              <w:rPr>
                <w:rFonts w:ascii="Times New Roman" w:hAnsi="Times New Roman" w:cs="Times New Roman"/>
                <w:sz w:val="24"/>
                <w:szCs w:val="24"/>
              </w:rPr>
              <w:t>»</w:t>
            </w: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Краткое описание </w:t>
            </w:r>
            <w:r w:rsidRPr="00D73030">
              <w:rPr>
                <w:rFonts w:ascii="Times New Roman" w:eastAsia="Times New Roman" w:hAnsi="Times New Roman" w:cs="Times New Roman"/>
                <w:sz w:val="24"/>
                <w:szCs w:val="24"/>
                <w:lang w:eastAsia="ru-RU"/>
              </w:rPr>
              <w:lastRenderedPageBreak/>
              <w:t>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D73030" w:rsidRPr="00D73030" w:rsidRDefault="001039B7"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производства танк-контейнеров</w:t>
            </w: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3.</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общая стоимость проекта – 0,6 млн. рублей;</w:t>
            </w:r>
          </w:p>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D73030" w:rsidRDefault="00D73030"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FF2A84" w:rsidRDefault="00FF2A84"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FF2A84" w:rsidRPr="003E5EA3" w:rsidRDefault="00FF2A84" w:rsidP="00FF2A8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2</w:t>
      </w:r>
    </w:p>
    <w:p w:rsidR="00FF2A84" w:rsidRDefault="00FF2A84" w:rsidP="00FF2A8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FF2A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придорожного сервиса для обслуживания грузовых автомобилей»</w:t>
            </w: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инвесторов</w:t>
            </w:r>
          </w:p>
        </w:tc>
      </w:tr>
    </w:tbl>
    <w:p w:rsidR="00FF2A84" w:rsidRDefault="00FF2A84"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A5742C" w:rsidRPr="00A45468" w:rsidRDefault="00A5742C" w:rsidP="00A5742C">
      <w:pPr>
        <w:widowControl w:val="0"/>
        <w:autoSpaceDE w:val="0"/>
        <w:autoSpaceDN w:val="0"/>
        <w:spacing w:after="0" w:line="240" w:lineRule="auto"/>
        <w:jc w:val="center"/>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Образование</w:t>
      </w:r>
    </w:p>
    <w:p w:rsidR="00E72E29" w:rsidRPr="00A45468"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lang w:eastAsia="ru-RU"/>
        </w:rPr>
      </w:pPr>
    </w:p>
    <w:p w:rsidR="00E72E29"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0C0983" w:rsidRDefault="000C0983" w:rsidP="000C0983">
      <w:pPr>
        <w:jc w:val="both"/>
        <w:rPr>
          <w:rFonts w:ascii="Times New Roman" w:hAnsi="Times New Roman" w:cs="Times New Roman"/>
          <w:sz w:val="24"/>
          <w:szCs w:val="24"/>
        </w:rPr>
      </w:pPr>
      <w:r>
        <w:rPr>
          <w:rFonts w:ascii="Times New Roman" w:hAnsi="Times New Roman" w:cs="Times New Roman"/>
          <w:sz w:val="24"/>
          <w:szCs w:val="24"/>
        </w:rPr>
        <w:t xml:space="preserve">Проект 1  </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0C0983" w:rsidP="000C098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16675C">
              <w:rPr>
                <w:rFonts w:ascii="Times New Roman" w:hAnsi="Times New Roman" w:cs="Times New Roman"/>
                <w:sz w:val="24"/>
                <w:szCs w:val="24"/>
              </w:rPr>
              <w:t xml:space="preserve">троительство </w:t>
            </w:r>
            <w:proofErr w:type="spellStart"/>
            <w:r w:rsidRPr="0016675C">
              <w:rPr>
                <w:rFonts w:ascii="Times New Roman" w:hAnsi="Times New Roman" w:cs="Times New Roman"/>
                <w:sz w:val="24"/>
                <w:szCs w:val="24"/>
              </w:rPr>
              <w:t>Кашмашской</w:t>
            </w:r>
            <w:proofErr w:type="spellEnd"/>
            <w:r w:rsidRPr="0016675C">
              <w:rPr>
                <w:rFonts w:ascii="Times New Roman" w:hAnsi="Times New Roman" w:cs="Times New Roman"/>
                <w:sz w:val="24"/>
                <w:szCs w:val="24"/>
              </w:rPr>
              <w:t xml:space="preserve"> основной школы на 108 ученических мест</w:t>
            </w:r>
            <w:r>
              <w:rPr>
                <w:rFonts w:ascii="Times New Roman" w:hAnsi="Times New Roman" w:cs="Times New Roman"/>
                <w:sz w:val="24"/>
                <w:szCs w:val="24"/>
              </w:rPr>
              <w:t>»</w:t>
            </w: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0C098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школы</w:t>
            </w: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3E5EA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00E72E29" w:rsidRPr="00D73030">
              <w:rPr>
                <w:rFonts w:ascii="Times New Roman" w:eastAsia="Times New Roman" w:hAnsi="Times New Roman" w:cs="Times New Roman"/>
                <w:sz w:val="24"/>
                <w:szCs w:val="24"/>
                <w:lang w:eastAsia="ru-RU"/>
              </w:rPr>
              <w:t xml:space="preserve"> средства</w:t>
            </w:r>
          </w:p>
        </w:tc>
      </w:tr>
    </w:tbl>
    <w:p w:rsidR="00E72E29"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4E72AC" w:rsidRDefault="004E72AC"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4E72AC" w:rsidRPr="004E72AC" w:rsidRDefault="004E72AC" w:rsidP="004E72AC">
      <w:pPr>
        <w:widowControl w:val="0"/>
        <w:autoSpaceDE w:val="0"/>
        <w:autoSpaceDN w:val="0"/>
        <w:spacing w:after="0" w:line="240" w:lineRule="auto"/>
        <w:rPr>
          <w:rFonts w:ascii="Times New Roman" w:eastAsia="Times New Roman" w:hAnsi="Times New Roman"/>
          <w:sz w:val="24"/>
          <w:szCs w:val="24"/>
          <w:lang w:eastAsia="ru-RU"/>
        </w:rPr>
      </w:pPr>
      <w:r w:rsidRPr="004E72AC">
        <w:rPr>
          <w:rFonts w:ascii="Times New Roman" w:eastAsia="Times New Roman" w:hAnsi="Times New Roman"/>
          <w:sz w:val="24"/>
          <w:szCs w:val="24"/>
          <w:lang w:eastAsia="ru-RU"/>
        </w:rPr>
        <w:t>Проект 2</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4E7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 xml:space="preserve">«Строительство учебного корпуса для начальных классов на 400 мест при </w:t>
            </w:r>
            <w:proofErr w:type="spellStart"/>
            <w:r w:rsidRPr="0016675C">
              <w:rPr>
                <w:rFonts w:ascii="Times New Roman" w:hAnsi="Times New Roman" w:cs="Times New Roman"/>
                <w:sz w:val="24"/>
                <w:szCs w:val="24"/>
              </w:rPr>
              <w:t>Моргаушской</w:t>
            </w:r>
            <w:proofErr w:type="spellEnd"/>
            <w:r w:rsidRPr="0016675C">
              <w:rPr>
                <w:rFonts w:ascii="Times New Roman" w:hAnsi="Times New Roman" w:cs="Times New Roman"/>
                <w:sz w:val="24"/>
                <w:szCs w:val="24"/>
              </w:rPr>
              <w:t xml:space="preserve"> средней школе с. Моргауши</w:t>
            </w:r>
            <w:r>
              <w:rPr>
                <w:rFonts w:ascii="Times New Roman" w:hAnsi="Times New Roman" w:cs="Times New Roman"/>
                <w:sz w:val="24"/>
                <w:szCs w:val="24"/>
              </w:rPr>
              <w:t>»</w:t>
            </w: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2.</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4E7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учебного корпуса</w:t>
            </w: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- 2022</w:t>
            </w:r>
            <w:r w:rsidRPr="00D73030">
              <w:rPr>
                <w:rFonts w:ascii="Times New Roman" w:eastAsia="Times New Roman" w:hAnsi="Times New Roman" w:cs="Times New Roman"/>
                <w:sz w:val="24"/>
                <w:szCs w:val="24"/>
                <w:lang w:eastAsia="ru-RU"/>
              </w:rPr>
              <w:t xml:space="preserve"> год</w:t>
            </w:r>
          </w:p>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3E5EA3"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004E72AC" w:rsidRPr="00D73030">
              <w:rPr>
                <w:rFonts w:ascii="Times New Roman" w:eastAsia="Times New Roman" w:hAnsi="Times New Roman" w:cs="Times New Roman"/>
                <w:sz w:val="24"/>
                <w:szCs w:val="24"/>
                <w:lang w:eastAsia="ru-RU"/>
              </w:rPr>
              <w:t xml:space="preserve"> средства</w:t>
            </w:r>
          </w:p>
        </w:tc>
      </w:tr>
    </w:tbl>
    <w:p w:rsidR="00A5742C" w:rsidRDefault="00A5742C"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Pr="003E5EA3" w:rsidRDefault="003E5EA3" w:rsidP="003E5EA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Проект 3</w:t>
      </w:r>
    </w:p>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1778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Капитальный ремонт спортивного зала </w:t>
            </w:r>
            <w:proofErr w:type="spellStart"/>
            <w:r w:rsidR="00177832">
              <w:rPr>
                <w:rFonts w:ascii="Times New Roman" w:hAnsi="Times New Roman" w:cs="Times New Roman"/>
                <w:sz w:val="24"/>
                <w:szCs w:val="24"/>
              </w:rPr>
              <w:t>Шатьмапосинской</w:t>
            </w:r>
            <w:proofErr w:type="spellEnd"/>
            <w:r w:rsidR="00177832">
              <w:rPr>
                <w:rFonts w:ascii="Times New Roman" w:hAnsi="Times New Roman" w:cs="Times New Roman"/>
                <w:sz w:val="24"/>
                <w:szCs w:val="24"/>
              </w:rPr>
              <w:t xml:space="preserve"> С</w:t>
            </w:r>
            <w:r>
              <w:rPr>
                <w:rFonts w:ascii="Times New Roman" w:hAnsi="Times New Roman" w:cs="Times New Roman"/>
                <w:sz w:val="24"/>
                <w:szCs w:val="24"/>
              </w:rPr>
              <w:t>ОШ»</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1,6</w:t>
            </w:r>
            <w:r w:rsidRPr="00D73030">
              <w:rPr>
                <w:rFonts w:ascii="Times New Roman" w:eastAsia="Times New Roman" w:hAnsi="Times New Roman" w:cs="Times New Roman"/>
                <w:sz w:val="24"/>
                <w:szCs w:val="24"/>
                <w:lang w:eastAsia="ru-RU"/>
              </w:rPr>
              <w:t xml:space="preserve"> млн. рублей;</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Pr="003E5EA3" w:rsidRDefault="003E5EA3" w:rsidP="003E5EA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4</w:t>
      </w:r>
    </w:p>
    <w:p w:rsidR="003E5EA3" w:rsidRDefault="003E5EA3" w:rsidP="003E5EA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3E5E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Капитальный ремонт спортивного зала </w:t>
            </w:r>
            <w:proofErr w:type="spellStart"/>
            <w:r>
              <w:rPr>
                <w:rFonts w:ascii="Times New Roman" w:hAnsi="Times New Roman" w:cs="Times New Roman"/>
                <w:sz w:val="24"/>
                <w:szCs w:val="24"/>
              </w:rPr>
              <w:t>Тораевской</w:t>
            </w:r>
            <w:proofErr w:type="spellEnd"/>
            <w:r>
              <w:rPr>
                <w:rFonts w:ascii="Times New Roman" w:hAnsi="Times New Roman" w:cs="Times New Roman"/>
                <w:sz w:val="24"/>
                <w:szCs w:val="24"/>
              </w:rPr>
              <w:t xml:space="preserve"> СОШ»</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1,6</w:t>
            </w:r>
            <w:r w:rsidRPr="00D73030">
              <w:rPr>
                <w:rFonts w:ascii="Times New Roman" w:eastAsia="Times New Roman" w:hAnsi="Times New Roman" w:cs="Times New Roman"/>
                <w:sz w:val="24"/>
                <w:szCs w:val="24"/>
                <w:lang w:eastAsia="ru-RU"/>
              </w:rPr>
              <w:t xml:space="preserve"> млн. рублей;</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5C1CDB" w:rsidRPr="003E5EA3" w:rsidRDefault="005C1CDB" w:rsidP="005C1CDB">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5C1CDB" w:rsidRDefault="005C1CDB" w:rsidP="005C1CDB">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5C1C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спортивного зала </w:t>
            </w:r>
            <w:proofErr w:type="spellStart"/>
            <w:r>
              <w:rPr>
                <w:rFonts w:ascii="Times New Roman" w:hAnsi="Times New Roman" w:cs="Times New Roman"/>
                <w:sz w:val="24"/>
                <w:szCs w:val="24"/>
              </w:rPr>
              <w:t>Шомиковской</w:t>
            </w:r>
            <w:proofErr w:type="spellEnd"/>
            <w:r>
              <w:rPr>
                <w:rFonts w:ascii="Times New Roman" w:hAnsi="Times New Roman" w:cs="Times New Roman"/>
                <w:sz w:val="24"/>
                <w:szCs w:val="24"/>
              </w:rPr>
              <w:t xml:space="preserve"> ООШ</w:t>
            </w:r>
            <w:r w:rsidR="00C70D85">
              <w:rPr>
                <w:rFonts w:ascii="Times New Roman" w:hAnsi="Times New Roman" w:cs="Times New Roman"/>
                <w:sz w:val="24"/>
                <w:szCs w:val="24"/>
              </w:rPr>
              <w:t xml:space="preserve"> и пищеблока</w:t>
            </w:r>
            <w:r>
              <w:rPr>
                <w:rFonts w:ascii="Times New Roman" w:hAnsi="Times New Roman" w:cs="Times New Roman"/>
                <w:sz w:val="24"/>
                <w:szCs w:val="24"/>
              </w:rPr>
              <w:t>»</w:t>
            </w: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w:t>
            </w:r>
            <w:r w:rsidRPr="00D73030">
              <w:rPr>
                <w:rFonts w:ascii="Times New Roman" w:eastAsia="Times New Roman" w:hAnsi="Times New Roman" w:cs="Times New Roman"/>
                <w:sz w:val="24"/>
                <w:szCs w:val="24"/>
                <w:lang w:eastAsia="ru-RU"/>
              </w:rPr>
              <w:lastRenderedPageBreak/>
              <w:t>проекта (общая стоимость проекта, срок реализации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реализации проекта </w:t>
            </w:r>
            <w:r w:rsidR="000257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w:t>
            </w:r>
            <w:r w:rsidR="0002570C">
              <w:rPr>
                <w:rFonts w:ascii="Times New Roman" w:eastAsia="Times New Roman" w:hAnsi="Times New Roman" w:cs="Times New Roman"/>
                <w:sz w:val="24"/>
                <w:szCs w:val="24"/>
                <w:lang w:eastAsia="ru-RU"/>
              </w:rPr>
              <w:t>22-23</w:t>
            </w:r>
            <w:r w:rsidRPr="00D73030">
              <w:rPr>
                <w:rFonts w:ascii="Times New Roman" w:eastAsia="Times New Roman" w:hAnsi="Times New Roman" w:cs="Times New Roman"/>
                <w:sz w:val="24"/>
                <w:szCs w:val="24"/>
                <w:lang w:eastAsia="ru-RU"/>
              </w:rPr>
              <w:t xml:space="preserve"> год</w:t>
            </w:r>
          </w:p>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95623" w:rsidRDefault="00395623" w:rsidP="00395623">
      <w:pPr>
        <w:widowControl w:val="0"/>
        <w:autoSpaceDE w:val="0"/>
        <w:autoSpaceDN w:val="0"/>
        <w:spacing w:after="0" w:line="240" w:lineRule="auto"/>
        <w:rPr>
          <w:rFonts w:ascii="Times New Roman" w:eastAsia="Times New Roman" w:hAnsi="Times New Roman"/>
          <w:sz w:val="24"/>
          <w:szCs w:val="24"/>
          <w:lang w:eastAsia="ru-RU"/>
        </w:rPr>
      </w:pPr>
    </w:p>
    <w:p w:rsidR="00395623" w:rsidRPr="003E5EA3" w:rsidRDefault="00395623" w:rsidP="0039562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6</w:t>
      </w:r>
    </w:p>
    <w:p w:rsidR="00395623" w:rsidRDefault="00395623" w:rsidP="0039562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3956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плоскостного сооружения – стадиона в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- 2022</w:t>
            </w:r>
            <w:r w:rsidRPr="00D73030">
              <w:rPr>
                <w:rFonts w:ascii="Times New Roman" w:eastAsia="Times New Roman" w:hAnsi="Times New Roman" w:cs="Times New Roman"/>
                <w:sz w:val="24"/>
                <w:szCs w:val="24"/>
                <w:lang w:eastAsia="ru-RU"/>
              </w:rPr>
              <w:t xml:space="preserve"> год</w:t>
            </w:r>
          </w:p>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A5742C" w:rsidRPr="00A45468" w:rsidRDefault="00A5742C" w:rsidP="00A5742C">
      <w:pPr>
        <w:widowControl w:val="0"/>
        <w:autoSpaceDE w:val="0"/>
        <w:autoSpaceDN w:val="0"/>
        <w:spacing w:after="0" w:line="240" w:lineRule="auto"/>
        <w:ind w:firstLine="540"/>
        <w:jc w:val="center"/>
        <w:outlineLvl w:val="3"/>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Транспорт, связь, коммунальное и дорожное хозяйство</w:t>
      </w:r>
    </w:p>
    <w:p w:rsidR="00EA6191" w:rsidRPr="005144A2" w:rsidRDefault="00EA6191" w:rsidP="00A5742C">
      <w:pPr>
        <w:widowControl w:val="0"/>
        <w:autoSpaceDE w:val="0"/>
        <w:autoSpaceDN w:val="0"/>
        <w:spacing w:after="0" w:line="240" w:lineRule="auto"/>
        <w:ind w:firstLine="540"/>
        <w:jc w:val="center"/>
        <w:outlineLvl w:val="3"/>
        <w:rPr>
          <w:rFonts w:ascii="Times New Roman" w:eastAsia="Times New Roman" w:hAnsi="Times New Roman"/>
          <w:sz w:val="24"/>
          <w:szCs w:val="24"/>
          <w:highlight w:val="yellow"/>
          <w:u w:val="single"/>
          <w:lang w:eastAsia="ru-RU"/>
        </w:rPr>
      </w:pPr>
    </w:p>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32" w:name="_Toc529279251"/>
      <w:bookmarkStart w:id="33" w:name="_Toc533512649"/>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1</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265FF4"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5FF4">
              <w:rPr>
                <w:rFonts w:ascii="Times New Roman" w:hAnsi="Times New Roman" w:cs="Times New Roman"/>
                <w:sz w:val="24"/>
                <w:szCs w:val="24"/>
              </w:rPr>
              <w:t>«Автомобильная дорога «</w:t>
            </w:r>
            <w:proofErr w:type="spellStart"/>
            <w:r w:rsidRPr="00265FF4">
              <w:rPr>
                <w:rFonts w:ascii="Times New Roman" w:hAnsi="Times New Roman" w:cs="Times New Roman"/>
                <w:sz w:val="24"/>
                <w:szCs w:val="24"/>
              </w:rPr>
              <w:t>Изедеркино-Актай</w:t>
            </w:r>
            <w:proofErr w:type="spellEnd"/>
            <w:r w:rsidRPr="00265FF4">
              <w:rPr>
                <w:rFonts w:ascii="Times New Roman" w:hAnsi="Times New Roman" w:cs="Times New Roman"/>
                <w:sz w:val="24"/>
                <w:szCs w:val="24"/>
              </w:rPr>
              <w:t xml:space="preserve">» в </w:t>
            </w:r>
            <w:proofErr w:type="spellStart"/>
            <w:r w:rsidRPr="00265FF4">
              <w:rPr>
                <w:rFonts w:ascii="Times New Roman" w:hAnsi="Times New Roman" w:cs="Times New Roman"/>
                <w:sz w:val="24"/>
                <w:szCs w:val="24"/>
              </w:rPr>
              <w:t>Моргаушском</w:t>
            </w:r>
            <w:proofErr w:type="spellEnd"/>
            <w:r w:rsidRPr="00265FF4">
              <w:rPr>
                <w:rFonts w:ascii="Times New Roman" w:hAnsi="Times New Roman" w:cs="Times New Roman"/>
                <w:sz w:val="24"/>
                <w:szCs w:val="24"/>
              </w:rPr>
              <w:t xml:space="preserve"> районе</w:t>
            </w:r>
            <w:r>
              <w:rPr>
                <w:rFonts w:ascii="Times New Roman" w:hAnsi="Times New Roman" w:cs="Times New Roman"/>
                <w:sz w:val="24"/>
                <w:szCs w:val="24"/>
              </w:rPr>
              <w:t>,</w:t>
            </w:r>
            <w:r>
              <w:t xml:space="preserve"> </w:t>
            </w:r>
            <w:r w:rsidRPr="00265FF4">
              <w:rPr>
                <w:rFonts w:ascii="Times New Roman" w:hAnsi="Times New Roman" w:cs="Times New Roman"/>
                <w:sz w:val="24"/>
                <w:szCs w:val="24"/>
              </w:rPr>
              <w:t>7+290</w:t>
            </w:r>
            <w:r>
              <w:rPr>
                <w:rFonts w:ascii="Times New Roman" w:hAnsi="Times New Roman" w:cs="Times New Roman"/>
                <w:sz w:val="24"/>
                <w:szCs w:val="24"/>
              </w:rPr>
              <w:t xml:space="preserve"> </w:t>
            </w:r>
            <w:r w:rsidRPr="00265FF4">
              <w:rPr>
                <w:rFonts w:ascii="Times New Roman" w:hAnsi="Times New Roman" w:cs="Times New Roman"/>
                <w:sz w:val="24"/>
                <w:szCs w:val="24"/>
              </w:rPr>
              <w:t>»</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115,0</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2</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265FF4"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5FF4">
              <w:rPr>
                <w:rFonts w:ascii="Times New Roman" w:hAnsi="Times New Roman" w:cs="Times New Roman"/>
                <w:sz w:val="24"/>
                <w:szCs w:val="24"/>
              </w:rPr>
              <w:t xml:space="preserve">«Автомобильная дорога </w:t>
            </w:r>
            <w:r>
              <w:rPr>
                <w:rFonts w:ascii="Times New Roman" w:hAnsi="Times New Roman" w:cs="Times New Roman"/>
                <w:sz w:val="24"/>
                <w:szCs w:val="24"/>
              </w:rPr>
              <w:t>«</w:t>
            </w:r>
            <w:r w:rsidRPr="00265FF4">
              <w:rPr>
                <w:rFonts w:ascii="Times New Roman" w:hAnsi="Times New Roman" w:cs="Times New Roman"/>
                <w:sz w:val="24"/>
                <w:szCs w:val="24"/>
              </w:rPr>
              <w:t xml:space="preserve">ул. Парковая </w:t>
            </w:r>
            <w:proofErr w:type="gramStart"/>
            <w:r w:rsidRPr="00265FF4">
              <w:rPr>
                <w:rFonts w:ascii="Times New Roman" w:hAnsi="Times New Roman" w:cs="Times New Roman"/>
                <w:sz w:val="24"/>
                <w:szCs w:val="24"/>
              </w:rPr>
              <w:t>в</w:t>
            </w:r>
            <w:proofErr w:type="gramEnd"/>
            <w:r w:rsidRPr="00265FF4">
              <w:rPr>
                <w:rFonts w:ascii="Times New Roman" w:hAnsi="Times New Roman" w:cs="Times New Roman"/>
                <w:sz w:val="24"/>
                <w:szCs w:val="24"/>
              </w:rPr>
              <w:t xml:space="preserve"> </w:t>
            </w:r>
            <w:proofErr w:type="gramStart"/>
            <w:r w:rsidRPr="00265FF4">
              <w:rPr>
                <w:rFonts w:ascii="Times New Roman" w:hAnsi="Times New Roman" w:cs="Times New Roman"/>
                <w:sz w:val="24"/>
                <w:szCs w:val="24"/>
              </w:rPr>
              <w:t>с</w:t>
            </w:r>
            <w:proofErr w:type="gramEnd"/>
            <w:r w:rsidRPr="00265FF4">
              <w:rPr>
                <w:rFonts w:ascii="Times New Roman" w:hAnsi="Times New Roman" w:cs="Times New Roman"/>
                <w:sz w:val="24"/>
                <w:szCs w:val="24"/>
              </w:rPr>
              <w:t>. Моргауши</w:t>
            </w:r>
            <w:r>
              <w:rPr>
                <w:rFonts w:ascii="Times New Roman" w:hAnsi="Times New Roman" w:cs="Times New Roman"/>
                <w:sz w:val="24"/>
                <w:szCs w:val="24"/>
              </w:rPr>
              <w:t>»</w:t>
            </w:r>
            <w:r w:rsidRPr="00265FF4">
              <w:rPr>
                <w:rFonts w:ascii="Times New Roman" w:hAnsi="Times New Roman" w:cs="Times New Roman"/>
                <w:sz w:val="24"/>
                <w:szCs w:val="24"/>
              </w:rPr>
              <w:t xml:space="preserve"> в </w:t>
            </w:r>
            <w:proofErr w:type="spellStart"/>
            <w:r w:rsidRPr="00265FF4">
              <w:rPr>
                <w:rFonts w:ascii="Times New Roman" w:hAnsi="Times New Roman" w:cs="Times New Roman"/>
                <w:sz w:val="24"/>
                <w:szCs w:val="24"/>
              </w:rPr>
              <w:t>Моргаушском</w:t>
            </w:r>
            <w:proofErr w:type="spellEnd"/>
            <w:r w:rsidRPr="00265FF4">
              <w:rPr>
                <w:rFonts w:ascii="Times New Roman" w:hAnsi="Times New Roman" w:cs="Times New Roman"/>
                <w:sz w:val="24"/>
                <w:szCs w:val="24"/>
              </w:rPr>
              <w:t xml:space="preserve"> районе</w:t>
            </w:r>
            <w:r>
              <w:rPr>
                <w:rFonts w:ascii="Times New Roman" w:hAnsi="Times New Roman" w:cs="Times New Roman"/>
                <w:sz w:val="24"/>
                <w:szCs w:val="24"/>
              </w:rPr>
              <w:t xml:space="preserve">, </w:t>
            </w:r>
            <w:r w:rsidRPr="00265FF4">
              <w:rPr>
                <w:rFonts w:ascii="Times New Roman" w:hAnsi="Times New Roman" w:cs="Times New Roman"/>
                <w:sz w:val="24"/>
                <w:szCs w:val="24"/>
              </w:rPr>
              <w:t>0+410»</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w:t>
            </w:r>
            <w:r w:rsidRPr="00D73030">
              <w:rPr>
                <w:rFonts w:ascii="Times New Roman" w:eastAsia="Times New Roman" w:hAnsi="Times New Roman" w:cs="Times New Roman"/>
                <w:sz w:val="24"/>
                <w:szCs w:val="24"/>
                <w:lang w:eastAsia="ru-RU"/>
              </w:rPr>
              <w:lastRenderedPageBreak/>
              <w:t>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4,4</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EA6191" w:rsidRPr="00D73030" w:rsidRDefault="00EA6191"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sidR="00AB3535">
        <w:rPr>
          <w:rFonts w:ascii="Times New Roman" w:eastAsia="Times New Roman" w:hAnsi="Times New Roman" w:cs="Times New Roman"/>
          <w:sz w:val="24"/>
          <w:szCs w:val="24"/>
          <w:lang w:eastAsia="ru-RU"/>
        </w:rPr>
        <w:t>3</w:t>
      </w:r>
    </w:p>
    <w:p w:rsidR="00EA6191" w:rsidRPr="00D73030"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3E5EA3"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«Моргауши - Сура </w:t>
            </w:r>
            <w:proofErr w:type="spellStart"/>
            <w:r w:rsidRPr="003E5EA3">
              <w:rPr>
                <w:rFonts w:ascii="Times New Roman" w:hAnsi="Times New Roman" w:cs="Times New Roman"/>
                <w:sz w:val="24"/>
                <w:szCs w:val="24"/>
              </w:rPr>
              <w:t>Сюрла</w:t>
            </w:r>
            <w:proofErr w:type="spellEnd"/>
            <w:r w:rsidRPr="003E5EA3">
              <w:rPr>
                <w:rFonts w:ascii="Times New Roman" w:hAnsi="Times New Roman" w:cs="Times New Roman"/>
                <w:sz w:val="24"/>
                <w:szCs w:val="24"/>
              </w:rPr>
              <w:t xml:space="preserve"> – Три»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w:t>
            </w:r>
            <w:r w:rsidR="00AB3535" w:rsidRPr="003E5EA3">
              <w:rPr>
                <w:rFonts w:ascii="Times New Roman" w:hAnsi="Times New Roman" w:cs="Times New Roman"/>
                <w:sz w:val="24"/>
                <w:szCs w:val="24"/>
              </w:rPr>
              <w:t xml:space="preserve">, </w:t>
            </w:r>
            <w:r w:rsidR="00265FF4" w:rsidRPr="003E5EA3">
              <w:rPr>
                <w:rFonts w:ascii="Times New Roman" w:hAnsi="Times New Roman" w:cs="Times New Roman"/>
                <w:sz w:val="24"/>
                <w:szCs w:val="24"/>
              </w:rPr>
              <w:t>0+697</w:t>
            </w:r>
            <w:r w:rsidRPr="003E5EA3">
              <w:rPr>
                <w:rFonts w:ascii="Times New Roman" w:hAnsi="Times New Roman" w:cs="Times New Roman"/>
                <w:sz w:val="24"/>
                <w:szCs w:val="24"/>
              </w:rPr>
              <w:t>»</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3,9</w:t>
            </w:r>
            <w:r w:rsidRPr="00D73030">
              <w:rPr>
                <w:rFonts w:ascii="Times New Roman" w:eastAsia="Times New Roman" w:hAnsi="Times New Roman" w:cs="Times New Roman"/>
                <w:sz w:val="24"/>
                <w:szCs w:val="24"/>
                <w:lang w:eastAsia="ru-RU"/>
              </w:rPr>
              <w:t xml:space="preserve"> млн. рублей;</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sidR="00265FF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5742C" w:rsidRDefault="00A5742C" w:rsidP="00A5742C">
      <w:pPr>
        <w:spacing w:after="0" w:line="240" w:lineRule="auto"/>
        <w:jc w:val="center"/>
        <w:rPr>
          <w:rFonts w:ascii="Times New Roman" w:eastAsia="Times New Roman" w:hAnsi="Times New Roman"/>
          <w:sz w:val="24"/>
          <w:szCs w:val="24"/>
          <w:highlight w:val="yellow"/>
          <w:lang w:eastAsia="ru-RU"/>
        </w:rPr>
      </w:pPr>
    </w:p>
    <w:p w:rsidR="00EA6191" w:rsidRPr="00D73030" w:rsidRDefault="00EA6191"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sidR="00AB3535">
        <w:rPr>
          <w:rFonts w:ascii="Times New Roman" w:eastAsia="Times New Roman" w:hAnsi="Times New Roman" w:cs="Times New Roman"/>
          <w:sz w:val="24"/>
          <w:szCs w:val="24"/>
          <w:lang w:eastAsia="ru-RU"/>
        </w:rPr>
        <w:t>4</w:t>
      </w:r>
    </w:p>
    <w:p w:rsidR="00EA6191" w:rsidRPr="00D73030"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3E5EA3" w:rsidRDefault="00EA6191"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«Моргауши - Сура </w:t>
            </w:r>
            <w:proofErr w:type="spellStart"/>
            <w:r w:rsidRPr="003E5EA3">
              <w:rPr>
                <w:rFonts w:ascii="Times New Roman" w:hAnsi="Times New Roman" w:cs="Times New Roman"/>
                <w:sz w:val="24"/>
                <w:szCs w:val="24"/>
              </w:rPr>
              <w:t>Сюрла</w:t>
            </w:r>
            <w:proofErr w:type="spellEnd"/>
            <w:r w:rsidRPr="003E5EA3">
              <w:rPr>
                <w:rFonts w:ascii="Times New Roman" w:hAnsi="Times New Roman" w:cs="Times New Roman"/>
                <w:sz w:val="24"/>
                <w:szCs w:val="24"/>
              </w:rPr>
              <w:t xml:space="preserve"> – Три»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w:t>
            </w:r>
            <w:r w:rsidR="00265FF4" w:rsidRPr="003E5EA3">
              <w:rPr>
                <w:rFonts w:ascii="Times New Roman" w:hAnsi="Times New Roman" w:cs="Times New Roman"/>
                <w:sz w:val="24"/>
                <w:szCs w:val="24"/>
              </w:rPr>
              <w:t>,</w:t>
            </w:r>
            <w:r w:rsidR="00265FF4" w:rsidRPr="003E5EA3">
              <w:t xml:space="preserve"> </w:t>
            </w:r>
            <w:r w:rsidR="00265FF4" w:rsidRPr="003E5EA3">
              <w:rPr>
                <w:rFonts w:ascii="Times New Roman" w:hAnsi="Times New Roman" w:cs="Times New Roman"/>
                <w:sz w:val="24"/>
                <w:szCs w:val="24"/>
              </w:rPr>
              <w:t>1+270</w:t>
            </w:r>
            <w:r w:rsidRPr="003E5EA3">
              <w:rPr>
                <w:rFonts w:ascii="Times New Roman" w:hAnsi="Times New Roman" w:cs="Times New Roman"/>
                <w:sz w:val="24"/>
                <w:szCs w:val="24"/>
              </w:rPr>
              <w:t>»</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265FF4">
              <w:rPr>
                <w:rFonts w:ascii="Times New Roman" w:eastAsia="Times New Roman" w:hAnsi="Times New Roman" w:cs="Times New Roman"/>
                <w:sz w:val="24"/>
                <w:szCs w:val="24"/>
                <w:lang w:eastAsia="ru-RU"/>
              </w:rPr>
              <w:t>7,0</w:t>
            </w:r>
            <w:r w:rsidRPr="00D73030">
              <w:rPr>
                <w:rFonts w:ascii="Times New Roman" w:eastAsia="Times New Roman" w:hAnsi="Times New Roman" w:cs="Times New Roman"/>
                <w:sz w:val="24"/>
                <w:szCs w:val="24"/>
                <w:lang w:eastAsia="ru-RU"/>
              </w:rPr>
              <w:t xml:space="preserve"> млн. рублей;</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sidR="00265FF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A6191" w:rsidRDefault="00EA6191" w:rsidP="00A5742C">
      <w:pPr>
        <w:spacing w:after="0" w:line="240" w:lineRule="auto"/>
        <w:jc w:val="center"/>
        <w:rPr>
          <w:rFonts w:ascii="Times New Roman" w:eastAsia="Times New Roman" w:hAnsi="Times New Roman"/>
          <w:sz w:val="24"/>
          <w:szCs w:val="24"/>
          <w:highlight w:val="yellow"/>
          <w:lang w:eastAsia="ru-RU"/>
        </w:rPr>
      </w:pPr>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sidR="00AB3535">
        <w:rPr>
          <w:rFonts w:ascii="Times New Roman" w:eastAsia="Times New Roman" w:hAnsi="Times New Roman" w:cs="Times New Roman"/>
          <w:sz w:val="24"/>
          <w:szCs w:val="24"/>
          <w:lang w:eastAsia="ru-RU"/>
        </w:rPr>
        <w:t>5</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3E5EA3"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«Сура» - </w:t>
            </w:r>
            <w:proofErr w:type="spellStart"/>
            <w:r w:rsidRPr="003E5EA3">
              <w:rPr>
                <w:rFonts w:ascii="Times New Roman" w:hAnsi="Times New Roman" w:cs="Times New Roman"/>
                <w:sz w:val="24"/>
                <w:szCs w:val="24"/>
              </w:rPr>
              <w:t>Лебедкино</w:t>
            </w:r>
            <w:proofErr w:type="spellEnd"/>
            <w:r w:rsidRPr="003E5EA3">
              <w:rPr>
                <w:rFonts w:ascii="Times New Roman" w:hAnsi="Times New Roman" w:cs="Times New Roman"/>
                <w:sz w:val="24"/>
                <w:szCs w:val="24"/>
              </w:rPr>
              <w:t xml:space="preserve">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 1+270»</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7,0</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w:t>
            </w:r>
            <w:r w:rsidR="008F4819">
              <w:rPr>
                <w:rFonts w:ascii="Times New Roman" w:eastAsia="Times New Roman" w:hAnsi="Times New Roman" w:cs="Times New Roman"/>
                <w:sz w:val="24"/>
                <w:szCs w:val="24"/>
                <w:lang w:eastAsia="ru-RU"/>
              </w:rPr>
              <w:t>0</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A6191" w:rsidRDefault="00EA6191" w:rsidP="00A5742C">
      <w:pPr>
        <w:spacing w:after="0" w:line="240" w:lineRule="auto"/>
        <w:jc w:val="center"/>
        <w:rPr>
          <w:rFonts w:ascii="Times New Roman" w:eastAsia="Times New Roman" w:hAnsi="Times New Roman"/>
          <w:sz w:val="24"/>
          <w:szCs w:val="24"/>
          <w:highlight w:val="yellow"/>
          <w:lang w:eastAsia="ru-RU"/>
        </w:rPr>
      </w:pPr>
    </w:p>
    <w:p w:rsidR="00AB3535" w:rsidRPr="00D73030" w:rsidRDefault="00AB3535" w:rsidP="00AB353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sidR="008F4819">
        <w:rPr>
          <w:rFonts w:ascii="Times New Roman" w:eastAsia="Times New Roman" w:hAnsi="Times New Roman" w:cs="Times New Roman"/>
          <w:sz w:val="24"/>
          <w:szCs w:val="24"/>
          <w:lang w:eastAsia="ru-RU"/>
        </w:rPr>
        <w:t>6</w:t>
      </w:r>
    </w:p>
    <w:p w:rsidR="00AB3535" w:rsidRPr="00D73030" w:rsidRDefault="00AB3535" w:rsidP="00AB35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3E5EA3" w:rsidRDefault="00AB3535" w:rsidP="008F48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w:t>
            </w:r>
            <w:r w:rsidR="008F4819" w:rsidRPr="003E5EA3">
              <w:rPr>
                <w:rFonts w:ascii="Times New Roman" w:hAnsi="Times New Roman" w:cs="Times New Roman"/>
                <w:sz w:val="24"/>
                <w:szCs w:val="24"/>
              </w:rPr>
              <w:t>Автомобильная дорога «</w:t>
            </w:r>
            <w:proofErr w:type="spellStart"/>
            <w:r w:rsidR="008F4819" w:rsidRPr="003E5EA3">
              <w:rPr>
                <w:rFonts w:ascii="Times New Roman" w:hAnsi="Times New Roman" w:cs="Times New Roman"/>
                <w:sz w:val="24"/>
                <w:szCs w:val="24"/>
              </w:rPr>
              <w:t>Чураккасы</w:t>
            </w:r>
            <w:proofErr w:type="spellEnd"/>
            <w:r w:rsidR="008F4819" w:rsidRPr="003E5EA3">
              <w:rPr>
                <w:rFonts w:ascii="Times New Roman" w:hAnsi="Times New Roman" w:cs="Times New Roman"/>
                <w:sz w:val="24"/>
                <w:szCs w:val="24"/>
              </w:rPr>
              <w:t xml:space="preserve"> - </w:t>
            </w:r>
            <w:proofErr w:type="spellStart"/>
            <w:r w:rsidR="008F4819" w:rsidRPr="003E5EA3">
              <w:rPr>
                <w:rFonts w:ascii="Times New Roman" w:hAnsi="Times New Roman" w:cs="Times New Roman"/>
                <w:sz w:val="24"/>
                <w:szCs w:val="24"/>
              </w:rPr>
              <w:t>Мемеккасы</w:t>
            </w:r>
            <w:proofErr w:type="spellEnd"/>
            <w:r w:rsidR="008F4819" w:rsidRPr="003E5EA3">
              <w:rPr>
                <w:rFonts w:ascii="Times New Roman" w:hAnsi="Times New Roman" w:cs="Times New Roman"/>
                <w:sz w:val="24"/>
                <w:szCs w:val="24"/>
              </w:rPr>
              <w:t xml:space="preserve"> – </w:t>
            </w:r>
            <w:proofErr w:type="spellStart"/>
            <w:r w:rsidR="008F4819" w:rsidRPr="003E5EA3">
              <w:rPr>
                <w:rFonts w:ascii="Times New Roman" w:hAnsi="Times New Roman" w:cs="Times New Roman"/>
                <w:sz w:val="24"/>
                <w:szCs w:val="24"/>
              </w:rPr>
              <w:t>Хундыкасы</w:t>
            </w:r>
            <w:proofErr w:type="spellEnd"/>
            <w:r w:rsidR="008F4819" w:rsidRPr="003E5EA3">
              <w:rPr>
                <w:rFonts w:ascii="Times New Roman" w:hAnsi="Times New Roman" w:cs="Times New Roman"/>
                <w:sz w:val="24"/>
                <w:szCs w:val="24"/>
              </w:rPr>
              <w:t xml:space="preserve">» в </w:t>
            </w:r>
            <w:proofErr w:type="spellStart"/>
            <w:r w:rsidR="008F4819" w:rsidRPr="003E5EA3">
              <w:rPr>
                <w:rFonts w:ascii="Times New Roman" w:hAnsi="Times New Roman" w:cs="Times New Roman"/>
                <w:sz w:val="24"/>
                <w:szCs w:val="24"/>
              </w:rPr>
              <w:t>Моргаушском</w:t>
            </w:r>
            <w:proofErr w:type="spellEnd"/>
            <w:r w:rsidR="008F4819" w:rsidRPr="003E5EA3">
              <w:rPr>
                <w:rFonts w:ascii="Times New Roman" w:hAnsi="Times New Roman" w:cs="Times New Roman"/>
                <w:sz w:val="24"/>
                <w:szCs w:val="24"/>
              </w:rPr>
              <w:t xml:space="preserve"> районе, 2+173</w:t>
            </w:r>
            <w:r w:rsidRPr="003E5EA3">
              <w:rPr>
                <w:rFonts w:ascii="Times New Roman" w:hAnsi="Times New Roman" w:cs="Times New Roman"/>
                <w:sz w:val="24"/>
                <w:szCs w:val="24"/>
              </w:rPr>
              <w:t>»</w:t>
            </w: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8F4819">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w:t>
            </w:r>
            <w:r w:rsidRPr="00D73030">
              <w:rPr>
                <w:rFonts w:ascii="Times New Roman" w:eastAsia="Times New Roman" w:hAnsi="Times New Roman" w:cs="Times New Roman"/>
                <w:sz w:val="24"/>
                <w:szCs w:val="24"/>
                <w:lang w:eastAsia="ru-RU"/>
              </w:rPr>
              <w:t xml:space="preserve"> млн. рублей;</w:t>
            </w:r>
          </w:p>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21</w:t>
            </w:r>
            <w:r w:rsidRPr="00D73030">
              <w:rPr>
                <w:rFonts w:ascii="Times New Roman" w:eastAsia="Times New Roman" w:hAnsi="Times New Roman" w:cs="Times New Roman"/>
                <w:sz w:val="24"/>
                <w:szCs w:val="24"/>
                <w:lang w:eastAsia="ru-RU"/>
              </w:rPr>
              <w:t xml:space="preserve"> год</w:t>
            </w:r>
          </w:p>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F101CE" w:rsidRPr="00D73030" w:rsidRDefault="00F101CE" w:rsidP="00F101C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7</w:t>
      </w:r>
    </w:p>
    <w:p w:rsidR="00F101CE" w:rsidRPr="00D73030" w:rsidRDefault="00F101CE" w:rsidP="00F101C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3E5EA3"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"Б. Сундырь - Ильинка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 1+080»</w:t>
            </w: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6,0</w:t>
            </w:r>
            <w:r w:rsidRPr="00D73030">
              <w:rPr>
                <w:rFonts w:ascii="Times New Roman" w:eastAsia="Times New Roman" w:hAnsi="Times New Roman" w:cs="Times New Roman"/>
                <w:sz w:val="24"/>
                <w:szCs w:val="24"/>
                <w:lang w:eastAsia="ru-RU"/>
              </w:rPr>
              <w:t xml:space="preserve"> млн. рублей;</w:t>
            </w:r>
          </w:p>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21</w:t>
            </w:r>
            <w:r w:rsidRPr="00D73030">
              <w:rPr>
                <w:rFonts w:ascii="Times New Roman" w:eastAsia="Times New Roman" w:hAnsi="Times New Roman" w:cs="Times New Roman"/>
                <w:sz w:val="24"/>
                <w:szCs w:val="24"/>
                <w:lang w:eastAsia="ru-RU"/>
              </w:rPr>
              <w:t xml:space="preserve"> год</w:t>
            </w:r>
          </w:p>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4951E3" w:rsidRPr="00D73030" w:rsidRDefault="004951E3" w:rsidP="004951E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8</w:t>
      </w:r>
    </w:p>
    <w:p w:rsidR="004951E3" w:rsidRPr="00D73030" w:rsidRDefault="004951E3" w:rsidP="004951E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4951E3" w:rsidRDefault="004951E3" w:rsidP="004951E3">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Pr>
                <w:rFonts w:ascii="Times New Roman" w:eastAsia="Times New Roman" w:hAnsi="Times New Roman"/>
                <w:sz w:val="24"/>
                <w:szCs w:val="24"/>
                <w:lang w:eastAsia="ru-RU"/>
              </w:rPr>
              <w:t xml:space="preserve">Автодорога «Волга – </w:t>
            </w:r>
            <w:proofErr w:type="spellStart"/>
            <w:r>
              <w:rPr>
                <w:rFonts w:ascii="Times New Roman" w:eastAsia="Times New Roman" w:hAnsi="Times New Roman"/>
                <w:sz w:val="24"/>
                <w:szCs w:val="24"/>
                <w:lang w:eastAsia="ru-RU"/>
              </w:rPr>
              <w:t>Кубасы</w:t>
            </w:r>
            <w:proofErr w:type="spellEnd"/>
            <w:r>
              <w:rPr>
                <w:rFonts w:ascii="Times New Roman" w:eastAsia="Times New Roman" w:hAnsi="Times New Roman"/>
                <w:sz w:val="24"/>
                <w:szCs w:val="24"/>
                <w:lang w:eastAsia="ru-RU"/>
              </w:rPr>
              <w:t>»</w:t>
            </w:r>
            <w:r w:rsidRPr="004951E3">
              <w:rPr>
                <w:rFonts w:ascii="Times New Roman" w:eastAsia="Times New Roman" w:hAnsi="Times New Roman"/>
                <w:sz w:val="24"/>
                <w:szCs w:val="24"/>
                <w:lang w:eastAsia="ru-RU"/>
              </w:rPr>
              <w:t xml:space="preserve"> в </w:t>
            </w:r>
            <w:proofErr w:type="spellStart"/>
            <w:r w:rsidRPr="004951E3">
              <w:rPr>
                <w:rFonts w:ascii="Times New Roman" w:eastAsia="Times New Roman" w:hAnsi="Times New Roman"/>
                <w:sz w:val="24"/>
                <w:szCs w:val="24"/>
                <w:lang w:eastAsia="ru-RU"/>
              </w:rPr>
              <w:t>Моргаушском</w:t>
            </w:r>
            <w:proofErr w:type="spellEnd"/>
            <w:r w:rsidRPr="004951E3">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w:t>
            </w:r>
            <w:r>
              <w:t xml:space="preserve"> </w:t>
            </w:r>
            <w:r w:rsidRPr="004951E3">
              <w:rPr>
                <w:rFonts w:ascii="Times New Roman" w:eastAsia="Times New Roman" w:hAnsi="Times New Roman"/>
                <w:sz w:val="24"/>
                <w:szCs w:val="24"/>
                <w:lang w:eastAsia="ru-RU"/>
              </w:rPr>
              <w:t>2+200</w:t>
            </w:r>
            <w:r>
              <w:rPr>
                <w:rFonts w:ascii="Times New Roman" w:eastAsia="Times New Roman" w:hAnsi="Times New Roman"/>
                <w:sz w:val="24"/>
                <w:szCs w:val="24"/>
                <w:lang w:eastAsia="ru-RU"/>
              </w:rPr>
              <w:t xml:space="preserve"> </w:t>
            </w:r>
            <w:r>
              <w:rPr>
                <w:rFonts w:ascii="Times New Roman" w:hAnsi="Times New Roman" w:cs="Times New Roman"/>
                <w:i/>
                <w:sz w:val="24"/>
                <w:szCs w:val="24"/>
              </w:rPr>
              <w:t>»</w:t>
            </w: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12,1</w:t>
            </w:r>
            <w:r w:rsidRPr="00D73030">
              <w:rPr>
                <w:rFonts w:ascii="Times New Roman" w:eastAsia="Times New Roman" w:hAnsi="Times New Roman" w:cs="Times New Roman"/>
                <w:sz w:val="24"/>
                <w:szCs w:val="24"/>
                <w:lang w:eastAsia="ru-RU"/>
              </w:rPr>
              <w:t xml:space="preserve"> млн. рублей;</w:t>
            </w:r>
          </w:p>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22</w:t>
            </w:r>
            <w:r w:rsidRPr="00D73030">
              <w:rPr>
                <w:rFonts w:ascii="Times New Roman" w:eastAsia="Times New Roman" w:hAnsi="Times New Roman" w:cs="Times New Roman"/>
                <w:sz w:val="24"/>
                <w:szCs w:val="24"/>
                <w:lang w:eastAsia="ru-RU"/>
              </w:rPr>
              <w:t xml:space="preserve"> год</w:t>
            </w:r>
          </w:p>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E347BF" w:rsidRPr="00D73030" w:rsidRDefault="00E347BF" w:rsidP="00E347BF">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9</w:t>
      </w:r>
    </w:p>
    <w:p w:rsidR="00E347BF" w:rsidRPr="00D73030" w:rsidRDefault="00E347BF" w:rsidP="00E347B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4951E3" w:rsidRDefault="00E347BF" w:rsidP="002C72B2">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E347BF">
              <w:rPr>
                <w:rFonts w:ascii="Times New Roman" w:eastAsia="Times New Roman" w:hAnsi="Times New Roman"/>
                <w:sz w:val="24"/>
                <w:szCs w:val="24"/>
                <w:lang w:eastAsia="ru-RU"/>
              </w:rPr>
              <w:t>Автодорога "</w:t>
            </w:r>
            <w:proofErr w:type="spellStart"/>
            <w:r w:rsidRPr="00E347BF">
              <w:rPr>
                <w:rFonts w:ascii="Times New Roman" w:eastAsia="Times New Roman" w:hAnsi="Times New Roman"/>
                <w:sz w:val="24"/>
                <w:szCs w:val="24"/>
                <w:lang w:eastAsia="ru-RU"/>
              </w:rPr>
              <w:t>Волга-Вурмой</w:t>
            </w:r>
            <w:proofErr w:type="spellEnd"/>
            <w:proofErr w:type="gramStart"/>
            <w:r w:rsidRPr="00E347BF">
              <w:rPr>
                <w:rFonts w:ascii="Times New Roman" w:eastAsia="Times New Roman" w:hAnsi="Times New Roman"/>
                <w:sz w:val="24"/>
                <w:szCs w:val="24"/>
                <w:lang w:eastAsia="ru-RU"/>
              </w:rPr>
              <w:t>"-</w:t>
            </w:r>
            <w:proofErr w:type="gramEnd"/>
            <w:r w:rsidRPr="00E347BF">
              <w:rPr>
                <w:rFonts w:ascii="Times New Roman" w:eastAsia="Times New Roman" w:hAnsi="Times New Roman"/>
                <w:sz w:val="24"/>
                <w:szCs w:val="24"/>
                <w:lang w:eastAsia="ru-RU"/>
              </w:rPr>
              <w:t xml:space="preserve">МБОУ в </w:t>
            </w:r>
            <w:proofErr w:type="spellStart"/>
            <w:r w:rsidRPr="00E347BF">
              <w:rPr>
                <w:rFonts w:ascii="Times New Roman" w:eastAsia="Times New Roman" w:hAnsi="Times New Roman"/>
                <w:sz w:val="24"/>
                <w:szCs w:val="24"/>
                <w:lang w:eastAsia="ru-RU"/>
              </w:rPr>
              <w:t>Моргаушском</w:t>
            </w:r>
            <w:proofErr w:type="spellEnd"/>
            <w:r w:rsidRPr="00E347BF">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 xml:space="preserve">, </w:t>
            </w:r>
            <w:r w:rsidRPr="00E347BF">
              <w:rPr>
                <w:rFonts w:ascii="Times New Roman" w:eastAsia="Times New Roman" w:hAnsi="Times New Roman"/>
                <w:sz w:val="24"/>
                <w:szCs w:val="24"/>
                <w:lang w:eastAsia="ru-RU"/>
              </w:rPr>
              <w:t>9+961</w:t>
            </w:r>
            <w:r>
              <w:rPr>
                <w:rFonts w:ascii="Times New Roman" w:hAnsi="Times New Roman" w:cs="Times New Roman"/>
                <w:i/>
                <w:sz w:val="24"/>
                <w:szCs w:val="24"/>
              </w:rPr>
              <w:t>»</w:t>
            </w: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55,0</w:t>
            </w:r>
            <w:r w:rsidRPr="00D73030">
              <w:rPr>
                <w:rFonts w:ascii="Times New Roman" w:eastAsia="Times New Roman" w:hAnsi="Times New Roman" w:cs="Times New Roman"/>
                <w:sz w:val="24"/>
                <w:szCs w:val="24"/>
                <w:lang w:eastAsia="ru-RU"/>
              </w:rPr>
              <w:t xml:space="preserve"> млн. рублей;</w:t>
            </w:r>
          </w:p>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23</w:t>
            </w:r>
            <w:r w:rsidRPr="00D73030">
              <w:rPr>
                <w:rFonts w:ascii="Times New Roman" w:eastAsia="Times New Roman" w:hAnsi="Times New Roman" w:cs="Times New Roman"/>
                <w:sz w:val="24"/>
                <w:szCs w:val="24"/>
                <w:lang w:eastAsia="ru-RU"/>
              </w:rPr>
              <w:t xml:space="preserve"> год</w:t>
            </w:r>
          </w:p>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4951E3" w:rsidRDefault="004951E3" w:rsidP="00A5742C">
      <w:pPr>
        <w:spacing w:after="0" w:line="240" w:lineRule="auto"/>
        <w:jc w:val="center"/>
        <w:rPr>
          <w:rFonts w:ascii="Times New Roman" w:eastAsia="Times New Roman" w:hAnsi="Times New Roman"/>
          <w:sz w:val="24"/>
          <w:szCs w:val="24"/>
          <w:highlight w:val="yellow"/>
          <w:lang w:eastAsia="ru-RU"/>
        </w:rPr>
      </w:pPr>
    </w:p>
    <w:p w:rsidR="00BF16BC" w:rsidRPr="00D73030" w:rsidRDefault="00BF16BC" w:rsidP="00BF16B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10</w:t>
      </w:r>
    </w:p>
    <w:p w:rsidR="00BF16BC" w:rsidRPr="00D73030" w:rsidRDefault="00BF16BC" w:rsidP="00BF16B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4951E3" w:rsidRDefault="00BF16BC" w:rsidP="00BF16BC">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BF16BC">
              <w:rPr>
                <w:rFonts w:ascii="Times New Roman" w:eastAsia="Times New Roman" w:hAnsi="Times New Roman"/>
                <w:sz w:val="24"/>
                <w:szCs w:val="24"/>
                <w:lang w:eastAsia="ru-RU"/>
              </w:rPr>
              <w:t xml:space="preserve">Автомобильная дорога </w:t>
            </w:r>
            <w:r>
              <w:rPr>
                <w:rFonts w:ascii="Times New Roman" w:eastAsia="Times New Roman" w:hAnsi="Times New Roman"/>
                <w:sz w:val="24"/>
                <w:szCs w:val="24"/>
                <w:lang w:eastAsia="ru-RU"/>
              </w:rPr>
              <w:t>«</w:t>
            </w:r>
            <w:proofErr w:type="spellStart"/>
            <w:r w:rsidRPr="00BF16BC">
              <w:rPr>
                <w:rFonts w:ascii="Times New Roman" w:eastAsia="Times New Roman" w:hAnsi="Times New Roman"/>
                <w:sz w:val="24"/>
                <w:szCs w:val="24"/>
                <w:lang w:eastAsia="ru-RU"/>
              </w:rPr>
              <w:t>Тойгильдино-Паймурзино</w:t>
            </w:r>
            <w:proofErr w:type="spellEnd"/>
            <w:r>
              <w:rPr>
                <w:rFonts w:ascii="Times New Roman" w:eastAsia="Times New Roman" w:hAnsi="Times New Roman"/>
                <w:sz w:val="24"/>
                <w:szCs w:val="24"/>
                <w:lang w:eastAsia="ru-RU"/>
              </w:rPr>
              <w:t>»</w:t>
            </w:r>
            <w:r w:rsidRPr="00BF16BC">
              <w:rPr>
                <w:rFonts w:ascii="Times New Roman" w:eastAsia="Times New Roman" w:hAnsi="Times New Roman"/>
                <w:sz w:val="24"/>
                <w:szCs w:val="24"/>
                <w:lang w:eastAsia="ru-RU"/>
              </w:rPr>
              <w:t xml:space="preserve"> в </w:t>
            </w:r>
            <w:proofErr w:type="spellStart"/>
            <w:r w:rsidRPr="00BF16BC">
              <w:rPr>
                <w:rFonts w:ascii="Times New Roman" w:eastAsia="Times New Roman" w:hAnsi="Times New Roman"/>
                <w:sz w:val="24"/>
                <w:szCs w:val="24"/>
                <w:lang w:eastAsia="ru-RU"/>
              </w:rPr>
              <w:t>Моргаушском</w:t>
            </w:r>
            <w:proofErr w:type="spellEnd"/>
            <w:r w:rsidRPr="00BF16BC">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 xml:space="preserve">, </w:t>
            </w:r>
            <w:r w:rsidRPr="00BF16BC">
              <w:rPr>
                <w:rFonts w:ascii="Times New Roman" w:eastAsia="Times New Roman" w:hAnsi="Times New Roman"/>
                <w:sz w:val="24"/>
                <w:szCs w:val="24"/>
                <w:lang w:eastAsia="ru-RU"/>
              </w:rPr>
              <w:t>17+080</w:t>
            </w:r>
            <w:r>
              <w:rPr>
                <w:rFonts w:ascii="Times New Roman" w:hAnsi="Times New Roman" w:cs="Times New Roman"/>
                <w:i/>
                <w:sz w:val="24"/>
                <w:szCs w:val="24"/>
              </w:rPr>
              <w:t>»</w:t>
            </w: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80,7</w:t>
            </w:r>
            <w:r w:rsidRPr="00D73030">
              <w:rPr>
                <w:rFonts w:ascii="Times New Roman" w:eastAsia="Times New Roman" w:hAnsi="Times New Roman" w:cs="Times New Roman"/>
                <w:sz w:val="24"/>
                <w:szCs w:val="24"/>
                <w:lang w:eastAsia="ru-RU"/>
              </w:rPr>
              <w:t xml:space="preserve"> млн. рублей;</w:t>
            </w:r>
          </w:p>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24</w:t>
            </w:r>
            <w:r w:rsidRPr="00D73030">
              <w:rPr>
                <w:rFonts w:ascii="Times New Roman" w:eastAsia="Times New Roman" w:hAnsi="Times New Roman" w:cs="Times New Roman"/>
                <w:sz w:val="24"/>
                <w:szCs w:val="24"/>
                <w:lang w:eastAsia="ru-RU"/>
              </w:rPr>
              <w:t xml:space="preserve"> год</w:t>
            </w:r>
          </w:p>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4951E3" w:rsidRDefault="004951E3" w:rsidP="00A5742C">
      <w:pPr>
        <w:spacing w:after="0" w:line="240" w:lineRule="auto"/>
        <w:jc w:val="center"/>
        <w:rPr>
          <w:rFonts w:ascii="Times New Roman" w:eastAsia="Times New Roman" w:hAnsi="Times New Roman"/>
          <w:sz w:val="24"/>
          <w:szCs w:val="24"/>
          <w:highlight w:val="yellow"/>
          <w:lang w:eastAsia="ru-RU"/>
        </w:rPr>
      </w:pPr>
    </w:p>
    <w:p w:rsidR="00B0598B" w:rsidRPr="00B0598B" w:rsidRDefault="00B0598B" w:rsidP="00B0598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1 </w:t>
      </w: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0598B" w:rsidRPr="004951E3"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«Ремонт а/</w:t>
            </w:r>
            <w:proofErr w:type="spellStart"/>
            <w:r w:rsidRPr="00B0598B">
              <w:rPr>
                <w:rFonts w:ascii="Times New Roman" w:eastAsia="Times New Roman" w:hAnsi="Times New Roman" w:cs="Times New Roman"/>
                <w:sz w:val="24"/>
                <w:szCs w:val="24"/>
                <w:lang w:eastAsia="ru-RU"/>
              </w:rPr>
              <w:t>д</w:t>
            </w:r>
            <w:proofErr w:type="spellEnd"/>
            <w:r w:rsidRPr="00B0598B">
              <w:rPr>
                <w:rFonts w:ascii="Times New Roman" w:eastAsia="Times New Roman" w:hAnsi="Times New Roman" w:cs="Times New Roman"/>
                <w:sz w:val="24"/>
                <w:szCs w:val="24"/>
                <w:lang w:eastAsia="ru-RU"/>
              </w:rPr>
              <w:t xml:space="preserve"> "Волга</w:t>
            </w:r>
            <w:proofErr w:type="gramStart"/>
            <w:r w:rsidRPr="00B0598B">
              <w:rPr>
                <w:rFonts w:ascii="Times New Roman" w:eastAsia="Times New Roman" w:hAnsi="Times New Roman" w:cs="Times New Roman"/>
                <w:sz w:val="24"/>
                <w:szCs w:val="24"/>
                <w:lang w:eastAsia="ru-RU"/>
              </w:rPr>
              <w:t>"-</w:t>
            </w:r>
            <w:proofErr w:type="gramEnd"/>
            <w:r w:rsidRPr="00B0598B">
              <w:rPr>
                <w:rFonts w:ascii="Times New Roman" w:eastAsia="Times New Roman" w:hAnsi="Times New Roman" w:cs="Times New Roman"/>
                <w:sz w:val="24"/>
                <w:szCs w:val="24"/>
                <w:lang w:eastAsia="ru-RU"/>
              </w:rPr>
              <w:t xml:space="preserve">Б. </w:t>
            </w:r>
            <w:proofErr w:type="spellStart"/>
            <w:r w:rsidRPr="00B0598B">
              <w:rPr>
                <w:rFonts w:ascii="Times New Roman" w:eastAsia="Times New Roman" w:hAnsi="Times New Roman" w:cs="Times New Roman"/>
                <w:sz w:val="24"/>
                <w:szCs w:val="24"/>
                <w:lang w:eastAsia="ru-RU"/>
              </w:rPr>
              <w:t>Сундырь-Кюрегаси-д</w:t>
            </w:r>
            <w:proofErr w:type="spellEnd"/>
            <w:r w:rsidRPr="00B0598B">
              <w:rPr>
                <w:rFonts w:ascii="Times New Roman" w:eastAsia="Times New Roman" w:hAnsi="Times New Roman" w:cs="Times New Roman"/>
                <w:sz w:val="24"/>
                <w:szCs w:val="24"/>
                <w:lang w:eastAsia="ru-RU"/>
              </w:rPr>
              <w:t xml:space="preserve">. </w:t>
            </w:r>
            <w:proofErr w:type="spellStart"/>
            <w:r w:rsidRPr="00B0598B">
              <w:rPr>
                <w:rFonts w:ascii="Times New Roman" w:eastAsia="Times New Roman" w:hAnsi="Times New Roman" w:cs="Times New Roman"/>
                <w:sz w:val="24"/>
                <w:szCs w:val="24"/>
                <w:lang w:eastAsia="ru-RU"/>
              </w:rPr>
              <w:t>Охтикасы</w:t>
            </w:r>
            <w:proofErr w:type="spellEnd"/>
            <w:r w:rsidRPr="00B0598B">
              <w:rPr>
                <w:rFonts w:ascii="Times New Roman" w:eastAsia="Times New Roman" w:hAnsi="Times New Roman" w:cs="Times New Roman"/>
                <w:sz w:val="24"/>
                <w:szCs w:val="24"/>
                <w:lang w:eastAsia="ru-RU"/>
              </w:rPr>
              <w:t xml:space="preserve">" в </w:t>
            </w:r>
            <w:proofErr w:type="spellStart"/>
            <w:r w:rsidRPr="00B0598B">
              <w:rPr>
                <w:rFonts w:ascii="Times New Roman" w:eastAsia="Times New Roman" w:hAnsi="Times New Roman" w:cs="Times New Roman"/>
                <w:sz w:val="24"/>
                <w:szCs w:val="24"/>
                <w:lang w:eastAsia="ru-RU"/>
              </w:rPr>
              <w:t>Моргаушском</w:t>
            </w:r>
            <w:proofErr w:type="spellEnd"/>
            <w:r w:rsidRPr="00B0598B">
              <w:rPr>
                <w:rFonts w:ascii="Times New Roman" w:eastAsia="Times New Roman" w:hAnsi="Times New Roman" w:cs="Times New Roman"/>
                <w:sz w:val="24"/>
                <w:szCs w:val="24"/>
                <w:lang w:eastAsia="ru-RU"/>
              </w:rPr>
              <w:t xml:space="preserve"> районе» (</w:t>
            </w:r>
            <w:proofErr w:type="gramStart"/>
            <w:r w:rsidRPr="00B0598B">
              <w:rPr>
                <w:rFonts w:ascii="Times New Roman" w:eastAsia="Times New Roman" w:hAnsi="Times New Roman" w:cs="Times New Roman"/>
                <w:sz w:val="24"/>
                <w:szCs w:val="24"/>
                <w:lang w:eastAsia="ru-RU"/>
              </w:rPr>
              <w:t>км</w:t>
            </w:r>
            <w:proofErr w:type="gramEnd"/>
            <w:r w:rsidRPr="00B0598B">
              <w:rPr>
                <w:rFonts w:ascii="Times New Roman" w:eastAsia="Times New Roman" w:hAnsi="Times New Roman" w:cs="Times New Roman"/>
                <w:sz w:val="24"/>
                <w:szCs w:val="24"/>
                <w:lang w:eastAsia="ru-RU"/>
              </w:rPr>
              <w:t xml:space="preserve"> 0+000 по км 0+200)</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lastRenderedPageBreak/>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1 </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0598B" w:rsidRPr="00B0598B"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«Ремонт дворовой территории многоквартирного дома в </w:t>
            </w:r>
            <w:proofErr w:type="spellStart"/>
            <w:r w:rsidRPr="00B0598B">
              <w:rPr>
                <w:rFonts w:ascii="Times New Roman" w:eastAsia="Times New Roman" w:hAnsi="Times New Roman" w:cs="Times New Roman"/>
                <w:sz w:val="24"/>
                <w:szCs w:val="24"/>
                <w:lang w:eastAsia="ru-RU"/>
              </w:rPr>
              <w:t>д</w:t>
            </w:r>
            <w:proofErr w:type="gramStart"/>
            <w:r w:rsidRPr="00B0598B">
              <w:rPr>
                <w:rFonts w:ascii="Times New Roman" w:eastAsia="Times New Roman" w:hAnsi="Times New Roman" w:cs="Times New Roman"/>
                <w:sz w:val="24"/>
                <w:szCs w:val="24"/>
                <w:lang w:eastAsia="ru-RU"/>
              </w:rPr>
              <w:t>.Т</w:t>
            </w:r>
            <w:proofErr w:type="gramEnd"/>
            <w:r w:rsidRPr="00B0598B">
              <w:rPr>
                <w:rFonts w:ascii="Times New Roman" w:eastAsia="Times New Roman" w:hAnsi="Times New Roman" w:cs="Times New Roman"/>
                <w:sz w:val="24"/>
                <w:szCs w:val="24"/>
                <w:lang w:eastAsia="ru-RU"/>
              </w:rPr>
              <w:t>ренькино</w:t>
            </w:r>
            <w:proofErr w:type="spellEnd"/>
            <w:r w:rsidRPr="00B0598B">
              <w:rPr>
                <w:rFonts w:ascii="Times New Roman" w:eastAsia="Times New Roman" w:hAnsi="Times New Roman" w:cs="Times New Roman"/>
                <w:sz w:val="24"/>
                <w:szCs w:val="24"/>
                <w:lang w:eastAsia="ru-RU"/>
              </w:rPr>
              <w:t xml:space="preserve"> по ул.Новая,д.1, 270м</w:t>
            </w:r>
            <w:r w:rsidRPr="00B0598B">
              <w:rPr>
                <w:rFonts w:ascii="Times New Roman" w:eastAsia="Times New Roman" w:hAnsi="Times New Roman" w:cs="Times New Roman"/>
                <w:sz w:val="24"/>
                <w:szCs w:val="24"/>
                <w:vertAlign w:val="superscript"/>
                <w:lang w:eastAsia="ru-RU"/>
              </w:rPr>
              <w:t>2</w:t>
            </w:r>
            <w:r w:rsidRPr="00B0598B">
              <w:rPr>
                <w:rFonts w:ascii="Times New Roman" w:eastAsia="Times New Roman" w:hAnsi="Times New Roman" w:cs="Times New Roman"/>
                <w:sz w:val="24"/>
                <w:szCs w:val="24"/>
                <w:lang w:eastAsia="ru-RU"/>
              </w:rPr>
              <w:t>»</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2 </w:t>
      </w: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B0598B" w:rsidRPr="00B0598B"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«Ремонт проезда к дворовой территории многоквартирного дома в </w:t>
            </w:r>
            <w:proofErr w:type="spellStart"/>
            <w:r w:rsidRPr="00B0598B">
              <w:rPr>
                <w:rFonts w:ascii="Times New Roman" w:eastAsia="Times New Roman" w:hAnsi="Times New Roman" w:cs="Times New Roman"/>
                <w:sz w:val="24"/>
                <w:szCs w:val="24"/>
                <w:lang w:eastAsia="ru-RU"/>
              </w:rPr>
              <w:t>д</w:t>
            </w:r>
            <w:proofErr w:type="gramStart"/>
            <w:r w:rsidRPr="00B0598B">
              <w:rPr>
                <w:rFonts w:ascii="Times New Roman" w:eastAsia="Times New Roman" w:hAnsi="Times New Roman" w:cs="Times New Roman"/>
                <w:sz w:val="24"/>
                <w:szCs w:val="24"/>
                <w:lang w:eastAsia="ru-RU"/>
              </w:rPr>
              <w:t>.Т</w:t>
            </w:r>
            <w:proofErr w:type="gramEnd"/>
            <w:r w:rsidRPr="00B0598B">
              <w:rPr>
                <w:rFonts w:ascii="Times New Roman" w:eastAsia="Times New Roman" w:hAnsi="Times New Roman" w:cs="Times New Roman"/>
                <w:sz w:val="24"/>
                <w:szCs w:val="24"/>
                <w:lang w:eastAsia="ru-RU"/>
              </w:rPr>
              <w:t>ренькино</w:t>
            </w:r>
            <w:proofErr w:type="spellEnd"/>
            <w:r w:rsidRPr="00B0598B">
              <w:rPr>
                <w:rFonts w:ascii="Times New Roman" w:eastAsia="Times New Roman" w:hAnsi="Times New Roman" w:cs="Times New Roman"/>
                <w:sz w:val="24"/>
                <w:szCs w:val="24"/>
                <w:lang w:eastAsia="ru-RU"/>
              </w:rPr>
              <w:t xml:space="preserve"> по ул.Новая,д.1,  1проезд/266м</w:t>
            </w:r>
            <w:r w:rsidRPr="00B0598B">
              <w:rPr>
                <w:rFonts w:ascii="Times New Roman" w:eastAsia="Times New Roman" w:hAnsi="Times New Roman" w:cs="Times New Roman"/>
                <w:sz w:val="24"/>
                <w:szCs w:val="24"/>
                <w:vertAlign w:val="superscript"/>
                <w:lang w:eastAsia="ru-RU"/>
              </w:rPr>
              <w:t>2</w:t>
            </w:r>
            <w:r w:rsidRPr="00B0598B">
              <w:rPr>
                <w:rFonts w:ascii="Times New Roman" w:eastAsia="Times New Roman" w:hAnsi="Times New Roman" w:cs="Times New Roman"/>
                <w:sz w:val="24"/>
                <w:szCs w:val="24"/>
                <w:lang w:eastAsia="ru-RU"/>
              </w:rPr>
              <w:t>».</w:t>
            </w: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104E7" w:rsidRDefault="003104E7" w:rsidP="003104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w:t>
      </w:r>
    </w:p>
    <w:p w:rsidR="003104E7" w:rsidRDefault="003104E7"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104E7" w:rsidRPr="003E5EA3" w:rsidRDefault="003104E7" w:rsidP="003104E7">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1</w:t>
      </w:r>
    </w:p>
    <w:p w:rsidR="003104E7" w:rsidRDefault="003104E7" w:rsidP="003104E7">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3104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сливной станции в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153D3" w:rsidRDefault="00E153D3" w:rsidP="00E153D3">
      <w:pPr>
        <w:widowControl w:val="0"/>
        <w:autoSpaceDE w:val="0"/>
        <w:autoSpaceDN w:val="0"/>
        <w:spacing w:after="0" w:line="240" w:lineRule="auto"/>
        <w:rPr>
          <w:rFonts w:ascii="Times New Roman" w:eastAsia="Times New Roman" w:hAnsi="Times New Roman"/>
          <w:sz w:val="24"/>
          <w:szCs w:val="24"/>
          <w:lang w:eastAsia="ru-RU"/>
        </w:rPr>
      </w:pPr>
    </w:p>
    <w:p w:rsidR="00E153D3" w:rsidRPr="003E5EA3" w:rsidRDefault="00E153D3" w:rsidP="00E153D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lastRenderedPageBreak/>
        <w:t xml:space="preserve">Проект </w:t>
      </w:r>
      <w:r>
        <w:rPr>
          <w:rFonts w:ascii="Times New Roman" w:eastAsia="Times New Roman" w:hAnsi="Times New Roman"/>
          <w:sz w:val="24"/>
          <w:szCs w:val="24"/>
          <w:lang w:eastAsia="ru-RU"/>
        </w:rPr>
        <w:t>2</w:t>
      </w:r>
    </w:p>
    <w:p w:rsidR="00E153D3" w:rsidRDefault="00E153D3" w:rsidP="00E153D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E153D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Юнгинском</w:t>
            </w:r>
            <w:proofErr w:type="spellEnd"/>
            <w:r>
              <w:rPr>
                <w:rFonts w:ascii="Times New Roman" w:hAnsi="Times New Roman" w:cs="Times New Roman"/>
                <w:sz w:val="24"/>
                <w:szCs w:val="24"/>
              </w:rPr>
              <w:t xml:space="preserve"> сельском поселении»</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104E7" w:rsidRDefault="003104E7"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53D3" w:rsidRPr="003E5EA3" w:rsidRDefault="00E153D3" w:rsidP="00E153D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sidR="00623D46">
        <w:rPr>
          <w:rFonts w:ascii="Times New Roman" w:eastAsia="Times New Roman" w:hAnsi="Times New Roman"/>
          <w:sz w:val="24"/>
          <w:szCs w:val="24"/>
          <w:lang w:eastAsia="ru-RU"/>
        </w:rPr>
        <w:t>3</w:t>
      </w:r>
    </w:p>
    <w:p w:rsidR="00E153D3" w:rsidRDefault="00E153D3" w:rsidP="00E153D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623D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r w:rsidR="00623D46">
              <w:rPr>
                <w:rFonts w:ascii="Times New Roman" w:hAnsi="Times New Roman" w:cs="Times New Roman"/>
                <w:sz w:val="24"/>
                <w:szCs w:val="24"/>
              </w:rPr>
              <w:t xml:space="preserve">Ильинском </w:t>
            </w:r>
            <w:r>
              <w:rPr>
                <w:rFonts w:ascii="Times New Roman" w:hAnsi="Times New Roman" w:cs="Times New Roman"/>
                <w:sz w:val="24"/>
                <w:szCs w:val="24"/>
              </w:rPr>
              <w:t>сельском поселении»</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153D3" w:rsidRDefault="00E153D3"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4</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Моргаушском</w:t>
            </w:r>
            <w:proofErr w:type="spellEnd"/>
            <w:r>
              <w:rPr>
                <w:rFonts w:ascii="Times New Roman" w:hAnsi="Times New Roman" w:cs="Times New Roman"/>
                <w:sz w:val="24"/>
                <w:szCs w:val="24"/>
              </w:rPr>
              <w:t xml:space="preserve">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0A4452">
      <w:pPr>
        <w:widowControl w:val="0"/>
        <w:autoSpaceDE w:val="0"/>
        <w:autoSpaceDN w:val="0"/>
        <w:spacing w:after="0" w:line="240" w:lineRule="auto"/>
        <w:rPr>
          <w:rFonts w:ascii="Times New Roman" w:eastAsia="Times New Roman" w:hAnsi="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очистного сооружения в Ярославском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0A4452">
      <w:pPr>
        <w:widowControl w:val="0"/>
        <w:autoSpaceDE w:val="0"/>
        <w:autoSpaceDN w:val="0"/>
        <w:spacing w:after="0" w:line="240" w:lineRule="auto"/>
        <w:rPr>
          <w:rFonts w:ascii="Times New Roman" w:eastAsia="Times New Roman" w:hAnsi="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6</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Юськасинском</w:t>
            </w:r>
            <w:proofErr w:type="spellEnd"/>
            <w:r>
              <w:rPr>
                <w:rFonts w:ascii="Times New Roman" w:hAnsi="Times New Roman" w:cs="Times New Roman"/>
                <w:sz w:val="24"/>
                <w:szCs w:val="24"/>
              </w:rPr>
              <w:t xml:space="preserve">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D2E44" w:rsidRDefault="003D2E44" w:rsidP="003D2E44">
      <w:pPr>
        <w:widowControl w:val="0"/>
        <w:autoSpaceDE w:val="0"/>
        <w:autoSpaceDN w:val="0"/>
        <w:spacing w:after="0" w:line="240" w:lineRule="auto"/>
        <w:rPr>
          <w:rFonts w:ascii="Times New Roman" w:eastAsia="Times New Roman" w:hAnsi="Times New Roman"/>
          <w:sz w:val="24"/>
          <w:szCs w:val="24"/>
          <w:lang w:eastAsia="ru-RU"/>
        </w:rPr>
      </w:pPr>
    </w:p>
    <w:p w:rsidR="003D2E44" w:rsidRPr="003E5EA3" w:rsidRDefault="003D2E44" w:rsidP="003D2E4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7</w:t>
      </w:r>
    </w:p>
    <w:p w:rsidR="003D2E44" w:rsidRDefault="003D2E44" w:rsidP="003D2E4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3D2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Ярабайкасинском</w:t>
            </w:r>
            <w:proofErr w:type="spellEnd"/>
            <w:r>
              <w:rPr>
                <w:rFonts w:ascii="Times New Roman" w:hAnsi="Times New Roman" w:cs="Times New Roman"/>
                <w:sz w:val="24"/>
                <w:szCs w:val="24"/>
              </w:rPr>
              <w:t xml:space="preserve"> сельском поселении»</w:t>
            </w: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2F27" w:rsidRPr="003E5EA3" w:rsidRDefault="005B2F27" w:rsidP="005B2F27">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8</w:t>
      </w:r>
    </w:p>
    <w:p w:rsidR="005B2F27" w:rsidRDefault="005B2F27" w:rsidP="005B2F27">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5B2F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полигоны 2-ой очереди»</w:t>
            </w: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проекта (общая </w:t>
            </w:r>
            <w:r w:rsidRPr="00D73030">
              <w:rPr>
                <w:rFonts w:ascii="Times New Roman" w:eastAsia="Times New Roman" w:hAnsi="Times New Roman" w:cs="Times New Roman"/>
                <w:sz w:val="24"/>
                <w:szCs w:val="24"/>
                <w:lang w:eastAsia="ru-RU"/>
              </w:rPr>
              <w:lastRenderedPageBreak/>
              <w:t>стоимость проекта, срок реализации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- 2021</w:t>
            </w:r>
            <w:r w:rsidRPr="00D73030">
              <w:rPr>
                <w:rFonts w:ascii="Times New Roman" w:eastAsia="Times New Roman" w:hAnsi="Times New Roman" w:cs="Times New Roman"/>
                <w:sz w:val="24"/>
                <w:szCs w:val="24"/>
                <w:lang w:eastAsia="ru-RU"/>
              </w:rPr>
              <w:t xml:space="preserve"> год</w:t>
            </w:r>
          </w:p>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5B2F27" w:rsidRDefault="005B2F27" w:rsidP="00A5742C">
      <w:pPr>
        <w:spacing w:after="0" w:line="240" w:lineRule="auto"/>
        <w:jc w:val="center"/>
        <w:rPr>
          <w:rFonts w:ascii="Times New Roman" w:eastAsia="Times New Roman" w:hAnsi="Times New Roman"/>
          <w:sz w:val="24"/>
          <w:szCs w:val="24"/>
          <w:lang w:eastAsia="ru-RU"/>
        </w:rPr>
      </w:pPr>
    </w:p>
    <w:p w:rsidR="00A5742C" w:rsidRPr="00D60336" w:rsidRDefault="00A5742C" w:rsidP="00A5742C">
      <w:pPr>
        <w:spacing w:after="0" w:line="240" w:lineRule="auto"/>
        <w:jc w:val="center"/>
        <w:rPr>
          <w:rFonts w:ascii="Times New Roman" w:eastAsia="Times New Roman" w:hAnsi="Times New Roman"/>
          <w:sz w:val="24"/>
          <w:szCs w:val="24"/>
          <w:lang w:eastAsia="ru-RU"/>
        </w:rPr>
      </w:pPr>
      <w:r w:rsidRPr="00D60336">
        <w:rPr>
          <w:rFonts w:ascii="Times New Roman" w:eastAsia="Times New Roman" w:hAnsi="Times New Roman"/>
          <w:sz w:val="24"/>
          <w:szCs w:val="24"/>
          <w:lang w:eastAsia="ru-RU"/>
        </w:rPr>
        <w:t>Жилищное строительство.</w:t>
      </w:r>
    </w:p>
    <w:p w:rsidR="00A5742C" w:rsidRPr="005144A2" w:rsidRDefault="00A5742C" w:rsidP="00A5742C">
      <w:pPr>
        <w:spacing w:after="0" w:line="240" w:lineRule="auto"/>
        <w:jc w:val="both"/>
        <w:rPr>
          <w:rFonts w:ascii="Times New Roman" w:eastAsia="Times New Roman" w:hAnsi="Times New Roman"/>
          <w:i/>
          <w:sz w:val="24"/>
          <w:szCs w:val="24"/>
          <w:highlight w:val="yellow"/>
          <w:lang w:eastAsia="ru-RU"/>
        </w:rPr>
      </w:pPr>
    </w:p>
    <w:bookmarkEnd w:id="32"/>
    <w:bookmarkEnd w:id="33"/>
    <w:p w:rsidR="0089426C" w:rsidRPr="00D73030" w:rsidRDefault="0089426C" w:rsidP="00A45468">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1</w:t>
      </w:r>
    </w:p>
    <w:p w:rsidR="0089426C" w:rsidRPr="00D73030" w:rsidRDefault="0089426C" w:rsidP="0089426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4951E3" w:rsidRDefault="0089426C" w:rsidP="0089426C">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Pr>
                <w:rFonts w:ascii="Times New Roman" w:eastAsia="Times New Roman" w:hAnsi="Times New Roman"/>
                <w:sz w:val="24"/>
                <w:szCs w:val="24"/>
                <w:lang w:eastAsia="ru-RU"/>
              </w:rPr>
              <w:t>Строительство жилых помещений детям-сиротам</w:t>
            </w:r>
            <w:r>
              <w:rPr>
                <w:rFonts w:ascii="Times New Roman" w:hAnsi="Times New Roman" w:cs="Times New Roman"/>
                <w:i/>
                <w:sz w:val="24"/>
                <w:szCs w:val="24"/>
              </w:rPr>
              <w:t>»</w:t>
            </w: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жилых помещений</w:t>
            </w: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404FD3">
              <w:rPr>
                <w:rFonts w:ascii="Times New Roman" w:eastAsia="Times New Roman" w:hAnsi="Times New Roman" w:cs="Times New Roman"/>
                <w:sz w:val="24"/>
                <w:szCs w:val="24"/>
                <w:lang w:eastAsia="ru-RU"/>
              </w:rPr>
              <w:t>3,8</w:t>
            </w:r>
            <w:r w:rsidRPr="00D73030">
              <w:rPr>
                <w:rFonts w:ascii="Times New Roman" w:eastAsia="Times New Roman" w:hAnsi="Times New Roman" w:cs="Times New Roman"/>
                <w:sz w:val="24"/>
                <w:szCs w:val="24"/>
                <w:lang w:eastAsia="ru-RU"/>
              </w:rPr>
              <w:t xml:space="preserve"> млн. рублей;</w:t>
            </w:r>
          </w:p>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B40FA" w:rsidRDefault="000B40FA" w:rsidP="000B40FA">
      <w:pPr>
        <w:widowControl w:val="0"/>
        <w:autoSpaceDE w:val="0"/>
        <w:autoSpaceDN w:val="0"/>
        <w:spacing w:after="0" w:line="240" w:lineRule="auto"/>
        <w:rPr>
          <w:rFonts w:ascii="Times New Roman" w:eastAsia="Times New Roman" w:hAnsi="Times New Roman"/>
          <w:sz w:val="24"/>
          <w:szCs w:val="24"/>
          <w:lang w:eastAsia="ru-RU"/>
        </w:rPr>
      </w:pPr>
    </w:p>
    <w:p w:rsidR="000B40FA" w:rsidRPr="003E5EA3" w:rsidRDefault="000B40FA" w:rsidP="000B40FA">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2</w:t>
      </w:r>
    </w:p>
    <w:p w:rsidR="000B40FA" w:rsidRDefault="000B40FA" w:rsidP="000B40FA">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0B40FA" w:rsidP="00AE41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sidR="00AE41DC">
              <w:rPr>
                <w:rFonts w:ascii="Times New Roman" w:hAnsi="Times New Roman" w:cs="Times New Roman"/>
                <w:sz w:val="24"/>
                <w:szCs w:val="24"/>
              </w:rPr>
              <w:t>Строительство многоквартирного дома по ул</w:t>
            </w:r>
            <w:proofErr w:type="gramStart"/>
            <w:r w:rsidR="00AE41DC">
              <w:rPr>
                <w:rFonts w:ascii="Times New Roman" w:hAnsi="Times New Roman" w:cs="Times New Roman"/>
                <w:sz w:val="24"/>
                <w:szCs w:val="24"/>
              </w:rPr>
              <w:t>.Н</w:t>
            </w:r>
            <w:proofErr w:type="gramEnd"/>
            <w:r w:rsidR="00AE41DC">
              <w:rPr>
                <w:rFonts w:ascii="Times New Roman" w:hAnsi="Times New Roman" w:cs="Times New Roman"/>
                <w:sz w:val="24"/>
                <w:szCs w:val="24"/>
              </w:rPr>
              <w:t>овая с.Большой Сундырь</w:t>
            </w:r>
            <w:r>
              <w:rPr>
                <w:rFonts w:ascii="Times New Roman" w:hAnsi="Times New Roman" w:cs="Times New Roman"/>
                <w:sz w:val="24"/>
                <w:szCs w:val="24"/>
              </w:rPr>
              <w:t>»</w:t>
            </w: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AE41DC"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w:t>
            </w:r>
            <w:r w:rsidR="00691A6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AE41DC"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инвесторов</w:t>
            </w:r>
          </w:p>
        </w:tc>
      </w:tr>
    </w:tbl>
    <w:p w:rsidR="00A5742C" w:rsidRPr="00E452B6" w:rsidRDefault="00A5742C" w:rsidP="00A5742C">
      <w:pPr>
        <w:spacing w:after="0"/>
        <w:ind w:firstLine="851"/>
        <w:rPr>
          <w:rFonts w:ascii="Times New Roman" w:hAnsi="Times New Roman" w:cs="Times New Roman"/>
          <w:sz w:val="28"/>
          <w:szCs w:val="28"/>
          <w:u w:val="single"/>
        </w:rPr>
      </w:pPr>
    </w:p>
    <w:p w:rsidR="00691A64" w:rsidRPr="003E5EA3" w:rsidRDefault="00691A64" w:rsidP="00691A6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3</w:t>
      </w:r>
    </w:p>
    <w:p w:rsidR="00691A64" w:rsidRDefault="00691A64" w:rsidP="00691A6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691A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многоквартирного дома по ул.50 лет Октября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инвестора</w:t>
            </w:r>
          </w:p>
        </w:tc>
      </w:tr>
    </w:tbl>
    <w:p w:rsidR="00E72E29" w:rsidRPr="00E452B6" w:rsidRDefault="00E72E29" w:rsidP="00A5742C">
      <w:pPr>
        <w:spacing w:after="0"/>
        <w:ind w:firstLine="851"/>
        <w:rPr>
          <w:rFonts w:ascii="Times New Roman" w:hAnsi="Times New Roman" w:cs="Times New Roman"/>
          <w:sz w:val="28"/>
          <w:szCs w:val="28"/>
          <w:u w:val="single"/>
        </w:rPr>
      </w:pPr>
    </w:p>
    <w:p w:rsidR="00E452B6" w:rsidRPr="00A45468" w:rsidRDefault="00E452B6"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5468">
        <w:rPr>
          <w:rFonts w:ascii="Times New Roman" w:eastAsia="Times New Roman" w:hAnsi="Times New Roman" w:cs="Times New Roman"/>
          <w:sz w:val="24"/>
          <w:szCs w:val="24"/>
          <w:lang w:eastAsia="ru-RU"/>
        </w:rPr>
        <w:t>Культура</w:t>
      </w:r>
    </w:p>
    <w:p w:rsidR="00E452B6" w:rsidRPr="00A45468" w:rsidRDefault="00E452B6"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1 </w:t>
      </w: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452B6" w:rsidRPr="004951E3"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4951E3" w:rsidRDefault="00E452B6" w:rsidP="00E452B6">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 xml:space="preserve">Проведение </w:t>
            </w:r>
            <w:r w:rsidRPr="00E452B6">
              <w:rPr>
                <w:rFonts w:ascii="Times New Roman" w:hAnsi="Times New Roman" w:cs="Times New Roman"/>
                <w:sz w:val="24"/>
                <w:szCs w:val="24"/>
              </w:rPr>
              <w:t xml:space="preserve">ремонтных работ в </w:t>
            </w:r>
            <w:proofErr w:type="gramStart"/>
            <w:r w:rsidRPr="00E452B6">
              <w:rPr>
                <w:rFonts w:ascii="Times New Roman" w:hAnsi="Times New Roman" w:cs="Times New Roman"/>
                <w:sz w:val="24"/>
                <w:szCs w:val="24"/>
              </w:rPr>
              <w:t>Ярославском</w:t>
            </w:r>
            <w:proofErr w:type="gramEnd"/>
            <w:r w:rsidRPr="00E452B6">
              <w:rPr>
                <w:rFonts w:ascii="Times New Roman" w:hAnsi="Times New Roman" w:cs="Times New Roman"/>
                <w:sz w:val="24"/>
                <w:szCs w:val="24"/>
              </w:rPr>
              <w:t xml:space="preserve"> СДК В рамках реализации плана мероприятий, связанных с подготовкой и проведением празднования 100-летия образования Чувашской автономной области</w:t>
            </w:r>
            <w:r>
              <w:rPr>
                <w:rFonts w:ascii="Times New Roman" w:hAnsi="Times New Roman" w:cs="Times New Roman"/>
                <w:i/>
                <w:sz w:val="24"/>
                <w:szCs w:val="24"/>
              </w:rPr>
              <w:t>»</w:t>
            </w: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ремонтных работ</w:t>
            </w: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452B6" w:rsidRP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C5E3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2 </w:t>
      </w:r>
    </w:p>
    <w:p w:rsidR="006C5E36" w:rsidRDefault="006C5E3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6C5E36" w:rsidRPr="004951E3"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6C5E36" w:rsidRDefault="006C5E36" w:rsidP="006C5E3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С</w:t>
            </w:r>
            <w:r w:rsidRPr="00E452B6">
              <w:rPr>
                <w:rFonts w:ascii="Times New Roman" w:hAnsi="Times New Roman" w:cs="Times New Roman"/>
                <w:sz w:val="24"/>
                <w:szCs w:val="24"/>
              </w:rPr>
              <w:t xml:space="preserve">троительство </w:t>
            </w:r>
            <w:proofErr w:type="spellStart"/>
            <w:r w:rsidRPr="00E452B6">
              <w:rPr>
                <w:rFonts w:ascii="Times New Roman" w:hAnsi="Times New Roman" w:cs="Times New Roman"/>
                <w:sz w:val="24"/>
                <w:szCs w:val="24"/>
              </w:rPr>
              <w:t>Ярабайкасинского</w:t>
            </w:r>
            <w:proofErr w:type="spellEnd"/>
            <w:r w:rsidRPr="00E452B6">
              <w:rPr>
                <w:rFonts w:ascii="Times New Roman" w:hAnsi="Times New Roman" w:cs="Times New Roman"/>
                <w:sz w:val="24"/>
                <w:szCs w:val="24"/>
              </w:rPr>
              <w:t xml:space="preserve"> СДК Моргаушского района Чувашской Республики</w:t>
            </w:r>
            <w:r>
              <w:rPr>
                <w:rFonts w:ascii="Times New Roman" w:hAnsi="Times New Roman" w:cs="Times New Roman"/>
                <w:i/>
                <w:sz w:val="24"/>
                <w:szCs w:val="24"/>
              </w:rPr>
              <w:t>»</w:t>
            </w: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6C5E36" w:rsidRDefault="006C5E3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5C6B"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3 </w:t>
      </w:r>
    </w:p>
    <w:p w:rsidR="00845C6B" w:rsidRDefault="00845C6B"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845C6B" w:rsidRPr="006C5E36"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6C5E36" w:rsidRDefault="00845C6B" w:rsidP="002C72B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С</w:t>
            </w:r>
            <w:r w:rsidRPr="00E452B6">
              <w:rPr>
                <w:rFonts w:ascii="Times New Roman" w:hAnsi="Times New Roman" w:cs="Times New Roman"/>
                <w:sz w:val="24"/>
                <w:szCs w:val="24"/>
              </w:rPr>
              <w:t xml:space="preserve">троительство </w:t>
            </w:r>
            <w:proofErr w:type="spellStart"/>
            <w:r w:rsidRPr="00E452B6">
              <w:rPr>
                <w:rFonts w:ascii="Times New Roman" w:hAnsi="Times New Roman" w:cs="Times New Roman"/>
                <w:sz w:val="24"/>
                <w:szCs w:val="24"/>
              </w:rPr>
              <w:t>Рыкакасинского</w:t>
            </w:r>
            <w:proofErr w:type="spellEnd"/>
            <w:r w:rsidRPr="00E452B6">
              <w:rPr>
                <w:rFonts w:ascii="Times New Roman" w:hAnsi="Times New Roman" w:cs="Times New Roman"/>
                <w:sz w:val="24"/>
                <w:szCs w:val="24"/>
              </w:rPr>
              <w:t xml:space="preserve"> СДК Моргаушского района Чувашской Республики</w:t>
            </w:r>
            <w:r>
              <w:rPr>
                <w:rFonts w:ascii="Times New Roman" w:hAnsi="Times New Roman" w:cs="Times New Roman"/>
                <w:i/>
                <w:sz w:val="24"/>
                <w:szCs w:val="24"/>
              </w:rPr>
              <w:t>»</w:t>
            </w: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w:t>
            </w:r>
            <w:r w:rsidR="00B2241D">
              <w:rPr>
                <w:rFonts w:ascii="Times New Roman" w:eastAsia="Times New Roman" w:hAnsi="Times New Roman" w:cs="Times New Roman"/>
                <w:sz w:val="24"/>
                <w:szCs w:val="24"/>
                <w:lang w:eastAsia="ru-RU"/>
              </w:rPr>
              <w:t>1</w:t>
            </w:r>
            <w:r w:rsidRPr="00D73030">
              <w:rPr>
                <w:rFonts w:ascii="Times New Roman" w:eastAsia="Times New Roman" w:hAnsi="Times New Roman" w:cs="Times New Roman"/>
                <w:sz w:val="24"/>
                <w:szCs w:val="24"/>
                <w:lang w:eastAsia="ru-RU"/>
              </w:rPr>
              <w:t xml:space="preserve"> год</w:t>
            </w:r>
          </w:p>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845C6B" w:rsidRDefault="00845C6B"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60DC" w:rsidRDefault="002B60DC" w:rsidP="002B60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4</w:t>
      </w:r>
      <w:r w:rsidRPr="00E452B6">
        <w:rPr>
          <w:rFonts w:ascii="Times New Roman" w:eastAsia="Times New Roman" w:hAnsi="Times New Roman" w:cs="Times New Roman"/>
          <w:sz w:val="24"/>
          <w:szCs w:val="24"/>
          <w:lang w:eastAsia="ru-RU"/>
        </w:rPr>
        <w:t xml:space="preserve"> </w:t>
      </w:r>
    </w:p>
    <w:p w:rsidR="00E452B6" w:rsidRP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2B60DC" w:rsidRPr="006C5E36"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2B60DC"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r>
              <w:rPr>
                <w:rFonts w:ascii="Times New Roman" w:hAnsi="Times New Roman" w:cs="Times New Roman"/>
                <w:i/>
                <w:sz w:val="24"/>
                <w:szCs w:val="24"/>
              </w:rPr>
              <w:t>«</w:t>
            </w:r>
            <w:r>
              <w:rPr>
                <w:rFonts w:ascii="Times New Roman" w:hAnsi="Times New Roman" w:cs="Times New Roman"/>
                <w:sz w:val="24"/>
                <w:szCs w:val="24"/>
              </w:rPr>
              <w:t>О</w:t>
            </w:r>
            <w:r w:rsidRPr="00E452B6">
              <w:rPr>
                <w:rFonts w:ascii="Times New Roman" w:hAnsi="Times New Roman" w:cs="Times New Roman"/>
                <w:sz w:val="24"/>
                <w:szCs w:val="24"/>
              </w:rPr>
              <w:t xml:space="preserve">бновление материально-технической базы (модернизация) </w:t>
            </w:r>
            <w:proofErr w:type="spellStart"/>
            <w:r w:rsidRPr="00E452B6">
              <w:rPr>
                <w:rFonts w:ascii="Times New Roman" w:hAnsi="Times New Roman" w:cs="Times New Roman"/>
                <w:sz w:val="24"/>
                <w:szCs w:val="24"/>
              </w:rPr>
              <w:t>Акрамовского</w:t>
            </w:r>
            <w:proofErr w:type="spellEnd"/>
            <w:r w:rsidRPr="00E452B6">
              <w:rPr>
                <w:rFonts w:ascii="Times New Roman" w:hAnsi="Times New Roman" w:cs="Times New Roman"/>
                <w:sz w:val="24"/>
                <w:szCs w:val="24"/>
              </w:rPr>
              <w:t xml:space="preserve"> СДК Моргаушского района Чувашской Республики</w:t>
            </w:r>
            <w:r>
              <w:rPr>
                <w:rFonts w:ascii="Times New Roman" w:hAnsi="Times New Roman" w:cs="Times New Roman"/>
                <w:i/>
                <w:sz w:val="24"/>
                <w:szCs w:val="24"/>
              </w:rPr>
              <w:t>»</w:t>
            </w: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E452B6">
              <w:rPr>
                <w:rFonts w:ascii="Times New Roman" w:hAnsi="Times New Roman" w:cs="Times New Roman"/>
                <w:sz w:val="24"/>
                <w:szCs w:val="24"/>
              </w:rPr>
              <w:t>бновление материально-технической базы</w:t>
            </w: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B60DC" w:rsidRDefault="002B60DC" w:rsidP="00E452B6">
      <w:pPr>
        <w:widowControl w:val="0"/>
        <w:autoSpaceDE w:val="0"/>
        <w:autoSpaceDN w:val="0"/>
        <w:spacing w:after="0" w:line="240" w:lineRule="auto"/>
        <w:jc w:val="both"/>
        <w:rPr>
          <w:rFonts w:ascii="Times New Roman" w:hAnsi="Times New Roman" w:cs="Times New Roman"/>
          <w:sz w:val="24"/>
          <w:szCs w:val="24"/>
        </w:rPr>
      </w:pPr>
    </w:p>
    <w:p w:rsidR="00FD5605" w:rsidRPr="003E5EA3" w:rsidRDefault="00FD5605" w:rsidP="00FD5605">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FD5605" w:rsidRDefault="00FD5605" w:rsidP="00FD5605">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FD56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w:t>
            </w:r>
            <w:proofErr w:type="spellStart"/>
            <w:r>
              <w:rPr>
                <w:rFonts w:ascii="Times New Roman" w:hAnsi="Times New Roman" w:cs="Times New Roman"/>
                <w:sz w:val="24"/>
                <w:szCs w:val="24"/>
              </w:rPr>
              <w:t>культурно-досугового</w:t>
            </w:r>
            <w:proofErr w:type="spellEnd"/>
            <w:r>
              <w:rPr>
                <w:rFonts w:ascii="Times New Roman" w:hAnsi="Times New Roman" w:cs="Times New Roman"/>
                <w:sz w:val="24"/>
                <w:szCs w:val="24"/>
              </w:rPr>
              <w:t xml:space="preserve"> центра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Моргауши»</w:t>
            </w: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B60DC" w:rsidRDefault="002B60DC" w:rsidP="00E452B6">
      <w:pPr>
        <w:widowControl w:val="0"/>
        <w:autoSpaceDE w:val="0"/>
        <w:autoSpaceDN w:val="0"/>
        <w:spacing w:after="0" w:line="240" w:lineRule="auto"/>
        <w:jc w:val="both"/>
        <w:rPr>
          <w:rFonts w:ascii="Times New Roman" w:hAnsi="Times New Roman" w:cs="Times New Roman"/>
          <w:sz w:val="24"/>
          <w:szCs w:val="24"/>
        </w:rPr>
      </w:pPr>
    </w:p>
    <w:p w:rsidR="004E67F6" w:rsidRDefault="004E67F6"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5742C" w:rsidRDefault="00A5742C" w:rsidP="00A5742C">
      <w:pPr>
        <w:widowControl w:val="0"/>
        <w:autoSpaceDE w:val="0"/>
        <w:autoSpaceDN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lastRenderedPageBreak/>
        <w:t>Приложение N4</w:t>
      </w:r>
    </w:p>
    <w:p w:rsidR="00A5742C" w:rsidRPr="008B2CB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8B2CB8">
        <w:rPr>
          <w:rFonts w:ascii="Times New Roman" w:eastAsia="Times New Roman" w:hAnsi="Times New Roman"/>
          <w:lang w:eastAsia="ru-RU"/>
        </w:rPr>
        <w:t xml:space="preserve">к Стратегии </w:t>
      </w:r>
      <w:proofErr w:type="gramStart"/>
      <w:r w:rsidRPr="008B2CB8">
        <w:rPr>
          <w:rFonts w:ascii="Times New Roman" w:eastAsia="Times New Roman" w:hAnsi="Times New Roman"/>
          <w:lang w:eastAsia="ru-RU"/>
        </w:rPr>
        <w:t>социально-экономического</w:t>
      </w:r>
      <w:proofErr w:type="gramEnd"/>
      <w:r w:rsidRPr="008B2CB8">
        <w:rPr>
          <w:rFonts w:ascii="Times New Roman" w:eastAsia="Times New Roman" w:hAnsi="Times New Roman"/>
          <w:lang w:eastAsia="ru-RU"/>
        </w:rPr>
        <w:t xml:space="preserve"> развития</w:t>
      </w:r>
    </w:p>
    <w:p w:rsidR="00A5742C" w:rsidRPr="008B2CB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8B2CB8">
        <w:rPr>
          <w:rFonts w:ascii="Times New Roman" w:eastAsia="Times New Roman" w:hAnsi="Times New Roman"/>
          <w:lang w:eastAsia="ru-RU"/>
        </w:rPr>
        <w:t>Моргаушского района Чувашской Республики до 2035 года</w:t>
      </w:r>
    </w:p>
    <w:p w:rsidR="00A5742C" w:rsidRPr="00455F3D"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4" w:name="P6211"/>
      <w:bookmarkStart w:id="35" w:name="_Toc533512651"/>
      <w:bookmarkEnd w:id="34"/>
      <w:r w:rsidRPr="00455F3D">
        <w:rPr>
          <w:rFonts w:ascii="Times New Roman" w:eastAsia="Times New Roman" w:hAnsi="Times New Roman"/>
          <w:b/>
          <w:bCs/>
          <w:sz w:val="28"/>
          <w:szCs w:val="28"/>
        </w:rPr>
        <w:t>Оценка</w:t>
      </w:r>
      <w:bookmarkEnd w:id="35"/>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6" w:name="_Toc533512652"/>
      <w:r w:rsidRPr="00455F3D">
        <w:rPr>
          <w:rFonts w:ascii="Times New Roman" w:eastAsia="Times New Roman" w:hAnsi="Times New Roman"/>
          <w:b/>
          <w:bCs/>
          <w:sz w:val="28"/>
          <w:szCs w:val="28"/>
        </w:rPr>
        <w:t>финансовых ресурсов, необходимых для реализации</w:t>
      </w:r>
      <w:bookmarkEnd w:id="36"/>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7" w:name="_Toc533512653"/>
      <w:r w:rsidRPr="00455F3D">
        <w:rPr>
          <w:rFonts w:ascii="Times New Roman" w:eastAsia="Times New Roman" w:hAnsi="Times New Roman"/>
          <w:b/>
          <w:bCs/>
          <w:sz w:val="28"/>
          <w:szCs w:val="28"/>
        </w:rPr>
        <w:t xml:space="preserve">Стратегии </w:t>
      </w:r>
      <w:proofErr w:type="gramStart"/>
      <w:r w:rsidRPr="00455F3D">
        <w:rPr>
          <w:rFonts w:ascii="Times New Roman" w:eastAsia="Times New Roman" w:hAnsi="Times New Roman"/>
          <w:b/>
          <w:bCs/>
          <w:sz w:val="28"/>
          <w:szCs w:val="28"/>
        </w:rPr>
        <w:t>социально-экономического</w:t>
      </w:r>
      <w:proofErr w:type="gramEnd"/>
      <w:r w:rsidRPr="00455F3D">
        <w:rPr>
          <w:rFonts w:ascii="Times New Roman" w:eastAsia="Times New Roman" w:hAnsi="Times New Roman"/>
          <w:b/>
          <w:bCs/>
          <w:sz w:val="28"/>
          <w:szCs w:val="28"/>
        </w:rPr>
        <w:t xml:space="preserve"> развития</w:t>
      </w:r>
      <w:bookmarkEnd w:id="37"/>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8" w:name="_Toc533512654"/>
      <w:r>
        <w:rPr>
          <w:rFonts w:ascii="Times New Roman" w:eastAsia="Times New Roman" w:hAnsi="Times New Roman"/>
          <w:b/>
          <w:bCs/>
          <w:sz w:val="28"/>
          <w:szCs w:val="28"/>
        </w:rPr>
        <w:t xml:space="preserve">Моргаушского </w:t>
      </w:r>
      <w:r w:rsidRPr="00455F3D">
        <w:rPr>
          <w:rFonts w:ascii="Times New Roman" w:eastAsia="Times New Roman" w:hAnsi="Times New Roman"/>
          <w:b/>
          <w:bCs/>
          <w:sz w:val="28"/>
          <w:szCs w:val="28"/>
        </w:rPr>
        <w:t>района Чувашской Республики до 2035 года</w:t>
      </w:r>
      <w:bookmarkEnd w:id="38"/>
    </w:p>
    <w:p w:rsidR="00755D40"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9" w:name="_Toc533512655"/>
      <w:proofErr w:type="gramStart"/>
      <w:r w:rsidRPr="00455F3D">
        <w:rPr>
          <w:rFonts w:ascii="Times New Roman" w:eastAsia="Times New Roman" w:hAnsi="Times New Roman"/>
          <w:b/>
          <w:bCs/>
          <w:sz w:val="28"/>
          <w:szCs w:val="28"/>
        </w:rPr>
        <w:t xml:space="preserve">(в рамках бюджетного прогноза </w:t>
      </w:r>
      <w:r>
        <w:rPr>
          <w:rFonts w:ascii="Times New Roman" w:eastAsia="Times New Roman" w:hAnsi="Times New Roman"/>
          <w:b/>
          <w:bCs/>
          <w:sz w:val="28"/>
          <w:szCs w:val="28"/>
        </w:rPr>
        <w:t>Моргаушского</w:t>
      </w:r>
      <w:r w:rsidRPr="00455F3D">
        <w:rPr>
          <w:rFonts w:ascii="Times New Roman" w:eastAsia="Times New Roman" w:hAnsi="Times New Roman"/>
          <w:b/>
          <w:bCs/>
          <w:sz w:val="28"/>
          <w:szCs w:val="28"/>
        </w:rPr>
        <w:t xml:space="preserve"> района  </w:t>
      </w:r>
      <w:proofErr w:type="gramEnd"/>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r w:rsidRPr="00455F3D">
        <w:rPr>
          <w:rFonts w:ascii="Times New Roman" w:eastAsia="Times New Roman" w:hAnsi="Times New Roman"/>
          <w:b/>
          <w:bCs/>
          <w:sz w:val="28"/>
          <w:szCs w:val="28"/>
        </w:rPr>
        <w:t>Чувашской Республики)</w:t>
      </w:r>
      <w:bookmarkEnd w:id="39"/>
    </w:p>
    <w:p w:rsidR="00A5742C" w:rsidRPr="008B2CB8" w:rsidRDefault="00A5742C" w:rsidP="00A5742C">
      <w:pPr>
        <w:spacing w:after="0" w:line="240" w:lineRule="auto"/>
        <w:jc w:val="right"/>
        <w:rPr>
          <w:rFonts w:ascii="Times New Roman" w:hAnsi="Times New Roman"/>
        </w:rPr>
      </w:pPr>
      <w:r w:rsidRPr="008B2CB8">
        <w:rPr>
          <w:rFonts w:ascii="Times New Roman" w:eastAsia="Times New Roman" w:hAnsi="Times New Roman"/>
          <w:lang w:eastAsia="ru-RU"/>
        </w:rPr>
        <w:t>(</w:t>
      </w:r>
      <w:r w:rsidR="005A563A">
        <w:rPr>
          <w:rFonts w:ascii="Times New Roman" w:eastAsia="Times New Roman" w:hAnsi="Times New Roman"/>
          <w:lang w:eastAsia="ru-RU"/>
        </w:rPr>
        <w:t>млн</w:t>
      </w:r>
      <w:r w:rsidRPr="008B2CB8">
        <w:rPr>
          <w:rFonts w:ascii="Times New Roman" w:eastAsia="Times New Roman" w:hAnsi="Times New Roman"/>
          <w:lang w:eastAsia="ru-RU"/>
        </w:rPr>
        <w:t>. рублей)</w:t>
      </w:r>
    </w:p>
    <w:p w:rsidR="00A5742C" w:rsidRDefault="00A5742C" w:rsidP="00A5742C">
      <w:pPr>
        <w:keepNext/>
        <w:keepLines/>
        <w:spacing w:after="0" w:line="240" w:lineRule="auto"/>
        <w:jc w:val="right"/>
        <w:outlineLvl w:val="0"/>
        <w:rPr>
          <w:rFonts w:ascii="Cambria" w:eastAsia="Times New Roman" w:hAnsi="Cambria"/>
          <w:bCs/>
          <w:sz w:val="24"/>
          <w:szCs w:val="24"/>
        </w:rPr>
      </w:pPr>
      <w:bookmarkStart w:id="40" w:name="_Toc533512656"/>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708"/>
        <w:gridCol w:w="851"/>
        <w:gridCol w:w="851"/>
        <w:gridCol w:w="851"/>
        <w:gridCol w:w="851"/>
        <w:gridCol w:w="709"/>
        <w:gridCol w:w="709"/>
        <w:gridCol w:w="709"/>
        <w:gridCol w:w="706"/>
        <w:gridCol w:w="740"/>
        <w:gridCol w:w="961"/>
      </w:tblGrid>
      <w:tr w:rsidR="005A563A" w:rsidRPr="007B6AAC" w:rsidTr="004974E1">
        <w:tc>
          <w:tcPr>
            <w:tcW w:w="1277" w:type="dxa"/>
            <w:vMerge w:val="restart"/>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Источники финансирования</w:t>
            </w:r>
          </w:p>
        </w:tc>
        <w:tc>
          <w:tcPr>
            <w:tcW w:w="7685" w:type="dxa"/>
            <w:gridSpan w:val="10"/>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Годы</w:t>
            </w:r>
          </w:p>
        </w:tc>
        <w:tc>
          <w:tcPr>
            <w:tcW w:w="961" w:type="dxa"/>
            <w:vMerge w:val="restart"/>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Всего - 2018 - 2035 годы</w:t>
            </w:r>
          </w:p>
        </w:tc>
      </w:tr>
      <w:tr w:rsidR="005A563A" w:rsidRPr="007B6AAC" w:rsidTr="004974E1">
        <w:tc>
          <w:tcPr>
            <w:tcW w:w="1277" w:type="dxa"/>
            <w:vMerge/>
          </w:tcPr>
          <w:p w:rsidR="005A563A" w:rsidRPr="001B2DBC" w:rsidRDefault="005A563A" w:rsidP="004974E1">
            <w:pPr>
              <w:spacing w:after="0" w:line="240" w:lineRule="auto"/>
              <w:rPr>
                <w:rFonts w:ascii="Times New Roman" w:hAnsi="Times New Roman" w:cs="Times New Roman"/>
                <w:sz w:val="24"/>
                <w:szCs w:val="24"/>
              </w:rPr>
            </w:pPr>
          </w:p>
        </w:tc>
        <w:tc>
          <w:tcPr>
            <w:tcW w:w="708" w:type="dxa"/>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2018</w:t>
            </w:r>
          </w:p>
        </w:tc>
        <w:tc>
          <w:tcPr>
            <w:tcW w:w="851" w:type="dxa"/>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2019</w:t>
            </w:r>
          </w:p>
        </w:tc>
        <w:tc>
          <w:tcPr>
            <w:tcW w:w="851" w:type="dxa"/>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2020</w:t>
            </w:r>
          </w:p>
        </w:tc>
        <w:tc>
          <w:tcPr>
            <w:tcW w:w="851" w:type="dxa"/>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2021</w:t>
            </w:r>
          </w:p>
        </w:tc>
        <w:tc>
          <w:tcPr>
            <w:tcW w:w="851" w:type="dxa"/>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2022</w:t>
            </w:r>
          </w:p>
        </w:tc>
        <w:tc>
          <w:tcPr>
            <w:tcW w:w="709" w:type="dxa"/>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2023</w:t>
            </w:r>
          </w:p>
        </w:tc>
        <w:tc>
          <w:tcPr>
            <w:tcW w:w="709" w:type="dxa"/>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2024</w:t>
            </w:r>
          </w:p>
        </w:tc>
        <w:tc>
          <w:tcPr>
            <w:tcW w:w="709" w:type="dxa"/>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2025</w:t>
            </w:r>
          </w:p>
        </w:tc>
        <w:tc>
          <w:tcPr>
            <w:tcW w:w="706" w:type="dxa"/>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2026 - 2030</w:t>
            </w:r>
          </w:p>
        </w:tc>
        <w:tc>
          <w:tcPr>
            <w:tcW w:w="740" w:type="dxa"/>
          </w:tcPr>
          <w:p w:rsidR="005A563A" w:rsidRPr="001B2DBC"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2031 - 2035</w:t>
            </w:r>
          </w:p>
        </w:tc>
        <w:tc>
          <w:tcPr>
            <w:tcW w:w="961" w:type="dxa"/>
            <w:vMerge/>
          </w:tcPr>
          <w:p w:rsidR="005A563A" w:rsidRPr="001B2DBC" w:rsidRDefault="005A563A" w:rsidP="004974E1">
            <w:pPr>
              <w:spacing w:after="0" w:line="240" w:lineRule="auto"/>
              <w:rPr>
                <w:rFonts w:ascii="Times New Roman" w:hAnsi="Times New Roman" w:cs="Times New Roman"/>
                <w:sz w:val="24"/>
                <w:szCs w:val="24"/>
              </w:rPr>
            </w:pPr>
          </w:p>
        </w:tc>
      </w:tr>
      <w:tr w:rsidR="005A563A" w:rsidRPr="007B6AAC" w:rsidTr="004974E1">
        <w:tc>
          <w:tcPr>
            <w:tcW w:w="1277" w:type="dxa"/>
          </w:tcPr>
          <w:p w:rsidR="005A563A" w:rsidRPr="001B2DBC" w:rsidRDefault="005A563A" w:rsidP="004974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Федеральный бюджет</w:t>
            </w:r>
          </w:p>
        </w:tc>
        <w:tc>
          <w:tcPr>
            <w:tcW w:w="708"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w:t>
            </w:r>
            <w:r>
              <w:rPr>
                <w:rFonts w:ascii="Times New Roman" w:hAnsi="Times New Roman" w:cs="Times New Roman"/>
                <w:sz w:val="24"/>
                <w:szCs w:val="24"/>
              </w:rPr>
              <w:t>,</w:t>
            </w:r>
            <w:r w:rsidRPr="001B2DBC">
              <w:rPr>
                <w:rFonts w:ascii="Times New Roman" w:hAnsi="Times New Roman" w:cs="Times New Roman"/>
                <w:sz w:val="24"/>
                <w:szCs w:val="24"/>
              </w:rPr>
              <w:t>3</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,7</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706"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402</w:t>
            </w:r>
            <w:r>
              <w:rPr>
                <w:rFonts w:ascii="Times New Roman" w:hAnsi="Times New Roman" w:cs="Times New Roman"/>
                <w:sz w:val="24"/>
                <w:szCs w:val="24"/>
              </w:rPr>
              <w:t>,</w:t>
            </w:r>
            <w:r w:rsidRPr="001B2DBC">
              <w:rPr>
                <w:rFonts w:ascii="Times New Roman" w:hAnsi="Times New Roman" w:cs="Times New Roman"/>
                <w:sz w:val="24"/>
                <w:szCs w:val="24"/>
              </w:rPr>
              <w:t>8</w:t>
            </w:r>
          </w:p>
        </w:tc>
        <w:tc>
          <w:tcPr>
            <w:tcW w:w="740"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402</w:t>
            </w:r>
            <w:r>
              <w:rPr>
                <w:rFonts w:ascii="Times New Roman" w:hAnsi="Times New Roman" w:cs="Times New Roman"/>
                <w:sz w:val="24"/>
                <w:szCs w:val="24"/>
              </w:rPr>
              <w:t>,</w:t>
            </w:r>
            <w:r w:rsidRPr="001B2DBC">
              <w:rPr>
                <w:rFonts w:ascii="Times New Roman" w:hAnsi="Times New Roman" w:cs="Times New Roman"/>
                <w:sz w:val="24"/>
                <w:szCs w:val="24"/>
              </w:rPr>
              <w:t>8</w:t>
            </w:r>
          </w:p>
        </w:tc>
        <w:tc>
          <w:tcPr>
            <w:tcW w:w="961" w:type="dxa"/>
          </w:tcPr>
          <w:p w:rsidR="005A563A" w:rsidRPr="001B2DBC" w:rsidRDefault="005A563A" w:rsidP="00DA4CCD">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159</w:t>
            </w:r>
            <w:r w:rsidR="00DA4CCD">
              <w:rPr>
                <w:rFonts w:ascii="Times New Roman" w:hAnsi="Times New Roman" w:cs="Times New Roman"/>
                <w:sz w:val="24"/>
                <w:szCs w:val="24"/>
              </w:rPr>
              <w:t>0</w:t>
            </w:r>
            <w:r>
              <w:rPr>
                <w:rFonts w:ascii="Times New Roman" w:hAnsi="Times New Roman" w:cs="Times New Roman"/>
                <w:sz w:val="24"/>
                <w:szCs w:val="24"/>
              </w:rPr>
              <w:t>,</w:t>
            </w:r>
            <w:r w:rsidR="00DA4CCD">
              <w:rPr>
                <w:rFonts w:ascii="Times New Roman" w:hAnsi="Times New Roman" w:cs="Times New Roman"/>
                <w:sz w:val="24"/>
                <w:szCs w:val="24"/>
              </w:rPr>
              <w:t>9</w:t>
            </w:r>
          </w:p>
        </w:tc>
      </w:tr>
      <w:tr w:rsidR="005A563A" w:rsidRPr="007B6AAC" w:rsidTr="004974E1">
        <w:tc>
          <w:tcPr>
            <w:tcW w:w="1277" w:type="dxa"/>
          </w:tcPr>
          <w:p w:rsidR="005A563A" w:rsidRPr="001B2DBC" w:rsidRDefault="005A563A" w:rsidP="004974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Республиканский бюджет Чувашской Республики</w:t>
            </w:r>
          </w:p>
        </w:tc>
        <w:tc>
          <w:tcPr>
            <w:tcW w:w="708"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475</w:t>
            </w:r>
            <w:r>
              <w:rPr>
                <w:rFonts w:ascii="Times New Roman" w:hAnsi="Times New Roman" w:cs="Times New Roman"/>
                <w:sz w:val="24"/>
                <w:szCs w:val="24"/>
              </w:rPr>
              <w:t>,6</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6"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1820</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740"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1820</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96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7302</w:t>
            </w:r>
            <w:r>
              <w:rPr>
                <w:rFonts w:ascii="Times New Roman" w:hAnsi="Times New Roman" w:cs="Times New Roman"/>
                <w:sz w:val="24"/>
                <w:szCs w:val="24"/>
              </w:rPr>
              <w:t>,</w:t>
            </w:r>
            <w:r w:rsidRPr="001B2DBC">
              <w:rPr>
                <w:rFonts w:ascii="Times New Roman" w:hAnsi="Times New Roman" w:cs="Times New Roman"/>
                <w:sz w:val="24"/>
                <w:szCs w:val="24"/>
              </w:rPr>
              <w:t>5</w:t>
            </w:r>
          </w:p>
        </w:tc>
      </w:tr>
      <w:tr w:rsidR="005A563A" w:rsidRPr="007B6AAC" w:rsidTr="004974E1">
        <w:tc>
          <w:tcPr>
            <w:tcW w:w="1277" w:type="dxa"/>
          </w:tcPr>
          <w:p w:rsidR="005A563A" w:rsidRPr="001B2DBC" w:rsidRDefault="005A563A" w:rsidP="004974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Местный бюджет</w:t>
            </w:r>
          </w:p>
        </w:tc>
        <w:tc>
          <w:tcPr>
            <w:tcW w:w="708"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262</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,4</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,4</w:t>
            </w:r>
          </w:p>
        </w:tc>
        <w:tc>
          <w:tcPr>
            <w:tcW w:w="706"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1005</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740"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1005</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961" w:type="dxa"/>
          </w:tcPr>
          <w:p w:rsidR="005A563A" w:rsidRPr="001B2DBC" w:rsidRDefault="005A563A" w:rsidP="00DA4CCD">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403</w:t>
            </w:r>
            <w:r w:rsidR="00DA4CCD">
              <w:rPr>
                <w:rFonts w:ascii="Times New Roman" w:hAnsi="Times New Roman" w:cs="Times New Roman"/>
                <w:sz w:val="24"/>
                <w:szCs w:val="24"/>
              </w:rPr>
              <w:t>3</w:t>
            </w:r>
            <w:r>
              <w:rPr>
                <w:rFonts w:ascii="Times New Roman" w:hAnsi="Times New Roman" w:cs="Times New Roman"/>
                <w:sz w:val="24"/>
                <w:szCs w:val="24"/>
              </w:rPr>
              <w:t>,</w:t>
            </w:r>
            <w:r w:rsidR="00DA4CCD">
              <w:rPr>
                <w:rFonts w:ascii="Times New Roman" w:hAnsi="Times New Roman" w:cs="Times New Roman"/>
                <w:sz w:val="24"/>
                <w:szCs w:val="24"/>
              </w:rPr>
              <w:t>6</w:t>
            </w:r>
          </w:p>
        </w:tc>
      </w:tr>
      <w:tr w:rsidR="005A563A" w:rsidRPr="007B6AAC" w:rsidTr="004974E1">
        <w:tc>
          <w:tcPr>
            <w:tcW w:w="1277" w:type="dxa"/>
          </w:tcPr>
          <w:p w:rsidR="005A563A" w:rsidRPr="001B2DBC" w:rsidRDefault="005A563A" w:rsidP="004974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Внебюджетные средства</w:t>
            </w:r>
          </w:p>
        </w:tc>
        <w:tc>
          <w:tcPr>
            <w:tcW w:w="708" w:type="dxa"/>
          </w:tcPr>
          <w:p w:rsidR="005A563A" w:rsidRPr="001B2DBC" w:rsidRDefault="005A563A" w:rsidP="004974E1">
            <w:pPr>
              <w:spacing w:after="0" w:line="240" w:lineRule="auto"/>
              <w:rPr>
                <w:rFonts w:ascii="Times New Roman" w:hAnsi="Times New Roman" w:cs="Times New Roman"/>
                <w:sz w:val="24"/>
                <w:szCs w:val="24"/>
              </w:rPr>
            </w:pPr>
          </w:p>
        </w:tc>
        <w:tc>
          <w:tcPr>
            <w:tcW w:w="851" w:type="dxa"/>
          </w:tcPr>
          <w:p w:rsidR="005A563A" w:rsidRPr="001B2DBC" w:rsidRDefault="005A563A" w:rsidP="004974E1">
            <w:pPr>
              <w:spacing w:after="0" w:line="240" w:lineRule="auto"/>
              <w:rPr>
                <w:rFonts w:ascii="Times New Roman" w:hAnsi="Times New Roman" w:cs="Times New Roman"/>
                <w:sz w:val="24"/>
                <w:szCs w:val="24"/>
              </w:rPr>
            </w:pPr>
          </w:p>
        </w:tc>
        <w:tc>
          <w:tcPr>
            <w:tcW w:w="851" w:type="dxa"/>
          </w:tcPr>
          <w:p w:rsidR="005A563A" w:rsidRPr="001B2DBC" w:rsidRDefault="005A563A" w:rsidP="004974E1">
            <w:pPr>
              <w:spacing w:after="0" w:line="240" w:lineRule="auto"/>
              <w:rPr>
                <w:rFonts w:ascii="Times New Roman" w:hAnsi="Times New Roman" w:cs="Times New Roman"/>
                <w:sz w:val="24"/>
                <w:szCs w:val="24"/>
              </w:rPr>
            </w:pPr>
          </w:p>
        </w:tc>
        <w:tc>
          <w:tcPr>
            <w:tcW w:w="851" w:type="dxa"/>
          </w:tcPr>
          <w:p w:rsidR="005A563A" w:rsidRPr="001B2DBC" w:rsidRDefault="005A563A" w:rsidP="004974E1">
            <w:pPr>
              <w:spacing w:after="0" w:line="240" w:lineRule="auto"/>
              <w:rPr>
                <w:rFonts w:ascii="Times New Roman" w:hAnsi="Times New Roman" w:cs="Times New Roman"/>
                <w:sz w:val="24"/>
                <w:szCs w:val="24"/>
              </w:rPr>
            </w:pPr>
          </w:p>
        </w:tc>
        <w:tc>
          <w:tcPr>
            <w:tcW w:w="851" w:type="dxa"/>
          </w:tcPr>
          <w:p w:rsidR="005A563A" w:rsidRPr="001B2DBC" w:rsidRDefault="005A563A" w:rsidP="004974E1">
            <w:pPr>
              <w:spacing w:after="0" w:line="240" w:lineRule="auto"/>
              <w:rPr>
                <w:rFonts w:ascii="Times New Roman" w:hAnsi="Times New Roman" w:cs="Times New Roman"/>
                <w:sz w:val="24"/>
                <w:szCs w:val="24"/>
              </w:rPr>
            </w:pPr>
          </w:p>
        </w:tc>
        <w:tc>
          <w:tcPr>
            <w:tcW w:w="709" w:type="dxa"/>
          </w:tcPr>
          <w:p w:rsidR="005A563A" w:rsidRPr="001B2DBC" w:rsidRDefault="005A563A" w:rsidP="004974E1">
            <w:pPr>
              <w:spacing w:after="0" w:line="240" w:lineRule="auto"/>
              <w:rPr>
                <w:rFonts w:ascii="Times New Roman" w:hAnsi="Times New Roman" w:cs="Times New Roman"/>
                <w:sz w:val="24"/>
                <w:szCs w:val="24"/>
              </w:rPr>
            </w:pPr>
          </w:p>
        </w:tc>
        <w:tc>
          <w:tcPr>
            <w:tcW w:w="709" w:type="dxa"/>
          </w:tcPr>
          <w:p w:rsidR="005A563A" w:rsidRPr="001B2DBC" w:rsidRDefault="005A563A" w:rsidP="004974E1">
            <w:pPr>
              <w:spacing w:after="0" w:line="240" w:lineRule="auto"/>
              <w:rPr>
                <w:rFonts w:ascii="Times New Roman" w:hAnsi="Times New Roman" w:cs="Times New Roman"/>
                <w:sz w:val="24"/>
                <w:szCs w:val="24"/>
              </w:rPr>
            </w:pPr>
          </w:p>
        </w:tc>
        <w:tc>
          <w:tcPr>
            <w:tcW w:w="709" w:type="dxa"/>
          </w:tcPr>
          <w:p w:rsidR="005A563A" w:rsidRPr="001B2DBC" w:rsidRDefault="005A563A" w:rsidP="004974E1">
            <w:pPr>
              <w:spacing w:after="0" w:line="240" w:lineRule="auto"/>
              <w:rPr>
                <w:rFonts w:ascii="Times New Roman" w:hAnsi="Times New Roman" w:cs="Times New Roman"/>
                <w:sz w:val="24"/>
                <w:szCs w:val="24"/>
              </w:rPr>
            </w:pPr>
          </w:p>
        </w:tc>
        <w:tc>
          <w:tcPr>
            <w:tcW w:w="706" w:type="dxa"/>
          </w:tcPr>
          <w:p w:rsidR="005A563A" w:rsidRPr="001B2DBC" w:rsidRDefault="005A563A" w:rsidP="004974E1">
            <w:pPr>
              <w:spacing w:after="0" w:line="240" w:lineRule="auto"/>
              <w:rPr>
                <w:rFonts w:ascii="Times New Roman" w:hAnsi="Times New Roman" w:cs="Times New Roman"/>
                <w:sz w:val="24"/>
                <w:szCs w:val="24"/>
              </w:rPr>
            </w:pPr>
          </w:p>
        </w:tc>
        <w:tc>
          <w:tcPr>
            <w:tcW w:w="740" w:type="dxa"/>
          </w:tcPr>
          <w:p w:rsidR="005A563A" w:rsidRPr="001B2DBC" w:rsidRDefault="005A563A" w:rsidP="004974E1">
            <w:pPr>
              <w:spacing w:after="0" w:line="240" w:lineRule="auto"/>
              <w:rPr>
                <w:rFonts w:ascii="Times New Roman" w:hAnsi="Times New Roman" w:cs="Times New Roman"/>
                <w:sz w:val="24"/>
                <w:szCs w:val="24"/>
              </w:rPr>
            </w:pPr>
          </w:p>
        </w:tc>
        <w:tc>
          <w:tcPr>
            <w:tcW w:w="961" w:type="dxa"/>
          </w:tcPr>
          <w:p w:rsidR="005A563A" w:rsidRPr="001B2DBC" w:rsidRDefault="005A563A" w:rsidP="004974E1">
            <w:pPr>
              <w:spacing w:after="0" w:line="240" w:lineRule="auto"/>
              <w:rPr>
                <w:rFonts w:ascii="Times New Roman" w:hAnsi="Times New Roman" w:cs="Times New Roman"/>
                <w:sz w:val="24"/>
                <w:szCs w:val="24"/>
              </w:rPr>
            </w:pPr>
          </w:p>
        </w:tc>
      </w:tr>
      <w:tr w:rsidR="005A563A" w:rsidRPr="00890DF7" w:rsidTr="004974E1">
        <w:tc>
          <w:tcPr>
            <w:tcW w:w="1277" w:type="dxa"/>
          </w:tcPr>
          <w:p w:rsidR="005A563A" w:rsidRPr="001B2DBC" w:rsidRDefault="005A563A" w:rsidP="004974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Итого</w:t>
            </w:r>
          </w:p>
        </w:tc>
        <w:tc>
          <w:tcPr>
            <w:tcW w:w="708"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818</w:t>
            </w:r>
            <w:r>
              <w:rPr>
                <w:rFonts w:ascii="Times New Roman" w:hAnsi="Times New Roman" w:cs="Times New Roman"/>
                <w:sz w:val="24"/>
                <w:szCs w:val="24"/>
              </w:rPr>
              <w:t>,4</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851"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9"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6"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3229</w:t>
            </w:r>
            <w:r>
              <w:rPr>
                <w:rFonts w:ascii="Times New Roman" w:hAnsi="Times New Roman" w:cs="Times New Roman"/>
                <w:sz w:val="24"/>
                <w:szCs w:val="24"/>
              </w:rPr>
              <w:t>,</w:t>
            </w:r>
            <w:r w:rsidRPr="001B2DBC">
              <w:rPr>
                <w:rFonts w:ascii="Times New Roman" w:hAnsi="Times New Roman" w:cs="Times New Roman"/>
                <w:sz w:val="24"/>
                <w:szCs w:val="24"/>
              </w:rPr>
              <w:t>1</w:t>
            </w:r>
          </w:p>
        </w:tc>
        <w:tc>
          <w:tcPr>
            <w:tcW w:w="740" w:type="dxa"/>
          </w:tcPr>
          <w:p w:rsidR="005A563A" w:rsidRPr="001B2DBC" w:rsidRDefault="005A563A" w:rsidP="004974E1">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3229</w:t>
            </w:r>
            <w:r>
              <w:rPr>
                <w:rFonts w:ascii="Times New Roman" w:hAnsi="Times New Roman" w:cs="Times New Roman"/>
                <w:sz w:val="24"/>
                <w:szCs w:val="24"/>
              </w:rPr>
              <w:t>,1</w:t>
            </w:r>
          </w:p>
        </w:tc>
        <w:tc>
          <w:tcPr>
            <w:tcW w:w="961" w:type="dxa"/>
          </w:tcPr>
          <w:p w:rsidR="005A563A" w:rsidRPr="001B2DBC" w:rsidRDefault="005A563A" w:rsidP="00DA4CCD">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12927</w:t>
            </w:r>
            <w:r>
              <w:rPr>
                <w:rFonts w:ascii="Times New Roman" w:hAnsi="Times New Roman" w:cs="Times New Roman"/>
                <w:sz w:val="24"/>
                <w:szCs w:val="24"/>
              </w:rPr>
              <w:t>,</w:t>
            </w:r>
            <w:r w:rsidR="00804DB8">
              <w:rPr>
                <w:rFonts w:ascii="Times New Roman" w:hAnsi="Times New Roman" w:cs="Times New Roman"/>
                <w:sz w:val="24"/>
                <w:szCs w:val="24"/>
              </w:rPr>
              <w:t>0</w:t>
            </w:r>
          </w:p>
        </w:tc>
      </w:tr>
    </w:tbl>
    <w:p w:rsidR="00A5742C" w:rsidRPr="00B84BCB" w:rsidRDefault="00A5742C" w:rsidP="00A5742C">
      <w:pPr>
        <w:keepNext/>
        <w:keepLines/>
        <w:spacing w:after="0" w:line="240" w:lineRule="auto"/>
        <w:jc w:val="right"/>
        <w:outlineLvl w:val="0"/>
        <w:rPr>
          <w:rFonts w:ascii="Times New Roman" w:eastAsia="Times New Roman" w:hAnsi="Times New Roman" w:cs="Times New Roman"/>
          <w:bCs/>
        </w:rPr>
      </w:pPr>
      <w:r>
        <w:rPr>
          <w:rFonts w:ascii="Cambria" w:eastAsia="Times New Roman" w:hAnsi="Cambria"/>
          <w:bCs/>
          <w:sz w:val="24"/>
          <w:szCs w:val="24"/>
        </w:rPr>
        <w:br w:type="page"/>
      </w:r>
      <w:r w:rsidRPr="00B84BCB">
        <w:rPr>
          <w:rFonts w:ascii="Times New Roman" w:eastAsia="Times New Roman" w:hAnsi="Times New Roman" w:cs="Times New Roman"/>
          <w:bCs/>
        </w:rPr>
        <w:lastRenderedPageBreak/>
        <w:t>Приложение N 5</w:t>
      </w:r>
      <w:bookmarkEnd w:id="40"/>
    </w:p>
    <w:p w:rsidR="00A5742C" w:rsidRPr="00B84BCB" w:rsidRDefault="00A5742C" w:rsidP="00A5742C">
      <w:pPr>
        <w:widowControl w:val="0"/>
        <w:autoSpaceDE w:val="0"/>
        <w:autoSpaceDN w:val="0"/>
        <w:spacing w:after="0" w:line="240" w:lineRule="auto"/>
        <w:jc w:val="right"/>
        <w:rPr>
          <w:rFonts w:ascii="Times New Roman" w:eastAsia="Times New Roman" w:hAnsi="Times New Roman" w:cs="Times New Roman"/>
          <w:lang w:eastAsia="ru-RU"/>
        </w:rPr>
      </w:pPr>
      <w:r w:rsidRPr="00B84BCB">
        <w:rPr>
          <w:rFonts w:ascii="Times New Roman" w:eastAsia="Times New Roman" w:hAnsi="Times New Roman" w:cs="Times New Roman"/>
          <w:lang w:eastAsia="ru-RU"/>
        </w:rPr>
        <w:t xml:space="preserve">к Стратегии </w:t>
      </w:r>
      <w:proofErr w:type="gramStart"/>
      <w:r w:rsidRPr="00B84BCB">
        <w:rPr>
          <w:rFonts w:ascii="Times New Roman" w:eastAsia="Times New Roman" w:hAnsi="Times New Roman" w:cs="Times New Roman"/>
          <w:lang w:eastAsia="ru-RU"/>
        </w:rPr>
        <w:t>социально-экономического</w:t>
      </w:r>
      <w:proofErr w:type="gramEnd"/>
      <w:r w:rsidRPr="00B84BCB">
        <w:rPr>
          <w:rFonts w:ascii="Times New Roman" w:eastAsia="Times New Roman" w:hAnsi="Times New Roman" w:cs="Times New Roman"/>
          <w:lang w:eastAsia="ru-RU"/>
        </w:rPr>
        <w:t xml:space="preserve"> развития</w:t>
      </w:r>
    </w:p>
    <w:p w:rsidR="00A5742C" w:rsidRPr="00B84BCB" w:rsidRDefault="00A5742C" w:rsidP="00A5742C">
      <w:pPr>
        <w:widowControl w:val="0"/>
        <w:autoSpaceDE w:val="0"/>
        <w:autoSpaceDN w:val="0"/>
        <w:spacing w:after="0" w:line="240" w:lineRule="auto"/>
        <w:jc w:val="right"/>
        <w:rPr>
          <w:rFonts w:ascii="Times New Roman" w:eastAsia="Times New Roman" w:hAnsi="Times New Roman" w:cs="Times New Roman"/>
          <w:lang w:eastAsia="ru-RU"/>
        </w:rPr>
      </w:pPr>
      <w:r w:rsidRPr="00B84BCB">
        <w:rPr>
          <w:rFonts w:ascii="Times New Roman" w:eastAsia="Times New Roman" w:hAnsi="Times New Roman" w:cs="Times New Roman"/>
          <w:lang w:eastAsia="ru-RU"/>
        </w:rPr>
        <w:t>Моргаушского района Чувашской Республики до 2035 года</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1" w:name="P6301"/>
      <w:bookmarkStart w:id="42" w:name="_Toc533512657"/>
      <w:bookmarkEnd w:id="41"/>
      <w:r w:rsidRPr="00B84BCB">
        <w:rPr>
          <w:rFonts w:ascii="Times New Roman" w:eastAsia="Times New Roman" w:hAnsi="Times New Roman" w:cs="Times New Roman"/>
          <w:b/>
          <w:bCs/>
          <w:sz w:val="28"/>
          <w:szCs w:val="28"/>
        </w:rPr>
        <w:t>Ожидаемые результаты</w:t>
      </w:r>
      <w:bookmarkEnd w:id="42"/>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3" w:name="_Toc533512658"/>
      <w:r w:rsidRPr="00B84BCB">
        <w:rPr>
          <w:rFonts w:ascii="Times New Roman" w:eastAsia="Times New Roman" w:hAnsi="Times New Roman" w:cs="Times New Roman"/>
          <w:b/>
          <w:bCs/>
          <w:sz w:val="28"/>
          <w:szCs w:val="28"/>
        </w:rPr>
        <w:t xml:space="preserve">реализации Стратегии </w:t>
      </w:r>
      <w:proofErr w:type="gramStart"/>
      <w:r w:rsidRPr="00B84BCB">
        <w:rPr>
          <w:rFonts w:ascii="Times New Roman" w:eastAsia="Times New Roman" w:hAnsi="Times New Roman" w:cs="Times New Roman"/>
          <w:b/>
          <w:bCs/>
          <w:sz w:val="28"/>
          <w:szCs w:val="28"/>
        </w:rPr>
        <w:t>социально-экономического</w:t>
      </w:r>
      <w:proofErr w:type="gramEnd"/>
      <w:r w:rsidRPr="00B84BCB">
        <w:rPr>
          <w:rFonts w:ascii="Times New Roman" w:eastAsia="Times New Roman" w:hAnsi="Times New Roman" w:cs="Times New Roman"/>
          <w:b/>
          <w:bCs/>
          <w:sz w:val="28"/>
          <w:szCs w:val="28"/>
        </w:rPr>
        <w:t xml:space="preserve"> развития</w:t>
      </w:r>
      <w:bookmarkEnd w:id="43"/>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4" w:name="_Toc533512659"/>
      <w:r w:rsidRPr="00B84BCB">
        <w:rPr>
          <w:rFonts w:ascii="Times New Roman" w:eastAsia="Times New Roman" w:hAnsi="Times New Roman" w:cs="Times New Roman"/>
          <w:b/>
          <w:bCs/>
          <w:sz w:val="28"/>
          <w:szCs w:val="28"/>
        </w:rPr>
        <w:t>Моргаушского района Чувашской Республики до 2035 года</w:t>
      </w:r>
      <w:bookmarkEnd w:id="44"/>
    </w:p>
    <w:p w:rsidR="00A5742C" w:rsidRPr="00B84BCB" w:rsidRDefault="00A5742C" w:rsidP="00A574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742C" w:rsidRPr="00B84BCB" w:rsidRDefault="00A5742C" w:rsidP="00A574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5" w:name="_Toc529279262"/>
      <w:bookmarkStart w:id="46" w:name="_Toc533512660"/>
      <w:r w:rsidRPr="00B84BCB">
        <w:rPr>
          <w:rFonts w:ascii="Times New Roman" w:eastAsia="Times New Roman" w:hAnsi="Times New Roman" w:cs="Times New Roman"/>
          <w:sz w:val="28"/>
          <w:szCs w:val="28"/>
          <w:lang w:eastAsia="ru-RU"/>
        </w:rPr>
        <w:t>Цель 1. Рост конкурентоспособности экономики,</w:t>
      </w:r>
      <w:bookmarkEnd w:id="45"/>
      <w:bookmarkEnd w:id="46"/>
    </w:p>
    <w:p w:rsidR="00A5742C" w:rsidRPr="00B84BCB" w:rsidRDefault="00A5742C" w:rsidP="00A574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BCB">
        <w:rPr>
          <w:rFonts w:ascii="Times New Roman" w:eastAsia="Times New Roman" w:hAnsi="Times New Roman" w:cs="Times New Roman"/>
          <w:sz w:val="28"/>
          <w:szCs w:val="28"/>
          <w:lang w:eastAsia="ru-RU"/>
        </w:rPr>
        <w:t xml:space="preserve">развитие отраслей </w:t>
      </w:r>
      <w:proofErr w:type="gramStart"/>
      <w:r w:rsidRPr="00B84BCB">
        <w:rPr>
          <w:rFonts w:ascii="Times New Roman" w:eastAsia="Times New Roman" w:hAnsi="Times New Roman" w:cs="Times New Roman"/>
          <w:sz w:val="28"/>
          <w:szCs w:val="28"/>
          <w:lang w:eastAsia="ru-RU"/>
        </w:rPr>
        <w:t>наукоемкой</w:t>
      </w:r>
      <w:proofErr w:type="gramEnd"/>
      <w:r w:rsidRPr="00B84BCB">
        <w:rPr>
          <w:rFonts w:ascii="Times New Roman" w:eastAsia="Times New Roman" w:hAnsi="Times New Roman" w:cs="Times New Roman"/>
          <w:sz w:val="28"/>
          <w:szCs w:val="28"/>
          <w:lang w:eastAsia="ru-RU"/>
        </w:rPr>
        <w:t xml:space="preserve"> экономики и создание</w:t>
      </w:r>
    </w:p>
    <w:p w:rsidR="00A5742C" w:rsidRPr="00B84BCB" w:rsidRDefault="00A5742C" w:rsidP="00A574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BCB">
        <w:rPr>
          <w:rFonts w:ascii="Times New Roman" w:eastAsia="Times New Roman" w:hAnsi="Times New Roman" w:cs="Times New Roman"/>
          <w:sz w:val="28"/>
          <w:szCs w:val="28"/>
          <w:lang w:eastAsia="ru-RU"/>
        </w:rPr>
        <w:t>высокотехнологичных производств</w:t>
      </w:r>
    </w:p>
    <w:p w:rsidR="00A5742C" w:rsidRPr="00B84BCB" w:rsidRDefault="00A5742C" w:rsidP="00A5742C">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8"/>
        <w:gridCol w:w="709"/>
        <w:gridCol w:w="709"/>
        <w:gridCol w:w="709"/>
        <w:gridCol w:w="709"/>
        <w:gridCol w:w="709"/>
        <w:gridCol w:w="850"/>
      </w:tblGrid>
      <w:tr w:rsidR="00A5742C" w:rsidRPr="007B6AAC" w:rsidTr="00ED2CE6">
        <w:trPr>
          <w:tblHeader/>
        </w:trPr>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N</w:t>
            </w:r>
          </w:p>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пп</w:t>
            </w:r>
            <w:proofErr w:type="spellEnd"/>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Показатели</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2016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2017 г.</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2018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2019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2025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 к 2017 г., %</w:t>
            </w:r>
          </w:p>
        </w:tc>
      </w:tr>
      <w:tr w:rsidR="00A5742C" w:rsidRPr="007B6AAC" w:rsidTr="00ED2CE6">
        <w:trPr>
          <w:tblHeader/>
        </w:trPr>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w:t>
            </w:r>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11</w:t>
            </w: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 xml:space="preserve">Задача 1.1. Обеспечение конкурентоспособности промышленного комплекса </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Индекс промышленного производства, % к предыдущему году</w:t>
            </w:r>
          </w:p>
        </w:tc>
        <w:tc>
          <w:tcPr>
            <w:tcW w:w="708"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107,5</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103,8</w:t>
            </w:r>
          </w:p>
        </w:tc>
        <w:tc>
          <w:tcPr>
            <w:tcW w:w="708"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103,3</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103,2</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102,9</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103,0</w:t>
            </w:r>
          </w:p>
        </w:tc>
        <w:tc>
          <w:tcPr>
            <w:tcW w:w="709" w:type="dxa"/>
          </w:tcPr>
          <w:p w:rsidR="00A5742C" w:rsidRPr="004C52CE" w:rsidRDefault="00A5742C" w:rsidP="004C52CE">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w:t>
            </w:r>
            <w:r w:rsidR="004C52CE" w:rsidRPr="004C52CE">
              <w:rPr>
                <w:rFonts w:ascii="Times New Roman" w:eastAsia="Times New Roman" w:hAnsi="Times New Roman"/>
                <w:lang w:eastAsia="ru-RU"/>
              </w:rPr>
              <w:t>3,3</w:t>
            </w:r>
          </w:p>
        </w:tc>
        <w:tc>
          <w:tcPr>
            <w:tcW w:w="709" w:type="dxa"/>
          </w:tcPr>
          <w:p w:rsidR="00A5742C" w:rsidRPr="004C52CE" w:rsidRDefault="00A5742C" w:rsidP="004C52CE">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w:t>
            </w:r>
            <w:r w:rsidR="004C52CE" w:rsidRPr="004C52CE">
              <w:rPr>
                <w:rFonts w:ascii="Times New Roman" w:eastAsia="Times New Roman" w:hAnsi="Times New Roman"/>
                <w:lang w:eastAsia="ru-RU"/>
              </w:rPr>
              <w:t>3</w:t>
            </w:r>
            <w:r w:rsidRPr="004C52CE">
              <w:rPr>
                <w:rFonts w:ascii="Times New Roman" w:eastAsia="Times New Roman" w:hAnsi="Times New Roman"/>
                <w:lang w:eastAsia="ru-RU"/>
              </w:rPr>
              <w:t>,0</w:t>
            </w:r>
          </w:p>
        </w:tc>
        <w:tc>
          <w:tcPr>
            <w:tcW w:w="850" w:type="dxa"/>
          </w:tcPr>
          <w:p w:rsidR="00A5742C" w:rsidRPr="004C52CE"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4C52CE">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 xml:space="preserve">Отгружено товаров собственного производства, </w:t>
            </w:r>
            <w:proofErr w:type="gramStart"/>
            <w:r w:rsidRPr="007B6AAC">
              <w:rPr>
                <w:rFonts w:ascii="Times New Roman" w:eastAsia="Times New Roman" w:hAnsi="Times New Roman"/>
                <w:lang w:eastAsia="ru-RU"/>
              </w:rPr>
              <w:t>выполнено работ и оказано</w:t>
            </w:r>
            <w:proofErr w:type="gramEnd"/>
            <w:r w:rsidRPr="007B6AAC">
              <w:rPr>
                <w:rFonts w:ascii="Times New Roman" w:eastAsia="Times New Roman" w:hAnsi="Times New Roman"/>
                <w:lang w:eastAsia="ru-RU"/>
              </w:rPr>
              <w:t xml:space="preserve"> услуг собственными силами организаций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млн. рублей</w:t>
            </w:r>
          </w:p>
        </w:tc>
        <w:tc>
          <w:tcPr>
            <w:tcW w:w="708" w:type="dxa"/>
          </w:tcPr>
          <w:p w:rsidR="00A5742C" w:rsidRPr="007B6AAC" w:rsidRDefault="004C52CE"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2639,4</w:t>
            </w:r>
          </w:p>
        </w:tc>
        <w:tc>
          <w:tcPr>
            <w:tcW w:w="709" w:type="dxa"/>
          </w:tcPr>
          <w:p w:rsidR="00A5742C" w:rsidRPr="007B6AAC" w:rsidRDefault="004C52CE"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3107,1</w:t>
            </w:r>
          </w:p>
        </w:tc>
        <w:tc>
          <w:tcPr>
            <w:tcW w:w="708"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3697,7</w:t>
            </w:r>
          </w:p>
        </w:tc>
        <w:tc>
          <w:tcPr>
            <w:tcW w:w="709"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4002,6</w:t>
            </w:r>
          </w:p>
        </w:tc>
        <w:tc>
          <w:tcPr>
            <w:tcW w:w="709"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4122,7</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4740,3</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5451,3</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6268,9</w:t>
            </w:r>
          </w:p>
        </w:tc>
        <w:tc>
          <w:tcPr>
            <w:tcW w:w="850"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23FC5">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2836" w:type="dxa"/>
          </w:tcPr>
          <w:p w:rsidR="00A5742C" w:rsidRPr="007B6AAC" w:rsidRDefault="00A5742C" w:rsidP="00ED2CE6">
            <w:pPr>
              <w:widowControl w:val="0"/>
              <w:autoSpaceDE w:val="0"/>
              <w:autoSpaceDN w:val="0"/>
              <w:spacing w:after="0" w:line="240" w:lineRule="auto"/>
              <w:rPr>
                <w:rFonts w:ascii="Times New Roman" w:eastAsia="Times New Roman" w:hAnsi="Times New Roman"/>
                <w:lang w:eastAsia="ru-RU"/>
              </w:rPr>
            </w:pPr>
            <w:r w:rsidRPr="007B6AAC">
              <w:rPr>
                <w:rFonts w:ascii="Times New Roman" w:eastAsia="Times New Roman" w:hAnsi="Times New Roman"/>
                <w:lang w:eastAsia="ru-RU"/>
              </w:rPr>
              <w:t>Число высокопроизводительных рабочих мест, мест</w:t>
            </w:r>
          </w:p>
        </w:tc>
        <w:tc>
          <w:tcPr>
            <w:tcW w:w="708"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8"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2</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10</w:t>
            </w:r>
          </w:p>
        </w:tc>
        <w:tc>
          <w:tcPr>
            <w:tcW w:w="850"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23FC5">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Рост производительности труда в обрабатывающих производствах, % к предыдущему году</w:t>
            </w:r>
          </w:p>
        </w:tc>
        <w:tc>
          <w:tcPr>
            <w:tcW w:w="708"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8"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104</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105</w:t>
            </w:r>
          </w:p>
        </w:tc>
        <w:tc>
          <w:tcPr>
            <w:tcW w:w="850"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A6191">
              <w:rPr>
                <w:rFonts w:ascii="Times New Roman" w:eastAsia="Times New Roman" w:hAnsi="Times New Roman"/>
                <w:lang w:eastAsia="ru-RU"/>
              </w:rPr>
              <w:t>х</w:t>
            </w:r>
            <w:proofErr w:type="spellEnd"/>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lastRenderedPageBreak/>
              <w:t>7.</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производства продукции сельского хозяйства на душу населения, тыс. рублей</w:t>
            </w:r>
          </w:p>
        </w:tc>
        <w:tc>
          <w:tcPr>
            <w:tcW w:w="708"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60,7</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59,1</w:t>
            </w:r>
          </w:p>
        </w:tc>
        <w:tc>
          <w:tcPr>
            <w:tcW w:w="708"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53,5</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56,51</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60,1</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63,6</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75,6</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90,4</w:t>
            </w:r>
          </w:p>
        </w:tc>
        <w:tc>
          <w:tcPr>
            <w:tcW w:w="850"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в 1,5 раза</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Индекс производства продукции сельского хозяйства в хозяйствах всех категорий, % к предыдущему году</w:t>
            </w:r>
          </w:p>
        </w:tc>
        <w:tc>
          <w:tcPr>
            <w:tcW w:w="708"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106,1</w:t>
            </w:r>
          </w:p>
        </w:tc>
        <w:tc>
          <w:tcPr>
            <w:tcW w:w="709"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99,5</w:t>
            </w:r>
          </w:p>
        </w:tc>
        <w:tc>
          <w:tcPr>
            <w:tcW w:w="708"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96,6</w:t>
            </w:r>
          </w:p>
        </w:tc>
        <w:tc>
          <w:tcPr>
            <w:tcW w:w="709" w:type="dxa"/>
          </w:tcPr>
          <w:p w:rsidR="00A5742C" w:rsidRPr="00EA6191" w:rsidRDefault="00A5742C" w:rsidP="00EA6191">
            <w:pPr>
              <w:spacing w:after="0" w:line="240" w:lineRule="auto"/>
              <w:jc w:val="center"/>
              <w:rPr>
                <w:rFonts w:ascii="Times New Roman" w:hAnsi="Times New Roman"/>
              </w:rPr>
            </w:pPr>
            <w:r w:rsidRPr="00EA6191">
              <w:rPr>
                <w:rFonts w:ascii="Times New Roman" w:hAnsi="Times New Roman"/>
              </w:rPr>
              <w:t>10</w:t>
            </w:r>
            <w:r w:rsidR="00EA6191" w:rsidRPr="00EA6191">
              <w:rPr>
                <w:rFonts w:ascii="Times New Roman" w:hAnsi="Times New Roman"/>
              </w:rPr>
              <w:t>0,1</w:t>
            </w:r>
          </w:p>
        </w:tc>
        <w:tc>
          <w:tcPr>
            <w:tcW w:w="709" w:type="dxa"/>
          </w:tcPr>
          <w:p w:rsidR="00A5742C" w:rsidRPr="00EA6191" w:rsidRDefault="00A5742C" w:rsidP="00EA6191">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w:t>
            </w:r>
            <w:r w:rsidR="00EA6191" w:rsidRPr="00EA6191">
              <w:rPr>
                <w:rFonts w:ascii="Times New Roman" w:eastAsia="Times New Roman" w:hAnsi="Times New Roman"/>
                <w:lang w:eastAsia="ru-RU"/>
              </w:rPr>
              <w:t>1</w:t>
            </w:r>
            <w:r w:rsidRPr="00EA6191">
              <w:rPr>
                <w:rFonts w:ascii="Times New Roman" w:eastAsia="Times New Roman" w:hAnsi="Times New Roman"/>
                <w:lang w:eastAsia="ru-RU"/>
              </w:rPr>
              <w:t>,3</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100,9</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101,1</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101,2</w:t>
            </w:r>
          </w:p>
        </w:tc>
        <w:tc>
          <w:tcPr>
            <w:tcW w:w="850"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на 7,1%</w:t>
            </w: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1.3. Развитие транспортной инфраструктуры</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9.</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Доля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56</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46,3</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45,8</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35,3</w:t>
            </w:r>
          </w:p>
        </w:tc>
        <w:tc>
          <w:tcPr>
            <w:tcW w:w="850"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A95F02">
              <w:rPr>
                <w:rFonts w:ascii="Times New Roman" w:eastAsia="Times New Roman" w:hAnsi="Times New Roman"/>
                <w:lang w:eastAsia="ru-RU"/>
              </w:rPr>
              <w:t>x</w:t>
            </w:r>
            <w:proofErr w:type="spellEnd"/>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1.4. Развитие информатизации и связи</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10.</w:t>
            </w:r>
          </w:p>
        </w:tc>
        <w:tc>
          <w:tcPr>
            <w:tcW w:w="2836" w:type="dxa"/>
          </w:tcPr>
          <w:p w:rsidR="00A5742C" w:rsidRPr="007B6AAC" w:rsidRDefault="00A5742C" w:rsidP="00ED2CE6">
            <w:pPr>
              <w:spacing w:after="0" w:line="240" w:lineRule="auto"/>
              <w:jc w:val="both"/>
              <w:rPr>
                <w:rFonts w:ascii="Times New Roman" w:hAnsi="Times New Roman"/>
              </w:rPr>
            </w:pPr>
            <w:r w:rsidRPr="007B6AAC">
              <w:rPr>
                <w:rFonts w:ascii="Times New Roman" w:hAnsi="Times New Roman"/>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708"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71</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74</w:t>
            </w:r>
          </w:p>
        </w:tc>
        <w:tc>
          <w:tcPr>
            <w:tcW w:w="708"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77</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79</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80</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85</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90</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90</w:t>
            </w:r>
          </w:p>
        </w:tc>
        <w:tc>
          <w:tcPr>
            <w:tcW w:w="850" w:type="dxa"/>
          </w:tcPr>
          <w:p w:rsidR="00A5742C" w:rsidRPr="005C30C1" w:rsidRDefault="00A5742C" w:rsidP="00ED2CE6">
            <w:pPr>
              <w:spacing w:after="0" w:line="240" w:lineRule="auto"/>
              <w:jc w:val="center"/>
              <w:rPr>
                <w:rFonts w:ascii="Times New Roman" w:hAnsi="Times New Roman"/>
              </w:rPr>
            </w:pPr>
            <w:proofErr w:type="spellStart"/>
            <w:r w:rsidRPr="005C30C1">
              <w:rPr>
                <w:rFonts w:ascii="Times New Roman" w:hAnsi="Times New Roman"/>
              </w:rPr>
              <w:t>x</w:t>
            </w:r>
            <w:proofErr w:type="spellEnd"/>
          </w:p>
        </w:tc>
      </w:tr>
      <w:tr w:rsidR="00A5742C" w:rsidRPr="007B6AAC" w:rsidTr="005C30C1">
        <w:tc>
          <w:tcPr>
            <w:tcW w:w="567" w:type="dxa"/>
          </w:tcPr>
          <w:p w:rsidR="00A5742C" w:rsidRPr="007B6AAC" w:rsidRDefault="00A5742C" w:rsidP="00ED2CE6">
            <w:pPr>
              <w:spacing w:after="0" w:line="240" w:lineRule="auto"/>
            </w:pPr>
            <w:r w:rsidRPr="007B6AAC">
              <w:t>11.</w:t>
            </w:r>
          </w:p>
        </w:tc>
        <w:tc>
          <w:tcPr>
            <w:tcW w:w="2836" w:type="dxa"/>
          </w:tcPr>
          <w:p w:rsidR="00A5742C" w:rsidRPr="007B6AAC" w:rsidRDefault="00A5742C" w:rsidP="00ED2CE6">
            <w:pPr>
              <w:spacing w:after="0" w:line="240" w:lineRule="auto"/>
              <w:jc w:val="both"/>
              <w:rPr>
                <w:rFonts w:ascii="Times New Roman" w:hAnsi="Times New Roman"/>
              </w:rPr>
            </w:pPr>
            <w:r w:rsidRPr="007B6AAC">
              <w:rPr>
                <w:rFonts w:ascii="Times New Roman" w:hAnsi="Times New Roman"/>
              </w:rPr>
              <w:t>Доля граждан, использующих механизм получения государственных (муниципальных) услуг в электронной форме, %</w:t>
            </w:r>
          </w:p>
        </w:tc>
        <w:tc>
          <w:tcPr>
            <w:tcW w:w="708"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69</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60</w:t>
            </w:r>
          </w:p>
        </w:tc>
        <w:tc>
          <w:tcPr>
            <w:tcW w:w="708"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75</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75</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80</w:t>
            </w:r>
          </w:p>
        </w:tc>
        <w:tc>
          <w:tcPr>
            <w:tcW w:w="850" w:type="dxa"/>
            <w:shd w:val="clear" w:color="auto" w:fill="auto"/>
          </w:tcPr>
          <w:p w:rsidR="00A5742C" w:rsidRPr="005C30C1" w:rsidRDefault="00A5742C" w:rsidP="00ED2CE6">
            <w:pPr>
              <w:spacing w:after="0" w:line="240" w:lineRule="auto"/>
              <w:jc w:val="center"/>
              <w:rPr>
                <w:rFonts w:ascii="Times New Roman" w:hAnsi="Times New Roman"/>
              </w:rPr>
            </w:pPr>
            <w:proofErr w:type="spellStart"/>
            <w:r w:rsidRPr="005C30C1">
              <w:rPr>
                <w:rFonts w:ascii="Times New Roman" w:hAnsi="Times New Roman"/>
              </w:rPr>
              <w:t>x</w:t>
            </w:r>
            <w:proofErr w:type="spellEnd"/>
          </w:p>
        </w:tc>
      </w:tr>
    </w:tbl>
    <w:p w:rsidR="00A5742C" w:rsidRDefault="00A5742C" w:rsidP="00A5742C">
      <w:pPr>
        <w:widowControl w:val="0"/>
        <w:autoSpaceDE w:val="0"/>
        <w:autoSpaceDN w:val="0"/>
        <w:spacing w:after="0" w:line="240" w:lineRule="auto"/>
        <w:jc w:val="center"/>
        <w:outlineLvl w:val="2"/>
        <w:rPr>
          <w:rFonts w:ascii="Times New Roman" w:eastAsia="Times New Roman" w:hAnsi="Times New Roman"/>
          <w:sz w:val="24"/>
          <w:szCs w:val="24"/>
          <w:lang w:eastAsia="ru-RU"/>
        </w:rPr>
      </w:pPr>
      <w:bookmarkStart w:id="47" w:name="_Toc529279263"/>
      <w:bookmarkStart w:id="48" w:name="_Toc533512661"/>
    </w:p>
    <w:p w:rsidR="00A5742C" w:rsidRPr="007B6AAC"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B6AAC">
        <w:rPr>
          <w:rFonts w:ascii="Times New Roman" w:eastAsia="Times New Roman" w:hAnsi="Times New Roman"/>
          <w:sz w:val="28"/>
          <w:szCs w:val="28"/>
          <w:lang w:eastAsia="ru-RU"/>
        </w:rPr>
        <w:t>Цель 2. Совершенствование институциональной среды,</w:t>
      </w:r>
      <w:bookmarkEnd w:id="47"/>
      <w:bookmarkEnd w:id="48"/>
      <w:r w:rsidRPr="007B6AAC">
        <w:rPr>
          <w:rFonts w:ascii="Times New Roman" w:eastAsia="Times New Roman" w:hAnsi="Times New Roman"/>
          <w:sz w:val="28"/>
          <w:szCs w:val="28"/>
          <w:lang w:eastAsia="ru-RU"/>
        </w:rPr>
        <w:t xml:space="preserve">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694"/>
        <w:gridCol w:w="14"/>
        <w:gridCol w:w="709"/>
        <w:gridCol w:w="709"/>
        <w:gridCol w:w="709"/>
        <w:gridCol w:w="850"/>
      </w:tblGrid>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N</w:t>
            </w:r>
          </w:p>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пп</w:t>
            </w:r>
            <w:proofErr w:type="spellEnd"/>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Показатели</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2016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2017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2018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2019 г.</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2025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 к 2017 г., %</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lastRenderedPageBreak/>
              <w:t>1</w:t>
            </w:r>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11</w:t>
            </w:r>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2.1. Формирование привлекательного инвестиционного климата для привлечения инвестиций и содействие развитию конкуренции</w:t>
            </w:r>
          </w:p>
        </w:tc>
      </w:tr>
      <w:tr w:rsidR="00A5742C" w:rsidRPr="007B6AAC" w:rsidTr="00ED2CE6">
        <w:tc>
          <w:tcPr>
            <w:tcW w:w="567" w:type="dxa"/>
            <w:vMerge w:val="restart"/>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1.</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инвестиций в основной капитал за счет всех источников финансирования, млн. рублей</w:t>
            </w:r>
          </w:p>
        </w:tc>
        <w:tc>
          <w:tcPr>
            <w:tcW w:w="708" w:type="dxa"/>
          </w:tcPr>
          <w:p w:rsidR="00A5742C" w:rsidRPr="00A25637" w:rsidRDefault="00456378" w:rsidP="00ED2CE6">
            <w:pPr>
              <w:spacing w:after="0" w:line="240" w:lineRule="auto"/>
              <w:jc w:val="center"/>
              <w:rPr>
                <w:rFonts w:ascii="Times New Roman" w:hAnsi="Times New Roman"/>
                <w:color w:val="000000"/>
              </w:rPr>
            </w:pPr>
            <w:r w:rsidRPr="00A25637">
              <w:rPr>
                <w:rFonts w:ascii="Times New Roman" w:hAnsi="Times New Roman"/>
                <w:color w:val="000000"/>
              </w:rPr>
              <w:t>205,0</w:t>
            </w:r>
          </w:p>
        </w:tc>
        <w:tc>
          <w:tcPr>
            <w:tcW w:w="709" w:type="dxa"/>
          </w:tcPr>
          <w:p w:rsidR="00A5742C" w:rsidRPr="00A25637" w:rsidRDefault="00456378" w:rsidP="00ED2CE6">
            <w:pPr>
              <w:spacing w:after="0" w:line="240" w:lineRule="auto"/>
              <w:jc w:val="center"/>
              <w:rPr>
                <w:rFonts w:ascii="Times New Roman" w:hAnsi="Times New Roman"/>
                <w:color w:val="000000"/>
              </w:rPr>
            </w:pPr>
            <w:r w:rsidRPr="00A25637">
              <w:rPr>
                <w:rFonts w:ascii="Times New Roman" w:hAnsi="Times New Roman"/>
                <w:color w:val="000000"/>
              </w:rPr>
              <w:t>277,3</w:t>
            </w:r>
          </w:p>
        </w:tc>
        <w:tc>
          <w:tcPr>
            <w:tcW w:w="709" w:type="dxa"/>
          </w:tcPr>
          <w:p w:rsidR="00A5742C" w:rsidRPr="00A25637" w:rsidRDefault="00456378" w:rsidP="00ED2CE6">
            <w:pPr>
              <w:spacing w:after="0" w:line="240" w:lineRule="auto"/>
              <w:jc w:val="center"/>
              <w:rPr>
                <w:rFonts w:ascii="Times New Roman" w:hAnsi="Times New Roman"/>
              </w:rPr>
            </w:pPr>
            <w:r w:rsidRPr="00A25637">
              <w:rPr>
                <w:rFonts w:ascii="Times New Roman" w:hAnsi="Times New Roman"/>
              </w:rPr>
              <w:t>286,9</w:t>
            </w:r>
          </w:p>
        </w:tc>
        <w:tc>
          <w:tcPr>
            <w:tcW w:w="709" w:type="dxa"/>
          </w:tcPr>
          <w:p w:rsidR="00A5742C" w:rsidRPr="00A25637" w:rsidRDefault="00456378" w:rsidP="00ED2CE6">
            <w:pPr>
              <w:spacing w:after="0" w:line="240" w:lineRule="auto"/>
              <w:jc w:val="center"/>
              <w:rPr>
                <w:rFonts w:ascii="Times New Roman" w:hAnsi="Times New Roman"/>
              </w:rPr>
            </w:pPr>
            <w:r w:rsidRPr="00A25637">
              <w:rPr>
                <w:rFonts w:ascii="Times New Roman" w:hAnsi="Times New Roman"/>
              </w:rPr>
              <w:t>302,0</w:t>
            </w:r>
          </w:p>
        </w:tc>
        <w:tc>
          <w:tcPr>
            <w:tcW w:w="694"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317,0</w:t>
            </w:r>
          </w:p>
        </w:tc>
        <w:tc>
          <w:tcPr>
            <w:tcW w:w="723" w:type="dxa"/>
            <w:gridSpan w:val="2"/>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326,5</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342,8</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359,9</w:t>
            </w:r>
          </w:p>
        </w:tc>
        <w:tc>
          <w:tcPr>
            <w:tcW w:w="850"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129,8</w:t>
            </w:r>
          </w:p>
        </w:tc>
      </w:tr>
      <w:tr w:rsidR="00A5742C" w:rsidRPr="007B6AAC" w:rsidTr="00ED2CE6">
        <w:tc>
          <w:tcPr>
            <w:tcW w:w="567" w:type="dxa"/>
            <w:vMerge/>
          </w:tcPr>
          <w:p w:rsidR="00A5742C" w:rsidRPr="007B6AAC" w:rsidRDefault="00A5742C" w:rsidP="00ED2CE6">
            <w:pPr>
              <w:spacing w:after="0" w:line="240" w:lineRule="auto"/>
            </w:pP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темп роста, % к предыдущему году</w:t>
            </w:r>
          </w:p>
        </w:tc>
        <w:tc>
          <w:tcPr>
            <w:tcW w:w="708" w:type="dxa"/>
          </w:tcPr>
          <w:p w:rsidR="00A5742C" w:rsidRPr="00A25637" w:rsidRDefault="00881720"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103,0</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135,3</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103,5</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105,3</w:t>
            </w:r>
          </w:p>
        </w:tc>
        <w:tc>
          <w:tcPr>
            <w:tcW w:w="694"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723" w:type="dxa"/>
            <w:gridSpan w:val="2"/>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103,0</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850" w:type="dxa"/>
          </w:tcPr>
          <w:p w:rsidR="00A5742C" w:rsidRPr="00A25637"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A25637">
              <w:rPr>
                <w:rFonts w:ascii="Times New Roman" w:eastAsia="Times New Roman" w:hAnsi="Times New Roman"/>
                <w:lang w:eastAsia="ru-RU"/>
              </w:rPr>
              <w:t>х</w:t>
            </w:r>
            <w:proofErr w:type="spellEnd"/>
          </w:p>
        </w:tc>
      </w:tr>
      <w:tr w:rsidR="00A5742C" w:rsidRPr="007B6AAC" w:rsidTr="00ED2CE6">
        <w:tc>
          <w:tcPr>
            <w:tcW w:w="567" w:type="dxa"/>
            <w:vMerge w:val="restart"/>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2.</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инвестиций в основной капитал (за исключением бюджетных средств), млн. рублей</w:t>
            </w:r>
          </w:p>
        </w:tc>
        <w:tc>
          <w:tcPr>
            <w:tcW w:w="708"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142,5</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214,8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224,4</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226,9</w:t>
            </w:r>
          </w:p>
        </w:tc>
        <w:tc>
          <w:tcPr>
            <w:tcW w:w="694"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254,5</w:t>
            </w:r>
          </w:p>
        </w:tc>
        <w:tc>
          <w:tcPr>
            <w:tcW w:w="723" w:type="dxa"/>
            <w:gridSpan w:val="2"/>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264,0</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280,3</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297,4</w:t>
            </w:r>
          </w:p>
        </w:tc>
        <w:tc>
          <w:tcPr>
            <w:tcW w:w="850" w:type="dxa"/>
          </w:tcPr>
          <w:p w:rsidR="00A5742C" w:rsidRPr="00E203F2" w:rsidRDefault="00E203F2"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203F2">
              <w:rPr>
                <w:rFonts w:ascii="Times New Roman" w:eastAsia="Times New Roman" w:hAnsi="Times New Roman"/>
                <w:lang w:eastAsia="ru-RU"/>
              </w:rPr>
              <w:t>х</w:t>
            </w:r>
            <w:proofErr w:type="spellEnd"/>
          </w:p>
        </w:tc>
      </w:tr>
      <w:tr w:rsidR="00A5742C" w:rsidRPr="007B6AAC" w:rsidTr="00ED2CE6">
        <w:tc>
          <w:tcPr>
            <w:tcW w:w="567" w:type="dxa"/>
            <w:vMerge/>
          </w:tcPr>
          <w:p w:rsidR="00A5742C" w:rsidRPr="007B6AAC" w:rsidRDefault="00A5742C" w:rsidP="00ED2CE6">
            <w:pPr>
              <w:spacing w:after="0" w:line="240" w:lineRule="auto"/>
            </w:pP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темп роста, % к предыдущему году</w:t>
            </w:r>
          </w:p>
        </w:tc>
        <w:tc>
          <w:tcPr>
            <w:tcW w:w="708" w:type="dxa"/>
          </w:tcPr>
          <w:p w:rsidR="00A5742C" w:rsidRPr="00E203F2" w:rsidRDefault="00423122"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170,3</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150,8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104,5</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101,5</w:t>
            </w:r>
          </w:p>
        </w:tc>
        <w:tc>
          <w:tcPr>
            <w:tcW w:w="694"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112,2</w:t>
            </w:r>
          </w:p>
        </w:tc>
        <w:tc>
          <w:tcPr>
            <w:tcW w:w="723" w:type="dxa"/>
            <w:gridSpan w:val="2"/>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103,8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106,2</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106,1</w:t>
            </w:r>
          </w:p>
        </w:tc>
        <w:tc>
          <w:tcPr>
            <w:tcW w:w="850" w:type="dxa"/>
          </w:tcPr>
          <w:p w:rsidR="00A5742C" w:rsidRPr="00E203F2"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203F2">
              <w:rPr>
                <w:rFonts w:ascii="Times New Roman" w:eastAsia="Times New Roman" w:hAnsi="Times New Roman"/>
                <w:lang w:eastAsia="ru-RU"/>
              </w:rPr>
              <w:t>х</w:t>
            </w:r>
            <w:proofErr w:type="spellEnd"/>
          </w:p>
        </w:tc>
      </w:tr>
      <w:tr w:rsidR="00A5742C" w:rsidRPr="007B6AAC" w:rsidTr="00456378">
        <w:tc>
          <w:tcPr>
            <w:tcW w:w="567" w:type="dxa"/>
          </w:tcPr>
          <w:p w:rsidR="00A5742C" w:rsidRPr="007B6AAC" w:rsidRDefault="00A5742C" w:rsidP="00ED2CE6">
            <w:pPr>
              <w:spacing w:after="0" w:line="240" w:lineRule="auto"/>
            </w:pPr>
            <w:r w:rsidRPr="007B6AAC">
              <w:t>3.</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Количество нарушений антимонопольного законодательства</w:t>
            </w:r>
          </w:p>
        </w:tc>
        <w:tc>
          <w:tcPr>
            <w:tcW w:w="708"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rPr>
            </w:pPr>
            <w:r w:rsidRPr="002E7F0F">
              <w:rPr>
                <w:rFonts w:ascii="Times New Roman" w:hAnsi="Times New Roman"/>
              </w:rPr>
              <w:t>0</w:t>
            </w:r>
          </w:p>
        </w:tc>
        <w:tc>
          <w:tcPr>
            <w:tcW w:w="694"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23" w:type="dxa"/>
            <w:gridSpan w:val="2"/>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09"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09"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850" w:type="dxa"/>
          </w:tcPr>
          <w:p w:rsidR="00A5742C" w:rsidRPr="002E7F0F"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E7F0F">
              <w:rPr>
                <w:rFonts w:ascii="Times New Roman" w:eastAsia="Times New Roman" w:hAnsi="Times New Roman"/>
                <w:lang w:eastAsia="ru-RU"/>
              </w:rPr>
              <w:t>х</w:t>
            </w:r>
            <w:proofErr w:type="spellEnd"/>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highlight w:val="yellow"/>
                <w:lang w:eastAsia="ru-RU"/>
              </w:rPr>
            </w:pPr>
            <w:r w:rsidRPr="007B6AAC">
              <w:rPr>
                <w:rFonts w:ascii="Times New Roman" w:eastAsia="Times New Roman" w:hAnsi="Times New Roman"/>
                <w:lang w:eastAsia="ru-RU"/>
              </w:rPr>
              <w:t>Задача 2.2. Обеспечение благоприятного предпринимательского климата</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26,7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28,1</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29,6</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35</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124,5</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Оборот продукции (услуг) субъектов малого и среднего предпринимательства </w:t>
            </w:r>
            <w:proofErr w:type="gramStart"/>
            <w:r w:rsidRPr="002E7F0F">
              <w:rPr>
                <w:rFonts w:ascii="Times New Roman" w:eastAsia="Times New Roman" w:hAnsi="Times New Roman"/>
                <w:lang w:eastAsia="ru-RU"/>
              </w:rPr>
              <w:t>в</w:t>
            </w:r>
            <w:proofErr w:type="gramEnd"/>
            <w:r w:rsidRPr="002E7F0F">
              <w:rPr>
                <w:rFonts w:ascii="Times New Roman" w:eastAsia="Times New Roman" w:hAnsi="Times New Roman"/>
                <w:lang w:eastAsia="ru-RU"/>
              </w:rPr>
              <w:t xml:space="preserve"> </w:t>
            </w:r>
          </w:p>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действующих </w:t>
            </w:r>
            <w:proofErr w:type="gramStart"/>
            <w:r w:rsidRPr="002E7F0F">
              <w:rPr>
                <w:rFonts w:ascii="Times New Roman" w:eastAsia="Times New Roman" w:hAnsi="Times New Roman"/>
                <w:lang w:eastAsia="ru-RU"/>
              </w:rPr>
              <w:t>ценах</w:t>
            </w:r>
            <w:proofErr w:type="gramEnd"/>
            <w:r w:rsidRPr="002E7F0F">
              <w:rPr>
                <w:rFonts w:ascii="Times New Roman" w:eastAsia="Times New Roman" w:hAnsi="Times New Roman"/>
                <w:lang w:eastAsia="ru-RU"/>
              </w:rPr>
              <w:t>, млн. рублей</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1392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1494,3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1586</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1654</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1742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1830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1920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2070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138,5</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Численность, </w:t>
            </w:r>
            <w:proofErr w:type="gramStart"/>
            <w:r w:rsidRPr="002E7F0F">
              <w:rPr>
                <w:rFonts w:ascii="Times New Roman" w:eastAsia="Times New Roman" w:hAnsi="Times New Roman"/>
                <w:lang w:eastAsia="ru-RU"/>
              </w:rPr>
              <w:t>занятых</w:t>
            </w:r>
            <w:proofErr w:type="gramEnd"/>
            <w:r w:rsidRPr="002E7F0F">
              <w:rPr>
                <w:rFonts w:ascii="Times New Roman" w:eastAsia="Times New Roman" w:hAnsi="Times New Roman"/>
                <w:lang w:eastAsia="ru-RU"/>
              </w:rPr>
              <w:t xml:space="preserve"> в сфере СМП, включая ИП</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1889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1905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1927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1930</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1932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1940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1955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1965</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103,1</w:t>
            </w:r>
          </w:p>
        </w:tc>
      </w:tr>
      <w:tr w:rsidR="00A5742C" w:rsidRPr="007B6AAC" w:rsidTr="00ED2CE6">
        <w:tc>
          <w:tcPr>
            <w:tcW w:w="9923" w:type="dxa"/>
            <w:gridSpan w:val="12"/>
          </w:tcPr>
          <w:p w:rsidR="00A5742C" w:rsidRPr="005C30C1" w:rsidRDefault="00A5742C" w:rsidP="009E3C0F">
            <w:pPr>
              <w:widowControl w:val="0"/>
              <w:autoSpaceDE w:val="0"/>
              <w:autoSpaceDN w:val="0"/>
              <w:spacing w:after="0" w:line="240" w:lineRule="auto"/>
              <w:jc w:val="center"/>
              <w:outlineLvl w:val="3"/>
              <w:rPr>
                <w:rFonts w:ascii="Times New Roman" w:eastAsia="Times New Roman" w:hAnsi="Times New Roman"/>
                <w:color w:val="FF0000"/>
                <w:lang w:eastAsia="ru-RU"/>
              </w:rPr>
            </w:pPr>
            <w:r w:rsidRPr="005C30C1">
              <w:rPr>
                <w:rFonts w:ascii="Times New Roman" w:eastAsia="Times New Roman" w:hAnsi="Times New Roman"/>
                <w:lang w:eastAsia="ru-RU"/>
              </w:rPr>
              <w:t xml:space="preserve">Задача 2.3. Повышение эффективности управления муниципальным имуществом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Уровень актуализации реестра муниципального имущества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x</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Доля муниципального имущества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w:t>
            </w:r>
            <w:r w:rsidRPr="005C30C1">
              <w:rPr>
                <w:rFonts w:ascii="Times New Roman" w:eastAsia="Times New Roman" w:hAnsi="Times New Roman"/>
                <w:lang w:eastAsia="ru-RU"/>
              </w:rPr>
              <w:lastRenderedPageBreak/>
              <w:t>Республики, вовлеченного в хозяйственный оборот,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lastRenderedPageBreak/>
              <w:t>96,2</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96,2</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97,6</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99,0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x</w:t>
            </w:r>
            <w:proofErr w:type="spellEnd"/>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lastRenderedPageBreak/>
              <w:t>Задача 2.4. Повышение устойчивости бюджетной системы и эффективности государственного управления</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Отношение муниципального долга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к доходам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(без учета безвозмездных поступлений),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850"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C30C1">
              <w:rPr>
                <w:rFonts w:ascii="Times New Roman" w:eastAsia="Times New Roman" w:hAnsi="Times New Roman"/>
                <w:lang w:eastAsia="ru-RU"/>
              </w:rPr>
              <w:t>x</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Отношение дефицита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к доходам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(без учета безвозмездных поступлений),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850"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 xml:space="preserve">X       </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49" w:name="_Toc529279264"/>
      <w:bookmarkStart w:id="50" w:name="_Toc533512662"/>
      <w:r w:rsidRPr="00EE3F9F">
        <w:rPr>
          <w:rFonts w:ascii="Times New Roman" w:eastAsia="Times New Roman" w:hAnsi="Times New Roman"/>
          <w:sz w:val="28"/>
          <w:szCs w:val="28"/>
          <w:lang w:eastAsia="ru-RU"/>
        </w:rPr>
        <w:t>Цель 3. Развитие человеческого капитала</w:t>
      </w:r>
      <w:bookmarkEnd w:id="49"/>
      <w:bookmarkEnd w:id="50"/>
      <w:r w:rsidRPr="00EE3F9F">
        <w:rPr>
          <w:rFonts w:ascii="Times New Roman" w:eastAsia="Times New Roman" w:hAnsi="Times New Roman"/>
          <w:sz w:val="28"/>
          <w:szCs w:val="28"/>
          <w:lang w:eastAsia="ru-RU"/>
        </w:rPr>
        <w:t xml:space="preserve"> и социальной сферы </w:t>
      </w:r>
    </w:p>
    <w:p w:rsidR="00A5742C" w:rsidRPr="00EE3F9F"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E3F9F">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Моргаушском</w:t>
      </w:r>
      <w:proofErr w:type="spellEnd"/>
      <w:r w:rsidRPr="00EE3F9F">
        <w:rPr>
          <w:rFonts w:ascii="Times New Roman" w:eastAsia="Times New Roman" w:hAnsi="Times New Roman"/>
          <w:sz w:val="28"/>
          <w:szCs w:val="28"/>
          <w:lang w:eastAsia="ru-RU"/>
        </w:rPr>
        <w:t xml:space="preserve"> районе Чувашской Республике.</w:t>
      </w:r>
    </w:p>
    <w:p w:rsidR="00A5742C" w:rsidRPr="00EE3F9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EE3F9F">
        <w:rPr>
          <w:rFonts w:ascii="Times New Roman" w:eastAsia="Times New Roman" w:hAnsi="Times New Roman"/>
          <w:sz w:val="28"/>
          <w:szCs w:val="28"/>
          <w:lang w:eastAsia="ru-RU"/>
        </w:rPr>
        <w:t>Повышение уровня и качества жизни населения</w:t>
      </w:r>
    </w:p>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708"/>
        <w:gridCol w:w="709"/>
        <w:gridCol w:w="709"/>
        <w:gridCol w:w="709"/>
        <w:gridCol w:w="850"/>
      </w:tblGrid>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N</w:t>
            </w:r>
          </w:p>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202F21">
              <w:rPr>
                <w:rFonts w:ascii="Times New Roman" w:eastAsia="Times New Roman" w:hAnsi="Times New Roman" w:cs="Times New Roman"/>
                <w:lang w:eastAsia="ru-RU"/>
              </w:rPr>
              <w:t>пп</w:t>
            </w:r>
            <w:proofErr w:type="spellEnd"/>
          </w:p>
        </w:tc>
        <w:tc>
          <w:tcPr>
            <w:tcW w:w="283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Показатели</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2016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2017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2018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2019 г.</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2020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2025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2030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2035 г.</w:t>
            </w:r>
          </w:p>
        </w:tc>
        <w:tc>
          <w:tcPr>
            <w:tcW w:w="850"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2035 г. к 2017 г., %</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w:t>
            </w:r>
          </w:p>
        </w:tc>
        <w:tc>
          <w:tcPr>
            <w:tcW w:w="283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3</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4</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5</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9</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10</w:t>
            </w:r>
          </w:p>
        </w:tc>
        <w:tc>
          <w:tcPr>
            <w:tcW w:w="850"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11</w:t>
            </w:r>
          </w:p>
        </w:tc>
      </w:tr>
      <w:tr w:rsidR="00A5742C" w:rsidRPr="00202F21" w:rsidTr="00ED2CE6">
        <w:tc>
          <w:tcPr>
            <w:tcW w:w="9923" w:type="dxa"/>
            <w:gridSpan w:val="11"/>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Задача 3.1. Демографическое развитие, улучшение здоровья населения и поддержание долголетней его активной жизни</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Среднегодовая численность населения, тыс. человек</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33,4</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32,6</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850"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100</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Общий коэффициент рождаемости, число родившихся на 1000 человек населения</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11,5</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10,2</w:t>
            </w:r>
          </w:p>
        </w:tc>
        <w:tc>
          <w:tcPr>
            <w:tcW w:w="709" w:type="dxa"/>
          </w:tcPr>
          <w:p w:rsidR="00A5742C" w:rsidRPr="00202F21" w:rsidRDefault="00FE3610" w:rsidP="00937723">
            <w:pPr>
              <w:spacing w:after="0" w:line="240" w:lineRule="auto"/>
              <w:jc w:val="center"/>
              <w:rPr>
                <w:rFonts w:ascii="Times New Roman" w:hAnsi="Times New Roman" w:cs="Times New Roman"/>
              </w:rPr>
            </w:pPr>
            <w:r>
              <w:rPr>
                <w:rFonts w:ascii="Times New Roman" w:hAnsi="Times New Roman" w:cs="Times New Roman"/>
              </w:rPr>
              <w:t>10,</w:t>
            </w:r>
            <w:r w:rsidR="00937723">
              <w:rPr>
                <w:rFonts w:ascii="Times New Roman" w:hAnsi="Times New Roman" w:cs="Times New Roman"/>
              </w:rPr>
              <w:t>2</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3.</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Общий коэффициент смертности, число умерших на 1000 человек населения</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15,2</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15,5</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15,6</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15,3</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15,3</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15,2</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15,1</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15,1</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4.</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Младенческая смертность, случаев на 1 тыс. родившихся живыми</w:t>
            </w:r>
          </w:p>
        </w:tc>
        <w:tc>
          <w:tcPr>
            <w:tcW w:w="708" w:type="dxa"/>
          </w:tcPr>
          <w:p w:rsidR="00A5742C" w:rsidRPr="00202F21" w:rsidRDefault="00A5742C" w:rsidP="00ED2CE6">
            <w:pPr>
              <w:spacing w:after="0" w:line="240" w:lineRule="auto"/>
              <w:jc w:val="center"/>
              <w:rPr>
                <w:rFonts w:ascii="Times New Roman" w:hAnsi="Times New Roman" w:cs="Times New Roman"/>
              </w:rPr>
            </w:pPr>
            <w:r w:rsidRPr="00202F21">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2,9</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8"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A5742C" w:rsidP="00ED2CE6">
            <w:pPr>
              <w:spacing w:after="0" w:line="240" w:lineRule="auto"/>
              <w:jc w:val="center"/>
              <w:rPr>
                <w:rFonts w:ascii="Times New Roman" w:hAnsi="Times New Roman" w:cs="Times New Roman"/>
              </w:rPr>
            </w:pPr>
            <w:r w:rsidRPr="00202F21">
              <w:rPr>
                <w:rFonts w:ascii="Times New Roman" w:hAnsi="Times New Roman" w:cs="Times New Roman"/>
              </w:rPr>
              <w:t>-</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bl>
    <w:p w:rsidR="00A5742C" w:rsidRDefault="00A5742C" w:rsidP="00A5742C">
      <w:r>
        <w:br w:type="page"/>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708"/>
        <w:gridCol w:w="709"/>
        <w:gridCol w:w="709"/>
        <w:gridCol w:w="709"/>
        <w:gridCol w:w="83"/>
        <w:gridCol w:w="767"/>
      </w:tblGrid>
      <w:tr w:rsidR="00A5742C" w:rsidRPr="00202F21" w:rsidTr="00ED2CE6">
        <w:tc>
          <w:tcPr>
            <w:tcW w:w="9923" w:type="dxa"/>
            <w:gridSpan w:val="12"/>
            <w:tcBorders>
              <w:top w:val="single" w:sz="4" w:space="0" w:color="auto"/>
            </w:tcBorders>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lastRenderedPageBreak/>
              <w:t>Задача 3.2. Совершенствование сферы потребления и повышение качества жизни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5.</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Индекс потребительских цен (декабрь к декабрю предыдущего года),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104,1</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101,4</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104,1</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102,9</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184,7</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6.</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Оборот розничной торговли организаций, не относящихся к субъектам малого и среднего предпринимательства, на душу населения, тыс. рублей</w:t>
            </w:r>
          </w:p>
        </w:tc>
        <w:tc>
          <w:tcPr>
            <w:tcW w:w="708"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24,3</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24,4</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8"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850" w:type="dxa"/>
            <w:gridSpan w:val="2"/>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102,0</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7</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Среднемесячная номинальная начисленная заработная плата работников организаций, рублей</w:t>
            </w:r>
          </w:p>
        </w:tc>
        <w:tc>
          <w:tcPr>
            <w:tcW w:w="708"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18946,6</w:t>
            </w:r>
          </w:p>
        </w:tc>
        <w:tc>
          <w:tcPr>
            <w:tcW w:w="709"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22016,6</w:t>
            </w:r>
          </w:p>
        </w:tc>
        <w:tc>
          <w:tcPr>
            <w:tcW w:w="709"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25486,0</w:t>
            </w:r>
          </w:p>
        </w:tc>
        <w:tc>
          <w:tcPr>
            <w:tcW w:w="709" w:type="dxa"/>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25493,5</w:t>
            </w:r>
          </w:p>
        </w:tc>
        <w:tc>
          <w:tcPr>
            <w:tcW w:w="708" w:type="dxa"/>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25619,7</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31000,0</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35000,0</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38000,0</w:t>
            </w:r>
          </w:p>
        </w:tc>
        <w:tc>
          <w:tcPr>
            <w:tcW w:w="850" w:type="dxa"/>
            <w:gridSpan w:val="2"/>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раз</w:t>
            </w: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highlight w:val="red"/>
                <w:lang w:eastAsia="ru-RU"/>
              </w:rPr>
            </w:pPr>
            <w:r w:rsidRPr="00202F21">
              <w:rPr>
                <w:rFonts w:ascii="Times New Roman" w:eastAsia="Times New Roman" w:hAnsi="Times New Roman"/>
                <w:lang w:eastAsia="ru-RU"/>
              </w:rPr>
              <w:t>Задача 3.3.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8.</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Обеспеченность детей дошкольного возраста местами в дошкольных образовательных организациях,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74,13</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72,33 </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94</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9.</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202F21">
              <w:rPr>
                <w:rFonts w:ascii="Times New Roman" w:hAnsi="Times New Roman"/>
              </w:rPr>
              <w:t>численности</w:t>
            </w:r>
            <w:proofErr w:type="gramEnd"/>
            <w:r w:rsidRPr="00202F21">
              <w:rPr>
                <w:rFonts w:ascii="Times New Roman" w:hAnsi="Times New Roman"/>
              </w:rPr>
              <w:t xml:space="preserve"> обучающихся в государственных (муниципальных) общеобразовательных организациях,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100 </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rPr>
          <w:trHeight w:val="1303"/>
        </w:trPr>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10.</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37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45</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47</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49</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50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51</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3.4. Развитие рынка труда, обеспечение занятости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Уровень зарегистрированной безработицы на конец года, % от численности населения в трудоспособном возрасте</w:t>
            </w:r>
          </w:p>
        </w:tc>
        <w:tc>
          <w:tcPr>
            <w:tcW w:w="708"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0,36</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8"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lastRenderedPageBreak/>
              <w:t>12.</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Численность безработных граждан, зарегистрированных в органах службы занятости (на конец года), человек</w:t>
            </w:r>
          </w:p>
        </w:tc>
        <w:tc>
          <w:tcPr>
            <w:tcW w:w="708"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768B7">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8" w:type="dxa"/>
          </w:tcPr>
          <w:p w:rsidR="00A5742C" w:rsidRPr="00202F21" w:rsidRDefault="00E768B7" w:rsidP="00E768B7">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val="en-US" w:eastAsia="ru-RU"/>
              </w:rPr>
            </w:pPr>
            <w:r w:rsidRPr="00202F21">
              <w:rPr>
                <w:rFonts w:ascii="Times New Roman" w:eastAsia="Times New Roman" w:hAnsi="Times New Roman"/>
                <w:lang w:val="en-US" w:eastAsia="ru-RU"/>
              </w:rPr>
              <w:t>x</w:t>
            </w: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3.5. Развитие социальной защиты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13.</w:t>
            </w:r>
          </w:p>
        </w:tc>
        <w:tc>
          <w:tcPr>
            <w:tcW w:w="2836" w:type="dxa"/>
          </w:tcPr>
          <w:p w:rsidR="00A5742C" w:rsidRPr="00202F21" w:rsidRDefault="00A5742C" w:rsidP="009E3C0F">
            <w:pPr>
              <w:spacing w:after="0" w:line="240" w:lineRule="auto"/>
              <w:jc w:val="both"/>
              <w:rPr>
                <w:rFonts w:ascii="Times New Roman" w:hAnsi="Times New Roman"/>
              </w:rPr>
            </w:pPr>
            <w:r w:rsidRPr="00202F21">
              <w:rPr>
                <w:rFonts w:ascii="Times New Roman" w:hAnsi="Times New Roman"/>
              </w:rPr>
              <w:t xml:space="preserve">Доля доступных для инвалидов и других </w:t>
            </w:r>
            <w:proofErr w:type="spellStart"/>
            <w:r w:rsidRPr="00202F21">
              <w:rPr>
                <w:rFonts w:ascii="Times New Roman" w:hAnsi="Times New Roman"/>
              </w:rPr>
              <w:t>маломобильных</w:t>
            </w:r>
            <w:proofErr w:type="spellEnd"/>
            <w:r w:rsidRPr="00202F21">
              <w:rPr>
                <w:rFonts w:ascii="Times New Roman" w:hAnsi="Times New Roman"/>
              </w:rPr>
              <w:t xml:space="preserve"> групп населения приоритетных объектов социальной, транспортной, инженерной инфраструктуры в общем количестве приоритетных объектов в </w:t>
            </w:r>
            <w:proofErr w:type="spellStart"/>
            <w:r w:rsidR="009E3C0F">
              <w:rPr>
                <w:rFonts w:ascii="Times New Roman" w:hAnsi="Times New Roman"/>
              </w:rPr>
              <w:t>Моргаушском</w:t>
            </w:r>
            <w:proofErr w:type="spellEnd"/>
            <w:r w:rsidRPr="00202F21">
              <w:rPr>
                <w:rFonts w:ascii="Times New Roman" w:hAnsi="Times New Roman"/>
              </w:rPr>
              <w:t xml:space="preserve"> районе</w:t>
            </w:r>
            <w:r w:rsidR="009E3C0F">
              <w:rPr>
                <w:rFonts w:ascii="Times New Roman" w:hAnsi="Times New Roman"/>
              </w:rPr>
              <w:t xml:space="preserve"> Чувашской Республики</w:t>
            </w:r>
            <w:r w:rsidRPr="00202F21">
              <w:rPr>
                <w:rFonts w:ascii="Times New Roman" w:hAnsi="Times New Roman"/>
              </w:rPr>
              <w:t>,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51,0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59,0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61,0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63,0</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70,0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80,0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14.</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42,2</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38,7</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37,1</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40,1</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68,0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70,0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3.6. Развитие рынка услуг в социальной сфере</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16.</w:t>
            </w:r>
          </w:p>
        </w:tc>
        <w:tc>
          <w:tcPr>
            <w:tcW w:w="2836" w:type="dxa"/>
          </w:tcPr>
          <w:p w:rsidR="00A5742C" w:rsidRPr="00202F2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Количество социально ориентированных некоммерческих организаций (далее - СОНКО), зарегистрированных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 единиц</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17.</w:t>
            </w:r>
          </w:p>
        </w:tc>
        <w:tc>
          <w:tcPr>
            <w:tcW w:w="2836" w:type="dxa"/>
          </w:tcPr>
          <w:p w:rsidR="00A5742C" w:rsidRPr="00202F2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Среднегодовая численность работников СОНКО, зарегистрированных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 (включая нештатных работников и привлекаемых по договорам гражданско-правового характера), человек</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18.</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Среднегодовая численность добровольцев СОНКО, зарегистрированных на территории </w:t>
            </w:r>
            <w:r>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w:t>
            </w:r>
            <w:r w:rsidRPr="00202F21">
              <w:rPr>
                <w:rFonts w:ascii="Times New Roman" w:eastAsia="Times New Roman" w:hAnsi="Times New Roman"/>
                <w:lang w:eastAsia="ru-RU"/>
              </w:rPr>
              <w:lastRenderedPageBreak/>
              <w:t>Республики, человек</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9E3C0F">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lastRenderedPageBreak/>
              <w:t xml:space="preserve">Задача 3.7. Развитие культуры, туризма, укрепление единства российской нации и этнокультурное развитие народов, проживающих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w:t>
            </w:r>
          </w:p>
        </w:tc>
      </w:tr>
      <w:tr w:rsidR="00A5742C" w:rsidRPr="00202F21" w:rsidTr="00ED2CE6">
        <w:tc>
          <w:tcPr>
            <w:tcW w:w="9923" w:type="dxa"/>
            <w:gridSpan w:val="12"/>
          </w:tcPr>
          <w:tbl>
            <w:tblPr>
              <w:tblW w:w="0" w:type="auto"/>
              <w:tblInd w:w="62" w:type="dxa"/>
              <w:tblLayout w:type="fixed"/>
              <w:tblCellMar>
                <w:top w:w="102" w:type="dxa"/>
                <w:left w:w="62" w:type="dxa"/>
                <w:bottom w:w="102" w:type="dxa"/>
                <w:right w:w="62" w:type="dxa"/>
              </w:tblCellMar>
              <w:tblLook w:val="04A0"/>
            </w:tblPr>
            <w:tblGrid>
              <w:gridCol w:w="567"/>
              <w:gridCol w:w="4592"/>
              <w:gridCol w:w="904"/>
              <w:gridCol w:w="904"/>
              <w:gridCol w:w="904"/>
              <w:gridCol w:w="904"/>
              <w:gridCol w:w="904"/>
              <w:gridCol w:w="904"/>
              <w:gridCol w:w="904"/>
              <w:gridCol w:w="987"/>
              <w:gridCol w:w="1076"/>
            </w:tblGrid>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19.</w:t>
                  </w:r>
                </w:p>
              </w:tc>
              <w:tc>
                <w:tcPr>
                  <w:tcW w:w="4592"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Среднее число посещений культурно-массовых мероприятий на платной основе (на 1 тыс. жителей в год), человек</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1069</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1093</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1202</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1500</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1590</w:t>
                  </w:r>
                </w:p>
              </w:tc>
              <w:tc>
                <w:tcPr>
                  <w:tcW w:w="904" w:type="dxa"/>
                </w:tcPr>
                <w:p w:rsidR="00A5742C" w:rsidRPr="00202F21" w:rsidRDefault="00A5742C" w:rsidP="00ED2CE6">
                  <w:pPr>
                    <w:widowControl w:val="0"/>
                    <w:spacing w:after="0" w:line="240" w:lineRule="auto"/>
                    <w:jc w:val="center"/>
                    <w:rPr>
                      <w:rFonts w:ascii="Times New Roman" w:hAnsi="Times New Roman"/>
                    </w:rPr>
                  </w:pPr>
                  <w:r w:rsidRPr="00202F21">
                    <w:rPr>
                      <w:rFonts w:ascii="Times New Roman" w:hAnsi="Times New Roman"/>
                    </w:rPr>
                    <w:t>1900</w:t>
                  </w:r>
                </w:p>
              </w:tc>
              <w:tc>
                <w:tcPr>
                  <w:tcW w:w="904"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2000</w:t>
                  </w:r>
                </w:p>
              </w:tc>
              <w:tc>
                <w:tcPr>
                  <w:tcW w:w="98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2000</w:t>
                  </w:r>
                </w:p>
              </w:tc>
              <w:tc>
                <w:tcPr>
                  <w:tcW w:w="107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X </w:t>
                  </w:r>
                </w:p>
              </w:tc>
            </w:tr>
          </w:tbl>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3.8. Развитие физической культуры и спорта</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Доля населения, систематически занимающегося физической культурой и спортом, в общей численности населения,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44,8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44,9</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45,4</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48,9</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50</w:t>
            </w:r>
          </w:p>
        </w:tc>
        <w:tc>
          <w:tcPr>
            <w:tcW w:w="709" w:type="dxa"/>
          </w:tcPr>
          <w:p w:rsidR="00A5742C" w:rsidRPr="00A95F02" w:rsidRDefault="00A5742C" w:rsidP="00ED2CE6">
            <w:pPr>
              <w:widowControl w:val="0"/>
              <w:spacing w:after="0" w:line="240" w:lineRule="auto"/>
              <w:jc w:val="center"/>
              <w:rPr>
                <w:rFonts w:ascii="Times New Roman" w:hAnsi="Times New Roman"/>
              </w:rPr>
            </w:pPr>
            <w:r w:rsidRPr="00A95F02">
              <w:rPr>
                <w:rFonts w:ascii="Times New Roman" w:hAnsi="Times New Roman"/>
              </w:rPr>
              <w:t>55,0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56,0</w:t>
            </w:r>
          </w:p>
        </w:tc>
        <w:tc>
          <w:tcPr>
            <w:tcW w:w="792" w:type="dxa"/>
            <w:gridSpan w:val="2"/>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57,0</w:t>
            </w:r>
          </w:p>
        </w:tc>
        <w:tc>
          <w:tcPr>
            <w:tcW w:w="7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68,0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68,7</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69,2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70,3</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72,1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74,5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75</w:t>
            </w:r>
          </w:p>
        </w:tc>
        <w:tc>
          <w:tcPr>
            <w:tcW w:w="792" w:type="dxa"/>
            <w:gridSpan w:val="2"/>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78,5</w:t>
            </w:r>
          </w:p>
        </w:tc>
        <w:tc>
          <w:tcPr>
            <w:tcW w:w="7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3.9. Развитие строительного комплекса, обеспечение доступным и комфортным жильем, предоставление качественных коммунальных услуг</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22.</w:t>
            </w:r>
          </w:p>
        </w:tc>
        <w:tc>
          <w:tcPr>
            <w:tcW w:w="2836" w:type="dxa"/>
          </w:tcPr>
          <w:p w:rsidR="00A5742C" w:rsidRPr="00202F21" w:rsidRDefault="00A5742C" w:rsidP="00ED2CE6">
            <w:pPr>
              <w:spacing w:after="0" w:line="240" w:lineRule="auto"/>
              <w:rPr>
                <w:rFonts w:ascii="Times New Roman" w:hAnsi="Times New Roman"/>
              </w:rPr>
            </w:pPr>
            <w:r w:rsidRPr="00202F21">
              <w:rPr>
                <w:rFonts w:ascii="Times New Roman" w:hAnsi="Times New Roman"/>
              </w:rPr>
              <w:t>Общая площадь жилых помещений, приходящаяся в среднем на одного жителя, кв. метров на конец года</w:t>
            </w:r>
          </w:p>
        </w:tc>
        <w:tc>
          <w:tcPr>
            <w:tcW w:w="708"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8"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0,45</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3.10. Обеспечение безопасности жизнедеятельности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23.</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Готовность систем оповещения населения об опасностях, возникающих при чрезвычайных ситуациях, %</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96</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97</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99</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99</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24.</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Снижение количества чрезвычайных ситуаций, пожаров, происшествий на водных объектах, ед.</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val="en-US" w:eastAsia="ru-RU"/>
              </w:rPr>
              <w:t>x</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25.</w:t>
            </w:r>
          </w:p>
        </w:tc>
        <w:tc>
          <w:tcPr>
            <w:tcW w:w="2836" w:type="dxa"/>
          </w:tcPr>
          <w:p w:rsidR="00A5742C" w:rsidRPr="00202F21" w:rsidRDefault="00A5742C" w:rsidP="00DD305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hAnsi="Times New Roman"/>
              </w:rPr>
              <w:t xml:space="preserve">Число несовершеннолетних, совершивших преступления </w:t>
            </w:r>
          </w:p>
        </w:tc>
        <w:tc>
          <w:tcPr>
            <w:tcW w:w="708"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6</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3</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9</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5,0</w:t>
            </w:r>
          </w:p>
        </w:tc>
        <w:tc>
          <w:tcPr>
            <w:tcW w:w="708"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4</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5</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6</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4</w:t>
            </w:r>
          </w:p>
        </w:tc>
        <w:tc>
          <w:tcPr>
            <w:tcW w:w="850" w:type="dxa"/>
            <w:gridSpan w:val="2"/>
          </w:tcPr>
          <w:p w:rsidR="00A5742C" w:rsidRPr="00202F21" w:rsidRDefault="00881720" w:rsidP="00ED2CE6">
            <w:pPr>
              <w:widowControl w:val="0"/>
              <w:autoSpaceDE w:val="0"/>
              <w:autoSpaceDN w:val="0"/>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х</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26.</w:t>
            </w:r>
          </w:p>
        </w:tc>
        <w:tc>
          <w:tcPr>
            <w:tcW w:w="2836" w:type="dxa"/>
          </w:tcPr>
          <w:p w:rsidR="00A5742C" w:rsidRPr="00202F21" w:rsidRDefault="00A5742C" w:rsidP="00ED2CE6">
            <w:pPr>
              <w:widowControl w:val="0"/>
              <w:autoSpaceDE w:val="0"/>
              <w:autoSpaceDN w:val="0"/>
              <w:spacing w:after="0" w:line="240" w:lineRule="auto"/>
              <w:jc w:val="both"/>
              <w:rPr>
                <w:rFonts w:ascii="Times New Roman" w:hAnsi="Times New Roman"/>
              </w:rPr>
            </w:pPr>
            <w:r w:rsidRPr="00202F21">
              <w:rPr>
                <w:rFonts w:ascii="Times New Roman" w:hAnsi="Times New Roman"/>
              </w:rPr>
              <w:t xml:space="preserve">Снижение доли безработных граждан из числа молодежи в возрасте от </w:t>
            </w:r>
            <w:r w:rsidRPr="00202F21">
              <w:rPr>
                <w:rFonts w:ascii="Times New Roman" w:hAnsi="Times New Roman"/>
              </w:rPr>
              <w:br/>
              <w:t xml:space="preserve">16 до 29 лет в общей численности безработных граждан, </w:t>
            </w:r>
            <w:r w:rsidRPr="00202F21">
              <w:rPr>
                <w:rFonts w:ascii="Times New Roman" w:hAnsi="Times New Roman"/>
              </w:rPr>
              <w:lastRenderedPageBreak/>
              <w:t>зарегистрированных в органах службы занятости</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lastRenderedPageBreak/>
              <w:t>31,2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24,3</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24,1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23,8</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23,0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20,6</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15</w:t>
            </w:r>
          </w:p>
        </w:tc>
        <w:tc>
          <w:tcPr>
            <w:tcW w:w="850" w:type="dxa"/>
            <w:gridSpan w:val="2"/>
          </w:tcPr>
          <w:p w:rsidR="00A5742C" w:rsidRPr="00202F21" w:rsidRDefault="00881720" w:rsidP="00ED2CE6">
            <w:pPr>
              <w:widowControl w:val="0"/>
              <w:autoSpaceDE w:val="0"/>
              <w:autoSpaceDN w:val="0"/>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х</w:t>
            </w:r>
            <w:proofErr w:type="spellEnd"/>
          </w:p>
        </w:tc>
      </w:tr>
    </w:tbl>
    <w:p w:rsidR="00A5742C" w:rsidRDefault="00A5742C" w:rsidP="00A5742C">
      <w:pPr>
        <w:spacing w:after="0"/>
        <w:ind w:firstLine="851"/>
        <w:rPr>
          <w:rFonts w:ascii="Times New Roman" w:hAnsi="Times New Roman" w:cs="Times New Roman"/>
          <w:sz w:val="28"/>
          <w:szCs w:val="28"/>
        </w:rPr>
      </w:pPr>
    </w:p>
    <w:p w:rsidR="00AE58AB" w:rsidRDefault="00AE58AB" w:rsidP="00A5742C">
      <w:pPr>
        <w:spacing w:after="0"/>
        <w:ind w:firstLine="851"/>
        <w:jc w:val="right"/>
        <w:rPr>
          <w:rFonts w:ascii="Times New Roman" w:eastAsia="Times New Roman" w:hAnsi="Times New Roman" w:cs="Times New Roman"/>
          <w:bCs/>
        </w:rPr>
      </w:pPr>
    </w:p>
    <w:p w:rsidR="00AE58AB" w:rsidRDefault="00AE58AB" w:rsidP="00A5742C">
      <w:pPr>
        <w:spacing w:after="0"/>
        <w:ind w:firstLine="851"/>
        <w:jc w:val="right"/>
        <w:rPr>
          <w:rFonts w:ascii="Times New Roman" w:eastAsia="Times New Roman" w:hAnsi="Times New Roman" w:cs="Times New Roman"/>
          <w:bCs/>
        </w:rPr>
      </w:pPr>
    </w:p>
    <w:p w:rsidR="00AE58AB" w:rsidRDefault="00AE58AB" w:rsidP="00A5742C">
      <w:pPr>
        <w:spacing w:after="0"/>
        <w:ind w:firstLine="851"/>
        <w:jc w:val="right"/>
        <w:rPr>
          <w:rFonts w:ascii="Times New Roman" w:eastAsia="Times New Roman" w:hAnsi="Times New Roman" w:cs="Times New Roman"/>
          <w:bCs/>
        </w:rPr>
      </w:pPr>
    </w:p>
    <w:p w:rsidR="00A5742C" w:rsidRPr="00BD4CE7" w:rsidRDefault="00A5742C" w:rsidP="00A5742C">
      <w:pPr>
        <w:spacing w:after="0"/>
        <w:ind w:firstLine="851"/>
        <w:jc w:val="right"/>
        <w:rPr>
          <w:rFonts w:ascii="Times New Roman" w:hAnsi="Times New Roman" w:cs="Times New Roman"/>
        </w:rPr>
      </w:pPr>
      <w:r w:rsidRPr="00BD4CE7">
        <w:rPr>
          <w:rFonts w:ascii="Times New Roman" w:eastAsia="Times New Roman" w:hAnsi="Times New Roman" w:cs="Times New Roman"/>
          <w:bCs/>
        </w:rPr>
        <w:t>Приложение N 6</w:t>
      </w:r>
    </w:p>
    <w:p w:rsidR="00A5742C" w:rsidRPr="00BD4CE7"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BD4CE7">
        <w:rPr>
          <w:rFonts w:ascii="Times New Roman" w:eastAsia="Times New Roman" w:hAnsi="Times New Roman"/>
          <w:lang w:eastAsia="ru-RU"/>
        </w:rPr>
        <w:t xml:space="preserve">к Стратегии </w:t>
      </w:r>
      <w:proofErr w:type="gramStart"/>
      <w:r w:rsidRPr="00BD4CE7">
        <w:rPr>
          <w:rFonts w:ascii="Times New Roman" w:eastAsia="Times New Roman" w:hAnsi="Times New Roman"/>
          <w:lang w:eastAsia="ru-RU"/>
        </w:rPr>
        <w:t>социально-экономического</w:t>
      </w:r>
      <w:proofErr w:type="gramEnd"/>
      <w:r w:rsidRPr="00BD4CE7">
        <w:rPr>
          <w:rFonts w:ascii="Times New Roman" w:eastAsia="Times New Roman" w:hAnsi="Times New Roman"/>
          <w:lang w:eastAsia="ru-RU"/>
        </w:rPr>
        <w:t xml:space="preserve"> развития</w:t>
      </w:r>
    </w:p>
    <w:p w:rsidR="00A5742C" w:rsidRPr="00BD4CE7"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BD4CE7">
        <w:rPr>
          <w:rFonts w:ascii="Times New Roman" w:eastAsia="Times New Roman" w:hAnsi="Times New Roman"/>
          <w:lang w:eastAsia="ru-RU"/>
        </w:rPr>
        <w:t>Моргаушского района Чувашской Республики до 2035 года</w:t>
      </w:r>
    </w:p>
    <w:p w:rsidR="00A5742C" w:rsidRPr="00EE1EEE"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1" w:name="P7836"/>
      <w:bookmarkStart w:id="52" w:name="_Toc533512664"/>
      <w:bookmarkEnd w:id="51"/>
      <w:r w:rsidRPr="00EE1EEE">
        <w:rPr>
          <w:rFonts w:ascii="Times New Roman" w:eastAsia="Times New Roman" w:hAnsi="Times New Roman"/>
          <w:b/>
          <w:bCs/>
          <w:sz w:val="28"/>
          <w:szCs w:val="28"/>
        </w:rPr>
        <w:t>Информация</w:t>
      </w:r>
      <w:bookmarkEnd w:id="52"/>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3" w:name="_Toc533512665"/>
      <w:r w:rsidRPr="00EE1EEE">
        <w:rPr>
          <w:rFonts w:ascii="Times New Roman" w:eastAsia="Times New Roman" w:hAnsi="Times New Roman"/>
          <w:b/>
          <w:bCs/>
          <w:sz w:val="28"/>
          <w:szCs w:val="28"/>
        </w:rPr>
        <w:t xml:space="preserve">о муниципальных программах </w:t>
      </w:r>
      <w:r>
        <w:rPr>
          <w:rFonts w:ascii="Times New Roman" w:eastAsia="Times New Roman" w:hAnsi="Times New Roman"/>
          <w:b/>
          <w:bCs/>
          <w:sz w:val="28"/>
          <w:szCs w:val="28"/>
        </w:rPr>
        <w:t>Моргаушского</w:t>
      </w:r>
      <w:r w:rsidRPr="00EE1EEE">
        <w:rPr>
          <w:rFonts w:ascii="Times New Roman" w:eastAsia="Times New Roman" w:hAnsi="Times New Roman"/>
          <w:b/>
          <w:bCs/>
          <w:sz w:val="28"/>
          <w:szCs w:val="28"/>
        </w:rPr>
        <w:t xml:space="preserve"> района Чувашской Республики,</w:t>
      </w:r>
      <w:bookmarkStart w:id="54" w:name="_Toc533512666"/>
      <w:bookmarkEnd w:id="53"/>
      <w:r>
        <w:rPr>
          <w:rFonts w:ascii="Times New Roman" w:eastAsia="Times New Roman" w:hAnsi="Times New Roman"/>
          <w:b/>
          <w:bCs/>
          <w:sz w:val="28"/>
          <w:szCs w:val="28"/>
        </w:rPr>
        <w:t xml:space="preserve"> </w:t>
      </w:r>
      <w:r w:rsidRPr="00EE1EEE">
        <w:rPr>
          <w:rFonts w:ascii="Times New Roman" w:eastAsia="Times New Roman" w:hAnsi="Times New Roman"/>
          <w:b/>
          <w:bCs/>
          <w:sz w:val="28"/>
          <w:szCs w:val="28"/>
        </w:rPr>
        <w:t>в рамках которых планируется достижение ожидаемых</w:t>
      </w:r>
      <w:bookmarkEnd w:id="54"/>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5" w:name="_Toc533512667"/>
      <w:r w:rsidRPr="00EE1EEE">
        <w:rPr>
          <w:rFonts w:ascii="Times New Roman" w:eastAsia="Times New Roman" w:hAnsi="Times New Roman"/>
          <w:b/>
          <w:bCs/>
          <w:sz w:val="28"/>
          <w:szCs w:val="28"/>
        </w:rPr>
        <w:t xml:space="preserve">результатов Стратегии </w:t>
      </w:r>
      <w:proofErr w:type="gramStart"/>
      <w:r w:rsidRPr="00EE1EEE">
        <w:rPr>
          <w:rFonts w:ascii="Times New Roman" w:eastAsia="Times New Roman" w:hAnsi="Times New Roman"/>
          <w:b/>
          <w:bCs/>
          <w:sz w:val="28"/>
          <w:szCs w:val="28"/>
        </w:rPr>
        <w:t>социально-экономического</w:t>
      </w:r>
      <w:proofErr w:type="gramEnd"/>
      <w:r w:rsidRPr="00EE1EEE">
        <w:rPr>
          <w:rFonts w:ascii="Times New Roman" w:eastAsia="Times New Roman" w:hAnsi="Times New Roman"/>
          <w:b/>
          <w:bCs/>
          <w:sz w:val="28"/>
          <w:szCs w:val="28"/>
        </w:rPr>
        <w:t xml:space="preserve"> развития</w:t>
      </w:r>
      <w:bookmarkEnd w:id="55"/>
    </w:p>
    <w:p w:rsidR="00A5742C" w:rsidRPr="00402D27" w:rsidRDefault="00A5742C" w:rsidP="00A5742C">
      <w:pPr>
        <w:keepNext/>
        <w:keepLines/>
        <w:spacing w:after="0" w:line="240" w:lineRule="auto"/>
        <w:jc w:val="center"/>
        <w:outlineLvl w:val="0"/>
        <w:rPr>
          <w:rFonts w:ascii="Times New Roman" w:eastAsia="Times New Roman" w:hAnsi="Times New Roman"/>
          <w:b/>
          <w:bCs/>
          <w:sz w:val="24"/>
          <w:szCs w:val="24"/>
        </w:rPr>
      </w:pPr>
      <w:bookmarkStart w:id="56" w:name="_Toc533512668"/>
      <w:r>
        <w:rPr>
          <w:rFonts w:ascii="Times New Roman" w:eastAsia="Times New Roman" w:hAnsi="Times New Roman"/>
          <w:b/>
          <w:bCs/>
          <w:sz w:val="28"/>
          <w:szCs w:val="28"/>
        </w:rPr>
        <w:t>Моргаушского</w:t>
      </w:r>
      <w:r w:rsidRPr="00EE1EEE">
        <w:rPr>
          <w:rFonts w:ascii="Times New Roman" w:eastAsia="Times New Roman" w:hAnsi="Times New Roman"/>
          <w:b/>
          <w:bCs/>
          <w:sz w:val="28"/>
          <w:szCs w:val="28"/>
        </w:rPr>
        <w:t xml:space="preserve"> района Чувашской Республики до 2035 года</w:t>
      </w:r>
      <w:bookmarkEnd w:id="56"/>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1843"/>
        <w:gridCol w:w="2693"/>
        <w:gridCol w:w="3686"/>
      </w:tblGrid>
      <w:tr w:rsidR="00A5742C" w:rsidRPr="00492B9B" w:rsidTr="00ED2CE6">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Наименование задач Стратегии</w:t>
            </w:r>
          </w:p>
        </w:tc>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Наименование муниципальных программ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Чувашской Республики (подпрограмм муниципальных программ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Чувашской Республики), в рамках которых планируется достижение результатов Стратегии</w:t>
            </w:r>
          </w:p>
        </w:tc>
        <w:tc>
          <w:tcPr>
            <w:tcW w:w="269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Ожидаемые результаты реализации Стратегии</w:t>
            </w:r>
          </w:p>
        </w:tc>
        <w:tc>
          <w:tcPr>
            <w:tcW w:w="3686"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Национальные проекты, приоритетные проекты (программы) и перспективные инвестиционные проекты </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1</w:t>
            </w:r>
          </w:p>
        </w:tc>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2</w:t>
            </w:r>
          </w:p>
        </w:tc>
        <w:tc>
          <w:tcPr>
            <w:tcW w:w="269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3</w:t>
            </w:r>
          </w:p>
        </w:tc>
        <w:tc>
          <w:tcPr>
            <w:tcW w:w="3686"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4</w:t>
            </w: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57" w:name="_Toc529279271"/>
            <w:bookmarkStart w:id="58" w:name="_Toc533512669"/>
            <w:r w:rsidRPr="00492B9B">
              <w:rPr>
                <w:rFonts w:ascii="Times New Roman" w:eastAsia="Times New Roman" w:hAnsi="Times New Roman" w:cs="Times New Roman"/>
                <w:lang w:eastAsia="ru-RU"/>
              </w:rPr>
              <w:t>Цель 1. Рост конкурентоспособности экономики, развитие отраслей наукоемкой экономики и создание высокотехнологичных производств</w:t>
            </w:r>
            <w:bookmarkEnd w:id="57"/>
            <w:bookmarkEnd w:id="58"/>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1.1. </w:t>
            </w:r>
            <w:r>
              <w:rPr>
                <w:rFonts w:ascii="Times New Roman" w:eastAsia="Times New Roman" w:hAnsi="Times New Roman" w:cs="Times New Roman"/>
                <w:lang w:eastAsia="ru-RU"/>
              </w:rPr>
              <w:t>Создание условий для повышения материального уровня жизни населения Моргаушского района Чувашской Республики</w:t>
            </w:r>
            <w:r w:rsidRPr="00492B9B">
              <w:rPr>
                <w:rFonts w:ascii="Times New Roman" w:eastAsia="Times New Roman" w:hAnsi="Times New Roman" w:cs="Times New Roman"/>
                <w:lang w:eastAsia="ru-RU"/>
              </w:rPr>
              <w:t xml:space="preserve"> </w:t>
            </w: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w:t>
            </w:r>
            <w:r>
              <w:rPr>
                <w:rFonts w:ascii="Times New Roman" w:eastAsia="Times New Roman" w:hAnsi="Times New Roman" w:cs="Times New Roman"/>
                <w:lang w:eastAsia="ru-RU"/>
              </w:rPr>
              <w:t xml:space="preserve">Чувашской Республики </w:t>
            </w:r>
            <w:r w:rsidRPr="00492B9B">
              <w:rPr>
                <w:rFonts w:ascii="Times New Roman" w:eastAsia="Times New Roman" w:hAnsi="Times New Roman" w:cs="Times New Roman"/>
                <w:lang w:eastAsia="ru-RU"/>
              </w:rPr>
              <w:t xml:space="preserve">«Экономическое развитие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w:t>
            </w:r>
            <w:r>
              <w:rPr>
                <w:rFonts w:ascii="Times New Roman" w:eastAsia="Times New Roman" w:hAnsi="Times New Roman" w:cs="Times New Roman"/>
                <w:lang w:eastAsia="ru-RU"/>
              </w:rPr>
              <w:t>Чувашской Республики</w:t>
            </w:r>
            <w:r w:rsidRPr="00492B9B">
              <w:rPr>
                <w:rFonts w:ascii="Times New Roman" w:eastAsia="Times New Roman" w:hAnsi="Times New Roman" w:cs="Times New Roman"/>
                <w:lang w:eastAsia="ru-RU"/>
              </w:rPr>
              <w:t>»</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 </w:t>
            </w:r>
          </w:p>
        </w:tc>
        <w:tc>
          <w:tcPr>
            <w:tcW w:w="2693" w:type="dxa"/>
          </w:tcPr>
          <w:p w:rsidR="00A5742C" w:rsidRPr="007855AE" w:rsidRDefault="00A5742C" w:rsidP="00ED2CE6">
            <w:pPr>
              <w:widowControl w:val="0"/>
              <w:autoSpaceDE w:val="0"/>
              <w:autoSpaceDN w:val="0"/>
              <w:spacing w:after="0" w:line="240" w:lineRule="auto"/>
              <w:jc w:val="both"/>
              <w:rPr>
                <w:rFonts w:ascii="Times New Roman" w:hAnsi="Times New Roman" w:cs="Times New Roman"/>
                <w:szCs w:val="24"/>
              </w:rPr>
            </w:pPr>
            <w:r w:rsidRPr="007855AE">
              <w:rPr>
                <w:rFonts w:ascii="Times New Roman" w:eastAsia="Calibri" w:hAnsi="Times New Roman" w:cs="Times New Roman"/>
                <w:szCs w:val="24"/>
              </w:rPr>
              <w:lastRenderedPageBreak/>
              <w:t>снижение  издержек  граждан  и  бизнеса на преодоление административных барьеров</w:t>
            </w:r>
            <w:r w:rsidRPr="007855AE">
              <w:rPr>
                <w:rFonts w:ascii="Times New Roman" w:hAnsi="Times New Roman" w:cs="Times New Roman"/>
                <w:szCs w:val="24"/>
              </w:rPr>
              <w:t>;</w:t>
            </w:r>
          </w:p>
          <w:p w:rsidR="00A5742C" w:rsidRPr="007855AE"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1.2. </w:t>
            </w:r>
            <w:r>
              <w:rPr>
                <w:rFonts w:ascii="Times New Roman" w:eastAsia="Times New Roman" w:hAnsi="Times New Roman" w:cs="Times New Roman"/>
                <w:lang w:eastAsia="ru-RU"/>
              </w:rPr>
              <w:lastRenderedPageBreak/>
              <w:t>Обеспечение благоприятного инвестиционного и предпринимательского климата, содействие повышению инвестиционной активности организаций</w:t>
            </w:r>
          </w:p>
        </w:tc>
        <w:tc>
          <w:tcPr>
            <w:tcW w:w="1843" w:type="dxa"/>
            <w:vMerge/>
          </w:tcPr>
          <w:p w:rsidR="00A5742C" w:rsidRPr="00492B9B" w:rsidRDefault="00A5742C" w:rsidP="00ED2CE6">
            <w:pPr>
              <w:spacing w:after="0" w:line="240" w:lineRule="auto"/>
              <w:rPr>
                <w:rFonts w:ascii="Times New Roman" w:hAnsi="Times New Roman" w:cs="Times New Roman"/>
              </w:rPr>
            </w:pPr>
          </w:p>
        </w:tc>
        <w:tc>
          <w:tcPr>
            <w:tcW w:w="2693" w:type="dxa"/>
          </w:tcPr>
          <w:p w:rsidR="00A5742C" w:rsidRPr="007855AE" w:rsidRDefault="00A5742C" w:rsidP="00ED2CE6">
            <w:pPr>
              <w:widowControl w:val="0"/>
              <w:autoSpaceDE w:val="0"/>
              <w:autoSpaceDN w:val="0"/>
              <w:spacing w:after="0" w:line="240" w:lineRule="auto"/>
              <w:jc w:val="both"/>
              <w:rPr>
                <w:rFonts w:ascii="Times New Roman" w:hAnsi="Times New Roman" w:cs="Times New Roman"/>
                <w:szCs w:val="24"/>
              </w:rPr>
            </w:pPr>
            <w:r w:rsidRPr="007855AE">
              <w:rPr>
                <w:rFonts w:ascii="Times New Roman" w:eastAsia="Calibri" w:hAnsi="Times New Roman" w:cs="Times New Roman"/>
                <w:szCs w:val="24"/>
              </w:rPr>
              <w:t xml:space="preserve">снижение  издержек  </w:t>
            </w:r>
            <w:r w:rsidRPr="007855AE">
              <w:rPr>
                <w:rFonts w:ascii="Times New Roman" w:eastAsia="Calibri" w:hAnsi="Times New Roman" w:cs="Times New Roman"/>
                <w:szCs w:val="24"/>
              </w:rPr>
              <w:lastRenderedPageBreak/>
              <w:t>граждан  и  бизнеса на преодоление административных барьеров</w:t>
            </w:r>
            <w:r w:rsidRPr="007855AE">
              <w:rPr>
                <w:rFonts w:ascii="Times New Roman" w:hAnsi="Times New Roman" w:cs="Times New Roman"/>
                <w:szCs w:val="24"/>
              </w:rPr>
              <w:t>;</w:t>
            </w:r>
          </w:p>
          <w:p w:rsidR="00A5742C" w:rsidRPr="007855AE"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7855AE">
              <w:rPr>
                <w:rFonts w:ascii="Times New Roman" w:eastAsia="Calibri" w:hAnsi="Times New Roman" w:cs="Times New Roman"/>
                <w:szCs w:val="24"/>
              </w:rPr>
              <w:t>уменьшение    коррупционных     возможностей, повышение открытости и прозрачности деятельности органов местного самоуправления</w:t>
            </w:r>
          </w:p>
        </w:tc>
        <w:tc>
          <w:tcPr>
            <w:tcW w:w="3686" w:type="dxa"/>
            <w:vMerge/>
          </w:tcPr>
          <w:p w:rsidR="00A5742C" w:rsidRPr="00492B9B" w:rsidRDefault="00A5742C" w:rsidP="00ED2CE6">
            <w:pPr>
              <w:spacing w:after="0" w:line="240" w:lineRule="auto"/>
              <w:rPr>
                <w:rFonts w:ascii="Times New Roman" w:hAnsi="Times New Roman" w:cs="Times New Roman"/>
                <w:highlight w:val="yellow"/>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lastRenderedPageBreak/>
              <w:t xml:space="preserve">Задача 1.3. </w:t>
            </w:r>
            <w:r w:rsidRPr="00701259">
              <w:rPr>
                <w:rFonts w:ascii="Times New Roman" w:hAnsi="Times New Roman" w:cs="Times New Roman"/>
              </w:rPr>
              <w:t>создание условий для эффективного использования земель сельскохозяйственного назначения;</w:t>
            </w:r>
          </w:p>
          <w:p w:rsidR="00A5742C" w:rsidRPr="00492B9B" w:rsidRDefault="00A5742C" w:rsidP="00ED2CE6">
            <w:pPr>
              <w:pStyle w:val="ConsPlusNormal"/>
              <w:jc w:val="both"/>
              <w:rPr>
                <w:rFonts w:ascii="Times New Roman" w:hAnsi="Times New Roman" w:cs="Times New Roman"/>
                <w:szCs w:val="22"/>
              </w:rPr>
            </w:pP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w:t>
            </w:r>
            <w:hyperlink r:id="rId23" w:history="1">
              <w:r w:rsidRPr="00492B9B">
                <w:rPr>
                  <w:rFonts w:ascii="Times New Roman" w:eastAsia="Times New Roman" w:hAnsi="Times New Roman" w:cs="Times New Roman"/>
                  <w:lang w:eastAsia="ru-RU"/>
                </w:rPr>
                <w:t>программа</w:t>
              </w:r>
            </w:hyperlink>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«Развитие сельского хозяйства и регулирование рынка сельскохозяйственной продукции, сырья и продовольствия</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районе Чувашской Республики</w:t>
            </w:r>
            <w:r w:rsidRPr="00492B9B">
              <w:rPr>
                <w:rFonts w:ascii="Times New Roman" w:eastAsia="Times New Roman" w:hAnsi="Times New Roman" w:cs="Times New Roman"/>
                <w:lang w:eastAsia="ru-RU"/>
              </w:rPr>
              <w:t>»</w:t>
            </w:r>
          </w:p>
        </w:tc>
        <w:tc>
          <w:tcPr>
            <w:tcW w:w="2693" w:type="dxa"/>
            <w:vMerge w:val="restart"/>
          </w:tcPr>
          <w:p w:rsidR="00A5742C" w:rsidRPr="00701259" w:rsidRDefault="00A5742C" w:rsidP="00ED2CE6">
            <w:pPr>
              <w:pStyle w:val="ConsPlusNormal"/>
              <w:jc w:val="both"/>
              <w:rPr>
                <w:rFonts w:ascii="Times New Roman" w:hAnsi="Times New Roman" w:cs="Times New Roman"/>
              </w:rPr>
            </w:pPr>
            <w:r w:rsidRPr="00701259">
              <w:rPr>
                <w:rFonts w:ascii="Times New Roman" w:hAnsi="Times New Roman" w:cs="Times New Roman"/>
              </w:rPr>
              <w:t xml:space="preserve">индекс производства продукции сельского хозяйства в хозяйствах всех категорий (в сопоставимых ценах) - </w:t>
            </w:r>
            <w:r w:rsidRPr="00303461">
              <w:rPr>
                <w:rFonts w:ascii="Times New Roman" w:hAnsi="Times New Roman" w:cs="Times New Roman"/>
              </w:rPr>
              <w:t>рост в 1,</w:t>
            </w:r>
            <w:r>
              <w:rPr>
                <w:rFonts w:ascii="Times New Roman" w:hAnsi="Times New Roman" w:cs="Times New Roman"/>
              </w:rPr>
              <w:t>1</w:t>
            </w:r>
            <w:r w:rsidRPr="00701259">
              <w:rPr>
                <w:rFonts w:ascii="Times New Roman" w:hAnsi="Times New Roman" w:cs="Times New Roman"/>
              </w:rPr>
              <w:t xml:space="preserve"> раза по отношению к 2018 году;</w:t>
            </w:r>
          </w:p>
          <w:p w:rsidR="00A5742C" w:rsidRPr="00093385" w:rsidRDefault="00A5742C" w:rsidP="00ED2CE6">
            <w:pPr>
              <w:pStyle w:val="ConsPlusNormal"/>
              <w:jc w:val="both"/>
              <w:rPr>
                <w:rFonts w:ascii="Times New Roman" w:hAnsi="Times New Roman" w:cs="Times New Roman"/>
              </w:rPr>
            </w:pPr>
            <w:r w:rsidRPr="00701259">
              <w:rPr>
                <w:rFonts w:ascii="Times New Roman" w:hAnsi="Times New Roman" w:cs="Times New Roman"/>
              </w:rPr>
              <w:t xml:space="preserve">рентабельность сельскохозяйственных организаций (с учетом субсидий) - </w:t>
            </w:r>
            <w:r w:rsidRPr="00303461">
              <w:rPr>
                <w:rFonts w:ascii="Times New Roman" w:hAnsi="Times New Roman" w:cs="Times New Roman"/>
              </w:rPr>
              <w:t>18,1 процента</w:t>
            </w:r>
            <w:r>
              <w:rPr>
                <w:rFonts w:ascii="Times New Roman" w:hAnsi="Times New Roman" w:cs="Times New Roman"/>
              </w:rPr>
              <w:t>.</w:t>
            </w:r>
          </w:p>
        </w:tc>
        <w:tc>
          <w:tcPr>
            <w:tcW w:w="3686" w:type="dxa"/>
            <w:vMerge w:val="restart"/>
          </w:tcPr>
          <w:p w:rsidR="00A5742C" w:rsidRPr="00D81668"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D81668">
              <w:rPr>
                <w:rFonts w:ascii="Times New Roman" w:eastAsia="Times New Roman" w:hAnsi="Times New Roman" w:cs="Times New Roman"/>
                <w:lang w:eastAsia="ru-RU"/>
              </w:rPr>
              <w:t xml:space="preserve">приоритетный проект </w:t>
            </w:r>
            <w:r w:rsidR="00D81668">
              <w:rPr>
                <w:rFonts w:ascii="Times New Roman" w:eastAsia="Times New Roman" w:hAnsi="Times New Roman" w:cs="Times New Roman"/>
                <w:lang w:eastAsia="ru-RU"/>
              </w:rPr>
              <w:t>«</w:t>
            </w:r>
            <w:r w:rsidRPr="00D81668">
              <w:rPr>
                <w:rFonts w:ascii="Times New Roman" w:eastAsia="Times New Roman" w:hAnsi="Times New Roman" w:cs="Times New Roman"/>
                <w:lang w:eastAsia="ru-RU"/>
              </w:rPr>
              <w:t>Развитие агропромышленного комплекса</w:t>
            </w:r>
            <w:r w:rsidR="00D81668">
              <w:rPr>
                <w:rFonts w:ascii="Times New Roman" w:eastAsia="Times New Roman" w:hAnsi="Times New Roman" w:cs="Times New Roman"/>
                <w:lang w:eastAsia="ru-RU"/>
              </w:rPr>
              <w:t>»</w:t>
            </w:r>
          </w:p>
          <w:p w:rsidR="00A5742C"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p w:rsidR="00D81668" w:rsidRPr="000B6E34" w:rsidRDefault="00A5742C" w:rsidP="00ED2CE6">
            <w:pPr>
              <w:widowControl w:val="0"/>
              <w:autoSpaceDE w:val="0"/>
              <w:autoSpaceDN w:val="0"/>
              <w:spacing w:after="0" w:line="240" w:lineRule="auto"/>
              <w:rPr>
                <w:rFonts w:ascii="Times New Roman" w:hAnsi="Times New Roman" w:cs="Times New Roman"/>
                <w:color w:val="000000"/>
                <w:lang w:eastAsia="ru-RU"/>
              </w:rPr>
            </w:pPr>
            <w:r w:rsidRPr="000B6E34">
              <w:rPr>
                <w:rFonts w:ascii="Times New Roman" w:eastAsia="Times New Roman" w:hAnsi="Times New Roman" w:cs="Times New Roman"/>
                <w:lang w:eastAsia="ru-RU"/>
              </w:rPr>
              <w:t xml:space="preserve">Проект 1 </w:t>
            </w:r>
            <w:r w:rsidR="00D81668" w:rsidRPr="000B6E34">
              <w:rPr>
                <w:rFonts w:ascii="Times New Roman" w:eastAsia="Times New Roman" w:hAnsi="Times New Roman" w:cs="Times New Roman"/>
                <w:lang w:eastAsia="ru-RU"/>
              </w:rPr>
              <w:t xml:space="preserve"> ООО «Бездна» </w:t>
            </w:r>
            <w:r w:rsidR="000B6E34">
              <w:rPr>
                <w:rFonts w:ascii="Times New Roman" w:eastAsia="Times New Roman" w:hAnsi="Times New Roman" w:cs="Times New Roman"/>
                <w:lang w:eastAsia="ru-RU"/>
              </w:rPr>
              <w:t>«</w:t>
            </w:r>
            <w:r w:rsidR="00D81668" w:rsidRPr="000B6E34">
              <w:rPr>
                <w:rFonts w:ascii="Times New Roman" w:hAnsi="Times New Roman" w:cs="Times New Roman"/>
                <w:color w:val="000000"/>
                <w:lang w:eastAsia="ru-RU"/>
              </w:rPr>
              <w:t>Маточник для свиней на 600 голов</w:t>
            </w:r>
            <w:r w:rsidR="000B6E34">
              <w:rPr>
                <w:rFonts w:ascii="Times New Roman" w:hAnsi="Times New Roman" w:cs="Times New Roman"/>
                <w:color w:val="000000"/>
                <w:lang w:eastAsia="ru-RU"/>
              </w:rPr>
              <w:t>»</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A5742C" w:rsidRDefault="00A5742C" w:rsidP="00ED2CE6">
            <w:pPr>
              <w:widowControl w:val="0"/>
              <w:autoSpaceDE w:val="0"/>
              <w:autoSpaceDN w:val="0"/>
              <w:spacing w:after="0" w:line="240" w:lineRule="auto"/>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 xml:space="preserve">Проект 2 </w:t>
            </w:r>
            <w:r w:rsidR="00D81668" w:rsidRPr="000B6E34">
              <w:rPr>
                <w:rFonts w:ascii="Times New Roman" w:eastAsia="Times New Roman" w:hAnsi="Times New Roman" w:cs="Times New Roman"/>
                <w:lang w:eastAsia="ru-RU"/>
              </w:rPr>
              <w:t xml:space="preserve"> СХПК им. Суворова </w:t>
            </w:r>
            <w:r w:rsidR="000B6E34">
              <w:rPr>
                <w:rFonts w:ascii="Times New Roman" w:eastAsia="Times New Roman" w:hAnsi="Times New Roman" w:cs="Times New Roman"/>
                <w:lang w:eastAsia="ru-RU"/>
              </w:rPr>
              <w:t>«</w:t>
            </w:r>
            <w:r w:rsidR="00D81668" w:rsidRPr="000B6E34">
              <w:rPr>
                <w:rFonts w:ascii="Times New Roman" w:eastAsia="Times New Roman" w:hAnsi="Times New Roman" w:cs="Times New Roman"/>
                <w:lang w:eastAsia="ru-RU"/>
              </w:rPr>
              <w:t>Реконструкция зерносушильного комплекса, на</w:t>
            </w:r>
            <w:r w:rsidR="00D81668">
              <w:rPr>
                <w:rFonts w:ascii="Times New Roman" w:eastAsia="Times New Roman" w:hAnsi="Times New Roman" w:cs="Times New Roman"/>
                <w:lang w:eastAsia="ru-RU"/>
              </w:rPr>
              <w:t xml:space="preserve"> 100 тонн в час</w:t>
            </w:r>
            <w:r w:rsidR="000B6E34">
              <w:rPr>
                <w:rFonts w:ascii="Times New Roman" w:eastAsia="Times New Roman" w:hAnsi="Times New Roman" w:cs="Times New Roman"/>
                <w:lang w:eastAsia="ru-RU"/>
              </w:rPr>
              <w:t>»</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3 ИП Богданов И.П. «Строительство молочного товарного цеха в </w:t>
            </w:r>
            <w:proofErr w:type="spellStart"/>
            <w:r>
              <w:rPr>
                <w:rFonts w:ascii="Times New Roman" w:eastAsia="Times New Roman" w:hAnsi="Times New Roman" w:cs="Times New Roman"/>
                <w:lang w:eastAsia="ru-RU"/>
              </w:rPr>
              <w:t>Юнгинском</w:t>
            </w:r>
            <w:proofErr w:type="spellEnd"/>
            <w:r>
              <w:rPr>
                <w:rFonts w:ascii="Times New Roman" w:eastAsia="Times New Roman" w:hAnsi="Times New Roman" w:cs="Times New Roman"/>
                <w:lang w:eastAsia="ru-RU"/>
              </w:rPr>
              <w:t xml:space="preserve"> сельском поселении»</w:t>
            </w:r>
            <w:r w:rsidR="008B7D36">
              <w:rPr>
                <w:rFonts w:ascii="Times New Roman" w:eastAsia="Times New Roman" w:hAnsi="Times New Roman" w:cs="Times New Roman"/>
                <w:lang w:eastAsia="ru-RU"/>
              </w:rPr>
              <w:t xml:space="preserve"> </w:t>
            </w: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4 СХПК  </w:t>
            </w:r>
            <w:r w:rsidR="008B7D36">
              <w:rPr>
                <w:rFonts w:ascii="Times New Roman" w:eastAsia="Times New Roman" w:hAnsi="Times New Roman" w:cs="Times New Roman"/>
                <w:lang w:eastAsia="ru-RU"/>
              </w:rPr>
              <w:t>им. Суворова «</w:t>
            </w:r>
            <w:r>
              <w:rPr>
                <w:rFonts w:ascii="Times New Roman" w:eastAsia="Times New Roman" w:hAnsi="Times New Roman" w:cs="Times New Roman"/>
                <w:lang w:eastAsia="ru-RU"/>
              </w:rPr>
              <w:t>Строительство фермы</w:t>
            </w:r>
            <w:r w:rsidR="008B7D36">
              <w:rPr>
                <w:rFonts w:ascii="Times New Roman" w:eastAsia="Times New Roman" w:hAnsi="Times New Roman" w:cs="Times New Roman"/>
                <w:lang w:eastAsia="ru-RU"/>
              </w:rPr>
              <w:t>», 200 голов</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5 </w:t>
            </w:r>
            <w:r w:rsidR="008B7D36">
              <w:rPr>
                <w:rFonts w:ascii="Times New Roman" w:eastAsia="Times New Roman" w:hAnsi="Times New Roman" w:cs="Times New Roman"/>
                <w:lang w:eastAsia="ru-RU"/>
              </w:rPr>
              <w:t>ОАО «ПФ «</w:t>
            </w:r>
            <w:proofErr w:type="spellStart"/>
            <w:r w:rsidR="008B7D36">
              <w:rPr>
                <w:rFonts w:ascii="Times New Roman" w:eastAsia="Times New Roman" w:hAnsi="Times New Roman" w:cs="Times New Roman"/>
                <w:lang w:eastAsia="ru-RU"/>
              </w:rPr>
              <w:t>Моргаушская</w:t>
            </w:r>
            <w:proofErr w:type="spellEnd"/>
            <w:r w:rsidR="008B7D36">
              <w:rPr>
                <w:rFonts w:ascii="Times New Roman" w:eastAsia="Times New Roman" w:hAnsi="Times New Roman" w:cs="Times New Roman"/>
                <w:lang w:eastAsia="ru-RU"/>
              </w:rPr>
              <w:t>» «Реконструкция убойного цеха», 400 голов</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A45468" w:rsidRDefault="008B7D36" w:rsidP="00A4546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6 ОАО «ПФ «</w:t>
            </w:r>
            <w:proofErr w:type="spellStart"/>
            <w:r>
              <w:rPr>
                <w:rFonts w:ascii="Times New Roman" w:eastAsia="Times New Roman" w:hAnsi="Times New Roman" w:cs="Times New Roman"/>
                <w:lang w:eastAsia="ru-RU"/>
              </w:rPr>
              <w:t>Моргаушская</w:t>
            </w:r>
            <w:proofErr w:type="spellEnd"/>
            <w:r>
              <w:rPr>
                <w:rFonts w:ascii="Times New Roman" w:eastAsia="Times New Roman" w:hAnsi="Times New Roman" w:cs="Times New Roman"/>
                <w:lang w:eastAsia="ru-RU"/>
              </w:rPr>
              <w:t>» «Реконструкция цехов кур несушек, цехов выращивания и промышленного склада убойного цеха», выращивание 94 000 голов; цех кур несушек 69 000 голов</w:t>
            </w:r>
          </w:p>
          <w:p w:rsidR="00A45468" w:rsidRDefault="00A45468" w:rsidP="00A45468">
            <w:pPr>
              <w:spacing w:after="0" w:line="240" w:lineRule="auto"/>
              <w:rPr>
                <w:rFonts w:ascii="Times New Roman" w:eastAsia="Times New Roman" w:hAnsi="Times New Roman" w:cs="Times New Roman"/>
                <w:lang w:eastAsia="ru-RU"/>
              </w:rPr>
            </w:pPr>
          </w:p>
          <w:p w:rsidR="00A45468" w:rsidRDefault="00A45468" w:rsidP="00A45468">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7 «ООО «</w:t>
            </w:r>
            <w:proofErr w:type="spellStart"/>
            <w:r>
              <w:rPr>
                <w:rFonts w:ascii="Times New Roman" w:eastAsia="Times New Roman" w:hAnsi="Times New Roman" w:cs="Times New Roman"/>
                <w:lang w:eastAsia="ru-RU"/>
              </w:rPr>
              <w:t>Агрико</w:t>
            </w:r>
            <w:proofErr w:type="spellEnd"/>
            <w:r>
              <w:rPr>
                <w:rFonts w:ascii="Times New Roman" w:eastAsia="Times New Roman" w:hAnsi="Times New Roman" w:cs="Times New Roman"/>
                <w:lang w:eastAsia="ru-RU"/>
              </w:rPr>
              <w:t xml:space="preserve">» «Строительство двух линий по производству </w:t>
            </w:r>
            <w:proofErr w:type="spellStart"/>
            <w:r>
              <w:rPr>
                <w:rFonts w:ascii="Times New Roman" w:eastAsia="Times New Roman" w:hAnsi="Times New Roman" w:cs="Times New Roman"/>
                <w:lang w:eastAsia="ru-RU"/>
              </w:rPr>
              <w:t>грибов-вешенок</w:t>
            </w:r>
            <w:proofErr w:type="spellEnd"/>
            <w:r>
              <w:rPr>
                <w:rFonts w:ascii="Times New Roman" w:eastAsia="Times New Roman" w:hAnsi="Times New Roman" w:cs="Times New Roman"/>
                <w:lang w:eastAsia="ru-RU"/>
              </w:rPr>
              <w:t>»</w:t>
            </w: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8 КФХ </w:t>
            </w:r>
            <w:proofErr w:type="spellStart"/>
            <w:r>
              <w:rPr>
                <w:rFonts w:ascii="Times New Roman" w:eastAsia="Times New Roman" w:hAnsi="Times New Roman" w:cs="Times New Roman"/>
                <w:lang w:eastAsia="ru-RU"/>
              </w:rPr>
              <w:t>Мальчихин</w:t>
            </w:r>
            <w:proofErr w:type="spellEnd"/>
            <w:r>
              <w:rPr>
                <w:rFonts w:ascii="Times New Roman" w:eastAsia="Times New Roman" w:hAnsi="Times New Roman" w:cs="Times New Roman"/>
                <w:lang w:eastAsia="ru-RU"/>
              </w:rPr>
              <w:t xml:space="preserve"> В.Д.</w:t>
            </w: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«Строительство товарной фермы для разведения страусов в Чувашской Республике»</w:t>
            </w:r>
          </w:p>
          <w:p w:rsidR="00A45468" w:rsidRDefault="00A45468" w:rsidP="00A45468">
            <w:pPr>
              <w:spacing w:after="0" w:line="240" w:lineRule="auto"/>
              <w:rPr>
                <w:rFonts w:ascii="Times New Roman" w:eastAsia="Times New Roman" w:hAnsi="Times New Roman" w:cs="Times New Roman"/>
                <w:lang w:eastAsia="ru-RU"/>
              </w:rPr>
            </w:pP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9 «Строительство пункта хранения и переработки сельхозпродукции»</w:t>
            </w:r>
          </w:p>
          <w:p w:rsidR="00A45468" w:rsidRPr="00A45468" w:rsidRDefault="00A45468" w:rsidP="00A45468">
            <w:pPr>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t>Задача 1.</w:t>
            </w:r>
            <w:r>
              <w:rPr>
                <w:rFonts w:ascii="Times New Roman" w:hAnsi="Times New Roman" w:cs="Times New Roman"/>
                <w:szCs w:val="22"/>
              </w:rPr>
              <w:t>4</w:t>
            </w:r>
            <w:r w:rsidRPr="00492B9B">
              <w:rPr>
                <w:rFonts w:ascii="Times New Roman" w:hAnsi="Times New Roman" w:cs="Times New Roman"/>
                <w:szCs w:val="22"/>
              </w:rPr>
              <w:t xml:space="preserve">. </w:t>
            </w:r>
            <w:r w:rsidRPr="00701259">
              <w:rPr>
                <w:rFonts w:ascii="Times New Roman" w:hAnsi="Times New Roman" w:cs="Times New Roman"/>
              </w:rPr>
              <w:t>реализация проектов, направленных на глубокую переработку сельскохозяйственной продукции;</w:t>
            </w:r>
          </w:p>
          <w:p w:rsidR="00A5742C" w:rsidRPr="00492B9B" w:rsidRDefault="00A5742C" w:rsidP="00ED2CE6">
            <w:pPr>
              <w:pStyle w:val="ConsPlusNormal"/>
              <w:jc w:val="both"/>
              <w:rPr>
                <w:rFonts w:ascii="Times New Roman" w:hAnsi="Times New Roman" w:cs="Times New Roman"/>
                <w:szCs w:val="22"/>
              </w:rPr>
            </w:pPr>
          </w:p>
        </w:tc>
        <w:tc>
          <w:tcPr>
            <w:tcW w:w="1843" w:type="dxa"/>
            <w:vMerge/>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vMerge/>
          </w:tcPr>
          <w:p w:rsidR="00A5742C" w:rsidRPr="00701259" w:rsidRDefault="00A5742C" w:rsidP="00ED2CE6">
            <w:pPr>
              <w:pStyle w:val="ConsPlusNormal"/>
              <w:jc w:val="both"/>
              <w:rPr>
                <w:rFonts w:ascii="Times New Roman" w:hAnsi="Times New Roman" w:cs="Times New Roman"/>
              </w:rPr>
            </w:pPr>
          </w:p>
        </w:tc>
        <w:tc>
          <w:tcPr>
            <w:tcW w:w="3686" w:type="dxa"/>
            <w:vMerge/>
          </w:tcPr>
          <w:p w:rsidR="00A5742C" w:rsidRPr="00241F6A"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t>Задача 1.</w:t>
            </w:r>
            <w:r>
              <w:rPr>
                <w:rFonts w:ascii="Times New Roman" w:hAnsi="Times New Roman" w:cs="Times New Roman"/>
                <w:szCs w:val="22"/>
              </w:rPr>
              <w:t>5</w:t>
            </w:r>
            <w:r w:rsidRPr="00492B9B">
              <w:rPr>
                <w:rFonts w:ascii="Times New Roman" w:hAnsi="Times New Roman" w:cs="Times New Roman"/>
                <w:szCs w:val="22"/>
              </w:rPr>
              <w:t xml:space="preserve">. </w:t>
            </w:r>
            <w:r w:rsidRPr="00701259">
              <w:rPr>
                <w:rFonts w:ascii="Times New Roman" w:hAnsi="Times New Roman" w:cs="Times New Roman"/>
              </w:rPr>
              <w:t>развитие кооперации в сфере производства и реализации сельскохозяйственной продукции, сырья и продовольствия</w:t>
            </w:r>
          </w:p>
        </w:tc>
        <w:tc>
          <w:tcPr>
            <w:tcW w:w="1843" w:type="dxa"/>
            <w:vMerge/>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vMerge/>
          </w:tcPr>
          <w:p w:rsidR="00A5742C" w:rsidRPr="00701259" w:rsidRDefault="00A5742C" w:rsidP="00ED2CE6">
            <w:pPr>
              <w:pStyle w:val="ConsPlusNormal"/>
              <w:jc w:val="both"/>
              <w:rPr>
                <w:rFonts w:ascii="Times New Roman" w:hAnsi="Times New Roman" w:cs="Times New Roman"/>
              </w:rPr>
            </w:pPr>
          </w:p>
        </w:tc>
        <w:tc>
          <w:tcPr>
            <w:tcW w:w="3686" w:type="dxa"/>
            <w:vMerge/>
          </w:tcPr>
          <w:p w:rsidR="00A5742C" w:rsidRPr="00241F6A"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1.4. Развитие транспортной </w:t>
            </w:r>
            <w:r w:rsidRPr="00492B9B">
              <w:rPr>
                <w:rFonts w:ascii="Times New Roman" w:eastAsia="Times New Roman" w:hAnsi="Times New Roman" w:cs="Times New Roman"/>
                <w:lang w:eastAsia="ru-RU"/>
              </w:rPr>
              <w:lastRenderedPageBreak/>
              <w:t>инфраструктуры</w:t>
            </w:r>
          </w:p>
        </w:tc>
        <w:tc>
          <w:tcPr>
            <w:tcW w:w="1843" w:type="dxa"/>
          </w:tcPr>
          <w:p w:rsidR="00A5742C" w:rsidRPr="00492B9B" w:rsidRDefault="00A5742C" w:rsidP="00ED2CE6">
            <w:pPr>
              <w:widowControl w:val="0"/>
              <w:tabs>
                <w:tab w:val="left" w:pos="1134"/>
              </w:tabs>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lastRenderedPageBreak/>
              <w:t>района Чувашской Республики «Развитие транспортной системы</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район</w:t>
            </w:r>
            <w:r>
              <w:rPr>
                <w:rFonts w:ascii="Times New Roman" w:eastAsia="Times New Roman" w:hAnsi="Times New Roman" w:cs="Times New Roman"/>
                <w:lang w:eastAsia="ru-RU"/>
              </w:rPr>
              <w:t>е</w:t>
            </w:r>
            <w:r w:rsidRPr="00492B9B">
              <w:rPr>
                <w:rFonts w:ascii="Times New Roman" w:eastAsia="Times New Roman" w:hAnsi="Times New Roman" w:cs="Times New Roman"/>
                <w:lang w:eastAsia="ru-RU"/>
              </w:rPr>
              <w:t xml:space="preserve"> Чувашской Республики»</w:t>
            </w:r>
          </w:p>
        </w:tc>
        <w:tc>
          <w:tcPr>
            <w:tcW w:w="2693" w:type="dxa"/>
          </w:tcPr>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lastRenderedPageBreak/>
              <w:t xml:space="preserve">увеличение протяженности автомобильных дорог </w:t>
            </w:r>
            <w:r w:rsidRPr="00492B9B">
              <w:rPr>
                <w:rFonts w:ascii="Times New Roman" w:hAnsi="Times New Roman" w:cs="Times New Roman"/>
              </w:rPr>
              <w:lastRenderedPageBreak/>
              <w:t>общего пользования межмуниципального значения, соответствующих нормативным требованиям по транспортно-эксплуатационным показателям;</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0B6E34" w:rsidRPr="00B0598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lastRenderedPageBreak/>
              <w:t>национальный проект по созданию безопасных и к</w:t>
            </w:r>
            <w:r w:rsidR="000B6E34" w:rsidRPr="00B0598B">
              <w:rPr>
                <w:rFonts w:ascii="Times New Roman" w:eastAsia="Times New Roman" w:hAnsi="Times New Roman" w:cs="Times New Roman"/>
                <w:lang w:eastAsia="ru-RU"/>
              </w:rPr>
              <w:t>ачественных автомобильных дорог:</w:t>
            </w:r>
          </w:p>
          <w:p w:rsidR="00B0598B" w:rsidRPr="00B0598B"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B0598B">
              <w:rPr>
                <w:rFonts w:ascii="Times New Roman" w:eastAsia="Times New Roman" w:hAnsi="Times New Roman" w:cs="Times New Roman"/>
                <w:lang w:eastAsia="ru-RU"/>
              </w:rPr>
              <w:lastRenderedPageBreak/>
              <w:t>Проект 1</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hAnsi="Times New Roman" w:cs="Times New Roman"/>
              </w:rPr>
              <w:t>«Автомобильная дорога «</w:t>
            </w:r>
            <w:proofErr w:type="spellStart"/>
            <w:r w:rsidRPr="00B0598B">
              <w:rPr>
                <w:rFonts w:ascii="Times New Roman" w:hAnsi="Times New Roman" w:cs="Times New Roman"/>
              </w:rPr>
              <w:t>Изедеркино-Актай</w:t>
            </w:r>
            <w:proofErr w:type="spellEnd"/>
            <w:r w:rsidRPr="00B0598B">
              <w:rPr>
                <w:rFonts w:ascii="Times New Roman" w:hAnsi="Times New Roman" w:cs="Times New Roman"/>
              </w:rPr>
              <w:t xml:space="preserve">» в </w:t>
            </w:r>
            <w:proofErr w:type="spellStart"/>
            <w:r w:rsidRPr="00B0598B">
              <w:rPr>
                <w:rFonts w:ascii="Times New Roman" w:hAnsi="Times New Roman" w:cs="Times New Roman"/>
              </w:rPr>
              <w:t>Моргаушском</w:t>
            </w:r>
            <w:proofErr w:type="spellEnd"/>
            <w:r w:rsidRPr="00B0598B">
              <w:rPr>
                <w:rFonts w:ascii="Times New Roman" w:hAnsi="Times New Roman" w:cs="Times New Roman"/>
              </w:rPr>
              <w:t xml:space="preserve"> районе,</w:t>
            </w:r>
            <w:r w:rsidRPr="00B0598B">
              <w:t xml:space="preserve"> </w:t>
            </w:r>
            <w:r w:rsidRPr="00B0598B">
              <w:rPr>
                <w:rFonts w:ascii="Times New Roman" w:hAnsi="Times New Roman" w:cs="Times New Roman"/>
              </w:rPr>
              <w:t>7+290 »</w:t>
            </w:r>
          </w:p>
          <w:p w:rsidR="00B0598B" w:rsidRPr="00B0598B"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Проект 2</w:t>
            </w:r>
          </w:p>
          <w:p w:rsidR="00B0598B" w:rsidRPr="00B0598B"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B0598B">
              <w:rPr>
                <w:rFonts w:ascii="Times New Roman" w:hAnsi="Times New Roman" w:cs="Times New Roman"/>
              </w:rPr>
              <w:t xml:space="preserve"> «Автомобильная дорога «ул. Парковая </w:t>
            </w:r>
            <w:proofErr w:type="gramStart"/>
            <w:r w:rsidRPr="00B0598B">
              <w:rPr>
                <w:rFonts w:ascii="Times New Roman" w:hAnsi="Times New Roman" w:cs="Times New Roman"/>
              </w:rPr>
              <w:t>в</w:t>
            </w:r>
            <w:proofErr w:type="gramEnd"/>
            <w:r w:rsidRPr="00B0598B">
              <w:rPr>
                <w:rFonts w:ascii="Times New Roman" w:hAnsi="Times New Roman" w:cs="Times New Roman"/>
              </w:rPr>
              <w:t xml:space="preserve"> </w:t>
            </w:r>
            <w:proofErr w:type="gramStart"/>
            <w:r w:rsidRPr="00B0598B">
              <w:rPr>
                <w:rFonts w:ascii="Times New Roman" w:hAnsi="Times New Roman" w:cs="Times New Roman"/>
              </w:rPr>
              <w:t>с</w:t>
            </w:r>
            <w:proofErr w:type="gramEnd"/>
            <w:r w:rsidRPr="00B0598B">
              <w:rPr>
                <w:rFonts w:ascii="Times New Roman" w:hAnsi="Times New Roman" w:cs="Times New Roman"/>
              </w:rPr>
              <w:t xml:space="preserve">. Моргауши» в </w:t>
            </w:r>
            <w:proofErr w:type="spellStart"/>
            <w:r w:rsidRPr="00B0598B">
              <w:rPr>
                <w:rFonts w:ascii="Times New Roman" w:hAnsi="Times New Roman" w:cs="Times New Roman"/>
              </w:rPr>
              <w:t>Моргаушском</w:t>
            </w:r>
            <w:proofErr w:type="spellEnd"/>
            <w:r w:rsidRPr="00B0598B">
              <w:rPr>
                <w:rFonts w:ascii="Times New Roman" w:hAnsi="Times New Roman" w:cs="Times New Roman"/>
              </w:rPr>
              <w:t xml:space="preserve"> районе, 0+410»</w:t>
            </w:r>
            <w:r w:rsidRPr="00B0598B">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3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«Моргауши - Сура </w:t>
            </w:r>
            <w:proofErr w:type="spellStart"/>
            <w:r w:rsidRPr="00A45468">
              <w:rPr>
                <w:rFonts w:ascii="Times New Roman" w:hAnsi="Times New Roman" w:cs="Times New Roman"/>
              </w:rPr>
              <w:t>Сюрла</w:t>
            </w:r>
            <w:proofErr w:type="spellEnd"/>
            <w:r w:rsidRPr="00A45468">
              <w:rPr>
                <w:rFonts w:ascii="Times New Roman" w:hAnsi="Times New Roman" w:cs="Times New Roman"/>
              </w:rPr>
              <w:t xml:space="preserve"> – Три»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0+697»</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4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«Моргауши - Сура </w:t>
            </w:r>
            <w:proofErr w:type="spellStart"/>
            <w:r w:rsidRPr="00A45468">
              <w:rPr>
                <w:rFonts w:ascii="Times New Roman" w:hAnsi="Times New Roman" w:cs="Times New Roman"/>
              </w:rPr>
              <w:t>Сюрла</w:t>
            </w:r>
            <w:proofErr w:type="spellEnd"/>
            <w:r w:rsidRPr="00A45468">
              <w:rPr>
                <w:rFonts w:ascii="Times New Roman" w:hAnsi="Times New Roman" w:cs="Times New Roman"/>
              </w:rPr>
              <w:t xml:space="preserve"> – Три»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w:t>
            </w:r>
            <w:r w:rsidRPr="00A45468">
              <w:t xml:space="preserve"> </w:t>
            </w:r>
            <w:r w:rsidRPr="00A45468">
              <w:rPr>
                <w:rFonts w:ascii="Times New Roman" w:hAnsi="Times New Roman" w:cs="Times New Roman"/>
              </w:rPr>
              <w:t>1+270»</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5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«Сура» - </w:t>
            </w:r>
            <w:proofErr w:type="spellStart"/>
            <w:r w:rsidRPr="00A45468">
              <w:rPr>
                <w:rFonts w:ascii="Times New Roman" w:hAnsi="Times New Roman" w:cs="Times New Roman"/>
              </w:rPr>
              <w:t>Лебедкино</w:t>
            </w:r>
            <w:proofErr w:type="spellEnd"/>
            <w:r w:rsidRPr="00A45468">
              <w:rPr>
                <w:rFonts w:ascii="Times New Roman" w:hAnsi="Times New Roman" w:cs="Times New Roman"/>
              </w:rPr>
              <w:t xml:space="preserve">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1+270»</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6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«Автомобильная дорога «</w:t>
            </w:r>
            <w:proofErr w:type="spellStart"/>
            <w:r w:rsidRPr="00A45468">
              <w:rPr>
                <w:rFonts w:ascii="Times New Roman" w:hAnsi="Times New Roman" w:cs="Times New Roman"/>
              </w:rPr>
              <w:t>Чураккасы</w:t>
            </w:r>
            <w:proofErr w:type="spellEnd"/>
            <w:r w:rsidRPr="00A45468">
              <w:rPr>
                <w:rFonts w:ascii="Times New Roman" w:hAnsi="Times New Roman" w:cs="Times New Roman"/>
              </w:rPr>
              <w:t xml:space="preserve"> - </w:t>
            </w:r>
            <w:proofErr w:type="spellStart"/>
            <w:r w:rsidRPr="00A45468">
              <w:rPr>
                <w:rFonts w:ascii="Times New Roman" w:hAnsi="Times New Roman" w:cs="Times New Roman"/>
              </w:rPr>
              <w:t>Мемеккасы</w:t>
            </w:r>
            <w:proofErr w:type="spellEnd"/>
            <w:r w:rsidRPr="00A45468">
              <w:rPr>
                <w:rFonts w:ascii="Times New Roman" w:hAnsi="Times New Roman" w:cs="Times New Roman"/>
              </w:rPr>
              <w:t xml:space="preserve"> – </w:t>
            </w:r>
            <w:proofErr w:type="spellStart"/>
            <w:r w:rsidRPr="00A45468">
              <w:rPr>
                <w:rFonts w:ascii="Times New Roman" w:hAnsi="Times New Roman" w:cs="Times New Roman"/>
              </w:rPr>
              <w:t>Хундыкасы</w:t>
            </w:r>
            <w:proofErr w:type="spellEnd"/>
            <w:r w:rsidRPr="00A45468">
              <w:rPr>
                <w:rFonts w:ascii="Times New Roman" w:hAnsi="Times New Roman" w:cs="Times New Roman"/>
              </w:rPr>
              <w:t xml:space="preserve">»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2+173»</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7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"Б. Сундырь - Ильинка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1+080»</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8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w:t>
            </w:r>
            <w:r w:rsidRPr="00A45468">
              <w:rPr>
                <w:rFonts w:ascii="Times New Roman" w:eastAsia="Times New Roman" w:hAnsi="Times New Roman"/>
                <w:lang w:eastAsia="ru-RU"/>
              </w:rPr>
              <w:t xml:space="preserve">Автодорога «Волга – </w:t>
            </w:r>
            <w:proofErr w:type="spellStart"/>
            <w:r w:rsidRPr="00A45468">
              <w:rPr>
                <w:rFonts w:ascii="Times New Roman" w:eastAsia="Times New Roman" w:hAnsi="Times New Roman"/>
                <w:lang w:eastAsia="ru-RU"/>
              </w:rPr>
              <w:t>Кубасы</w:t>
            </w:r>
            <w:proofErr w:type="spellEnd"/>
            <w:r w:rsidRPr="00A45468">
              <w:rPr>
                <w:rFonts w:ascii="Times New Roman" w:eastAsia="Times New Roman" w:hAnsi="Times New Roman"/>
                <w:lang w:eastAsia="ru-RU"/>
              </w:rPr>
              <w:t xml:space="preserve">»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w:t>
            </w:r>
            <w:r w:rsidRPr="00A45468">
              <w:t xml:space="preserve"> </w:t>
            </w:r>
            <w:r w:rsidRPr="00A45468">
              <w:rPr>
                <w:rFonts w:ascii="Times New Roman" w:eastAsia="Times New Roman" w:hAnsi="Times New Roman"/>
                <w:lang w:eastAsia="ru-RU"/>
              </w:rPr>
              <w:t xml:space="preserve">2+200 </w:t>
            </w:r>
            <w:r w:rsidRPr="00A45468">
              <w:rPr>
                <w:rFonts w:ascii="Times New Roman" w:hAnsi="Times New Roman" w:cs="Times New Roman"/>
              </w:rPr>
              <w:t>»</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9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w:t>
            </w:r>
            <w:r w:rsidRPr="00A45468">
              <w:rPr>
                <w:rFonts w:ascii="Times New Roman" w:eastAsia="Times New Roman" w:hAnsi="Times New Roman"/>
                <w:lang w:eastAsia="ru-RU"/>
              </w:rPr>
              <w:t>Автодорога "</w:t>
            </w:r>
            <w:proofErr w:type="spellStart"/>
            <w:r w:rsidRPr="00A45468">
              <w:rPr>
                <w:rFonts w:ascii="Times New Roman" w:eastAsia="Times New Roman" w:hAnsi="Times New Roman"/>
                <w:lang w:eastAsia="ru-RU"/>
              </w:rPr>
              <w:t>Волга-Вурмой</w:t>
            </w:r>
            <w:proofErr w:type="spellEnd"/>
            <w:proofErr w:type="gramStart"/>
            <w:r w:rsidRPr="00A45468">
              <w:rPr>
                <w:rFonts w:ascii="Times New Roman" w:eastAsia="Times New Roman" w:hAnsi="Times New Roman"/>
                <w:lang w:eastAsia="ru-RU"/>
              </w:rPr>
              <w:t>"-</w:t>
            </w:r>
            <w:proofErr w:type="gramEnd"/>
            <w:r w:rsidRPr="00A45468">
              <w:rPr>
                <w:rFonts w:ascii="Times New Roman" w:eastAsia="Times New Roman" w:hAnsi="Times New Roman"/>
                <w:lang w:eastAsia="ru-RU"/>
              </w:rPr>
              <w:t xml:space="preserve">МБОУ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 9+961</w:t>
            </w:r>
            <w:r w:rsidRPr="00A45468">
              <w:rPr>
                <w:rFonts w:ascii="Times New Roman" w:hAnsi="Times New Roman" w:cs="Times New Roman"/>
              </w:rPr>
              <w:t>»</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Проект 10</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 </w:t>
            </w:r>
            <w:r w:rsidRPr="00A45468">
              <w:rPr>
                <w:rFonts w:ascii="Times New Roman" w:hAnsi="Times New Roman" w:cs="Times New Roman"/>
              </w:rPr>
              <w:t>«</w:t>
            </w:r>
            <w:r w:rsidRPr="00A45468">
              <w:rPr>
                <w:rFonts w:ascii="Times New Roman" w:eastAsia="Times New Roman" w:hAnsi="Times New Roman"/>
                <w:lang w:eastAsia="ru-RU"/>
              </w:rPr>
              <w:t>Автомобильная дорога «</w:t>
            </w:r>
            <w:proofErr w:type="spellStart"/>
            <w:r w:rsidRPr="00A45468">
              <w:rPr>
                <w:rFonts w:ascii="Times New Roman" w:eastAsia="Times New Roman" w:hAnsi="Times New Roman"/>
                <w:lang w:eastAsia="ru-RU"/>
              </w:rPr>
              <w:t>Тойгильдино-Паймурзино</w:t>
            </w:r>
            <w:proofErr w:type="spellEnd"/>
            <w:r w:rsidRPr="00A45468">
              <w:rPr>
                <w:rFonts w:ascii="Times New Roman" w:eastAsia="Times New Roman" w:hAnsi="Times New Roman"/>
                <w:lang w:eastAsia="ru-RU"/>
              </w:rPr>
              <w:t xml:space="preserve">»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 17+080</w:t>
            </w:r>
            <w:r w:rsidRPr="00A45468">
              <w:rPr>
                <w:rFonts w:ascii="Times New Roman" w:hAnsi="Times New Roman" w:cs="Times New Roman"/>
              </w:rPr>
              <w:t>»</w:t>
            </w:r>
          </w:p>
          <w:p w:rsidR="00FA3EB3" w:rsidRPr="00A45468"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p>
          <w:p w:rsidR="00FA3EB3" w:rsidRP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p w:rsidR="000B6E34" w:rsidRPr="00B0598B" w:rsidRDefault="000B6E34" w:rsidP="00ED2CE6">
            <w:pPr>
              <w:widowControl w:val="0"/>
              <w:autoSpaceDE w:val="0"/>
              <w:autoSpaceDN w:val="0"/>
              <w:spacing w:after="0" w:line="240" w:lineRule="auto"/>
              <w:jc w:val="both"/>
              <w:rPr>
                <w:rFonts w:ascii="Times New Roman" w:eastAsia="Times New Roman" w:hAnsi="Times New Roman" w:cs="Times New Roman"/>
                <w:lang w:eastAsia="ru-RU"/>
              </w:rPr>
            </w:pPr>
          </w:p>
          <w:p w:rsid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 xml:space="preserve">Проект 1 </w:t>
            </w:r>
          </w:p>
          <w:p w:rsidR="00FA3EB3" w:rsidRP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«Ремонт а/</w:t>
            </w:r>
            <w:proofErr w:type="spellStart"/>
            <w:r w:rsidRPr="00B0598B">
              <w:rPr>
                <w:rFonts w:ascii="Times New Roman" w:eastAsia="Times New Roman" w:hAnsi="Times New Roman" w:cs="Times New Roman"/>
                <w:lang w:eastAsia="ru-RU"/>
              </w:rPr>
              <w:t>д</w:t>
            </w:r>
            <w:proofErr w:type="spellEnd"/>
            <w:r w:rsidRPr="00B0598B">
              <w:rPr>
                <w:rFonts w:ascii="Times New Roman" w:eastAsia="Times New Roman" w:hAnsi="Times New Roman" w:cs="Times New Roman"/>
                <w:lang w:eastAsia="ru-RU"/>
              </w:rPr>
              <w:t xml:space="preserve"> "Волга</w:t>
            </w:r>
            <w:proofErr w:type="gramStart"/>
            <w:r w:rsidRPr="00B0598B">
              <w:rPr>
                <w:rFonts w:ascii="Times New Roman" w:eastAsia="Times New Roman" w:hAnsi="Times New Roman" w:cs="Times New Roman"/>
                <w:lang w:eastAsia="ru-RU"/>
              </w:rPr>
              <w:t>"-</w:t>
            </w:r>
            <w:proofErr w:type="gramEnd"/>
            <w:r w:rsidRPr="00B0598B">
              <w:rPr>
                <w:rFonts w:ascii="Times New Roman" w:eastAsia="Times New Roman" w:hAnsi="Times New Roman" w:cs="Times New Roman"/>
                <w:lang w:eastAsia="ru-RU"/>
              </w:rPr>
              <w:t xml:space="preserve">Б. </w:t>
            </w:r>
            <w:proofErr w:type="spellStart"/>
            <w:r w:rsidRPr="00B0598B">
              <w:rPr>
                <w:rFonts w:ascii="Times New Roman" w:eastAsia="Times New Roman" w:hAnsi="Times New Roman" w:cs="Times New Roman"/>
                <w:lang w:eastAsia="ru-RU"/>
              </w:rPr>
              <w:t>Сундырь-Кюрегаси-д</w:t>
            </w:r>
            <w:proofErr w:type="spellEnd"/>
            <w:r w:rsidRPr="00B0598B">
              <w:rPr>
                <w:rFonts w:ascii="Times New Roman" w:eastAsia="Times New Roman" w:hAnsi="Times New Roman" w:cs="Times New Roman"/>
                <w:lang w:eastAsia="ru-RU"/>
              </w:rPr>
              <w:t xml:space="preserve">. </w:t>
            </w:r>
            <w:proofErr w:type="spellStart"/>
            <w:r w:rsidRPr="00B0598B">
              <w:rPr>
                <w:rFonts w:ascii="Times New Roman" w:eastAsia="Times New Roman" w:hAnsi="Times New Roman" w:cs="Times New Roman"/>
                <w:lang w:eastAsia="ru-RU"/>
              </w:rPr>
              <w:t>Охтикасы</w:t>
            </w:r>
            <w:proofErr w:type="spellEnd"/>
            <w:r w:rsidRPr="00B0598B">
              <w:rPr>
                <w:rFonts w:ascii="Times New Roman" w:eastAsia="Times New Roman" w:hAnsi="Times New Roman" w:cs="Times New Roman"/>
                <w:lang w:eastAsia="ru-RU"/>
              </w:rPr>
              <w:t xml:space="preserve">" в </w:t>
            </w:r>
            <w:proofErr w:type="spellStart"/>
            <w:r w:rsidRPr="00B0598B">
              <w:rPr>
                <w:rFonts w:ascii="Times New Roman" w:eastAsia="Times New Roman" w:hAnsi="Times New Roman" w:cs="Times New Roman"/>
                <w:lang w:eastAsia="ru-RU"/>
              </w:rPr>
              <w:t>Моргаушском</w:t>
            </w:r>
            <w:proofErr w:type="spellEnd"/>
            <w:r w:rsidRPr="00B0598B">
              <w:rPr>
                <w:rFonts w:ascii="Times New Roman" w:eastAsia="Times New Roman" w:hAnsi="Times New Roman" w:cs="Times New Roman"/>
                <w:lang w:eastAsia="ru-RU"/>
              </w:rPr>
              <w:t xml:space="preserve"> районе» (</w:t>
            </w:r>
            <w:proofErr w:type="gramStart"/>
            <w:r w:rsidRPr="00B0598B">
              <w:rPr>
                <w:rFonts w:ascii="Times New Roman" w:eastAsia="Times New Roman" w:hAnsi="Times New Roman" w:cs="Times New Roman"/>
                <w:lang w:eastAsia="ru-RU"/>
              </w:rPr>
              <w:t>км</w:t>
            </w:r>
            <w:proofErr w:type="gramEnd"/>
            <w:r w:rsidRPr="00B0598B">
              <w:rPr>
                <w:rFonts w:ascii="Times New Roman" w:eastAsia="Times New Roman" w:hAnsi="Times New Roman" w:cs="Times New Roman"/>
                <w:lang w:eastAsia="ru-RU"/>
              </w:rPr>
              <w:t xml:space="preserve"> 0+000 по км 0+200)</w:t>
            </w:r>
          </w:p>
          <w:p w:rsidR="00A5742C" w:rsidRPr="00B0598B" w:rsidRDefault="00A5742C"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Pr="00B0598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 xml:space="preserve">Капитальный ремонт и ремонт дворовых территорий многоквартирных домов, проездов к дворовым территориям </w:t>
            </w:r>
            <w:r w:rsidRPr="00B0598B">
              <w:rPr>
                <w:rFonts w:ascii="Times New Roman" w:eastAsia="Times New Roman" w:hAnsi="Times New Roman" w:cs="Times New Roman"/>
                <w:lang w:eastAsia="ru-RU"/>
              </w:rPr>
              <w:lastRenderedPageBreak/>
              <w:t>многоквартирных домов населенных пунктов:</w:t>
            </w:r>
          </w:p>
          <w:p w:rsidR="000B6E34"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p>
          <w:p w:rsidR="00B0598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1 </w:t>
            </w:r>
          </w:p>
          <w:p w:rsidR="005F4FE3"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5F4FE3" w:rsidRPr="005F4FE3">
              <w:rPr>
                <w:rFonts w:ascii="Times New Roman" w:eastAsia="Times New Roman" w:hAnsi="Times New Roman" w:cs="Times New Roman"/>
                <w:lang w:eastAsia="ru-RU"/>
              </w:rPr>
              <w:t xml:space="preserve">Ремонт дворовой территории многоквартирного дома в </w:t>
            </w:r>
            <w:proofErr w:type="spellStart"/>
            <w:r w:rsidR="005F4FE3" w:rsidRPr="005F4FE3">
              <w:rPr>
                <w:rFonts w:ascii="Times New Roman" w:eastAsia="Times New Roman" w:hAnsi="Times New Roman" w:cs="Times New Roman"/>
                <w:lang w:eastAsia="ru-RU"/>
              </w:rPr>
              <w:t>д</w:t>
            </w:r>
            <w:proofErr w:type="gramStart"/>
            <w:r w:rsidR="005F4FE3" w:rsidRPr="005F4FE3">
              <w:rPr>
                <w:rFonts w:ascii="Times New Roman" w:eastAsia="Times New Roman" w:hAnsi="Times New Roman" w:cs="Times New Roman"/>
                <w:lang w:eastAsia="ru-RU"/>
              </w:rPr>
              <w:t>.Т</w:t>
            </w:r>
            <w:proofErr w:type="gramEnd"/>
            <w:r w:rsidR="005F4FE3" w:rsidRPr="005F4FE3">
              <w:rPr>
                <w:rFonts w:ascii="Times New Roman" w:eastAsia="Times New Roman" w:hAnsi="Times New Roman" w:cs="Times New Roman"/>
                <w:lang w:eastAsia="ru-RU"/>
              </w:rPr>
              <w:t>ренькино</w:t>
            </w:r>
            <w:proofErr w:type="spellEnd"/>
            <w:r w:rsidR="005F4FE3" w:rsidRPr="005F4FE3">
              <w:rPr>
                <w:rFonts w:ascii="Times New Roman" w:eastAsia="Times New Roman" w:hAnsi="Times New Roman" w:cs="Times New Roman"/>
                <w:lang w:eastAsia="ru-RU"/>
              </w:rPr>
              <w:t xml:space="preserve"> по ул.Новая,д.1</w:t>
            </w:r>
            <w:r w:rsidR="005F4FE3">
              <w:rPr>
                <w:rFonts w:ascii="Times New Roman" w:eastAsia="Times New Roman" w:hAnsi="Times New Roman" w:cs="Times New Roman"/>
                <w:lang w:eastAsia="ru-RU"/>
              </w:rPr>
              <w:t xml:space="preserve">, </w:t>
            </w:r>
            <w:r w:rsidR="005F4FE3" w:rsidRPr="005F4FE3">
              <w:rPr>
                <w:rFonts w:ascii="Times New Roman" w:eastAsia="Times New Roman" w:hAnsi="Times New Roman" w:cs="Times New Roman"/>
                <w:lang w:eastAsia="ru-RU"/>
              </w:rPr>
              <w:t>270м</w:t>
            </w:r>
            <w:r w:rsidR="005F4FE3" w:rsidRPr="000B6E34">
              <w:rPr>
                <w:rFonts w:ascii="Times New Roman" w:eastAsia="Times New Roman" w:hAnsi="Times New Roman" w:cs="Times New Roman"/>
                <w:vertAlign w:val="superscript"/>
                <w:lang w:eastAsia="ru-RU"/>
              </w:rPr>
              <w:t>2</w:t>
            </w:r>
            <w:r>
              <w:rPr>
                <w:rFonts w:ascii="Times New Roman" w:eastAsia="Times New Roman" w:hAnsi="Times New Roman" w:cs="Times New Roman"/>
                <w:lang w:eastAsia="ru-RU"/>
              </w:rPr>
              <w:t>»</w:t>
            </w:r>
          </w:p>
          <w:p w:rsidR="000B6E34"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2  </w:t>
            </w:r>
            <w:r w:rsidR="000B6E34">
              <w:rPr>
                <w:rFonts w:ascii="Times New Roman" w:eastAsia="Times New Roman" w:hAnsi="Times New Roman" w:cs="Times New Roman"/>
                <w:lang w:eastAsia="ru-RU"/>
              </w:rPr>
              <w:t>«</w:t>
            </w:r>
            <w:r w:rsidRPr="005F4FE3">
              <w:rPr>
                <w:rFonts w:ascii="Times New Roman" w:eastAsia="Times New Roman" w:hAnsi="Times New Roman" w:cs="Times New Roman"/>
                <w:lang w:eastAsia="ru-RU"/>
              </w:rPr>
              <w:t xml:space="preserve">Ремонт проезда к дворовой территории многоквартирного дома в </w:t>
            </w:r>
            <w:proofErr w:type="spellStart"/>
            <w:r w:rsidRPr="005F4FE3">
              <w:rPr>
                <w:rFonts w:ascii="Times New Roman" w:eastAsia="Times New Roman" w:hAnsi="Times New Roman" w:cs="Times New Roman"/>
                <w:lang w:eastAsia="ru-RU"/>
              </w:rPr>
              <w:t>д</w:t>
            </w:r>
            <w:proofErr w:type="gramStart"/>
            <w:r w:rsidRPr="005F4FE3">
              <w:rPr>
                <w:rFonts w:ascii="Times New Roman" w:eastAsia="Times New Roman" w:hAnsi="Times New Roman" w:cs="Times New Roman"/>
                <w:lang w:eastAsia="ru-RU"/>
              </w:rPr>
              <w:t>.Т</w:t>
            </w:r>
            <w:proofErr w:type="gramEnd"/>
            <w:r w:rsidRPr="005F4FE3">
              <w:rPr>
                <w:rFonts w:ascii="Times New Roman" w:eastAsia="Times New Roman" w:hAnsi="Times New Roman" w:cs="Times New Roman"/>
                <w:lang w:eastAsia="ru-RU"/>
              </w:rPr>
              <w:t>ренькино</w:t>
            </w:r>
            <w:proofErr w:type="spellEnd"/>
            <w:r w:rsidRPr="005F4FE3">
              <w:rPr>
                <w:rFonts w:ascii="Times New Roman" w:eastAsia="Times New Roman" w:hAnsi="Times New Roman" w:cs="Times New Roman"/>
                <w:lang w:eastAsia="ru-RU"/>
              </w:rPr>
              <w:t xml:space="preserve"> по ул.Новая,д.1</w:t>
            </w:r>
            <w:r>
              <w:rPr>
                <w:rFonts w:ascii="Times New Roman" w:eastAsia="Times New Roman" w:hAnsi="Times New Roman" w:cs="Times New Roman"/>
                <w:lang w:eastAsia="ru-RU"/>
              </w:rPr>
              <w:t xml:space="preserve">,  </w:t>
            </w:r>
            <w:r w:rsidRPr="005F4FE3">
              <w:rPr>
                <w:rFonts w:ascii="Times New Roman" w:eastAsia="Times New Roman" w:hAnsi="Times New Roman" w:cs="Times New Roman"/>
                <w:lang w:eastAsia="ru-RU"/>
              </w:rPr>
              <w:t>1проезд/266м</w:t>
            </w:r>
            <w:r w:rsidRPr="000B6E34">
              <w:rPr>
                <w:rFonts w:ascii="Times New Roman" w:eastAsia="Times New Roman" w:hAnsi="Times New Roman" w:cs="Times New Roman"/>
                <w:vertAlign w:val="superscript"/>
                <w:lang w:eastAsia="ru-RU"/>
              </w:rPr>
              <w:t>2</w:t>
            </w:r>
            <w:r w:rsidR="000B6E34" w:rsidRPr="000B6E34">
              <w:rPr>
                <w:rFonts w:ascii="Times New Roman" w:eastAsia="Times New Roman" w:hAnsi="Times New Roman" w:cs="Times New Roman"/>
                <w:lang w:eastAsia="ru-RU"/>
              </w:rPr>
              <w:t>»</w:t>
            </w:r>
            <w:r w:rsidR="006C7ECB">
              <w:rPr>
                <w:rFonts w:ascii="Times New Roman" w:eastAsia="Times New Roman" w:hAnsi="Times New Roman" w:cs="Times New Roman"/>
                <w:lang w:eastAsia="ru-RU"/>
              </w:rPr>
              <w:t>.</w:t>
            </w:r>
          </w:p>
          <w:p w:rsidR="005F4FE3"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Pr="00492B9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rPr>
          <w:trHeight w:val="1439"/>
        </w:trPr>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1.5. Развитие информатизации и связи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«Цифровое общество</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район</w:t>
            </w:r>
            <w:r>
              <w:rPr>
                <w:rFonts w:ascii="Times New Roman" w:eastAsia="Times New Roman" w:hAnsi="Times New Roman" w:cs="Times New Roman"/>
                <w:lang w:eastAsia="ru-RU"/>
              </w:rPr>
              <w:t>е</w:t>
            </w:r>
            <w:r w:rsidRPr="00492B9B">
              <w:rPr>
                <w:rFonts w:ascii="Times New Roman" w:eastAsia="Times New Roman" w:hAnsi="Times New Roman" w:cs="Times New Roman"/>
                <w:lang w:eastAsia="ru-RU"/>
              </w:rPr>
              <w:t xml:space="preserve">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интеграция информационных и коммуникационных технологий во все сферы деятельности общества</w:t>
            </w: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приоритетные проекты в</w:t>
            </w:r>
            <w:r w:rsidR="0025372B">
              <w:rPr>
                <w:rFonts w:ascii="Times New Roman" w:eastAsia="Times New Roman" w:hAnsi="Times New Roman" w:cs="Times New Roman"/>
                <w:lang w:eastAsia="ru-RU"/>
              </w:rPr>
              <w:t xml:space="preserve"> рамках национальной программы «</w:t>
            </w:r>
            <w:r w:rsidRPr="00492B9B">
              <w:rPr>
                <w:rFonts w:ascii="Times New Roman" w:eastAsia="Times New Roman" w:hAnsi="Times New Roman" w:cs="Times New Roman"/>
                <w:lang w:eastAsia="ru-RU"/>
              </w:rPr>
              <w:t>Цифровая экономика</w:t>
            </w:r>
            <w:r w:rsidR="0025372B">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w:t>
            </w:r>
          </w:p>
          <w:p w:rsidR="00A5742C" w:rsidRPr="00492B9B" w:rsidRDefault="0025372B" w:rsidP="00ED2CE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A5742C" w:rsidRPr="00492B9B">
              <w:rPr>
                <w:rFonts w:ascii="Times New Roman" w:eastAsia="Times New Roman" w:hAnsi="Times New Roman" w:cs="Times New Roman"/>
                <w:lang w:eastAsia="ru-RU"/>
              </w:rPr>
              <w:t>Информационная инфраструктура</w:t>
            </w:r>
            <w:r>
              <w:rPr>
                <w:rFonts w:ascii="Times New Roman" w:eastAsia="Times New Roman" w:hAnsi="Times New Roman" w:cs="Times New Roman"/>
                <w:lang w:eastAsia="ru-RU"/>
              </w:rPr>
              <w:t>»</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59" w:name="_Toc529279272"/>
            <w:bookmarkStart w:id="60" w:name="_Toc533512670"/>
            <w:r w:rsidRPr="00492B9B">
              <w:rPr>
                <w:rFonts w:ascii="Times New Roman" w:eastAsia="Times New Roman" w:hAnsi="Times New Roman" w:cs="Times New Roman"/>
                <w:lang w:eastAsia="ru-RU"/>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bookmarkEnd w:id="59"/>
            <w:bookmarkEnd w:id="60"/>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2.1. Формирование привлекательного инвестиционного климата для привлечения инвестиций и содействие развитию конкуренции</w:t>
            </w: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объем инвестиций в основной капитал достигнет 1 млрд. рублей;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будет создано около </w:t>
            </w:r>
            <w:r w:rsidR="00537B9F">
              <w:rPr>
                <w:rFonts w:ascii="Times New Roman" w:eastAsia="Times New Roman" w:hAnsi="Times New Roman" w:cs="Times New Roman"/>
                <w:lang w:eastAsia="ru-RU"/>
              </w:rPr>
              <w:t>320</w:t>
            </w:r>
            <w:r w:rsidRPr="00492B9B">
              <w:rPr>
                <w:rFonts w:ascii="Times New Roman" w:eastAsia="Times New Roman" w:hAnsi="Times New Roman" w:cs="Times New Roman"/>
                <w:lang w:eastAsia="ru-RU"/>
              </w:rPr>
              <w:t xml:space="preserve"> рабочих мест за счет реализации </w:t>
            </w:r>
            <w:r w:rsidR="00537B9F">
              <w:rPr>
                <w:rFonts w:ascii="Times New Roman" w:eastAsia="Times New Roman" w:hAnsi="Times New Roman" w:cs="Times New Roman"/>
                <w:lang w:eastAsia="ru-RU"/>
              </w:rPr>
              <w:t>120</w:t>
            </w:r>
            <w:r w:rsidRPr="00492B9B">
              <w:rPr>
                <w:rFonts w:ascii="Times New Roman" w:eastAsia="Times New Roman" w:hAnsi="Times New Roman" w:cs="Times New Roman"/>
                <w:lang w:eastAsia="ru-RU"/>
              </w:rPr>
              <w:t xml:space="preserve"> инвестиционных проектов;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 отсутствие нарушений антимонопольного законодательства.</w:t>
            </w:r>
          </w:p>
        </w:tc>
        <w:tc>
          <w:tcPr>
            <w:tcW w:w="3686" w:type="dxa"/>
          </w:tcPr>
          <w:p w:rsidR="00A5742C" w:rsidRDefault="00A5742C" w:rsidP="00ED2CE6">
            <w:pPr>
              <w:widowControl w:val="0"/>
              <w:autoSpaceDE w:val="0"/>
              <w:autoSpaceDN w:val="0"/>
              <w:spacing w:after="0" w:line="240" w:lineRule="auto"/>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Подпрограмма  «Развитие субъектов малого и среднего предпринимательства» муниципальной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45468" w:rsidRDefault="00A45468" w:rsidP="00ED2CE6">
            <w:pPr>
              <w:widowControl w:val="0"/>
              <w:autoSpaceDE w:val="0"/>
              <w:autoSpaceDN w:val="0"/>
              <w:spacing w:after="0" w:line="240" w:lineRule="auto"/>
              <w:rPr>
                <w:rFonts w:ascii="Times New Roman" w:eastAsia="Times New Roman" w:hAnsi="Times New Roman" w:cs="Times New Roman"/>
                <w:lang w:eastAsia="ru-RU"/>
              </w:rPr>
            </w:pPr>
          </w:p>
          <w:p w:rsidR="00A45468" w:rsidRDefault="00A454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lang w:eastAsia="ru-RU"/>
              </w:rPr>
              <w:t xml:space="preserve"> ЗАО «ЧП «</w:t>
            </w:r>
            <w:proofErr w:type="spellStart"/>
            <w:r>
              <w:rPr>
                <w:rFonts w:ascii="Times New Roman" w:eastAsia="Times New Roman" w:hAnsi="Times New Roman" w:cs="Times New Roman"/>
                <w:lang w:eastAsia="ru-RU"/>
              </w:rPr>
              <w:t>Сеспель</w:t>
            </w:r>
            <w:proofErr w:type="spellEnd"/>
            <w:r>
              <w:rPr>
                <w:rFonts w:ascii="Times New Roman" w:eastAsia="Times New Roman" w:hAnsi="Times New Roman" w:cs="Times New Roman"/>
                <w:lang w:eastAsia="ru-RU"/>
              </w:rPr>
              <w:t>»</w:t>
            </w:r>
            <w:r w:rsidR="00DD3109">
              <w:rPr>
                <w:rFonts w:ascii="Times New Roman" w:eastAsia="Times New Roman" w:hAnsi="Times New Roman" w:cs="Times New Roman"/>
                <w:lang w:eastAsia="ru-RU"/>
              </w:rPr>
              <w:t xml:space="preserve"> «Организация производства </w:t>
            </w:r>
            <w:proofErr w:type="spellStart"/>
            <w:r w:rsidR="00DD3109">
              <w:rPr>
                <w:rFonts w:ascii="Times New Roman" w:eastAsia="Times New Roman" w:hAnsi="Times New Roman" w:cs="Times New Roman"/>
                <w:lang w:eastAsia="ru-RU"/>
              </w:rPr>
              <w:t>танк-контейнеров</w:t>
            </w:r>
            <w:proofErr w:type="spellEnd"/>
            <w:r w:rsidR="00DD3109">
              <w:rPr>
                <w:rFonts w:ascii="Times New Roman" w:eastAsia="Times New Roman" w:hAnsi="Times New Roman" w:cs="Times New Roman"/>
                <w:lang w:eastAsia="ru-RU"/>
              </w:rPr>
              <w:t>»</w:t>
            </w:r>
          </w:p>
          <w:p w:rsidR="00DD3109" w:rsidRDefault="00DD3109" w:rsidP="00ED2CE6">
            <w:pPr>
              <w:widowControl w:val="0"/>
              <w:autoSpaceDE w:val="0"/>
              <w:autoSpaceDN w:val="0"/>
              <w:spacing w:after="0" w:line="240" w:lineRule="auto"/>
              <w:rPr>
                <w:rFonts w:ascii="Times New Roman" w:eastAsia="Times New Roman" w:hAnsi="Times New Roman" w:cs="Times New Roman"/>
                <w:lang w:eastAsia="ru-RU"/>
              </w:rPr>
            </w:pPr>
          </w:p>
          <w:p w:rsidR="00DD3109" w:rsidRPr="00492B9B" w:rsidRDefault="00DD3109"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2 «Строительство придорожного сервиса для обслуживания грузовых автомобилей»</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2.2. Обеспечение благоприятного предпринимательского климата</w:t>
            </w:r>
          </w:p>
        </w:tc>
        <w:tc>
          <w:tcPr>
            <w:tcW w:w="1843" w:type="dxa"/>
            <w:vMerge/>
          </w:tcPr>
          <w:p w:rsidR="00A5742C" w:rsidRPr="00492B9B" w:rsidRDefault="00A5742C" w:rsidP="00ED2CE6">
            <w:pPr>
              <w:spacing w:after="0" w:line="240" w:lineRule="auto"/>
              <w:rPr>
                <w:rFonts w:ascii="Times New Roman" w:hAnsi="Times New Roman" w:cs="Times New Roman"/>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улучшение позиции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в рейтинге среди  муниципальных районов и городских округов </w:t>
            </w:r>
            <w:r w:rsidRPr="00492B9B">
              <w:rPr>
                <w:rFonts w:ascii="Times New Roman" w:eastAsia="Times New Roman" w:hAnsi="Times New Roman" w:cs="Times New Roman"/>
                <w:lang w:eastAsia="ru-RU"/>
              </w:rPr>
              <w:lastRenderedPageBreak/>
              <w:t>Чувашской Республики до группы не ниже «хорошего уровня» по применению механизма ОРВ;</w:t>
            </w:r>
          </w:p>
          <w:p w:rsidR="00A5742C" w:rsidRPr="000B6E3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рост количества субъектов малого и среднего предпринимательства (включая индивидуальных предпринимателей) в расчете </w:t>
            </w:r>
            <w:r w:rsidRPr="000B6E34">
              <w:rPr>
                <w:rFonts w:ascii="Times New Roman" w:eastAsia="Times New Roman" w:hAnsi="Times New Roman" w:cs="Times New Roman"/>
                <w:lang w:eastAsia="ru-RU"/>
              </w:rPr>
              <w:t>на 1 тыс. человек населения с 2</w:t>
            </w:r>
            <w:r w:rsidR="00801FF6" w:rsidRPr="000B6E34">
              <w:rPr>
                <w:rFonts w:ascii="Times New Roman" w:eastAsia="Times New Roman" w:hAnsi="Times New Roman" w:cs="Times New Roman"/>
                <w:lang w:eastAsia="ru-RU"/>
              </w:rPr>
              <w:t>6</w:t>
            </w:r>
            <w:r w:rsidRPr="000B6E34">
              <w:rPr>
                <w:rFonts w:ascii="Times New Roman" w:eastAsia="Times New Roman" w:hAnsi="Times New Roman" w:cs="Times New Roman"/>
                <w:lang w:eastAsia="ru-RU"/>
              </w:rPr>
              <w:t xml:space="preserve"> ед. в 201</w:t>
            </w:r>
            <w:r w:rsidR="00801FF6" w:rsidRPr="000B6E34">
              <w:rPr>
                <w:rFonts w:ascii="Times New Roman" w:eastAsia="Times New Roman" w:hAnsi="Times New Roman" w:cs="Times New Roman"/>
                <w:lang w:eastAsia="ru-RU"/>
              </w:rPr>
              <w:t>8</w:t>
            </w:r>
            <w:r w:rsidRPr="000B6E34">
              <w:rPr>
                <w:rFonts w:ascii="Times New Roman" w:eastAsia="Times New Roman" w:hAnsi="Times New Roman" w:cs="Times New Roman"/>
                <w:lang w:eastAsia="ru-RU"/>
              </w:rPr>
              <w:t xml:space="preserve"> году до 3</w:t>
            </w:r>
            <w:r w:rsidR="00801FF6" w:rsidRPr="000B6E34">
              <w:rPr>
                <w:rFonts w:ascii="Times New Roman" w:eastAsia="Times New Roman" w:hAnsi="Times New Roman" w:cs="Times New Roman"/>
                <w:lang w:eastAsia="ru-RU"/>
              </w:rPr>
              <w:t>7</w:t>
            </w:r>
            <w:r w:rsidRPr="000B6E34">
              <w:rPr>
                <w:rFonts w:ascii="Times New Roman" w:eastAsia="Times New Roman" w:hAnsi="Times New Roman" w:cs="Times New Roman"/>
                <w:lang w:eastAsia="ru-RU"/>
              </w:rPr>
              <w:t xml:space="preserve"> ед. в 2035 году;</w:t>
            </w:r>
          </w:p>
          <w:p w:rsidR="00A5742C" w:rsidRPr="000B6E3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 xml:space="preserve">увеличение оборота продукции (услуг) субъектов малого и </w:t>
            </w:r>
            <w:r w:rsidR="00DA7CC4" w:rsidRPr="000B6E34">
              <w:rPr>
                <w:rFonts w:ascii="Times New Roman" w:eastAsia="Times New Roman" w:hAnsi="Times New Roman" w:cs="Times New Roman"/>
                <w:lang w:eastAsia="ru-RU"/>
              </w:rPr>
              <w:t>среднего предпринимательства с 5 млн</w:t>
            </w:r>
            <w:r w:rsidRPr="000B6E34">
              <w:rPr>
                <w:rFonts w:ascii="Times New Roman" w:eastAsia="Times New Roman" w:hAnsi="Times New Roman" w:cs="Times New Roman"/>
                <w:lang w:eastAsia="ru-RU"/>
              </w:rPr>
              <w:t>. рублей в 201</w:t>
            </w:r>
            <w:r w:rsidR="00DA7CC4" w:rsidRPr="000B6E34">
              <w:rPr>
                <w:rFonts w:ascii="Times New Roman" w:eastAsia="Times New Roman" w:hAnsi="Times New Roman" w:cs="Times New Roman"/>
                <w:lang w:eastAsia="ru-RU"/>
              </w:rPr>
              <w:t>8</w:t>
            </w:r>
            <w:r w:rsidRPr="000B6E34">
              <w:rPr>
                <w:rFonts w:ascii="Times New Roman" w:eastAsia="Times New Roman" w:hAnsi="Times New Roman" w:cs="Times New Roman"/>
                <w:lang w:eastAsia="ru-RU"/>
              </w:rPr>
              <w:t xml:space="preserve"> году до </w:t>
            </w:r>
            <w:r w:rsidR="00DA7CC4" w:rsidRPr="000B6E34">
              <w:rPr>
                <w:rFonts w:ascii="Times New Roman" w:eastAsia="Times New Roman" w:hAnsi="Times New Roman" w:cs="Times New Roman"/>
                <w:lang w:eastAsia="ru-RU"/>
              </w:rPr>
              <w:t>10</w:t>
            </w:r>
            <w:r w:rsidRPr="000B6E34">
              <w:rPr>
                <w:rFonts w:ascii="Times New Roman" w:eastAsia="Times New Roman" w:hAnsi="Times New Roman" w:cs="Times New Roman"/>
                <w:lang w:eastAsia="ru-RU"/>
              </w:rPr>
              <w:t xml:space="preserve"> млн. рублей в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сокращение издержек предпринимателей при участии в закупках товаров, работ, услуг для обеспечения</w:t>
            </w:r>
            <w:r w:rsidR="00801FF6" w:rsidRPr="000B6E34">
              <w:rPr>
                <w:rFonts w:ascii="Times New Roman" w:eastAsia="Times New Roman" w:hAnsi="Times New Roman" w:cs="Times New Roman"/>
                <w:lang w:eastAsia="ru-RU"/>
              </w:rPr>
              <w:t>;</w:t>
            </w:r>
            <w:r w:rsidR="00801FF6">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 xml:space="preserve">муниципальных нужд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к 2024 году: достижение следующего целевого показателя: увеличение численности занятых в сфере малого и среднего предпринимательства, включая индивидуальных предпринимателей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Чувашской Республики, до 875 человек.</w:t>
            </w:r>
          </w:p>
        </w:tc>
        <w:tc>
          <w:tcPr>
            <w:tcW w:w="3686" w:type="dxa"/>
          </w:tcPr>
          <w:p w:rsidR="00A5742C"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lastRenderedPageBreak/>
              <w:t>Р</w:t>
            </w:r>
            <w:r w:rsidR="008633A3" w:rsidRPr="00283E1E">
              <w:rPr>
                <w:rFonts w:ascii="Times New Roman" w:hAnsi="Times New Roman" w:cs="Times New Roman"/>
              </w:rPr>
              <w:t xml:space="preserve">аспоряжением администрации Моргаушского района от 20.02.2017 №60 утвержден План мероприятий («дорожная карта») по реализации Стратегии развития малого и среднего предпринимательства в </w:t>
            </w:r>
            <w:proofErr w:type="spellStart"/>
            <w:r w:rsidR="008633A3" w:rsidRPr="00283E1E">
              <w:rPr>
                <w:rFonts w:ascii="Times New Roman" w:hAnsi="Times New Roman" w:cs="Times New Roman"/>
              </w:rPr>
              <w:lastRenderedPageBreak/>
              <w:t>Моргаушском</w:t>
            </w:r>
            <w:proofErr w:type="spellEnd"/>
            <w:r w:rsidR="008633A3" w:rsidRPr="00283E1E">
              <w:rPr>
                <w:rFonts w:ascii="Times New Roman" w:hAnsi="Times New Roman" w:cs="Times New Roman"/>
              </w:rPr>
              <w:t xml:space="preserve"> районе Чувашской Республики на период до 2030 года;</w:t>
            </w:r>
          </w:p>
          <w:p w:rsidR="008633A3"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t xml:space="preserve">Распоряжением администрации Моргаушского района от 03.05.2017 г. №216 утвержден План мероприятий («дорожная карта») по внедрению в </w:t>
            </w:r>
            <w:proofErr w:type="spellStart"/>
            <w:r w:rsidRPr="00283E1E">
              <w:rPr>
                <w:rFonts w:ascii="Times New Roman" w:hAnsi="Times New Roman" w:cs="Times New Roman"/>
              </w:rPr>
              <w:t>Моргаушском</w:t>
            </w:r>
            <w:proofErr w:type="spellEnd"/>
            <w:r w:rsidRPr="00283E1E">
              <w:rPr>
                <w:rFonts w:ascii="Times New Roman" w:hAnsi="Times New Roman" w:cs="Times New Roman"/>
              </w:rPr>
              <w:t xml:space="preserve"> районе целевой модели регулирования и </w:t>
            </w:r>
            <w:proofErr w:type="spellStart"/>
            <w:r w:rsidRPr="00283E1E">
              <w:rPr>
                <w:rFonts w:ascii="Times New Roman" w:hAnsi="Times New Roman" w:cs="Times New Roman"/>
              </w:rPr>
              <w:t>правоприменения</w:t>
            </w:r>
            <w:proofErr w:type="spellEnd"/>
            <w:r w:rsidRPr="00283E1E">
              <w:rPr>
                <w:rFonts w:ascii="Times New Roman" w:hAnsi="Times New Roman" w:cs="Times New Roman"/>
              </w:rPr>
              <w:t xml:space="preserve"> по приоритетному направлению улучшения инвестиционного климата в субъектах Российской Федерации;</w:t>
            </w:r>
          </w:p>
          <w:p w:rsidR="004770BA"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t xml:space="preserve">Разработан План мероприятий «дорожная карта» внедрения в </w:t>
            </w:r>
            <w:proofErr w:type="spellStart"/>
            <w:r w:rsidRPr="00283E1E">
              <w:rPr>
                <w:rFonts w:ascii="Times New Roman" w:hAnsi="Times New Roman" w:cs="Times New Roman"/>
              </w:rPr>
              <w:t>Моргаушском</w:t>
            </w:r>
            <w:proofErr w:type="spellEnd"/>
            <w:r w:rsidRPr="00283E1E">
              <w:rPr>
                <w:rFonts w:ascii="Times New Roman" w:hAnsi="Times New Roman" w:cs="Times New Roman"/>
              </w:rPr>
              <w:t xml:space="preserve"> районе Чувашской Республики успешных практик, направленных на развитие и поддержку малого и среднего предпринимательства на муниципальном уровне до 2020 года;</w:t>
            </w:r>
          </w:p>
          <w:p w:rsidR="004770BA" w:rsidRPr="00283E1E" w:rsidRDefault="004770BA" w:rsidP="00ED2CE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83E1E">
              <w:rPr>
                <w:rFonts w:ascii="Times New Roman" w:hAnsi="Times New Roman" w:cs="Times New Roman"/>
                <w:bCs/>
              </w:rPr>
              <w:t>Разработан и  утвержден</w:t>
            </w:r>
            <w:proofErr w:type="gramEnd"/>
            <w:r w:rsidRPr="00283E1E">
              <w:rPr>
                <w:rFonts w:ascii="Times New Roman" w:hAnsi="Times New Roman" w:cs="Times New Roman"/>
                <w:bCs/>
              </w:rPr>
              <w:t xml:space="preserve"> план мероприятий «дорожной карты» по содействию развитию конкуренции в </w:t>
            </w:r>
            <w:proofErr w:type="spellStart"/>
            <w:r w:rsidRPr="00283E1E">
              <w:rPr>
                <w:rFonts w:ascii="Times New Roman" w:hAnsi="Times New Roman" w:cs="Times New Roman"/>
                <w:bCs/>
              </w:rPr>
              <w:t>Моргаушском</w:t>
            </w:r>
            <w:proofErr w:type="spellEnd"/>
            <w:r w:rsidRPr="00283E1E">
              <w:rPr>
                <w:rFonts w:ascii="Times New Roman" w:hAnsi="Times New Roman" w:cs="Times New Roman"/>
                <w:bCs/>
              </w:rPr>
              <w:t xml:space="preserve"> районе Чувашской Республики и целевых показателей эффективности их выполнения.</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Задача 2.3. Повышение эффективности управления муниципальным имуществом </w:t>
            </w:r>
            <w:r>
              <w:rPr>
                <w:rFonts w:ascii="Times New Roman" w:eastAsia="Times New Roman" w:hAnsi="Times New Roman" w:cs="Times New Roman"/>
                <w:lang w:eastAsia="ru-RU"/>
              </w:rPr>
              <w:lastRenderedPageBreak/>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Pr="00492B9B">
              <w:rPr>
                <w:rFonts w:ascii="Times New Roman" w:eastAsia="Times New Roman" w:hAnsi="Times New Roman" w:cs="Times New Roman"/>
                <w:lang w:eastAsia="ru-RU"/>
              </w:rPr>
              <w:lastRenderedPageBreak/>
              <w:t>"Развитие земельных и имущественных отношений</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 "</w:t>
            </w:r>
          </w:p>
        </w:tc>
        <w:tc>
          <w:tcPr>
            <w:tcW w:w="2693" w:type="dxa"/>
          </w:tcPr>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повышение качества муниципального регулирования экономики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и его эффективное </w:t>
            </w:r>
            <w:r w:rsidRPr="00492B9B">
              <w:rPr>
                <w:rFonts w:ascii="Times New Roman" w:eastAsia="Times New Roman" w:hAnsi="Times New Roman" w:cs="Times New Roman"/>
                <w:lang w:eastAsia="ru-RU"/>
              </w:rPr>
              <w:lastRenderedPageBreak/>
              <w:t>функционирование;</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увеличение доходов консолидированного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за счет эффективного управления и распоряжения муниципальным имуществом и земельными участками, в том числе вовлечения в хозяйственный и налоговый оборот выявленных в ходе акции «Народная инвентаризация» неиспользуемых объектов, реализации включенных в Единый информационный ресурс объектов недвижимости;</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расширение перечня недвижимого имущества для передачи в аренду субъектам малого и среднего предпринимательства ежегодно на 10%;</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proofErr w:type="gramStart"/>
            <w:r w:rsidRPr="00492B9B">
              <w:rPr>
                <w:rFonts w:ascii="Times New Roman" w:eastAsia="Times New Roman" w:hAnsi="Times New Roman" w:cs="Times New Roman"/>
                <w:lang w:eastAsia="ru-RU"/>
              </w:rPr>
              <w:t xml:space="preserve">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w:t>
            </w:r>
            <w:r w:rsidRPr="00492B9B">
              <w:rPr>
                <w:rFonts w:ascii="Times New Roman" w:eastAsia="Times New Roman" w:hAnsi="Times New Roman" w:cs="Times New Roman"/>
                <w:lang w:eastAsia="ru-RU"/>
              </w:rPr>
              <w:lastRenderedPageBreak/>
              <w:t>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оптимизация расходов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направляемых на содержание имущества, закрепленного на праве оперативного управления за муниципальными  учреждениями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за счет выявления незадействованного имущества и вовлечения его в оборот путем передачи в аренду, включения в план (программу) приватизации муниципального имущества, передачи другому балансодержателю;</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качества предоставляемых муниципальных услуг. </w:t>
            </w:r>
          </w:p>
        </w:tc>
        <w:tc>
          <w:tcPr>
            <w:tcW w:w="3686" w:type="dxa"/>
          </w:tcPr>
          <w:p w:rsidR="00B546CB" w:rsidRPr="00283E1E" w:rsidRDefault="005F4FE3" w:rsidP="00B546CB">
            <w:pPr>
              <w:pStyle w:val="ab"/>
              <w:spacing w:after="0" w:line="240" w:lineRule="auto"/>
              <w:ind w:left="0" w:firstLine="567"/>
              <w:jc w:val="both"/>
              <w:rPr>
                <w:rFonts w:ascii="Times New Roman" w:hAnsi="Times New Roman" w:cs="Times New Roman"/>
              </w:rPr>
            </w:pPr>
            <w:r w:rsidRPr="00283E1E">
              <w:rPr>
                <w:rFonts w:ascii="Times New Roman" w:hAnsi="Times New Roman" w:cs="Times New Roman"/>
              </w:rPr>
              <w:lastRenderedPageBreak/>
              <w:t xml:space="preserve">Сформировано </w:t>
            </w:r>
            <w:r w:rsidR="00B546CB" w:rsidRPr="00283E1E">
              <w:rPr>
                <w:rFonts w:ascii="Times New Roman" w:hAnsi="Times New Roman" w:cs="Times New Roman"/>
              </w:rPr>
              <w:t>5 свободных земельных участков общей площадью 3,5 тыс. кв.м</w:t>
            </w:r>
            <w:proofErr w:type="gramStart"/>
            <w:r w:rsidR="00B546CB" w:rsidRPr="00283E1E">
              <w:rPr>
                <w:rFonts w:ascii="Times New Roman" w:hAnsi="Times New Roman" w:cs="Times New Roman"/>
              </w:rPr>
              <w:t>..</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кадастровом номером 21:17:160302:1262, </w:t>
            </w:r>
            <w:r w:rsidRPr="00D342AE">
              <w:rPr>
                <w:rFonts w:ascii="Times New Roman" w:hAnsi="Times New Roman" w:cs="Times New Roman"/>
                <w:sz w:val="24"/>
                <w:szCs w:val="24"/>
              </w:rPr>
              <w:lastRenderedPageBreak/>
              <w:t>расположенный по адресу: с</w:t>
            </w:r>
            <w:proofErr w:type="gramStart"/>
            <w:r w:rsidRPr="00D342AE">
              <w:rPr>
                <w:rFonts w:ascii="Times New Roman" w:hAnsi="Times New Roman" w:cs="Times New Roman"/>
                <w:sz w:val="24"/>
                <w:szCs w:val="24"/>
              </w:rPr>
              <w:t>.М</w:t>
            </w:r>
            <w:proofErr w:type="gramEnd"/>
            <w:r w:rsidRPr="00D342AE">
              <w:rPr>
                <w:rFonts w:ascii="Times New Roman" w:hAnsi="Times New Roman" w:cs="Times New Roman"/>
                <w:sz w:val="24"/>
                <w:szCs w:val="24"/>
              </w:rPr>
              <w:t>оргауши, ул.50 лет Октября из категории «Земли населенных пунктов», площадью 3036 кв.м., разрешенное использование: «Малоэтажная многоквартирная жилая застройка».</w:t>
            </w:r>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21:17:060401:1452, расположенный по адресу: </w:t>
            </w:r>
            <w:proofErr w:type="spell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с.Б.Сундырь, из категории «Земли населенных пунктов» площадью 1272 кв.м., разрешенное использование: «Малоэтажная многоквартирная жилая застройка».</w:t>
            </w:r>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21:17:091001:230, расположенный по адресу: </w:t>
            </w:r>
            <w:proofErr w:type="spellStart"/>
            <w:proofErr w:type="gram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Москакасинское сельское поселение, из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3036 кв.м., вид разрешенного использования «обеспечение сельскохозяйственного производства» изменен постановлением администрации Моргаушского района Чувашской Республики  от 30.01.2019г. №67 изменен на вид разрешенного использования «Производственная деятельность».</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21:17:072501:722, расположенный по адресу: </w:t>
            </w:r>
            <w:proofErr w:type="spellStart"/>
            <w:proofErr w:type="gram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w:t>
            </w:r>
            <w:proofErr w:type="spellStart"/>
            <w:r w:rsidRPr="00D342AE">
              <w:rPr>
                <w:rFonts w:ascii="Times New Roman" w:hAnsi="Times New Roman" w:cs="Times New Roman"/>
                <w:sz w:val="24"/>
                <w:szCs w:val="24"/>
              </w:rPr>
              <w:t>Кадикасинское</w:t>
            </w:r>
            <w:proofErr w:type="spellEnd"/>
            <w:r w:rsidRPr="00D342AE">
              <w:rPr>
                <w:rFonts w:ascii="Times New Roman" w:hAnsi="Times New Roman" w:cs="Times New Roman"/>
                <w:sz w:val="24"/>
                <w:szCs w:val="24"/>
              </w:rPr>
              <w:t xml:space="preserve"> сельское поселение, из категории «Земли промышленности, энергетики, транспорта, связи, радиовещания, </w:t>
            </w:r>
            <w:r w:rsidRPr="00D342AE">
              <w:rPr>
                <w:rFonts w:ascii="Times New Roman" w:hAnsi="Times New Roman" w:cs="Times New Roman"/>
                <w:sz w:val="24"/>
                <w:szCs w:val="24"/>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 площадью 15027 кв.м., вид разрешенного использования «Строительство многотопливного заправочного комплекса в придорожной полосе федеральной автомобильной дороги М-7 «Волга» км 625+400 (слева)».</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21:17:030101:135, расположенный по адресу: </w:t>
            </w:r>
            <w:proofErr w:type="spell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w:t>
            </w:r>
            <w:proofErr w:type="spellStart"/>
            <w:r w:rsidRPr="00D342AE">
              <w:rPr>
                <w:rFonts w:ascii="Times New Roman" w:hAnsi="Times New Roman" w:cs="Times New Roman"/>
                <w:sz w:val="24"/>
                <w:szCs w:val="24"/>
              </w:rPr>
              <w:t>Ильинское</w:t>
            </w:r>
            <w:proofErr w:type="spellEnd"/>
            <w:r w:rsidRPr="00D342AE">
              <w:rPr>
                <w:rFonts w:ascii="Times New Roman" w:hAnsi="Times New Roman" w:cs="Times New Roman"/>
                <w:sz w:val="24"/>
                <w:szCs w:val="24"/>
              </w:rPr>
              <w:t xml:space="preserve"> сельское поселение, </w:t>
            </w:r>
            <w:proofErr w:type="spellStart"/>
            <w:r w:rsidRPr="00D342AE">
              <w:rPr>
                <w:rFonts w:ascii="Times New Roman" w:hAnsi="Times New Roman" w:cs="Times New Roman"/>
                <w:sz w:val="24"/>
                <w:szCs w:val="24"/>
              </w:rPr>
              <w:t>высел</w:t>
            </w:r>
            <w:proofErr w:type="gramStart"/>
            <w:r w:rsidRPr="00D342AE">
              <w:rPr>
                <w:rFonts w:ascii="Times New Roman" w:hAnsi="Times New Roman" w:cs="Times New Roman"/>
                <w:sz w:val="24"/>
                <w:szCs w:val="24"/>
              </w:rPr>
              <w:t>.В</w:t>
            </w:r>
            <w:proofErr w:type="gramEnd"/>
            <w:r w:rsidRPr="00D342AE">
              <w:rPr>
                <w:rFonts w:ascii="Times New Roman" w:hAnsi="Times New Roman" w:cs="Times New Roman"/>
                <w:sz w:val="24"/>
                <w:szCs w:val="24"/>
              </w:rPr>
              <w:t>асильевка</w:t>
            </w:r>
            <w:proofErr w:type="spellEnd"/>
            <w:r w:rsidRPr="00D342AE">
              <w:rPr>
                <w:rFonts w:ascii="Times New Roman" w:hAnsi="Times New Roman" w:cs="Times New Roman"/>
                <w:sz w:val="24"/>
                <w:szCs w:val="24"/>
              </w:rPr>
              <w:t xml:space="preserve">, ул.Прибрежная, д.5,  из категории «Земли сельскохозяйственного назначения», площадью 13170 кв.м., вид разрешенного использования «Для складирования нерудных строительных материалов». </w:t>
            </w:r>
          </w:p>
          <w:p w:rsidR="00A5742C" w:rsidRPr="00283E1E"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2.4. Повышение устойчивости бюджетной системы и эффективности муниципального управления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006C7ECB">
              <w:rPr>
                <w:rFonts w:ascii="Times New Roman" w:eastAsia="Times New Roman" w:hAnsi="Times New Roman" w:cs="Times New Roman"/>
                <w:lang w:eastAsia="ru-RU"/>
              </w:rPr>
              <w:t>«</w:t>
            </w:r>
            <w:hyperlink r:id="rId24" w:history="1">
              <w:r w:rsidRPr="00492B9B">
                <w:rPr>
                  <w:rFonts w:ascii="Times New Roman" w:eastAsia="Times New Roman" w:hAnsi="Times New Roman" w:cs="Times New Roman"/>
                  <w:lang w:eastAsia="ru-RU"/>
                </w:rPr>
                <w:t>Управление общественными финансами</w:t>
              </w:r>
            </w:hyperlink>
            <w:r w:rsidRPr="00492B9B">
              <w:rPr>
                <w:rFonts w:ascii="Times New Roman" w:eastAsia="Times New Roman" w:hAnsi="Times New Roman" w:cs="Times New Roman"/>
                <w:lang w:eastAsia="ru-RU"/>
              </w:rPr>
              <w:t xml:space="preserve"> и муниципальным долгом</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B011D9" w:rsidP="00ED2CE6">
            <w:pPr>
              <w:widowControl w:val="0"/>
              <w:autoSpaceDE w:val="0"/>
              <w:autoSpaceDN w:val="0"/>
              <w:spacing w:after="0" w:line="240" w:lineRule="auto"/>
              <w:jc w:val="both"/>
              <w:rPr>
                <w:rFonts w:ascii="Times New Roman" w:eastAsia="Times New Roman" w:hAnsi="Times New Roman" w:cs="Times New Roman"/>
                <w:lang w:eastAsia="ru-RU"/>
              </w:rPr>
            </w:pPr>
            <w:hyperlink r:id="rId25" w:history="1">
              <w:r w:rsidR="00A5742C" w:rsidRPr="00492B9B">
                <w:rPr>
                  <w:rFonts w:ascii="Times New Roman" w:eastAsia="Times New Roman" w:hAnsi="Times New Roman" w:cs="Times New Roman"/>
                  <w:lang w:eastAsia="ru-RU"/>
                </w:rPr>
                <w:t>«Развитие потенциала муниципального  управления</w:t>
              </w:r>
            </w:hyperlink>
            <w:r w:rsidR="00A5742C">
              <w:rPr>
                <w:rFonts w:ascii="Times New Roman" w:eastAsia="Times New Roman" w:hAnsi="Times New Roman" w:cs="Times New Roman"/>
                <w:lang w:eastAsia="ru-RU"/>
              </w:rPr>
              <w:t xml:space="preserve"> Моргаушского </w:t>
            </w:r>
            <w:r w:rsidR="00A5742C" w:rsidRPr="00492B9B">
              <w:rPr>
                <w:rFonts w:ascii="Times New Roman" w:eastAsia="Times New Roman" w:hAnsi="Times New Roman" w:cs="Times New Roman"/>
                <w:lang w:eastAsia="ru-RU"/>
              </w:rPr>
              <w:t xml:space="preserve">района </w:t>
            </w:r>
            <w:r w:rsidR="00A5742C" w:rsidRPr="00492B9B">
              <w:rPr>
                <w:rFonts w:ascii="Times New Roman" w:eastAsia="Times New Roman" w:hAnsi="Times New Roman" w:cs="Times New Roman"/>
                <w:lang w:eastAsia="ru-RU"/>
              </w:rPr>
              <w:lastRenderedPageBreak/>
              <w:t>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обеспечение сбалансированности и устойчивости бюджетной системы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эффективности бюджетных расходов за счет усиления </w:t>
            </w:r>
            <w:proofErr w:type="gramStart"/>
            <w:r w:rsidRPr="00492B9B">
              <w:rPr>
                <w:rFonts w:ascii="Times New Roman" w:eastAsia="Times New Roman" w:hAnsi="Times New Roman" w:cs="Times New Roman"/>
                <w:lang w:eastAsia="ru-RU"/>
              </w:rPr>
              <w:t>контроля за</w:t>
            </w:r>
            <w:proofErr w:type="gramEnd"/>
            <w:r w:rsidRPr="00492B9B">
              <w:rPr>
                <w:rFonts w:ascii="Times New Roman" w:eastAsia="Times New Roman" w:hAnsi="Times New Roman" w:cs="Times New Roman"/>
                <w:lang w:eastAsia="ru-RU"/>
              </w:rPr>
              <w:t xml:space="preserve"> достижением конечных и непосредственных результатов мероприятий муниципальных программ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и приоритетных проектов;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бюджетного потенциала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как за счет роста собственной </w:t>
            </w:r>
            <w:r w:rsidRPr="00492B9B">
              <w:rPr>
                <w:rFonts w:ascii="Times New Roman" w:eastAsia="Times New Roman" w:hAnsi="Times New Roman" w:cs="Times New Roman"/>
                <w:lang w:eastAsia="ru-RU"/>
              </w:rPr>
              <w:lastRenderedPageBreak/>
              <w:t xml:space="preserve">доходной базы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и бюджетов сельских поселений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так и за счет эффективного осуществления бюджетных расходов;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совершенствование и оказание финансовой поддержки в рамках межбюджетных отношений бюджетам сельских поселений, направленной на выравнивание и повышение их бюджетной обеспеченности;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снижение долговой нагрузки на  бюджет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при неуклонном исполнении долговых обязательств, обеспечение отношения муниципального долга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 доходам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в 2035 году на уровне не более 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сохранение отношения дефицита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 доходам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(без учета безвозмездных поступлений) на уровне не более 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эффективности муниципального управления и местного самоуправления сельских поселений, взаимодействия гражданского общества и бизнеса с органами власти всех уровней</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61" w:name="_Toc529279273"/>
            <w:bookmarkStart w:id="62" w:name="_Toc533512671"/>
            <w:r w:rsidRPr="00492B9B">
              <w:rPr>
                <w:rFonts w:ascii="Times New Roman" w:eastAsia="Times New Roman" w:hAnsi="Times New Roman" w:cs="Times New Roman"/>
                <w:lang w:eastAsia="ru-RU"/>
              </w:rPr>
              <w:lastRenderedPageBreak/>
              <w:t xml:space="preserve">Цель 3. Рациональное природопользование и обеспечение экологической безопасности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Чувашской Республики</w:t>
            </w:r>
            <w:bookmarkEnd w:id="61"/>
            <w:bookmarkEnd w:id="62"/>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3.1. Рациональное освоение природно-ресурсного потенциала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w:t>
            </w:r>
            <w:hyperlink r:id="rId26" w:history="1">
              <w:r w:rsidRPr="00492B9B">
                <w:rPr>
                  <w:rFonts w:ascii="Times New Roman" w:eastAsia="Times New Roman" w:hAnsi="Times New Roman" w:cs="Times New Roman"/>
                  <w:lang w:eastAsia="ru-RU"/>
                </w:rPr>
                <w:t>Развитие потенциала природно-сырьевых ресурсов</w:t>
              </w:r>
            </w:hyperlink>
            <w:r w:rsidRPr="00492B9B">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обеспечение</w:t>
            </w:r>
            <w:r w:rsidRPr="00492B9B">
              <w:rPr>
                <w:rFonts w:ascii="Times New Roman" w:eastAsia="Times New Roman" w:hAnsi="Times New Roman" w:cs="Times New Roman"/>
                <w:lang w:eastAsia="ru-RU"/>
              </w:rPr>
              <w:t>экологической</w:t>
            </w:r>
            <w:proofErr w:type="spellEnd"/>
            <w:r w:rsidRPr="00492B9B">
              <w:rPr>
                <w:rFonts w:ascii="Times New Roman" w:eastAsia="Times New Roman" w:hAnsi="Times New Roman" w:cs="Times New Roman"/>
                <w:lang w:eastAsia="ru-RU"/>
              </w:rPr>
              <w:t xml:space="preserve"> безопасности", </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социальные: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защита населенных пунктов от негативного воздействия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экологические: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предотвращение негативного воздействия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снижение уровня аварийности гидротехнических сооружений;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недопущение истощения минерально-сырьевой базы района</w:t>
            </w:r>
          </w:p>
        </w:tc>
        <w:tc>
          <w:tcPr>
            <w:tcW w:w="3686" w:type="dxa"/>
          </w:tcPr>
          <w:p w:rsidR="00A5742C" w:rsidRDefault="00CF03B2"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1 «Строительство сливной станции в с</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оргауши»</w:t>
            </w:r>
          </w:p>
          <w:p w:rsidR="00CF03B2" w:rsidRDefault="00CF03B2" w:rsidP="00ED2CE6">
            <w:pPr>
              <w:widowControl w:val="0"/>
              <w:autoSpaceDE w:val="0"/>
              <w:autoSpaceDN w:val="0"/>
              <w:spacing w:after="0" w:line="240" w:lineRule="auto"/>
              <w:rPr>
                <w:rFonts w:ascii="Times New Roman" w:eastAsia="Times New Roman" w:hAnsi="Times New Roman" w:cs="Times New Roman"/>
                <w:lang w:eastAsia="ru-RU"/>
              </w:rPr>
            </w:pPr>
          </w:p>
          <w:p w:rsidR="00CF03B2" w:rsidRDefault="00CF03B2"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2 «</w:t>
            </w:r>
            <w:r w:rsidR="005440F7">
              <w:rPr>
                <w:rFonts w:ascii="Times New Roman" w:eastAsia="Times New Roman" w:hAnsi="Times New Roman" w:cs="Times New Roman"/>
                <w:lang w:eastAsia="ru-RU"/>
              </w:rPr>
              <w:t xml:space="preserve">Строительство очистного сооружения в </w:t>
            </w:r>
            <w:proofErr w:type="spellStart"/>
            <w:r w:rsidR="005440F7">
              <w:rPr>
                <w:rFonts w:ascii="Times New Roman" w:eastAsia="Times New Roman" w:hAnsi="Times New Roman" w:cs="Times New Roman"/>
                <w:lang w:eastAsia="ru-RU"/>
              </w:rPr>
              <w:t>Юнгинском</w:t>
            </w:r>
            <w:proofErr w:type="spellEnd"/>
            <w:r w:rsidR="005440F7">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3 «Строительство очистного сооружения в Ильинском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4 «Строительство очистного сооружения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5 «Строительство очистного сооружения в Ярославском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6 «Строительство очистного сооружения в </w:t>
            </w:r>
            <w:proofErr w:type="spellStart"/>
            <w:r>
              <w:rPr>
                <w:rFonts w:ascii="Times New Roman" w:eastAsia="Times New Roman" w:hAnsi="Times New Roman" w:cs="Times New Roman"/>
                <w:lang w:eastAsia="ru-RU"/>
              </w:rPr>
              <w:t>Юськасинском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7 «Строительство очистного сооружения в </w:t>
            </w:r>
            <w:proofErr w:type="spellStart"/>
            <w:r>
              <w:rPr>
                <w:rFonts w:ascii="Times New Roman" w:eastAsia="Times New Roman" w:hAnsi="Times New Roman" w:cs="Times New Roman"/>
                <w:lang w:eastAsia="ru-RU"/>
              </w:rPr>
              <w:t>Ярабайкасинском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Pr="00492B9B"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8 «Строительство полигона 2-ой очереди»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3.2. Охрана окружающей среды</w:t>
            </w:r>
          </w:p>
        </w:tc>
        <w:tc>
          <w:tcPr>
            <w:tcW w:w="1843"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уменьшение негативного воздействия на окружающую среду;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расстояния до места приема твердых коммунальных отходов за счет создания мусороперегрузочной станции;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ежегодное снижение объемов захоронения твердых коммунальных отходов и увеличение объемов их переработки</w:t>
            </w: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color w:val="000000"/>
                <w:lang w:eastAsia="ru-RU"/>
              </w:rPr>
            </w:pPr>
            <w:bookmarkStart w:id="63" w:name="_Toc529279274"/>
            <w:bookmarkStart w:id="64" w:name="_Toc533512672"/>
            <w:r w:rsidRPr="00492B9B">
              <w:rPr>
                <w:rFonts w:ascii="Times New Roman" w:eastAsia="Times New Roman" w:hAnsi="Times New Roman" w:cs="Times New Roman"/>
                <w:color w:val="000000"/>
                <w:lang w:eastAsia="ru-RU"/>
              </w:rPr>
              <w:t xml:space="preserve">Цель 4. Развитие человеческого капитала и социальной сферы в </w:t>
            </w:r>
            <w:proofErr w:type="spellStart"/>
            <w:r>
              <w:rPr>
                <w:rFonts w:ascii="Times New Roman" w:eastAsia="Times New Roman" w:hAnsi="Times New Roman" w:cs="Times New Roman"/>
                <w:color w:val="000000"/>
                <w:lang w:eastAsia="ru-RU"/>
              </w:rPr>
              <w:t>Моргаушском</w:t>
            </w:r>
            <w:proofErr w:type="spellEnd"/>
            <w:r w:rsidRPr="00492B9B">
              <w:rPr>
                <w:rFonts w:ascii="Times New Roman" w:eastAsia="Times New Roman" w:hAnsi="Times New Roman" w:cs="Times New Roman"/>
                <w:color w:val="000000"/>
                <w:lang w:eastAsia="ru-RU"/>
              </w:rPr>
              <w:t xml:space="preserve"> районе</w:t>
            </w:r>
            <w:r w:rsidR="006C7ECB">
              <w:rPr>
                <w:rFonts w:ascii="Times New Roman" w:eastAsia="Times New Roman" w:hAnsi="Times New Roman" w:cs="Times New Roman"/>
                <w:color w:val="000000"/>
                <w:lang w:eastAsia="ru-RU"/>
              </w:rPr>
              <w:t xml:space="preserve"> Чувашской Республики</w:t>
            </w:r>
            <w:r w:rsidRPr="00492B9B">
              <w:rPr>
                <w:rFonts w:ascii="Times New Roman" w:eastAsia="Times New Roman" w:hAnsi="Times New Roman" w:cs="Times New Roman"/>
                <w:color w:val="000000"/>
                <w:lang w:eastAsia="ru-RU"/>
              </w:rPr>
              <w:t>. Повышение уровня и качества жизни населения</w:t>
            </w:r>
            <w:bookmarkEnd w:id="63"/>
            <w:bookmarkEnd w:id="64"/>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t xml:space="preserve">Задача 4.1. Демографическое развитие, улучшение здоровья населения и </w:t>
            </w:r>
            <w:r w:rsidRPr="00492B9B">
              <w:rPr>
                <w:rFonts w:ascii="Times New Roman" w:eastAsia="Times New Roman" w:hAnsi="Times New Roman" w:cs="Times New Roman"/>
                <w:color w:val="000000"/>
                <w:lang w:eastAsia="ru-RU"/>
              </w:rPr>
              <w:lastRenderedPageBreak/>
              <w:t>поддержание его долголетней активной жизни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hAnsi="Times New Roman" w:cs="Times New Roman"/>
                <w:color w:val="000000"/>
              </w:rPr>
              <w:lastRenderedPageBreak/>
              <w:t xml:space="preserve">муниципальная </w:t>
            </w:r>
            <w:r w:rsidRPr="00492B9B">
              <w:rPr>
                <w:rFonts w:ascii="Times New Roman" w:eastAsia="Times New Roman" w:hAnsi="Times New Roman" w:cs="Times New Roman"/>
                <w:color w:val="000000"/>
                <w:lang w:eastAsia="ru-RU"/>
              </w:rPr>
              <w:t xml:space="preserve">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Pr="00492B9B">
              <w:rPr>
                <w:rFonts w:ascii="Times New Roman" w:eastAsia="Times New Roman" w:hAnsi="Times New Roman" w:cs="Times New Roman"/>
                <w:color w:val="000000"/>
                <w:lang w:eastAsia="ru-RU"/>
              </w:rPr>
              <w:lastRenderedPageBreak/>
              <w:t>"Обеспечение общественного порядка и противодействие преступности"</w:t>
            </w:r>
          </w:p>
        </w:tc>
        <w:tc>
          <w:tcPr>
            <w:tcW w:w="2693" w:type="dxa"/>
          </w:tcPr>
          <w:p w:rsidR="00A5742C" w:rsidRPr="002253BF"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lastRenderedPageBreak/>
              <w:t xml:space="preserve">повышение ожидаемой </w:t>
            </w:r>
            <w:r w:rsidRPr="002253BF">
              <w:rPr>
                <w:rFonts w:ascii="Times New Roman" w:eastAsia="Times New Roman" w:hAnsi="Times New Roman" w:cs="Times New Roman"/>
                <w:color w:val="000000"/>
                <w:lang w:eastAsia="ru-RU"/>
              </w:rPr>
              <w:t>продолжительности жизни при рождении к 2035 году до 8</w:t>
            </w:r>
            <w:r w:rsidR="002253BF" w:rsidRPr="002253BF">
              <w:rPr>
                <w:rFonts w:ascii="Times New Roman" w:eastAsia="Times New Roman" w:hAnsi="Times New Roman" w:cs="Times New Roman"/>
                <w:color w:val="000000"/>
                <w:lang w:eastAsia="ru-RU"/>
              </w:rPr>
              <w:t>0,3</w:t>
            </w:r>
            <w:r w:rsidRPr="002253BF">
              <w:rPr>
                <w:rFonts w:ascii="Times New Roman" w:eastAsia="Times New Roman" w:hAnsi="Times New Roman" w:cs="Times New Roman"/>
                <w:color w:val="000000"/>
                <w:lang w:eastAsia="ru-RU"/>
              </w:rPr>
              <w:t xml:space="preserve"> года;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2253BF">
              <w:rPr>
                <w:rFonts w:ascii="Times New Roman" w:eastAsia="Times New Roman" w:hAnsi="Times New Roman" w:cs="Times New Roman"/>
                <w:color w:val="000000"/>
                <w:lang w:eastAsia="ru-RU"/>
              </w:rPr>
              <w:t xml:space="preserve">рост суммарного коэффициента </w:t>
            </w:r>
            <w:r w:rsidRPr="002253BF">
              <w:rPr>
                <w:rFonts w:ascii="Times New Roman" w:eastAsia="Times New Roman" w:hAnsi="Times New Roman" w:cs="Times New Roman"/>
                <w:color w:val="000000"/>
                <w:lang w:eastAsia="ru-RU"/>
              </w:rPr>
              <w:lastRenderedPageBreak/>
              <w:t>рождаемости до 1,8 единицы</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lastRenderedPageBreak/>
              <w:t xml:space="preserve">приоритетные проекты в рамках национальной программы в сфере </w:t>
            </w:r>
            <w:proofErr w:type="gramStart"/>
            <w:r w:rsidRPr="00492B9B">
              <w:rPr>
                <w:rFonts w:ascii="Times New Roman" w:eastAsia="Times New Roman" w:hAnsi="Times New Roman" w:cs="Times New Roman"/>
                <w:color w:val="000000"/>
                <w:lang w:eastAsia="ru-RU"/>
              </w:rPr>
              <w:t>демографического</w:t>
            </w:r>
            <w:proofErr w:type="gramEnd"/>
            <w:r w:rsidRPr="00492B9B">
              <w:rPr>
                <w:rFonts w:ascii="Times New Roman" w:eastAsia="Times New Roman" w:hAnsi="Times New Roman" w:cs="Times New Roman"/>
                <w:color w:val="000000"/>
                <w:lang w:eastAsia="ru-RU"/>
              </w:rPr>
              <w:t xml:space="preserve"> развития;</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4.2. Совершенствование сферы потребления и повышение качества жизни населения</w:t>
            </w:r>
          </w:p>
        </w:tc>
        <w:tc>
          <w:tcPr>
            <w:tcW w:w="1843" w:type="dxa"/>
          </w:tcPr>
          <w:p w:rsidR="00A5742C" w:rsidRPr="00492B9B" w:rsidRDefault="00A5742C" w:rsidP="00ED2CE6">
            <w:pPr>
              <w:spacing w:after="0" w:line="240" w:lineRule="auto"/>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снижение доли населения с денежными доходами ниже величины прожиточного минимума;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оборота розничной торговли организаций, не относящихся к субъектам малого и среднего предпринимательства, на душу населения в 1,5 раза;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продаж товаров по безналичному расчету;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размера среднемесячной номинальной начисленной заработной платы работников организаций в 2,3 раза.</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1843" w:type="dxa"/>
          </w:tcPr>
          <w:p w:rsidR="00A5742C" w:rsidRPr="00492B9B" w:rsidRDefault="00A5742C" w:rsidP="000369D5">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w:t>
            </w:r>
            <w:hyperlink r:id="rId27" w:history="1">
              <w:r w:rsidRPr="00492B9B">
                <w:rPr>
                  <w:rFonts w:ascii="Times New Roman" w:eastAsia="Times New Roman" w:hAnsi="Times New Roman" w:cs="Times New Roman"/>
                  <w:lang w:eastAsia="ru-RU"/>
                </w:rPr>
                <w:t>программа</w:t>
              </w:r>
            </w:hyperlink>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000369D5">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Развитие образования</w:t>
            </w:r>
            <w:r w:rsidR="000369D5">
              <w:rPr>
                <w:rFonts w:ascii="Times New Roman" w:eastAsia="Times New Roman" w:hAnsi="Times New Roman" w:cs="Times New Roman"/>
                <w:lang w:eastAsia="ru-RU"/>
              </w:rPr>
              <w:t>»</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40% в 2017 году до 51% в 2035 году;</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удельного веса численности детей, получающих услуги дополнительного образования, в общей численности детей в возрасте от 5 до 18 лет с 50,2% в 2017 году</w:t>
            </w:r>
            <w:r w:rsidR="00A95F02"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до 64% в 2035 году</w:t>
            </w:r>
          </w:p>
        </w:tc>
        <w:tc>
          <w:tcPr>
            <w:tcW w:w="3686"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приоритетный проект </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Создание современной образовательной среды для школьников</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в рамках национального проекта в сфере образования;</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приоритетный проект </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Доступное дополнительное образование для детей Чувашской Республики</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в рамках национального проекта в сфере образования;</w:t>
            </w:r>
          </w:p>
          <w:p w:rsidR="00690F8E" w:rsidRPr="00CF03B2" w:rsidRDefault="00690F8E" w:rsidP="00ED2CE6">
            <w:pPr>
              <w:widowControl w:val="0"/>
              <w:autoSpaceDE w:val="0"/>
              <w:autoSpaceDN w:val="0"/>
              <w:spacing w:after="0" w:line="240" w:lineRule="auto"/>
              <w:jc w:val="both"/>
              <w:rPr>
                <w:rFonts w:ascii="Times New Roman" w:eastAsia="Times New Roman" w:hAnsi="Times New Roman" w:cs="Times New Roman"/>
                <w:lang w:eastAsia="ru-RU"/>
              </w:rPr>
            </w:pPr>
          </w:p>
          <w:p w:rsidR="0016675C" w:rsidRPr="00CF03B2" w:rsidRDefault="0016675C" w:rsidP="0016675C">
            <w:pPr>
              <w:jc w:val="both"/>
              <w:rPr>
                <w:rFonts w:ascii="Times New Roman" w:hAnsi="Times New Roman" w:cs="Times New Roman"/>
              </w:rPr>
            </w:pPr>
            <w:r w:rsidRPr="00CF03B2">
              <w:rPr>
                <w:rFonts w:ascii="Times New Roman" w:hAnsi="Times New Roman" w:cs="Times New Roman"/>
              </w:rPr>
              <w:t xml:space="preserve">Проект 1 «Строительство </w:t>
            </w:r>
            <w:proofErr w:type="spellStart"/>
            <w:r w:rsidRPr="00CF03B2">
              <w:rPr>
                <w:rFonts w:ascii="Times New Roman" w:hAnsi="Times New Roman" w:cs="Times New Roman"/>
              </w:rPr>
              <w:t>Кашмашской</w:t>
            </w:r>
            <w:proofErr w:type="spellEnd"/>
            <w:r w:rsidRPr="00CF03B2">
              <w:rPr>
                <w:rFonts w:ascii="Times New Roman" w:hAnsi="Times New Roman" w:cs="Times New Roman"/>
              </w:rPr>
              <w:t xml:space="preserve"> основной школы на 108 ученических мест» 2019 г.</w:t>
            </w:r>
          </w:p>
          <w:p w:rsidR="00A5742C" w:rsidRPr="00CF03B2" w:rsidRDefault="0016675C" w:rsidP="000C0983">
            <w:pPr>
              <w:spacing w:after="0" w:line="240" w:lineRule="auto"/>
              <w:jc w:val="both"/>
              <w:rPr>
                <w:rFonts w:ascii="Times New Roman" w:hAnsi="Times New Roman" w:cs="Times New Roman"/>
              </w:rPr>
            </w:pPr>
            <w:r w:rsidRPr="00CF03B2">
              <w:rPr>
                <w:rFonts w:ascii="Times New Roman" w:hAnsi="Times New Roman" w:cs="Times New Roman"/>
              </w:rPr>
              <w:t>Проект 2</w:t>
            </w:r>
            <w:r w:rsidR="00CF03B2">
              <w:rPr>
                <w:rFonts w:ascii="Times New Roman" w:hAnsi="Times New Roman" w:cs="Times New Roman"/>
              </w:rPr>
              <w:t xml:space="preserve"> </w:t>
            </w:r>
            <w:r w:rsidRPr="00CF03B2">
              <w:rPr>
                <w:rFonts w:ascii="Times New Roman" w:hAnsi="Times New Roman" w:cs="Times New Roman"/>
              </w:rPr>
              <w:t xml:space="preserve">«Строительство учебного корпуса для начальных классов на 400 мест при </w:t>
            </w:r>
            <w:proofErr w:type="spellStart"/>
            <w:r w:rsidRPr="00CF03B2">
              <w:rPr>
                <w:rFonts w:ascii="Times New Roman" w:hAnsi="Times New Roman" w:cs="Times New Roman"/>
              </w:rPr>
              <w:t>Моргаушской</w:t>
            </w:r>
            <w:proofErr w:type="spellEnd"/>
            <w:r w:rsidRPr="00CF03B2">
              <w:rPr>
                <w:rFonts w:ascii="Times New Roman" w:hAnsi="Times New Roman" w:cs="Times New Roman"/>
              </w:rPr>
              <w:t xml:space="preserve"> средней школе с. Моргауши</w:t>
            </w:r>
            <w:r w:rsidR="000C0983" w:rsidRPr="00CF03B2">
              <w:rPr>
                <w:rFonts w:ascii="Times New Roman" w:hAnsi="Times New Roman" w:cs="Times New Roman"/>
              </w:rPr>
              <w:t>», 2022 год</w:t>
            </w:r>
          </w:p>
          <w:p w:rsidR="00A95F02" w:rsidRPr="00CF03B2" w:rsidRDefault="00A95F02" w:rsidP="000C0983">
            <w:pPr>
              <w:spacing w:after="0" w:line="240" w:lineRule="auto"/>
              <w:jc w:val="both"/>
              <w:rPr>
                <w:rFonts w:ascii="Times New Roman" w:hAnsi="Times New Roman" w:cs="Times New Roman"/>
              </w:rPr>
            </w:pPr>
          </w:p>
          <w:p w:rsidR="00A95F02" w:rsidRPr="00CF03B2" w:rsidRDefault="00A95F02" w:rsidP="000C0983">
            <w:pPr>
              <w:spacing w:after="0" w:line="240" w:lineRule="auto"/>
              <w:jc w:val="both"/>
              <w:rPr>
                <w:rFonts w:ascii="Times New Roman" w:hAnsi="Times New Roman" w:cs="Times New Roman"/>
              </w:rPr>
            </w:pPr>
            <w:r w:rsidRPr="00CF03B2">
              <w:rPr>
                <w:rFonts w:ascii="Times New Roman" w:hAnsi="Times New Roman" w:cs="Times New Roman"/>
              </w:rPr>
              <w:t>Проект 3</w:t>
            </w:r>
            <w:r w:rsidR="00CF03B2">
              <w:rPr>
                <w:rFonts w:ascii="Times New Roman" w:hAnsi="Times New Roman" w:cs="Times New Roman"/>
              </w:rPr>
              <w:t xml:space="preserve"> </w:t>
            </w:r>
            <w:r w:rsidRPr="00CF03B2">
              <w:rPr>
                <w:rFonts w:ascii="Times New Roman" w:hAnsi="Times New Roman" w:cs="Times New Roman"/>
              </w:rPr>
              <w:t xml:space="preserve">«Капитальный ремонт спортивного зала </w:t>
            </w:r>
            <w:proofErr w:type="spellStart"/>
            <w:r w:rsidR="00F116CB" w:rsidRPr="00CF03B2">
              <w:rPr>
                <w:rFonts w:ascii="Times New Roman" w:hAnsi="Times New Roman" w:cs="Times New Roman"/>
              </w:rPr>
              <w:t>Шатьмапосинской</w:t>
            </w:r>
            <w:proofErr w:type="spellEnd"/>
            <w:r w:rsidR="00F116CB" w:rsidRPr="00CF03B2">
              <w:rPr>
                <w:rFonts w:ascii="Times New Roman" w:hAnsi="Times New Roman" w:cs="Times New Roman"/>
              </w:rPr>
              <w:t xml:space="preserve"> С</w:t>
            </w:r>
            <w:r w:rsidRPr="00CF03B2">
              <w:rPr>
                <w:rFonts w:ascii="Times New Roman" w:hAnsi="Times New Roman" w:cs="Times New Roman"/>
              </w:rPr>
              <w:t>ОШ», 2019 год</w:t>
            </w:r>
          </w:p>
          <w:p w:rsidR="00A95F02" w:rsidRPr="00CF03B2" w:rsidRDefault="00A95F02" w:rsidP="000C0983">
            <w:pPr>
              <w:spacing w:after="0" w:line="240" w:lineRule="auto"/>
              <w:jc w:val="both"/>
              <w:rPr>
                <w:rFonts w:ascii="Times New Roman" w:hAnsi="Times New Roman" w:cs="Times New Roman"/>
              </w:rPr>
            </w:pPr>
          </w:p>
          <w:p w:rsidR="00A95F02" w:rsidRPr="00CF03B2" w:rsidRDefault="00A95F02" w:rsidP="000C0983">
            <w:pPr>
              <w:spacing w:after="0" w:line="240" w:lineRule="auto"/>
              <w:jc w:val="both"/>
              <w:rPr>
                <w:rFonts w:ascii="Times New Roman" w:hAnsi="Times New Roman" w:cs="Times New Roman"/>
              </w:rPr>
            </w:pPr>
            <w:r w:rsidRPr="00CF03B2">
              <w:rPr>
                <w:rFonts w:ascii="Times New Roman" w:hAnsi="Times New Roman" w:cs="Times New Roman"/>
              </w:rPr>
              <w:t xml:space="preserve">Проект 4 </w:t>
            </w:r>
            <w:r w:rsidR="00CF03B2">
              <w:rPr>
                <w:rFonts w:ascii="Times New Roman" w:hAnsi="Times New Roman" w:cs="Times New Roman"/>
              </w:rPr>
              <w:t xml:space="preserve"> </w:t>
            </w:r>
            <w:r w:rsidRPr="00CF03B2">
              <w:rPr>
                <w:rFonts w:ascii="Times New Roman" w:hAnsi="Times New Roman" w:cs="Times New Roman"/>
              </w:rPr>
              <w:t xml:space="preserve">«Капитальный ремонт спортивного зала </w:t>
            </w:r>
            <w:proofErr w:type="spellStart"/>
            <w:r w:rsidRPr="00CF03B2">
              <w:rPr>
                <w:rFonts w:ascii="Times New Roman" w:hAnsi="Times New Roman" w:cs="Times New Roman"/>
              </w:rPr>
              <w:t>Тораевской</w:t>
            </w:r>
            <w:proofErr w:type="spellEnd"/>
            <w:r w:rsidRPr="00CF03B2">
              <w:rPr>
                <w:rFonts w:ascii="Times New Roman" w:hAnsi="Times New Roman" w:cs="Times New Roman"/>
              </w:rPr>
              <w:t xml:space="preserve"> СОШ», 2019 год</w:t>
            </w:r>
          </w:p>
          <w:p w:rsidR="00F116CB" w:rsidRPr="00CF03B2" w:rsidRDefault="00F116CB" w:rsidP="000C0983">
            <w:pPr>
              <w:spacing w:after="0" w:line="240" w:lineRule="auto"/>
              <w:jc w:val="both"/>
              <w:rPr>
                <w:rFonts w:ascii="Times New Roman" w:hAnsi="Times New Roman" w:cs="Times New Roman"/>
              </w:rPr>
            </w:pPr>
          </w:p>
          <w:p w:rsidR="0048733E" w:rsidRPr="00CF03B2" w:rsidRDefault="0048733E" w:rsidP="000C0983">
            <w:pPr>
              <w:spacing w:after="0" w:line="240" w:lineRule="auto"/>
              <w:jc w:val="both"/>
              <w:rPr>
                <w:rFonts w:ascii="Times New Roman" w:hAnsi="Times New Roman" w:cs="Times New Roman"/>
              </w:rPr>
            </w:pPr>
            <w:r w:rsidRPr="00CF03B2">
              <w:rPr>
                <w:rFonts w:ascii="Times New Roman" w:hAnsi="Times New Roman" w:cs="Times New Roman"/>
              </w:rPr>
              <w:t xml:space="preserve">Проект 5 «Строительство </w:t>
            </w:r>
            <w:r w:rsidRPr="00CF03B2">
              <w:rPr>
                <w:rFonts w:ascii="Times New Roman" w:hAnsi="Times New Roman" w:cs="Times New Roman"/>
              </w:rPr>
              <w:lastRenderedPageBreak/>
              <w:t>спортивного зала и пищеблока», 2022 г.</w:t>
            </w:r>
          </w:p>
          <w:p w:rsidR="0048733E" w:rsidRPr="00CF03B2" w:rsidRDefault="0048733E" w:rsidP="000C0983">
            <w:pPr>
              <w:spacing w:after="0" w:line="240" w:lineRule="auto"/>
              <w:jc w:val="both"/>
              <w:rPr>
                <w:rFonts w:ascii="Times New Roman" w:hAnsi="Times New Roman" w:cs="Times New Roman"/>
              </w:rPr>
            </w:pPr>
          </w:p>
          <w:p w:rsidR="0048733E" w:rsidRPr="00CF03B2" w:rsidRDefault="0048733E" w:rsidP="000C0983">
            <w:pPr>
              <w:spacing w:after="0" w:line="240" w:lineRule="auto"/>
              <w:jc w:val="both"/>
              <w:rPr>
                <w:rFonts w:ascii="Times New Roman" w:eastAsia="Times New Roman" w:hAnsi="Times New Roman" w:cs="Times New Roman"/>
                <w:lang w:eastAsia="ru-RU"/>
              </w:rPr>
            </w:pPr>
            <w:r w:rsidRPr="00CF03B2">
              <w:rPr>
                <w:rFonts w:ascii="Times New Roman" w:hAnsi="Times New Roman" w:cs="Times New Roman"/>
              </w:rPr>
              <w:t>Проект 6 «Строительство плоскостного сооружения-стадиона в с</w:t>
            </w:r>
            <w:proofErr w:type="gramStart"/>
            <w:r w:rsidRPr="00CF03B2">
              <w:rPr>
                <w:rFonts w:ascii="Times New Roman" w:hAnsi="Times New Roman" w:cs="Times New Roman"/>
              </w:rPr>
              <w:t>.М</w:t>
            </w:r>
            <w:proofErr w:type="gramEnd"/>
            <w:r w:rsidRPr="00CF03B2">
              <w:rPr>
                <w:rFonts w:ascii="Times New Roman" w:hAnsi="Times New Roman" w:cs="Times New Roman"/>
              </w:rPr>
              <w:t xml:space="preserve">оргауши» </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4.4. Развитие рынка труда, обеспечение занятости населения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«Содействие занятости населения»»</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снижение уровня регистрируемой безработицы.</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color w:val="9BBB59"/>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4.5. Развитие социальной защиты населения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hyperlink r:id="rId28" w:history="1">
              <w:r w:rsidRPr="00492B9B">
                <w:rPr>
                  <w:rFonts w:ascii="Times New Roman" w:eastAsia="Times New Roman" w:hAnsi="Times New Roman" w:cs="Times New Roman"/>
                  <w:lang w:eastAsia="ru-RU"/>
                </w:rPr>
                <w:t>"Социальная поддержка граждан"</w:t>
              </w:r>
            </w:hyperlink>
            <w:r w:rsidRPr="00492B9B">
              <w:rPr>
                <w:rFonts w:ascii="Times New Roman" w:eastAsia="Times New Roman" w:hAnsi="Times New Roman" w:cs="Times New Roman"/>
                <w:lang w:eastAsia="ru-RU"/>
              </w:rPr>
              <w:t>, "Доступная среда"</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безусловное обеспечение выполнения обязательств по социальной поддержке нуждающихся граждан;</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доли доступных для инвалидов и других </w:t>
            </w:r>
            <w:proofErr w:type="spellStart"/>
            <w:r w:rsidRPr="00CF03B2">
              <w:rPr>
                <w:rFonts w:ascii="Times New Roman" w:eastAsia="Times New Roman" w:hAnsi="Times New Roman" w:cs="Times New Roman"/>
                <w:lang w:eastAsia="ru-RU"/>
              </w:rPr>
              <w:t>маломобильных</w:t>
            </w:r>
            <w:proofErr w:type="spellEnd"/>
            <w:r w:rsidRPr="00CF03B2">
              <w:rPr>
                <w:rFonts w:ascii="Times New Roman" w:eastAsia="Times New Roman" w:hAnsi="Times New Roman" w:cs="Times New Roman"/>
                <w:lang w:eastAsia="ru-RU"/>
              </w:rPr>
              <w:t xml:space="preserve"> групп населения объектов социальной, транспортной, инженерной инфраструктуры до 80%;</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повышение качества и доступности предоставления социальных услуг, в том числе в сельской местности</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4.6. Развитие рынка услуг в социальной сфере</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"Социальная поддержка граждан"</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количества СОНКО, </w:t>
            </w:r>
            <w:proofErr w:type="gramStart"/>
            <w:r w:rsidRPr="00CF03B2">
              <w:rPr>
                <w:rFonts w:ascii="Times New Roman" w:eastAsia="Times New Roman" w:hAnsi="Times New Roman" w:cs="Times New Roman"/>
                <w:lang w:eastAsia="ru-RU"/>
              </w:rPr>
              <w:t>зарегистрированных</w:t>
            </w:r>
            <w:proofErr w:type="gramEnd"/>
            <w:r w:rsidRPr="00CF03B2">
              <w:rPr>
                <w:rFonts w:ascii="Times New Roman" w:eastAsia="Times New Roman" w:hAnsi="Times New Roman" w:cs="Times New Roman"/>
                <w:lang w:eastAsia="ru-RU"/>
              </w:rPr>
              <w:t xml:space="preserve"> на территории Моргаушского района Чувашской Республики, до 4 ед.;</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вовлечение в добровольческое движение не менее 100 человек;</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реализация программы поддержки СОНКО в </w:t>
            </w:r>
            <w:proofErr w:type="spellStart"/>
            <w:r w:rsidRPr="00CF03B2">
              <w:rPr>
                <w:rFonts w:ascii="Times New Roman" w:eastAsia="Times New Roman" w:hAnsi="Times New Roman" w:cs="Times New Roman"/>
                <w:lang w:eastAsia="ru-RU"/>
              </w:rPr>
              <w:t>Моргаушском</w:t>
            </w:r>
            <w:proofErr w:type="spellEnd"/>
            <w:r w:rsidRPr="00CF03B2">
              <w:rPr>
                <w:rFonts w:ascii="Times New Roman" w:eastAsia="Times New Roman" w:hAnsi="Times New Roman" w:cs="Times New Roman"/>
                <w:lang w:eastAsia="ru-RU"/>
              </w:rPr>
              <w:t xml:space="preserve"> районе Чувашской Республики;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разработка и реализация муниципальной программы поддержки СОНКО;</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доведение доли средств республиканского бюджета Чувашской Республики и бюджета </w:t>
            </w:r>
            <w:r w:rsidRPr="00CF03B2">
              <w:rPr>
                <w:rFonts w:ascii="Times New Roman" w:eastAsia="Times New Roman" w:hAnsi="Times New Roman" w:cs="Times New Roman"/>
                <w:lang w:eastAsia="ru-RU"/>
              </w:rPr>
              <w:lastRenderedPageBreak/>
              <w:t>Моргаушского района Чувашской Республики, выделяемых СОНКО на предоставление социальных услуг населению, в общем объеме средств бюджета Моргаушского района Чувашской Республики, выделяемых на предоставление этих услуг на конкурсной основе или в форме целевых потребительских субсидий, до 10%</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Задача 4.7. Развитие культуры, туризма, укрепление единства российской нации и этнокультурное развитие народов, проживающих на территории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«Развитие культуры и туризма» </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числа посетителей мероприятий на платной основе </w:t>
            </w:r>
            <w:proofErr w:type="spellStart"/>
            <w:r w:rsidRPr="00CF03B2">
              <w:rPr>
                <w:rFonts w:ascii="Times New Roman" w:eastAsia="Times New Roman" w:hAnsi="Times New Roman" w:cs="Times New Roman"/>
                <w:lang w:eastAsia="ru-RU"/>
              </w:rPr>
              <w:t>клубно-досуговых</w:t>
            </w:r>
            <w:proofErr w:type="spellEnd"/>
            <w:r w:rsidRPr="00CF03B2">
              <w:rPr>
                <w:rFonts w:ascii="Times New Roman" w:eastAsia="Times New Roman" w:hAnsi="Times New Roman" w:cs="Times New Roman"/>
                <w:lang w:eastAsia="ru-RU"/>
              </w:rPr>
              <w:t xml:space="preserve"> учреждений культуры (на 1 тыс. жителей) до 2000 чел.;</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муниципальных домов культуры, оснащенных современным оборудованием, до 70 процентов;</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детей, привлекаемых к участию в творческих мероприятиях, в общем числе детей до 60 процента;</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посещений общедоступных библиотек (на 1 жителя в год) до 15 ед.;</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доли граждан, положительно оценивающих состояние межнациональных отношений, в общей численности граждан Чувашской Республики, проживающих в </w:t>
            </w:r>
            <w:proofErr w:type="spellStart"/>
            <w:r w:rsidRPr="00CF03B2">
              <w:rPr>
                <w:rFonts w:ascii="Times New Roman" w:eastAsia="Times New Roman" w:hAnsi="Times New Roman" w:cs="Times New Roman"/>
                <w:lang w:eastAsia="ru-RU"/>
              </w:rPr>
              <w:t>Моргаушском</w:t>
            </w:r>
            <w:proofErr w:type="spellEnd"/>
            <w:r w:rsidRPr="00CF03B2">
              <w:rPr>
                <w:rFonts w:ascii="Times New Roman" w:eastAsia="Times New Roman" w:hAnsi="Times New Roman" w:cs="Times New Roman"/>
                <w:lang w:eastAsia="ru-RU"/>
              </w:rPr>
              <w:t xml:space="preserve"> районе, до 89,5 процента;</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Реализация приоритетных проектов в рамках национальной программы в сфере культуры в целях решения следующих задач:</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укрепление российской гражданской идентичности на основе </w:t>
            </w:r>
            <w:r w:rsidRPr="00CF03B2">
              <w:rPr>
                <w:rFonts w:ascii="Times New Roman" w:eastAsia="Times New Roman" w:hAnsi="Times New Roman" w:cs="Times New Roman"/>
                <w:lang w:eastAsia="ru-RU"/>
              </w:rPr>
              <w:lastRenderedPageBreak/>
              <w:t>духовно-нравственных и культурных ценностей народов Российской Федерации;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обеспечение детской музыкальной школы  необходимыми музыкальными инструментами, оборудованием и материалами;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создание (реконструкция) </w:t>
            </w:r>
            <w:proofErr w:type="spellStart"/>
            <w:r w:rsidRPr="00CF03B2">
              <w:rPr>
                <w:rFonts w:ascii="Times New Roman" w:eastAsia="Times New Roman" w:hAnsi="Times New Roman" w:cs="Times New Roman"/>
                <w:lang w:eastAsia="ru-RU"/>
              </w:rPr>
              <w:t>культурно-досуговых</w:t>
            </w:r>
            <w:proofErr w:type="spellEnd"/>
            <w:r w:rsidRPr="00CF03B2">
              <w:rPr>
                <w:rFonts w:ascii="Times New Roman" w:eastAsia="Times New Roman" w:hAnsi="Times New Roman" w:cs="Times New Roman"/>
                <w:lang w:eastAsia="ru-RU"/>
              </w:rPr>
              <w:t xml:space="preserve"> учреждений на территориях сельских поселений, развитие муниципальных библиотек;</w:t>
            </w:r>
          </w:p>
          <w:p w:rsidR="00A5742C" w:rsidRPr="00CF03B2" w:rsidRDefault="00A5742C" w:rsidP="009E3C0F">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 xml:space="preserve">поддержка добровольческого движения, в том числе в сфере сохранения культурного наследия народов, проживающих на территории </w:t>
            </w:r>
            <w:r w:rsidR="009E3C0F" w:rsidRPr="00CF03B2">
              <w:rPr>
                <w:rFonts w:ascii="Times New Roman" w:eastAsia="Times New Roman" w:hAnsi="Times New Roman" w:cs="Times New Roman"/>
                <w:lang w:eastAsia="ru-RU"/>
              </w:rPr>
              <w:t>Моргаушского</w:t>
            </w:r>
            <w:r w:rsidRPr="00CF03B2">
              <w:rPr>
                <w:rFonts w:ascii="Times New Roman" w:eastAsia="Times New Roman" w:hAnsi="Times New Roman" w:cs="Times New Roman"/>
                <w:lang w:eastAsia="ru-RU"/>
              </w:rPr>
              <w:t xml:space="preserve"> района</w:t>
            </w:r>
            <w:r w:rsidR="009E3C0F" w:rsidRPr="00CF03B2">
              <w:rPr>
                <w:rFonts w:ascii="Times New Roman" w:eastAsia="Times New Roman" w:hAnsi="Times New Roman" w:cs="Times New Roman"/>
                <w:lang w:eastAsia="ru-RU"/>
              </w:rPr>
              <w:t xml:space="preserve"> Чувашской Республики</w:t>
            </w:r>
            <w:r w:rsidRPr="00CF03B2">
              <w:rPr>
                <w:rFonts w:ascii="Times New Roman" w:eastAsia="Times New Roman" w:hAnsi="Times New Roman" w:cs="Times New Roman"/>
                <w:lang w:eastAsia="ru-RU"/>
              </w:rPr>
              <w:t>.</w:t>
            </w:r>
          </w:p>
        </w:tc>
        <w:tc>
          <w:tcPr>
            <w:tcW w:w="3686"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lastRenderedPageBreak/>
              <w:t>Приоритетные проекты в рамках национальной программы в сфере культуры</w:t>
            </w:r>
          </w:p>
          <w:p w:rsidR="00F21AA3" w:rsidRPr="00CF03B2" w:rsidRDefault="00F21AA3"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Культура</w:t>
            </w:r>
          </w:p>
          <w:p w:rsidR="006C3A1B"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Проект 1 </w:t>
            </w:r>
            <w:r w:rsidR="006C3A1B" w:rsidRPr="00CF03B2">
              <w:rPr>
                <w:rFonts w:ascii="Times New Roman" w:eastAsia="Times New Roman" w:hAnsi="Times New Roman" w:cs="Times New Roman"/>
                <w:lang w:eastAsia="ru-RU"/>
              </w:rPr>
              <w:t xml:space="preserve">Проведение </w:t>
            </w:r>
            <w:r w:rsidR="006C3A1B" w:rsidRPr="00CF03B2">
              <w:rPr>
                <w:rFonts w:ascii="Times New Roman" w:hAnsi="Times New Roman" w:cs="Times New Roman"/>
              </w:rPr>
              <w:t xml:space="preserve">ремонтных работ в </w:t>
            </w:r>
            <w:proofErr w:type="gramStart"/>
            <w:r w:rsidR="006C3A1B" w:rsidRPr="00CF03B2">
              <w:rPr>
                <w:rFonts w:ascii="Times New Roman" w:hAnsi="Times New Roman" w:cs="Times New Roman"/>
              </w:rPr>
              <w:t>Ярославском</w:t>
            </w:r>
            <w:proofErr w:type="gramEnd"/>
            <w:r w:rsidR="006C3A1B" w:rsidRPr="00CF03B2">
              <w:rPr>
                <w:rFonts w:ascii="Times New Roman" w:hAnsi="Times New Roman" w:cs="Times New Roman"/>
              </w:rPr>
              <w:t xml:space="preserve"> СДК В рамках реализации плана мероприятий, связанных с подготовкой и проведением празднования 100-летия образования Чувашской автономной области </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6C3A1B" w:rsidRPr="00CF03B2" w:rsidRDefault="006C3A1B" w:rsidP="00ED2CE6">
            <w:pPr>
              <w:widowControl w:val="0"/>
              <w:autoSpaceDE w:val="0"/>
              <w:autoSpaceDN w:val="0"/>
              <w:spacing w:after="0" w:line="240" w:lineRule="auto"/>
              <w:jc w:val="both"/>
              <w:rPr>
                <w:rFonts w:ascii="Times New Roman" w:hAnsi="Times New Roman" w:cs="Times New Roman"/>
              </w:rPr>
            </w:pPr>
            <w:r w:rsidRPr="00CF03B2">
              <w:rPr>
                <w:rFonts w:ascii="Times New Roman" w:eastAsia="Times New Roman" w:hAnsi="Times New Roman" w:cs="Times New Roman"/>
                <w:lang w:eastAsia="ru-RU"/>
              </w:rPr>
              <w:t>Проект  2 С</w:t>
            </w:r>
            <w:r w:rsidRPr="00CF03B2">
              <w:rPr>
                <w:rFonts w:ascii="Times New Roman" w:hAnsi="Times New Roman" w:cs="Times New Roman"/>
              </w:rPr>
              <w:t xml:space="preserve">троительство </w:t>
            </w:r>
            <w:proofErr w:type="spellStart"/>
            <w:r w:rsidRPr="00CF03B2">
              <w:rPr>
                <w:rFonts w:ascii="Times New Roman" w:hAnsi="Times New Roman" w:cs="Times New Roman"/>
              </w:rPr>
              <w:t>Ярабайкасинского</w:t>
            </w:r>
            <w:proofErr w:type="spellEnd"/>
            <w:r w:rsidRPr="00CF03B2">
              <w:rPr>
                <w:rFonts w:ascii="Times New Roman" w:hAnsi="Times New Roman" w:cs="Times New Roman"/>
              </w:rPr>
              <w:t xml:space="preserve"> СДК Моргаушского района Чувашской Республики</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6C3A1B" w:rsidRPr="00CF03B2" w:rsidRDefault="006C3A1B" w:rsidP="006C3A1B">
            <w:pPr>
              <w:widowControl w:val="0"/>
              <w:autoSpaceDE w:val="0"/>
              <w:autoSpaceDN w:val="0"/>
              <w:spacing w:after="0" w:line="240" w:lineRule="auto"/>
              <w:jc w:val="both"/>
              <w:rPr>
                <w:rFonts w:ascii="Times New Roman" w:hAnsi="Times New Roman" w:cs="Times New Roman"/>
              </w:rPr>
            </w:pPr>
            <w:r w:rsidRPr="00CF03B2">
              <w:rPr>
                <w:rFonts w:ascii="Times New Roman" w:eastAsia="Times New Roman" w:hAnsi="Times New Roman" w:cs="Times New Roman"/>
                <w:lang w:eastAsia="ru-RU"/>
              </w:rPr>
              <w:t>Проект 3 С</w:t>
            </w:r>
            <w:r w:rsidRPr="00CF03B2">
              <w:rPr>
                <w:rFonts w:ascii="Times New Roman" w:hAnsi="Times New Roman" w:cs="Times New Roman"/>
              </w:rPr>
              <w:t xml:space="preserve">троительство </w:t>
            </w:r>
            <w:proofErr w:type="spellStart"/>
            <w:r w:rsidRPr="00CF03B2">
              <w:rPr>
                <w:rFonts w:ascii="Times New Roman" w:hAnsi="Times New Roman" w:cs="Times New Roman"/>
              </w:rPr>
              <w:t>Рыкакасинского</w:t>
            </w:r>
            <w:proofErr w:type="spellEnd"/>
            <w:r w:rsidRPr="00CF03B2">
              <w:rPr>
                <w:rFonts w:ascii="Times New Roman" w:hAnsi="Times New Roman" w:cs="Times New Roman"/>
              </w:rPr>
              <w:t xml:space="preserve"> СДК Моргаушского района Чувашской Республики</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A5742C" w:rsidRPr="00CF03B2" w:rsidRDefault="00F807FA"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Проект 4 «О</w:t>
            </w:r>
            <w:r w:rsidR="006C3A1B" w:rsidRPr="00CF03B2">
              <w:rPr>
                <w:rFonts w:ascii="Times New Roman" w:hAnsi="Times New Roman" w:cs="Times New Roman"/>
              </w:rPr>
              <w:t xml:space="preserve">бновление материально-технической базы (модернизация) </w:t>
            </w:r>
            <w:proofErr w:type="spellStart"/>
            <w:r w:rsidR="006C3A1B" w:rsidRPr="00CF03B2">
              <w:rPr>
                <w:rFonts w:ascii="Times New Roman" w:hAnsi="Times New Roman" w:cs="Times New Roman"/>
              </w:rPr>
              <w:t>Акрамовского</w:t>
            </w:r>
            <w:proofErr w:type="spellEnd"/>
            <w:r w:rsidR="006C3A1B" w:rsidRPr="00CF03B2">
              <w:rPr>
                <w:rFonts w:ascii="Times New Roman" w:hAnsi="Times New Roman" w:cs="Times New Roman"/>
              </w:rPr>
              <w:t xml:space="preserve"> СДК Моргаушского района Чувашской Республики</w:t>
            </w:r>
          </w:p>
          <w:p w:rsidR="00B22748" w:rsidRPr="00CF03B2" w:rsidRDefault="00B22748"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p w:rsidR="00A5742C" w:rsidRPr="00CF03B2" w:rsidRDefault="00F807FA" w:rsidP="006C3A1B">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 xml:space="preserve">Проект 5 «Строительство культурно- </w:t>
            </w:r>
            <w:proofErr w:type="spellStart"/>
            <w:r w:rsidRPr="00CF03B2">
              <w:rPr>
                <w:rFonts w:ascii="Times New Roman" w:eastAsia="Times New Roman" w:hAnsi="Times New Roman" w:cs="Times New Roman"/>
                <w:lang w:eastAsia="ru-RU"/>
              </w:rPr>
              <w:t>досугового</w:t>
            </w:r>
            <w:proofErr w:type="spellEnd"/>
            <w:r w:rsidRPr="00CF03B2">
              <w:rPr>
                <w:rFonts w:ascii="Times New Roman" w:eastAsia="Times New Roman" w:hAnsi="Times New Roman" w:cs="Times New Roman"/>
                <w:lang w:eastAsia="ru-RU"/>
              </w:rPr>
              <w:t xml:space="preserve"> центра в с</w:t>
            </w:r>
            <w:proofErr w:type="gramStart"/>
            <w:r w:rsidRPr="00CF03B2">
              <w:rPr>
                <w:rFonts w:ascii="Times New Roman" w:eastAsia="Times New Roman" w:hAnsi="Times New Roman" w:cs="Times New Roman"/>
                <w:lang w:eastAsia="ru-RU"/>
              </w:rPr>
              <w:t>.М</w:t>
            </w:r>
            <w:proofErr w:type="gramEnd"/>
            <w:r w:rsidRPr="00CF03B2">
              <w:rPr>
                <w:rFonts w:ascii="Times New Roman" w:eastAsia="Times New Roman" w:hAnsi="Times New Roman" w:cs="Times New Roman"/>
                <w:lang w:eastAsia="ru-RU"/>
              </w:rPr>
              <w:t>оргауши»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4.8. Развитие физической культуры и спорта</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w:t>
            </w:r>
            <w:r w:rsidR="00E5471D">
              <w:rPr>
                <w:rFonts w:ascii="Times New Roman" w:eastAsia="Times New Roman" w:hAnsi="Times New Roman" w:cs="Times New Roman"/>
                <w:lang w:eastAsia="ru-RU"/>
              </w:rPr>
              <w:t>ублики «</w:t>
            </w:r>
            <w:r w:rsidRPr="00492B9B">
              <w:rPr>
                <w:rFonts w:ascii="Times New Roman" w:eastAsia="Times New Roman" w:hAnsi="Times New Roman" w:cs="Times New Roman"/>
                <w:lang w:eastAsia="ru-RU"/>
              </w:rPr>
              <w:t>Развит</w:t>
            </w:r>
            <w:r w:rsidR="00E5471D">
              <w:rPr>
                <w:rFonts w:ascii="Times New Roman" w:eastAsia="Times New Roman" w:hAnsi="Times New Roman" w:cs="Times New Roman"/>
                <w:lang w:eastAsia="ru-RU"/>
              </w:rPr>
              <w:t>ие физической культуры и спорта»</w:t>
            </w:r>
          </w:p>
        </w:tc>
        <w:tc>
          <w:tcPr>
            <w:tcW w:w="2693" w:type="dxa"/>
          </w:tcPr>
          <w:p w:rsidR="00A5742C" w:rsidRPr="00E5471D"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увеличение доли населения, систематически занимающегося </w:t>
            </w:r>
            <w:r w:rsidR="00E5471D" w:rsidRPr="00E5471D">
              <w:rPr>
                <w:rFonts w:ascii="Times New Roman" w:eastAsia="Times New Roman" w:hAnsi="Times New Roman" w:cs="Times New Roman"/>
                <w:lang w:eastAsia="ru-RU"/>
              </w:rPr>
              <w:t xml:space="preserve">физической культурой и спортом </w:t>
            </w:r>
            <w:r w:rsidRPr="00E5471D">
              <w:rPr>
                <w:rFonts w:ascii="Times New Roman" w:eastAsia="Times New Roman" w:hAnsi="Times New Roman" w:cs="Times New Roman"/>
                <w:lang w:eastAsia="ru-RU"/>
              </w:rPr>
              <w:t>до 57 % 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E5471D">
              <w:rPr>
                <w:rFonts w:ascii="Times New Roman" w:eastAsia="Times New Roman" w:hAnsi="Times New Roman" w:cs="Times New Roman"/>
                <w:lang w:eastAsia="ru-RU"/>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68,7% в 2017 году до 78,5% 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DC367C" w:rsidRDefault="00DC367C" w:rsidP="00ED2CE6">
            <w:pPr>
              <w:widowControl w:val="0"/>
              <w:autoSpaceDE w:val="0"/>
              <w:autoSpaceDN w:val="0"/>
              <w:spacing w:after="0" w:line="240" w:lineRule="auto"/>
              <w:rPr>
                <w:rFonts w:ascii="Times New Roman" w:eastAsia="Times New Roman" w:hAnsi="Times New Roman" w:cs="Times New Roman"/>
                <w:sz w:val="24"/>
                <w:szCs w:val="24"/>
                <w:lang w:eastAsia="ru-RU"/>
              </w:rPr>
            </w:pPr>
          </w:p>
          <w:p w:rsidR="00DC367C" w:rsidRPr="00DC367C" w:rsidRDefault="00DC367C" w:rsidP="00ED2CE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4.9. Развитие строительного комплекса, обеспечение доступным и комфортным жильем, предоставление качественных коммунальных </w:t>
            </w:r>
            <w:r w:rsidRPr="00492B9B">
              <w:rPr>
                <w:rFonts w:ascii="Times New Roman" w:eastAsia="Times New Roman" w:hAnsi="Times New Roman" w:cs="Times New Roman"/>
                <w:lang w:eastAsia="ru-RU"/>
              </w:rPr>
              <w:lastRenderedPageBreak/>
              <w:t>услуг</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«Развитие жилищного строительства и сферы жилищно-коммунального хозяйства» </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2019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создание и ведение информационной системы обеспечения градостроительной деятельности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w:t>
            </w:r>
            <w:proofErr w:type="gramStart"/>
            <w:r w:rsidRPr="00492B9B">
              <w:rPr>
                <w:rFonts w:ascii="Times New Roman" w:eastAsia="Times New Roman" w:hAnsi="Times New Roman" w:cs="Times New Roman"/>
                <w:lang w:eastAsia="ru-RU"/>
              </w:rPr>
              <w:t xml:space="preserve">Целью мероприятия является организация систематизированного свода документированных сведений о развитии </w:t>
            </w:r>
            <w:r w:rsidRPr="00492B9B">
              <w:rPr>
                <w:rFonts w:ascii="Times New Roman" w:eastAsia="Times New Roman" w:hAnsi="Times New Roman" w:cs="Times New Roman"/>
                <w:lang w:eastAsia="ru-RU"/>
              </w:rPr>
              <w:lastRenderedPageBreak/>
              <w:t>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физических и юридических лиц достоверными сведениями</w:t>
            </w:r>
            <w:r w:rsidR="002809D8">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 xml:space="preserve"> необходимыми для осуществления градостроительной, инвестиционной и иной хозяйственной деятельности;</w:t>
            </w:r>
            <w:proofErr w:type="gramEnd"/>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к 2020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обеспечение территории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а также генеральными планами, правилами землепользования и застройки (с координатным описанием границ территориальных зон) для сельских поселений, входящих в состав района;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к 2021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целях создания условий улучшения инвестиционного климата - создание условий по сокращению административных барьеров, оптимизации </w:t>
            </w:r>
            <w:r w:rsidRPr="00492B9B">
              <w:rPr>
                <w:rFonts w:ascii="Times New Roman" w:eastAsia="Times New Roman" w:hAnsi="Times New Roman" w:cs="Times New Roman"/>
                <w:lang w:eastAsia="ru-RU"/>
              </w:rPr>
              <w:lastRenderedPageBreak/>
              <w:t xml:space="preserve">предоставления муниципальных услуг в сфере строительства к 2021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доведение ежегодного ввода жилья за счет всех источников финансирования не менее чем 10,0 тыс. кв. метров;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общей площади жилых помещений, приходящейся в среднем на одного жителя, до 42,3 кв. метра;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доступности для населения услуг централизованных систем водоснабжения, водоотведения и очистки сточных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износа систем теплоснабжения на 10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F807FA" w:rsidRDefault="002809D8" w:rsidP="00796286">
            <w:pPr>
              <w:widowControl w:val="0"/>
              <w:autoSpaceDE w:val="0"/>
              <w:autoSpaceDN w:val="0"/>
              <w:spacing w:after="0" w:line="240" w:lineRule="auto"/>
              <w:jc w:val="both"/>
              <w:rPr>
                <w:rFonts w:ascii="Times New Roman" w:hAnsi="Times New Roman" w:cs="Times New Roman"/>
                <w:sz w:val="24"/>
                <w:szCs w:val="24"/>
              </w:rPr>
            </w:pPr>
            <w:r w:rsidRPr="002809D8">
              <w:rPr>
                <w:rFonts w:ascii="Times New Roman" w:hAnsi="Times New Roman" w:cs="Times New Roman"/>
                <w:sz w:val="24"/>
                <w:szCs w:val="24"/>
              </w:rPr>
              <w:lastRenderedPageBreak/>
              <w:t>Проект 1 «</w:t>
            </w:r>
            <w:r w:rsidRPr="002809D8">
              <w:rPr>
                <w:rFonts w:ascii="Times New Roman" w:eastAsia="Times New Roman" w:hAnsi="Times New Roman"/>
                <w:sz w:val="24"/>
                <w:szCs w:val="24"/>
                <w:lang w:eastAsia="ru-RU"/>
              </w:rPr>
              <w:t>Строительство</w:t>
            </w:r>
            <w:r>
              <w:rPr>
                <w:rFonts w:ascii="Times New Roman" w:eastAsia="Times New Roman" w:hAnsi="Times New Roman"/>
                <w:sz w:val="24"/>
                <w:szCs w:val="24"/>
                <w:lang w:eastAsia="ru-RU"/>
              </w:rPr>
              <w:t xml:space="preserve"> жилых помещений детям-сиротам</w:t>
            </w:r>
            <w:r w:rsidRPr="002809D8">
              <w:rPr>
                <w:rFonts w:ascii="Times New Roman" w:hAnsi="Times New Roman" w:cs="Times New Roman"/>
                <w:sz w:val="24"/>
                <w:szCs w:val="24"/>
              </w:rPr>
              <w:t>», 2019 г</w:t>
            </w:r>
            <w:r w:rsidR="00796286">
              <w:rPr>
                <w:rFonts w:ascii="Times New Roman" w:hAnsi="Times New Roman" w:cs="Times New Roman"/>
                <w:sz w:val="24"/>
                <w:szCs w:val="24"/>
              </w:rPr>
              <w:t>од</w:t>
            </w:r>
          </w:p>
          <w:p w:rsidR="00A5742C" w:rsidRDefault="00A5742C" w:rsidP="00796286">
            <w:pPr>
              <w:widowControl w:val="0"/>
              <w:autoSpaceDE w:val="0"/>
              <w:autoSpaceDN w:val="0"/>
              <w:spacing w:after="0" w:line="240" w:lineRule="auto"/>
              <w:jc w:val="both"/>
              <w:rPr>
                <w:rFonts w:ascii="Times New Roman" w:eastAsia="Times New Roman" w:hAnsi="Times New Roman" w:cs="Times New Roman"/>
                <w:lang w:eastAsia="ru-RU"/>
              </w:rPr>
            </w:pPr>
          </w:p>
          <w:p w:rsidR="00F807FA"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 2 «Строительство многоквартирного дома по ул</w:t>
            </w:r>
            <w:proofErr w:type="gramStart"/>
            <w:r>
              <w:rPr>
                <w:rFonts w:ascii="Times New Roman" w:eastAsia="Times New Roman" w:hAnsi="Times New Roman" w:cs="Times New Roman"/>
                <w:lang w:eastAsia="ru-RU"/>
              </w:rPr>
              <w:t>.Н</w:t>
            </w:r>
            <w:proofErr w:type="gramEnd"/>
            <w:r>
              <w:rPr>
                <w:rFonts w:ascii="Times New Roman" w:eastAsia="Times New Roman" w:hAnsi="Times New Roman" w:cs="Times New Roman"/>
                <w:lang w:eastAsia="ru-RU"/>
              </w:rPr>
              <w:t>овая в с.Большой Сундырь»</w:t>
            </w:r>
          </w:p>
          <w:p w:rsidR="00F807FA"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p>
          <w:p w:rsidR="00F807FA" w:rsidRPr="00492B9B"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3 «Строительство многоквартирного дома по ул.50 лет </w:t>
            </w:r>
            <w:r>
              <w:rPr>
                <w:rFonts w:ascii="Times New Roman" w:eastAsia="Times New Roman" w:hAnsi="Times New Roman" w:cs="Times New Roman"/>
                <w:lang w:eastAsia="ru-RU"/>
              </w:rPr>
              <w:lastRenderedPageBreak/>
              <w:t>Октября в с</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оргауши»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4.10. Обеспечение безопасности жизнедеятельност</w:t>
            </w:r>
            <w:r w:rsidRPr="00492B9B">
              <w:rPr>
                <w:rFonts w:ascii="Times New Roman" w:eastAsia="Times New Roman" w:hAnsi="Times New Roman" w:cs="Times New Roman"/>
                <w:lang w:eastAsia="ru-RU"/>
              </w:rPr>
              <w:lastRenderedPageBreak/>
              <w:t>и населения</w:t>
            </w:r>
          </w:p>
        </w:tc>
        <w:tc>
          <w:tcPr>
            <w:tcW w:w="1843" w:type="dxa"/>
          </w:tcPr>
          <w:p w:rsidR="00A5742C" w:rsidRPr="00492B9B" w:rsidRDefault="00A5742C" w:rsidP="00CF5DA3">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Муниципальной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w:t>
            </w:r>
            <w:r w:rsidRPr="00492B9B">
              <w:rPr>
                <w:rFonts w:ascii="Times New Roman" w:eastAsia="Times New Roman" w:hAnsi="Times New Roman" w:cs="Times New Roman"/>
                <w:lang w:eastAsia="ru-RU"/>
              </w:rPr>
              <w:lastRenderedPageBreak/>
              <w:t xml:space="preserve">Чувашской Республики </w:t>
            </w:r>
            <w:r w:rsidR="00CF5DA3">
              <w:rPr>
                <w:rFonts w:ascii="Times New Roman" w:eastAsia="Times New Roman" w:hAnsi="Times New Roman" w:cs="Times New Roman"/>
                <w:lang w:eastAsia="ru-RU"/>
              </w:rPr>
              <w:t>«</w:t>
            </w:r>
            <w:hyperlink r:id="rId29" w:history="1">
              <w:r w:rsidRPr="00492B9B">
                <w:rPr>
                  <w:rFonts w:ascii="Times New Roman" w:eastAsia="Times New Roman" w:hAnsi="Times New Roman" w:cs="Times New Roman"/>
                  <w:lang w:eastAsia="ru-RU"/>
                </w:rPr>
                <w:t>Повышение безопасности жизнедеятельности</w:t>
              </w:r>
            </w:hyperlink>
            <w:r w:rsidRPr="00492B9B">
              <w:rPr>
                <w:rFonts w:ascii="Times New Roman" w:eastAsia="Times New Roman" w:hAnsi="Times New Roman" w:cs="Times New Roman"/>
                <w:lang w:eastAsia="ru-RU"/>
              </w:rPr>
              <w:t xml:space="preserve"> населения и территори</w:t>
            </w:r>
            <w:r>
              <w:rPr>
                <w:rFonts w:ascii="Times New Roman" w:eastAsia="Times New Roman" w:hAnsi="Times New Roman" w:cs="Times New Roman"/>
                <w:lang w:eastAsia="ru-RU"/>
              </w:rPr>
              <w:t>и</w:t>
            </w:r>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r w:rsidR="00CF5DA3">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 xml:space="preserve">, </w:t>
            </w:r>
            <w:r w:rsidR="00CF5DA3">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Обеспечение общественного порядка и противодействие преступности</w:t>
            </w:r>
            <w:r w:rsidR="00CF5DA3">
              <w:rPr>
                <w:rFonts w:ascii="Times New Roman" w:eastAsia="Times New Roman" w:hAnsi="Times New Roman" w:cs="Times New Roman"/>
                <w:lang w:eastAsia="ru-RU"/>
              </w:rPr>
              <w:t>»</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доведение </w:t>
            </w:r>
            <w:proofErr w:type="gramStart"/>
            <w:r w:rsidRPr="00492B9B">
              <w:rPr>
                <w:rFonts w:ascii="Times New Roman" w:eastAsia="Times New Roman" w:hAnsi="Times New Roman" w:cs="Times New Roman"/>
                <w:lang w:eastAsia="ru-RU"/>
              </w:rPr>
              <w:t>уровня готовности систем оповещения населения</w:t>
            </w:r>
            <w:proofErr w:type="gramEnd"/>
            <w:r w:rsidRPr="00492B9B">
              <w:rPr>
                <w:rFonts w:ascii="Times New Roman" w:eastAsia="Times New Roman" w:hAnsi="Times New Roman" w:cs="Times New Roman"/>
                <w:lang w:eastAsia="ru-RU"/>
              </w:rPr>
              <w:t xml:space="preserve"> об опасностях, возникающих при </w:t>
            </w:r>
            <w:r w:rsidRPr="00492B9B">
              <w:rPr>
                <w:rFonts w:ascii="Times New Roman" w:eastAsia="Times New Roman" w:hAnsi="Times New Roman" w:cs="Times New Roman"/>
                <w:lang w:eastAsia="ru-RU"/>
              </w:rPr>
              <w:lastRenderedPageBreak/>
              <w:t>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hAnsi="Times New Roman" w:cs="Times New Roman"/>
              </w:rPr>
              <w:t xml:space="preserve">Снижение доли безработных граждан из числа молодежи в возрасте от </w:t>
            </w:r>
            <w:r w:rsidRPr="00492B9B">
              <w:rPr>
                <w:rFonts w:ascii="Times New Roman" w:hAnsi="Times New Roman" w:cs="Times New Roman"/>
              </w:rPr>
              <w:br/>
              <w:t>16 до 29 лет в общей численности безработных граждан, зарегистрированных в органах службы занятости в 1,6 раза;</w:t>
            </w:r>
            <w:r w:rsidRPr="00492B9B">
              <w:rPr>
                <w:rFonts w:ascii="Times New Roman" w:eastAsia="Times New Roman" w:hAnsi="Times New Roman" w:cs="Times New Roman"/>
                <w:lang w:eastAsia="ru-RU"/>
              </w:rPr>
              <w:t xml:space="preserve">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числа несовершеннолетних, совершивших преступления, в расчете на 1 тыс. несовершеннолетних в возрасте от 14 до 18 лет до 4,2%</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65" w:name="_Toc529279275"/>
            <w:bookmarkStart w:id="66" w:name="_Toc533512673"/>
            <w:r w:rsidRPr="00492B9B">
              <w:rPr>
                <w:rFonts w:ascii="Times New Roman" w:eastAsia="Times New Roman" w:hAnsi="Times New Roman" w:cs="Times New Roman"/>
                <w:lang w:eastAsia="ru-RU"/>
              </w:rPr>
              <w:lastRenderedPageBreak/>
              <w:t xml:space="preserve">Цель 5. Формирование </w:t>
            </w:r>
            <w:proofErr w:type="gramStart"/>
            <w:r w:rsidRPr="00492B9B">
              <w:rPr>
                <w:rFonts w:ascii="Times New Roman" w:eastAsia="Times New Roman" w:hAnsi="Times New Roman" w:cs="Times New Roman"/>
                <w:lang w:eastAsia="ru-RU"/>
              </w:rPr>
              <w:t>конкурентоспособного</w:t>
            </w:r>
            <w:proofErr w:type="gramEnd"/>
            <w:r w:rsidRPr="00492B9B">
              <w:rPr>
                <w:rFonts w:ascii="Times New Roman" w:eastAsia="Times New Roman" w:hAnsi="Times New Roman" w:cs="Times New Roman"/>
                <w:lang w:eastAsia="ru-RU"/>
              </w:rPr>
              <w:t xml:space="preserve"> района на основе сбалансированного пространственного развития территорий</w:t>
            </w:r>
            <w:bookmarkEnd w:id="65"/>
            <w:bookmarkEnd w:id="66"/>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5.1. Пространственное развитие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дисбаланса в социально-экономическом развитии территорий;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мобильности трудовых ресурсов;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развитие межмуниципального сотрудничества;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инвестиционной активности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bl>
    <w:p w:rsidR="00A5742C" w:rsidRPr="00BD1680" w:rsidRDefault="00A5742C" w:rsidP="00A5742C">
      <w:pPr>
        <w:spacing w:after="0" w:line="240" w:lineRule="auto"/>
        <w:sectPr w:rsidR="00A5742C" w:rsidRPr="00BD1680" w:rsidSect="00ED2CE6">
          <w:pgSz w:w="11905" w:h="16838"/>
          <w:pgMar w:top="1134" w:right="850" w:bottom="1134" w:left="1560" w:header="0" w:footer="0" w:gutter="0"/>
          <w:cols w:space="720"/>
          <w:docGrid w:linePitch="299"/>
        </w:sectPr>
      </w:pPr>
    </w:p>
    <w:p w:rsidR="00A5742C" w:rsidRPr="00BD1680" w:rsidRDefault="00A5742C" w:rsidP="00A5742C">
      <w:pPr>
        <w:keepNext/>
        <w:keepLines/>
        <w:spacing w:after="0" w:line="240" w:lineRule="auto"/>
        <w:jc w:val="right"/>
        <w:outlineLvl w:val="0"/>
        <w:rPr>
          <w:rFonts w:ascii="Times New Roman" w:eastAsia="Times New Roman" w:hAnsi="Times New Roman"/>
          <w:bCs/>
          <w:sz w:val="24"/>
          <w:szCs w:val="24"/>
        </w:rPr>
      </w:pPr>
      <w:bookmarkStart w:id="67" w:name="_Toc533512674"/>
      <w:r w:rsidRPr="00BD1680">
        <w:rPr>
          <w:rFonts w:ascii="Times New Roman" w:eastAsia="Times New Roman" w:hAnsi="Times New Roman"/>
          <w:bCs/>
          <w:sz w:val="24"/>
          <w:szCs w:val="24"/>
        </w:rPr>
        <w:lastRenderedPageBreak/>
        <w:t>Приложение N 7</w:t>
      </w:r>
      <w:bookmarkEnd w:id="67"/>
    </w:p>
    <w:p w:rsidR="00A5742C" w:rsidRPr="00BD1680" w:rsidRDefault="00A5742C" w:rsidP="00A5742C">
      <w:pPr>
        <w:widowControl w:val="0"/>
        <w:autoSpaceDE w:val="0"/>
        <w:autoSpaceDN w:val="0"/>
        <w:spacing w:after="0" w:line="240" w:lineRule="auto"/>
        <w:jc w:val="right"/>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 xml:space="preserve">к Стратегии </w:t>
      </w:r>
      <w:proofErr w:type="gramStart"/>
      <w:r w:rsidRPr="00BD1680">
        <w:rPr>
          <w:rFonts w:ascii="Times New Roman" w:eastAsia="Times New Roman" w:hAnsi="Times New Roman"/>
          <w:sz w:val="24"/>
          <w:szCs w:val="24"/>
          <w:lang w:eastAsia="ru-RU"/>
        </w:rPr>
        <w:t>социально-экономического</w:t>
      </w:r>
      <w:proofErr w:type="gramEnd"/>
      <w:r w:rsidRPr="00BD1680">
        <w:rPr>
          <w:rFonts w:ascii="Times New Roman" w:eastAsia="Times New Roman" w:hAnsi="Times New Roman"/>
          <w:sz w:val="24"/>
          <w:szCs w:val="24"/>
          <w:lang w:eastAsia="ru-RU"/>
        </w:rPr>
        <w:t xml:space="preserve"> развития</w:t>
      </w:r>
    </w:p>
    <w:p w:rsidR="00A5742C" w:rsidRPr="00BD1680" w:rsidRDefault="00A5742C" w:rsidP="00A5742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Моргаушского</w:t>
      </w:r>
      <w:r w:rsidRPr="00BD1680">
        <w:rPr>
          <w:rFonts w:ascii="Times New Roman" w:eastAsia="Times New Roman" w:hAnsi="Times New Roman"/>
          <w:sz w:val="24"/>
          <w:szCs w:val="24"/>
          <w:lang w:eastAsia="ru-RU"/>
        </w:rPr>
        <w:t xml:space="preserve"> района Чувашской Республики до 2035 года</w:t>
      </w:r>
    </w:p>
    <w:p w:rsidR="00A5742C" w:rsidRPr="0059573E"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Default="00A5742C" w:rsidP="00A5742C">
      <w:pPr>
        <w:keepNext/>
        <w:keepLines/>
        <w:spacing w:after="0" w:line="240" w:lineRule="auto"/>
        <w:jc w:val="center"/>
        <w:outlineLvl w:val="0"/>
        <w:rPr>
          <w:rFonts w:ascii="Times New Roman" w:eastAsia="Times New Roman" w:hAnsi="Times New Roman"/>
          <w:b/>
          <w:bCs/>
          <w:sz w:val="28"/>
          <w:szCs w:val="28"/>
        </w:rPr>
      </w:pPr>
      <w:bookmarkStart w:id="68" w:name="_Toc533512675"/>
      <w:r w:rsidRPr="0059573E">
        <w:rPr>
          <w:rFonts w:ascii="Times New Roman" w:eastAsia="Times New Roman" w:hAnsi="Times New Roman"/>
          <w:b/>
          <w:bCs/>
          <w:sz w:val="28"/>
          <w:szCs w:val="28"/>
        </w:rPr>
        <w:t>Перечень</w:t>
      </w:r>
      <w:bookmarkStart w:id="69" w:name="_Toc533512676"/>
      <w:bookmarkEnd w:id="68"/>
      <w:r w:rsidRPr="0059573E">
        <w:rPr>
          <w:rFonts w:ascii="Times New Roman" w:eastAsia="Times New Roman" w:hAnsi="Times New Roman"/>
          <w:b/>
          <w:bCs/>
          <w:sz w:val="28"/>
          <w:szCs w:val="28"/>
        </w:rPr>
        <w:t xml:space="preserve"> муниципальных программ </w:t>
      </w:r>
    </w:p>
    <w:p w:rsidR="00A5742C" w:rsidRPr="0059573E" w:rsidRDefault="00A5742C" w:rsidP="00A5742C">
      <w:pPr>
        <w:keepNext/>
        <w:keepLines/>
        <w:spacing w:after="0" w:line="240" w:lineRule="auto"/>
        <w:jc w:val="center"/>
        <w:outlineLvl w:val="0"/>
        <w:rPr>
          <w:rFonts w:ascii="Times New Roman" w:eastAsia="Times New Roman" w:hAnsi="Times New Roman"/>
          <w:b/>
          <w:bCs/>
          <w:sz w:val="28"/>
          <w:szCs w:val="28"/>
        </w:rPr>
      </w:pPr>
      <w:r w:rsidRPr="0059573E">
        <w:rPr>
          <w:rFonts w:ascii="Times New Roman" w:eastAsia="Times New Roman" w:hAnsi="Times New Roman"/>
          <w:b/>
          <w:sz w:val="28"/>
          <w:szCs w:val="28"/>
          <w:lang w:eastAsia="ru-RU"/>
        </w:rPr>
        <w:t>Моргаушского</w:t>
      </w:r>
      <w:r w:rsidRPr="0059573E">
        <w:rPr>
          <w:rFonts w:ascii="Times New Roman" w:eastAsia="Times New Roman" w:hAnsi="Times New Roman"/>
          <w:b/>
          <w:bCs/>
          <w:sz w:val="28"/>
          <w:szCs w:val="28"/>
        </w:rPr>
        <w:t xml:space="preserve"> района Чувашской Республики</w:t>
      </w:r>
      <w:bookmarkEnd w:id="69"/>
    </w:p>
    <w:p w:rsidR="00A5742C" w:rsidRDefault="00A5742C" w:rsidP="00A5742C">
      <w:pPr>
        <w:keepNext/>
        <w:keepLines/>
        <w:spacing w:after="0" w:line="240" w:lineRule="auto"/>
        <w:jc w:val="center"/>
        <w:outlineLvl w:val="0"/>
        <w:rPr>
          <w:rFonts w:ascii="Times New Roman" w:eastAsia="Times New Roman" w:hAnsi="Times New Roman"/>
          <w:b/>
          <w:bCs/>
          <w:color w:val="1F497D"/>
          <w:sz w:val="24"/>
          <w:szCs w:val="24"/>
        </w:rPr>
      </w:pP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1.</w:t>
      </w:r>
      <w:r w:rsidRPr="00864D64">
        <w:rPr>
          <w:sz w:val="28"/>
          <w:szCs w:val="28"/>
        </w:rPr>
        <w:t> </w:t>
      </w:r>
      <w:r w:rsidRPr="00864D64">
        <w:rPr>
          <w:rFonts w:ascii="Times New Roman" w:hAnsi="Times New Roman"/>
          <w:sz w:val="28"/>
          <w:szCs w:val="28"/>
        </w:rPr>
        <w:t xml:space="preserve">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hAnsi="Times New Roman"/>
          <w:sz w:val="28"/>
          <w:szCs w:val="28"/>
        </w:rPr>
        <w:t>«Развитие строительного комплекса и архитектуры»</w:t>
      </w:r>
      <w:r w:rsidR="00220BFA">
        <w:rPr>
          <w:rFonts w:ascii="Times New Roman" w:hAnsi="Times New Roman"/>
          <w:sz w:val="28"/>
          <w:szCs w:val="28"/>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2.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«Модернизация и развитие сферы жилищно-коммунального хозяйства»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3.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«Обеспечение граждан в </w:t>
      </w:r>
      <w:proofErr w:type="spellStart"/>
      <w:r w:rsidRPr="00864D64">
        <w:rPr>
          <w:rFonts w:ascii="Times New Roman" w:eastAsia="Times New Roman" w:hAnsi="Times New Roman"/>
          <w:sz w:val="28"/>
          <w:szCs w:val="28"/>
          <w:lang w:eastAsia="ar-SA"/>
        </w:rPr>
        <w:t>Моргаушском</w:t>
      </w:r>
      <w:proofErr w:type="spellEnd"/>
      <w:r w:rsidRPr="00864D64">
        <w:rPr>
          <w:rFonts w:ascii="Times New Roman" w:eastAsia="Times New Roman" w:hAnsi="Times New Roman"/>
          <w:sz w:val="28"/>
          <w:szCs w:val="28"/>
          <w:lang w:eastAsia="ar-SA"/>
        </w:rPr>
        <w:t xml:space="preserve"> районе Чувашской Республики доступным и комфортным жильем»</w:t>
      </w:r>
      <w:r w:rsidR="00220BFA">
        <w:rPr>
          <w:rFonts w:ascii="Times New Roman" w:eastAsia="Times New Roman" w:hAnsi="Times New Roman"/>
          <w:sz w:val="28"/>
          <w:szCs w:val="28"/>
          <w:lang w:eastAsia="ar-SA"/>
        </w:rPr>
        <w:t>;</w:t>
      </w:r>
    </w:p>
    <w:p w:rsidR="00A5742C" w:rsidRPr="00864D64" w:rsidRDefault="00A5742C" w:rsidP="00A5742C">
      <w:pPr>
        <w:spacing w:after="0" w:line="240" w:lineRule="auto"/>
        <w:ind w:firstLine="709"/>
        <w:jc w:val="both"/>
        <w:rPr>
          <w:rFonts w:ascii="Times New Roman" w:eastAsia="Times New Roman" w:hAnsi="Times New Roman"/>
          <w:sz w:val="28"/>
          <w:szCs w:val="28"/>
          <w:lang w:eastAsia="ar-SA"/>
        </w:rPr>
      </w:pPr>
      <w:r w:rsidRPr="00864D64">
        <w:rPr>
          <w:rFonts w:ascii="Times New Roman" w:hAnsi="Times New Roman"/>
          <w:sz w:val="28"/>
          <w:szCs w:val="28"/>
        </w:rPr>
        <w:t xml:space="preserve">4.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«Формирование современной городской среды на территории </w:t>
      </w:r>
      <w:r w:rsidRPr="00864D64">
        <w:rPr>
          <w:rFonts w:ascii="Times New Roman" w:eastAsia="Times New Roman" w:hAnsi="Times New Roman" w:cs="Times New Roman"/>
          <w:sz w:val="28"/>
          <w:szCs w:val="28"/>
          <w:lang w:eastAsia="ru-RU"/>
        </w:rPr>
        <w:t>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5.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«Социальная поддержка граждан</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6.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«Доступная среда»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7.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культуры и туризма»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8.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физической культуры и спорта»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9.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«Содействие занятости населения»</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10.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образования»</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11.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«Повышение безопасности жизнедеятельности населения и территорий </w:t>
      </w:r>
      <w:r w:rsidRPr="00864D64">
        <w:rPr>
          <w:rFonts w:ascii="Times New Roman" w:eastAsia="Times New Roman" w:hAnsi="Times New Roman" w:cs="Times New Roman"/>
          <w:sz w:val="28"/>
          <w:szCs w:val="28"/>
          <w:lang w:eastAsia="ru-RU"/>
        </w:rPr>
        <w:t>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12.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«Обеспечение общественного порядка и противодействие преступности»</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13.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сельского хозяйства и регулирование рынка сельскохозяйственной продукции, сырья и продовольствия</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14.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«Экономическое развитие</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lastRenderedPageBreak/>
        <w:t xml:space="preserve">15.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транспортной системы</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16.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потенциала природно-сырьевых ресурсов и обеспечение экологической безопасности»</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eastAsia="Times New Roman" w:hAnsi="Times New Roman"/>
          <w:sz w:val="28"/>
          <w:szCs w:val="28"/>
          <w:lang w:eastAsia="ar-SA"/>
        </w:rPr>
      </w:pPr>
      <w:r w:rsidRPr="00864D64">
        <w:rPr>
          <w:rFonts w:ascii="Times New Roman" w:hAnsi="Times New Roman"/>
          <w:sz w:val="28"/>
          <w:szCs w:val="28"/>
        </w:rPr>
        <w:t xml:space="preserve">17.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«Управление общественными финансами и муниципальным долгом</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eastAsia="Times New Roman" w:hAnsi="Times New Roman"/>
          <w:sz w:val="28"/>
          <w:szCs w:val="28"/>
          <w:lang w:eastAsia="ar-SA"/>
        </w:rPr>
      </w:pPr>
      <w:r w:rsidRPr="00864D64">
        <w:rPr>
          <w:rFonts w:ascii="Times New Roman" w:eastAsia="Times New Roman" w:hAnsi="Times New Roman"/>
          <w:sz w:val="28"/>
          <w:szCs w:val="28"/>
          <w:lang w:eastAsia="ar-SA"/>
        </w:rPr>
        <w:t>18.</w:t>
      </w:r>
      <w:r w:rsidRPr="00864D64">
        <w:rPr>
          <w:rFonts w:ascii="Times New Roman" w:hAnsi="Times New Roman"/>
          <w:sz w:val="28"/>
          <w:szCs w:val="28"/>
        </w:rPr>
        <w:t> Муниципальная программа</w:t>
      </w:r>
      <w:r w:rsidRPr="00864D64">
        <w:rPr>
          <w:rFonts w:ascii="Times New Roman" w:eastAsia="Times New Roman" w:hAnsi="Times New Roman"/>
          <w:sz w:val="28"/>
          <w:szCs w:val="28"/>
          <w:lang w:eastAsia="ar-SA"/>
        </w:rPr>
        <w:t xml:space="preserve">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потенциала муниципального управления</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19.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земельных и имущественных отношений</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20. Муниципальная программа</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hAnsi="Times New Roman"/>
          <w:sz w:val="28"/>
          <w:szCs w:val="28"/>
        </w:rPr>
        <w:t xml:space="preserve"> </w:t>
      </w:r>
      <w:r w:rsidRPr="00864D64">
        <w:rPr>
          <w:rFonts w:ascii="Times New Roman" w:eastAsia="Times New Roman" w:hAnsi="Times New Roman"/>
          <w:sz w:val="28"/>
          <w:szCs w:val="28"/>
          <w:lang w:eastAsia="ar-SA"/>
        </w:rPr>
        <w:t>«Цифровое общество</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p>
    <w:p w:rsidR="00A5742C" w:rsidRPr="00864D64"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1B6557" w:rsidRDefault="001B6557"/>
    <w:sectPr w:rsidR="001B6557" w:rsidSect="001B6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95D"/>
    <w:multiLevelType w:val="multilevel"/>
    <w:tmpl w:val="49EC6836"/>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22A12886"/>
    <w:multiLevelType w:val="hybridMultilevel"/>
    <w:tmpl w:val="2E54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D494E"/>
    <w:multiLevelType w:val="multilevel"/>
    <w:tmpl w:val="16EE130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31D57F5D"/>
    <w:multiLevelType w:val="multilevel"/>
    <w:tmpl w:val="994A5C16"/>
    <w:lvl w:ilvl="0">
      <w:start w:val="1"/>
      <w:numFmt w:val="decimal"/>
      <w:lvlText w:val="%1."/>
      <w:lvlJc w:val="left"/>
      <w:pPr>
        <w:ind w:left="927" w:hanging="360"/>
      </w:pPr>
      <w:rPr>
        <w:rFonts w:hint="default"/>
      </w:rPr>
    </w:lvl>
    <w:lvl w:ilvl="1">
      <w:start w:val="2"/>
      <w:numFmt w:val="decimal"/>
      <w:isLgl/>
      <w:lvlText w:val="%1.%2."/>
      <w:lvlJc w:val="left"/>
      <w:pPr>
        <w:ind w:left="1317" w:hanging="750"/>
      </w:pPr>
      <w:rPr>
        <w:rFonts w:hint="default"/>
      </w:rPr>
    </w:lvl>
    <w:lvl w:ilvl="2">
      <w:start w:val="5"/>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546A1EDD"/>
    <w:multiLevelType w:val="multilevel"/>
    <w:tmpl w:val="84AE9CE6"/>
    <w:lvl w:ilvl="0">
      <w:start w:val="3"/>
      <w:numFmt w:val="decimal"/>
      <w:lvlText w:val="%1."/>
      <w:lvlJc w:val="left"/>
      <w:pPr>
        <w:ind w:left="675" w:hanging="675"/>
      </w:pPr>
      <w:rPr>
        <w:rFonts w:hint="default"/>
      </w:rPr>
    </w:lvl>
    <w:lvl w:ilvl="1">
      <w:start w:val="2"/>
      <w:numFmt w:val="decimal"/>
      <w:lvlText w:val="%1.%2."/>
      <w:lvlJc w:val="left"/>
      <w:pPr>
        <w:ind w:left="137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748" w:hanging="180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424" w:hanging="2160"/>
      </w:pPr>
      <w:rPr>
        <w:rFonts w:hint="default"/>
      </w:rPr>
    </w:lvl>
  </w:abstractNum>
  <w:abstractNum w:abstractNumId="5">
    <w:nsid w:val="645F6BCC"/>
    <w:multiLevelType w:val="hybridMultilevel"/>
    <w:tmpl w:val="918A0026"/>
    <w:lvl w:ilvl="0" w:tplc="A4C0067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DF2868"/>
    <w:multiLevelType w:val="hybridMultilevel"/>
    <w:tmpl w:val="4D88E5D6"/>
    <w:lvl w:ilvl="0" w:tplc="FAD081CE">
      <w:start w:val="9"/>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6137D6F"/>
    <w:multiLevelType w:val="multilevel"/>
    <w:tmpl w:val="60D0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42C"/>
    <w:rsid w:val="0002570C"/>
    <w:rsid w:val="00027D76"/>
    <w:rsid w:val="00030FEA"/>
    <w:rsid w:val="000369D5"/>
    <w:rsid w:val="00057E41"/>
    <w:rsid w:val="0006463F"/>
    <w:rsid w:val="000653C4"/>
    <w:rsid w:val="000A4452"/>
    <w:rsid w:val="000B40FA"/>
    <w:rsid w:val="000B6E34"/>
    <w:rsid w:val="000C0983"/>
    <w:rsid w:val="000C209F"/>
    <w:rsid w:val="000D202D"/>
    <w:rsid w:val="000F2033"/>
    <w:rsid w:val="000F4794"/>
    <w:rsid w:val="000F6001"/>
    <w:rsid w:val="001039B7"/>
    <w:rsid w:val="0015232A"/>
    <w:rsid w:val="001537BC"/>
    <w:rsid w:val="0016675C"/>
    <w:rsid w:val="00170C59"/>
    <w:rsid w:val="00177832"/>
    <w:rsid w:val="001856D0"/>
    <w:rsid w:val="001A3A15"/>
    <w:rsid w:val="001B02F4"/>
    <w:rsid w:val="001B2DBC"/>
    <w:rsid w:val="001B6557"/>
    <w:rsid w:val="001C1C16"/>
    <w:rsid w:val="001C5B35"/>
    <w:rsid w:val="001E4D73"/>
    <w:rsid w:val="001F26CB"/>
    <w:rsid w:val="00220BFA"/>
    <w:rsid w:val="002253BF"/>
    <w:rsid w:val="00230735"/>
    <w:rsid w:val="0023278E"/>
    <w:rsid w:val="0025372B"/>
    <w:rsid w:val="00265FF4"/>
    <w:rsid w:val="00273A64"/>
    <w:rsid w:val="002809D8"/>
    <w:rsid w:val="00283E1E"/>
    <w:rsid w:val="002B199E"/>
    <w:rsid w:val="002B60DC"/>
    <w:rsid w:val="002C551A"/>
    <w:rsid w:val="002C72B2"/>
    <w:rsid w:val="002E7F0F"/>
    <w:rsid w:val="003104E7"/>
    <w:rsid w:val="00316C1D"/>
    <w:rsid w:val="0032283A"/>
    <w:rsid w:val="003268C7"/>
    <w:rsid w:val="00332CA4"/>
    <w:rsid w:val="00340C59"/>
    <w:rsid w:val="003578F2"/>
    <w:rsid w:val="00373E1C"/>
    <w:rsid w:val="00381AB9"/>
    <w:rsid w:val="00383A18"/>
    <w:rsid w:val="00383DE9"/>
    <w:rsid w:val="00395623"/>
    <w:rsid w:val="00397E18"/>
    <w:rsid w:val="003A6D82"/>
    <w:rsid w:val="003A7474"/>
    <w:rsid w:val="003B32E3"/>
    <w:rsid w:val="003B5922"/>
    <w:rsid w:val="003B69D2"/>
    <w:rsid w:val="003C0167"/>
    <w:rsid w:val="003D2E44"/>
    <w:rsid w:val="003D6B14"/>
    <w:rsid w:val="003E5EA3"/>
    <w:rsid w:val="00404FD3"/>
    <w:rsid w:val="00423122"/>
    <w:rsid w:val="00456378"/>
    <w:rsid w:val="004770BA"/>
    <w:rsid w:val="0048733E"/>
    <w:rsid w:val="004876E4"/>
    <w:rsid w:val="004943F9"/>
    <w:rsid w:val="004951E3"/>
    <w:rsid w:val="004974E1"/>
    <w:rsid w:val="004A27EC"/>
    <w:rsid w:val="004A39E2"/>
    <w:rsid w:val="004B3E04"/>
    <w:rsid w:val="004B3E2F"/>
    <w:rsid w:val="004C52CE"/>
    <w:rsid w:val="004C7C33"/>
    <w:rsid w:val="004E67F6"/>
    <w:rsid w:val="004E72AC"/>
    <w:rsid w:val="00504B0A"/>
    <w:rsid w:val="0052393E"/>
    <w:rsid w:val="00523FC5"/>
    <w:rsid w:val="00526B11"/>
    <w:rsid w:val="005339D9"/>
    <w:rsid w:val="00537B9F"/>
    <w:rsid w:val="005440F7"/>
    <w:rsid w:val="00545719"/>
    <w:rsid w:val="00546FC9"/>
    <w:rsid w:val="0055361C"/>
    <w:rsid w:val="00555DEA"/>
    <w:rsid w:val="005723AE"/>
    <w:rsid w:val="00585A8A"/>
    <w:rsid w:val="0059683C"/>
    <w:rsid w:val="005A563A"/>
    <w:rsid w:val="005B2F27"/>
    <w:rsid w:val="005C1CDB"/>
    <w:rsid w:val="005C30C1"/>
    <w:rsid w:val="005D2861"/>
    <w:rsid w:val="005F4FE3"/>
    <w:rsid w:val="00623D46"/>
    <w:rsid w:val="00625072"/>
    <w:rsid w:val="0063653E"/>
    <w:rsid w:val="00636E3B"/>
    <w:rsid w:val="0064302B"/>
    <w:rsid w:val="00682011"/>
    <w:rsid w:val="0068597A"/>
    <w:rsid w:val="00686BDC"/>
    <w:rsid w:val="0069045F"/>
    <w:rsid w:val="00690F8E"/>
    <w:rsid w:val="00691A64"/>
    <w:rsid w:val="006B6C8E"/>
    <w:rsid w:val="006C1536"/>
    <w:rsid w:val="006C3A1B"/>
    <w:rsid w:val="006C5E36"/>
    <w:rsid w:val="006C7ECB"/>
    <w:rsid w:val="006D4BCA"/>
    <w:rsid w:val="006F7616"/>
    <w:rsid w:val="0071101E"/>
    <w:rsid w:val="00755D40"/>
    <w:rsid w:val="007562F8"/>
    <w:rsid w:val="00762691"/>
    <w:rsid w:val="00785A3B"/>
    <w:rsid w:val="00796286"/>
    <w:rsid w:val="007A6E4E"/>
    <w:rsid w:val="00801FF6"/>
    <w:rsid w:val="00804DB8"/>
    <w:rsid w:val="0080649B"/>
    <w:rsid w:val="00821E7A"/>
    <w:rsid w:val="00822D5E"/>
    <w:rsid w:val="00845C6B"/>
    <w:rsid w:val="00855938"/>
    <w:rsid w:val="00856FED"/>
    <w:rsid w:val="008633A3"/>
    <w:rsid w:val="00876180"/>
    <w:rsid w:val="00877A05"/>
    <w:rsid w:val="00881720"/>
    <w:rsid w:val="0089426C"/>
    <w:rsid w:val="00895603"/>
    <w:rsid w:val="008B7D36"/>
    <w:rsid w:val="008E2B80"/>
    <w:rsid w:val="008F4819"/>
    <w:rsid w:val="00910EA6"/>
    <w:rsid w:val="0093313B"/>
    <w:rsid w:val="00937723"/>
    <w:rsid w:val="00937A4A"/>
    <w:rsid w:val="00941BFE"/>
    <w:rsid w:val="00943529"/>
    <w:rsid w:val="0095060F"/>
    <w:rsid w:val="00950B50"/>
    <w:rsid w:val="00955C38"/>
    <w:rsid w:val="00995120"/>
    <w:rsid w:val="0099591B"/>
    <w:rsid w:val="009B6623"/>
    <w:rsid w:val="009E3C0F"/>
    <w:rsid w:val="009E3ED6"/>
    <w:rsid w:val="009F2EA3"/>
    <w:rsid w:val="00A25637"/>
    <w:rsid w:val="00A45468"/>
    <w:rsid w:val="00A5742C"/>
    <w:rsid w:val="00A575BF"/>
    <w:rsid w:val="00A729A9"/>
    <w:rsid w:val="00A910FD"/>
    <w:rsid w:val="00A95F02"/>
    <w:rsid w:val="00AB15F0"/>
    <w:rsid w:val="00AB3535"/>
    <w:rsid w:val="00AD39AD"/>
    <w:rsid w:val="00AE41DC"/>
    <w:rsid w:val="00AE58AB"/>
    <w:rsid w:val="00B011D9"/>
    <w:rsid w:val="00B0598B"/>
    <w:rsid w:val="00B2241D"/>
    <w:rsid w:val="00B22748"/>
    <w:rsid w:val="00B26740"/>
    <w:rsid w:val="00B447F4"/>
    <w:rsid w:val="00B546CB"/>
    <w:rsid w:val="00B561EF"/>
    <w:rsid w:val="00B611D5"/>
    <w:rsid w:val="00B6233C"/>
    <w:rsid w:val="00BB0EFE"/>
    <w:rsid w:val="00BF16BC"/>
    <w:rsid w:val="00C01B0D"/>
    <w:rsid w:val="00C15C8D"/>
    <w:rsid w:val="00C243CB"/>
    <w:rsid w:val="00C42E2F"/>
    <w:rsid w:val="00C61E0A"/>
    <w:rsid w:val="00C67A8D"/>
    <w:rsid w:val="00C70D85"/>
    <w:rsid w:val="00C77097"/>
    <w:rsid w:val="00C82AB7"/>
    <w:rsid w:val="00C82E5D"/>
    <w:rsid w:val="00C97E6C"/>
    <w:rsid w:val="00CB5BBD"/>
    <w:rsid w:val="00CD662C"/>
    <w:rsid w:val="00CF03B2"/>
    <w:rsid w:val="00CF5DA3"/>
    <w:rsid w:val="00D342AE"/>
    <w:rsid w:val="00D40071"/>
    <w:rsid w:val="00D4282D"/>
    <w:rsid w:val="00D47D1B"/>
    <w:rsid w:val="00D60336"/>
    <w:rsid w:val="00D62F4A"/>
    <w:rsid w:val="00D673F4"/>
    <w:rsid w:val="00D73030"/>
    <w:rsid w:val="00D753ED"/>
    <w:rsid w:val="00D81668"/>
    <w:rsid w:val="00D83FB5"/>
    <w:rsid w:val="00D85B81"/>
    <w:rsid w:val="00D863E1"/>
    <w:rsid w:val="00D93768"/>
    <w:rsid w:val="00DA4CCD"/>
    <w:rsid w:val="00DA7CC4"/>
    <w:rsid w:val="00DA7DBE"/>
    <w:rsid w:val="00DC004A"/>
    <w:rsid w:val="00DC367C"/>
    <w:rsid w:val="00DC4577"/>
    <w:rsid w:val="00DC796C"/>
    <w:rsid w:val="00DD305F"/>
    <w:rsid w:val="00DD3109"/>
    <w:rsid w:val="00DD43B7"/>
    <w:rsid w:val="00DD5227"/>
    <w:rsid w:val="00DD5DA9"/>
    <w:rsid w:val="00DE4059"/>
    <w:rsid w:val="00DF1575"/>
    <w:rsid w:val="00DF23A2"/>
    <w:rsid w:val="00E061EB"/>
    <w:rsid w:val="00E153D3"/>
    <w:rsid w:val="00E203F2"/>
    <w:rsid w:val="00E347BF"/>
    <w:rsid w:val="00E452B6"/>
    <w:rsid w:val="00E51C3C"/>
    <w:rsid w:val="00E5471D"/>
    <w:rsid w:val="00E72BAA"/>
    <w:rsid w:val="00E72E29"/>
    <w:rsid w:val="00E768B7"/>
    <w:rsid w:val="00E83465"/>
    <w:rsid w:val="00E852D8"/>
    <w:rsid w:val="00E94D26"/>
    <w:rsid w:val="00E97514"/>
    <w:rsid w:val="00EA6191"/>
    <w:rsid w:val="00EB76B1"/>
    <w:rsid w:val="00EB7F6F"/>
    <w:rsid w:val="00ED2CE6"/>
    <w:rsid w:val="00F03B6F"/>
    <w:rsid w:val="00F101CE"/>
    <w:rsid w:val="00F116CB"/>
    <w:rsid w:val="00F15F0B"/>
    <w:rsid w:val="00F21AA3"/>
    <w:rsid w:val="00F553A1"/>
    <w:rsid w:val="00F62F9A"/>
    <w:rsid w:val="00F66B8E"/>
    <w:rsid w:val="00F70B7A"/>
    <w:rsid w:val="00F77845"/>
    <w:rsid w:val="00F807FA"/>
    <w:rsid w:val="00F97A51"/>
    <w:rsid w:val="00FA3EB3"/>
    <w:rsid w:val="00FB7E30"/>
    <w:rsid w:val="00FD048E"/>
    <w:rsid w:val="00FD3C59"/>
    <w:rsid w:val="00FD427B"/>
    <w:rsid w:val="00FD51DA"/>
    <w:rsid w:val="00FD5605"/>
    <w:rsid w:val="00FD70A1"/>
    <w:rsid w:val="00FE3610"/>
    <w:rsid w:val="00FE5B9E"/>
    <w:rsid w:val="00FF16A1"/>
    <w:rsid w:val="00FF2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4" type="connector" idref="#_x0000_s1034"/>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2C"/>
  </w:style>
  <w:style w:type="paragraph" w:styleId="2">
    <w:name w:val="heading 2"/>
    <w:basedOn w:val="a"/>
    <w:next w:val="a"/>
    <w:link w:val="20"/>
    <w:unhideWhenUsed/>
    <w:qFormat/>
    <w:rsid w:val="00A57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742C"/>
    <w:pPr>
      <w:keepNext/>
      <w:spacing w:after="0" w:line="240" w:lineRule="auto"/>
      <w:jc w:val="center"/>
      <w:outlineLvl w:val="2"/>
    </w:pPr>
    <w:rPr>
      <w:rFonts w:ascii="Arial Cyr Chuv" w:eastAsia="Times New Roman" w:hAnsi="Arial Cyr Chuv"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74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5742C"/>
    <w:rPr>
      <w:rFonts w:ascii="Arial Cyr Chuv" w:eastAsia="Times New Roman" w:hAnsi="Arial Cyr Chuv" w:cs="Times New Roman"/>
      <w:b/>
      <w:sz w:val="40"/>
      <w:szCs w:val="20"/>
      <w:lang w:eastAsia="ru-RU"/>
    </w:rPr>
  </w:style>
  <w:style w:type="paragraph" w:styleId="a3">
    <w:name w:val="No Spacing"/>
    <w:link w:val="a4"/>
    <w:uiPriority w:val="1"/>
    <w:qFormat/>
    <w:rsid w:val="00A5742C"/>
    <w:pPr>
      <w:spacing w:after="0" w:line="240" w:lineRule="auto"/>
    </w:pPr>
  </w:style>
  <w:style w:type="paragraph" w:styleId="a5">
    <w:name w:val="Normal (Web)"/>
    <w:basedOn w:val="a"/>
    <w:uiPriority w:val="99"/>
    <w:unhideWhenUsed/>
    <w:rsid w:val="00A5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A5742C"/>
    <w:rPr>
      <w:b/>
      <w:bCs/>
    </w:rPr>
  </w:style>
  <w:style w:type="paragraph" w:styleId="a7">
    <w:name w:val="Balloon Text"/>
    <w:basedOn w:val="a"/>
    <w:link w:val="a8"/>
    <w:uiPriority w:val="99"/>
    <w:semiHidden/>
    <w:unhideWhenUsed/>
    <w:rsid w:val="00A574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42C"/>
    <w:rPr>
      <w:rFonts w:ascii="Tahoma" w:hAnsi="Tahoma" w:cs="Tahoma"/>
      <w:sz w:val="16"/>
      <w:szCs w:val="16"/>
    </w:rPr>
  </w:style>
  <w:style w:type="paragraph" w:styleId="a9">
    <w:name w:val="Title"/>
    <w:basedOn w:val="a"/>
    <w:link w:val="aa"/>
    <w:qFormat/>
    <w:rsid w:val="00A5742C"/>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a">
    <w:name w:val="Название Знак"/>
    <w:basedOn w:val="a0"/>
    <w:link w:val="a9"/>
    <w:rsid w:val="00A5742C"/>
    <w:rPr>
      <w:rFonts w:ascii="Arial" w:eastAsia="Times New Roman" w:hAnsi="Arial" w:cs="Arial"/>
      <w:b/>
      <w:bCs/>
      <w:kern w:val="28"/>
      <w:sz w:val="32"/>
      <w:szCs w:val="32"/>
      <w:lang w:eastAsia="ru-RU"/>
    </w:rPr>
  </w:style>
  <w:style w:type="paragraph" w:customStyle="1" w:styleId="Default">
    <w:name w:val="Default"/>
    <w:rsid w:val="00A574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A5742C"/>
    <w:pPr>
      <w:ind w:left="720"/>
      <w:contextualSpacing/>
    </w:pPr>
  </w:style>
  <w:style w:type="table" w:styleId="ac">
    <w:name w:val="Table Grid"/>
    <w:basedOn w:val="a1"/>
    <w:uiPriority w:val="59"/>
    <w:rsid w:val="00A57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A5742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p1">
    <w:name w:val="p1"/>
    <w:basedOn w:val="a"/>
    <w:rsid w:val="00A5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742C"/>
  </w:style>
  <w:style w:type="paragraph" w:customStyle="1" w:styleId="Style1">
    <w:name w:val="Style1"/>
    <w:basedOn w:val="a"/>
    <w:rsid w:val="00A5742C"/>
    <w:pPr>
      <w:widowControl w:val="0"/>
      <w:autoSpaceDE w:val="0"/>
      <w:autoSpaceDN w:val="0"/>
      <w:adjustRightInd w:val="0"/>
      <w:spacing w:after="0" w:line="313" w:lineRule="exact"/>
      <w:ind w:firstLine="144"/>
      <w:jc w:val="both"/>
    </w:pPr>
    <w:rPr>
      <w:rFonts w:ascii="Sylfaen" w:eastAsia="Times New Roman" w:hAnsi="Sylfaen" w:cs="Times New Roman"/>
      <w:sz w:val="24"/>
      <w:szCs w:val="24"/>
      <w:lang w:eastAsia="ru-RU"/>
    </w:rPr>
  </w:style>
  <w:style w:type="character" w:customStyle="1" w:styleId="FontStyle15">
    <w:name w:val="Font Style15"/>
    <w:rsid w:val="00A5742C"/>
    <w:rPr>
      <w:rFonts w:ascii="Sylfaen" w:hAnsi="Sylfaen" w:cs="Sylfaen"/>
      <w:sz w:val="26"/>
      <w:szCs w:val="26"/>
    </w:rPr>
  </w:style>
  <w:style w:type="paragraph" w:customStyle="1" w:styleId="Style3">
    <w:name w:val="Style3"/>
    <w:basedOn w:val="a"/>
    <w:rsid w:val="00A5742C"/>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
    <w:name w:val="Style4"/>
    <w:basedOn w:val="a"/>
    <w:rsid w:val="00A5742C"/>
    <w:pPr>
      <w:widowControl w:val="0"/>
      <w:autoSpaceDE w:val="0"/>
      <w:autoSpaceDN w:val="0"/>
      <w:adjustRightInd w:val="0"/>
      <w:spacing w:after="0" w:line="314" w:lineRule="exact"/>
      <w:ind w:firstLine="523"/>
      <w:jc w:val="both"/>
    </w:pPr>
    <w:rPr>
      <w:rFonts w:ascii="Sylfaen" w:eastAsia="Times New Roman" w:hAnsi="Sylfaen" w:cs="Times New Roman"/>
      <w:sz w:val="24"/>
      <w:szCs w:val="24"/>
      <w:lang w:eastAsia="ru-RU"/>
    </w:rPr>
  </w:style>
  <w:style w:type="character" w:customStyle="1" w:styleId="FontStyle23">
    <w:name w:val="Font Style23"/>
    <w:rsid w:val="00A5742C"/>
    <w:rPr>
      <w:rFonts w:ascii="Times New Roman" w:hAnsi="Times New Roman" w:cs="Times New Roman"/>
      <w:sz w:val="26"/>
      <w:szCs w:val="26"/>
    </w:rPr>
  </w:style>
  <w:style w:type="paragraph" w:customStyle="1" w:styleId="Style11">
    <w:name w:val="Style11"/>
    <w:basedOn w:val="a"/>
    <w:rsid w:val="00A5742C"/>
    <w:pPr>
      <w:widowControl w:val="0"/>
      <w:autoSpaceDE w:val="0"/>
      <w:autoSpaceDN w:val="0"/>
      <w:adjustRightInd w:val="0"/>
      <w:spacing w:after="0" w:line="324" w:lineRule="exact"/>
      <w:ind w:firstLine="566"/>
    </w:pPr>
    <w:rPr>
      <w:rFonts w:ascii="Times New Roman" w:eastAsia="Times New Roman" w:hAnsi="Times New Roman" w:cs="Times New Roman"/>
      <w:sz w:val="24"/>
      <w:szCs w:val="24"/>
      <w:lang w:eastAsia="ru-RU"/>
    </w:rPr>
  </w:style>
  <w:style w:type="character" w:styleId="ad">
    <w:name w:val="Emphasis"/>
    <w:uiPriority w:val="20"/>
    <w:qFormat/>
    <w:rsid w:val="00A5742C"/>
    <w:rPr>
      <w:i/>
      <w:iCs/>
    </w:rPr>
  </w:style>
  <w:style w:type="paragraph" w:styleId="21">
    <w:name w:val="Body Text Indent 2"/>
    <w:basedOn w:val="a"/>
    <w:link w:val="22"/>
    <w:uiPriority w:val="99"/>
    <w:rsid w:val="00A5742C"/>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5742C"/>
    <w:rPr>
      <w:rFonts w:ascii="Times New Roman" w:eastAsia="Times New Roman" w:hAnsi="Times New Roman" w:cs="Times New Roman"/>
      <w:sz w:val="24"/>
      <w:szCs w:val="24"/>
      <w:lang w:eastAsia="ru-RU"/>
    </w:rPr>
  </w:style>
  <w:style w:type="paragraph" w:customStyle="1" w:styleId="ConsPlusNormal">
    <w:name w:val="ConsPlusNormal"/>
    <w:rsid w:val="00A5742C"/>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A5742C"/>
  </w:style>
  <w:style w:type="character" w:styleId="ae">
    <w:name w:val="Hyperlink"/>
    <w:basedOn w:val="a0"/>
    <w:uiPriority w:val="99"/>
    <w:semiHidden/>
    <w:unhideWhenUsed/>
    <w:rsid w:val="00A5742C"/>
    <w:rPr>
      <w:color w:val="0000FF"/>
      <w:u w:val="single"/>
    </w:rPr>
  </w:style>
  <w:style w:type="paragraph" w:customStyle="1" w:styleId="1">
    <w:name w:val="Без интервала1"/>
    <w:uiPriority w:val="99"/>
    <w:rsid w:val="00A5742C"/>
    <w:pPr>
      <w:spacing w:after="0" w:line="240" w:lineRule="auto"/>
    </w:pPr>
    <w:rPr>
      <w:rFonts w:ascii="Calibri" w:eastAsia="Times New Roman" w:hAnsi="Calibri" w:cs="Calibri"/>
    </w:rPr>
  </w:style>
  <w:style w:type="character" w:customStyle="1" w:styleId="FontStyle11">
    <w:name w:val="Font Style11"/>
    <w:uiPriority w:val="99"/>
    <w:rsid w:val="00A5742C"/>
    <w:rPr>
      <w:rFonts w:ascii="Times New Roman" w:hAnsi="Times New Roman" w:cs="Times New Roman"/>
      <w:sz w:val="26"/>
      <w:szCs w:val="26"/>
    </w:rPr>
  </w:style>
  <w:style w:type="paragraph" w:customStyle="1" w:styleId="ConsPlusTitle">
    <w:name w:val="ConsPlusTitle"/>
    <w:rsid w:val="00A574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Без интервала Знак"/>
    <w:link w:val="a3"/>
    <w:uiPriority w:val="1"/>
    <w:locked/>
    <w:rsid w:val="00A5742C"/>
  </w:style>
  <w:style w:type="paragraph" w:customStyle="1" w:styleId="10">
    <w:name w:val="цифры1"/>
    <w:basedOn w:val="a"/>
    <w:rsid w:val="00A5742C"/>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af">
    <w:name w:val="текст конц. сноски"/>
    <w:basedOn w:val="a"/>
    <w:rsid w:val="00A5742C"/>
    <w:pPr>
      <w:widowControl w:val="0"/>
      <w:spacing w:after="0" w:line="240" w:lineRule="auto"/>
    </w:pPr>
    <w:rPr>
      <w:rFonts w:ascii="Univers" w:eastAsia="Times New Roman" w:hAnsi="Univers" w:cs="Times New Roman"/>
      <w:sz w:val="14"/>
      <w:szCs w:val="20"/>
      <w:lang w:eastAsia="ru-RU"/>
    </w:rPr>
  </w:style>
  <w:style w:type="paragraph" w:customStyle="1" w:styleId="23">
    <w:name w:val="áîêîâèê2"/>
    <w:basedOn w:val="a"/>
    <w:rsid w:val="00A5742C"/>
    <w:pPr>
      <w:widowControl w:val="0"/>
      <w:spacing w:before="48" w:after="48" w:line="240" w:lineRule="auto"/>
      <w:ind w:left="227"/>
    </w:pPr>
    <w:rPr>
      <w:rFonts w:ascii="JournalRub" w:eastAsia="Times New Roman" w:hAnsi="JournalRub" w:cs="Times New Roman"/>
      <w:sz w:val="20"/>
      <w:szCs w:val="20"/>
      <w:lang w:eastAsia="ru-RU"/>
    </w:rPr>
  </w:style>
  <w:style w:type="paragraph" w:customStyle="1" w:styleId="11">
    <w:name w:val="боковик1"/>
    <w:basedOn w:val="a"/>
    <w:rsid w:val="00A5742C"/>
    <w:pPr>
      <w:widowControl w:val="0"/>
      <w:spacing w:before="72" w:after="0" w:line="240" w:lineRule="auto"/>
      <w:ind w:left="113"/>
      <w:jc w:val="both"/>
    </w:pPr>
    <w:rPr>
      <w:rFonts w:ascii="JournalRub" w:eastAsia="Times New Roman" w:hAnsi="JournalRub" w:cs="Times New Roman"/>
      <w:sz w:val="20"/>
      <w:szCs w:val="20"/>
      <w:lang w:eastAsia="ru-RU"/>
    </w:rPr>
  </w:style>
  <w:style w:type="paragraph" w:styleId="af0">
    <w:name w:val="Document Map"/>
    <w:basedOn w:val="a"/>
    <w:link w:val="af1"/>
    <w:uiPriority w:val="99"/>
    <w:semiHidden/>
    <w:unhideWhenUsed/>
    <w:rsid w:val="00A5742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A5742C"/>
    <w:rPr>
      <w:rFonts w:ascii="Tahoma" w:hAnsi="Tahoma" w:cs="Tahoma"/>
      <w:sz w:val="16"/>
      <w:szCs w:val="16"/>
    </w:rPr>
  </w:style>
  <w:style w:type="paragraph" w:styleId="af2">
    <w:name w:val="Body Text"/>
    <w:basedOn w:val="a"/>
    <w:link w:val="af3"/>
    <w:uiPriority w:val="99"/>
    <w:semiHidden/>
    <w:unhideWhenUsed/>
    <w:rsid w:val="0095060F"/>
    <w:pPr>
      <w:spacing w:after="120"/>
    </w:pPr>
  </w:style>
  <w:style w:type="character" w:customStyle="1" w:styleId="af3">
    <w:name w:val="Основной текст Знак"/>
    <w:basedOn w:val="a0"/>
    <w:link w:val="af2"/>
    <w:uiPriority w:val="99"/>
    <w:semiHidden/>
    <w:rsid w:val="0095060F"/>
  </w:style>
  <w:style w:type="paragraph" w:styleId="24">
    <w:name w:val="Body Text 2"/>
    <w:basedOn w:val="a"/>
    <w:link w:val="25"/>
    <w:uiPriority w:val="99"/>
    <w:semiHidden/>
    <w:unhideWhenUsed/>
    <w:rsid w:val="0095060F"/>
    <w:pPr>
      <w:spacing w:after="120" w:line="480" w:lineRule="auto"/>
    </w:pPr>
  </w:style>
  <w:style w:type="character" w:customStyle="1" w:styleId="25">
    <w:name w:val="Основной текст 2 Знак"/>
    <w:basedOn w:val="a0"/>
    <w:link w:val="24"/>
    <w:uiPriority w:val="99"/>
    <w:semiHidden/>
    <w:rsid w:val="0095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426B9D365C8CCE8CD64AE3CC5A7EAA03E0E3EC7BCCEF227824F4DA5E1A685F658DEC263A13652D26398B16AEED67E6BB77F19AEE96B53c5a3N" TargetMode="External"/><Relationship Id="rId13" Type="http://schemas.openxmlformats.org/officeDocument/2006/relationships/chart" Target="charts/chart1.xml"/><Relationship Id="rId18" Type="http://schemas.openxmlformats.org/officeDocument/2006/relationships/hyperlink" Target="http://www.sespel.com/catalog/benzovozi/" TargetMode="External"/><Relationship Id="rId26" Type="http://schemas.openxmlformats.org/officeDocument/2006/relationships/hyperlink" Target="consultantplus://offline/ref=89992741CDB00F4ACA5D345AABB391F773CB5CCD81080DAC9BDA860C82551EA77DF6B5284C80884F32CDBA09m449F" TargetMode="External"/><Relationship Id="rId3" Type="http://schemas.openxmlformats.org/officeDocument/2006/relationships/styles" Target="styles.xml"/><Relationship Id="rId21" Type="http://schemas.openxmlformats.org/officeDocument/2006/relationships/hyperlink" Target="consultantplus://offline/ref=E9D426B9D365C8CCE8CD64AE3CC5A7EAA13C0931C6BDCEF227824F4DA5E1A685F658DEC263A13652DC6398B16AEED67E6BB77F19AEE96B53c5a3N" TargetMode="External"/><Relationship Id="rId7" Type="http://schemas.openxmlformats.org/officeDocument/2006/relationships/hyperlink" Target="consultantplus://offline/ref=E9D426B9D365C8CCE8CD64AE3CC5A7EAAA370831C1B093F82FDB434FA2EEF980F149DEC36BBF3753C46ACCE1c2a6N" TargetMode="External"/><Relationship Id="rId12" Type="http://schemas.openxmlformats.org/officeDocument/2006/relationships/hyperlink" Target="consultantplus://offline/ref=E9D426B9D365C8CCE8CD7AA32AA9F9EEAB35563BCBBCC1AD79DD1410F2E8ACD2B117878027AC3752DA68CDE625EF8A3A36A47E10AEEA6A4C59C459c4aBN" TargetMode="External"/><Relationship Id="rId17" Type="http://schemas.openxmlformats.org/officeDocument/2006/relationships/hyperlink" Target="http://www.sespel.com/catalog/mukovozy/" TargetMode="External"/><Relationship Id="rId25" Type="http://schemas.openxmlformats.org/officeDocument/2006/relationships/hyperlink" Target="consultantplus://offline/ref=89992741CDB00F4ACA5D345AABB391F773CB5CCD81080CAD94DE860C82551EA77DF6B5284C80884F33CFBA08m44BF" TargetMode="External"/><Relationship Id="rId2" Type="http://schemas.openxmlformats.org/officeDocument/2006/relationships/numbering" Target="numbering.xml"/><Relationship Id="rId16" Type="http://schemas.openxmlformats.org/officeDocument/2006/relationships/hyperlink" Target="http://www.sespel.com/catalog/cementovozi/" TargetMode="External"/><Relationship Id="rId20" Type="http://schemas.openxmlformats.org/officeDocument/2006/relationships/hyperlink" Target="http://www.sespel.com/catalog/tanks_for_chemistry/" TargetMode="External"/><Relationship Id="rId29" Type="http://schemas.openxmlformats.org/officeDocument/2006/relationships/hyperlink" Target="consultantplus://offline/ref=89992741CDB00F4ACA5D345AABB391F773CB5CCD81080FAB96D9860C82551EA77DF6B5284C80884F33CDBA08m44FF" TargetMode="External"/><Relationship Id="rId1" Type="http://schemas.openxmlformats.org/officeDocument/2006/relationships/customXml" Target="../customXml/item1.xml"/><Relationship Id="rId6" Type="http://schemas.openxmlformats.org/officeDocument/2006/relationships/hyperlink" Target="consultantplus://offline/ref=E9D426B9D365C8CCE8CD64AE3CC5A7EAA1360F36C0B2CEF227824F4DA5E1A685F658DEC263A13655D96398B16AEED67E6BB77F19AEE96B53c5a3N" TargetMode="External"/><Relationship Id="rId11" Type="http://schemas.openxmlformats.org/officeDocument/2006/relationships/hyperlink" Target="consultantplus://offline/ref=E9D426B9D365C8CCE8CD7AA32AA9F9EEAB35563BCBBCC1AD79DD1410F2E8ACD2B117878027AC3752DA68CDE625EF8A3A36A47E10AEEA6A4C59C459c4aBN" TargetMode="External"/><Relationship Id="rId24" Type="http://schemas.openxmlformats.org/officeDocument/2006/relationships/hyperlink" Target="consultantplus://offline/ref=89992741CDB00F4ACA5D345AABB391F773CB5CCD81080CAA95D6860C82551EA77DF6B5284C80884F32CEB904m44AF"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89992741CDB00F4ACA5D345AABB391F773CB5CCD81080AAD96DD860C82551EA77DF6B5284C80884F37C9BA06m44FF" TargetMode="External"/><Relationship Id="rId28" Type="http://schemas.openxmlformats.org/officeDocument/2006/relationships/hyperlink" Target="consultantplus://offline/ref=89992741CDB00F4ACA5D345AABB391F773CB5CCD81080AAC96DF860C82551EA77DF6B5284C80884F32C3BD01m44DF" TargetMode="External"/><Relationship Id="rId10" Type="http://schemas.openxmlformats.org/officeDocument/2006/relationships/hyperlink" Target="consultantplus://offline/ref=E9D426B9D365C8CCE8CD7AA32AA9F9EEAB35563BCBBCC1AD79DD1410F2E8ACD2B117878027AC3752DA68CDE625EF8A3A36A47E10AEEA6A4C59C459c4aBN" TargetMode="External"/><Relationship Id="rId19" Type="http://schemas.openxmlformats.org/officeDocument/2006/relationships/hyperlink" Target="http://www.sespel.com/catalog/podemnye_tsistern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onomy.cap.ru/usercontent/economy/activities/254-2806_okonchateljnaya(1).pdf" TargetMode="External"/><Relationship Id="rId14" Type="http://schemas.openxmlformats.org/officeDocument/2006/relationships/image" Target="media/image1.wmf"/><Relationship Id="rId22" Type="http://schemas.openxmlformats.org/officeDocument/2006/relationships/hyperlink" Target="consultantplus://offline/ref=89992741CDB00F4ACA5D2A57BDDFCFF379C005C3890D02FCCE8B805BDDm045F" TargetMode="External"/><Relationship Id="rId27" Type="http://schemas.openxmlformats.org/officeDocument/2006/relationships/hyperlink" Target="consultantplus://offline/ref=89992741CDB00F4ACA5D345AABB391F773CB5CCD81080AAA91DC860C82551EA77DF6B5284C80884F37C2BA01m44EF"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6262807196502E-2"/>
          <c:y val="3.2465428461184553E-2"/>
          <c:w val="0.61943998706322845"/>
          <c:h val="0.85513633164194558"/>
        </c:manualLayout>
      </c:layout>
      <c:barChart>
        <c:barDir val="col"/>
        <c:grouping val="clustered"/>
        <c:ser>
          <c:idx val="0"/>
          <c:order val="0"/>
          <c:tx>
            <c:strRef>
              <c:f>Лист1!$B$1</c:f>
              <c:strCache>
                <c:ptCount val="1"/>
                <c:pt idx="0">
                  <c:v>мужчины</c:v>
                </c:pt>
              </c:strCache>
            </c:strRef>
          </c:tx>
          <c:dLbls>
            <c:showVal val="1"/>
          </c:dLbls>
          <c:trendline>
            <c:spPr>
              <a:ln>
                <a:solidFill>
                  <a:schemeClr val="tx2">
                    <a:lumMod val="75000"/>
                  </a:schemeClr>
                </a:solidFill>
              </a:ln>
            </c:spPr>
            <c:trendlineType val="linear"/>
          </c:trendline>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16579</c:v>
                </c:pt>
                <c:pt idx="1">
                  <c:v>16485</c:v>
                </c:pt>
                <c:pt idx="2">
                  <c:v>16328</c:v>
                </c:pt>
                <c:pt idx="3">
                  <c:v>16158</c:v>
                </c:pt>
              </c:numCache>
            </c:numRef>
          </c:val>
        </c:ser>
        <c:ser>
          <c:idx val="1"/>
          <c:order val="1"/>
          <c:tx>
            <c:strRef>
              <c:f>Лист1!$C$1</c:f>
              <c:strCache>
                <c:ptCount val="1"/>
                <c:pt idx="0">
                  <c:v>женщины</c:v>
                </c:pt>
              </c:strCache>
            </c:strRef>
          </c:tx>
          <c:dLbls>
            <c:showVal val="1"/>
          </c:dLbls>
          <c:trendline>
            <c:spPr>
              <a:ln>
                <a:solidFill>
                  <a:srgbClr val="FF0000"/>
                </a:solidFill>
              </a:ln>
            </c:spPr>
            <c:trendlineType val="linear"/>
          </c:trendline>
          <c:cat>
            <c:strRef>
              <c:f>Лист1!$A$2:$A$6</c:f>
              <c:strCache>
                <c:ptCount val="5"/>
                <c:pt idx="0">
                  <c:v>2014 год</c:v>
                </c:pt>
                <c:pt idx="1">
                  <c:v>2015 год</c:v>
                </c:pt>
                <c:pt idx="2">
                  <c:v>2016 год</c:v>
                </c:pt>
                <c:pt idx="3">
                  <c:v>2017 год</c:v>
                </c:pt>
                <c:pt idx="4">
                  <c:v>2018 год</c:v>
                </c:pt>
              </c:strCache>
            </c:strRef>
          </c:cat>
          <c:val>
            <c:numRef>
              <c:f>Лист1!$C$2:$C$6</c:f>
              <c:numCache>
                <c:formatCode>General</c:formatCode>
                <c:ptCount val="5"/>
                <c:pt idx="0">
                  <c:v>17725</c:v>
                </c:pt>
                <c:pt idx="1">
                  <c:v>17504</c:v>
                </c:pt>
                <c:pt idx="2">
                  <c:v>17164</c:v>
                </c:pt>
                <c:pt idx="3">
                  <c:v>16851</c:v>
                </c:pt>
              </c:numCache>
            </c:numRef>
          </c:val>
        </c:ser>
        <c:axId val="106875520"/>
        <c:axId val="64365696"/>
      </c:barChart>
      <c:catAx>
        <c:axId val="106875520"/>
        <c:scaling>
          <c:orientation val="minMax"/>
        </c:scaling>
        <c:axPos val="b"/>
        <c:tickLblPos val="nextTo"/>
        <c:crossAx val="64365696"/>
        <c:crosses val="autoZero"/>
        <c:auto val="1"/>
        <c:lblAlgn val="ctr"/>
        <c:lblOffset val="100"/>
      </c:catAx>
      <c:valAx>
        <c:axId val="64365696"/>
        <c:scaling>
          <c:orientation val="minMax"/>
        </c:scaling>
        <c:axPos val="l"/>
        <c:majorGridlines/>
        <c:numFmt formatCode="General" sourceLinked="1"/>
        <c:tickLblPos val="nextTo"/>
        <c:crossAx val="1068755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E548E-241C-4AC1-A8C7-F8DC6FAF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121</Pages>
  <Words>33913</Words>
  <Characters>193308</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dc:creator>
  <cp:keywords/>
  <dc:description/>
  <cp:lastModifiedBy>Тимофеева</cp:lastModifiedBy>
  <cp:revision>237</cp:revision>
  <cp:lastPrinted>2019-05-22T14:50:00Z</cp:lastPrinted>
  <dcterms:created xsi:type="dcterms:W3CDTF">2019-03-02T09:53:00Z</dcterms:created>
  <dcterms:modified xsi:type="dcterms:W3CDTF">2019-05-25T08:59:00Z</dcterms:modified>
</cp:coreProperties>
</file>