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5" w:rsidRPr="00707E51" w:rsidRDefault="00F33E05" w:rsidP="00F33E05"/>
    <w:p w:rsidR="00F33E05" w:rsidRPr="00707E51" w:rsidRDefault="00F33E05" w:rsidP="00F33E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ЧăвашРеспубликин</w:t>
            </w:r>
            <w:proofErr w:type="spellEnd"/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</w:t>
            </w:r>
            <w:r w:rsidR="00E071CF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районěн</w:t>
            </w:r>
            <w:proofErr w:type="spellEnd"/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F33E05" w:rsidRPr="00707E51">
              <w:rPr>
                <w:b/>
                <w:sz w:val="24"/>
              </w:rPr>
              <w:t>Пухăвě</w:t>
            </w:r>
            <w:proofErr w:type="spellEnd"/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3B4F20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14.05.2021</w:t>
            </w:r>
            <w:r w:rsidR="00555451">
              <w:rPr>
                <w:b/>
                <w:sz w:val="16"/>
                <w:szCs w:val="16"/>
              </w:rPr>
              <w:t xml:space="preserve"> </w:t>
            </w:r>
            <w:r w:rsidR="00F33E05" w:rsidRPr="00707E5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С-9/5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</w:t>
            </w:r>
            <w:r w:rsidR="00292A9A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3B4F20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14.05.2021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С-9/5</w:t>
            </w:r>
            <w:r w:rsidR="00F33E05" w:rsidRPr="00707E51">
              <w:rPr>
                <w:b/>
                <w:sz w:val="24"/>
              </w:rPr>
              <w:t xml:space="preserve">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E05" w:rsidRDefault="00F33E0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908CC" w:rsidRDefault="00D908C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908CC" w:rsidRPr="00707E51" w:rsidRDefault="00D908C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01B75" w:rsidRPr="00F8065E" w:rsidRDefault="00001B75" w:rsidP="00D908CC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F8065E" w:rsidRPr="00D908CC" w:rsidTr="00F8065E">
        <w:tc>
          <w:tcPr>
            <w:tcW w:w="6345" w:type="dxa"/>
          </w:tcPr>
          <w:p w:rsidR="00F8065E" w:rsidRPr="00D908CC" w:rsidRDefault="00F8065E" w:rsidP="00D908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08CC">
              <w:rPr>
                <w:b/>
                <w:sz w:val="26"/>
                <w:szCs w:val="26"/>
              </w:rPr>
              <w:t>О внесении изменения в Решение Моргаушского районного Собрания  депутатов ЧР от 07.03.2017 N С-16/3  "Об утверждении порядка определения 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проведения торгов"</w:t>
            </w:r>
          </w:p>
          <w:p w:rsidR="00F8065E" w:rsidRPr="00D908CC" w:rsidRDefault="00F8065E" w:rsidP="00D908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8065E" w:rsidRPr="00D908CC" w:rsidRDefault="00F8065E" w:rsidP="00D908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908CC" w:rsidRDefault="00D908CC" w:rsidP="00D908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08CC" w:rsidRDefault="00D908CC" w:rsidP="00D908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08CC" w:rsidRPr="00D908CC" w:rsidRDefault="00D908CC" w:rsidP="00D908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08CC">
        <w:rPr>
          <w:rFonts w:eastAsiaTheme="minorHAnsi"/>
          <w:sz w:val="26"/>
          <w:szCs w:val="26"/>
          <w:lang w:eastAsia="en-US"/>
        </w:rPr>
        <w:t xml:space="preserve">В соответствии с Гражданским </w:t>
      </w:r>
      <w:hyperlink r:id="rId7" w:history="1">
        <w:r w:rsidRPr="00D908CC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D908CC">
        <w:rPr>
          <w:rFonts w:eastAsiaTheme="minorHAnsi"/>
          <w:sz w:val="26"/>
          <w:szCs w:val="26"/>
          <w:lang w:eastAsia="en-US"/>
        </w:rPr>
        <w:t xml:space="preserve"> Российской Федерации и Земельным </w:t>
      </w:r>
      <w:hyperlink r:id="rId8" w:history="1">
        <w:r w:rsidRPr="00D908CC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D908CC">
        <w:rPr>
          <w:rFonts w:eastAsiaTheme="minorHAnsi"/>
          <w:sz w:val="26"/>
          <w:szCs w:val="26"/>
          <w:lang w:eastAsia="en-US"/>
        </w:rPr>
        <w:t xml:space="preserve"> Российской Федерации,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Моргаушского района Чувашской Республики </w:t>
      </w:r>
      <w:proofErr w:type="spellStart"/>
      <w:r w:rsidRPr="00D908CC">
        <w:rPr>
          <w:rFonts w:eastAsiaTheme="minorHAnsi"/>
          <w:sz w:val="26"/>
          <w:szCs w:val="26"/>
          <w:lang w:eastAsia="en-US"/>
        </w:rPr>
        <w:t>Моргаушское</w:t>
      </w:r>
      <w:proofErr w:type="spellEnd"/>
      <w:r w:rsidRPr="00D908CC">
        <w:rPr>
          <w:rFonts w:eastAsiaTheme="minorHAnsi"/>
          <w:sz w:val="26"/>
          <w:szCs w:val="26"/>
          <w:lang w:eastAsia="en-US"/>
        </w:rPr>
        <w:t xml:space="preserve"> районное Собрание депутатов решило:</w:t>
      </w:r>
    </w:p>
    <w:p w:rsidR="00D908CC" w:rsidRPr="00D908CC" w:rsidRDefault="00D908CC" w:rsidP="00D908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08CC">
        <w:rPr>
          <w:rFonts w:eastAsiaTheme="minorHAnsi"/>
          <w:sz w:val="26"/>
          <w:szCs w:val="26"/>
          <w:lang w:eastAsia="en-US"/>
        </w:rPr>
        <w:t>1. Пункт 17 Порядка 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проведения торгов, утвержденного Решением Моргаушского районного Собрания  депутатов ЧР от 07.03.2017 N С-16/3 (с изменениями, внесенными Решением Моргаушского районного Собрания депутатов ЧР от 18.06.2019 N С-39/8), признать утратившим силу.</w:t>
      </w:r>
    </w:p>
    <w:p w:rsidR="00C81201" w:rsidRPr="00D908CC" w:rsidRDefault="00C81201" w:rsidP="00D90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8CC">
        <w:rPr>
          <w:rFonts w:ascii="Times New Roman" w:hAnsi="Times New Roman" w:cs="Times New Roman"/>
          <w:sz w:val="26"/>
          <w:szCs w:val="26"/>
        </w:rPr>
        <w:t>2.  Настоящее</w:t>
      </w:r>
      <w:r w:rsidR="00546058">
        <w:rPr>
          <w:rFonts w:ascii="Times New Roman" w:hAnsi="Times New Roman" w:cs="Times New Roman"/>
          <w:sz w:val="26"/>
          <w:szCs w:val="26"/>
        </w:rPr>
        <w:t xml:space="preserve"> решение вступает в силу после </w:t>
      </w:r>
      <w:r w:rsidRPr="00D908CC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C81201" w:rsidRPr="00D908CC" w:rsidRDefault="00C81201" w:rsidP="00C812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08CC" w:rsidRPr="00D908CC" w:rsidRDefault="00D908CC" w:rsidP="00C81201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C81201" w:rsidRPr="00D908CC" w:rsidRDefault="00C81201" w:rsidP="00C81201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1201" w:rsidRPr="00D908CC" w:rsidRDefault="00C81201" w:rsidP="00C81201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8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Моргаушского района    </w:t>
      </w:r>
    </w:p>
    <w:p w:rsidR="00C81201" w:rsidRPr="00D908CC" w:rsidRDefault="00C81201" w:rsidP="00C81201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8CC">
        <w:rPr>
          <w:rFonts w:ascii="Times New Roman" w:eastAsiaTheme="minorHAnsi" w:hAnsi="Times New Roman" w:cs="Times New Roman"/>
          <w:sz w:val="26"/>
          <w:szCs w:val="26"/>
          <w:lang w:eastAsia="en-US"/>
        </w:rPr>
        <w:t>Чувашской Республики                                                                             И.В. Николаев</w:t>
      </w:r>
    </w:p>
    <w:p w:rsidR="00C81201" w:rsidRPr="00D908CC" w:rsidRDefault="00C81201">
      <w:pPr>
        <w:rPr>
          <w:rFonts w:eastAsiaTheme="minorHAnsi"/>
          <w:sz w:val="26"/>
          <w:szCs w:val="26"/>
          <w:lang w:eastAsia="en-US"/>
        </w:rPr>
      </w:pPr>
    </w:p>
    <w:sectPr w:rsidR="00C81201" w:rsidRPr="00D908CC" w:rsidSect="00F33E0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DE" w:rsidRDefault="00173FDE" w:rsidP="000A4940">
      <w:r>
        <w:separator/>
      </w:r>
    </w:p>
  </w:endnote>
  <w:endnote w:type="continuationSeparator" w:id="0">
    <w:p w:rsidR="00173FDE" w:rsidRDefault="00173FDE" w:rsidP="000A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DE" w:rsidRDefault="00173FDE" w:rsidP="000A4940">
      <w:r>
        <w:separator/>
      </w:r>
    </w:p>
  </w:footnote>
  <w:footnote w:type="continuationSeparator" w:id="0">
    <w:p w:rsidR="00173FDE" w:rsidRDefault="00173FDE" w:rsidP="000A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0A4940" w:rsidP="000A494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5"/>
    <w:rsid w:val="00001B75"/>
    <w:rsid w:val="0001455F"/>
    <w:rsid w:val="00050B6D"/>
    <w:rsid w:val="00086EF5"/>
    <w:rsid w:val="000A4940"/>
    <w:rsid w:val="000C542D"/>
    <w:rsid w:val="000F39B7"/>
    <w:rsid w:val="00116F3D"/>
    <w:rsid w:val="00163459"/>
    <w:rsid w:val="00173FDE"/>
    <w:rsid w:val="001751A2"/>
    <w:rsid w:val="00247E1D"/>
    <w:rsid w:val="00292A9A"/>
    <w:rsid w:val="002C1DC7"/>
    <w:rsid w:val="002C29D7"/>
    <w:rsid w:val="002E31C8"/>
    <w:rsid w:val="002F2A0C"/>
    <w:rsid w:val="00316E5A"/>
    <w:rsid w:val="00325C90"/>
    <w:rsid w:val="0037292E"/>
    <w:rsid w:val="0037442E"/>
    <w:rsid w:val="003B4F20"/>
    <w:rsid w:val="004515EC"/>
    <w:rsid w:val="00504CFF"/>
    <w:rsid w:val="0053464B"/>
    <w:rsid w:val="00546058"/>
    <w:rsid w:val="00555451"/>
    <w:rsid w:val="00656263"/>
    <w:rsid w:val="006D2530"/>
    <w:rsid w:val="00701020"/>
    <w:rsid w:val="0070695E"/>
    <w:rsid w:val="00707E51"/>
    <w:rsid w:val="00783B27"/>
    <w:rsid w:val="007B0DB9"/>
    <w:rsid w:val="007D4087"/>
    <w:rsid w:val="007E7CA9"/>
    <w:rsid w:val="00805C71"/>
    <w:rsid w:val="00823780"/>
    <w:rsid w:val="00850BD2"/>
    <w:rsid w:val="008A41C7"/>
    <w:rsid w:val="008B27A6"/>
    <w:rsid w:val="008C0A7D"/>
    <w:rsid w:val="009456FA"/>
    <w:rsid w:val="009620BD"/>
    <w:rsid w:val="009657DC"/>
    <w:rsid w:val="009A49A2"/>
    <w:rsid w:val="00A23179"/>
    <w:rsid w:val="00A62261"/>
    <w:rsid w:val="00A80765"/>
    <w:rsid w:val="00A9780D"/>
    <w:rsid w:val="00AC4F3E"/>
    <w:rsid w:val="00B13C45"/>
    <w:rsid w:val="00B4733B"/>
    <w:rsid w:val="00B91D81"/>
    <w:rsid w:val="00BF007F"/>
    <w:rsid w:val="00C44739"/>
    <w:rsid w:val="00C81201"/>
    <w:rsid w:val="00D068CA"/>
    <w:rsid w:val="00D11983"/>
    <w:rsid w:val="00D23B35"/>
    <w:rsid w:val="00D73009"/>
    <w:rsid w:val="00D908CC"/>
    <w:rsid w:val="00DB0865"/>
    <w:rsid w:val="00DD4334"/>
    <w:rsid w:val="00DD7617"/>
    <w:rsid w:val="00E071CF"/>
    <w:rsid w:val="00E30F78"/>
    <w:rsid w:val="00E54A3D"/>
    <w:rsid w:val="00EC32A0"/>
    <w:rsid w:val="00ED28C6"/>
    <w:rsid w:val="00EF048D"/>
    <w:rsid w:val="00F07C41"/>
    <w:rsid w:val="00F33E05"/>
    <w:rsid w:val="00F344D1"/>
    <w:rsid w:val="00F636A7"/>
    <w:rsid w:val="00F8065E"/>
    <w:rsid w:val="00F92156"/>
    <w:rsid w:val="00FA7D9E"/>
    <w:rsid w:val="00FC6FB3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7AC0-EE99-4ADA-8C1F-00AACA9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C04F20C21AFEB16DCFF8B07EAC1834F95C5A26AB0F0C2AD78C8154B44CE1A4C3BC8FD5BD2P8q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D1E7E4E1FCEF3FDFD030395CBEB49F5C04F90522AAEB16DCFF8B07EAC1834F87C5FA62B1FFD7F92C92424646PCq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Быкова А.М.</cp:lastModifiedBy>
  <cp:revision>5</cp:revision>
  <cp:lastPrinted>2021-05-12T14:05:00Z</cp:lastPrinted>
  <dcterms:created xsi:type="dcterms:W3CDTF">2021-05-12T14:05:00Z</dcterms:created>
  <dcterms:modified xsi:type="dcterms:W3CDTF">2021-05-25T11:37:00Z</dcterms:modified>
</cp:coreProperties>
</file>