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CA" w:rsidRPr="009E72B9" w:rsidRDefault="004B67CA" w:rsidP="004B6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2B9">
        <w:rPr>
          <w:rFonts w:ascii="Times New Roman" w:hAnsi="Times New Roman" w:cs="Times New Roman"/>
          <w:sz w:val="24"/>
          <w:szCs w:val="24"/>
        </w:rPr>
        <w:t xml:space="preserve">Заявка на проведение </w:t>
      </w:r>
    </w:p>
    <w:p w:rsidR="0024495F" w:rsidRPr="009E72B9" w:rsidRDefault="00E66197" w:rsidP="00FC1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2B9">
        <w:rPr>
          <w:rFonts w:ascii="Times New Roman" w:hAnsi="Times New Roman" w:cs="Times New Roman"/>
          <w:bCs/>
          <w:sz w:val="24"/>
          <w:szCs w:val="24"/>
        </w:rPr>
        <w:t xml:space="preserve">Всероссийской акции </w:t>
      </w:r>
      <w:r w:rsidR="00A0115F" w:rsidRPr="009E72B9">
        <w:rPr>
          <w:rFonts w:ascii="Times New Roman" w:hAnsi="Times New Roman" w:cs="Times New Roman"/>
          <w:sz w:val="24"/>
          <w:szCs w:val="24"/>
        </w:rPr>
        <w:t>«Единый день сдачи ЕГЭ родителями»</w:t>
      </w:r>
    </w:p>
    <w:tbl>
      <w:tblPr>
        <w:tblStyle w:val="a4"/>
        <w:tblW w:w="0" w:type="auto"/>
        <w:tblInd w:w="0" w:type="dxa"/>
        <w:tblLook w:val="04A0"/>
      </w:tblPr>
      <w:tblGrid>
        <w:gridCol w:w="3652"/>
        <w:gridCol w:w="5919"/>
      </w:tblGrid>
      <w:tr w:rsidR="004B67CA" w:rsidRPr="009E72B9" w:rsidTr="004B6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4B67CA" w:rsidP="004962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B67CA" w:rsidRPr="009E72B9" w:rsidRDefault="004B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8943A5" w:rsidP="00E6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197"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3 марта </w:t>
            </w:r>
            <w:r w:rsidR="004B67CA" w:rsidRPr="009E72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7CA"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B67CA" w:rsidRPr="009E72B9" w:rsidTr="004B6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4B67CA" w:rsidP="004962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4B67CA" w:rsidRPr="009E72B9" w:rsidRDefault="004B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4B67CA" w:rsidP="00E6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197" w:rsidRPr="009E7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B67CA" w:rsidRPr="009E72B9" w:rsidTr="004B6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4B67CA" w:rsidP="004962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4B67CA" w:rsidRPr="009E72B9" w:rsidRDefault="004B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B9" w:rsidRPr="0083109C" w:rsidRDefault="00FA75C9" w:rsidP="0083109C">
            <w:pPr>
              <w:pStyle w:val="2"/>
              <w:shd w:val="clear" w:color="auto" w:fill="FFFFFF"/>
              <w:spacing w:before="101" w:beforeAutospacing="0" w:after="101" w:afterAutospacing="0" w:line="243" w:lineRule="atLeast"/>
              <w:jc w:val="both"/>
              <w:rPr>
                <w:b w:val="0"/>
                <w:color w:val="262626"/>
                <w:sz w:val="24"/>
                <w:szCs w:val="24"/>
              </w:rPr>
            </w:pPr>
            <w:r w:rsidRPr="009E72B9">
              <w:rPr>
                <w:b w:val="0"/>
                <w:color w:val="262626"/>
                <w:sz w:val="24"/>
                <w:szCs w:val="24"/>
              </w:rPr>
              <w:t>Заместитель Председателя Кабинета Министров Чувашской Республики – министр образования и молодежной политики Чувашской Республики</w:t>
            </w:r>
            <w:r w:rsidR="009B4CE9" w:rsidRPr="009E72B9">
              <w:rPr>
                <w:b w:val="0"/>
                <w:color w:val="262626"/>
                <w:sz w:val="24"/>
                <w:szCs w:val="24"/>
              </w:rPr>
              <w:t xml:space="preserve"> Салаева Алла Леонидовна и </w:t>
            </w:r>
            <w:r w:rsidR="009B4CE9" w:rsidRPr="009E72B9">
              <w:rPr>
                <w:b w:val="0"/>
                <w:color w:val="262626"/>
                <w:sz w:val="24"/>
                <w:szCs w:val="24"/>
                <w:u w:val="single"/>
              </w:rPr>
              <w:t>приглашенные лица</w:t>
            </w:r>
            <w:r w:rsidR="009E72B9">
              <w:rPr>
                <w:b w:val="0"/>
                <w:color w:val="262626"/>
                <w:sz w:val="24"/>
                <w:szCs w:val="24"/>
              </w:rPr>
              <w:t xml:space="preserve"> </w:t>
            </w:r>
            <w:r w:rsidR="001E356D" w:rsidRPr="009E72B9">
              <w:rPr>
                <w:b w:val="0"/>
                <w:sz w:val="24"/>
                <w:szCs w:val="24"/>
              </w:rPr>
              <w:t xml:space="preserve">примут участие во Всероссийской акции «Единый день сдачи ЕГЭ родителями» </w:t>
            </w:r>
            <w:r w:rsidR="0083109C" w:rsidRPr="009E72B9">
              <w:rPr>
                <w:b w:val="0"/>
                <w:sz w:val="24"/>
                <w:szCs w:val="24"/>
              </w:rPr>
              <w:t>в м</w:t>
            </w:r>
            <w:r w:rsidR="0083109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униципальном бюджетном</w:t>
            </w:r>
            <w:r w:rsidR="0083109C" w:rsidRPr="009E72B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общеобразовательном учреждении "Средняя общеобразовательная школа № 2 имени Героя Сове</w:t>
            </w:r>
            <w:r w:rsidR="0083109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тского Союза </w:t>
            </w:r>
            <w:proofErr w:type="spellStart"/>
            <w:r w:rsidR="0083109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В.И.Урукова</w:t>
            </w:r>
            <w:proofErr w:type="spellEnd"/>
            <w:r w:rsidR="0083109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" г.</w:t>
            </w:r>
            <w:r w:rsidR="0083109C" w:rsidRPr="009E72B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Чебоксары</w:t>
            </w:r>
            <w:r w:rsidR="00A0115F" w:rsidRPr="009E72B9">
              <w:rPr>
                <w:b w:val="0"/>
                <w:sz w:val="24"/>
                <w:szCs w:val="24"/>
              </w:rPr>
              <w:t>.</w:t>
            </w:r>
          </w:p>
          <w:p w:rsidR="001E356D" w:rsidRPr="009E72B9" w:rsidRDefault="001E356D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родители получат пройти всю процедуру ЕГЭ,  от прохода в </w:t>
            </w:r>
            <w:r w:rsidR="00A0115F" w:rsidRPr="009E72B9">
              <w:rPr>
                <w:rFonts w:ascii="Times New Roman" w:hAnsi="Times New Roman" w:cs="Times New Roman"/>
                <w:sz w:val="24"/>
                <w:szCs w:val="24"/>
              </w:rPr>
              <w:t>пункт проведения экзамена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 до получения своих результатов. </w:t>
            </w:r>
            <w:r w:rsidR="009E72B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9E72B9">
              <w:rPr>
                <w:rFonts w:ascii="Times New Roman" w:hAnsi="Times New Roman" w:cs="Times New Roman"/>
                <w:sz w:val="24"/>
                <w:szCs w:val="24"/>
              </w:rPr>
              <w:t xml:space="preserve"> желающим 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будет предложено написать сокращенный вариант ЕГЭ по русскому языку, дающий представление об экзаменационных заданиях разных типов.</w:t>
            </w:r>
          </w:p>
          <w:p w:rsidR="001E356D" w:rsidRPr="009E72B9" w:rsidRDefault="001E356D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В мероприятии примут участие:</w:t>
            </w:r>
          </w:p>
          <w:p w:rsidR="001E356D" w:rsidRPr="009E72B9" w:rsidRDefault="001E356D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115F" w:rsidRPr="009E72B9">
              <w:rPr>
                <w:rFonts w:ascii="Times New Roman" w:hAnsi="Times New Roman" w:cs="Times New Roman"/>
                <w:sz w:val="24"/>
                <w:szCs w:val="24"/>
              </w:rPr>
              <w:t>приглашенные представители властных структур;</w:t>
            </w:r>
          </w:p>
          <w:p w:rsidR="00A0115F" w:rsidRPr="009E72B9" w:rsidRDefault="00A0115F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- родители будущих выпускников;</w:t>
            </w:r>
          </w:p>
          <w:p w:rsidR="001E356D" w:rsidRPr="009E72B9" w:rsidRDefault="00A0115F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- представители СМИ.</w:t>
            </w:r>
            <w:r w:rsidR="001E356D"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B9" w:rsidRPr="009E72B9" w:rsidRDefault="001E356D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пробного экзамена состоится круглый стол с участием </w:t>
            </w:r>
            <w:r w:rsidR="009E72B9"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="009E72B9" w:rsidRPr="009E72B9">
              <w:rPr>
                <w:rFonts w:ascii="Times New Roman" w:hAnsi="Times New Roman" w:cs="Times New Roman"/>
                <w:sz w:val="24"/>
                <w:szCs w:val="24"/>
              </w:rPr>
              <w:t>Салаевой</w:t>
            </w:r>
            <w:proofErr w:type="spellEnd"/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участников акции </w:t>
            </w:r>
          </w:p>
          <w:p w:rsidR="00A0115F" w:rsidRPr="009E72B9" w:rsidRDefault="001E356D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мероприятия: </w:t>
            </w:r>
          </w:p>
          <w:p w:rsidR="00A0115F" w:rsidRPr="009E72B9" w:rsidRDefault="001E356D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1 час – пробный экзамен, </w:t>
            </w:r>
          </w:p>
          <w:p w:rsidR="0083109C" w:rsidRPr="009E72B9" w:rsidRDefault="001E356D" w:rsidP="009E7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40 минут – круглый стол.</w:t>
            </w:r>
          </w:p>
        </w:tc>
      </w:tr>
      <w:tr w:rsidR="004B67CA" w:rsidRPr="009E72B9" w:rsidTr="009E72B9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4B67CA" w:rsidP="009E72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9E72B9" w:rsidP="009E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ЕГЭ в 2021 году.</w:t>
            </w:r>
          </w:p>
        </w:tc>
      </w:tr>
      <w:tr w:rsidR="004B67CA" w:rsidRPr="009E72B9" w:rsidTr="004B6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4B67CA" w:rsidP="00496219">
            <w:pPr>
              <w:pStyle w:val="a3"/>
              <w:numPr>
                <w:ilvl w:val="0"/>
                <w:numId w:val="1"/>
              </w:numPr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/содержательность: </w:t>
            </w:r>
          </w:p>
          <w:p w:rsidR="004B67CA" w:rsidRPr="009E72B9" w:rsidRDefault="004B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5F" w:rsidRPr="009E72B9" w:rsidRDefault="00A0115F" w:rsidP="00A0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В ходе мероприятия  все заинтересованные лица могут ознакомиться</w:t>
            </w:r>
            <w:proofErr w:type="gramStart"/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0115F" w:rsidRPr="009E72B9" w:rsidRDefault="00A0115F" w:rsidP="00A0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проходит регистрация на ЕГЭ и организуется рассадка участников в аудиториях; </w:t>
            </w:r>
          </w:p>
          <w:p w:rsidR="00A0115F" w:rsidRPr="009E72B9" w:rsidRDefault="00A0115F" w:rsidP="00A0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ab/>
              <w:t>как выглядят рабочие места участников ЕГЭ;</w:t>
            </w:r>
          </w:p>
          <w:p w:rsidR="00A0115F" w:rsidRPr="009E72B9" w:rsidRDefault="00A0115F" w:rsidP="00A0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организован </w:t>
            </w:r>
            <w:proofErr w:type="gramStart"/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объективностью проведения ЕГЭ;</w:t>
            </w:r>
          </w:p>
          <w:p w:rsidR="00A0115F" w:rsidRPr="009E72B9" w:rsidRDefault="00A0115F" w:rsidP="00A0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ab/>
              <w:t>какие меры эпидемиологической безопасности применяются в экзаменационных пунктах;</w:t>
            </w:r>
          </w:p>
          <w:p w:rsidR="0083109C" w:rsidRDefault="00A0115F" w:rsidP="009E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ab/>
              <w:t>как происходит печать и сканирование контрольных измерительных материалов (КИМ) в пункте проведения экзамена (ППЭ).</w:t>
            </w:r>
          </w:p>
          <w:p w:rsidR="0083109C" w:rsidRPr="009E72B9" w:rsidRDefault="0083109C" w:rsidP="009E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во всех муниципалитетах Чувашской Республики  по той же схеме в </w:t>
            </w: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акции принимают участие родители будущих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приглашенные лица.</w:t>
            </w:r>
          </w:p>
        </w:tc>
      </w:tr>
      <w:tr w:rsidR="004B67CA" w:rsidRPr="009E72B9" w:rsidTr="004B6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CA" w:rsidRPr="009E72B9" w:rsidRDefault="004B67CA" w:rsidP="004962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4B67CA" w:rsidRPr="009E72B9" w:rsidRDefault="004B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7" w:rsidRPr="009E72B9" w:rsidRDefault="00E6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Арзамасцева Галина Юрьевна </w:t>
            </w:r>
          </w:p>
          <w:p w:rsidR="00E66197" w:rsidRPr="009E72B9" w:rsidRDefault="00E66197" w:rsidP="000D6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</w:rPr>
              <w:t xml:space="preserve">572044 </w:t>
            </w:r>
          </w:p>
          <w:p w:rsidR="000D6323" w:rsidRPr="009E72B9" w:rsidRDefault="00E66197" w:rsidP="000D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monitoring21@mail.ru</w:t>
            </w:r>
          </w:p>
        </w:tc>
      </w:tr>
    </w:tbl>
    <w:p w:rsidR="00F250A2" w:rsidRPr="009E72B9" w:rsidRDefault="00F250A2">
      <w:pPr>
        <w:rPr>
          <w:rFonts w:ascii="Times New Roman" w:hAnsi="Times New Roman" w:cs="Times New Roman"/>
          <w:sz w:val="24"/>
          <w:szCs w:val="24"/>
        </w:rPr>
      </w:pPr>
    </w:p>
    <w:sectPr w:rsidR="00F250A2" w:rsidRPr="009E72B9" w:rsidSect="0027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027"/>
    <w:multiLevelType w:val="hybridMultilevel"/>
    <w:tmpl w:val="83B2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0DD8"/>
    <w:multiLevelType w:val="hybridMultilevel"/>
    <w:tmpl w:val="43D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861E5"/>
    <w:rsid w:val="00016078"/>
    <w:rsid w:val="00034BC7"/>
    <w:rsid w:val="000D6323"/>
    <w:rsid w:val="00131174"/>
    <w:rsid w:val="00196CF8"/>
    <w:rsid w:val="001B28C0"/>
    <w:rsid w:val="001E356D"/>
    <w:rsid w:val="0024495F"/>
    <w:rsid w:val="00273A7E"/>
    <w:rsid w:val="00275F1F"/>
    <w:rsid w:val="002A6A10"/>
    <w:rsid w:val="002B662A"/>
    <w:rsid w:val="003861E5"/>
    <w:rsid w:val="00451F6D"/>
    <w:rsid w:val="0047159E"/>
    <w:rsid w:val="00472D25"/>
    <w:rsid w:val="004B67CA"/>
    <w:rsid w:val="005A215D"/>
    <w:rsid w:val="005F3065"/>
    <w:rsid w:val="0060764C"/>
    <w:rsid w:val="00641875"/>
    <w:rsid w:val="006938E2"/>
    <w:rsid w:val="006A07A3"/>
    <w:rsid w:val="006A6949"/>
    <w:rsid w:val="00801EEE"/>
    <w:rsid w:val="0083109C"/>
    <w:rsid w:val="008943A5"/>
    <w:rsid w:val="008A5A5A"/>
    <w:rsid w:val="008B150A"/>
    <w:rsid w:val="008E4959"/>
    <w:rsid w:val="009221B0"/>
    <w:rsid w:val="009B4CE9"/>
    <w:rsid w:val="009E72B9"/>
    <w:rsid w:val="00A0115F"/>
    <w:rsid w:val="00A21782"/>
    <w:rsid w:val="00AB3C8C"/>
    <w:rsid w:val="00AD7BCB"/>
    <w:rsid w:val="00B533A1"/>
    <w:rsid w:val="00B77F2F"/>
    <w:rsid w:val="00BD609D"/>
    <w:rsid w:val="00D05887"/>
    <w:rsid w:val="00D26F7D"/>
    <w:rsid w:val="00D35468"/>
    <w:rsid w:val="00D572BD"/>
    <w:rsid w:val="00E23EF2"/>
    <w:rsid w:val="00E66197"/>
    <w:rsid w:val="00EB3666"/>
    <w:rsid w:val="00F250A2"/>
    <w:rsid w:val="00F31F11"/>
    <w:rsid w:val="00F770E0"/>
    <w:rsid w:val="00FA75C9"/>
    <w:rsid w:val="00FB7A09"/>
    <w:rsid w:val="00FC1754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CA"/>
  </w:style>
  <w:style w:type="paragraph" w:styleId="2">
    <w:name w:val="heading 2"/>
    <w:basedOn w:val="a"/>
    <w:link w:val="20"/>
    <w:uiPriority w:val="9"/>
    <w:qFormat/>
    <w:rsid w:val="00FA7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CA"/>
    <w:pPr>
      <w:ind w:left="720"/>
      <w:contextualSpacing/>
    </w:pPr>
  </w:style>
  <w:style w:type="table" w:styleId="a4">
    <w:name w:val="Table Grid"/>
    <w:basedOn w:val="a1"/>
    <w:uiPriority w:val="59"/>
    <w:rsid w:val="004B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632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A7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CA"/>
    <w:pPr>
      <w:ind w:left="720"/>
      <w:contextualSpacing/>
    </w:pPr>
  </w:style>
  <w:style w:type="table" w:styleId="a4">
    <w:name w:val="Table Grid"/>
    <w:basedOn w:val="a1"/>
    <w:uiPriority w:val="59"/>
    <w:rsid w:val="004B67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6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Петрова Ольга Владимировна</dc:creator>
  <cp:lastModifiedBy>3</cp:lastModifiedBy>
  <cp:revision>2</cp:revision>
  <cp:lastPrinted>2020-08-12T07:46:00Z</cp:lastPrinted>
  <dcterms:created xsi:type="dcterms:W3CDTF">2021-02-25T08:00:00Z</dcterms:created>
  <dcterms:modified xsi:type="dcterms:W3CDTF">2021-02-25T08:00:00Z</dcterms:modified>
</cp:coreProperties>
</file>