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9A" w:rsidRPr="00FE77C2" w:rsidRDefault="00B73D9A" w:rsidP="003969B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E77C2">
        <w:rPr>
          <w:rFonts w:ascii="Times New Roman" w:hAnsi="Times New Roman" w:cs="Times New Roman"/>
          <w:b/>
          <w:bCs/>
        </w:rPr>
        <w:t>О</w:t>
      </w:r>
      <w:r w:rsidR="003969B1">
        <w:rPr>
          <w:rFonts w:ascii="Times New Roman" w:hAnsi="Times New Roman" w:cs="Times New Roman"/>
          <w:b/>
          <w:bCs/>
        </w:rPr>
        <w:t xml:space="preserve">тчет о </w:t>
      </w:r>
      <w:r w:rsidRPr="00FE77C2">
        <w:rPr>
          <w:rFonts w:ascii="Times New Roman" w:hAnsi="Times New Roman" w:cs="Times New Roman"/>
          <w:b/>
          <w:bCs/>
        </w:rPr>
        <w:t xml:space="preserve"> деятельности отдела культуры,</w:t>
      </w:r>
    </w:p>
    <w:p w:rsidR="00B73D9A" w:rsidRDefault="00B73D9A" w:rsidP="003969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77C2">
        <w:rPr>
          <w:rFonts w:ascii="Times New Roman" w:hAnsi="Times New Roman" w:cs="Times New Roman"/>
          <w:b/>
          <w:bCs/>
        </w:rPr>
        <w:t>по делам национальностей, архивного дела и информационного обеспечения админи</w:t>
      </w:r>
      <w:r w:rsidR="000E3DEC">
        <w:rPr>
          <w:rFonts w:ascii="Times New Roman" w:hAnsi="Times New Roman" w:cs="Times New Roman"/>
          <w:b/>
          <w:bCs/>
        </w:rPr>
        <w:t>страции Порецкого района за 2020 год и задачах на 2021</w:t>
      </w:r>
      <w:r w:rsidRPr="00FE77C2">
        <w:rPr>
          <w:rFonts w:ascii="Times New Roman" w:hAnsi="Times New Roman" w:cs="Times New Roman"/>
          <w:b/>
          <w:bCs/>
        </w:rPr>
        <w:t xml:space="preserve"> год</w:t>
      </w:r>
    </w:p>
    <w:p w:rsidR="003C1CEF" w:rsidRDefault="000926EE" w:rsidP="003C1CE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C6C41">
        <w:rPr>
          <w:rFonts w:ascii="Times New Roman" w:hAnsi="Times New Roman" w:cs="Times New Roman"/>
        </w:rPr>
        <w:t xml:space="preserve"> </w:t>
      </w:r>
      <w:r w:rsidR="00780101" w:rsidRPr="00CC6C41">
        <w:rPr>
          <w:rFonts w:ascii="Times New Roman" w:hAnsi="Times New Roman" w:cs="Times New Roman"/>
          <w:color w:val="000000"/>
        </w:rPr>
        <w:t xml:space="preserve">   </w:t>
      </w:r>
    </w:p>
    <w:p w:rsidR="000E3DEC" w:rsidRPr="00E93F2A" w:rsidRDefault="003C1CEF" w:rsidP="003C1CE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93F2A">
        <w:rPr>
          <w:rFonts w:ascii="Times New Roman" w:hAnsi="Times New Roman" w:cs="Times New Roman"/>
          <w:color w:val="000000"/>
        </w:rPr>
        <w:t xml:space="preserve">   </w:t>
      </w:r>
      <w:r w:rsidR="000B4028" w:rsidRPr="00E93F2A">
        <w:rPr>
          <w:rFonts w:ascii="Times New Roman" w:hAnsi="Times New Roman" w:cs="Times New Roman"/>
        </w:rPr>
        <w:t>Деятельность учреждений культуры Порецкого района построена в рамках муниципальной программы Порецкого района «Развитие культуры и туризма» на 2018–2035 годы».</w:t>
      </w:r>
    </w:p>
    <w:p w:rsidR="00C92CF9" w:rsidRPr="00E93F2A" w:rsidRDefault="009A2AD7" w:rsidP="009A2AD7">
      <w:pPr>
        <w:spacing w:after="0" w:line="240" w:lineRule="auto"/>
      </w:pPr>
      <w:r w:rsidRPr="00E93F2A">
        <w:rPr>
          <w:rFonts w:ascii="Times New Roman" w:hAnsi="Times New Roman" w:cs="Times New Roman"/>
          <w:color w:val="000000"/>
        </w:rPr>
        <w:t xml:space="preserve">   </w:t>
      </w:r>
      <w:r w:rsidR="0078457C" w:rsidRPr="00E93F2A">
        <w:rPr>
          <w:rFonts w:ascii="Times New Roman" w:hAnsi="Times New Roman" w:cs="Times New Roman"/>
          <w:color w:val="000000"/>
        </w:rPr>
        <w:t xml:space="preserve">В районе  функционирует два юридических лица - муниципальное бюджетное учреждение «Централизованная библиотечная система»,  в составе которого </w:t>
      </w:r>
      <w:r w:rsidR="00CC6C41" w:rsidRPr="00E93F2A">
        <w:rPr>
          <w:rFonts w:ascii="Times New Roman" w:hAnsi="Times New Roman" w:cs="Times New Roman"/>
        </w:rPr>
        <w:t>14</w:t>
      </w:r>
      <w:r w:rsidR="0078457C" w:rsidRPr="00E93F2A">
        <w:rPr>
          <w:rFonts w:ascii="Times New Roman" w:hAnsi="Times New Roman" w:cs="Times New Roman"/>
        </w:rPr>
        <w:t xml:space="preserve"> библиотек;</w:t>
      </w:r>
      <w:r w:rsidR="0078457C" w:rsidRPr="00E93F2A">
        <w:rPr>
          <w:rFonts w:ascii="Times New Roman" w:hAnsi="Times New Roman" w:cs="Times New Roman"/>
          <w:color w:val="000000"/>
        </w:rPr>
        <w:t xml:space="preserve"> муниципальное бюджетное учреждение «Централизованная клубная система»,  куда входят 13 КДУ, 2 музея и картинная галерея.</w:t>
      </w:r>
      <w:r w:rsidR="00BB7BAC" w:rsidRPr="00E93F2A">
        <w:t xml:space="preserve"> </w:t>
      </w:r>
      <w:r w:rsidR="00F23AF6" w:rsidRPr="00E93F2A">
        <w:t>Всего 30 учреждений культуры.</w:t>
      </w:r>
      <w:r w:rsidR="00780101" w:rsidRPr="00E93F2A">
        <w:rPr>
          <w:rFonts w:ascii="Times New Roman" w:hAnsi="Times New Roman" w:cs="Times New Roman"/>
        </w:rPr>
        <w:t xml:space="preserve">   </w:t>
      </w:r>
      <w:r w:rsidR="00F23AF6" w:rsidRPr="00E93F2A">
        <w:rPr>
          <w:rFonts w:ascii="Times New Roman" w:hAnsi="Times New Roman" w:cs="Times New Roman"/>
        </w:rPr>
        <w:t>В</w:t>
      </w:r>
      <w:r w:rsidR="00F13434" w:rsidRPr="00E93F2A">
        <w:rPr>
          <w:rFonts w:ascii="Times New Roman" w:hAnsi="Times New Roman" w:cs="Times New Roman"/>
        </w:rPr>
        <w:t xml:space="preserve"> системе культуры работают  </w:t>
      </w:r>
      <w:r w:rsidR="00CC6C41" w:rsidRPr="00E93F2A">
        <w:rPr>
          <w:rFonts w:ascii="Times New Roman" w:hAnsi="Times New Roman" w:cs="Times New Roman"/>
        </w:rPr>
        <w:t>63</w:t>
      </w:r>
      <w:r w:rsidR="006217C9" w:rsidRPr="00E93F2A">
        <w:rPr>
          <w:rFonts w:ascii="Times New Roman" w:hAnsi="Times New Roman" w:cs="Times New Roman"/>
        </w:rPr>
        <w:t xml:space="preserve"> </w:t>
      </w:r>
      <w:r w:rsidR="00CC6C41" w:rsidRPr="00E93F2A">
        <w:rPr>
          <w:rFonts w:ascii="Times New Roman" w:hAnsi="Times New Roman" w:cs="Times New Roman"/>
        </w:rPr>
        <w:t>специалиста</w:t>
      </w:r>
      <w:r w:rsidR="006217C9" w:rsidRPr="00E93F2A">
        <w:rPr>
          <w:rFonts w:ascii="Times New Roman" w:hAnsi="Times New Roman" w:cs="Times New Roman"/>
        </w:rPr>
        <w:t xml:space="preserve"> (3</w:t>
      </w:r>
      <w:r w:rsidR="000379BB" w:rsidRPr="00E93F2A">
        <w:rPr>
          <w:rFonts w:ascii="Times New Roman" w:hAnsi="Times New Roman" w:cs="Times New Roman"/>
        </w:rPr>
        <w:t xml:space="preserve"> музейных, 2</w:t>
      </w:r>
      <w:r w:rsidR="00CC6C41" w:rsidRPr="00E93F2A">
        <w:rPr>
          <w:rFonts w:ascii="Times New Roman" w:hAnsi="Times New Roman" w:cs="Times New Roman"/>
        </w:rPr>
        <w:t>3</w:t>
      </w:r>
      <w:r w:rsidR="00465682" w:rsidRPr="00E93F2A">
        <w:rPr>
          <w:rFonts w:ascii="Times New Roman" w:hAnsi="Times New Roman" w:cs="Times New Roman"/>
        </w:rPr>
        <w:t xml:space="preserve"> библиотечных и </w:t>
      </w:r>
      <w:r w:rsidR="00CC6C41" w:rsidRPr="00E93F2A">
        <w:rPr>
          <w:rFonts w:ascii="Times New Roman" w:hAnsi="Times New Roman" w:cs="Times New Roman"/>
        </w:rPr>
        <w:t>37</w:t>
      </w:r>
      <w:r w:rsidR="000379BB" w:rsidRPr="00E93F2A">
        <w:rPr>
          <w:rFonts w:ascii="Times New Roman" w:hAnsi="Times New Roman" w:cs="Times New Roman"/>
        </w:rPr>
        <w:t xml:space="preserve"> клубных</w:t>
      </w:r>
      <w:r w:rsidR="00465682" w:rsidRPr="00E93F2A">
        <w:rPr>
          <w:rFonts w:ascii="Times New Roman" w:hAnsi="Times New Roman" w:cs="Times New Roman"/>
        </w:rPr>
        <w:t>).</w:t>
      </w:r>
      <w:r w:rsidR="00C92CF9" w:rsidRPr="00E93F2A">
        <w:t xml:space="preserve"> </w:t>
      </w:r>
      <w:r w:rsidR="0010218F" w:rsidRPr="00E93F2A">
        <w:t>51</w:t>
      </w:r>
      <w:r w:rsidR="00C92CF9" w:rsidRPr="00E93F2A">
        <w:rPr>
          <w:b/>
        </w:rPr>
        <w:t xml:space="preserve"> </w:t>
      </w:r>
      <w:r w:rsidR="00C92CF9" w:rsidRPr="00E93F2A">
        <w:t>человек прошли обучение на курсах повышения квалификации и приняли участие в обучающих семинарах.</w:t>
      </w:r>
    </w:p>
    <w:p w:rsidR="00864116" w:rsidRPr="00E93F2A" w:rsidRDefault="009F7C82" w:rsidP="009A2AD7">
      <w:pPr>
        <w:spacing w:after="0" w:line="240" w:lineRule="auto"/>
      </w:pPr>
      <w:r w:rsidRPr="00E93F2A">
        <w:rPr>
          <w:rFonts w:ascii="Times New Roman" w:hAnsi="Times New Roman" w:cs="Times New Roman"/>
          <w:color w:val="C00000"/>
        </w:rPr>
        <w:t xml:space="preserve">  </w:t>
      </w:r>
      <w:r w:rsidR="009B717C" w:rsidRPr="00E93F2A">
        <w:t>С положительной динамикой выполнены показатели майских Указов Президента Российской Федерации, в том числе средняя заработная плата работников учреждений культуры.</w:t>
      </w:r>
      <w:r w:rsidRPr="00E93F2A">
        <w:rPr>
          <w:rFonts w:ascii="Times New Roman" w:hAnsi="Times New Roman" w:cs="Times New Roman"/>
          <w:color w:val="C00000"/>
        </w:rPr>
        <w:t xml:space="preserve"> </w:t>
      </w:r>
      <w:r w:rsidR="00F23AF6" w:rsidRPr="00E93F2A">
        <w:t>Средняя заработная плата  работн</w:t>
      </w:r>
      <w:r w:rsidR="00556F87" w:rsidRPr="00E93F2A">
        <w:t>иков учреждений ку</w:t>
      </w:r>
      <w:r w:rsidR="00F9620F" w:rsidRPr="00E93F2A">
        <w:t xml:space="preserve">льтуры за 2020 год  </w:t>
      </w:r>
      <w:r w:rsidR="00F23AF6" w:rsidRPr="00E93F2A">
        <w:t xml:space="preserve">сложилась в размере  </w:t>
      </w:r>
      <w:r w:rsidR="002D3898" w:rsidRPr="00E93F2A">
        <w:t>20600,14</w:t>
      </w:r>
      <w:r w:rsidR="00F23AF6" w:rsidRPr="00E93F2A">
        <w:t xml:space="preserve"> (куль</w:t>
      </w:r>
      <w:r w:rsidR="002D3898" w:rsidRPr="00E93F2A">
        <w:t xml:space="preserve">турно - </w:t>
      </w:r>
      <w:proofErr w:type="spellStart"/>
      <w:r w:rsidR="002D3898" w:rsidRPr="00E93F2A">
        <w:t>досуговых</w:t>
      </w:r>
      <w:proofErr w:type="spellEnd"/>
      <w:r w:rsidR="002D3898" w:rsidRPr="00E93F2A">
        <w:t xml:space="preserve"> учреждений   20483,53</w:t>
      </w:r>
      <w:r w:rsidR="00F23AF6" w:rsidRPr="00E93F2A">
        <w:t xml:space="preserve">; библиотечной деятельности </w:t>
      </w:r>
      <w:r w:rsidR="002D3898" w:rsidRPr="00E93F2A">
        <w:t>20600,20</w:t>
      </w:r>
      <w:r w:rsidR="00F23AF6" w:rsidRPr="00E93F2A">
        <w:t xml:space="preserve">, музейных работников </w:t>
      </w:r>
      <w:r w:rsidR="002D3898" w:rsidRPr="00E93F2A">
        <w:t>22104,17</w:t>
      </w:r>
      <w:r w:rsidR="00F23AF6" w:rsidRPr="00E93F2A">
        <w:t xml:space="preserve">). </w:t>
      </w:r>
      <w:r w:rsidR="00C92CF9" w:rsidRPr="00E93F2A">
        <w:rPr>
          <w:rFonts w:ascii="Times New Roman" w:eastAsia="Calibri" w:hAnsi="Times New Roman" w:cs="Times New Roman"/>
        </w:rPr>
        <w:t>За 2020</w:t>
      </w:r>
      <w:r w:rsidR="00C9297C" w:rsidRPr="00E93F2A">
        <w:rPr>
          <w:rFonts w:ascii="Times New Roman" w:eastAsia="Calibri" w:hAnsi="Times New Roman" w:cs="Times New Roman"/>
        </w:rPr>
        <w:t xml:space="preserve"> год доходы от внебюджетной деятельности  </w:t>
      </w:r>
      <w:r w:rsidR="00C9297C" w:rsidRPr="00E93F2A">
        <w:rPr>
          <w:rFonts w:ascii="Times New Roman" w:hAnsi="Times New Roman" w:cs="Times New Roman"/>
        </w:rPr>
        <w:t xml:space="preserve">учреждений культуры </w:t>
      </w:r>
      <w:r w:rsidR="00C9297C" w:rsidRPr="00E93F2A">
        <w:rPr>
          <w:rFonts w:ascii="Times New Roman" w:eastAsia="Calibri" w:hAnsi="Times New Roman" w:cs="Times New Roman"/>
        </w:rPr>
        <w:t xml:space="preserve">составили  </w:t>
      </w:r>
      <w:r w:rsidR="00C9297C" w:rsidRPr="00E93F2A">
        <w:rPr>
          <w:rFonts w:ascii="Times New Roman" w:hAnsi="Times New Roman" w:cs="Times New Roman"/>
        </w:rPr>
        <w:t xml:space="preserve"> </w:t>
      </w:r>
      <w:r w:rsidR="002D3898" w:rsidRPr="00E93F2A">
        <w:rPr>
          <w:rFonts w:ascii="Times New Roman" w:hAnsi="Times New Roman" w:cs="Times New Roman"/>
        </w:rPr>
        <w:t>36</w:t>
      </w:r>
      <w:r w:rsidR="0010218F" w:rsidRPr="00E93F2A">
        <w:rPr>
          <w:rFonts w:ascii="Times New Roman" w:hAnsi="Times New Roman" w:cs="Times New Roman"/>
        </w:rPr>
        <w:t>6 тыс. руб</w:t>
      </w:r>
      <w:r w:rsidR="00C9297C" w:rsidRPr="00E93F2A">
        <w:t>.</w:t>
      </w:r>
      <w:r w:rsidR="000B4028" w:rsidRPr="00E93F2A">
        <w:t xml:space="preserve"> </w:t>
      </w:r>
    </w:p>
    <w:p w:rsidR="00547897" w:rsidRDefault="00547897" w:rsidP="00547897">
      <w:pPr>
        <w:spacing w:after="0" w:line="240" w:lineRule="auto"/>
      </w:pPr>
      <w:r>
        <w:t xml:space="preserve">   </w:t>
      </w:r>
      <w:r w:rsidR="009B717C" w:rsidRPr="00E93F2A">
        <w:t xml:space="preserve">Ежегодно на уровне Российской Федерации и Чувашской Республики проводятся </w:t>
      </w:r>
      <w:proofErr w:type="spellStart"/>
      <w:r w:rsidR="009B717C" w:rsidRPr="00E93F2A">
        <w:t>грантовые</w:t>
      </w:r>
      <w:proofErr w:type="spellEnd"/>
      <w:r w:rsidR="009B717C" w:rsidRPr="00E93F2A">
        <w:t xml:space="preserve"> конкурсы по различным направлениям.</w:t>
      </w:r>
    </w:p>
    <w:p w:rsidR="00E61B5F" w:rsidRPr="00E93F2A" w:rsidRDefault="00547897" w:rsidP="009A2AD7">
      <w:pPr>
        <w:spacing w:after="0" w:line="240" w:lineRule="auto"/>
        <w:rPr>
          <w:b/>
          <w:bCs/>
        </w:rPr>
      </w:pPr>
      <w:r>
        <w:t xml:space="preserve">   </w:t>
      </w:r>
      <w:r w:rsidR="009B717C" w:rsidRPr="00E93F2A">
        <w:t xml:space="preserve"> В рамках республиканского конкурса по итогам  конкурсного отбора лучших муниципальных учреждений культуры, находящихся на территориях сельских поселений, и их работников на 2020 год победителями </w:t>
      </w:r>
      <w:r w:rsidR="009B717C" w:rsidRPr="00E93F2A">
        <w:rPr>
          <w:bCs/>
        </w:rPr>
        <w:t>стали в номинациях:</w:t>
      </w:r>
      <w:r w:rsidR="009B717C" w:rsidRPr="00E93F2A">
        <w:t xml:space="preserve"> «</w:t>
      </w:r>
      <w:r w:rsidR="009B717C" w:rsidRPr="00E93F2A">
        <w:rPr>
          <w:bCs/>
        </w:rPr>
        <w:t>Лучший сельский Дом культуры</w:t>
      </w:r>
      <w:r w:rsidR="009B717C" w:rsidRPr="00E93F2A">
        <w:t xml:space="preserve">» </w:t>
      </w:r>
      <w:r w:rsidR="00C834D3" w:rsidRPr="00E93F2A">
        <w:t xml:space="preserve">- Козловский СДК; </w:t>
      </w:r>
      <w:r w:rsidR="009B717C" w:rsidRPr="00E93F2A">
        <w:t>«</w:t>
      </w:r>
      <w:r w:rsidR="009B717C" w:rsidRPr="00E93F2A">
        <w:rPr>
          <w:bCs/>
        </w:rPr>
        <w:t>Лучшая сельская библиоте</w:t>
      </w:r>
      <w:r w:rsidR="00C834D3" w:rsidRPr="00E93F2A">
        <w:rPr>
          <w:bCs/>
        </w:rPr>
        <w:t>к</w:t>
      </w:r>
      <w:r w:rsidR="009B717C" w:rsidRPr="00E93F2A">
        <w:rPr>
          <w:bCs/>
        </w:rPr>
        <w:t>а»</w:t>
      </w:r>
      <w:r w:rsidR="00C834D3" w:rsidRPr="00E93F2A">
        <w:rPr>
          <w:b/>
          <w:bCs/>
        </w:rPr>
        <w:t xml:space="preserve"> - </w:t>
      </w:r>
      <w:proofErr w:type="spellStart"/>
      <w:r w:rsidR="00C834D3" w:rsidRPr="00E93F2A">
        <w:rPr>
          <w:bCs/>
        </w:rPr>
        <w:t>Напольновская</w:t>
      </w:r>
      <w:proofErr w:type="spellEnd"/>
      <w:r w:rsidR="00C834D3" w:rsidRPr="00E93F2A">
        <w:rPr>
          <w:bCs/>
        </w:rPr>
        <w:t xml:space="preserve"> библиотека</w:t>
      </w:r>
      <w:r w:rsidR="00E61B5F" w:rsidRPr="00E93F2A">
        <w:rPr>
          <w:bCs/>
        </w:rPr>
        <w:t>.</w:t>
      </w:r>
      <w:r w:rsidR="00A80682" w:rsidRPr="00E93F2A">
        <w:t xml:space="preserve"> Каждое учреждение  получили по  175 тысяч рублей на приобретение компьютерного и музыкального оборудования, сценических костюмов, библиотечное оборудование</w:t>
      </w:r>
      <w:r w:rsidR="00F9620F" w:rsidRPr="00E93F2A">
        <w:t>.</w:t>
      </w:r>
    </w:p>
    <w:p w:rsidR="009B717C" w:rsidRPr="00E93F2A" w:rsidRDefault="002D3898" w:rsidP="009A2AD7">
      <w:pPr>
        <w:spacing w:after="0" w:line="240" w:lineRule="auto"/>
      </w:pPr>
      <w:r w:rsidRPr="00E93F2A">
        <w:t xml:space="preserve">   </w:t>
      </w:r>
      <w:r w:rsidR="00C834D3" w:rsidRPr="00E93F2A">
        <w:t>В рамках программы развития</w:t>
      </w:r>
      <w:r w:rsidR="009B717C" w:rsidRPr="00E93F2A">
        <w:t xml:space="preserve"> и укреплени</w:t>
      </w:r>
      <w:r w:rsidR="00C834D3" w:rsidRPr="00E93F2A">
        <w:t>я</w:t>
      </w:r>
      <w:r w:rsidR="009B717C" w:rsidRPr="00E93F2A">
        <w:t xml:space="preserve"> материально-технической базы домов культуры в населенных пунктах с числом жителей до 50 тысяч человек  отремонтирован Семеновский</w:t>
      </w:r>
      <w:r w:rsidR="00C834D3" w:rsidRPr="00E93F2A">
        <w:t xml:space="preserve">   сельский дом культуры на  </w:t>
      </w:r>
      <w:r w:rsidR="003A230D" w:rsidRPr="00E93F2A">
        <w:t>3083,0 тыс</w:t>
      </w:r>
      <w:proofErr w:type="gramStart"/>
      <w:r w:rsidR="009B717C" w:rsidRPr="00E93F2A">
        <w:t>.р</w:t>
      </w:r>
      <w:proofErr w:type="gramEnd"/>
      <w:r w:rsidR="009B717C" w:rsidRPr="00E93F2A">
        <w:t>ублей.</w:t>
      </w:r>
      <w:r w:rsidR="003A230D" w:rsidRPr="00E93F2A">
        <w:t xml:space="preserve"> </w:t>
      </w:r>
      <w:r w:rsidR="009B717C" w:rsidRPr="00E93F2A">
        <w:t xml:space="preserve"> Обновлена материаль</w:t>
      </w:r>
      <w:r w:rsidR="00C834D3" w:rsidRPr="00E93F2A">
        <w:t xml:space="preserve">но-техническая база  </w:t>
      </w:r>
      <w:proofErr w:type="spellStart"/>
      <w:r w:rsidR="00C834D3" w:rsidRPr="00E93F2A">
        <w:t>Никулинского</w:t>
      </w:r>
      <w:proofErr w:type="spellEnd"/>
      <w:r w:rsidR="009B717C" w:rsidRPr="00E93F2A">
        <w:t xml:space="preserve"> сельско</w:t>
      </w:r>
      <w:r w:rsidR="003A230D" w:rsidRPr="00E93F2A">
        <w:t>го дома культуры на  сумму 401,6</w:t>
      </w:r>
      <w:r w:rsidR="009B717C" w:rsidRPr="00E93F2A">
        <w:t xml:space="preserve"> тыс</w:t>
      </w:r>
      <w:proofErr w:type="gramStart"/>
      <w:r w:rsidR="009B717C" w:rsidRPr="00E93F2A">
        <w:t>.р</w:t>
      </w:r>
      <w:proofErr w:type="gramEnd"/>
      <w:r w:rsidR="009B717C" w:rsidRPr="00E93F2A">
        <w:t xml:space="preserve">ублей. В районе на сегодняшний день модернизировано </w:t>
      </w:r>
      <w:r w:rsidR="00E61B5F" w:rsidRPr="00E93F2A">
        <w:t>9</w:t>
      </w:r>
      <w:r w:rsidR="009B717C" w:rsidRPr="00E93F2A">
        <w:t xml:space="preserve"> учреждений культуры</w:t>
      </w:r>
      <w:r w:rsidR="00E61B5F" w:rsidRPr="00E93F2A">
        <w:t>.</w:t>
      </w:r>
    </w:p>
    <w:p w:rsidR="003E5148" w:rsidRPr="00E93F2A" w:rsidRDefault="003E5148" w:rsidP="009A2AD7">
      <w:pPr>
        <w:spacing w:after="0" w:line="240" w:lineRule="auto"/>
      </w:pPr>
    </w:p>
    <w:p w:rsidR="00DE46AB" w:rsidRPr="00547897" w:rsidRDefault="00DE46AB" w:rsidP="009A2AD7">
      <w:pPr>
        <w:spacing w:after="0" w:line="240" w:lineRule="auto"/>
        <w:ind w:left="105"/>
      </w:pPr>
      <w:r w:rsidRPr="00547897">
        <w:t>В рамках юбилейных мероприятий 100-летия Чувашской автономной области:</w:t>
      </w:r>
    </w:p>
    <w:p w:rsidR="00DE46AB" w:rsidRPr="00E93F2A" w:rsidRDefault="00DE46AB" w:rsidP="009A2AD7">
      <w:pPr>
        <w:spacing w:after="0" w:line="240" w:lineRule="auto"/>
        <w:ind w:left="105"/>
      </w:pPr>
      <w:r w:rsidRPr="00E93F2A">
        <w:t xml:space="preserve"> - Проведены ремонтные работы Порецкого районного Дворца культуры в сумме 5570,1 тыс. руб.  На ремонт </w:t>
      </w:r>
      <w:proofErr w:type="spellStart"/>
      <w:r w:rsidRPr="00E93F2A">
        <w:t>Напольновского</w:t>
      </w:r>
      <w:proofErr w:type="spellEnd"/>
      <w:r w:rsidRPr="00E93F2A">
        <w:t xml:space="preserve"> сельского дома культуры выделены средства в сумме 2540,6 тыс. руб. Ремонтные работы проведены по графику.</w:t>
      </w:r>
    </w:p>
    <w:p w:rsidR="00DE46AB" w:rsidRPr="00547897" w:rsidRDefault="00DE46AB" w:rsidP="009A2AD7">
      <w:pPr>
        <w:spacing w:after="0" w:line="240" w:lineRule="auto"/>
      </w:pPr>
      <w:r w:rsidRPr="00547897">
        <w:t xml:space="preserve">В рамках выполнения Указа Главы ЧР № 118 (на укрепление материально-технической базы муниципальных учреждений в сфере культуры):      </w:t>
      </w:r>
    </w:p>
    <w:p w:rsidR="00DE46AB" w:rsidRPr="00E93F2A" w:rsidRDefault="00DE46AB" w:rsidP="009A2AD7">
      <w:pPr>
        <w:spacing w:after="0" w:line="240" w:lineRule="auto"/>
      </w:pPr>
      <w:r w:rsidRPr="00E93F2A">
        <w:t xml:space="preserve"> - Проведен ремонт помещений </w:t>
      </w:r>
      <w:proofErr w:type="spellStart"/>
      <w:r w:rsidRPr="00E93F2A">
        <w:t>Порецкой</w:t>
      </w:r>
      <w:proofErr w:type="spellEnd"/>
      <w:r w:rsidRPr="00E93F2A">
        <w:t xml:space="preserve"> </w:t>
      </w:r>
      <w:proofErr w:type="spellStart"/>
      <w:r w:rsidRPr="00E93F2A">
        <w:t>Межпоселенческой</w:t>
      </w:r>
      <w:proofErr w:type="spellEnd"/>
      <w:r w:rsidRPr="00E93F2A">
        <w:t xml:space="preserve"> библиотеки  в сумме 1578,9 тыс. руб. </w:t>
      </w:r>
    </w:p>
    <w:p w:rsidR="00DE46AB" w:rsidRPr="00E93F2A" w:rsidRDefault="00DE46AB" w:rsidP="009A2AD7">
      <w:pPr>
        <w:spacing w:after="0" w:line="240" w:lineRule="auto"/>
      </w:pPr>
      <w:r w:rsidRPr="00E93F2A">
        <w:t xml:space="preserve">- Проведен ремонт здания </w:t>
      </w:r>
      <w:proofErr w:type="spellStart"/>
      <w:r w:rsidRPr="00E93F2A">
        <w:t>Анастасовского</w:t>
      </w:r>
      <w:proofErr w:type="spellEnd"/>
      <w:r w:rsidRPr="00E93F2A">
        <w:t xml:space="preserve"> сельского дома культуры  в сумме 3129,05 тыс</w:t>
      </w:r>
      <w:proofErr w:type="gramStart"/>
      <w:r w:rsidRPr="00E93F2A">
        <w:t>.р</w:t>
      </w:r>
      <w:proofErr w:type="gramEnd"/>
      <w:r w:rsidRPr="00E93F2A">
        <w:t xml:space="preserve">уб. </w:t>
      </w:r>
    </w:p>
    <w:p w:rsidR="00DE46AB" w:rsidRPr="00E93F2A" w:rsidRDefault="00DE46AB" w:rsidP="009A2AD7">
      <w:pPr>
        <w:spacing w:after="0" w:line="240" w:lineRule="auto"/>
        <w:rPr>
          <w:rFonts w:eastAsia="Calibri"/>
          <w:lang w:eastAsia="en-US"/>
        </w:rPr>
      </w:pPr>
      <w:r w:rsidRPr="00E93F2A">
        <w:t xml:space="preserve">- Ремонтные работы помещений районного муниципального архива на сумму  </w:t>
      </w:r>
      <w:r w:rsidRPr="00E93F2A">
        <w:rPr>
          <w:rFonts w:eastAsia="Calibri"/>
          <w:lang w:eastAsia="en-US"/>
        </w:rPr>
        <w:t xml:space="preserve">189,5 тыс. руб. </w:t>
      </w:r>
    </w:p>
    <w:p w:rsidR="00031B7C" w:rsidRPr="00E93F2A" w:rsidRDefault="00DE46AB" w:rsidP="009A2AD7">
      <w:pPr>
        <w:spacing w:after="0" w:line="240" w:lineRule="auto"/>
        <w:rPr>
          <w:rFonts w:eastAsia="Calibri"/>
          <w:lang w:eastAsia="en-US"/>
        </w:rPr>
      </w:pPr>
      <w:r w:rsidRPr="00E93F2A">
        <w:rPr>
          <w:rFonts w:eastAsia="Calibri"/>
          <w:lang w:eastAsia="en-US"/>
        </w:rPr>
        <w:t>- На обновление книжного фонда выделено 631,6 тыс. руб.</w:t>
      </w:r>
    </w:p>
    <w:p w:rsidR="00DE46AB" w:rsidRPr="00E93F2A" w:rsidRDefault="00DE46AB" w:rsidP="009A2AD7">
      <w:pPr>
        <w:spacing w:after="0" w:line="240" w:lineRule="auto"/>
        <w:rPr>
          <w:rFonts w:eastAsia="Calibri"/>
          <w:lang w:eastAsia="en-US"/>
        </w:rPr>
      </w:pPr>
      <w:r w:rsidRPr="00E93F2A">
        <w:rPr>
          <w:rFonts w:eastAsia="Calibri"/>
          <w:lang w:eastAsia="en-US"/>
        </w:rPr>
        <w:t xml:space="preserve"> На </w:t>
      </w:r>
      <w:r w:rsidRPr="00E93F2A">
        <w:rPr>
          <w:rFonts w:eastAsia="Calibri"/>
        </w:rPr>
        <w:t xml:space="preserve">приобретение оборудования для </w:t>
      </w:r>
      <w:proofErr w:type="spellStart"/>
      <w:r w:rsidRPr="00E93F2A">
        <w:rPr>
          <w:rFonts w:eastAsia="Calibri"/>
        </w:rPr>
        <w:t>межпоселенческой</w:t>
      </w:r>
      <w:proofErr w:type="spellEnd"/>
      <w:r w:rsidRPr="00E93F2A">
        <w:rPr>
          <w:rFonts w:eastAsia="Calibri"/>
        </w:rPr>
        <w:t xml:space="preserve"> библиотеки 1578.95 тыс. руб.</w:t>
      </w:r>
    </w:p>
    <w:p w:rsidR="00DE46AB" w:rsidRPr="00E93F2A" w:rsidRDefault="00DE46AB" w:rsidP="009A2AD7">
      <w:pPr>
        <w:spacing w:after="0" w:line="240" w:lineRule="auto"/>
        <w:rPr>
          <w:rFonts w:eastAsia="Calibri"/>
          <w:lang w:eastAsia="en-US"/>
        </w:rPr>
      </w:pPr>
      <w:r w:rsidRPr="00E93F2A">
        <w:rPr>
          <w:rFonts w:eastAsia="Calibri"/>
        </w:rPr>
        <w:t xml:space="preserve">- На приобретение оборудования для культурно – </w:t>
      </w:r>
      <w:proofErr w:type="spellStart"/>
      <w:r w:rsidRPr="00E93F2A">
        <w:rPr>
          <w:rFonts w:eastAsia="Calibri"/>
        </w:rPr>
        <w:t>досуговых</w:t>
      </w:r>
      <w:proofErr w:type="spellEnd"/>
      <w:r w:rsidRPr="00E93F2A">
        <w:rPr>
          <w:rFonts w:eastAsia="Calibri"/>
        </w:rPr>
        <w:t xml:space="preserve"> учреждений  1052,6 тыс. руб.</w:t>
      </w:r>
      <w:r w:rsidRPr="00E93F2A">
        <w:rPr>
          <w:rFonts w:eastAsia="Calibri"/>
          <w:lang w:eastAsia="en-US"/>
        </w:rPr>
        <w:t xml:space="preserve"> </w:t>
      </w:r>
    </w:p>
    <w:p w:rsidR="00DE46AB" w:rsidRPr="00E93F2A" w:rsidRDefault="00DE46AB" w:rsidP="009A2AD7">
      <w:pPr>
        <w:spacing w:after="0" w:line="240" w:lineRule="auto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</w:rPr>
        <w:t xml:space="preserve">Приобретено музыкальное оборудование и  оргтехника на сумму 631,6 тыс. руб. для </w:t>
      </w:r>
      <w:proofErr w:type="spellStart"/>
      <w:r w:rsidR="00F9620F" w:rsidRPr="00E93F2A">
        <w:rPr>
          <w:rFonts w:ascii="Times New Roman" w:hAnsi="Times New Roman" w:cs="Times New Roman"/>
        </w:rPr>
        <w:t>Порецкой</w:t>
      </w:r>
      <w:proofErr w:type="spellEnd"/>
      <w:r w:rsidR="00F9620F" w:rsidRPr="00E93F2A">
        <w:rPr>
          <w:rFonts w:ascii="Times New Roman" w:hAnsi="Times New Roman" w:cs="Times New Roman"/>
        </w:rPr>
        <w:t xml:space="preserve"> </w:t>
      </w:r>
      <w:r w:rsidRPr="00E93F2A">
        <w:rPr>
          <w:rFonts w:ascii="Times New Roman" w:hAnsi="Times New Roman" w:cs="Times New Roman"/>
        </w:rPr>
        <w:t>ДШИ</w:t>
      </w:r>
      <w:r w:rsidR="00F9620F" w:rsidRPr="00E93F2A">
        <w:rPr>
          <w:rFonts w:ascii="Times New Roman" w:hAnsi="Times New Roman" w:cs="Times New Roman"/>
        </w:rPr>
        <w:t>.</w:t>
      </w:r>
    </w:p>
    <w:p w:rsidR="0051234B" w:rsidRPr="00E93F2A" w:rsidRDefault="00DE46AB" w:rsidP="009A2AD7">
      <w:pPr>
        <w:spacing w:after="0" w:line="240" w:lineRule="auto"/>
        <w:rPr>
          <w:rFonts w:eastAsia="Calibri"/>
          <w:lang w:eastAsia="en-US"/>
        </w:rPr>
      </w:pPr>
      <w:r w:rsidRPr="00E93F2A">
        <w:rPr>
          <w:rFonts w:eastAsia="Calibri"/>
          <w:lang w:eastAsia="en-US"/>
        </w:rPr>
        <w:lastRenderedPageBreak/>
        <w:t>Денежные средства освоены полностью.</w:t>
      </w:r>
    </w:p>
    <w:p w:rsidR="003A230D" w:rsidRPr="00E93F2A" w:rsidRDefault="003A230D" w:rsidP="003A230D">
      <w:pPr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</w:rPr>
        <w:t xml:space="preserve">     В настоящее время </w:t>
      </w:r>
      <w:r w:rsidR="00547897" w:rsidRPr="00547897">
        <w:rPr>
          <w:rFonts w:ascii="Times New Roman" w:hAnsi="Times New Roman" w:cs="Times New Roman"/>
          <w:color w:val="000000" w:themeColor="text1"/>
        </w:rPr>
        <w:t>23,1</w:t>
      </w:r>
      <w:r w:rsidR="003F5810" w:rsidRPr="00547897">
        <w:rPr>
          <w:rFonts w:ascii="Times New Roman" w:hAnsi="Times New Roman" w:cs="Times New Roman"/>
          <w:color w:val="000000" w:themeColor="text1"/>
        </w:rPr>
        <w:t>%</w:t>
      </w:r>
      <w:r w:rsidR="003F5810" w:rsidRPr="00E93F2A">
        <w:rPr>
          <w:rFonts w:ascii="Times New Roman" w:hAnsi="Times New Roman" w:cs="Times New Roman"/>
          <w:b/>
          <w:color w:val="C00000"/>
        </w:rPr>
        <w:t xml:space="preserve"> </w:t>
      </w:r>
      <w:r w:rsidRPr="00E93F2A">
        <w:rPr>
          <w:rFonts w:ascii="Times New Roman" w:hAnsi="Times New Roman" w:cs="Times New Roman"/>
        </w:rPr>
        <w:t>учреждений культуры требуют капитального ремонта (</w:t>
      </w:r>
      <w:proofErr w:type="spellStart"/>
      <w:r w:rsidRPr="00E93F2A">
        <w:rPr>
          <w:rFonts w:ascii="Times New Roman" w:hAnsi="Times New Roman" w:cs="Times New Roman"/>
        </w:rPr>
        <w:t>Кудеихинский</w:t>
      </w:r>
      <w:proofErr w:type="spellEnd"/>
      <w:r w:rsidRPr="00E93F2A">
        <w:rPr>
          <w:rFonts w:ascii="Times New Roman" w:hAnsi="Times New Roman" w:cs="Times New Roman"/>
        </w:rPr>
        <w:t xml:space="preserve">, </w:t>
      </w:r>
      <w:proofErr w:type="spellStart"/>
      <w:r w:rsidRPr="00E93F2A">
        <w:rPr>
          <w:rFonts w:ascii="Times New Roman" w:hAnsi="Times New Roman" w:cs="Times New Roman"/>
        </w:rPr>
        <w:t>Напольновский</w:t>
      </w:r>
      <w:proofErr w:type="spellEnd"/>
      <w:r w:rsidRPr="00E93F2A">
        <w:rPr>
          <w:rFonts w:ascii="Times New Roman" w:hAnsi="Times New Roman" w:cs="Times New Roman"/>
        </w:rPr>
        <w:t xml:space="preserve">  и </w:t>
      </w:r>
      <w:proofErr w:type="spellStart"/>
      <w:r w:rsidRPr="00E93F2A">
        <w:rPr>
          <w:rFonts w:ascii="Times New Roman" w:hAnsi="Times New Roman" w:cs="Times New Roman"/>
        </w:rPr>
        <w:t>Никулинский</w:t>
      </w:r>
      <w:proofErr w:type="spellEnd"/>
      <w:r w:rsidRPr="00E93F2A">
        <w:rPr>
          <w:rFonts w:ascii="Times New Roman" w:hAnsi="Times New Roman" w:cs="Times New Roman"/>
        </w:rPr>
        <w:t xml:space="preserve"> СДК). </w:t>
      </w:r>
    </w:p>
    <w:p w:rsidR="003A230D" w:rsidRPr="00E93F2A" w:rsidRDefault="003A230D" w:rsidP="009A2AD7">
      <w:pPr>
        <w:spacing w:after="0" w:line="240" w:lineRule="auto"/>
        <w:rPr>
          <w:rFonts w:eastAsia="Calibri"/>
          <w:lang w:eastAsia="en-US"/>
        </w:rPr>
      </w:pPr>
    </w:p>
    <w:p w:rsidR="00AC3B6B" w:rsidRPr="00E93F2A" w:rsidRDefault="00AC3B6B" w:rsidP="009A2AD7">
      <w:pPr>
        <w:spacing w:after="0" w:line="240" w:lineRule="auto"/>
      </w:pPr>
      <w:r w:rsidRPr="00E93F2A">
        <w:t xml:space="preserve">   С </w:t>
      </w:r>
      <w:r w:rsidR="000C0B8F" w:rsidRPr="00E93F2A">
        <w:t>24</w:t>
      </w:r>
      <w:r w:rsidRPr="00E93F2A">
        <w:t xml:space="preserve"> декабря 2020 года</w:t>
      </w:r>
      <w:r w:rsidR="000C0B8F" w:rsidRPr="00E93F2A">
        <w:t xml:space="preserve"> </w:t>
      </w:r>
      <w:r w:rsidRPr="00E93F2A">
        <w:t xml:space="preserve"> работает кинозал «Планета кино</w:t>
      </w:r>
      <w:r w:rsidR="000C0B8F" w:rsidRPr="00E93F2A">
        <w:t>». Из федеральн</w:t>
      </w:r>
      <w:r w:rsidR="00C95163" w:rsidRPr="00E93F2A">
        <w:t>ого бюджета в рамках национального</w:t>
      </w:r>
      <w:r w:rsidR="000C0B8F" w:rsidRPr="00E93F2A">
        <w:t xml:space="preserve"> проекта </w:t>
      </w:r>
      <w:r w:rsidR="000C0B8F" w:rsidRPr="00E93F2A">
        <w:rPr>
          <w:rFonts w:hint="eastAsia"/>
        </w:rPr>
        <w:t>«</w:t>
      </w:r>
      <w:r w:rsidR="000C0B8F" w:rsidRPr="00E93F2A">
        <w:t>Культура</w:t>
      </w:r>
      <w:r w:rsidR="000C0B8F" w:rsidRPr="00E93F2A">
        <w:rPr>
          <w:rFonts w:hint="eastAsia"/>
        </w:rPr>
        <w:t>»</w:t>
      </w:r>
      <w:r w:rsidR="000C0B8F" w:rsidRPr="00E93F2A">
        <w:t xml:space="preserve"> было получено 5 млн. рублей на приобретение кинооборудования. Жители района </w:t>
      </w:r>
      <w:r w:rsidR="00547897">
        <w:t xml:space="preserve">теперь </w:t>
      </w:r>
      <w:r w:rsidR="000C0B8F" w:rsidRPr="00E93F2A">
        <w:t>имеют</w:t>
      </w:r>
      <w:r w:rsidRPr="00E93F2A">
        <w:t xml:space="preserve"> возможность все новинки кинопроката посмотреть на современном оборудовании и в</w:t>
      </w:r>
      <w:r w:rsidR="000C0B8F" w:rsidRPr="00E93F2A">
        <w:t xml:space="preserve"> комфортных условиях. С</w:t>
      </w:r>
      <w:r w:rsidR="000D506B" w:rsidRPr="00E93F2A">
        <w:t xml:space="preserve"> 24 по 31 декабря 2020 года</w:t>
      </w:r>
      <w:r w:rsidRPr="00E93F2A">
        <w:t xml:space="preserve">  проведено </w:t>
      </w:r>
      <w:r w:rsidR="003A230D" w:rsidRPr="00E93F2A">
        <w:t>15</w:t>
      </w:r>
      <w:r w:rsidRPr="00E93F2A">
        <w:t xml:space="preserve"> киносе</w:t>
      </w:r>
      <w:r w:rsidR="003A230D" w:rsidRPr="00E93F2A">
        <w:t>ансов с количеством зрителей</w:t>
      </w:r>
      <w:r w:rsidR="003F5810" w:rsidRPr="00E93F2A">
        <w:t xml:space="preserve"> 212 человек, кассовый сбор составил 31060</w:t>
      </w:r>
      <w:r w:rsidRPr="00E93F2A">
        <w:t xml:space="preserve"> рублей</w:t>
      </w:r>
      <w:r w:rsidR="000C0B8F" w:rsidRPr="00E93F2A">
        <w:t>.</w:t>
      </w:r>
    </w:p>
    <w:p w:rsidR="009A2AD7" w:rsidRPr="00E93F2A" w:rsidRDefault="009A2AD7" w:rsidP="006D765F">
      <w:pPr>
        <w:jc w:val="center"/>
      </w:pPr>
      <w:r w:rsidRPr="00E93F2A">
        <w:rPr>
          <w:b/>
        </w:rPr>
        <w:t>Основные  события в 2020 году были посвящены Году памяти и славы</w:t>
      </w:r>
      <w:r w:rsidR="003F5810" w:rsidRPr="00E93F2A">
        <w:rPr>
          <w:b/>
        </w:rPr>
        <w:t>.</w:t>
      </w:r>
      <w:r w:rsidRPr="00E93F2A">
        <w:rPr>
          <w:b/>
        </w:rPr>
        <w:t xml:space="preserve"> </w:t>
      </w:r>
    </w:p>
    <w:p w:rsidR="009A2AD7" w:rsidRPr="00E93F2A" w:rsidRDefault="009A2AD7" w:rsidP="008250AE">
      <w:pPr>
        <w:pStyle w:val="a3"/>
        <w:spacing w:before="0" w:beforeAutospacing="0" w:after="0" w:afterAutospacing="0"/>
      </w:pPr>
      <w:r w:rsidRPr="00E93F2A">
        <w:rPr>
          <w:kern w:val="36"/>
        </w:rPr>
        <w:t xml:space="preserve">   </w:t>
      </w:r>
      <w:r w:rsidR="00527D93" w:rsidRPr="00E93F2A">
        <w:rPr>
          <w:kern w:val="36"/>
        </w:rPr>
        <w:t>Н</w:t>
      </w:r>
      <w:r w:rsidR="00031B7C" w:rsidRPr="00E93F2A">
        <w:t>а сайте администрации</w:t>
      </w:r>
      <w:r w:rsidRPr="00E93F2A">
        <w:t xml:space="preserve">  Порецкого района создан  баннер «2020 - Год памяти и славы»</w:t>
      </w:r>
      <w:r w:rsidR="000D506B" w:rsidRPr="00E93F2A">
        <w:t>, где размещена</w:t>
      </w:r>
      <w:r w:rsidRPr="00E93F2A">
        <w:t xml:space="preserve"> актуальная информация, посвященная знаменательной дате. </w:t>
      </w:r>
      <w:r w:rsidR="00031B7C" w:rsidRPr="00E93F2A">
        <w:t xml:space="preserve">В </w:t>
      </w:r>
      <w:r w:rsidR="000D506B" w:rsidRPr="00E93F2A">
        <w:t>преддверии Дня П</w:t>
      </w:r>
      <w:r w:rsidR="00031B7C" w:rsidRPr="00E93F2A">
        <w:t xml:space="preserve">обеды во всех  сельских поселениях   были организованы работы по ремонту и благоустройству памятников. </w:t>
      </w:r>
      <w:r w:rsidRPr="00E93F2A">
        <w:t>В реестре памятных мест и сооружений, посвященных Великой Отечественной войне 1941-1945 гг., локальным конфликтам, расположенных на территории Порецкого района Чувашской Республики по состоянию на 01.01.2021 г. числятся:</w:t>
      </w:r>
      <w:r w:rsidR="000D506B" w:rsidRPr="00E93F2A">
        <w:t xml:space="preserve"> </w:t>
      </w:r>
      <w:r w:rsidRPr="00E93F2A">
        <w:t>  23 мемориальных объекта</w:t>
      </w:r>
      <w:r w:rsidR="000D506B" w:rsidRPr="00E93F2A">
        <w:t>, посвященных ВОВ;</w:t>
      </w:r>
      <w:r w:rsidRPr="00E93F2A">
        <w:t xml:space="preserve"> 3</w:t>
      </w:r>
      <w:r w:rsidR="003A230D" w:rsidRPr="00E93F2A">
        <w:t xml:space="preserve"> воинских захоронения</w:t>
      </w:r>
      <w:r w:rsidR="004762CE" w:rsidRPr="00E93F2A">
        <w:t>. В 2019</w:t>
      </w:r>
      <w:r w:rsidR="000D506B" w:rsidRPr="00E93F2A">
        <w:t xml:space="preserve"> году из федерального бюджета были выделены средства на благоустройство 3-х воинских </w:t>
      </w:r>
      <w:r w:rsidR="000D506B" w:rsidRPr="0037634F">
        <w:t xml:space="preserve">захоронений находящихся на территориях </w:t>
      </w:r>
      <w:proofErr w:type="spellStart"/>
      <w:r w:rsidR="000D506B" w:rsidRPr="0037634F">
        <w:t>с</w:t>
      </w:r>
      <w:proofErr w:type="gramStart"/>
      <w:r w:rsidR="000D506B" w:rsidRPr="0037634F">
        <w:t>.С</w:t>
      </w:r>
      <w:proofErr w:type="gramEnd"/>
      <w:r w:rsidR="000D506B" w:rsidRPr="0037634F">
        <w:t>ыреси</w:t>
      </w:r>
      <w:proofErr w:type="spellEnd"/>
      <w:r w:rsidR="000D506B" w:rsidRPr="0037634F">
        <w:t xml:space="preserve"> (1 захоронение), </w:t>
      </w:r>
      <w:proofErr w:type="spellStart"/>
      <w:r w:rsidR="000D506B" w:rsidRPr="0037634F">
        <w:t>с.Кудеиха</w:t>
      </w:r>
      <w:proofErr w:type="spellEnd"/>
      <w:r w:rsidR="000D506B" w:rsidRPr="0037634F">
        <w:t xml:space="preserve"> (2 захоронения</w:t>
      </w:r>
      <w:r w:rsidR="0037634F" w:rsidRPr="0037634F">
        <w:t>) на общую сумму 339,7</w:t>
      </w:r>
      <w:r w:rsidR="00547897" w:rsidRPr="0037634F">
        <w:t xml:space="preserve">тыс. руб. </w:t>
      </w:r>
      <w:r w:rsidR="000D506B" w:rsidRPr="0037634F">
        <w:t xml:space="preserve"> </w:t>
      </w:r>
      <w:r w:rsidR="004762CE" w:rsidRPr="0037634F">
        <w:t>Места захоронений в 2020 году полностью благоустроены.</w:t>
      </w:r>
    </w:p>
    <w:p w:rsidR="004762CE" w:rsidRPr="00E93F2A" w:rsidRDefault="004762CE" w:rsidP="008250AE">
      <w:pPr>
        <w:pStyle w:val="a3"/>
        <w:spacing w:before="0" w:beforeAutospacing="0" w:after="0" w:afterAutospacing="0"/>
      </w:pPr>
      <w:r w:rsidRPr="00E93F2A">
        <w:t xml:space="preserve">   Библиотеками района была </w:t>
      </w:r>
      <w:r w:rsidR="0037634F">
        <w:t>проведена</w:t>
      </w:r>
      <w:r w:rsidRPr="00E93F2A">
        <w:t xml:space="preserve"> большая работа по сбору фотографий и биографий погибших, умерших и ныне здравствующих участников Великой Отечественной войны. В военный комиссариат города Шумерля представлено более трехсот фотографий и кратких биографий для дальнейшего размещения информации в Главном храме Вооруженных Сил России.</w:t>
      </w:r>
    </w:p>
    <w:p w:rsidR="0037634F" w:rsidRDefault="0037634F" w:rsidP="008250AE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   </w:t>
      </w:r>
      <w:r w:rsidR="004762CE" w:rsidRPr="00E93F2A">
        <w:rPr>
          <w:rFonts w:ascii="Times New Roman" w:hAnsi="Times New Roman" w:cs="Times New Roman"/>
        </w:rPr>
        <w:t xml:space="preserve">На сайте  администрация Порецкого района в баннере «2020 - Год памяти и славы» в разделе «Фронтовые письма» размещались тексты писем, присланных с фронта нашими земляками. Материал использовался и из фондов районного </w:t>
      </w:r>
      <w:proofErr w:type="spellStart"/>
      <w:r w:rsidR="004762CE" w:rsidRPr="00E93F2A">
        <w:rPr>
          <w:rFonts w:ascii="Times New Roman" w:hAnsi="Times New Roman" w:cs="Times New Roman"/>
        </w:rPr>
        <w:t>историко</w:t>
      </w:r>
      <w:proofErr w:type="spellEnd"/>
      <w:r w:rsidR="004762CE" w:rsidRPr="00E93F2A">
        <w:rPr>
          <w:rFonts w:ascii="Times New Roman" w:hAnsi="Times New Roman" w:cs="Times New Roman"/>
        </w:rPr>
        <w:t xml:space="preserve"> – краеведческого музея.</w:t>
      </w:r>
      <w:r w:rsidR="005E1D65" w:rsidRPr="00E93F2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4762CE" w:rsidRPr="00E93F2A" w:rsidRDefault="005E1D65" w:rsidP="008250AE">
      <w:pPr>
        <w:spacing w:after="0" w:line="240" w:lineRule="auto"/>
        <w:rPr>
          <w:b/>
        </w:rPr>
      </w:pPr>
      <w:r w:rsidRPr="00E93F2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Pr="00E93F2A">
        <w:rPr>
          <w:rFonts w:ascii="Times New Roman" w:hAnsi="Times New Roman" w:cs="Times New Roman"/>
        </w:rPr>
        <w:t>В феврале 2020 г. сотрудниками музея, совместно с сотрудниками муниципального районного архива была организована встреча «Народная память. Сохраним Победу!», с тружениками тыла, проживающими в Порецком районе. В район выезжала группа специалистов государственного архива современной истории Чувашской Республики для записи воспоминаний тружеников тыла. На встрече присутствовали:</w:t>
      </w:r>
      <w:r w:rsidRPr="00E93F2A">
        <w:rPr>
          <w:rFonts w:ascii="Times New Roman" w:hAnsi="Times New Roman" w:cs="Times New Roman"/>
          <w:bCs/>
        </w:rPr>
        <w:t xml:space="preserve"> Александр Филиппович Волков,</w:t>
      </w:r>
      <w:r w:rsidRPr="00E93F2A">
        <w:rPr>
          <w:rFonts w:ascii="Times New Roman" w:hAnsi="Times New Roman" w:cs="Times New Roman"/>
        </w:rPr>
        <w:t xml:space="preserve"> </w:t>
      </w:r>
      <w:r w:rsidRPr="00E93F2A">
        <w:rPr>
          <w:rFonts w:ascii="Times New Roman" w:hAnsi="Times New Roman" w:cs="Times New Roman"/>
          <w:bCs/>
        </w:rPr>
        <w:t xml:space="preserve">Геннадий Александрович </w:t>
      </w:r>
      <w:proofErr w:type="spellStart"/>
      <w:r w:rsidRPr="00E93F2A">
        <w:rPr>
          <w:rFonts w:ascii="Times New Roman" w:hAnsi="Times New Roman" w:cs="Times New Roman"/>
          <w:bCs/>
        </w:rPr>
        <w:t>Краденов</w:t>
      </w:r>
      <w:proofErr w:type="spellEnd"/>
      <w:r w:rsidR="003F5810" w:rsidRPr="00E93F2A">
        <w:rPr>
          <w:rFonts w:ascii="Times New Roman" w:hAnsi="Times New Roman" w:cs="Times New Roman"/>
          <w:bCs/>
        </w:rPr>
        <w:t xml:space="preserve"> </w:t>
      </w:r>
      <w:r w:rsidRPr="00E93F2A">
        <w:rPr>
          <w:rFonts w:ascii="Times New Roman" w:hAnsi="Times New Roman" w:cs="Times New Roman"/>
        </w:rPr>
        <w:t xml:space="preserve">(Порецкое сельское поселение), </w:t>
      </w:r>
      <w:r w:rsidRPr="00E93F2A">
        <w:rPr>
          <w:rFonts w:ascii="Times New Roman" w:hAnsi="Times New Roman" w:cs="Times New Roman"/>
          <w:bCs/>
        </w:rPr>
        <w:t xml:space="preserve">Анна Николаевна </w:t>
      </w:r>
      <w:proofErr w:type="spellStart"/>
      <w:r w:rsidRPr="00E93F2A">
        <w:rPr>
          <w:rFonts w:ascii="Times New Roman" w:hAnsi="Times New Roman" w:cs="Times New Roman"/>
          <w:bCs/>
        </w:rPr>
        <w:t>Чибрикина</w:t>
      </w:r>
      <w:proofErr w:type="spellEnd"/>
      <w:r w:rsidRPr="00E93F2A">
        <w:rPr>
          <w:rFonts w:ascii="Times New Roman" w:hAnsi="Times New Roman" w:cs="Times New Roman"/>
        </w:rPr>
        <w:t xml:space="preserve"> (Октябрьское сельское поселение) и </w:t>
      </w:r>
      <w:r w:rsidRPr="00E93F2A">
        <w:rPr>
          <w:rFonts w:ascii="Times New Roman" w:hAnsi="Times New Roman" w:cs="Times New Roman"/>
          <w:bCs/>
        </w:rPr>
        <w:t xml:space="preserve">Николай Иванович </w:t>
      </w:r>
      <w:proofErr w:type="spellStart"/>
      <w:r w:rsidRPr="00E93F2A">
        <w:rPr>
          <w:rFonts w:ascii="Times New Roman" w:hAnsi="Times New Roman" w:cs="Times New Roman"/>
          <w:bCs/>
        </w:rPr>
        <w:t>Горзин</w:t>
      </w:r>
      <w:proofErr w:type="spellEnd"/>
      <w:r w:rsidRPr="00E93F2A">
        <w:rPr>
          <w:rFonts w:ascii="Times New Roman" w:hAnsi="Times New Roman" w:cs="Times New Roman"/>
          <w:bCs/>
        </w:rPr>
        <w:t xml:space="preserve"> </w:t>
      </w:r>
      <w:r w:rsidRPr="00E93F2A">
        <w:rPr>
          <w:rFonts w:ascii="Times New Roman" w:hAnsi="Times New Roman" w:cs="Times New Roman"/>
        </w:rPr>
        <w:t>(</w:t>
      </w:r>
      <w:proofErr w:type="spellStart"/>
      <w:r w:rsidRPr="00E93F2A">
        <w:rPr>
          <w:rFonts w:ascii="Times New Roman" w:hAnsi="Times New Roman" w:cs="Times New Roman"/>
        </w:rPr>
        <w:t>Кудеихинское</w:t>
      </w:r>
      <w:proofErr w:type="spellEnd"/>
      <w:r w:rsidRPr="00E93F2A">
        <w:rPr>
          <w:rFonts w:ascii="Times New Roman" w:hAnsi="Times New Roman" w:cs="Times New Roman"/>
        </w:rPr>
        <w:t xml:space="preserve"> сельское поселение).</w:t>
      </w:r>
    </w:p>
    <w:p w:rsidR="009A2AD7" w:rsidRPr="00E93F2A" w:rsidRDefault="008250AE" w:rsidP="008250AE">
      <w:pPr>
        <w:spacing w:after="0" w:line="240" w:lineRule="auto"/>
      </w:pPr>
      <w:r w:rsidRPr="00E93F2A">
        <w:t xml:space="preserve">   </w:t>
      </w:r>
      <w:r w:rsidR="009A2AD7" w:rsidRPr="00E93F2A">
        <w:t>В рамках проекта «Памяти героев», была запущена народная эстафета,</w:t>
      </w:r>
      <w:r w:rsidR="00031B7C" w:rsidRPr="00E93F2A">
        <w:t xml:space="preserve"> принять </w:t>
      </w:r>
      <w:proofErr w:type="gramStart"/>
      <w:r w:rsidR="00031B7C" w:rsidRPr="00E93F2A">
        <w:t>участие</w:t>
      </w:r>
      <w:proofErr w:type="gramEnd"/>
      <w:r w:rsidR="00031B7C" w:rsidRPr="00E93F2A">
        <w:t xml:space="preserve"> в которой мог</w:t>
      </w:r>
      <w:r w:rsidR="009A2AD7" w:rsidRPr="00E93F2A">
        <w:t xml:space="preserve"> каждый житель региона, рассказав о подвиг</w:t>
      </w:r>
      <w:r w:rsidR="004762CE" w:rsidRPr="00E93F2A">
        <w:t>е своего родственника в годы</w:t>
      </w:r>
      <w:r w:rsidR="009A2AD7" w:rsidRPr="00E93F2A">
        <w:t xml:space="preserve"> Великой Отечественной войны.  Активным участником народной эстафеты стал и </w:t>
      </w:r>
      <w:proofErr w:type="spellStart"/>
      <w:r w:rsidR="009A2AD7" w:rsidRPr="00E93F2A">
        <w:t>Порецкий</w:t>
      </w:r>
      <w:proofErr w:type="spellEnd"/>
      <w:r w:rsidR="009A2AD7" w:rsidRPr="00E93F2A">
        <w:t> район. Мы поддержали эстафету и рассказали о</w:t>
      </w:r>
      <w:r w:rsidR="0037634F">
        <w:t xml:space="preserve"> подвигах</w:t>
      </w:r>
      <w:r w:rsidR="009A2AD7" w:rsidRPr="00E93F2A">
        <w:t xml:space="preserve"> Геро</w:t>
      </w:r>
      <w:r w:rsidR="0037634F">
        <w:t>ев</w:t>
      </w:r>
      <w:r w:rsidR="009A2AD7" w:rsidRPr="00E93F2A">
        <w:t xml:space="preserve"> Советского Союза, родившихся в Порецком районе. Записанн</w:t>
      </w:r>
      <w:r w:rsidR="00A504F0" w:rsidRPr="00E93F2A">
        <w:t xml:space="preserve">ое видео размещалось </w:t>
      </w:r>
      <w:r w:rsidR="009A2AD7" w:rsidRPr="00E93F2A">
        <w:t xml:space="preserve"> на площадках социальных сетей. </w:t>
      </w:r>
    </w:p>
    <w:p w:rsidR="009A2AD7" w:rsidRPr="00E93F2A" w:rsidRDefault="009A2AD7" w:rsidP="008250AE">
      <w:pPr>
        <w:pStyle w:val="a3"/>
        <w:spacing w:before="0" w:beforeAutospacing="0" w:after="0" w:afterAutospacing="0"/>
      </w:pPr>
      <w:r w:rsidRPr="00E93F2A">
        <w:t xml:space="preserve">   С 15 по 30 апреля проводился заочный конкурс детских рисунков</w:t>
      </w:r>
      <w:r w:rsidRPr="00E93F2A">
        <w:rPr>
          <w:rStyle w:val="a5"/>
          <w:b w:val="0"/>
        </w:rPr>
        <w:t xml:space="preserve"> «Победа глазами детей», организованный </w:t>
      </w:r>
      <w:proofErr w:type="spellStart"/>
      <w:r w:rsidRPr="00E93F2A">
        <w:t>Порецкой</w:t>
      </w:r>
      <w:proofErr w:type="spellEnd"/>
      <w:r w:rsidRPr="00E93F2A">
        <w:t xml:space="preserve"> детской библиотекой им. Н. Мишутина В конкурсе приняли участие более 30  юных жители района в возрасте от 7 до 15 лет. </w:t>
      </w:r>
    </w:p>
    <w:p w:rsidR="009A2AD7" w:rsidRPr="00E93F2A" w:rsidRDefault="009A2AD7" w:rsidP="008250AE">
      <w:pPr>
        <w:pStyle w:val="a3"/>
        <w:spacing w:before="0" w:beforeAutospacing="0" w:after="0" w:afterAutospacing="0"/>
        <w:rPr>
          <w:rFonts w:ascii="Roboto" w:hAnsi="Roboto" w:cs="Arial"/>
        </w:rPr>
      </w:pPr>
      <w:r w:rsidRPr="00E93F2A">
        <w:t xml:space="preserve">  </w:t>
      </w:r>
      <w:r w:rsidR="008250AE" w:rsidRPr="00E93F2A">
        <w:t xml:space="preserve"> </w:t>
      </w:r>
      <w:r w:rsidRPr="00E93F2A">
        <w:rPr>
          <w:rFonts w:ascii="Roboto" w:hAnsi="Roboto" w:cs="Arial"/>
        </w:rPr>
        <w:t xml:space="preserve">В МБУ «Централизованная библиотечная система» с 15 апреля по 15 июня проходила историко-краеведческая </w:t>
      </w:r>
      <w:proofErr w:type="spellStart"/>
      <w:r w:rsidRPr="00E93F2A">
        <w:rPr>
          <w:rFonts w:ascii="Roboto" w:hAnsi="Roboto" w:cs="Arial"/>
        </w:rPr>
        <w:t>онлайн</w:t>
      </w:r>
      <w:proofErr w:type="spellEnd"/>
      <w:r w:rsidRPr="00E93F2A">
        <w:rPr>
          <w:rFonts w:ascii="Roboto" w:hAnsi="Roboto" w:cs="Arial"/>
        </w:rPr>
        <w:t xml:space="preserve"> - викторина «В сердцах и книгах - память о войне». Вопросы викторины включали в себя знания основных битв, городов-героев, имена </w:t>
      </w:r>
      <w:r w:rsidRPr="00E93F2A">
        <w:rPr>
          <w:rFonts w:ascii="Roboto" w:hAnsi="Roboto" w:cs="Arial"/>
        </w:rPr>
        <w:lastRenderedPageBreak/>
        <w:t xml:space="preserve">Героев, полководцев, памятников, посвященных военным событиям и др. Участвуя в данном </w:t>
      </w:r>
      <w:proofErr w:type="spellStart"/>
      <w:r w:rsidRPr="00E93F2A">
        <w:rPr>
          <w:rFonts w:ascii="Roboto" w:hAnsi="Roboto" w:cs="Arial"/>
        </w:rPr>
        <w:t>онлайн</w:t>
      </w:r>
      <w:proofErr w:type="spellEnd"/>
      <w:r w:rsidRPr="00E93F2A">
        <w:rPr>
          <w:rFonts w:ascii="Roboto" w:hAnsi="Roboto" w:cs="Arial"/>
        </w:rPr>
        <w:t xml:space="preserve"> - мероприятии, участники еще раз смогли прикоснуться к произведениям военной тематики, узнать  о главных вехах Великой Отечественной 1941-1945 гг. В в</w:t>
      </w:r>
      <w:r w:rsidR="00F55983" w:rsidRPr="00E93F2A">
        <w:rPr>
          <w:rFonts w:ascii="Roboto" w:hAnsi="Roboto" w:cs="Arial"/>
        </w:rPr>
        <w:t>икторине приняли участие более 5</w:t>
      </w:r>
      <w:r w:rsidRPr="00E93F2A">
        <w:rPr>
          <w:rFonts w:ascii="Roboto" w:hAnsi="Roboto" w:cs="Arial"/>
        </w:rPr>
        <w:t xml:space="preserve">0 человек. </w:t>
      </w:r>
      <w:r w:rsidR="00A504F0" w:rsidRPr="00E93F2A">
        <w:rPr>
          <w:rFonts w:ascii="Roboto" w:hAnsi="Roboto" w:cs="Arial"/>
        </w:rPr>
        <w:t>Все участники получили</w:t>
      </w:r>
      <w:r w:rsidRPr="00E93F2A">
        <w:rPr>
          <w:rFonts w:ascii="Roboto" w:hAnsi="Roboto" w:cs="Arial"/>
        </w:rPr>
        <w:t xml:space="preserve"> дипломы победителей и сертификаты участников в электронном виде.</w:t>
      </w:r>
    </w:p>
    <w:p w:rsidR="009A2AD7" w:rsidRPr="00E93F2A" w:rsidRDefault="009A2AD7" w:rsidP="008250AE">
      <w:pPr>
        <w:pStyle w:val="a3"/>
        <w:spacing w:before="0" w:beforeAutospacing="0" w:after="0" w:afterAutospacing="0"/>
      </w:pPr>
      <w:r w:rsidRPr="00E93F2A">
        <w:t xml:space="preserve">   28 апреля по всей стране стартовала международная акция «Георгиевская ленточка». Работники культуры Порецкого района приняли активное участие в данной акции. Вместе с членами своих семей они размещали свои фотографии с георгиевской ленточкой  на груди в социальных сетях и передавали эстафету другим в режиме </w:t>
      </w:r>
      <w:proofErr w:type="spellStart"/>
      <w:r w:rsidRPr="00E93F2A">
        <w:t>on-lain</w:t>
      </w:r>
      <w:proofErr w:type="spellEnd"/>
      <w:r w:rsidRPr="00E93F2A">
        <w:t>, чтобы старая георгиевская ленточка обрела новую жизнь.</w:t>
      </w:r>
    </w:p>
    <w:p w:rsidR="009A2AD7" w:rsidRPr="00E93F2A" w:rsidRDefault="009A2AD7" w:rsidP="008250AE">
      <w:pPr>
        <w:pStyle w:val="a3"/>
        <w:spacing w:before="0" w:beforeAutospacing="0" w:after="0" w:afterAutospacing="0"/>
      </w:pPr>
      <w:r w:rsidRPr="00E93F2A">
        <w:t xml:space="preserve">   6 мая </w:t>
      </w:r>
      <w:proofErr w:type="spellStart"/>
      <w:r w:rsidRPr="00E93F2A">
        <w:rPr>
          <w:rStyle w:val="a5"/>
          <w:b w:val="0"/>
        </w:rPr>
        <w:t>Порецкий</w:t>
      </w:r>
      <w:proofErr w:type="spellEnd"/>
      <w:r w:rsidRPr="00E93F2A">
        <w:rPr>
          <w:rStyle w:val="a5"/>
          <w:b w:val="0"/>
        </w:rPr>
        <w:t xml:space="preserve"> район</w:t>
      </w:r>
      <w:r w:rsidRPr="00E93F2A">
        <w:rPr>
          <w:rStyle w:val="a5"/>
        </w:rPr>
        <w:t xml:space="preserve"> </w:t>
      </w:r>
      <w:r w:rsidRPr="00E93F2A">
        <w:t>присоединился к масштабной акции исполнения песни «День Победы». Видеоролик транслировался в социальных сетях.</w:t>
      </w:r>
    </w:p>
    <w:p w:rsidR="009A2AD7" w:rsidRPr="00E93F2A" w:rsidRDefault="009A2AD7" w:rsidP="008250AE">
      <w:pPr>
        <w:pStyle w:val="a3"/>
        <w:spacing w:before="0" w:beforeAutospacing="0" w:after="0" w:afterAutospacing="0"/>
      </w:pPr>
      <w:r w:rsidRPr="00E93F2A">
        <w:t xml:space="preserve">   Раб</w:t>
      </w:r>
      <w:r w:rsidR="00031B7C" w:rsidRPr="00E93F2A">
        <w:t>отники культуры</w:t>
      </w:r>
      <w:r w:rsidRPr="00E93F2A">
        <w:t xml:space="preserve"> приняли активное участие в акции «Бессмертный полк - </w:t>
      </w:r>
      <w:proofErr w:type="spellStart"/>
      <w:r w:rsidRPr="00E93F2A">
        <w:t>онлайн</w:t>
      </w:r>
      <w:proofErr w:type="spellEnd"/>
      <w:r w:rsidRPr="00E93F2A">
        <w:t xml:space="preserve">». Участник акции заполняли форму с информацией и фото родственника-ветерана и размещали на сайте Бессмертного полка России </w:t>
      </w:r>
      <w:proofErr w:type="spellStart"/>
      <w:r w:rsidRPr="00E93F2A">
        <w:t>polkrf.ru</w:t>
      </w:r>
      <w:proofErr w:type="spellEnd"/>
      <w:r w:rsidRPr="00E93F2A">
        <w:t xml:space="preserve"> и одной из партнёрских площадок: сайте проекта «Банк Памяти», через социальные сети «</w:t>
      </w:r>
      <w:proofErr w:type="spellStart"/>
      <w:r w:rsidRPr="00E93F2A">
        <w:t>ВКонтакте</w:t>
      </w:r>
      <w:proofErr w:type="spellEnd"/>
      <w:r w:rsidRPr="00E93F2A">
        <w:t>» и «Одноклассниках».</w:t>
      </w:r>
    </w:p>
    <w:p w:rsidR="009A2AD7" w:rsidRPr="00E93F2A" w:rsidRDefault="009A2AD7" w:rsidP="008250A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</w:rPr>
        <w:t xml:space="preserve">   </w:t>
      </w:r>
      <w:r w:rsidR="00031B7C" w:rsidRPr="00E93F2A">
        <w:rPr>
          <w:rFonts w:ascii="Times New Roman" w:hAnsi="Times New Roman" w:cs="Times New Roman"/>
        </w:rPr>
        <w:t>П</w:t>
      </w:r>
      <w:r w:rsidRPr="00E93F2A">
        <w:rPr>
          <w:rFonts w:ascii="Times New Roman" w:hAnsi="Times New Roman" w:cs="Times New Roman"/>
        </w:rPr>
        <w:t>риняли активное участие во Всероссийской акции «Окно Победы». На окнах зданий</w:t>
      </w:r>
      <w:r w:rsidR="00031B7C" w:rsidRPr="00E93F2A">
        <w:rPr>
          <w:rFonts w:ascii="Times New Roman" w:hAnsi="Times New Roman" w:cs="Times New Roman"/>
        </w:rPr>
        <w:t xml:space="preserve"> учреждений</w:t>
      </w:r>
      <w:r w:rsidRPr="00E93F2A">
        <w:rPr>
          <w:rFonts w:ascii="Times New Roman" w:hAnsi="Times New Roman" w:cs="Times New Roman"/>
        </w:rPr>
        <w:t xml:space="preserve">, своих домов клубные и библиотечные специалисты создали галерею памяти, украсив их цифрами «75», символами Великой Победы – георгиевскими лентами, красными звёздами, </w:t>
      </w:r>
      <w:proofErr w:type="gramStart"/>
      <w:r w:rsidRPr="00E93F2A">
        <w:rPr>
          <w:rFonts w:ascii="Times New Roman" w:hAnsi="Times New Roman" w:cs="Times New Roman"/>
        </w:rPr>
        <w:t>разместили книги</w:t>
      </w:r>
      <w:proofErr w:type="gramEnd"/>
      <w:r w:rsidRPr="00E93F2A">
        <w:rPr>
          <w:rFonts w:ascii="Times New Roman" w:hAnsi="Times New Roman" w:cs="Times New Roman"/>
        </w:rPr>
        <w:t xml:space="preserve"> о подвиге народа в Великой Отечественной войне; наклеили фигурки белых журавлей, инсталляции вечного огня, салюта Победы, портреты Победителей – дедов, прадедов. Каждое окно стало отражением подвига нашего народа!</w:t>
      </w:r>
    </w:p>
    <w:p w:rsidR="009A2AD7" w:rsidRPr="00E93F2A" w:rsidRDefault="009A2AD7" w:rsidP="008250AE">
      <w:pPr>
        <w:spacing w:after="0" w:line="240" w:lineRule="auto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  <w:color w:val="000000"/>
          <w:shd w:val="clear" w:color="auto" w:fill="FFFFFF"/>
        </w:rPr>
        <w:t xml:space="preserve">   В 22.00 9 мая работники культуры  присоединилась к Всероссийской акции "Фонарики победы". Чувство гордости наполнило сердце, увидев живой свет из других окон. В этот трогательный момент мы стали едины и одновременно зажгли свет нашей памяти и нашей благодарности за возможность жить под мирным небом!</w:t>
      </w:r>
    </w:p>
    <w:p w:rsidR="009A2AD7" w:rsidRPr="00E93F2A" w:rsidRDefault="009A2AD7" w:rsidP="008250AE">
      <w:pPr>
        <w:spacing w:after="0" w:line="240" w:lineRule="auto"/>
        <w:outlineLvl w:val="0"/>
      </w:pPr>
      <w:r w:rsidRPr="00E93F2A">
        <w:rPr>
          <w:rFonts w:ascii="Times New Roman" w:hAnsi="Times New Roman" w:cs="Times New Roman"/>
          <w:kern w:val="36"/>
        </w:rPr>
        <w:t xml:space="preserve">   </w:t>
      </w:r>
      <w:r w:rsidR="001408D0" w:rsidRPr="00E93F2A">
        <w:t>Учреждения культуры приняли участие в</w:t>
      </w:r>
      <w:r w:rsidRPr="00E93F2A">
        <w:t xml:space="preserve"> акция</w:t>
      </w:r>
      <w:r w:rsidR="001408D0" w:rsidRPr="00E93F2A">
        <w:t>х, посвященных Дню памяти и скорби. С</w:t>
      </w:r>
      <w:r w:rsidRPr="00E93F2A">
        <w:t>реди них</w:t>
      </w:r>
      <w:r w:rsidR="001408D0" w:rsidRPr="00E93F2A">
        <w:t xml:space="preserve"> </w:t>
      </w:r>
      <w:proofErr w:type="spellStart"/>
      <w:r w:rsidR="001408D0" w:rsidRPr="00E93F2A">
        <w:t>онлайн</w:t>
      </w:r>
      <w:proofErr w:type="spellEnd"/>
      <w:r w:rsidR="001408D0" w:rsidRPr="00E93F2A">
        <w:t xml:space="preserve"> – проекты</w:t>
      </w:r>
      <w:r w:rsidRPr="00E93F2A">
        <w:t xml:space="preserve">:  «Свеча памяти»,  «Голубь мира», </w:t>
      </w:r>
      <w:r w:rsidRPr="00E93F2A">
        <w:rPr>
          <w:rFonts w:hint="eastAsia"/>
        </w:rPr>
        <w:t>«</w:t>
      </w:r>
      <w:r w:rsidRPr="00E93F2A">
        <w:t>Дети войны</w:t>
      </w:r>
      <w:r w:rsidRPr="00E93F2A">
        <w:rPr>
          <w:rFonts w:hint="eastAsia"/>
        </w:rPr>
        <w:t>»</w:t>
      </w:r>
      <w:r w:rsidRPr="00E93F2A">
        <w:t xml:space="preserve">.  Вместе со всей </w:t>
      </w:r>
      <w:r w:rsidR="001408D0" w:rsidRPr="00E93F2A">
        <w:t>страной работники культуры</w:t>
      </w:r>
      <w:r w:rsidRPr="00E93F2A">
        <w:t xml:space="preserve"> зажгли Свечи памяти в рамках однои</w:t>
      </w:r>
      <w:r w:rsidR="001408D0" w:rsidRPr="00E93F2A">
        <w:t>менной акции, которая проводилась</w:t>
      </w:r>
      <w:r w:rsidRPr="00E93F2A">
        <w:t xml:space="preserve"> в ночь с 21 по 22 июня. Приняли участие  в акции </w:t>
      </w:r>
      <w:r w:rsidRPr="00E93F2A">
        <w:rPr>
          <w:rStyle w:val="a5"/>
          <w:b w:val="0"/>
        </w:rPr>
        <w:t>«Красная гвоздика»</w:t>
      </w:r>
      <w:r w:rsidRPr="00E93F2A">
        <w:t xml:space="preserve"> – всенародный символ памяти павшим героям и </w:t>
      </w:r>
      <w:proofErr w:type="gramStart"/>
      <w:r w:rsidRPr="00E93F2A">
        <w:t>благодарности</w:t>
      </w:r>
      <w:proofErr w:type="gramEnd"/>
      <w:r w:rsidRPr="00E93F2A">
        <w:t xml:space="preserve"> ныне живущим ветеранам, которые сражались за наше Отечество. Библиотекари района подготовили видеоролики с воспоминаниями детей военного времени и приняли участие во всероссийской акции </w:t>
      </w:r>
      <w:r w:rsidRPr="00E93F2A">
        <w:rPr>
          <w:rStyle w:val="a5"/>
          <w:b w:val="0"/>
        </w:rPr>
        <w:t>«Дети  войны»</w:t>
      </w:r>
      <w:r w:rsidRPr="00E93F2A">
        <w:rPr>
          <w:b/>
        </w:rPr>
        <w:t>.</w:t>
      </w:r>
      <w:r w:rsidRPr="00E93F2A">
        <w:t xml:space="preserve"> 22 июня 2020 года в 12:15 часов по московскому времени </w:t>
      </w:r>
      <w:proofErr w:type="spellStart"/>
      <w:r w:rsidRPr="00E93F2A">
        <w:t>Порецкий</w:t>
      </w:r>
      <w:proofErr w:type="spellEnd"/>
      <w:r w:rsidRPr="00E93F2A">
        <w:t xml:space="preserve"> район присоединился к всероссийской акции «Минута молчания».  З</w:t>
      </w:r>
      <w:r w:rsidRPr="00E93F2A">
        <w:rPr>
          <w:iCs/>
          <w:color w:val="000000" w:themeColor="text1"/>
        </w:rPr>
        <w:t xml:space="preserve">апись голоса Игоря Кириллова и удары метронома  в 12:15 прозвучали с балкона районного Дворца культуры. Были возложены цветы к памятнику погибшим воинам.  </w:t>
      </w:r>
      <w:r w:rsidR="001408D0" w:rsidRPr="00E93F2A">
        <w:t xml:space="preserve">Также приняли </w:t>
      </w:r>
      <w:r w:rsidRPr="00E93F2A">
        <w:t xml:space="preserve"> участие в таких акциях, как: «Я рисую мелом»,  «Звон Победы» и другие.</w:t>
      </w:r>
    </w:p>
    <w:p w:rsidR="00006DCD" w:rsidRPr="00E93F2A" w:rsidRDefault="00F9620F" w:rsidP="008250A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93F2A">
        <w:rPr>
          <w:rFonts w:ascii="Roboto" w:hAnsi="Roboto" w:cs="Helvetica"/>
          <w:b/>
          <w:sz w:val="24"/>
          <w:szCs w:val="24"/>
        </w:rPr>
        <w:t xml:space="preserve">    </w:t>
      </w:r>
      <w:proofErr w:type="spellStart"/>
      <w:r w:rsidR="00006DCD" w:rsidRPr="00E93F2A">
        <w:rPr>
          <w:rFonts w:ascii="Roboto" w:hAnsi="Roboto" w:cs="Helvetica"/>
          <w:sz w:val="24"/>
          <w:szCs w:val="24"/>
        </w:rPr>
        <w:t>Порецкий</w:t>
      </w:r>
      <w:proofErr w:type="spellEnd"/>
      <w:r w:rsidR="00006DCD" w:rsidRPr="00E93F2A">
        <w:rPr>
          <w:rFonts w:ascii="Roboto" w:hAnsi="Roboto" w:cs="Helvetica"/>
          <w:sz w:val="24"/>
          <w:szCs w:val="24"/>
        </w:rPr>
        <w:t xml:space="preserve"> район также присоединился к акции памяти «Строителям безмолвных рубежей…».  Совместными усилиями работников культуры смонтирован видеофильм</w:t>
      </w:r>
      <w:r w:rsidR="00006DCD" w:rsidRPr="00E93F2A">
        <w:rPr>
          <w:sz w:val="24"/>
          <w:szCs w:val="24"/>
        </w:rPr>
        <w:t xml:space="preserve">  в формате </w:t>
      </w:r>
      <w:r w:rsidR="00006DCD" w:rsidRPr="00E93F2A">
        <w:rPr>
          <w:rFonts w:ascii="Times New Roman" w:hAnsi="Times New Roman"/>
          <w:sz w:val="24"/>
          <w:szCs w:val="24"/>
        </w:rPr>
        <w:t>театрализованной реконструкции событий мобилизации жителей района на строительство рубежей  «</w:t>
      </w:r>
      <w:proofErr w:type="spellStart"/>
      <w:r w:rsidR="00006DCD" w:rsidRPr="00E93F2A">
        <w:rPr>
          <w:rFonts w:ascii="Times New Roman" w:hAnsi="Times New Roman"/>
          <w:sz w:val="24"/>
          <w:szCs w:val="24"/>
        </w:rPr>
        <w:t>Сурский</w:t>
      </w:r>
      <w:proofErr w:type="spellEnd"/>
      <w:r w:rsidR="00006DCD" w:rsidRPr="00E93F2A">
        <w:rPr>
          <w:rFonts w:ascii="Times New Roman" w:hAnsi="Times New Roman"/>
          <w:sz w:val="24"/>
          <w:szCs w:val="24"/>
        </w:rPr>
        <w:t xml:space="preserve"> рубеж: как это было»</w:t>
      </w:r>
      <w:proofErr w:type="gramStart"/>
      <w:r w:rsidRPr="00E93F2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93F2A">
        <w:rPr>
          <w:rFonts w:ascii="Times New Roman" w:hAnsi="Times New Roman"/>
          <w:sz w:val="24"/>
          <w:szCs w:val="24"/>
        </w:rPr>
        <w:t xml:space="preserve"> Сотрудники музея и галереи провели Единый Урок мужества среди учащихся </w:t>
      </w:r>
      <w:proofErr w:type="spellStart"/>
      <w:r w:rsidRPr="00E93F2A">
        <w:rPr>
          <w:rFonts w:ascii="Times New Roman" w:hAnsi="Times New Roman"/>
          <w:sz w:val="24"/>
          <w:szCs w:val="24"/>
        </w:rPr>
        <w:t>Порецкой</w:t>
      </w:r>
      <w:proofErr w:type="spellEnd"/>
      <w:r w:rsidRPr="00E93F2A">
        <w:rPr>
          <w:rFonts w:ascii="Times New Roman" w:hAnsi="Times New Roman"/>
          <w:sz w:val="24"/>
          <w:szCs w:val="24"/>
        </w:rPr>
        <w:t xml:space="preserve"> СОШ, он был посвящен строителям Сурского и Казанского оборонительных рубежей.</w:t>
      </w:r>
      <w:r w:rsidRPr="00E93F2A">
        <w:rPr>
          <w:rFonts w:ascii="Roboto" w:hAnsi="Roboto" w:cs="Helvetica"/>
          <w:sz w:val="24"/>
          <w:szCs w:val="24"/>
        </w:rPr>
        <w:t xml:space="preserve">   В</w:t>
      </w:r>
      <w:r w:rsidR="00006DCD" w:rsidRPr="00E93F2A">
        <w:rPr>
          <w:rFonts w:ascii="Roboto" w:hAnsi="Roboto" w:cs="Helvetica"/>
          <w:sz w:val="24"/>
          <w:szCs w:val="24"/>
        </w:rPr>
        <w:t xml:space="preserve"> библиотеках района проходят часы истории, уроки мужества,  зачитываются воспоминания участников тех далеких лет.</w:t>
      </w:r>
      <w:r w:rsidR="00006DCD" w:rsidRPr="00E93F2A">
        <w:rPr>
          <w:sz w:val="24"/>
          <w:szCs w:val="24"/>
        </w:rPr>
        <w:t xml:space="preserve">   </w:t>
      </w:r>
      <w:r w:rsidR="00006DCD" w:rsidRPr="00E93F2A">
        <w:rPr>
          <w:rFonts w:ascii="Times New Roman" w:hAnsi="Times New Roman"/>
          <w:sz w:val="24"/>
          <w:szCs w:val="24"/>
        </w:rPr>
        <w:t>Библиотекари района составили список участников Сурского оборонительного рубежа Порецкого района ныне живущих, всего 16 человек. Также записали воспоминания участников  Сурского оборонительного рубежа.</w:t>
      </w:r>
    </w:p>
    <w:p w:rsidR="00006DCD" w:rsidRPr="00E93F2A" w:rsidRDefault="00006DCD" w:rsidP="004762C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8250AE" w:rsidRPr="00E93F2A" w:rsidRDefault="009A2AD7" w:rsidP="001408D0">
      <w:pPr>
        <w:spacing w:after="240" w:line="240" w:lineRule="auto"/>
        <w:ind w:firstLine="175"/>
        <w:rPr>
          <w:rFonts w:ascii="Times New Roman" w:hAnsi="Times New Roman" w:cs="Times New Roman"/>
          <w:b/>
        </w:rPr>
      </w:pPr>
      <w:r w:rsidRPr="00E93F2A">
        <w:rPr>
          <w:rFonts w:ascii="Times New Roman" w:hAnsi="Times New Roman" w:cs="Times New Roman"/>
          <w:color w:val="000000" w:themeColor="text1"/>
        </w:rPr>
        <w:t xml:space="preserve">   </w:t>
      </w:r>
      <w:r w:rsidRPr="00E93F2A">
        <w:rPr>
          <w:rFonts w:ascii="Times New Roman" w:hAnsi="Times New Roman" w:cs="Times New Roman"/>
          <w:b/>
          <w:color w:val="000000" w:themeColor="text1"/>
        </w:rPr>
        <w:t xml:space="preserve">Большие праздничные мероприятия прошли в рамках </w:t>
      </w:r>
      <w:r w:rsidR="007D6B95" w:rsidRPr="00E93F2A">
        <w:rPr>
          <w:rFonts w:ascii="Times New Roman" w:hAnsi="Times New Roman" w:cs="Times New Roman"/>
          <w:b/>
        </w:rPr>
        <w:t>празднования 100-летию образования Чувашской автономной области</w:t>
      </w:r>
      <w:r w:rsidRPr="00E93F2A">
        <w:rPr>
          <w:rFonts w:ascii="Times New Roman" w:hAnsi="Times New Roman" w:cs="Times New Roman"/>
          <w:b/>
          <w:color w:val="000000" w:themeColor="text1"/>
        </w:rPr>
        <w:t>.</w:t>
      </w:r>
    </w:p>
    <w:p w:rsidR="009A2AD7" w:rsidRPr="00E93F2A" w:rsidRDefault="007D6B95" w:rsidP="00E93F2A">
      <w:pPr>
        <w:spacing w:after="0" w:line="240" w:lineRule="auto"/>
        <w:ind w:firstLine="175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  <w:bCs/>
          <w:color w:val="000000"/>
        </w:rPr>
        <w:lastRenderedPageBreak/>
        <w:t>Учреждениями культуры</w:t>
      </w:r>
      <w:r w:rsidR="00A504F0" w:rsidRPr="00E93F2A">
        <w:rPr>
          <w:rFonts w:ascii="Times New Roman" w:hAnsi="Times New Roman" w:cs="Times New Roman"/>
          <w:bCs/>
          <w:color w:val="000000"/>
        </w:rPr>
        <w:t xml:space="preserve"> проведено: 212 мероприятий, из них более 80 – </w:t>
      </w:r>
      <w:proofErr w:type="spellStart"/>
      <w:r w:rsidR="00A504F0" w:rsidRPr="00E93F2A">
        <w:rPr>
          <w:rFonts w:ascii="Times New Roman" w:hAnsi="Times New Roman" w:cs="Times New Roman"/>
          <w:bCs/>
          <w:color w:val="000000"/>
        </w:rPr>
        <w:t>онлайн</w:t>
      </w:r>
      <w:proofErr w:type="spellEnd"/>
      <w:r w:rsidR="00A504F0" w:rsidRPr="00E93F2A">
        <w:rPr>
          <w:rFonts w:ascii="Times New Roman" w:hAnsi="Times New Roman" w:cs="Times New Roman"/>
          <w:bCs/>
          <w:color w:val="000000"/>
        </w:rPr>
        <w:t xml:space="preserve">. </w:t>
      </w:r>
      <w:r w:rsidR="009A2AD7" w:rsidRPr="00E93F2A">
        <w:rPr>
          <w:rFonts w:ascii="Times New Roman" w:hAnsi="Times New Roman" w:cs="Times New Roman"/>
        </w:rPr>
        <w:t xml:space="preserve">С 6 по 13 марта </w:t>
      </w:r>
      <w:proofErr w:type="spellStart"/>
      <w:r w:rsidR="009A2AD7" w:rsidRPr="00E93F2A">
        <w:rPr>
          <w:rFonts w:ascii="Times New Roman" w:hAnsi="Times New Roman" w:cs="Times New Roman"/>
        </w:rPr>
        <w:t>Порецкий</w:t>
      </w:r>
      <w:proofErr w:type="spellEnd"/>
      <w:r w:rsidR="009A2AD7" w:rsidRPr="00E93F2A">
        <w:rPr>
          <w:rFonts w:ascii="Times New Roman" w:hAnsi="Times New Roman" w:cs="Times New Roman"/>
        </w:rPr>
        <w:t xml:space="preserve"> район принимал  эстафету </w:t>
      </w:r>
      <w:r w:rsidR="009A2AD7" w:rsidRPr="00E93F2A">
        <w:rPr>
          <w:rFonts w:ascii="Times New Roman" w:hAnsi="Times New Roman" w:cs="Times New Roman"/>
          <w:kern w:val="36"/>
        </w:rPr>
        <w:t xml:space="preserve">Республиканского фестиваля муниципальных образований </w:t>
      </w:r>
      <w:r w:rsidR="009A2AD7" w:rsidRPr="00E93F2A">
        <w:rPr>
          <w:rFonts w:ascii="Times New Roman" w:hAnsi="Times New Roman" w:cs="Times New Roman"/>
        </w:rPr>
        <w:t>«Марафон 100-летия»,</w:t>
      </w:r>
      <w:r w:rsidR="009A2AD7" w:rsidRPr="00E93F2A">
        <w:rPr>
          <w:rFonts w:ascii="Times New Roman" w:hAnsi="Times New Roman" w:cs="Times New Roman"/>
          <w:kern w:val="36"/>
        </w:rPr>
        <w:t xml:space="preserve"> посвящённого 100-летию со дня образования Чувашской автономной области.</w:t>
      </w:r>
      <w:r w:rsidR="009A2AD7" w:rsidRPr="00E93F2A">
        <w:rPr>
          <w:rFonts w:ascii="Times New Roman" w:hAnsi="Times New Roman" w:cs="Times New Roman"/>
          <w:color w:val="000000" w:themeColor="text1"/>
        </w:rPr>
        <w:t xml:space="preserve"> Эстафету марафона нам передал </w:t>
      </w:r>
      <w:proofErr w:type="spellStart"/>
      <w:r w:rsidR="009A2AD7" w:rsidRPr="00E93F2A">
        <w:rPr>
          <w:rFonts w:ascii="Times New Roman" w:hAnsi="Times New Roman" w:cs="Times New Roman"/>
          <w:color w:val="000000" w:themeColor="text1"/>
        </w:rPr>
        <w:t>Ибресинский</w:t>
      </w:r>
      <w:proofErr w:type="spellEnd"/>
      <w:r w:rsidR="009A2AD7" w:rsidRPr="00E93F2A">
        <w:rPr>
          <w:rFonts w:ascii="Times New Roman" w:hAnsi="Times New Roman" w:cs="Times New Roman"/>
          <w:color w:val="000000" w:themeColor="text1"/>
        </w:rPr>
        <w:t xml:space="preserve"> район. В рамках марафона прошли: к</w:t>
      </w:r>
      <w:r w:rsidR="009A2AD7" w:rsidRPr="00E93F2A">
        <w:rPr>
          <w:rFonts w:ascii="Times New Roman" w:hAnsi="Times New Roman" w:cs="Times New Roman"/>
          <w:color w:val="000000"/>
        </w:rPr>
        <w:t>онцерт – передача эстафеты</w:t>
      </w:r>
      <w:r w:rsidR="009A2AD7" w:rsidRPr="00E93F2A">
        <w:rPr>
          <w:rFonts w:ascii="Times New Roman" w:hAnsi="Times New Roman" w:cs="Times New Roman"/>
          <w:color w:val="000000" w:themeColor="text1"/>
        </w:rPr>
        <w:t>, театрализованное представление, в</w:t>
      </w:r>
      <w:r w:rsidR="009A2AD7" w:rsidRPr="00E93F2A">
        <w:rPr>
          <w:rFonts w:ascii="Times New Roman" w:hAnsi="Times New Roman" w:cs="Times New Roman"/>
          <w:color w:val="000000"/>
        </w:rPr>
        <w:t>ыставки: Чувашского национального музея</w:t>
      </w:r>
      <w:r w:rsidR="009A2AD7" w:rsidRPr="00E93F2A">
        <w:rPr>
          <w:rFonts w:ascii="Times New Roman" w:hAnsi="Times New Roman" w:cs="Times New Roman"/>
          <w:color w:val="000000" w:themeColor="text1"/>
        </w:rPr>
        <w:t xml:space="preserve">, </w:t>
      </w:r>
      <w:r w:rsidR="009A2AD7" w:rsidRPr="00E93F2A">
        <w:rPr>
          <w:rFonts w:ascii="Times New Roman" w:hAnsi="Times New Roman" w:cs="Times New Roman"/>
          <w:color w:val="000000"/>
        </w:rPr>
        <w:t xml:space="preserve"> Мемориального комплекса летчика-космонавта СССР А.Г. Николаева</w:t>
      </w:r>
      <w:r w:rsidR="009A2AD7" w:rsidRPr="00E93F2A">
        <w:rPr>
          <w:rFonts w:ascii="Times New Roman" w:hAnsi="Times New Roman" w:cs="Times New Roman"/>
          <w:color w:val="000000" w:themeColor="text1"/>
        </w:rPr>
        <w:t>,</w:t>
      </w:r>
      <w:r w:rsidR="009A2AD7" w:rsidRPr="00E93F2A">
        <w:rPr>
          <w:rFonts w:ascii="Times New Roman" w:hAnsi="Times New Roman" w:cs="Times New Roman"/>
          <w:color w:val="000000"/>
        </w:rPr>
        <w:t xml:space="preserve"> Чувашского государственного художественного музея</w:t>
      </w:r>
      <w:r w:rsidR="009A2AD7" w:rsidRPr="00E93F2A">
        <w:rPr>
          <w:rFonts w:ascii="Times New Roman" w:hAnsi="Times New Roman" w:cs="Times New Roman"/>
          <w:color w:val="000000" w:themeColor="text1"/>
        </w:rPr>
        <w:t xml:space="preserve">,  </w:t>
      </w:r>
      <w:proofErr w:type="spellStart"/>
      <w:r w:rsidR="009A2AD7" w:rsidRPr="00E93F2A">
        <w:rPr>
          <w:rFonts w:ascii="Times New Roman" w:hAnsi="Times New Roman" w:cs="Times New Roman"/>
          <w:color w:val="000000" w:themeColor="text1"/>
        </w:rPr>
        <w:t>к</w:t>
      </w:r>
      <w:r w:rsidR="009A2AD7" w:rsidRPr="00E93F2A">
        <w:rPr>
          <w:rFonts w:ascii="Times New Roman" w:hAnsi="Times New Roman" w:cs="Times New Roman"/>
          <w:color w:val="000000"/>
        </w:rPr>
        <w:t>инопоказы</w:t>
      </w:r>
      <w:proofErr w:type="spellEnd"/>
      <w:r w:rsidR="009A2AD7" w:rsidRPr="00E93F2A">
        <w:rPr>
          <w:rFonts w:ascii="Times New Roman" w:hAnsi="Times New Roman" w:cs="Times New Roman"/>
          <w:color w:val="000000"/>
        </w:rPr>
        <w:t xml:space="preserve"> «Неделя чувашского кино</w:t>
      </w:r>
      <w:r w:rsidR="009A2AD7" w:rsidRPr="00E93F2A">
        <w:rPr>
          <w:rFonts w:ascii="Times New Roman" w:hAnsi="Times New Roman" w:cs="Times New Roman"/>
          <w:color w:val="000000" w:themeColor="text1"/>
        </w:rPr>
        <w:t>».</w:t>
      </w:r>
      <w:r w:rsidR="009A2AD7" w:rsidRPr="00E93F2A">
        <w:rPr>
          <w:rFonts w:ascii="Times New Roman" w:hAnsi="Times New Roman" w:cs="Times New Roman"/>
          <w:bCs/>
        </w:rPr>
        <w:t xml:space="preserve"> Большой интерес вызвала фотодокументальная выставка «Взгляд в историю» по материалам районного архива и историко-краеведческого музея, которая </w:t>
      </w:r>
      <w:r w:rsidR="009A2AD7" w:rsidRPr="00E93F2A">
        <w:rPr>
          <w:rStyle w:val="a5"/>
          <w:rFonts w:ascii="Times New Roman" w:hAnsi="Times New Roman" w:cs="Times New Roman"/>
        </w:rPr>
        <w:t xml:space="preserve"> </w:t>
      </w:r>
      <w:r w:rsidR="009A2AD7" w:rsidRPr="00E93F2A">
        <w:rPr>
          <w:rStyle w:val="a5"/>
          <w:rFonts w:ascii="Times New Roman" w:hAnsi="Times New Roman" w:cs="Times New Roman"/>
          <w:b w:val="0"/>
        </w:rPr>
        <w:t xml:space="preserve">знакомила с историей развития Порецкого района, выдающимися людьми, </w:t>
      </w:r>
      <w:r w:rsidR="009A2AD7" w:rsidRPr="00E93F2A">
        <w:rPr>
          <w:rFonts w:ascii="Times New Roman" w:hAnsi="Times New Roman" w:cs="Times New Roman"/>
        </w:rPr>
        <w:t xml:space="preserve"> внёсшими большой вклад в развитие  района и республики.</w:t>
      </w:r>
    </w:p>
    <w:p w:rsidR="00A504F0" w:rsidRPr="00E93F2A" w:rsidRDefault="002D3898" w:rsidP="00E93F2A">
      <w:pPr>
        <w:spacing w:after="0" w:line="240" w:lineRule="auto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  <w:bCs/>
        </w:rPr>
        <w:t xml:space="preserve">   </w:t>
      </w:r>
      <w:r w:rsidR="00A504F0" w:rsidRPr="00E93F2A">
        <w:rPr>
          <w:rFonts w:ascii="Times New Roman" w:hAnsi="Times New Roman" w:cs="Times New Roman"/>
        </w:rPr>
        <w:t xml:space="preserve">В рамках празднования 100-летию </w:t>
      </w:r>
      <w:r w:rsidR="007D6B95" w:rsidRPr="00E93F2A">
        <w:rPr>
          <w:rFonts w:ascii="Times New Roman" w:hAnsi="Times New Roman" w:cs="Times New Roman"/>
        </w:rPr>
        <w:t>Чувашии р</w:t>
      </w:r>
      <w:r w:rsidR="00A504F0" w:rsidRPr="00E93F2A">
        <w:rPr>
          <w:rFonts w:ascii="Times New Roman" w:hAnsi="Times New Roman" w:cs="Times New Roman"/>
        </w:rPr>
        <w:t>айонный Дворец культ</w:t>
      </w:r>
      <w:r w:rsidR="009C6733" w:rsidRPr="00E93F2A">
        <w:rPr>
          <w:rFonts w:ascii="Times New Roman" w:hAnsi="Times New Roman" w:cs="Times New Roman"/>
        </w:rPr>
        <w:t>уры организовал</w:t>
      </w:r>
      <w:r w:rsidR="00A504F0" w:rsidRPr="00E93F2A">
        <w:rPr>
          <w:rFonts w:ascii="Times New Roman" w:hAnsi="Times New Roman" w:cs="Times New Roman"/>
        </w:rPr>
        <w:t xml:space="preserve"> следующие </w:t>
      </w:r>
      <w:proofErr w:type="spellStart"/>
      <w:r w:rsidR="00A504F0" w:rsidRPr="00E93F2A">
        <w:rPr>
          <w:rFonts w:ascii="Times New Roman" w:hAnsi="Times New Roman" w:cs="Times New Roman"/>
        </w:rPr>
        <w:t>онлайн</w:t>
      </w:r>
      <w:proofErr w:type="spellEnd"/>
      <w:r w:rsidR="00A504F0" w:rsidRPr="00E93F2A">
        <w:rPr>
          <w:rFonts w:ascii="Times New Roman" w:hAnsi="Times New Roman" w:cs="Times New Roman"/>
        </w:rPr>
        <w:t xml:space="preserve"> - акции: «Мой край родной» - конкурс рисунков и художественной фотографии. Лучшие работы были опубликованы в сети интернет;  «Родина моя» - районный конкурс художественного слова; «Сто лучших мест Чувашии» - конкурс фотогра</w:t>
      </w:r>
      <w:r w:rsidR="009C6733" w:rsidRPr="00E93F2A">
        <w:rPr>
          <w:rFonts w:ascii="Times New Roman" w:hAnsi="Times New Roman" w:cs="Times New Roman"/>
        </w:rPr>
        <w:t>фий в рамках  открытого р</w:t>
      </w:r>
      <w:r w:rsidR="00A504F0" w:rsidRPr="00E93F2A">
        <w:rPr>
          <w:rFonts w:ascii="Times New Roman" w:hAnsi="Times New Roman" w:cs="Times New Roman"/>
        </w:rPr>
        <w:t xml:space="preserve">еспубликанского дистанционного конкурса. </w:t>
      </w:r>
    </w:p>
    <w:p w:rsidR="009A2AD7" w:rsidRPr="00E93F2A" w:rsidRDefault="00A504F0" w:rsidP="00E93F2A">
      <w:pPr>
        <w:spacing w:after="0" w:line="240" w:lineRule="auto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</w:rPr>
        <w:t xml:space="preserve">   В библиотеках района работали книжные выставки </w:t>
      </w:r>
      <w:r w:rsidR="001408D0" w:rsidRPr="00E93F2A">
        <w:rPr>
          <w:rFonts w:ascii="Times New Roman" w:hAnsi="Times New Roman" w:cs="Times New Roman"/>
        </w:rPr>
        <w:t xml:space="preserve">«100 лет родной Чувашии» </w:t>
      </w:r>
      <w:r w:rsidRPr="00E93F2A">
        <w:rPr>
          <w:rFonts w:ascii="Times New Roman" w:hAnsi="Times New Roman" w:cs="Times New Roman"/>
        </w:rPr>
        <w:t>«Люби и знай чувашс</w:t>
      </w:r>
      <w:r w:rsidR="001408D0" w:rsidRPr="00E93F2A">
        <w:rPr>
          <w:rFonts w:ascii="Times New Roman" w:hAnsi="Times New Roman" w:cs="Times New Roman"/>
        </w:rPr>
        <w:t>кий край» и др.</w:t>
      </w:r>
      <w:r w:rsidRPr="00E93F2A">
        <w:rPr>
          <w:rFonts w:ascii="Times New Roman" w:hAnsi="Times New Roman" w:cs="Times New Roman"/>
        </w:rPr>
        <w:t>.</w:t>
      </w:r>
      <w:r w:rsidRPr="00E93F2A">
        <w:rPr>
          <w:rFonts w:ascii="Times New Roman" w:hAnsi="Times New Roman" w:cs="Times New Roman"/>
          <w:bCs/>
          <w:color w:val="000000"/>
        </w:rPr>
        <w:t xml:space="preserve">   Библиотечные специалисты принимали участие в art-акции «Чувашия глазами детей», виртуальной акции «Ты и я – Чувашия», виртуальном </w:t>
      </w:r>
      <w:proofErr w:type="spellStart"/>
      <w:r w:rsidRPr="00E93F2A">
        <w:rPr>
          <w:rFonts w:ascii="Times New Roman" w:hAnsi="Times New Roman" w:cs="Times New Roman"/>
          <w:bCs/>
          <w:color w:val="000000"/>
        </w:rPr>
        <w:t>челлендже</w:t>
      </w:r>
      <w:proofErr w:type="spellEnd"/>
      <w:r w:rsidRPr="00E93F2A">
        <w:rPr>
          <w:rFonts w:ascii="Times New Roman" w:hAnsi="Times New Roman" w:cs="Times New Roman"/>
          <w:bCs/>
          <w:color w:val="000000"/>
        </w:rPr>
        <w:t xml:space="preserve"> «Счастливые дети – счастливые родители», в театральном марафоне «Театр – детям», виртуальном поэтическом фестивале «Читаем вместе = </w:t>
      </w:r>
      <w:proofErr w:type="spellStart"/>
      <w:proofErr w:type="gramStart"/>
      <w:r w:rsidRPr="00E93F2A">
        <w:rPr>
          <w:rFonts w:ascii="Times New Roman" w:hAnsi="Times New Roman" w:cs="Times New Roman"/>
          <w:bCs/>
          <w:color w:val="000000"/>
        </w:rPr>
        <w:t>П</w:t>
      </w:r>
      <w:proofErr w:type="gramEnd"/>
      <w:r w:rsidRPr="00E93F2A">
        <w:rPr>
          <w:rFonts w:ascii="Times New Roman" w:hAnsi="Times New Roman" w:cs="Times New Roman"/>
          <w:bCs/>
          <w:color w:val="000000"/>
        </w:rPr>
        <w:t>ĕрле</w:t>
      </w:r>
      <w:proofErr w:type="spellEnd"/>
      <w:r w:rsidRPr="00E93F2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E93F2A">
        <w:rPr>
          <w:rFonts w:ascii="Times New Roman" w:hAnsi="Times New Roman" w:cs="Times New Roman"/>
          <w:bCs/>
          <w:color w:val="000000"/>
        </w:rPr>
        <w:t>вулатпăр</w:t>
      </w:r>
      <w:proofErr w:type="spellEnd"/>
      <w:r w:rsidRPr="00E93F2A">
        <w:rPr>
          <w:rFonts w:ascii="Times New Roman" w:hAnsi="Times New Roman" w:cs="Times New Roman"/>
          <w:bCs/>
          <w:color w:val="000000"/>
        </w:rPr>
        <w:t>», в организации деятельности виртуальных читальных залов «Читающее лето в Чувашии» и т.д.</w:t>
      </w:r>
      <w:r w:rsidR="001408D0" w:rsidRPr="00E93F2A">
        <w:rPr>
          <w:rFonts w:ascii="Times New Roman" w:hAnsi="Times New Roman" w:cs="Times New Roman"/>
          <w:bCs/>
          <w:color w:val="000000"/>
        </w:rPr>
        <w:t xml:space="preserve"> </w:t>
      </w:r>
      <w:r w:rsidRPr="00E93F2A">
        <w:rPr>
          <w:rFonts w:ascii="Times New Roman" w:hAnsi="Times New Roman" w:cs="Times New Roman"/>
          <w:bCs/>
          <w:color w:val="000000"/>
        </w:rPr>
        <w:t>Библ</w:t>
      </w:r>
      <w:r w:rsidR="001408D0" w:rsidRPr="00E93F2A">
        <w:rPr>
          <w:rFonts w:ascii="Times New Roman" w:hAnsi="Times New Roman" w:cs="Times New Roman"/>
          <w:bCs/>
          <w:color w:val="000000"/>
        </w:rPr>
        <w:t xml:space="preserve">иотекари </w:t>
      </w:r>
      <w:r w:rsidRPr="00E93F2A">
        <w:rPr>
          <w:rFonts w:ascii="Times New Roman" w:hAnsi="Times New Roman" w:cs="Times New Roman"/>
          <w:bCs/>
          <w:color w:val="000000"/>
        </w:rPr>
        <w:t xml:space="preserve">района приняли участие в </w:t>
      </w:r>
      <w:proofErr w:type="spellStart"/>
      <w:r w:rsidRPr="00E93F2A">
        <w:rPr>
          <w:rFonts w:ascii="Times New Roman" w:hAnsi="Times New Roman" w:cs="Times New Roman"/>
          <w:bCs/>
          <w:color w:val="000000"/>
        </w:rPr>
        <w:t>онлайн-диктанте</w:t>
      </w:r>
      <w:proofErr w:type="spellEnd"/>
      <w:r w:rsidRPr="00E93F2A">
        <w:rPr>
          <w:rFonts w:ascii="Times New Roman" w:hAnsi="Times New Roman" w:cs="Times New Roman"/>
          <w:bCs/>
          <w:color w:val="000000"/>
        </w:rPr>
        <w:t xml:space="preserve"> «Страна моя - Чувашия», организатором которого  является Национальная библиотека Чувашской Республики</w:t>
      </w:r>
      <w:r w:rsidR="001408D0" w:rsidRPr="00E93F2A">
        <w:rPr>
          <w:rFonts w:ascii="Times New Roman" w:hAnsi="Times New Roman" w:cs="Times New Roman"/>
        </w:rPr>
        <w:t>.</w:t>
      </w:r>
    </w:p>
    <w:p w:rsidR="006E381E" w:rsidRPr="00E93F2A" w:rsidRDefault="000D28B7" w:rsidP="00437CAB">
      <w:pPr>
        <w:shd w:val="clear" w:color="auto" w:fill="auto"/>
        <w:spacing w:after="0" w:line="240" w:lineRule="auto"/>
      </w:pPr>
      <w:r w:rsidRPr="00E93F2A">
        <w:rPr>
          <w:rFonts w:eastAsia="Calibri"/>
        </w:rPr>
        <w:t xml:space="preserve">  </w:t>
      </w:r>
      <w:r w:rsidR="006F7A58" w:rsidRPr="00E93F2A">
        <w:rPr>
          <w:rFonts w:ascii="Times New Roman" w:hAnsi="Times New Roman" w:cs="Times New Roman"/>
          <w:bCs/>
          <w:color w:val="000000"/>
        </w:rPr>
        <w:t xml:space="preserve">   </w:t>
      </w:r>
    </w:p>
    <w:p w:rsidR="006E381E" w:rsidRPr="00E93F2A" w:rsidRDefault="006E381E" w:rsidP="006E381E">
      <w:pPr>
        <w:shd w:val="clear" w:color="auto" w:fill="auto"/>
        <w:spacing w:after="0" w:line="240" w:lineRule="auto"/>
        <w:jc w:val="center"/>
        <w:rPr>
          <w:b/>
        </w:rPr>
      </w:pPr>
      <w:r w:rsidRPr="00E93F2A">
        <w:rPr>
          <w:b/>
        </w:rPr>
        <w:t xml:space="preserve">Культурно – </w:t>
      </w:r>
      <w:proofErr w:type="spellStart"/>
      <w:r w:rsidRPr="00E93F2A">
        <w:rPr>
          <w:b/>
        </w:rPr>
        <w:t>досуговая</w:t>
      </w:r>
      <w:proofErr w:type="spellEnd"/>
      <w:r w:rsidRPr="00E93F2A">
        <w:rPr>
          <w:b/>
        </w:rPr>
        <w:t xml:space="preserve"> деятельность</w:t>
      </w:r>
    </w:p>
    <w:p w:rsidR="002D3898" w:rsidRPr="00E93F2A" w:rsidRDefault="002D3898" w:rsidP="00AC3B6B">
      <w:pPr>
        <w:spacing w:after="0" w:line="240" w:lineRule="auto"/>
        <w:ind w:firstLine="709"/>
      </w:pPr>
    </w:p>
    <w:p w:rsidR="002D3898" w:rsidRPr="00E93F2A" w:rsidRDefault="002D3898" w:rsidP="002D3898">
      <w:pPr>
        <w:spacing w:after="0" w:line="240" w:lineRule="auto"/>
        <w:rPr>
          <w:shd w:val="clear" w:color="auto" w:fill="FFFFFF"/>
        </w:rPr>
      </w:pPr>
      <w:r w:rsidRPr="00E93F2A">
        <w:rPr>
          <w:shd w:val="clear" w:color="auto" w:fill="FFFFFF"/>
        </w:rPr>
        <w:t xml:space="preserve">   Для организации досуга населения в сельских Домах культуры действуют 103 клубных формирования – это кружки самодеятельного творчества, клубы по интересам, танцевальные, фольклорные, театральные, народных промыслов и др. В них занимается 2179 человек.  Из общего числа формирований для детей до 14 лет – 43 формирования, для молодёжи от 15 до 35 лет — 11, для взрослого населения- 49. </w:t>
      </w:r>
      <w:proofErr w:type="gramStart"/>
      <w:r w:rsidRPr="00E93F2A">
        <w:rPr>
          <w:shd w:val="clear" w:color="auto" w:fill="FFFFFF"/>
        </w:rPr>
        <w:t>Проведено 1144 культурно-массовых мероприятия, из них 306 — на платной основе.</w:t>
      </w:r>
      <w:proofErr w:type="gramEnd"/>
      <w:r w:rsidRPr="00E93F2A">
        <w:rPr>
          <w:shd w:val="clear" w:color="auto" w:fill="FFFFFF"/>
        </w:rPr>
        <w:t xml:space="preserve"> Посетило мероприятия 33330 чел. Клубными учреждениями оказано платных услуг на сумму 366 тыс. руб.</w:t>
      </w:r>
    </w:p>
    <w:p w:rsidR="00B64A74" w:rsidRPr="00E93F2A" w:rsidRDefault="002D3898" w:rsidP="002D38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3F2A">
        <w:rPr>
          <w:shd w:val="clear" w:color="auto" w:fill="FFFFFF"/>
        </w:rPr>
        <w:t xml:space="preserve">   </w:t>
      </w:r>
      <w:r w:rsidR="00387817" w:rsidRPr="00E93F2A">
        <w:rPr>
          <w:rFonts w:ascii="Times New Roman" w:hAnsi="Times New Roman" w:cs="Times New Roman"/>
          <w:color w:val="000000" w:themeColor="text1"/>
        </w:rPr>
        <w:t>В 2020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году клубные учреждения осуществляли целенаправленную деятельность по сохранению традиций народной культуры, развитию художественного творчества, улучшению </w:t>
      </w:r>
      <w:proofErr w:type="spellStart"/>
      <w:r w:rsidR="00AC3B6B" w:rsidRPr="00E93F2A">
        <w:rPr>
          <w:rFonts w:ascii="Times New Roman" w:hAnsi="Times New Roman" w:cs="Times New Roman"/>
          <w:color w:val="000000" w:themeColor="text1"/>
        </w:rPr>
        <w:t>культурно-досуговой</w:t>
      </w:r>
      <w:proofErr w:type="spellEnd"/>
      <w:r w:rsidR="00AC3B6B" w:rsidRPr="00E93F2A">
        <w:rPr>
          <w:rFonts w:ascii="Times New Roman" w:hAnsi="Times New Roman" w:cs="Times New Roman"/>
          <w:color w:val="000000" w:themeColor="text1"/>
        </w:rPr>
        <w:t xml:space="preserve"> деятельности</w:t>
      </w:r>
      <w:r w:rsidR="00AC3B6B" w:rsidRPr="00E93F2A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AC3B6B" w:rsidRPr="00E93F2A">
        <w:rPr>
          <w:rFonts w:ascii="Times New Roman" w:hAnsi="Times New Roman" w:cs="Times New Roman"/>
          <w:color w:val="000000" w:themeColor="text1"/>
        </w:rPr>
        <w:t>Четыре самодеятельных коллектива имеют почетное звание «народный самодеятельный коллектив художественного творчества»: народный театр «Маска», народный ансамбль русской песни «</w:t>
      </w:r>
      <w:proofErr w:type="spellStart"/>
      <w:r w:rsidR="00AC3B6B" w:rsidRPr="00E93F2A">
        <w:rPr>
          <w:rFonts w:ascii="Times New Roman" w:hAnsi="Times New Roman" w:cs="Times New Roman"/>
          <w:color w:val="000000" w:themeColor="text1"/>
        </w:rPr>
        <w:t>Поречанка</w:t>
      </w:r>
      <w:proofErr w:type="spellEnd"/>
      <w:r w:rsidR="00AC3B6B" w:rsidRPr="00E93F2A">
        <w:rPr>
          <w:rFonts w:ascii="Times New Roman" w:hAnsi="Times New Roman" w:cs="Times New Roman"/>
          <w:color w:val="000000" w:themeColor="text1"/>
        </w:rPr>
        <w:t xml:space="preserve">», народный детский фольклорный ансамбль «Коляда» Порецкого РДК, народный вокальный ансамбль народной песни «Эрзянка» </w:t>
      </w:r>
      <w:proofErr w:type="spellStart"/>
      <w:r w:rsidR="00AC3B6B" w:rsidRPr="00E93F2A">
        <w:rPr>
          <w:rFonts w:ascii="Times New Roman" w:hAnsi="Times New Roman" w:cs="Times New Roman"/>
          <w:color w:val="000000" w:themeColor="text1"/>
        </w:rPr>
        <w:t>Напольновского</w:t>
      </w:r>
      <w:proofErr w:type="spellEnd"/>
      <w:r w:rsidR="00AC3B6B" w:rsidRPr="00E93F2A">
        <w:rPr>
          <w:rFonts w:ascii="Times New Roman" w:hAnsi="Times New Roman" w:cs="Times New Roman"/>
          <w:color w:val="000000" w:themeColor="text1"/>
        </w:rPr>
        <w:t xml:space="preserve"> СДК.</w:t>
      </w:r>
    </w:p>
    <w:p w:rsidR="00AC3B6B" w:rsidRPr="00E93F2A" w:rsidRDefault="00B64A74" w:rsidP="002D38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Народный детский фольклорный ансамбль «Коляда» был отмечен наградами за успешное участие в конкурсах, фестивалях и праздниках.  Отмечен ансамбль</w:t>
      </w:r>
      <w:r w:rsidR="00AC3B6B" w:rsidRPr="00E93F2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/>
          <w:color w:val="000000" w:themeColor="text1"/>
        </w:rPr>
        <w:t>следующими наградами:</w:t>
      </w:r>
      <w:r w:rsidR="00AC3B6B" w:rsidRPr="00E93F2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Дипломом Лауреата III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степени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II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Межрегионального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фольклорного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фестиваля</w:t>
      </w:r>
      <w:r w:rsidR="00AC3B6B" w:rsidRPr="00E93F2A">
        <w:rPr>
          <w:rFonts w:ascii="Times New Roman" w:hAnsi="Times New Roman" w:cs="Times New Roman"/>
          <w:color w:val="000000" w:themeColor="text1"/>
        </w:rPr>
        <w:t>-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конкурса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песенных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обрядовых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действ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«Златые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ворота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,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с</w:t>
      </w:r>
      <w:proofErr w:type="gramStart"/>
      <w:r w:rsidR="00AC3B6B" w:rsidRPr="00E93F2A">
        <w:rPr>
          <w:rFonts w:ascii="Times New Roman" w:hAnsi="Times New Roman" w:cs="Times New Roman"/>
          <w:color w:val="000000" w:themeColor="text1"/>
        </w:rPr>
        <w:t>.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С</w:t>
      </w:r>
      <w:proofErr w:type="gramEnd"/>
      <w:r w:rsidR="00AC3B6B" w:rsidRPr="00E93F2A">
        <w:rPr>
          <w:rFonts w:ascii="Times New Roman" w:hAnsi="Times New Roman" w:cs="Times New Roman" w:hint="eastAsia"/>
          <w:color w:val="000000" w:themeColor="text1"/>
        </w:rPr>
        <w:t>еченово Нижегородско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й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области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,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Дипломо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м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Лауреата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II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степени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Регионального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этапа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Всероссийского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хорового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фестиваля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, г. Чебоксары.  </w:t>
      </w:r>
    </w:p>
    <w:p w:rsidR="00AC3B6B" w:rsidRPr="00E93F2A" w:rsidRDefault="002D3898" w:rsidP="002D3898">
      <w:pPr>
        <w:spacing w:after="0" w:line="240" w:lineRule="auto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</w:rPr>
        <w:t xml:space="preserve">   </w:t>
      </w:r>
      <w:r w:rsidR="00AC3B6B" w:rsidRPr="00E93F2A">
        <w:rPr>
          <w:rFonts w:ascii="Times New Roman" w:hAnsi="Times New Roman" w:cs="Times New Roman"/>
        </w:rPr>
        <w:t xml:space="preserve">Успешным в творческом плане был год для народного </w:t>
      </w:r>
      <w:r w:rsidR="00AC3B6B" w:rsidRPr="00E93F2A">
        <w:rPr>
          <w:rFonts w:ascii="Times New Roman" w:hAnsi="Times New Roman" w:cs="Times New Roman"/>
          <w:color w:val="auto"/>
        </w:rPr>
        <w:t>ансамбля русской песни «</w:t>
      </w:r>
      <w:proofErr w:type="spellStart"/>
      <w:r w:rsidR="00AC3B6B" w:rsidRPr="00E93F2A">
        <w:rPr>
          <w:rFonts w:ascii="Times New Roman" w:hAnsi="Times New Roman" w:cs="Times New Roman"/>
          <w:color w:val="auto"/>
        </w:rPr>
        <w:t>Поречанка</w:t>
      </w:r>
      <w:proofErr w:type="spellEnd"/>
      <w:r w:rsidR="00AC3B6B" w:rsidRPr="00E93F2A">
        <w:rPr>
          <w:rFonts w:ascii="Times New Roman" w:hAnsi="Times New Roman" w:cs="Times New Roman"/>
          <w:color w:val="auto"/>
        </w:rPr>
        <w:t xml:space="preserve">». Коллектив принял участие в   международных, межрегиональных, республиканских и районных фестивалях и конкурсах: </w:t>
      </w:r>
      <w:r w:rsidR="00AC3B6B" w:rsidRPr="00E93F2A">
        <w:rPr>
          <w:rFonts w:ascii="Times New Roman" w:hAnsi="Times New Roman" w:cs="Times New Roman" w:hint="eastAsia"/>
          <w:color w:val="auto"/>
        </w:rPr>
        <w:t>в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Международном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AC3B6B" w:rsidRPr="00E93F2A">
        <w:rPr>
          <w:rFonts w:ascii="Times New Roman" w:hAnsi="Times New Roman" w:cs="Times New Roman" w:hint="eastAsia"/>
          <w:color w:val="auto"/>
        </w:rPr>
        <w:t>конкурс</w:t>
      </w:r>
      <w:r w:rsidR="00AC3B6B" w:rsidRPr="00E93F2A">
        <w:rPr>
          <w:rFonts w:ascii="Times New Roman" w:hAnsi="Times New Roman" w:cs="Times New Roman"/>
          <w:color w:val="auto"/>
        </w:rPr>
        <w:t>-</w:t>
      </w:r>
      <w:r w:rsidR="00AC3B6B" w:rsidRPr="00E93F2A">
        <w:rPr>
          <w:rFonts w:ascii="Times New Roman" w:hAnsi="Times New Roman" w:cs="Times New Roman" w:hint="eastAsia"/>
          <w:color w:val="auto"/>
        </w:rPr>
        <w:lastRenderedPageBreak/>
        <w:t>фестивале</w:t>
      </w:r>
      <w:proofErr w:type="spellEnd"/>
      <w:proofErr w:type="gramEnd"/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«Дыхание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лета»</w:t>
      </w:r>
      <w:r w:rsidR="00AC3B6B" w:rsidRPr="00E93F2A">
        <w:rPr>
          <w:rFonts w:ascii="Times New Roman" w:hAnsi="Times New Roman" w:cs="Times New Roman"/>
          <w:color w:val="auto"/>
        </w:rPr>
        <w:t xml:space="preserve"> (</w:t>
      </w:r>
      <w:r w:rsidR="00AC3B6B" w:rsidRPr="00E93F2A">
        <w:rPr>
          <w:rFonts w:ascii="Times New Roman" w:hAnsi="Times New Roman" w:cs="Times New Roman" w:hint="eastAsia"/>
          <w:color w:val="auto"/>
        </w:rPr>
        <w:t>Москва</w:t>
      </w:r>
      <w:r w:rsidR="00AC3B6B" w:rsidRPr="00E93F2A">
        <w:rPr>
          <w:rFonts w:ascii="Times New Roman" w:hAnsi="Times New Roman" w:cs="Times New Roman"/>
          <w:color w:val="auto"/>
        </w:rPr>
        <w:t xml:space="preserve">), </w:t>
      </w:r>
      <w:r w:rsidR="00AC3B6B" w:rsidRPr="00E93F2A">
        <w:rPr>
          <w:rFonts w:ascii="Times New Roman" w:hAnsi="Times New Roman" w:cs="Times New Roman" w:hint="eastAsia"/>
          <w:color w:val="auto"/>
        </w:rPr>
        <w:t>Международном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C3B6B" w:rsidRPr="00E93F2A">
        <w:rPr>
          <w:rFonts w:ascii="Times New Roman" w:hAnsi="Times New Roman" w:cs="Times New Roman" w:hint="eastAsia"/>
          <w:color w:val="auto"/>
        </w:rPr>
        <w:t>конкурс</w:t>
      </w:r>
      <w:r w:rsidR="00AC3B6B" w:rsidRPr="00E93F2A">
        <w:rPr>
          <w:rFonts w:ascii="Times New Roman" w:hAnsi="Times New Roman" w:cs="Times New Roman"/>
          <w:color w:val="auto"/>
        </w:rPr>
        <w:t>-</w:t>
      </w:r>
      <w:r w:rsidR="00AC3B6B" w:rsidRPr="00E93F2A">
        <w:rPr>
          <w:rFonts w:ascii="Times New Roman" w:hAnsi="Times New Roman" w:cs="Times New Roman" w:hint="eastAsia"/>
          <w:color w:val="auto"/>
        </w:rPr>
        <w:t>фестивале</w:t>
      </w:r>
      <w:proofErr w:type="spellEnd"/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«Выше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радуги»</w:t>
      </w:r>
      <w:r w:rsidR="00AC3B6B" w:rsidRPr="00E93F2A">
        <w:rPr>
          <w:rFonts w:ascii="Times New Roman" w:hAnsi="Times New Roman" w:cs="Times New Roman"/>
          <w:color w:val="auto"/>
        </w:rPr>
        <w:t xml:space="preserve"> (</w:t>
      </w:r>
      <w:r w:rsidR="00AC3B6B" w:rsidRPr="00E93F2A">
        <w:rPr>
          <w:rFonts w:ascii="Times New Roman" w:hAnsi="Times New Roman" w:cs="Times New Roman" w:hint="eastAsia"/>
          <w:color w:val="auto"/>
        </w:rPr>
        <w:t>Москва</w:t>
      </w:r>
      <w:r w:rsidR="00AC3B6B" w:rsidRPr="00E93F2A">
        <w:rPr>
          <w:rFonts w:ascii="Times New Roman" w:hAnsi="Times New Roman" w:cs="Times New Roman"/>
          <w:color w:val="auto"/>
        </w:rPr>
        <w:t xml:space="preserve">), </w:t>
      </w:r>
      <w:r w:rsidR="00AC3B6B" w:rsidRPr="00E93F2A">
        <w:rPr>
          <w:rFonts w:ascii="Times New Roman" w:hAnsi="Times New Roman" w:cs="Times New Roman" w:hint="eastAsia"/>
          <w:color w:val="auto"/>
        </w:rPr>
        <w:t>в</w:t>
      </w:r>
      <w:r w:rsidR="00AC3B6B" w:rsidRPr="00E93F2A">
        <w:rPr>
          <w:rFonts w:ascii="Times New Roman" w:hAnsi="Times New Roman" w:cs="Times New Roman"/>
          <w:color w:val="auto"/>
        </w:rPr>
        <w:t xml:space="preserve"> XIII </w:t>
      </w:r>
      <w:r w:rsidR="00AC3B6B" w:rsidRPr="00E93F2A">
        <w:rPr>
          <w:rFonts w:ascii="Times New Roman" w:hAnsi="Times New Roman" w:cs="Times New Roman" w:hint="eastAsia"/>
          <w:color w:val="auto"/>
        </w:rPr>
        <w:t>Международном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Фольклорном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фестивале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«Виват</w:t>
      </w:r>
      <w:r w:rsidR="00AC3B6B" w:rsidRPr="00E93F2A">
        <w:rPr>
          <w:rFonts w:ascii="Times New Roman" w:hAnsi="Times New Roman" w:cs="Times New Roman"/>
          <w:color w:val="auto"/>
        </w:rPr>
        <w:t xml:space="preserve">, </w:t>
      </w:r>
      <w:r w:rsidR="00AC3B6B" w:rsidRPr="00E93F2A">
        <w:rPr>
          <w:rFonts w:ascii="Times New Roman" w:hAnsi="Times New Roman" w:cs="Times New Roman" w:hint="eastAsia"/>
          <w:color w:val="auto"/>
        </w:rPr>
        <w:t>Россия</w:t>
      </w:r>
      <w:r w:rsidR="00AC3B6B" w:rsidRPr="00E93F2A">
        <w:rPr>
          <w:rFonts w:ascii="Times New Roman" w:hAnsi="Times New Roman" w:cs="Times New Roman"/>
          <w:color w:val="auto"/>
        </w:rPr>
        <w:t xml:space="preserve">! </w:t>
      </w:r>
      <w:r w:rsidR="00AC3B6B" w:rsidRPr="00E93F2A">
        <w:rPr>
          <w:rFonts w:ascii="Times New Roman" w:hAnsi="Times New Roman" w:cs="Times New Roman" w:hint="eastAsia"/>
          <w:color w:val="auto"/>
        </w:rPr>
        <w:t>–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День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России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в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C3B6B" w:rsidRPr="00E93F2A">
        <w:rPr>
          <w:rFonts w:ascii="Times New Roman" w:hAnsi="Times New Roman" w:cs="Times New Roman" w:hint="eastAsia"/>
          <w:color w:val="auto"/>
        </w:rPr>
        <w:t>Аликанте</w:t>
      </w:r>
      <w:proofErr w:type="spellEnd"/>
      <w:r w:rsidR="00AC3B6B" w:rsidRPr="00E93F2A">
        <w:rPr>
          <w:rFonts w:ascii="Times New Roman" w:hAnsi="Times New Roman" w:cs="Times New Roman" w:hint="eastAsia"/>
          <w:color w:val="auto"/>
        </w:rPr>
        <w:t>»</w:t>
      </w:r>
      <w:r w:rsidR="00AC3B6B" w:rsidRPr="00E93F2A">
        <w:rPr>
          <w:rFonts w:ascii="Times New Roman" w:hAnsi="Times New Roman" w:cs="Times New Roman"/>
          <w:color w:val="auto"/>
        </w:rPr>
        <w:t xml:space="preserve"> (</w:t>
      </w:r>
      <w:r w:rsidR="00AC3B6B" w:rsidRPr="00E93F2A">
        <w:rPr>
          <w:rFonts w:ascii="Times New Roman" w:hAnsi="Times New Roman" w:cs="Times New Roman" w:hint="eastAsia"/>
          <w:color w:val="auto"/>
        </w:rPr>
        <w:t>Испания</w:t>
      </w:r>
      <w:r w:rsidR="00AC3B6B" w:rsidRPr="00E93F2A">
        <w:rPr>
          <w:rFonts w:ascii="Times New Roman" w:hAnsi="Times New Roman" w:cs="Times New Roman"/>
          <w:color w:val="auto"/>
        </w:rPr>
        <w:t>),</w:t>
      </w:r>
      <w:r w:rsidR="00AC3B6B" w:rsidRPr="00E93F2A">
        <w:rPr>
          <w:rFonts w:hint="eastAsia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в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AC3B6B" w:rsidRPr="00E93F2A">
        <w:rPr>
          <w:rFonts w:ascii="Times New Roman" w:hAnsi="Times New Roman" w:cs="Times New Roman"/>
          <w:color w:val="auto"/>
        </w:rPr>
        <w:t>региональное</w:t>
      </w:r>
      <w:proofErr w:type="gramEnd"/>
      <w:r w:rsidR="00AC3B6B" w:rsidRPr="00E93F2A">
        <w:rPr>
          <w:rFonts w:ascii="Times New Roman" w:hAnsi="Times New Roman" w:cs="Times New Roman"/>
          <w:color w:val="auto"/>
        </w:rPr>
        <w:t xml:space="preserve"> этапе </w:t>
      </w:r>
      <w:r w:rsidR="00AC3B6B" w:rsidRPr="00E93F2A">
        <w:rPr>
          <w:rFonts w:ascii="Times New Roman" w:hAnsi="Times New Roman" w:cs="Times New Roman" w:hint="eastAsia"/>
          <w:color w:val="auto"/>
        </w:rPr>
        <w:t>Всероссийско</w:t>
      </w:r>
      <w:r w:rsidR="00AC3B6B" w:rsidRPr="00E93F2A">
        <w:rPr>
          <w:rFonts w:ascii="Times New Roman" w:hAnsi="Times New Roman" w:cs="Times New Roman"/>
          <w:color w:val="auto"/>
        </w:rPr>
        <w:t xml:space="preserve">го </w:t>
      </w:r>
      <w:r w:rsidR="00AC3B6B" w:rsidRPr="00E93F2A">
        <w:rPr>
          <w:rFonts w:ascii="Times New Roman" w:hAnsi="Times New Roman" w:cs="Times New Roman" w:hint="eastAsia"/>
          <w:color w:val="auto"/>
        </w:rPr>
        <w:t>фестиваля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народного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творчества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«Салют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Победы»</w:t>
      </w:r>
      <w:r w:rsidR="00AC3B6B" w:rsidRPr="00E93F2A">
        <w:rPr>
          <w:rFonts w:ascii="Times New Roman" w:hAnsi="Times New Roman" w:cs="Times New Roman"/>
          <w:color w:val="auto"/>
        </w:rPr>
        <w:t xml:space="preserve">, </w:t>
      </w:r>
      <w:r w:rsidR="00AC3B6B" w:rsidRPr="00E93F2A">
        <w:rPr>
          <w:rFonts w:ascii="Times New Roman" w:hAnsi="Times New Roman" w:cs="Times New Roman" w:hint="eastAsia"/>
          <w:color w:val="auto"/>
        </w:rPr>
        <w:t>посвященно</w:t>
      </w:r>
      <w:r w:rsidR="00AC3B6B" w:rsidRPr="00E93F2A">
        <w:rPr>
          <w:rFonts w:ascii="Times New Roman" w:hAnsi="Times New Roman" w:cs="Times New Roman"/>
          <w:color w:val="auto"/>
        </w:rPr>
        <w:t>го 75-</w:t>
      </w:r>
      <w:r w:rsidR="00AC3B6B" w:rsidRPr="00E93F2A">
        <w:rPr>
          <w:rFonts w:ascii="Times New Roman" w:hAnsi="Times New Roman" w:cs="Times New Roman" w:hint="eastAsia"/>
          <w:color w:val="auto"/>
        </w:rPr>
        <w:t>летию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Победы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в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Великой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Отечественной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войне</w:t>
      </w:r>
      <w:r w:rsidR="00AC3B6B" w:rsidRPr="00E93F2A">
        <w:rPr>
          <w:rFonts w:ascii="Times New Roman" w:hAnsi="Times New Roman" w:cs="Times New Roman"/>
          <w:color w:val="auto"/>
        </w:rPr>
        <w:t xml:space="preserve"> 1941-1945</w:t>
      </w:r>
      <w:r w:rsidR="00AC3B6B" w:rsidRPr="00E93F2A">
        <w:rPr>
          <w:rFonts w:ascii="Times New Roman" w:hAnsi="Times New Roman" w:cs="Times New Roman" w:hint="eastAsia"/>
          <w:color w:val="auto"/>
        </w:rPr>
        <w:t>гг</w:t>
      </w:r>
      <w:r w:rsidR="00AC3B6B" w:rsidRPr="00E93F2A">
        <w:rPr>
          <w:rFonts w:ascii="Times New Roman" w:hAnsi="Times New Roman" w:cs="Times New Roman"/>
          <w:color w:val="auto"/>
        </w:rPr>
        <w:t xml:space="preserve">., </w:t>
      </w:r>
      <w:r w:rsidR="00AC3B6B" w:rsidRPr="00E93F2A">
        <w:rPr>
          <w:rFonts w:ascii="Times New Roman" w:hAnsi="Times New Roman" w:cs="Times New Roman" w:hint="eastAsia"/>
          <w:color w:val="auto"/>
        </w:rPr>
        <w:t>Межрегиональном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фольклорном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фестивале</w:t>
      </w:r>
      <w:r w:rsidR="00AC3B6B" w:rsidRPr="00E93F2A">
        <w:rPr>
          <w:rFonts w:ascii="Times New Roman" w:hAnsi="Times New Roman" w:cs="Times New Roman"/>
          <w:color w:val="auto"/>
        </w:rPr>
        <w:t>-</w:t>
      </w:r>
      <w:r w:rsidR="00AC3B6B" w:rsidRPr="00E93F2A">
        <w:rPr>
          <w:rFonts w:ascii="Times New Roman" w:hAnsi="Times New Roman" w:cs="Times New Roman" w:hint="eastAsia"/>
          <w:color w:val="auto"/>
        </w:rPr>
        <w:t>конкурсе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песенных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и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обрядовых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действ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«Златые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ворота»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Региональном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этапе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Всероссийского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хорового</w:t>
      </w:r>
      <w:r w:rsidR="00AC3B6B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auto"/>
        </w:rPr>
        <w:t>фестиваля</w:t>
      </w:r>
      <w:r w:rsidR="00AC3B6B" w:rsidRPr="00E93F2A">
        <w:rPr>
          <w:rFonts w:ascii="Times New Roman" w:hAnsi="Times New Roman" w:cs="Times New Roman"/>
          <w:color w:val="auto"/>
        </w:rPr>
        <w:t>.</w:t>
      </w:r>
      <w:r w:rsidRPr="00E93F2A">
        <w:rPr>
          <w:rFonts w:ascii="Times New Roman" w:hAnsi="Times New Roman" w:cs="Times New Roman"/>
          <w:color w:val="auto"/>
        </w:rPr>
        <w:t xml:space="preserve">   </w:t>
      </w:r>
      <w:r w:rsidR="00AC3B6B" w:rsidRPr="00E93F2A">
        <w:rPr>
          <w:rFonts w:ascii="Times New Roman" w:hAnsi="Times New Roman" w:cs="Times New Roman"/>
          <w:color w:val="auto"/>
        </w:rPr>
        <w:t xml:space="preserve">За участие в фестивалях-конкурсах </w:t>
      </w:r>
      <w:proofErr w:type="gramStart"/>
      <w:r w:rsidR="00AC3B6B" w:rsidRPr="00E93F2A">
        <w:rPr>
          <w:rFonts w:ascii="Times New Roman" w:hAnsi="Times New Roman" w:cs="Times New Roman"/>
          <w:color w:val="auto"/>
        </w:rPr>
        <w:t>отмечен</w:t>
      </w:r>
      <w:proofErr w:type="gramEnd"/>
      <w:r w:rsidR="00AC3B6B" w:rsidRPr="00E93F2A">
        <w:rPr>
          <w:rFonts w:ascii="Times New Roman" w:hAnsi="Times New Roman" w:cs="Times New Roman"/>
          <w:color w:val="auto"/>
        </w:rPr>
        <w:t xml:space="preserve"> следующими наградами:</w:t>
      </w:r>
      <w:r w:rsidR="00387817" w:rsidRPr="00E93F2A">
        <w:rPr>
          <w:rFonts w:ascii="Times New Roman" w:hAnsi="Times New Roman" w:cs="Times New Roman"/>
          <w:color w:val="auto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Дипломо</w:t>
      </w:r>
      <w:r w:rsidR="00AC3B6B" w:rsidRPr="00E93F2A">
        <w:rPr>
          <w:rFonts w:ascii="Times New Roman" w:hAnsi="Times New Roman" w:cs="Times New Roman"/>
        </w:rPr>
        <w:t xml:space="preserve">м </w:t>
      </w:r>
      <w:r w:rsidR="00AC3B6B" w:rsidRPr="00E93F2A">
        <w:rPr>
          <w:rFonts w:ascii="Times New Roman" w:hAnsi="Times New Roman" w:cs="Times New Roman" w:hint="eastAsia"/>
        </w:rPr>
        <w:t>ГРАН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ПРИ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Всероссийского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фестиваля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народного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творчества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«Салют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Победы»</w:t>
      </w:r>
      <w:r w:rsidR="00AC3B6B" w:rsidRPr="00E93F2A">
        <w:rPr>
          <w:rFonts w:ascii="Times New Roman" w:hAnsi="Times New Roman" w:cs="Times New Roman"/>
        </w:rPr>
        <w:t xml:space="preserve">, </w:t>
      </w:r>
      <w:r w:rsidR="00AC3B6B" w:rsidRPr="00E93F2A">
        <w:rPr>
          <w:rFonts w:ascii="Times New Roman" w:hAnsi="Times New Roman" w:cs="Times New Roman" w:hint="eastAsia"/>
        </w:rPr>
        <w:t>посвященного</w:t>
      </w:r>
      <w:r w:rsidR="00AC3B6B" w:rsidRPr="00E93F2A">
        <w:rPr>
          <w:rFonts w:ascii="Times New Roman" w:hAnsi="Times New Roman" w:cs="Times New Roman"/>
        </w:rPr>
        <w:t xml:space="preserve"> 75-</w:t>
      </w:r>
      <w:r w:rsidR="00AC3B6B" w:rsidRPr="00E93F2A">
        <w:rPr>
          <w:rFonts w:ascii="Times New Roman" w:hAnsi="Times New Roman" w:cs="Times New Roman" w:hint="eastAsia"/>
        </w:rPr>
        <w:t>летию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Победы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Великой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Отечественной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войне</w:t>
      </w:r>
      <w:r w:rsidR="00AC3B6B" w:rsidRPr="00E93F2A">
        <w:rPr>
          <w:rFonts w:ascii="Times New Roman" w:hAnsi="Times New Roman" w:cs="Times New Roman"/>
        </w:rPr>
        <w:t xml:space="preserve"> 1941-1945</w:t>
      </w:r>
      <w:r w:rsidR="00AC3B6B" w:rsidRPr="00E93F2A">
        <w:rPr>
          <w:rFonts w:ascii="Times New Roman" w:hAnsi="Times New Roman" w:cs="Times New Roman" w:hint="eastAsia"/>
        </w:rPr>
        <w:t>гг</w:t>
      </w:r>
      <w:r w:rsidR="00AC3B6B" w:rsidRPr="00E93F2A">
        <w:rPr>
          <w:rFonts w:ascii="Times New Roman" w:hAnsi="Times New Roman" w:cs="Times New Roman"/>
        </w:rPr>
        <w:t xml:space="preserve">., </w:t>
      </w:r>
      <w:r w:rsidR="00AC3B6B" w:rsidRPr="00E93F2A">
        <w:rPr>
          <w:rFonts w:ascii="Times New Roman" w:hAnsi="Times New Roman" w:cs="Times New Roman" w:hint="eastAsia"/>
        </w:rPr>
        <w:t>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номинации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«Концертный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номер»</w:t>
      </w:r>
      <w:r w:rsidR="00AC3B6B" w:rsidRPr="00E93F2A">
        <w:rPr>
          <w:rFonts w:ascii="Times New Roman" w:hAnsi="Times New Roman" w:cs="Times New Roman"/>
        </w:rPr>
        <w:t xml:space="preserve"> (</w:t>
      </w:r>
      <w:r w:rsidR="00AC3B6B" w:rsidRPr="00E93F2A">
        <w:rPr>
          <w:rFonts w:ascii="Times New Roman" w:hAnsi="Times New Roman" w:cs="Times New Roman" w:hint="eastAsia"/>
        </w:rPr>
        <w:t>вокально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хоровое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творчество</w:t>
      </w:r>
      <w:r w:rsidR="00AC3B6B" w:rsidRPr="00E93F2A">
        <w:rPr>
          <w:rFonts w:ascii="Times New Roman" w:hAnsi="Times New Roman" w:cs="Times New Roman"/>
        </w:rPr>
        <w:t xml:space="preserve">), </w:t>
      </w:r>
      <w:r w:rsidR="00AC3B6B" w:rsidRPr="00E93F2A">
        <w:rPr>
          <w:rFonts w:ascii="Times New Roman" w:hAnsi="Times New Roman" w:cs="Times New Roman" w:hint="eastAsia"/>
        </w:rPr>
        <w:t>за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высокое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исполнительское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мастерство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региональном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э</w:t>
      </w:r>
      <w:r w:rsidR="00AC3B6B" w:rsidRPr="00E93F2A">
        <w:rPr>
          <w:rFonts w:ascii="Times New Roman" w:hAnsi="Times New Roman" w:cs="Times New Roman"/>
        </w:rPr>
        <w:t>тапе, г</w:t>
      </w:r>
      <w:proofErr w:type="gramStart"/>
      <w:r w:rsidR="00AC3B6B" w:rsidRPr="00E93F2A">
        <w:rPr>
          <w:rFonts w:ascii="Times New Roman" w:hAnsi="Times New Roman" w:cs="Times New Roman"/>
        </w:rPr>
        <w:t>.</w:t>
      </w:r>
      <w:r w:rsidR="00AC3B6B" w:rsidRPr="00E93F2A">
        <w:rPr>
          <w:rFonts w:ascii="Times New Roman" w:hAnsi="Times New Roman" w:cs="Times New Roman" w:hint="eastAsia"/>
        </w:rPr>
        <w:t>Ч</w:t>
      </w:r>
      <w:proofErr w:type="gramEnd"/>
      <w:r w:rsidR="00AC3B6B" w:rsidRPr="00E93F2A">
        <w:rPr>
          <w:rFonts w:ascii="Times New Roman" w:hAnsi="Times New Roman" w:cs="Times New Roman" w:hint="eastAsia"/>
        </w:rPr>
        <w:t>ебоксары</w:t>
      </w:r>
      <w:r w:rsidR="00AC3B6B" w:rsidRPr="00E93F2A">
        <w:rPr>
          <w:rFonts w:ascii="Times New Roman" w:hAnsi="Times New Roman" w:cs="Times New Roman"/>
        </w:rPr>
        <w:t xml:space="preserve">; </w:t>
      </w:r>
      <w:r w:rsidR="00AC3B6B" w:rsidRPr="00E93F2A">
        <w:rPr>
          <w:rFonts w:ascii="Times New Roman" w:hAnsi="Times New Roman" w:cs="Times New Roman" w:hint="eastAsia"/>
        </w:rPr>
        <w:t>Дипломо</w:t>
      </w:r>
      <w:r w:rsidR="00AC3B6B" w:rsidRPr="00E93F2A">
        <w:rPr>
          <w:rFonts w:ascii="Times New Roman" w:hAnsi="Times New Roman" w:cs="Times New Roman"/>
        </w:rPr>
        <w:t xml:space="preserve">м </w:t>
      </w:r>
      <w:r w:rsidR="00AC3B6B" w:rsidRPr="00E93F2A">
        <w:rPr>
          <w:rFonts w:ascii="Times New Roman" w:hAnsi="Times New Roman" w:cs="Times New Roman" w:hint="eastAsia"/>
        </w:rPr>
        <w:t>Лауреата</w:t>
      </w:r>
      <w:r w:rsidR="00AC3B6B" w:rsidRPr="00E93F2A">
        <w:rPr>
          <w:rFonts w:ascii="Times New Roman" w:hAnsi="Times New Roman" w:cs="Times New Roman"/>
        </w:rPr>
        <w:t xml:space="preserve"> II </w:t>
      </w:r>
      <w:r w:rsidR="00AC3B6B" w:rsidRPr="00E93F2A">
        <w:rPr>
          <w:rFonts w:ascii="Times New Roman" w:hAnsi="Times New Roman" w:cs="Times New Roman" w:hint="eastAsia"/>
        </w:rPr>
        <w:t>степени</w:t>
      </w:r>
      <w:r w:rsidR="00AC3B6B" w:rsidRPr="00E93F2A">
        <w:rPr>
          <w:rFonts w:ascii="Times New Roman" w:hAnsi="Times New Roman" w:cs="Times New Roman"/>
        </w:rPr>
        <w:t xml:space="preserve"> XIII </w:t>
      </w:r>
      <w:r w:rsidR="00AC3B6B" w:rsidRPr="00E93F2A">
        <w:rPr>
          <w:rFonts w:ascii="Times New Roman" w:hAnsi="Times New Roman" w:cs="Times New Roman" w:hint="eastAsia"/>
        </w:rPr>
        <w:t>Международного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3D2129" w:rsidRPr="00E93F2A">
        <w:rPr>
          <w:rFonts w:ascii="Times New Roman" w:hAnsi="Times New Roman" w:cs="Times New Roman"/>
        </w:rPr>
        <w:t>ф</w:t>
      </w:r>
      <w:r w:rsidR="00AC3B6B" w:rsidRPr="00E93F2A">
        <w:rPr>
          <w:rFonts w:ascii="Times New Roman" w:hAnsi="Times New Roman" w:cs="Times New Roman" w:hint="eastAsia"/>
        </w:rPr>
        <w:t>ольклорного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фестиваля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«Виват</w:t>
      </w:r>
      <w:r w:rsidR="00AC3B6B" w:rsidRPr="00E93F2A">
        <w:rPr>
          <w:rFonts w:ascii="Times New Roman" w:hAnsi="Times New Roman" w:cs="Times New Roman"/>
        </w:rPr>
        <w:t xml:space="preserve">, </w:t>
      </w:r>
      <w:r w:rsidR="00AC3B6B" w:rsidRPr="00E93F2A">
        <w:rPr>
          <w:rFonts w:ascii="Times New Roman" w:hAnsi="Times New Roman" w:cs="Times New Roman" w:hint="eastAsia"/>
        </w:rPr>
        <w:t>Россия</w:t>
      </w:r>
      <w:r w:rsidR="00AC3B6B" w:rsidRPr="00E93F2A">
        <w:rPr>
          <w:rFonts w:ascii="Times New Roman" w:hAnsi="Times New Roman" w:cs="Times New Roman"/>
        </w:rPr>
        <w:t xml:space="preserve">! </w:t>
      </w:r>
      <w:r w:rsidR="00AC3B6B" w:rsidRPr="00E93F2A">
        <w:rPr>
          <w:rFonts w:ascii="Times New Roman" w:hAnsi="Times New Roman" w:cs="Times New Roman" w:hint="eastAsia"/>
        </w:rPr>
        <w:t>–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День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России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</w:t>
      </w:r>
      <w:r w:rsidR="00AC3B6B" w:rsidRPr="00E93F2A">
        <w:rPr>
          <w:rFonts w:ascii="Times New Roman" w:hAnsi="Times New Roman" w:cs="Times New Roman"/>
        </w:rPr>
        <w:t xml:space="preserve"> </w:t>
      </w:r>
      <w:proofErr w:type="spellStart"/>
      <w:r w:rsidR="00AC3B6B" w:rsidRPr="00E93F2A">
        <w:rPr>
          <w:rFonts w:ascii="Times New Roman" w:hAnsi="Times New Roman" w:cs="Times New Roman" w:hint="eastAsia"/>
        </w:rPr>
        <w:t>Аликанте</w:t>
      </w:r>
      <w:proofErr w:type="spellEnd"/>
      <w:r w:rsidR="00AC3B6B" w:rsidRPr="00E93F2A">
        <w:rPr>
          <w:rFonts w:ascii="Times New Roman" w:hAnsi="Times New Roman" w:cs="Times New Roman" w:hint="eastAsia"/>
        </w:rPr>
        <w:t>»</w:t>
      </w:r>
      <w:r w:rsidR="00AC3B6B" w:rsidRPr="00E93F2A">
        <w:rPr>
          <w:rFonts w:ascii="Times New Roman" w:hAnsi="Times New Roman" w:cs="Times New Roman"/>
        </w:rPr>
        <w:t xml:space="preserve">, Испания; Дипломом </w:t>
      </w:r>
      <w:r w:rsidR="00AC3B6B" w:rsidRPr="00E93F2A">
        <w:rPr>
          <w:rFonts w:ascii="Times New Roman" w:hAnsi="Times New Roman" w:cs="Times New Roman" w:hint="eastAsia"/>
        </w:rPr>
        <w:t>Лауреата</w:t>
      </w:r>
      <w:r w:rsidR="00AC3B6B" w:rsidRPr="00E93F2A">
        <w:rPr>
          <w:rFonts w:ascii="Times New Roman" w:hAnsi="Times New Roman" w:cs="Times New Roman"/>
        </w:rPr>
        <w:t xml:space="preserve"> I </w:t>
      </w:r>
      <w:r w:rsidR="00AC3B6B" w:rsidRPr="00E93F2A">
        <w:rPr>
          <w:rFonts w:ascii="Times New Roman" w:hAnsi="Times New Roman" w:cs="Times New Roman" w:hint="eastAsia"/>
        </w:rPr>
        <w:t>степени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Международного</w:t>
      </w:r>
      <w:r w:rsidR="00AC3B6B" w:rsidRPr="00E93F2A">
        <w:rPr>
          <w:rFonts w:ascii="Times New Roman" w:hAnsi="Times New Roman" w:cs="Times New Roman"/>
        </w:rPr>
        <w:t xml:space="preserve"> </w:t>
      </w:r>
      <w:proofErr w:type="spellStart"/>
      <w:r w:rsidR="00AC3B6B" w:rsidRPr="00E93F2A">
        <w:rPr>
          <w:rFonts w:ascii="Times New Roman" w:hAnsi="Times New Roman" w:cs="Times New Roman" w:hint="eastAsia"/>
        </w:rPr>
        <w:t>конкурс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фестиваля</w:t>
      </w:r>
      <w:proofErr w:type="spellEnd"/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«Дыхание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лета»</w:t>
      </w:r>
      <w:r w:rsidR="00AC3B6B" w:rsidRPr="00E93F2A">
        <w:rPr>
          <w:rFonts w:ascii="Times New Roman" w:hAnsi="Times New Roman" w:cs="Times New Roman"/>
        </w:rPr>
        <w:t xml:space="preserve">, </w:t>
      </w:r>
      <w:r w:rsidR="00AC3B6B" w:rsidRPr="00E93F2A">
        <w:rPr>
          <w:rFonts w:ascii="Times New Roman" w:hAnsi="Times New Roman" w:cs="Times New Roman" w:hint="eastAsia"/>
        </w:rPr>
        <w:t>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номинации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«Вокал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народный</w:t>
      </w:r>
      <w:r w:rsidR="00AC3B6B" w:rsidRPr="00E93F2A">
        <w:rPr>
          <w:rFonts w:ascii="Times New Roman" w:hAnsi="Times New Roman" w:cs="Times New Roman"/>
        </w:rPr>
        <w:t xml:space="preserve">», г. </w:t>
      </w:r>
      <w:r w:rsidR="00AC3B6B" w:rsidRPr="00E93F2A">
        <w:rPr>
          <w:rFonts w:ascii="Times New Roman" w:hAnsi="Times New Roman" w:cs="Times New Roman" w:hint="eastAsia"/>
        </w:rPr>
        <w:t>Москва</w:t>
      </w:r>
      <w:r w:rsidR="00AC3B6B" w:rsidRPr="00E93F2A">
        <w:rPr>
          <w:rFonts w:ascii="Times New Roman" w:hAnsi="Times New Roman" w:cs="Times New Roman"/>
        </w:rPr>
        <w:t xml:space="preserve">; </w:t>
      </w:r>
      <w:r w:rsidR="00AC3B6B" w:rsidRPr="00E93F2A">
        <w:rPr>
          <w:rFonts w:ascii="Times New Roman" w:hAnsi="Times New Roman" w:cs="Times New Roman" w:hint="eastAsia"/>
        </w:rPr>
        <w:t>Дипломо</w:t>
      </w:r>
      <w:r w:rsidR="00AC3B6B" w:rsidRPr="00E93F2A">
        <w:rPr>
          <w:rFonts w:ascii="Times New Roman" w:hAnsi="Times New Roman" w:cs="Times New Roman"/>
        </w:rPr>
        <w:t xml:space="preserve">м </w:t>
      </w:r>
      <w:r w:rsidR="00AC3B6B" w:rsidRPr="00E93F2A">
        <w:rPr>
          <w:rFonts w:ascii="Times New Roman" w:hAnsi="Times New Roman" w:cs="Times New Roman" w:hint="eastAsia"/>
        </w:rPr>
        <w:t>Лауреата</w:t>
      </w:r>
      <w:r w:rsidR="00AC3B6B" w:rsidRPr="00E93F2A">
        <w:rPr>
          <w:rFonts w:ascii="Times New Roman" w:hAnsi="Times New Roman" w:cs="Times New Roman"/>
        </w:rPr>
        <w:t xml:space="preserve"> I </w:t>
      </w:r>
      <w:r w:rsidR="00AC3B6B" w:rsidRPr="00E93F2A">
        <w:rPr>
          <w:rFonts w:ascii="Times New Roman" w:hAnsi="Times New Roman" w:cs="Times New Roman" w:hint="eastAsia"/>
        </w:rPr>
        <w:t>степени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Международного</w:t>
      </w:r>
      <w:r w:rsidR="00AC3B6B" w:rsidRPr="00E93F2A">
        <w:rPr>
          <w:rFonts w:ascii="Times New Roman" w:hAnsi="Times New Roman" w:cs="Times New Roman"/>
        </w:rPr>
        <w:t xml:space="preserve"> </w:t>
      </w:r>
      <w:proofErr w:type="spellStart"/>
      <w:r w:rsidR="00AC3B6B" w:rsidRPr="00E93F2A">
        <w:rPr>
          <w:rFonts w:ascii="Times New Roman" w:hAnsi="Times New Roman" w:cs="Times New Roman" w:hint="eastAsia"/>
        </w:rPr>
        <w:t>конкурс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фестиваля</w:t>
      </w:r>
      <w:proofErr w:type="spellEnd"/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«Выше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радуги»</w:t>
      </w:r>
      <w:r w:rsidR="00AC3B6B" w:rsidRPr="00E93F2A">
        <w:rPr>
          <w:rFonts w:ascii="Times New Roman" w:hAnsi="Times New Roman" w:cs="Times New Roman"/>
        </w:rPr>
        <w:t xml:space="preserve">, </w:t>
      </w:r>
      <w:r w:rsidR="00AC3B6B" w:rsidRPr="00E93F2A">
        <w:rPr>
          <w:rFonts w:ascii="Times New Roman" w:hAnsi="Times New Roman" w:cs="Times New Roman" w:hint="eastAsia"/>
        </w:rPr>
        <w:t>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номинации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«Вокал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народный»</w:t>
      </w:r>
      <w:r w:rsidR="00AC3B6B" w:rsidRPr="00E93F2A">
        <w:rPr>
          <w:rFonts w:ascii="Times New Roman" w:hAnsi="Times New Roman" w:cs="Times New Roman"/>
        </w:rPr>
        <w:t xml:space="preserve">, г. </w:t>
      </w:r>
      <w:r w:rsidR="00AC3B6B" w:rsidRPr="00E93F2A">
        <w:rPr>
          <w:rFonts w:ascii="Times New Roman" w:hAnsi="Times New Roman" w:cs="Times New Roman" w:hint="eastAsia"/>
        </w:rPr>
        <w:t>Москва</w:t>
      </w:r>
      <w:r w:rsidR="00AC3B6B" w:rsidRPr="00E93F2A">
        <w:rPr>
          <w:rFonts w:ascii="Times New Roman" w:hAnsi="Times New Roman" w:cs="Times New Roman"/>
        </w:rPr>
        <w:t xml:space="preserve">; </w:t>
      </w:r>
      <w:r w:rsidR="00AC3B6B" w:rsidRPr="00E93F2A">
        <w:rPr>
          <w:rFonts w:ascii="Times New Roman" w:hAnsi="Times New Roman" w:cs="Times New Roman" w:hint="eastAsia"/>
        </w:rPr>
        <w:t>Дипломо</w:t>
      </w:r>
      <w:r w:rsidR="00AC3B6B" w:rsidRPr="00E93F2A">
        <w:rPr>
          <w:rFonts w:ascii="Times New Roman" w:hAnsi="Times New Roman" w:cs="Times New Roman"/>
        </w:rPr>
        <w:t xml:space="preserve">м </w:t>
      </w:r>
      <w:r w:rsidR="00AC3B6B" w:rsidRPr="00E93F2A">
        <w:rPr>
          <w:rFonts w:ascii="Times New Roman" w:hAnsi="Times New Roman" w:cs="Times New Roman" w:hint="eastAsia"/>
        </w:rPr>
        <w:t>Лауреата</w:t>
      </w:r>
      <w:r w:rsidR="00AC3B6B" w:rsidRPr="00E93F2A">
        <w:rPr>
          <w:rFonts w:ascii="Times New Roman" w:hAnsi="Times New Roman" w:cs="Times New Roman"/>
        </w:rPr>
        <w:t xml:space="preserve"> I </w:t>
      </w:r>
      <w:r w:rsidR="00AC3B6B" w:rsidRPr="00E93F2A">
        <w:rPr>
          <w:rFonts w:ascii="Times New Roman" w:hAnsi="Times New Roman" w:cs="Times New Roman" w:hint="eastAsia"/>
        </w:rPr>
        <w:t>степени</w:t>
      </w:r>
      <w:r w:rsidR="00AC3B6B" w:rsidRPr="00E93F2A">
        <w:rPr>
          <w:rFonts w:ascii="Times New Roman" w:hAnsi="Times New Roman" w:cs="Times New Roman"/>
        </w:rPr>
        <w:t xml:space="preserve"> II </w:t>
      </w:r>
      <w:r w:rsidR="00AC3B6B" w:rsidRPr="00E93F2A">
        <w:rPr>
          <w:rFonts w:ascii="Times New Roman" w:hAnsi="Times New Roman" w:cs="Times New Roman" w:hint="eastAsia"/>
        </w:rPr>
        <w:t>Межрегионального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фольклорного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фестиваля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конкурса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песенных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обрядовых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действ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«Златые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ворота»</w:t>
      </w:r>
      <w:r w:rsidR="00AC3B6B" w:rsidRPr="00E93F2A">
        <w:rPr>
          <w:rFonts w:ascii="Times New Roman" w:hAnsi="Times New Roman" w:cs="Times New Roman"/>
        </w:rPr>
        <w:t xml:space="preserve">, </w:t>
      </w:r>
      <w:r w:rsidR="00AC3B6B" w:rsidRPr="00E93F2A">
        <w:rPr>
          <w:rFonts w:ascii="Times New Roman" w:hAnsi="Times New Roman" w:cs="Times New Roman" w:hint="eastAsia"/>
        </w:rPr>
        <w:t>Нижегородская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область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с</w:t>
      </w:r>
      <w:proofErr w:type="gramStart"/>
      <w:r w:rsidR="00AC3B6B" w:rsidRPr="00E93F2A">
        <w:rPr>
          <w:rFonts w:ascii="Times New Roman" w:hAnsi="Times New Roman" w:cs="Times New Roman"/>
        </w:rPr>
        <w:t>.</w:t>
      </w:r>
      <w:r w:rsidR="00AC3B6B" w:rsidRPr="00E93F2A">
        <w:rPr>
          <w:rFonts w:ascii="Times New Roman" w:hAnsi="Times New Roman" w:cs="Times New Roman" w:hint="eastAsia"/>
        </w:rPr>
        <w:t>С</w:t>
      </w:r>
      <w:proofErr w:type="gramEnd"/>
      <w:r w:rsidR="00AC3B6B" w:rsidRPr="00E93F2A">
        <w:rPr>
          <w:rFonts w:ascii="Times New Roman" w:hAnsi="Times New Roman" w:cs="Times New Roman" w:hint="eastAsia"/>
        </w:rPr>
        <w:t>еченово</w:t>
      </w:r>
      <w:r w:rsidR="00AC3B6B" w:rsidRPr="00E93F2A">
        <w:rPr>
          <w:rFonts w:ascii="Times New Roman" w:hAnsi="Times New Roman" w:cs="Times New Roman"/>
        </w:rPr>
        <w:t>.</w:t>
      </w:r>
    </w:p>
    <w:p w:rsidR="00AC3B6B" w:rsidRPr="00E93F2A" w:rsidRDefault="002D3898" w:rsidP="002D3898">
      <w:pPr>
        <w:spacing w:after="0" w:line="240" w:lineRule="auto"/>
        <w:rPr>
          <w:bCs/>
          <w:color w:val="000000" w:themeColor="text1"/>
        </w:rPr>
      </w:pPr>
      <w:r w:rsidRPr="00E93F2A">
        <w:rPr>
          <w:rFonts w:ascii="Times New Roman" w:hAnsi="Times New Roman" w:cs="Times New Roman"/>
        </w:rPr>
        <w:t xml:space="preserve">   </w:t>
      </w:r>
      <w:r w:rsidR="00AC3B6B" w:rsidRPr="00E93F2A">
        <w:rPr>
          <w:rFonts w:ascii="Times New Roman" w:hAnsi="Times New Roman" w:cs="Times New Roman"/>
        </w:rPr>
        <w:t xml:space="preserve">Коллектив народного театра </w:t>
      </w:r>
      <w:r w:rsidR="00AC3B6B" w:rsidRPr="00E93F2A">
        <w:rPr>
          <w:rFonts w:ascii="Times New Roman" w:hAnsi="Times New Roman" w:cs="Times New Roman"/>
          <w:color w:val="000000" w:themeColor="text1"/>
        </w:rPr>
        <w:t>«Маска» и коллектив – спутник «Юность»</w:t>
      </w:r>
      <w:r w:rsidR="00AC3B6B" w:rsidRPr="00E93F2A">
        <w:rPr>
          <w:rFonts w:ascii="Times New Roman" w:hAnsi="Times New Roman" w:cs="Times New Roman"/>
        </w:rPr>
        <w:t xml:space="preserve"> - постоянные и желанные участники всех проводимых значимых мероприятий. </w:t>
      </w:r>
      <w:r w:rsidR="00B5214A" w:rsidRPr="00E93F2A">
        <w:rPr>
          <w:rFonts w:ascii="Times New Roman" w:hAnsi="Times New Roman" w:cs="Times New Roman"/>
        </w:rPr>
        <w:t>Народный театр «Маска» -</w:t>
      </w:r>
      <w:r w:rsidR="00AC3B6B" w:rsidRPr="00E93F2A">
        <w:rPr>
          <w:rFonts w:ascii="Times New Roman" w:hAnsi="Times New Roman" w:cs="Times New Roman"/>
        </w:rPr>
        <w:t xml:space="preserve"> участник различных фестивалей и конкурсов. В 2020 году принял участие в </w:t>
      </w:r>
      <w:r w:rsidR="00AC3B6B" w:rsidRPr="00E93F2A">
        <w:rPr>
          <w:rFonts w:ascii="Times New Roman" w:hAnsi="Times New Roman" w:cs="Times New Roman" w:hint="eastAsia"/>
        </w:rPr>
        <w:t>республиканском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конкурсе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сценариев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культурно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массовых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мероприятий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«Навстречу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Победе»</w:t>
      </w:r>
      <w:r w:rsidR="00AC3B6B" w:rsidRPr="00E93F2A">
        <w:rPr>
          <w:rFonts w:ascii="Times New Roman" w:hAnsi="Times New Roman" w:cs="Times New Roman"/>
        </w:rPr>
        <w:t xml:space="preserve">, </w:t>
      </w:r>
      <w:r w:rsidR="00AC3B6B" w:rsidRPr="00E93F2A">
        <w:rPr>
          <w:rFonts w:ascii="Times New Roman" w:hAnsi="Times New Roman" w:cs="Times New Roman" w:hint="eastAsia"/>
        </w:rPr>
        <w:t>посвященного</w:t>
      </w:r>
      <w:r w:rsidR="00AC3B6B" w:rsidRPr="00E93F2A">
        <w:rPr>
          <w:rFonts w:ascii="Times New Roman" w:hAnsi="Times New Roman" w:cs="Times New Roman"/>
        </w:rPr>
        <w:t xml:space="preserve"> 75-</w:t>
      </w:r>
      <w:r w:rsidR="00AC3B6B" w:rsidRPr="00E93F2A">
        <w:rPr>
          <w:rFonts w:ascii="Times New Roman" w:hAnsi="Times New Roman" w:cs="Times New Roman" w:hint="eastAsia"/>
        </w:rPr>
        <w:t>летию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Победы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Великой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Отечественной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войне</w:t>
      </w:r>
      <w:r w:rsidR="00AC3B6B" w:rsidRPr="00E93F2A">
        <w:t xml:space="preserve">, </w:t>
      </w:r>
      <w:r w:rsidR="00AC3B6B" w:rsidRPr="00E93F2A">
        <w:rPr>
          <w:rFonts w:ascii="Times New Roman" w:hAnsi="Times New Roman" w:cs="Times New Roman" w:hint="eastAsia"/>
        </w:rPr>
        <w:t>организованного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B5214A" w:rsidRPr="00E93F2A">
        <w:rPr>
          <w:rFonts w:ascii="Times New Roman" w:hAnsi="Times New Roman" w:cs="Times New Roman"/>
        </w:rPr>
        <w:t>р</w:t>
      </w:r>
      <w:r w:rsidR="00AC3B6B" w:rsidRPr="00E93F2A">
        <w:rPr>
          <w:rFonts w:ascii="Times New Roman" w:hAnsi="Times New Roman" w:cs="Times New Roman" w:hint="eastAsia"/>
        </w:rPr>
        <w:t>еспубликанским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центром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народного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творчества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«ДК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Тракторостроителей»</w:t>
      </w:r>
      <w:r w:rsidR="00AC3B6B" w:rsidRPr="00E93F2A">
        <w:rPr>
          <w:rFonts w:ascii="Times New Roman" w:hAnsi="Times New Roman" w:cs="Times New Roman"/>
        </w:rPr>
        <w:t xml:space="preserve">, </w:t>
      </w:r>
      <w:r w:rsidR="00AC3B6B" w:rsidRPr="00E93F2A">
        <w:rPr>
          <w:rFonts w:ascii="Times New Roman" w:hAnsi="Times New Roman" w:cs="Times New Roman" w:hint="eastAsia"/>
        </w:rPr>
        <w:t>с</w:t>
      </w:r>
      <w:r w:rsidR="00AC3B6B" w:rsidRPr="00E93F2A">
        <w:rPr>
          <w:rFonts w:ascii="Times New Roman" w:hAnsi="Times New Roman" w:cs="Times New Roman"/>
        </w:rPr>
        <w:t xml:space="preserve">тав </w:t>
      </w:r>
      <w:r w:rsidR="00AC3B6B" w:rsidRPr="00E93F2A">
        <w:rPr>
          <w:rFonts w:ascii="Times New Roman" w:hAnsi="Times New Roman" w:cs="Times New Roman" w:hint="eastAsia"/>
        </w:rPr>
        <w:t>призеро</w:t>
      </w:r>
      <w:r w:rsidR="00AC3B6B" w:rsidRPr="00E93F2A">
        <w:rPr>
          <w:rFonts w:ascii="Times New Roman" w:hAnsi="Times New Roman" w:cs="Times New Roman"/>
        </w:rPr>
        <w:t xml:space="preserve">м конкурса.        </w:t>
      </w:r>
      <w:r w:rsidR="00AC3B6B" w:rsidRPr="00E93F2A">
        <w:rPr>
          <w:rFonts w:ascii="Times New Roman" w:hAnsi="Times New Roman" w:cs="Times New Roman" w:hint="eastAsia"/>
        </w:rPr>
        <w:t>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номинации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«Лучший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сценарий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культурно</w:t>
      </w:r>
      <w:r w:rsidR="00B5214A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/>
        </w:rPr>
        <w:t>-</w:t>
      </w:r>
      <w:r w:rsidR="00B5214A" w:rsidRPr="00E93F2A">
        <w:rPr>
          <w:rFonts w:ascii="Times New Roman" w:hAnsi="Times New Roman" w:cs="Times New Roman"/>
        </w:rPr>
        <w:t xml:space="preserve"> </w:t>
      </w:r>
      <w:proofErr w:type="spellStart"/>
      <w:r w:rsidR="00AC3B6B" w:rsidRPr="00E93F2A">
        <w:rPr>
          <w:rFonts w:ascii="Times New Roman" w:hAnsi="Times New Roman" w:cs="Times New Roman" w:hint="eastAsia"/>
        </w:rPr>
        <w:t>досугового</w:t>
      </w:r>
      <w:proofErr w:type="spellEnd"/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учреждения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муниципального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района»</w:t>
      </w:r>
      <w:r w:rsidR="00AC3B6B" w:rsidRPr="00E93F2A">
        <w:rPr>
          <w:rFonts w:ascii="Times New Roman" w:hAnsi="Times New Roman" w:cs="Times New Roman"/>
        </w:rPr>
        <w:t xml:space="preserve"> - II </w:t>
      </w:r>
      <w:r w:rsidR="00AC3B6B" w:rsidRPr="00E93F2A">
        <w:rPr>
          <w:rFonts w:ascii="Times New Roman" w:hAnsi="Times New Roman" w:cs="Times New Roman" w:hint="eastAsia"/>
        </w:rPr>
        <w:t>место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занял</w:t>
      </w:r>
      <w:r w:rsidR="00AC3B6B" w:rsidRPr="00E93F2A">
        <w:rPr>
          <w:rFonts w:ascii="Times New Roman" w:hAnsi="Times New Roman" w:cs="Times New Roman"/>
        </w:rPr>
        <w:t xml:space="preserve"> </w:t>
      </w:r>
      <w:proofErr w:type="spellStart"/>
      <w:r w:rsidR="00AC3B6B" w:rsidRPr="00E93F2A">
        <w:rPr>
          <w:rFonts w:ascii="Times New Roman" w:hAnsi="Times New Roman" w:cs="Times New Roman" w:hint="eastAsia"/>
        </w:rPr>
        <w:t>Порецкий</w:t>
      </w:r>
      <w:proofErr w:type="spellEnd"/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районный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Дворец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культуры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за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сценарий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районного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мероприятия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«Река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времени»</w:t>
      </w:r>
      <w:r w:rsidR="00AC3B6B" w:rsidRPr="00E93F2A">
        <w:rPr>
          <w:rFonts w:ascii="Times New Roman" w:hAnsi="Times New Roman" w:cs="Times New Roman"/>
        </w:rPr>
        <w:t>. Всего н</w:t>
      </w:r>
      <w:r w:rsidR="00AC3B6B" w:rsidRPr="00E93F2A">
        <w:rPr>
          <w:rFonts w:ascii="Times New Roman" w:hAnsi="Times New Roman" w:cs="Times New Roman" w:hint="eastAsia"/>
        </w:rPr>
        <w:t>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конкурс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поступила</w:t>
      </w:r>
      <w:r w:rsidR="00AC3B6B" w:rsidRPr="00E93F2A">
        <w:rPr>
          <w:rFonts w:ascii="Times New Roman" w:hAnsi="Times New Roman" w:cs="Times New Roman"/>
        </w:rPr>
        <w:t xml:space="preserve"> 21 </w:t>
      </w:r>
      <w:r w:rsidR="00AC3B6B" w:rsidRPr="00E93F2A">
        <w:rPr>
          <w:rFonts w:ascii="Times New Roman" w:hAnsi="Times New Roman" w:cs="Times New Roman" w:hint="eastAsia"/>
        </w:rPr>
        <w:t>заявка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из</w:t>
      </w:r>
      <w:r w:rsidR="00AC3B6B" w:rsidRPr="00E93F2A">
        <w:rPr>
          <w:rFonts w:ascii="Times New Roman" w:hAnsi="Times New Roman" w:cs="Times New Roman"/>
        </w:rPr>
        <w:t xml:space="preserve"> 9 </w:t>
      </w:r>
      <w:r w:rsidR="00AC3B6B" w:rsidRPr="00E93F2A">
        <w:rPr>
          <w:rFonts w:ascii="Times New Roman" w:hAnsi="Times New Roman" w:cs="Times New Roman" w:hint="eastAsia"/>
        </w:rPr>
        <w:t>районов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Чувашской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Республики</w:t>
      </w:r>
      <w:r w:rsidR="00AC3B6B" w:rsidRPr="00E93F2A">
        <w:rPr>
          <w:rFonts w:ascii="Times New Roman" w:hAnsi="Times New Roman" w:cs="Times New Roman"/>
        </w:rPr>
        <w:t>.</w:t>
      </w:r>
    </w:p>
    <w:p w:rsidR="00AC3B6B" w:rsidRPr="00E93F2A" w:rsidRDefault="00B5214A" w:rsidP="002D389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93F2A">
        <w:rPr>
          <w:rFonts w:ascii="Times New Roman" w:hAnsi="Times New Roman"/>
          <w:sz w:val="24"/>
          <w:szCs w:val="24"/>
        </w:rPr>
        <w:t xml:space="preserve">   </w:t>
      </w:r>
      <w:r w:rsidR="00AC3B6B" w:rsidRPr="00E93F2A">
        <w:rPr>
          <w:rFonts w:ascii="Times New Roman" w:hAnsi="Times New Roman"/>
          <w:sz w:val="24"/>
          <w:szCs w:val="24"/>
        </w:rPr>
        <w:t xml:space="preserve">Народный вокальный ансамбль народной песни «Эрзянка» - активный участник различных фестивалей и конкурсов. Коллектив принял участие в </w:t>
      </w:r>
      <w:r w:rsidR="00AC3B6B" w:rsidRPr="00E93F2A">
        <w:rPr>
          <w:rFonts w:ascii="Times New Roman" w:hAnsi="Times New Roman"/>
          <w:sz w:val="24"/>
          <w:szCs w:val="24"/>
          <w:lang w:val="en-US"/>
        </w:rPr>
        <w:t>IV</w:t>
      </w:r>
      <w:r w:rsidR="00AC3B6B" w:rsidRPr="00E93F2A">
        <w:rPr>
          <w:rFonts w:ascii="Times New Roman" w:hAnsi="Times New Roman"/>
          <w:sz w:val="24"/>
          <w:szCs w:val="24"/>
        </w:rPr>
        <w:t xml:space="preserve"> республиканском фестивале национальных культур «Радуга дружбы», посвященном 100-летию образования Чувашской автономной области. Ансамбль отмечен дипломом Лауреата конкурса. Солистка народного вокального ансамбля народной песни - Татьяна </w:t>
      </w:r>
      <w:proofErr w:type="spellStart"/>
      <w:r w:rsidR="00AC3B6B" w:rsidRPr="00E93F2A">
        <w:rPr>
          <w:rFonts w:ascii="Times New Roman" w:hAnsi="Times New Roman"/>
          <w:sz w:val="24"/>
          <w:szCs w:val="24"/>
        </w:rPr>
        <w:t>Пиняева</w:t>
      </w:r>
      <w:proofErr w:type="spellEnd"/>
      <w:r w:rsidR="00AC3B6B" w:rsidRPr="00E93F2A">
        <w:rPr>
          <w:rFonts w:ascii="Times New Roman" w:hAnsi="Times New Roman"/>
          <w:sz w:val="24"/>
          <w:szCs w:val="24"/>
        </w:rPr>
        <w:t xml:space="preserve"> удостоена Диплома Лауреата </w:t>
      </w:r>
      <w:r w:rsidR="00AC3B6B" w:rsidRPr="00E93F2A">
        <w:rPr>
          <w:rFonts w:ascii="Times New Roman" w:hAnsi="Times New Roman"/>
          <w:sz w:val="24"/>
          <w:szCs w:val="24"/>
          <w:lang w:val="en-US"/>
        </w:rPr>
        <w:t>II</w:t>
      </w:r>
      <w:r w:rsidR="00AC3B6B" w:rsidRPr="00E93F2A">
        <w:rPr>
          <w:rFonts w:ascii="Times New Roman" w:hAnsi="Times New Roman"/>
          <w:sz w:val="24"/>
          <w:szCs w:val="24"/>
        </w:rPr>
        <w:t xml:space="preserve"> степени в номинации «Фольклорное творчество» (солисты) республиканского фестиваля-конкурса народного творчества для лиц пожилого возраста и ветеранов «Крепки наши крылья». Так же отмечена дипломами участника, в номинации «За сохранение народных традиций» республиканского конкурса гармонистов-любителей «Битва на Волге</w:t>
      </w:r>
      <w:r w:rsidRPr="00E93F2A">
        <w:rPr>
          <w:rFonts w:ascii="Times New Roman" w:hAnsi="Times New Roman"/>
          <w:sz w:val="24"/>
          <w:szCs w:val="24"/>
        </w:rPr>
        <w:t>»</w:t>
      </w:r>
      <w:r w:rsidR="00AC3B6B" w:rsidRPr="00E93F2A">
        <w:rPr>
          <w:rFonts w:ascii="Times New Roman" w:hAnsi="Times New Roman"/>
          <w:sz w:val="24"/>
          <w:szCs w:val="24"/>
        </w:rPr>
        <w:t xml:space="preserve"> и дипломом лауреата за активное участие</w:t>
      </w:r>
      <w:r w:rsidR="00AC3B6B" w:rsidRPr="00E93F2A">
        <w:rPr>
          <w:sz w:val="24"/>
          <w:szCs w:val="24"/>
        </w:rPr>
        <w:t xml:space="preserve"> </w:t>
      </w:r>
      <w:r w:rsidR="00AC3B6B" w:rsidRPr="00E93F2A">
        <w:rPr>
          <w:rFonts w:ascii="Times New Roman" w:hAnsi="Times New Roman"/>
          <w:sz w:val="24"/>
          <w:szCs w:val="24"/>
        </w:rPr>
        <w:t>IV республиканского фестиваля национальных культ</w:t>
      </w:r>
      <w:r w:rsidRPr="00E93F2A">
        <w:rPr>
          <w:rFonts w:ascii="Times New Roman" w:hAnsi="Times New Roman"/>
          <w:sz w:val="24"/>
          <w:szCs w:val="24"/>
        </w:rPr>
        <w:t>ур «Радуга дружбы», посвященным</w:t>
      </w:r>
      <w:r w:rsidR="00AC3B6B" w:rsidRPr="00E93F2A">
        <w:rPr>
          <w:rFonts w:ascii="Times New Roman" w:hAnsi="Times New Roman"/>
          <w:sz w:val="24"/>
          <w:szCs w:val="24"/>
        </w:rPr>
        <w:t xml:space="preserve"> 100-летию образования Чувашской автономной области.</w:t>
      </w:r>
    </w:p>
    <w:p w:rsidR="00AC3B6B" w:rsidRPr="00E93F2A" w:rsidRDefault="00B5214A" w:rsidP="002D389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93F2A">
        <w:rPr>
          <w:rFonts w:ascii="Times New Roman" w:hAnsi="Times New Roman"/>
          <w:sz w:val="24"/>
          <w:szCs w:val="24"/>
        </w:rPr>
        <w:t xml:space="preserve">   </w:t>
      </w:r>
      <w:r w:rsidR="00AC3B6B" w:rsidRPr="00E93F2A">
        <w:rPr>
          <w:rFonts w:ascii="Times New Roman" w:hAnsi="Times New Roman"/>
          <w:sz w:val="24"/>
          <w:szCs w:val="24"/>
        </w:rPr>
        <w:t>Среди национальных мордовских коллективов – детский фольклорный коллектив «</w:t>
      </w:r>
      <w:proofErr w:type="spellStart"/>
      <w:r w:rsidR="00AC3B6B" w:rsidRPr="00E93F2A">
        <w:rPr>
          <w:rFonts w:ascii="Times New Roman" w:hAnsi="Times New Roman"/>
          <w:sz w:val="24"/>
          <w:szCs w:val="24"/>
        </w:rPr>
        <w:t>Умарина</w:t>
      </w:r>
      <w:proofErr w:type="spellEnd"/>
      <w:r w:rsidR="00AC3B6B" w:rsidRPr="00E93F2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AC3B6B" w:rsidRPr="00E93F2A">
        <w:rPr>
          <w:rFonts w:ascii="Times New Roman" w:hAnsi="Times New Roman"/>
          <w:sz w:val="24"/>
          <w:szCs w:val="24"/>
        </w:rPr>
        <w:t>Напольновского</w:t>
      </w:r>
      <w:proofErr w:type="spellEnd"/>
      <w:r w:rsidR="00AC3B6B" w:rsidRPr="00E93F2A">
        <w:rPr>
          <w:rFonts w:ascii="Times New Roman" w:hAnsi="Times New Roman"/>
          <w:sz w:val="24"/>
          <w:szCs w:val="24"/>
        </w:rPr>
        <w:t xml:space="preserve"> СДК, отмечен дипломом за активное участие </w:t>
      </w:r>
      <w:r w:rsidR="00AC3B6B" w:rsidRPr="00E93F2A">
        <w:rPr>
          <w:rFonts w:ascii="Times New Roman" w:hAnsi="Times New Roman"/>
          <w:sz w:val="24"/>
          <w:szCs w:val="24"/>
          <w:lang w:val="en-US"/>
        </w:rPr>
        <w:t>III</w:t>
      </w:r>
      <w:r w:rsidR="00AC3B6B" w:rsidRPr="00E93F2A">
        <w:rPr>
          <w:rFonts w:ascii="Times New Roman" w:hAnsi="Times New Roman"/>
          <w:sz w:val="24"/>
          <w:szCs w:val="24"/>
        </w:rPr>
        <w:t xml:space="preserve"> республиканского фестиваля-конкурса детского и юношеского национального творчества «Возьмёмся за руки, друзья!», в номинации «Вокал».  </w:t>
      </w:r>
    </w:p>
    <w:p w:rsidR="00AC3B6B" w:rsidRPr="00E93F2A" w:rsidRDefault="00B5214A" w:rsidP="002D3898">
      <w:pPr>
        <w:spacing w:after="0" w:line="240" w:lineRule="auto"/>
      </w:pPr>
      <w:r w:rsidRPr="00E93F2A">
        <w:rPr>
          <w:rFonts w:ascii="Times New Roman" w:hAnsi="Times New Roman" w:cs="Times New Roman"/>
        </w:rPr>
        <w:t xml:space="preserve">   </w:t>
      </w:r>
      <w:r w:rsidR="00AC3B6B" w:rsidRPr="00E93F2A">
        <w:rPr>
          <w:rFonts w:ascii="Times New Roman" w:hAnsi="Times New Roman" w:cs="Times New Roman"/>
        </w:rPr>
        <w:t>В каждом клубном учреждении работают танцевальные хореографические кружки. Под руководством балетмейстер</w:t>
      </w:r>
      <w:r w:rsidRPr="00E93F2A">
        <w:rPr>
          <w:rFonts w:ascii="Times New Roman" w:hAnsi="Times New Roman" w:cs="Times New Roman"/>
        </w:rPr>
        <w:t xml:space="preserve">а Порецкого РДК Дарьи Исаевой в районном </w:t>
      </w:r>
      <w:r w:rsidR="00AC3B6B" w:rsidRPr="00E93F2A">
        <w:rPr>
          <w:rFonts w:ascii="Times New Roman" w:hAnsi="Times New Roman" w:cs="Times New Roman"/>
        </w:rPr>
        <w:t xml:space="preserve"> Дворце культуры успешно развиваются пять хореографических групп с общим числом участников 60 человек. В 2020 году хореографическая студия «Зеркало» награждена: </w:t>
      </w:r>
      <w:proofErr w:type="gramStart"/>
      <w:r w:rsidR="00AC3B6B" w:rsidRPr="00E93F2A">
        <w:rPr>
          <w:rFonts w:ascii="Times New Roman" w:hAnsi="Times New Roman" w:cs="Times New Roman" w:hint="eastAsia"/>
        </w:rPr>
        <w:t>Д</w:t>
      </w:r>
      <w:r w:rsidR="00AC3B6B" w:rsidRPr="00E93F2A">
        <w:rPr>
          <w:rFonts w:ascii="Times New Roman" w:hAnsi="Times New Roman" w:cs="Times New Roman"/>
        </w:rPr>
        <w:t xml:space="preserve">ипломом </w:t>
      </w:r>
      <w:r w:rsidR="00AC3B6B" w:rsidRPr="00E93F2A">
        <w:rPr>
          <w:rFonts w:ascii="Times New Roman" w:hAnsi="Times New Roman" w:cs="Times New Roman"/>
          <w:lang w:val="en-US"/>
        </w:rPr>
        <w:t>I</w:t>
      </w:r>
      <w:r w:rsidR="00AC3B6B" w:rsidRPr="00E93F2A">
        <w:rPr>
          <w:rFonts w:ascii="Times New Roman" w:hAnsi="Times New Roman" w:cs="Times New Roman"/>
        </w:rPr>
        <w:t xml:space="preserve"> степени </w:t>
      </w:r>
      <w:r w:rsidR="00AC3B6B" w:rsidRPr="00E93F2A">
        <w:rPr>
          <w:rFonts w:ascii="Times New Roman" w:hAnsi="Times New Roman" w:cs="Times New Roman" w:hint="eastAsia"/>
        </w:rPr>
        <w:t>Международног</w:t>
      </w:r>
      <w:r w:rsidR="00AC3B6B" w:rsidRPr="00E93F2A">
        <w:rPr>
          <w:rFonts w:ascii="Times New Roman" w:hAnsi="Times New Roman" w:cs="Times New Roman"/>
        </w:rPr>
        <w:t xml:space="preserve">о </w:t>
      </w:r>
      <w:r w:rsidR="00AC3B6B" w:rsidRPr="00E93F2A">
        <w:rPr>
          <w:rFonts w:ascii="Times New Roman" w:hAnsi="Times New Roman" w:cs="Times New Roman" w:hint="eastAsia"/>
        </w:rPr>
        <w:t>творческог</w:t>
      </w:r>
      <w:r w:rsidR="00AC3B6B" w:rsidRPr="00E93F2A">
        <w:rPr>
          <w:rFonts w:ascii="Times New Roman" w:hAnsi="Times New Roman" w:cs="Times New Roman"/>
        </w:rPr>
        <w:t xml:space="preserve">о </w:t>
      </w:r>
      <w:r w:rsidR="00AC3B6B" w:rsidRPr="00E93F2A">
        <w:rPr>
          <w:rFonts w:ascii="Times New Roman" w:hAnsi="Times New Roman" w:cs="Times New Roman" w:hint="eastAsia"/>
        </w:rPr>
        <w:t>конкурса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«Искусство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миру»</w:t>
      </w:r>
      <w:r w:rsidR="00AC3B6B" w:rsidRPr="00E93F2A">
        <w:rPr>
          <w:rFonts w:ascii="Times New Roman" w:hAnsi="Times New Roman" w:cs="Times New Roman"/>
        </w:rPr>
        <w:t xml:space="preserve">; Диплом </w:t>
      </w:r>
      <w:r w:rsidR="00AC3B6B" w:rsidRPr="00E93F2A">
        <w:rPr>
          <w:rFonts w:ascii="Times New Roman" w:hAnsi="Times New Roman" w:cs="Times New Roman"/>
          <w:lang w:val="en-US"/>
        </w:rPr>
        <w:t>II</w:t>
      </w:r>
      <w:r w:rsidR="00AC3B6B" w:rsidRPr="00E93F2A">
        <w:rPr>
          <w:rFonts w:ascii="Times New Roman" w:hAnsi="Times New Roman" w:cs="Times New Roman"/>
        </w:rPr>
        <w:t xml:space="preserve"> степени </w:t>
      </w:r>
      <w:r w:rsidR="00AC3B6B" w:rsidRPr="00E93F2A">
        <w:rPr>
          <w:rFonts w:ascii="Times New Roman" w:hAnsi="Times New Roman" w:cs="Times New Roman" w:hint="eastAsia"/>
        </w:rPr>
        <w:t>Международног</w:t>
      </w:r>
      <w:r w:rsidR="00AC3B6B" w:rsidRPr="00E93F2A">
        <w:rPr>
          <w:rFonts w:ascii="Times New Roman" w:hAnsi="Times New Roman" w:cs="Times New Roman"/>
        </w:rPr>
        <w:t xml:space="preserve">о </w:t>
      </w:r>
      <w:proofErr w:type="spellStart"/>
      <w:r w:rsidR="00AC3B6B" w:rsidRPr="00E93F2A">
        <w:rPr>
          <w:rFonts w:ascii="Times New Roman" w:hAnsi="Times New Roman" w:cs="Times New Roman" w:hint="eastAsia"/>
        </w:rPr>
        <w:t>конкурс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фестиваля</w:t>
      </w:r>
      <w:proofErr w:type="spellEnd"/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«Звёздная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осень»</w:t>
      </w:r>
      <w:r w:rsidR="00AC3B6B" w:rsidRPr="00E93F2A">
        <w:rPr>
          <w:rFonts w:ascii="Times New Roman" w:hAnsi="Times New Roman" w:cs="Times New Roman"/>
        </w:rPr>
        <w:t xml:space="preserve">; Диплом </w:t>
      </w:r>
      <w:r w:rsidR="00AC3B6B" w:rsidRPr="00E93F2A">
        <w:rPr>
          <w:rFonts w:ascii="Times New Roman" w:hAnsi="Times New Roman" w:cs="Times New Roman"/>
          <w:lang w:val="en-US"/>
        </w:rPr>
        <w:t>III</w:t>
      </w:r>
      <w:r w:rsidR="00AC3B6B" w:rsidRPr="00E93F2A">
        <w:rPr>
          <w:rFonts w:ascii="Times New Roman" w:hAnsi="Times New Roman" w:cs="Times New Roman"/>
        </w:rPr>
        <w:t xml:space="preserve"> степени </w:t>
      </w:r>
      <w:r w:rsidR="00AC3B6B" w:rsidRPr="00E93F2A">
        <w:rPr>
          <w:rFonts w:ascii="Times New Roman" w:hAnsi="Times New Roman" w:cs="Times New Roman" w:hint="eastAsia"/>
        </w:rPr>
        <w:t>Международног</w:t>
      </w:r>
      <w:r w:rsidR="00AC3B6B" w:rsidRPr="00E93F2A">
        <w:rPr>
          <w:rFonts w:ascii="Times New Roman" w:hAnsi="Times New Roman" w:cs="Times New Roman"/>
        </w:rPr>
        <w:t xml:space="preserve">о </w:t>
      </w:r>
      <w:proofErr w:type="spellStart"/>
      <w:r w:rsidR="00AC3B6B" w:rsidRPr="00E93F2A">
        <w:rPr>
          <w:rFonts w:ascii="Times New Roman" w:hAnsi="Times New Roman" w:cs="Times New Roman" w:hint="eastAsia"/>
        </w:rPr>
        <w:t>фестиваль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конкурса</w:t>
      </w:r>
      <w:proofErr w:type="spellEnd"/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вокально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хореографического</w:t>
      </w:r>
      <w:r w:rsidR="00AC3B6B" w:rsidRPr="00E93F2A">
        <w:rPr>
          <w:rFonts w:ascii="Times New Roman" w:hAnsi="Times New Roman" w:cs="Times New Roman"/>
        </w:rPr>
        <w:t xml:space="preserve">, </w:t>
      </w:r>
      <w:r w:rsidR="00AC3B6B" w:rsidRPr="00E93F2A">
        <w:rPr>
          <w:rFonts w:ascii="Times New Roman" w:hAnsi="Times New Roman" w:cs="Times New Roman" w:hint="eastAsia"/>
        </w:rPr>
        <w:t>театрально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художественного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инструментального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конкурса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«Калейдоскоп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талантов»</w:t>
      </w:r>
      <w:r w:rsidR="00AC3B6B" w:rsidRPr="00E93F2A">
        <w:rPr>
          <w:rFonts w:ascii="Times New Roman" w:hAnsi="Times New Roman" w:cs="Times New Roman"/>
        </w:rPr>
        <w:t>;</w:t>
      </w:r>
      <w:r w:rsidR="00AC3B6B" w:rsidRPr="00E93F2A">
        <w:rPr>
          <w:rFonts w:hint="eastAsia"/>
        </w:rPr>
        <w:t xml:space="preserve"> Д</w:t>
      </w:r>
      <w:r w:rsidR="00AC3B6B" w:rsidRPr="00E93F2A">
        <w:t xml:space="preserve">ипломом </w:t>
      </w:r>
      <w:r w:rsidR="00AC3B6B" w:rsidRPr="00E93F2A">
        <w:rPr>
          <w:lang w:val="en-US"/>
        </w:rPr>
        <w:t>I</w:t>
      </w:r>
      <w:r w:rsidR="00AC3B6B" w:rsidRPr="00E93F2A">
        <w:t xml:space="preserve">  </w:t>
      </w:r>
      <w:r w:rsidR="00AC3B6B" w:rsidRPr="00E93F2A">
        <w:lastRenderedPageBreak/>
        <w:t xml:space="preserve">степени </w:t>
      </w:r>
      <w:r w:rsidR="00AC3B6B" w:rsidRPr="00E93F2A">
        <w:rPr>
          <w:rFonts w:ascii="Times New Roman" w:hAnsi="Times New Roman" w:cs="Times New Roman" w:hint="eastAsia"/>
        </w:rPr>
        <w:t>Республиканског</w:t>
      </w:r>
      <w:r w:rsidR="00AC3B6B" w:rsidRPr="00E93F2A">
        <w:rPr>
          <w:rFonts w:ascii="Times New Roman" w:hAnsi="Times New Roman" w:cs="Times New Roman"/>
        </w:rPr>
        <w:t xml:space="preserve">о </w:t>
      </w:r>
      <w:proofErr w:type="spellStart"/>
      <w:r w:rsidR="00AC3B6B" w:rsidRPr="00E93F2A">
        <w:rPr>
          <w:rFonts w:ascii="Times New Roman" w:hAnsi="Times New Roman" w:cs="Times New Roman" w:hint="eastAsia"/>
        </w:rPr>
        <w:t>фестиваль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конкурса</w:t>
      </w:r>
      <w:proofErr w:type="spellEnd"/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детского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художественного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творчества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«Черчен</w:t>
      </w:r>
      <w:r w:rsidR="00AC3B6B" w:rsidRPr="00E93F2A">
        <w:rPr>
          <w:rFonts w:ascii="Times New Roman" w:hAnsi="Times New Roman" w:cs="Times New Roman"/>
        </w:rPr>
        <w:t xml:space="preserve"> </w:t>
      </w:r>
      <w:proofErr w:type="spellStart"/>
      <w:r w:rsidR="00AC3B6B" w:rsidRPr="00E93F2A">
        <w:rPr>
          <w:rFonts w:ascii="Times New Roman" w:hAnsi="Times New Roman" w:cs="Times New Roman" w:hint="eastAsia"/>
        </w:rPr>
        <w:t>чечексем</w:t>
      </w:r>
      <w:proofErr w:type="spellEnd"/>
      <w:r w:rsidR="00AC3B6B" w:rsidRPr="00E93F2A">
        <w:rPr>
          <w:rFonts w:ascii="Times New Roman" w:hAnsi="Times New Roman" w:cs="Times New Roman" w:hint="eastAsia"/>
        </w:rPr>
        <w:t>»</w:t>
      </w:r>
      <w:r w:rsidR="00AC3B6B" w:rsidRPr="00E93F2A">
        <w:rPr>
          <w:rFonts w:ascii="Times New Roman" w:hAnsi="Times New Roman" w:cs="Times New Roman"/>
        </w:rPr>
        <w:t xml:space="preserve"> (</w:t>
      </w:r>
      <w:r w:rsidR="00AC3B6B" w:rsidRPr="00E93F2A">
        <w:rPr>
          <w:rFonts w:ascii="Times New Roman" w:hAnsi="Times New Roman" w:cs="Times New Roman" w:hint="eastAsia"/>
        </w:rPr>
        <w:t>Цветы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Чувашии</w:t>
      </w:r>
      <w:r w:rsidR="00AC3B6B" w:rsidRPr="00E93F2A">
        <w:rPr>
          <w:rFonts w:ascii="Times New Roman" w:hAnsi="Times New Roman" w:cs="Times New Roman"/>
        </w:rPr>
        <w:t xml:space="preserve">); Дипломом Победителя </w:t>
      </w:r>
      <w:r w:rsidR="00AC3B6B" w:rsidRPr="00E93F2A">
        <w:rPr>
          <w:rFonts w:ascii="Times New Roman" w:hAnsi="Times New Roman" w:cs="Times New Roman"/>
          <w:lang w:val="en-US"/>
        </w:rPr>
        <w:t>III</w:t>
      </w:r>
      <w:r w:rsidR="00AC3B6B" w:rsidRPr="00E93F2A">
        <w:rPr>
          <w:rFonts w:ascii="Times New Roman" w:hAnsi="Times New Roman" w:cs="Times New Roman"/>
        </w:rPr>
        <w:t xml:space="preserve"> степени III </w:t>
      </w:r>
      <w:r w:rsidR="00AC3B6B" w:rsidRPr="00E93F2A">
        <w:rPr>
          <w:rFonts w:ascii="Times New Roman" w:hAnsi="Times New Roman" w:cs="Times New Roman" w:hint="eastAsia"/>
        </w:rPr>
        <w:t>республиканского</w:t>
      </w:r>
      <w:r w:rsidR="00AC3B6B" w:rsidRPr="00E93F2A">
        <w:rPr>
          <w:rFonts w:ascii="Times New Roman" w:hAnsi="Times New Roman" w:cs="Times New Roman"/>
        </w:rPr>
        <w:t xml:space="preserve"> </w:t>
      </w:r>
      <w:proofErr w:type="spellStart"/>
      <w:r w:rsidR="00AC3B6B" w:rsidRPr="00E93F2A">
        <w:rPr>
          <w:rFonts w:ascii="Times New Roman" w:hAnsi="Times New Roman" w:cs="Times New Roman" w:hint="eastAsia"/>
        </w:rPr>
        <w:t>фестиваль</w:t>
      </w:r>
      <w:r w:rsidR="00AC3B6B" w:rsidRPr="00E93F2A">
        <w:rPr>
          <w:rFonts w:ascii="Times New Roman" w:hAnsi="Times New Roman" w:cs="Times New Roman"/>
        </w:rPr>
        <w:t>-</w:t>
      </w:r>
      <w:r w:rsidR="00AC3B6B" w:rsidRPr="00E93F2A">
        <w:rPr>
          <w:rFonts w:ascii="Times New Roman" w:hAnsi="Times New Roman" w:cs="Times New Roman" w:hint="eastAsia"/>
        </w:rPr>
        <w:t>конкурса</w:t>
      </w:r>
      <w:proofErr w:type="spellEnd"/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детского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и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юношеского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национального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творчества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«Возьмёмся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за</w:t>
      </w:r>
      <w:r w:rsidR="00AC3B6B" w:rsidRPr="00E93F2A">
        <w:rPr>
          <w:rFonts w:ascii="Times New Roman" w:hAnsi="Times New Roman" w:cs="Times New Roman"/>
        </w:rPr>
        <w:t xml:space="preserve"> </w:t>
      </w:r>
      <w:r w:rsidR="00AC3B6B" w:rsidRPr="00E93F2A">
        <w:rPr>
          <w:rFonts w:ascii="Times New Roman" w:hAnsi="Times New Roman" w:cs="Times New Roman" w:hint="eastAsia"/>
        </w:rPr>
        <w:t>руки</w:t>
      </w:r>
      <w:r w:rsidR="00AC3B6B" w:rsidRPr="00E93F2A">
        <w:rPr>
          <w:rFonts w:ascii="Times New Roman" w:hAnsi="Times New Roman" w:cs="Times New Roman"/>
        </w:rPr>
        <w:t xml:space="preserve">, </w:t>
      </w:r>
      <w:r w:rsidR="00AC3B6B" w:rsidRPr="00E93F2A">
        <w:rPr>
          <w:rFonts w:ascii="Times New Roman" w:hAnsi="Times New Roman" w:cs="Times New Roman" w:hint="eastAsia"/>
        </w:rPr>
        <w:t>друзья</w:t>
      </w:r>
      <w:r w:rsidR="00AC3B6B" w:rsidRPr="00E93F2A">
        <w:rPr>
          <w:rFonts w:ascii="Times New Roman" w:hAnsi="Times New Roman" w:cs="Times New Roman"/>
        </w:rPr>
        <w:t>!</w:t>
      </w:r>
      <w:r w:rsidR="00AC3B6B" w:rsidRPr="00E93F2A">
        <w:rPr>
          <w:rFonts w:ascii="Times New Roman" w:hAnsi="Times New Roman" w:cs="Times New Roman" w:hint="eastAsia"/>
        </w:rPr>
        <w:t>»</w:t>
      </w:r>
      <w:r w:rsidR="00AC3B6B" w:rsidRPr="00E93F2A">
        <w:rPr>
          <w:rFonts w:ascii="Times New Roman" w:hAnsi="Times New Roman" w:cs="Times New Roman"/>
        </w:rPr>
        <w:t>.</w:t>
      </w:r>
      <w:r w:rsidR="00AC3B6B" w:rsidRPr="00E93F2A">
        <w:t xml:space="preserve">   </w:t>
      </w:r>
      <w:proofErr w:type="gramEnd"/>
    </w:p>
    <w:p w:rsidR="00AC3B6B" w:rsidRPr="00E93F2A" w:rsidRDefault="00B5214A" w:rsidP="002D389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3F2A">
        <w:rPr>
          <w:rFonts w:ascii="Times New Roman" w:hAnsi="Times New Roman" w:cs="Times New Roman"/>
        </w:rPr>
        <w:t xml:space="preserve">   </w:t>
      </w:r>
      <w:proofErr w:type="gramStart"/>
      <w:r w:rsidR="00AC3B6B" w:rsidRPr="00E93F2A">
        <w:rPr>
          <w:rFonts w:ascii="Times New Roman" w:hAnsi="Times New Roman" w:cs="Times New Roman"/>
        </w:rPr>
        <w:t>В Порецком районном Дворце культуры более 20 лет функционирует хор ветеранов «Поречье» (рук.</w:t>
      </w:r>
      <w:proofErr w:type="gramEnd"/>
      <w:r w:rsidR="00AC3B6B" w:rsidRPr="00E93F2A">
        <w:rPr>
          <w:rFonts w:ascii="Times New Roman" w:hAnsi="Times New Roman" w:cs="Times New Roman"/>
        </w:rPr>
        <w:t xml:space="preserve"> </w:t>
      </w:r>
      <w:proofErr w:type="gramStart"/>
      <w:r w:rsidR="00AC3B6B" w:rsidRPr="00E93F2A">
        <w:rPr>
          <w:rFonts w:ascii="Times New Roman" w:hAnsi="Times New Roman" w:cs="Times New Roman"/>
        </w:rPr>
        <w:t>В.Ю.Андреева).</w:t>
      </w:r>
      <w:proofErr w:type="gramEnd"/>
      <w:r w:rsidR="00AC3B6B" w:rsidRPr="00E93F2A">
        <w:rPr>
          <w:rFonts w:ascii="Times New Roman" w:hAnsi="Times New Roman" w:cs="Times New Roman"/>
        </w:rPr>
        <w:t xml:space="preserve"> С участниками хора проводятся творческие встречи, организуются различные тематические мероприятия. </w:t>
      </w:r>
      <w:r w:rsidR="00AC3B6B" w:rsidRPr="00E93F2A">
        <w:rPr>
          <w:rFonts w:ascii="Times New Roman" w:hAnsi="Times New Roman" w:cs="Times New Roman"/>
          <w:color w:val="000000" w:themeColor="text1"/>
        </w:rPr>
        <w:t>Хор ветеранов участвует в различных фестивалях-конкурсах, республиканского и районного уровня. Так коллектив отмечен Дипломом участника регионального этапа Всероссийского хорового фестиваля. Ансамбль «Надежда» и ансамбль «</w:t>
      </w:r>
      <w:proofErr w:type="spellStart"/>
      <w:r w:rsidR="00AC3B6B" w:rsidRPr="00E93F2A">
        <w:rPr>
          <w:rFonts w:ascii="Times New Roman" w:hAnsi="Times New Roman" w:cs="Times New Roman"/>
          <w:color w:val="000000" w:themeColor="text1"/>
        </w:rPr>
        <w:t>Весняночка</w:t>
      </w:r>
      <w:proofErr w:type="spellEnd"/>
      <w:r w:rsidR="00AC3B6B" w:rsidRPr="00E93F2A">
        <w:rPr>
          <w:rFonts w:ascii="Times New Roman" w:hAnsi="Times New Roman" w:cs="Times New Roman"/>
          <w:color w:val="000000" w:themeColor="text1"/>
        </w:rPr>
        <w:t xml:space="preserve">» хора ветеранов «Поречье» отмечены дипломами участников в номинации «Вокал» (ансамбли)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республиканского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фестиваля</w:t>
      </w:r>
      <w:r w:rsidR="00AC3B6B" w:rsidRPr="00E93F2A">
        <w:rPr>
          <w:rFonts w:ascii="Times New Roman" w:hAnsi="Times New Roman" w:cs="Times New Roman"/>
          <w:color w:val="000000" w:themeColor="text1"/>
        </w:rPr>
        <w:t>-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конкурса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народного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творчества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для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лиц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пожилого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возраста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ветеранов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«Крепки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наши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крылья»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. Солисты хора ветеранов «Поречье» ведут активную творческую деятельность и принимают участие в различных фестивалях и конкурсах вокального и разговорного жанров. Солист хора ветеранов Алексей </w:t>
      </w:r>
      <w:proofErr w:type="spellStart"/>
      <w:r w:rsidR="00AC3B6B" w:rsidRPr="00E93F2A">
        <w:rPr>
          <w:rFonts w:ascii="Times New Roman" w:hAnsi="Times New Roman" w:cs="Times New Roman"/>
          <w:color w:val="000000" w:themeColor="text1"/>
        </w:rPr>
        <w:t>Ярчёнков</w:t>
      </w:r>
      <w:proofErr w:type="spellEnd"/>
      <w:r w:rsidR="00AC3B6B" w:rsidRPr="00E93F2A">
        <w:rPr>
          <w:rFonts w:ascii="Times New Roman" w:hAnsi="Times New Roman" w:cs="Times New Roman"/>
          <w:color w:val="000000" w:themeColor="text1"/>
        </w:rPr>
        <w:t xml:space="preserve"> стал Лауреатом </w:t>
      </w:r>
      <w:r w:rsidR="00AC3B6B" w:rsidRPr="00E93F2A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степени в номинации «Художественное слово»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республиканского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фестиваля</w:t>
      </w:r>
      <w:r w:rsidR="00AC3B6B" w:rsidRPr="00E93F2A">
        <w:rPr>
          <w:rFonts w:ascii="Times New Roman" w:hAnsi="Times New Roman" w:cs="Times New Roman"/>
          <w:color w:val="000000" w:themeColor="text1"/>
        </w:rPr>
        <w:t>-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конкурса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народного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творчества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для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лиц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пожилого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возраста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ветеранов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«Крепки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наши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крылья»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. Солистка хора ветеранов Антонина </w:t>
      </w:r>
      <w:proofErr w:type="spellStart"/>
      <w:r w:rsidR="00AC3B6B" w:rsidRPr="00E93F2A">
        <w:rPr>
          <w:rFonts w:ascii="Times New Roman" w:hAnsi="Times New Roman" w:cs="Times New Roman"/>
          <w:color w:val="000000" w:themeColor="text1"/>
        </w:rPr>
        <w:t>Дугаева</w:t>
      </w:r>
      <w:proofErr w:type="spellEnd"/>
      <w:r w:rsidR="00AC3B6B" w:rsidRPr="00E93F2A">
        <w:rPr>
          <w:rFonts w:ascii="Times New Roman" w:hAnsi="Times New Roman" w:cs="Times New Roman"/>
          <w:color w:val="000000" w:themeColor="text1"/>
        </w:rPr>
        <w:t xml:space="preserve"> – Лауреат </w:t>
      </w:r>
      <w:r w:rsidR="00AC3B6B" w:rsidRPr="00E93F2A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степени в номинации «Художественное слово»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республиканского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фестиваля</w:t>
      </w:r>
      <w:r w:rsidR="00AC3B6B" w:rsidRPr="00E93F2A">
        <w:rPr>
          <w:rFonts w:ascii="Times New Roman" w:hAnsi="Times New Roman" w:cs="Times New Roman"/>
          <w:color w:val="000000" w:themeColor="text1"/>
        </w:rPr>
        <w:t>-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конкурса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народного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творчества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для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лиц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пожилого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возраста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ветеранов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«Крепки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наши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крылья»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. Солистка хора ветеранов Раиса </w:t>
      </w:r>
      <w:proofErr w:type="spellStart"/>
      <w:r w:rsidR="00AC3B6B" w:rsidRPr="00E93F2A">
        <w:rPr>
          <w:rFonts w:ascii="Times New Roman" w:hAnsi="Times New Roman" w:cs="Times New Roman"/>
          <w:color w:val="000000" w:themeColor="text1"/>
        </w:rPr>
        <w:t>Терёшкина</w:t>
      </w:r>
      <w:proofErr w:type="spellEnd"/>
      <w:r w:rsidR="00AC3B6B" w:rsidRPr="00E93F2A">
        <w:rPr>
          <w:rFonts w:ascii="Times New Roman" w:hAnsi="Times New Roman" w:cs="Times New Roman"/>
          <w:color w:val="000000" w:themeColor="text1"/>
        </w:rPr>
        <w:t xml:space="preserve"> отмечена дипломом участника в номинации «Вокал»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республиканского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фестиваля</w:t>
      </w:r>
      <w:r w:rsidR="00AC3B6B" w:rsidRPr="00E93F2A">
        <w:rPr>
          <w:rFonts w:ascii="Times New Roman" w:hAnsi="Times New Roman" w:cs="Times New Roman"/>
          <w:color w:val="000000" w:themeColor="text1"/>
        </w:rPr>
        <w:t>-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конкурса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народного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творчества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для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лиц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пожилого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возраста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ветеранов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«Крепки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наши</w:t>
      </w:r>
      <w:r w:rsidR="00AC3B6B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C3B6B" w:rsidRPr="00E93F2A">
        <w:rPr>
          <w:rFonts w:ascii="Times New Roman" w:hAnsi="Times New Roman" w:cs="Times New Roman" w:hint="eastAsia"/>
          <w:color w:val="000000" w:themeColor="text1"/>
        </w:rPr>
        <w:t>крылья»</w:t>
      </w:r>
      <w:r w:rsidR="00AC3B6B" w:rsidRPr="00E93F2A">
        <w:rPr>
          <w:rFonts w:ascii="Times New Roman" w:hAnsi="Times New Roman" w:cs="Times New Roman"/>
          <w:color w:val="000000" w:themeColor="text1"/>
        </w:rPr>
        <w:t>.</w:t>
      </w:r>
    </w:p>
    <w:p w:rsidR="00AC3B6B" w:rsidRPr="00E93F2A" w:rsidRDefault="008722B7" w:rsidP="002D3898">
      <w:pPr>
        <w:spacing w:after="0" w:line="240" w:lineRule="auto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</w:rPr>
        <w:t xml:space="preserve">   </w:t>
      </w:r>
      <w:r w:rsidR="00AC3B6B" w:rsidRPr="00E93F2A">
        <w:rPr>
          <w:rFonts w:ascii="Times New Roman" w:hAnsi="Times New Roman" w:cs="Times New Roman"/>
        </w:rPr>
        <w:t xml:space="preserve"> Множество мероприятий было посвящено календарным праздникам, как светским, так и православным – это Новогодние и рождественские мероприятия, День защитника Отечества, Международный женский день 8 марта, День работника культуры, Пасха, День Победы, Международный день музеев, День славянской письменности и культуры, Общероссийский День библиотек, Троица, День независимости России, День Республики, День любви, семьи и верности, День </w:t>
      </w:r>
      <w:proofErr w:type="spellStart"/>
      <w:proofErr w:type="gramStart"/>
      <w:r w:rsidR="00AC3B6B" w:rsidRPr="00E93F2A">
        <w:rPr>
          <w:rFonts w:ascii="Times New Roman" w:hAnsi="Times New Roman" w:cs="Times New Roman"/>
        </w:rPr>
        <w:t>военно</w:t>
      </w:r>
      <w:proofErr w:type="spellEnd"/>
      <w:r w:rsidR="00AC3B6B" w:rsidRPr="00E93F2A">
        <w:rPr>
          <w:rFonts w:ascii="Times New Roman" w:hAnsi="Times New Roman" w:cs="Times New Roman"/>
        </w:rPr>
        <w:t xml:space="preserve"> – морского</w:t>
      </w:r>
      <w:proofErr w:type="gramEnd"/>
      <w:r w:rsidR="00AC3B6B" w:rsidRPr="00E93F2A">
        <w:rPr>
          <w:rFonts w:ascii="Times New Roman" w:hAnsi="Times New Roman" w:cs="Times New Roman"/>
        </w:rPr>
        <w:t xml:space="preserve"> флота, День пожилых людей,  День работника сельского хозяйства, День народного единства и многие другие.  </w:t>
      </w:r>
      <w:r w:rsidRPr="00E93F2A">
        <w:rPr>
          <w:rFonts w:ascii="Times New Roman" w:hAnsi="Times New Roman" w:cs="Times New Roman"/>
        </w:rPr>
        <w:t xml:space="preserve">Значительное количество мероприятий проходило в </w:t>
      </w:r>
      <w:proofErr w:type="spellStart"/>
      <w:r w:rsidRPr="00E93F2A">
        <w:rPr>
          <w:rFonts w:ascii="Times New Roman" w:hAnsi="Times New Roman" w:cs="Times New Roman"/>
        </w:rPr>
        <w:t>онлайн</w:t>
      </w:r>
      <w:proofErr w:type="spellEnd"/>
      <w:r w:rsidRPr="00E93F2A">
        <w:rPr>
          <w:rFonts w:ascii="Times New Roman" w:hAnsi="Times New Roman" w:cs="Times New Roman"/>
        </w:rPr>
        <w:t xml:space="preserve"> – формате.</w:t>
      </w:r>
      <w:r w:rsidR="00AC3B6B" w:rsidRPr="00E93F2A">
        <w:rPr>
          <w:rFonts w:ascii="Times New Roman" w:hAnsi="Times New Roman" w:cs="Times New Roman"/>
        </w:rPr>
        <w:t xml:space="preserve"> </w:t>
      </w:r>
    </w:p>
    <w:p w:rsidR="00AC3B6B" w:rsidRPr="00E93F2A" w:rsidRDefault="00AC3B6B" w:rsidP="00AC3B6B">
      <w:pPr>
        <w:spacing w:after="0" w:line="240" w:lineRule="auto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E93F2A">
        <w:rPr>
          <w:rFonts w:ascii="Times New Roman" w:hAnsi="Times New Roman" w:cs="Times New Roman"/>
          <w:color w:val="000000" w:themeColor="text1"/>
        </w:rPr>
        <w:t xml:space="preserve">  </w:t>
      </w:r>
    </w:p>
    <w:p w:rsidR="00735C37" w:rsidRPr="00E93F2A" w:rsidRDefault="00B760A8" w:rsidP="001A085F">
      <w:pPr>
        <w:spacing w:after="0" w:line="240" w:lineRule="auto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</w:rPr>
        <w:t xml:space="preserve">   </w:t>
      </w:r>
      <w:r w:rsidR="008D6392" w:rsidRPr="00E93F2A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1A085F" w:rsidRPr="00E93F2A">
        <w:rPr>
          <w:rFonts w:ascii="Times New Roman" w:hAnsi="Times New Roman" w:cs="Times New Roman"/>
          <w:b/>
          <w:color w:val="000000" w:themeColor="text1"/>
        </w:rPr>
        <w:t xml:space="preserve">   Одним из основных ресурсов развития интеллектуального потенциала  района являются библиотеки</w:t>
      </w:r>
      <w:r w:rsidR="001A085F" w:rsidRPr="00E93F2A">
        <w:rPr>
          <w:rFonts w:ascii="Times New Roman" w:hAnsi="Times New Roman" w:cs="Times New Roman"/>
        </w:rPr>
        <w:t xml:space="preserve">. </w:t>
      </w:r>
    </w:p>
    <w:p w:rsidR="003B0BD3" w:rsidRPr="00E93F2A" w:rsidRDefault="003B0BD3" w:rsidP="00E93F2A">
      <w:pPr>
        <w:pStyle w:val="Default"/>
        <w:ind w:firstLine="567"/>
        <w:jc w:val="both"/>
        <w:rPr>
          <w:b/>
        </w:rPr>
      </w:pPr>
      <w:r w:rsidRPr="00E93F2A">
        <w:t xml:space="preserve">В 2020 г., впервые за последние десятилетия, в </w:t>
      </w:r>
      <w:proofErr w:type="spellStart"/>
      <w:r w:rsidRPr="00E93F2A">
        <w:t>Порецкой</w:t>
      </w:r>
      <w:proofErr w:type="spellEnd"/>
      <w:r w:rsidRPr="00E93F2A">
        <w:t xml:space="preserve"> </w:t>
      </w:r>
      <w:proofErr w:type="spellStart"/>
      <w:r w:rsidRPr="00E93F2A">
        <w:t>межпоселенческой</w:t>
      </w:r>
      <w:proofErr w:type="spellEnd"/>
      <w:r w:rsidRPr="00E93F2A">
        <w:t xml:space="preserve"> библиотеке произведен текущий ремонт на сумму 1539,8 тыс. руб. за счет средств республиканского и местного бюджетов в рамках реализации мероприятий государственной программы Чувашской Республики «Развитие культуры и туризма».</w:t>
      </w:r>
    </w:p>
    <w:p w:rsidR="00C37ECC" w:rsidRPr="00E93F2A" w:rsidRDefault="00C37ECC" w:rsidP="00E93F2A">
      <w:pPr>
        <w:spacing w:after="0" w:line="240" w:lineRule="auto"/>
        <w:ind w:firstLine="567"/>
        <w:rPr>
          <w:rFonts w:ascii="Times New Roman" w:hAnsi="Times New Roman" w:cs="Times New Roman"/>
          <w:color w:val="auto"/>
        </w:rPr>
      </w:pPr>
      <w:r w:rsidRPr="00E93F2A">
        <w:rPr>
          <w:rFonts w:ascii="Times New Roman" w:hAnsi="Times New Roman"/>
        </w:rPr>
        <w:t>Показателем качественных изменений является обновление книжных фондов библиотек. На 1 января 2021г. в фонде централизованной библиотечной системы насчитывается 182,780 тыс. экз. книг.   Выбыло за 2020 г. – 6690 экз.</w:t>
      </w:r>
    </w:p>
    <w:p w:rsidR="00C37ECC" w:rsidRPr="00E93F2A" w:rsidRDefault="00C37ECC" w:rsidP="00E93F2A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</w:rPr>
      </w:pPr>
      <w:r w:rsidRPr="00E93F2A">
        <w:rPr>
          <w:color w:val="000000"/>
        </w:rPr>
        <w:t xml:space="preserve">На комплектование библиотек из всех уровней бюджета всего поступило 849,680 тыс. рублей. Приобретено 3435 экз. документов (294 экз. на 1000 жителей).  </w:t>
      </w:r>
      <w:r w:rsidR="008722B7" w:rsidRPr="00E93F2A">
        <w:t xml:space="preserve">Радует то, что фонды библиотек в 2020 </w:t>
      </w:r>
      <w:r w:rsidRPr="00E93F2A">
        <w:t>году пополнились книгами, приобретенными за счет местного бюджета. Была приобретена литература в количестве 431</w:t>
      </w:r>
      <w:r w:rsidR="008722B7" w:rsidRPr="00E93F2A">
        <w:t xml:space="preserve"> экземпляр на 55</w:t>
      </w:r>
      <w:r w:rsidRPr="00E93F2A">
        <w:t xml:space="preserve"> тысяч рублей. Объем поступлений в среднем на 1 библиотеку составляет 352 экземпляра.</w:t>
      </w:r>
    </w:p>
    <w:p w:rsidR="00C37ECC" w:rsidRPr="00E93F2A" w:rsidRDefault="00C37ECC" w:rsidP="00E93F2A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E93F2A">
        <w:rPr>
          <w:color w:val="000000"/>
        </w:rPr>
        <w:t>   В 2020 году оформлена подписка на периодические издания в количестве   1506 экземпляров на общую сумму 194,445 тыс. рублей. В среднем сельские библиотеки выписывают   16 наименований.</w:t>
      </w:r>
      <w:r w:rsidRPr="00E93F2A">
        <w:rPr>
          <w:color w:val="262626"/>
        </w:rPr>
        <w:t>    </w:t>
      </w:r>
    </w:p>
    <w:p w:rsidR="00C37ECC" w:rsidRPr="00E93F2A" w:rsidRDefault="00C37ECC" w:rsidP="00E93F2A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93F2A">
        <w:rPr>
          <w:color w:val="262626"/>
        </w:rPr>
        <w:t>  </w:t>
      </w:r>
      <w:r w:rsidRPr="00E93F2A">
        <w:t>За 2020 год библиотеками района был</w:t>
      </w:r>
      <w:r w:rsidR="00B64A74" w:rsidRPr="00E93F2A">
        <w:t>о проведено 1072</w:t>
      </w:r>
      <w:r w:rsidRPr="00E93F2A">
        <w:t xml:space="preserve"> </w:t>
      </w:r>
      <w:r w:rsidR="00B64A74" w:rsidRPr="00E93F2A">
        <w:rPr>
          <w:color w:val="000000"/>
        </w:rPr>
        <w:t xml:space="preserve">массовых мероприятий. </w:t>
      </w:r>
      <w:proofErr w:type="spellStart"/>
      <w:r w:rsidR="00B64A74" w:rsidRPr="00E93F2A">
        <w:rPr>
          <w:color w:val="000000"/>
        </w:rPr>
        <w:t>Документо</w:t>
      </w:r>
      <w:r w:rsidRPr="00E93F2A">
        <w:rPr>
          <w:color w:val="000000"/>
        </w:rPr>
        <w:t>выдача</w:t>
      </w:r>
      <w:proofErr w:type="spellEnd"/>
      <w:r w:rsidRPr="00E93F2A">
        <w:rPr>
          <w:color w:val="000000"/>
        </w:rPr>
        <w:t> составляет 264078 тыс.  экземпляров печатных и электронных изданий. Число посещений 92</w:t>
      </w:r>
      <w:r w:rsidR="008722B7" w:rsidRPr="00E93F2A">
        <w:rPr>
          <w:color w:val="000000"/>
        </w:rPr>
        <w:t>,5</w:t>
      </w:r>
      <w:r w:rsidRPr="00E93F2A">
        <w:rPr>
          <w:color w:val="000000"/>
        </w:rPr>
        <w:t xml:space="preserve"> тыс.  человек (2019 -146,3 тыс.). Охват населения библиотечным обслуживанием составил 82%. </w:t>
      </w:r>
    </w:p>
    <w:p w:rsidR="00C37ECC" w:rsidRPr="00E93F2A" w:rsidRDefault="00C37ECC" w:rsidP="00E93F2A">
      <w:pPr>
        <w:pStyle w:val="Default"/>
        <w:ind w:firstLine="567"/>
        <w:jc w:val="both"/>
      </w:pPr>
      <w:r w:rsidRPr="00E93F2A">
        <w:lastRenderedPageBreak/>
        <w:t>Создан электронный каталог, который на сегодняшний день насчитывает более 46 тыс. записей.  В библиотечной программе «ИРБИС» ведутся базы данных: электронный каталог   Порецкого района, полнотекстовая База правовых актов Порецкого   района, электронный краеведческий каталог. Ежегодно растет объем электронного каталога, в 2018 году – 35908, в 2019 году – 37 103, в 2020 году – 37 912 и</w:t>
      </w:r>
      <w:r w:rsidR="008722B7" w:rsidRPr="00E93F2A">
        <w:t>з них доступных в Интернет – 37</w:t>
      </w:r>
      <w:r w:rsidRPr="00E93F2A">
        <w:t xml:space="preserve">912. Активно используется и пропагандируется среди пользователей электронный каталог Национальной библиотеки ЧР и каталоги библиотек России с помощью сети Интернет. </w:t>
      </w:r>
    </w:p>
    <w:p w:rsidR="00C37ECC" w:rsidRPr="00E93F2A" w:rsidRDefault="00C37ECC" w:rsidP="00E93F2A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3F2A">
        <w:rPr>
          <w:color w:val="000000"/>
        </w:rPr>
        <w:t xml:space="preserve">Пользователи библиотек района обеспечены доступом в режиме </w:t>
      </w:r>
      <w:proofErr w:type="spellStart"/>
      <w:r w:rsidRPr="00E93F2A">
        <w:rPr>
          <w:color w:val="000000"/>
        </w:rPr>
        <w:t>on-line</w:t>
      </w:r>
      <w:proofErr w:type="spellEnd"/>
      <w:r w:rsidRPr="00E93F2A">
        <w:rPr>
          <w:color w:val="000000"/>
        </w:rPr>
        <w:t xml:space="preserve"> к электронным каталогам и другим информационным ресурсам российских и зарубежных библиотек, ведется библиотечное обслуживание удаленных пользователей. Библиотеки района активно присутствуют в сети Интернет. Через библиотечный сайт и социальные сети библиотеки оперативно сообщают о событиях и книжных новинках.</w:t>
      </w:r>
    </w:p>
    <w:p w:rsidR="00C37ECC" w:rsidRPr="00E93F2A" w:rsidRDefault="00C37ECC" w:rsidP="00E93F2A">
      <w:pPr>
        <w:pStyle w:val="Default"/>
        <w:ind w:firstLine="567"/>
        <w:jc w:val="both"/>
      </w:pPr>
      <w:r w:rsidRPr="00E93F2A">
        <w:t>  За 2020 год было проведено 1072 библиотечных мероприятия, в которых приняли участие 13936 человек. Из них проведено 592 мероприятий для детей, 318 для молодежи.</w:t>
      </w:r>
    </w:p>
    <w:p w:rsidR="00C37ECC" w:rsidRPr="00E93F2A" w:rsidRDefault="00C37ECC" w:rsidP="00E93F2A">
      <w:pPr>
        <w:pStyle w:val="Default"/>
        <w:ind w:firstLine="567"/>
        <w:jc w:val="both"/>
      </w:pPr>
      <w:r w:rsidRPr="00E93F2A">
        <w:rPr>
          <w:color w:val="auto"/>
        </w:rPr>
        <w:t xml:space="preserve">Основные библиотечные события в 2020 году были посвящены Году памяти и славы России. </w:t>
      </w:r>
      <w:r w:rsidRPr="00E93F2A">
        <w:t xml:space="preserve">Всего в Год памяти и славы в библиотеках района было проведено 86 мероприятий, в которых приняло участие 1408 человек, было оформлено 58 книжных выставок. </w:t>
      </w:r>
    </w:p>
    <w:p w:rsidR="00C37ECC" w:rsidRPr="00E93F2A" w:rsidRDefault="00C37ECC" w:rsidP="00E93F2A">
      <w:pPr>
        <w:pStyle w:val="aa"/>
        <w:ind w:right="-6" w:firstLine="567"/>
      </w:pPr>
      <w:r w:rsidRPr="00E93F2A">
        <w:t xml:space="preserve">В отчетном году продолжилась работа по обучению компьютерной грамотности населения. Всего за год по району обучено 61 человек, из них людей пожилого возраста 13, детей – 22, молодежи – 12, безработных – 7, инвалидов – 6. Проведено 31 мероприятие по обучению новым информационным технологиям и содействию формирования информационной культуры. В течение года в рамках курсов компьютерной грамотности для населения района были проведены семинары-практикумы «Государственные услуги в электронном виде». За отчетный год проведено 33 мероприятия, количество </w:t>
      </w:r>
      <w:proofErr w:type="gramStart"/>
      <w:r w:rsidRPr="00E93F2A">
        <w:t>обученных</w:t>
      </w:r>
      <w:proofErr w:type="gramEnd"/>
      <w:r w:rsidRPr="00E93F2A">
        <w:t xml:space="preserve"> составило 47 человека. В рамках программы «Школа финансовой грамотности» обучено 161 человек, проведено 40 занятий. </w:t>
      </w:r>
    </w:p>
    <w:p w:rsidR="00735C37" w:rsidRPr="00E93F2A" w:rsidRDefault="00735C37" w:rsidP="00E93F2A">
      <w:pPr>
        <w:pStyle w:val="Default"/>
        <w:ind w:firstLine="567"/>
        <w:jc w:val="both"/>
      </w:pPr>
      <w:r w:rsidRPr="00E93F2A">
        <w:t xml:space="preserve">Библиотеки Порецкого района принимали активное участие в реализации различных республиканских проектов, акций и конкурсов, разрабатывали и внедряли в жизнь собственные программы и проекты. </w:t>
      </w:r>
    </w:p>
    <w:p w:rsidR="00735C37" w:rsidRPr="00E93F2A" w:rsidRDefault="00735C37" w:rsidP="00E93F2A">
      <w:pPr>
        <w:spacing w:after="0" w:line="240" w:lineRule="auto"/>
        <w:ind w:firstLine="540"/>
        <w:rPr>
          <w:rFonts w:ascii="Times New Roman" w:hAnsi="Times New Roman"/>
        </w:rPr>
      </w:pPr>
      <w:proofErr w:type="gramStart"/>
      <w:r w:rsidRPr="00E93F2A">
        <w:rPr>
          <w:rFonts w:ascii="Times New Roman" w:hAnsi="Times New Roman"/>
        </w:rPr>
        <w:t>Библиотеки района стали активными участниками 457 акций и конкурсов: 51 международных, 107 всероссийских, 81 межрегиональных, 78 республиканских (</w:t>
      </w:r>
      <w:r w:rsidRPr="00E93F2A">
        <w:rPr>
          <w:rFonts w:ascii="Times New Roman" w:hAnsi="Times New Roman"/>
          <w:bCs/>
          <w:lang w:val="en-US"/>
        </w:rPr>
        <w:t>II</w:t>
      </w:r>
      <w:r w:rsidRPr="00E93F2A">
        <w:rPr>
          <w:rFonts w:ascii="Times New Roman" w:hAnsi="Times New Roman"/>
          <w:bCs/>
        </w:rPr>
        <w:t xml:space="preserve"> Международная сетевая акция «Читаем Гайдара сегодня», </w:t>
      </w:r>
      <w:r w:rsidRPr="00E93F2A">
        <w:rPr>
          <w:rFonts w:ascii="Times New Roman" w:hAnsi="Times New Roman"/>
          <w:shd w:val="clear" w:color="auto" w:fill="FFFFFF"/>
        </w:rPr>
        <w:t xml:space="preserve">Межрегиональная сетевая акция «Книжная география», </w:t>
      </w:r>
      <w:r w:rsidRPr="00E93F2A">
        <w:rPr>
          <w:rFonts w:ascii="Times New Roman" w:hAnsi="Times New Roman"/>
        </w:rPr>
        <w:t>Сетевая акция «</w:t>
      </w:r>
      <w:proofErr w:type="spellStart"/>
      <w:r w:rsidRPr="00E93F2A">
        <w:rPr>
          <w:rFonts w:ascii="Times New Roman" w:hAnsi="Times New Roman"/>
        </w:rPr>
        <w:t>ПоЧитатели</w:t>
      </w:r>
      <w:proofErr w:type="spellEnd"/>
      <w:r w:rsidRPr="00E93F2A">
        <w:rPr>
          <w:rFonts w:ascii="Times New Roman" w:hAnsi="Times New Roman"/>
        </w:rPr>
        <w:t xml:space="preserve"> Чехова», Всероссийский день чтения, Всероссийская олимпиада «Символы России», </w:t>
      </w:r>
      <w:r w:rsidRPr="00E93F2A">
        <w:rPr>
          <w:rFonts w:ascii="Times New Roman" w:eastAsia="Verdana" w:hAnsi="Times New Roman"/>
          <w:color w:val="000000"/>
          <w:shd w:val="clear" w:color="auto" w:fill="FFFFFF"/>
        </w:rPr>
        <w:t xml:space="preserve">Всероссийская  акция «Окна России», </w:t>
      </w:r>
      <w:r w:rsidRPr="00E93F2A">
        <w:rPr>
          <w:rFonts w:ascii="Times New Roman" w:hAnsi="Times New Roman"/>
        </w:rPr>
        <w:t>Неделя безопасного Рунета, Международная акция «Читаем Пушкина вместе», Республиканская акция «Единый день православной книги», Республиканская неделя</w:t>
      </w:r>
      <w:proofErr w:type="gramEnd"/>
      <w:r w:rsidRPr="00E93F2A">
        <w:rPr>
          <w:rFonts w:ascii="Times New Roman" w:hAnsi="Times New Roman"/>
        </w:rPr>
        <w:t xml:space="preserve"> научных знаний,</w:t>
      </w:r>
      <w:r w:rsidRPr="00E93F2A">
        <w:rPr>
          <w:rFonts w:ascii="Times New Roman" w:hAnsi="Times New Roman"/>
          <w:color w:val="000000"/>
          <w:shd w:val="clear" w:color="auto" w:fill="FFFFFF"/>
        </w:rPr>
        <w:t xml:space="preserve"> поэтический марафон «Поговорим о мужестве на разных языках», </w:t>
      </w:r>
      <w:r w:rsidRPr="00E93F2A">
        <w:rPr>
          <w:rFonts w:ascii="Times New Roman" w:hAnsi="Times New Roman"/>
        </w:rPr>
        <w:t xml:space="preserve"> республиканский смотр-конкурс на лучшую библиотеку «Библиотека </w:t>
      </w:r>
      <w:r w:rsidRPr="00E93F2A">
        <w:rPr>
          <w:rFonts w:ascii="Times New Roman" w:hAnsi="Times New Roman"/>
          <w:lang w:val="en-US"/>
        </w:rPr>
        <w:t>XXI</w:t>
      </w:r>
      <w:r w:rsidRPr="00E93F2A">
        <w:rPr>
          <w:rFonts w:ascii="Times New Roman" w:hAnsi="Times New Roman"/>
        </w:rPr>
        <w:t xml:space="preserve"> века» и др.). </w:t>
      </w:r>
    </w:p>
    <w:p w:rsidR="00735C37" w:rsidRPr="00E93F2A" w:rsidRDefault="00735C37" w:rsidP="00E93F2A">
      <w:pPr>
        <w:spacing w:after="0" w:line="240" w:lineRule="auto"/>
        <w:ind w:firstLine="540"/>
      </w:pPr>
      <w:r w:rsidRPr="00E93F2A">
        <w:rPr>
          <w:rFonts w:ascii="Times New Roman" w:hAnsi="Times New Roman"/>
          <w:b/>
          <w:i/>
        </w:rPr>
        <w:t>Результаты участия: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t>международный конкурс «Я – библиотекарь» (</w:t>
      </w:r>
      <w:proofErr w:type="spellStart"/>
      <w:r w:rsidRPr="00E93F2A">
        <w:t>Напольновская</w:t>
      </w:r>
      <w:proofErr w:type="spellEnd"/>
      <w:r w:rsidRPr="00E93F2A">
        <w:t>, 2020 г.) – диплом 1 степени;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t>всероссийский конкурс «Победа на наших окнах», организатор - информационно-образовательный ресурс «Шаг вперед» (</w:t>
      </w:r>
      <w:proofErr w:type="spellStart"/>
      <w:r w:rsidRPr="00E93F2A">
        <w:t>Напольновская</w:t>
      </w:r>
      <w:proofErr w:type="spellEnd"/>
      <w:r w:rsidRPr="00E93F2A">
        <w:t>, 2020 г.) – диплом 1 степени;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t xml:space="preserve">фотоконкурс «Цвети моя деревня», номинация «Образ сельской семьи», организатор — МБУК Центральная библиотека МР </w:t>
      </w:r>
      <w:proofErr w:type="spellStart"/>
      <w:r w:rsidRPr="00E93F2A">
        <w:t>Благоварского</w:t>
      </w:r>
      <w:proofErr w:type="spellEnd"/>
      <w:r w:rsidRPr="00E93F2A">
        <w:t xml:space="preserve"> района Республики Башкортостан (</w:t>
      </w:r>
      <w:proofErr w:type="spellStart"/>
      <w:r w:rsidRPr="00E93F2A">
        <w:t>Напольновская</w:t>
      </w:r>
      <w:proofErr w:type="spellEnd"/>
      <w:r w:rsidRPr="00E93F2A">
        <w:t xml:space="preserve"> с/б) – диплом 1 степени;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rPr>
          <w:rFonts w:cs="Arial"/>
          <w:shd w:val="clear" w:color="auto" w:fill="FFFFFF"/>
        </w:rPr>
        <w:t xml:space="preserve">интеллектуальный </w:t>
      </w:r>
      <w:proofErr w:type="spellStart"/>
      <w:r w:rsidRPr="00E93F2A">
        <w:rPr>
          <w:rFonts w:cs="Arial"/>
          <w:shd w:val="clear" w:color="auto" w:fill="FFFFFF"/>
        </w:rPr>
        <w:t>квест</w:t>
      </w:r>
      <w:proofErr w:type="spellEnd"/>
      <w:r w:rsidRPr="00E93F2A">
        <w:rPr>
          <w:rFonts w:cs="Arial"/>
          <w:shd w:val="clear" w:color="auto" w:fill="FFFFFF"/>
        </w:rPr>
        <w:t xml:space="preserve"> «Время поднять паруса», организатор — </w:t>
      </w:r>
      <w:proofErr w:type="spellStart"/>
      <w:r w:rsidRPr="00E93F2A">
        <w:rPr>
          <w:rFonts w:cs="Arial"/>
          <w:shd w:val="clear" w:color="auto" w:fill="FFFFFF"/>
        </w:rPr>
        <w:t>Анашенская</w:t>
      </w:r>
      <w:proofErr w:type="spellEnd"/>
      <w:r w:rsidRPr="00E93F2A">
        <w:rPr>
          <w:rFonts w:cs="Arial"/>
          <w:shd w:val="clear" w:color="auto" w:fill="FFFFFF"/>
        </w:rPr>
        <w:t xml:space="preserve"> поселенческая библиотека Красноярского края </w:t>
      </w:r>
      <w:r w:rsidRPr="00E93F2A">
        <w:t>(</w:t>
      </w:r>
      <w:proofErr w:type="spellStart"/>
      <w:r w:rsidRPr="00E93F2A">
        <w:t>Напольновская</w:t>
      </w:r>
      <w:proofErr w:type="spellEnd"/>
      <w:r w:rsidRPr="00E93F2A">
        <w:t xml:space="preserve"> с/б) – диплом победителя;</w:t>
      </w:r>
    </w:p>
    <w:p w:rsidR="00735C37" w:rsidRPr="00E93F2A" w:rsidRDefault="00735C37" w:rsidP="00E93F2A">
      <w:pPr>
        <w:widowControl w:val="0"/>
        <w:numPr>
          <w:ilvl w:val="0"/>
          <w:numId w:val="9"/>
        </w:numPr>
        <w:shd w:val="clear" w:color="auto" w:fill="auto"/>
        <w:suppressAutoHyphens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E93F2A">
        <w:rPr>
          <w:rFonts w:ascii="Times New Roman" w:hAnsi="Times New Roman"/>
          <w:color w:val="000000"/>
        </w:rPr>
        <w:lastRenderedPageBreak/>
        <w:t>Фотоконкурс «Папа, мама, я - читающая семья!», посвящённый международному дню семьи - Библиотека им. А. Гайдара г. Чебоксары (</w:t>
      </w:r>
      <w:proofErr w:type="spellStart"/>
      <w:r w:rsidRPr="00E93F2A">
        <w:rPr>
          <w:rFonts w:ascii="Times New Roman" w:hAnsi="Times New Roman"/>
          <w:color w:val="000000"/>
        </w:rPr>
        <w:t>Антипинская</w:t>
      </w:r>
      <w:proofErr w:type="spellEnd"/>
      <w:r w:rsidRPr="00E93F2A">
        <w:rPr>
          <w:rFonts w:ascii="Times New Roman" w:hAnsi="Times New Roman"/>
          <w:color w:val="000000"/>
        </w:rPr>
        <w:t>, 2020г.) – диплом 1 степени;</w:t>
      </w:r>
      <w:proofErr w:type="gramEnd"/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proofErr w:type="spellStart"/>
      <w:proofErr w:type="gramStart"/>
      <w:r w:rsidRPr="00E93F2A">
        <w:t>онлайн-викторина</w:t>
      </w:r>
      <w:proofErr w:type="spellEnd"/>
      <w:r w:rsidRPr="00E93F2A">
        <w:t xml:space="preserve"> по творчеству М. Шолохова, интернет-викторина «Знатоки финансовой грамотности», сетевой фотоконкурс «Папа, мама, я – читающая семья», </w:t>
      </w:r>
      <w:proofErr w:type="spellStart"/>
      <w:r w:rsidRPr="00E93F2A">
        <w:t>онлайн-кроссворд</w:t>
      </w:r>
      <w:proofErr w:type="spellEnd"/>
      <w:r w:rsidRPr="00E93F2A">
        <w:t xml:space="preserve"> «В мире сказок А.С. Пушкина» (</w:t>
      </w:r>
      <w:proofErr w:type="spellStart"/>
      <w:r w:rsidRPr="00E93F2A">
        <w:t>Антипинская</w:t>
      </w:r>
      <w:proofErr w:type="spellEnd"/>
      <w:r w:rsidRPr="00E93F2A">
        <w:t>, 2020 г.) – победитель;</w:t>
      </w:r>
      <w:proofErr w:type="gramEnd"/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rPr>
          <w:rFonts w:eastAsia="Times New Roman"/>
          <w:lang w:eastAsia="ru-RU"/>
        </w:rPr>
        <w:t xml:space="preserve">Виртуальная викторина «ЗНАТОКИ ФИНАНСОВОЙ ГРАМОТНОСТИ» - </w:t>
      </w:r>
      <w:r w:rsidRPr="00E93F2A">
        <w:t>(</w:t>
      </w:r>
      <w:proofErr w:type="spellStart"/>
      <w:r w:rsidRPr="00E93F2A">
        <w:t>Антипинская</w:t>
      </w:r>
      <w:proofErr w:type="spellEnd"/>
      <w:r w:rsidRPr="00E93F2A">
        <w:t>, 2020 г.) – диплом победителя;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t xml:space="preserve">Литературный </w:t>
      </w:r>
      <w:proofErr w:type="spellStart"/>
      <w:r w:rsidRPr="00E93F2A">
        <w:t>кве</w:t>
      </w:r>
      <w:r w:rsidR="00B64A74" w:rsidRPr="00E93F2A">
        <w:t>ст</w:t>
      </w:r>
      <w:proofErr w:type="spellEnd"/>
      <w:r w:rsidR="00B64A74" w:rsidRPr="00E93F2A">
        <w:t xml:space="preserve"> «Русь моя, милая родина» -</w:t>
      </w:r>
      <w:r w:rsidRPr="00E93F2A">
        <w:t xml:space="preserve"> (</w:t>
      </w:r>
      <w:proofErr w:type="spellStart"/>
      <w:r w:rsidRPr="00E93F2A">
        <w:t>Антипинская</w:t>
      </w:r>
      <w:proofErr w:type="spellEnd"/>
      <w:r w:rsidRPr="00E93F2A">
        <w:t>, 2020 г.) – диплом победителя;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t>Литературная экологическая викторина «Золотая волшебница осень» (</w:t>
      </w:r>
      <w:proofErr w:type="spellStart"/>
      <w:r w:rsidRPr="00E93F2A">
        <w:t>Антипинская</w:t>
      </w:r>
      <w:proofErr w:type="spellEnd"/>
      <w:r w:rsidRPr="00E93F2A">
        <w:t>, 2020 г.) – диплом победителя;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t>международный конкурс «Рождественское чудо» (2020 г.) – 1 место в номинации «Лучшая методическая разработка» (</w:t>
      </w:r>
      <w:proofErr w:type="spellStart"/>
      <w:r w:rsidRPr="00E93F2A">
        <w:t>Кудеихинская</w:t>
      </w:r>
      <w:proofErr w:type="spellEnd"/>
      <w:r w:rsidRPr="00E93F2A">
        <w:t xml:space="preserve"> с/б);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t>всероссийский конкурс презентаций «О Подвиге, о Доблести, о Славе!», посвященный 75-летию Победы в Великой Отечественной войне (2020 г.)  – 1 место (</w:t>
      </w:r>
      <w:proofErr w:type="spellStart"/>
      <w:r w:rsidRPr="00E93F2A">
        <w:t>Кудеихинская</w:t>
      </w:r>
      <w:proofErr w:type="spellEnd"/>
      <w:r w:rsidRPr="00E93F2A">
        <w:t xml:space="preserve"> с/б);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  <w:rPr>
          <w:spacing w:val="-4"/>
        </w:rPr>
      </w:pPr>
      <w:r w:rsidRPr="00E93F2A">
        <w:t>республиканский конкурс творческих работ «Защитники веры и отечества» (2020 г.) – 1 место (</w:t>
      </w:r>
      <w:proofErr w:type="spellStart"/>
      <w:r w:rsidRPr="00E93F2A">
        <w:t>Кудеихинская</w:t>
      </w:r>
      <w:proofErr w:type="spellEnd"/>
      <w:r w:rsidRPr="00E93F2A">
        <w:t xml:space="preserve"> с/б);</w:t>
      </w:r>
    </w:p>
    <w:p w:rsidR="00735C37" w:rsidRPr="00E93F2A" w:rsidRDefault="00735C37" w:rsidP="00E93F2A">
      <w:pPr>
        <w:pStyle w:val="Default"/>
        <w:numPr>
          <w:ilvl w:val="0"/>
          <w:numId w:val="9"/>
        </w:numPr>
        <w:tabs>
          <w:tab w:val="left" w:pos="709"/>
        </w:tabs>
        <w:suppressAutoHyphens/>
        <w:autoSpaceDN/>
        <w:adjustRightInd/>
        <w:jc w:val="both"/>
      </w:pPr>
      <w:r w:rsidRPr="00E93F2A">
        <w:rPr>
          <w:spacing w:val="-4"/>
        </w:rPr>
        <w:t>международный конкурс «День Победы» (</w:t>
      </w:r>
      <w:proofErr w:type="spellStart"/>
      <w:r w:rsidRPr="00E93F2A">
        <w:rPr>
          <w:spacing w:val="-4"/>
        </w:rPr>
        <w:t>Кудеихинская</w:t>
      </w:r>
      <w:proofErr w:type="spellEnd"/>
      <w:r w:rsidRPr="00E93F2A">
        <w:rPr>
          <w:spacing w:val="-4"/>
        </w:rPr>
        <w:t>, 2020 г.)  – диплом 1 степени.</w:t>
      </w:r>
    </w:p>
    <w:p w:rsidR="00735C37" w:rsidRPr="00E93F2A" w:rsidRDefault="00735C37" w:rsidP="00E93F2A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E93F2A">
        <w:rPr>
          <w:rFonts w:ascii="Times New Roman" w:hAnsi="Times New Roman"/>
          <w:color w:val="000000"/>
        </w:rPr>
        <w:t xml:space="preserve">При </w:t>
      </w:r>
      <w:proofErr w:type="spellStart"/>
      <w:r w:rsidRPr="00E93F2A">
        <w:rPr>
          <w:rFonts w:ascii="Times New Roman" w:hAnsi="Times New Roman"/>
          <w:color w:val="000000"/>
        </w:rPr>
        <w:t>Порецкой</w:t>
      </w:r>
      <w:proofErr w:type="spellEnd"/>
      <w:r w:rsidRPr="00E93F2A">
        <w:rPr>
          <w:rFonts w:ascii="Times New Roman" w:hAnsi="Times New Roman"/>
          <w:color w:val="000000"/>
        </w:rPr>
        <w:t xml:space="preserve"> </w:t>
      </w:r>
      <w:proofErr w:type="spellStart"/>
      <w:r w:rsidRPr="00E93F2A">
        <w:rPr>
          <w:rFonts w:ascii="Times New Roman" w:hAnsi="Times New Roman"/>
          <w:color w:val="000000"/>
        </w:rPr>
        <w:t>межпоселенческой</w:t>
      </w:r>
      <w:proofErr w:type="spellEnd"/>
      <w:r w:rsidRPr="00E93F2A">
        <w:rPr>
          <w:rFonts w:ascii="Times New Roman" w:hAnsi="Times New Roman"/>
          <w:color w:val="000000"/>
        </w:rPr>
        <w:t xml:space="preserve"> библиотеке в 2020 году начала работать </w:t>
      </w:r>
      <w:proofErr w:type="spellStart"/>
      <w:r w:rsidRPr="00E93F2A">
        <w:rPr>
          <w:rFonts w:ascii="Times New Roman" w:hAnsi="Times New Roman"/>
          <w:color w:val="000000"/>
        </w:rPr>
        <w:t>БиблиоВидеоСтудия</w:t>
      </w:r>
      <w:proofErr w:type="spellEnd"/>
      <w:r w:rsidRPr="00E93F2A">
        <w:rPr>
          <w:rFonts w:ascii="Times New Roman" w:hAnsi="Times New Roman"/>
          <w:color w:val="000000"/>
        </w:rPr>
        <w:t xml:space="preserve"> </w:t>
      </w:r>
      <w:r w:rsidRPr="00E93F2A">
        <w:rPr>
          <w:rFonts w:ascii="Times New Roman" w:hAnsi="Times New Roman"/>
          <w:b/>
          <w:color w:val="000000"/>
        </w:rPr>
        <w:t>«Кадр»</w:t>
      </w:r>
      <w:r w:rsidR="003B0BD3" w:rsidRPr="00E93F2A">
        <w:rPr>
          <w:rFonts w:ascii="Times New Roman" w:hAnsi="Times New Roman"/>
          <w:color w:val="000000"/>
        </w:rPr>
        <w:t>, где</w:t>
      </w:r>
      <w:r w:rsidR="003B0BD3" w:rsidRPr="00E93F2A">
        <w:rPr>
          <w:rFonts w:ascii="Times New Roman" w:hAnsi="Times New Roman"/>
          <w:b/>
          <w:color w:val="000000"/>
        </w:rPr>
        <w:t xml:space="preserve"> </w:t>
      </w:r>
      <w:r w:rsidRPr="00E93F2A">
        <w:rPr>
          <w:rFonts w:ascii="Times New Roman" w:hAnsi="Times New Roman"/>
          <w:color w:val="000000"/>
        </w:rPr>
        <w:t>снима</w:t>
      </w:r>
      <w:r w:rsidR="003B0BD3" w:rsidRPr="00E93F2A">
        <w:rPr>
          <w:rFonts w:ascii="Times New Roman" w:hAnsi="Times New Roman"/>
          <w:color w:val="000000"/>
        </w:rPr>
        <w:t xml:space="preserve">ются свои </w:t>
      </w:r>
      <w:r w:rsidRPr="00E93F2A">
        <w:rPr>
          <w:rFonts w:ascii="Times New Roman" w:hAnsi="Times New Roman"/>
          <w:color w:val="000000"/>
        </w:rPr>
        <w:t xml:space="preserve"> </w:t>
      </w:r>
      <w:proofErr w:type="spellStart"/>
      <w:r w:rsidRPr="00E93F2A">
        <w:rPr>
          <w:rFonts w:ascii="Times New Roman" w:hAnsi="Times New Roman"/>
          <w:color w:val="000000"/>
        </w:rPr>
        <w:t>библионовост</w:t>
      </w:r>
      <w:proofErr w:type="gramStart"/>
      <w:r w:rsidRPr="00E93F2A">
        <w:rPr>
          <w:rFonts w:ascii="Times New Roman" w:hAnsi="Times New Roman"/>
          <w:color w:val="000000"/>
        </w:rPr>
        <w:t>и</w:t>
      </w:r>
      <w:proofErr w:type="spellEnd"/>
      <w:r w:rsidRPr="00E93F2A">
        <w:rPr>
          <w:rFonts w:ascii="Times New Roman" w:hAnsi="Times New Roman"/>
          <w:color w:val="000000"/>
        </w:rPr>
        <w:t>-</w:t>
      </w:r>
      <w:proofErr w:type="gramEnd"/>
      <w:r w:rsidRPr="00E93F2A">
        <w:rPr>
          <w:rFonts w:ascii="Times New Roman" w:hAnsi="Times New Roman"/>
          <w:color w:val="000000"/>
        </w:rPr>
        <w:t xml:space="preserve"> о библиотеках, книгах и чтении</w:t>
      </w:r>
      <w:r w:rsidR="001B07C2" w:rsidRPr="00E93F2A">
        <w:rPr>
          <w:rFonts w:ascii="Times New Roman" w:hAnsi="Times New Roman"/>
          <w:color w:val="000000"/>
        </w:rPr>
        <w:t>,</w:t>
      </w:r>
      <w:r w:rsidRPr="00E93F2A">
        <w:rPr>
          <w:rFonts w:ascii="Times New Roman" w:hAnsi="Times New Roman"/>
          <w:color w:val="000000"/>
        </w:rPr>
        <w:t xml:space="preserve"> распространяя их в сети Интернет, при этом делая себе рекламу. Наша цель -</w:t>
      </w:r>
      <w:r w:rsidR="00C37ECC" w:rsidRPr="00E93F2A">
        <w:rPr>
          <w:rFonts w:ascii="Times New Roman" w:hAnsi="Times New Roman"/>
          <w:color w:val="000000"/>
        </w:rPr>
        <w:t xml:space="preserve"> </w:t>
      </w:r>
      <w:r w:rsidRPr="00E93F2A">
        <w:rPr>
          <w:rFonts w:ascii="Times New Roman" w:hAnsi="Times New Roman"/>
          <w:color w:val="000000"/>
        </w:rPr>
        <w:t xml:space="preserve">вызвать </w:t>
      </w:r>
      <w:r w:rsidR="00C37ECC" w:rsidRPr="00E93F2A">
        <w:rPr>
          <w:rFonts w:ascii="Times New Roman" w:hAnsi="Times New Roman"/>
          <w:color w:val="000000"/>
        </w:rPr>
        <w:t xml:space="preserve">интерес к книге, про которую </w:t>
      </w:r>
      <w:r w:rsidRPr="00E93F2A">
        <w:rPr>
          <w:rFonts w:ascii="Times New Roman" w:hAnsi="Times New Roman"/>
          <w:color w:val="000000"/>
        </w:rPr>
        <w:t xml:space="preserve"> снят</w:t>
      </w:r>
      <w:r w:rsidR="00C37ECC" w:rsidRPr="00E93F2A">
        <w:rPr>
          <w:rFonts w:ascii="Times New Roman" w:hAnsi="Times New Roman"/>
          <w:color w:val="000000"/>
        </w:rPr>
        <w:t xml:space="preserve"> сюжет</w:t>
      </w:r>
      <w:r w:rsidRPr="00E93F2A">
        <w:rPr>
          <w:rFonts w:ascii="Times New Roman" w:hAnsi="Times New Roman"/>
          <w:color w:val="000000"/>
        </w:rPr>
        <w:t>, или к тому, что происходит в библиотеке, а также увлечь подростков оригинальным, увлекательным видом досуга - создание видеороликов.</w:t>
      </w:r>
    </w:p>
    <w:p w:rsidR="00735C37" w:rsidRPr="00E93F2A" w:rsidRDefault="00735C37" w:rsidP="00E93F2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E93F2A">
        <w:t xml:space="preserve">В отчётном году муниципальные библиотеки Порецкого района продолжали осваивать социальные </w:t>
      </w:r>
      <w:proofErr w:type="spellStart"/>
      <w:r w:rsidRPr="00E93F2A">
        <w:t>медийные</w:t>
      </w:r>
      <w:proofErr w:type="spellEnd"/>
      <w:r w:rsidRPr="00E93F2A">
        <w:t xml:space="preserve"> сервисы: активно работали </w:t>
      </w:r>
      <w:proofErr w:type="spellStart"/>
      <w:r w:rsidRPr="00E93F2A">
        <w:t>аккаунты</w:t>
      </w:r>
      <w:proofErr w:type="spellEnd"/>
      <w:r w:rsidRPr="00E93F2A">
        <w:t xml:space="preserve"> в социальных сетях и </w:t>
      </w:r>
      <w:proofErr w:type="spellStart"/>
      <w:r w:rsidRPr="00E93F2A">
        <w:t>блоги</w:t>
      </w:r>
      <w:proofErr w:type="spellEnd"/>
      <w:r w:rsidRPr="00E93F2A">
        <w:t>. Продолжает своё развитие Интерне</w:t>
      </w:r>
      <w:proofErr w:type="gramStart"/>
      <w:r w:rsidRPr="00E93F2A">
        <w:t>т-</w:t>
      </w:r>
      <w:proofErr w:type="gramEnd"/>
      <w:r w:rsidRPr="00E93F2A">
        <w:t xml:space="preserve"> сообщество друзей </w:t>
      </w:r>
      <w:proofErr w:type="spellStart"/>
      <w:r w:rsidRPr="00E93F2A">
        <w:t>Поре</w:t>
      </w:r>
      <w:r w:rsidR="00E54575" w:rsidRPr="00E93F2A">
        <w:t>цкой</w:t>
      </w:r>
      <w:proofErr w:type="spellEnd"/>
      <w:r w:rsidR="00E54575" w:rsidRPr="00E93F2A">
        <w:t xml:space="preserve"> </w:t>
      </w:r>
      <w:proofErr w:type="spellStart"/>
      <w:r w:rsidR="00E54575" w:rsidRPr="00E93F2A">
        <w:t>межпоселенческой</w:t>
      </w:r>
      <w:proofErr w:type="spellEnd"/>
      <w:r w:rsidR="00E54575" w:rsidRPr="00E93F2A">
        <w:t xml:space="preserve"> библиотеки</w:t>
      </w:r>
      <w:r w:rsidRPr="00E93F2A">
        <w:t xml:space="preserve">  </w:t>
      </w:r>
      <w:proofErr w:type="spellStart"/>
      <w:r w:rsidRPr="00E93F2A">
        <w:t>Вконтакте</w:t>
      </w:r>
      <w:proofErr w:type="spellEnd"/>
      <w:r w:rsidRPr="00E93F2A">
        <w:t xml:space="preserve">. </w:t>
      </w:r>
      <w:proofErr w:type="spellStart"/>
      <w:r w:rsidRPr="00E93F2A">
        <w:t>Порецкая</w:t>
      </w:r>
      <w:proofErr w:type="spellEnd"/>
      <w:r w:rsidRPr="00E93F2A">
        <w:t xml:space="preserve"> библиотечная система Порецкого района идёт в ногу со временем, осваивает социальные </w:t>
      </w:r>
      <w:proofErr w:type="spellStart"/>
      <w:r w:rsidRPr="00E93F2A">
        <w:t>медиаресурсы</w:t>
      </w:r>
      <w:proofErr w:type="spellEnd"/>
      <w:r w:rsidRPr="00E93F2A">
        <w:t xml:space="preserve"> в качестве продвижения библиотек и библиотечных услуг и использует этот канал коммуникации для формирования положительного имиджа библиотечного учреждения среди молодого читателя.</w:t>
      </w:r>
      <w:r w:rsidRPr="00E93F2A">
        <w:rPr>
          <w:color w:val="000000"/>
        </w:rPr>
        <w:t xml:space="preserve">    </w:t>
      </w:r>
    </w:p>
    <w:p w:rsidR="003E5148" w:rsidRPr="00E93F2A" w:rsidRDefault="003E5148" w:rsidP="003E5148">
      <w:pPr>
        <w:spacing w:after="0" w:line="240" w:lineRule="auto"/>
        <w:ind w:firstLine="709"/>
        <w:rPr>
          <w:bCs/>
          <w:color w:val="000000"/>
        </w:rPr>
      </w:pPr>
      <w:r w:rsidRPr="00E93F2A">
        <w:rPr>
          <w:b/>
          <w:bCs/>
          <w:color w:val="000000"/>
        </w:rPr>
        <w:t>Детская библиотека</w:t>
      </w:r>
      <w:r w:rsidRPr="00E93F2A">
        <w:rPr>
          <w:bCs/>
          <w:color w:val="000000"/>
        </w:rPr>
        <w:t xml:space="preserve">  активно работает по приобщению детей к чтению, в  рамках которых проходят: литературные – музыкальные гостиные, </w:t>
      </w:r>
      <w:proofErr w:type="spellStart"/>
      <w:r w:rsidRPr="00E93F2A">
        <w:rPr>
          <w:bCs/>
          <w:color w:val="000000"/>
        </w:rPr>
        <w:t>читательско</w:t>
      </w:r>
      <w:proofErr w:type="spellEnd"/>
      <w:r w:rsidRPr="00E93F2A">
        <w:rPr>
          <w:bCs/>
          <w:color w:val="000000"/>
        </w:rPr>
        <w:t xml:space="preserve"> – зрительские конференции, литературные салоны, театрализация, книжные выставки, </w:t>
      </w:r>
      <w:proofErr w:type="spellStart"/>
      <w:r w:rsidRPr="00E93F2A">
        <w:rPr>
          <w:bCs/>
          <w:color w:val="000000"/>
        </w:rPr>
        <w:t>мультимедийные</w:t>
      </w:r>
      <w:proofErr w:type="spellEnd"/>
      <w:r w:rsidRPr="00E93F2A">
        <w:rPr>
          <w:bCs/>
          <w:color w:val="000000"/>
        </w:rPr>
        <w:t xml:space="preserve"> презентации и конкурсы. Девятнадцать лет детская библиотека работает по программе «Ступени», которая представляет программу семейного чтения детей и их родителей. </w:t>
      </w:r>
      <w:proofErr w:type="gramStart"/>
      <w:r w:rsidRPr="00E93F2A">
        <w:rPr>
          <w:bCs/>
          <w:color w:val="000000"/>
        </w:rPr>
        <w:t>В рамках программы прошло 38 мероприятий, среди них: акция «Дети читают детям», громкие чтения, просмотр видеофильмов, литературные диспуты, конкурсы загадок, экскурсии по библиотеке, книжные выставки, выездные мероприятия на базе «</w:t>
      </w:r>
      <w:proofErr w:type="spellStart"/>
      <w:r w:rsidRPr="00E93F2A">
        <w:rPr>
          <w:bCs/>
          <w:color w:val="000000"/>
        </w:rPr>
        <w:t>Порецкая</w:t>
      </w:r>
      <w:proofErr w:type="spellEnd"/>
      <w:r w:rsidRPr="00E93F2A">
        <w:rPr>
          <w:bCs/>
          <w:color w:val="000000"/>
        </w:rPr>
        <w:t xml:space="preserve"> СОШ»,  детских садов «Колокольчик» и «Сказка».</w:t>
      </w:r>
      <w:proofErr w:type="gramEnd"/>
      <w:r w:rsidRPr="00E93F2A">
        <w:rPr>
          <w:bCs/>
          <w:color w:val="000000"/>
        </w:rPr>
        <w:t xml:space="preserve"> В мероприятиях программы «Ступени» приняли участие более 800 человек. Детская библиотека ведёт работу по духовно-нравственному воспитанию и просвещению. Ежегодно в библиотеке в рамках клуба «Общение» проходят Рождественские чтения, православные часы и встречи со священнослужителями Порецкого района.</w:t>
      </w:r>
    </w:p>
    <w:p w:rsidR="003E5148" w:rsidRPr="00E93F2A" w:rsidRDefault="007E6663" w:rsidP="007E6663">
      <w:pPr>
        <w:spacing w:after="0" w:line="240" w:lineRule="auto"/>
        <w:rPr>
          <w:color w:val="000000"/>
        </w:rPr>
      </w:pPr>
      <w:r w:rsidRPr="00E93F2A">
        <w:rPr>
          <w:bCs/>
          <w:color w:val="000000"/>
        </w:rPr>
        <w:t xml:space="preserve">   </w:t>
      </w:r>
      <w:r w:rsidR="003E5148" w:rsidRPr="00E93F2A">
        <w:rPr>
          <w:bCs/>
          <w:color w:val="000000"/>
        </w:rPr>
        <w:t>Патриотическое воспитание является приоритетным направлением работы библиотеки на протяжении многих лет.</w:t>
      </w:r>
      <w:r w:rsidR="003E5148" w:rsidRPr="00E93F2A">
        <w:rPr>
          <w:bCs/>
          <w:color w:val="000000"/>
        </w:rPr>
        <w:tab/>
        <w:t xml:space="preserve">В течение года в библиотеке прошли: встречи с ветеранами, дни памяти, конкурсные программы, уроки мужества, патриотические часы, </w:t>
      </w:r>
      <w:proofErr w:type="spellStart"/>
      <w:r w:rsidR="003E5148" w:rsidRPr="00E93F2A">
        <w:rPr>
          <w:bCs/>
          <w:color w:val="000000"/>
        </w:rPr>
        <w:t>Ушаковские</w:t>
      </w:r>
      <w:proofErr w:type="spellEnd"/>
      <w:r w:rsidR="003E5148" w:rsidRPr="00E93F2A">
        <w:rPr>
          <w:bCs/>
          <w:color w:val="000000"/>
        </w:rPr>
        <w:t xml:space="preserve"> чтения, </w:t>
      </w:r>
      <w:proofErr w:type="spellStart"/>
      <w:r w:rsidR="003E5148" w:rsidRPr="00E93F2A">
        <w:rPr>
          <w:bCs/>
          <w:color w:val="000000"/>
        </w:rPr>
        <w:t>Бочкаревские</w:t>
      </w:r>
      <w:proofErr w:type="spellEnd"/>
      <w:r w:rsidR="003E5148" w:rsidRPr="00E93F2A">
        <w:rPr>
          <w:bCs/>
          <w:color w:val="000000"/>
        </w:rPr>
        <w:t xml:space="preserve"> чтения совместно с кадетскими классами </w:t>
      </w:r>
      <w:proofErr w:type="spellStart"/>
      <w:r w:rsidR="003E5148" w:rsidRPr="00E93F2A">
        <w:rPr>
          <w:bCs/>
          <w:color w:val="000000"/>
        </w:rPr>
        <w:t>Порецкой</w:t>
      </w:r>
      <w:proofErr w:type="spellEnd"/>
      <w:r w:rsidR="003E5148" w:rsidRPr="00E93F2A">
        <w:rPr>
          <w:bCs/>
          <w:color w:val="000000"/>
        </w:rPr>
        <w:t xml:space="preserve"> СОШ. Также в </w:t>
      </w:r>
      <w:r w:rsidR="003E5148" w:rsidRPr="00E93F2A">
        <w:rPr>
          <w:bCs/>
          <w:color w:val="000000"/>
        </w:rPr>
        <w:lastRenderedPageBreak/>
        <w:t xml:space="preserve">рамках Года Памяти и славы детская библиотека организовала дистанционный конкурс детских рисунков «Победа глазами детей, в </w:t>
      </w:r>
      <w:proofErr w:type="gramStart"/>
      <w:r w:rsidR="003E5148" w:rsidRPr="00E93F2A">
        <w:rPr>
          <w:bCs/>
          <w:color w:val="000000"/>
        </w:rPr>
        <w:t>котор</w:t>
      </w:r>
      <w:r w:rsidR="00E54575" w:rsidRPr="00E93F2A">
        <w:rPr>
          <w:bCs/>
          <w:color w:val="000000"/>
        </w:rPr>
        <w:t>ом</w:t>
      </w:r>
      <w:proofErr w:type="gramEnd"/>
      <w:r w:rsidR="00E54575" w:rsidRPr="00E93F2A">
        <w:rPr>
          <w:bCs/>
          <w:color w:val="000000"/>
        </w:rPr>
        <w:t xml:space="preserve"> приняли участие более 30 ребят</w:t>
      </w:r>
      <w:r w:rsidR="003E5148" w:rsidRPr="00E93F2A">
        <w:rPr>
          <w:bCs/>
          <w:color w:val="000000"/>
        </w:rPr>
        <w:t>. Всего за 2020 год прошло 11 мероприятий, в которых приняли участие более 400 человек.</w:t>
      </w:r>
    </w:p>
    <w:p w:rsidR="00E54575" w:rsidRPr="00E93F2A" w:rsidRDefault="00E54575" w:rsidP="00E54575">
      <w:pPr>
        <w:pStyle w:val="a3"/>
        <w:spacing w:before="0" w:beforeAutospacing="0" w:after="0" w:afterAutospacing="0"/>
        <w:rPr>
          <w:bCs/>
          <w:color w:val="000000"/>
        </w:rPr>
      </w:pPr>
      <w:r w:rsidRPr="00E93F2A">
        <w:rPr>
          <w:bCs/>
          <w:color w:val="000000"/>
        </w:rPr>
        <w:t xml:space="preserve">   </w:t>
      </w:r>
      <w:r w:rsidR="003E5148" w:rsidRPr="00E93F2A">
        <w:rPr>
          <w:bCs/>
          <w:color w:val="000000"/>
        </w:rPr>
        <w:t>Краеведческое воспитание по праву занимает одно из ведущих мест в работе детской библиотеки. В рамках краеведческого клуба «</w:t>
      </w:r>
      <w:proofErr w:type="spellStart"/>
      <w:r w:rsidR="003E5148" w:rsidRPr="00E93F2A">
        <w:rPr>
          <w:bCs/>
          <w:color w:val="000000"/>
        </w:rPr>
        <w:t>Умняшка</w:t>
      </w:r>
      <w:proofErr w:type="spellEnd"/>
      <w:r w:rsidR="003E5148" w:rsidRPr="00E93F2A">
        <w:rPr>
          <w:bCs/>
          <w:color w:val="000000"/>
        </w:rPr>
        <w:t xml:space="preserve">» прошли увлекательные мероприятия: краеведческие, информационные и познавательные часы, а так же </w:t>
      </w:r>
      <w:r w:rsidR="003E5148" w:rsidRPr="00E93F2A">
        <w:rPr>
          <w:rStyle w:val="a5"/>
          <w:b w:val="0"/>
          <w:color w:val="000000"/>
        </w:rPr>
        <w:t>просмотры</w:t>
      </w:r>
      <w:r w:rsidR="003E5148" w:rsidRPr="00E93F2A">
        <w:rPr>
          <w:rStyle w:val="a5"/>
          <w:color w:val="000000"/>
        </w:rPr>
        <w:t xml:space="preserve">  </w:t>
      </w:r>
      <w:r w:rsidR="003E5148" w:rsidRPr="00E93F2A">
        <w:rPr>
          <w:bCs/>
          <w:color w:val="000000"/>
        </w:rPr>
        <w:t xml:space="preserve">видеофильмов о родном крае и другие. Всего прошло 10 </w:t>
      </w:r>
      <w:proofErr w:type="gramStart"/>
      <w:r w:rsidR="003E5148" w:rsidRPr="00E93F2A">
        <w:rPr>
          <w:bCs/>
          <w:color w:val="000000"/>
        </w:rPr>
        <w:t>мероприятий</w:t>
      </w:r>
      <w:proofErr w:type="gramEnd"/>
      <w:r w:rsidR="003E5148" w:rsidRPr="00E93F2A">
        <w:rPr>
          <w:bCs/>
          <w:color w:val="000000"/>
        </w:rPr>
        <w:t xml:space="preserve"> в которых приняли участие более 450 человек. </w:t>
      </w:r>
    </w:p>
    <w:p w:rsidR="003E5148" w:rsidRPr="00E93F2A" w:rsidRDefault="00E54575" w:rsidP="00E54575">
      <w:pPr>
        <w:pStyle w:val="a3"/>
        <w:spacing w:before="0" w:beforeAutospacing="0" w:after="0" w:afterAutospacing="0"/>
        <w:rPr>
          <w:bCs/>
          <w:color w:val="000000"/>
        </w:rPr>
      </w:pPr>
      <w:r w:rsidRPr="00E93F2A">
        <w:rPr>
          <w:bCs/>
          <w:color w:val="000000"/>
        </w:rPr>
        <w:t xml:space="preserve">   </w:t>
      </w:r>
      <w:proofErr w:type="gramStart"/>
      <w:r w:rsidR="003E5148" w:rsidRPr="00E93F2A">
        <w:rPr>
          <w:bCs/>
          <w:color w:val="000000"/>
        </w:rPr>
        <w:t xml:space="preserve">С целью популяризации здорового образа жизни, формированию негативного отношения к </w:t>
      </w:r>
      <w:proofErr w:type="spellStart"/>
      <w:r w:rsidR="003E5148" w:rsidRPr="00E93F2A">
        <w:rPr>
          <w:bCs/>
          <w:color w:val="000000"/>
        </w:rPr>
        <w:t>табакокурению</w:t>
      </w:r>
      <w:proofErr w:type="spellEnd"/>
      <w:r w:rsidR="003E5148" w:rsidRPr="00E93F2A">
        <w:rPr>
          <w:bCs/>
          <w:color w:val="000000"/>
        </w:rPr>
        <w:t>, алкоголизму и наркомании в детской библиотеке действует программа «Стиль жизни – здоровье!», в рамках которой прошли различные уроки здоровья,  выставки - размышления, беседы, диалоги о вредных привычках, часы здоровья, акции, конкурсные программы, литературно-спортивные часы, занятия  в «Школе Незнайки», занятия в школе безопасности  «</w:t>
      </w:r>
      <w:proofErr w:type="spellStart"/>
      <w:r w:rsidR="003E5148" w:rsidRPr="00E93F2A">
        <w:rPr>
          <w:bCs/>
          <w:color w:val="000000"/>
        </w:rPr>
        <w:t>Спасайка</w:t>
      </w:r>
      <w:proofErr w:type="spellEnd"/>
      <w:r w:rsidR="003E5148" w:rsidRPr="00E93F2A">
        <w:rPr>
          <w:bCs/>
          <w:color w:val="000000"/>
        </w:rPr>
        <w:t xml:space="preserve"> и </w:t>
      </w:r>
      <w:proofErr w:type="spellStart"/>
      <w:r w:rsidR="003E5148" w:rsidRPr="00E93F2A">
        <w:rPr>
          <w:bCs/>
          <w:color w:val="000000"/>
        </w:rPr>
        <w:t>Умейка</w:t>
      </w:r>
      <w:proofErr w:type="spellEnd"/>
      <w:r w:rsidR="003E5148" w:rsidRPr="00E93F2A">
        <w:rPr>
          <w:bCs/>
          <w:color w:val="000000"/>
        </w:rPr>
        <w:t>» и др.  Всего прошло 9 мероприятий</w:t>
      </w:r>
      <w:proofErr w:type="gramEnd"/>
      <w:r w:rsidR="003E5148" w:rsidRPr="00E93F2A">
        <w:rPr>
          <w:bCs/>
          <w:color w:val="000000"/>
        </w:rPr>
        <w:t xml:space="preserve">, в которых приняли участие более 500 человек. </w:t>
      </w:r>
    </w:p>
    <w:p w:rsidR="003E5148" w:rsidRPr="00E93F2A" w:rsidRDefault="00E54575" w:rsidP="00E54575">
      <w:pPr>
        <w:pStyle w:val="a3"/>
        <w:spacing w:before="0" w:beforeAutospacing="0" w:after="0" w:afterAutospacing="0"/>
        <w:rPr>
          <w:rFonts w:ascii="Calibri" w:hAnsi="Calibri"/>
          <w:color w:val="000000"/>
        </w:rPr>
      </w:pPr>
      <w:r w:rsidRPr="00E93F2A">
        <w:t xml:space="preserve">   </w:t>
      </w:r>
      <w:r w:rsidR="003E5148" w:rsidRPr="00E93F2A">
        <w:t xml:space="preserve">С целью развития творческой личности школьника, способной к самоопределению и самореализации, через эстетическую, нравственную и духовную силу искусства посредством анимационной и мультипликационной деятельности в 2020 году в детской библиотеке им. Н. Мишутина была создана </w:t>
      </w:r>
      <w:proofErr w:type="spellStart"/>
      <w:r w:rsidR="003E5148" w:rsidRPr="00E93F2A">
        <w:rPr>
          <w:b/>
        </w:rPr>
        <w:t>мультстудия</w:t>
      </w:r>
      <w:proofErr w:type="spellEnd"/>
      <w:r w:rsidR="003E5148" w:rsidRPr="00E93F2A">
        <w:rPr>
          <w:b/>
        </w:rPr>
        <w:t xml:space="preserve"> «</w:t>
      </w:r>
      <w:proofErr w:type="spellStart"/>
      <w:r w:rsidR="003E5148" w:rsidRPr="00E93F2A">
        <w:rPr>
          <w:b/>
        </w:rPr>
        <w:t>Мультяшки</w:t>
      </w:r>
      <w:proofErr w:type="spellEnd"/>
      <w:r w:rsidR="003E5148" w:rsidRPr="00E93F2A">
        <w:rPr>
          <w:b/>
        </w:rPr>
        <w:t>».</w:t>
      </w:r>
      <w:r w:rsidR="003E5148" w:rsidRPr="00E93F2A">
        <w:t xml:space="preserve"> В </w:t>
      </w:r>
      <w:proofErr w:type="spellStart"/>
      <w:r w:rsidR="003E5148" w:rsidRPr="00E93F2A">
        <w:t>мультстудии</w:t>
      </w:r>
      <w:proofErr w:type="spellEnd"/>
      <w:r w:rsidR="003E5148" w:rsidRPr="00E93F2A">
        <w:t xml:space="preserve"> библиотекари совместно с детьми, придумывают, рисуют, вырезают и озвучивают мультфильмы по произведениям всеми любимых авторов. Всего за 2020 год было создано 4 мультфильма:</w:t>
      </w:r>
      <w:r w:rsidR="003E5148" w:rsidRPr="00E93F2A">
        <w:rPr>
          <w:rStyle w:val="a5"/>
          <w:b w:val="0"/>
          <w:color w:val="000000"/>
          <w:shd w:val="clear" w:color="auto" w:fill="FFFFFF"/>
        </w:rPr>
        <w:t xml:space="preserve"> «Возрождение с. Порецкое», </w:t>
      </w:r>
      <w:r w:rsidR="003E5148" w:rsidRPr="00E93F2A">
        <w:rPr>
          <w:rFonts w:ascii="Times" w:hAnsi="Times"/>
          <w:color w:val="000000"/>
          <w:shd w:val="clear" w:color="auto" w:fill="FFFFFF"/>
        </w:rPr>
        <w:t xml:space="preserve">«С кем поссорюсь, с тем и помирюсь» (писательница И. Ревю), </w:t>
      </w:r>
      <w:r w:rsidR="003E5148" w:rsidRPr="00E93F2A">
        <w:t>«Храбрый воробей» и «Хороший дом (писатель Н. Мишутин).</w:t>
      </w:r>
    </w:p>
    <w:p w:rsidR="003E5148" w:rsidRPr="00E93F2A" w:rsidRDefault="00E93F2A" w:rsidP="00E93F2A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   </w:t>
      </w:r>
      <w:proofErr w:type="gramStart"/>
      <w:r w:rsidR="003E5148" w:rsidRPr="00E93F2A">
        <w:rPr>
          <w:bCs/>
          <w:color w:val="000000"/>
        </w:rPr>
        <w:t xml:space="preserve">В течение года детская библиотека участвовала в международных, всероссийских и республиканских акциях: </w:t>
      </w:r>
      <w:r w:rsidR="003E5148" w:rsidRPr="00E93F2A">
        <w:t>сетевая акция «Книгу Памяти пишем вместе», межрегиональная информационно – просветительская акция «Имена Победы», сетевая акция «Памятник Героям Победы», Республиканская акция «Единый день православной книги»,</w:t>
      </w:r>
      <w:r w:rsidR="003E5148" w:rsidRPr="00E93F2A">
        <w:rPr>
          <w:color w:val="000000"/>
          <w:shd w:val="clear" w:color="auto" w:fill="FFFFFF"/>
        </w:rPr>
        <w:t xml:space="preserve"> поэтический марафон «Поговорим о мужестве на разных языках»,</w:t>
      </w:r>
      <w:r w:rsidR="003E5148" w:rsidRPr="00E93F2A">
        <w:t xml:space="preserve"> акция «Мы все</w:t>
      </w:r>
      <w:r w:rsidR="007E6663" w:rsidRPr="00E93F2A">
        <w:t>м</w:t>
      </w:r>
      <w:r w:rsidR="003E5148" w:rsidRPr="00E93F2A">
        <w:t xml:space="preserve"> скажем спасибо», </w:t>
      </w:r>
      <w:r w:rsidR="003E5148" w:rsidRPr="00E93F2A">
        <w:rPr>
          <w:color w:val="000000"/>
          <w:shd w:val="clear" w:color="auto" w:fill="FFFFFF"/>
        </w:rPr>
        <w:t>Всероссийская акция «Фонарики победы»,</w:t>
      </w:r>
      <w:r w:rsidR="003E5148" w:rsidRPr="00E93F2A">
        <w:t xml:space="preserve"> Всероссийская акция «Свеча памяти»,</w:t>
      </w:r>
      <w:r w:rsidR="003E5148" w:rsidRPr="00E93F2A">
        <w:rPr>
          <w:shd w:val="clear" w:color="auto" w:fill="FFFFFF"/>
        </w:rPr>
        <w:t xml:space="preserve"> сетевая акция «А мы</w:t>
      </w:r>
      <w:proofErr w:type="gramEnd"/>
      <w:r w:rsidR="003E5148" w:rsidRPr="00E93F2A">
        <w:rPr>
          <w:shd w:val="clear" w:color="auto" w:fill="FFFFFF"/>
        </w:rPr>
        <w:t xml:space="preserve"> читали в детстве…»,</w:t>
      </w:r>
      <w:r w:rsidR="003E5148" w:rsidRPr="00E93F2A">
        <w:t xml:space="preserve"> виртуальный </w:t>
      </w:r>
      <w:proofErr w:type="spellStart"/>
      <w:r w:rsidR="003E5148" w:rsidRPr="00E93F2A">
        <w:t>челлендж</w:t>
      </w:r>
      <w:proofErr w:type="spellEnd"/>
      <w:r w:rsidR="003E5148" w:rsidRPr="00E93F2A">
        <w:t xml:space="preserve"> «Ты и я – Чувашия»,</w:t>
      </w:r>
      <w:r w:rsidR="003E5148" w:rsidRPr="00E93F2A">
        <w:rPr>
          <w:shd w:val="clear" w:color="auto" w:fill="FFFFFF"/>
        </w:rPr>
        <w:t xml:space="preserve"> сетевая акция «Фотокадр. Рабочие моменты из жизни культработника», </w:t>
      </w:r>
      <w:proofErr w:type="spellStart"/>
      <w:r w:rsidR="003E5148" w:rsidRPr="00E93F2A">
        <w:rPr>
          <w:shd w:val="clear" w:color="auto" w:fill="FFFFFF"/>
        </w:rPr>
        <w:t>флешмоб</w:t>
      </w:r>
      <w:proofErr w:type="spellEnd"/>
      <w:r w:rsidR="003E5148" w:rsidRPr="00E93F2A">
        <w:rPr>
          <w:shd w:val="clear" w:color="auto" w:fill="FFFFFF"/>
        </w:rPr>
        <w:t xml:space="preserve"> «Окна РОССИИ»,</w:t>
      </w:r>
      <w:r w:rsidR="003E5148" w:rsidRPr="00E93F2A">
        <w:t xml:space="preserve"> сетевая акция</w:t>
      </w:r>
      <w:r w:rsidR="003E5148" w:rsidRPr="00E93F2A">
        <w:br/>
        <w:t>«Пушкин – добрый наш приятель»,</w:t>
      </w:r>
      <w:r w:rsidR="003E5148" w:rsidRPr="00E93F2A">
        <w:rPr>
          <w:shd w:val="clear" w:color="auto" w:fill="FFFFFF"/>
        </w:rPr>
        <w:t xml:space="preserve"> акция - </w:t>
      </w:r>
      <w:proofErr w:type="spellStart"/>
      <w:r w:rsidR="003E5148" w:rsidRPr="00E93F2A">
        <w:rPr>
          <w:shd w:val="clear" w:color="auto" w:fill="FFFFFF"/>
        </w:rPr>
        <w:t>челлендж</w:t>
      </w:r>
      <w:proofErr w:type="spellEnd"/>
      <w:r w:rsidR="003E5148" w:rsidRPr="00E93F2A">
        <w:rPr>
          <w:shd w:val="clear" w:color="auto" w:fill="FFFFFF"/>
        </w:rPr>
        <w:t xml:space="preserve"> «Здравствуй, ЛЕТО!»,</w:t>
      </w:r>
      <w:r w:rsidR="003E5148" w:rsidRPr="00E93F2A">
        <w:rPr>
          <w:color w:val="000000"/>
          <w:shd w:val="clear" w:color="auto" w:fill="FFFFFF"/>
        </w:rPr>
        <w:t xml:space="preserve"> сетевая акция «Счастливое детство», Республиканская акция</w:t>
      </w:r>
      <w:hyperlink r:id="rId5" w:history="1">
        <w:r w:rsidR="003E5148" w:rsidRPr="00E93F2A">
          <w:rPr>
            <w:rStyle w:val="af1"/>
            <w:color w:val="000000"/>
            <w:shd w:val="clear" w:color="auto" w:fill="FFFFFF"/>
          </w:rPr>
          <w:t xml:space="preserve"> «</w:t>
        </w:r>
        <w:proofErr w:type="spellStart"/>
        <w:r w:rsidR="003E5148" w:rsidRPr="00E93F2A">
          <w:rPr>
            <w:rStyle w:val="af1"/>
            <w:color w:val="000000"/>
            <w:shd w:val="clear" w:color="auto" w:fill="FFFFFF"/>
          </w:rPr>
          <w:t>Историямоейбиблиотеки</w:t>
        </w:r>
        <w:proofErr w:type="spellEnd"/>
      </w:hyperlink>
      <w:r w:rsidR="003E5148" w:rsidRPr="00E93F2A">
        <w:rPr>
          <w:color w:val="000000"/>
        </w:rPr>
        <w:t>»,</w:t>
      </w:r>
      <w:r w:rsidR="003E5148" w:rsidRPr="00E93F2A">
        <w:rPr>
          <w:color w:val="000000"/>
          <w:shd w:val="clear" w:color="auto" w:fill="FFFFFF"/>
        </w:rPr>
        <w:t xml:space="preserve"> сетевая акция </w:t>
      </w:r>
      <w:proofErr w:type="gramStart"/>
      <w:r w:rsidR="003E5148" w:rsidRPr="00E93F2A">
        <w:rPr>
          <w:color w:val="000000"/>
          <w:shd w:val="clear" w:color="auto" w:fill="FFFFFF"/>
        </w:rPr>
        <w:t>-</w:t>
      </w:r>
      <w:proofErr w:type="spellStart"/>
      <w:r w:rsidR="003E5148" w:rsidRPr="00E93F2A">
        <w:rPr>
          <w:color w:val="000000"/>
          <w:shd w:val="clear" w:color="auto" w:fill="FFFFFF"/>
        </w:rPr>
        <w:t>ч</w:t>
      </w:r>
      <w:proofErr w:type="gramEnd"/>
      <w:r w:rsidR="003E5148" w:rsidRPr="00E93F2A">
        <w:rPr>
          <w:color w:val="000000"/>
          <w:shd w:val="clear" w:color="auto" w:fill="FFFFFF"/>
        </w:rPr>
        <w:t>еллендж</w:t>
      </w:r>
      <w:proofErr w:type="spellEnd"/>
      <w:r w:rsidR="003E5148" w:rsidRPr="00E93F2A">
        <w:rPr>
          <w:color w:val="000000"/>
          <w:shd w:val="clear" w:color="auto" w:fill="FFFFFF"/>
        </w:rPr>
        <w:t xml:space="preserve"> «Книга-друг», </w:t>
      </w:r>
      <w:proofErr w:type="spellStart"/>
      <w:r w:rsidR="003E5148" w:rsidRPr="00E93F2A">
        <w:rPr>
          <w:color w:val="000000"/>
          <w:shd w:val="clear" w:color="auto" w:fill="FFFFFF"/>
        </w:rPr>
        <w:t>онлайн-акция</w:t>
      </w:r>
      <w:proofErr w:type="spellEnd"/>
      <w:r w:rsidR="003E5148" w:rsidRPr="00E93F2A">
        <w:rPr>
          <w:color w:val="000000"/>
          <w:shd w:val="clear" w:color="auto" w:fill="FFFFFF"/>
        </w:rPr>
        <w:t xml:space="preserve"> детского рисунка «Пусть всегда будет солнце! Пусть всегда будет мир!», Республиканская акция «Фото в чувашской национальной одежде», </w:t>
      </w:r>
      <w:proofErr w:type="spellStart"/>
      <w:r w:rsidR="003E5148" w:rsidRPr="00E93F2A">
        <w:rPr>
          <w:color w:val="000000"/>
          <w:shd w:val="clear" w:color="auto" w:fill="FFFFFF"/>
        </w:rPr>
        <w:t>флешмоб</w:t>
      </w:r>
      <w:proofErr w:type="spellEnd"/>
      <w:r w:rsidR="003E5148" w:rsidRPr="00E93F2A">
        <w:rPr>
          <w:color w:val="000000"/>
          <w:shd w:val="clear" w:color="auto" w:fill="FFFFFF"/>
        </w:rPr>
        <w:t xml:space="preserve"> «</w:t>
      </w:r>
      <w:proofErr w:type="spellStart"/>
      <w:r w:rsidR="003E5148" w:rsidRPr="00E93F2A">
        <w:rPr>
          <w:color w:val="000000"/>
          <w:shd w:val="clear" w:color="auto" w:fill="FFFFFF"/>
        </w:rPr>
        <w:t>Çĕ</w:t>
      </w:r>
      <w:proofErr w:type="gramStart"/>
      <w:r w:rsidR="003E5148" w:rsidRPr="00E93F2A">
        <w:rPr>
          <w:color w:val="000000"/>
          <w:shd w:val="clear" w:color="auto" w:fill="FFFFFF"/>
        </w:rPr>
        <w:t>р</w:t>
      </w:r>
      <w:proofErr w:type="spellEnd"/>
      <w:proofErr w:type="gramEnd"/>
      <w:r w:rsidR="003E5148" w:rsidRPr="00E93F2A">
        <w:rPr>
          <w:color w:val="000000"/>
          <w:shd w:val="clear" w:color="auto" w:fill="FFFFFF"/>
        </w:rPr>
        <w:t xml:space="preserve"> </w:t>
      </w:r>
      <w:proofErr w:type="spellStart"/>
      <w:r w:rsidR="003E5148" w:rsidRPr="00E93F2A">
        <w:rPr>
          <w:color w:val="000000"/>
          <w:shd w:val="clear" w:color="auto" w:fill="FFFFFF"/>
        </w:rPr>
        <w:t>пин</w:t>
      </w:r>
      <w:proofErr w:type="spellEnd"/>
      <w:r w:rsidR="003E5148" w:rsidRPr="00E93F2A">
        <w:rPr>
          <w:color w:val="000000"/>
          <w:shd w:val="clear" w:color="auto" w:fill="FFFFFF"/>
        </w:rPr>
        <w:t xml:space="preserve"> </w:t>
      </w:r>
      <w:proofErr w:type="spellStart"/>
      <w:r w:rsidR="003E5148" w:rsidRPr="00E93F2A">
        <w:rPr>
          <w:color w:val="000000"/>
          <w:shd w:val="clear" w:color="auto" w:fill="FFFFFF"/>
        </w:rPr>
        <w:t>тĕрĕ</w:t>
      </w:r>
      <w:proofErr w:type="spellEnd"/>
      <w:r w:rsidR="003E5148" w:rsidRPr="00E93F2A">
        <w:rPr>
          <w:color w:val="000000"/>
          <w:shd w:val="clear" w:color="auto" w:fill="FFFFFF"/>
        </w:rPr>
        <w:t xml:space="preserve"> </w:t>
      </w:r>
      <w:proofErr w:type="spellStart"/>
      <w:r w:rsidR="003E5148" w:rsidRPr="00E93F2A">
        <w:rPr>
          <w:color w:val="000000"/>
          <w:shd w:val="clear" w:color="auto" w:fill="FFFFFF"/>
        </w:rPr>
        <w:t>тĕнчинче</w:t>
      </w:r>
      <w:proofErr w:type="spellEnd"/>
      <w:r w:rsidR="003E5148" w:rsidRPr="00E93F2A">
        <w:rPr>
          <w:color w:val="000000"/>
          <w:shd w:val="clear" w:color="auto" w:fill="FFFFFF"/>
        </w:rPr>
        <w:t xml:space="preserve">» («В мире чувашской вышивки»), </w:t>
      </w:r>
      <w:r w:rsidR="003E5148" w:rsidRPr="00E93F2A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="003E5148" w:rsidRPr="00E93F2A">
        <w:rPr>
          <w:color w:val="000000"/>
          <w:shd w:val="clear" w:color="auto" w:fill="FFFFFF"/>
        </w:rPr>
        <w:t>онлайн</w:t>
      </w:r>
      <w:proofErr w:type="spellEnd"/>
      <w:r w:rsidR="003E5148" w:rsidRPr="00E93F2A">
        <w:rPr>
          <w:color w:val="000000"/>
          <w:shd w:val="clear" w:color="auto" w:fill="FFFFFF"/>
        </w:rPr>
        <w:t>- выставка рисунков «Для меня всегда герой - самый лучший ПАПА мой!»,</w:t>
      </w:r>
      <w:r w:rsidR="003E5148" w:rsidRPr="00E93F2A">
        <w:rPr>
          <w:color w:val="000000"/>
        </w:rPr>
        <w:t xml:space="preserve"> фото-акция   «Читают папы».</w:t>
      </w:r>
    </w:p>
    <w:p w:rsidR="003E5148" w:rsidRPr="00E93F2A" w:rsidRDefault="00E54575" w:rsidP="00E54575">
      <w:pPr>
        <w:spacing w:after="0" w:line="240" w:lineRule="auto"/>
        <w:rPr>
          <w:rStyle w:val="apple-converted-space"/>
          <w:b/>
          <w:bCs/>
        </w:rPr>
      </w:pPr>
      <w:r w:rsidRPr="00E93F2A">
        <w:rPr>
          <w:bCs/>
        </w:rPr>
        <w:t xml:space="preserve">   </w:t>
      </w:r>
      <w:r w:rsidR="00E93F2A">
        <w:rPr>
          <w:bCs/>
        </w:rPr>
        <w:t>Д</w:t>
      </w:r>
      <w:r w:rsidR="003E5148" w:rsidRPr="00E93F2A">
        <w:rPr>
          <w:bCs/>
        </w:rPr>
        <w:t>етская библиотека  участвовала в конкурсах:</w:t>
      </w:r>
      <w:r w:rsidR="003E5148" w:rsidRPr="00E93F2A">
        <w:rPr>
          <w:b/>
          <w:bCs/>
        </w:rPr>
        <w:t xml:space="preserve">  </w:t>
      </w:r>
      <w:r w:rsidR="003E5148" w:rsidRPr="00E93F2A">
        <w:t xml:space="preserve">Всероссийский фотоконкурс «Моё село», Всероссийский </w:t>
      </w:r>
      <w:r w:rsidR="003E5148" w:rsidRPr="00E93F2A">
        <w:rPr>
          <w:shd w:val="clear" w:color="auto" w:fill="FFFFFF"/>
        </w:rPr>
        <w:t xml:space="preserve">фотоконкурс «Любовь и верность нашей семьи», Всероссийская олимпиада «Символы России. </w:t>
      </w:r>
      <w:r w:rsidR="00BA40CC" w:rsidRPr="00E93F2A">
        <w:rPr>
          <w:shd w:val="clear" w:color="auto" w:fill="FFFFFF"/>
        </w:rPr>
        <w:t>Великая Отечественная война: п</w:t>
      </w:r>
      <w:r w:rsidR="003E5148" w:rsidRPr="00E93F2A">
        <w:rPr>
          <w:shd w:val="clear" w:color="auto" w:fill="FFFFFF"/>
        </w:rPr>
        <w:t xml:space="preserve">одвиги фронта и тыла», </w:t>
      </w:r>
      <w:r w:rsidR="003E5148" w:rsidRPr="00E93F2A">
        <w:rPr>
          <w:color w:val="000000"/>
          <w:shd w:val="clear" w:color="auto" w:fill="FFFFFF"/>
        </w:rPr>
        <w:t>Республиканский творческий конкурс «</w:t>
      </w:r>
      <w:proofErr w:type="spellStart"/>
      <w:r w:rsidR="003E5148" w:rsidRPr="00E93F2A">
        <w:rPr>
          <w:color w:val="000000"/>
          <w:shd w:val="clear" w:color="auto" w:fill="FFFFFF"/>
        </w:rPr>
        <w:t>КрутОтец</w:t>
      </w:r>
      <w:proofErr w:type="spellEnd"/>
      <w:r w:rsidR="003E5148" w:rsidRPr="00E93F2A">
        <w:rPr>
          <w:color w:val="000000"/>
          <w:shd w:val="clear" w:color="auto" w:fill="FFFFFF"/>
        </w:rPr>
        <w:t xml:space="preserve">», Республиканский </w:t>
      </w:r>
      <w:proofErr w:type="spellStart"/>
      <w:r w:rsidR="003E5148" w:rsidRPr="00E93F2A">
        <w:rPr>
          <w:color w:val="000000"/>
          <w:shd w:val="clear" w:color="auto" w:fill="FFFFFF"/>
        </w:rPr>
        <w:t>онлайн-конкурс</w:t>
      </w:r>
      <w:proofErr w:type="spellEnd"/>
      <w:r w:rsidR="003E5148" w:rsidRPr="00E93F2A">
        <w:rPr>
          <w:color w:val="000000"/>
          <w:shd w:val="clear" w:color="auto" w:fill="FFFFFF"/>
        </w:rPr>
        <w:t xml:space="preserve"> фотографии "Под флагом России живу и расту".</w:t>
      </w:r>
    </w:p>
    <w:p w:rsidR="003E5148" w:rsidRDefault="00E54575" w:rsidP="00E54575">
      <w:pPr>
        <w:spacing w:after="0" w:line="240" w:lineRule="auto"/>
        <w:rPr>
          <w:color w:val="000000"/>
        </w:rPr>
      </w:pPr>
      <w:r w:rsidRPr="00E93F2A">
        <w:rPr>
          <w:color w:val="000000"/>
        </w:rPr>
        <w:t xml:space="preserve">   </w:t>
      </w:r>
      <w:r w:rsidR="003E5148" w:rsidRPr="00E93F2A">
        <w:rPr>
          <w:color w:val="000000"/>
        </w:rPr>
        <w:t>Деятельность детской библиотеки систематически отражалась в СМИ: на сайте администрации района размещено более 91 публикаций, в районной г</w:t>
      </w:r>
      <w:r w:rsidRPr="00E93F2A">
        <w:rPr>
          <w:color w:val="000000"/>
        </w:rPr>
        <w:t>азете «</w:t>
      </w:r>
      <w:proofErr w:type="spellStart"/>
      <w:r w:rsidRPr="00E93F2A">
        <w:rPr>
          <w:color w:val="000000"/>
        </w:rPr>
        <w:t>Порецкие</w:t>
      </w:r>
      <w:proofErr w:type="spellEnd"/>
      <w:r w:rsidRPr="00E93F2A">
        <w:rPr>
          <w:color w:val="000000"/>
        </w:rPr>
        <w:t xml:space="preserve"> вести» более десяти.</w:t>
      </w:r>
      <w:r w:rsidR="003E5148" w:rsidRPr="00E93F2A">
        <w:rPr>
          <w:color w:val="000000"/>
        </w:rPr>
        <w:t xml:space="preserve"> </w:t>
      </w:r>
    </w:p>
    <w:p w:rsidR="00E93F2A" w:rsidRPr="00E93F2A" w:rsidRDefault="00E93F2A" w:rsidP="00E54575">
      <w:pPr>
        <w:spacing w:after="0" w:line="240" w:lineRule="auto"/>
        <w:rPr>
          <w:color w:val="000000"/>
        </w:rPr>
      </w:pPr>
    </w:p>
    <w:p w:rsidR="000926EE" w:rsidRPr="00E93F2A" w:rsidRDefault="003B0BD3" w:rsidP="000926EE">
      <w:pPr>
        <w:spacing w:after="0" w:line="240" w:lineRule="auto"/>
        <w:rPr>
          <w:rFonts w:ascii="Times New Roman" w:hAnsi="Times New Roman" w:cs="Times New Roman"/>
          <w:color w:val="C00000"/>
        </w:rPr>
      </w:pPr>
      <w:bookmarkStart w:id="0" w:name="_GoBack"/>
      <w:bookmarkEnd w:id="0"/>
      <w:r w:rsidRPr="00E93F2A">
        <w:rPr>
          <w:rFonts w:ascii="Times New Roman" w:hAnsi="Times New Roman" w:cs="Times New Roman"/>
          <w:color w:val="000000" w:themeColor="text1"/>
        </w:rPr>
        <w:t xml:space="preserve">   </w:t>
      </w:r>
      <w:r w:rsidR="00EB728F" w:rsidRPr="00E93F2A">
        <w:rPr>
          <w:rFonts w:ascii="Times New Roman" w:hAnsi="Times New Roman" w:cs="Times New Roman"/>
          <w:color w:val="000000" w:themeColor="text1"/>
        </w:rPr>
        <w:t xml:space="preserve">Дальнейшие усилия библиотек необходимо направлять на привлечение внимания пользователей к имеющимся ресурсам, поддержку их в актуальном состоянии, поиске новых форм по привлечению населения к чтению, увеличение количества клубов общения для молодых людей. </w:t>
      </w:r>
    </w:p>
    <w:p w:rsidR="00E54575" w:rsidRPr="00E93F2A" w:rsidRDefault="00E54575" w:rsidP="00E54575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E93F2A">
        <w:rPr>
          <w:rFonts w:ascii="Times New Roman" w:hAnsi="Times New Roman" w:cs="Times New Roman"/>
          <w:color w:val="000000" w:themeColor="text1"/>
        </w:rPr>
        <w:lastRenderedPageBreak/>
        <w:t xml:space="preserve">   </w:t>
      </w:r>
    </w:p>
    <w:p w:rsidR="005358E4" w:rsidRPr="00E93F2A" w:rsidRDefault="009F313C" w:rsidP="00E54575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A92DB4" w:rsidRPr="00E93F2A">
        <w:rPr>
          <w:rFonts w:ascii="Times New Roman" w:hAnsi="Times New Roman" w:cs="Times New Roman"/>
          <w:color w:val="000000" w:themeColor="text1"/>
        </w:rPr>
        <w:t xml:space="preserve">В районе функционируют  </w:t>
      </w:r>
      <w:r w:rsidRPr="00E93F2A">
        <w:rPr>
          <w:rFonts w:ascii="Times New Roman" w:hAnsi="Times New Roman" w:cs="Times New Roman"/>
          <w:b/>
          <w:color w:val="000000" w:themeColor="text1"/>
        </w:rPr>
        <w:t>2 музея:</w:t>
      </w:r>
      <w:r w:rsidR="00A92DB4" w:rsidRPr="00E93F2A">
        <w:rPr>
          <w:rFonts w:ascii="Times New Roman" w:hAnsi="Times New Roman" w:cs="Times New Roman"/>
          <w:b/>
          <w:color w:val="000000" w:themeColor="text1"/>
        </w:rPr>
        <w:t xml:space="preserve"> мемориальный музей академика – кораблестроителя А.Н.Крылова, район</w:t>
      </w:r>
      <w:r w:rsidR="005358E4" w:rsidRPr="00E93F2A">
        <w:rPr>
          <w:rFonts w:ascii="Times New Roman" w:hAnsi="Times New Roman" w:cs="Times New Roman"/>
          <w:b/>
          <w:color w:val="000000" w:themeColor="text1"/>
        </w:rPr>
        <w:t xml:space="preserve">ный </w:t>
      </w:r>
      <w:proofErr w:type="spellStart"/>
      <w:r w:rsidR="005358E4" w:rsidRPr="00E93F2A">
        <w:rPr>
          <w:rFonts w:ascii="Times New Roman" w:hAnsi="Times New Roman" w:cs="Times New Roman"/>
          <w:b/>
          <w:color w:val="000000" w:themeColor="text1"/>
        </w:rPr>
        <w:t>историко</w:t>
      </w:r>
      <w:proofErr w:type="spellEnd"/>
      <w:r w:rsidR="005358E4" w:rsidRPr="00E93F2A">
        <w:rPr>
          <w:rFonts w:ascii="Times New Roman" w:hAnsi="Times New Roman" w:cs="Times New Roman"/>
          <w:b/>
          <w:color w:val="000000" w:themeColor="text1"/>
        </w:rPr>
        <w:t xml:space="preserve"> – краеведческий и  1 </w:t>
      </w:r>
      <w:r w:rsidR="00A92DB4" w:rsidRPr="00E93F2A">
        <w:rPr>
          <w:rFonts w:ascii="Times New Roman" w:hAnsi="Times New Roman" w:cs="Times New Roman"/>
          <w:b/>
          <w:color w:val="000000" w:themeColor="text1"/>
        </w:rPr>
        <w:t>картинная галерея.</w:t>
      </w:r>
      <w:r w:rsidR="00A92DB4" w:rsidRPr="00E93F2A">
        <w:rPr>
          <w:rFonts w:ascii="Times New Roman" w:hAnsi="Times New Roman" w:cs="Times New Roman"/>
          <w:color w:val="000000" w:themeColor="text1"/>
        </w:rPr>
        <w:t xml:space="preserve"> </w:t>
      </w:r>
      <w:r w:rsidR="005358E4" w:rsidRPr="00E93F2A">
        <w:rPr>
          <w:rFonts w:ascii="Times New Roman" w:hAnsi="Times New Roman" w:cs="Times New Roman"/>
          <w:color w:val="000000" w:themeColor="text1"/>
        </w:rPr>
        <w:t xml:space="preserve">Более 20 лет районным музеем руководит </w:t>
      </w:r>
      <w:proofErr w:type="spellStart"/>
      <w:r w:rsidR="005358E4" w:rsidRPr="00E93F2A">
        <w:rPr>
          <w:rFonts w:ascii="Times New Roman" w:hAnsi="Times New Roman" w:cs="Times New Roman"/>
          <w:color w:val="000000" w:themeColor="text1"/>
        </w:rPr>
        <w:t>Куртыгина</w:t>
      </w:r>
      <w:proofErr w:type="spellEnd"/>
      <w:r w:rsidR="005358E4" w:rsidRPr="00E93F2A">
        <w:rPr>
          <w:rFonts w:ascii="Times New Roman" w:hAnsi="Times New Roman" w:cs="Times New Roman"/>
          <w:color w:val="000000" w:themeColor="text1"/>
        </w:rPr>
        <w:t xml:space="preserve"> Тамара Николаевна. В 2020 году она была удостоена государственной награды – ей присвоено звание «Заслуженный работник культуры» Чувашской Республики.</w:t>
      </w:r>
    </w:p>
    <w:p w:rsidR="005358E4" w:rsidRPr="00E93F2A" w:rsidRDefault="005358E4" w:rsidP="005358E4">
      <w:pPr>
        <w:spacing w:after="120" w:line="240" w:lineRule="auto"/>
        <w:rPr>
          <w:rFonts w:ascii="Times New Roman" w:hAnsi="Times New Roman" w:cs="Times New Roman"/>
        </w:rPr>
      </w:pPr>
      <w:r w:rsidRPr="00E93F2A">
        <w:rPr>
          <w:rFonts w:ascii="Times New Roman" w:hAnsi="Times New Roman" w:cs="Times New Roman"/>
          <w:color w:val="000000" w:themeColor="text1"/>
        </w:rPr>
        <w:t xml:space="preserve">   </w:t>
      </w:r>
      <w:r w:rsidR="00A92DB4" w:rsidRPr="00E93F2A">
        <w:rPr>
          <w:rFonts w:ascii="Times New Roman" w:hAnsi="Times New Roman" w:cs="Times New Roman"/>
          <w:color w:val="000000" w:themeColor="text1"/>
        </w:rPr>
        <w:t xml:space="preserve">Музеи активно развивают партнерские отношения с республиканскими музеями, частными собраниями, учреждениями образования района.  Продолжаются исследовательские работы по теме «Семья Крыловых». </w:t>
      </w:r>
      <w:r w:rsidR="00371BE3" w:rsidRPr="00E93F2A">
        <w:rPr>
          <w:rFonts w:ascii="Times New Roman" w:hAnsi="Times New Roman" w:cs="Times New Roman"/>
          <w:bCs/>
        </w:rPr>
        <w:t xml:space="preserve">В  2020 году проведено 22 </w:t>
      </w:r>
      <w:proofErr w:type="spellStart"/>
      <w:r w:rsidR="00371BE3" w:rsidRPr="00E93F2A">
        <w:rPr>
          <w:rFonts w:ascii="Times New Roman" w:hAnsi="Times New Roman" w:cs="Times New Roman"/>
          <w:bCs/>
        </w:rPr>
        <w:t>культурно-досуговых</w:t>
      </w:r>
      <w:proofErr w:type="spellEnd"/>
      <w:r w:rsidR="00371BE3" w:rsidRPr="00E93F2A">
        <w:rPr>
          <w:rFonts w:ascii="Times New Roman" w:hAnsi="Times New Roman" w:cs="Times New Roman"/>
          <w:bCs/>
        </w:rPr>
        <w:t xml:space="preserve"> мероприятия, 15 экскурсий, экспонировалось 9  выставок, в которых приняли участие 5675 человек.</w:t>
      </w:r>
      <w:r w:rsidR="00371BE3" w:rsidRPr="00E93F2A">
        <w:rPr>
          <w:rFonts w:ascii="Times New Roman" w:hAnsi="Times New Roman" w:cs="Times New Roman"/>
        </w:rPr>
        <w:t xml:space="preserve"> Музейное собрание  основного фонда увеличилось на 15 единиц хранения и составило 2836 единиц хранения основного фонда. Вспомогательный фонд составляет 1 180 (увеличение на 30 ед.) единиц хранения.</w:t>
      </w:r>
    </w:p>
    <w:p w:rsidR="005E1D65" w:rsidRPr="00E93F2A" w:rsidRDefault="005358E4" w:rsidP="005358E4">
      <w:pPr>
        <w:spacing w:after="120" w:line="240" w:lineRule="auto"/>
        <w:rPr>
          <w:rStyle w:val="a5"/>
          <w:b w:val="0"/>
          <w:bCs w:val="0"/>
        </w:rPr>
      </w:pPr>
      <w:r w:rsidRPr="00E93F2A">
        <w:rPr>
          <w:rFonts w:ascii="Times New Roman" w:hAnsi="Times New Roman" w:cs="Times New Roman"/>
        </w:rPr>
        <w:t xml:space="preserve">   </w:t>
      </w:r>
      <w:r w:rsidR="00CE58A5" w:rsidRPr="00E93F2A">
        <w:rPr>
          <w:rFonts w:ascii="Times New Roman" w:hAnsi="Times New Roman" w:cs="Times New Roman"/>
        </w:rPr>
        <w:t xml:space="preserve">В </w:t>
      </w:r>
      <w:r w:rsidR="00371BE3" w:rsidRPr="00E93F2A">
        <w:rPr>
          <w:rFonts w:ascii="Times New Roman" w:hAnsi="Times New Roman" w:cs="Times New Roman"/>
        </w:rPr>
        <w:t xml:space="preserve">2020 году  завершены  работы по ремонту и реставрации  зданий районного историко-краеведческого музея и картиной галереи. </w:t>
      </w:r>
      <w:r w:rsidR="00371BE3" w:rsidRPr="00E93F2A">
        <w:rPr>
          <w:rStyle w:val="a5"/>
          <w:rFonts w:ascii="Times New Roman" w:hAnsi="Times New Roman" w:cs="Times New Roman"/>
          <w:b w:val="0"/>
        </w:rPr>
        <w:t xml:space="preserve"> </w:t>
      </w:r>
      <w:r w:rsidR="00371BE3" w:rsidRPr="00E93F2A">
        <w:rPr>
          <w:rFonts w:ascii="Times New Roman" w:hAnsi="Times New Roman" w:cs="Times New Roman"/>
        </w:rPr>
        <w:t xml:space="preserve">Реставрация данных объектов культурного наследия проводится  в рамках реализации </w:t>
      </w:r>
      <w:hyperlink r:id="rId6" w:history="1">
        <w:r w:rsidR="00371BE3" w:rsidRPr="00E93F2A">
          <w:rPr>
            <w:rStyle w:val="a9"/>
            <w:color w:val="000000" w:themeColor="text1"/>
          </w:rPr>
          <w:t>плана</w:t>
        </w:r>
      </w:hyperlink>
      <w:r w:rsidR="00371BE3" w:rsidRPr="00E93F2A">
        <w:rPr>
          <w:rFonts w:ascii="Times New Roman" w:hAnsi="Times New Roman" w:cs="Times New Roman"/>
        </w:rPr>
        <w:t xml:space="preserve"> основных мероприятий, связанных с подготовкой и проведением празднования 100-летия образования Чувашской автономной области. Полностью завершены  работы по ремонту  кровли,  теплоснабжению и   электрической  части, внутренни</w:t>
      </w:r>
      <w:r w:rsidR="003B0BD3" w:rsidRPr="00E93F2A">
        <w:rPr>
          <w:rFonts w:ascii="Times New Roman" w:hAnsi="Times New Roman" w:cs="Times New Roman"/>
        </w:rPr>
        <w:t>м</w:t>
      </w:r>
      <w:r w:rsidR="00371BE3" w:rsidRPr="00E93F2A">
        <w:rPr>
          <w:rFonts w:ascii="Times New Roman" w:hAnsi="Times New Roman" w:cs="Times New Roman"/>
        </w:rPr>
        <w:t xml:space="preserve"> отделочны</w:t>
      </w:r>
      <w:r w:rsidR="003B0BD3" w:rsidRPr="00E93F2A">
        <w:rPr>
          <w:rFonts w:ascii="Times New Roman" w:hAnsi="Times New Roman" w:cs="Times New Roman"/>
        </w:rPr>
        <w:t>м работам и благоустройству</w:t>
      </w:r>
      <w:r w:rsidR="00371BE3" w:rsidRPr="00E93F2A">
        <w:rPr>
          <w:rFonts w:ascii="Times New Roman" w:hAnsi="Times New Roman" w:cs="Times New Roman"/>
        </w:rPr>
        <w:t xml:space="preserve"> территории. Восстановлен исторический  облик фасадов  зданий музея и картинной галереи.  Расширены  экспозиционные площади  за счет перенесения фондов в помещение первого этажа здания картиной галереи.</w:t>
      </w:r>
      <w:r w:rsidR="00371BE3" w:rsidRPr="00E93F2A">
        <w:rPr>
          <w:rFonts w:ascii="Times New Roman" w:hAnsi="Times New Roman" w:cs="Times New Roman"/>
          <w:color w:val="000000"/>
        </w:rPr>
        <w:t xml:space="preserve"> Смонтирована   система  охранно-пожарной сигнализации.</w:t>
      </w:r>
      <w:r w:rsidR="005E1D65" w:rsidRPr="00E93F2A">
        <w:rPr>
          <w:rFonts w:ascii="Times New Roman" w:hAnsi="Times New Roman" w:cs="Times New Roman"/>
        </w:rPr>
        <w:t xml:space="preserve"> Закуплена подвесная система для картин. Сотрудники музея разработали концепцию по </w:t>
      </w:r>
      <w:proofErr w:type="spellStart"/>
      <w:r w:rsidR="005E1D65" w:rsidRPr="00E93F2A">
        <w:rPr>
          <w:rFonts w:ascii="Times New Roman" w:hAnsi="Times New Roman" w:cs="Times New Roman"/>
        </w:rPr>
        <w:t>реэкспозиции</w:t>
      </w:r>
      <w:proofErr w:type="spellEnd"/>
      <w:r w:rsidR="005E1D65" w:rsidRPr="00E93F2A">
        <w:rPr>
          <w:rFonts w:ascii="Times New Roman" w:hAnsi="Times New Roman" w:cs="Times New Roman"/>
        </w:rPr>
        <w:t xml:space="preserve"> историко-краеведческого музея. </w:t>
      </w:r>
      <w:proofErr w:type="gramStart"/>
      <w:r w:rsidR="005E1D65" w:rsidRPr="00E93F2A">
        <w:rPr>
          <w:rFonts w:ascii="Times New Roman" w:hAnsi="Times New Roman" w:cs="Times New Roman"/>
          <w:shd w:val="clear" w:color="auto" w:fill="FFFFFF"/>
        </w:rPr>
        <w:t>Для оформления экспозиции готовили научно-вспомогательные материалы, которые будут выставлены для обозрения: фотографии, документы, схемы, диаграммы, планы, модели, макеты, рисунки</w:t>
      </w:r>
      <w:r w:rsidR="009D6026" w:rsidRPr="00E93F2A"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5E1D65" w:rsidRPr="00E93F2A" w:rsidRDefault="00E93F2A" w:rsidP="005358E4">
      <w:pPr>
        <w:snapToGrid w:val="0"/>
        <w:spacing w:after="0" w:line="240" w:lineRule="auto"/>
        <w:rPr>
          <w:rFonts w:ascii="Times New Roman" w:hAnsi="Times New Roman"/>
        </w:rPr>
      </w:pPr>
      <w:r w:rsidRPr="00E93F2A">
        <w:rPr>
          <w:rFonts w:ascii="Times New Roman" w:hAnsi="Times New Roman" w:cs="Times New Roman"/>
        </w:rPr>
        <w:t xml:space="preserve">   </w:t>
      </w:r>
      <w:r w:rsidR="005E1D65" w:rsidRPr="00E93F2A">
        <w:rPr>
          <w:rFonts w:ascii="Times New Roman" w:hAnsi="Times New Roman"/>
        </w:rPr>
        <w:t>В период вынужденных ограничений со</w:t>
      </w:r>
      <w:r w:rsidR="00BA40CC" w:rsidRPr="00E93F2A">
        <w:rPr>
          <w:rFonts w:ascii="Times New Roman" w:hAnsi="Times New Roman"/>
        </w:rPr>
        <w:t>трудники</w:t>
      </w:r>
      <w:r w:rsidR="005E1D65" w:rsidRPr="00E93F2A">
        <w:rPr>
          <w:rFonts w:ascii="Times New Roman" w:hAnsi="Times New Roman"/>
        </w:rPr>
        <w:t xml:space="preserve"> музея и картинной галереи проводили выставки, информационно-просветительские мероприятия в </w:t>
      </w:r>
      <w:proofErr w:type="spellStart"/>
      <w:r w:rsidR="005E1D65" w:rsidRPr="00E93F2A">
        <w:rPr>
          <w:rFonts w:ascii="Times New Roman" w:hAnsi="Times New Roman"/>
        </w:rPr>
        <w:t>онлайн-формате</w:t>
      </w:r>
      <w:proofErr w:type="spellEnd"/>
      <w:r w:rsidR="005E1D65" w:rsidRPr="00E93F2A">
        <w:rPr>
          <w:rFonts w:ascii="Times New Roman" w:hAnsi="Times New Roman"/>
        </w:rPr>
        <w:t xml:space="preserve">. </w:t>
      </w:r>
      <w:proofErr w:type="gramStart"/>
      <w:r w:rsidR="005E1D65" w:rsidRPr="00E93F2A">
        <w:rPr>
          <w:rFonts w:ascii="Times New Roman" w:hAnsi="Times New Roman"/>
        </w:rPr>
        <w:t xml:space="preserve">В специально созданной группе </w:t>
      </w:r>
      <w:proofErr w:type="spellStart"/>
      <w:r w:rsidR="005E1D65" w:rsidRPr="00E93F2A">
        <w:rPr>
          <w:rFonts w:ascii="Times New Roman" w:hAnsi="Times New Roman"/>
        </w:rPr>
        <w:t>Вконтакте</w:t>
      </w:r>
      <w:proofErr w:type="spellEnd"/>
      <w:r w:rsidR="005E1D65" w:rsidRPr="00E93F2A">
        <w:rPr>
          <w:rFonts w:ascii="Times New Roman" w:hAnsi="Times New Roman"/>
        </w:rPr>
        <w:t xml:space="preserve">, «Историко-краеведческий музей ПОРЕЦКОЕ», страничке в </w:t>
      </w:r>
      <w:proofErr w:type="spellStart"/>
      <w:r w:rsidR="005E1D65" w:rsidRPr="00E93F2A">
        <w:rPr>
          <w:rFonts w:ascii="Times New Roman" w:hAnsi="Times New Roman"/>
        </w:rPr>
        <w:t>инстаграме</w:t>
      </w:r>
      <w:proofErr w:type="spellEnd"/>
      <w:r w:rsidR="005E1D65" w:rsidRPr="00E93F2A">
        <w:rPr>
          <w:rFonts w:ascii="Times New Roman" w:hAnsi="Times New Roman"/>
        </w:rPr>
        <w:t xml:space="preserve"> «</w:t>
      </w:r>
      <w:proofErr w:type="spellStart"/>
      <w:r w:rsidR="005E1D65" w:rsidRPr="00E93F2A">
        <w:rPr>
          <w:rFonts w:ascii="Times New Roman" w:hAnsi="Times New Roman"/>
        </w:rPr>
        <w:t>Порецкий</w:t>
      </w:r>
      <w:proofErr w:type="spellEnd"/>
      <w:r w:rsidR="005E1D65" w:rsidRPr="00E93F2A">
        <w:rPr>
          <w:rFonts w:ascii="Times New Roman" w:hAnsi="Times New Roman"/>
        </w:rPr>
        <w:t xml:space="preserve"> краеведческий музей» для виртуальных посетителей и всех желающих принять участие в культурной жизни района в интересной форме разрабатываются экскурсии, выставки, викторины, </w:t>
      </w:r>
      <w:proofErr w:type="spellStart"/>
      <w:r w:rsidR="005E1D65" w:rsidRPr="00E93F2A">
        <w:rPr>
          <w:rFonts w:ascii="Times New Roman" w:hAnsi="Times New Roman"/>
        </w:rPr>
        <w:t>флеш</w:t>
      </w:r>
      <w:r w:rsidR="00D659A0" w:rsidRPr="00E93F2A">
        <w:rPr>
          <w:rFonts w:ascii="Times New Roman" w:hAnsi="Times New Roman"/>
        </w:rPr>
        <w:t>мобы</w:t>
      </w:r>
      <w:proofErr w:type="spellEnd"/>
      <w:r w:rsidR="00D659A0" w:rsidRPr="00E93F2A">
        <w:rPr>
          <w:rFonts w:ascii="Times New Roman" w:hAnsi="Times New Roman"/>
        </w:rPr>
        <w:t>, акции и конкурсы, посвященные</w:t>
      </w:r>
      <w:r w:rsidR="005E1D65" w:rsidRPr="00E93F2A">
        <w:rPr>
          <w:rFonts w:ascii="Times New Roman" w:hAnsi="Times New Roman"/>
        </w:rPr>
        <w:t xml:space="preserve"> самым актуальным темам.</w:t>
      </w:r>
      <w:proofErr w:type="gramEnd"/>
      <w:r w:rsidR="005E1D65" w:rsidRPr="00E93F2A">
        <w:rPr>
          <w:rFonts w:ascii="Times New Roman" w:hAnsi="Times New Roman"/>
        </w:rPr>
        <w:t xml:space="preserve"> Проводили виртуальные выставки:- Ко Дню Военно-Морского Флота и к 157-летию со дня рождения академика-кораблестроителя А.Н.Крылова подготовлена фотодокументальная выстав</w:t>
      </w:r>
      <w:r w:rsidR="003B0BD3" w:rsidRPr="00E93F2A">
        <w:rPr>
          <w:rFonts w:ascii="Times New Roman" w:hAnsi="Times New Roman"/>
        </w:rPr>
        <w:t>ка «Флагман корабельных наук».</w:t>
      </w:r>
      <w:r w:rsidR="005E1D65" w:rsidRPr="00E93F2A">
        <w:rPr>
          <w:rFonts w:ascii="Times New Roman" w:hAnsi="Times New Roman"/>
        </w:rPr>
        <w:t xml:space="preserve"> В августе, к 429-летию со дня образования села Порецкое, была представлена фотовыставка «Село родное в сердце навсегда, там твой исток, твоё начало…».</w:t>
      </w:r>
      <w:r w:rsidR="005E1D65" w:rsidRPr="00E93F2A">
        <w:t xml:space="preserve"> </w:t>
      </w:r>
      <w:r w:rsidR="005E1D65" w:rsidRPr="00E93F2A">
        <w:rPr>
          <w:rFonts w:ascii="Times New Roman" w:hAnsi="Times New Roman"/>
        </w:rPr>
        <w:t xml:space="preserve"> Ко Дню Чувашской Республики была организована </w:t>
      </w:r>
      <w:proofErr w:type="spellStart"/>
      <w:r w:rsidR="005E1D65" w:rsidRPr="00E93F2A">
        <w:rPr>
          <w:rFonts w:ascii="Times New Roman" w:hAnsi="Times New Roman"/>
        </w:rPr>
        <w:t>онлайн-выставка</w:t>
      </w:r>
      <w:proofErr w:type="spellEnd"/>
      <w:r w:rsidR="005E1D65" w:rsidRPr="00E93F2A">
        <w:rPr>
          <w:rFonts w:ascii="Times New Roman" w:hAnsi="Times New Roman"/>
        </w:rPr>
        <w:t xml:space="preserve"> творческих работ </w:t>
      </w:r>
      <w:proofErr w:type="gramStart"/>
      <w:r w:rsidR="005E1D65" w:rsidRPr="00E93F2A">
        <w:rPr>
          <w:rFonts w:ascii="Times New Roman" w:hAnsi="Times New Roman"/>
        </w:rPr>
        <w:t>среди</w:t>
      </w:r>
      <w:proofErr w:type="gramEnd"/>
      <w:r w:rsidR="005E1D65" w:rsidRPr="00E93F2A">
        <w:rPr>
          <w:rFonts w:ascii="Times New Roman" w:hAnsi="Times New Roman"/>
        </w:rPr>
        <w:t xml:space="preserve"> юных </w:t>
      </w:r>
      <w:proofErr w:type="spellStart"/>
      <w:r w:rsidR="005E1D65" w:rsidRPr="00E93F2A">
        <w:rPr>
          <w:rFonts w:ascii="Times New Roman" w:hAnsi="Times New Roman"/>
        </w:rPr>
        <w:t>поречан</w:t>
      </w:r>
      <w:proofErr w:type="spellEnd"/>
      <w:r w:rsidR="005E1D65" w:rsidRPr="00E93F2A">
        <w:rPr>
          <w:rFonts w:ascii="Times New Roman" w:hAnsi="Times New Roman"/>
        </w:rPr>
        <w:t xml:space="preserve"> «Мой край – моя Чувашия».</w:t>
      </w:r>
      <w:r w:rsidR="005E1D65" w:rsidRPr="00E93F2A">
        <w:t xml:space="preserve"> </w:t>
      </w:r>
      <w:r w:rsidR="005E1D65" w:rsidRPr="00E93F2A">
        <w:rPr>
          <w:rFonts w:ascii="Times New Roman" w:hAnsi="Times New Roman"/>
        </w:rPr>
        <w:t xml:space="preserve"> В ноябре  открыли виртуальную выставку «Образ матери в произведениях художников».</w:t>
      </w:r>
      <w:r w:rsidR="005E1D65" w:rsidRPr="00E93F2A">
        <w:t xml:space="preserve"> </w:t>
      </w:r>
      <w:r w:rsidR="005E1D65" w:rsidRPr="00E93F2A">
        <w:rPr>
          <w:rFonts w:ascii="Times New Roman" w:hAnsi="Times New Roman"/>
        </w:rPr>
        <w:t xml:space="preserve"> В рубрике «Красоту мира сердцем чувствуя…», была представлена выставка графических работ портретного жанра Заслуженного художника Чувашской Республики А. Ильина, повествующая о Героях Советского Союза, наших земляках.</w:t>
      </w:r>
      <w:r w:rsidR="005E1D65" w:rsidRPr="00E93F2A">
        <w:t xml:space="preserve"> </w:t>
      </w:r>
      <w:r w:rsidR="005E1D65" w:rsidRPr="00E93F2A">
        <w:rPr>
          <w:rFonts w:ascii="Times New Roman" w:hAnsi="Times New Roman"/>
        </w:rPr>
        <w:t xml:space="preserve"> В рамках</w:t>
      </w:r>
      <w:r w:rsidR="005E1D65" w:rsidRPr="00E93F2A">
        <w:t xml:space="preserve"> е</w:t>
      </w:r>
      <w:r w:rsidR="005E1D65" w:rsidRPr="00E93F2A">
        <w:rPr>
          <w:rFonts w:ascii="Times New Roman" w:hAnsi="Times New Roman"/>
        </w:rPr>
        <w:t>жегодн</w:t>
      </w:r>
      <w:r w:rsidR="005E1D65" w:rsidRPr="00E93F2A">
        <w:t xml:space="preserve">ой </w:t>
      </w:r>
      <w:r w:rsidR="005E1D65" w:rsidRPr="00E93F2A">
        <w:rPr>
          <w:rFonts w:ascii="Times New Roman" w:hAnsi="Times New Roman"/>
        </w:rPr>
        <w:t xml:space="preserve">культурно-образовательной  акции «Ночь искусств»  прошла  выставка в </w:t>
      </w:r>
      <w:proofErr w:type="spellStart"/>
      <w:r w:rsidR="005E1D65" w:rsidRPr="00E93F2A">
        <w:rPr>
          <w:rFonts w:ascii="Times New Roman" w:hAnsi="Times New Roman"/>
        </w:rPr>
        <w:t>онлайн</w:t>
      </w:r>
      <w:proofErr w:type="spellEnd"/>
      <w:r w:rsidR="005E1D65" w:rsidRPr="00E93F2A">
        <w:rPr>
          <w:rFonts w:ascii="Times New Roman" w:hAnsi="Times New Roman"/>
        </w:rPr>
        <w:t xml:space="preserve"> – формате «Искусство лечит души».</w:t>
      </w:r>
      <w:r w:rsidR="005E1D65" w:rsidRPr="00E93F2A">
        <w:t xml:space="preserve"> </w:t>
      </w:r>
      <w:r w:rsidR="005E1D65" w:rsidRPr="00E93F2A">
        <w:rPr>
          <w:rFonts w:ascii="Times New Roman" w:hAnsi="Times New Roman"/>
        </w:rPr>
        <w:t>Виртуальные выставки дали возможность посетителям приобщиться к искусству в полном объеме.</w:t>
      </w:r>
      <w:bookmarkStart w:id="1" w:name="top"/>
      <w:r w:rsidR="005E1D65" w:rsidRPr="00E93F2A">
        <w:rPr>
          <w:rFonts w:ascii="Times New Roman" w:hAnsi="Times New Roman"/>
        </w:rPr>
        <w:t xml:space="preserve"> </w:t>
      </w:r>
    </w:p>
    <w:bookmarkEnd w:id="1"/>
    <w:p w:rsidR="005E1D65" w:rsidRPr="00E93F2A" w:rsidRDefault="005E1D65" w:rsidP="005E1D65">
      <w:pPr>
        <w:spacing w:after="0" w:line="240" w:lineRule="auto"/>
        <w:ind w:firstLine="567"/>
        <w:rPr>
          <w:rFonts w:eastAsiaTheme="minorEastAsia" w:cs="Times New Roman"/>
          <w:bCs/>
        </w:rPr>
      </w:pPr>
    </w:p>
    <w:p w:rsidR="00437CAB" w:rsidRPr="00E93F2A" w:rsidRDefault="005E1D65" w:rsidP="00437CAB">
      <w:pPr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3F2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Задачи на 2021 год:</w:t>
      </w:r>
      <w:r w:rsidRPr="00E93F2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1 квартале планируется закупка выставочного оборудования для  залов музея. Предстоит большая работа по организации выставочных экспозиций районного музея.</w:t>
      </w:r>
    </w:p>
    <w:p w:rsidR="00437CAB" w:rsidRPr="00E93F2A" w:rsidRDefault="00437CAB" w:rsidP="00371BE3">
      <w:pPr>
        <w:spacing w:after="120" w:line="240" w:lineRule="auto"/>
        <w:ind w:firstLine="567"/>
        <w:rPr>
          <w:rFonts w:ascii="Times New Roman" w:hAnsi="Times New Roman" w:cs="Times New Roman"/>
        </w:rPr>
      </w:pPr>
    </w:p>
    <w:p w:rsidR="0063713B" w:rsidRPr="00E93F2A" w:rsidRDefault="0063713B" w:rsidP="0063713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E93F2A">
        <w:rPr>
          <w:rFonts w:ascii="Times New Roman" w:hAnsi="Times New Roman" w:cs="Times New Roman"/>
          <w:b/>
          <w:bCs/>
          <w:color w:val="000000" w:themeColor="text1"/>
        </w:rPr>
        <w:lastRenderedPageBreak/>
        <w:t>Муниципальный архив</w:t>
      </w:r>
      <w:r w:rsidRPr="00E93F2A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E93F2A" w:rsidRPr="00E93F2A" w:rsidRDefault="00C23ACC" w:rsidP="00E93F2A">
      <w:pPr>
        <w:spacing w:after="0" w:line="240" w:lineRule="auto"/>
        <w:rPr>
          <w:rFonts w:ascii="Times New Roman" w:hAnsi="Times New Roman"/>
        </w:rPr>
      </w:pPr>
      <w:r w:rsidRPr="00E93F2A">
        <w:rPr>
          <w:rFonts w:ascii="Times New Roman" w:hAnsi="Times New Roman"/>
        </w:rPr>
        <w:t xml:space="preserve">   На 01.01.2020 штатная численность </w:t>
      </w:r>
      <w:proofErr w:type="spellStart"/>
      <w:r w:rsidRPr="00E93F2A">
        <w:rPr>
          <w:rFonts w:ascii="Times New Roman" w:hAnsi="Times New Roman"/>
        </w:rPr>
        <w:t>райархива</w:t>
      </w:r>
      <w:proofErr w:type="spellEnd"/>
      <w:r w:rsidRPr="00E93F2A">
        <w:rPr>
          <w:rFonts w:ascii="Times New Roman" w:hAnsi="Times New Roman"/>
        </w:rPr>
        <w:t xml:space="preserve"> составила 1 человек и 1 человек вне штата, обе задействованы в основной деятельности.</w:t>
      </w:r>
      <w:r w:rsidR="00E93F2A" w:rsidRPr="00E93F2A">
        <w:rPr>
          <w:rFonts w:ascii="Times New Roman" w:hAnsi="Times New Roman"/>
        </w:rPr>
        <w:t xml:space="preserve"> </w:t>
      </w:r>
      <w:r w:rsidR="00E93F2A">
        <w:rPr>
          <w:rFonts w:ascii="Times New Roman" w:hAnsi="Times New Roman"/>
        </w:rPr>
        <w:t xml:space="preserve">В 2020 году Т.В. Зайцева </w:t>
      </w:r>
      <w:r w:rsidR="00E93F2A" w:rsidRPr="00E93F2A">
        <w:rPr>
          <w:rFonts w:ascii="Times New Roman" w:hAnsi="Times New Roman"/>
        </w:rPr>
        <w:t>была награждена</w:t>
      </w:r>
      <w:r w:rsidR="00547897">
        <w:rPr>
          <w:rFonts w:ascii="Times New Roman" w:hAnsi="Times New Roman"/>
        </w:rPr>
        <w:t>:</w:t>
      </w:r>
      <w:r w:rsidR="00E93F2A" w:rsidRPr="00E93F2A">
        <w:rPr>
          <w:rFonts w:ascii="Times New Roman" w:hAnsi="Times New Roman"/>
        </w:rPr>
        <w:t xml:space="preserve"> </w:t>
      </w:r>
      <w:r w:rsidR="00E93F2A">
        <w:rPr>
          <w:rFonts w:ascii="Times New Roman" w:hAnsi="Times New Roman"/>
        </w:rPr>
        <w:t xml:space="preserve">государственной наградой - </w:t>
      </w:r>
      <w:r w:rsidR="00E93F2A" w:rsidRPr="00E93F2A">
        <w:rPr>
          <w:rFonts w:ascii="Times New Roman" w:hAnsi="Times New Roman"/>
        </w:rPr>
        <w:t>знаком отличия «За безупречную службу в органах местного самоуправлени</w:t>
      </w:r>
      <w:r w:rsidR="00E93F2A">
        <w:rPr>
          <w:rFonts w:ascii="Times New Roman" w:hAnsi="Times New Roman"/>
        </w:rPr>
        <w:t xml:space="preserve">я в Чувашской Республике», </w:t>
      </w:r>
      <w:r w:rsidR="00E93F2A" w:rsidRPr="00E93F2A">
        <w:rPr>
          <w:rFonts w:ascii="Times New Roman" w:hAnsi="Times New Roman"/>
        </w:rPr>
        <w:t>Благодарност</w:t>
      </w:r>
      <w:r w:rsidR="00E93F2A">
        <w:rPr>
          <w:rFonts w:ascii="Times New Roman" w:hAnsi="Times New Roman"/>
        </w:rPr>
        <w:t xml:space="preserve">ью Минкультуры Чувашии </w:t>
      </w:r>
      <w:r w:rsidR="00E93F2A" w:rsidRPr="00E93F2A">
        <w:rPr>
          <w:rFonts w:ascii="Times New Roman" w:hAnsi="Times New Roman"/>
        </w:rPr>
        <w:t xml:space="preserve"> за неоценимую помощь, оказанную в подготовке </w:t>
      </w:r>
      <w:proofErr w:type="spellStart"/>
      <w:r w:rsidR="00E93F2A" w:rsidRPr="00E93F2A">
        <w:rPr>
          <w:rFonts w:ascii="Times New Roman" w:hAnsi="Times New Roman"/>
        </w:rPr>
        <w:t>мультимедийного</w:t>
      </w:r>
      <w:proofErr w:type="spellEnd"/>
      <w:r w:rsidR="00E93F2A" w:rsidRPr="00E93F2A">
        <w:rPr>
          <w:rFonts w:ascii="Times New Roman" w:hAnsi="Times New Roman"/>
        </w:rPr>
        <w:t xml:space="preserve"> издания «Здесь каждый – часть Великой Победы», подготовленной в рамках празднования 75-летия Победы в Великой Отечественной войне 1941-1945 гг</w:t>
      </w:r>
      <w:r w:rsidR="00E93F2A">
        <w:rPr>
          <w:rFonts w:ascii="Times New Roman" w:hAnsi="Times New Roman"/>
        </w:rPr>
        <w:t>.</w:t>
      </w:r>
    </w:p>
    <w:p w:rsidR="0063713B" w:rsidRPr="00E93F2A" w:rsidRDefault="00547897" w:rsidP="0063713B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/>
        </w:rPr>
        <w:t xml:space="preserve">  В 2020 году</w:t>
      </w:r>
      <w:r w:rsidR="0063713B" w:rsidRPr="00E93F2A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п</w:t>
      </w:r>
      <w:r w:rsidR="0063713B" w:rsidRPr="00E93F2A">
        <w:rPr>
          <w:rFonts w:ascii="Times New Roman" w:hAnsi="Times New Roman" w:cs="Times New Roman"/>
          <w:bCs/>
          <w:color w:val="000000" w:themeColor="text1"/>
        </w:rPr>
        <w:t>роведен текущий ремонт архивохранилища (25 кв.м.), установлены металлические решетки на окна (8 окон), заменены деревянные двери на металлические противопожарные (3 двери). Общая сумма работ составила 189,5 тыс. рублей.</w:t>
      </w:r>
    </w:p>
    <w:p w:rsidR="00547897" w:rsidRDefault="00C23ACC" w:rsidP="00547897">
      <w:pPr>
        <w:spacing w:line="240" w:lineRule="auto"/>
        <w:rPr>
          <w:rFonts w:ascii="Times New Roman" w:hAnsi="Times New Roman"/>
        </w:rPr>
      </w:pPr>
      <w:r w:rsidRPr="00E93F2A">
        <w:rPr>
          <w:rFonts w:ascii="Times New Roman" w:hAnsi="Times New Roman"/>
        </w:rPr>
        <w:t xml:space="preserve">   Продолжена работа архива по информационному обеспечению граждан. В 1 квартале проведено 1 мероприятие, приуроченное к празднованию 75-летия Победы советского народа в Великой Отечественной войне 1941-1945 гг., участниками были 15 человек. Во 2 квартале (июнь) совместно с работниками музея сотрудники архива приняли участие в акции # </w:t>
      </w:r>
      <w:proofErr w:type="spellStart"/>
      <w:r w:rsidRPr="00E93F2A">
        <w:rPr>
          <w:rFonts w:ascii="Times New Roman" w:hAnsi="Times New Roman"/>
        </w:rPr>
        <w:t>Голубь</w:t>
      </w:r>
      <w:r w:rsidR="00547897">
        <w:rPr>
          <w:rFonts w:ascii="Times New Roman" w:hAnsi="Times New Roman"/>
        </w:rPr>
        <w:t>Мира</w:t>
      </w:r>
      <w:proofErr w:type="spellEnd"/>
      <w:r w:rsidR="00547897">
        <w:rPr>
          <w:rFonts w:ascii="Times New Roman" w:hAnsi="Times New Roman"/>
        </w:rPr>
        <w:t xml:space="preserve"> #</w:t>
      </w:r>
      <w:proofErr w:type="spellStart"/>
      <w:r w:rsidR="00547897">
        <w:rPr>
          <w:rFonts w:ascii="Times New Roman" w:hAnsi="Times New Roman"/>
        </w:rPr>
        <w:t>МирНаЗемле</w:t>
      </w:r>
      <w:proofErr w:type="spellEnd"/>
      <w:r w:rsidR="00547897">
        <w:rPr>
          <w:rFonts w:ascii="Times New Roman" w:hAnsi="Times New Roman"/>
        </w:rPr>
        <w:t xml:space="preserve">, посвященной </w:t>
      </w:r>
      <w:r w:rsidRPr="00E93F2A">
        <w:rPr>
          <w:rFonts w:ascii="Times New Roman" w:hAnsi="Times New Roman"/>
        </w:rPr>
        <w:t xml:space="preserve"> Дню памяти и скорби; ко Дню Чувашской Республики проведена выставка архивных документов в </w:t>
      </w:r>
      <w:proofErr w:type="spellStart"/>
      <w:r w:rsidRPr="00E93F2A">
        <w:rPr>
          <w:rFonts w:ascii="Times New Roman" w:hAnsi="Times New Roman"/>
        </w:rPr>
        <w:t>онлайн-формате</w:t>
      </w:r>
      <w:proofErr w:type="spellEnd"/>
      <w:r w:rsidRPr="00E93F2A">
        <w:rPr>
          <w:rFonts w:ascii="Times New Roman" w:hAnsi="Times New Roman"/>
        </w:rPr>
        <w:t xml:space="preserve">; в 4 квартале (ноябрь) в районном архиве состоялось подведение итогов акции «Народная память. Сохраним Победу!», куда были приглашены дети и внуки ветеранов. Им было вручено </w:t>
      </w:r>
      <w:proofErr w:type="spellStart"/>
      <w:r w:rsidRPr="00E93F2A">
        <w:rPr>
          <w:rFonts w:ascii="Times New Roman" w:hAnsi="Times New Roman"/>
        </w:rPr>
        <w:t>мультимедийное</w:t>
      </w:r>
      <w:proofErr w:type="spellEnd"/>
      <w:r w:rsidRPr="00E93F2A">
        <w:rPr>
          <w:rFonts w:ascii="Times New Roman" w:hAnsi="Times New Roman"/>
        </w:rPr>
        <w:t xml:space="preserve"> издание «Здесь каждый – часть Великой Победы» с записями устных воспоминаний тружеников тыла.</w:t>
      </w:r>
    </w:p>
    <w:p w:rsidR="00547897" w:rsidRDefault="0063713B" w:rsidP="0054789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93F2A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Pr="00E93F2A">
        <w:rPr>
          <w:rFonts w:ascii="Times New Roman" w:hAnsi="Times New Roman" w:cs="Times New Roman"/>
          <w:b/>
          <w:bCs/>
          <w:color w:val="000000" w:themeColor="text1"/>
        </w:rPr>
        <w:t>З</w:t>
      </w:r>
      <w:r w:rsidR="00D90303" w:rsidRPr="00E93F2A">
        <w:rPr>
          <w:rFonts w:ascii="Times New Roman" w:hAnsi="Times New Roman" w:cs="Times New Roman"/>
          <w:b/>
          <w:bCs/>
          <w:color w:val="000000" w:themeColor="text1"/>
        </w:rPr>
        <w:t>а 2020 год выполнено работ:</w:t>
      </w:r>
    </w:p>
    <w:p w:rsidR="00D90303" w:rsidRPr="00E93F2A" w:rsidRDefault="00D90303" w:rsidP="00547897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93F2A">
        <w:rPr>
          <w:rFonts w:ascii="Times New Roman" w:hAnsi="Times New Roman" w:cs="Times New Roman"/>
          <w:bCs/>
          <w:color w:val="000000" w:themeColor="text1"/>
        </w:rPr>
        <w:t xml:space="preserve">Количество выданных дел составило 131 ед. хранения. </w:t>
      </w:r>
    </w:p>
    <w:p w:rsidR="00D90303" w:rsidRPr="00E93F2A" w:rsidRDefault="00D90303" w:rsidP="0054789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93F2A">
        <w:rPr>
          <w:rFonts w:ascii="Times New Roman" w:hAnsi="Times New Roman" w:cs="Times New Roman"/>
          <w:bCs/>
          <w:color w:val="000000" w:themeColor="text1"/>
        </w:rPr>
        <w:t xml:space="preserve">Количество изготовленных копий – 291 лист.  </w:t>
      </w:r>
    </w:p>
    <w:p w:rsidR="00D90303" w:rsidRPr="00E93F2A" w:rsidRDefault="00D90303" w:rsidP="0054789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93F2A">
        <w:rPr>
          <w:rFonts w:ascii="Times New Roman" w:hAnsi="Times New Roman" w:cs="Times New Roman"/>
          <w:bCs/>
          <w:color w:val="000000" w:themeColor="text1"/>
        </w:rPr>
        <w:t>Количество социально-правовых запросов – 744; тематических - 186, в т.ч. генеалогических  -28</w:t>
      </w:r>
    </w:p>
    <w:p w:rsidR="00D90303" w:rsidRPr="00E93F2A" w:rsidRDefault="00D90303" w:rsidP="00D9030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93F2A">
        <w:rPr>
          <w:rFonts w:ascii="Times New Roman" w:hAnsi="Times New Roman" w:cs="Times New Roman"/>
          <w:bCs/>
          <w:color w:val="000000" w:themeColor="text1"/>
        </w:rPr>
        <w:t>Количество пользователей в читальном зале составило – 12 человека.</w:t>
      </w:r>
    </w:p>
    <w:p w:rsidR="00D90303" w:rsidRPr="00E93F2A" w:rsidRDefault="00D90303" w:rsidP="00D9030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93F2A">
        <w:rPr>
          <w:rFonts w:ascii="Times New Roman" w:hAnsi="Times New Roman" w:cs="Times New Roman"/>
          <w:bCs/>
          <w:color w:val="000000" w:themeColor="text1"/>
        </w:rPr>
        <w:t>Проведено 9 информационных мероприятий, участниками стали 79 человек.</w:t>
      </w:r>
      <w:r w:rsidRPr="00E93F2A">
        <w:rPr>
          <w:rFonts w:ascii="Times New Roman" w:hAnsi="Times New Roman" w:cs="Times New Roman"/>
          <w:color w:val="000000" w:themeColor="text1"/>
        </w:rPr>
        <w:t xml:space="preserve">  </w:t>
      </w:r>
    </w:p>
    <w:p w:rsidR="00D90303" w:rsidRPr="00E93F2A" w:rsidRDefault="00D90303" w:rsidP="00D90303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E93F2A">
        <w:rPr>
          <w:rFonts w:ascii="Times New Roman" w:hAnsi="Times New Roman" w:cs="Times New Roman"/>
          <w:bCs/>
          <w:color w:val="000000" w:themeColor="text1"/>
        </w:rPr>
        <w:t xml:space="preserve">В области формирования архивного фонда  приняты на постоянное хранение 371 ед. хр., по личному составу - 213 ед.хр. </w:t>
      </w:r>
    </w:p>
    <w:p w:rsidR="00D90303" w:rsidRPr="00E93F2A" w:rsidRDefault="00D90303" w:rsidP="00D90303">
      <w:pPr>
        <w:spacing w:after="0" w:line="240" w:lineRule="auto"/>
        <w:rPr>
          <w:rFonts w:ascii="Times New Roman" w:hAnsi="Times New Roman" w:cs="Times New Roman"/>
          <w:bCs/>
        </w:rPr>
      </w:pPr>
      <w:r w:rsidRPr="00E93F2A">
        <w:rPr>
          <w:rFonts w:ascii="Times New Roman" w:hAnsi="Times New Roman" w:cs="Times New Roman"/>
          <w:bCs/>
        </w:rPr>
        <w:t>За  отчетный год  включено документов в состав Архивного фонда РФ –</w:t>
      </w:r>
      <w:r w:rsidRPr="00E93F2A">
        <w:rPr>
          <w:rFonts w:ascii="Times New Roman" w:hAnsi="Times New Roman" w:cs="Times New Roman"/>
          <w:b/>
          <w:bCs/>
        </w:rPr>
        <w:t xml:space="preserve"> 705 </w:t>
      </w:r>
      <w:r w:rsidRPr="00E93F2A">
        <w:rPr>
          <w:rFonts w:ascii="Times New Roman" w:hAnsi="Times New Roman" w:cs="Times New Roman"/>
          <w:bCs/>
        </w:rPr>
        <w:t>ед.хр.</w:t>
      </w:r>
    </w:p>
    <w:p w:rsidR="00C23ACC" w:rsidRPr="00E93F2A" w:rsidRDefault="00C23ACC" w:rsidP="00D9030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2129" w:rsidRDefault="00C23ACC" w:rsidP="00BA40CC">
      <w:pPr>
        <w:spacing w:after="0" w:line="240" w:lineRule="auto"/>
        <w:rPr>
          <w:b/>
        </w:rPr>
      </w:pPr>
      <w:r w:rsidRPr="00E93F2A">
        <w:rPr>
          <w:b/>
        </w:rPr>
        <w:t xml:space="preserve">   </w:t>
      </w:r>
      <w:r w:rsidR="003D2129" w:rsidRPr="00E93F2A">
        <w:rPr>
          <w:b/>
        </w:rPr>
        <w:t>Проблемные вопросы в сфере культуры:</w:t>
      </w:r>
    </w:p>
    <w:p w:rsidR="003D2129" w:rsidRPr="00E93F2A" w:rsidRDefault="003D2129" w:rsidP="00BA40CC">
      <w:pPr>
        <w:pStyle w:val="a8"/>
        <w:numPr>
          <w:ilvl w:val="0"/>
          <w:numId w:val="10"/>
        </w:numPr>
        <w:shd w:val="clear" w:color="auto" w:fill="auto"/>
        <w:jc w:val="left"/>
        <w:rPr>
          <w:rFonts w:ascii="Times New Roman" w:hAnsi="Times New Roman"/>
          <w:lang w:val="ru-RU"/>
        </w:rPr>
      </w:pPr>
      <w:r w:rsidRPr="00E93F2A">
        <w:rPr>
          <w:rFonts w:ascii="Times New Roman" w:hAnsi="Times New Roman"/>
          <w:b/>
          <w:lang w:val="ru-RU"/>
        </w:rPr>
        <w:t>Требуется</w:t>
      </w:r>
      <w:r w:rsidRPr="00E93F2A">
        <w:rPr>
          <w:rFonts w:ascii="Times New Roman" w:hAnsi="Times New Roman"/>
          <w:lang w:val="ru-RU"/>
        </w:rPr>
        <w:t xml:space="preserve">: капитальный ремонт здания </w:t>
      </w:r>
      <w:proofErr w:type="spellStart"/>
      <w:r w:rsidRPr="00E93F2A">
        <w:rPr>
          <w:rFonts w:ascii="Times New Roman" w:hAnsi="Times New Roman"/>
          <w:lang w:val="ru-RU"/>
        </w:rPr>
        <w:t>Кудеихинского</w:t>
      </w:r>
      <w:proofErr w:type="spellEnd"/>
      <w:r w:rsidRPr="00E93F2A">
        <w:rPr>
          <w:rFonts w:ascii="Times New Roman" w:hAnsi="Times New Roman"/>
          <w:lang w:val="ru-RU"/>
        </w:rPr>
        <w:t xml:space="preserve"> СДК.</w:t>
      </w:r>
    </w:p>
    <w:p w:rsidR="003D2129" w:rsidRPr="00E93F2A" w:rsidRDefault="003D2129" w:rsidP="00BA40CC">
      <w:pPr>
        <w:spacing w:after="0" w:line="240" w:lineRule="auto"/>
        <w:rPr>
          <w:rFonts w:ascii="Times New Roman" w:hAnsi="Times New Roman" w:cs="Times New Roman"/>
        </w:rPr>
      </w:pPr>
      <w:r w:rsidRPr="00E93F2A">
        <w:rPr>
          <w:b/>
        </w:rPr>
        <w:t>Принятые меры</w:t>
      </w:r>
      <w:r w:rsidRPr="00E93F2A">
        <w:t xml:space="preserve">: Подготовлена проектно – сметная документации на капитальный ремонт здания сельского дома культуры </w:t>
      </w:r>
      <w:proofErr w:type="spellStart"/>
      <w:r w:rsidRPr="00E93F2A">
        <w:t>Кудеихинского</w:t>
      </w:r>
      <w:proofErr w:type="spellEnd"/>
      <w:r w:rsidRPr="00E93F2A">
        <w:t xml:space="preserve"> сельского поселения. Получено положительное заключение  о проверке достоверности определения сметной стоимости строительства, реконструкции, капитального ремонта объектов капитального строительства на   сумму </w:t>
      </w:r>
      <w:r w:rsidRPr="00E93F2A">
        <w:rPr>
          <w:b/>
        </w:rPr>
        <w:t>47,5</w:t>
      </w:r>
      <w:r w:rsidRPr="00E93F2A">
        <w:t xml:space="preserve"> тыс. рублей.  </w:t>
      </w:r>
    </w:p>
    <w:p w:rsidR="003D2129" w:rsidRPr="00E93F2A" w:rsidRDefault="003D2129" w:rsidP="00BA40CC">
      <w:pPr>
        <w:spacing w:after="0" w:line="240" w:lineRule="auto"/>
        <w:rPr>
          <w:rFonts w:asciiTheme="minorHAnsi" w:hAnsiTheme="minorHAnsi" w:cstheme="minorBidi"/>
        </w:rPr>
      </w:pPr>
      <w:r w:rsidRPr="00E93F2A">
        <w:rPr>
          <w:b/>
        </w:rPr>
        <w:t>Пути  решения</w:t>
      </w:r>
      <w:r w:rsidRPr="00E93F2A">
        <w:t>: полный пакет документов направлен в Минкультуры Чувашии для включения объекта  в  национальны</w:t>
      </w:r>
      <w:r w:rsidR="003119B6" w:rsidRPr="00E93F2A">
        <w:t>й проект «Культура».</w:t>
      </w:r>
    </w:p>
    <w:p w:rsidR="003D2129" w:rsidRPr="00E93F2A" w:rsidRDefault="003D2129" w:rsidP="00BA40CC">
      <w:pPr>
        <w:pStyle w:val="a8"/>
        <w:numPr>
          <w:ilvl w:val="0"/>
          <w:numId w:val="10"/>
        </w:numPr>
        <w:shd w:val="clear" w:color="auto" w:fill="auto"/>
        <w:jc w:val="left"/>
        <w:rPr>
          <w:rFonts w:ascii="Times New Roman" w:hAnsi="Times New Roman"/>
        </w:rPr>
      </w:pPr>
      <w:proofErr w:type="spellStart"/>
      <w:r w:rsidRPr="00E93F2A">
        <w:rPr>
          <w:rFonts w:ascii="Times New Roman" w:hAnsi="Times New Roman"/>
          <w:b/>
        </w:rPr>
        <w:t>Требуется</w:t>
      </w:r>
      <w:proofErr w:type="spellEnd"/>
      <w:r w:rsidRPr="00E93F2A">
        <w:rPr>
          <w:rFonts w:ascii="Times New Roman" w:hAnsi="Times New Roman"/>
        </w:rPr>
        <w:t xml:space="preserve">: </w:t>
      </w:r>
      <w:proofErr w:type="spellStart"/>
      <w:r w:rsidRPr="00E93F2A">
        <w:rPr>
          <w:rFonts w:ascii="Times New Roman" w:hAnsi="Times New Roman"/>
        </w:rPr>
        <w:t>Строительство</w:t>
      </w:r>
      <w:proofErr w:type="spellEnd"/>
      <w:r w:rsidRPr="00E93F2A">
        <w:rPr>
          <w:rFonts w:ascii="Times New Roman" w:hAnsi="Times New Roman"/>
        </w:rPr>
        <w:t xml:space="preserve"> </w:t>
      </w:r>
      <w:proofErr w:type="spellStart"/>
      <w:r w:rsidRPr="00E93F2A">
        <w:rPr>
          <w:rFonts w:ascii="Times New Roman" w:hAnsi="Times New Roman"/>
        </w:rPr>
        <w:t>Сиявского</w:t>
      </w:r>
      <w:proofErr w:type="spellEnd"/>
      <w:r w:rsidRPr="00E93F2A">
        <w:rPr>
          <w:rFonts w:ascii="Times New Roman" w:hAnsi="Times New Roman"/>
        </w:rPr>
        <w:t xml:space="preserve"> СДК</w:t>
      </w:r>
    </w:p>
    <w:p w:rsidR="003D2129" w:rsidRPr="00E93F2A" w:rsidRDefault="003D2129" w:rsidP="00BA40CC">
      <w:pPr>
        <w:spacing w:after="0" w:line="240" w:lineRule="auto"/>
        <w:rPr>
          <w:rFonts w:ascii="Times New Roman" w:hAnsi="Times New Roman" w:cs="Times New Roman"/>
        </w:rPr>
      </w:pPr>
      <w:r w:rsidRPr="00E93F2A">
        <w:t xml:space="preserve"> </w:t>
      </w:r>
      <w:r w:rsidRPr="00E93F2A">
        <w:rPr>
          <w:b/>
        </w:rPr>
        <w:t xml:space="preserve">Принятые меры: </w:t>
      </w:r>
      <w:r w:rsidRPr="00E93F2A">
        <w:t xml:space="preserve">Подготовлена проектно – сметная документация на строительство клуба на 100 мест  на </w:t>
      </w:r>
      <w:r w:rsidRPr="00E93F2A">
        <w:rPr>
          <w:b/>
        </w:rPr>
        <w:t>26,9 млн.</w:t>
      </w:r>
      <w:r w:rsidRPr="00E93F2A">
        <w:t xml:space="preserve"> рублей в </w:t>
      </w:r>
      <w:proofErr w:type="spellStart"/>
      <w:r w:rsidRPr="00E93F2A">
        <w:t>Сиявском</w:t>
      </w:r>
      <w:proofErr w:type="spellEnd"/>
      <w:r w:rsidRPr="00E93F2A">
        <w:t xml:space="preserve"> сельском поселении. Экспер</w:t>
      </w:r>
      <w:r w:rsidR="003119B6" w:rsidRPr="00E93F2A">
        <w:t>тиза ценообразования пройдена</w:t>
      </w:r>
      <w:r w:rsidRPr="00E93F2A">
        <w:t xml:space="preserve">.  </w:t>
      </w:r>
    </w:p>
    <w:p w:rsidR="003D2129" w:rsidRPr="00E93F2A" w:rsidRDefault="003D2129" w:rsidP="00BA40CC">
      <w:pPr>
        <w:spacing w:after="0" w:line="240" w:lineRule="auto"/>
        <w:rPr>
          <w:rFonts w:asciiTheme="minorHAnsi" w:hAnsiTheme="minorHAnsi" w:cstheme="minorBidi"/>
        </w:rPr>
      </w:pPr>
      <w:r w:rsidRPr="00E93F2A">
        <w:rPr>
          <w:b/>
        </w:rPr>
        <w:t>Пути  решения</w:t>
      </w:r>
      <w:r w:rsidRPr="00E93F2A">
        <w:t>:  включение объекта  в подпрограмму «Устойчивое развитие сельских территорий Чувашской Республики»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Республики»,  на 2022 год.</w:t>
      </w:r>
    </w:p>
    <w:p w:rsidR="003D2129" w:rsidRPr="00E93F2A" w:rsidRDefault="003D2129" w:rsidP="00BA40CC">
      <w:pPr>
        <w:spacing w:after="0" w:line="240" w:lineRule="auto"/>
        <w:rPr>
          <w:b/>
        </w:rPr>
      </w:pPr>
      <w:r w:rsidRPr="00E93F2A">
        <w:rPr>
          <w:b/>
        </w:rPr>
        <w:t>Также:</w:t>
      </w:r>
    </w:p>
    <w:p w:rsidR="003119B6" w:rsidRPr="00E93F2A" w:rsidRDefault="003D2129" w:rsidP="00BA40CC">
      <w:pPr>
        <w:pStyle w:val="af0"/>
        <w:tabs>
          <w:tab w:val="left" w:pos="508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F2A">
        <w:rPr>
          <w:rFonts w:ascii="Times New Roman" w:hAnsi="Times New Roman" w:cs="Times New Roman"/>
          <w:b/>
          <w:sz w:val="24"/>
          <w:szCs w:val="24"/>
        </w:rPr>
        <w:t>Для завершения комплекса работ  в РДК  необходимы дополнитель</w:t>
      </w:r>
      <w:r w:rsidR="003119B6" w:rsidRPr="00E93F2A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119B6" w:rsidRPr="00E93F2A">
        <w:rPr>
          <w:rFonts w:ascii="Times New Roman" w:hAnsi="Times New Roman" w:cs="Times New Roman"/>
          <w:b/>
          <w:sz w:val="24"/>
          <w:szCs w:val="24"/>
        </w:rPr>
        <w:lastRenderedPageBreak/>
        <w:t>средства в сумме 10 млн.</w:t>
      </w:r>
      <w:r w:rsidRPr="00E93F2A">
        <w:rPr>
          <w:rFonts w:ascii="Times New Roman" w:hAnsi="Times New Roman" w:cs="Times New Roman"/>
          <w:b/>
          <w:sz w:val="24"/>
          <w:szCs w:val="24"/>
        </w:rPr>
        <w:t xml:space="preserve"> рублей. </w:t>
      </w:r>
      <w:r w:rsidRPr="00E93F2A">
        <w:rPr>
          <w:rFonts w:ascii="Times New Roman" w:hAnsi="Times New Roman" w:cs="Times New Roman"/>
          <w:sz w:val="24"/>
          <w:szCs w:val="24"/>
        </w:rPr>
        <w:t xml:space="preserve"> </w:t>
      </w:r>
      <w:r w:rsidR="003119B6" w:rsidRPr="00E93F2A">
        <w:rPr>
          <w:rFonts w:ascii="Times New Roman" w:hAnsi="Times New Roman" w:cs="Times New Roman"/>
          <w:sz w:val="24"/>
          <w:szCs w:val="24"/>
        </w:rPr>
        <w:t xml:space="preserve">По данному объекту разрабатывается проектно – сметная документация. </w:t>
      </w:r>
      <w:r w:rsidR="003119B6" w:rsidRPr="00E93F2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D2129" w:rsidRPr="00E93F2A" w:rsidRDefault="003D2129" w:rsidP="00BA40CC">
      <w:pPr>
        <w:pStyle w:val="af0"/>
        <w:tabs>
          <w:tab w:val="left" w:pos="508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F2A">
        <w:rPr>
          <w:rFonts w:ascii="Times New Roman" w:hAnsi="Times New Roman" w:cs="Times New Roman"/>
          <w:sz w:val="24"/>
          <w:szCs w:val="24"/>
        </w:rPr>
        <w:t xml:space="preserve">На ремонт </w:t>
      </w:r>
      <w:proofErr w:type="spellStart"/>
      <w:r w:rsidRPr="00E93F2A">
        <w:rPr>
          <w:rFonts w:ascii="Times New Roman" w:hAnsi="Times New Roman" w:cs="Times New Roman"/>
          <w:sz w:val="24"/>
          <w:szCs w:val="24"/>
        </w:rPr>
        <w:t>Напольновского</w:t>
      </w:r>
      <w:proofErr w:type="spellEnd"/>
      <w:r w:rsidRPr="00E93F2A">
        <w:rPr>
          <w:rFonts w:ascii="Times New Roman" w:hAnsi="Times New Roman" w:cs="Times New Roman"/>
          <w:sz w:val="24"/>
          <w:szCs w:val="24"/>
        </w:rPr>
        <w:t xml:space="preserve"> сельского дома культуры </w:t>
      </w:r>
      <w:r w:rsidRPr="00E93F2A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3119B6" w:rsidRPr="00E93F2A">
        <w:rPr>
          <w:rFonts w:ascii="Times New Roman" w:hAnsi="Times New Roman" w:cs="Times New Roman"/>
          <w:b/>
          <w:sz w:val="24"/>
          <w:szCs w:val="24"/>
        </w:rPr>
        <w:t>о необходимы средства в сумме 27</w:t>
      </w:r>
      <w:r w:rsidRPr="00E93F2A">
        <w:rPr>
          <w:rFonts w:ascii="Times New Roman" w:hAnsi="Times New Roman" w:cs="Times New Roman"/>
          <w:b/>
          <w:sz w:val="24"/>
          <w:szCs w:val="24"/>
        </w:rPr>
        <w:t>000,0 тыс. рублей.</w:t>
      </w:r>
      <w:r w:rsidR="003119B6" w:rsidRPr="00E93F2A">
        <w:rPr>
          <w:rFonts w:ascii="Times New Roman" w:hAnsi="Times New Roman" w:cs="Times New Roman"/>
          <w:sz w:val="24"/>
          <w:szCs w:val="24"/>
        </w:rPr>
        <w:t xml:space="preserve">  П</w:t>
      </w:r>
      <w:r w:rsidRPr="00E93F2A">
        <w:rPr>
          <w:rFonts w:ascii="Times New Roman" w:hAnsi="Times New Roman" w:cs="Times New Roman"/>
          <w:sz w:val="24"/>
          <w:szCs w:val="24"/>
        </w:rPr>
        <w:t>роектно – сметная документация</w:t>
      </w:r>
      <w:r w:rsidR="003119B6" w:rsidRPr="00E93F2A">
        <w:rPr>
          <w:rFonts w:ascii="Times New Roman" w:hAnsi="Times New Roman" w:cs="Times New Roman"/>
          <w:sz w:val="24"/>
          <w:szCs w:val="24"/>
        </w:rPr>
        <w:t xml:space="preserve"> подготовлена, пройдена экспертиза ценообразования.</w:t>
      </w:r>
      <w:r w:rsidRPr="00E93F2A">
        <w:rPr>
          <w:rFonts w:ascii="Times New Roman" w:hAnsi="Times New Roman" w:cs="Times New Roman"/>
          <w:sz w:val="24"/>
          <w:szCs w:val="24"/>
        </w:rPr>
        <w:t xml:space="preserve"> </w:t>
      </w:r>
      <w:r w:rsidRPr="00E93F2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D2129" w:rsidRPr="00E93F2A" w:rsidRDefault="003D2129" w:rsidP="00BA40CC">
      <w:pPr>
        <w:pStyle w:val="a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2A">
        <w:rPr>
          <w:rFonts w:ascii="Times New Roman" w:hAnsi="Times New Roman" w:cs="Times New Roman"/>
          <w:sz w:val="24"/>
          <w:szCs w:val="24"/>
        </w:rPr>
        <w:t xml:space="preserve">   Здания </w:t>
      </w:r>
      <w:proofErr w:type="spellStart"/>
      <w:r w:rsidRPr="00E93F2A">
        <w:rPr>
          <w:rFonts w:ascii="Times New Roman" w:hAnsi="Times New Roman" w:cs="Times New Roman"/>
          <w:sz w:val="24"/>
          <w:szCs w:val="24"/>
        </w:rPr>
        <w:t>Мишуковского</w:t>
      </w:r>
      <w:proofErr w:type="spellEnd"/>
      <w:r w:rsidRPr="00E93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3F2A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 w:rsidRPr="00E93F2A">
        <w:rPr>
          <w:rFonts w:ascii="Times New Roman" w:hAnsi="Times New Roman" w:cs="Times New Roman"/>
          <w:sz w:val="24"/>
          <w:szCs w:val="24"/>
        </w:rPr>
        <w:t xml:space="preserve"> сельских клубов требуют ремонта.  Планируется разработка ПСД по 6 млн. рублей на каждое здание с последующим прохождением экспертизы ценообразования и проведением ремонта в 2022 -2023 годах. </w:t>
      </w:r>
      <w:proofErr w:type="gramStart"/>
      <w:r w:rsidRPr="00E93F2A">
        <w:rPr>
          <w:rFonts w:ascii="Times New Roman" w:hAnsi="Times New Roman" w:cs="Times New Roman"/>
          <w:sz w:val="24"/>
          <w:szCs w:val="24"/>
        </w:rPr>
        <w:t xml:space="preserve">На 2021 год направлена заявка на проведение ремонтных работ от </w:t>
      </w:r>
      <w:r w:rsidR="003119B6" w:rsidRPr="00E93F2A">
        <w:rPr>
          <w:rFonts w:ascii="Times New Roman" w:hAnsi="Times New Roman" w:cs="Times New Roman"/>
          <w:sz w:val="24"/>
          <w:szCs w:val="24"/>
        </w:rPr>
        <w:t xml:space="preserve">Семеновского и </w:t>
      </w:r>
      <w:proofErr w:type="spellStart"/>
      <w:r w:rsidR="003119B6" w:rsidRPr="00E93F2A">
        <w:rPr>
          <w:rFonts w:ascii="Times New Roman" w:hAnsi="Times New Roman" w:cs="Times New Roman"/>
          <w:sz w:val="24"/>
          <w:szCs w:val="24"/>
        </w:rPr>
        <w:t>Мишуковского</w:t>
      </w:r>
      <w:proofErr w:type="spellEnd"/>
      <w:r w:rsidR="003119B6" w:rsidRPr="00E93F2A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Pr="00E93F2A">
        <w:rPr>
          <w:rFonts w:ascii="Times New Roman" w:hAnsi="Times New Roman" w:cs="Times New Roman"/>
          <w:sz w:val="24"/>
          <w:szCs w:val="24"/>
        </w:rPr>
        <w:t xml:space="preserve"> для участия в республиканском конкурсе на укрепление материально-технической базы домов  культуры в населенных пунктах с числом жителей до 50 тысяч человек. </w:t>
      </w:r>
      <w:proofErr w:type="gramEnd"/>
    </w:p>
    <w:p w:rsidR="000B4028" w:rsidRPr="00E93F2A" w:rsidRDefault="00803D8F" w:rsidP="00BA40CC">
      <w:pPr>
        <w:pStyle w:val="af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2A">
        <w:rPr>
          <w:rFonts w:ascii="Times New Roman" w:hAnsi="Times New Roman" w:cs="Times New Roman"/>
          <w:sz w:val="24"/>
          <w:szCs w:val="24"/>
        </w:rPr>
        <w:t xml:space="preserve">       </w:t>
      </w:r>
      <w:r w:rsidR="000B4028" w:rsidRPr="00E93F2A">
        <w:rPr>
          <w:rFonts w:ascii="Times New Roman" w:hAnsi="Times New Roman" w:cs="Times New Roman"/>
          <w:sz w:val="24"/>
          <w:szCs w:val="24"/>
        </w:rPr>
        <w:t xml:space="preserve">Требуется реставрация объекта культурного наследия, находящегося в муниципальной собственности: </w:t>
      </w:r>
      <w:r w:rsidR="000B4028" w:rsidRPr="00E93F2A">
        <w:rPr>
          <w:rFonts w:ascii="Times New Roman" w:eastAsia="Calibri" w:hAnsi="Times New Roman" w:cs="Times New Roman"/>
          <w:bCs/>
          <w:sz w:val="24"/>
          <w:szCs w:val="24"/>
        </w:rPr>
        <w:t xml:space="preserve">Дом жилой, </w:t>
      </w:r>
      <w:r w:rsidR="000B4028" w:rsidRPr="00E93F2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XIX</w:t>
      </w:r>
      <w:r w:rsidR="000B4028" w:rsidRPr="00E93F2A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="000B4028" w:rsidRPr="00E93F2A">
        <w:rPr>
          <w:rFonts w:ascii="Times New Roman" w:hAnsi="Times New Roman" w:cs="Times New Roman"/>
          <w:bCs/>
          <w:sz w:val="24"/>
          <w:szCs w:val="24"/>
        </w:rPr>
        <w:t>, с</w:t>
      </w:r>
      <w:proofErr w:type="gramStart"/>
      <w:r w:rsidR="000B4028" w:rsidRPr="00E93F2A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="000B4028" w:rsidRPr="00E93F2A">
        <w:rPr>
          <w:rFonts w:ascii="Times New Roman" w:hAnsi="Times New Roman" w:cs="Times New Roman"/>
          <w:bCs/>
          <w:sz w:val="24"/>
          <w:szCs w:val="24"/>
        </w:rPr>
        <w:t xml:space="preserve">орецкое. ул.Колхозная, д.3. </w:t>
      </w:r>
      <w:r w:rsidR="000B4028" w:rsidRPr="00E93F2A">
        <w:rPr>
          <w:rFonts w:ascii="Times New Roman" w:hAnsi="Times New Roman" w:cs="Times New Roman"/>
          <w:sz w:val="24"/>
          <w:szCs w:val="24"/>
        </w:rPr>
        <w:t xml:space="preserve">В настоящее время отсутствует научно-проектная документация и положительное заключение экспертизы, что сдерживают его  реализацию. </w:t>
      </w:r>
      <w:proofErr w:type="gramStart"/>
      <w:r w:rsidR="003119B6" w:rsidRPr="00E93F2A">
        <w:rPr>
          <w:rFonts w:ascii="Times New Roman" w:hAnsi="Times New Roman" w:cs="Times New Roman"/>
          <w:sz w:val="24"/>
          <w:szCs w:val="24"/>
        </w:rPr>
        <w:t xml:space="preserve">На этот проект необходимы финансовые средства в сумме более 11 млн. руб. </w:t>
      </w:r>
      <w:r w:rsidR="000B4028" w:rsidRPr="00E93F2A">
        <w:rPr>
          <w:rFonts w:ascii="Times New Roman" w:hAnsi="Times New Roman" w:cs="Times New Roman"/>
          <w:sz w:val="24"/>
          <w:szCs w:val="24"/>
        </w:rPr>
        <w:t>Требует капитального ремонта и реставрации объект культурного наследия федерального значения «</w:t>
      </w:r>
      <w:proofErr w:type="spellStart"/>
      <w:r w:rsidR="000B4028" w:rsidRPr="00E93F2A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="000B4028" w:rsidRPr="00E93F2A">
        <w:rPr>
          <w:rFonts w:ascii="Times New Roman" w:hAnsi="Times New Roman" w:cs="Times New Roman"/>
          <w:sz w:val="24"/>
          <w:szCs w:val="24"/>
        </w:rPr>
        <w:t xml:space="preserve"> учительская семинария, 1870 г.». В течение ряда лет обращались в Минкультуры России, Минкультуры Чувашии о включении данного объекта культурного наследия в </w:t>
      </w:r>
      <w:r w:rsidRPr="00E93F2A">
        <w:rPr>
          <w:rFonts w:ascii="Times New Roman" w:hAnsi="Times New Roman" w:cs="Times New Roman"/>
          <w:sz w:val="24"/>
          <w:szCs w:val="24"/>
        </w:rPr>
        <w:t xml:space="preserve">федеральную </w:t>
      </w:r>
      <w:r w:rsidR="000B4028" w:rsidRPr="00E93F2A">
        <w:rPr>
          <w:rFonts w:ascii="Times New Roman" w:hAnsi="Times New Roman" w:cs="Times New Roman"/>
          <w:sz w:val="24"/>
          <w:szCs w:val="24"/>
        </w:rPr>
        <w:t>государственную программу «Развитие культуры и туризма» на 2013-2020 годы.</w:t>
      </w:r>
      <w:proofErr w:type="gramEnd"/>
      <w:r w:rsidR="000B4028" w:rsidRPr="00E93F2A">
        <w:rPr>
          <w:rFonts w:ascii="Times New Roman" w:hAnsi="Times New Roman" w:cs="Times New Roman"/>
          <w:sz w:val="24"/>
          <w:szCs w:val="24"/>
        </w:rPr>
        <w:t xml:space="preserve"> </w:t>
      </w:r>
      <w:r w:rsidR="003119B6" w:rsidRPr="00E93F2A">
        <w:rPr>
          <w:rFonts w:ascii="Times New Roman" w:hAnsi="Times New Roman" w:cs="Times New Roman"/>
          <w:sz w:val="24"/>
          <w:szCs w:val="24"/>
        </w:rPr>
        <w:t>Вновь отправлена заявка на 2021 год.</w:t>
      </w:r>
    </w:p>
    <w:p w:rsidR="00C23ACC" w:rsidRPr="00E93F2A" w:rsidRDefault="000B4028" w:rsidP="00C23ACC">
      <w:pPr>
        <w:spacing w:after="0" w:line="240" w:lineRule="auto"/>
        <w:rPr>
          <w:rFonts w:cs="Helvetica"/>
          <w:b/>
        </w:rPr>
      </w:pPr>
      <w:r w:rsidRPr="00E93F2A">
        <w:rPr>
          <w:rFonts w:ascii="Times New Roman" w:hAnsi="Times New Roman" w:cs="Times New Roman"/>
        </w:rPr>
        <w:t xml:space="preserve">   </w:t>
      </w:r>
      <w:r w:rsidR="00C23ACC" w:rsidRPr="00E93F2A">
        <w:rPr>
          <w:rFonts w:cs="Helvetica"/>
          <w:b/>
        </w:rPr>
        <w:t xml:space="preserve">   2021 год в Чувашии указом Главы республики объявлен Годом, посвященным трудовому подвигу строителей Сурского и Казанского оборонительных рубежей.   В учреждениях района будут проходить мероприятия патриотической направленности: </w:t>
      </w:r>
      <w:r w:rsidR="00D5486E" w:rsidRPr="00E93F2A">
        <w:rPr>
          <w:rFonts w:cs="Helvetica"/>
          <w:b/>
        </w:rPr>
        <w:t xml:space="preserve">фестивали, </w:t>
      </w:r>
      <w:r w:rsidR="00C23ACC" w:rsidRPr="00E93F2A">
        <w:rPr>
          <w:rFonts w:cs="Helvetica"/>
          <w:b/>
        </w:rPr>
        <w:t xml:space="preserve">часы истории, уроки мужества,  записываться  воспоминания участников тех далеких лет, публиковаться статьи о тружениках тыла и участниках Сурского оборонительного рубежа. </w:t>
      </w:r>
    </w:p>
    <w:p w:rsidR="00C23ACC" w:rsidRPr="00E93F2A" w:rsidRDefault="00C23ACC" w:rsidP="00C23ACC">
      <w:pPr>
        <w:spacing w:after="0" w:line="240" w:lineRule="auto"/>
        <w:rPr>
          <w:b/>
        </w:rPr>
      </w:pPr>
    </w:p>
    <w:p w:rsidR="00FE77C2" w:rsidRPr="00E93F2A" w:rsidRDefault="00582916" w:rsidP="00F1744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F2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Pr="00E93F2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93F2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82916" w:rsidRPr="00E93F2A" w:rsidRDefault="000926EE" w:rsidP="00F1744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F2A">
        <w:rPr>
          <w:rFonts w:ascii="Times New Roman" w:hAnsi="Times New Roman" w:cs="Times New Roman"/>
          <w:b w:val="0"/>
          <w:sz w:val="24"/>
          <w:szCs w:val="24"/>
        </w:rPr>
        <w:t>Начальник отдела культуры, по делам национальностей,</w:t>
      </w:r>
    </w:p>
    <w:p w:rsidR="00B75CA9" w:rsidRPr="00E93F2A" w:rsidRDefault="00FE77C2" w:rsidP="00F1744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F2A">
        <w:rPr>
          <w:rFonts w:ascii="Times New Roman" w:hAnsi="Times New Roman" w:cs="Times New Roman"/>
          <w:b w:val="0"/>
          <w:sz w:val="24"/>
          <w:szCs w:val="24"/>
        </w:rPr>
        <w:t>архивного дела и информационного обеспечения                                           Н.В.Грачева</w:t>
      </w:r>
    </w:p>
    <w:sectPr w:rsidR="00B75CA9" w:rsidRPr="00E93F2A" w:rsidSect="002C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EA7"/>
    <w:multiLevelType w:val="hybridMultilevel"/>
    <w:tmpl w:val="0D0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1C5"/>
    <w:multiLevelType w:val="hybridMultilevel"/>
    <w:tmpl w:val="905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379AA"/>
    <w:multiLevelType w:val="hybridMultilevel"/>
    <w:tmpl w:val="3164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129D9"/>
    <w:multiLevelType w:val="hybridMultilevel"/>
    <w:tmpl w:val="8982E4A8"/>
    <w:lvl w:ilvl="0" w:tplc="F95CC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23100E"/>
    <w:multiLevelType w:val="hybridMultilevel"/>
    <w:tmpl w:val="14320626"/>
    <w:lvl w:ilvl="0" w:tplc="3752C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FD7865"/>
    <w:multiLevelType w:val="hybridMultilevel"/>
    <w:tmpl w:val="93B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64134"/>
    <w:multiLevelType w:val="hybridMultilevel"/>
    <w:tmpl w:val="93B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32282"/>
    <w:multiLevelType w:val="hybridMultilevel"/>
    <w:tmpl w:val="D7AC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61D54"/>
    <w:multiLevelType w:val="hybridMultilevel"/>
    <w:tmpl w:val="47503A8C"/>
    <w:lvl w:ilvl="0" w:tplc="96EE92F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A4136"/>
    <w:multiLevelType w:val="hybridMultilevel"/>
    <w:tmpl w:val="77D8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79A"/>
    <w:rsid w:val="00006DCD"/>
    <w:rsid w:val="0002572E"/>
    <w:rsid w:val="00025988"/>
    <w:rsid w:val="00031B7C"/>
    <w:rsid w:val="000379BB"/>
    <w:rsid w:val="00044FDD"/>
    <w:rsid w:val="000926EE"/>
    <w:rsid w:val="000A65AA"/>
    <w:rsid w:val="000B4028"/>
    <w:rsid w:val="000C0B8F"/>
    <w:rsid w:val="000C6A0B"/>
    <w:rsid w:val="000D28B7"/>
    <w:rsid w:val="000D506B"/>
    <w:rsid w:val="000E3DEC"/>
    <w:rsid w:val="000E7531"/>
    <w:rsid w:val="0010218F"/>
    <w:rsid w:val="001121CE"/>
    <w:rsid w:val="00113B52"/>
    <w:rsid w:val="00120BF1"/>
    <w:rsid w:val="001248EA"/>
    <w:rsid w:val="0012738B"/>
    <w:rsid w:val="001341D8"/>
    <w:rsid w:val="001408D0"/>
    <w:rsid w:val="00153BA3"/>
    <w:rsid w:val="001843AB"/>
    <w:rsid w:val="001A085F"/>
    <w:rsid w:val="001A24B0"/>
    <w:rsid w:val="001A5703"/>
    <w:rsid w:val="001B07C2"/>
    <w:rsid w:val="001B2607"/>
    <w:rsid w:val="001B6D8D"/>
    <w:rsid w:val="001C0DBB"/>
    <w:rsid w:val="001C2C78"/>
    <w:rsid w:val="001E7E95"/>
    <w:rsid w:val="002005DB"/>
    <w:rsid w:val="00216B82"/>
    <w:rsid w:val="002257A1"/>
    <w:rsid w:val="00231AD0"/>
    <w:rsid w:val="002422E2"/>
    <w:rsid w:val="00245ECF"/>
    <w:rsid w:val="00263385"/>
    <w:rsid w:val="00266E03"/>
    <w:rsid w:val="00285F2F"/>
    <w:rsid w:val="002A3DD6"/>
    <w:rsid w:val="002C202E"/>
    <w:rsid w:val="002C54AA"/>
    <w:rsid w:val="002D3898"/>
    <w:rsid w:val="002D426A"/>
    <w:rsid w:val="002E7442"/>
    <w:rsid w:val="002F01C5"/>
    <w:rsid w:val="002F71E3"/>
    <w:rsid w:val="00303C0D"/>
    <w:rsid w:val="00305854"/>
    <w:rsid w:val="00306681"/>
    <w:rsid w:val="003119B6"/>
    <w:rsid w:val="0031530C"/>
    <w:rsid w:val="00315D89"/>
    <w:rsid w:val="00324E81"/>
    <w:rsid w:val="00333007"/>
    <w:rsid w:val="003564A1"/>
    <w:rsid w:val="00370E72"/>
    <w:rsid w:val="00371BE3"/>
    <w:rsid w:val="0037634F"/>
    <w:rsid w:val="00387817"/>
    <w:rsid w:val="003969B1"/>
    <w:rsid w:val="003A1BC9"/>
    <w:rsid w:val="003A230D"/>
    <w:rsid w:val="003A297F"/>
    <w:rsid w:val="003B0BD3"/>
    <w:rsid w:val="003B724D"/>
    <w:rsid w:val="003C0CBE"/>
    <w:rsid w:val="003C1CEF"/>
    <w:rsid w:val="003D2129"/>
    <w:rsid w:val="003D35E0"/>
    <w:rsid w:val="003E5148"/>
    <w:rsid w:val="003F0FD5"/>
    <w:rsid w:val="003F5810"/>
    <w:rsid w:val="00404ECF"/>
    <w:rsid w:val="004239A4"/>
    <w:rsid w:val="00425420"/>
    <w:rsid w:val="004338FE"/>
    <w:rsid w:val="00436D6E"/>
    <w:rsid w:val="00437CAB"/>
    <w:rsid w:val="00451207"/>
    <w:rsid w:val="00451247"/>
    <w:rsid w:val="00465682"/>
    <w:rsid w:val="004706C4"/>
    <w:rsid w:val="004762CE"/>
    <w:rsid w:val="004A52F8"/>
    <w:rsid w:val="004B0546"/>
    <w:rsid w:val="004C06F8"/>
    <w:rsid w:val="004C1ACF"/>
    <w:rsid w:val="004C667C"/>
    <w:rsid w:val="004D5C72"/>
    <w:rsid w:val="004E0A31"/>
    <w:rsid w:val="004E24EA"/>
    <w:rsid w:val="004E633D"/>
    <w:rsid w:val="004F2548"/>
    <w:rsid w:val="0051234B"/>
    <w:rsid w:val="00523722"/>
    <w:rsid w:val="005237C9"/>
    <w:rsid w:val="00527D93"/>
    <w:rsid w:val="00531B41"/>
    <w:rsid w:val="005358E4"/>
    <w:rsid w:val="00547897"/>
    <w:rsid w:val="00556F87"/>
    <w:rsid w:val="0057049C"/>
    <w:rsid w:val="00577F5F"/>
    <w:rsid w:val="00582916"/>
    <w:rsid w:val="005A62C5"/>
    <w:rsid w:val="005B24A3"/>
    <w:rsid w:val="005B3335"/>
    <w:rsid w:val="005B4FD7"/>
    <w:rsid w:val="005C1260"/>
    <w:rsid w:val="005C2DAD"/>
    <w:rsid w:val="005C6E18"/>
    <w:rsid w:val="005E1D65"/>
    <w:rsid w:val="005F4362"/>
    <w:rsid w:val="005F6B93"/>
    <w:rsid w:val="006217C9"/>
    <w:rsid w:val="00627571"/>
    <w:rsid w:val="00635025"/>
    <w:rsid w:val="0063713B"/>
    <w:rsid w:val="00640894"/>
    <w:rsid w:val="00670378"/>
    <w:rsid w:val="00672917"/>
    <w:rsid w:val="00684D14"/>
    <w:rsid w:val="0068680B"/>
    <w:rsid w:val="006A2878"/>
    <w:rsid w:val="006B1163"/>
    <w:rsid w:val="006B1D31"/>
    <w:rsid w:val="006C4B9F"/>
    <w:rsid w:val="006C53F0"/>
    <w:rsid w:val="006D30BA"/>
    <w:rsid w:val="006D765F"/>
    <w:rsid w:val="006E381E"/>
    <w:rsid w:val="006E418C"/>
    <w:rsid w:val="006F17ED"/>
    <w:rsid w:val="006F279A"/>
    <w:rsid w:val="006F7A58"/>
    <w:rsid w:val="007032DA"/>
    <w:rsid w:val="00707527"/>
    <w:rsid w:val="00710881"/>
    <w:rsid w:val="00714FD7"/>
    <w:rsid w:val="00721057"/>
    <w:rsid w:val="00735C37"/>
    <w:rsid w:val="00741A39"/>
    <w:rsid w:val="007423CB"/>
    <w:rsid w:val="00755F33"/>
    <w:rsid w:val="007609D7"/>
    <w:rsid w:val="007670B3"/>
    <w:rsid w:val="00780101"/>
    <w:rsid w:val="00781DED"/>
    <w:rsid w:val="00783A6A"/>
    <w:rsid w:val="0078457C"/>
    <w:rsid w:val="00793398"/>
    <w:rsid w:val="007A1B0E"/>
    <w:rsid w:val="007A1EED"/>
    <w:rsid w:val="007A1F39"/>
    <w:rsid w:val="007B0310"/>
    <w:rsid w:val="007C5096"/>
    <w:rsid w:val="007C5E35"/>
    <w:rsid w:val="007D6B95"/>
    <w:rsid w:val="007E3E7C"/>
    <w:rsid w:val="007E6663"/>
    <w:rsid w:val="007F5987"/>
    <w:rsid w:val="00803D8F"/>
    <w:rsid w:val="00812992"/>
    <w:rsid w:val="008208F6"/>
    <w:rsid w:val="008250AE"/>
    <w:rsid w:val="0082527B"/>
    <w:rsid w:val="0083641D"/>
    <w:rsid w:val="00864116"/>
    <w:rsid w:val="008677BB"/>
    <w:rsid w:val="008678B6"/>
    <w:rsid w:val="008722B7"/>
    <w:rsid w:val="008952C5"/>
    <w:rsid w:val="008A5C9A"/>
    <w:rsid w:val="008B2607"/>
    <w:rsid w:val="008D6392"/>
    <w:rsid w:val="008F1964"/>
    <w:rsid w:val="009002ED"/>
    <w:rsid w:val="00904796"/>
    <w:rsid w:val="0092062C"/>
    <w:rsid w:val="009358FC"/>
    <w:rsid w:val="009361BB"/>
    <w:rsid w:val="0096226E"/>
    <w:rsid w:val="0097060C"/>
    <w:rsid w:val="00990BCA"/>
    <w:rsid w:val="009A2AD7"/>
    <w:rsid w:val="009B717C"/>
    <w:rsid w:val="009C6733"/>
    <w:rsid w:val="009D6026"/>
    <w:rsid w:val="009E7C73"/>
    <w:rsid w:val="009F313C"/>
    <w:rsid w:val="009F63B5"/>
    <w:rsid w:val="009F7C82"/>
    <w:rsid w:val="00A05EF7"/>
    <w:rsid w:val="00A32C8E"/>
    <w:rsid w:val="00A504F0"/>
    <w:rsid w:val="00A65660"/>
    <w:rsid w:val="00A73F52"/>
    <w:rsid w:val="00A80682"/>
    <w:rsid w:val="00A816C7"/>
    <w:rsid w:val="00A8659E"/>
    <w:rsid w:val="00A92DB4"/>
    <w:rsid w:val="00A934A9"/>
    <w:rsid w:val="00AC3B6B"/>
    <w:rsid w:val="00AD6A26"/>
    <w:rsid w:val="00AE0946"/>
    <w:rsid w:val="00AE135F"/>
    <w:rsid w:val="00AE481B"/>
    <w:rsid w:val="00AE6F24"/>
    <w:rsid w:val="00B11452"/>
    <w:rsid w:val="00B229D4"/>
    <w:rsid w:val="00B27CB6"/>
    <w:rsid w:val="00B5214A"/>
    <w:rsid w:val="00B52D68"/>
    <w:rsid w:val="00B54826"/>
    <w:rsid w:val="00B64A74"/>
    <w:rsid w:val="00B67F7A"/>
    <w:rsid w:val="00B73D9A"/>
    <w:rsid w:val="00B75CA9"/>
    <w:rsid w:val="00B760A8"/>
    <w:rsid w:val="00B922DB"/>
    <w:rsid w:val="00BA02D0"/>
    <w:rsid w:val="00BA0EDB"/>
    <w:rsid w:val="00BA40CC"/>
    <w:rsid w:val="00BA5809"/>
    <w:rsid w:val="00BB0537"/>
    <w:rsid w:val="00BB7BAC"/>
    <w:rsid w:val="00BC5FA8"/>
    <w:rsid w:val="00C23ACC"/>
    <w:rsid w:val="00C3196A"/>
    <w:rsid w:val="00C37ECC"/>
    <w:rsid w:val="00C533B2"/>
    <w:rsid w:val="00C54A1F"/>
    <w:rsid w:val="00C70B0A"/>
    <w:rsid w:val="00C834D3"/>
    <w:rsid w:val="00C9297C"/>
    <w:rsid w:val="00C92CF9"/>
    <w:rsid w:val="00C95163"/>
    <w:rsid w:val="00CA6E23"/>
    <w:rsid w:val="00CB276A"/>
    <w:rsid w:val="00CC6C41"/>
    <w:rsid w:val="00CE58A5"/>
    <w:rsid w:val="00D02B1C"/>
    <w:rsid w:val="00D07E0C"/>
    <w:rsid w:val="00D21A84"/>
    <w:rsid w:val="00D31F6C"/>
    <w:rsid w:val="00D33081"/>
    <w:rsid w:val="00D5486E"/>
    <w:rsid w:val="00D61256"/>
    <w:rsid w:val="00D6183B"/>
    <w:rsid w:val="00D659A0"/>
    <w:rsid w:val="00D66612"/>
    <w:rsid w:val="00D8585E"/>
    <w:rsid w:val="00D85D8B"/>
    <w:rsid w:val="00D90303"/>
    <w:rsid w:val="00D97640"/>
    <w:rsid w:val="00DB4CA3"/>
    <w:rsid w:val="00DB7C30"/>
    <w:rsid w:val="00DE46AB"/>
    <w:rsid w:val="00DF5A6A"/>
    <w:rsid w:val="00E01B16"/>
    <w:rsid w:val="00E126BB"/>
    <w:rsid w:val="00E20979"/>
    <w:rsid w:val="00E321F6"/>
    <w:rsid w:val="00E3231D"/>
    <w:rsid w:val="00E35B08"/>
    <w:rsid w:val="00E54575"/>
    <w:rsid w:val="00E57BEF"/>
    <w:rsid w:val="00E61B5F"/>
    <w:rsid w:val="00E67C27"/>
    <w:rsid w:val="00E858EE"/>
    <w:rsid w:val="00E93F2A"/>
    <w:rsid w:val="00EA50E4"/>
    <w:rsid w:val="00EB6D6D"/>
    <w:rsid w:val="00EB728F"/>
    <w:rsid w:val="00ED5F61"/>
    <w:rsid w:val="00ED77CD"/>
    <w:rsid w:val="00EE12CC"/>
    <w:rsid w:val="00EE41CC"/>
    <w:rsid w:val="00F04C16"/>
    <w:rsid w:val="00F1249B"/>
    <w:rsid w:val="00F13434"/>
    <w:rsid w:val="00F14F58"/>
    <w:rsid w:val="00F1744E"/>
    <w:rsid w:val="00F23AF6"/>
    <w:rsid w:val="00F30CEC"/>
    <w:rsid w:val="00F37D83"/>
    <w:rsid w:val="00F45549"/>
    <w:rsid w:val="00F55983"/>
    <w:rsid w:val="00F753D5"/>
    <w:rsid w:val="00F95F35"/>
    <w:rsid w:val="00F9620F"/>
    <w:rsid w:val="00F96357"/>
    <w:rsid w:val="00FA5BDC"/>
    <w:rsid w:val="00FC02CA"/>
    <w:rsid w:val="00FD26FF"/>
    <w:rsid w:val="00FD3B50"/>
    <w:rsid w:val="00FE77C2"/>
    <w:rsid w:val="00FF25F6"/>
    <w:rsid w:val="00FF614F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7C"/>
    <w:pPr>
      <w:shd w:val="clear" w:color="auto" w:fill="FFFFFF"/>
      <w:spacing w:after="360" w:line="360" w:lineRule="atLeast"/>
      <w:jc w:val="both"/>
    </w:pPr>
    <w:rPr>
      <w:rFonts w:ascii="Roboto" w:eastAsia="Times New Roman" w:hAnsi="Roboto" w:cs="Arial"/>
      <w:color w:val="26262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5025"/>
    <w:pPr>
      <w:keepNext/>
      <w:shd w:val="clear" w:color="auto" w:fill="auto"/>
      <w:spacing w:before="240" w:after="60" w:line="240" w:lineRule="auto"/>
      <w:jc w:val="left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297F"/>
  </w:style>
  <w:style w:type="character" w:customStyle="1" w:styleId="apple-style-span">
    <w:name w:val="apple-style-span"/>
    <w:basedOn w:val="a0"/>
    <w:rsid w:val="003A297F"/>
  </w:style>
  <w:style w:type="paragraph" w:styleId="a3">
    <w:name w:val="Normal (Web)"/>
    <w:basedOn w:val="a"/>
    <w:link w:val="a4"/>
    <w:rsid w:val="003A297F"/>
    <w:pPr>
      <w:spacing w:before="100" w:beforeAutospacing="1" w:after="100" w:afterAutospacing="1" w:line="240" w:lineRule="auto"/>
    </w:pPr>
    <w:rPr>
      <w:rFonts w:ascii="Times New Roman" w:hAnsi="Times New Roman" w:cs="Times New Roman"/>
      <w:lang w:bidi="hi-IN"/>
    </w:rPr>
  </w:style>
  <w:style w:type="character" w:styleId="a5">
    <w:name w:val="Strong"/>
    <w:basedOn w:val="a0"/>
    <w:uiPriority w:val="22"/>
    <w:qFormat/>
    <w:rsid w:val="003A297F"/>
    <w:rPr>
      <w:b/>
      <w:bCs/>
    </w:rPr>
  </w:style>
  <w:style w:type="character" w:customStyle="1" w:styleId="a4">
    <w:name w:val="Обычный (веб) Знак"/>
    <w:basedOn w:val="a0"/>
    <w:link w:val="a3"/>
    <w:rsid w:val="003A297F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1">
    <w:name w:val="Без интервала1"/>
    <w:rsid w:val="003A29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TimesNewRoman">
    <w:name w:val="Основной текст (3) + Times New Roman"/>
    <w:aliases w:val="9 pt3,Не полужирный3,Не курсив,Интервал 0 pt,Основной текст (3) + Times New Roman2,Не курсив1,Интервал 0 pt2"/>
    <w:basedOn w:val="a0"/>
    <w:rsid w:val="003A297F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hi-IN"/>
    </w:rPr>
  </w:style>
  <w:style w:type="character" w:customStyle="1" w:styleId="a6">
    <w:name w:val="Без интервала Знак"/>
    <w:basedOn w:val="a0"/>
    <w:link w:val="a7"/>
    <w:uiPriority w:val="1"/>
    <w:locked/>
    <w:rsid w:val="003A297F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A29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A297F"/>
    <w:pPr>
      <w:spacing w:after="0" w:line="240" w:lineRule="auto"/>
      <w:ind w:left="720"/>
      <w:contextualSpacing/>
    </w:pPr>
    <w:rPr>
      <w:rFonts w:ascii="Georgia" w:hAnsi="Georgia" w:cs="Times New Roman"/>
      <w:lang w:val="en-US"/>
    </w:rPr>
  </w:style>
  <w:style w:type="character" w:customStyle="1" w:styleId="a9">
    <w:name w:val="Гипертекстовая ссылка"/>
    <w:basedOn w:val="a0"/>
    <w:uiPriority w:val="99"/>
    <w:rsid w:val="003A297F"/>
    <w:rPr>
      <w:rFonts w:ascii="Times New Roman" w:hAnsi="Times New Roman" w:cs="Times New Roman" w:hint="default"/>
      <w:color w:val="106BBE"/>
    </w:rPr>
  </w:style>
  <w:style w:type="paragraph" w:styleId="aa">
    <w:name w:val="Body Text"/>
    <w:basedOn w:val="a"/>
    <w:link w:val="ab"/>
    <w:rsid w:val="00672917"/>
    <w:pPr>
      <w:spacing w:after="0" w:line="240" w:lineRule="auto"/>
    </w:pPr>
    <w:rPr>
      <w:rFonts w:ascii="TimesET" w:hAnsi="TimesET" w:cs="Times New Roman"/>
    </w:rPr>
  </w:style>
  <w:style w:type="character" w:customStyle="1" w:styleId="ab">
    <w:name w:val="Основной текст Знак"/>
    <w:basedOn w:val="a0"/>
    <w:link w:val="aa"/>
    <w:rsid w:val="00672917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Title">
    <w:name w:val="ConsPlusTitle"/>
    <w:rsid w:val="00672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uiPriority w:val="20"/>
    <w:qFormat/>
    <w:rsid w:val="004C1AC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350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58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2916"/>
    <w:rPr>
      <w:rFonts w:ascii="Tahoma" w:eastAsia="Times New Roman" w:hAnsi="Tahoma" w:cs="Tahoma"/>
      <w:color w:val="262626"/>
      <w:sz w:val="16"/>
      <w:szCs w:val="16"/>
      <w:shd w:val="clear" w:color="auto" w:fill="FFFFFF"/>
      <w:lang w:eastAsia="ru-RU"/>
    </w:rPr>
  </w:style>
  <w:style w:type="character" w:customStyle="1" w:styleId="af">
    <w:name w:val="Другое_"/>
    <w:basedOn w:val="a0"/>
    <w:link w:val="af0"/>
    <w:rsid w:val="000B4028"/>
    <w:rPr>
      <w:rFonts w:eastAsia="Times New Roman"/>
    </w:rPr>
  </w:style>
  <w:style w:type="paragraph" w:customStyle="1" w:styleId="af0">
    <w:name w:val="Другое"/>
    <w:basedOn w:val="a"/>
    <w:link w:val="af"/>
    <w:rsid w:val="000B4028"/>
    <w:pPr>
      <w:widowControl w:val="0"/>
      <w:shd w:val="clear" w:color="auto" w:fill="auto"/>
      <w:spacing w:after="0" w:line="252" w:lineRule="auto"/>
      <w:jc w:val="lef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customStyle="1" w:styleId="ConsNormal">
    <w:name w:val="ConsNormal"/>
    <w:rsid w:val="00512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35C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Hyperlink"/>
    <w:basedOn w:val="a0"/>
    <w:rsid w:val="003E5148"/>
    <w:rPr>
      <w:color w:val="0000FF"/>
      <w:u w:val="single"/>
    </w:rPr>
  </w:style>
  <w:style w:type="paragraph" w:customStyle="1" w:styleId="msonormalmrcssattr">
    <w:name w:val="msonormal_mr_css_attr"/>
    <w:basedOn w:val="a"/>
    <w:rsid w:val="00C37ECC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6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7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63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495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1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3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65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5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308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06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26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33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68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083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4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914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74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08394.2000" TargetMode="External"/><Relationship Id="rId5" Type="http://schemas.openxmlformats.org/officeDocument/2006/relationships/hyperlink" Target="https://vk.com/feed?section=search&amp;q=%23%D0%98%D1%81%D1%82%D0%BE%D1%80%D0%B8%D1%8F%D0%BC%D0%BE%D0%B5%D0%B9%D0%B1%D0%B8%D0%B1%D0%BB%D0%B8%D0%BE%D1%82%D0%B5%D0%BA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1</Pages>
  <Words>6311</Words>
  <Characters>35976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porezk_kult2</dc:creator>
  <cp:lastModifiedBy>porezk_kult2</cp:lastModifiedBy>
  <cp:revision>143</cp:revision>
  <cp:lastPrinted>2019-03-12T06:17:00Z</cp:lastPrinted>
  <dcterms:created xsi:type="dcterms:W3CDTF">2019-01-30T07:00:00Z</dcterms:created>
  <dcterms:modified xsi:type="dcterms:W3CDTF">2021-01-26T08:54:00Z</dcterms:modified>
</cp:coreProperties>
</file>