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60" w:rsidRPr="00847146" w:rsidRDefault="00764A60" w:rsidP="009D5C63">
      <w:pPr>
        <w:spacing w:after="0" w:line="240" w:lineRule="auto"/>
        <w:ind w:firstLine="5812"/>
        <w:jc w:val="right"/>
        <w:rPr>
          <w:rFonts w:ascii="Times New Roman" w:hAnsi="Times New Roman" w:cs="Times New Roman"/>
          <w:lang w:val="ru-RU"/>
        </w:rPr>
      </w:pPr>
      <w:r w:rsidRPr="00847146">
        <w:rPr>
          <w:rFonts w:ascii="Times New Roman" w:hAnsi="Times New Roman" w:cs="Times New Roman"/>
          <w:lang w:val="ru-RU"/>
        </w:rPr>
        <w:t xml:space="preserve">УТВЕРЖДАЮ </w:t>
      </w:r>
    </w:p>
    <w:p w:rsidR="00764A60" w:rsidRPr="00847146" w:rsidRDefault="00764A60" w:rsidP="009D5C63">
      <w:pPr>
        <w:spacing w:after="0" w:line="240" w:lineRule="auto"/>
        <w:ind w:firstLine="5812"/>
        <w:jc w:val="right"/>
        <w:rPr>
          <w:rFonts w:ascii="Times New Roman" w:hAnsi="Times New Roman" w:cs="Times New Roman"/>
          <w:lang w:val="ru-RU"/>
        </w:rPr>
      </w:pPr>
      <w:r w:rsidRPr="00847146">
        <w:rPr>
          <w:rFonts w:ascii="Times New Roman" w:hAnsi="Times New Roman" w:cs="Times New Roman"/>
          <w:lang w:val="ru-RU"/>
        </w:rPr>
        <w:t xml:space="preserve">Директор МБУ «Централизованная </w:t>
      </w:r>
    </w:p>
    <w:p w:rsidR="00764A60" w:rsidRPr="00847146" w:rsidRDefault="00764A60" w:rsidP="009D5C63">
      <w:pPr>
        <w:spacing w:after="0" w:line="240" w:lineRule="auto"/>
        <w:ind w:firstLine="5812"/>
        <w:jc w:val="right"/>
        <w:rPr>
          <w:rFonts w:ascii="Times New Roman" w:hAnsi="Times New Roman" w:cs="Times New Roman"/>
          <w:lang w:val="ru-RU"/>
        </w:rPr>
      </w:pPr>
      <w:r w:rsidRPr="00847146">
        <w:rPr>
          <w:rFonts w:ascii="Times New Roman" w:hAnsi="Times New Roman" w:cs="Times New Roman"/>
          <w:lang w:val="ru-RU"/>
        </w:rPr>
        <w:t xml:space="preserve">клубная система» Порецкого района </w:t>
      </w:r>
    </w:p>
    <w:p w:rsidR="00764A60" w:rsidRPr="00847146" w:rsidRDefault="00764A60" w:rsidP="009D5C63">
      <w:pPr>
        <w:spacing w:after="0" w:line="240" w:lineRule="auto"/>
        <w:ind w:firstLine="5812"/>
        <w:jc w:val="right"/>
        <w:rPr>
          <w:rFonts w:ascii="Times New Roman" w:hAnsi="Times New Roman" w:cs="Times New Roman"/>
          <w:lang w:val="ru-RU"/>
        </w:rPr>
      </w:pPr>
      <w:r w:rsidRPr="00847146">
        <w:rPr>
          <w:rFonts w:ascii="Times New Roman" w:hAnsi="Times New Roman" w:cs="Times New Roman"/>
          <w:lang w:val="ru-RU"/>
        </w:rPr>
        <w:t xml:space="preserve">Чувашской Республики </w:t>
      </w:r>
    </w:p>
    <w:p w:rsidR="00764A60" w:rsidRPr="00847146" w:rsidRDefault="00764A60" w:rsidP="009D5C63">
      <w:pPr>
        <w:spacing w:after="0" w:line="240" w:lineRule="auto"/>
        <w:ind w:firstLine="5812"/>
        <w:jc w:val="right"/>
        <w:rPr>
          <w:rFonts w:ascii="Times New Roman" w:hAnsi="Times New Roman" w:cs="Times New Roman"/>
          <w:lang w:val="ru-RU"/>
        </w:rPr>
      </w:pPr>
      <w:r w:rsidRPr="00847146">
        <w:rPr>
          <w:rFonts w:ascii="Times New Roman" w:hAnsi="Times New Roman" w:cs="Times New Roman"/>
          <w:lang w:val="ru-RU"/>
        </w:rPr>
        <w:t xml:space="preserve">___________ </w:t>
      </w:r>
      <w:r w:rsidR="001A556E">
        <w:rPr>
          <w:rFonts w:ascii="Times New Roman" w:hAnsi="Times New Roman" w:cs="Times New Roman"/>
          <w:lang w:val="ru-RU"/>
        </w:rPr>
        <w:t>Н.М. Ефимова</w:t>
      </w:r>
    </w:p>
    <w:p w:rsidR="00764A60" w:rsidRPr="00847146" w:rsidRDefault="00701BB0" w:rsidP="009D5C63">
      <w:pPr>
        <w:spacing w:after="0" w:line="240" w:lineRule="auto"/>
        <w:ind w:firstLine="5812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«___» ___________ 202</w:t>
      </w:r>
      <w:r w:rsidR="009D5C63">
        <w:rPr>
          <w:rFonts w:ascii="Times New Roman" w:hAnsi="Times New Roman" w:cs="Times New Roman"/>
          <w:lang w:val="ru-RU"/>
        </w:rPr>
        <w:t>1</w:t>
      </w:r>
      <w:r w:rsidR="00764A60" w:rsidRPr="00847146">
        <w:rPr>
          <w:rFonts w:ascii="Times New Roman" w:hAnsi="Times New Roman" w:cs="Times New Roman"/>
          <w:lang w:val="ru-RU"/>
        </w:rPr>
        <w:t xml:space="preserve"> г.</w:t>
      </w:r>
    </w:p>
    <w:p w:rsidR="00764A60" w:rsidRPr="00847146" w:rsidRDefault="00764A60" w:rsidP="009D5C63">
      <w:pPr>
        <w:jc w:val="right"/>
        <w:rPr>
          <w:rFonts w:ascii="Times New Roman" w:hAnsi="Times New Roman" w:cs="Times New Roman"/>
          <w:lang w:val="ru-RU"/>
        </w:rPr>
      </w:pPr>
    </w:p>
    <w:p w:rsidR="00764A60" w:rsidRPr="00847146" w:rsidRDefault="00764A60" w:rsidP="00764A60">
      <w:pPr>
        <w:rPr>
          <w:rFonts w:ascii="Times New Roman" w:hAnsi="Times New Roman" w:cs="Times New Roman"/>
          <w:lang w:val="ru-RU"/>
        </w:rPr>
      </w:pPr>
    </w:p>
    <w:p w:rsidR="00764A60" w:rsidRPr="00847146" w:rsidRDefault="00764A60" w:rsidP="00764A60">
      <w:pPr>
        <w:rPr>
          <w:rFonts w:ascii="Times New Roman" w:hAnsi="Times New Roman" w:cs="Times New Roman"/>
          <w:lang w:val="ru-RU"/>
        </w:rPr>
      </w:pPr>
    </w:p>
    <w:p w:rsidR="00764A60" w:rsidRPr="00847146" w:rsidRDefault="00764A60" w:rsidP="00764A60">
      <w:pPr>
        <w:rPr>
          <w:rFonts w:ascii="Times New Roman" w:hAnsi="Times New Roman" w:cs="Times New Roman"/>
          <w:lang w:val="ru-RU"/>
        </w:rPr>
      </w:pPr>
    </w:p>
    <w:p w:rsidR="00764A60" w:rsidRPr="00847146" w:rsidRDefault="00764A60" w:rsidP="00764A60">
      <w:pPr>
        <w:rPr>
          <w:rFonts w:ascii="Times New Roman" w:hAnsi="Times New Roman" w:cs="Times New Roman"/>
          <w:lang w:val="ru-RU"/>
        </w:rPr>
      </w:pPr>
    </w:p>
    <w:p w:rsidR="00764A60" w:rsidRPr="00847146" w:rsidRDefault="00764A60" w:rsidP="00764A60">
      <w:pPr>
        <w:rPr>
          <w:rFonts w:ascii="Times New Roman" w:hAnsi="Times New Roman" w:cs="Times New Roman"/>
          <w:lang w:val="ru-RU"/>
        </w:rPr>
      </w:pPr>
    </w:p>
    <w:p w:rsidR="00764A60" w:rsidRPr="00847146" w:rsidRDefault="00764A60" w:rsidP="00764A60">
      <w:pPr>
        <w:rPr>
          <w:rFonts w:ascii="Times New Roman" w:hAnsi="Times New Roman" w:cs="Times New Roman"/>
          <w:lang w:val="ru-RU"/>
        </w:rPr>
      </w:pPr>
    </w:p>
    <w:p w:rsidR="00764A60" w:rsidRPr="00847146" w:rsidRDefault="00764A60" w:rsidP="00764A6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764A60" w:rsidRPr="00847146" w:rsidRDefault="00764A60" w:rsidP="00764A6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764A60" w:rsidRPr="00847146" w:rsidRDefault="00764A60" w:rsidP="00764A6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 w:rsidRPr="00847146">
        <w:rPr>
          <w:rFonts w:ascii="Times New Roman" w:hAnsi="Times New Roman" w:cs="Times New Roman"/>
          <w:b/>
          <w:sz w:val="52"/>
          <w:szCs w:val="52"/>
          <w:lang w:val="ru-RU"/>
        </w:rPr>
        <w:t>Отчет</w:t>
      </w:r>
    </w:p>
    <w:p w:rsidR="00764A60" w:rsidRPr="00847146" w:rsidRDefault="00764A60" w:rsidP="00764A6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 w:rsidRPr="00847146">
        <w:rPr>
          <w:rFonts w:ascii="Times New Roman" w:hAnsi="Times New Roman" w:cs="Times New Roman"/>
          <w:b/>
          <w:sz w:val="52"/>
          <w:szCs w:val="52"/>
          <w:lang w:val="ru-RU"/>
        </w:rPr>
        <w:t>Порецкого историко-краеведческого</w:t>
      </w:r>
    </w:p>
    <w:p w:rsidR="00764A60" w:rsidRPr="00847146" w:rsidRDefault="00764A60" w:rsidP="00764A6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 w:rsidRPr="00847146">
        <w:rPr>
          <w:rFonts w:ascii="Times New Roman" w:hAnsi="Times New Roman" w:cs="Times New Roman"/>
          <w:b/>
          <w:sz w:val="52"/>
          <w:szCs w:val="52"/>
          <w:lang w:val="ru-RU"/>
        </w:rPr>
        <w:t>музея, картинной галереи</w:t>
      </w:r>
    </w:p>
    <w:p w:rsidR="00764A60" w:rsidRPr="00847146" w:rsidRDefault="00D93670" w:rsidP="00764A6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sz w:val="52"/>
          <w:szCs w:val="52"/>
          <w:lang w:val="ru-RU"/>
        </w:rPr>
        <w:t>за 2020</w:t>
      </w:r>
      <w:r w:rsidR="00764A60" w:rsidRPr="00847146">
        <w:rPr>
          <w:rFonts w:ascii="Times New Roman" w:hAnsi="Times New Roman" w:cs="Times New Roman"/>
          <w:b/>
          <w:sz w:val="52"/>
          <w:szCs w:val="52"/>
          <w:lang w:val="ru-RU"/>
        </w:rPr>
        <w:t xml:space="preserve"> год</w:t>
      </w:r>
    </w:p>
    <w:p w:rsidR="00764A60" w:rsidRPr="00847146" w:rsidRDefault="00764A60" w:rsidP="00764A60">
      <w:pPr>
        <w:rPr>
          <w:rFonts w:ascii="Times New Roman" w:hAnsi="Times New Roman" w:cs="Times New Roman"/>
          <w:lang w:val="ru-RU"/>
        </w:rPr>
      </w:pPr>
    </w:p>
    <w:p w:rsidR="00764A60" w:rsidRPr="00847146" w:rsidRDefault="00764A60" w:rsidP="00764A60">
      <w:pPr>
        <w:rPr>
          <w:rFonts w:ascii="Times New Roman" w:hAnsi="Times New Roman" w:cs="Times New Roman"/>
          <w:lang w:val="ru-RU"/>
        </w:rPr>
      </w:pPr>
    </w:p>
    <w:p w:rsidR="00764A60" w:rsidRPr="00847146" w:rsidRDefault="00764A60" w:rsidP="00764A60">
      <w:pPr>
        <w:rPr>
          <w:rFonts w:ascii="Times New Roman" w:hAnsi="Times New Roman" w:cs="Times New Roman"/>
          <w:lang w:val="ru-RU"/>
        </w:rPr>
      </w:pPr>
    </w:p>
    <w:p w:rsidR="00764A60" w:rsidRPr="00847146" w:rsidRDefault="00764A60" w:rsidP="00764A6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64A60" w:rsidRPr="00847146" w:rsidRDefault="00764A60" w:rsidP="00764A6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64A60" w:rsidRPr="00847146" w:rsidRDefault="00764A60" w:rsidP="00764A6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64A60" w:rsidRPr="00847146" w:rsidRDefault="00764A60" w:rsidP="00764A6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64A60" w:rsidRPr="00847146" w:rsidRDefault="00764A60" w:rsidP="00764A6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A4654B" w:rsidRPr="00847146" w:rsidRDefault="00A4654B" w:rsidP="00764A6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21F90" w:rsidRPr="00847146" w:rsidRDefault="00764A60" w:rsidP="00321F9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47146">
        <w:rPr>
          <w:rFonts w:ascii="Times New Roman" w:hAnsi="Times New Roman" w:cs="Times New Roman"/>
          <w:b/>
          <w:sz w:val="32"/>
          <w:szCs w:val="32"/>
          <w:lang w:val="ru-RU"/>
        </w:rPr>
        <w:t>с. Порецкое</w:t>
      </w:r>
    </w:p>
    <w:p w:rsidR="004D656F" w:rsidRPr="00CB3C65" w:rsidRDefault="00617586" w:rsidP="00CB3C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Основными целями и з</w:t>
      </w:r>
      <w:r w:rsidR="004D656F" w:rsidRPr="00CB3C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адачами работы </w:t>
      </w:r>
      <w:r w:rsidR="00150C7C" w:rsidRPr="00CB3C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историко-краеведческого музея и картинной галереи </w:t>
      </w:r>
      <w:r w:rsidR="00474F59" w:rsidRPr="00CB3C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2020 </w:t>
      </w:r>
      <w:r w:rsidRPr="00CB3C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году являлись: </w:t>
      </w:r>
    </w:p>
    <w:p w:rsidR="004D656F" w:rsidRPr="00CB3C65" w:rsidRDefault="00617586" w:rsidP="00CB3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Цели: </w:t>
      </w:r>
    </w:p>
    <w:p w:rsidR="004D656F" w:rsidRPr="00CB3C65" w:rsidRDefault="00617586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Обеспечение свободы творчества и прав граждан на участие в культурной жизни, доступа к культурным ценностям. </w:t>
      </w:r>
    </w:p>
    <w:p w:rsidR="004D656F" w:rsidRPr="00CB3C65" w:rsidRDefault="00617586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Задачи: </w:t>
      </w:r>
    </w:p>
    <w:p w:rsidR="004D656F" w:rsidRPr="00CB3C65" w:rsidRDefault="00617586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1.Сохранение культурного и исторического наследия. </w:t>
      </w:r>
    </w:p>
    <w:p w:rsidR="004D656F" w:rsidRPr="00CB3C65" w:rsidRDefault="00617586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>2.Сохранение и развитие тв</w:t>
      </w:r>
      <w:r w:rsidR="00150C7C" w:rsidRPr="00CB3C65">
        <w:rPr>
          <w:rFonts w:ascii="Times New Roman" w:hAnsi="Times New Roman" w:cs="Times New Roman"/>
          <w:sz w:val="28"/>
          <w:szCs w:val="28"/>
          <w:lang w:val="ru-RU"/>
        </w:rPr>
        <w:t>орческого потенциала жителей Порецкого района</w:t>
      </w: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D656F" w:rsidRPr="00CB3C65" w:rsidRDefault="004D656F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3.Создание условий </w:t>
      </w:r>
      <w:proofErr w:type="gramStart"/>
      <w:r w:rsidRPr="00CB3C65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CB3C6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D656F" w:rsidRPr="00CB3C65" w:rsidRDefault="004D656F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714BE"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7586" w:rsidRPr="00CB3C65">
        <w:rPr>
          <w:rFonts w:ascii="Times New Roman" w:hAnsi="Times New Roman" w:cs="Times New Roman"/>
          <w:sz w:val="28"/>
          <w:szCs w:val="28"/>
          <w:lang w:val="ru-RU"/>
        </w:rPr>
        <w:t>доступа граждан к информации и знаниям;</w:t>
      </w:r>
    </w:p>
    <w:p w:rsidR="004D656F" w:rsidRPr="00CB3C65" w:rsidRDefault="00617586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14BE" w:rsidRPr="00CB3C6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эстетического и художественного воспитания населения;</w:t>
      </w:r>
    </w:p>
    <w:p w:rsidR="004D656F" w:rsidRPr="00CB3C65" w:rsidRDefault="00617586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4. Реализация мероприятий в рамках: </w:t>
      </w:r>
    </w:p>
    <w:p w:rsidR="004D656F" w:rsidRPr="00CB3C65" w:rsidRDefault="004D656F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17586" w:rsidRPr="00CB3C65">
        <w:rPr>
          <w:rFonts w:ascii="Times New Roman" w:hAnsi="Times New Roman" w:cs="Times New Roman"/>
          <w:sz w:val="28"/>
          <w:szCs w:val="28"/>
          <w:lang w:val="ru-RU"/>
        </w:rPr>
        <w:t>муниципальной программы «Культура</w:t>
      </w:r>
      <w:r w:rsidRPr="00CB3C6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17586"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и «Дорожная карта»; </w:t>
      </w:r>
    </w:p>
    <w:p w:rsidR="004D656F" w:rsidRPr="00CB3C65" w:rsidRDefault="004D656F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50C7C" w:rsidRPr="00CB3C6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17586"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лана мероприятий, посвященных Году </w:t>
      </w:r>
      <w:r w:rsidR="00E714BE" w:rsidRPr="00CB3C65">
        <w:rPr>
          <w:rFonts w:ascii="Times New Roman" w:hAnsi="Times New Roman" w:cs="Times New Roman"/>
          <w:sz w:val="28"/>
          <w:szCs w:val="28"/>
          <w:lang w:val="ru-RU"/>
        </w:rPr>
        <w:t>Памяти и Славы</w:t>
      </w:r>
      <w:r w:rsidR="001A7210" w:rsidRPr="00CB3C6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F25E7" w:rsidRPr="00CB3C65" w:rsidRDefault="00617586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>Решая поставленные цели и задачи, реализуя мероприятия по выполнению муниципального задания,</w:t>
      </w:r>
      <w:r w:rsidR="004D656F"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сотрудники историко</w:t>
      </w:r>
      <w:r w:rsidR="00FF25E7" w:rsidRPr="00CB3C65">
        <w:rPr>
          <w:rFonts w:ascii="Times New Roman" w:hAnsi="Times New Roman" w:cs="Times New Roman"/>
          <w:sz w:val="28"/>
          <w:szCs w:val="28"/>
          <w:lang w:val="ru-RU"/>
        </w:rPr>
        <w:t>-краеведческого музея и картинной галереи</w:t>
      </w: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активно использовал</w:t>
      </w:r>
      <w:r w:rsidR="00FF25E7" w:rsidRPr="00CB3C6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различные формы и методы музейной работы в соответствии с современными требованиями, запросами потребителей муниципальной услуги. </w:t>
      </w:r>
    </w:p>
    <w:p w:rsidR="00A4654B" w:rsidRPr="00CB3C65" w:rsidRDefault="00A4654B" w:rsidP="00CB3C65">
      <w:pPr>
        <w:pStyle w:val="a8"/>
        <w:ind w:firstLine="851"/>
        <w:jc w:val="center"/>
        <w:rPr>
          <w:rStyle w:val="a4"/>
          <w:rFonts w:ascii="Times New Roman" w:hAnsi="Times New Roman" w:cs="Times New Roman"/>
          <w:sz w:val="28"/>
          <w:szCs w:val="28"/>
          <w:lang w:val="ru-RU"/>
        </w:rPr>
      </w:pPr>
    </w:p>
    <w:p w:rsidR="00A54779" w:rsidRPr="00CB3C65" w:rsidRDefault="003F07C7" w:rsidP="00CB3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3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В период вынужденных ограничений сотрудники историко-краеведческого му</w:t>
      </w:r>
      <w:r w:rsidR="008A5FA4" w:rsidRPr="00CB3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зея и картинной галереи проводили выставки, </w:t>
      </w:r>
      <w:r w:rsidRPr="00CB3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информационно-просветительские мероприятия в </w:t>
      </w:r>
      <w:proofErr w:type="spellStart"/>
      <w:r w:rsidRPr="00CB3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онлайн-формате</w:t>
      </w:r>
      <w:proofErr w:type="spellEnd"/>
      <w:r w:rsidRPr="00CB3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</w:t>
      </w:r>
      <w:r w:rsidR="00A54779" w:rsidRPr="00CB3C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A54779" w:rsidRPr="00CB3C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специально созданной группе </w:t>
      </w:r>
      <w:proofErr w:type="spellStart"/>
      <w:r w:rsidR="00A54779" w:rsidRPr="00CB3C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Вконтакте</w:t>
      </w:r>
      <w:proofErr w:type="spellEnd"/>
      <w:r w:rsidR="00A54779" w:rsidRPr="00CB3C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,  «Историко-краеведческий музей ПОРЕЦКОЕ», страничке в </w:t>
      </w:r>
      <w:proofErr w:type="spellStart"/>
      <w:r w:rsidR="00A54779" w:rsidRPr="00CB3C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инстаграме</w:t>
      </w:r>
      <w:proofErr w:type="spellEnd"/>
      <w:r w:rsidR="00A54779" w:rsidRPr="00CB3C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«</w:t>
      </w:r>
      <w:proofErr w:type="spellStart"/>
      <w:r w:rsidR="00A54779" w:rsidRPr="00CB3C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Порецкий</w:t>
      </w:r>
      <w:proofErr w:type="spellEnd"/>
      <w:r w:rsidR="00A54779" w:rsidRPr="00CB3C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краеведческий музей»</w:t>
      </w:r>
      <w:r w:rsidR="00A54779" w:rsidRPr="00CB3C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виртуальных посетителей и всех желающих принять участие в культурной жизни района в интересной форме разрабатываются экскурсии, выставки, викторины, </w:t>
      </w:r>
      <w:proofErr w:type="spellStart"/>
      <w:r w:rsidR="00A54779" w:rsidRPr="00CB3C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флешмобы</w:t>
      </w:r>
      <w:proofErr w:type="spellEnd"/>
      <w:r w:rsidR="00A54779" w:rsidRPr="00CB3C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акции и конкурсы посвящены самым актуальным темам.</w:t>
      </w:r>
      <w:proofErr w:type="gramEnd"/>
      <w:r w:rsidR="00A54779" w:rsidRPr="00CB3C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54779" w:rsidRPr="00CB3C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Создана страница музея и картинной галереи на сайте МБУ «Централизованная клубная система» Порецкого района ЧР.</w:t>
      </w:r>
    </w:p>
    <w:p w:rsidR="003F07C7" w:rsidRPr="00CB3C65" w:rsidRDefault="003F07C7" w:rsidP="00CB3C65">
      <w:pPr>
        <w:pStyle w:val="a8"/>
        <w:rPr>
          <w:rStyle w:val="a4"/>
          <w:rFonts w:ascii="Times New Roman" w:hAnsi="Times New Roman" w:cs="Times New Roman"/>
          <w:sz w:val="28"/>
          <w:szCs w:val="28"/>
          <w:lang w:val="ru-RU"/>
        </w:rPr>
      </w:pPr>
    </w:p>
    <w:p w:rsidR="00430DD6" w:rsidRPr="00CB3C65" w:rsidRDefault="00430DD6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2020 году  завершены  работы по ремонту и реставрации  зданий районного историко-краеведческого музея и картиной галереи. </w:t>
      </w:r>
      <w:r w:rsidRPr="00CB3C65">
        <w:rPr>
          <w:rStyle w:val="a4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CB3C65">
        <w:rPr>
          <w:rFonts w:ascii="Times New Roman" w:hAnsi="Times New Roman" w:cs="Times New Roman"/>
          <w:b/>
          <w:sz w:val="28"/>
          <w:szCs w:val="28"/>
          <w:lang w:val="ru-RU"/>
        </w:rPr>
        <w:t>Необходимость реставрации назрела уже несколько лет назад. Во многих местах начали крошиться стены, образовываться трещины, устарела внутренняя отделка помещений. Все эти проблемы учтены в проекте реставрации.</w:t>
      </w:r>
    </w:p>
    <w:p w:rsidR="00430DD6" w:rsidRPr="00CB3C65" w:rsidRDefault="00430DD6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Реставрация данных объектов культурного наследия проводится  в рамках реализации </w:t>
      </w:r>
      <w:hyperlink r:id="rId8" w:history="1">
        <w:r w:rsidRPr="00CB3C65">
          <w:rPr>
            <w:rStyle w:val="afd"/>
            <w:b/>
            <w:color w:val="000000" w:themeColor="text1"/>
            <w:sz w:val="28"/>
            <w:szCs w:val="28"/>
            <w:lang w:val="ru-RU"/>
          </w:rPr>
          <w:t>плана</w:t>
        </w:r>
      </w:hyperlink>
      <w:r w:rsidRPr="00CB3C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основных мероприятий, связанных с подготовкой и проведением празднования 100-летия образования Чувашской автономной области.</w:t>
      </w:r>
    </w:p>
    <w:p w:rsidR="00430DD6" w:rsidRPr="00CB3C65" w:rsidRDefault="00430DD6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Полностью завершены  работы по ремонту  кровли,  теплоснабжению и </w:t>
      </w:r>
      <w:r w:rsidRPr="00CB3C65">
        <w:rPr>
          <w:rFonts w:ascii="Times New Roman" w:hAnsi="Times New Roman" w:cs="Times New Roman"/>
          <w:b/>
          <w:sz w:val="28"/>
          <w:szCs w:val="28"/>
        </w:rPr>
        <w:t> </w:t>
      </w:r>
      <w:r w:rsidRPr="00CB3C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электрической  части, внутренние отделочные работы и благоустройство территории.</w:t>
      </w:r>
    </w:p>
    <w:p w:rsidR="000A3756" w:rsidRPr="00CB3C65" w:rsidRDefault="00430DD6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Восстановлен исторический  облик фасадов  зданий музея и картинной галереи.  Расширены  экспозиционные площади  за счет перенесения фондов в помещение первого этажа здания картиной галереи. </w:t>
      </w:r>
    </w:p>
    <w:p w:rsidR="000A3756" w:rsidRPr="00CB3C65" w:rsidRDefault="00430DD6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На втором этаже будут находиться музейные экспозиции.</w:t>
      </w:r>
    </w:p>
    <w:p w:rsidR="00430DD6" w:rsidRPr="00CB3C65" w:rsidRDefault="000A3756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430DD6" w:rsidRPr="00CB3C6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Смонтирована   система  охранно-пожарной сигнализации.</w:t>
      </w:r>
    </w:p>
    <w:p w:rsidR="00E70D94" w:rsidRPr="00CB3C65" w:rsidRDefault="000A3756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70D94" w:rsidRPr="00CB3C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2020 году  занимались разработкой  концепции по  реэкспозиции </w:t>
      </w:r>
      <w:r w:rsidR="00430DD6" w:rsidRPr="00CB3C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70D94" w:rsidRPr="00CB3C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историко-краеведческого музея.</w:t>
      </w:r>
    </w:p>
    <w:p w:rsidR="00430DD6" w:rsidRPr="00CB3C65" w:rsidRDefault="00430DD6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b/>
          <w:sz w:val="28"/>
          <w:szCs w:val="28"/>
          <w:lang w:val="ru-RU"/>
        </w:rPr>
        <w:t>В 2021 году планируется   закупка оборудования и оснащения выставочных залов.</w:t>
      </w:r>
    </w:p>
    <w:p w:rsidR="00430DD6" w:rsidRPr="00CB3C65" w:rsidRDefault="00430DD6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4542" w:rsidRPr="00CB3C65" w:rsidRDefault="00134542" w:rsidP="00CB3C65">
      <w:pPr>
        <w:pStyle w:val="a8"/>
        <w:rPr>
          <w:rStyle w:val="a4"/>
          <w:rFonts w:ascii="Times New Roman" w:hAnsi="Times New Roman" w:cs="Times New Roman"/>
          <w:sz w:val="28"/>
          <w:szCs w:val="28"/>
          <w:lang w:val="ru-RU"/>
        </w:rPr>
      </w:pPr>
    </w:p>
    <w:p w:rsidR="00974240" w:rsidRPr="00CB3C65" w:rsidRDefault="00764A60" w:rsidP="00CB3C65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Style w:val="a4"/>
          <w:rFonts w:ascii="Times New Roman" w:hAnsi="Times New Roman" w:cs="Times New Roman"/>
          <w:sz w:val="28"/>
          <w:szCs w:val="28"/>
          <w:lang w:val="ru-RU"/>
        </w:rPr>
        <w:t>Экспозиционно-выставочная деятельность</w:t>
      </w:r>
    </w:p>
    <w:p w:rsidR="009E5A3E" w:rsidRPr="00CB3C65" w:rsidRDefault="00430DD6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23D57" w:rsidRPr="00CB3C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2020 </w:t>
      </w:r>
      <w:r w:rsidR="00CA4E32" w:rsidRPr="00CB3C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</w:t>
      </w:r>
      <w:r w:rsidR="00A23D57" w:rsidRPr="00CB3C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сотрудниками историко-краеведческого музея и картинной галереи</w:t>
      </w:r>
      <w:r w:rsidR="00CA4E32" w:rsidRPr="00CB3C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23D57" w:rsidRPr="00CB3C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организовано 9 выставочных экспозиций.</w:t>
      </w:r>
    </w:p>
    <w:p w:rsidR="00474F59" w:rsidRPr="00CB3C65" w:rsidRDefault="00A23D57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36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6 марта Порецкий район принимал  эстафету </w:t>
      </w:r>
      <w:r w:rsidRPr="00CB3C65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Республиканского фестиваля муниципальных образований </w:t>
      </w:r>
      <w:r w:rsidRPr="00CB3C65">
        <w:rPr>
          <w:rFonts w:ascii="Times New Roman" w:hAnsi="Times New Roman" w:cs="Times New Roman"/>
          <w:sz w:val="28"/>
          <w:szCs w:val="28"/>
          <w:lang w:val="ru-RU"/>
        </w:rPr>
        <w:t>«Марафон 100-летия»,</w:t>
      </w:r>
      <w:r w:rsidRPr="00CB3C65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посвящённого 100-летию со дня образования Чувашской автономной области от жителей Ибресинского района</w:t>
      </w:r>
      <w:r w:rsidR="00474F59" w:rsidRPr="00CB3C65">
        <w:rPr>
          <w:rFonts w:ascii="Times New Roman" w:hAnsi="Times New Roman" w:cs="Times New Roman"/>
          <w:kern w:val="36"/>
          <w:sz w:val="28"/>
          <w:szCs w:val="28"/>
          <w:lang w:val="ru-RU"/>
        </w:rPr>
        <w:t>.</w:t>
      </w:r>
    </w:p>
    <w:p w:rsidR="008A5FA4" w:rsidRPr="00CB3C65" w:rsidRDefault="00A23D57" w:rsidP="00CB3C65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color w:val="262626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>В рамках фестиваля   на выставочных площадках Порецкого РДК  сотрудники музея и картинной галереи  знакомили с выставками  ведущих музеев республики:</w:t>
      </w:r>
      <w:r w:rsidRPr="00CB3C65">
        <w:rPr>
          <w:rStyle w:val="a4"/>
          <w:rFonts w:ascii="Times New Roman" w:hAnsi="Times New Roman" w:cs="Times New Roman"/>
          <w:color w:val="262626"/>
          <w:sz w:val="28"/>
          <w:szCs w:val="28"/>
          <w:lang w:val="ru-RU"/>
        </w:rPr>
        <w:t xml:space="preserve"> </w:t>
      </w:r>
    </w:p>
    <w:p w:rsidR="008A5FA4" w:rsidRPr="00CB3C65" w:rsidRDefault="008A5FA4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Style w:val="a4"/>
          <w:rFonts w:ascii="Times New Roman" w:hAnsi="Times New Roman" w:cs="Times New Roman"/>
          <w:b w:val="0"/>
          <w:color w:val="262626"/>
          <w:sz w:val="28"/>
          <w:szCs w:val="28"/>
          <w:lang w:val="ru-RU"/>
        </w:rPr>
        <w:t>-</w:t>
      </w:r>
      <w:r w:rsidR="00A23D57" w:rsidRPr="00CB3C65">
        <w:rPr>
          <w:rStyle w:val="a4"/>
          <w:rFonts w:ascii="Times New Roman" w:hAnsi="Times New Roman" w:cs="Times New Roman"/>
          <w:color w:val="262626"/>
          <w:sz w:val="28"/>
          <w:szCs w:val="28"/>
          <w:lang w:val="ru-RU"/>
        </w:rPr>
        <w:t>«Этап за этапом: Чувашия в</w:t>
      </w:r>
      <w:r w:rsidR="00A23D57" w:rsidRPr="00CB3C65">
        <w:rPr>
          <w:rStyle w:val="a4"/>
          <w:rFonts w:ascii="Times New Roman" w:hAnsi="Times New Roman" w:cs="Times New Roman"/>
          <w:color w:val="262626"/>
          <w:sz w:val="28"/>
          <w:szCs w:val="28"/>
        </w:rPr>
        <w:t> XX</w:t>
      </w:r>
      <w:r w:rsidR="00A23D57" w:rsidRPr="00CB3C65">
        <w:rPr>
          <w:rFonts w:ascii="Times New Roman" w:hAnsi="Times New Roman" w:cs="Times New Roman"/>
          <w:sz w:val="28"/>
          <w:szCs w:val="28"/>
        </w:rPr>
        <w:t> </w:t>
      </w:r>
      <w:r w:rsidR="00A23D57" w:rsidRPr="00CB3C65">
        <w:rPr>
          <w:rStyle w:val="a4"/>
          <w:rFonts w:ascii="Times New Roman" w:hAnsi="Times New Roman" w:cs="Times New Roman"/>
          <w:color w:val="262626"/>
          <w:sz w:val="28"/>
          <w:szCs w:val="28"/>
          <w:lang w:val="ru-RU"/>
        </w:rPr>
        <w:t>– начале</w:t>
      </w:r>
      <w:r w:rsidR="00A23D57" w:rsidRPr="00CB3C65">
        <w:rPr>
          <w:rStyle w:val="a4"/>
          <w:rFonts w:ascii="Times New Roman" w:hAnsi="Times New Roman" w:cs="Times New Roman"/>
          <w:color w:val="262626"/>
          <w:sz w:val="28"/>
          <w:szCs w:val="28"/>
        </w:rPr>
        <w:t> XXI</w:t>
      </w:r>
      <w:r w:rsidR="00A23D57" w:rsidRPr="00CB3C65">
        <w:rPr>
          <w:rFonts w:ascii="Times New Roman" w:hAnsi="Times New Roman" w:cs="Times New Roman"/>
          <w:sz w:val="28"/>
          <w:szCs w:val="28"/>
        </w:rPr>
        <w:t> </w:t>
      </w:r>
      <w:r w:rsidR="00A23D57" w:rsidRPr="00CB3C65">
        <w:rPr>
          <w:rStyle w:val="a4"/>
          <w:rFonts w:ascii="Times New Roman" w:hAnsi="Times New Roman" w:cs="Times New Roman"/>
          <w:color w:val="262626"/>
          <w:sz w:val="28"/>
          <w:szCs w:val="28"/>
          <w:lang w:val="ru-RU"/>
        </w:rPr>
        <w:t xml:space="preserve">веков», представленная </w:t>
      </w:r>
      <w:r w:rsidR="00A23D57" w:rsidRPr="00CB3C65">
        <w:rPr>
          <w:rFonts w:ascii="Times New Roman" w:hAnsi="Times New Roman" w:cs="Times New Roman"/>
          <w:sz w:val="28"/>
          <w:szCs w:val="28"/>
        </w:rPr>
        <w:t> </w:t>
      </w:r>
      <w:r w:rsidR="00A23D57"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Чувашским  национальным  музеем; </w:t>
      </w:r>
    </w:p>
    <w:p w:rsidR="008A5FA4" w:rsidRPr="00CB3C65" w:rsidRDefault="008A5FA4" w:rsidP="00CB3C65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color w:val="262626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23D57" w:rsidRPr="00CB3C65">
        <w:rPr>
          <w:rStyle w:val="a4"/>
          <w:rFonts w:ascii="Times New Roman" w:hAnsi="Times New Roman" w:cs="Times New Roman"/>
          <w:color w:val="262626"/>
          <w:sz w:val="28"/>
          <w:szCs w:val="28"/>
          <w:lang w:val="ru-RU"/>
        </w:rPr>
        <w:t>«Первый среди равных»</w:t>
      </w:r>
      <w:r w:rsidR="00A23D57" w:rsidRPr="00CB3C65">
        <w:rPr>
          <w:rFonts w:ascii="Times New Roman" w:hAnsi="Times New Roman" w:cs="Times New Roman"/>
          <w:sz w:val="28"/>
          <w:szCs w:val="28"/>
        </w:rPr>
        <w:t> </w:t>
      </w:r>
      <w:r w:rsidR="00A23D57" w:rsidRPr="00CB3C65">
        <w:rPr>
          <w:rFonts w:ascii="Times New Roman" w:hAnsi="Times New Roman" w:cs="Times New Roman"/>
          <w:sz w:val="28"/>
          <w:szCs w:val="28"/>
          <w:lang w:val="ru-RU"/>
        </w:rPr>
        <w:t>– передвижная экспозиция фотокопий с произведений первого чувашского профессионального художника</w:t>
      </w:r>
      <w:r w:rsidR="00A23D57" w:rsidRPr="00CB3C65">
        <w:rPr>
          <w:rFonts w:ascii="Times New Roman" w:hAnsi="Times New Roman" w:cs="Times New Roman"/>
          <w:sz w:val="28"/>
          <w:szCs w:val="28"/>
        </w:rPr>
        <w:t> </w:t>
      </w:r>
      <w:r w:rsidR="00A23D57" w:rsidRPr="00CB3C65">
        <w:rPr>
          <w:rStyle w:val="a4"/>
          <w:rFonts w:ascii="Times New Roman" w:hAnsi="Times New Roman" w:cs="Times New Roman"/>
          <w:color w:val="262626"/>
          <w:sz w:val="28"/>
          <w:szCs w:val="28"/>
          <w:lang w:val="ru-RU"/>
        </w:rPr>
        <w:t xml:space="preserve">А.А. </w:t>
      </w:r>
      <w:proofErr w:type="spellStart"/>
      <w:r w:rsidR="00A23D57" w:rsidRPr="00CB3C65">
        <w:rPr>
          <w:rStyle w:val="a4"/>
          <w:rFonts w:ascii="Times New Roman" w:hAnsi="Times New Roman" w:cs="Times New Roman"/>
          <w:color w:val="262626"/>
          <w:sz w:val="28"/>
          <w:szCs w:val="28"/>
          <w:lang w:val="ru-RU"/>
        </w:rPr>
        <w:t>Кокеля</w:t>
      </w:r>
      <w:proofErr w:type="spellEnd"/>
      <w:r w:rsidR="00A23D57" w:rsidRPr="00CB3C65">
        <w:rPr>
          <w:rFonts w:ascii="Times New Roman" w:hAnsi="Times New Roman" w:cs="Times New Roman"/>
          <w:sz w:val="28"/>
          <w:szCs w:val="28"/>
        </w:rPr>
        <w:t> </w:t>
      </w:r>
      <w:r w:rsidR="00A23D57" w:rsidRPr="00CB3C65">
        <w:rPr>
          <w:rFonts w:ascii="Times New Roman" w:hAnsi="Times New Roman" w:cs="Times New Roman"/>
          <w:sz w:val="28"/>
          <w:szCs w:val="28"/>
          <w:lang w:val="ru-RU"/>
        </w:rPr>
        <w:t>из собрания Чувашского государственного художественного музея;</w:t>
      </w:r>
      <w:r w:rsidR="00A23D57" w:rsidRPr="00CB3C65">
        <w:rPr>
          <w:rStyle w:val="a4"/>
          <w:rFonts w:ascii="Times New Roman" w:hAnsi="Times New Roman" w:cs="Times New Roman"/>
          <w:color w:val="262626"/>
          <w:sz w:val="28"/>
          <w:szCs w:val="28"/>
          <w:lang w:val="ru-RU"/>
        </w:rPr>
        <w:t xml:space="preserve"> </w:t>
      </w:r>
    </w:p>
    <w:p w:rsidR="00A23D57" w:rsidRPr="00CB3C65" w:rsidRDefault="008A5FA4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36"/>
          <w:sz w:val="28"/>
          <w:szCs w:val="28"/>
          <w:lang w:val="ru-RU"/>
        </w:rPr>
      </w:pPr>
      <w:r w:rsidRPr="00CB3C65">
        <w:rPr>
          <w:rStyle w:val="a4"/>
          <w:rFonts w:ascii="Times New Roman" w:hAnsi="Times New Roman" w:cs="Times New Roman"/>
          <w:b w:val="0"/>
          <w:color w:val="262626"/>
          <w:sz w:val="28"/>
          <w:szCs w:val="28"/>
          <w:lang w:val="ru-RU"/>
        </w:rPr>
        <w:t>-</w:t>
      </w:r>
      <w:r w:rsidRPr="00CB3C65">
        <w:rPr>
          <w:rStyle w:val="a4"/>
          <w:rFonts w:ascii="Times New Roman" w:hAnsi="Times New Roman" w:cs="Times New Roman"/>
          <w:color w:val="262626"/>
          <w:sz w:val="28"/>
          <w:szCs w:val="28"/>
          <w:lang w:val="ru-RU"/>
        </w:rPr>
        <w:t xml:space="preserve"> </w:t>
      </w:r>
      <w:r w:rsidR="00A23D57" w:rsidRPr="00CB3C65">
        <w:rPr>
          <w:rStyle w:val="a4"/>
          <w:rFonts w:ascii="Times New Roman" w:hAnsi="Times New Roman" w:cs="Times New Roman"/>
          <w:color w:val="262626"/>
          <w:sz w:val="28"/>
          <w:szCs w:val="28"/>
          <w:lang w:val="ru-RU"/>
        </w:rPr>
        <w:t>«Орбиты космические и земные А.Г. Николаева» -</w:t>
      </w:r>
      <w:r w:rsidR="00A23D57" w:rsidRPr="00CB3C65">
        <w:rPr>
          <w:rFonts w:ascii="Times New Roman" w:hAnsi="Times New Roman" w:cs="Times New Roman"/>
          <w:sz w:val="28"/>
          <w:szCs w:val="28"/>
        </w:rPr>
        <w:t> </w:t>
      </w:r>
      <w:r w:rsidR="00A23D57" w:rsidRPr="00CB3C65">
        <w:rPr>
          <w:rFonts w:ascii="Times New Roman" w:hAnsi="Times New Roman" w:cs="Times New Roman"/>
          <w:sz w:val="28"/>
          <w:szCs w:val="28"/>
          <w:lang w:val="ru-RU"/>
        </w:rPr>
        <w:t>мемориального комплекса А.Г. Николаева.</w:t>
      </w:r>
    </w:p>
    <w:p w:rsidR="003F07C7" w:rsidRPr="00CB3C65" w:rsidRDefault="00A23D57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Большое  внимание было уделено исторической  фотодокументальной  выставке    «Взгляд в историю» по материалам историко-краеведческого музея и районного архива. </w:t>
      </w:r>
    </w:p>
    <w:p w:rsidR="00474F59" w:rsidRPr="00CB3C65" w:rsidRDefault="00A23D57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>Выставки экспонировались с 6 по 13 марта 2020 г.  Проведено 15 экскурсий, посетило   500 человек.</w:t>
      </w:r>
    </w:p>
    <w:p w:rsidR="008A5FA4" w:rsidRPr="00CB3C65" w:rsidRDefault="003F07C7" w:rsidP="00CB3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B3C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61501" w:rsidRPr="00CB3C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период вынужденных ограничений сотрудники историко-краеведческого му</w:t>
      </w:r>
      <w:r w:rsidRPr="00CB3C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зея и картинной галереи проводили</w:t>
      </w:r>
      <w:r w:rsidR="008A5FA4" w:rsidRPr="00CB3C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A5FA4" w:rsidRPr="00CB3C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виртуальные</w:t>
      </w:r>
      <w:r w:rsidRPr="00CB3C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8A5FA4" w:rsidRPr="00CB3C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выставки.</w:t>
      </w:r>
    </w:p>
    <w:p w:rsidR="003754D8" w:rsidRPr="00CB3C65" w:rsidRDefault="00661501" w:rsidP="00CB3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B3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Ко Дню Военно-Морского Флота и к 157-летию со дня рождения  академика-кораблестроителя А.Н.Крылова подготовлена  </w:t>
      </w:r>
      <w:r w:rsidRPr="00CB3C65">
        <w:rPr>
          <w:rFonts w:ascii="Times New Roman" w:hAnsi="Times New Roman" w:cs="Times New Roman"/>
          <w:b/>
          <w:sz w:val="28"/>
          <w:szCs w:val="28"/>
          <w:lang w:val="ru-RU"/>
        </w:rPr>
        <w:t>фотодокументальная выставка «Флагман корабельных наук».</w:t>
      </w: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4015"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Выставка проходила </w:t>
      </w: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в онлайн формате на странице историко-краеведческого музея </w:t>
      </w:r>
      <w:proofErr w:type="spellStart"/>
      <w:r w:rsidRPr="00CB3C65">
        <w:rPr>
          <w:rFonts w:ascii="Times New Roman" w:hAnsi="Times New Roman" w:cs="Times New Roman"/>
          <w:sz w:val="28"/>
          <w:szCs w:val="28"/>
          <w:lang w:val="ru-RU"/>
        </w:rPr>
        <w:t>Вконтакте</w:t>
      </w:r>
      <w:proofErr w:type="spellEnd"/>
      <w:r w:rsidR="003F07C7"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 с 23 июля по 30 августа.</w:t>
      </w:r>
      <w:bookmarkStart w:id="0" w:name="top"/>
    </w:p>
    <w:p w:rsidR="003754D8" w:rsidRPr="00CB3C65" w:rsidRDefault="003754D8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F07C7" w:rsidRPr="00CB3C65">
        <w:rPr>
          <w:rFonts w:ascii="Times New Roman" w:hAnsi="Times New Roman" w:cs="Times New Roman"/>
          <w:b/>
          <w:sz w:val="28"/>
          <w:szCs w:val="28"/>
          <w:lang w:val="ru-RU"/>
        </w:rPr>
        <w:t>В  августе</w:t>
      </w:r>
      <w:r w:rsidR="00E10C3F" w:rsidRPr="00CB3C65">
        <w:rPr>
          <w:rFonts w:ascii="Times New Roman" w:hAnsi="Times New Roman" w:cs="Times New Roman"/>
          <w:b/>
          <w:sz w:val="28"/>
          <w:szCs w:val="28"/>
          <w:lang w:val="ru-RU"/>
        </w:rPr>
        <w:t>, к 429-</w:t>
      </w:r>
      <w:r w:rsidRPr="00CB3C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летию со дня образования   села Порецкое, была представлена  фотовыставка   «Село родное в сердце навсегда, там твой исток, твоё начало…»                        </w:t>
      </w:r>
    </w:p>
    <w:p w:rsidR="00E10C3F" w:rsidRPr="00CB3C65" w:rsidRDefault="00E10C3F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lastRenderedPageBreak/>
        <w:t>Архивные хранилища Москвы и Санкт-Петербурга, Чебоксар и Алатыря, фонды районного музея  тщательно берегут страницы летописи прелестного уголка Чувашии – Порецкого – от момента его возникновения до наших дней.</w:t>
      </w:r>
    </w:p>
    <w:p w:rsidR="003754D8" w:rsidRPr="00CB3C65" w:rsidRDefault="00E10C3F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Главное достояние села – это трудолюбивые, отзывчивые, радеющие о процветании своей малой родины люди. Порецкое – земля, взрастившая немало достойных сынов и дочерей, своим трудом прославивших родной край. Среди них – 18 уроженцев Порецкого района имеют высокое звание: контр-адмиралы, генералы, восьми присвоено звание - Герой Советского Союза. Прославили свою родину великий русский ученый с мировым именем академик Алексей Крылов,  поэт Иван </w:t>
      </w:r>
      <w:proofErr w:type="spellStart"/>
      <w:r w:rsidRPr="00CB3C65">
        <w:rPr>
          <w:rFonts w:ascii="Times New Roman" w:hAnsi="Times New Roman" w:cs="Times New Roman"/>
          <w:sz w:val="28"/>
          <w:szCs w:val="28"/>
          <w:lang w:val="ru-RU"/>
        </w:rPr>
        <w:t>Мятлев</w:t>
      </w:r>
      <w:proofErr w:type="spellEnd"/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, заслуженный художник России, народный художник Чувашии Николай Карачарсков, заслуженные работники, передовики разных отраслей экономики, социальной сферы, многие из которых за выдающиеся достижения в труде удостоены высоких государственных наград и почетных званий.     </w:t>
      </w:r>
    </w:p>
    <w:p w:rsidR="002169C2" w:rsidRPr="00CB3C65" w:rsidRDefault="002169C2" w:rsidP="00CB3C6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b/>
          <w:sz w:val="28"/>
          <w:szCs w:val="28"/>
          <w:lang w:val="ru-RU"/>
        </w:rPr>
        <w:t>Мой край - моя Чувашия</w:t>
      </w:r>
    </w:p>
    <w:p w:rsidR="002169C2" w:rsidRPr="00CB3C65" w:rsidRDefault="002169C2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>День Чувашской Республики</w:t>
      </w:r>
      <w:r w:rsidRPr="00CB3C65">
        <w:rPr>
          <w:rFonts w:ascii="Times New Roman" w:hAnsi="Times New Roman" w:cs="Times New Roman"/>
          <w:sz w:val="28"/>
          <w:szCs w:val="28"/>
        </w:rPr>
        <w:t> </w:t>
      </w: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- главный государственный праздник Чувашской Республики.​ Сотрудники   районного историко-краеведческого  музея и картинной галереи организовали   онлайн-выставку  творческих работ </w:t>
      </w:r>
      <w:proofErr w:type="gramStart"/>
      <w:r w:rsidRPr="00CB3C65">
        <w:rPr>
          <w:rFonts w:ascii="Times New Roman" w:hAnsi="Times New Roman" w:cs="Times New Roman"/>
          <w:sz w:val="28"/>
          <w:szCs w:val="28"/>
          <w:lang w:val="ru-RU"/>
        </w:rPr>
        <w:t>среди</w:t>
      </w:r>
      <w:proofErr w:type="gramEnd"/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юных поречан​ «Мой край – моя Чувашия».</w:t>
      </w:r>
    </w:p>
    <w:p w:rsidR="002169C2" w:rsidRPr="00CB3C65" w:rsidRDefault="002169C2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Акция </w:t>
      </w:r>
      <w:r w:rsidR="00B12813"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была </w:t>
      </w: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призвана​  стимулировать познавательный интерес и воспитать у подрастающего поколения чувство патриотизма, бережного отношения к историческому наследию родного края, создавать условия для реализации творческого потенциала детей, вовлечение детей в занятие художественным творчеством.</w:t>
      </w:r>
    </w:p>
    <w:p w:rsidR="002169C2" w:rsidRPr="00CB3C65" w:rsidRDefault="002169C2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>Участники акции​ отразили в своих работах достопримечательности родного края, пейзажи, народ Чувашии, национальные символы и многое​ другое.</w:t>
      </w:r>
    </w:p>
    <w:p w:rsidR="002169C2" w:rsidRPr="00CB3C65" w:rsidRDefault="002169C2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Все работы​ </w:t>
      </w:r>
      <w:proofErr w:type="gramStart"/>
      <w:r w:rsidRPr="00CB3C65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proofErr w:type="gramEnd"/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соответствовали заданной​ тематике. Достаточно много новых идей, прослеживается богатая фантазия и способы выражения их на бумаге.</w:t>
      </w:r>
    </w:p>
    <w:p w:rsidR="00B03CD4" w:rsidRPr="00CB3C65" w:rsidRDefault="00B03CD4" w:rsidP="00CB3C6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CB3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«Образ матери в произведениях художников» - виртуальная выставка</w:t>
      </w:r>
    </w:p>
    <w:p w:rsidR="00B03CD4" w:rsidRPr="00CB3C65" w:rsidRDefault="00B03CD4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Тысячи шедевров мирового искусства посвящены великому предназначению женщины — материнству. </w:t>
      </w:r>
      <w:r w:rsidR="007D1D40"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Художники всех времен и народов воспевали женщину-мать, ее подвиг и безграничную силу ее материнской любви. Образ матери с ребенком на руках вдохновляет своей нежностью, чистотой и святостью. </w:t>
      </w:r>
    </w:p>
    <w:p w:rsidR="00B03CD4" w:rsidRPr="00CB3C65" w:rsidRDefault="007D1D40" w:rsidP="00CB3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Были представлены - </w:t>
      </w:r>
      <w:r w:rsidR="00B03CD4"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трепетные, светлые, исполненные любви </w:t>
      </w: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материнские </w:t>
      </w:r>
      <w:r w:rsidR="00B03CD4" w:rsidRPr="00CB3C65">
        <w:rPr>
          <w:rFonts w:ascii="Times New Roman" w:hAnsi="Times New Roman" w:cs="Times New Roman"/>
          <w:sz w:val="28"/>
          <w:szCs w:val="28"/>
          <w:lang w:val="ru-RU"/>
        </w:rPr>
        <w:t>образы, увековеченные великими худо</w:t>
      </w:r>
      <w:r w:rsidRPr="00CB3C65">
        <w:rPr>
          <w:rFonts w:ascii="Times New Roman" w:hAnsi="Times New Roman" w:cs="Times New Roman"/>
          <w:sz w:val="28"/>
          <w:szCs w:val="28"/>
          <w:lang w:val="ru-RU"/>
        </w:rPr>
        <w:t>жниками.</w:t>
      </w:r>
    </w:p>
    <w:p w:rsidR="00134542" w:rsidRPr="00CB3C65" w:rsidRDefault="007D1D40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В рубрике  «КРАСОТУ МИРА СЕРДЦЕМ ЧУВСТВУЯ…», была представлена выставка графических работ портретного жанра</w:t>
      </w:r>
      <w:r w:rsidRPr="00CB3C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Заслуженного художника  Чувашской Республики А. Ильина, </w:t>
      </w:r>
      <w:r w:rsidRPr="00CB3C6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повествующая о Героях Советского Союза,  наших земляках</w:t>
      </w:r>
      <w:r w:rsidR="00134542" w:rsidRPr="00CB3C6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</w:t>
      </w:r>
    </w:p>
    <w:p w:rsidR="007D1D40" w:rsidRPr="00CB3C65" w:rsidRDefault="007D1D40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Ежегодную  культурно-образовательную  акцию «Ночь искусств»   районный историко-краеведческий  музей и картинная галерея  проводили  в </w:t>
      </w:r>
      <w:proofErr w:type="spellStart"/>
      <w:r w:rsidRPr="00CB3C65">
        <w:rPr>
          <w:rFonts w:ascii="Times New Roman" w:hAnsi="Times New Roman" w:cs="Times New Roman"/>
          <w:b/>
          <w:sz w:val="28"/>
          <w:szCs w:val="28"/>
          <w:lang w:val="ru-RU"/>
        </w:rPr>
        <w:t>онлайн-формате</w:t>
      </w:r>
      <w:proofErr w:type="spellEnd"/>
      <w:r w:rsidRPr="00CB3C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</w:p>
    <w:p w:rsidR="007D1D40" w:rsidRPr="00CB3C65" w:rsidRDefault="007D1D40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рамках всероссийской акции «Ночь искусств»  была организована виртуальная  выставка  «Искусство лечит души».  </w:t>
      </w:r>
    </w:p>
    <w:p w:rsidR="00A93376" w:rsidRPr="00CB3C65" w:rsidRDefault="00134542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B3C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Выставку представляли: </w:t>
      </w:r>
      <w:r w:rsidR="007D1D40" w:rsidRPr="00CB3C65">
        <w:rPr>
          <w:rFonts w:ascii="Times New Roman" w:hAnsi="Times New Roman" w:cs="Times New Roman"/>
          <w:sz w:val="28"/>
          <w:szCs w:val="28"/>
          <w:lang w:val="ru-RU"/>
        </w:rPr>
        <w:t>заслуженный художник России, народный художник Чувашии, лауреат Государственной премии Чувашской Республики Н. П. Карачарсков,  заслуженный художник Чувашской Республики, члена Союза Дизайнеров России и Чувашии,</w:t>
      </w:r>
      <w:r w:rsidR="007D1D40" w:rsidRPr="00CB3C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член-корреспондент Петровской академии наук и искусств г. Санкт-Петербурга</w:t>
      </w:r>
      <w:r w:rsidR="00A93376"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А. В.  Ильин,  М.В.  Колчин,  А.Ф. Волков,  С.А. Красикова,  И. П. Родионов,  Т.В. Коптелова,  Н.Н.  Маторкина,  Е.Ю. Яковлева. </w:t>
      </w:r>
      <w:proofErr w:type="gramEnd"/>
    </w:p>
    <w:p w:rsidR="007D1D40" w:rsidRPr="00CB3C65" w:rsidRDefault="007D1D40" w:rsidP="00CB3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CB3C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Виртуальная выставка  дала возможность  посетителям  приобщиться к искусству в полном объеме, ведь девиз акции по прежнему остается неизменным «Искусство объединяет». </w:t>
      </w:r>
      <w:proofErr w:type="gramEnd"/>
    </w:p>
    <w:p w:rsidR="00A54779" w:rsidRPr="00CB3C65" w:rsidRDefault="00A54779" w:rsidP="00CB3C65">
      <w:pPr>
        <w:pStyle w:val="a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54D8" w:rsidRPr="00CB3C65" w:rsidRDefault="00F72BDE" w:rsidP="00CB3C65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Мероприятия, посвященные </w:t>
      </w:r>
      <w:r w:rsidR="003754D8" w:rsidRPr="00CB3C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Году памяти и славы</w:t>
      </w:r>
    </w:p>
    <w:p w:rsidR="007D1D40" w:rsidRPr="00CB3C65" w:rsidRDefault="007D1D40" w:rsidP="00CB3C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54D8" w:rsidRPr="00CB3C65" w:rsidRDefault="003754D8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b/>
          <w:sz w:val="28"/>
          <w:szCs w:val="28"/>
          <w:lang w:val="ru-RU"/>
        </w:rPr>
        <w:t>2020 го</w:t>
      </w:r>
      <w:r w:rsidR="00F72BDE" w:rsidRPr="00CB3C65">
        <w:rPr>
          <w:rFonts w:ascii="Times New Roman" w:hAnsi="Times New Roman" w:cs="Times New Roman"/>
          <w:b/>
          <w:sz w:val="28"/>
          <w:szCs w:val="28"/>
          <w:lang w:val="ru-RU"/>
        </w:rPr>
        <w:t>д  - год празднования   75-летия</w:t>
      </w:r>
      <w:r w:rsidRPr="00CB3C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славной Победы советского народа в Великой Отечественной войне 1941-1945 гг. Каждый уходящий год все больше отдаляет нас от событий Великой Отечественной войны. С каждым годом все меньше и меньше остаётся участников и свидетелей тех страшных событий.</w:t>
      </w:r>
    </w:p>
    <w:p w:rsidR="00A61EC6" w:rsidRPr="00CB3C65" w:rsidRDefault="00A61EC6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В  феврале 2020 г. сотрудниками  музея, совместно с сотрудниками муниципального районного архива  была организована встреча </w:t>
      </w:r>
      <w:r w:rsidRPr="00CB3C65">
        <w:rPr>
          <w:rFonts w:ascii="Times New Roman" w:hAnsi="Times New Roman" w:cs="Times New Roman"/>
          <w:b/>
          <w:sz w:val="28"/>
          <w:szCs w:val="28"/>
          <w:lang w:val="ru-RU"/>
        </w:rPr>
        <w:t>«Народная память. Сохраним Победу!»</w:t>
      </w: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, с  тружениками  тыла, </w:t>
      </w:r>
      <w:proofErr w:type="gramStart"/>
      <w:r w:rsidRPr="00CB3C65">
        <w:rPr>
          <w:rFonts w:ascii="Times New Roman" w:hAnsi="Times New Roman" w:cs="Times New Roman"/>
          <w:sz w:val="28"/>
          <w:szCs w:val="28"/>
          <w:lang w:val="ru-RU"/>
        </w:rPr>
        <w:t>проживающих</w:t>
      </w:r>
      <w:proofErr w:type="gramEnd"/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CB3C65">
        <w:rPr>
          <w:rFonts w:ascii="Times New Roman" w:hAnsi="Times New Roman" w:cs="Times New Roman"/>
          <w:sz w:val="28"/>
          <w:szCs w:val="28"/>
          <w:u w:val="single"/>
          <w:lang w:val="ru-RU"/>
        </w:rPr>
        <w:t>Порецком</w:t>
      </w: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районе. В район выезжала группа специалистов государственного архива современной истории Чувашской Республики для записи воспоминаний тружеников тыла.  На встрече присутствовали:</w:t>
      </w:r>
      <w:r w:rsidRPr="00CB3C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Александр Филиппович Волков,</w:t>
      </w:r>
      <w:r w:rsidRPr="00CB3C6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CB3C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Геннадий Александрович </w:t>
      </w:r>
      <w:proofErr w:type="spellStart"/>
      <w:r w:rsidRPr="00CB3C65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Крадено</w:t>
      </w:r>
      <w:proofErr w:type="gramStart"/>
      <w:r w:rsidRPr="00CB3C65"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proofErr w:type="spellEnd"/>
      <w:r w:rsidRPr="00CB3C65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CB3C65">
        <w:rPr>
          <w:rFonts w:ascii="Times New Roman" w:hAnsi="Times New Roman" w:cs="Times New Roman"/>
          <w:sz w:val="28"/>
          <w:szCs w:val="28"/>
          <w:lang w:val="ru-RU"/>
        </w:rPr>
        <w:t>Порецкое сельское поселение), </w:t>
      </w:r>
      <w:r w:rsidRPr="00CB3C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Анна Николаевна </w:t>
      </w:r>
      <w:proofErr w:type="spellStart"/>
      <w:r w:rsidRPr="00CB3C65">
        <w:rPr>
          <w:rFonts w:ascii="Times New Roman" w:hAnsi="Times New Roman" w:cs="Times New Roman"/>
          <w:b/>
          <w:bCs/>
          <w:sz w:val="28"/>
          <w:szCs w:val="28"/>
          <w:lang w:val="ru-RU"/>
        </w:rPr>
        <w:t>Чибрикина</w:t>
      </w:r>
      <w:proofErr w:type="spellEnd"/>
      <w:r w:rsidRPr="00CB3C65">
        <w:rPr>
          <w:rFonts w:ascii="Times New Roman" w:hAnsi="Times New Roman" w:cs="Times New Roman"/>
          <w:sz w:val="28"/>
          <w:szCs w:val="28"/>
          <w:lang w:val="ru-RU"/>
        </w:rPr>
        <w:t> (Октябрьское сельское поселение) и </w:t>
      </w:r>
      <w:r w:rsidRPr="00CB3C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Николай Иванович </w:t>
      </w:r>
      <w:proofErr w:type="spellStart"/>
      <w:r w:rsidRPr="00CB3C65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Горзин</w:t>
      </w:r>
      <w:proofErr w:type="spellEnd"/>
      <w:r w:rsidRPr="00CB3C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B3C65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CB3C65">
        <w:rPr>
          <w:rFonts w:ascii="Times New Roman" w:hAnsi="Times New Roman" w:cs="Times New Roman"/>
          <w:sz w:val="28"/>
          <w:szCs w:val="28"/>
          <w:lang w:val="ru-RU"/>
        </w:rPr>
        <w:t>Кудеихинское</w:t>
      </w:r>
      <w:proofErr w:type="spellEnd"/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поселение).</w:t>
      </w:r>
    </w:p>
    <w:p w:rsidR="003754D8" w:rsidRPr="00CB3C65" w:rsidRDefault="003754D8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>Ветераны труда рассказали, что выпало пережить каждому из них в годы войны. Их детство и юность пришлись на тяжелые времена. Они самоотверженно трудились на колхозных полях, лесоразработках, в строительстве. Своим трудом внесли посильный вклад в Победу. А ведь было им тогда всего по 6 - 12 лет. Многие из них награждены медалью «За доблестный труд в Великой Отечественной войне 1941-1945 гг.».</w:t>
      </w:r>
    </w:p>
    <w:p w:rsidR="003754D8" w:rsidRPr="00CB3C65" w:rsidRDefault="003754D8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>В заключение встречи организаторы акции подчеркнули, что записи устных воспоминаний тружеников тыла пополнят уникальные виртуальные выставки и будут использоваться в патриотическом воспитании подрастающего поколения.</w:t>
      </w:r>
    </w:p>
    <w:p w:rsidR="00BD2C81" w:rsidRPr="00CB3C65" w:rsidRDefault="003754D8" w:rsidP="00CB3C65">
      <w:pPr>
        <w:pStyle w:val="a8"/>
        <w:ind w:firstLine="851"/>
        <w:jc w:val="both"/>
        <w:rPr>
          <w:rFonts w:ascii="Times New Roman" w:hAnsi="Times New Roman" w:cs="Times New Roman"/>
          <w:b/>
          <w:kern w:val="36"/>
          <w:sz w:val="28"/>
          <w:szCs w:val="28"/>
          <w:lang w:val="ru-RU"/>
        </w:rPr>
      </w:pPr>
      <w:proofErr w:type="gramStart"/>
      <w:r w:rsidRPr="00CB3C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Год Памяти и Славы сотрудники Порецкого  районного историко-краеведческого музея и картинной галереи принимали  </w:t>
      </w:r>
      <w:r w:rsidRPr="00CB3C6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участие в подготовке  материала для  военно-исторического  </w:t>
      </w:r>
      <w:proofErr w:type="spellStart"/>
      <w:r w:rsidRPr="00CB3C65">
        <w:rPr>
          <w:rFonts w:ascii="Times New Roman" w:hAnsi="Times New Roman" w:cs="Times New Roman"/>
          <w:b/>
          <w:sz w:val="28"/>
          <w:szCs w:val="28"/>
          <w:lang w:val="ru-RU"/>
        </w:rPr>
        <w:t>интернет-ресурса</w:t>
      </w:r>
      <w:proofErr w:type="spellEnd"/>
      <w:r w:rsidRPr="00CB3C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CB3C65">
        <w:rPr>
          <w:rFonts w:ascii="Times New Roman" w:hAnsi="Times New Roman" w:cs="Times New Roman"/>
          <w:b/>
          <w:kern w:val="36"/>
          <w:sz w:val="28"/>
          <w:szCs w:val="28"/>
          <w:lang w:val="ru-RU"/>
        </w:rPr>
        <w:t xml:space="preserve">к  75-летию Победы «Фронтовые письма, как летопись боя, как хроника чувств…», который размещен на сайте администрации Порецкого района.  </w:t>
      </w:r>
      <w:proofErr w:type="gramEnd"/>
    </w:p>
    <w:p w:rsidR="003C5440" w:rsidRPr="00CB3C65" w:rsidRDefault="003C5440" w:rsidP="00CB3C6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754D8" w:rsidRPr="00CB3C65" w:rsidRDefault="003754D8" w:rsidP="00CB3C65">
      <w:pPr>
        <w:pStyle w:val="a8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Он посвящен фронтовым рисункам и письмам солдат и офицеров.  В фондах  музея хранятся 10 фронтовых писем  поречан – участников Великой Отечественной войны. </w:t>
      </w:r>
    </w:p>
    <w:p w:rsidR="003754D8" w:rsidRPr="00CB3C65" w:rsidRDefault="003754D8" w:rsidP="00CB3C6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Сотрудники музея по этой  теме </w:t>
      </w:r>
      <w:r w:rsidR="007F59F0" w:rsidRPr="00CB3C65">
        <w:rPr>
          <w:rFonts w:ascii="Times New Roman" w:hAnsi="Times New Roman" w:cs="Times New Roman"/>
          <w:sz w:val="28"/>
          <w:szCs w:val="28"/>
          <w:lang w:val="ru-RU"/>
        </w:rPr>
        <w:t>вели</w:t>
      </w: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иссле</w:t>
      </w:r>
      <w:r w:rsidR="007F59F0" w:rsidRPr="00CB3C65">
        <w:rPr>
          <w:rFonts w:ascii="Times New Roman" w:hAnsi="Times New Roman" w:cs="Times New Roman"/>
          <w:sz w:val="28"/>
          <w:szCs w:val="28"/>
          <w:lang w:val="ru-RU"/>
        </w:rPr>
        <w:t>довательскую работу: разыскивали</w:t>
      </w: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фотографии и биог</w:t>
      </w:r>
      <w:r w:rsidR="007F59F0"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рафии авторов писем, отслеживали </w:t>
      </w: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боевой путь и подвиги, за которые герои получили заслуженные боевые награды.</w:t>
      </w:r>
    </w:p>
    <w:p w:rsidR="003754D8" w:rsidRPr="00CB3C65" w:rsidRDefault="003754D8" w:rsidP="00CB3C6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>Проанализированы музейные фонды по  теме «Поречане в годы  Великой Отечественной войны»</w:t>
      </w:r>
      <w:r w:rsidR="007F59F0" w:rsidRPr="00CB3C6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1D40" w:rsidRPr="00CB3C65" w:rsidRDefault="003754D8" w:rsidP="00CB3C65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ru-RU"/>
        </w:rPr>
      </w:pPr>
      <w:r w:rsidRPr="00CB3C65">
        <w:rPr>
          <w:sz w:val="28"/>
          <w:szCs w:val="28"/>
          <w:lang w:val="ru-RU"/>
        </w:rPr>
        <w:t xml:space="preserve">Были подготовлены  информации для рубрики на сайте района  </w:t>
      </w:r>
      <w:r w:rsidRPr="00CB3C65">
        <w:rPr>
          <w:b/>
          <w:sz w:val="28"/>
          <w:szCs w:val="28"/>
          <w:lang w:val="ru-RU"/>
        </w:rPr>
        <w:t>«Великая Отечественная война в экспонатах музея».</w:t>
      </w:r>
      <w:r w:rsidRPr="00CB3C65">
        <w:rPr>
          <w:sz w:val="28"/>
          <w:szCs w:val="28"/>
          <w:lang w:val="ru-RU"/>
        </w:rPr>
        <w:t xml:space="preserve">  Оцифрованы и  представлены экспонаты районного историко-краеведческого музея периода Великой Отечественной войны: фотографии, документы,  удостоверения к наградам  участников Великой Отечественной </w:t>
      </w:r>
      <w:r w:rsidR="007D1D40" w:rsidRPr="00CB3C65">
        <w:rPr>
          <w:sz w:val="28"/>
          <w:szCs w:val="28"/>
          <w:lang w:val="ru-RU"/>
        </w:rPr>
        <w:t xml:space="preserve">войны, предметы военного быта. </w:t>
      </w:r>
    </w:p>
    <w:p w:rsidR="003754D8" w:rsidRPr="00CB3C65" w:rsidRDefault="003754D8" w:rsidP="00CB3C65">
      <w:pPr>
        <w:pStyle w:val="a3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  <w:lang w:val="ru-RU"/>
        </w:rPr>
      </w:pPr>
      <w:r w:rsidRPr="00CB3C65">
        <w:rPr>
          <w:sz w:val="28"/>
          <w:szCs w:val="28"/>
          <w:lang w:val="ru-RU"/>
        </w:rPr>
        <w:t xml:space="preserve">Размещена информация </w:t>
      </w:r>
      <w:r w:rsidRPr="00CB3C65">
        <w:rPr>
          <w:b/>
          <w:color w:val="000000"/>
          <w:sz w:val="28"/>
          <w:szCs w:val="28"/>
          <w:lang w:val="ru-RU"/>
        </w:rPr>
        <w:t xml:space="preserve">«Незатихающая боль блокады…», где  представлены </w:t>
      </w:r>
      <w:r w:rsidRPr="00CB3C65">
        <w:rPr>
          <w:sz w:val="28"/>
          <w:szCs w:val="28"/>
          <w:shd w:val="clear" w:color="auto" w:fill="FFFFFF"/>
          <w:lang w:val="ru-RU"/>
        </w:rPr>
        <w:t xml:space="preserve">уникальные экспонаты, связанные с </w:t>
      </w:r>
      <w:r w:rsidRPr="00CB3C65">
        <w:rPr>
          <w:color w:val="000000"/>
          <w:sz w:val="28"/>
          <w:szCs w:val="28"/>
          <w:lang w:val="ru-RU"/>
        </w:rPr>
        <w:t xml:space="preserve"> героическими страницами российской военной истории</w:t>
      </w:r>
      <w:r w:rsidRPr="00CB3C65">
        <w:rPr>
          <w:sz w:val="28"/>
          <w:szCs w:val="28"/>
          <w:shd w:val="clear" w:color="auto" w:fill="FFFFFF"/>
          <w:lang w:val="ru-RU"/>
        </w:rPr>
        <w:t xml:space="preserve">  –  списки людей, эвакуированных из Блокадного Ленинграда в Порецкий район, воспоминания участников боев за освобождение города. Большую ценность представляют  </w:t>
      </w:r>
      <w:r w:rsidRPr="00CB3C65">
        <w:rPr>
          <w:sz w:val="28"/>
          <w:szCs w:val="28"/>
          <w:lang w:val="ru-RU"/>
        </w:rPr>
        <w:t xml:space="preserve">хлебные карточки, </w:t>
      </w:r>
      <w:r w:rsidRPr="00CB3C65">
        <w:rPr>
          <w:rStyle w:val="a4"/>
          <w:color w:val="0A0B0C"/>
          <w:sz w:val="28"/>
          <w:szCs w:val="28"/>
          <w:bdr w:val="none" w:sz="0" w:space="0" w:color="auto" w:frame="1"/>
          <w:shd w:val="clear" w:color="auto" w:fill="FBFCFC"/>
          <w:lang w:val="ru-RU"/>
        </w:rPr>
        <w:t xml:space="preserve"> </w:t>
      </w:r>
    </w:p>
    <w:p w:rsidR="003754D8" w:rsidRPr="00CB3C65" w:rsidRDefault="003754D8" w:rsidP="00CB3C65">
      <w:pPr>
        <w:pStyle w:val="a8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>Материалы виртуальног</w:t>
      </w:r>
      <w:r w:rsidR="00B12813" w:rsidRPr="00CB3C65">
        <w:rPr>
          <w:rFonts w:ascii="Times New Roman" w:hAnsi="Times New Roman" w:cs="Times New Roman"/>
          <w:sz w:val="28"/>
          <w:szCs w:val="28"/>
          <w:lang w:val="ru-RU"/>
        </w:rPr>
        <w:t>о проекта   поэтапно размещались</w:t>
      </w: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  на официальном сайте Порецкого района музея в рубрике </w:t>
      </w:r>
      <w:r w:rsidRPr="00CB3C65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hyperlink r:id="rId9" w:tooltip="К 75-летию Победы" w:history="1">
        <w:r w:rsidRPr="00CB3C65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К 75-летию Победы</w:t>
        </w:r>
      </w:hyperlink>
      <w:r w:rsidRPr="00CB3C65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754D8" w:rsidRPr="00CB3C65" w:rsidRDefault="003754D8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Во имя святой памяти тех, кто приближал долгожданную, Победу сотрудники историко-краеведческого музея и картинной галереи приняли участие в акции </w:t>
      </w:r>
      <w:r w:rsidRPr="00CB3C65">
        <w:rPr>
          <w:rFonts w:ascii="Times New Roman" w:hAnsi="Times New Roman" w:cs="Times New Roman"/>
          <w:b/>
          <w:sz w:val="28"/>
          <w:szCs w:val="28"/>
          <w:lang w:val="ru-RU"/>
        </w:rPr>
        <w:t>Бессмертный полк – онлайн.</w:t>
      </w:r>
      <w:r w:rsidRPr="00CB3C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каждой семье есть свои герои. У каждого </w:t>
      </w:r>
      <w:proofErr w:type="gramStart"/>
      <w:r w:rsidRPr="00CB3C65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есть</w:t>
      </w:r>
      <w:proofErr w:type="gramEnd"/>
      <w:r w:rsidRPr="00CB3C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кого вспомнить и о ком расс</w:t>
      </w:r>
      <w:r w:rsidR="00B12813" w:rsidRPr="00CB3C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казать. Участник акции заполняли </w:t>
      </w:r>
      <w:r w:rsidRPr="00CB3C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форму с информацией и фото р</w:t>
      </w:r>
      <w:r w:rsidR="00B12813" w:rsidRPr="00CB3C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одственника-ветерана и размещали</w:t>
      </w:r>
      <w:r w:rsidRPr="00CB3C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сайте Бессмертного полка России через социальные сети «В Контакте» и «Одноклассниках».</w:t>
      </w:r>
    </w:p>
    <w:p w:rsidR="003754D8" w:rsidRPr="00CB3C65" w:rsidRDefault="003754D8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Совместно со всеми  работниками культуры Порецкого района сотрудники музея и галереи приняли активное участие </w:t>
      </w: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Международной акции </w:t>
      </w:r>
      <w:r w:rsidRPr="00CB3C65">
        <w:rPr>
          <w:rFonts w:ascii="Times New Roman" w:hAnsi="Times New Roman" w:cs="Times New Roman"/>
          <w:b/>
          <w:sz w:val="28"/>
          <w:szCs w:val="28"/>
          <w:lang w:val="ru-RU"/>
        </w:rPr>
        <w:t>«Георгиевская ленточка».</w:t>
      </w:r>
      <w:r w:rsidRPr="00CB3C65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  <w:lang w:val="ru-RU"/>
        </w:rPr>
        <w:t xml:space="preserve"> </w:t>
      </w:r>
      <w:r w:rsidRPr="00CB3C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Вместе с членами своих семей они размещали свои фотографии с георгиевской ленточкой на груди в социальных сетях и передают эстафету другим в режиме </w:t>
      </w:r>
      <w:r w:rsidRPr="00CB3C65">
        <w:rPr>
          <w:rFonts w:ascii="Times New Roman" w:hAnsi="Times New Roman" w:cs="Times New Roman"/>
          <w:color w:val="000000"/>
          <w:sz w:val="28"/>
          <w:szCs w:val="28"/>
        </w:rPr>
        <w:t>on</w:t>
      </w:r>
      <w:r w:rsidRPr="00CB3C65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CB3C65">
        <w:rPr>
          <w:rFonts w:ascii="Times New Roman" w:hAnsi="Times New Roman" w:cs="Times New Roman"/>
          <w:color w:val="000000"/>
          <w:sz w:val="28"/>
          <w:szCs w:val="28"/>
        </w:rPr>
        <w:t>lain</w:t>
      </w:r>
      <w:r w:rsidRPr="00CB3C65">
        <w:rPr>
          <w:rFonts w:ascii="Times New Roman" w:hAnsi="Times New Roman" w:cs="Times New Roman"/>
          <w:color w:val="000000"/>
          <w:sz w:val="28"/>
          <w:szCs w:val="28"/>
          <w:lang w:val="ru-RU"/>
        </w:rPr>
        <w:t>, чтобы старая георгиевская ленточка обрела новую жизнь.</w:t>
      </w:r>
    </w:p>
    <w:p w:rsidR="005328B2" w:rsidRPr="00CB3C65" w:rsidRDefault="003754D8" w:rsidP="00CB3C65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Районный проект «Помним каждого».</w:t>
      </w:r>
    </w:p>
    <w:p w:rsidR="003754D8" w:rsidRPr="00CB3C65" w:rsidRDefault="003754D8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Музейные работники, совместно с работниками культурно-досуговых, библиотечных учреждений составляли списки участников Великой Отечественной войны, уроженцев Порецкого района. Имена фронтовиков и </w:t>
      </w:r>
      <w:r w:rsidRPr="00CB3C6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краткая информация представлены на сайте администрации Порецкого района бегущей строкой.</w:t>
      </w:r>
    </w:p>
    <w:p w:rsidR="003754D8" w:rsidRPr="00CB3C65" w:rsidRDefault="003754D8" w:rsidP="00CB3C65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ru-RU"/>
        </w:rPr>
      </w:pPr>
      <w:r w:rsidRPr="00CB3C65">
        <w:rPr>
          <w:sz w:val="28"/>
          <w:szCs w:val="28"/>
          <w:lang w:val="ru-RU"/>
        </w:rPr>
        <w:t>Сегодня основные фонды районного историко-краеведческого музея составляют результаты поисковой работы, которую сотрудники музея и картинной галереи вели и продолжают вести  на протяжении многих лет.</w:t>
      </w:r>
    </w:p>
    <w:p w:rsidR="003C5440" w:rsidRPr="00CB3C65" w:rsidRDefault="003C5440" w:rsidP="00CB3C65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ru-RU"/>
        </w:rPr>
      </w:pPr>
    </w:p>
    <w:p w:rsidR="003754D8" w:rsidRPr="00CB3C65" w:rsidRDefault="003754D8" w:rsidP="00CB3C65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ru-RU"/>
        </w:rPr>
      </w:pPr>
      <w:r w:rsidRPr="00CB3C65">
        <w:rPr>
          <w:b/>
          <w:sz w:val="28"/>
          <w:szCs w:val="28"/>
          <w:lang w:val="ru-RU"/>
        </w:rPr>
        <w:t>На сайте была представлена информация об участников парады Победы 1945г. – уроженцев Порецкого района.</w:t>
      </w:r>
      <w:r w:rsidRPr="00CB3C65">
        <w:rPr>
          <w:sz w:val="28"/>
          <w:szCs w:val="28"/>
          <w:lang w:val="ru-RU"/>
        </w:rPr>
        <w:t xml:space="preserve"> Такой чести удостаивались немногие, лишь самые заслуженные и отважные фронтовики, среди которых были и наши земляки</w:t>
      </w:r>
      <w:r w:rsidRPr="00CB3C65">
        <w:rPr>
          <w:sz w:val="28"/>
          <w:szCs w:val="28"/>
        </w:rPr>
        <w:t> </w:t>
      </w:r>
      <w:r w:rsidRPr="00CB3C65">
        <w:rPr>
          <w:sz w:val="28"/>
          <w:szCs w:val="28"/>
          <w:lang w:val="ru-RU"/>
        </w:rPr>
        <w:t xml:space="preserve"> Ф. Тихонов, П. Будкин и Н. Киреев. К сожалению ни одного из них в живых не осталось.</w:t>
      </w:r>
    </w:p>
    <w:p w:rsidR="00F72BDE" w:rsidRPr="00CB3C65" w:rsidRDefault="00F72BDE" w:rsidP="00CB3C65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ru-RU"/>
        </w:rPr>
      </w:pPr>
    </w:p>
    <w:p w:rsidR="003754D8" w:rsidRPr="00CB3C65" w:rsidRDefault="003754D8" w:rsidP="00CB3C65">
      <w:pPr>
        <w:pStyle w:val="a3"/>
        <w:spacing w:before="0" w:beforeAutospacing="0" w:after="0" w:afterAutospacing="0"/>
        <w:ind w:firstLine="851"/>
        <w:jc w:val="both"/>
        <w:rPr>
          <w:b/>
          <w:sz w:val="28"/>
          <w:szCs w:val="28"/>
          <w:lang w:val="ru-RU"/>
        </w:rPr>
      </w:pPr>
      <w:r w:rsidRPr="00CB3C65">
        <w:rPr>
          <w:b/>
          <w:sz w:val="28"/>
          <w:szCs w:val="28"/>
          <w:lang w:val="ru-RU"/>
        </w:rPr>
        <w:t>Порецкий район присоединился к акциям, посвященным Дню памяти и скорби, « Белый голубь – самый узнаваемый символ мира».</w:t>
      </w:r>
    </w:p>
    <w:p w:rsidR="003754D8" w:rsidRPr="00CB3C65" w:rsidRDefault="003754D8" w:rsidP="00CB3C65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ru-RU"/>
        </w:rPr>
      </w:pPr>
    </w:p>
    <w:p w:rsidR="003754D8" w:rsidRPr="00CB3C65" w:rsidRDefault="003754D8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Сотрудники Порецкого районного историко-краеведческого музея, картинной </w:t>
      </w:r>
      <w:proofErr w:type="spellStart"/>
      <w:r w:rsidRPr="00CB3C65">
        <w:rPr>
          <w:rFonts w:ascii="Times New Roman" w:hAnsi="Times New Roman" w:cs="Times New Roman"/>
          <w:sz w:val="28"/>
          <w:szCs w:val="28"/>
          <w:lang w:val="ru-RU"/>
        </w:rPr>
        <w:t>галелереи</w:t>
      </w:r>
      <w:proofErr w:type="spellEnd"/>
      <w:r w:rsidRPr="00CB3C65">
        <w:rPr>
          <w:rFonts w:ascii="Times New Roman" w:hAnsi="Times New Roman" w:cs="Times New Roman"/>
          <w:sz w:val="28"/>
          <w:szCs w:val="28"/>
          <w:lang w:val="ru-RU"/>
        </w:rPr>
        <w:t>, районного архива</w:t>
      </w:r>
      <w:r w:rsidRPr="00CB3C65">
        <w:rPr>
          <w:rFonts w:ascii="Times New Roman" w:hAnsi="Times New Roman" w:cs="Times New Roman"/>
          <w:sz w:val="28"/>
          <w:szCs w:val="28"/>
        </w:rPr>
        <w:t>  </w:t>
      </w: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создали</w:t>
      </w:r>
      <w:r w:rsidRPr="00CB3C65">
        <w:rPr>
          <w:rFonts w:ascii="Times New Roman" w:hAnsi="Times New Roman" w:cs="Times New Roman"/>
          <w:sz w:val="28"/>
          <w:szCs w:val="28"/>
        </w:rPr>
        <w:t> </w:t>
      </w: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фигурки голубей из бумаги и прикрепили их к деревьям, вблизи памятника героям Великой Отечественной войны, на площади Победы родного села.</w:t>
      </w:r>
      <w:r w:rsidRPr="00CB3C65">
        <w:rPr>
          <w:rFonts w:ascii="Times New Roman" w:hAnsi="Times New Roman" w:cs="Times New Roman"/>
          <w:sz w:val="28"/>
          <w:szCs w:val="28"/>
          <w:lang w:val="ru-RU"/>
        </w:rPr>
        <w:br/>
      </w:r>
      <w:r w:rsidR="007F59F0"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Участием во </w:t>
      </w:r>
      <w:proofErr w:type="spellStart"/>
      <w:r w:rsidRPr="00CB3C65">
        <w:rPr>
          <w:rFonts w:ascii="Times New Roman" w:hAnsi="Times New Roman" w:cs="Times New Roman"/>
          <w:sz w:val="28"/>
          <w:szCs w:val="28"/>
          <w:lang w:val="ru-RU"/>
        </w:rPr>
        <w:t>флешмобе</w:t>
      </w:r>
      <w:proofErr w:type="spellEnd"/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каждый выразил свою благодарность ветеранам, отстоявшим нашу Родину в трудные годы войны, выразил важность мира для всей планеты, как все мы будем беречь мир ради себя и ради будущих поколений.</w:t>
      </w:r>
    </w:p>
    <w:p w:rsidR="00A61EC6" w:rsidRPr="00CB3C65" w:rsidRDefault="00A61EC6" w:rsidP="00CB3C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5A4C" w:rsidRPr="00CB3C65" w:rsidRDefault="001F5A4C" w:rsidP="00CB3C6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b/>
          <w:sz w:val="28"/>
          <w:szCs w:val="28"/>
          <w:lang w:val="ru-RU"/>
        </w:rPr>
        <w:t>1 сентября сотрудники музея приняли участие в Едином  Уроке мужества</w:t>
      </w:r>
    </w:p>
    <w:p w:rsidR="001F5A4C" w:rsidRPr="00CB3C65" w:rsidRDefault="001F5A4C" w:rsidP="00CB3C6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5A4C" w:rsidRPr="00CB3C65" w:rsidRDefault="001F5A4C" w:rsidP="00CB3C6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>Единый  Урока мужества в 5 «б» классе Порецкой СОШ (преподаватель С.А. Красикова), был  посвящен строителям Сурского и Казанского оборонительных рубежей.</w:t>
      </w:r>
    </w:p>
    <w:p w:rsidR="001F5A4C" w:rsidRPr="00CB3C65" w:rsidRDefault="001F5A4C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Следующий 2021 год в Чувашской Республике объявлен годом, посвященным трудовому подвигу строителей Сурского и Казанского оборонительных рубежей. По поручению  </w:t>
      </w:r>
      <w:proofErr w:type="gramStart"/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Главы Чувашской Республики </w:t>
      </w:r>
      <w:r w:rsidRPr="00CB3C65">
        <w:rPr>
          <w:rFonts w:ascii="Times New Roman" w:hAnsi="Times New Roman" w:cs="Times New Roman"/>
          <w:sz w:val="28"/>
          <w:szCs w:val="28"/>
        </w:rPr>
        <w:t> </w:t>
      </w:r>
      <w:r w:rsidRPr="00CB3C65">
        <w:rPr>
          <w:rFonts w:ascii="Times New Roman" w:hAnsi="Times New Roman" w:cs="Times New Roman"/>
          <w:bCs/>
          <w:sz w:val="28"/>
          <w:szCs w:val="28"/>
          <w:lang w:val="ru-RU"/>
        </w:rPr>
        <w:t>Олега Алексеевича Николаева</w:t>
      </w:r>
      <w:proofErr w:type="gramEnd"/>
      <w:r w:rsidRPr="00CB3C65">
        <w:rPr>
          <w:rFonts w:ascii="Times New Roman" w:hAnsi="Times New Roman" w:cs="Times New Roman"/>
          <w:bCs/>
          <w:sz w:val="28"/>
          <w:szCs w:val="28"/>
        </w:rPr>
        <w:t> </w:t>
      </w:r>
      <w:r w:rsidRPr="00CB3C65">
        <w:rPr>
          <w:rFonts w:ascii="Times New Roman" w:hAnsi="Times New Roman" w:cs="Times New Roman"/>
          <w:sz w:val="28"/>
          <w:szCs w:val="28"/>
          <w:lang w:val="ru-RU"/>
        </w:rPr>
        <w:t>в 2020-2023 годах на территории региона будут реализованы социально-значимые и культурно-просветительские проекты по увековечению памяти подвига строителей Сурского и Казанского оборонительных рубежей.</w:t>
      </w:r>
    </w:p>
    <w:p w:rsidR="001F5A4C" w:rsidRPr="00CB3C65" w:rsidRDefault="001F5A4C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>Основная цель Урока мужества – воспитание чувства любви к Отечеству, уважения к героическому прошлому и настоящему нашей страны.</w:t>
      </w:r>
    </w:p>
    <w:p w:rsidR="001F5A4C" w:rsidRPr="00CB3C65" w:rsidRDefault="001F5A4C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Воспоминаниями о своем первом учителе заслуженном учителе ЧССР ветеране Великой Отечественной войны Липилине Иване Григорьевиче и своем дедушке Рязанове  В.И.,  ветеране Великой Отечественной войны, который после войны некоторое время преподавал в Порецкой и Анастасовской школах, рассказала Светлана Анатольевна Красикова.</w:t>
      </w:r>
    </w:p>
    <w:p w:rsidR="001F5A4C" w:rsidRPr="00CB3C65" w:rsidRDefault="001F5A4C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Учащиеся  на уроке «Трудовой подвиг строителей Сурского и Казанского оборонительных рубежей»  узнали  о подвиге чувашского народа при строительстве оборонительных сооружений. Школьники познакомились  с воспоминаниями непосредственных участников тех событий. </w:t>
      </w:r>
    </w:p>
    <w:p w:rsidR="001F5A4C" w:rsidRPr="00CB3C65" w:rsidRDefault="001F5A4C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Воспоминаниями из семейного архива поделилась с ребятами  сотрудник музея Альбина Викторовна Фадеева. Она рассказала ребятам  о своем дедушке, К.П. </w:t>
      </w:r>
      <w:proofErr w:type="spellStart"/>
      <w:r w:rsidRPr="00CB3C65">
        <w:rPr>
          <w:rFonts w:ascii="Times New Roman" w:hAnsi="Times New Roman" w:cs="Times New Roman"/>
          <w:sz w:val="28"/>
          <w:szCs w:val="28"/>
          <w:lang w:val="ru-RU"/>
        </w:rPr>
        <w:t>Табакове</w:t>
      </w:r>
      <w:proofErr w:type="spellEnd"/>
      <w:r w:rsidRPr="00CB3C6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F5A4C" w:rsidRPr="00CB3C65" w:rsidRDefault="001F5A4C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CB3C65">
        <w:rPr>
          <w:rFonts w:ascii="Times New Roman" w:hAnsi="Times New Roman" w:cs="Times New Roman"/>
          <w:sz w:val="28"/>
          <w:szCs w:val="28"/>
        </w:rPr>
        <w:t> </w:t>
      </w:r>
      <w:r w:rsidRPr="00CB3C65">
        <w:rPr>
          <w:rFonts w:ascii="Times New Roman" w:hAnsi="Times New Roman" w:cs="Times New Roman"/>
          <w:sz w:val="28"/>
          <w:szCs w:val="28"/>
          <w:lang w:val="ru-RU"/>
        </w:rPr>
        <w:t>территории Чувашии было организовано шесть военно-полевых сооружений (ВПС). По</w:t>
      </w:r>
      <w:r w:rsidRPr="00CB3C65">
        <w:rPr>
          <w:rFonts w:ascii="Times New Roman" w:hAnsi="Times New Roman" w:cs="Times New Roman"/>
          <w:sz w:val="28"/>
          <w:szCs w:val="28"/>
        </w:rPr>
        <w:t> </w:t>
      </w:r>
      <w:r w:rsidRPr="00CB3C65">
        <w:rPr>
          <w:rFonts w:ascii="Times New Roman" w:hAnsi="Times New Roman" w:cs="Times New Roman"/>
          <w:sz w:val="28"/>
          <w:szCs w:val="28"/>
          <w:lang w:val="ru-RU"/>
        </w:rPr>
        <w:t>Сурскому строительному рубежу</w:t>
      </w:r>
      <w:r w:rsidRPr="00CB3C65">
        <w:rPr>
          <w:rFonts w:ascii="Times New Roman" w:hAnsi="Times New Roman" w:cs="Times New Roman"/>
          <w:sz w:val="28"/>
          <w:szCs w:val="28"/>
        </w:rPr>
        <w:t> </w:t>
      </w:r>
      <w:r w:rsidRPr="00CB3C65">
        <w:rPr>
          <w:rFonts w:ascii="Times New Roman" w:hAnsi="Times New Roman" w:cs="Times New Roman"/>
          <w:sz w:val="28"/>
          <w:szCs w:val="28"/>
          <w:lang w:val="ru-RU"/>
        </w:rPr>
        <w:t>— с</w:t>
      </w:r>
      <w:r w:rsidRPr="00CB3C65">
        <w:rPr>
          <w:rFonts w:ascii="Times New Roman" w:hAnsi="Times New Roman" w:cs="Times New Roman"/>
          <w:sz w:val="28"/>
          <w:szCs w:val="28"/>
        </w:rPr>
        <w:t> </w:t>
      </w:r>
      <w:r w:rsidRPr="00CB3C65">
        <w:rPr>
          <w:rFonts w:ascii="Times New Roman" w:hAnsi="Times New Roman" w:cs="Times New Roman"/>
          <w:sz w:val="28"/>
          <w:szCs w:val="28"/>
          <w:lang w:val="ru-RU"/>
        </w:rPr>
        <w:t>центрами в</w:t>
      </w:r>
      <w:r w:rsidRPr="00CB3C65">
        <w:rPr>
          <w:rFonts w:ascii="Times New Roman" w:hAnsi="Times New Roman" w:cs="Times New Roman"/>
          <w:sz w:val="28"/>
          <w:szCs w:val="28"/>
        </w:rPr>
        <w:t> </w:t>
      </w:r>
      <w:r w:rsidRPr="00CB3C65">
        <w:rPr>
          <w:rFonts w:ascii="Times New Roman" w:hAnsi="Times New Roman" w:cs="Times New Roman"/>
          <w:sz w:val="28"/>
          <w:szCs w:val="28"/>
          <w:lang w:val="ru-RU"/>
        </w:rPr>
        <w:t>Ядрине, Шумерле, Порецком, Алатыре.</w:t>
      </w:r>
    </w:p>
    <w:p w:rsidR="001F5A4C" w:rsidRPr="00CB3C65" w:rsidRDefault="001F5A4C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На строительстве Сурского оборонительного рубежа участвовали жители Поречья разных возрастов. Альбина Викторовна поделилась воспоминаниями и </w:t>
      </w:r>
      <w:r w:rsidR="00B12813"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 о  родной   бабушке   </w:t>
      </w:r>
      <w:proofErr w:type="spellStart"/>
      <w:r w:rsidR="00B12813" w:rsidRPr="00CB3C65">
        <w:rPr>
          <w:rFonts w:ascii="Times New Roman" w:hAnsi="Times New Roman" w:cs="Times New Roman"/>
          <w:sz w:val="28"/>
          <w:szCs w:val="28"/>
          <w:lang w:val="ru-RU"/>
        </w:rPr>
        <w:t>Табаковой</w:t>
      </w:r>
      <w:proofErr w:type="spellEnd"/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  А. Д. </w:t>
      </w:r>
    </w:p>
    <w:p w:rsidR="001F5A4C" w:rsidRPr="00CB3C65" w:rsidRDefault="001F5A4C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Оборонительный рубеж был построен в рекордно короткие сроки. Участники строительства работали ударно до изнеможения. Первая военная зима была характерна крепкими морозами, доходившими до минус 35 – 45 градусов по </w:t>
      </w:r>
      <w:proofErr w:type="gramStart"/>
      <w:r w:rsidRPr="00CB3C65">
        <w:rPr>
          <w:rFonts w:ascii="Times New Roman" w:hAnsi="Times New Roman" w:cs="Times New Roman"/>
          <w:sz w:val="28"/>
          <w:szCs w:val="28"/>
          <w:lang w:val="ru-RU"/>
        </w:rPr>
        <w:t>С.</w:t>
      </w:r>
      <w:proofErr w:type="gramEnd"/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Но поречане все вынесли. Трудились неистово, применяя кирки, ломы и топора, от промерзшей земли летели искры.</w:t>
      </w:r>
    </w:p>
    <w:p w:rsidR="001F5A4C" w:rsidRPr="00CB3C65" w:rsidRDefault="001F5A4C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>Строители Сурского оборонительного рубежа внесли свой весомый вклад в Победу над фашистской Германией. Многих из них уже нет в живых.</w:t>
      </w:r>
    </w:p>
    <w:p w:rsidR="001F5A4C" w:rsidRPr="00CB3C65" w:rsidRDefault="001F5A4C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Воздавая должное строителям Сурского оборонительного рубежа, в селе Порецком  на площади Победы в 2015 году установлен памятный знак – стела со звездой и картой, указывающей линию строительства рубежа. </w:t>
      </w:r>
    </w:p>
    <w:p w:rsidR="004A604A" w:rsidRPr="00CB3C65" w:rsidRDefault="004A604A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786BE9" w:rsidRPr="00CB3C65" w:rsidRDefault="00786BE9" w:rsidP="00CB3C6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CB3C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Здесь каждый – часть </w:t>
      </w:r>
      <w:proofErr w:type="gramStart"/>
      <w:r w:rsidRPr="00CB3C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великой</w:t>
      </w:r>
      <w:proofErr w:type="gramEnd"/>
    </w:p>
    <w:p w:rsidR="007F59F0" w:rsidRPr="00CB3C65" w:rsidRDefault="00786BE9" w:rsidP="00CB3C65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B3C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Победы</w:t>
      </w:r>
      <w:r w:rsidRPr="00CB3C6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</w:p>
    <w:p w:rsidR="003C5440" w:rsidRPr="00CB3C65" w:rsidRDefault="00786BE9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B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Сотрудниками музея, совместно с сотрудниками муниципального районного архива, была организована встреча «Нар</w:t>
      </w:r>
      <w:r w:rsidR="00A61EC6" w:rsidRPr="00CB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одная память. Сохраним Победу!».</w:t>
      </w:r>
      <w:r w:rsidRPr="00CB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786BE9" w:rsidRPr="00CB3C65" w:rsidRDefault="00786BE9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B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61EC6" w:rsidRPr="00CB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r w:rsidRPr="00CB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одведение итогов акции состоялось в муниципальном районном архиве, куда были приглашены </w:t>
      </w:r>
      <w:r w:rsidR="00A61EC6" w:rsidRPr="00CB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труженики тыла, их дети и внуки.</w:t>
      </w:r>
      <w:r w:rsidRPr="00CB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Им были вручены </w:t>
      </w:r>
      <w:proofErr w:type="spellStart"/>
      <w:r w:rsidRPr="00CB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мультимедийные</w:t>
      </w:r>
      <w:proofErr w:type="spellEnd"/>
      <w:r w:rsidRPr="00CB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издания «Здесь каждый – часть Великой Победы» с записями устных воспоминаний тружеников тыла. Данное издание представляет большую ценность, поскольку оно вобрало в себя живые голоса очевидцев тех далеких событий. Издание состоит из 123 видеозаписей интервью на чувашском и русском языках, снабженные биографическими справками, фотографиями и документами из личных архивов ветеранов. Организаторы акции подчеркнули, что эти записи пополнят уникальные виртуальные выставки и будут использоваться в патриотическом воспитании подрастающего поколения.</w:t>
      </w:r>
    </w:p>
    <w:p w:rsidR="001F5A4C" w:rsidRPr="00CB3C65" w:rsidRDefault="001F5A4C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bookmarkEnd w:id="0"/>
    <w:p w:rsidR="002F1947" w:rsidRPr="00CB3C65" w:rsidRDefault="002F1947" w:rsidP="00CB3C6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CB7B81" w:rsidRPr="00CB3C65" w:rsidRDefault="004A604A" w:rsidP="00CB3C6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И</w:t>
      </w:r>
      <w:r w:rsidR="00AA4056" w:rsidRPr="00CB3C6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нформационно-просветительские мероприятия</w:t>
      </w:r>
    </w:p>
    <w:p w:rsidR="00EC4F7A" w:rsidRPr="00CB3C65" w:rsidRDefault="00EC4F7A" w:rsidP="00CB3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80FF6" w:rsidRPr="00CB3C65" w:rsidRDefault="002F1947" w:rsidP="00CB3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3C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В</w:t>
      </w:r>
      <w:r w:rsidR="00CB7B81" w:rsidRPr="00CB3C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июне</w:t>
      </w:r>
      <w:r w:rsidRPr="00CB3C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CB7B81" w:rsidRPr="00CB3C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 Дню памяти и скорби</w:t>
      </w:r>
      <w:r w:rsidRPr="00CB3C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CB7B81" w:rsidRPr="00CB3C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сотрудники историко-краеведческого музея, картинной галереи совместно с сотрудниками районного архива приняли участие в акции </w:t>
      </w:r>
      <w:r w:rsidR="00CB7B81" w:rsidRPr="00CB3C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#</w:t>
      </w:r>
      <w:proofErr w:type="spellStart"/>
      <w:r w:rsidR="00CB7B81" w:rsidRPr="00CB3C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ГолубьМира</w:t>
      </w:r>
      <w:proofErr w:type="spellEnd"/>
      <w:r w:rsidR="00CB7B81" w:rsidRPr="00CB3C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#</w:t>
      </w:r>
      <w:proofErr w:type="spellStart"/>
      <w:r w:rsidR="00CB7B81" w:rsidRPr="00CB3C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МирНаЗемле</w:t>
      </w:r>
      <w:proofErr w:type="spellEnd"/>
      <w:r w:rsidR="00CB7B81" w:rsidRPr="00CB3C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2F1947" w:rsidRPr="00CB3C65" w:rsidRDefault="00CB7B81" w:rsidP="00CB3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B3C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Ко Дню Чувашской Республики</w:t>
      </w:r>
      <w:r w:rsidR="002F1947" w:rsidRPr="00CB3C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,</w:t>
      </w:r>
      <w:r w:rsidRPr="00CB3C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музее прошел конкурс и выставка детского рисунка «Родина Моя». </w:t>
      </w:r>
    </w:p>
    <w:p w:rsidR="00580FF6" w:rsidRPr="00CB3C65" w:rsidRDefault="00CB7B81" w:rsidP="00CB3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3C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поддержку поправок в Конституцию РФ</w:t>
      </w:r>
      <w:r w:rsidR="002F1947" w:rsidRPr="00CB3C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CB3C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приняли участие в акции «Флаг России в каждый дом». </w:t>
      </w:r>
    </w:p>
    <w:p w:rsidR="00CB7B81" w:rsidRPr="00CB3C65" w:rsidRDefault="00CB7B81" w:rsidP="00CB3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3C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 замечательный праздник День семьи, любви и верности</w:t>
      </w:r>
      <w:r w:rsidRPr="00CB3C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сотрудники музея и районного архива разобрали личные семейные альбомы, навели порядок в фотографиях и поучаствовали в </w:t>
      </w:r>
      <w:proofErr w:type="spellStart"/>
      <w:r w:rsidRPr="00CB3C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флешмобе</w:t>
      </w:r>
      <w:proofErr w:type="spellEnd"/>
      <w:r w:rsidRPr="00CB3C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#СЕМЕЙНЫЙКАЛЕЙДОСКОП.</w:t>
      </w:r>
    </w:p>
    <w:p w:rsidR="00CB7B81" w:rsidRPr="00CB3C65" w:rsidRDefault="00CB7B81" w:rsidP="00CB3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" w:name="_GoBack"/>
      <w:r w:rsidRPr="00CB3C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целях повышения профессионального мастерства музейные работники, прошли </w:t>
      </w:r>
      <w:bookmarkEnd w:id="1"/>
      <w:r w:rsidRPr="00CB3C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обучающие онлайн-семинары. </w:t>
      </w:r>
    </w:p>
    <w:p w:rsidR="00733FE9" w:rsidRPr="00CB3C65" w:rsidRDefault="00CB7B81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На страницах социальных сетей ведется рубрика  </w:t>
      </w:r>
      <w:r w:rsidRPr="00CB3C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«Сквозь призму времени» - </w:t>
      </w: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тематических выставок к знаменательным и памятным датам,     представление информационного материала по истории родного края в онлайн  формате на странице историко-краеведческого музея </w:t>
      </w:r>
      <w:proofErr w:type="spellStart"/>
      <w:r w:rsidRPr="00CB3C65">
        <w:rPr>
          <w:rFonts w:ascii="Times New Roman" w:hAnsi="Times New Roman" w:cs="Times New Roman"/>
          <w:sz w:val="28"/>
          <w:szCs w:val="28"/>
          <w:lang w:val="ru-RU"/>
        </w:rPr>
        <w:t>Вконтакте</w:t>
      </w:r>
      <w:proofErr w:type="spellEnd"/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33FE9" w:rsidRPr="00CB3C65" w:rsidRDefault="00580FF6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>Широко</w:t>
      </w:r>
      <w:r w:rsidR="00CB7B81"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Освещена тема «Участие крестьян Порецкой волости Алатырского уезда в восстании Е.И. Пугачева (1773-1775)». </w:t>
      </w:r>
    </w:p>
    <w:p w:rsidR="00CB7B81" w:rsidRPr="00CB3C65" w:rsidRDefault="00CB7B81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>На странице представлен фотодокументальный материал из фондовых  коллекций музея.</w:t>
      </w:r>
    </w:p>
    <w:p w:rsidR="00BD2C81" w:rsidRPr="00CB3C65" w:rsidRDefault="00BD2C81" w:rsidP="00CB3C6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CB3C65">
        <w:rPr>
          <w:rFonts w:ascii="Times New Roman" w:eastAsia="Calibri" w:hAnsi="Times New Roman" w:cs="Times New Roman"/>
          <w:sz w:val="28"/>
          <w:szCs w:val="28"/>
          <w:lang w:val="ru-RU" w:bidi="ar-SA"/>
        </w:rPr>
        <w:t>Захватывающий и неповторимый мир искусства, созданный живописцами, хранит Порецкая картинная галерея.</w:t>
      </w:r>
    </w:p>
    <w:p w:rsidR="00BD2C81" w:rsidRPr="00CB3C65" w:rsidRDefault="00BD2C81" w:rsidP="00CB3C6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CB3C65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В современном мире нет, пожалуй, ни одного человека, кто хотя бы раз не посещал художественные выставки. Тяга человека к </w:t>
      </w:r>
      <w:proofErr w:type="gramStart"/>
      <w:r w:rsidRPr="00CB3C65">
        <w:rPr>
          <w:rFonts w:ascii="Times New Roman" w:eastAsia="Calibri" w:hAnsi="Times New Roman" w:cs="Times New Roman"/>
          <w:sz w:val="28"/>
          <w:szCs w:val="28"/>
          <w:lang w:val="ru-RU" w:bidi="ar-SA"/>
        </w:rPr>
        <w:t>прекрасному</w:t>
      </w:r>
      <w:proofErr w:type="gramEnd"/>
      <w:r w:rsidRPr="00CB3C65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сильна во все времена. Какие бы процессы не проходили в обществе, выставки иску</w:t>
      </w:r>
      <w:proofErr w:type="gramStart"/>
      <w:r w:rsidRPr="00CB3C65">
        <w:rPr>
          <w:rFonts w:ascii="Times New Roman" w:eastAsia="Calibri" w:hAnsi="Times New Roman" w:cs="Times New Roman"/>
          <w:sz w:val="28"/>
          <w:szCs w:val="28"/>
          <w:lang w:val="ru-RU" w:bidi="ar-SA"/>
        </w:rPr>
        <w:t>сств вс</w:t>
      </w:r>
      <w:proofErr w:type="gramEnd"/>
      <w:r w:rsidRPr="00CB3C65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егда привлекают к себе внимание. </w:t>
      </w:r>
    </w:p>
    <w:p w:rsidR="00BD2C81" w:rsidRPr="00CB3C65" w:rsidRDefault="00BD2C81" w:rsidP="00CB3C6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bidi="ar-SA"/>
        </w:rPr>
      </w:pPr>
      <w:r w:rsidRPr="00CB3C65">
        <w:rPr>
          <w:rFonts w:ascii="Times New Roman" w:eastAsia="Calibri" w:hAnsi="Times New Roman" w:cs="Times New Roman"/>
          <w:b/>
          <w:bCs/>
          <w:sz w:val="28"/>
          <w:szCs w:val="28"/>
          <w:lang w:val="ru-RU" w:bidi="ar-SA"/>
        </w:rPr>
        <w:t xml:space="preserve">Порецкая народная картинная галерея открыта в 1988 году. Размещается в старинном купеческом особняке, построенном во второй половине 18 века. Инициатором и организатором открытия был заслуженный художник Росси, народный художник чувашской республики Николай Прокофьевич Карачарсков. Союз художников Российской Федерации передал картинной галерее уникальную коллекцию произведений живописи, скульптуры и графики. В собрании галереи находятся произведения многих видных художников России и Чувашии. В настоящее время в фонде галереи хранятся более 100 единиц произведений живописи, 20 - скульптуры и 60 - графики. </w:t>
      </w:r>
    </w:p>
    <w:p w:rsidR="00BD2C81" w:rsidRPr="00CB3C65" w:rsidRDefault="00BD2C81" w:rsidP="00CB3C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val="ru-RU" w:eastAsia="ru-RU" w:bidi="ar-SA"/>
        </w:rPr>
      </w:pPr>
      <w:r w:rsidRPr="00CB3C65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 xml:space="preserve"> </w:t>
      </w:r>
      <w:r w:rsidRPr="00CB3C65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val="ru-RU" w:eastAsia="ru-RU" w:bidi="ar-SA"/>
        </w:rPr>
        <w:t>Ведя  рубрику «К</w:t>
      </w:r>
      <w:r w:rsidR="00B8121B" w:rsidRPr="00CB3C65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val="ru-RU" w:eastAsia="ru-RU" w:bidi="ar-SA"/>
        </w:rPr>
        <w:t xml:space="preserve">расоту мира сердцем чувствуя», </w:t>
      </w:r>
      <w:r w:rsidRPr="00CB3C65"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val="ru-RU" w:eastAsia="ru-RU" w:bidi="ar-SA"/>
        </w:rPr>
        <w:t>мы  рассказывали  о произведениях, которые хранятся и экспонируются в Порецкой картинной галерее.</w:t>
      </w:r>
    </w:p>
    <w:p w:rsidR="008A3CD3" w:rsidRPr="00CB3C65" w:rsidRDefault="008A3CD3" w:rsidP="00CB3C6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CB3C65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В  рубрике </w:t>
      </w:r>
      <w:r w:rsidRPr="00CB3C65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«И</w:t>
      </w:r>
      <w:r w:rsidR="00B8121B" w:rsidRPr="00CB3C65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 xml:space="preserve">стории простых вещей», </w:t>
      </w:r>
      <w:r w:rsidRPr="00CB3C65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мы  рассказывали об истории предметов, хранящихся в Порецком историко-краеведческом музее, их происхождении и предназначении. </w:t>
      </w:r>
    </w:p>
    <w:p w:rsidR="00CB7B81" w:rsidRPr="00CB3C65" w:rsidRDefault="00CB7B81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Вынужденный переход в виртуальную реальность помог историко-краеведческому музею и картинной галерее найти новые форматы работы </w:t>
      </w:r>
      <w:proofErr w:type="gramStart"/>
      <w:r w:rsidRPr="00CB3C65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учитывая большой интерес к такого рода онлайн-мероприятиям, планируется сохранить активность в </w:t>
      </w:r>
      <w:proofErr w:type="spellStart"/>
      <w:r w:rsidRPr="00CB3C65">
        <w:rPr>
          <w:rFonts w:ascii="Times New Roman" w:hAnsi="Times New Roman" w:cs="Times New Roman"/>
          <w:sz w:val="28"/>
          <w:szCs w:val="28"/>
          <w:lang w:val="ru-RU"/>
        </w:rPr>
        <w:t>соцсетях</w:t>
      </w:r>
      <w:proofErr w:type="spellEnd"/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и далее.</w:t>
      </w:r>
    </w:p>
    <w:p w:rsidR="00EE346F" w:rsidRPr="00CB3C65" w:rsidRDefault="00EC4F7A" w:rsidP="00CB3C65">
      <w:pPr>
        <w:shd w:val="clear" w:color="auto" w:fill="FFFFFF"/>
        <w:spacing w:after="0" w:line="240" w:lineRule="auto"/>
        <w:ind w:right="48" w:firstLine="85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B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</w:t>
      </w:r>
      <w:r w:rsidR="00EE346F" w:rsidRPr="00CB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кция «</w:t>
      </w:r>
      <w:proofErr w:type="spellStart"/>
      <w:r w:rsidR="00EE346F" w:rsidRPr="00CB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Сурпан</w:t>
      </w:r>
      <w:proofErr w:type="spellEnd"/>
      <w:r w:rsidR="00EE346F" w:rsidRPr="00CB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="00EE346F" w:rsidRPr="00CB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 w:rsidR="00EE346F" w:rsidRPr="00CB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ĕрле</w:t>
      </w:r>
      <w:proofErr w:type="spellEnd"/>
      <w:r w:rsidR="00EE346F" w:rsidRPr="00CB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</w:t>
      </w:r>
    </w:p>
    <w:p w:rsidR="00EE346F" w:rsidRPr="00CB3C65" w:rsidRDefault="00EE346F" w:rsidP="00CB3C65">
      <w:pPr>
        <w:shd w:val="clear" w:color="auto" w:fill="FFFFFF"/>
        <w:spacing w:after="0" w:line="240" w:lineRule="auto"/>
        <w:ind w:right="48" w:firstLine="85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EE346F" w:rsidRPr="00CB3C65" w:rsidRDefault="00EE346F" w:rsidP="00CB3C65">
      <w:pPr>
        <w:shd w:val="clear" w:color="auto" w:fill="FFFFFF"/>
        <w:spacing w:after="0" w:line="240" w:lineRule="auto"/>
        <w:ind w:right="48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B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 1 по 26 ноября в Чувашской Республике проходила  акция «</w:t>
      </w:r>
      <w:proofErr w:type="spellStart"/>
      <w:r w:rsidRPr="00CB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Сурпан</w:t>
      </w:r>
      <w:proofErr w:type="spellEnd"/>
      <w:r w:rsidRPr="00CB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CB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 w:rsidRPr="00CB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ĕрле</w:t>
      </w:r>
      <w:proofErr w:type="spellEnd"/>
      <w:r w:rsidRPr="00CB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», приуроченная ко Дню чувашской вышивки. </w:t>
      </w:r>
    </w:p>
    <w:p w:rsidR="00EE346F" w:rsidRPr="00CB3C65" w:rsidRDefault="00EE346F" w:rsidP="00CB3C65">
      <w:pPr>
        <w:shd w:val="clear" w:color="auto" w:fill="FFFFFF"/>
        <w:spacing w:after="0" w:line="240" w:lineRule="auto"/>
        <w:ind w:right="48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B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Суть акции заключается в том, чтобы силами мастеров по вышивке из городов и районов Чувашской Республики создать </w:t>
      </w:r>
      <w:proofErr w:type="spellStart"/>
      <w:r w:rsidRPr="00CB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сурпан</w:t>
      </w:r>
      <w:proofErr w:type="spellEnd"/>
      <w:r w:rsidRPr="00CB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продемонстрировать мастерство вышивальщиц Чувашии на торжественном мероприятии в честь празднования Дня чувашской вышивки.</w:t>
      </w:r>
    </w:p>
    <w:p w:rsidR="004A604A" w:rsidRPr="00CB3C65" w:rsidRDefault="00EE346F" w:rsidP="00CB3C65">
      <w:pPr>
        <w:shd w:val="clear" w:color="auto" w:fill="FFFFFF"/>
        <w:spacing w:after="0" w:line="240" w:lineRule="auto"/>
        <w:ind w:right="48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B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Акцию поддержали мастера вышивки Порецкого района. Фрагмент </w:t>
      </w:r>
      <w:proofErr w:type="spellStart"/>
      <w:r w:rsidRPr="00CB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сурпана</w:t>
      </w:r>
      <w:proofErr w:type="spellEnd"/>
      <w:r w:rsidRPr="00CB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вышивали  Светлана </w:t>
      </w:r>
      <w:proofErr w:type="spellStart"/>
      <w:r w:rsidRPr="00CB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Ремовна</w:t>
      </w:r>
      <w:proofErr w:type="spellEnd"/>
      <w:r w:rsidRPr="00CB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Шишкина и Анна Васильевна  </w:t>
      </w:r>
      <w:proofErr w:type="spellStart"/>
      <w:r w:rsidRPr="00CB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Никонор</w:t>
      </w:r>
      <w:r w:rsidR="00CB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ова</w:t>
      </w:r>
      <w:proofErr w:type="spellEnd"/>
      <w:r w:rsidR="00CB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A54779" w:rsidRPr="00CB3C65" w:rsidRDefault="00A54779" w:rsidP="00CB3C6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4779" w:rsidRPr="00CB3C65" w:rsidRDefault="00A54779" w:rsidP="00CB3C6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6F86" w:rsidRPr="00CB3C65" w:rsidRDefault="004A604A" w:rsidP="00CB3C6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="006C405E" w:rsidRPr="00CB3C65">
        <w:rPr>
          <w:rFonts w:ascii="Times New Roman" w:hAnsi="Times New Roman" w:cs="Times New Roman"/>
          <w:b/>
          <w:sz w:val="28"/>
          <w:szCs w:val="28"/>
          <w:lang w:val="ru-RU"/>
        </w:rPr>
        <w:t>аучно-фондовая работа</w:t>
      </w:r>
      <w:r w:rsidR="002F1947" w:rsidRPr="00CB3C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C4F7A" w:rsidRPr="00CB3C65" w:rsidRDefault="004A604A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47058" w:rsidRPr="00CB3C65" w:rsidRDefault="004A604A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>Фонды - это совокупность музейных предметов и относящихся к ним вспомогательных материалов, которые принадлежат музею и постоянно пополняются, определяя его профиль. Главными задачами и целями научно – фондовой работы музея являются: формирование и развитие музейного собрания, обеспечение сохранности музейных ценностей – памятников истории и культуры, создание условий для их широкого общественного использования.</w:t>
      </w:r>
      <w:r w:rsidR="00847058"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   Работа с фондом осуществлялась в соответствии с основными нормативными обязательствами по хранению музейных ценностей.</w:t>
      </w:r>
    </w:p>
    <w:p w:rsidR="006C405E" w:rsidRPr="00CB3C65" w:rsidRDefault="00755EC9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>В 2020</w:t>
      </w:r>
      <w:r w:rsidR="006C405E"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году музейное собрание  основного фонда увеличилось на 15 единиц хранения и составило</w:t>
      </w:r>
      <w:r w:rsidR="004A604A"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2836</w:t>
      </w:r>
      <w:r w:rsidR="006C405E"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единиц хранения основного фонда. Вспом</w:t>
      </w:r>
      <w:r w:rsidR="004A604A" w:rsidRPr="00CB3C65">
        <w:rPr>
          <w:rFonts w:ascii="Times New Roman" w:hAnsi="Times New Roman" w:cs="Times New Roman"/>
          <w:sz w:val="28"/>
          <w:szCs w:val="28"/>
          <w:lang w:val="ru-RU"/>
        </w:rPr>
        <w:t>огательный фонд составляет 1 180</w:t>
      </w:r>
      <w:r w:rsidR="006C405E"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(увеличение на 30 ед.) единиц хранения.</w:t>
      </w:r>
    </w:p>
    <w:p w:rsidR="006C405E" w:rsidRPr="00CB3C65" w:rsidRDefault="006C405E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Продолжилось тематическое комплектование коллекций.  Продолжилась сверка коллекций. Ведется учетно-хранительская документация. </w:t>
      </w:r>
    </w:p>
    <w:p w:rsidR="006C405E" w:rsidRPr="00CB3C65" w:rsidRDefault="00755EC9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>Среди новых пос</w:t>
      </w:r>
      <w:r w:rsidR="004A604A"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туплений: документы, </w:t>
      </w: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книги,  предметы быта.  Состоялось 2 заседаний ЭФЗК. С целью пополнения фондовых коллекций провели историко-этнографическую экспедицию по району.</w:t>
      </w:r>
    </w:p>
    <w:p w:rsidR="00C550A5" w:rsidRPr="00CB3C65" w:rsidRDefault="00C550A5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В 2020 году  работали  над проектированием   выставочных экспозиций  музея и галереи,  </w:t>
      </w:r>
      <w:r w:rsidRPr="00CB3C6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  <w:lang w:val="ru-RU"/>
        </w:rPr>
        <w:t>разработкой  документации для создания будущей экспозиции</w:t>
      </w:r>
      <w:proofErr w:type="gramStart"/>
      <w:r w:rsidRPr="00CB3C6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  <w:lang w:val="ru-RU"/>
        </w:rPr>
        <w:t xml:space="preserve"> .</w:t>
      </w:r>
      <w:proofErr w:type="gramEnd"/>
      <w:r w:rsidRPr="00CB3C6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Для оформления экспозиции  готовили  научно-вспомогательные материалы,  </w:t>
      </w:r>
      <w:r w:rsidR="007A724F" w:rsidRPr="00CB3C6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которые  будут </w:t>
      </w:r>
      <w:r w:rsidRPr="00CB3C6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выставлены для обозрения: фотографии, документы, схемы, диаграммы, планы, модели, макеты, рисунки. </w:t>
      </w:r>
    </w:p>
    <w:p w:rsidR="00C550A5" w:rsidRPr="00CB3C65" w:rsidRDefault="00C550A5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C0504D" w:themeColor="accent2"/>
          <w:sz w:val="28"/>
          <w:szCs w:val="28"/>
          <w:lang w:val="ru-RU"/>
        </w:rPr>
      </w:pPr>
    </w:p>
    <w:p w:rsidR="00847058" w:rsidRPr="00CB3C65" w:rsidRDefault="00847058" w:rsidP="00CB3C6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Работа со средствами массовой информации</w:t>
      </w:r>
    </w:p>
    <w:p w:rsidR="00847058" w:rsidRPr="00CB3C65" w:rsidRDefault="00847058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7058" w:rsidRPr="00CB3C65" w:rsidRDefault="00847058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За 2020 год на сайте администрации Порецкого района размещено 12 информаций о проведенных  мероприятиях. </w:t>
      </w:r>
    </w:p>
    <w:p w:rsidR="00847058" w:rsidRPr="00CB3C65" w:rsidRDefault="00F26F86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3C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 созданной группе </w:t>
      </w:r>
      <w:proofErr w:type="spellStart"/>
      <w:r w:rsidRPr="00CB3C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Вконтакте</w:t>
      </w:r>
      <w:proofErr w:type="spellEnd"/>
      <w:r w:rsidRPr="00CB3C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,  «Историко-краеведческий музей ПОРЕЦКОЕ», страничке в </w:t>
      </w:r>
      <w:proofErr w:type="spellStart"/>
      <w:r w:rsidRPr="00CB3C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инстаграме</w:t>
      </w:r>
      <w:proofErr w:type="spellEnd"/>
      <w:r w:rsidRPr="00CB3C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«</w:t>
      </w:r>
      <w:proofErr w:type="spellStart"/>
      <w:r w:rsidRPr="00CB3C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Порецкий</w:t>
      </w:r>
      <w:proofErr w:type="spellEnd"/>
      <w:r w:rsidRPr="00CB3C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краеведческий музей», на </w:t>
      </w:r>
      <w:r w:rsidRPr="00CB3C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B3C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странице музея и картинной галереи на сайте МБУ «Централизованная клубная система» Порецкого района ЧР освещалась деятельность музея.</w:t>
      </w:r>
      <w:r w:rsidRPr="00CB3C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F26F86" w:rsidRPr="00CB3C65" w:rsidRDefault="00F26F86" w:rsidP="00CB3C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7058" w:rsidRPr="00CB3C65" w:rsidRDefault="00847058" w:rsidP="00CB3C6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b/>
          <w:sz w:val="28"/>
          <w:szCs w:val="28"/>
          <w:lang w:val="ru-RU"/>
        </w:rPr>
        <w:t>Посещение музея и картинной галереи</w:t>
      </w:r>
    </w:p>
    <w:p w:rsidR="00EC4F7A" w:rsidRPr="00CB3C65" w:rsidRDefault="00EC4F7A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847058" w:rsidRPr="00CB3C65" w:rsidRDefault="00847058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 2020 год</w:t>
      </w:r>
      <w:r w:rsidR="00BD1F79" w:rsidRPr="00CB3C6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районный историко-краеведческий </w:t>
      </w:r>
      <w:r w:rsidRPr="00CB3C6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музей и картинную галерею посетило</w:t>
      </w:r>
      <w:r w:rsidR="00EE4A8A" w:rsidRPr="00CB3C6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- </w:t>
      </w:r>
      <w:r w:rsidRPr="00CB3C6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EE4A8A" w:rsidRPr="00CB3C6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5675 человек</w:t>
      </w:r>
      <w:r w:rsidR="009D5C6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.</w:t>
      </w:r>
    </w:p>
    <w:p w:rsidR="00847058" w:rsidRPr="00CB3C65" w:rsidRDefault="00847058" w:rsidP="00CB3C6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b/>
          <w:sz w:val="28"/>
          <w:szCs w:val="28"/>
          <w:lang w:val="ru-RU"/>
        </w:rPr>
        <w:t>Финансово-хозяйственная деятельность</w:t>
      </w:r>
    </w:p>
    <w:p w:rsidR="00C550A5" w:rsidRPr="00CB3C65" w:rsidRDefault="00C550A5" w:rsidP="00CB3C65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50A5" w:rsidRPr="00CB3C65" w:rsidRDefault="00847058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2020 году  завершены  работы по ремонту и реставрации  зданий районного историко-краеведческого музея и картиной галереи. </w:t>
      </w:r>
      <w:r w:rsidRPr="00CB3C65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3C65">
        <w:rPr>
          <w:rFonts w:ascii="Times New Roman" w:hAnsi="Times New Roman" w:cs="Times New Roman"/>
          <w:sz w:val="28"/>
          <w:szCs w:val="28"/>
          <w:lang w:val="ru-RU"/>
        </w:rPr>
        <w:t>Необходимость реставрации назрела уже несколько лет назад. Во многих местах начали крошиться стены, образовываться трещины, устарела внутренняя отделка помещений. Все эти проблемы учтены в проекте реставрации.</w:t>
      </w:r>
    </w:p>
    <w:p w:rsidR="00C550A5" w:rsidRPr="00CB3C65" w:rsidRDefault="00847058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Реставрация данных объектов культурного наследия проводится  в рамках реализации </w:t>
      </w:r>
      <w:hyperlink r:id="rId10" w:history="1">
        <w:r w:rsidRPr="00CB3C65">
          <w:rPr>
            <w:rStyle w:val="afd"/>
            <w:color w:val="000000" w:themeColor="text1"/>
            <w:sz w:val="28"/>
            <w:szCs w:val="28"/>
            <w:lang w:val="ru-RU"/>
          </w:rPr>
          <w:t>плана</w:t>
        </w:r>
      </w:hyperlink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основных мероприятий, связанных с подготовкой и проведением празднования 100-летия образования Чувашской автономной области.</w:t>
      </w:r>
    </w:p>
    <w:p w:rsidR="00C550A5" w:rsidRPr="00CB3C65" w:rsidRDefault="00847058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Полностью завершены  работы по ремонту  кровли,  теплоснабжению и </w:t>
      </w:r>
      <w:r w:rsidRPr="00CB3C65">
        <w:rPr>
          <w:rFonts w:ascii="Times New Roman" w:hAnsi="Times New Roman" w:cs="Times New Roman"/>
          <w:sz w:val="28"/>
          <w:szCs w:val="28"/>
        </w:rPr>
        <w:t> </w:t>
      </w: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электрической  части, внутренние отделочные работы и благоустройство</w:t>
      </w:r>
      <w:r w:rsidR="00C550A5"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территории.</w:t>
      </w:r>
    </w:p>
    <w:p w:rsidR="00847058" w:rsidRPr="00CB3C65" w:rsidRDefault="00847058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Восстановлен исторический  облик фасадов  зданий музея и картинной галереи.  Расширены  экспозиционные площади  за счет перенесения фондов в помещение первого этажа здания картиной галереи. </w:t>
      </w:r>
    </w:p>
    <w:p w:rsidR="00847058" w:rsidRPr="00CB3C65" w:rsidRDefault="00C550A5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47058" w:rsidRPr="00CB3C6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втором этаже будут находиться музейные экспозиции.</w:t>
      </w:r>
    </w:p>
    <w:p w:rsidR="00847058" w:rsidRPr="00CB3C65" w:rsidRDefault="00C550A5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847058" w:rsidRPr="00CB3C6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Смонтирована   система  охранно-пожарной сигнализации.</w:t>
      </w:r>
    </w:p>
    <w:p w:rsidR="00B8121B" w:rsidRPr="00CB3C65" w:rsidRDefault="00B8121B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b/>
          <w:sz w:val="28"/>
          <w:szCs w:val="28"/>
          <w:lang w:val="ru-RU"/>
        </w:rPr>
        <w:t>Закуплена подвесная</w:t>
      </w:r>
      <w:r w:rsidR="00EE4A8A" w:rsidRPr="00CB3C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система  для картин.</w:t>
      </w:r>
    </w:p>
    <w:p w:rsidR="00847058" w:rsidRPr="00CB3C65" w:rsidRDefault="00C550A5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7058" w:rsidRPr="00CB3C65">
        <w:rPr>
          <w:rFonts w:ascii="Times New Roman" w:hAnsi="Times New Roman" w:cs="Times New Roman"/>
          <w:sz w:val="28"/>
          <w:szCs w:val="28"/>
          <w:lang w:val="ru-RU"/>
        </w:rPr>
        <w:t>В 2021 году планируется   закупка оборудования и оснащения выставочных залов.</w:t>
      </w:r>
    </w:p>
    <w:p w:rsidR="00847058" w:rsidRPr="00CB3C65" w:rsidRDefault="00847058" w:rsidP="00CB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654B" w:rsidRPr="00CB3C65" w:rsidRDefault="001D133E" w:rsidP="00CB3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Заведующий </w:t>
      </w:r>
    </w:p>
    <w:p w:rsidR="001D133E" w:rsidRPr="00CB3C65" w:rsidRDefault="001D133E" w:rsidP="00CB3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историко-краеведческим </w:t>
      </w:r>
      <w:r w:rsidR="00A4654B" w:rsidRPr="00CB3C65">
        <w:rPr>
          <w:rFonts w:ascii="Times New Roman" w:hAnsi="Times New Roman" w:cs="Times New Roman"/>
          <w:sz w:val="28"/>
          <w:szCs w:val="28"/>
          <w:lang w:val="ru-RU"/>
        </w:rPr>
        <w:t>музеем</w:t>
      </w: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4518D0"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CB3C65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 Т.Н. Куртыгин</w:t>
      </w:r>
      <w:r w:rsidR="00A4654B" w:rsidRPr="00CB3C6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B3C6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</w:t>
      </w:r>
    </w:p>
    <w:p w:rsidR="009C16A3" w:rsidRPr="00A4654B" w:rsidRDefault="009C16A3" w:rsidP="00A4654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C0504D" w:themeColor="accent2"/>
          <w:sz w:val="24"/>
          <w:szCs w:val="24"/>
          <w:lang w:val="ru-RU"/>
        </w:rPr>
      </w:pPr>
    </w:p>
    <w:sectPr w:rsidR="009C16A3" w:rsidRPr="00A4654B" w:rsidSect="00CB3C65">
      <w:headerReference w:type="default" r:id="rId11"/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820" w:rsidRDefault="00DC1820" w:rsidP="00183ACB">
      <w:pPr>
        <w:spacing w:after="0" w:line="240" w:lineRule="auto"/>
      </w:pPr>
      <w:r>
        <w:separator/>
      </w:r>
    </w:p>
  </w:endnote>
  <w:endnote w:type="continuationSeparator" w:id="0">
    <w:p w:rsidR="00DC1820" w:rsidRDefault="00DC1820" w:rsidP="0018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820" w:rsidRDefault="00DC1820" w:rsidP="00183ACB">
      <w:pPr>
        <w:spacing w:after="0" w:line="240" w:lineRule="auto"/>
      </w:pPr>
      <w:r>
        <w:separator/>
      </w:r>
    </w:p>
  </w:footnote>
  <w:footnote w:type="continuationSeparator" w:id="0">
    <w:p w:rsidR="00DC1820" w:rsidRDefault="00DC1820" w:rsidP="00183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CD3" w:rsidRDefault="008A3CD3">
    <w:pPr>
      <w:pStyle w:val="aa"/>
      <w:rPr>
        <w:lang w:val="ru-RU"/>
      </w:rPr>
    </w:pPr>
  </w:p>
  <w:p w:rsidR="008A3CD3" w:rsidRDefault="008A3CD3">
    <w:pPr>
      <w:pStyle w:val="aa"/>
      <w:rPr>
        <w:lang w:val="ru-RU"/>
      </w:rPr>
    </w:pPr>
  </w:p>
  <w:p w:rsidR="008A3CD3" w:rsidRPr="008A3CD3" w:rsidRDefault="008A3CD3">
    <w:pPr>
      <w:pStyle w:val="aa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09F1"/>
    <w:multiLevelType w:val="hybridMultilevel"/>
    <w:tmpl w:val="402ADA44"/>
    <w:lvl w:ilvl="0" w:tplc="4C248564">
      <w:numFmt w:val="bullet"/>
      <w:lvlText w:val="—"/>
      <w:lvlJc w:val="left"/>
      <w:pPr>
        <w:ind w:left="1004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058B6"/>
    <w:multiLevelType w:val="hybridMultilevel"/>
    <w:tmpl w:val="EF8ED688"/>
    <w:lvl w:ilvl="0" w:tplc="4C248564"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BC2396"/>
    <w:multiLevelType w:val="hybridMultilevel"/>
    <w:tmpl w:val="74B608A6"/>
    <w:lvl w:ilvl="0" w:tplc="40768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D279BE"/>
    <w:multiLevelType w:val="hybridMultilevel"/>
    <w:tmpl w:val="00DAE34C"/>
    <w:lvl w:ilvl="0" w:tplc="62F6064A">
      <w:numFmt w:val="bullet"/>
      <w:lvlText w:val="—"/>
      <w:lvlJc w:val="left"/>
      <w:pPr>
        <w:ind w:left="1571" w:hanging="360"/>
      </w:pPr>
      <w:rPr>
        <w:rFonts w:ascii="Times New Roman" w:eastAsiaTheme="minorEastAsia" w:hAnsi="Times New Roman" w:cs="Times New Roman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7304E0"/>
    <w:multiLevelType w:val="multilevel"/>
    <w:tmpl w:val="3AF894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3E0F39"/>
    <w:multiLevelType w:val="multilevel"/>
    <w:tmpl w:val="72BC0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4A60"/>
    <w:rsid w:val="0000083C"/>
    <w:rsid w:val="000148E8"/>
    <w:rsid w:val="00015A9B"/>
    <w:rsid w:val="000211C8"/>
    <w:rsid w:val="00024981"/>
    <w:rsid w:val="00024B1B"/>
    <w:rsid w:val="00030BA4"/>
    <w:rsid w:val="0003417E"/>
    <w:rsid w:val="00042A95"/>
    <w:rsid w:val="000455C2"/>
    <w:rsid w:val="00061601"/>
    <w:rsid w:val="00062102"/>
    <w:rsid w:val="0006721E"/>
    <w:rsid w:val="000709F6"/>
    <w:rsid w:val="00070E91"/>
    <w:rsid w:val="0007591F"/>
    <w:rsid w:val="00094897"/>
    <w:rsid w:val="00095D67"/>
    <w:rsid w:val="000964C4"/>
    <w:rsid w:val="000A3756"/>
    <w:rsid w:val="000A62AB"/>
    <w:rsid w:val="000B0EE8"/>
    <w:rsid w:val="000B5FC4"/>
    <w:rsid w:val="000B7FDA"/>
    <w:rsid w:val="000C2F76"/>
    <w:rsid w:val="000C5F4E"/>
    <w:rsid w:val="000D6C46"/>
    <w:rsid w:val="000E31AE"/>
    <w:rsid w:val="000E4877"/>
    <w:rsid w:val="000E70ED"/>
    <w:rsid w:val="000F34D8"/>
    <w:rsid w:val="00116EC8"/>
    <w:rsid w:val="00123690"/>
    <w:rsid w:val="00124701"/>
    <w:rsid w:val="00124705"/>
    <w:rsid w:val="00133ADC"/>
    <w:rsid w:val="00134542"/>
    <w:rsid w:val="0013643E"/>
    <w:rsid w:val="001364D9"/>
    <w:rsid w:val="00142079"/>
    <w:rsid w:val="00150A27"/>
    <w:rsid w:val="00150C7C"/>
    <w:rsid w:val="001544EA"/>
    <w:rsid w:val="00165563"/>
    <w:rsid w:val="001713A9"/>
    <w:rsid w:val="001727E3"/>
    <w:rsid w:val="00180A8E"/>
    <w:rsid w:val="00183ACB"/>
    <w:rsid w:val="00184CF9"/>
    <w:rsid w:val="0018697E"/>
    <w:rsid w:val="00191287"/>
    <w:rsid w:val="001A4009"/>
    <w:rsid w:val="001A556E"/>
    <w:rsid w:val="001A64E7"/>
    <w:rsid w:val="001A7210"/>
    <w:rsid w:val="001A7449"/>
    <w:rsid w:val="001B55EF"/>
    <w:rsid w:val="001C00BF"/>
    <w:rsid w:val="001C1034"/>
    <w:rsid w:val="001C6FF2"/>
    <w:rsid w:val="001D03C8"/>
    <w:rsid w:val="001D133E"/>
    <w:rsid w:val="001D7F9E"/>
    <w:rsid w:val="001E2CF5"/>
    <w:rsid w:val="001E48FD"/>
    <w:rsid w:val="001E5BED"/>
    <w:rsid w:val="001E5FFC"/>
    <w:rsid w:val="001E734D"/>
    <w:rsid w:val="001F27C6"/>
    <w:rsid w:val="001F5A4C"/>
    <w:rsid w:val="001F7A85"/>
    <w:rsid w:val="00202461"/>
    <w:rsid w:val="002111EF"/>
    <w:rsid w:val="002112CB"/>
    <w:rsid w:val="002151D0"/>
    <w:rsid w:val="002169C2"/>
    <w:rsid w:val="00232874"/>
    <w:rsid w:val="0023469A"/>
    <w:rsid w:val="00236F56"/>
    <w:rsid w:val="00241E76"/>
    <w:rsid w:val="0024256E"/>
    <w:rsid w:val="00246EFF"/>
    <w:rsid w:val="00274203"/>
    <w:rsid w:val="00275295"/>
    <w:rsid w:val="002757BA"/>
    <w:rsid w:val="00287099"/>
    <w:rsid w:val="00290949"/>
    <w:rsid w:val="002A033F"/>
    <w:rsid w:val="002A2D5F"/>
    <w:rsid w:val="002A2EBA"/>
    <w:rsid w:val="002A356A"/>
    <w:rsid w:val="002A465B"/>
    <w:rsid w:val="002B5E45"/>
    <w:rsid w:val="002C0988"/>
    <w:rsid w:val="002C2E35"/>
    <w:rsid w:val="002D19F1"/>
    <w:rsid w:val="002E4FB5"/>
    <w:rsid w:val="002E6F03"/>
    <w:rsid w:val="002F0897"/>
    <w:rsid w:val="002F1947"/>
    <w:rsid w:val="003056EC"/>
    <w:rsid w:val="003146DE"/>
    <w:rsid w:val="00321F90"/>
    <w:rsid w:val="003228FA"/>
    <w:rsid w:val="0032483A"/>
    <w:rsid w:val="003356BC"/>
    <w:rsid w:val="00347417"/>
    <w:rsid w:val="0034771E"/>
    <w:rsid w:val="003501B9"/>
    <w:rsid w:val="003508FB"/>
    <w:rsid w:val="00353A5A"/>
    <w:rsid w:val="003547AE"/>
    <w:rsid w:val="00370D4C"/>
    <w:rsid w:val="00374A30"/>
    <w:rsid w:val="003754D8"/>
    <w:rsid w:val="00381647"/>
    <w:rsid w:val="00385982"/>
    <w:rsid w:val="00386861"/>
    <w:rsid w:val="00386B0D"/>
    <w:rsid w:val="00391CF4"/>
    <w:rsid w:val="003923F8"/>
    <w:rsid w:val="00395281"/>
    <w:rsid w:val="003A427B"/>
    <w:rsid w:val="003B1D8D"/>
    <w:rsid w:val="003B3E6D"/>
    <w:rsid w:val="003B7474"/>
    <w:rsid w:val="003C3774"/>
    <w:rsid w:val="003C4A34"/>
    <w:rsid w:val="003C5440"/>
    <w:rsid w:val="003D3FC8"/>
    <w:rsid w:val="003D51BE"/>
    <w:rsid w:val="003E458C"/>
    <w:rsid w:val="003E4FC1"/>
    <w:rsid w:val="003E6475"/>
    <w:rsid w:val="003F07C7"/>
    <w:rsid w:val="003F3A01"/>
    <w:rsid w:val="003F531F"/>
    <w:rsid w:val="003F62C3"/>
    <w:rsid w:val="004005FC"/>
    <w:rsid w:val="00404ACB"/>
    <w:rsid w:val="00404E50"/>
    <w:rsid w:val="00405CEC"/>
    <w:rsid w:val="00414300"/>
    <w:rsid w:val="004172CB"/>
    <w:rsid w:val="00420925"/>
    <w:rsid w:val="004217CF"/>
    <w:rsid w:val="00424CC0"/>
    <w:rsid w:val="004274D5"/>
    <w:rsid w:val="00430DD6"/>
    <w:rsid w:val="00436097"/>
    <w:rsid w:val="00436A40"/>
    <w:rsid w:val="00442288"/>
    <w:rsid w:val="00445E9C"/>
    <w:rsid w:val="004518D0"/>
    <w:rsid w:val="00452D47"/>
    <w:rsid w:val="00452FC8"/>
    <w:rsid w:val="004624C9"/>
    <w:rsid w:val="00474F59"/>
    <w:rsid w:val="0047586F"/>
    <w:rsid w:val="0048620D"/>
    <w:rsid w:val="00496FF9"/>
    <w:rsid w:val="00497988"/>
    <w:rsid w:val="004A604A"/>
    <w:rsid w:val="004B6B03"/>
    <w:rsid w:val="004C3902"/>
    <w:rsid w:val="004C61FC"/>
    <w:rsid w:val="004C685F"/>
    <w:rsid w:val="004D656F"/>
    <w:rsid w:val="004E72FE"/>
    <w:rsid w:val="004E789A"/>
    <w:rsid w:val="004F308D"/>
    <w:rsid w:val="004F70C7"/>
    <w:rsid w:val="00507256"/>
    <w:rsid w:val="005108DC"/>
    <w:rsid w:val="00512A60"/>
    <w:rsid w:val="00514978"/>
    <w:rsid w:val="00520242"/>
    <w:rsid w:val="005309FC"/>
    <w:rsid w:val="005328B2"/>
    <w:rsid w:val="00533970"/>
    <w:rsid w:val="00540D3A"/>
    <w:rsid w:val="00561671"/>
    <w:rsid w:val="00571498"/>
    <w:rsid w:val="005744A5"/>
    <w:rsid w:val="00575876"/>
    <w:rsid w:val="005767F3"/>
    <w:rsid w:val="00580FF6"/>
    <w:rsid w:val="00583A82"/>
    <w:rsid w:val="005843E9"/>
    <w:rsid w:val="005910D5"/>
    <w:rsid w:val="00595618"/>
    <w:rsid w:val="0059728D"/>
    <w:rsid w:val="00597613"/>
    <w:rsid w:val="005A0F7B"/>
    <w:rsid w:val="005B381F"/>
    <w:rsid w:val="005B6F86"/>
    <w:rsid w:val="005C0E61"/>
    <w:rsid w:val="005C16F9"/>
    <w:rsid w:val="005D0221"/>
    <w:rsid w:val="005D3F88"/>
    <w:rsid w:val="005E0CFA"/>
    <w:rsid w:val="005F4334"/>
    <w:rsid w:val="005F6FBB"/>
    <w:rsid w:val="006026A9"/>
    <w:rsid w:val="0060433D"/>
    <w:rsid w:val="00605767"/>
    <w:rsid w:val="00610D11"/>
    <w:rsid w:val="006125BB"/>
    <w:rsid w:val="00614C13"/>
    <w:rsid w:val="00614E0B"/>
    <w:rsid w:val="00617586"/>
    <w:rsid w:val="0062457F"/>
    <w:rsid w:val="006306D4"/>
    <w:rsid w:val="006403F2"/>
    <w:rsid w:val="006411AE"/>
    <w:rsid w:val="006519F6"/>
    <w:rsid w:val="00660D00"/>
    <w:rsid w:val="00661501"/>
    <w:rsid w:val="00674C26"/>
    <w:rsid w:val="00676944"/>
    <w:rsid w:val="006B6AC2"/>
    <w:rsid w:val="006C1866"/>
    <w:rsid w:val="006C3CB4"/>
    <w:rsid w:val="006C405E"/>
    <w:rsid w:val="006D2E5F"/>
    <w:rsid w:val="006E0040"/>
    <w:rsid w:val="00700A22"/>
    <w:rsid w:val="00701BB0"/>
    <w:rsid w:val="00710ACA"/>
    <w:rsid w:val="007110C9"/>
    <w:rsid w:val="00716696"/>
    <w:rsid w:val="00717AE8"/>
    <w:rsid w:val="007306B9"/>
    <w:rsid w:val="00733FE9"/>
    <w:rsid w:val="00750FF7"/>
    <w:rsid w:val="00755EC9"/>
    <w:rsid w:val="0076163D"/>
    <w:rsid w:val="00764A60"/>
    <w:rsid w:val="00772467"/>
    <w:rsid w:val="0077275B"/>
    <w:rsid w:val="00774713"/>
    <w:rsid w:val="00775D96"/>
    <w:rsid w:val="00777DA1"/>
    <w:rsid w:val="00781C0B"/>
    <w:rsid w:val="007831CC"/>
    <w:rsid w:val="00786BE9"/>
    <w:rsid w:val="007948FA"/>
    <w:rsid w:val="007A2613"/>
    <w:rsid w:val="007A724F"/>
    <w:rsid w:val="007B272F"/>
    <w:rsid w:val="007B40FC"/>
    <w:rsid w:val="007B755A"/>
    <w:rsid w:val="007C3AC3"/>
    <w:rsid w:val="007C3CE4"/>
    <w:rsid w:val="007C7073"/>
    <w:rsid w:val="007C7DEC"/>
    <w:rsid w:val="007D0F07"/>
    <w:rsid w:val="007D10AE"/>
    <w:rsid w:val="007D1D40"/>
    <w:rsid w:val="007F4B34"/>
    <w:rsid w:val="007F4E98"/>
    <w:rsid w:val="007F59F0"/>
    <w:rsid w:val="008052DF"/>
    <w:rsid w:val="00805715"/>
    <w:rsid w:val="00820144"/>
    <w:rsid w:val="00825F7B"/>
    <w:rsid w:val="008276FA"/>
    <w:rsid w:val="00831F52"/>
    <w:rsid w:val="00834015"/>
    <w:rsid w:val="00836E3E"/>
    <w:rsid w:val="0084304B"/>
    <w:rsid w:val="00843C7B"/>
    <w:rsid w:val="00847058"/>
    <w:rsid w:val="00847146"/>
    <w:rsid w:val="0085790C"/>
    <w:rsid w:val="00860E31"/>
    <w:rsid w:val="00863CE0"/>
    <w:rsid w:val="008665F8"/>
    <w:rsid w:val="0086669C"/>
    <w:rsid w:val="008666C4"/>
    <w:rsid w:val="00867599"/>
    <w:rsid w:val="00870258"/>
    <w:rsid w:val="00871629"/>
    <w:rsid w:val="00872D4E"/>
    <w:rsid w:val="008754A0"/>
    <w:rsid w:val="008776CB"/>
    <w:rsid w:val="0088089C"/>
    <w:rsid w:val="00883840"/>
    <w:rsid w:val="00890752"/>
    <w:rsid w:val="008A0031"/>
    <w:rsid w:val="008A0BFC"/>
    <w:rsid w:val="008A26A7"/>
    <w:rsid w:val="008A2A13"/>
    <w:rsid w:val="008A3CD3"/>
    <w:rsid w:val="008A5FA4"/>
    <w:rsid w:val="008A79AF"/>
    <w:rsid w:val="008B7FDF"/>
    <w:rsid w:val="008C1BAB"/>
    <w:rsid w:val="008C2600"/>
    <w:rsid w:val="008C29B5"/>
    <w:rsid w:val="008C44DE"/>
    <w:rsid w:val="008C60F0"/>
    <w:rsid w:val="008D67EC"/>
    <w:rsid w:val="008D7DA9"/>
    <w:rsid w:val="008E1DBA"/>
    <w:rsid w:val="008E647E"/>
    <w:rsid w:val="008E7801"/>
    <w:rsid w:val="008F66D5"/>
    <w:rsid w:val="008F6E93"/>
    <w:rsid w:val="008F7928"/>
    <w:rsid w:val="008F7D2F"/>
    <w:rsid w:val="00901A52"/>
    <w:rsid w:val="00904F24"/>
    <w:rsid w:val="0091073A"/>
    <w:rsid w:val="00910E6A"/>
    <w:rsid w:val="0092460D"/>
    <w:rsid w:val="009259B6"/>
    <w:rsid w:val="0093473F"/>
    <w:rsid w:val="00936533"/>
    <w:rsid w:val="00941AF1"/>
    <w:rsid w:val="009464F7"/>
    <w:rsid w:val="00946B85"/>
    <w:rsid w:val="00950D58"/>
    <w:rsid w:val="00970C65"/>
    <w:rsid w:val="00974240"/>
    <w:rsid w:val="00974A97"/>
    <w:rsid w:val="00974E83"/>
    <w:rsid w:val="009764B9"/>
    <w:rsid w:val="00995640"/>
    <w:rsid w:val="00996C96"/>
    <w:rsid w:val="009A30A1"/>
    <w:rsid w:val="009A3FEA"/>
    <w:rsid w:val="009A5027"/>
    <w:rsid w:val="009B545D"/>
    <w:rsid w:val="009B5799"/>
    <w:rsid w:val="009B5D37"/>
    <w:rsid w:val="009C001C"/>
    <w:rsid w:val="009C158D"/>
    <w:rsid w:val="009C16A3"/>
    <w:rsid w:val="009C588F"/>
    <w:rsid w:val="009C70B1"/>
    <w:rsid w:val="009D0A64"/>
    <w:rsid w:val="009D311C"/>
    <w:rsid w:val="009D5C63"/>
    <w:rsid w:val="009E2EB1"/>
    <w:rsid w:val="009E33C8"/>
    <w:rsid w:val="009E4F96"/>
    <w:rsid w:val="009E57C6"/>
    <w:rsid w:val="009E5A3E"/>
    <w:rsid w:val="009F57E9"/>
    <w:rsid w:val="00A04E54"/>
    <w:rsid w:val="00A052BD"/>
    <w:rsid w:val="00A115C2"/>
    <w:rsid w:val="00A16BB8"/>
    <w:rsid w:val="00A23D57"/>
    <w:rsid w:val="00A26E42"/>
    <w:rsid w:val="00A461BE"/>
    <w:rsid w:val="00A4654B"/>
    <w:rsid w:val="00A46F09"/>
    <w:rsid w:val="00A54779"/>
    <w:rsid w:val="00A57622"/>
    <w:rsid w:val="00A61032"/>
    <w:rsid w:val="00A61EC6"/>
    <w:rsid w:val="00A63E1E"/>
    <w:rsid w:val="00A6576B"/>
    <w:rsid w:val="00A729CA"/>
    <w:rsid w:val="00A764DF"/>
    <w:rsid w:val="00A82EB3"/>
    <w:rsid w:val="00A8348E"/>
    <w:rsid w:val="00A93376"/>
    <w:rsid w:val="00AA1EEB"/>
    <w:rsid w:val="00AA21FC"/>
    <w:rsid w:val="00AA4056"/>
    <w:rsid w:val="00AA5ADC"/>
    <w:rsid w:val="00AB19FA"/>
    <w:rsid w:val="00AB3DEE"/>
    <w:rsid w:val="00AB44ED"/>
    <w:rsid w:val="00AB7002"/>
    <w:rsid w:val="00AE37B5"/>
    <w:rsid w:val="00AE4744"/>
    <w:rsid w:val="00AF28FE"/>
    <w:rsid w:val="00AF5B23"/>
    <w:rsid w:val="00B03CD4"/>
    <w:rsid w:val="00B04431"/>
    <w:rsid w:val="00B12813"/>
    <w:rsid w:val="00B1453C"/>
    <w:rsid w:val="00B23EC5"/>
    <w:rsid w:val="00B2559A"/>
    <w:rsid w:val="00B364CB"/>
    <w:rsid w:val="00B56682"/>
    <w:rsid w:val="00B64D0C"/>
    <w:rsid w:val="00B732AB"/>
    <w:rsid w:val="00B8121B"/>
    <w:rsid w:val="00B8239B"/>
    <w:rsid w:val="00B96EE8"/>
    <w:rsid w:val="00BA2E57"/>
    <w:rsid w:val="00BA363B"/>
    <w:rsid w:val="00BA5F36"/>
    <w:rsid w:val="00BB38B3"/>
    <w:rsid w:val="00BB39CB"/>
    <w:rsid w:val="00BB4508"/>
    <w:rsid w:val="00BC0E9B"/>
    <w:rsid w:val="00BC3923"/>
    <w:rsid w:val="00BC3D10"/>
    <w:rsid w:val="00BC6FC7"/>
    <w:rsid w:val="00BD089D"/>
    <w:rsid w:val="00BD1E4B"/>
    <w:rsid w:val="00BD1F79"/>
    <w:rsid w:val="00BD2C81"/>
    <w:rsid w:val="00BD464F"/>
    <w:rsid w:val="00BE0F9B"/>
    <w:rsid w:val="00BE11B6"/>
    <w:rsid w:val="00BE2967"/>
    <w:rsid w:val="00BE7571"/>
    <w:rsid w:val="00BF5D6C"/>
    <w:rsid w:val="00C0378E"/>
    <w:rsid w:val="00C03F5D"/>
    <w:rsid w:val="00C16044"/>
    <w:rsid w:val="00C252C3"/>
    <w:rsid w:val="00C2578C"/>
    <w:rsid w:val="00C27450"/>
    <w:rsid w:val="00C37149"/>
    <w:rsid w:val="00C447BF"/>
    <w:rsid w:val="00C550A5"/>
    <w:rsid w:val="00C55CBE"/>
    <w:rsid w:val="00C579E9"/>
    <w:rsid w:val="00C654D2"/>
    <w:rsid w:val="00C678E6"/>
    <w:rsid w:val="00C71DBE"/>
    <w:rsid w:val="00C73E2B"/>
    <w:rsid w:val="00C80D5B"/>
    <w:rsid w:val="00C82457"/>
    <w:rsid w:val="00C82C16"/>
    <w:rsid w:val="00C87BFC"/>
    <w:rsid w:val="00C924E9"/>
    <w:rsid w:val="00C975A2"/>
    <w:rsid w:val="00CA4E32"/>
    <w:rsid w:val="00CB3C65"/>
    <w:rsid w:val="00CB3DC8"/>
    <w:rsid w:val="00CB3FB6"/>
    <w:rsid w:val="00CB6B26"/>
    <w:rsid w:val="00CB7B81"/>
    <w:rsid w:val="00CC77D8"/>
    <w:rsid w:val="00CD6268"/>
    <w:rsid w:val="00CD70C0"/>
    <w:rsid w:val="00CD748C"/>
    <w:rsid w:val="00CE1E7A"/>
    <w:rsid w:val="00CE5CC3"/>
    <w:rsid w:val="00CF2841"/>
    <w:rsid w:val="00D019C9"/>
    <w:rsid w:val="00D12BDA"/>
    <w:rsid w:val="00D13AA1"/>
    <w:rsid w:val="00D16BCE"/>
    <w:rsid w:val="00D208DA"/>
    <w:rsid w:val="00D24A1B"/>
    <w:rsid w:val="00D343D8"/>
    <w:rsid w:val="00D45D3A"/>
    <w:rsid w:val="00D5012B"/>
    <w:rsid w:val="00D73180"/>
    <w:rsid w:val="00D85175"/>
    <w:rsid w:val="00D87428"/>
    <w:rsid w:val="00D926E7"/>
    <w:rsid w:val="00D93670"/>
    <w:rsid w:val="00DB0C3C"/>
    <w:rsid w:val="00DB712F"/>
    <w:rsid w:val="00DC1820"/>
    <w:rsid w:val="00DC6151"/>
    <w:rsid w:val="00DD2334"/>
    <w:rsid w:val="00DD28A6"/>
    <w:rsid w:val="00DD3631"/>
    <w:rsid w:val="00DE014F"/>
    <w:rsid w:val="00DE188B"/>
    <w:rsid w:val="00DE3E67"/>
    <w:rsid w:val="00DE57CB"/>
    <w:rsid w:val="00DF18A9"/>
    <w:rsid w:val="00DF6F77"/>
    <w:rsid w:val="00DF7BA7"/>
    <w:rsid w:val="00E10999"/>
    <w:rsid w:val="00E10C3F"/>
    <w:rsid w:val="00E153B7"/>
    <w:rsid w:val="00E2157E"/>
    <w:rsid w:val="00E2603C"/>
    <w:rsid w:val="00E30089"/>
    <w:rsid w:val="00E30B1B"/>
    <w:rsid w:val="00E3769B"/>
    <w:rsid w:val="00E45861"/>
    <w:rsid w:val="00E50D40"/>
    <w:rsid w:val="00E50DB7"/>
    <w:rsid w:val="00E52310"/>
    <w:rsid w:val="00E52543"/>
    <w:rsid w:val="00E61A80"/>
    <w:rsid w:val="00E67EE4"/>
    <w:rsid w:val="00E70D94"/>
    <w:rsid w:val="00E714BE"/>
    <w:rsid w:val="00E7304E"/>
    <w:rsid w:val="00E743DC"/>
    <w:rsid w:val="00E82C97"/>
    <w:rsid w:val="00E85BD2"/>
    <w:rsid w:val="00EA7B12"/>
    <w:rsid w:val="00EB2A34"/>
    <w:rsid w:val="00EC3166"/>
    <w:rsid w:val="00EC4F7A"/>
    <w:rsid w:val="00ED3CA9"/>
    <w:rsid w:val="00ED439D"/>
    <w:rsid w:val="00EE346F"/>
    <w:rsid w:val="00EE4A8A"/>
    <w:rsid w:val="00EE551C"/>
    <w:rsid w:val="00EF2B0B"/>
    <w:rsid w:val="00EF2B2D"/>
    <w:rsid w:val="00EF5053"/>
    <w:rsid w:val="00EF6210"/>
    <w:rsid w:val="00F017EF"/>
    <w:rsid w:val="00F070C1"/>
    <w:rsid w:val="00F07606"/>
    <w:rsid w:val="00F1047B"/>
    <w:rsid w:val="00F1157C"/>
    <w:rsid w:val="00F20E3B"/>
    <w:rsid w:val="00F24F82"/>
    <w:rsid w:val="00F254A3"/>
    <w:rsid w:val="00F26F86"/>
    <w:rsid w:val="00F40875"/>
    <w:rsid w:val="00F4238E"/>
    <w:rsid w:val="00F46C4E"/>
    <w:rsid w:val="00F52640"/>
    <w:rsid w:val="00F54D43"/>
    <w:rsid w:val="00F640F7"/>
    <w:rsid w:val="00F70EBB"/>
    <w:rsid w:val="00F7142C"/>
    <w:rsid w:val="00F72BDE"/>
    <w:rsid w:val="00F85F7F"/>
    <w:rsid w:val="00F96574"/>
    <w:rsid w:val="00F97C7A"/>
    <w:rsid w:val="00FA2483"/>
    <w:rsid w:val="00FA25E0"/>
    <w:rsid w:val="00FA7115"/>
    <w:rsid w:val="00FB02A5"/>
    <w:rsid w:val="00FC0796"/>
    <w:rsid w:val="00FC2222"/>
    <w:rsid w:val="00FD079A"/>
    <w:rsid w:val="00FD4C44"/>
    <w:rsid w:val="00FE5CB5"/>
    <w:rsid w:val="00FF068D"/>
    <w:rsid w:val="00FF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68"/>
  </w:style>
  <w:style w:type="paragraph" w:styleId="1">
    <w:name w:val="heading 1"/>
    <w:basedOn w:val="a"/>
    <w:next w:val="a"/>
    <w:link w:val="10"/>
    <w:uiPriority w:val="9"/>
    <w:qFormat/>
    <w:rsid w:val="00CD62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2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2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2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2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2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26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26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2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76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uiPriority w:val="99"/>
    <w:rsid w:val="0076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uiPriority w:val="99"/>
    <w:rsid w:val="0076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align-ind">
    <w:name w:val="justalign-ind"/>
    <w:basedOn w:val="a"/>
    <w:uiPriority w:val="99"/>
    <w:rsid w:val="0076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4A60"/>
  </w:style>
  <w:style w:type="character" w:styleId="a4">
    <w:name w:val="Strong"/>
    <w:basedOn w:val="a0"/>
    <w:uiPriority w:val="22"/>
    <w:qFormat/>
    <w:rsid w:val="00CD6268"/>
    <w:rPr>
      <w:b/>
      <w:bCs/>
    </w:rPr>
  </w:style>
  <w:style w:type="character" w:styleId="a5">
    <w:name w:val="Emphasis"/>
    <w:basedOn w:val="a0"/>
    <w:uiPriority w:val="20"/>
    <w:qFormat/>
    <w:rsid w:val="00CD6268"/>
    <w:rPr>
      <w:i/>
      <w:iCs/>
    </w:rPr>
  </w:style>
  <w:style w:type="character" w:styleId="a6">
    <w:name w:val="Hyperlink"/>
    <w:basedOn w:val="a0"/>
    <w:uiPriority w:val="99"/>
    <w:unhideWhenUsed/>
    <w:rsid w:val="007C7073"/>
    <w:rPr>
      <w:color w:val="0000FF"/>
      <w:u w:val="single"/>
    </w:rPr>
  </w:style>
  <w:style w:type="paragraph" w:customStyle="1" w:styleId="c8">
    <w:name w:val="c8"/>
    <w:basedOn w:val="a"/>
    <w:rsid w:val="00070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709F6"/>
  </w:style>
  <w:style w:type="paragraph" w:customStyle="1" w:styleId="c0">
    <w:name w:val="c0"/>
    <w:basedOn w:val="a"/>
    <w:rsid w:val="00070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D62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CD6268"/>
    <w:pPr>
      <w:ind w:left="720"/>
      <w:contextualSpacing/>
    </w:pPr>
  </w:style>
  <w:style w:type="paragraph" w:styleId="a8">
    <w:name w:val="No Spacing"/>
    <w:link w:val="a9"/>
    <w:uiPriority w:val="1"/>
    <w:qFormat/>
    <w:rsid w:val="00CD6268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18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83ACB"/>
  </w:style>
  <w:style w:type="paragraph" w:styleId="ac">
    <w:name w:val="footer"/>
    <w:basedOn w:val="a"/>
    <w:link w:val="ad"/>
    <w:uiPriority w:val="99"/>
    <w:unhideWhenUsed/>
    <w:rsid w:val="0018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83ACB"/>
  </w:style>
  <w:style w:type="paragraph" w:customStyle="1" w:styleId="text">
    <w:name w:val="text"/>
    <w:basedOn w:val="a"/>
    <w:rsid w:val="00924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locked/>
    <w:rsid w:val="00C0378E"/>
  </w:style>
  <w:style w:type="character" w:customStyle="1" w:styleId="c1">
    <w:name w:val="c1"/>
    <w:basedOn w:val="a0"/>
    <w:rsid w:val="00C0378E"/>
  </w:style>
  <w:style w:type="character" w:customStyle="1" w:styleId="s5">
    <w:name w:val="s5"/>
    <w:basedOn w:val="a0"/>
    <w:rsid w:val="00C0378E"/>
  </w:style>
  <w:style w:type="character" w:customStyle="1" w:styleId="20">
    <w:name w:val="Заголовок 2 Знак"/>
    <w:basedOn w:val="a0"/>
    <w:link w:val="2"/>
    <w:uiPriority w:val="9"/>
    <w:semiHidden/>
    <w:rsid w:val="00CD62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D62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D62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D62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D62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D626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D62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CD626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CD62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CD62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CD62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CD62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D626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6268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CD62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CD6268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CD6268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CD6268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CD6268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CD6268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CD6268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CD6268"/>
    <w:pPr>
      <w:outlineLvl w:val="9"/>
    </w:pPr>
  </w:style>
  <w:style w:type="character" w:customStyle="1" w:styleId="apple-style-span">
    <w:name w:val="apple-style-span"/>
    <w:basedOn w:val="a0"/>
    <w:rsid w:val="00C678E6"/>
  </w:style>
  <w:style w:type="character" w:customStyle="1" w:styleId="c9">
    <w:name w:val="c9"/>
    <w:basedOn w:val="a0"/>
    <w:rsid w:val="00275295"/>
  </w:style>
  <w:style w:type="paragraph" w:customStyle="1" w:styleId="c2">
    <w:name w:val="c2"/>
    <w:basedOn w:val="a"/>
    <w:rsid w:val="0027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B6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B64D0C"/>
    <w:rPr>
      <w:rFonts w:ascii="Tahoma" w:hAnsi="Tahoma" w:cs="Tahoma"/>
      <w:sz w:val="16"/>
      <w:szCs w:val="16"/>
    </w:rPr>
  </w:style>
  <w:style w:type="character" w:customStyle="1" w:styleId="afd">
    <w:name w:val="Гипертекстовая ссылка"/>
    <w:basedOn w:val="a0"/>
    <w:uiPriority w:val="99"/>
    <w:rsid w:val="00561671"/>
    <w:rPr>
      <w:rFonts w:ascii="Times New Roman" w:hAnsi="Times New Roman" w:cs="Times New Roman" w:hint="default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08394.20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70208394.2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bakan.bezformata.com/word/75-let-pobed/5364661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FA913-54AF-450A-9DF2-F2820FB8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4897</TotalTime>
  <Pages>1</Pages>
  <Words>3525</Words>
  <Characters>20098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porezk_kult2</cp:lastModifiedBy>
  <cp:revision>211</cp:revision>
  <cp:lastPrinted>2020-01-16T13:19:00Z</cp:lastPrinted>
  <dcterms:created xsi:type="dcterms:W3CDTF">2016-10-31T06:17:00Z</dcterms:created>
  <dcterms:modified xsi:type="dcterms:W3CDTF">2021-01-25T11:00:00Z</dcterms:modified>
</cp:coreProperties>
</file>