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3" w:rsidRPr="00076575" w:rsidRDefault="008F6053" w:rsidP="008F6053">
      <w:pPr>
        <w:jc w:val="center"/>
        <w:rPr>
          <w:b/>
          <w:sz w:val="28"/>
          <w:szCs w:val="28"/>
        </w:rPr>
      </w:pPr>
      <w:r w:rsidRPr="00076575">
        <w:rPr>
          <w:b/>
          <w:sz w:val="28"/>
          <w:szCs w:val="28"/>
        </w:rPr>
        <w:t xml:space="preserve">ШУМЕРЛИНСКАЯ РАЙОННАЯ </w:t>
      </w:r>
    </w:p>
    <w:p w:rsidR="008F6053" w:rsidRPr="00076575" w:rsidRDefault="008F6053" w:rsidP="008F6053">
      <w:pPr>
        <w:jc w:val="center"/>
        <w:rPr>
          <w:b/>
          <w:sz w:val="28"/>
          <w:szCs w:val="28"/>
        </w:rPr>
      </w:pPr>
      <w:r w:rsidRPr="00076575">
        <w:rPr>
          <w:b/>
          <w:sz w:val="28"/>
          <w:szCs w:val="28"/>
        </w:rPr>
        <w:t>ТЕРРИТОРИАЛЬНАЯ ИЗБИРАТЕЛЬНАЯ КОМИССИЯ</w:t>
      </w:r>
    </w:p>
    <w:p w:rsidR="008F6053" w:rsidRPr="00076575" w:rsidRDefault="008F6053" w:rsidP="008F6053"/>
    <w:p w:rsidR="008F6053" w:rsidRPr="00076575" w:rsidRDefault="008F6053" w:rsidP="008F6053"/>
    <w:p w:rsidR="008F6053" w:rsidRPr="00076575" w:rsidRDefault="008F6053" w:rsidP="008F6053">
      <w:pPr>
        <w:jc w:val="center"/>
        <w:rPr>
          <w:b/>
          <w:lang w:eastAsia="en-US"/>
        </w:rPr>
      </w:pPr>
      <w:proofErr w:type="gramStart"/>
      <w:r w:rsidRPr="00076575">
        <w:rPr>
          <w:b/>
          <w:lang w:eastAsia="en-US"/>
        </w:rPr>
        <w:t>Р</w:t>
      </w:r>
      <w:proofErr w:type="gramEnd"/>
      <w:r w:rsidRPr="00076575">
        <w:rPr>
          <w:b/>
          <w:lang w:eastAsia="en-US"/>
        </w:rPr>
        <w:t xml:space="preserve"> Е Ш Е Н И Е</w:t>
      </w:r>
    </w:p>
    <w:p w:rsidR="008F6053" w:rsidRPr="00076575" w:rsidRDefault="008F6053" w:rsidP="008F6053">
      <w:pPr>
        <w:jc w:val="center"/>
        <w:rPr>
          <w:b/>
          <w:lang w:eastAsia="en-US"/>
        </w:rPr>
      </w:pPr>
    </w:p>
    <w:p w:rsidR="008F6053" w:rsidRPr="00076575" w:rsidRDefault="007006E4" w:rsidP="008F605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14 </w:t>
      </w:r>
      <w:bookmarkStart w:id="0" w:name="_GoBack"/>
      <w:bookmarkEnd w:id="0"/>
      <w:r w:rsidR="008F6053" w:rsidRPr="00076575">
        <w:rPr>
          <w:sz w:val="26"/>
          <w:szCs w:val="26"/>
          <w:lang w:eastAsia="en-US"/>
        </w:rPr>
        <w:t xml:space="preserve">сентября 2020 г.                                                                                           № </w:t>
      </w:r>
      <w:r w:rsidR="008F6053">
        <w:rPr>
          <w:sz w:val="26"/>
          <w:szCs w:val="26"/>
          <w:lang w:eastAsia="en-US"/>
        </w:rPr>
        <w:t>75</w:t>
      </w:r>
      <w:r w:rsidR="004B57BE">
        <w:rPr>
          <w:sz w:val="26"/>
          <w:szCs w:val="26"/>
          <w:lang w:eastAsia="en-US"/>
        </w:rPr>
        <w:t>/23</w:t>
      </w:r>
      <w:r w:rsidR="008F6053" w:rsidRPr="00076575">
        <w:rPr>
          <w:sz w:val="26"/>
          <w:szCs w:val="26"/>
          <w:lang w:eastAsia="en-US"/>
        </w:rPr>
        <w:t>-4</w:t>
      </w:r>
    </w:p>
    <w:p w:rsidR="008F6053" w:rsidRDefault="009F5C3B" w:rsidP="008F6053">
      <w:pPr>
        <w:ind w:firstLine="708"/>
        <w:rPr>
          <w:bCs/>
          <w:sz w:val="28"/>
        </w:rPr>
      </w:pPr>
      <w:r w:rsidRPr="009F5C3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.05pt;margin-top:10.7pt;width:255.1pt;height:69.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" stroked="f">
            <v:textbox>
              <w:txbxContent>
                <w:p w:rsidR="008F6053" w:rsidRPr="007A7122" w:rsidRDefault="007A7122" w:rsidP="007A7122">
                  <w:r w:rsidRPr="00CD1031">
                    <w:rPr>
                      <w:bCs/>
                    </w:rPr>
                    <w:t xml:space="preserve">Об итогах голосования на выборах депутатов Собрания депутатов </w:t>
                  </w:r>
                  <w:proofErr w:type="spellStart"/>
                  <w:r w:rsidR="004B57BE">
                    <w:rPr>
                      <w:bCs/>
                    </w:rPr>
                    <w:t>Магаринского</w:t>
                  </w:r>
                  <w:proofErr w:type="spellEnd"/>
                  <w:r w:rsidR="009B5F26">
                    <w:rPr>
                      <w:bCs/>
                    </w:rPr>
                    <w:t xml:space="preserve"> </w:t>
                  </w:r>
                  <w:r w:rsidRPr="00CD1031">
                    <w:rPr>
                      <w:bCs/>
                    </w:rPr>
                    <w:t xml:space="preserve">сельского поселения </w:t>
                  </w:r>
                  <w:proofErr w:type="spellStart"/>
                  <w:r w:rsidRPr="00CD1031">
                    <w:rPr>
                      <w:bCs/>
                    </w:rPr>
                    <w:t>Шумерлинского</w:t>
                  </w:r>
                  <w:proofErr w:type="spellEnd"/>
                  <w:r w:rsidRPr="00CD1031">
                    <w:rPr>
                      <w:bCs/>
                    </w:rPr>
                    <w:t xml:space="preserve"> района</w:t>
                  </w:r>
                </w:p>
              </w:txbxContent>
            </v:textbox>
          </v:shape>
        </w:pict>
      </w:r>
    </w:p>
    <w:p w:rsidR="008F6053" w:rsidRDefault="008F6053" w:rsidP="008F6053">
      <w:pPr>
        <w:ind w:firstLine="708"/>
        <w:rPr>
          <w:bCs/>
          <w:sz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4B57BE" w:rsidRDefault="004B57BE" w:rsidP="004B57BE">
      <w:pPr>
        <w:ind w:firstLine="709"/>
        <w:jc w:val="both"/>
      </w:pPr>
      <w:proofErr w:type="gramStart"/>
      <w:r w:rsidRPr="00CD1031">
        <w:t xml:space="preserve">На основании данных первых экземпляров протоколов участковых избирательных комиссий об итогах голосования на выборах депутатов Собрания депутатов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 w:rsidRPr="00CD1031">
        <w:t>Шумерлинского</w:t>
      </w:r>
      <w:proofErr w:type="spellEnd"/>
      <w:r w:rsidRPr="00CD1031">
        <w:t xml:space="preserve"> района созыва 2020-2025 гг., 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пунктом 1,2 статьи 48 Закона Чувашской Республики «О выборах в органы местного самоуправления в</w:t>
      </w:r>
      <w:proofErr w:type="gramEnd"/>
      <w:r w:rsidRPr="00CD1031">
        <w:t xml:space="preserve"> Чувашской Республике»</w:t>
      </w:r>
    </w:p>
    <w:p w:rsidR="004B57BE" w:rsidRDefault="004B57BE" w:rsidP="004B57BE">
      <w:pPr>
        <w:ind w:firstLine="709"/>
        <w:jc w:val="both"/>
      </w:pPr>
    </w:p>
    <w:p w:rsidR="004B57BE" w:rsidRPr="00CD1031" w:rsidRDefault="004B57BE" w:rsidP="004B57BE">
      <w:pPr>
        <w:ind w:firstLine="709"/>
        <w:jc w:val="both"/>
        <w:rPr>
          <w:b/>
        </w:rPr>
      </w:pPr>
      <w:r w:rsidRPr="00CD1031">
        <w:t xml:space="preserve">. </w:t>
      </w:r>
      <w:proofErr w:type="spellStart"/>
      <w:r w:rsidRPr="00CD1031">
        <w:rPr>
          <w:b/>
        </w:rPr>
        <w:t>Шумерлинская</w:t>
      </w:r>
      <w:proofErr w:type="spellEnd"/>
      <w:r w:rsidRPr="00CD1031">
        <w:rPr>
          <w:b/>
        </w:rPr>
        <w:t xml:space="preserve"> районная территориальная избирательная комиссия решила:</w:t>
      </w:r>
    </w:p>
    <w:p w:rsidR="004B57BE" w:rsidRPr="00CD1031" w:rsidRDefault="004B57BE" w:rsidP="004B57BE">
      <w:pPr>
        <w:ind w:firstLine="709"/>
        <w:jc w:val="both"/>
      </w:pPr>
      <w:r>
        <w:t>1. Признать выборы депутатов</w:t>
      </w:r>
      <w:r w:rsidRPr="00CD1031">
        <w:t xml:space="preserve"> Собрания депутатов</w:t>
      </w:r>
      <w:r>
        <w:t xml:space="preserve"> </w:t>
      </w:r>
      <w:proofErr w:type="spellStart"/>
      <w:r>
        <w:t>Магаринского</w:t>
      </w:r>
      <w:proofErr w:type="spellEnd"/>
      <w:r>
        <w:t xml:space="preserve"> сельского поселения</w:t>
      </w:r>
      <w:r w:rsidRPr="00CD1031">
        <w:t xml:space="preserve"> </w:t>
      </w:r>
      <w:proofErr w:type="spellStart"/>
      <w:r w:rsidRPr="00CD1031">
        <w:t>Шумерлинского</w:t>
      </w:r>
      <w:proofErr w:type="spellEnd"/>
      <w:r w:rsidRPr="00CD1031">
        <w:t xml:space="preserve"> района созыва 2020-2025 гг.  состоявшимися и действительными.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2. Считать избранными депутатами </w:t>
      </w:r>
      <w:r>
        <w:t xml:space="preserve"> </w:t>
      </w:r>
      <w:r w:rsidRPr="00CD1031">
        <w:t xml:space="preserve"> Собрани</w:t>
      </w:r>
      <w:r>
        <w:t>я</w:t>
      </w:r>
      <w:r w:rsidRPr="00CD1031">
        <w:t xml:space="preserve"> депутатов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 w:rsidRPr="00CD1031">
        <w:t>Шумерлинского</w:t>
      </w:r>
      <w:proofErr w:type="spellEnd"/>
      <w:r w:rsidRPr="00CD1031">
        <w:t xml:space="preserve"> района созыва 2020-2025 гг.: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 по </w:t>
      </w:r>
      <w:proofErr w:type="spellStart"/>
      <w:proofErr w:type="gramStart"/>
      <w:r>
        <w:t>Полярно-Звездинскому</w:t>
      </w:r>
      <w:proofErr w:type="spellEnd"/>
      <w:proofErr w:type="gramEnd"/>
      <w:r>
        <w:t xml:space="preserve"> </w:t>
      </w:r>
      <w:r w:rsidRPr="00CD1031">
        <w:t xml:space="preserve">одномандатному избирательному округу №1 – </w:t>
      </w:r>
      <w:proofErr w:type="spellStart"/>
      <w:r>
        <w:t>Бурдасова</w:t>
      </w:r>
      <w:proofErr w:type="spellEnd"/>
      <w:r>
        <w:t xml:space="preserve"> Владимира Иосифовича;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по </w:t>
      </w:r>
      <w:proofErr w:type="spellStart"/>
      <w:r>
        <w:t>Магаринскому</w:t>
      </w:r>
      <w:proofErr w:type="spellEnd"/>
      <w:r w:rsidRPr="00CD1031">
        <w:t xml:space="preserve"> одномандатному избирательному округу №2 – </w:t>
      </w:r>
      <w:r>
        <w:t>Михайлову Наталью Андреевну;</w:t>
      </w:r>
    </w:p>
    <w:p w:rsidR="004B57BE" w:rsidRDefault="004B57BE" w:rsidP="004B57BE">
      <w:pPr>
        <w:ind w:firstLine="720"/>
        <w:jc w:val="both"/>
      </w:pPr>
      <w:r w:rsidRPr="00CD1031">
        <w:t xml:space="preserve">по </w:t>
      </w:r>
      <w:r>
        <w:t xml:space="preserve">Петропавловскому </w:t>
      </w:r>
      <w:r w:rsidRPr="00CD1031">
        <w:t>одномандатному избирательному округу №3 –</w:t>
      </w:r>
      <w:r>
        <w:t xml:space="preserve"> Медведеву надежду Владимировну;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по </w:t>
      </w:r>
      <w:r>
        <w:t xml:space="preserve">Заречному </w:t>
      </w:r>
      <w:r w:rsidRPr="00CD1031">
        <w:t xml:space="preserve">одномандатному избирательному округу №4 – </w:t>
      </w:r>
      <w:proofErr w:type="spellStart"/>
      <w:r>
        <w:t>Немойкина</w:t>
      </w:r>
      <w:proofErr w:type="spellEnd"/>
      <w:r>
        <w:t xml:space="preserve"> Владимира Михайловича;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по </w:t>
      </w:r>
      <w:r>
        <w:t>Николаевскому</w:t>
      </w:r>
      <w:r w:rsidRPr="00CD1031">
        <w:t xml:space="preserve"> одномандатному избирательному округу №5 – </w:t>
      </w:r>
      <w:r>
        <w:t xml:space="preserve"> </w:t>
      </w:r>
      <w:proofErr w:type="spellStart"/>
      <w:r>
        <w:t>Мизурову</w:t>
      </w:r>
      <w:proofErr w:type="spellEnd"/>
      <w:r>
        <w:t xml:space="preserve"> Тамару Валерьевну;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по </w:t>
      </w:r>
      <w:r>
        <w:t xml:space="preserve">Школьному </w:t>
      </w:r>
      <w:r w:rsidRPr="00CD1031">
        <w:t xml:space="preserve">одномандатному избирательному округу №6 – </w:t>
      </w:r>
      <w:r>
        <w:t xml:space="preserve"> </w:t>
      </w:r>
      <w:proofErr w:type="spellStart"/>
      <w:r>
        <w:t>Стекольщикова</w:t>
      </w:r>
      <w:proofErr w:type="spellEnd"/>
      <w:r>
        <w:t xml:space="preserve"> Петра Валерьевича;</w:t>
      </w:r>
    </w:p>
    <w:p w:rsidR="004B57BE" w:rsidRPr="00CD1031" w:rsidRDefault="004B57BE" w:rsidP="004B57BE">
      <w:pPr>
        <w:ind w:firstLine="720"/>
        <w:jc w:val="both"/>
      </w:pPr>
      <w:r w:rsidRPr="00CD1031">
        <w:t xml:space="preserve">по </w:t>
      </w:r>
      <w:r>
        <w:t xml:space="preserve">Лесному </w:t>
      </w:r>
      <w:r w:rsidRPr="00CD1031">
        <w:t xml:space="preserve"> одномандатному избирательному округу №7 </w:t>
      </w:r>
      <w:r>
        <w:t xml:space="preserve"> - Васильева Феликса Самуиловича.</w:t>
      </w:r>
    </w:p>
    <w:p w:rsidR="008F6053" w:rsidRDefault="008F6053" w:rsidP="008F6053">
      <w:pPr>
        <w:shd w:val="clear" w:color="auto" w:fill="FFFFFF"/>
        <w:spacing w:line="276" w:lineRule="auto"/>
        <w:ind w:firstLine="708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1843"/>
        <w:gridCol w:w="2941"/>
      </w:tblGrid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14496">
              <w:rPr>
                <w:lang w:eastAsia="en-US"/>
              </w:rPr>
              <w:t xml:space="preserve">Председатель </w:t>
            </w:r>
            <w:proofErr w:type="spellStart"/>
            <w:r w:rsidRPr="00614496">
              <w:rPr>
                <w:lang w:eastAsia="en-US"/>
              </w:rPr>
              <w:t>Шумерлинской</w:t>
            </w:r>
            <w:proofErr w:type="spellEnd"/>
            <w:r w:rsidRPr="00614496">
              <w:rPr>
                <w:lang w:eastAsia="en-US"/>
              </w:rPr>
              <w:t xml:space="preserve"> районной территориальной избирательной комиссии</w:t>
            </w: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</w:p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  <w:r w:rsidRPr="00614496">
              <w:rPr>
                <w:lang w:eastAsia="en-US"/>
              </w:rPr>
              <w:t>Е.И.Якушева</w:t>
            </w:r>
          </w:p>
        </w:tc>
      </w:tr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</w:tr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14496">
              <w:rPr>
                <w:lang w:eastAsia="en-US"/>
              </w:rPr>
              <w:t xml:space="preserve">Секретарь </w:t>
            </w:r>
            <w:proofErr w:type="spellStart"/>
            <w:r w:rsidRPr="00614496">
              <w:rPr>
                <w:lang w:eastAsia="en-US"/>
              </w:rPr>
              <w:t>Шумерлинской</w:t>
            </w:r>
            <w:proofErr w:type="spellEnd"/>
            <w:r w:rsidRPr="00614496">
              <w:rPr>
                <w:lang w:eastAsia="en-US"/>
              </w:rPr>
              <w:t xml:space="preserve">  районной территориальной избирательной комиссии</w:t>
            </w: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</w:p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  <w:proofErr w:type="spellStart"/>
            <w:r w:rsidRPr="00614496">
              <w:rPr>
                <w:lang w:eastAsia="en-US"/>
              </w:rPr>
              <w:t>Л.С.Саерова</w:t>
            </w:r>
            <w:proofErr w:type="spellEnd"/>
          </w:p>
        </w:tc>
      </w:tr>
    </w:tbl>
    <w:p w:rsidR="008F6053" w:rsidRDefault="008F6053" w:rsidP="008F6053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736" w:rsidRDefault="00242736"/>
    <w:sectPr w:rsidR="00242736" w:rsidSect="00614496">
      <w:footerReference w:type="default" r:id="rId7"/>
      <w:pgSz w:w="11906" w:h="16838"/>
      <w:pgMar w:top="993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F8" w:rsidRDefault="00FB37F8">
      <w:r>
        <w:separator/>
      </w:r>
    </w:p>
  </w:endnote>
  <w:endnote w:type="continuationSeparator" w:id="0">
    <w:p w:rsidR="00FB37F8" w:rsidRDefault="00FB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4D" w:rsidRDefault="004B57BE">
    <w:pPr>
      <w:pStyle w:val="a3"/>
      <w:jc w:val="right"/>
    </w:pPr>
  </w:p>
  <w:p w:rsidR="0016364D" w:rsidRDefault="004B57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F8" w:rsidRDefault="00FB37F8">
      <w:r>
        <w:separator/>
      </w:r>
    </w:p>
  </w:footnote>
  <w:footnote w:type="continuationSeparator" w:id="0">
    <w:p w:rsidR="00FB37F8" w:rsidRDefault="00FB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DDF"/>
    <w:multiLevelType w:val="hybridMultilevel"/>
    <w:tmpl w:val="2E08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D"/>
    <w:rsid w:val="000B36E4"/>
    <w:rsid w:val="000E1758"/>
    <w:rsid w:val="00155A1C"/>
    <w:rsid w:val="001754ED"/>
    <w:rsid w:val="001E3EF1"/>
    <w:rsid w:val="00242736"/>
    <w:rsid w:val="00267331"/>
    <w:rsid w:val="00267A7C"/>
    <w:rsid w:val="00333FA2"/>
    <w:rsid w:val="00361E62"/>
    <w:rsid w:val="003C4A82"/>
    <w:rsid w:val="004269E8"/>
    <w:rsid w:val="004B57BE"/>
    <w:rsid w:val="00697544"/>
    <w:rsid w:val="007006E4"/>
    <w:rsid w:val="007A7122"/>
    <w:rsid w:val="008B2C96"/>
    <w:rsid w:val="008F6053"/>
    <w:rsid w:val="00964268"/>
    <w:rsid w:val="009B5F26"/>
    <w:rsid w:val="009C1BF2"/>
    <w:rsid w:val="009D38C2"/>
    <w:rsid w:val="009F5C3B"/>
    <w:rsid w:val="00A17F4A"/>
    <w:rsid w:val="00A3688E"/>
    <w:rsid w:val="00AB7361"/>
    <w:rsid w:val="00AC74EC"/>
    <w:rsid w:val="00BA0330"/>
    <w:rsid w:val="00C24887"/>
    <w:rsid w:val="00C855D6"/>
    <w:rsid w:val="00C936E4"/>
    <w:rsid w:val="00CC65EA"/>
    <w:rsid w:val="00CD5D11"/>
    <w:rsid w:val="00CE3D31"/>
    <w:rsid w:val="00D22E20"/>
    <w:rsid w:val="00D845C2"/>
    <w:rsid w:val="00DE320D"/>
    <w:rsid w:val="00E47F71"/>
    <w:rsid w:val="00EA632B"/>
    <w:rsid w:val="00ED2717"/>
    <w:rsid w:val="00F76B7B"/>
    <w:rsid w:val="00FA1173"/>
    <w:rsid w:val="00F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053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F6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6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E17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053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F6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6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21</cp:revision>
  <cp:lastPrinted>2020-09-13T07:15:00Z</cp:lastPrinted>
  <dcterms:created xsi:type="dcterms:W3CDTF">2020-09-13T07:10:00Z</dcterms:created>
  <dcterms:modified xsi:type="dcterms:W3CDTF">2021-01-17T14:24:00Z</dcterms:modified>
</cp:coreProperties>
</file>