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A61137"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9525" t="10160" r="952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0611A"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A61137"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4765" t="10160" r="51435"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703419" w:rsidRDefault="00703419" w:rsidP="00A61137">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703419" w:rsidRDefault="00703419" w:rsidP="00A61137">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5080" t="10160" r="952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703419" w:rsidRDefault="00703419" w:rsidP="00C1309B">
                            <w:pPr>
                              <w:jc w:val="center"/>
                              <w:rPr>
                                <w:rFonts w:ascii="Book Antiqua" w:hAnsi="Book Antiqua"/>
                                <w:b/>
                                <w:bCs/>
                              </w:rPr>
                            </w:pPr>
                            <w:r>
                              <w:rPr>
                                <w:rFonts w:ascii="Book Antiqua" w:hAnsi="Book Antiqua"/>
                                <w:b/>
                                <w:bCs/>
                                <w:lang w:val="en-US"/>
                              </w:rPr>
                              <w:t>1</w:t>
                            </w:r>
                            <w:r>
                              <w:rPr>
                                <w:rFonts w:ascii="Book Antiqua" w:hAnsi="Book Antiqua"/>
                                <w:b/>
                                <w:bCs/>
                              </w:rPr>
                              <w:t>7.05.</w:t>
                            </w:r>
                          </w:p>
                          <w:p w:rsidR="00703419" w:rsidRPr="00864A66" w:rsidRDefault="00703419"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703419" w:rsidRPr="00A61137" w:rsidRDefault="00703419" w:rsidP="00C1309B">
                            <w:pPr>
                              <w:jc w:val="center"/>
                              <w:rPr>
                                <w:lang w:val="en-US"/>
                              </w:rPr>
                            </w:pPr>
                            <w:r w:rsidRPr="00864A66">
                              <w:rPr>
                                <w:rFonts w:ascii="Book Antiqua" w:hAnsi="Book Antiqua"/>
                                <w:b/>
                                <w:bCs/>
                              </w:rPr>
                              <w:t xml:space="preserve">№ </w:t>
                            </w:r>
                            <w:r>
                              <w:rPr>
                                <w:rFonts w:ascii="Book Antiqua" w:hAnsi="Book Antiqua"/>
                                <w:b/>
                                <w:bCs/>
                                <w:lang w:val="en-US"/>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703419" w:rsidRDefault="00703419" w:rsidP="00C1309B">
                      <w:pPr>
                        <w:jc w:val="center"/>
                        <w:rPr>
                          <w:rFonts w:ascii="Book Antiqua" w:hAnsi="Book Antiqua"/>
                          <w:b/>
                          <w:bCs/>
                        </w:rPr>
                      </w:pPr>
                      <w:r>
                        <w:rPr>
                          <w:rFonts w:ascii="Book Antiqua" w:hAnsi="Book Antiqua"/>
                          <w:b/>
                          <w:bCs/>
                          <w:lang w:val="en-US"/>
                        </w:rPr>
                        <w:t>1</w:t>
                      </w:r>
                      <w:r>
                        <w:rPr>
                          <w:rFonts w:ascii="Book Antiqua" w:hAnsi="Book Antiqua"/>
                          <w:b/>
                          <w:bCs/>
                        </w:rPr>
                        <w:t>7.05.</w:t>
                      </w:r>
                    </w:p>
                    <w:p w:rsidR="00703419" w:rsidRPr="00864A66" w:rsidRDefault="00703419"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703419" w:rsidRPr="00A61137" w:rsidRDefault="00703419" w:rsidP="00C1309B">
                      <w:pPr>
                        <w:jc w:val="center"/>
                        <w:rPr>
                          <w:lang w:val="en-US"/>
                        </w:rPr>
                      </w:pPr>
                      <w:r w:rsidRPr="00864A66">
                        <w:rPr>
                          <w:rFonts w:ascii="Book Antiqua" w:hAnsi="Book Antiqua"/>
                          <w:b/>
                          <w:bCs/>
                        </w:rPr>
                        <w:t xml:space="preserve">№ </w:t>
                      </w:r>
                      <w:r>
                        <w:rPr>
                          <w:rFonts w:ascii="Book Antiqua" w:hAnsi="Book Antiqua"/>
                          <w:b/>
                          <w:bCs/>
                          <w:lang w:val="en-US"/>
                        </w:rPr>
                        <w:t>12</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11430" t="10160" r="508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22C7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A61137">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9525" t="13335" r="952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0936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C1309B" w:rsidRPr="00A61137" w:rsidRDefault="00C1309B" w:rsidP="00796FA7">
      <w:pPr>
        <w:rPr>
          <w:sz w:val="20"/>
          <w:szCs w:val="20"/>
        </w:rPr>
      </w:pPr>
    </w:p>
    <w:tbl>
      <w:tblPr>
        <w:tblW w:w="0" w:type="auto"/>
        <w:tblLook w:val="01E0" w:firstRow="1" w:lastRow="1" w:firstColumn="1" w:lastColumn="1" w:noHBand="0" w:noVBand="0"/>
      </w:tblPr>
      <w:tblGrid>
        <w:gridCol w:w="5070"/>
      </w:tblGrid>
      <w:tr w:rsidR="00A61137" w:rsidRPr="00361CD7" w:rsidTr="00703419">
        <w:tc>
          <w:tcPr>
            <w:tcW w:w="5070" w:type="dxa"/>
            <w:shd w:val="clear" w:color="auto" w:fill="auto"/>
          </w:tcPr>
          <w:p w:rsidR="00A61137" w:rsidRPr="001C6771" w:rsidRDefault="00A61137" w:rsidP="001C6771">
            <w:pPr>
              <w:ind w:firstLine="567"/>
              <w:jc w:val="both"/>
              <w:rPr>
                <w:sz w:val="20"/>
                <w:szCs w:val="20"/>
              </w:rPr>
            </w:pPr>
            <w:r>
              <w:rPr>
                <w:sz w:val="20"/>
                <w:szCs w:val="20"/>
              </w:rPr>
              <w:t>Постановление администрации Аликовского р</w:t>
            </w:r>
            <w:r w:rsidR="001C6771">
              <w:rPr>
                <w:sz w:val="20"/>
                <w:szCs w:val="20"/>
              </w:rPr>
              <w:t>айона Чувашской Республики от 30.04.2021 №424</w:t>
            </w:r>
            <w:r>
              <w:rPr>
                <w:sz w:val="20"/>
                <w:szCs w:val="20"/>
              </w:rPr>
              <w:t xml:space="preserve"> «</w:t>
            </w:r>
            <w:r w:rsidR="001C6771" w:rsidRPr="001C6771">
              <w:rPr>
                <w:sz w:val="20"/>
                <w:szCs w:val="20"/>
              </w:rPr>
              <w:t>Об окончании отопительного сезона 2020-2021 г.г.</w:t>
            </w:r>
            <w:r w:rsidR="001C6771">
              <w:rPr>
                <w:sz w:val="20"/>
                <w:szCs w:val="20"/>
              </w:rPr>
              <w:t>»</w:t>
            </w:r>
          </w:p>
        </w:tc>
      </w:tr>
    </w:tbl>
    <w:p w:rsidR="00A61137" w:rsidRPr="00361CD7" w:rsidRDefault="00A61137" w:rsidP="00A61137">
      <w:pPr>
        <w:autoSpaceDE w:val="0"/>
        <w:autoSpaceDN w:val="0"/>
        <w:adjustRightInd w:val="0"/>
        <w:jc w:val="both"/>
        <w:rPr>
          <w:rFonts w:eastAsia="Calibri"/>
          <w:sz w:val="20"/>
          <w:szCs w:val="20"/>
          <w:lang w:eastAsia="en-US"/>
        </w:rPr>
      </w:pPr>
      <w:bookmarkStart w:id="0" w:name="sub_100"/>
    </w:p>
    <w:bookmarkEnd w:id="0"/>
    <w:p w:rsidR="001C6771" w:rsidRPr="001C6771" w:rsidRDefault="001C6771" w:rsidP="001C6771">
      <w:pPr>
        <w:tabs>
          <w:tab w:val="left" w:pos="851"/>
        </w:tabs>
        <w:ind w:firstLine="709"/>
        <w:jc w:val="both"/>
        <w:rPr>
          <w:sz w:val="20"/>
          <w:szCs w:val="20"/>
        </w:rPr>
      </w:pPr>
      <w:r w:rsidRPr="001C6771">
        <w:rPr>
          <w:sz w:val="20"/>
          <w:szCs w:val="20"/>
        </w:rPr>
        <w:t>В связи с установившейся стабильной плюсовой среднесуточной температур</w:t>
      </w:r>
      <w:r>
        <w:rPr>
          <w:sz w:val="20"/>
          <w:szCs w:val="20"/>
        </w:rPr>
        <w:t xml:space="preserve">ы   наружного   воздуха +8 ˚С, </w:t>
      </w:r>
      <w:r w:rsidRPr="001C6771">
        <w:rPr>
          <w:sz w:val="20"/>
          <w:szCs w:val="20"/>
        </w:rPr>
        <w:t>администрация Аликовского района Чувашской Республики п о с т а н о в л я е т:</w:t>
      </w:r>
    </w:p>
    <w:p w:rsidR="001C6771" w:rsidRPr="001C6771" w:rsidRDefault="001C6771" w:rsidP="001C6771">
      <w:pPr>
        <w:tabs>
          <w:tab w:val="left" w:pos="851"/>
        </w:tabs>
        <w:ind w:firstLine="709"/>
        <w:jc w:val="both"/>
        <w:rPr>
          <w:sz w:val="20"/>
          <w:szCs w:val="20"/>
        </w:rPr>
      </w:pPr>
      <w:r w:rsidRPr="001C6771">
        <w:rPr>
          <w:sz w:val="20"/>
          <w:szCs w:val="20"/>
        </w:rPr>
        <w:t>1. Завершить отопительный сезон 2020-2021 г.г. с 6 мая 2021 года.</w:t>
      </w:r>
    </w:p>
    <w:p w:rsidR="001C6771" w:rsidRPr="001C6771" w:rsidRDefault="001C6771" w:rsidP="001C6771">
      <w:pPr>
        <w:tabs>
          <w:tab w:val="left" w:pos="851"/>
        </w:tabs>
        <w:ind w:firstLine="709"/>
        <w:jc w:val="both"/>
        <w:rPr>
          <w:sz w:val="20"/>
          <w:szCs w:val="20"/>
        </w:rPr>
      </w:pPr>
      <w:r w:rsidRPr="001C6771">
        <w:rPr>
          <w:sz w:val="20"/>
          <w:szCs w:val="20"/>
        </w:rPr>
        <w:t>2. Отделу строительства, ЖКХ, дорожного хозяйства, транспорта и связи администрации Аликовского района разработать план мероприятий по подготовке объектов жилищно-коммунального хозяйства и социальной сферы к осенне-зимнему периоду 2021-2022 г.г.</w:t>
      </w:r>
    </w:p>
    <w:p w:rsidR="001C6771" w:rsidRDefault="001C6771" w:rsidP="001C6771">
      <w:pPr>
        <w:tabs>
          <w:tab w:val="left" w:pos="851"/>
        </w:tabs>
        <w:ind w:firstLine="709"/>
        <w:jc w:val="both"/>
        <w:rPr>
          <w:sz w:val="20"/>
          <w:szCs w:val="20"/>
        </w:rPr>
      </w:pPr>
      <w:r w:rsidRPr="001C6771">
        <w:rPr>
          <w:sz w:val="20"/>
          <w:szCs w:val="20"/>
        </w:rPr>
        <w:t xml:space="preserve">3. Настоящее постановление довести до всех муниципальных бюджетных организаций и организаций коммунального комплекса Аликовского района. </w:t>
      </w:r>
    </w:p>
    <w:p w:rsidR="001C6771" w:rsidRDefault="001C6771" w:rsidP="001C6771">
      <w:pPr>
        <w:widowControl w:val="0"/>
        <w:tabs>
          <w:tab w:val="left" w:pos="851"/>
        </w:tabs>
        <w:autoSpaceDE w:val="0"/>
        <w:autoSpaceDN w:val="0"/>
        <w:adjustRightInd w:val="0"/>
        <w:rPr>
          <w:sz w:val="20"/>
          <w:szCs w:val="20"/>
        </w:rPr>
      </w:pPr>
    </w:p>
    <w:p w:rsidR="001C6771" w:rsidRDefault="001C6771" w:rsidP="001C6771">
      <w:pPr>
        <w:widowControl w:val="0"/>
        <w:tabs>
          <w:tab w:val="left" w:pos="851"/>
        </w:tabs>
        <w:autoSpaceDE w:val="0"/>
        <w:autoSpaceDN w:val="0"/>
        <w:adjustRightInd w:val="0"/>
        <w:rPr>
          <w:sz w:val="20"/>
          <w:szCs w:val="20"/>
        </w:rPr>
      </w:pPr>
    </w:p>
    <w:p w:rsidR="001C6771" w:rsidRPr="00361CD7" w:rsidRDefault="001C6771" w:rsidP="001C6771">
      <w:pPr>
        <w:widowControl w:val="0"/>
        <w:tabs>
          <w:tab w:val="left" w:pos="851"/>
        </w:tabs>
        <w:autoSpaceDE w:val="0"/>
        <w:autoSpaceDN w:val="0"/>
        <w:adjustRightInd w:val="0"/>
        <w:rPr>
          <w:sz w:val="20"/>
          <w:szCs w:val="20"/>
        </w:rPr>
      </w:pPr>
      <w:r w:rsidRPr="00361CD7">
        <w:rPr>
          <w:sz w:val="20"/>
          <w:szCs w:val="20"/>
        </w:rPr>
        <w:t>Глава администрации</w:t>
      </w:r>
    </w:p>
    <w:p w:rsidR="001C6771" w:rsidRPr="001C6771" w:rsidRDefault="001C6771" w:rsidP="001C6771">
      <w:pPr>
        <w:tabs>
          <w:tab w:val="left" w:pos="851"/>
        </w:tabs>
        <w:jc w:val="both"/>
        <w:rPr>
          <w:sz w:val="20"/>
          <w:szCs w:val="20"/>
        </w:rPr>
      </w:pPr>
      <w:r w:rsidRPr="00361CD7">
        <w:rPr>
          <w:sz w:val="20"/>
          <w:szCs w:val="20"/>
        </w:rPr>
        <w:t xml:space="preserve">Аликовского района                           </w:t>
      </w:r>
      <w:r>
        <w:rPr>
          <w:sz w:val="20"/>
          <w:szCs w:val="20"/>
        </w:rPr>
        <w:t xml:space="preserve">                                          </w:t>
      </w:r>
      <w:r w:rsidRPr="00361CD7">
        <w:rPr>
          <w:sz w:val="20"/>
          <w:szCs w:val="20"/>
        </w:rPr>
        <w:t xml:space="preserve">                А.Н. Куликов</w:t>
      </w:r>
    </w:p>
    <w:p w:rsidR="00A61137" w:rsidRPr="00361CD7" w:rsidRDefault="00A61137" w:rsidP="00A61137">
      <w:pPr>
        <w:jc w:val="both"/>
        <w:rPr>
          <w:sz w:val="20"/>
          <w:szCs w:val="20"/>
        </w:rPr>
      </w:pPr>
    </w:p>
    <w:p w:rsidR="00A61137" w:rsidRPr="00361CD7" w:rsidRDefault="00A61137" w:rsidP="00A61137">
      <w:pPr>
        <w:rPr>
          <w:sz w:val="20"/>
          <w:szCs w:val="20"/>
        </w:rPr>
      </w:pPr>
    </w:p>
    <w:p w:rsidR="001C6771" w:rsidRPr="001C6771" w:rsidRDefault="001C6771" w:rsidP="001C6771">
      <w:pPr>
        <w:ind w:right="4677" w:firstLine="567"/>
        <w:jc w:val="both"/>
        <w:rPr>
          <w:sz w:val="20"/>
          <w:szCs w:val="20"/>
        </w:rPr>
      </w:pPr>
      <w:r w:rsidRPr="001C6771">
        <w:rPr>
          <w:sz w:val="20"/>
          <w:szCs w:val="20"/>
        </w:rPr>
        <w:t>Постановление администрации Аликовского р</w:t>
      </w:r>
      <w:r>
        <w:rPr>
          <w:sz w:val="20"/>
          <w:szCs w:val="20"/>
        </w:rPr>
        <w:t>айона Чувашской Республики от 11.05.2021 №446</w:t>
      </w:r>
      <w:r w:rsidRPr="001C6771">
        <w:rPr>
          <w:sz w:val="20"/>
          <w:szCs w:val="20"/>
        </w:rPr>
        <w:t xml:space="preserve"> «Об установлении даты проведения «Последнего звонка» в общеобразовательных </w:t>
      </w:r>
      <w:r>
        <w:rPr>
          <w:sz w:val="20"/>
          <w:szCs w:val="20"/>
        </w:rPr>
        <w:t>учреждениях Аликовского района</w:t>
      </w:r>
      <w:r w:rsidRPr="001C6771">
        <w:rPr>
          <w:sz w:val="20"/>
          <w:szCs w:val="20"/>
        </w:rPr>
        <w:t>»</w:t>
      </w:r>
    </w:p>
    <w:p w:rsidR="00A61137" w:rsidRPr="00361CD7" w:rsidRDefault="00A61137" w:rsidP="00A61137">
      <w:pPr>
        <w:rPr>
          <w:sz w:val="20"/>
          <w:szCs w:val="20"/>
        </w:rPr>
      </w:pPr>
    </w:p>
    <w:p w:rsidR="001C6771" w:rsidRPr="00C171E9" w:rsidRDefault="001C6771" w:rsidP="001C6771">
      <w:pPr>
        <w:ind w:right="-1" w:firstLine="709"/>
        <w:jc w:val="both"/>
        <w:rPr>
          <w:sz w:val="20"/>
          <w:szCs w:val="20"/>
        </w:rPr>
      </w:pPr>
      <w:r w:rsidRPr="00C171E9">
        <w:rPr>
          <w:sz w:val="20"/>
          <w:szCs w:val="20"/>
        </w:rPr>
        <w:t xml:space="preserve">В соответствии с Федеральным законом от 29.12.2012 г. № 273-ФЗ «Об образовании в Российской Федерации», Указом Главы Чувашской Республики от 20.06.2020 г. № 166 «О мерах, направленных на обеспечение санитарно-эпидемиологического благополучия населения на территории Чувашской Республики», во исполнение постановления Кабинета Министров Чувашской Республики от 14 ноября </w:t>
      </w:r>
      <w:smartTag w:uri="urn:schemas-microsoft-com:office:smarttags" w:element="metricconverter">
        <w:smartTagPr>
          <w:attr w:name="ProductID" w:val="2012 г"/>
        </w:smartTagPr>
        <w:r w:rsidRPr="00C171E9">
          <w:rPr>
            <w:sz w:val="20"/>
            <w:szCs w:val="20"/>
          </w:rPr>
          <w:t>2012 г</w:t>
        </w:r>
      </w:smartTag>
      <w:r w:rsidRPr="00C171E9">
        <w:rPr>
          <w:sz w:val="20"/>
          <w:szCs w:val="20"/>
        </w:rPr>
        <w:t>. № 481 «Об установлении дополнительных ограничений времени, условий и мест розничной продажи алкогольной продукции на территории Чувашской Республики», в целях организованного и безопасного проведения в общеобразовательных учреждениях Аликовского района торжественных мероприятий «Последний звонок» и создания благоприятных условий для прохождения государственной итоговой аттестации выпускниками 9 и 11 классов администрация Аликовского района Чувашской Республики п о с т а н о в л я е т:</w:t>
      </w:r>
    </w:p>
    <w:p w:rsidR="001C6771" w:rsidRPr="00C171E9" w:rsidRDefault="001C6771" w:rsidP="001C6771">
      <w:pPr>
        <w:numPr>
          <w:ilvl w:val="0"/>
          <w:numId w:val="5"/>
        </w:numPr>
        <w:ind w:left="0" w:right="-1" w:firstLine="709"/>
        <w:jc w:val="both"/>
        <w:rPr>
          <w:sz w:val="20"/>
          <w:szCs w:val="20"/>
        </w:rPr>
      </w:pPr>
      <w:r w:rsidRPr="00C171E9">
        <w:rPr>
          <w:sz w:val="20"/>
          <w:szCs w:val="20"/>
        </w:rPr>
        <w:t>Провести торжественные мероприятия «Последний звонок» для обучающихся общеобразовательных учреждений Аликовского района 22 мая 2021 года.</w:t>
      </w:r>
    </w:p>
    <w:p w:rsidR="001C6771" w:rsidRPr="00C171E9" w:rsidRDefault="001C6771" w:rsidP="001C6771">
      <w:pPr>
        <w:numPr>
          <w:ilvl w:val="0"/>
          <w:numId w:val="5"/>
        </w:numPr>
        <w:ind w:left="0" w:right="-1" w:firstLine="709"/>
        <w:jc w:val="both"/>
        <w:rPr>
          <w:sz w:val="20"/>
          <w:szCs w:val="20"/>
        </w:rPr>
      </w:pPr>
      <w:r w:rsidRPr="00C171E9">
        <w:rPr>
          <w:sz w:val="20"/>
          <w:szCs w:val="20"/>
        </w:rPr>
        <w:t>В связи с угрозой распространения коронавирусной инфекции COVID-19 торжественные мероприятия проводить по классам или параллелям на открытом воздухе с использованием средств индивидуальной защиты (масок) для родителей с количеством участников не более 100 человек.</w:t>
      </w:r>
    </w:p>
    <w:p w:rsidR="001C6771" w:rsidRPr="00C171E9" w:rsidRDefault="001C6771" w:rsidP="001C6771">
      <w:pPr>
        <w:numPr>
          <w:ilvl w:val="0"/>
          <w:numId w:val="5"/>
        </w:numPr>
        <w:ind w:left="0" w:right="-1" w:firstLine="709"/>
        <w:jc w:val="both"/>
        <w:rPr>
          <w:sz w:val="20"/>
          <w:szCs w:val="20"/>
        </w:rPr>
      </w:pPr>
      <w:r w:rsidRPr="00C171E9">
        <w:rPr>
          <w:sz w:val="20"/>
          <w:szCs w:val="20"/>
        </w:rPr>
        <w:t>В общеобразовательных организациях с количеством обучающихся более 100 человек организовать проведение праздничных мероприятий с привлечением только обучающихся 1, 9 и 11 классов.</w:t>
      </w:r>
    </w:p>
    <w:p w:rsidR="001C6771" w:rsidRPr="00C171E9" w:rsidRDefault="001C6771" w:rsidP="001C6771">
      <w:pPr>
        <w:numPr>
          <w:ilvl w:val="0"/>
          <w:numId w:val="5"/>
        </w:numPr>
        <w:ind w:left="0" w:right="-1" w:firstLine="709"/>
        <w:jc w:val="both"/>
        <w:rPr>
          <w:sz w:val="20"/>
          <w:szCs w:val="20"/>
        </w:rPr>
      </w:pPr>
      <w:r w:rsidRPr="00C171E9">
        <w:rPr>
          <w:sz w:val="20"/>
          <w:szCs w:val="20"/>
        </w:rPr>
        <w:t>Отделу экономики, земельных и имущественных отношений администрации Аликовского района информировать организации, осуществляющие розничную продажу алкогольной продукции, и индивидуальных предпринимателей, осуществляющих продажу пива и пивных напитков, сидра, пуаре, медовухи, о дате проведения «Последнего звонка» не позднее, чем за три календарных дня до его проведения.</w:t>
      </w:r>
    </w:p>
    <w:p w:rsidR="001C6771" w:rsidRPr="00C171E9" w:rsidRDefault="001C6771" w:rsidP="001C6771">
      <w:pPr>
        <w:numPr>
          <w:ilvl w:val="0"/>
          <w:numId w:val="5"/>
        </w:numPr>
        <w:ind w:left="0" w:right="-1" w:firstLine="709"/>
        <w:jc w:val="both"/>
        <w:rPr>
          <w:sz w:val="20"/>
          <w:szCs w:val="20"/>
        </w:rPr>
      </w:pPr>
      <w:r w:rsidRPr="00C171E9">
        <w:rPr>
          <w:sz w:val="20"/>
          <w:szCs w:val="20"/>
        </w:rPr>
        <w:t>Руководителям общеобразовательных учреждений:</w:t>
      </w:r>
    </w:p>
    <w:p w:rsidR="001C6771" w:rsidRPr="00C171E9" w:rsidRDefault="001C6771" w:rsidP="001C6771">
      <w:pPr>
        <w:ind w:right="-1" w:firstLine="709"/>
        <w:jc w:val="both"/>
        <w:rPr>
          <w:sz w:val="20"/>
          <w:szCs w:val="20"/>
        </w:rPr>
      </w:pPr>
      <w:r w:rsidRPr="00C171E9">
        <w:rPr>
          <w:sz w:val="20"/>
          <w:szCs w:val="20"/>
        </w:rPr>
        <w:t>- согласовать сценарии проводимых мероприятий с ОНД Аликовского района ГУ МЧС по Чувашской Республике и ОП по Аликовскому району МО МВД России «Вурнарский»;</w:t>
      </w:r>
    </w:p>
    <w:p w:rsidR="001C6771" w:rsidRPr="00C171E9" w:rsidRDefault="001C6771" w:rsidP="001C6771">
      <w:pPr>
        <w:ind w:right="-1" w:firstLine="709"/>
        <w:jc w:val="both"/>
        <w:rPr>
          <w:sz w:val="20"/>
          <w:szCs w:val="20"/>
        </w:rPr>
      </w:pPr>
      <w:r w:rsidRPr="00C171E9">
        <w:rPr>
          <w:sz w:val="20"/>
          <w:szCs w:val="20"/>
        </w:rPr>
        <w:lastRenderedPageBreak/>
        <w:t>- обеспечить места проведения торжественных мероприятий инструкциями о мерах пожарной и антитеррористической безопасности;</w:t>
      </w:r>
    </w:p>
    <w:p w:rsidR="001C6771" w:rsidRPr="00C171E9" w:rsidRDefault="001C6771" w:rsidP="001C6771">
      <w:pPr>
        <w:ind w:right="-1" w:firstLine="709"/>
        <w:jc w:val="both"/>
        <w:rPr>
          <w:sz w:val="20"/>
          <w:szCs w:val="20"/>
        </w:rPr>
      </w:pPr>
      <w:r w:rsidRPr="00C171E9">
        <w:rPr>
          <w:sz w:val="20"/>
          <w:szCs w:val="20"/>
        </w:rPr>
        <w:t>- обеспечить охрану общественного порядка с привлечением правоохранительных органов;</w:t>
      </w:r>
    </w:p>
    <w:p w:rsidR="001C6771" w:rsidRPr="00C171E9" w:rsidRDefault="001C6771" w:rsidP="001C6771">
      <w:pPr>
        <w:ind w:right="-1" w:firstLine="709"/>
        <w:jc w:val="both"/>
        <w:rPr>
          <w:sz w:val="20"/>
          <w:szCs w:val="20"/>
        </w:rPr>
      </w:pPr>
      <w:r w:rsidRPr="00C171E9">
        <w:rPr>
          <w:sz w:val="20"/>
          <w:szCs w:val="20"/>
        </w:rPr>
        <w:t>- организовать дежурство педагогов, родительской общественности во время проведения торжественных мероприятий;</w:t>
      </w:r>
    </w:p>
    <w:p w:rsidR="001C6771" w:rsidRPr="00C171E9" w:rsidRDefault="001C6771" w:rsidP="001C6771">
      <w:pPr>
        <w:ind w:right="-1" w:firstLine="709"/>
        <w:jc w:val="both"/>
        <w:rPr>
          <w:sz w:val="20"/>
          <w:szCs w:val="20"/>
        </w:rPr>
      </w:pPr>
      <w:r w:rsidRPr="00C171E9">
        <w:rPr>
          <w:sz w:val="20"/>
          <w:szCs w:val="20"/>
        </w:rPr>
        <w:t>- провести целевые инструктажи с ответственными лицами за проведение мероприятий с регистрацией инструктажа в журнале регистрации инструктажей.</w:t>
      </w:r>
    </w:p>
    <w:p w:rsidR="001C6771" w:rsidRPr="00C171E9" w:rsidRDefault="001C6771" w:rsidP="001C6771">
      <w:pPr>
        <w:ind w:right="-1" w:firstLine="709"/>
        <w:jc w:val="both"/>
        <w:rPr>
          <w:sz w:val="20"/>
          <w:szCs w:val="20"/>
        </w:rPr>
      </w:pPr>
      <w:r w:rsidRPr="00C171E9">
        <w:rPr>
          <w:sz w:val="20"/>
          <w:szCs w:val="20"/>
        </w:rPr>
        <w:t>- в случае возникновения непредвиденной ситуации во время проведения торжественных мероприятий воспользоваться «тревожной» кнопкой или позвонить по телефону экстренного вызова сотрудников полиции.</w:t>
      </w:r>
    </w:p>
    <w:p w:rsidR="001C6771" w:rsidRPr="00C171E9" w:rsidRDefault="001C6771" w:rsidP="001C6771">
      <w:pPr>
        <w:numPr>
          <w:ilvl w:val="0"/>
          <w:numId w:val="5"/>
        </w:numPr>
        <w:ind w:left="0" w:right="-1" w:firstLine="709"/>
        <w:jc w:val="both"/>
        <w:rPr>
          <w:sz w:val="20"/>
          <w:szCs w:val="20"/>
        </w:rPr>
      </w:pPr>
      <w:r w:rsidRPr="00C171E9">
        <w:rPr>
          <w:sz w:val="20"/>
          <w:szCs w:val="20"/>
        </w:rPr>
        <w:t>Ответственность за проведение торжественных мероприятий возложить на руководителей общеобразовательных учреждений.</w:t>
      </w:r>
    </w:p>
    <w:p w:rsidR="001C6771" w:rsidRPr="00C171E9" w:rsidRDefault="001C6771" w:rsidP="001C6771">
      <w:pPr>
        <w:numPr>
          <w:ilvl w:val="0"/>
          <w:numId w:val="5"/>
        </w:numPr>
        <w:ind w:left="0" w:right="-1" w:firstLine="709"/>
        <w:jc w:val="both"/>
        <w:rPr>
          <w:sz w:val="20"/>
          <w:szCs w:val="20"/>
        </w:rPr>
      </w:pPr>
      <w:r w:rsidRPr="00C171E9">
        <w:rPr>
          <w:sz w:val="20"/>
          <w:szCs w:val="20"/>
        </w:rPr>
        <w:t xml:space="preserve">Контроль за исполнением данного постановления возложить на заместителя главы администрации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П.П. Павлова.  </w:t>
      </w:r>
    </w:p>
    <w:p w:rsidR="001C6771" w:rsidRPr="00C171E9" w:rsidRDefault="001C6771" w:rsidP="001C6771">
      <w:pPr>
        <w:ind w:right="-1" w:firstLine="567"/>
        <w:jc w:val="both"/>
        <w:rPr>
          <w:sz w:val="20"/>
          <w:szCs w:val="20"/>
        </w:rPr>
      </w:pPr>
    </w:p>
    <w:p w:rsidR="001C6771" w:rsidRPr="00C171E9" w:rsidRDefault="001C6771" w:rsidP="001C6771">
      <w:pPr>
        <w:ind w:right="-1"/>
        <w:jc w:val="both"/>
        <w:rPr>
          <w:sz w:val="20"/>
          <w:szCs w:val="20"/>
        </w:rPr>
      </w:pPr>
      <w:r w:rsidRPr="00C171E9">
        <w:rPr>
          <w:sz w:val="20"/>
          <w:szCs w:val="20"/>
        </w:rPr>
        <w:t>Глава администрации</w:t>
      </w:r>
    </w:p>
    <w:p w:rsidR="001C6771" w:rsidRPr="00C171E9" w:rsidRDefault="001C6771" w:rsidP="001C6771">
      <w:pPr>
        <w:ind w:right="-1"/>
        <w:jc w:val="both"/>
        <w:rPr>
          <w:b/>
          <w:bCs/>
          <w:sz w:val="20"/>
          <w:szCs w:val="20"/>
        </w:rPr>
      </w:pPr>
      <w:r w:rsidRPr="00C171E9">
        <w:rPr>
          <w:sz w:val="20"/>
          <w:szCs w:val="20"/>
        </w:rPr>
        <w:t>Аликовского района                                                                               А.Н. Куликов</w:t>
      </w:r>
    </w:p>
    <w:p w:rsidR="001C6771" w:rsidRPr="00C171E9" w:rsidRDefault="001C6771" w:rsidP="001C6771">
      <w:pPr>
        <w:ind w:right="-1" w:firstLine="567"/>
        <w:jc w:val="both"/>
        <w:rPr>
          <w:sz w:val="20"/>
          <w:szCs w:val="20"/>
        </w:rPr>
      </w:pPr>
    </w:p>
    <w:p w:rsidR="001C6771" w:rsidRPr="00C171E9" w:rsidRDefault="001C6771" w:rsidP="001C6771">
      <w:pPr>
        <w:ind w:right="-1" w:firstLine="567"/>
        <w:jc w:val="both"/>
        <w:rPr>
          <w:sz w:val="20"/>
          <w:szCs w:val="20"/>
        </w:rPr>
      </w:pPr>
    </w:p>
    <w:p w:rsidR="001C6771" w:rsidRPr="001C6771" w:rsidRDefault="001C6771" w:rsidP="001C6771">
      <w:pPr>
        <w:ind w:right="4109" w:firstLine="567"/>
        <w:jc w:val="both"/>
        <w:rPr>
          <w:sz w:val="20"/>
          <w:szCs w:val="20"/>
        </w:rPr>
      </w:pPr>
      <w:r w:rsidRPr="001C6771">
        <w:rPr>
          <w:sz w:val="20"/>
          <w:szCs w:val="20"/>
        </w:rPr>
        <w:t>Постановление администрации Аликовского р</w:t>
      </w:r>
      <w:r>
        <w:rPr>
          <w:sz w:val="20"/>
          <w:szCs w:val="20"/>
        </w:rPr>
        <w:t>айона Чувашской Республики от 11.05.2021 №447</w:t>
      </w:r>
      <w:r w:rsidRPr="001C6771">
        <w:rPr>
          <w:sz w:val="20"/>
          <w:szCs w:val="20"/>
        </w:rPr>
        <w:t xml:space="preserve"> «</w:t>
      </w:r>
      <w:r w:rsidRPr="00DD15F3">
        <w:rPr>
          <w:bCs/>
          <w:sz w:val="20"/>
          <w:szCs w:val="20"/>
        </w:rPr>
        <w:t>Об организации и проведении 5-дневных учебных сборов по 35-часовой учебной программе с юношами, обучающимися в образовательных организациях Аликовского района и проходящими подготовку по основам военной службы</w:t>
      </w:r>
      <w:r w:rsidRPr="001C6771">
        <w:rPr>
          <w:sz w:val="20"/>
          <w:szCs w:val="20"/>
        </w:rPr>
        <w:t>»</w:t>
      </w:r>
    </w:p>
    <w:p w:rsidR="001C6771" w:rsidRPr="00C171E9" w:rsidRDefault="001C6771" w:rsidP="001C6771">
      <w:pPr>
        <w:ind w:right="-1" w:firstLine="567"/>
        <w:jc w:val="both"/>
        <w:rPr>
          <w:sz w:val="20"/>
          <w:szCs w:val="20"/>
        </w:rPr>
      </w:pPr>
    </w:p>
    <w:p w:rsidR="001C6771" w:rsidRPr="001C6771" w:rsidRDefault="001C6771" w:rsidP="001C6771">
      <w:pPr>
        <w:ind w:right="-1" w:firstLine="709"/>
        <w:jc w:val="both"/>
        <w:rPr>
          <w:sz w:val="20"/>
          <w:szCs w:val="20"/>
        </w:rPr>
      </w:pPr>
      <w:r w:rsidRPr="001C6771">
        <w:rPr>
          <w:bCs/>
          <w:sz w:val="20"/>
          <w:szCs w:val="20"/>
        </w:rPr>
        <w:t>В</w:t>
      </w:r>
      <w:r w:rsidRPr="001C6771">
        <w:rPr>
          <w:b/>
          <w:bCs/>
          <w:sz w:val="20"/>
          <w:szCs w:val="20"/>
        </w:rPr>
        <w:t xml:space="preserve"> </w:t>
      </w:r>
      <w:r w:rsidRPr="001C6771">
        <w:rPr>
          <w:sz w:val="20"/>
          <w:szCs w:val="20"/>
        </w:rPr>
        <w:t>соответствии с требованием приказа Министра обороны Российской Федерации и Министерства образования и науки Российской Федерации от 24.02.2010 года № 96/134 «Об утверждении Инструкции об организации обучения граждан Российской Федерации начальным знаниям в области обороны и их подготовке по основам военной службы в образовательных учреждениях среднего (полного) общего образования», распоряжения Кабинета Министров Чувашской Республики от 3 сентября 2020 года № 777-р на 2020-2021 учебный год» администрация Аликовского района Чувашской Республики п о с т а н о в л я е т:</w:t>
      </w:r>
    </w:p>
    <w:p w:rsidR="001C6771" w:rsidRPr="001C6771" w:rsidRDefault="001C6771" w:rsidP="001C6771">
      <w:pPr>
        <w:numPr>
          <w:ilvl w:val="0"/>
          <w:numId w:val="6"/>
        </w:numPr>
        <w:ind w:right="-1" w:firstLine="709"/>
        <w:jc w:val="both"/>
        <w:rPr>
          <w:sz w:val="20"/>
          <w:szCs w:val="20"/>
        </w:rPr>
      </w:pPr>
      <w:r w:rsidRPr="001C6771">
        <w:rPr>
          <w:sz w:val="20"/>
          <w:szCs w:val="20"/>
        </w:rPr>
        <w:t>Провести 5-дневные учебные сборы по 35-часовой программе с юношами 10-х классов образовательных организаций Аликовского района в период с 17 по 21 мая 2021 года на базе МАОУ «Большевыльская СОШ имени братьев Семеновых» Аликовского района.</w:t>
      </w:r>
    </w:p>
    <w:p w:rsidR="001C6771" w:rsidRPr="001C6771" w:rsidRDefault="001C6771" w:rsidP="001C6771">
      <w:pPr>
        <w:ind w:right="-1" w:firstLine="709"/>
        <w:jc w:val="both"/>
        <w:rPr>
          <w:sz w:val="20"/>
          <w:szCs w:val="20"/>
        </w:rPr>
      </w:pPr>
      <w:r w:rsidRPr="001C6771">
        <w:rPr>
          <w:sz w:val="20"/>
          <w:szCs w:val="20"/>
        </w:rPr>
        <w:t>2. Создать оргкомитет по проведению 5-и дневных учебных сборов (приложение №1).</w:t>
      </w:r>
    </w:p>
    <w:p w:rsidR="001C6771" w:rsidRPr="001C6771" w:rsidRDefault="001C6771" w:rsidP="001C6771">
      <w:pPr>
        <w:ind w:right="-1" w:firstLine="709"/>
        <w:jc w:val="both"/>
        <w:rPr>
          <w:sz w:val="20"/>
          <w:szCs w:val="20"/>
        </w:rPr>
      </w:pPr>
      <w:r w:rsidRPr="001C6771">
        <w:rPr>
          <w:sz w:val="20"/>
          <w:szCs w:val="20"/>
        </w:rPr>
        <w:t>3. Председателю оргкомитета по проведению 5-и дневных учебных сборов организовать размещение участников 5-и дневных учебных сборов в соответствии с требованиями Устава внутренней службы ВС РФ.</w:t>
      </w:r>
    </w:p>
    <w:p w:rsidR="001C6771" w:rsidRPr="001C6771" w:rsidRDefault="001C6771" w:rsidP="001C6771">
      <w:pPr>
        <w:ind w:right="-1" w:firstLine="709"/>
        <w:jc w:val="both"/>
        <w:rPr>
          <w:sz w:val="20"/>
          <w:szCs w:val="20"/>
        </w:rPr>
      </w:pPr>
      <w:r w:rsidRPr="001C6771">
        <w:rPr>
          <w:sz w:val="20"/>
          <w:szCs w:val="20"/>
        </w:rPr>
        <w:t xml:space="preserve">4. Заместителю главы администрации района по социальным вопросам – начальнику отдела образования, социального развития, опеки и попечительства, молодежной политики, культуры и спорта администрации Аликовского района обеспечить организованное проведение игр, создать условия противопожарной безопасности, правопорядка, соответствующих санитарных условий и охраны здоровья. </w:t>
      </w:r>
    </w:p>
    <w:p w:rsidR="001C6771" w:rsidRPr="001C6771" w:rsidRDefault="001C6771" w:rsidP="001C6771">
      <w:pPr>
        <w:ind w:right="-1" w:firstLine="709"/>
        <w:jc w:val="both"/>
        <w:rPr>
          <w:sz w:val="20"/>
          <w:szCs w:val="20"/>
        </w:rPr>
      </w:pPr>
      <w:r w:rsidRPr="001C6771">
        <w:rPr>
          <w:sz w:val="20"/>
          <w:szCs w:val="20"/>
        </w:rPr>
        <w:t>5. Рекомендовать и.о. главного врача БУ «Аликовская ЦРБ» Минздрава Чувашии выделить необходимое количество медицинского персонала и установить дежурство на месте проведения 5-и дневных учебных сборов.</w:t>
      </w:r>
    </w:p>
    <w:p w:rsidR="001C6771" w:rsidRPr="001C6771" w:rsidRDefault="001C6771" w:rsidP="001C6771">
      <w:pPr>
        <w:ind w:right="-1" w:firstLine="709"/>
        <w:jc w:val="both"/>
        <w:rPr>
          <w:sz w:val="20"/>
          <w:szCs w:val="20"/>
        </w:rPr>
      </w:pPr>
      <w:r w:rsidRPr="001C6771">
        <w:rPr>
          <w:sz w:val="20"/>
          <w:szCs w:val="20"/>
        </w:rPr>
        <w:t>6. Рекомендовать врио начальника отделения полиции по Аликовскому району МО МВД РФ «Вурнарский» обеспечить общественный порядок и организовать дежурство на месте проведения 5-и дневных учебных сборов.</w:t>
      </w:r>
    </w:p>
    <w:p w:rsidR="001C6771" w:rsidRPr="001C6771" w:rsidRDefault="001C6771" w:rsidP="001C6771">
      <w:pPr>
        <w:ind w:right="-1" w:firstLine="709"/>
        <w:jc w:val="both"/>
        <w:rPr>
          <w:sz w:val="20"/>
          <w:szCs w:val="20"/>
        </w:rPr>
      </w:pPr>
      <w:r w:rsidRPr="001C6771">
        <w:rPr>
          <w:sz w:val="20"/>
          <w:szCs w:val="20"/>
        </w:rPr>
        <w:t>7. Обеспечить учащихся горячим питанием за счет средств, предусмотренных на организацию и проведение мероприятий, направленных на патриотическое воспитание детей и допризывную подготовки молодежи подпрограммы «Молодежь Аликовского района» муниципальной программы Аликовского района «Развитие образования» на 2019-2035 годы», утвержденной постановлением администрации Аликовского района от 11.12.2018 г. № 1381.</w:t>
      </w:r>
    </w:p>
    <w:p w:rsidR="001C6771" w:rsidRPr="001C6771" w:rsidRDefault="001C6771" w:rsidP="001C6771">
      <w:pPr>
        <w:ind w:right="-1" w:firstLine="709"/>
        <w:jc w:val="both"/>
        <w:rPr>
          <w:sz w:val="20"/>
          <w:szCs w:val="20"/>
        </w:rPr>
      </w:pPr>
      <w:r w:rsidRPr="001C6771">
        <w:rPr>
          <w:sz w:val="20"/>
          <w:szCs w:val="20"/>
        </w:rPr>
        <w:t>8. Директору АУ «Централизованная клубная система» Аликовского района выделить музыкальную аппаратуру на торжественное открытие 5-и дневных учебных сборов.</w:t>
      </w:r>
    </w:p>
    <w:p w:rsidR="001C6771" w:rsidRPr="001C6771" w:rsidRDefault="001C6771" w:rsidP="001C6771">
      <w:pPr>
        <w:ind w:right="-1" w:firstLine="709"/>
        <w:jc w:val="both"/>
        <w:rPr>
          <w:sz w:val="20"/>
          <w:szCs w:val="20"/>
        </w:rPr>
      </w:pPr>
      <w:r w:rsidRPr="001C6771">
        <w:rPr>
          <w:sz w:val="20"/>
          <w:szCs w:val="20"/>
        </w:rPr>
        <w:t>9.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1C6771" w:rsidRPr="001C6771" w:rsidRDefault="001C6771" w:rsidP="001C6771">
      <w:pPr>
        <w:ind w:right="-1" w:firstLine="709"/>
        <w:jc w:val="both"/>
        <w:rPr>
          <w:sz w:val="20"/>
          <w:szCs w:val="20"/>
        </w:rPr>
      </w:pPr>
    </w:p>
    <w:p w:rsidR="001C6771" w:rsidRPr="00DD15F3" w:rsidRDefault="001C6771" w:rsidP="001C6771">
      <w:pPr>
        <w:ind w:right="-1" w:firstLine="709"/>
        <w:jc w:val="both"/>
        <w:rPr>
          <w:sz w:val="20"/>
          <w:szCs w:val="20"/>
        </w:rPr>
      </w:pPr>
    </w:p>
    <w:p w:rsidR="001C6771" w:rsidRPr="00DD15F3" w:rsidRDefault="001C6771" w:rsidP="001C6771">
      <w:pPr>
        <w:ind w:right="-1"/>
        <w:jc w:val="both"/>
        <w:rPr>
          <w:sz w:val="20"/>
          <w:szCs w:val="20"/>
        </w:rPr>
      </w:pPr>
      <w:r w:rsidRPr="00DD15F3">
        <w:rPr>
          <w:sz w:val="20"/>
          <w:szCs w:val="20"/>
        </w:rPr>
        <w:t>Глава администрации</w:t>
      </w:r>
    </w:p>
    <w:p w:rsidR="001C6771" w:rsidRPr="00DD15F3" w:rsidRDefault="001C6771" w:rsidP="001C6771">
      <w:pPr>
        <w:ind w:right="-1"/>
        <w:jc w:val="both"/>
        <w:rPr>
          <w:sz w:val="20"/>
          <w:szCs w:val="20"/>
        </w:rPr>
      </w:pPr>
      <w:r w:rsidRPr="00DD15F3">
        <w:rPr>
          <w:sz w:val="20"/>
          <w:szCs w:val="20"/>
        </w:rPr>
        <w:t>Аликовского района                                                                               А.Н. Куликов</w:t>
      </w:r>
    </w:p>
    <w:p w:rsidR="001C6771" w:rsidRPr="00DD15F3" w:rsidRDefault="001C6771" w:rsidP="001C6771">
      <w:pPr>
        <w:ind w:right="-1" w:firstLine="709"/>
        <w:jc w:val="both"/>
        <w:rPr>
          <w:sz w:val="20"/>
          <w:szCs w:val="20"/>
        </w:rPr>
      </w:pPr>
    </w:p>
    <w:p w:rsidR="001C6771" w:rsidRPr="00DD15F3" w:rsidRDefault="001C6771" w:rsidP="001C6771">
      <w:pPr>
        <w:ind w:right="-1" w:firstLine="709"/>
        <w:jc w:val="right"/>
        <w:rPr>
          <w:sz w:val="20"/>
          <w:szCs w:val="20"/>
        </w:rPr>
      </w:pPr>
      <w:r w:rsidRPr="00DD15F3">
        <w:rPr>
          <w:sz w:val="20"/>
          <w:szCs w:val="20"/>
        </w:rPr>
        <w:lastRenderedPageBreak/>
        <w:t xml:space="preserve">Приложение № 1 </w:t>
      </w:r>
    </w:p>
    <w:p w:rsidR="001C6771" w:rsidRPr="00DD15F3" w:rsidRDefault="001C6771" w:rsidP="001C6771">
      <w:pPr>
        <w:ind w:right="-1" w:firstLine="709"/>
        <w:jc w:val="right"/>
        <w:rPr>
          <w:sz w:val="20"/>
          <w:szCs w:val="20"/>
        </w:rPr>
      </w:pPr>
      <w:r w:rsidRPr="00DD15F3">
        <w:rPr>
          <w:sz w:val="20"/>
          <w:szCs w:val="20"/>
        </w:rPr>
        <w:t>УТВЕРЖДЕНО</w:t>
      </w:r>
    </w:p>
    <w:p w:rsidR="001C6771" w:rsidRPr="00DD15F3" w:rsidRDefault="001C6771" w:rsidP="001C6771">
      <w:pPr>
        <w:ind w:right="-1" w:firstLine="709"/>
        <w:jc w:val="right"/>
        <w:rPr>
          <w:sz w:val="20"/>
          <w:szCs w:val="20"/>
        </w:rPr>
      </w:pPr>
      <w:r w:rsidRPr="00DD15F3">
        <w:rPr>
          <w:sz w:val="20"/>
          <w:szCs w:val="20"/>
        </w:rPr>
        <w:t>постановлением администрации</w:t>
      </w:r>
    </w:p>
    <w:p w:rsidR="001C6771" w:rsidRPr="00DD15F3" w:rsidRDefault="001C6771" w:rsidP="001C6771">
      <w:pPr>
        <w:ind w:right="-1" w:firstLine="709"/>
        <w:jc w:val="right"/>
        <w:rPr>
          <w:sz w:val="20"/>
          <w:szCs w:val="20"/>
        </w:rPr>
      </w:pPr>
      <w:r w:rsidRPr="00DD15F3">
        <w:rPr>
          <w:sz w:val="20"/>
          <w:szCs w:val="20"/>
        </w:rPr>
        <w:t>Аликовского района Чувашской Республики</w:t>
      </w:r>
    </w:p>
    <w:p w:rsidR="001C6771" w:rsidRPr="00DD15F3" w:rsidRDefault="001C6771" w:rsidP="001C6771">
      <w:pPr>
        <w:ind w:right="-1" w:firstLine="709"/>
        <w:jc w:val="right"/>
        <w:rPr>
          <w:sz w:val="20"/>
          <w:szCs w:val="20"/>
        </w:rPr>
      </w:pPr>
      <w:r w:rsidRPr="00DD15F3">
        <w:rPr>
          <w:sz w:val="20"/>
          <w:szCs w:val="20"/>
        </w:rPr>
        <w:t>от 11.05.2021 г.     № 447</w:t>
      </w:r>
    </w:p>
    <w:p w:rsidR="001C6771" w:rsidRPr="00DD15F3" w:rsidRDefault="001C6771" w:rsidP="001C6771">
      <w:pPr>
        <w:ind w:right="-1" w:firstLine="709"/>
        <w:jc w:val="right"/>
        <w:rPr>
          <w:sz w:val="20"/>
          <w:szCs w:val="20"/>
        </w:rPr>
      </w:pPr>
    </w:p>
    <w:p w:rsidR="001C6771" w:rsidRPr="00DD15F3" w:rsidRDefault="001C6771" w:rsidP="001C6771">
      <w:pPr>
        <w:ind w:right="-1" w:firstLine="709"/>
        <w:jc w:val="center"/>
        <w:rPr>
          <w:sz w:val="20"/>
          <w:szCs w:val="20"/>
        </w:rPr>
      </w:pPr>
      <w:r w:rsidRPr="00DD15F3">
        <w:rPr>
          <w:sz w:val="20"/>
          <w:szCs w:val="20"/>
        </w:rPr>
        <w:t>Оргкомитет</w:t>
      </w:r>
    </w:p>
    <w:p w:rsidR="001C6771" w:rsidRPr="00DD15F3" w:rsidRDefault="001C6771" w:rsidP="001C6771">
      <w:pPr>
        <w:ind w:right="-1" w:firstLine="709"/>
        <w:jc w:val="center"/>
        <w:rPr>
          <w:sz w:val="20"/>
          <w:szCs w:val="20"/>
        </w:rPr>
      </w:pPr>
      <w:r w:rsidRPr="00DD15F3">
        <w:rPr>
          <w:sz w:val="20"/>
          <w:szCs w:val="20"/>
        </w:rPr>
        <w:t>по проведению 5-и дневных учебных сборов</w:t>
      </w:r>
    </w:p>
    <w:p w:rsidR="001C6771" w:rsidRPr="00DD15F3" w:rsidRDefault="001C6771" w:rsidP="001C6771">
      <w:pPr>
        <w:ind w:right="-1" w:firstLine="709"/>
        <w:jc w:val="center"/>
        <w:rPr>
          <w:sz w:val="20"/>
          <w:szCs w:val="20"/>
        </w:rPr>
      </w:pPr>
      <w:r w:rsidRPr="00DD15F3">
        <w:rPr>
          <w:sz w:val="20"/>
          <w:szCs w:val="20"/>
        </w:rPr>
        <w:t>в 2020/2021 учебном году в Аликовском районе</w:t>
      </w:r>
    </w:p>
    <w:p w:rsidR="001C6771" w:rsidRPr="00DD15F3" w:rsidRDefault="001C6771" w:rsidP="001C6771">
      <w:pPr>
        <w:ind w:right="-1" w:firstLine="709"/>
        <w:jc w:val="both"/>
        <w:rPr>
          <w:sz w:val="20"/>
          <w:szCs w:val="20"/>
        </w:rPr>
      </w:pPr>
    </w:p>
    <w:p w:rsidR="001C6771" w:rsidRPr="00DD15F3" w:rsidRDefault="001C6771" w:rsidP="001C6771">
      <w:pPr>
        <w:ind w:right="-1" w:firstLine="709"/>
        <w:jc w:val="both"/>
        <w:rPr>
          <w:sz w:val="20"/>
          <w:szCs w:val="20"/>
        </w:rPr>
      </w:pPr>
      <w:r w:rsidRPr="00DD15F3">
        <w:rPr>
          <w:sz w:val="20"/>
          <w:szCs w:val="20"/>
        </w:rPr>
        <w:t>1. Павлов П.П. – заместитель главы района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председатель;</w:t>
      </w:r>
    </w:p>
    <w:p w:rsidR="001C6771" w:rsidRPr="00DD15F3" w:rsidRDefault="001C6771" w:rsidP="001C6771">
      <w:pPr>
        <w:ind w:right="-1" w:firstLine="709"/>
        <w:jc w:val="both"/>
        <w:rPr>
          <w:sz w:val="20"/>
          <w:szCs w:val="20"/>
        </w:rPr>
      </w:pPr>
      <w:r w:rsidRPr="00DD15F3">
        <w:rPr>
          <w:sz w:val="20"/>
          <w:szCs w:val="20"/>
        </w:rPr>
        <w:t>2. Васильева С.И. – ведущий специалист-эксперт отдела образования, социального развития, опеки и попечительства, молодежной политики, культуры и спорта администрации Аликовского района, секретарь;</w:t>
      </w:r>
    </w:p>
    <w:p w:rsidR="001C6771" w:rsidRPr="00DD15F3" w:rsidRDefault="001C6771" w:rsidP="001C6771">
      <w:pPr>
        <w:ind w:right="-1" w:firstLine="709"/>
        <w:jc w:val="both"/>
        <w:rPr>
          <w:sz w:val="20"/>
          <w:szCs w:val="20"/>
        </w:rPr>
      </w:pPr>
      <w:r w:rsidRPr="00DD15F3">
        <w:rPr>
          <w:sz w:val="20"/>
          <w:szCs w:val="20"/>
        </w:rPr>
        <w:t>3. Иванов Н.П. – директор МАОУ «Большевыльская СОШ им. братьев Семеновых», начальник учебных сборов (по согласованию);</w:t>
      </w:r>
    </w:p>
    <w:p w:rsidR="001C6771" w:rsidRPr="00DD15F3" w:rsidRDefault="001C6771" w:rsidP="001C6771">
      <w:pPr>
        <w:ind w:right="-1" w:firstLine="709"/>
        <w:jc w:val="both"/>
        <w:rPr>
          <w:sz w:val="20"/>
          <w:szCs w:val="20"/>
        </w:rPr>
      </w:pPr>
      <w:r w:rsidRPr="00DD15F3">
        <w:rPr>
          <w:sz w:val="20"/>
          <w:szCs w:val="20"/>
        </w:rPr>
        <w:t xml:space="preserve">4. Казаков В.И. – </w:t>
      </w:r>
      <w:r w:rsidRPr="00DD15F3">
        <w:rPr>
          <w:bCs/>
          <w:sz w:val="20"/>
          <w:szCs w:val="20"/>
        </w:rPr>
        <w:t>военный комиссар</w:t>
      </w:r>
      <w:r w:rsidRPr="00DD15F3">
        <w:rPr>
          <w:sz w:val="20"/>
          <w:szCs w:val="20"/>
        </w:rPr>
        <w:t xml:space="preserve"> </w:t>
      </w:r>
      <w:r w:rsidRPr="00DD15F3">
        <w:rPr>
          <w:bCs/>
          <w:sz w:val="20"/>
          <w:szCs w:val="20"/>
        </w:rPr>
        <w:t>Моргаушского и</w:t>
      </w:r>
      <w:r w:rsidRPr="00DD15F3">
        <w:rPr>
          <w:sz w:val="20"/>
          <w:szCs w:val="20"/>
        </w:rPr>
        <w:t xml:space="preserve"> </w:t>
      </w:r>
      <w:r w:rsidRPr="00DD15F3">
        <w:rPr>
          <w:bCs/>
          <w:sz w:val="20"/>
          <w:szCs w:val="20"/>
        </w:rPr>
        <w:t>Аликовского</w:t>
      </w:r>
      <w:r w:rsidRPr="00DD15F3">
        <w:rPr>
          <w:sz w:val="20"/>
          <w:szCs w:val="20"/>
        </w:rPr>
        <w:t xml:space="preserve"> </w:t>
      </w:r>
      <w:r w:rsidRPr="00DD15F3">
        <w:rPr>
          <w:bCs/>
          <w:sz w:val="20"/>
          <w:szCs w:val="20"/>
        </w:rPr>
        <w:t>районов</w:t>
      </w:r>
      <w:r w:rsidRPr="00DD15F3">
        <w:rPr>
          <w:sz w:val="20"/>
          <w:szCs w:val="20"/>
        </w:rPr>
        <w:t xml:space="preserve"> (по согласованию);</w:t>
      </w:r>
    </w:p>
    <w:p w:rsidR="001C6771" w:rsidRPr="00DD15F3" w:rsidRDefault="001C6771" w:rsidP="001C6771">
      <w:pPr>
        <w:ind w:right="-1" w:firstLine="709"/>
        <w:jc w:val="both"/>
        <w:rPr>
          <w:sz w:val="20"/>
          <w:szCs w:val="20"/>
        </w:rPr>
      </w:pPr>
      <w:r w:rsidRPr="00DD15F3">
        <w:rPr>
          <w:sz w:val="20"/>
          <w:szCs w:val="20"/>
        </w:rPr>
        <w:t>5. Шашкин А.Н. – начальник штаба учебных сборов;</w:t>
      </w:r>
    </w:p>
    <w:p w:rsidR="001C6771" w:rsidRPr="00DD15F3" w:rsidRDefault="001C6771" w:rsidP="001C6771">
      <w:pPr>
        <w:ind w:right="-1" w:firstLine="709"/>
        <w:jc w:val="both"/>
        <w:rPr>
          <w:sz w:val="20"/>
          <w:szCs w:val="20"/>
        </w:rPr>
      </w:pPr>
      <w:r w:rsidRPr="00DD15F3">
        <w:rPr>
          <w:sz w:val="20"/>
          <w:szCs w:val="20"/>
        </w:rPr>
        <w:t>5. Иванова С.С. – и.о. главного врача БУ «Аликовская ЦРБ» Минздрава Чувашии (по согласованию);</w:t>
      </w:r>
    </w:p>
    <w:p w:rsidR="001C6771" w:rsidRPr="00DD15F3" w:rsidRDefault="001C6771" w:rsidP="001C6771">
      <w:pPr>
        <w:ind w:right="-1" w:firstLine="709"/>
        <w:jc w:val="both"/>
        <w:rPr>
          <w:sz w:val="20"/>
          <w:szCs w:val="20"/>
        </w:rPr>
      </w:pPr>
      <w:r w:rsidRPr="00DD15F3">
        <w:rPr>
          <w:sz w:val="20"/>
          <w:szCs w:val="20"/>
        </w:rPr>
        <w:t>6.Петров С.В. – врио начальника отделения полиции по Аликовскому району МО МВД РФ «Вурнарский» (по согласованию);</w:t>
      </w:r>
    </w:p>
    <w:p w:rsidR="001C6771" w:rsidRPr="00DD15F3" w:rsidRDefault="001C6771" w:rsidP="001C6771">
      <w:pPr>
        <w:ind w:right="-1" w:firstLine="709"/>
        <w:jc w:val="both"/>
        <w:rPr>
          <w:sz w:val="20"/>
          <w:szCs w:val="20"/>
        </w:rPr>
      </w:pPr>
      <w:r w:rsidRPr="00DD15F3">
        <w:rPr>
          <w:sz w:val="20"/>
          <w:szCs w:val="20"/>
        </w:rPr>
        <w:t>7. Иванова С.Ю. – глава Большевыльского сельского поселения (по согласованию);</w:t>
      </w:r>
    </w:p>
    <w:p w:rsidR="001C6771" w:rsidRPr="00DD15F3" w:rsidRDefault="001C6771" w:rsidP="001C6771">
      <w:pPr>
        <w:ind w:right="-1" w:firstLine="709"/>
        <w:jc w:val="both"/>
        <w:rPr>
          <w:sz w:val="20"/>
          <w:szCs w:val="20"/>
        </w:rPr>
      </w:pPr>
      <w:r w:rsidRPr="00DD15F3">
        <w:rPr>
          <w:sz w:val="20"/>
          <w:szCs w:val="20"/>
        </w:rPr>
        <w:t>8. Осипов В.В. – заведующий сектором специальных программ администрации Аликовского района;</w:t>
      </w:r>
    </w:p>
    <w:p w:rsidR="001C6771" w:rsidRPr="00DD15F3" w:rsidRDefault="001C6771" w:rsidP="001C6771">
      <w:pPr>
        <w:ind w:right="-1" w:firstLine="709"/>
        <w:jc w:val="both"/>
        <w:rPr>
          <w:sz w:val="20"/>
          <w:szCs w:val="20"/>
        </w:rPr>
      </w:pPr>
      <w:r w:rsidRPr="00DD15F3">
        <w:rPr>
          <w:sz w:val="20"/>
          <w:szCs w:val="20"/>
        </w:rPr>
        <w:t xml:space="preserve">9. Никифоров И.П. – </w:t>
      </w:r>
      <w:r w:rsidRPr="00DD15F3">
        <w:rPr>
          <w:bCs/>
          <w:sz w:val="20"/>
          <w:szCs w:val="20"/>
        </w:rPr>
        <w:t xml:space="preserve">директор </w:t>
      </w:r>
      <w:hyperlink r:id="rId9">
        <w:r w:rsidRPr="001C6771">
          <w:rPr>
            <w:rStyle w:val="af4"/>
            <w:color w:val="000000"/>
            <w:sz w:val="20"/>
            <w:szCs w:val="20"/>
            <w:u w:val="none"/>
          </w:rPr>
          <w:t>АУ «Централизованная клубная система» Аликовского района Чувашской Республики</w:t>
        </w:r>
      </w:hyperlink>
      <w:r w:rsidRPr="00DD15F3">
        <w:rPr>
          <w:sz w:val="20"/>
          <w:szCs w:val="20"/>
        </w:rPr>
        <w:t xml:space="preserve">  (по согласованию);</w:t>
      </w:r>
    </w:p>
    <w:p w:rsidR="001C6771" w:rsidRPr="00DD15F3" w:rsidRDefault="001C6771" w:rsidP="001C6771">
      <w:pPr>
        <w:ind w:right="-1" w:firstLine="709"/>
        <w:jc w:val="both"/>
        <w:rPr>
          <w:sz w:val="20"/>
          <w:szCs w:val="20"/>
        </w:rPr>
      </w:pPr>
      <w:r w:rsidRPr="00DD15F3">
        <w:rPr>
          <w:sz w:val="20"/>
          <w:szCs w:val="20"/>
        </w:rPr>
        <w:t>10. Архипов Г.М. – начальник ПЧ №25 ГУ «ЧР ПС» ГКЧС Чувашии (по согласованию).</w:t>
      </w:r>
    </w:p>
    <w:p w:rsidR="001C6771" w:rsidRPr="00DD15F3" w:rsidRDefault="001C6771" w:rsidP="001C6771">
      <w:pPr>
        <w:ind w:right="-1" w:firstLine="709"/>
        <w:jc w:val="both"/>
        <w:rPr>
          <w:sz w:val="20"/>
          <w:szCs w:val="20"/>
        </w:rPr>
      </w:pPr>
    </w:p>
    <w:p w:rsidR="001C6771" w:rsidRPr="00DD15F3" w:rsidRDefault="001C6771" w:rsidP="001C6771">
      <w:pPr>
        <w:ind w:right="-1" w:firstLine="709"/>
        <w:jc w:val="both"/>
        <w:rPr>
          <w:sz w:val="20"/>
          <w:szCs w:val="20"/>
        </w:rPr>
      </w:pPr>
    </w:p>
    <w:p w:rsidR="001C6771" w:rsidRPr="001C6771" w:rsidRDefault="001C6771" w:rsidP="001C6771">
      <w:pPr>
        <w:ind w:right="4393" w:firstLine="567"/>
        <w:jc w:val="both"/>
        <w:rPr>
          <w:sz w:val="20"/>
          <w:szCs w:val="20"/>
        </w:rPr>
      </w:pPr>
      <w:r w:rsidRPr="001C6771">
        <w:rPr>
          <w:sz w:val="20"/>
          <w:szCs w:val="20"/>
        </w:rPr>
        <w:t>Постановление администрации Аликовского р</w:t>
      </w:r>
      <w:r>
        <w:rPr>
          <w:sz w:val="20"/>
          <w:szCs w:val="20"/>
        </w:rPr>
        <w:t>айона Чувашской Республики от 12.05.2021 №450</w:t>
      </w:r>
      <w:r w:rsidRPr="001C6771">
        <w:rPr>
          <w:sz w:val="20"/>
          <w:szCs w:val="20"/>
        </w:rPr>
        <w:t xml:space="preserve"> «</w:t>
      </w:r>
      <w:r w:rsidRPr="00F20A48">
        <w:rPr>
          <w:sz w:val="20"/>
          <w:szCs w:val="20"/>
        </w:rPr>
        <w:t>Об обеспечении безопасности людей на водных объектах Аликовского района в пер</w:t>
      </w:r>
      <w:r>
        <w:rPr>
          <w:sz w:val="20"/>
          <w:szCs w:val="20"/>
        </w:rPr>
        <w:t>иод купального сезона 2021 года</w:t>
      </w:r>
      <w:r w:rsidRPr="001C6771">
        <w:rPr>
          <w:sz w:val="20"/>
          <w:szCs w:val="20"/>
        </w:rPr>
        <w:t>»</w:t>
      </w:r>
    </w:p>
    <w:p w:rsidR="00A61137" w:rsidRPr="00361CD7" w:rsidRDefault="00A61137" w:rsidP="00A61137">
      <w:pPr>
        <w:rPr>
          <w:sz w:val="20"/>
          <w:szCs w:val="20"/>
        </w:rPr>
      </w:pPr>
    </w:p>
    <w:p w:rsidR="001C6771" w:rsidRPr="00F20A48" w:rsidRDefault="001C6771" w:rsidP="001C6771">
      <w:pPr>
        <w:ind w:right="-1" w:firstLine="709"/>
        <w:jc w:val="both"/>
        <w:rPr>
          <w:sz w:val="20"/>
          <w:szCs w:val="20"/>
        </w:rPr>
      </w:pPr>
      <w:r w:rsidRPr="00F20A48">
        <w:rPr>
          <w:sz w:val="20"/>
          <w:szCs w:val="20"/>
        </w:rPr>
        <w:t xml:space="preserve">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(в редакции от 3 июля 2019 года) и от 6 октября 2003 года № 131-ФЗ "Об общих принципах организации местного самоуправления в Российской Федерации" (с изменениями на 27 декабря 2019 года), постановлениями Кабинета Министров Чувашской Республики    от 26 мая 2006 года  № 139 "Об утверждении Правил охраны жизни людей на воде в Чувашской Республике" (с изменениями на 22 апреля 2009 года), от 6 июля </w:t>
      </w:r>
      <w:smartTag w:uri="urn:schemas-microsoft-com:office:smarttags" w:element="metricconverter">
        <w:smartTagPr>
          <w:attr w:name="ProductID" w:val="2006 г"/>
        </w:smartTagPr>
        <w:r w:rsidRPr="00F20A48">
          <w:rPr>
            <w:sz w:val="20"/>
            <w:szCs w:val="20"/>
          </w:rPr>
          <w:t>2006 г</w:t>
        </w:r>
      </w:smartTag>
      <w:r w:rsidRPr="00F20A48">
        <w:rPr>
          <w:sz w:val="20"/>
          <w:szCs w:val="20"/>
        </w:rPr>
        <w:t>. № 167 «Об утверждении Правил пользования водными объектами для плавания на маломерных судах в Чувашской Республике» (с изменениями на 8 ноября 2019 года), во исполнение Указания Кабинета Министров Чувашской Республики от 30 апреля 2021 года № 11 «Об обеспечении безопасности людей на водных объектах в Чувашской Республике в период купального сезона 2021 года» и в целях обеспечения безопасности людей на водных объектах Аликовского   района в период купального сезона 2021 года, администрация Аликовского района Чувашской Республики</w:t>
      </w:r>
      <w:r>
        <w:rPr>
          <w:sz w:val="20"/>
          <w:szCs w:val="20"/>
        </w:rPr>
        <w:t xml:space="preserve">             </w:t>
      </w:r>
      <w:r w:rsidRPr="00F20A48">
        <w:rPr>
          <w:sz w:val="20"/>
          <w:szCs w:val="20"/>
        </w:rPr>
        <w:t xml:space="preserve"> п о с т а н о в л я е т:</w:t>
      </w:r>
    </w:p>
    <w:p w:rsidR="001C6771" w:rsidRPr="00F20A48" w:rsidRDefault="001C6771" w:rsidP="001C6771">
      <w:pPr>
        <w:ind w:right="-1" w:firstLine="709"/>
        <w:jc w:val="both"/>
        <w:rPr>
          <w:sz w:val="20"/>
          <w:szCs w:val="20"/>
        </w:rPr>
      </w:pPr>
      <w:r w:rsidRPr="00F20A48">
        <w:rPr>
          <w:sz w:val="20"/>
          <w:szCs w:val="20"/>
        </w:rPr>
        <w:t>1. Утвердить план мероприятий по обеспечению безопасности людей на водных объектах в период купального сезона 2021 года на территории Аликовского района (приложение 1).</w:t>
      </w:r>
    </w:p>
    <w:p w:rsidR="001C6771" w:rsidRPr="00F20A48" w:rsidRDefault="001C6771" w:rsidP="001C6771">
      <w:pPr>
        <w:ind w:right="-1" w:firstLine="709"/>
        <w:jc w:val="both"/>
        <w:rPr>
          <w:sz w:val="20"/>
          <w:szCs w:val="20"/>
        </w:rPr>
      </w:pPr>
      <w:r w:rsidRPr="00F20A48">
        <w:rPr>
          <w:sz w:val="20"/>
          <w:szCs w:val="20"/>
        </w:rPr>
        <w:t>2. Рекомендовать главам сельских поселений Аликовского района:</w:t>
      </w:r>
    </w:p>
    <w:p w:rsidR="001C6771" w:rsidRPr="00F20A48" w:rsidRDefault="001C6771" w:rsidP="001C6771">
      <w:pPr>
        <w:ind w:right="-1" w:firstLine="709"/>
        <w:jc w:val="both"/>
        <w:rPr>
          <w:sz w:val="20"/>
          <w:szCs w:val="20"/>
        </w:rPr>
      </w:pPr>
      <w:r w:rsidRPr="00F20A48">
        <w:rPr>
          <w:sz w:val="20"/>
          <w:szCs w:val="20"/>
        </w:rPr>
        <w:t>- разработать и утвердить планы мероприятий по обеспечению безопасности людей на водных объектах, охране жизни людей в период купального сезона 2021 года;</w:t>
      </w:r>
    </w:p>
    <w:p w:rsidR="001C6771" w:rsidRPr="00F20A48" w:rsidRDefault="001C6771" w:rsidP="001C6771">
      <w:pPr>
        <w:ind w:right="-1" w:firstLine="709"/>
        <w:jc w:val="both"/>
        <w:rPr>
          <w:sz w:val="20"/>
          <w:szCs w:val="20"/>
        </w:rPr>
      </w:pPr>
      <w:r w:rsidRPr="00F20A48">
        <w:rPr>
          <w:sz w:val="20"/>
          <w:szCs w:val="20"/>
        </w:rPr>
        <w:t>- соответствующими нормативно-правовыми актами определить места для массового отдыха людей в период купального сезона 2021 года;</w:t>
      </w:r>
    </w:p>
    <w:p w:rsidR="001C6771" w:rsidRPr="00F20A48" w:rsidRDefault="001C6771" w:rsidP="001C6771">
      <w:pPr>
        <w:ind w:right="-1" w:firstLine="709"/>
        <w:jc w:val="both"/>
        <w:rPr>
          <w:sz w:val="20"/>
          <w:szCs w:val="20"/>
        </w:rPr>
      </w:pPr>
      <w:r w:rsidRPr="00F20A48">
        <w:rPr>
          <w:sz w:val="20"/>
          <w:szCs w:val="20"/>
        </w:rPr>
        <w:t>- предусмотреть финансирование мероприятий по обеспечению безопасности людей на водных объектах;</w:t>
      </w:r>
    </w:p>
    <w:p w:rsidR="001C6771" w:rsidRPr="00F20A48" w:rsidRDefault="001C6771" w:rsidP="001C6771">
      <w:pPr>
        <w:ind w:right="-1" w:firstLine="709"/>
        <w:jc w:val="both"/>
        <w:rPr>
          <w:sz w:val="20"/>
          <w:szCs w:val="20"/>
        </w:rPr>
      </w:pPr>
      <w:r w:rsidRPr="00F20A48">
        <w:rPr>
          <w:sz w:val="20"/>
          <w:szCs w:val="20"/>
        </w:rPr>
        <w:t>- провести заседания комиссий по предупреждению и ликвидации чрезвычайных ситуаций и обеспечению пожарной безопасности по вопросам обеспечения безопасности людей в период купального сезона с приглашением собственников (владельцев) пляжей (специально оборудованных мест для купания и массового отдыха людей у воды), руководителей организаций, имеющих детские оздоровительные лагеря, базы отдыха вблизи водоемов;</w:t>
      </w:r>
    </w:p>
    <w:p w:rsidR="001C6771" w:rsidRPr="00F20A48" w:rsidRDefault="001C6771" w:rsidP="001C6771">
      <w:pPr>
        <w:ind w:right="-1" w:firstLine="709"/>
        <w:jc w:val="both"/>
        <w:rPr>
          <w:sz w:val="20"/>
          <w:szCs w:val="20"/>
        </w:rPr>
      </w:pPr>
      <w:r w:rsidRPr="00F20A48">
        <w:rPr>
          <w:sz w:val="20"/>
          <w:szCs w:val="20"/>
        </w:rPr>
        <w:t xml:space="preserve">- создать рабочие группы по обследованию мест массового отдыха людей в период купального сезона на территории поселений с приглашением специалистов казённого учреждения Чувашской Республики «Чувашская </w:t>
      </w:r>
      <w:r w:rsidRPr="00F20A48">
        <w:rPr>
          <w:sz w:val="20"/>
          <w:szCs w:val="20"/>
        </w:rPr>
        <w:lastRenderedPageBreak/>
        <w:t>республиканская поисково-спасательная служба» (далее – КУ «Чувашская республиканская поисково-спасательная служба») (по согласованию);</w:t>
      </w:r>
    </w:p>
    <w:p w:rsidR="001C6771" w:rsidRPr="00F20A48" w:rsidRDefault="001C6771" w:rsidP="001C6771">
      <w:pPr>
        <w:ind w:right="-1" w:firstLine="709"/>
        <w:jc w:val="both"/>
        <w:rPr>
          <w:sz w:val="20"/>
          <w:szCs w:val="20"/>
        </w:rPr>
      </w:pPr>
      <w:r w:rsidRPr="00F20A48">
        <w:rPr>
          <w:sz w:val="20"/>
          <w:szCs w:val="20"/>
        </w:rPr>
        <w:t>- осуществлять взаимодействие со спасательными станциями и постами КУ «Чувашская республиканская поисково-спасательная служба» по проведению аварийно-спасательных и других неотложных работ;</w:t>
      </w:r>
    </w:p>
    <w:p w:rsidR="001C6771" w:rsidRPr="00F20A48" w:rsidRDefault="001C6771" w:rsidP="001C6771">
      <w:pPr>
        <w:ind w:right="-1" w:firstLine="709"/>
        <w:jc w:val="both"/>
        <w:rPr>
          <w:sz w:val="20"/>
          <w:szCs w:val="20"/>
        </w:rPr>
      </w:pPr>
      <w:r w:rsidRPr="00F20A48">
        <w:rPr>
          <w:sz w:val="20"/>
          <w:szCs w:val="20"/>
        </w:rPr>
        <w:t>- довести до населения информацию об опасных участках водоемов и местах, запрещенных для купания, через средства массовой информации и наглядной агитации, обозначить их соответствующими предупреждающими и запрещающими знаками;</w:t>
      </w:r>
    </w:p>
    <w:p w:rsidR="001C6771" w:rsidRPr="00F20A48" w:rsidRDefault="001C6771" w:rsidP="001C6771">
      <w:pPr>
        <w:ind w:right="-1" w:firstLine="709"/>
        <w:jc w:val="both"/>
        <w:rPr>
          <w:sz w:val="20"/>
          <w:szCs w:val="20"/>
        </w:rPr>
      </w:pPr>
      <w:r w:rsidRPr="00F20A48">
        <w:rPr>
          <w:sz w:val="20"/>
          <w:szCs w:val="20"/>
        </w:rPr>
        <w:t>- организовать дежурство ответственных должностных лиц и медицинского персонала в местах массового отдыха населения вблизи водоемов;</w:t>
      </w:r>
    </w:p>
    <w:p w:rsidR="001C6771" w:rsidRPr="00F20A48" w:rsidRDefault="001C6771" w:rsidP="001C6771">
      <w:pPr>
        <w:ind w:right="-1" w:firstLine="709"/>
        <w:jc w:val="both"/>
        <w:rPr>
          <w:sz w:val="20"/>
          <w:szCs w:val="20"/>
        </w:rPr>
      </w:pPr>
      <w:r w:rsidRPr="00F20A48">
        <w:rPr>
          <w:sz w:val="20"/>
          <w:szCs w:val="20"/>
        </w:rPr>
        <w:t>- установить в местах массового отдыха населения вблизи водоемов, стенды (щиты) с материалами по профилактике несчастных случаев с людьми на воде и извлечения из Правил охраны жизни людей на воде в Чувашской Республике;</w:t>
      </w:r>
    </w:p>
    <w:p w:rsidR="001C6771" w:rsidRPr="00F20A48" w:rsidRDefault="001C6771" w:rsidP="001C6771">
      <w:pPr>
        <w:ind w:right="-1" w:firstLine="709"/>
        <w:jc w:val="both"/>
        <w:rPr>
          <w:sz w:val="20"/>
          <w:szCs w:val="20"/>
        </w:rPr>
      </w:pPr>
      <w:r w:rsidRPr="00F20A48">
        <w:rPr>
          <w:sz w:val="20"/>
          <w:szCs w:val="20"/>
        </w:rPr>
        <w:t xml:space="preserve">- провести разъяснительную работу среди населения по соблюдению правил поведения и мер безопасности на водоёмах. </w:t>
      </w:r>
    </w:p>
    <w:p w:rsidR="001C6771" w:rsidRPr="00F20A48" w:rsidRDefault="001C6771" w:rsidP="001C6771">
      <w:pPr>
        <w:ind w:right="-1" w:firstLine="709"/>
        <w:jc w:val="both"/>
        <w:rPr>
          <w:sz w:val="20"/>
          <w:szCs w:val="20"/>
        </w:rPr>
      </w:pPr>
      <w:r w:rsidRPr="00F20A48">
        <w:rPr>
          <w:sz w:val="20"/>
          <w:szCs w:val="20"/>
        </w:rPr>
        <w:t>3. Руководителям образовательных учреждений Аликовского района и детских оздоровительных лагерей:</w:t>
      </w:r>
    </w:p>
    <w:p w:rsidR="001C6771" w:rsidRPr="00F20A48" w:rsidRDefault="001C6771" w:rsidP="001C6771">
      <w:pPr>
        <w:ind w:right="-1" w:firstLine="709"/>
        <w:jc w:val="both"/>
        <w:rPr>
          <w:sz w:val="20"/>
          <w:szCs w:val="20"/>
        </w:rPr>
      </w:pPr>
      <w:r w:rsidRPr="00F20A48">
        <w:rPr>
          <w:sz w:val="20"/>
          <w:szCs w:val="20"/>
        </w:rPr>
        <w:t xml:space="preserve">- провести месячник безопасности на воде с 1 июня по 31 августа 2021 года; </w:t>
      </w:r>
    </w:p>
    <w:p w:rsidR="001C6771" w:rsidRPr="00F20A48" w:rsidRDefault="001C6771" w:rsidP="001C6771">
      <w:pPr>
        <w:ind w:right="-1" w:firstLine="709"/>
        <w:jc w:val="both"/>
        <w:rPr>
          <w:sz w:val="20"/>
          <w:szCs w:val="20"/>
        </w:rPr>
      </w:pPr>
      <w:r w:rsidRPr="00F20A48">
        <w:rPr>
          <w:sz w:val="20"/>
          <w:szCs w:val="20"/>
        </w:rPr>
        <w:t>- организовать в образовательных организациях до начала летних каникул уроки безопасности на водных объектах и в непосредственной близости от них.</w:t>
      </w:r>
    </w:p>
    <w:p w:rsidR="001C6771" w:rsidRPr="00F20A48" w:rsidRDefault="001C6771" w:rsidP="001C6771">
      <w:pPr>
        <w:ind w:right="-1" w:firstLine="709"/>
        <w:jc w:val="both"/>
        <w:rPr>
          <w:sz w:val="20"/>
          <w:szCs w:val="20"/>
        </w:rPr>
      </w:pPr>
      <w:r w:rsidRPr="00F20A48">
        <w:rPr>
          <w:sz w:val="20"/>
          <w:szCs w:val="20"/>
        </w:rPr>
        <w:t>4. Рекомендовать главному редактору районной газеты «По жизненному пути», заведующему сектором информационного обеспечения администрации района организовать выступления специалистов в средствах массовой информации по доведению Правил охраны жизни людей на воде, профилактике и предупреждению несчастных случаев на водных объектах и способам оказания первой медицинской помощи.</w:t>
      </w:r>
    </w:p>
    <w:p w:rsidR="001C6771" w:rsidRPr="00F20A48" w:rsidRDefault="001C6771" w:rsidP="001C6771">
      <w:pPr>
        <w:ind w:right="-1" w:firstLine="709"/>
        <w:jc w:val="both"/>
        <w:rPr>
          <w:sz w:val="20"/>
          <w:szCs w:val="20"/>
        </w:rPr>
      </w:pPr>
      <w:r w:rsidRPr="00F20A48">
        <w:rPr>
          <w:sz w:val="20"/>
          <w:szCs w:val="20"/>
        </w:rPr>
        <w:t>5. Заведующему сектором специальных программ и по делам ГО и ЧС администрации Аликовского района оказать содействие главам сельских поселений в организации технического освидетельствования и эксплуатации пляжей и других мест массового отдыха населения вблизи водоемов.</w:t>
      </w:r>
    </w:p>
    <w:p w:rsidR="001C6771" w:rsidRPr="00F20A48" w:rsidRDefault="001C6771" w:rsidP="001C6771">
      <w:pPr>
        <w:ind w:right="-1" w:firstLine="709"/>
        <w:jc w:val="both"/>
        <w:rPr>
          <w:sz w:val="20"/>
          <w:szCs w:val="20"/>
        </w:rPr>
      </w:pPr>
      <w:r w:rsidRPr="00F20A48">
        <w:rPr>
          <w:sz w:val="20"/>
          <w:szCs w:val="20"/>
        </w:rPr>
        <w:t xml:space="preserve">6. Контроль за исполнением настоящего постановления оставляю за собой. </w:t>
      </w:r>
    </w:p>
    <w:p w:rsidR="001C6771" w:rsidRPr="00F20A48" w:rsidRDefault="001C6771" w:rsidP="001C6771">
      <w:pPr>
        <w:ind w:right="-1"/>
        <w:jc w:val="both"/>
        <w:rPr>
          <w:sz w:val="20"/>
          <w:szCs w:val="20"/>
        </w:rPr>
      </w:pPr>
    </w:p>
    <w:p w:rsidR="001C6771" w:rsidRPr="00F20A48" w:rsidRDefault="001C6771" w:rsidP="001C6771">
      <w:pPr>
        <w:ind w:right="-1"/>
        <w:jc w:val="both"/>
        <w:rPr>
          <w:sz w:val="20"/>
          <w:szCs w:val="20"/>
        </w:rPr>
      </w:pPr>
    </w:p>
    <w:p w:rsidR="001C6771" w:rsidRPr="00F20A48" w:rsidRDefault="001C6771" w:rsidP="001C6771">
      <w:pPr>
        <w:ind w:right="-1"/>
        <w:jc w:val="both"/>
        <w:rPr>
          <w:sz w:val="20"/>
          <w:szCs w:val="20"/>
        </w:rPr>
      </w:pPr>
      <w:r w:rsidRPr="00F20A48">
        <w:rPr>
          <w:sz w:val="20"/>
          <w:szCs w:val="20"/>
        </w:rPr>
        <w:t>Глава администрации</w:t>
      </w:r>
    </w:p>
    <w:p w:rsidR="001C6771" w:rsidRPr="00F20A48" w:rsidRDefault="001C6771" w:rsidP="001C6771">
      <w:pPr>
        <w:ind w:right="-1"/>
        <w:jc w:val="both"/>
        <w:rPr>
          <w:sz w:val="20"/>
          <w:szCs w:val="20"/>
        </w:rPr>
      </w:pPr>
      <w:r w:rsidRPr="00F20A48">
        <w:rPr>
          <w:sz w:val="20"/>
          <w:szCs w:val="20"/>
        </w:rPr>
        <w:t>Аликовского района                                                                                         А.Н. Куликов</w:t>
      </w:r>
    </w:p>
    <w:p w:rsidR="001C6771" w:rsidRPr="00F20A48" w:rsidRDefault="001C6771" w:rsidP="001C6771">
      <w:pPr>
        <w:ind w:right="-1" w:firstLine="567"/>
        <w:jc w:val="both"/>
        <w:rPr>
          <w:sz w:val="20"/>
          <w:szCs w:val="20"/>
        </w:rPr>
      </w:pPr>
    </w:p>
    <w:p w:rsidR="001C6771" w:rsidRDefault="001C6771" w:rsidP="001C6771">
      <w:pPr>
        <w:ind w:right="-1" w:firstLine="567"/>
        <w:jc w:val="right"/>
        <w:rPr>
          <w:sz w:val="20"/>
          <w:szCs w:val="20"/>
        </w:rPr>
      </w:pPr>
    </w:p>
    <w:p w:rsidR="001C6771" w:rsidRPr="00F20A48" w:rsidRDefault="001C6771" w:rsidP="001C6771">
      <w:pPr>
        <w:ind w:right="-1" w:firstLine="567"/>
        <w:jc w:val="right"/>
        <w:rPr>
          <w:sz w:val="20"/>
          <w:szCs w:val="20"/>
        </w:rPr>
      </w:pPr>
      <w:r w:rsidRPr="00F20A48">
        <w:rPr>
          <w:sz w:val="20"/>
          <w:szCs w:val="20"/>
        </w:rPr>
        <w:t>Приложение 1</w:t>
      </w:r>
    </w:p>
    <w:p w:rsidR="001C6771" w:rsidRPr="00F20A48" w:rsidRDefault="001C6771" w:rsidP="001C6771">
      <w:pPr>
        <w:ind w:right="-1" w:firstLine="567"/>
        <w:jc w:val="right"/>
        <w:rPr>
          <w:sz w:val="20"/>
          <w:szCs w:val="20"/>
        </w:rPr>
      </w:pPr>
    </w:p>
    <w:p w:rsidR="001C6771" w:rsidRPr="00F20A48" w:rsidRDefault="001C6771" w:rsidP="001C6771">
      <w:pPr>
        <w:ind w:right="-1" w:firstLine="567"/>
        <w:jc w:val="right"/>
        <w:rPr>
          <w:sz w:val="20"/>
          <w:szCs w:val="20"/>
        </w:rPr>
      </w:pPr>
      <w:r w:rsidRPr="00F20A48">
        <w:rPr>
          <w:sz w:val="20"/>
          <w:szCs w:val="20"/>
        </w:rPr>
        <w:t>Утверждено</w:t>
      </w:r>
    </w:p>
    <w:p w:rsidR="001C6771" w:rsidRPr="00F20A48" w:rsidRDefault="001C6771" w:rsidP="001C6771">
      <w:pPr>
        <w:ind w:right="-1" w:firstLine="567"/>
        <w:jc w:val="right"/>
        <w:rPr>
          <w:sz w:val="20"/>
          <w:szCs w:val="20"/>
        </w:rPr>
      </w:pPr>
      <w:r w:rsidRPr="00F20A48">
        <w:rPr>
          <w:sz w:val="20"/>
          <w:szCs w:val="20"/>
        </w:rPr>
        <w:t>постановлением администрации</w:t>
      </w:r>
    </w:p>
    <w:p w:rsidR="001C6771" w:rsidRPr="00F20A48" w:rsidRDefault="001C6771" w:rsidP="001C6771">
      <w:pPr>
        <w:ind w:right="-1" w:firstLine="567"/>
        <w:jc w:val="right"/>
        <w:rPr>
          <w:sz w:val="20"/>
          <w:szCs w:val="20"/>
        </w:rPr>
      </w:pPr>
      <w:r w:rsidRPr="00F20A48">
        <w:rPr>
          <w:sz w:val="20"/>
          <w:szCs w:val="20"/>
        </w:rPr>
        <w:t>Аликовского района</w:t>
      </w:r>
    </w:p>
    <w:p w:rsidR="001C6771" w:rsidRPr="00F20A48" w:rsidRDefault="001C6771" w:rsidP="001C6771">
      <w:pPr>
        <w:ind w:right="-1" w:firstLine="567"/>
        <w:jc w:val="right"/>
        <w:rPr>
          <w:sz w:val="20"/>
          <w:szCs w:val="20"/>
        </w:rPr>
      </w:pPr>
      <w:r w:rsidRPr="00F20A48">
        <w:rPr>
          <w:sz w:val="20"/>
          <w:szCs w:val="20"/>
        </w:rPr>
        <w:t>от «12» _мая 2021 г.    № 450</w:t>
      </w:r>
    </w:p>
    <w:p w:rsidR="001C6771" w:rsidRPr="00F20A48" w:rsidRDefault="001C6771" w:rsidP="001C6771">
      <w:pPr>
        <w:ind w:right="-1" w:firstLine="567"/>
        <w:jc w:val="both"/>
        <w:rPr>
          <w:sz w:val="20"/>
          <w:szCs w:val="20"/>
        </w:rPr>
      </w:pPr>
    </w:p>
    <w:p w:rsidR="001C6771" w:rsidRPr="00F20A48" w:rsidRDefault="001C6771" w:rsidP="001C6771">
      <w:pPr>
        <w:ind w:right="-1" w:firstLine="567"/>
        <w:jc w:val="both"/>
        <w:rPr>
          <w:sz w:val="20"/>
          <w:szCs w:val="20"/>
        </w:rPr>
      </w:pPr>
    </w:p>
    <w:p w:rsidR="001C6771" w:rsidRPr="00F20A48" w:rsidRDefault="001C6771" w:rsidP="001C6771">
      <w:pPr>
        <w:ind w:right="-1" w:firstLine="567"/>
        <w:jc w:val="center"/>
        <w:rPr>
          <w:sz w:val="20"/>
          <w:szCs w:val="20"/>
        </w:rPr>
      </w:pPr>
      <w:r w:rsidRPr="00F20A48">
        <w:rPr>
          <w:sz w:val="20"/>
          <w:szCs w:val="20"/>
        </w:rPr>
        <w:t>ПЛАН</w:t>
      </w:r>
    </w:p>
    <w:p w:rsidR="001C6771" w:rsidRPr="00F20A48" w:rsidRDefault="001C6771" w:rsidP="001C6771">
      <w:pPr>
        <w:ind w:right="-1" w:firstLine="567"/>
        <w:jc w:val="center"/>
        <w:rPr>
          <w:sz w:val="20"/>
          <w:szCs w:val="20"/>
        </w:rPr>
      </w:pPr>
      <w:r w:rsidRPr="00F20A48">
        <w:rPr>
          <w:sz w:val="20"/>
          <w:szCs w:val="20"/>
        </w:rPr>
        <w:t>мероприятий по обеспечению безопасности людей на водных объектах в период купального сезона 2021 года на территории</w:t>
      </w:r>
    </w:p>
    <w:p w:rsidR="001C6771" w:rsidRPr="00F20A48" w:rsidRDefault="001C6771" w:rsidP="001C6771">
      <w:pPr>
        <w:ind w:right="-1" w:firstLine="567"/>
        <w:jc w:val="center"/>
        <w:rPr>
          <w:sz w:val="20"/>
          <w:szCs w:val="20"/>
        </w:rPr>
      </w:pPr>
      <w:r w:rsidRPr="00F20A48">
        <w:rPr>
          <w:sz w:val="20"/>
          <w:szCs w:val="20"/>
        </w:rPr>
        <w:t>Аликовского района</w:t>
      </w:r>
    </w:p>
    <w:p w:rsidR="001C6771" w:rsidRPr="00F20A48" w:rsidRDefault="001C6771" w:rsidP="001C6771">
      <w:pPr>
        <w:ind w:right="-1" w:firstLine="567"/>
        <w:jc w:val="both"/>
        <w:rPr>
          <w:sz w:val="20"/>
          <w:szCs w:val="20"/>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0"/>
        <w:gridCol w:w="4006"/>
        <w:gridCol w:w="1560"/>
        <w:gridCol w:w="3430"/>
      </w:tblGrid>
      <w:tr w:rsidR="001C6771" w:rsidRPr="00F20A48" w:rsidTr="001C6771">
        <w:tc>
          <w:tcPr>
            <w:tcW w:w="53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firstLine="567"/>
              <w:jc w:val="both"/>
              <w:rPr>
                <w:sz w:val="20"/>
                <w:szCs w:val="20"/>
              </w:rPr>
            </w:pPr>
            <w:r w:rsidRPr="00F20A48">
              <w:rPr>
                <w:sz w:val="20"/>
                <w:szCs w:val="20"/>
              </w:rPr>
              <w:t>№</w:t>
            </w:r>
          </w:p>
          <w:p w:rsidR="001C6771" w:rsidRPr="00F20A48" w:rsidRDefault="001C6771" w:rsidP="001C6771">
            <w:pPr>
              <w:ind w:right="-1" w:firstLine="567"/>
              <w:jc w:val="center"/>
              <w:rPr>
                <w:sz w:val="20"/>
                <w:szCs w:val="20"/>
              </w:rPr>
            </w:pPr>
            <w:r w:rsidRPr="00F20A48">
              <w:rPr>
                <w:sz w:val="20"/>
                <w:szCs w:val="20"/>
              </w:rPr>
              <w:t>п</w:t>
            </w:r>
            <w:r>
              <w:rPr>
                <w:sz w:val="20"/>
                <w:szCs w:val="20"/>
              </w:rPr>
              <w:t>п</w:t>
            </w:r>
            <w:r w:rsidRPr="00F20A48">
              <w:rPr>
                <w:sz w:val="20"/>
                <w:szCs w:val="20"/>
              </w:rPr>
              <w:t>\п</w:t>
            </w:r>
          </w:p>
        </w:tc>
        <w:tc>
          <w:tcPr>
            <w:tcW w:w="4006"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firstLine="567"/>
              <w:jc w:val="both"/>
              <w:rPr>
                <w:sz w:val="20"/>
                <w:szCs w:val="20"/>
              </w:rPr>
            </w:pPr>
            <w:r w:rsidRPr="00F20A48">
              <w:rPr>
                <w:sz w:val="20"/>
                <w:szCs w:val="20"/>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firstLine="567"/>
              <w:jc w:val="both"/>
              <w:rPr>
                <w:sz w:val="20"/>
                <w:szCs w:val="20"/>
              </w:rPr>
            </w:pPr>
            <w:r w:rsidRPr="00F20A48">
              <w:rPr>
                <w:sz w:val="20"/>
                <w:szCs w:val="20"/>
              </w:rPr>
              <w:t>Сроки исполнения</w:t>
            </w:r>
          </w:p>
        </w:tc>
        <w:tc>
          <w:tcPr>
            <w:tcW w:w="343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firstLine="567"/>
              <w:jc w:val="both"/>
              <w:rPr>
                <w:sz w:val="20"/>
                <w:szCs w:val="20"/>
              </w:rPr>
            </w:pPr>
            <w:r w:rsidRPr="00F20A48">
              <w:rPr>
                <w:sz w:val="20"/>
                <w:szCs w:val="20"/>
              </w:rPr>
              <w:t>Исполнители</w:t>
            </w:r>
          </w:p>
        </w:tc>
      </w:tr>
      <w:tr w:rsidR="001C6771" w:rsidRPr="00F20A48" w:rsidTr="001C6771">
        <w:tc>
          <w:tcPr>
            <w:tcW w:w="53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rPr>
                <w:sz w:val="20"/>
                <w:szCs w:val="20"/>
              </w:rPr>
            </w:pPr>
            <w:r w:rsidRPr="00F20A48">
              <w:rPr>
                <w:sz w:val="20"/>
                <w:szCs w:val="20"/>
              </w:rPr>
              <w:t>1.</w:t>
            </w:r>
          </w:p>
        </w:tc>
        <w:tc>
          <w:tcPr>
            <w:tcW w:w="4006"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jc w:val="both"/>
              <w:rPr>
                <w:sz w:val="20"/>
                <w:szCs w:val="20"/>
              </w:rPr>
            </w:pPr>
            <w:r w:rsidRPr="00F20A48">
              <w:rPr>
                <w:sz w:val="20"/>
                <w:szCs w:val="20"/>
              </w:rPr>
              <w:t>Организовать обследование дна водоемов, предполагаемых мест купания специалистами республиканской поисково-спасательной службы</w:t>
            </w:r>
          </w:p>
        </w:tc>
        <w:tc>
          <w:tcPr>
            <w:tcW w:w="156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firstLine="567"/>
              <w:rPr>
                <w:sz w:val="20"/>
                <w:szCs w:val="20"/>
              </w:rPr>
            </w:pPr>
            <w:r w:rsidRPr="00F20A48">
              <w:rPr>
                <w:sz w:val="20"/>
                <w:szCs w:val="20"/>
              </w:rPr>
              <w:t>май</w:t>
            </w:r>
          </w:p>
        </w:tc>
        <w:tc>
          <w:tcPr>
            <w:tcW w:w="343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jc w:val="both"/>
              <w:rPr>
                <w:sz w:val="20"/>
                <w:szCs w:val="20"/>
              </w:rPr>
            </w:pPr>
            <w:r w:rsidRPr="00F20A48">
              <w:rPr>
                <w:sz w:val="20"/>
                <w:szCs w:val="20"/>
              </w:rPr>
              <w:t>Сектор специальных программ и по делам ГО и ЧС администрации района, главы сельских поселений (по согласованию), Спасательный пост КУ «Чувашская республиканская поисково-спасательная служба» (по согласованию)</w:t>
            </w:r>
          </w:p>
        </w:tc>
      </w:tr>
      <w:tr w:rsidR="001C6771" w:rsidRPr="00F20A48" w:rsidTr="001C6771">
        <w:tc>
          <w:tcPr>
            <w:tcW w:w="53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firstLine="567"/>
              <w:jc w:val="both"/>
              <w:rPr>
                <w:sz w:val="20"/>
                <w:szCs w:val="20"/>
              </w:rPr>
            </w:pPr>
            <w:r w:rsidRPr="00F20A48">
              <w:rPr>
                <w:sz w:val="20"/>
                <w:szCs w:val="20"/>
              </w:rPr>
              <w:t>22.</w:t>
            </w:r>
          </w:p>
        </w:tc>
        <w:tc>
          <w:tcPr>
            <w:tcW w:w="4006"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jc w:val="both"/>
              <w:rPr>
                <w:sz w:val="20"/>
                <w:szCs w:val="20"/>
              </w:rPr>
            </w:pPr>
            <w:r w:rsidRPr="00F20A48">
              <w:rPr>
                <w:sz w:val="20"/>
                <w:szCs w:val="20"/>
              </w:rPr>
              <w:t xml:space="preserve">Провести заседание комиссии по предупреждению и ликвидации чрезвычайных ситуаций и обеспечению пожарной безопасности по вопросам </w:t>
            </w:r>
            <w:r w:rsidRPr="00F20A48">
              <w:rPr>
                <w:sz w:val="20"/>
                <w:szCs w:val="20"/>
              </w:rPr>
              <w:lastRenderedPageBreak/>
              <w:t>обеспечения безопасности людей на водных объектах</w:t>
            </w:r>
          </w:p>
        </w:tc>
        <w:tc>
          <w:tcPr>
            <w:tcW w:w="1560" w:type="dxa"/>
            <w:tcBorders>
              <w:top w:val="single" w:sz="4" w:space="0" w:color="auto"/>
              <w:left w:val="single" w:sz="4" w:space="0" w:color="auto"/>
              <w:bottom w:val="single" w:sz="4" w:space="0" w:color="auto"/>
              <w:right w:val="single" w:sz="4" w:space="0" w:color="auto"/>
            </w:tcBorders>
          </w:tcPr>
          <w:p w:rsidR="001C6771" w:rsidRPr="00F20A48" w:rsidRDefault="001C6771" w:rsidP="00703419">
            <w:pPr>
              <w:ind w:right="-1" w:firstLine="567"/>
              <w:rPr>
                <w:sz w:val="20"/>
                <w:szCs w:val="20"/>
              </w:rPr>
            </w:pPr>
            <w:r w:rsidRPr="00F20A48">
              <w:rPr>
                <w:sz w:val="20"/>
                <w:szCs w:val="20"/>
              </w:rPr>
              <w:lastRenderedPageBreak/>
              <w:t>май</w:t>
            </w:r>
          </w:p>
        </w:tc>
        <w:tc>
          <w:tcPr>
            <w:tcW w:w="3430" w:type="dxa"/>
            <w:tcBorders>
              <w:top w:val="single" w:sz="4" w:space="0" w:color="auto"/>
              <w:left w:val="single" w:sz="4" w:space="0" w:color="auto"/>
              <w:bottom w:val="single" w:sz="4" w:space="0" w:color="auto"/>
              <w:right w:val="single" w:sz="4" w:space="0" w:color="auto"/>
            </w:tcBorders>
          </w:tcPr>
          <w:p w:rsidR="001C6771" w:rsidRPr="00F20A48" w:rsidRDefault="001C6771" w:rsidP="00703419">
            <w:pPr>
              <w:ind w:right="-1"/>
              <w:jc w:val="both"/>
              <w:rPr>
                <w:sz w:val="20"/>
                <w:szCs w:val="20"/>
              </w:rPr>
            </w:pPr>
            <w:r w:rsidRPr="00F20A48">
              <w:rPr>
                <w:sz w:val="20"/>
                <w:szCs w:val="20"/>
              </w:rPr>
              <w:t>Председатель КЧС и ОПБ</w:t>
            </w:r>
          </w:p>
        </w:tc>
      </w:tr>
      <w:tr w:rsidR="001C6771" w:rsidRPr="00F20A48" w:rsidTr="001C6771">
        <w:tc>
          <w:tcPr>
            <w:tcW w:w="53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firstLine="567"/>
              <w:jc w:val="both"/>
              <w:rPr>
                <w:sz w:val="20"/>
                <w:szCs w:val="20"/>
              </w:rPr>
            </w:pPr>
            <w:r w:rsidRPr="00F20A48">
              <w:rPr>
                <w:sz w:val="20"/>
                <w:szCs w:val="20"/>
              </w:rPr>
              <w:t>33.</w:t>
            </w:r>
          </w:p>
        </w:tc>
        <w:tc>
          <w:tcPr>
            <w:tcW w:w="4006"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jc w:val="both"/>
              <w:rPr>
                <w:sz w:val="20"/>
                <w:szCs w:val="20"/>
              </w:rPr>
            </w:pPr>
            <w:r w:rsidRPr="00F20A48">
              <w:rPr>
                <w:sz w:val="20"/>
                <w:szCs w:val="20"/>
              </w:rPr>
              <w:t>Определить и оборудовать места для купания на территории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firstLine="567"/>
              <w:rPr>
                <w:sz w:val="20"/>
                <w:szCs w:val="20"/>
              </w:rPr>
            </w:pPr>
            <w:r w:rsidRPr="00F20A48">
              <w:rPr>
                <w:sz w:val="20"/>
                <w:szCs w:val="20"/>
              </w:rPr>
              <w:t>май</w:t>
            </w:r>
          </w:p>
        </w:tc>
        <w:tc>
          <w:tcPr>
            <w:tcW w:w="343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firstLine="567"/>
              <w:jc w:val="both"/>
              <w:rPr>
                <w:sz w:val="20"/>
                <w:szCs w:val="20"/>
              </w:rPr>
            </w:pPr>
            <w:r w:rsidRPr="00F20A48">
              <w:rPr>
                <w:sz w:val="20"/>
                <w:szCs w:val="20"/>
              </w:rPr>
              <w:t>Главы сельских поселений (по согласованию)</w:t>
            </w:r>
          </w:p>
        </w:tc>
      </w:tr>
      <w:tr w:rsidR="001C6771" w:rsidRPr="00F20A48" w:rsidTr="001C6771">
        <w:tc>
          <w:tcPr>
            <w:tcW w:w="53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firstLine="567"/>
              <w:jc w:val="both"/>
              <w:rPr>
                <w:sz w:val="20"/>
                <w:szCs w:val="20"/>
              </w:rPr>
            </w:pPr>
            <w:r w:rsidRPr="00F20A48">
              <w:rPr>
                <w:sz w:val="20"/>
                <w:szCs w:val="20"/>
              </w:rPr>
              <w:t>44.</w:t>
            </w:r>
          </w:p>
        </w:tc>
        <w:tc>
          <w:tcPr>
            <w:tcW w:w="4006"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jc w:val="both"/>
              <w:rPr>
                <w:sz w:val="20"/>
                <w:szCs w:val="20"/>
              </w:rPr>
            </w:pPr>
            <w:r w:rsidRPr="00F20A48">
              <w:rPr>
                <w:sz w:val="20"/>
                <w:szCs w:val="20"/>
              </w:rPr>
              <w:t>Издать приказ по отделу образования администрации района по проведению  месячника безопасности на воде в общеобразовательных учреждениях района и детских оздоровительных лагерях</w:t>
            </w:r>
          </w:p>
        </w:tc>
        <w:tc>
          <w:tcPr>
            <w:tcW w:w="156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jc w:val="center"/>
              <w:rPr>
                <w:sz w:val="20"/>
                <w:szCs w:val="20"/>
              </w:rPr>
            </w:pPr>
            <w:r w:rsidRPr="00F20A48">
              <w:rPr>
                <w:sz w:val="20"/>
                <w:szCs w:val="20"/>
              </w:rPr>
              <w:t>май</w:t>
            </w:r>
          </w:p>
        </w:tc>
        <w:tc>
          <w:tcPr>
            <w:tcW w:w="343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firstLine="567"/>
              <w:jc w:val="both"/>
              <w:rPr>
                <w:sz w:val="20"/>
                <w:szCs w:val="20"/>
              </w:rPr>
            </w:pPr>
            <w:r w:rsidRPr="00F20A48">
              <w:rPr>
                <w:sz w:val="20"/>
                <w:szCs w:val="20"/>
              </w:rPr>
              <w:t>Отдел образования, социального развития, молодежной политики и спорта, сектор специальных программ и по делам ГО и ЧС администрации района</w:t>
            </w:r>
          </w:p>
        </w:tc>
      </w:tr>
      <w:tr w:rsidR="001C6771" w:rsidRPr="00F20A48" w:rsidTr="001C6771">
        <w:tc>
          <w:tcPr>
            <w:tcW w:w="53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firstLine="567"/>
              <w:jc w:val="both"/>
              <w:rPr>
                <w:sz w:val="20"/>
                <w:szCs w:val="20"/>
              </w:rPr>
            </w:pPr>
            <w:r w:rsidRPr="00F20A48">
              <w:rPr>
                <w:sz w:val="20"/>
                <w:szCs w:val="20"/>
              </w:rPr>
              <w:t>55.</w:t>
            </w:r>
          </w:p>
        </w:tc>
        <w:tc>
          <w:tcPr>
            <w:tcW w:w="4006"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jc w:val="both"/>
              <w:rPr>
                <w:sz w:val="20"/>
                <w:szCs w:val="20"/>
              </w:rPr>
            </w:pPr>
            <w:r w:rsidRPr="00F20A48">
              <w:rPr>
                <w:sz w:val="20"/>
                <w:szCs w:val="20"/>
              </w:rPr>
              <w:t xml:space="preserve">Довести до населения информацию об опасных участках водоемов и местах, запрещенных для купания, через средства массовой информации и наглядную агитацию </w:t>
            </w:r>
          </w:p>
        </w:tc>
        <w:tc>
          <w:tcPr>
            <w:tcW w:w="1560" w:type="dxa"/>
            <w:tcBorders>
              <w:top w:val="single" w:sz="4" w:space="0" w:color="auto"/>
              <w:left w:val="single" w:sz="4" w:space="0" w:color="auto"/>
              <w:bottom w:val="single" w:sz="4" w:space="0" w:color="auto"/>
              <w:right w:val="single" w:sz="4" w:space="0" w:color="auto"/>
            </w:tcBorders>
          </w:tcPr>
          <w:p w:rsidR="001C6771" w:rsidRPr="00F20A48" w:rsidRDefault="001C6771" w:rsidP="00703419">
            <w:pPr>
              <w:ind w:right="-1"/>
              <w:jc w:val="center"/>
              <w:rPr>
                <w:sz w:val="20"/>
                <w:szCs w:val="20"/>
              </w:rPr>
            </w:pPr>
            <w:r w:rsidRPr="00F20A48">
              <w:rPr>
                <w:sz w:val="20"/>
                <w:szCs w:val="20"/>
              </w:rPr>
              <w:t>июнь</w:t>
            </w:r>
          </w:p>
        </w:tc>
        <w:tc>
          <w:tcPr>
            <w:tcW w:w="343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firstLine="567"/>
              <w:jc w:val="both"/>
              <w:rPr>
                <w:sz w:val="20"/>
                <w:szCs w:val="20"/>
              </w:rPr>
            </w:pPr>
            <w:r w:rsidRPr="00F20A48">
              <w:rPr>
                <w:sz w:val="20"/>
                <w:szCs w:val="20"/>
              </w:rPr>
              <w:t>Главы сельских поселений (по согласованию)</w:t>
            </w:r>
          </w:p>
        </w:tc>
      </w:tr>
      <w:tr w:rsidR="001C6771" w:rsidRPr="00F20A48" w:rsidTr="001C6771">
        <w:tc>
          <w:tcPr>
            <w:tcW w:w="53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firstLine="567"/>
              <w:jc w:val="both"/>
              <w:rPr>
                <w:sz w:val="20"/>
                <w:szCs w:val="20"/>
              </w:rPr>
            </w:pPr>
            <w:r w:rsidRPr="00F20A48">
              <w:rPr>
                <w:sz w:val="20"/>
                <w:szCs w:val="20"/>
              </w:rPr>
              <w:t>66.</w:t>
            </w:r>
          </w:p>
        </w:tc>
        <w:tc>
          <w:tcPr>
            <w:tcW w:w="4006"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jc w:val="both"/>
              <w:rPr>
                <w:sz w:val="20"/>
                <w:szCs w:val="20"/>
              </w:rPr>
            </w:pPr>
            <w:r w:rsidRPr="00F20A48">
              <w:rPr>
                <w:sz w:val="20"/>
                <w:szCs w:val="20"/>
              </w:rPr>
              <w:t>Определить потенциально опасные участки водоемов и установить соответствующие знаки</w:t>
            </w:r>
          </w:p>
        </w:tc>
        <w:tc>
          <w:tcPr>
            <w:tcW w:w="1560" w:type="dxa"/>
            <w:tcBorders>
              <w:top w:val="single" w:sz="4" w:space="0" w:color="auto"/>
              <w:left w:val="single" w:sz="4" w:space="0" w:color="auto"/>
              <w:bottom w:val="single" w:sz="4" w:space="0" w:color="auto"/>
              <w:right w:val="single" w:sz="4" w:space="0" w:color="auto"/>
            </w:tcBorders>
          </w:tcPr>
          <w:p w:rsidR="001C6771" w:rsidRPr="00F20A48" w:rsidRDefault="001C6771" w:rsidP="00703419">
            <w:pPr>
              <w:ind w:right="-1" w:firstLine="567"/>
              <w:jc w:val="both"/>
              <w:rPr>
                <w:sz w:val="20"/>
                <w:szCs w:val="20"/>
              </w:rPr>
            </w:pPr>
          </w:p>
          <w:p w:rsidR="001C6771" w:rsidRPr="00F20A48" w:rsidRDefault="001C6771" w:rsidP="00703419">
            <w:pPr>
              <w:ind w:right="-1" w:firstLine="567"/>
              <w:jc w:val="both"/>
              <w:rPr>
                <w:sz w:val="20"/>
                <w:szCs w:val="20"/>
              </w:rPr>
            </w:pPr>
            <w:r w:rsidRPr="00F20A48">
              <w:rPr>
                <w:sz w:val="20"/>
                <w:szCs w:val="20"/>
              </w:rPr>
              <w:t>май</w:t>
            </w:r>
          </w:p>
        </w:tc>
        <w:tc>
          <w:tcPr>
            <w:tcW w:w="343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jc w:val="both"/>
              <w:rPr>
                <w:sz w:val="20"/>
                <w:szCs w:val="20"/>
              </w:rPr>
            </w:pPr>
            <w:r w:rsidRPr="00F20A48">
              <w:rPr>
                <w:sz w:val="20"/>
                <w:szCs w:val="20"/>
              </w:rPr>
              <w:t>Главы сельских поселений (по согласованию)</w:t>
            </w:r>
          </w:p>
        </w:tc>
      </w:tr>
      <w:tr w:rsidR="001C6771" w:rsidRPr="00F20A48" w:rsidTr="001C6771">
        <w:tc>
          <w:tcPr>
            <w:tcW w:w="53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firstLine="567"/>
              <w:jc w:val="both"/>
              <w:rPr>
                <w:sz w:val="20"/>
                <w:szCs w:val="20"/>
              </w:rPr>
            </w:pPr>
            <w:r w:rsidRPr="00F20A48">
              <w:rPr>
                <w:sz w:val="20"/>
                <w:szCs w:val="20"/>
              </w:rPr>
              <w:t>77.</w:t>
            </w:r>
          </w:p>
        </w:tc>
        <w:tc>
          <w:tcPr>
            <w:tcW w:w="4006"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jc w:val="both"/>
              <w:rPr>
                <w:sz w:val="20"/>
                <w:szCs w:val="20"/>
              </w:rPr>
            </w:pPr>
            <w:r w:rsidRPr="00F20A48">
              <w:rPr>
                <w:sz w:val="20"/>
                <w:szCs w:val="20"/>
              </w:rPr>
              <w:t xml:space="preserve">Довести до населения информацию по вопросам организации отдыха людей вблизи водоемов и соблюдения мер безопасности на воде через местные средства массовой информации, районную газету </w:t>
            </w:r>
          </w:p>
        </w:tc>
        <w:tc>
          <w:tcPr>
            <w:tcW w:w="156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jc w:val="both"/>
              <w:rPr>
                <w:sz w:val="20"/>
                <w:szCs w:val="20"/>
              </w:rPr>
            </w:pPr>
            <w:r w:rsidRPr="00F20A48">
              <w:rPr>
                <w:sz w:val="20"/>
                <w:szCs w:val="20"/>
              </w:rPr>
              <w:t>постоянно</w:t>
            </w:r>
          </w:p>
        </w:tc>
        <w:tc>
          <w:tcPr>
            <w:tcW w:w="343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jc w:val="both"/>
              <w:rPr>
                <w:sz w:val="20"/>
                <w:szCs w:val="20"/>
              </w:rPr>
            </w:pPr>
            <w:r w:rsidRPr="00F20A48">
              <w:rPr>
                <w:sz w:val="20"/>
                <w:szCs w:val="20"/>
              </w:rPr>
              <w:t>Главы сельских поселений (по согласованию), отдел образования, социального развития, молодежной политики и спорта, сектор специальных программ и по делам ГО и ЧС</w:t>
            </w:r>
          </w:p>
        </w:tc>
      </w:tr>
      <w:tr w:rsidR="001C6771" w:rsidRPr="00F20A48" w:rsidTr="001C6771">
        <w:tc>
          <w:tcPr>
            <w:tcW w:w="53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firstLine="567"/>
              <w:jc w:val="both"/>
              <w:rPr>
                <w:sz w:val="20"/>
                <w:szCs w:val="20"/>
              </w:rPr>
            </w:pPr>
            <w:r w:rsidRPr="00F20A48">
              <w:rPr>
                <w:sz w:val="20"/>
                <w:szCs w:val="20"/>
              </w:rPr>
              <w:t>88.</w:t>
            </w:r>
          </w:p>
        </w:tc>
        <w:tc>
          <w:tcPr>
            <w:tcW w:w="4006"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jc w:val="both"/>
              <w:rPr>
                <w:sz w:val="20"/>
                <w:szCs w:val="20"/>
              </w:rPr>
            </w:pPr>
            <w:r w:rsidRPr="00F20A48">
              <w:rPr>
                <w:sz w:val="20"/>
                <w:szCs w:val="20"/>
              </w:rPr>
              <w:t>Назначить ответственных за обеспечение безопасности людей на водоемах в период купального сезона</w:t>
            </w:r>
          </w:p>
        </w:tc>
        <w:tc>
          <w:tcPr>
            <w:tcW w:w="156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firstLine="567"/>
              <w:jc w:val="both"/>
              <w:rPr>
                <w:sz w:val="20"/>
                <w:szCs w:val="20"/>
              </w:rPr>
            </w:pPr>
            <w:r w:rsidRPr="00F20A48">
              <w:rPr>
                <w:sz w:val="20"/>
                <w:szCs w:val="20"/>
              </w:rPr>
              <w:t>май</w:t>
            </w:r>
          </w:p>
        </w:tc>
        <w:tc>
          <w:tcPr>
            <w:tcW w:w="343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jc w:val="both"/>
              <w:rPr>
                <w:sz w:val="20"/>
                <w:szCs w:val="20"/>
              </w:rPr>
            </w:pPr>
            <w:r w:rsidRPr="00F20A48">
              <w:rPr>
                <w:sz w:val="20"/>
                <w:szCs w:val="20"/>
              </w:rPr>
              <w:t>Главы сельских поселений (по согласованию)</w:t>
            </w:r>
          </w:p>
        </w:tc>
      </w:tr>
      <w:tr w:rsidR="001C6771" w:rsidRPr="00F20A48" w:rsidTr="001C6771">
        <w:tc>
          <w:tcPr>
            <w:tcW w:w="53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firstLine="567"/>
              <w:jc w:val="both"/>
              <w:rPr>
                <w:sz w:val="20"/>
                <w:szCs w:val="20"/>
              </w:rPr>
            </w:pPr>
            <w:r w:rsidRPr="00F20A48">
              <w:rPr>
                <w:sz w:val="20"/>
                <w:szCs w:val="20"/>
              </w:rPr>
              <w:t>99.</w:t>
            </w:r>
          </w:p>
        </w:tc>
        <w:tc>
          <w:tcPr>
            <w:tcW w:w="4006"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jc w:val="both"/>
              <w:rPr>
                <w:sz w:val="20"/>
                <w:szCs w:val="20"/>
              </w:rPr>
            </w:pPr>
            <w:r w:rsidRPr="00F20A48">
              <w:rPr>
                <w:sz w:val="20"/>
                <w:szCs w:val="20"/>
              </w:rPr>
              <w:t>Открыть информационный баннер «Купальный сезон» на сайте района</w:t>
            </w:r>
          </w:p>
        </w:tc>
        <w:tc>
          <w:tcPr>
            <w:tcW w:w="156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firstLine="567"/>
              <w:jc w:val="both"/>
              <w:rPr>
                <w:sz w:val="20"/>
                <w:szCs w:val="20"/>
              </w:rPr>
            </w:pPr>
            <w:r w:rsidRPr="00F20A48">
              <w:rPr>
                <w:sz w:val="20"/>
                <w:szCs w:val="20"/>
              </w:rPr>
              <w:t>июнь</w:t>
            </w:r>
          </w:p>
        </w:tc>
        <w:tc>
          <w:tcPr>
            <w:tcW w:w="3430" w:type="dxa"/>
            <w:tcBorders>
              <w:top w:val="single" w:sz="4" w:space="0" w:color="auto"/>
              <w:left w:val="single" w:sz="4" w:space="0" w:color="auto"/>
              <w:bottom w:val="single" w:sz="4" w:space="0" w:color="auto"/>
              <w:right w:val="single" w:sz="4" w:space="0" w:color="auto"/>
            </w:tcBorders>
            <w:hideMark/>
          </w:tcPr>
          <w:p w:rsidR="001C6771" w:rsidRPr="00F20A48" w:rsidRDefault="001C6771" w:rsidP="00703419">
            <w:pPr>
              <w:ind w:right="-1"/>
              <w:jc w:val="both"/>
              <w:rPr>
                <w:sz w:val="20"/>
                <w:szCs w:val="20"/>
              </w:rPr>
            </w:pPr>
            <w:r w:rsidRPr="00F20A48">
              <w:rPr>
                <w:sz w:val="20"/>
                <w:szCs w:val="20"/>
              </w:rPr>
              <w:t>Сектор специальных программ и по делам ГО и ЧС, сектор информационного обеспечения, отдел образования администрации района</w:t>
            </w:r>
          </w:p>
        </w:tc>
      </w:tr>
    </w:tbl>
    <w:p w:rsidR="001C6771" w:rsidRPr="00F20A48" w:rsidRDefault="001C6771" w:rsidP="001C6771">
      <w:pPr>
        <w:ind w:right="-1" w:firstLine="567"/>
        <w:jc w:val="both"/>
        <w:rPr>
          <w:sz w:val="20"/>
          <w:szCs w:val="20"/>
        </w:rPr>
      </w:pPr>
    </w:p>
    <w:p w:rsidR="001C6771" w:rsidRPr="00F20A48" w:rsidRDefault="001C6771" w:rsidP="001C6771">
      <w:pPr>
        <w:ind w:right="-1" w:firstLine="567"/>
        <w:jc w:val="both"/>
        <w:rPr>
          <w:sz w:val="20"/>
          <w:szCs w:val="20"/>
        </w:rPr>
      </w:pPr>
    </w:p>
    <w:p w:rsidR="001C6771" w:rsidRPr="001C6771" w:rsidRDefault="001C6771" w:rsidP="001C6771">
      <w:pPr>
        <w:ind w:right="4393" w:firstLine="567"/>
        <w:jc w:val="both"/>
        <w:rPr>
          <w:bCs/>
          <w:sz w:val="20"/>
          <w:szCs w:val="20"/>
        </w:rPr>
      </w:pPr>
      <w:r w:rsidRPr="001C6771">
        <w:rPr>
          <w:sz w:val="20"/>
          <w:szCs w:val="20"/>
        </w:rPr>
        <w:t>Постановление администрации Аликовского р</w:t>
      </w:r>
      <w:r>
        <w:rPr>
          <w:sz w:val="20"/>
          <w:szCs w:val="20"/>
        </w:rPr>
        <w:t>айона Чувашской Республики от 13.05.2021 №461</w:t>
      </w:r>
      <w:r w:rsidRPr="001C6771">
        <w:rPr>
          <w:sz w:val="20"/>
          <w:szCs w:val="20"/>
        </w:rPr>
        <w:t xml:space="preserve"> «О внесении изменений в муниципальную программу </w:t>
      </w:r>
      <w:r w:rsidRPr="001C6771">
        <w:rPr>
          <w:bCs/>
          <w:sz w:val="20"/>
          <w:szCs w:val="20"/>
        </w:rPr>
        <w:t>«Модернизация и развитие сферы жилищно-коммунального хозяйства Аликовского района Чувашской Республики»</w:t>
      </w:r>
      <w:r w:rsidRPr="001C6771">
        <w:rPr>
          <w:sz w:val="20"/>
          <w:szCs w:val="20"/>
        </w:rPr>
        <w:t>»</w:t>
      </w:r>
    </w:p>
    <w:p w:rsidR="001C6771" w:rsidRPr="00F20A48" w:rsidRDefault="001C6771" w:rsidP="001C6771">
      <w:pPr>
        <w:ind w:right="-1" w:firstLine="567"/>
        <w:jc w:val="both"/>
        <w:rPr>
          <w:sz w:val="20"/>
          <w:szCs w:val="20"/>
        </w:rPr>
      </w:pPr>
    </w:p>
    <w:p w:rsidR="001C6771" w:rsidRPr="003600D7" w:rsidRDefault="001C6771" w:rsidP="001C6771">
      <w:pPr>
        <w:tabs>
          <w:tab w:val="left" w:pos="851"/>
        </w:tabs>
        <w:ind w:firstLine="709"/>
        <w:jc w:val="both"/>
        <w:rPr>
          <w:bCs/>
          <w:sz w:val="20"/>
          <w:szCs w:val="20"/>
        </w:rPr>
      </w:pPr>
      <w:r w:rsidRPr="003600D7">
        <w:rPr>
          <w:sz w:val="20"/>
          <w:szCs w:val="20"/>
        </w:rPr>
        <w:t>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1C6771" w:rsidRPr="003600D7" w:rsidRDefault="001C6771" w:rsidP="001C6771">
      <w:pPr>
        <w:numPr>
          <w:ilvl w:val="0"/>
          <w:numId w:val="7"/>
        </w:numPr>
        <w:tabs>
          <w:tab w:val="left" w:pos="851"/>
        </w:tabs>
        <w:ind w:left="0" w:firstLine="709"/>
        <w:jc w:val="both"/>
        <w:rPr>
          <w:sz w:val="20"/>
          <w:szCs w:val="20"/>
        </w:rPr>
      </w:pPr>
      <w:r w:rsidRPr="003600D7">
        <w:rPr>
          <w:sz w:val="20"/>
          <w:szCs w:val="20"/>
        </w:rPr>
        <w:t xml:space="preserve">Внести в муниципальную программу Аликовского района </w:t>
      </w:r>
      <w:r w:rsidRPr="003600D7">
        <w:rPr>
          <w:bCs/>
          <w:sz w:val="20"/>
          <w:szCs w:val="20"/>
        </w:rPr>
        <w:t>«Модернизация и развитие сферы жилищно-коммунального хозяйства Аликовского района Чувашской Республики»</w:t>
      </w:r>
      <w:r w:rsidRPr="003600D7">
        <w:rPr>
          <w:sz w:val="20"/>
          <w:szCs w:val="20"/>
        </w:rPr>
        <w:t xml:space="preserve"> (далее - Муниципальная программа), утвержденную постановлением администрации Аликовского района Чувашской Республики от 11.12.2018 г. №1372 «Об утверждении муниципальной программы «Модернизация и развитие сферы жилищно-коммунального хозяйства Аликовского района Чувашской Республики»», следующие изменения:</w:t>
      </w:r>
    </w:p>
    <w:p w:rsidR="001C6771" w:rsidRPr="003600D7" w:rsidRDefault="001C6771" w:rsidP="001C6771">
      <w:pPr>
        <w:numPr>
          <w:ilvl w:val="1"/>
          <w:numId w:val="7"/>
        </w:numPr>
        <w:tabs>
          <w:tab w:val="left" w:pos="851"/>
          <w:tab w:val="left" w:pos="993"/>
        </w:tabs>
        <w:ind w:left="0" w:firstLine="709"/>
        <w:jc w:val="both"/>
        <w:rPr>
          <w:sz w:val="20"/>
          <w:szCs w:val="20"/>
        </w:rPr>
      </w:pPr>
      <w:r w:rsidRPr="003600D7">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p w:rsidR="001C6771" w:rsidRPr="003600D7" w:rsidRDefault="001C6771" w:rsidP="001C6771">
      <w:pPr>
        <w:pStyle w:val="31"/>
        <w:ind w:firstLine="709"/>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1C6771" w:rsidRPr="003600D7" w:rsidTr="00703419">
        <w:tblPrEx>
          <w:tblCellMar>
            <w:top w:w="0" w:type="dxa"/>
            <w:bottom w:w="0" w:type="dxa"/>
          </w:tblCellMar>
        </w:tblPrEx>
        <w:tc>
          <w:tcPr>
            <w:tcW w:w="2826" w:type="dxa"/>
            <w:tcBorders>
              <w:top w:val="nil"/>
              <w:left w:val="nil"/>
              <w:bottom w:val="nil"/>
              <w:right w:val="nil"/>
            </w:tcBorders>
          </w:tcPr>
          <w:p w:rsidR="001C6771" w:rsidRPr="003600D7" w:rsidRDefault="001C6771" w:rsidP="00703419">
            <w:pPr>
              <w:widowControl w:val="0"/>
              <w:autoSpaceDE w:val="0"/>
              <w:autoSpaceDN w:val="0"/>
              <w:adjustRightInd w:val="0"/>
              <w:rPr>
                <w:sz w:val="20"/>
                <w:szCs w:val="20"/>
              </w:rPr>
            </w:pPr>
          </w:p>
          <w:p w:rsidR="001C6771" w:rsidRPr="003600D7" w:rsidRDefault="001C6771" w:rsidP="00703419">
            <w:pPr>
              <w:widowControl w:val="0"/>
              <w:autoSpaceDE w:val="0"/>
              <w:autoSpaceDN w:val="0"/>
              <w:adjustRightInd w:val="0"/>
              <w:rPr>
                <w:sz w:val="20"/>
                <w:szCs w:val="20"/>
              </w:rPr>
            </w:pPr>
            <w:r w:rsidRPr="003600D7">
              <w:rPr>
                <w:sz w:val="20"/>
                <w:szCs w:val="20"/>
              </w:rPr>
              <w:t>Объемы и источники финансирования муниципальной программы</w:t>
            </w:r>
          </w:p>
        </w:tc>
        <w:tc>
          <w:tcPr>
            <w:tcW w:w="280" w:type="dxa"/>
            <w:tcBorders>
              <w:top w:val="nil"/>
              <w:left w:val="nil"/>
              <w:bottom w:val="nil"/>
              <w:right w:val="nil"/>
            </w:tcBorders>
          </w:tcPr>
          <w:p w:rsidR="001C6771" w:rsidRPr="003600D7" w:rsidRDefault="001C6771" w:rsidP="00703419">
            <w:pPr>
              <w:widowControl w:val="0"/>
              <w:autoSpaceDE w:val="0"/>
              <w:autoSpaceDN w:val="0"/>
              <w:adjustRightInd w:val="0"/>
              <w:jc w:val="both"/>
              <w:rPr>
                <w:sz w:val="20"/>
                <w:szCs w:val="20"/>
              </w:rPr>
            </w:pPr>
          </w:p>
          <w:p w:rsidR="001C6771" w:rsidRPr="003600D7" w:rsidRDefault="001C6771" w:rsidP="00703419">
            <w:pPr>
              <w:widowControl w:val="0"/>
              <w:autoSpaceDE w:val="0"/>
              <w:autoSpaceDN w:val="0"/>
              <w:adjustRightInd w:val="0"/>
              <w:jc w:val="both"/>
              <w:rPr>
                <w:sz w:val="20"/>
                <w:szCs w:val="20"/>
              </w:rPr>
            </w:pPr>
            <w:r w:rsidRPr="003600D7">
              <w:rPr>
                <w:sz w:val="20"/>
                <w:szCs w:val="20"/>
              </w:rPr>
              <w:t>-</w:t>
            </w:r>
          </w:p>
        </w:tc>
        <w:tc>
          <w:tcPr>
            <w:tcW w:w="6533" w:type="dxa"/>
            <w:tcBorders>
              <w:top w:val="nil"/>
              <w:left w:val="nil"/>
              <w:bottom w:val="nil"/>
              <w:right w:val="nil"/>
            </w:tcBorders>
          </w:tcPr>
          <w:p w:rsidR="001C6771" w:rsidRPr="003600D7" w:rsidRDefault="001C6771" w:rsidP="00703419">
            <w:pPr>
              <w:widowControl w:val="0"/>
              <w:autoSpaceDE w:val="0"/>
              <w:autoSpaceDN w:val="0"/>
              <w:adjustRightInd w:val="0"/>
              <w:rPr>
                <w:sz w:val="20"/>
                <w:szCs w:val="20"/>
              </w:rPr>
            </w:pPr>
          </w:p>
          <w:p w:rsidR="001C6771" w:rsidRPr="003600D7" w:rsidRDefault="001C6771" w:rsidP="00703419">
            <w:pPr>
              <w:widowControl w:val="0"/>
              <w:autoSpaceDE w:val="0"/>
              <w:autoSpaceDN w:val="0"/>
              <w:adjustRightInd w:val="0"/>
              <w:rPr>
                <w:sz w:val="20"/>
                <w:szCs w:val="20"/>
              </w:rPr>
            </w:pPr>
            <w:r w:rsidRPr="003600D7">
              <w:rPr>
                <w:sz w:val="20"/>
                <w:szCs w:val="20"/>
              </w:rPr>
              <w:t>прогнозируемые объем финансирования муниципальной программы в 2019-2035 годах составит 93871,1 тыс. рублей, в том числе:</w:t>
            </w:r>
          </w:p>
          <w:p w:rsidR="001C6771" w:rsidRPr="003600D7" w:rsidRDefault="001C6771" w:rsidP="00703419">
            <w:pPr>
              <w:widowControl w:val="0"/>
              <w:autoSpaceDE w:val="0"/>
              <w:autoSpaceDN w:val="0"/>
              <w:adjustRightInd w:val="0"/>
              <w:rPr>
                <w:sz w:val="20"/>
                <w:szCs w:val="20"/>
              </w:rPr>
            </w:pPr>
            <w:r w:rsidRPr="003600D7">
              <w:rPr>
                <w:sz w:val="20"/>
                <w:szCs w:val="20"/>
              </w:rPr>
              <w:t>в 2019 году –12669,0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2020 году –33702,2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2021 году – 19157,0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2022 году – 8129,1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2023 году – 4813,8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2024 году – 3850,0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2025 году – 3850,0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2026-2030 годах – 3850,0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lastRenderedPageBreak/>
              <w:t>в 2031-2035 годах – 3850,0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из них средства:</w:t>
            </w:r>
          </w:p>
          <w:p w:rsidR="001C6771" w:rsidRPr="003600D7" w:rsidRDefault="001C6771" w:rsidP="00703419">
            <w:pPr>
              <w:widowControl w:val="0"/>
              <w:autoSpaceDE w:val="0"/>
              <w:autoSpaceDN w:val="0"/>
              <w:adjustRightInd w:val="0"/>
              <w:rPr>
                <w:sz w:val="20"/>
                <w:szCs w:val="20"/>
              </w:rPr>
            </w:pPr>
            <w:r w:rsidRPr="003600D7">
              <w:rPr>
                <w:sz w:val="20"/>
                <w:szCs w:val="20"/>
              </w:rPr>
              <w:t>федерального бюджета – 0,0 тыс. рублей, в том числе:</w:t>
            </w:r>
          </w:p>
          <w:p w:rsidR="001C6771" w:rsidRPr="003600D7" w:rsidRDefault="001C6771" w:rsidP="00703419">
            <w:pPr>
              <w:widowControl w:val="0"/>
              <w:autoSpaceDE w:val="0"/>
              <w:autoSpaceDN w:val="0"/>
              <w:adjustRightInd w:val="0"/>
              <w:rPr>
                <w:sz w:val="20"/>
                <w:szCs w:val="20"/>
              </w:rPr>
            </w:pPr>
            <w:r w:rsidRPr="003600D7">
              <w:rPr>
                <w:sz w:val="20"/>
                <w:szCs w:val="20"/>
              </w:rPr>
              <w:t>в 2019 году –0,00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2020 году –0,00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2021 году – 0,00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2022 году – 0,00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2023 году – 0,00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2024 году – 0,00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2025 году – 0,00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2026-2030 годах – 0,00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2031-2035 годах – 0,00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республиканского бюджета Чувашской Республики – 41366,7 тыс. рублей, в том числе:</w:t>
            </w:r>
          </w:p>
          <w:p w:rsidR="001C6771" w:rsidRPr="003600D7" w:rsidRDefault="001C6771" w:rsidP="00703419">
            <w:pPr>
              <w:widowControl w:val="0"/>
              <w:autoSpaceDE w:val="0"/>
              <w:autoSpaceDN w:val="0"/>
              <w:adjustRightInd w:val="0"/>
              <w:rPr>
                <w:sz w:val="20"/>
                <w:szCs w:val="20"/>
              </w:rPr>
            </w:pPr>
            <w:r w:rsidRPr="003600D7">
              <w:rPr>
                <w:sz w:val="20"/>
                <w:szCs w:val="20"/>
              </w:rPr>
              <w:t>в 2019 году –5066,7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2020 году –26543,5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2021 году – 9756,5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2022 году – 0,00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2023 году – 0,00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2024 году – 0,00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2025 году – 0,00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2026-2030 годах – 0,00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 xml:space="preserve">в 2031-2035 годах – 0,00 тыс. рублей </w:t>
            </w:r>
          </w:p>
          <w:p w:rsidR="001C6771" w:rsidRPr="003600D7" w:rsidRDefault="001C6771" w:rsidP="00703419">
            <w:pPr>
              <w:widowControl w:val="0"/>
              <w:autoSpaceDE w:val="0"/>
              <w:autoSpaceDN w:val="0"/>
              <w:adjustRightInd w:val="0"/>
              <w:rPr>
                <w:sz w:val="20"/>
                <w:szCs w:val="20"/>
              </w:rPr>
            </w:pPr>
            <w:r w:rsidRPr="003600D7">
              <w:rPr>
                <w:sz w:val="20"/>
                <w:szCs w:val="20"/>
              </w:rPr>
              <w:t>местных бюджетов – 52504,4 тыс. рублей, в том числе:</w:t>
            </w:r>
          </w:p>
          <w:p w:rsidR="001C6771" w:rsidRPr="003600D7" w:rsidRDefault="001C6771" w:rsidP="00703419">
            <w:pPr>
              <w:widowControl w:val="0"/>
              <w:autoSpaceDE w:val="0"/>
              <w:autoSpaceDN w:val="0"/>
              <w:adjustRightInd w:val="0"/>
              <w:rPr>
                <w:sz w:val="20"/>
                <w:szCs w:val="20"/>
              </w:rPr>
            </w:pPr>
            <w:r w:rsidRPr="003600D7">
              <w:rPr>
                <w:sz w:val="20"/>
                <w:szCs w:val="20"/>
              </w:rPr>
              <w:t>в 2019 году –7602,3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2020 году –7158,7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2021 году – 9400,5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2022 году – 8129,1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2023 году – 4813,8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2024 году – 3850,0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2025 году – 3850,0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2026-2030 годах – 3850,0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2031-2035 годах – 3850,0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внебюджетных источников –0,0 тыс. рублей, в том числе:</w:t>
            </w:r>
          </w:p>
          <w:p w:rsidR="001C6771" w:rsidRPr="003600D7" w:rsidRDefault="001C6771" w:rsidP="00703419">
            <w:pPr>
              <w:widowControl w:val="0"/>
              <w:autoSpaceDE w:val="0"/>
              <w:autoSpaceDN w:val="0"/>
              <w:adjustRightInd w:val="0"/>
              <w:rPr>
                <w:sz w:val="20"/>
                <w:szCs w:val="20"/>
              </w:rPr>
            </w:pPr>
            <w:r w:rsidRPr="003600D7">
              <w:rPr>
                <w:sz w:val="20"/>
                <w:szCs w:val="20"/>
              </w:rPr>
              <w:t>в 2019 году –0,00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2020 году –0,00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2021 году – 0,00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2022 году – 0,00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2023 году – 0,00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2024 году – 0,00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2025 году – 0,00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2026-2030 годах – 0,00 тыс. рублей;</w:t>
            </w:r>
          </w:p>
          <w:p w:rsidR="001C6771" w:rsidRPr="003600D7" w:rsidRDefault="001C6771" w:rsidP="00703419">
            <w:pPr>
              <w:widowControl w:val="0"/>
              <w:autoSpaceDE w:val="0"/>
              <w:autoSpaceDN w:val="0"/>
              <w:adjustRightInd w:val="0"/>
              <w:rPr>
                <w:sz w:val="20"/>
                <w:szCs w:val="20"/>
              </w:rPr>
            </w:pPr>
            <w:r w:rsidRPr="003600D7">
              <w:rPr>
                <w:sz w:val="20"/>
                <w:szCs w:val="20"/>
              </w:rPr>
              <w:t>в 2031-2035 годах – 0,00 тыс. рублей.</w:t>
            </w:r>
          </w:p>
        </w:tc>
      </w:tr>
    </w:tbl>
    <w:p w:rsidR="001C6771" w:rsidRPr="003600D7" w:rsidRDefault="001C6771" w:rsidP="001C6771">
      <w:pPr>
        <w:pStyle w:val="31"/>
        <w:ind w:firstLine="709"/>
        <w:rPr>
          <w:sz w:val="20"/>
          <w:szCs w:val="20"/>
        </w:rPr>
      </w:pPr>
    </w:p>
    <w:p w:rsidR="001C6771" w:rsidRPr="003600D7" w:rsidRDefault="001C6771" w:rsidP="001C6771">
      <w:pPr>
        <w:ind w:right="140" w:firstLine="709"/>
        <w:jc w:val="both"/>
        <w:rPr>
          <w:sz w:val="20"/>
          <w:szCs w:val="20"/>
        </w:rPr>
      </w:pPr>
      <w:r w:rsidRPr="003600D7">
        <w:rPr>
          <w:sz w:val="20"/>
          <w:szCs w:val="20"/>
        </w:rPr>
        <w:t>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1C6771" w:rsidRPr="003600D7" w:rsidRDefault="001C6771" w:rsidP="001C6771">
      <w:pPr>
        <w:widowControl w:val="0"/>
        <w:autoSpaceDE w:val="0"/>
        <w:autoSpaceDN w:val="0"/>
        <w:adjustRightInd w:val="0"/>
        <w:ind w:firstLine="720"/>
        <w:jc w:val="both"/>
        <w:rPr>
          <w:sz w:val="20"/>
          <w:szCs w:val="20"/>
        </w:rPr>
      </w:pPr>
      <w:r w:rsidRPr="003600D7">
        <w:rPr>
          <w:sz w:val="20"/>
          <w:szCs w:val="20"/>
        </w:rPr>
        <w:t>абзац 3 изложить в следующей редакции:</w:t>
      </w:r>
    </w:p>
    <w:p w:rsidR="001C6771" w:rsidRPr="003600D7" w:rsidRDefault="001C6771" w:rsidP="001C6771">
      <w:pPr>
        <w:widowControl w:val="0"/>
        <w:autoSpaceDE w:val="0"/>
        <w:autoSpaceDN w:val="0"/>
        <w:adjustRightInd w:val="0"/>
        <w:ind w:firstLine="720"/>
        <w:jc w:val="both"/>
        <w:rPr>
          <w:sz w:val="20"/>
          <w:szCs w:val="20"/>
        </w:rPr>
      </w:pPr>
      <w:r w:rsidRPr="003600D7">
        <w:rPr>
          <w:sz w:val="20"/>
          <w:szCs w:val="20"/>
        </w:rPr>
        <w:t xml:space="preserve">«Общий объем финансирования Муниципальной программы в 2019 - 2035 годах составляет 93871,1 тыс. рублей, в том числе за счет средств федерального бюджета – 0,0 тыс. рублей, республиканского бюджета Чувашской Республики – 41366,7 тыс. рублей, местных бюджетов – 52504,4 тыс. рублей, внебюджетных источников – 0,0 тыс. рублей </w:t>
      </w:r>
      <w:r w:rsidRPr="003600D7">
        <w:rPr>
          <w:color w:val="000000"/>
          <w:sz w:val="20"/>
          <w:szCs w:val="20"/>
        </w:rPr>
        <w:t>(</w:t>
      </w:r>
      <w:hyperlink w:anchor="sub_12" w:history="1">
        <w:r w:rsidRPr="003600D7">
          <w:rPr>
            <w:rStyle w:val="af4"/>
            <w:color w:val="000000"/>
            <w:sz w:val="20"/>
            <w:szCs w:val="20"/>
          </w:rPr>
          <w:t>табл. 2</w:t>
        </w:r>
      </w:hyperlink>
      <w:r w:rsidRPr="003600D7">
        <w:rPr>
          <w:sz w:val="20"/>
          <w:szCs w:val="20"/>
        </w:rPr>
        <w:t>).»;</w:t>
      </w:r>
    </w:p>
    <w:p w:rsidR="001C6771" w:rsidRPr="003600D7" w:rsidRDefault="001C6771" w:rsidP="001C6771">
      <w:pPr>
        <w:widowControl w:val="0"/>
        <w:autoSpaceDE w:val="0"/>
        <w:autoSpaceDN w:val="0"/>
        <w:adjustRightInd w:val="0"/>
        <w:ind w:firstLine="720"/>
        <w:jc w:val="both"/>
        <w:rPr>
          <w:sz w:val="20"/>
          <w:szCs w:val="20"/>
        </w:rPr>
      </w:pPr>
      <w:r w:rsidRPr="003600D7">
        <w:rPr>
          <w:sz w:val="20"/>
          <w:szCs w:val="20"/>
        </w:rPr>
        <w:t>таблицу 2 изложить в следующей редакции:</w:t>
      </w:r>
    </w:p>
    <w:p w:rsidR="001C6771" w:rsidRPr="003600D7" w:rsidRDefault="001C6771" w:rsidP="001C6771">
      <w:pPr>
        <w:widowControl w:val="0"/>
        <w:autoSpaceDE w:val="0"/>
        <w:autoSpaceDN w:val="0"/>
        <w:adjustRightInd w:val="0"/>
        <w:ind w:firstLine="720"/>
        <w:jc w:val="both"/>
        <w:rPr>
          <w:sz w:val="20"/>
          <w:szCs w:val="20"/>
        </w:rPr>
      </w:pPr>
    </w:p>
    <w:p w:rsidR="001C6771" w:rsidRPr="003600D7" w:rsidRDefault="001C6771" w:rsidP="001C6771">
      <w:pPr>
        <w:widowControl w:val="0"/>
        <w:autoSpaceDE w:val="0"/>
        <w:autoSpaceDN w:val="0"/>
        <w:adjustRightInd w:val="0"/>
        <w:ind w:firstLine="720"/>
        <w:jc w:val="right"/>
        <w:rPr>
          <w:bCs/>
          <w:color w:val="26282F"/>
          <w:sz w:val="20"/>
          <w:szCs w:val="20"/>
        </w:rPr>
      </w:pPr>
      <w:r w:rsidRPr="003600D7">
        <w:rPr>
          <w:bCs/>
          <w:color w:val="26282F"/>
          <w:sz w:val="20"/>
          <w:szCs w:val="20"/>
        </w:rPr>
        <w:t>«Таблица 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3"/>
        <w:gridCol w:w="1240"/>
        <w:gridCol w:w="1424"/>
        <w:gridCol w:w="1589"/>
        <w:gridCol w:w="1341"/>
        <w:gridCol w:w="1174"/>
      </w:tblGrid>
      <w:tr w:rsidR="001C6771" w:rsidRPr="003600D7" w:rsidTr="00703419">
        <w:tblPrEx>
          <w:tblCellMar>
            <w:top w:w="0" w:type="dxa"/>
            <w:bottom w:w="0" w:type="dxa"/>
          </w:tblCellMar>
        </w:tblPrEx>
        <w:tc>
          <w:tcPr>
            <w:tcW w:w="3013" w:type="dxa"/>
            <w:vMerge w:val="restar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Этапы и годы реализации Муниципальной программы</w:t>
            </w:r>
          </w:p>
        </w:tc>
        <w:tc>
          <w:tcPr>
            <w:tcW w:w="6768" w:type="dxa"/>
            <w:gridSpan w:val="5"/>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Источники финансирования, тыс. рублей</w:t>
            </w:r>
          </w:p>
        </w:tc>
      </w:tr>
      <w:tr w:rsidR="001C6771" w:rsidRPr="003600D7" w:rsidTr="00703419">
        <w:tblPrEx>
          <w:tblCellMar>
            <w:top w:w="0" w:type="dxa"/>
            <w:bottom w:w="0" w:type="dxa"/>
          </w:tblCellMar>
        </w:tblPrEx>
        <w:tc>
          <w:tcPr>
            <w:tcW w:w="3013" w:type="dxa"/>
            <w:vMerge/>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both"/>
              <w:rPr>
                <w:sz w:val="20"/>
                <w:szCs w:val="20"/>
              </w:rPr>
            </w:pPr>
          </w:p>
        </w:tc>
        <w:tc>
          <w:tcPr>
            <w:tcW w:w="1240" w:type="dxa"/>
            <w:vMerge w:val="restar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всего</w:t>
            </w:r>
          </w:p>
        </w:tc>
        <w:tc>
          <w:tcPr>
            <w:tcW w:w="5528" w:type="dxa"/>
            <w:gridSpan w:val="4"/>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в том числе</w:t>
            </w:r>
          </w:p>
        </w:tc>
      </w:tr>
      <w:tr w:rsidR="001C6771" w:rsidRPr="003600D7" w:rsidTr="00703419">
        <w:tblPrEx>
          <w:tblCellMar>
            <w:top w:w="0" w:type="dxa"/>
            <w:bottom w:w="0" w:type="dxa"/>
          </w:tblCellMar>
        </w:tblPrEx>
        <w:tc>
          <w:tcPr>
            <w:tcW w:w="3013" w:type="dxa"/>
            <w:vMerge/>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both"/>
              <w:rPr>
                <w:sz w:val="20"/>
                <w:szCs w:val="20"/>
              </w:rPr>
            </w:pPr>
          </w:p>
        </w:tc>
        <w:tc>
          <w:tcPr>
            <w:tcW w:w="1240" w:type="dxa"/>
            <w:vMerge/>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both"/>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федеральный бюджет</w:t>
            </w:r>
          </w:p>
        </w:tc>
        <w:tc>
          <w:tcPr>
            <w:tcW w:w="1589"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республиканский бюджет Чувашской Республики</w:t>
            </w:r>
          </w:p>
        </w:tc>
        <w:tc>
          <w:tcPr>
            <w:tcW w:w="1341"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местные бюджеты</w:t>
            </w:r>
          </w:p>
        </w:tc>
        <w:tc>
          <w:tcPr>
            <w:tcW w:w="1174" w:type="dxa"/>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внебюджетные источники</w:t>
            </w:r>
          </w:p>
        </w:tc>
      </w:tr>
      <w:tr w:rsidR="001C6771" w:rsidRPr="003600D7" w:rsidTr="00703419">
        <w:tblPrEx>
          <w:tblCellMar>
            <w:top w:w="0" w:type="dxa"/>
            <w:bottom w:w="0" w:type="dxa"/>
          </w:tblCellMar>
        </w:tblPrEx>
        <w:tc>
          <w:tcPr>
            <w:tcW w:w="3013" w:type="dxa"/>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b/>
                <w:bCs/>
                <w:color w:val="26282F"/>
                <w:sz w:val="20"/>
                <w:szCs w:val="20"/>
              </w:rPr>
              <w:t xml:space="preserve">Всего </w:t>
            </w:r>
            <w:r w:rsidRPr="003600D7">
              <w:rPr>
                <w:sz w:val="20"/>
                <w:szCs w:val="20"/>
              </w:rPr>
              <w:t xml:space="preserve">2019 - 2035 годы, в том </w:t>
            </w:r>
            <w:r w:rsidRPr="003600D7">
              <w:rPr>
                <w:sz w:val="20"/>
                <w:szCs w:val="20"/>
              </w:rPr>
              <w:lastRenderedPageBreak/>
              <w:t>числе:</w:t>
            </w:r>
          </w:p>
        </w:tc>
        <w:tc>
          <w:tcPr>
            <w:tcW w:w="1240"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lastRenderedPageBreak/>
              <w:t>93871,1</w:t>
            </w:r>
          </w:p>
        </w:tc>
        <w:tc>
          <w:tcPr>
            <w:tcW w:w="1424"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41366,7</w:t>
            </w:r>
          </w:p>
        </w:tc>
        <w:tc>
          <w:tcPr>
            <w:tcW w:w="1341"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52504,4</w:t>
            </w:r>
          </w:p>
        </w:tc>
        <w:tc>
          <w:tcPr>
            <w:tcW w:w="1174"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3013" w:type="dxa"/>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2019 год</w:t>
            </w:r>
          </w:p>
        </w:tc>
        <w:tc>
          <w:tcPr>
            <w:tcW w:w="1240"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12669,0</w:t>
            </w:r>
          </w:p>
        </w:tc>
        <w:tc>
          <w:tcPr>
            <w:tcW w:w="1424"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5066,7</w:t>
            </w:r>
          </w:p>
        </w:tc>
        <w:tc>
          <w:tcPr>
            <w:tcW w:w="1341"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7602,3</w:t>
            </w:r>
          </w:p>
        </w:tc>
        <w:tc>
          <w:tcPr>
            <w:tcW w:w="1174"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3013" w:type="dxa"/>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2020 год</w:t>
            </w:r>
          </w:p>
        </w:tc>
        <w:tc>
          <w:tcPr>
            <w:tcW w:w="1240"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33702,2</w:t>
            </w:r>
          </w:p>
        </w:tc>
        <w:tc>
          <w:tcPr>
            <w:tcW w:w="1424"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26543,5</w:t>
            </w:r>
          </w:p>
        </w:tc>
        <w:tc>
          <w:tcPr>
            <w:tcW w:w="1341"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7158,7</w:t>
            </w:r>
          </w:p>
        </w:tc>
        <w:tc>
          <w:tcPr>
            <w:tcW w:w="1174"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3013" w:type="dxa"/>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2021 год</w:t>
            </w:r>
          </w:p>
        </w:tc>
        <w:tc>
          <w:tcPr>
            <w:tcW w:w="1240"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19157,0</w:t>
            </w:r>
          </w:p>
        </w:tc>
        <w:tc>
          <w:tcPr>
            <w:tcW w:w="1424"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9756,5</w:t>
            </w:r>
          </w:p>
        </w:tc>
        <w:tc>
          <w:tcPr>
            <w:tcW w:w="1341"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9400,5</w:t>
            </w:r>
          </w:p>
        </w:tc>
        <w:tc>
          <w:tcPr>
            <w:tcW w:w="1174"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3013" w:type="dxa"/>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2022 год</w:t>
            </w:r>
          </w:p>
        </w:tc>
        <w:tc>
          <w:tcPr>
            <w:tcW w:w="1240"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8129,1</w:t>
            </w:r>
          </w:p>
        </w:tc>
        <w:tc>
          <w:tcPr>
            <w:tcW w:w="1424"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8129,1</w:t>
            </w:r>
          </w:p>
        </w:tc>
        <w:tc>
          <w:tcPr>
            <w:tcW w:w="1174"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3013" w:type="dxa"/>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2023 год</w:t>
            </w:r>
          </w:p>
        </w:tc>
        <w:tc>
          <w:tcPr>
            <w:tcW w:w="1240"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4813,8</w:t>
            </w:r>
          </w:p>
        </w:tc>
        <w:tc>
          <w:tcPr>
            <w:tcW w:w="1424"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4813,8</w:t>
            </w:r>
          </w:p>
        </w:tc>
        <w:tc>
          <w:tcPr>
            <w:tcW w:w="1174"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3013" w:type="dxa"/>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2024 год</w:t>
            </w:r>
          </w:p>
        </w:tc>
        <w:tc>
          <w:tcPr>
            <w:tcW w:w="1240"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3013" w:type="dxa"/>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2025 год</w:t>
            </w:r>
          </w:p>
        </w:tc>
        <w:tc>
          <w:tcPr>
            <w:tcW w:w="1240"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3013" w:type="dxa"/>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2026 - 2030 годы</w:t>
            </w:r>
          </w:p>
        </w:tc>
        <w:tc>
          <w:tcPr>
            <w:tcW w:w="1240"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3013" w:type="dxa"/>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2031 - 2035 годы</w:t>
            </w:r>
          </w:p>
        </w:tc>
        <w:tc>
          <w:tcPr>
            <w:tcW w:w="1240"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0,0</w:t>
            </w:r>
          </w:p>
        </w:tc>
      </w:tr>
    </w:tbl>
    <w:p w:rsidR="001C6771" w:rsidRPr="003600D7" w:rsidRDefault="001C6771" w:rsidP="001C6771">
      <w:pPr>
        <w:pStyle w:val="31"/>
        <w:ind w:firstLine="709"/>
        <w:rPr>
          <w:sz w:val="20"/>
          <w:szCs w:val="20"/>
        </w:rPr>
      </w:pPr>
    </w:p>
    <w:p w:rsidR="001C6771" w:rsidRPr="003600D7" w:rsidRDefault="001C6771" w:rsidP="001C6771">
      <w:pPr>
        <w:pStyle w:val="31"/>
        <w:ind w:firstLine="709"/>
        <w:rPr>
          <w:sz w:val="20"/>
          <w:szCs w:val="20"/>
        </w:rPr>
      </w:pPr>
      <w:r w:rsidRPr="003600D7">
        <w:rPr>
          <w:sz w:val="20"/>
          <w:szCs w:val="20"/>
        </w:rPr>
        <w:t>1.3. Приложение №1 к Муниципальной программе изложить в новой редакции (приложение №1 к постановлению).</w:t>
      </w:r>
    </w:p>
    <w:p w:rsidR="001C6771" w:rsidRPr="003600D7" w:rsidRDefault="001C6771" w:rsidP="001C6771">
      <w:pPr>
        <w:pStyle w:val="31"/>
        <w:ind w:firstLine="709"/>
        <w:rPr>
          <w:sz w:val="20"/>
          <w:szCs w:val="20"/>
        </w:rPr>
      </w:pPr>
      <w:r w:rsidRPr="003600D7">
        <w:rPr>
          <w:sz w:val="20"/>
          <w:szCs w:val="20"/>
        </w:rPr>
        <w:t>1.4. Приложение №2 к Муниципальной программе изложить в новой редакции (приложение №3 к постановлению).</w:t>
      </w:r>
    </w:p>
    <w:p w:rsidR="001C6771" w:rsidRPr="003600D7" w:rsidRDefault="001C6771" w:rsidP="001C6771">
      <w:pPr>
        <w:pStyle w:val="31"/>
        <w:ind w:firstLine="709"/>
        <w:rPr>
          <w:sz w:val="20"/>
          <w:szCs w:val="20"/>
        </w:rPr>
      </w:pPr>
      <w:r w:rsidRPr="003600D7">
        <w:rPr>
          <w:sz w:val="20"/>
          <w:szCs w:val="20"/>
        </w:rPr>
        <w:t>1.5. Приложение №3 к Муниципальной программе изложить в новой редакции (приложение №3 к постановлению).</w:t>
      </w:r>
    </w:p>
    <w:p w:rsidR="001C6771" w:rsidRPr="003600D7" w:rsidRDefault="001C6771" w:rsidP="001C6771">
      <w:pPr>
        <w:ind w:right="-1" w:firstLine="709"/>
        <w:jc w:val="both"/>
        <w:rPr>
          <w:sz w:val="20"/>
          <w:szCs w:val="20"/>
        </w:rPr>
      </w:pPr>
      <w:r w:rsidRPr="003600D7">
        <w:rPr>
          <w:sz w:val="20"/>
          <w:szCs w:val="20"/>
        </w:rPr>
        <w:t xml:space="preserve">1.6. В приложении № 4 к Муниципальной программе: </w:t>
      </w:r>
    </w:p>
    <w:p w:rsidR="001C6771" w:rsidRPr="003600D7" w:rsidRDefault="001C6771" w:rsidP="001C6771">
      <w:pPr>
        <w:ind w:right="-1" w:firstLine="709"/>
        <w:jc w:val="both"/>
        <w:rPr>
          <w:sz w:val="20"/>
          <w:szCs w:val="20"/>
        </w:rPr>
      </w:pPr>
      <w:r w:rsidRPr="003600D7">
        <w:rPr>
          <w:sz w:val="20"/>
          <w:szCs w:val="20"/>
        </w:rPr>
        <w:t>а) в паспорте подпрограммы «Обеспечение комфортных условий проживания граждан» муниципальной программы «Модернизация и развитие сферы жилищно – коммунального хозяйства Аликовского района Чувашской Республики»:</w:t>
      </w:r>
      <w:r w:rsidRPr="003600D7">
        <w:rPr>
          <w:b/>
          <w:sz w:val="20"/>
          <w:szCs w:val="20"/>
        </w:rPr>
        <w:t xml:space="preserve"> </w:t>
      </w:r>
    </w:p>
    <w:p w:rsidR="001C6771" w:rsidRPr="003600D7" w:rsidRDefault="001C6771" w:rsidP="001C6771">
      <w:pPr>
        <w:ind w:right="-1" w:firstLine="709"/>
        <w:jc w:val="both"/>
        <w:rPr>
          <w:sz w:val="20"/>
          <w:szCs w:val="20"/>
        </w:rPr>
      </w:pPr>
      <w:r w:rsidRPr="003600D7">
        <w:rPr>
          <w:sz w:val="20"/>
          <w:szCs w:val="20"/>
        </w:rPr>
        <w:t>позицию «Объемы и источники финансирования подпрограммы» изложить в следующей редакции:</w:t>
      </w:r>
    </w:p>
    <w:p w:rsidR="001C6771" w:rsidRPr="003600D7" w:rsidRDefault="001C6771" w:rsidP="001C6771">
      <w:pPr>
        <w:ind w:right="-1" w:firstLine="709"/>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1C6771" w:rsidRPr="003600D7" w:rsidTr="00703419">
        <w:tblPrEx>
          <w:tblCellMar>
            <w:top w:w="0" w:type="dxa"/>
            <w:bottom w:w="0" w:type="dxa"/>
          </w:tblCellMar>
        </w:tblPrEx>
        <w:tc>
          <w:tcPr>
            <w:tcW w:w="2826" w:type="dxa"/>
            <w:tcBorders>
              <w:top w:val="nil"/>
              <w:left w:val="nil"/>
              <w:bottom w:val="nil"/>
              <w:right w:val="nil"/>
            </w:tcBorders>
          </w:tcPr>
          <w:p w:rsidR="001C6771" w:rsidRPr="003600D7" w:rsidRDefault="001C6771" w:rsidP="00703419">
            <w:pPr>
              <w:ind w:right="-1" w:firstLine="709"/>
              <w:jc w:val="both"/>
              <w:rPr>
                <w:sz w:val="20"/>
                <w:szCs w:val="20"/>
              </w:rPr>
            </w:pPr>
          </w:p>
          <w:p w:rsidR="001C6771" w:rsidRPr="003600D7" w:rsidRDefault="001C6771" w:rsidP="00703419">
            <w:pPr>
              <w:ind w:right="-1" w:firstLine="709"/>
              <w:jc w:val="both"/>
              <w:rPr>
                <w:sz w:val="20"/>
                <w:szCs w:val="20"/>
              </w:rPr>
            </w:pPr>
            <w:r w:rsidRPr="003600D7">
              <w:rPr>
                <w:sz w:val="20"/>
                <w:szCs w:val="20"/>
              </w:rPr>
              <w:t>Объемы и источники финансирования подпрограммы</w:t>
            </w:r>
          </w:p>
        </w:tc>
        <w:tc>
          <w:tcPr>
            <w:tcW w:w="280" w:type="dxa"/>
            <w:tcBorders>
              <w:top w:val="nil"/>
              <w:left w:val="nil"/>
              <w:bottom w:val="nil"/>
              <w:right w:val="nil"/>
            </w:tcBorders>
          </w:tcPr>
          <w:p w:rsidR="001C6771" w:rsidRPr="003600D7" w:rsidRDefault="001C6771" w:rsidP="00703419">
            <w:pPr>
              <w:ind w:right="-1" w:firstLine="709"/>
              <w:jc w:val="both"/>
              <w:rPr>
                <w:sz w:val="20"/>
                <w:szCs w:val="20"/>
              </w:rPr>
            </w:pPr>
          </w:p>
          <w:p w:rsidR="001C6771" w:rsidRPr="003600D7" w:rsidRDefault="001C6771" w:rsidP="00703419">
            <w:pPr>
              <w:ind w:right="-1" w:firstLine="709"/>
              <w:jc w:val="both"/>
              <w:rPr>
                <w:sz w:val="20"/>
                <w:szCs w:val="20"/>
              </w:rPr>
            </w:pPr>
            <w:r w:rsidRPr="003600D7">
              <w:rPr>
                <w:sz w:val="20"/>
                <w:szCs w:val="20"/>
              </w:rPr>
              <w:t>-</w:t>
            </w:r>
          </w:p>
        </w:tc>
        <w:tc>
          <w:tcPr>
            <w:tcW w:w="6533" w:type="dxa"/>
            <w:tcBorders>
              <w:top w:val="nil"/>
              <w:left w:val="nil"/>
              <w:bottom w:val="nil"/>
              <w:right w:val="nil"/>
            </w:tcBorders>
          </w:tcPr>
          <w:p w:rsidR="001C6771" w:rsidRPr="003600D7" w:rsidRDefault="001C6771" w:rsidP="00703419">
            <w:pPr>
              <w:ind w:right="-1" w:firstLine="709"/>
              <w:jc w:val="both"/>
              <w:rPr>
                <w:sz w:val="20"/>
                <w:szCs w:val="20"/>
              </w:rPr>
            </w:pPr>
          </w:p>
          <w:p w:rsidR="001C6771" w:rsidRPr="003600D7" w:rsidRDefault="001C6771" w:rsidP="00703419">
            <w:pPr>
              <w:ind w:right="-1" w:firstLine="709"/>
              <w:jc w:val="both"/>
              <w:rPr>
                <w:sz w:val="20"/>
                <w:szCs w:val="20"/>
              </w:rPr>
            </w:pPr>
            <w:r w:rsidRPr="003600D7">
              <w:rPr>
                <w:sz w:val="20"/>
                <w:szCs w:val="20"/>
              </w:rPr>
              <w:t>прогнозируемые объем финансирования подпрограммы в 2019-2035 годах составит 48258,9 тыс. рублей, в том числе:</w:t>
            </w:r>
          </w:p>
          <w:p w:rsidR="001C6771" w:rsidRPr="003600D7" w:rsidRDefault="001C6771" w:rsidP="00703419">
            <w:pPr>
              <w:ind w:right="-1" w:firstLine="709"/>
              <w:jc w:val="both"/>
              <w:rPr>
                <w:sz w:val="20"/>
                <w:szCs w:val="20"/>
              </w:rPr>
            </w:pPr>
            <w:r w:rsidRPr="003600D7">
              <w:rPr>
                <w:sz w:val="20"/>
                <w:szCs w:val="20"/>
              </w:rPr>
              <w:t>в 2019 году –7475,0 тыс. рублей;</w:t>
            </w:r>
          </w:p>
          <w:p w:rsidR="001C6771" w:rsidRPr="003600D7" w:rsidRDefault="001C6771" w:rsidP="00703419">
            <w:pPr>
              <w:ind w:right="-1" w:firstLine="709"/>
              <w:jc w:val="both"/>
              <w:rPr>
                <w:sz w:val="20"/>
                <w:szCs w:val="20"/>
              </w:rPr>
            </w:pPr>
            <w:r w:rsidRPr="003600D7">
              <w:rPr>
                <w:sz w:val="20"/>
                <w:szCs w:val="20"/>
              </w:rPr>
              <w:t>в 2020 году –5710,7 тыс. рублей;</w:t>
            </w:r>
          </w:p>
          <w:p w:rsidR="001C6771" w:rsidRPr="003600D7" w:rsidRDefault="001C6771" w:rsidP="00703419">
            <w:pPr>
              <w:ind w:right="-1" w:firstLine="709"/>
              <w:jc w:val="both"/>
              <w:rPr>
                <w:sz w:val="20"/>
                <w:szCs w:val="20"/>
              </w:rPr>
            </w:pPr>
            <w:r w:rsidRPr="003600D7">
              <w:rPr>
                <w:sz w:val="20"/>
                <w:szCs w:val="20"/>
              </w:rPr>
              <w:t>в 2021 году – 7979,3 тыс. рублей;</w:t>
            </w:r>
          </w:p>
          <w:p w:rsidR="001C6771" w:rsidRPr="003600D7" w:rsidRDefault="001C6771" w:rsidP="00703419">
            <w:pPr>
              <w:ind w:right="-1" w:firstLine="709"/>
              <w:jc w:val="both"/>
              <w:rPr>
                <w:sz w:val="20"/>
                <w:szCs w:val="20"/>
              </w:rPr>
            </w:pPr>
            <w:r w:rsidRPr="003600D7">
              <w:rPr>
                <w:sz w:val="20"/>
                <w:szCs w:val="20"/>
              </w:rPr>
              <w:t>в 2022 году – 6880,1 тыс. рублей;</w:t>
            </w:r>
          </w:p>
          <w:p w:rsidR="001C6771" w:rsidRPr="003600D7" w:rsidRDefault="001C6771" w:rsidP="00703419">
            <w:pPr>
              <w:ind w:right="-1" w:firstLine="709"/>
              <w:jc w:val="both"/>
              <w:rPr>
                <w:sz w:val="20"/>
                <w:szCs w:val="20"/>
              </w:rPr>
            </w:pPr>
            <w:r w:rsidRPr="003600D7">
              <w:rPr>
                <w:sz w:val="20"/>
                <w:szCs w:val="20"/>
              </w:rPr>
              <w:t>в 2023 году – 4813,8 тыс. рублей;</w:t>
            </w:r>
          </w:p>
          <w:p w:rsidR="001C6771" w:rsidRPr="003600D7" w:rsidRDefault="001C6771" w:rsidP="00703419">
            <w:pPr>
              <w:ind w:right="-1" w:firstLine="709"/>
              <w:jc w:val="both"/>
              <w:rPr>
                <w:sz w:val="20"/>
                <w:szCs w:val="20"/>
              </w:rPr>
            </w:pPr>
            <w:r w:rsidRPr="003600D7">
              <w:rPr>
                <w:sz w:val="20"/>
                <w:szCs w:val="20"/>
              </w:rPr>
              <w:t>в 2024 году – 3850,0 тыс. рублей;</w:t>
            </w:r>
          </w:p>
          <w:p w:rsidR="001C6771" w:rsidRPr="003600D7" w:rsidRDefault="001C6771" w:rsidP="00703419">
            <w:pPr>
              <w:ind w:right="-1" w:firstLine="709"/>
              <w:jc w:val="both"/>
              <w:rPr>
                <w:sz w:val="20"/>
                <w:szCs w:val="20"/>
              </w:rPr>
            </w:pPr>
            <w:r w:rsidRPr="003600D7">
              <w:rPr>
                <w:sz w:val="20"/>
                <w:szCs w:val="20"/>
              </w:rPr>
              <w:t xml:space="preserve">в 2025 году – 3850,0 тыс. рублей.; </w:t>
            </w:r>
          </w:p>
          <w:p w:rsidR="001C6771" w:rsidRPr="003600D7" w:rsidRDefault="001C6771" w:rsidP="00703419">
            <w:pPr>
              <w:ind w:right="-1" w:firstLine="709"/>
              <w:jc w:val="both"/>
              <w:rPr>
                <w:sz w:val="20"/>
                <w:szCs w:val="20"/>
              </w:rPr>
            </w:pPr>
            <w:r w:rsidRPr="003600D7">
              <w:rPr>
                <w:sz w:val="20"/>
                <w:szCs w:val="20"/>
              </w:rPr>
              <w:t>в 2026-2030 годах – 3850,0 тыс. рублей;</w:t>
            </w:r>
          </w:p>
          <w:p w:rsidR="001C6771" w:rsidRPr="003600D7" w:rsidRDefault="001C6771" w:rsidP="00703419">
            <w:pPr>
              <w:ind w:right="-1" w:firstLine="709"/>
              <w:jc w:val="both"/>
              <w:rPr>
                <w:sz w:val="20"/>
                <w:szCs w:val="20"/>
              </w:rPr>
            </w:pPr>
            <w:r w:rsidRPr="003600D7">
              <w:rPr>
                <w:sz w:val="20"/>
                <w:szCs w:val="20"/>
              </w:rPr>
              <w:t>в 2031-2035 годах – 3850,0 тыс. рублей.</w:t>
            </w:r>
          </w:p>
          <w:p w:rsidR="001C6771" w:rsidRPr="003600D7" w:rsidRDefault="001C6771" w:rsidP="00703419">
            <w:pPr>
              <w:ind w:right="-1" w:firstLine="709"/>
              <w:jc w:val="both"/>
              <w:rPr>
                <w:sz w:val="20"/>
                <w:szCs w:val="20"/>
              </w:rPr>
            </w:pPr>
            <w:r w:rsidRPr="003600D7">
              <w:rPr>
                <w:sz w:val="20"/>
                <w:szCs w:val="20"/>
              </w:rPr>
              <w:t>из них средства:</w:t>
            </w:r>
          </w:p>
          <w:p w:rsidR="001C6771" w:rsidRPr="003600D7" w:rsidRDefault="001C6771" w:rsidP="00703419">
            <w:pPr>
              <w:ind w:right="-1" w:firstLine="709"/>
              <w:jc w:val="both"/>
              <w:rPr>
                <w:sz w:val="20"/>
                <w:szCs w:val="20"/>
              </w:rPr>
            </w:pPr>
            <w:r w:rsidRPr="003600D7">
              <w:rPr>
                <w:sz w:val="20"/>
                <w:szCs w:val="20"/>
              </w:rPr>
              <w:t>федерального бюджета – 0,0 тыс. рублей, в том числе:</w:t>
            </w:r>
          </w:p>
          <w:p w:rsidR="001C6771" w:rsidRPr="003600D7" w:rsidRDefault="001C6771" w:rsidP="00703419">
            <w:pPr>
              <w:ind w:right="-1" w:firstLine="709"/>
              <w:jc w:val="both"/>
              <w:rPr>
                <w:sz w:val="20"/>
                <w:szCs w:val="20"/>
              </w:rPr>
            </w:pPr>
            <w:r w:rsidRPr="003600D7">
              <w:rPr>
                <w:sz w:val="20"/>
                <w:szCs w:val="20"/>
              </w:rPr>
              <w:t>в 2019 году –0,00 тыс. рублей;</w:t>
            </w:r>
          </w:p>
          <w:p w:rsidR="001C6771" w:rsidRPr="003600D7" w:rsidRDefault="001C6771" w:rsidP="00703419">
            <w:pPr>
              <w:ind w:right="-1" w:firstLine="709"/>
              <w:jc w:val="both"/>
              <w:rPr>
                <w:sz w:val="20"/>
                <w:szCs w:val="20"/>
              </w:rPr>
            </w:pPr>
            <w:r w:rsidRPr="003600D7">
              <w:rPr>
                <w:sz w:val="20"/>
                <w:szCs w:val="20"/>
              </w:rPr>
              <w:t>в 2020 году –0,00 тыс. рублей;</w:t>
            </w:r>
          </w:p>
          <w:p w:rsidR="001C6771" w:rsidRPr="003600D7" w:rsidRDefault="001C6771" w:rsidP="00703419">
            <w:pPr>
              <w:ind w:right="-1" w:firstLine="709"/>
              <w:jc w:val="both"/>
              <w:rPr>
                <w:sz w:val="20"/>
                <w:szCs w:val="20"/>
              </w:rPr>
            </w:pPr>
            <w:r w:rsidRPr="003600D7">
              <w:rPr>
                <w:sz w:val="20"/>
                <w:szCs w:val="20"/>
              </w:rPr>
              <w:t>в 2021 году – 0,00 тыс. рублей;</w:t>
            </w:r>
          </w:p>
          <w:p w:rsidR="001C6771" w:rsidRPr="003600D7" w:rsidRDefault="001C6771" w:rsidP="00703419">
            <w:pPr>
              <w:ind w:right="-1" w:firstLine="709"/>
              <w:jc w:val="both"/>
              <w:rPr>
                <w:sz w:val="20"/>
                <w:szCs w:val="20"/>
              </w:rPr>
            </w:pPr>
            <w:r w:rsidRPr="003600D7">
              <w:rPr>
                <w:sz w:val="20"/>
                <w:szCs w:val="20"/>
              </w:rPr>
              <w:t>в 2022 году – 0,00 тыс. рублей;</w:t>
            </w:r>
          </w:p>
          <w:p w:rsidR="001C6771" w:rsidRPr="003600D7" w:rsidRDefault="001C6771" w:rsidP="00703419">
            <w:pPr>
              <w:ind w:right="-1" w:firstLine="709"/>
              <w:jc w:val="both"/>
              <w:rPr>
                <w:sz w:val="20"/>
                <w:szCs w:val="20"/>
              </w:rPr>
            </w:pPr>
            <w:r w:rsidRPr="003600D7">
              <w:rPr>
                <w:sz w:val="20"/>
                <w:szCs w:val="20"/>
              </w:rPr>
              <w:t>в 2023 году – 0,00 тыс. рублей;</w:t>
            </w:r>
          </w:p>
          <w:p w:rsidR="001C6771" w:rsidRPr="003600D7" w:rsidRDefault="001C6771" w:rsidP="00703419">
            <w:pPr>
              <w:ind w:right="-1" w:firstLine="709"/>
              <w:jc w:val="both"/>
              <w:rPr>
                <w:sz w:val="20"/>
                <w:szCs w:val="20"/>
              </w:rPr>
            </w:pPr>
            <w:r w:rsidRPr="003600D7">
              <w:rPr>
                <w:sz w:val="20"/>
                <w:szCs w:val="20"/>
              </w:rPr>
              <w:t>в 2024 году – 0,00 тыс. рублей;</w:t>
            </w:r>
          </w:p>
          <w:p w:rsidR="001C6771" w:rsidRPr="003600D7" w:rsidRDefault="001C6771" w:rsidP="00703419">
            <w:pPr>
              <w:ind w:right="-1" w:firstLine="709"/>
              <w:jc w:val="both"/>
              <w:rPr>
                <w:sz w:val="20"/>
                <w:szCs w:val="20"/>
              </w:rPr>
            </w:pPr>
            <w:r w:rsidRPr="003600D7">
              <w:rPr>
                <w:sz w:val="20"/>
                <w:szCs w:val="20"/>
              </w:rPr>
              <w:t>в 2025 году – 0,00 тыс. рублей.;</w:t>
            </w:r>
          </w:p>
          <w:p w:rsidR="001C6771" w:rsidRPr="003600D7" w:rsidRDefault="001C6771" w:rsidP="00703419">
            <w:pPr>
              <w:ind w:right="-1" w:firstLine="709"/>
              <w:jc w:val="both"/>
              <w:rPr>
                <w:sz w:val="20"/>
                <w:szCs w:val="20"/>
              </w:rPr>
            </w:pPr>
            <w:r w:rsidRPr="003600D7">
              <w:rPr>
                <w:sz w:val="20"/>
                <w:szCs w:val="20"/>
              </w:rPr>
              <w:t>в 2026-2030 годах – 0,00 тыс. рублей;</w:t>
            </w:r>
          </w:p>
          <w:p w:rsidR="001C6771" w:rsidRPr="003600D7" w:rsidRDefault="001C6771" w:rsidP="00703419">
            <w:pPr>
              <w:ind w:right="-1" w:firstLine="709"/>
              <w:jc w:val="both"/>
              <w:rPr>
                <w:sz w:val="20"/>
                <w:szCs w:val="20"/>
              </w:rPr>
            </w:pPr>
            <w:r w:rsidRPr="003600D7">
              <w:rPr>
                <w:sz w:val="20"/>
                <w:szCs w:val="20"/>
              </w:rPr>
              <w:t>в 2031-2035 годах – 0,00 тыс. рублей.</w:t>
            </w:r>
          </w:p>
          <w:p w:rsidR="001C6771" w:rsidRPr="003600D7" w:rsidRDefault="001C6771" w:rsidP="00703419">
            <w:pPr>
              <w:ind w:right="-1" w:firstLine="709"/>
              <w:jc w:val="both"/>
              <w:rPr>
                <w:sz w:val="20"/>
                <w:szCs w:val="20"/>
              </w:rPr>
            </w:pPr>
            <w:r w:rsidRPr="003600D7">
              <w:rPr>
                <w:sz w:val="20"/>
                <w:szCs w:val="20"/>
              </w:rPr>
              <w:t>республиканского бюджета Чувашской Республики – в 2019 году –0,00 тыс. рублей;</w:t>
            </w:r>
          </w:p>
          <w:p w:rsidR="001C6771" w:rsidRPr="003600D7" w:rsidRDefault="001C6771" w:rsidP="00703419">
            <w:pPr>
              <w:ind w:right="-1" w:firstLine="709"/>
              <w:jc w:val="both"/>
              <w:rPr>
                <w:sz w:val="20"/>
                <w:szCs w:val="20"/>
              </w:rPr>
            </w:pPr>
            <w:r w:rsidRPr="003600D7">
              <w:rPr>
                <w:sz w:val="20"/>
                <w:szCs w:val="20"/>
              </w:rPr>
              <w:t>в 2020 году –0,00 тыс. рублей;</w:t>
            </w:r>
          </w:p>
          <w:p w:rsidR="001C6771" w:rsidRPr="003600D7" w:rsidRDefault="001C6771" w:rsidP="00703419">
            <w:pPr>
              <w:ind w:right="-1" w:firstLine="709"/>
              <w:jc w:val="both"/>
              <w:rPr>
                <w:sz w:val="20"/>
                <w:szCs w:val="20"/>
              </w:rPr>
            </w:pPr>
            <w:r w:rsidRPr="003600D7">
              <w:rPr>
                <w:sz w:val="20"/>
                <w:szCs w:val="20"/>
              </w:rPr>
              <w:t>в 2021 году – 0,00 тыс. рублей;</w:t>
            </w:r>
          </w:p>
          <w:p w:rsidR="001C6771" w:rsidRPr="003600D7" w:rsidRDefault="001C6771" w:rsidP="00703419">
            <w:pPr>
              <w:ind w:right="-1" w:firstLine="709"/>
              <w:jc w:val="both"/>
              <w:rPr>
                <w:sz w:val="20"/>
                <w:szCs w:val="20"/>
              </w:rPr>
            </w:pPr>
            <w:r w:rsidRPr="003600D7">
              <w:rPr>
                <w:sz w:val="20"/>
                <w:szCs w:val="20"/>
              </w:rPr>
              <w:t>в 2022 году – 0,00 тыс. рублей;</w:t>
            </w:r>
          </w:p>
          <w:p w:rsidR="001C6771" w:rsidRPr="003600D7" w:rsidRDefault="001C6771" w:rsidP="00703419">
            <w:pPr>
              <w:ind w:right="-1" w:firstLine="709"/>
              <w:jc w:val="both"/>
              <w:rPr>
                <w:sz w:val="20"/>
                <w:szCs w:val="20"/>
              </w:rPr>
            </w:pPr>
            <w:r w:rsidRPr="003600D7">
              <w:rPr>
                <w:sz w:val="20"/>
                <w:szCs w:val="20"/>
              </w:rPr>
              <w:t>в 2023 году – 0,00 тыс. рублей;</w:t>
            </w:r>
          </w:p>
          <w:p w:rsidR="001C6771" w:rsidRPr="003600D7" w:rsidRDefault="001C6771" w:rsidP="00703419">
            <w:pPr>
              <w:ind w:right="-1" w:firstLine="709"/>
              <w:jc w:val="both"/>
              <w:rPr>
                <w:sz w:val="20"/>
                <w:szCs w:val="20"/>
              </w:rPr>
            </w:pPr>
            <w:r w:rsidRPr="003600D7">
              <w:rPr>
                <w:sz w:val="20"/>
                <w:szCs w:val="20"/>
              </w:rPr>
              <w:t>в 2024 году – 0,00 тыс. рублей;</w:t>
            </w:r>
          </w:p>
          <w:p w:rsidR="001C6771" w:rsidRPr="003600D7" w:rsidRDefault="001C6771" w:rsidP="00703419">
            <w:pPr>
              <w:ind w:right="-1" w:firstLine="709"/>
              <w:jc w:val="both"/>
              <w:rPr>
                <w:sz w:val="20"/>
                <w:szCs w:val="20"/>
              </w:rPr>
            </w:pPr>
            <w:r w:rsidRPr="003600D7">
              <w:rPr>
                <w:sz w:val="20"/>
                <w:szCs w:val="20"/>
              </w:rPr>
              <w:t>в 2025 году – 0,00 тыс. рублей.;</w:t>
            </w:r>
          </w:p>
          <w:p w:rsidR="001C6771" w:rsidRPr="003600D7" w:rsidRDefault="001C6771" w:rsidP="00703419">
            <w:pPr>
              <w:ind w:right="-1" w:firstLine="709"/>
              <w:jc w:val="both"/>
              <w:rPr>
                <w:sz w:val="20"/>
                <w:szCs w:val="20"/>
              </w:rPr>
            </w:pPr>
            <w:r w:rsidRPr="003600D7">
              <w:rPr>
                <w:sz w:val="20"/>
                <w:szCs w:val="20"/>
              </w:rPr>
              <w:t>в 2026-2030 годах – 0,00 тыс. рублей;</w:t>
            </w:r>
          </w:p>
          <w:p w:rsidR="001C6771" w:rsidRPr="003600D7" w:rsidRDefault="001C6771" w:rsidP="00703419">
            <w:pPr>
              <w:ind w:right="-1" w:firstLine="709"/>
              <w:jc w:val="both"/>
              <w:rPr>
                <w:sz w:val="20"/>
                <w:szCs w:val="20"/>
              </w:rPr>
            </w:pPr>
            <w:r w:rsidRPr="003600D7">
              <w:rPr>
                <w:sz w:val="20"/>
                <w:szCs w:val="20"/>
              </w:rPr>
              <w:t>в 2031-2035 годах – 0,00 тыс. рублей</w:t>
            </w:r>
          </w:p>
          <w:p w:rsidR="001C6771" w:rsidRPr="003600D7" w:rsidRDefault="001C6771" w:rsidP="00703419">
            <w:pPr>
              <w:ind w:right="-1" w:firstLine="709"/>
              <w:jc w:val="both"/>
              <w:rPr>
                <w:sz w:val="20"/>
                <w:szCs w:val="20"/>
              </w:rPr>
            </w:pPr>
            <w:r w:rsidRPr="003600D7">
              <w:rPr>
                <w:sz w:val="20"/>
                <w:szCs w:val="20"/>
              </w:rPr>
              <w:t>местных бюджетов – 48258,9 тыс. рублей, в том числе:</w:t>
            </w:r>
          </w:p>
          <w:p w:rsidR="001C6771" w:rsidRPr="003600D7" w:rsidRDefault="001C6771" w:rsidP="00703419">
            <w:pPr>
              <w:ind w:right="-1" w:firstLine="709"/>
              <w:jc w:val="both"/>
              <w:rPr>
                <w:sz w:val="20"/>
                <w:szCs w:val="20"/>
              </w:rPr>
            </w:pPr>
            <w:r w:rsidRPr="003600D7">
              <w:rPr>
                <w:sz w:val="20"/>
                <w:szCs w:val="20"/>
              </w:rPr>
              <w:t>в 2019 году –7475,0 тыс. рублей;</w:t>
            </w:r>
          </w:p>
          <w:p w:rsidR="001C6771" w:rsidRPr="003600D7" w:rsidRDefault="001C6771" w:rsidP="00703419">
            <w:pPr>
              <w:ind w:right="-1" w:firstLine="709"/>
              <w:jc w:val="both"/>
              <w:rPr>
                <w:sz w:val="20"/>
                <w:szCs w:val="20"/>
              </w:rPr>
            </w:pPr>
            <w:r w:rsidRPr="003600D7">
              <w:rPr>
                <w:sz w:val="20"/>
                <w:szCs w:val="20"/>
              </w:rPr>
              <w:t>в 2020 году –5710,7 тыс. рублей;</w:t>
            </w:r>
          </w:p>
          <w:p w:rsidR="001C6771" w:rsidRPr="003600D7" w:rsidRDefault="001C6771" w:rsidP="00703419">
            <w:pPr>
              <w:ind w:right="-1" w:firstLine="709"/>
              <w:jc w:val="both"/>
              <w:rPr>
                <w:sz w:val="20"/>
                <w:szCs w:val="20"/>
              </w:rPr>
            </w:pPr>
            <w:r w:rsidRPr="003600D7">
              <w:rPr>
                <w:sz w:val="20"/>
                <w:szCs w:val="20"/>
              </w:rPr>
              <w:t>в 2021 году – 7979,3 тыс. рублей;</w:t>
            </w:r>
          </w:p>
          <w:p w:rsidR="001C6771" w:rsidRPr="003600D7" w:rsidRDefault="001C6771" w:rsidP="00703419">
            <w:pPr>
              <w:ind w:right="-1" w:firstLine="709"/>
              <w:jc w:val="both"/>
              <w:rPr>
                <w:sz w:val="20"/>
                <w:szCs w:val="20"/>
              </w:rPr>
            </w:pPr>
            <w:r w:rsidRPr="003600D7">
              <w:rPr>
                <w:sz w:val="20"/>
                <w:szCs w:val="20"/>
              </w:rPr>
              <w:t>в 2022 году – 6880,1 тыс. рублей;</w:t>
            </w:r>
          </w:p>
          <w:p w:rsidR="001C6771" w:rsidRPr="003600D7" w:rsidRDefault="001C6771" w:rsidP="00703419">
            <w:pPr>
              <w:ind w:right="-1" w:firstLine="709"/>
              <w:jc w:val="both"/>
              <w:rPr>
                <w:sz w:val="20"/>
                <w:szCs w:val="20"/>
              </w:rPr>
            </w:pPr>
            <w:r w:rsidRPr="003600D7">
              <w:rPr>
                <w:sz w:val="20"/>
                <w:szCs w:val="20"/>
              </w:rPr>
              <w:t>в 2023 году – 4813,8 тыс. рублей;</w:t>
            </w:r>
          </w:p>
          <w:p w:rsidR="001C6771" w:rsidRPr="003600D7" w:rsidRDefault="001C6771" w:rsidP="00703419">
            <w:pPr>
              <w:ind w:right="-1" w:firstLine="709"/>
              <w:jc w:val="both"/>
              <w:rPr>
                <w:sz w:val="20"/>
                <w:szCs w:val="20"/>
              </w:rPr>
            </w:pPr>
            <w:r w:rsidRPr="003600D7">
              <w:rPr>
                <w:sz w:val="20"/>
                <w:szCs w:val="20"/>
              </w:rPr>
              <w:lastRenderedPageBreak/>
              <w:t>в 2024 году – 3850,0 тыс. рублей;</w:t>
            </w:r>
          </w:p>
          <w:p w:rsidR="001C6771" w:rsidRPr="003600D7" w:rsidRDefault="001C6771" w:rsidP="00703419">
            <w:pPr>
              <w:ind w:right="-1" w:firstLine="709"/>
              <w:jc w:val="both"/>
              <w:rPr>
                <w:sz w:val="20"/>
                <w:szCs w:val="20"/>
              </w:rPr>
            </w:pPr>
            <w:r w:rsidRPr="003600D7">
              <w:rPr>
                <w:sz w:val="20"/>
                <w:szCs w:val="20"/>
              </w:rPr>
              <w:t xml:space="preserve">в 2025 году – 3850,0 тыс. рублей.; </w:t>
            </w:r>
          </w:p>
          <w:p w:rsidR="001C6771" w:rsidRPr="003600D7" w:rsidRDefault="001C6771" w:rsidP="00703419">
            <w:pPr>
              <w:ind w:right="-1" w:firstLine="709"/>
              <w:jc w:val="both"/>
              <w:rPr>
                <w:sz w:val="20"/>
                <w:szCs w:val="20"/>
              </w:rPr>
            </w:pPr>
            <w:r w:rsidRPr="003600D7">
              <w:rPr>
                <w:sz w:val="20"/>
                <w:szCs w:val="20"/>
              </w:rPr>
              <w:t>в 2026-2030 годах – 3850,0 тыс. рублей;</w:t>
            </w:r>
          </w:p>
          <w:p w:rsidR="001C6771" w:rsidRPr="003600D7" w:rsidRDefault="001C6771" w:rsidP="00703419">
            <w:pPr>
              <w:ind w:right="-1" w:firstLine="709"/>
              <w:jc w:val="both"/>
              <w:rPr>
                <w:sz w:val="20"/>
                <w:szCs w:val="20"/>
              </w:rPr>
            </w:pPr>
            <w:r w:rsidRPr="003600D7">
              <w:rPr>
                <w:sz w:val="20"/>
                <w:szCs w:val="20"/>
              </w:rPr>
              <w:t>в 2031-2035 годах – 3850,0 тыс. рублей.</w:t>
            </w:r>
          </w:p>
          <w:p w:rsidR="001C6771" w:rsidRPr="003600D7" w:rsidRDefault="001C6771" w:rsidP="00703419">
            <w:pPr>
              <w:ind w:right="-1" w:firstLine="709"/>
              <w:jc w:val="both"/>
              <w:rPr>
                <w:sz w:val="20"/>
                <w:szCs w:val="20"/>
              </w:rPr>
            </w:pPr>
            <w:r w:rsidRPr="003600D7">
              <w:rPr>
                <w:sz w:val="20"/>
                <w:szCs w:val="20"/>
              </w:rPr>
              <w:t>внебюджетных источников –0,0 тыс. рублей, в том числе:</w:t>
            </w:r>
          </w:p>
          <w:p w:rsidR="001C6771" w:rsidRPr="003600D7" w:rsidRDefault="001C6771" w:rsidP="00703419">
            <w:pPr>
              <w:ind w:right="-1" w:firstLine="709"/>
              <w:jc w:val="both"/>
              <w:rPr>
                <w:sz w:val="20"/>
                <w:szCs w:val="20"/>
              </w:rPr>
            </w:pPr>
            <w:r w:rsidRPr="003600D7">
              <w:rPr>
                <w:sz w:val="20"/>
                <w:szCs w:val="20"/>
              </w:rPr>
              <w:t>в 2019 году –0,00 тыс. рублей;</w:t>
            </w:r>
          </w:p>
          <w:p w:rsidR="001C6771" w:rsidRPr="003600D7" w:rsidRDefault="001C6771" w:rsidP="00703419">
            <w:pPr>
              <w:ind w:right="-1" w:firstLine="709"/>
              <w:jc w:val="both"/>
              <w:rPr>
                <w:sz w:val="20"/>
                <w:szCs w:val="20"/>
              </w:rPr>
            </w:pPr>
            <w:r w:rsidRPr="003600D7">
              <w:rPr>
                <w:sz w:val="20"/>
                <w:szCs w:val="20"/>
              </w:rPr>
              <w:t>в 2020 году –0,00 тыс. рублей;</w:t>
            </w:r>
          </w:p>
          <w:p w:rsidR="001C6771" w:rsidRPr="003600D7" w:rsidRDefault="001C6771" w:rsidP="00703419">
            <w:pPr>
              <w:ind w:right="-1" w:firstLine="709"/>
              <w:jc w:val="both"/>
              <w:rPr>
                <w:sz w:val="20"/>
                <w:szCs w:val="20"/>
              </w:rPr>
            </w:pPr>
            <w:r w:rsidRPr="003600D7">
              <w:rPr>
                <w:sz w:val="20"/>
                <w:szCs w:val="20"/>
              </w:rPr>
              <w:t>в 2021 году – 0,00 тыс. рублей;</w:t>
            </w:r>
          </w:p>
          <w:p w:rsidR="001C6771" w:rsidRPr="003600D7" w:rsidRDefault="001C6771" w:rsidP="00703419">
            <w:pPr>
              <w:ind w:right="-1" w:firstLine="709"/>
              <w:jc w:val="both"/>
              <w:rPr>
                <w:sz w:val="20"/>
                <w:szCs w:val="20"/>
              </w:rPr>
            </w:pPr>
            <w:r w:rsidRPr="003600D7">
              <w:rPr>
                <w:sz w:val="20"/>
                <w:szCs w:val="20"/>
              </w:rPr>
              <w:t>в 2022 году – 0,00 тыс. рублей;</w:t>
            </w:r>
          </w:p>
          <w:p w:rsidR="001C6771" w:rsidRPr="003600D7" w:rsidRDefault="001C6771" w:rsidP="00703419">
            <w:pPr>
              <w:ind w:right="-1" w:firstLine="709"/>
              <w:jc w:val="both"/>
              <w:rPr>
                <w:sz w:val="20"/>
                <w:szCs w:val="20"/>
              </w:rPr>
            </w:pPr>
            <w:r w:rsidRPr="003600D7">
              <w:rPr>
                <w:sz w:val="20"/>
                <w:szCs w:val="20"/>
              </w:rPr>
              <w:t>в 2023 году – 0,00 тыс. рублей;</w:t>
            </w:r>
          </w:p>
          <w:p w:rsidR="001C6771" w:rsidRPr="003600D7" w:rsidRDefault="001C6771" w:rsidP="00703419">
            <w:pPr>
              <w:ind w:right="-1" w:firstLine="709"/>
              <w:jc w:val="both"/>
              <w:rPr>
                <w:sz w:val="20"/>
                <w:szCs w:val="20"/>
              </w:rPr>
            </w:pPr>
            <w:r w:rsidRPr="003600D7">
              <w:rPr>
                <w:sz w:val="20"/>
                <w:szCs w:val="20"/>
              </w:rPr>
              <w:t>в 2024 году – 0,00 тыс. рублей;</w:t>
            </w:r>
          </w:p>
          <w:p w:rsidR="001C6771" w:rsidRPr="003600D7" w:rsidRDefault="001C6771" w:rsidP="00703419">
            <w:pPr>
              <w:ind w:right="-1" w:firstLine="709"/>
              <w:jc w:val="both"/>
              <w:rPr>
                <w:sz w:val="20"/>
                <w:szCs w:val="20"/>
              </w:rPr>
            </w:pPr>
            <w:r w:rsidRPr="003600D7">
              <w:rPr>
                <w:sz w:val="20"/>
                <w:szCs w:val="20"/>
              </w:rPr>
              <w:t>в 2025 году – 0,00 тыс. рублей.;</w:t>
            </w:r>
          </w:p>
          <w:p w:rsidR="001C6771" w:rsidRPr="003600D7" w:rsidRDefault="001C6771" w:rsidP="00703419">
            <w:pPr>
              <w:ind w:right="-1" w:firstLine="709"/>
              <w:jc w:val="both"/>
              <w:rPr>
                <w:sz w:val="20"/>
                <w:szCs w:val="20"/>
              </w:rPr>
            </w:pPr>
            <w:r w:rsidRPr="003600D7">
              <w:rPr>
                <w:sz w:val="20"/>
                <w:szCs w:val="20"/>
              </w:rPr>
              <w:t>в 2026-2030 годах – 0,00 тыс. рублей;</w:t>
            </w:r>
          </w:p>
          <w:p w:rsidR="001C6771" w:rsidRPr="003600D7" w:rsidRDefault="001C6771" w:rsidP="00703419">
            <w:pPr>
              <w:ind w:right="-1" w:firstLine="709"/>
              <w:jc w:val="both"/>
              <w:rPr>
                <w:sz w:val="20"/>
                <w:szCs w:val="20"/>
              </w:rPr>
            </w:pPr>
            <w:r w:rsidRPr="003600D7">
              <w:rPr>
                <w:sz w:val="20"/>
                <w:szCs w:val="20"/>
              </w:rPr>
              <w:t>в 2031-2035 годах – 0,00 тыс. рублей.</w:t>
            </w:r>
          </w:p>
          <w:p w:rsidR="001C6771" w:rsidRPr="003600D7" w:rsidRDefault="001C6771" w:rsidP="00703419">
            <w:pPr>
              <w:ind w:right="-1" w:firstLine="709"/>
              <w:jc w:val="both"/>
              <w:rPr>
                <w:sz w:val="20"/>
                <w:szCs w:val="20"/>
              </w:rPr>
            </w:pPr>
          </w:p>
        </w:tc>
      </w:tr>
    </w:tbl>
    <w:p w:rsidR="001C6771" w:rsidRPr="003600D7" w:rsidRDefault="001C6771" w:rsidP="001C6771">
      <w:pPr>
        <w:ind w:right="-1" w:firstLine="709"/>
        <w:jc w:val="both"/>
        <w:rPr>
          <w:sz w:val="20"/>
          <w:szCs w:val="20"/>
        </w:rPr>
      </w:pPr>
    </w:p>
    <w:p w:rsidR="001C6771" w:rsidRPr="003600D7" w:rsidRDefault="001C6771" w:rsidP="001C6771">
      <w:pPr>
        <w:ind w:right="-1" w:firstLine="709"/>
        <w:jc w:val="both"/>
        <w:rPr>
          <w:sz w:val="20"/>
          <w:szCs w:val="20"/>
        </w:rPr>
      </w:pPr>
      <w:r w:rsidRPr="003600D7">
        <w:rPr>
          <w:sz w:val="20"/>
          <w:szCs w:val="20"/>
        </w:rPr>
        <w:t xml:space="preserve">б) В Разделе IV. Обоснование объема финансовых ресурсов, необходимых для реализации подпрограммы </w:t>
      </w:r>
    </w:p>
    <w:p w:rsidR="001C6771" w:rsidRPr="003600D7" w:rsidRDefault="001C6771" w:rsidP="001C6771">
      <w:pPr>
        <w:ind w:right="-1" w:firstLine="709"/>
        <w:jc w:val="both"/>
        <w:rPr>
          <w:sz w:val="20"/>
          <w:szCs w:val="20"/>
        </w:rPr>
      </w:pPr>
      <w:r w:rsidRPr="003600D7">
        <w:rPr>
          <w:sz w:val="20"/>
          <w:szCs w:val="20"/>
        </w:rPr>
        <w:t>абзац 3 изложить в следующей редакции:</w:t>
      </w:r>
    </w:p>
    <w:p w:rsidR="001C6771" w:rsidRPr="003600D7" w:rsidRDefault="001C6771" w:rsidP="001C6771">
      <w:pPr>
        <w:ind w:right="-1" w:firstLine="709"/>
        <w:jc w:val="both"/>
        <w:rPr>
          <w:sz w:val="20"/>
          <w:szCs w:val="20"/>
        </w:rPr>
      </w:pPr>
      <w:r w:rsidRPr="003600D7">
        <w:rPr>
          <w:sz w:val="20"/>
          <w:szCs w:val="20"/>
        </w:rPr>
        <w:t>«Общий объем финансирования подпрограммы в 2019 - 2035 годах составляет 48258,9 тыс. рублей, в том числе средства:»;</w:t>
      </w:r>
    </w:p>
    <w:p w:rsidR="001C6771" w:rsidRPr="003600D7" w:rsidRDefault="001C6771" w:rsidP="001C6771">
      <w:pPr>
        <w:ind w:right="-1" w:firstLine="709"/>
        <w:jc w:val="both"/>
        <w:rPr>
          <w:sz w:val="20"/>
          <w:szCs w:val="20"/>
        </w:rPr>
      </w:pPr>
      <w:r w:rsidRPr="003600D7">
        <w:rPr>
          <w:sz w:val="20"/>
          <w:szCs w:val="20"/>
        </w:rPr>
        <w:t>абзац 6 изложить в следующей редакции:</w:t>
      </w:r>
    </w:p>
    <w:p w:rsidR="001C6771" w:rsidRPr="003600D7" w:rsidRDefault="001C6771" w:rsidP="001C6771">
      <w:pPr>
        <w:ind w:right="-1" w:firstLine="709"/>
        <w:jc w:val="both"/>
        <w:rPr>
          <w:sz w:val="20"/>
          <w:szCs w:val="20"/>
        </w:rPr>
      </w:pPr>
      <w:r w:rsidRPr="003600D7">
        <w:rPr>
          <w:sz w:val="20"/>
          <w:szCs w:val="20"/>
        </w:rPr>
        <w:t>«местных бюджетов – 48258,9 тыс. рублей»;</w:t>
      </w:r>
    </w:p>
    <w:p w:rsidR="001C6771" w:rsidRPr="003600D7" w:rsidRDefault="001C6771" w:rsidP="001C6771">
      <w:pPr>
        <w:ind w:right="-1" w:firstLine="709"/>
        <w:jc w:val="both"/>
        <w:rPr>
          <w:sz w:val="20"/>
          <w:szCs w:val="20"/>
        </w:rPr>
      </w:pPr>
      <w:r w:rsidRPr="003600D7">
        <w:rPr>
          <w:sz w:val="20"/>
          <w:szCs w:val="20"/>
        </w:rPr>
        <w:t>таблицу изложить в следующей редакции:</w:t>
      </w:r>
    </w:p>
    <w:p w:rsidR="001C6771" w:rsidRPr="003600D7" w:rsidRDefault="001C6771" w:rsidP="001C6771">
      <w:pPr>
        <w:ind w:right="-1"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8"/>
        <w:gridCol w:w="1290"/>
        <w:gridCol w:w="1544"/>
        <w:gridCol w:w="1955"/>
        <w:gridCol w:w="1300"/>
        <w:gridCol w:w="1722"/>
      </w:tblGrid>
      <w:tr w:rsidR="001C6771" w:rsidRPr="003600D7" w:rsidTr="00703419">
        <w:tblPrEx>
          <w:tblCellMar>
            <w:top w:w="0" w:type="dxa"/>
            <w:bottom w:w="0" w:type="dxa"/>
          </w:tblCellMar>
        </w:tblPrEx>
        <w:tc>
          <w:tcPr>
            <w:tcW w:w="944" w:type="pct"/>
            <w:vMerge w:val="restar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Этапы и годы реализации подпрограммы</w:t>
            </w:r>
          </w:p>
        </w:tc>
        <w:tc>
          <w:tcPr>
            <w:tcW w:w="4056" w:type="pct"/>
            <w:gridSpan w:val="5"/>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Источники финансирования, тыс. рублей</w:t>
            </w:r>
          </w:p>
        </w:tc>
      </w:tr>
      <w:tr w:rsidR="001C6771" w:rsidRPr="003600D7" w:rsidTr="00703419">
        <w:tblPrEx>
          <w:tblCellMar>
            <w:top w:w="0" w:type="dxa"/>
            <w:bottom w:w="0" w:type="dxa"/>
          </w:tblCellMar>
        </w:tblPrEx>
        <w:tc>
          <w:tcPr>
            <w:tcW w:w="944" w:type="pct"/>
            <w:vMerge/>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both"/>
              <w:rPr>
                <w:sz w:val="20"/>
                <w:szCs w:val="20"/>
              </w:rPr>
            </w:pPr>
          </w:p>
        </w:tc>
        <w:tc>
          <w:tcPr>
            <w:tcW w:w="670" w:type="pct"/>
            <w:vMerge w:val="restar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всего</w:t>
            </w:r>
          </w:p>
        </w:tc>
        <w:tc>
          <w:tcPr>
            <w:tcW w:w="3386" w:type="pct"/>
            <w:gridSpan w:val="4"/>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в том числе</w:t>
            </w:r>
          </w:p>
        </w:tc>
      </w:tr>
      <w:tr w:rsidR="001C6771" w:rsidRPr="003600D7" w:rsidTr="00703419">
        <w:tblPrEx>
          <w:tblCellMar>
            <w:top w:w="0" w:type="dxa"/>
            <w:bottom w:w="0" w:type="dxa"/>
          </w:tblCellMar>
        </w:tblPrEx>
        <w:tc>
          <w:tcPr>
            <w:tcW w:w="944" w:type="pct"/>
            <w:vMerge/>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both"/>
              <w:rPr>
                <w:sz w:val="20"/>
                <w:szCs w:val="20"/>
              </w:rPr>
            </w:pPr>
          </w:p>
        </w:tc>
        <w:tc>
          <w:tcPr>
            <w:tcW w:w="670" w:type="pct"/>
            <w:vMerge/>
            <w:tcBorders>
              <w:top w:val="single" w:sz="4" w:space="0" w:color="auto"/>
              <w:left w:val="single" w:sz="4" w:space="0" w:color="auto"/>
              <w:bottom w:val="nil"/>
              <w:right w:val="single" w:sz="4" w:space="0" w:color="auto"/>
            </w:tcBorders>
          </w:tcPr>
          <w:p w:rsidR="001C6771" w:rsidRPr="003600D7" w:rsidRDefault="001C6771" w:rsidP="00703419">
            <w:pPr>
              <w:widowControl w:val="0"/>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республиканский бюджет Чувашской Республики</w:t>
            </w:r>
          </w:p>
        </w:tc>
        <w:tc>
          <w:tcPr>
            <w:tcW w:w="675"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местные бюджеты</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внебюджетные источники</w:t>
            </w:r>
          </w:p>
        </w:tc>
      </w:tr>
      <w:tr w:rsidR="001C6771" w:rsidRPr="003600D7" w:rsidTr="00703419">
        <w:tblPrEx>
          <w:tblCellMar>
            <w:top w:w="0" w:type="dxa"/>
            <w:bottom w:w="0" w:type="dxa"/>
          </w:tblCellMar>
        </w:tblPrEx>
        <w:tc>
          <w:tcPr>
            <w:tcW w:w="944"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1</w:t>
            </w:r>
          </w:p>
        </w:tc>
        <w:tc>
          <w:tcPr>
            <w:tcW w:w="670"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4</w:t>
            </w:r>
          </w:p>
        </w:tc>
        <w:tc>
          <w:tcPr>
            <w:tcW w:w="675"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5</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6</w:t>
            </w:r>
          </w:p>
        </w:tc>
      </w:tr>
      <w:tr w:rsidR="001C6771" w:rsidRPr="003600D7" w:rsidTr="00703419">
        <w:tblPrEx>
          <w:tblCellMar>
            <w:top w:w="0" w:type="dxa"/>
            <w:bottom w:w="0" w:type="dxa"/>
          </w:tblCellMar>
        </w:tblPrEx>
        <w:tc>
          <w:tcPr>
            <w:tcW w:w="944"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b/>
                <w:bCs/>
                <w:color w:val="26282F"/>
                <w:sz w:val="20"/>
                <w:szCs w:val="20"/>
              </w:rPr>
              <w:t>Всего</w:t>
            </w:r>
          </w:p>
          <w:p w:rsidR="001C6771" w:rsidRPr="003600D7" w:rsidRDefault="001C6771" w:rsidP="00703419">
            <w:pPr>
              <w:widowControl w:val="0"/>
              <w:autoSpaceDE w:val="0"/>
              <w:autoSpaceDN w:val="0"/>
              <w:adjustRightInd w:val="0"/>
              <w:rPr>
                <w:sz w:val="20"/>
                <w:szCs w:val="20"/>
              </w:rPr>
            </w:pPr>
            <w:r w:rsidRPr="003600D7">
              <w:rPr>
                <w:sz w:val="20"/>
                <w:szCs w:val="20"/>
              </w:rPr>
              <w:t>2019 - 2035 годы, в том числе:</w:t>
            </w:r>
          </w:p>
        </w:tc>
        <w:tc>
          <w:tcPr>
            <w:tcW w:w="670"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48258,9</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48258,9</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944"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2019 год</w:t>
            </w:r>
          </w:p>
        </w:tc>
        <w:tc>
          <w:tcPr>
            <w:tcW w:w="670"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7475,0</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7475,0</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944"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2020 год</w:t>
            </w:r>
          </w:p>
        </w:tc>
        <w:tc>
          <w:tcPr>
            <w:tcW w:w="670"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5710,7</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5710,7</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944"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2021 год</w:t>
            </w:r>
          </w:p>
        </w:tc>
        <w:tc>
          <w:tcPr>
            <w:tcW w:w="670"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7979,3</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7979,3</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944"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2022 год</w:t>
            </w:r>
          </w:p>
        </w:tc>
        <w:tc>
          <w:tcPr>
            <w:tcW w:w="670"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6880,1</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6880,1</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944"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2023 год</w:t>
            </w:r>
          </w:p>
        </w:tc>
        <w:tc>
          <w:tcPr>
            <w:tcW w:w="670"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4813,8</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4813,8</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944"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2024 год</w:t>
            </w:r>
          </w:p>
        </w:tc>
        <w:tc>
          <w:tcPr>
            <w:tcW w:w="670"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3850,0</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3850,0</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944"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2025 год</w:t>
            </w:r>
          </w:p>
        </w:tc>
        <w:tc>
          <w:tcPr>
            <w:tcW w:w="670"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3850,0</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3850,0</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944"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2026 - 2030 годы</w:t>
            </w:r>
          </w:p>
        </w:tc>
        <w:tc>
          <w:tcPr>
            <w:tcW w:w="670"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3850,0</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3850,0</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944"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2031 - 2035 годы</w:t>
            </w:r>
          </w:p>
        </w:tc>
        <w:tc>
          <w:tcPr>
            <w:tcW w:w="670"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3850,0</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jc w:val="center"/>
              <w:rPr>
                <w:sz w:val="20"/>
                <w:szCs w:val="20"/>
              </w:rPr>
            </w:pPr>
            <w:r w:rsidRPr="003600D7">
              <w:rPr>
                <w:sz w:val="20"/>
                <w:szCs w:val="20"/>
              </w:rPr>
              <w:t>3850,0</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r>
    </w:tbl>
    <w:p w:rsidR="001C6771" w:rsidRPr="003600D7" w:rsidRDefault="001C6771" w:rsidP="001C6771">
      <w:pPr>
        <w:ind w:right="-1" w:firstLine="709"/>
        <w:jc w:val="both"/>
        <w:rPr>
          <w:sz w:val="20"/>
          <w:szCs w:val="20"/>
        </w:rPr>
      </w:pPr>
    </w:p>
    <w:p w:rsidR="001C6771" w:rsidRPr="003600D7" w:rsidRDefault="001C6771" w:rsidP="001C6771">
      <w:pPr>
        <w:ind w:right="-1" w:firstLine="709"/>
        <w:jc w:val="both"/>
        <w:rPr>
          <w:sz w:val="20"/>
          <w:szCs w:val="20"/>
        </w:rPr>
      </w:pPr>
      <w:r w:rsidRPr="003600D7">
        <w:rPr>
          <w:sz w:val="20"/>
          <w:szCs w:val="20"/>
        </w:rPr>
        <w:t xml:space="preserve">в) Приложение №1 </w:t>
      </w:r>
      <w:r w:rsidRPr="003600D7">
        <w:rPr>
          <w:bCs/>
          <w:sz w:val="20"/>
          <w:szCs w:val="20"/>
        </w:rPr>
        <w:t>к подпрограмме «Обеспечение комфортных условий проживания граждан» муниципальной программы «Модернизация и развитие сферы жилищно – коммунального хозяйства Аликовского района Чувашской Республики</w:t>
      </w:r>
      <w:r w:rsidRPr="003600D7">
        <w:rPr>
          <w:b/>
          <w:bCs/>
          <w:sz w:val="20"/>
          <w:szCs w:val="20"/>
        </w:rPr>
        <w:t>»</w:t>
      </w:r>
      <w:r w:rsidRPr="003600D7">
        <w:rPr>
          <w:bCs/>
          <w:sz w:val="20"/>
          <w:szCs w:val="20"/>
        </w:rPr>
        <w:t xml:space="preserve"> </w:t>
      </w:r>
      <w:r w:rsidRPr="003600D7">
        <w:rPr>
          <w:sz w:val="20"/>
          <w:szCs w:val="20"/>
        </w:rPr>
        <w:t>изложить в новой редакции (приложение №4 к постановлению).</w:t>
      </w:r>
    </w:p>
    <w:p w:rsidR="001C6771" w:rsidRPr="003600D7" w:rsidRDefault="001C6771" w:rsidP="001C6771">
      <w:pPr>
        <w:ind w:right="-1" w:firstLine="709"/>
        <w:jc w:val="both"/>
        <w:rPr>
          <w:sz w:val="20"/>
          <w:szCs w:val="20"/>
        </w:rPr>
      </w:pPr>
      <w:r w:rsidRPr="003600D7">
        <w:rPr>
          <w:sz w:val="20"/>
          <w:szCs w:val="20"/>
        </w:rPr>
        <w:t xml:space="preserve">1.7. В приложении № 5 к Муниципальной программе: </w:t>
      </w:r>
    </w:p>
    <w:p w:rsidR="001C6771" w:rsidRPr="003600D7" w:rsidRDefault="001C6771" w:rsidP="001C6771">
      <w:pPr>
        <w:ind w:right="-1" w:firstLine="709"/>
        <w:jc w:val="both"/>
        <w:rPr>
          <w:sz w:val="20"/>
          <w:szCs w:val="20"/>
        </w:rPr>
      </w:pPr>
      <w:r w:rsidRPr="003600D7">
        <w:rPr>
          <w:sz w:val="20"/>
          <w:szCs w:val="20"/>
        </w:rPr>
        <w:t>а) в паспорте подпрограммы «Обеспечение населения Аликовского района Чувашской Республики качественной питьевой водой» муниципальной программы «Модернизация и развитие сферы жилищно – коммунального хозяйства Аликовского района Чувашской Республики»:</w:t>
      </w:r>
      <w:r w:rsidRPr="003600D7">
        <w:rPr>
          <w:b/>
          <w:sz w:val="20"/>
          <w:szCs w:val="20"/>
        </w:rPr>
        <w:t xml:space="preserve"> </w:t>
      </w:r>
    </w:p>
    <w:p w:rsidR="001C6771" w:rsidRPr="003600D7" w:rsidRDefault="001C6771" w:rsidP="001C6771">
      <w:pPr>
        <w:ind w:right="-1" w:firstLine="709"/>
        <w:jc w:val="both"/>
        <w:rPr>
          <w:sz w:val="20"/>
          <w:szCs w:val="20"/>
        </w:rPr>
      </w:pPr>
      <w:r w:rsidRPr="003600D7">
        <w:rPr>
          <w:sz w:val="20"/>
          <w:szCs w:val="20"/>
        </w:rPr>
        <w:t>позицию «Объемы и источники финансирования подпрограммы»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1C6771" w:rsidRPr="003600D7" w:rsidTr="00703419">
        <w:tblPrEx>
          <w:tblCellMar>
            <w:top w:w="0" w:type="dxa"/>
            <w:bottom w:w="0" w:type="dxa"/>
          </w:tblCellMar>
        </w:tblPrEx>
        <w:tc>
          <w:tcPr>
            <w:tcW w:w="2826" w:type="dxa"/>
            <w:tcBorders>
              <w:top w:val="nil"/>
              <w:left w:val="nil"/>
              <w:bottom w:val="nil"/>
              <w:right w:val="nil"/>
            </w:tcBorders>
          </w:tcPr>
          <w:p w:rsidR="001C6771" w:rsidRPr="003600D7" w:rsidRDefault="001C6771" w:rsidP="00703419">
            <w:pPr>
              <w:ind w:right="-1" w:firstLine="709"/>
              <w:jc w:val="both"/>
              <w:rPr>
                <w:sz w:val="20"/>
                <w:szCs w:val="20"/>
              </w:rPr>
            </w:pPr>
          </w:p>
          <w:p w:rsidR="001C6771" w:rsidRPr="003600D7" w:rsidRDefault="001C6771" w:rsidP="00703419">
            <w:pPr>
              <w:ind w:right="-1"/>
              <w:jc w:val="both"/>
              <w:rPr>
                <w:sz w:val="20"/>
                <w:szCs w:val="20"/>
              </w:rPr>
            </w:pPr>
            <w:r w:rsidRPr="003600D7">
              <w:rPr>
                <w:sz w:val="20"/>
                <w:szCs w:val="20"/>
              </w:rPr>
              <w:t>«Объемы и источники финансирования подпрограммы</w:t>
            </w:r>
          </w:p>
        </w:tc>
        <w:tc>
          <w:tcPr>
            <w:tcW w:w="280" w:type="dxa"/>
            <w:tcBorders>
              <w:top w:val="nil"/>
              <w:left w:val="nil"/>
              <w:bottom w:val="nil"/>
              <w:right w:val="nil"/>
            </w:tcBorders>
          </w:tcPr>
          <w:p w:rsidR="001C6771" w:rsidRPr="003600D7" w:rsidRDefault="001C6771" w:rsidP="00703419">
            <w:pPr>
              <w:ind w:right="-1" w:firstLine="709"/>
              <w:jc w:val="both"/>
              <w:rPr>
                <w:sz w:val="20"/>
                <w:szCs w:val="20"/>
              </w:rPr>
            </w:pPr>
          </w:p>
          <w:p w:rsidR="001C6771" w:rsidRPr="003600D7" w:rsidRDefault="001C6771" w:rsidP="00703419">
            <w:pPr>
              <w:ind w:right="-1" w:firstLine="709"/>
              <w:jc w:val="both"/>
              <w:rPr>
                <w:sz w:val="20"/>
                <w:szCs w:val="20"/>
              </w:rPr>
            </w:pPr>
            <w:r w:rsidRPr="003600D7">
              <w:rPr>
                <w:sz w:val="20"/>
                <w:szCs w:val="20"/>
              </w:rPr>
              <w:t>-</w:t>
            </w:r>
          </w:p>
        </w:tc>
        <w:tc>
          <w:tcPr>
            <w:tcW w:w="6533" w:type="dxa"/>
            <w:tcBorders>
              <w:top w:val="nil"/>
              <w:left w:val="nil"/>
              <w:bottom w:val="nil"/>
              <w:right w:val="nil"/>
            </w:tcBorders>
          </w:tcPr>
          <w:p w:rsidR="001C6771" w:rsidRPr="003600D7" w:rsidRDefault="001C6771" w:rsidP="00703419">
            <w:pPr>
              <w:ind w:right="-1" w:firstLine="709"/>
              <w:jc w:val="both"/>
              <w:rPr>
                <w:sz w:val="20"/>
                <w:szCs w:val="20"/>
              </w:rPr>
            </w:pPr>
          </w:p>
          <w:p w:rsidR="001C6771" w:rsidRPr="003600D7" w:rsidRDefault="001C6771" w:rsidP="00703419">
            <w:pPr>
              <w:ind w:right="-1" w:firstLine="709"/>
              <w:jc w:val="both"/>
              <w:rPr>
                <w:sz w:val="20"/>
                <w:szCs w:val="20"/>
              </w:rPr>
            </w:pPr>
            <w:r w:rsidRPr="003600D7">
              <w:rPr>
                <w:sz w:val="20"/>
                <w:szCs w:val="20"/>
              </w:rPr>
              <w:t>прогнозируемые объем финансирования подпрограммы в 2019-2035 годах составит 1953,1 тыс. рублей, в том числе:</w:t>
            </w:r>
          </w:p>
          <w:p w:rsidR="001C6771" w:rsidRPr="003600D7" w:rsidRDefault="001C6771" w:rsidP="00703419">
            <w:pPr>
              <w:ind w:right="-1" w:firstLine="709"/>
              <w:jc w:val="both"/>
              <w:rPr>
                <w:sz w:val="20"/>
                <w:szCs w:val="20"/>
              </w:rPr>
            </w:pPr>
            <w:r w:rsidRPr="003600D7">
              <w:rPr>
                <w:sz w:val="20"/>
                <w:szCs w:val="20"/>
              </w:rPr>
              <w:t>в 2019 году –127,3 тыс. рублей;</w:t>
            </w:r>
          </w:p>
          <w:p w:rsidR="001C6771" w:rsidRPr="003600D7" w:rsidRDefault="001C6771" w:rsidP="00703419">
            <w:pPr>
              <w:ind w:right="-1" w:firstLine="709"/>
              <w:jc w:val="both"/>
              <w:rPr>
                <w:sz w:val="20"/>
                <w:szCs w:val="20"/>
              </w:rPr>
            </w:pPr>
            <w:r w:rsidRPr="003600D7">
              <w:rPr>
                <w:sz w:val="20"/>
                <w:szCs w:val="20"/>
              </w:rPr>
              <w:t>в 2020 году –48,7 тыс. рублей;</w:t>
            </w:r>
          </w:p>
          <w:p w:rsidR="001C6771" w:rsidRPr="003600D7" w:rsidRDefault="001C6771" w:rsidP="00703419">
            <w:pPr>
              <w:ind w:right="-1" w:firstLine="709"/>
              <w:jc w:val="both"/>
              <w:rPr>
                <w:sz w:val="20"/>
                <w:szCs w:val="20"/>
              </w:rPr>
            </w:pPr>
            <w:r w:rsidRPr="003600D7">
              <w:rPr>
                <w:sz w:val="20"/>
                <w:szCs w:val="20"/>
              </w:rPr>
              <w:t>в 2021 году –528,1 тыс. рублей;</w:t>
            </w:r>
          </w:p>
          <w:p w:rsidR="001C6771" w:rsidRPr="003600D7" w:rsidRDefault="001C6771" w:rsidP="00703419">
            <w:pPr>
              <w:ind w:right="-1" w:firstLine="709"/>
              <w:jc w:val="both"/>
              <w:rPr>
                <w:sz w:val="20"/>
                <w:szCs w:val="20"/>
              </w:rPr>
            </w:pPr>
            <w:r w:rsidRPr="003600D7">
              <w:rPr>
                <w:sz w:val="20"/>
                <w:szCs w:val="20"/>
              </w:rPr>
              <w:t>в 2022 году – 1249,0 тыс. рублей;</w:t>
            </w:r>
          </w:p>
          <w:p w:rsidR="001C6771" w:rsidRPr="003600D7" w:rsidRDefault="001C6771" w:rsidP="00703419">
            <w:pPr>
              <w:ind w:right="-1" w:firstLine="709"/>
              <w:jc w:val="both"/>
              <w:rPr>
                <w:sz w:val="20"/>
                <w:szCs w:val="20"/>
              </w:rPr>
            </w:pPr>
            <w:r w:rsidRPr="003600D7">
              <w:rPr>
                <w:sz w:val="20"/>
                <w:szCs w:val="20"/>
              </w:rPr>
              <w:t>в 2023 году – 0,0 тыс. рублей;</w:t>
            </w:r>
          </w:p>
          <w:p w:rsidR="001C6771" w:rsidRPr="003600D7" w:rsidRDefault="001C6771" w:rsidP="00703419">
            <w:pPr>
              <w:ind w:right="-1" w:firstLine="709"/>
              <w:jc w:val="both"/>
              <w:rPr>
                <w:sz w:val="20"/>
                <w:szCs w:val="20"/>
              </w:rPr>
            </w:pPr>
            <w:r w:rsidRPr="003600D7">
              <w:rPr>
                <w:sz w:val="20"/>
                <w:szCs w:val="20"/>
              </w:rPr>
              <w:t>в 2024 году – 0,0тыс. рублей;</w:t>
            </w:r>
          </w:p>
          <w:p w:rsidR="001C6771" w:rsidRPr="003600D7" w:rsidRDefault="001C6771" w:rsidP="00703419">
            <w:pPr>
              <w:ind w:right="-1" w:firstLine="709"/>
              <w:jc w:val="both"/>
              <w:rPr>
                <w:sz w:val="20"/>
                <w:szCs w:val="20"/>
              </w:rPr>
            </w:pPr>
            <w:r w:rsidRPr="003600D7">
              <w:rPr>
                <w:sz w:val="20"/>
                <w:szCs w:val="20"/>
              </w:rPr>
              <w:t xml:space="preserve">в 2025 году – 0,0 тыс. рублей.; </w:t>
            </w:r>
          </w:p>
          <w:p w:rsidR="001C6771" w:rsidRPr="003600D7" w:rsidRDefault="001C6771" w:rsidP="00703419">
            <w:pPr>
              <w:ind w:right="-1" w:firstLine="709"/>
              <w:jc w:val="both"/>
              <w:rPr>
                <w:sz w:val="20"/>
                <w:szCs w:val="20"/>
              </w:rPr>
            </w:pPr>
            <w:r w:rsidRPr="003600D7">
              <w:rPr>
                <w:sz w:val="20"/>
                <w:szCs w:val="20"/>
              </w:rPr>
              <w:lastRenderedPageBreak/>
              <w:t>в 2026-2030 годах – 0,0 тыс. рублей;</w:t>
            </w:r>
          </w:p>
          <w:p w:rsidR="001C6771" w:rsidRPr="003600D7" w:rsidRDefault="001C6771" w:rsidP="00703419">
            <w:pPr>
              <w:ind w:right="-1" w:firstLine="709"/>
              <w:jc w:val="both"/>
              <w:rPr>
                <w:sz w:val="20"/>
                <w:szCs w:val="20"/>
              </w:rPr>
            </w:pPr>
            <w:r w:rsidRPr="003600D7">
              <w:rPr>
                <w:sz w:val="20"/>
                <w:szCs w:val="20"/>
              </w:rPr>
              <w:t>в 2031-2035 годах – 0,0 тыс. рублей.</w:t>
            </w:r>
          </w:p>
          <w:p w:rsidR="001C6771" w:rsidRPr="003600D7" w:rsidRDefault="001C6771" w:rsidP="00703419">
            <w:pPr>
              <w:ind w:right="-1" w:firstLine="709"/>
              <w:jc w:val="both"/>
              <w:rPr>
                <w:sz w:val="20"/>
                <w:szCs w:val="20"/>
              </w:rPr>
            </w:pPr>
            <w:r w:rsidRPr="003600D7">
              <w:rPr>
                <w:sz w:val="20"/>
                <w:szCs w:val="20"/>
              </w:rPr>
              <w:t>из них средства:</w:t>
            </w:r>
          </w:p>
          <w:p w:rsidR="001C6771" w:rsidRPr="003600D7" w:rsidRDefault="001C6771" w:rsidP="00703419">
            <w:pPr>
              <w:ind w:right="-1" w:firstLine="709"/>
              <w:jc w:val="both"/>
              <w:rPr>
                <w:sz w:val="20"/>
                <w:szCs w:val="20"/>
              </w:rPr>
            </w:pPr>
            <w:r w:rsidRPr="003600D7">
              <w:rPr>
                <w:sz w:val="20"/>
                <w:szCs w:val="20"/>
              </w:rPr>
              <w:t>федерального бюджета – 0,0 тыс. рублей, в том числе:</w:t>
            </w:r>
          </w:p>
          <w:p w:rsidR="001C6771" w:rsidRPr="003600D7" w:rsidRDefault="001C6771" w:rsidP="00703419">
            <w:pPr>
              <w:ind w:right="-1" w:firstLine="709"/>
              <w:jc w:val="both"/>
              <w:rPr>
                <w:sz w:val="20"/>
                <w:szCs w:val="20"/>
              </w:rPr>
            </w:pPr>
            <w:r w:rsidRPr="003600D7">
              <w:rPr>
                <w:sz w:val="20"/>
                <w:szCs w:val="20"/>
              </w:rPr>
              <w:t>в 2019 году –0,00 тыс. рублей;</w:t>
            </w:r>
          </w:p>
          <w:p w:rsidR="001C6771" w:rsidRPr="003600D7" w:rsidRDefault="001C6771" w:rsidP="00703419">
            <w:pPr>
              <w:ind w:right="-1" w:firstLine="709"/>
              <w:jc w:val="both"/>
              <w:rPr>
                <w:sz w:val="20"/>
                <w:szCs w:val="20"/>
              </w:rPr>
            </w:pPr>
            <w:r w:rsidRPr="003600D7">
              <w:rPr>
                <w:sz w:val="20"/>
                <w:szCs w:val="20"/>
              </w:rPr>
              <w:t>в 2020 году –0,00 тыс. рублей;</w:t>
            </w:r>
          </w:p>
          <w:p w:rsidR="001C6771" w:rsidRPr="003600D7" w:rsidRDefault="001C6771" w:rsidP="00703419">
            <w:pPr>
              <w:ind w:right="-1" w:firstLine="709"/>
              <w:jc w:val="both"/>
              <w:rPr>
                <w:sz w:val="20"/>
                <w:szCs w:val="20"/>
              </w:rPr>
            </w:pPr>
            <w:r w:rsidRPr="003600D7">
              <w:rPr>
                <w:sz w:val="20"/>
                <w:szCs w:val="20"/>
              </w:rPr>
              <w:t>в 2021 году – 0,00 тыс. рублей;</w:t>
            </w:r>
          </w:p>
          <w:p w:rsidR="001C6771" w:rsidRPr="003600D7" w:rsidRDefault="001C6771" w:rsidP="00703419">
            <w:pPr>
              <w:ind w:right="-1" w:firstLine="709"/>
              <w:jc w:val="both"/>
              <w:rPr>
                <w:sz w:val="20"/>
                <w:szCs w:val="20"/>
              </w:rPr>
            </w:pPr>
            <w:r w:rsidRPr="003600D7">
              <w:rPr>
                <w:sz w:val="20"/>
                <w:szCs w:val="20"/>
              </w:rPr>
              <w:t>в 2022 году – 0,00 тыс. рублей;</w:t>
            </w:r>
          </w:p>
          <w:p w:rsidR="001C6771" w:rsidRPr="003600D7" w:rsidRDefault="001C6771" w:rsidP="00703419">
            <w:pPr>
              <w:ind w:right="-1" w:firstLine="709"/>
              <w:jc w:val="both"/>
              <w:rPr>
                <w:sz w:val="20"/>
                <w:szCs w:val="20"/>
              </w:rPr>
            </w:pPr>
            <w:r w:rsidRPr="003600D7">
              <w:rPr>
                <w:sz w:val="20"/>
                <w:szCs w:val="20"/>
              </w:rPr>
              <w:t>в 2023 году – 0,00 тыс. рублей;</w:t>
            </w:r>
          </w:p>
          <w:p w:rsidR="001C6771" w:rsidRPr="003600D7" w:rsidRDefault="001C6771" w:rsidP="00703419">
            <w:pPr>
              <w:ind w:right="-1" w:firstLine="709"/>
              <w:jc w:val="both"/>
              <w:rPr>
                <w:sz w:val="20"/>
                <w:szCs w:val="20"/>
              </w:rPr>
            </w:pPr>
            <w:r w:rsidRPr="003600D7">
              <w:rPr>
                <w:sz w:val="20"/>
                <w:szCs w:val="20"/>
              </w:rPr>
              <w:t>в 2024 году – 0,00 тыс. рублей;</w:t>
            </w:r>
          </w:p>
          <w:p w:rsidR="001C6771" w:rsidRPr="003600D7" w:rsidRDefault="001C6771" w:rsidP="00703419">
            <w:pPr>
              <w:ind w:right="-1" w:firstLine="709"/>
              <w:jc w:val="both"/>
              <w:rPr>
                <w:sz w:val="20"/>
                <w:szCs w:val="20"/>
              </w:rPr>
            </w:pPr>
            <w:r w:rsidRPr="003600D7">
              <w:rPr>
                <w:sz w:val="20"/>
                <w:szCs w:val="20"/>
              </w:rPr>
              <w:t>в 2025 году – 0,00 тыс. рублей.;</w:t>
            </w:r>
          </w:p>
          <w:p w:rsidR="001C6771" w:rsidRPr="003600D7" w:rsidRDefault="001C6771" w:rsidP="00703419">
            <w:pPr>
              <w:ind w:right="-1" w:firstLine="709"/>
              <w:jc w:val="both"/>
              <w:rPr>
                <w:sz w:val="20"/>
                <w:szCs w:val="20"/>
              </w:rPr>
            </w:pPr>
            <w:r w:rsidRPr="003600D7">
              <w:rPr>
                <w:sz w:val="20"/>
                <w:szCs w:val="20"/>
              </w:rPr>
              <w:t>в 2026-2030 годах – 0,00 тыс. рублей;</w:t>
            </w:r>
          </w:p>
          <w:p w:rsidR="001C6771" w:rsidRPr="003600D7" w:rsidRDefault="001C6771" w:rsidP="00703419">
            <w:pPr>
              <w:ind w:right="-1" w:firstLine="709"/>
              <w:jc w:val="both"/>
              <w:rPr>
                <w:sz w:val="20"/>
                <w:szCs w:val="20"/>
              </w:rPr>
            </w:pPr>
            <w:r w:rsidRPr="003600D7">
              <w:rPr>
                <w:sz w:val="20"/>
                <w:szCs w:val="20"/>
              </w:rPr>
              <w:t>в 2031-2035 годах – 0,00 тыс. рублей.</w:t>
            </w:r>
          </w:p>
          <w:p w:rsidR="001C6771" w:rsidRPr="003600D7" w:rsidRDefault="001C6771" w:rsidP="00703419">
            <w:pPr>
              <w:ind w:right="-1" w:firstLine="709"/>
              <w:jc w:val="both"/>
              <w:rPr>
                <w:sz w:val="20"/>
                <w:szCs w:val="20"/>
              </w:rPr>
            </w:pPr>
            <w:r w:rsidRPr="003600D7">
              <w:rPr>
                <w:sz w:val="20"/>
                <w:szCs w:val="20"/>
              </w:rPr>
              <w:t>республиканского бюджета Чувашской Республики – в 2019 году –0,00 тыс. рублей;</w:t>
            </w:r>
          </w:p>
          <w:p w:rsidR="001C6771" w:rsidRPr="003600D7" w:rsidRDefault="001C6771" w:rsidP="00703419">
            <w:pPr>
              <w:ind w:right="-1" w:firstLine="709"/>
              <w:jc w:val="both"/>
              <w:rPr>
                <w:sz w:val="20"/>
                <w:szCs w:val="20"/>
              </w:rPr>
            </w:pPr>
            <w:r w:rsidRPr="003600D7">
              <w:rPr>
                <w:sz w:val="20"/>
                <w:szCs w:val="20"/>
              </w:rPr>
              <w:t>в 2020 году –0,00 тыс. рублей;</w:t>
            </w:r>
          </w:p>
          <w:p w:rsidR="001C6771" w:rsidRPr="003600D7" w:rsidRDefault="001C6771" w:rsidP="00703419">
            <w:pPr>
              <w:ind w:right="-1" w:firstLine="709"/>
              <w:jc w:val="both"/>
              <w:rPr>
                <w:sz w:val="20"/>
                <w:szCs w:val="20"/>
              </w:rPr>
            </w:pPr>
            <w:r w:rsidRPr="003600D7">
              <w:rPr>
                <w:sz w:val="20"/>
                <w:szCs w:val="20"/>
              </w:rPr>
              <w:t>в 2021 году – 0,00 тыс. рублей;</w:t>
            </w:r>
          </w:p>
          <w:p w:rsidR="001C6771" w:rsidRPr="003600D7" w:rsidRDefault="001C6771" w:rsidP="00703419">
            <w:pPr>
              <w:ind w:right="-1" w:firstLine="709"/>
              <w:jc w:val="both"/>
              <w:rPr>
                <w:sz w:val="20"/>
                <w:szCs w:val="20"/>
              </w:rPr>
            </w:pPr>
            <w:r w:rsidRPr="003600D7">
              <w:rPr>
                <w:sz w:val="20"/>
                <w:szCs w:val="20"/>
              </w:rPr>
              <w:t>в 2022 году – 0,00 тыс. рублей;</w:t>
            </w:r>
          </w:p>
          <w:p w:rsidR="001C6771" w:rsidRPr="003600D7" w:rsidRDefault="001C6771" w:rsidP="00703419">
            <w:pPr>
              <w:ind w:right="-1" w:firstLine="709"/>
              <w:jc w:val="both"/>
              <w:rPr>
                <w:sz w:val="20"/>
                <w:szCs w:val="20"/>
              </w:rPr>
            </w:pPr>
            <w:r w:rsidRPr="003600D7">
              <w:rPr>
                <w:sz w:val="20"/>
                <w:szCs w:val="20"/>
              </w:rPr>
              <w:t>в 2023 году – 0,00 тыс. рублей;</w:t>
            </w:r>
          </w:p>
          <w:p w:rsidR="001C6771" w:rsidRPr="003600D7" w:rsidRDefault="001C6771" w:rsidP="00703419">
            <w:pPr>
              <w:ind w:right="-1" w:firstLine="709"/>
              <w:jc w:val="both"/>
              <w:rPr>
                <w:sz w:val="20"/>
                <w:szCs w:val="20"/>
              </w:rPr>
            </w:pPr>
            <w:r w:rsidRPr="003600D7">
              <w:rPr>
                <w:sz w:val="20"/>
                <w:szCs w:val="20"/>
              </w:rPr>
              <w:t>в 2024 году – 0,00 тыс. рублей;</w:t>
            </w:r>
          </w:p>
          <w:p w:rsidR="001C6771" w:rsidRPr="003600D7" w:rsidRDefault="001C6771" w:rsidP="00703419">
            <w:pPr>
              <w:ind w:right="-1" w:firstLine="709"/>
              <w:jc w:val="both"/>
              <w:rPr>
                <w:sz w:val="20"/>
                <w:szCs w:val="20"/>
              </w:rPr>
            </w:pPr>
            <w:r w:rsidRPr="003600D7">
              <w:rPr>
                <w:sz w:val="20"/>
                <w:szCs w:val="20"/>
              </w:rPr>
              <w:t>в 2025 году – 0,00 тыс. рублей.;</w:t>
            </w:r>
          </w:p>
          <w:p w:rsidR="001C6771" w:rsidRPr="003600D7" w:rsidRDefault="001C6771" w:rsidP="00703419">
            <w:pPr>
              <w:ind w:right="-1" w:firstLine="709"/>
              <w:jc w:val="both"/>
              <w:rPr>
                <w:sz w:val="20"/>
                <w:szCs w:val="20"/>
              </w:rPr>
            </w:pPr>
            <w:r w:rsidRPr="003600D7">
              <w:rPr>
                <w:sz w:val="20"/>
                <w:szCs w:val="20"/>
              </w:rPr>
              <w:t>в 2026-2030 годах – 0,00 тыс. рублей;</w:t>
            </w:r>
          </w:p>
          <w:p w:rsidR="001C6771" w:rsidRPr="003600D7" w:rsidRDefault="001C6771" w:rsidP="00703419">
            <w:pPr>
              <w:ind w:right="-1" w:firstLine="709"/>
              <w:jc w:val="both"/>
              <w:rPr>
                <w:sz w:val="20"/>
                <w:szCs w:val="20"/>
              </w:rPr>
            </w:pPr>
            <w:r w:rsidRPr="003600D7">
              <w:rPr>
                <w:sz w:val="20"/>
                <w:szCs w:val="20"/>
              </w:rPr>
              <w:t>в 2031-2035 годах – 0,00 тыс. рублей.</w:t>
            </w:r>
          </w:p>
          <w:p w:rsidR="001C6771" w:rsidRPr="003600D7" w:rsidRDefault="001C6771" w:rsidP="00703419">
            <w:pPr>
              <w:ind w:right="-1" w:firstLine="709"/>
              <w:jc w:val="both"/>
              <w:rPr>
                <w:sz w:val="20"/>
                <w:szCs w:val="20"/>
              </w:rPr>
            </w:pPr>
            <w:r w:rsidRPr="003600D7">
              <w:rPr>
                <w:sz w:val="20"/>
                <w:szCs w:val="20"/>
              </w:rPr>
              <w:t>местных бюджетов – 1953,1 тыс. рублей, в том числе:</w:t>
            </w:r>
          </w:p>
          <w:p w:rsidR="001C6771" w:rsidRPr="003600D7" w:rsidRDefault="001C6771" w:rsidP="00703419">
            <w:pPr>
              <w:ind w:right="-1" w:firstLine="709"/>
              <w:jc w:val="both"/>
              <w:rPr>
                <w:sz w:val="20"/>
                <w:szCs w:val="20"/>
              </w:rPr>
            </w:pPr>
            <w:r w:rsidRPr="003600D7">
              <w:rPr>
                <w:sz w:val="20"/>
                <w:szCs w:val="20"/>
              </w:rPr>
              <w:t>в 2019 году –127,3 тыс. рублей;</w:t>
            </w:r>
          </w:p>
          <w:p w:rsidR="001C6771" w:rsidRPr="003600D7" w:rsidRDefault="001C6771" w:rsidP="00703419">
            <w:pPr>
              <w:ind w:right="-1" w:firstLine="709"/>
              <w:jc w:val="both"/>
              <w:rPr>
                <w:sz w:val="20"/>
                <w:szCs w:val="20"/>
              </w:rPr>
            </w:pPr>
            <w:r w:rsidRPr="003600D7">
              <w:rPr>
                <w:sz w:val="20"/>
                <w:szCs w:val="20"/>
              </w:rPr>
              <w:t>в 2020 году –48,7 тыс. рублей;</w:t>
            </w:r>
          </w:p>
          <w:p w:rsidR="001C6771" w:rsidRPr="003600D7" w:rsidRDefault="001C6771" w:rsidP="00703419">
            <w:pPr>
              <w:ind w:right="-1" w:firstLine="709"/>
              <w:jc w:val="both"/>
              <w:rPr>
                <w:sz w:val="20"/>
                <w:szCs w:val="20"/>
              </w:rPr>
            </w:pPr>
            <w:r w:rsidRPr="003600D7">
              <w:rPr>
                <w:sz w:val="20"/>
                <w:szCs w:val="20"/>
              </w:rPr>
              <w:t>в 2021 году –528,1 тыс. рублей;</w:t>
            </w:r>
          </w:p>
          <w:p w:rsidR="001C6771" w:rsidRPr="003600D7" w:rsidRDefault="001C6771" w:rsidP="00703419">
            <w:pPr>
              <w:ind w:right="-1" w:firstLine="709"/>
              <w:jc w:val="both"/>
              <w:rPr>
                <w:sz w:val="20"/>
                <w:szCs w:val="20"/>
              </w:rPr>
            </w:pPr>
            <w:r w:rsidRPr="003600D7">
              <w:rPr>
                <w:sz w:val="20"/>
                <w:szCs w:val="20"/>
              </w:rPr>
              <w:t>в 2022 году – 1249,0 тыс. рублей;</w:t>
            </w:r>
          </w:p>
          <w:p w:rsidR="001C6771" w:rsidRPr="003600D7" w:rsidRDefault="001C6771" w:rsidP="00703419">
            <w:pPr>
              <w:ind w:right="-1" w:firstLine="709"/>
              <w:jc w:val="both"/>
              <w:rPr>
                <w:sz w:val="20"/>
                <w:szCs w:val="20"/>
              </w:rPr>
            </w:pPr>
            <w:r w:rsidRPr="003600D7">
              <w:rPr>
                <w:sz w:val="20"/>
                <w:szCs w:val="20"/>
              </w:rPr>
              <w:t>в 2023 году – 0,0 тыс. рублей;</w:t>
            </w:r>
          </w:p>
          <w:p w:rsidR="001C6771" w:rsidRPr="003600D7" w:rsidRDefault="001C6771" w:rsidP="00703419">
            <w:pPr>
              <w:ind w:right="-1" w:firstLine="709"/>
              <w:jc w:val="both"/>
              <w:rPr>
                <w:sz w:val="20"/>
                <w:szCs w:val="20"/>
              </w:rPr>
            </w:pPr>
            <w:r w:rsidRPr="003600D7">
              <w:rPr>
                <w:sz w:val="20"/>
                <w:szCs w:val="20"/>
              </w:rPr>
              <w:t>в 2024 году – 0,0тыс. рублей;</w:t>
            </w:r>
          </w:p>
          <w:p w:rsidR="001C6771" w:rsidRPr="003600D7" w:rsidRDefault="001C6771" w:rsidP="00703419">
            <w:pPr>
              <w:ind w:right="-1" w:firstLine="709"/>
              <w:jc w:val="both"/>
              <w:rPr>
                <w:sz w:val="20"/>
                <w:szCs w:val="20"/>
              </w:rPr>
            </w:pPr>
            <w:r w:rsidRPr="003600D7">
              <w:rPr>
                <w:sz w:val="20"/>
                <w:szCs w:val="20"/>
              </w:rPr>
              <w:t xml:space="preserve">в 2025 году – 0,0 тыс. рублей.; </w:t>
            </w:r>
          </w:p>
          <w:p w:rsidR="001C6771" w:rsidRPr="003600D7" w:rsidRDefault="001C6771" w:rsidP="00703419">
            <w:pPr>
              <w:ind w:right="-1" w:firstLine="709"/>
              <w:jc w:val="both"/>
              <w:rPr>
                <w:sz w:val="20"/>
                <w:szCs w:val="20"/>
              </w:rPr>
            </w:pPr>
            <w:r w:rsidRPr="003600D7">
              <w:rPr>
                <w:sz w:val="20"/>
                <w:szCs w:val="20"/>
              </w:rPr>
              <w:t>в 2026-2030 годах – 0,0 тыс. рублей;</w:t>
            </w:r>
          </w:p>
          <w:p w:rsidR="001C6771" w:rsidRPr="003600D7" w:rsidRDefault="001C6771" w:rsidP="00703419">
            <w:pPr>
              <w:ind w:right="-1" w:firstLine="709"/>
              <w:jc w:val="both"/>
              <w:rPr>
                <w:sz w:val="20"/>
                <w:szCs w:val="20"/>
              </w:rPr>
            </w:pPr>
            <w:r w:rsidRPr="003600D7">
              <w:rPr>
                <w:sz w:val="20"/>
                <w:szCs w:val="20"/>
              </w:rPr>
              <w:t>в 2031-2035 годах – 0,0 тыс. рублей.</w:t>
            </w:r>
          </w:p>
          <w:p w:rsidR="001C6771" w:rsidRPr="003600D7" w:rsidRDefault="001C6771" w:rsidP="00703419">
            <w:pPr>
              <w:ind w:right="-1" w:firstLine="709"/>
              <w:jc w:val="both"/>
              <w:rPr>
                <w:sz w:val="20"/>
                <w:szCs w:val="20"/>
              </w:rPr>
            </w:pPr>
            <w:r w:rsidRPr="003600D7">
              <w:rPr>
                <w:sz w:val="20"/>
                <w:szCs w:val="20"/>
              </w:rPr>
              <w:t>внебюджетных источников –0,0 тыс. рублей, в том числе:</w:t>
            </w:r>
          </w:p>
          <w:p w:rsidR="001C6771" w:rsidRPr="003600D7" w:rsidRDefault="001C6771" w:rsidP="00703419">
            <w:pPr>
              <w:ind w:right="-1" w:firstLine="709"/>
              <w:jc w:val="both"/>
              <w:rPr>
                <w:sz w:val="20"/>
                <w:szCs w:val="20"/>
              </w:rPr>
            </w:pPr>
            <w:r w:rsidRPr="003600D7">
              <w:rPr>
                <w:sz w:val="20"/>
                <w:szCs w:val="20"/>
              </w:rPr>
              <w:t>в 2019 году –0,00 тыс. рублей;</w:t>
            </w:r>
          </w:p>
          <w:p w:rsidR="001C6771" w:rsidRPr="003600D7" w:rsidRDefault="001C6771" w:rsidP="00703419">
            <w:pPr>
              <w:ind w:right="-1" w:firstLine="709"/>
              <w:jc w:val="both"/>
              <w:rPr>
                <w:sz w:val="20"/>
                <w:szCs w:val="20"/>
              </w:rPr>
            </w:pPr>
            <w:r w:rsidRPr="003600D7">
              <w:rPr>
                <w:sz w:val="20"/>
                <w:szCs w:val="20"/>
              </w:rPr>
              <w:t>в 2020 году –0,00 тыс. рублей;</w:t>
            </w:r>
          </w:p>
          <w:p w:rsidR="001C6771" w:rsidRPr="003600D7" w:rsidRDefault="001C6771" w:rsidP="00703419">
            <w:pPr>
              <w:ind w:right="-1" w:firstLine="709"/>
              <w:jc w:val="both"/>
              <w:rPr>
                <w:sz w:val="20"/>
                <w:szCs w:val="20"/>
              </w:rPr>
            </w:pPr>
            <w:r w:rsidRPr="003600D7">
              <w:rPr>
                <w:sz w:val="20"/>
                <w:szCs w:val="20"/>
              </w:rPr>
              <w:t>в 2021 году – 0,00 тыс. рублей;</w:t>
            </w:r>
          </w:p>
          <w:p w:rsidR="001C6771" w:rsidRPr="003600D7" w:rsidRDefault="001C6771" w:rsidP="00703419">
            <w:pPr>
              <w:ind w:right="-1" w:firstLine="709"/>
              <w:jc w:val="both"/>
              <w:rPr>
                <w:sz w:val="20"/>
                <w:szCs w:val="20"/>
              </w:rPr>
            </w:pPr>
            <w:r w:rsidRPr="003600D7">
              <w:rPr>
                <w:sz w:val="20"/>
                <w:szCs w:val="20"/>
              </w:rPr>
              <w:t>в 2022 году – 0,00 тыс. рублей;</w:t>
            </w:r>
          </w:p>
          <w:p w:rsidR="001C6771" w:rsidRPr="003600D7" w:rsidRDefault="001C6771" w:rsidP="00703419">
            <w:pPr>
              <w:ind w:right="-1" w:firstLine="709"/>
              <w:jc w:val="both"/>
              <w:rPr>
                <w:sz w:val="20"/>
                <w:szCs w:val="20"/>
              </w:rPr>
            </w:pPr>
            <w:r w:rsidRPr="003600D7">
              <w:rPr>
                <w:sz w:val="20"/>
                <w:szCs w:val="20"/>
              </w:rPr>
              <w:t>в 2023 году – 0,00 тыс. рублей;</w:t>
            </w:r>
          </w:p>
          <w:p w:rsidR="001C6771" w:rsidRPr="003600D7" w:rsidRDefault="001C6771" w:rsidP="00703419">
            <w:pPr>
              <w:ind w:right="-1" w:firstLine="709"/>
              <w:jc w:val="both"/>
              <w:rPr>
                <w:sz w:val="20"/>
                <w:szCs w:val="20"/>
              </w:rPr>
            </w:pPr>
            <w:r w:rsidRPr="003600D7">
              <w:rPr>
                <w:sz w:val="20"/>
                <w:szCs w:val="20"/>
              </w:rPr>
              <w:t>в 2024 году – 0,00 тыс. рублей;</w:t>
            </w:r>
          </w:p>
          <w:p w:rsidR="001C6771" w:rsidRPr="003600D7" w:rsidRDefault="001C6771" w:rsidP="00703419">
            <w:pPr>
              <w:ind w:right="-1" w:firstLine="709"/>
              <w:jc w:val="both"/>
              <w:rPr>
                <w:sz w:val="20"/>
                <w:szCs w:val="20"/>
              </w:rPr>
            </w:pPr>
            <w:r w:rsidRPr="003600D7">
              <w:rPr>
                <w:sz w:val="20"/>
                <w:szCs w:val="20"/>
              </w:rPr>
              <w:t>в 2025 году – 0,00 тыс. рублей.;</w:t>
            </w:r>
          </w:p>
          <w:p w:rsidR="001C6771" w:rsidRPr="003600D7" w:rsidRDefault="001C6771" w:rsidP="00703419">
            <w:pPr>
              <w:ind w:right="-1" w:firstLine="709"/>
              <w:jc w:val="both"/>
              <w:rPr>
                <w:sz w:val="20"/>
                <w:szCs w:val="20"/>
              </w:rPr>
            </w:pPr>
            <w:r w:rsidRPr="003600D7">
              <w:rPr>
                <w:sz w:val="20"/>
                <w:szCs w:val="20"/>
              </w:rPr>
              <w:t>в 2026-2030 годах – 0,00 тыс. рублей;</w:t>
            </w:r>
          </w:p>
          <w:p w:rsidR="001C6771" w:rsidRPr="003600D7" w:rsidRDefault="001C6771" w:rsidP="00703419">
            <w:pPr>
              <w:ind w:right="-1" w:firstLine="709"/>
              <w:jc w:val="both"/>
              <w:rPr>
                <w:sz w:val="20"/>
                <w:szCs w:val="20"/>
              </w:rPr>
            </w:pPr>
            <w:r w:rsidRPr="003600D7">
              <w:rPr>
                <w:sz w:val="20"/>
                <w:szCs w:val="20"/>
              </w:rPr>
              <w:t>в 2031-2035 годах – 0,00 тыс. рублей.</w:t>
            </w:r>
          </w:p>
          <w:p w:rsidR="001C6771" w:rsidRPr="003600D7" w:rsidRDefault="001C6771" w:rsidP="00703419">
            <w:pPr>
              <w:ind w:right="-1" w:firstLine="709"/>
              <w:jc w:val="both"/>
              <w:rPr>
                <w:sz w:val="20"/>
                <w:szCs w:val="20"/>
              </w:rPr>
            </w:pPr>
          </w:p>
        </w:tc>
      </w:tr>
    </w:tbl>
    <w:p w:rsidR="001C6771" w:rsidRPr="003600D7" w:rsidRDefault="001C6771" w:rsidP="001C6771">
      <w:pPr>
        <w:ind w:right="-1" w:firstLine="709"/>
        <w:jc w:val="both"/>
        <w:rPr>
          <w:sz w:val="20"/>
          <w:szCs w:val="20"/>
        </w:rPr>
      </w:pPr>
    </w:p>
    <w:p w:rsidR="001C6771" w:rsidRPr="003600D7" w:rsidRDefault="001C6771" w:rsidP="001C6771">
      <w:pPr>
        <w:ind w:right="-1" w:firstLine="709"/>
        <w:jc w:val="both"/>
        <w:rPr>
          <w:sz w:val="20"/>
          <w:szCs w:val="20"/>
        </w:rPr>
      </w:pPr>
      <w:r w:rsidRPr="003600D7">
        <w:rPr>
          <w:sz w:val="20"/>
          <w:szCs w:val="20"/>
        </w:rPr>
        <w:t xml:space="preserve">б) В Разделе IV. Обоснование объема финансовых ресурсов, необходимых для реализации подпрограммы </w:t>
      </w:r>
    </w:p>
    <w:p w:rsidR="001C6771" w:rsidRPr="003600D7" w:rsidRDefault="001C6771" w:rsidP="001C6771">
      <w:pPr>
        <w:ind w:right="-1" w:firstLine="709"/>
        <w:jc w:val="both"/>
        <w:rPr>
          <w:sz w:val="20"/>
          <w:szCs w:val="20"/>
        </w:rPr>
      </w:pPr>
      <w:r w:rsidRPr="003600D7">
        <w:rPr>
          <w:sz w:val="20"/>
          <w:szCs w:val="20"/>
        </w:rPr>
        <w:t>абзац 3 изложить в следующей редакции:</w:t>
      </w:r>
    </w:p>
    <w:p w:rsidR="001C6771" w:rsidRPr="003600D7" w:rsidRDefault="001C6771" w:rsidP="001C6771">
      <w:pPr>
        <w:ind w:right="-1" w:firstLine="709"/>
        <w:jc w:val="both"/>
        <w:rPr>
          <w:sz w:val="20"/>
          <w:szCs w:val="20"/>
        </w:rPr>
      </w:pPr>
      <w:r w:rsidRPr="003600D7">
        <w:rPr>
          <w:sz w:val="20"/>
          <w:szCs w:val="20"/>
        </w:rPr>
        <w:t>«Общий объем финансирования подпрограммы в 2019 - 2035 годах составляет 1953,1 тыс. рублей, в том числе средства:»;</w:t>
      </w:r>
    </w:p>
    <w:p w:rsidR="001C6771" w:rsidRPr="003600D7" w:rsidRDefault="001C6771" w:rsidP="001C6771">
      <w:pPr>
        <w:ind w:right="-1" w:firstLine="709"/>
        <w:jc w:val="both"/>
        <w:rPr>
          <w:sz w:val="20"/>
          <w:szCs w:val="20"/>
        </w:rPr>
      </w:pPr>
      <w:r w:rsidRPr="003600D7">
        <w:rPr>
          <w:sz w:val="20"/>
          <w:szCs w:val="20"/>
        </w:rPr>
        <w:t>абзац 6 изложить в следующей редакции:</w:t>
      </w:r>
    </w:p>
    <w:p w:rsidR="001C6771" w:rsidRPr="003600D7" w:rsidRDefault="001C6771" w:rsidP="001C6771">
      <w:pPr>
        <w:ind w:right="-1" w:firstLine="709"/>
        <w:jc w:val="both"/>
        <w:rPr>
          <w:sz w:val="20"/>
          <w:szCs w:val="20"/>
        </w:rPr>
      </w:pPr>
      <w:r w:rsidRPr="003600D7">
        <w:rPr>
          <w:sz w:val="20"/>
          <w:szCs w:val="20"/>
        </w:rPr>
        <w:t>«местных бюджетов – 1953,1 тыс. рублей»;</w:t>
      </w:r>
    </w:p>
    <w:p w:rsidR="001C6771" w:rsidRPr="003600D7" w:rsidRDefault="001C6771" w:rsidP="001C6771">
      <w:pPr>
        <w:ind w:right="-1" w:firstLine="709"/>
        <w:jc w:val="both"/>
        <w:rPr>
          <w:sz w:val="20"/>
          <w:szCs w:val="20"/>
        </w:rPr>
      </w:pPr>
      <w:r w:rsidRPr="003600D7">
        <w:rPr>
          <w:sz w:val="20"/>
          <w:szCs w:val="20"/>
        </w:rPr>
        <w:t>таблицу  изложить в следующей редакции:</w:t>
      </w:r>
    </w:p>
    <w:p w:rsidR="001C6771" w:rsidRPr="003600D7" w:rsidRDefault="001C6771" w:rsidP="001C6771">
      <w:pPr>
        <w:ind w:right="-1"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86"/>
        <w:gridCol w:w="1389"/>
        <w:gridCol w:w="1544"/>
        <w:gridCol w:w="1955"/>
        <w:gridCol w:w="1233"/>
        <w:gridCol w:w="1722"/>
      </w:tblGrid>
      <w:tr w:rsidR="001C6771" w:rsidRPr="003600D7" w:rsidTr="00703419">
        <w:tblPrEx>
          <w:tblCellMar>
            <w:top w:w="0" w:type="dxa"/>
            <w:bottom w:w="0" w:type="dxa"/>
          </w:tblCellMar>
        </w:tblPrEx>
        <w:tc>
          <w:tcPr>
            <w:tcW w:w="928" w:type="pct"/>
            <w:vMerge w:val="restar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Этапы и годы реализации подпрограммы</w:t>
            </w:r>
          </w:p>
        </w:tc>
        <w:tc>
          <w:tcPr>
            <w:tcW w:w="4072" w:type="pct"/>
            <w:gridSpan w:val="5"/>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Источники финансирования, тыс. рублей</w:t>
            </w:r>
          </w:p>
        </w:tc>
      </w:tr>
      <w:tr w:rsidR="001C6771" w:rsidRPr="003600D7" w:rsidTr="00703419">
        <w:tblPrEx>
          <w:tblCellMar>
            <w:top w:w="0" w:type="dxa"/>
            <w:bottom w:w="0" w:type="dxa"/>
          </w:tblCellMar>
        </w:tblPrEx>
        <w:tc>
          <w:tcPr>
            <w:tcW w:w="928" w:type="pct"/>
            <w:vMerge/>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both"/>
              <w:rPr>
                <w:sz w:val="20"/>
                <w:szCs w:val="20"/>
              </w:rPr>
            </w:pPr>
          </w:p>
        </w:tc>
        <w:tc>
          <w:tcPr>
            <w:tcW w:w="721" w:type="pct"/>
            <w:vMerge w:val="restar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всего</w:t>
            </w:r>
          </w:p>
        </w:tc>
        <w:tc>
          <w:tcPr>
            <w:tcW w:w="3351" w:type="pct"/>
            <w:gridSpan w:val="4"/>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в том числе</w:t>
            </w:r>
          </w:p>
        </w:tc>
      </w:tr>
      <w:tr w:rsidR="001C6771" w:rsidRPr="003600D7" w:rsidTr="00703419">
        <w:tblPrEx>
          <w:tblCellMar>
            <w:top w:w="0" w:type="dxa"/>
            <w:bottom w:w="0" w:type="dxa"/>
          </w:tblCellMar>
        </w:tblPrEx>
        <w:tc>
          <w:tcPr>
            <w:tcW w:w="928" w:type="pct"/>
            <w:vMerge/>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both"/>
              <w:rPr>
                <w:sz w:val="20"/>
                <w:szCs w:val="20"/>
              </w:rPr>
            </w:pPr>
          </w:p>
        </w:tc>
        <w:tc>
          <w:tcPr>
            <w:tcW w:w="721" w:type="pct"/>
            <w:vMerge/>
            <w:tcBorders>
              <w:top w:val="single" w:sz="4" w:space="0" w:color="auto"/>
              <w:left w:val="single" w:sz="4" w:space="0" w:color="auto"/>
              <w:bottom w:val="nil"/>
              <w:right w:val="single" w:sz="4" w:space="0" w:color="auto"/>
            </w:tcBorders>
          </w:tcPr>
          <w:p w:rsidR="001C6771" w:rsidRPr="003600D7" w:rsidRDefault="001C6771" w:rsidP="00703419">
            <w:pPr>
              <w:widowControl w:val="0"/>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республиканский бюджет Чувашской Республики</w:t>
            </w:r>
          </w:p>
        </w:tc>
        <w:tc>
          <w:tcPr>
            <w:tcW w:w="640"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местные бюджеты</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внебюджетные источники</w:t>
            </w:r>
          </w:p>
        </w:tc>
      </w:tr>
      <w:tr w:rsidR="001C6771" w:rsidRPr="003600D7" w:rsidTr="00703419">
        <w:tblPrEx>
          <w:tblCellMar>
            <w:top w:w="0" w:type="dxa"/>
            <w:bottom w:w="0" w:type="dxa"/>
          </w:tblCellMar>
        </w:tblPrEx>
        <w:tc>
          <w:tcPr>
            <w:tcW w:w="928"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1</w:t>
            </w:r>
          </w:p>
        </w:tc>
        <w:tc>
          <w:tcPr>
            <w:tcW w:w="721"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4</w:t>
            </w:r>
          </w:p>
        </w:tc>
        <w:tc>
          <w:tcPr>
            <w:tcW w:w="640"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5</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6</w:t>
            </w:r>
          </w:p>
        </w:tc>
      </w:tr>
      <w:tr w:rsidR="001C6771" w:rsidRPr="003600D7" w:rsidTr="00703419">
        <w:tblPrEx>
          <w:tblCellMar>
            <w:top w:w="0" w:type="dxa"/>
            <w:bottom w:w="0" w:type="dxa"/>
          </w:tblCellMar>
        </w:tblPrEx>
        <w:tc>
          <w:tcPr>
            <w:tcW w:w="928"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b/>
                <w:bCs/>
                <w:color w:val="26282F"/>
                <w:sz w:val="20"/>
                <w:szCs w:val="20"/>
              </w:rPr>
              <w:t>Всего</w:t>
            </w:r>
          </w:p>
          <w:p w:rsidR="001C6771" w:rsidRPr="003600D7" w:rsidRDefault="001C6771" w:rsidP="00703419">
            <w:pPr>
              <w:widowControl w:val="0"/>
              <w:autoSpaceDE w:val="0"/>
              <w:autoSpaceDN w:val="0"/>
              <w:adjustRightInd w:val="0"/>
              <w:rPr>
                <w:sz w:val="20"/>
                <w:szCs w:val="20"/>
              </w:rPr>
            </w:pPr>
            <w:r w:rsidRPr="003600D7">
              <w:rPr>
                <w:sz w:val="20"/>
                <w:szCs w:val="20"/>
              </w:rPr>
              <w:t xml:space="preserve">2019 - 2035 годы, </w:t>
            </w:r>
            <w:r w:rsidRPr="003600D7">
              <w:rPr>
                <w:sz w:val="20"/>
                <w:szCs w:val="20"/>
              </w:rPr>
              <w:lastRenderedPageBreak/>
              <w:t>в том числе:</w:t>
            </w:r>
          </w:p>
        </w:tc>
        <w:tc>
          <w:tcPr>
            <w:tcW w:w="721"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lastRenderedPageBreak/>
              <w:t>1953,1 </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640"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1953,1 </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r>
      <w:tr w:rsidR="001C6771" w:rsidRPr="003600D7" w:rsidTr="00703419">
        <w:tblPrEx>
          <w:tblCellMar>
            <w:top w:w="0" w:type="dxa"/>
            <w:bottom w:w="0" w:type="dxa"/>
          </w:tblCellMar>
        </w:tblPrEx>
        <w:tc>
          <w:tcPr>
            <w:tcW w:w="928"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2019 год</w:t>
            </w:r>
          </w:p>
        </w:tc>
        <w:tc>
          <w:tcPr>
            <w:tcW w:w="721"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127,3</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640"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127,3</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r>
      <w:tr w:rsidR="001C6771" w:rsidRPr="003600D7" w:rsidTr="00703419">
        <w:tblPrEx>
          <w:tblCellMar>
            <w:top w:w="0" w:type="dxa"/>
            <w:bottom w:w="0" w:type="dxa"/>
          </w:tblCellMar>
        </w:tblPrEx>
        <w:tc>
          <w:tcPr>
            <w:tcW w:w="928"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2020 год</w:t>
            </w:r>
          </w:p>
        </w:tc>
        <w:tc>
          <w:tcPr>
            <w:tcW w:w="721"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48,7</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640"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48,7</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r>
      <w:tr w:rsidR="001C6771" w:rsidRPr="003600D7" w:rsidTr="00703419">
        <w:tblPrEx>
          <w:tblCellMar>
            <w:top w:w="0" w:type="dxa"/>
            <w:bottom w:w="0" w:type="dxa"/>
          </w:tblCellMar>
        </w:tblPrEx>
        <w:tc>
          <w:tcPr>
            <w:tcW w:w="928"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2021 год</w:t>
            </w:r>
          </w:p>
        </w:tc>
        <w:tc>
          <w:tcPr>
            <w:tcW w:w="721"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528,1</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640"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528,1</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r>
      <w:tr w:rsidR="001C6771" w:rsidRPr="003600D7" w:rsidTr="00703419">
        <w:tblPrEx>
          <w:tblCellMar>
            <w:top w:w="0" w:type="dxa"/>
            <w:bottom w:w="0" w:type="dxa"/>
          </w:tblCellMar>
        </w:tblPrEx>
        <w:tc>
          <w:tcPr>
            <w:tcW w:w="928"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2022 год</w:t>
            </w:r>
          </w:p>
        </w:tc>
        <w:tc>
          <w:tcPr>
            <w:tcW w:w="721"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1249,0</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640"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1249,0</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r>
      <w:tr w:rsidR="001C6771" w:rsidRPr="003600D7" w:rsidTr="00703419">
        <w:tblPrEx>
          <w:tblCellMar>
            <w:top w:w="0" w:type="dxa"/>
            <w:bottom w:w="0" w:type="dxa"/>
          </w:tblCellMar>
        </w:tblPrEx>
        <w:tc>
          <w:tcPr>
            <w:tcW w:w="928"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2023 год</w:t>
            </w:r>
          </w:p>
        </w:tc>
        <w:tc>
          <w:tcPr>
            <w:tcW w:w="721"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640"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r>
      <w:tr w:rsidR="001C6771" w:rsidRPr="003600D7" w:rsidTr="00703419">
        <w:tblPrEx>
          <w:tblCellMar>
            <w:top w:w="0" w:type="dxa"/>
            <w:bottom w:w="0" w:type="dxa"/>
          </w:tblCellMar>
        </w:tblPrEx>
        <w:tc>
          <w:tcPr>
            <w:tcW w:w="928"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2024 год</w:t>
            </w:r>
          </w:p>
        </w:tc>
        <w:tc>
          <w:tcPr>
            <w:tcW w:w="721"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640"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r>
      <w:tr w:rsidR="001C6771" w:rsidRPr="003600D7" w:rsidTr="00703419">
        <w:tblPrEx>
          <w:tblCellMar>
            <w:top w:w="0" w:type="dxa"/>
            <w:bottom w:w="0" w:type="dxa"/>
          </w:tblCellMar>
        </w:tblPrEx>
        <w:tc>
          <w:tcPr>
            <w:tcW w:w="928"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2025 год</w:t>
            </w:r>
          </w:p>
        </w:tc>
        <w:tc>
          <w:tcPr>
            <w:tcW w:w="721"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640"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r>
      <w:tr w:rsidR="001C6771" w:rsidRPr="003600D7" w:rsidTr="00703419">
        <w:tblPrEx>
          <w:tblCellMar>
            <w:top w:w="0" w:type="dxa"/>
            <w:bottom w:w="0" w:type="dxa"/>
          </w:tblCellMar>
        </w:tblPrEx>
        <w:tc>
          <w:tcPr>
            <w:tcW w:w="928"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2026 -2030 годы</w:t>
            </w:r>
          </w:p>
        </w:tc>
        <w:tc>
          <w:tcPr>
            <w:tcW w:w="721"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640"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r>
      <w:tr w:rsidR="001C6771" w:rsidRPr="003600D7" w:rsidTr="00703419">
        <w:tblPrEx>
          <w:tblCellMar>
            <w:top w:w="0" w:type="dxa"/>
            <w:bottom w:w="0" w:type="dxa"/>
          </w:tblCellMar>
        </w:tblPrEx>
        <w:tc>
          <w:tcPr>
            <w:tcW w:w="928"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2031 -2035 годы</w:t>
            </w:r>
          </w:p>
        </w:tc>
        <w:tc>
          <w:tcPr>
            <w:tcW w:w="721"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640"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w:t>
            </w:r>
          </w:p>
        </w:tc>
      </w:tr>
    </w:tbl>
    <w:p w:rsidR="001C6771" w:rsidRPr="003600D7" w:rsidRDefault="001C6771" w:rsidP="001C6771">
      <w:pPr>
        <w:ind w:right="-1" w:firstLine="709"/>
        <w:jc w:val="both"/>
        <w:rPr>
          <w:sz w:val="20"/>
          <w:szCs w:val="20"/>
        </w:rPr>
      </w:pPr>
    </w:p>
    <w:p w:rsidR="001C6771" w:rsidRPr="003600D7" w:rsidRDefault="001C6771" w:rsidP="001C6771">
      <w:pPr>
        <w:ind w:right="-1" w:firstLine="709"/>
        <w:jc w:val="both"/>
        <w:rPr>
          <w:sz w:val="20"/>
          <w:szCs w:val="20"/>
        </w:rPr>
      </w:pPr>
      <w:r w:rsidRPr="003600D7">
        <w:rPr>
          <w:sz w:val="20"/>
          <w:szCs w:val="20"/>
        </w:rPr>
        <w:t xml:space="preserve">в) Приложение №1 </w:t>
      </w:r>
      <w:r w:rsidRPr="003600D7">
        <w:rPr>
          <w:bCs/>
          <w:sz w:val="20"/>
          <w:szCs w:val="20"/>
        </w:rPr>
        <w:t xml:space="preserve">к подпрограмме </w:t>
      </w:r>
      <w:r w:rsidRPr="003600D7">
        <w:rPr>
          <w:sz w:val="20"/>
          <w:szCs w:val="20"/>
        </w:rPr>
        <w:t>«Обеспечение населения Аликовского района Чувашской Республики качественной питьевой водой» муниципальной программы «Модернизация и развитие сферы жилищно–коммунального хозяйства Аликовского района Чувашской Республики» изложить в новой редакции (приложение №5 к постановлению).</w:t>
      </w:r>
    </w:p>
    <w:p w:rsidR="001C6771" w:rsidRPr="003600D7" w:rsidRDefault="001C6771" w:rsidP="001C6771">
      <w:pPr>
        <w:ind w:right="-1" w:firstLine="709"/>
        <w:jc w:val="both"/>
        <w:rPr>
          <w:sz w:val="20"/>
          <w:szCs w:val="20"/>
        </w:rPr>
      </w:pPr>
      <w:r w:rsidRPr="003600D7">
        <w:rPr>
          <w:sz w:val="20"/>
          <w:szCs w:val="20"/>
        </w:rPr>
        <w:t xml:space="preserve">1.8. В приложении № 6 к Муниципальной программе: </w:t>
      </w:r>
    </w:p>
    <w:p w:rsidR="001C6771" w:rsidRPr="003600D7" w:rsidRDefault="001C6771" w:rsidP="001C6771">
      <w:pPr>
        <w:ind w:right="-1" w:firstLine="709"/>
        <w:jc w:val="both"/>
        <w:rPr>
          <w:sz w:val="20"/>
          <w:szCs w:val="20"/>
        </w:rPr>
      </w:pPr>
      <w:r w:rsidRPr="003600D7">
        <w:rPr>
          <w:sz w:val="20"/>
          <w:szCs w:val="20"/>
        </w:rPr>
        <w:t>а) в паспорте подпрограммы «Модернизация коммунальной инфраструктуры на территории Аликовского района Чувашской Республики» муниципальной программы «Модернизация и развитие сферы жилищно-коммунального хозяйства Аликовского района Чувашской Республики»:</w:t>
      </w:r>
      <w:r w:rsidRPr="003600D7">
        <w:rPr>
          <w:b/>
          <w:sz w:val="20"/>
          <w:szCs w:val="20"/>
        </w:rPr>
        <w:t xml:space="preserve"> </w:t>
      </w:r>
    </w:p>
    <w:p w:rsidR="001C6771" w:rsidRPr="003600D7" w:rsidRDefault="001C6771" w:rsidP="001C6771">
      <w:pPr>
        <w:ind w:right="-1" w:firstLine="709"/>
        <w:jc w:val="both"/>
        <w:rPr>
          <w:sz w:val="20"/>
          <w:szCs w:val="20"/>
        </w:rPr>
      </w:pPr>
      <w:r w:rsidRPr="003600D7">
        <w:rPr>
          <w:sz w:val="20"/>
          <w:szCs w:val="20"/>
        </w:rPr>
        <w:t>позицию «Объемы и источники финансирования подпрограммы»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1C6771" w:rsidRPr="003600D7" w:rsidTr="00703419">
        <w:tblPrEx>
          <w:tblCellMar>
            <w:top w:w="0" w:type="dxa"/>
            <w:bottom w:w="0" w:type="dxa"/>
          </w:tblCellMar>
        </w:tblPrEx>
        <w:tc>
          <w:tcPr>
            <w:tcW w:w="2826" w:type="dxa"/>
            <w:tcBorders>
              <w:top w:val="nil"/>
              <w:left w:val="nil"/>
              <w:bottom w:val="nil"/>
              <w:right w:val="nil"/>
            </w:tcBorders>
          </w:tcPr>
          <w:p w:rsidR="001C6771" w:rsidRPr="003600D7" w:rsidRDefault="001C6771" w:rsidP="00703419">
            <w:pPr>
              <w:ind w:right="-1" w:firstLine="709"/>
              <w:jc w:val="both"/>
              <w:rPr>
                <w:sz w:val="20"/>
                <w:szCs w:val="20"/>
              </w:rPr>
            </w:pPr>
          </w:p>
          <w:p w:rsidR="001C6771" w:rsidRPr="003600D7" w:rsidRDefault="001C6771" w:rsidP="00703419">
            <w:pPr>
              <w:ind w:right="-1"/>
              <w:jc w:val="both"/>
              <w:rPr>
                <w:sz w:val="20"/>
                <w:szCs w:val="20"/>
              </w:rPr>
            </w:pPr>
            <w:r w:rsidRPr="003600D7">
              <w:rPr>
                <w:sz w:val="20"/>
                <w:szCs w:val="20"/>
              </w:rPr>
              <w:t>«Объемы и источники финансирования подпрограммы</w:t>
            </w:r>
          </w:p>
        </w:tc>
        <w:tc>
          <w:tcPr>
            <w:tcW w:w="280" w:type="dxa"/>
            <w:tcBorders>
              <w:top w:val="nil"/>
              <w:left w:val="nil"/>
              <w:bottom w:val="nil"/>
              <w:right w:val="nil"/>
            </w:tcBorders>
          </w:tcPr>
          <w:p w:rsidR="001C6771" w:rsidRPr="003600D7" w:rsidRDefault="001C6771" w:rsidP="00703419">
            <w:pPr>
              <w:ind w:right="-1" w:firstLine="709"/>
              <w:jc w:val="both"/>
              <w:rPr>
                <w:sz w:val="20"/>
                <w:szCs w:val="20"/>
              </w:rPr>
            </w:pPr>
          </w:p>
          <w:p w:rsidR="001C6771" w:rsidRPr="003600D7" w:rsidRDefault="001C6771" w:rsidP="00703419">
            <w:pPr>
              <w:ind w:right="-1" w:firstLine="709"/>
              <w:jc w:val="both"/>
              <w:rPr>
                <w:sz w:val="20"/>
                <w:szCs w:val="20"/>
              </w:rPr>
            </w:pPr>
            <w:r w:rsidRPr="003600D7">
              <w:rPr>
                <w:sz w:val="20"/>
                <w:szCs w:val="20"/>
              </w:rPr>
              <w:t>-</w:t>
            </w:r>
          </w:p>
        </w:tc>
        <w:tc>
          <w:tcPr>
            <w:tcW w:w="6533" w:type="dxa"/>
            <w:tcBorders>
              <w:top w:val="nil"/>
              <w:left w:val="nil"/>
              <w:bottom w:val="nil"/>
              <w:right w:val="nil"/>
            </w:tcBorders>
          </w:tcPr>
          <w:p w:rsidR="001C6771" w:rsidRPr="003600D7" w:rsidRDefault="001C6771" w:rsidP="00703419">
            <w:pPr>
              <w:ind w:right="-1" w:firstLine="709"/>
              <w:jc w:val="both"/>
              <w:rPr>
                <w:sz w:val="20"/>
                <w:szCs w:val="20"/>
              </w:rPr>
            </w:pPr>
          </w:p>
          <w:p w:rsidR="001C6771" w:rsidRPr="003600D7" w:rsidRDefault="001C6771" w:rsidP="00703419">
            <w:pPr>
              <w:ind w:right="-1" w:firstLine="709"/>
              <w:jc w:val="both"/>
              <w:rPr>
                <w:sz w:val="20"/>
                <w:szCs w:val="20"/>
              </w:rPr>
            </w:pPr>
            <w:r w:rsidRPr="003600D7">
              <w:rPr>
                <w:sz w:val="20"/>
                <w:szCs w:val="20"/>
              </w:rPr>
              <w:t>прогнозируемые объемы финансирования мероприятий муниципальной программы в 2019 - 2035 годах составляют 436591,1 тыс. рублей, в том числе:</w:t>
            </w:r>
          </w:p>
          <w:p w:rsidR="001C6771" w:rsidRPr="003600D7" w:rsidRDefault="001C6771" w:rsidP="00703419">
            <w:pPr>
              <w:ind w:right="-1" w:firstLine="709"/>
              <w:jc w:val="both"/>
              <w:rPr>
                <w:sz w:val="20"/>
                <w:szCs w:val="20"/>
              </w:rPr>
            </w:pPr>
            <w:r w:rsidRPr="003600D7">
              <w:rPr>
                <w:sz w:val="20"/>
                <w:szCs w:val="20"/>
              </w:rPr>
              <w:t>в 2019 году – 5066,7тыс. рублей;</w:t>
            </w:r>
          </w:p>
          <w:p w:rsidR="001C6771" w:rsidRPr="003600D7" w:rsidRDefault="001C6771" w:rsidP="00703419">
            <w:pPr>
              <w:ind w:right="-1" w:firstLine="709"/>
              <w:jc w:val="both"/>
              <w:rPr>
                <w:sz w:val="20"/>
                <w:szCs w:val="20"/>
              </w:rPr>
            </w:pPr>
            <w:r w:rsidRPr="003600D7">
              <w:rPr>
                <w:sz w:val="20"/>
                <w:szCs w:val="20"/>
              </w:rPr>
              <w:t>в 2020 году – 27942,8 тыс. рублей;</w:t>
            </w:r>
          </w:p>
          <w:p w:rsidR="001C6771" w:rsidRPr="003600D7" w:rsidRDefault="001C6771" w:rsidP="00703419">
            <w:pPr>
              <w:ind w:right="-1" w:firstLine="709"/>
              <w:jc w:val="both"/>
              <w:rPr>
                <w:sz w:val="20"/>
                <w:szCs w:val="20"/>
              </w:rPr>
            </w:pPr>
            <w:r w:rsidRPr="003600D7">
              <w:rPr>
                <w:sz w:val="20"/>
                <w:szCs w:val="20"/>
              </w:rPr>
              <w:t>в 2021 году – 10649,6 тыс. рублей;</w:t>
            </w:r>
          </w:p>
          <w:p w:rsidR="001C6771" w:rsidRPr="003600D7" w:rsidRDefault="001C6771" w:rsidP="00703419">
            <w:pPr>
              <w:ind w:right="-1" w:firstLine="709"/>
              <w:jc w:val="both"/>
              <w:rPr>
                <w:sz w:val="20"/>
                <w:szCs w:val="20"/>
              </w:rPr>
            </w:pPr>
            <w:r w:rsidRPr="003600D7">
              <w:rPr>
                <w:sz w:val="20"/>
                <w:szCs w:val="20"/>
              </w:rPr>
              <w:t>в 2022 году – 0,0 тыс. рублей;</w:t>
            </w:r>
          </w:p>
          <w:p w:rsidR="001C6771" w:rsidRPr="003600D7" w:rsidRDefault="001C6771" w:rsidP="00703419">
            <w:pPr>
              <w:ind w:right="-1" w:firstLine="709"/>
              <w:jc w:val="both"/>
              <w:rPr>
                <w:sz w:val="20"/>
                <w:szCs w:val="20"/>
              </w:rPr>
            </w:pPr>
            <w:r w:rsidRPr="003600D7">
              <w:rPr>
                <w:sz w:val="20"/>
                <w:szCs w:val="20"/>
              </w:rPr>
              <w:t>в 2023 году – 0,0 тыс. рублей;</w:t>
            </w:r>
          </w:p>
          <w:p w:rsidR="001C6771" w:rsidRPr="003600D7" w:rsidRDefault="001C6771" w:rsidP="00703419">
            <w:pPr>
              <w:ind w:right="-1" w:firstLine="709"/>
              <w:jc w:val="both"/>
              <w:rPr>
                <w:sz w:val="20"/>
                <w:szCs w:val="20"/>
              </w:rPr>
            </w:pPr>
            <w:r w:rsidRPr="003600D7">
              <w:rPr>
                <w:sz w:val="20"/>
                <w:szCs w:val="20"/>
              </w:rPr>
              <w:t>в 2024 году – 0,0 тыс. рублей;</w:t>
            </w:r>
          </w:p>
          <w:p w:rsidR="001C6771" w:rsidRPr="003600D7" w:rsidRDefault="001C6771" w:rsidP="00703419">
            <w:pPr>
              <w:ind w:right="-1" w:firstLine="709"/>
              <w:jc w:val="both"/>
              <w:rPr>
                <w:sz w:val="20"/>
                <w:szCs w:val="20"/>
              </w:rPr>
            </w:pPr>
            <w:r w:rsidRPr="003600D7">
              <w:rPr>
                <w:sz w:val="20"/>
                <w:szCs w:val="20"/>
              </w:rPr>
              <w:t>в 2025 году – 0,0 тыс. рублей;</w:t>
            </w:r>
          </w:p>
          <w:p w:rsidR="001C6771" w:rsidRPr="003600D7" w:rsidRDefault="001C6771" w:rsidP="00703419">
            <w:pPr>
              <w:ind w:right="-1" w:firstLine="709"/>
              <w:jc w:val="both"/>
              <w:rPr>
                <w:sz w:val="20"/>
                <w:szCs w:val="20"/>
              </w:rPr>
            </w:pPr>
            <w:r w:rsidRPr="003600D7">
              <w:rPr>
                <w:sz w:val="20"/>
                <w:szCs w:val="20"/>
              </w:rPr>
              <w:t>в 2026 - 2030 годах – 0,0 тыс. рублей;</w:t>
            </w:r>
          </w:p>
          <w:p w:rsidR="001C6771" w:rsidRPr="003600D7" w:rsidRDefault="001C6771" w:rsidP="00703419">
            <w:pPr>
              <w:ind w:right="-1" w:firstLine="709"/>
              <w:jc w:val="both"/>
              <w:rPr>
                <w:sz w:val="20"/>
                <w:szCs w:val="20"/>
              </w:rPr>
            </w:pPr>
            <w:r w:rsidRPr="003600D7">
              <w:rPr>
                <w:sz w:val="20"/>
                <w:szCs w:val="20"/>
              </w:rPr>
              <w:t>в 2031 - 2035 годах – 0,0 тыс. рублей;</w:t>
            </w:r>
          </w:p>
          <w:p w:rsidR="001C6771" w:rsidRPr="003600D7" w:rsidRDefault="001C6771" w:rsidP="00703419">
            <w:pPr>
              <w:ind w:right="-1" w:firstLine="709"/>
              <w:jc w:val="both"/>
              <w:rPr>
                <w:sz w:val="20"/>
                <w:szCs w:val="20"/>
              </w:rPr>
            </w:pPr>
            <w:r w:rsidRPr="003600D7">
              <w:rPr>
                <w:sz w:val="20"/>
                <w:szCs w:val="20"/>
              </w:rPr>
              <w:t>федерального бюджета – 0,0 тыс. рублей, в том числе:</w:t>
            </w:r>
          </w:p>
          <w:p w:rsidR="001C6771" w:rsidRPr="003600D7" w:rsidRDefault="001C6771" w:rsidP="00703419">
            <w:pPr>
              <w:ind w:right="-1" w:firstLine="709"/>
              <w:jc w:val="both"/>
              <w:rPr>
                <w:sz w:val="20"/>
                <w:szCs w:val="20"/>
              </w:rPr>
            </w:pPr>
            <w:r w:rsidRPr="003600D7">
              <w:rPr>
                <w:sz w:val="20"/>
                <w:szCs w:val="20"/>
              </w:rPr>
              <w:t>в 2019 году –0,00 тыс. рублей;</w:t>
            </w:r>
          </w:p>
          <w:p w:rsidR="001C6771" w:rsidRPr="003600D7" w:rsidRDefault="001C6771" w:rsidP="00703419">
            <w:pPr>
              <w:ind w:right="-1" w:firstLine="709"/>
              <w:jc w:val="both"/>
              <w:rPr>
                <w:sz w:val="20"/>
                <w:szCs w:val="20"/>
              </w:rPr>
            </w:pPr>
            <w:r w:rsidRPr="003600D7">
              <w:rPr>
                <w:sz w:val="20"/>
                <w:szCs w:val="20"/>
              </w:rPr>
              <w:t>в 2020 году –0,00 тыс. рублей;</w:t>
            </w:r>
          </w:p>
          <w:p w:rsidR="001C6771" w:rsidRPr="003600D7" w:rsidRDefault="001C6771" w:rsidP="00703419">
            <w:pPr>
              <w:ind w:right="-1" w:firstLine="709"/>
              <w:jc w:val="both"/>
              <w:rPr>
                <w:sz w:val="20"/>
                <w:szCs w:val="20"/>
              </w:rPr>
            </w:pPr>
            <w:r w:rsidRPr="003600D7">
              <w:rPr>
                <w:sz w:val="20"/>
                <w:szCs w:val="20"/>
              </w:rPr>
              <w:t>в 2021 году – 0,00 тыс. рублей;</w:t>
            </w:r>
          </w:p>
          <w:p w:rsidR="001C6771" w:rsidRPr="003600D7" w:rsidRDefault="001C6771" w:rsidP="00703419">
            <w:pPr>
              <w:ind w:right="-1" w:firstLine="709"/>
              <w:jc w:val="both"/>
              <w:rPr>
                <w:sz w:val="20"/>
                <w:szCs w:val="20"/>
              </w:rPr>
            </w:pPr>
            <w:r w:rsidRPr="003600D7">
              <w:rPr>
                <w:sz w:val="20"/>
                <w:szCs w:val="20"/>
              </w:rPr>
              <w:t>в 2022 году – 0,00 тыс. рублей;</w:t>
            </w:r>
          </w:p>
          <w:p w:rsidR="001C6771" w:rsidRPr="003600D7" w:rsidRDefault="001C6771" w:rsidP="00703419">
            <w:pPr>
              <w:ind w:right="-1" w:firstLine="709"/>
              <w:jc w:val="both"/>
              <w:rPr>
                <w:sz w:val="20"/>
                <w:szCs w:val="20"/>
              </w:rPr>
            </w:pPr>
            <w:r w:rsidRPr="003600D7">
              <w:rPr>
                <w:sz w:val="20"/>
                <w:szCs w:val="20"/>
              </w:rPr>
              <w:t>в 2023 году – 0,00 тыс. рублей;</w:t>
            </w:r>
          </w:p>
          <w:p w:rsidR="001C6771" w:rsidRPr="003600D7" w:rsidRDefault="001C6771" w:rsidP="00703419">
            <w:pPr>
              <w:ind w:right="-1" w:firstLine="709"/>
              <w:jc w:val="both"/>
              <w:rPr>
                <w:sz w:val="20"/>
                <w:szCs w:val="20"/>
              </w:rPr>
            </w:pPr>
            <w:r w:rsidRPr="003600D7">
              <w:rPr>
                <w:sz w:val="20"/>
                <w:szCs w:val="20"/>
              </w:rPr>
              <w:t>в 2024 году – 0,00 тыс. рублей;</w:t>
            </w:r>
          </w:p>
          <w:p w:rsidR="001C6771" w:rsidRPr="003600D7" w:rsidRDefault="001C6771" w:rsidP="00703419">
            <w:pPr>
              <w:ind w:right="-1" w:firstLine="709"/>
              <w:jc w:val="both"/>
              <w:rPr>
                <w:sz w:val="20"/>
                <w:szCs w:val="20"/>
              </w:rPr>
            </w:pPr>
            <w:r w:rsidRPr="003600D7">
              <w:rPr>
                <w:sz w:val="20"/>
                <w:szCs w:val="20"/>
              </w:rPr>
              <w:t>в 2025 году – 0,00 тыс. рублей.;</w:t>
            </w:r>
          </w:p>
          <w:p w:rsidR="001C6771" w:rsidRPr="003600D7" w:rsidRDefault="001C6771" w:rsidP="00703419">
            <w:pPr>
              <w:ind w:right="-1" w:firstLine="709"/>
              <w:jc w:val="both"/>
              <w:rPr>
                <w:sz w:val="20"/>
                <w:szCs w:val="20"/>
              </w:rPr>
            </w:pPr>
            <w:r w:rsidRPr="003600D7">
              <w:rPr>
                <w:sz w:val="20"/>
                <w:szCs w:val="20"/>
              </w:rPr>
              <w:t>в 2026-2030 годах – 0,00 тыс. рублей;</w:t>
            </w:r>
          </w:p>
          <w:p w:rsidR="001C6771" w:rsidRPr="003600D7" w:rsidRDefault="001C6771" w:rsidP="00703419">
            <w:pPr>
              <w:ind w:right="-1" w:firstLine="709"/>
              <w:jc w:val="both"/>
              <w:rPr>
                <w:sz w:val="20"/>
                <w:szCs w:val="20"/>
              </w:rPr>
            </w:pPr>
            <w:r w:rsidRPr="003600D7">
              <w:rPr>
                <w:sz w:val="20"/>
                <w:szCs w:val="20"/>
              </w:rPr>
              <w:t>в 2031-2035 годах – 0,00 тыс. рублей.</w:t>
            </w:r>
          </w:p>
          <w:p w:rsidR="001C6771" w:rsidRPr="003600D7" w:rsidRDefault="001C6771" w:rsidP="00703419">
            <w:pPr>
              <w:ind w:right="-1" w:firstLine="709"/>
              <w:jc w:val="both"/>
              <w:rPr>
                <w:sz w:val="20"/>
                <w:szCs w:val="20"/>
              </w:rPr>
            </w:pPr>
            <w:r w:rsidRPr="003600D7">
              <w:rPr>
                <w:sz w:val="20"/>
                <w:szCs w:val="20"/>
              </w:rPr>
              <w:t>республиканского бюджета Чувашской Республики – 41366,7 тыс. рублей;</w:t>
            </w:r>
          </w:p>
          <w:p w:rsidR="001C6771" w:rsidRPr="003600D7" w:rsidRDefault="001C6771" w:rsidP="00703419">
            <w:pPr>
              <w:ind w:right="-1" w:firstLine="709"/>
              <w:jc w:val="both"/>
              <w:rPr>
                <w:sz w:val="20"/>
                <w:szCs w:val="20"/>
              </w:rPr>
            </w:pPr>
            <w:r w:rsidRPr="003600D7">
              <w:rPr>
                <w:sz w:val="20"/>
                <w:szCs w:val="20"/>
              </w:rPr>
              <w:t>в 2019 году – 5066,7 тыс. рублей;</w:t>
            </w:r>
          </w:p>
          <w:p w:rsidR="001C6771" w:rsidRPr="003600D7" w:rsidRDefault="001C6771" w:rsidP="00703419">
            <w:pPr>
              <w:ind w:right="-1" w:firstLine="709"/>
              <w:jc w:val="both"/>
              <w:rPr>
                <w:sz w:val="20"/>
                <w:szCs w:val="20"/>
              </w:rPr>
            </w:pPr>
            <w:r w:rsidRPr="003600D7">
              <w:rPr>
                <w:sz w:val="20"/>
                <w:szCs w:val="20"/>
              </w:rPr>
              <w:t>в 2020 году – 26543,5 тыс. рублей;</w:t>
            </w:r>
          </w:p>
          <w:p w:rsidR="001C6771" w:rsidRPr="003600D7" w:rsidRDefault="001C6771" w:rsidP="00703419">
            <w:pPr>
              <w:ind w:right="-1" w:firstLine="709"/>
              <w:jc w:val="both"/>
              <w:rPr>
                <w:sz w:val="20"/>
                <w:szCs w:val="20"/>
              </w:rPr>
            </w:pPr>
            <w:r w:rsidRPr="003600D7">
              <w:rPr>
                <w:sz w:val="20"/>
                <w:szCs w:val="20"/>
              </w:rPr>
              <w:t>в 2021 году – 9756,5 тыс. рублей;</w:t>
            </w:r>
          </w:p>
          <w:p w:rsidR="001C6771" w:rsidRPr="003600D7" w:rsidRDefault="001C6771" w:rsidP="00703419">
            <w:pPr>
              <w:ind w:right="-1" w:firstLine="709"/>
              <w:jc w:val="both"/>
              <w:rPr>
                <w:sz w:val="20"/>
                <w:szCs w:val="20"/>
              </w:rPr>
            </w:pPr>
            <w:r w:rsidRPr="003600D7">
              <w:rPr>
                <w:sz w:val="20"/>
                <w:szCs w:val="20"/>
              </w:rPr>
              <w:t>в 2022 году – 0,0 тыс. рублей;</w:t>
            </w:r>
          </w:p>
          <w:p w:rsidR="001C6771" w:rsidRPr="003600D7" w:rsidRDefault="001C6771" w:rsidP="00703419">
            <w:pPr>
              <w:ind w:right="-1" w:firstLine="709"/>
              <w:jc w:val="both"/>
              <w:rPr>
                <w:sz w:val="20"/>
                <w:szCs w:val="20"/>
              </w:rPr>
            </w:pPr>
            <w:r w:rsidRPr="003600D7">
              <w:rPr>
                <w:sz w:val="20"/>
                <w:szCs w:val="20"/>
              </w:rPr>
              <w:t>в 2023 году – 0,0 тыс. рублей;</w:t>
            </w:r>
          </w:p>
          <w:p w:rsidR="001C6771" w:rsidRPr="003600D7" w:rsidRDefault="001C6771" w:rsidP="00703419">
            <w:pPr>
              <w:ind w:right="-1" w:firstLine="709"/>
              <w:jc w:val="both"/>
              <w:rPr>
                <w:sz w:val="20"/>
                <w:szCs w:val="20"/>
              </w:rPr>
            </w:pPr>
            <w:r w:rsidRPr="003600D7">
              <w:rPr>
                <w:sz w:val="20"/>
                <w:szCs w:val="20"/>
              </w:rPr>
              <w:t>в 2024 году – 0,0 тыс. рублей;</w:t>
            </w:r>
          </w:p>
          <w:p w:rsidR="001C6771" w:rsidRPr="003600D7" w:rsidRDefault="001C6771" w:rsidP="00703419">
            <w:pPr>
              <w:ind w:right="-1" w:firstLine="709"/>
              <w:jc w:val="both"/>
              <w:rPr>
                <w:sz w:val="20"/>
                <w:szCs w:val="20"/>
              </w:rPr>
            </w:pPr>
            <w:r w:rsidRPr="003600D7">
              <w:rPr>
                <w:sz w:val="20"/>
                <w:szCs w:val="20"/>
              </w:rPr>
              <w:t>в 2025 году – 0,0 тыс. рублей;</w:t>
            </w:r>
          </w:p>
          <w:p w:rsidR="001C6771" w:rsidRPr="003600D7" w:rsidRDefault="001C6771" w:rsidP="00703419">
            <w:pPr>
              <w:ind w:right="-1" w:firstLine="709"/>
              <w:jc w:val="both"/>
              <w:rPr>
                <w:sz w:val="20"/>
                <w:szCs w:val="20"/>
              </w:rPr>
            </w:pPr>
            <w:r w:rsidRPr="003600D7">
              <w:rPr>
                <w:sz w:val="20"/>
                <w:szCs w:val="20"/>
              </w:rPr>
              <w:t>в 2026 - 2030 годах – 0,0 тыс. рублей;</w:t>
            </w:r>
          </w:p>
          <w:p w:rsidR="001C6771" w:rsidRPr="003600D7" w:rsidRDefault="001C6771" w:rsidP="00703419">
            <w:pPr>
              <w:ind w:right="-1" w:firstLine="709"/>
              <w:jc w:val="both"/>
              <w:rPr>
                <w:sz w:val="20"/>
                <w:szCs w:val="20"/>
              </w:rPr>
            </w:pPr>
            <w:r w:rsidRPr="003600D7">
              <w:rPr>
                <w:sz w:val="20"/>
                <w:szCs w:val="20"/>
              </w:rPr>
              <w:t>в 2031 - 2035 годах – 0,0 тыс. рублей;</w:t>
            </w:r>
          </w:p>
          <w:p w:rsidR="001C6771" w:rsidRPr="003600D7" w:rsidRDefault="001C6771" w:rsidP="00703419">
            <w:pPr>
              <w:ind w:right="-1" w:firstLine="709"/>
              <w:jc w:val="both"/>
              <w:rPr>
                <w:sz w:val="20"/>
                <w:szCs w:val="20"/>
              </w:rPr>
            </w:pPr>
            <w:r w:rsidRPr="003600D7">
              <w:rPr>
                <w:sz w:val="20"/>
                <w:szCs w:val="20"/>
              </w:rPr>
              <w:t>местных бюджетов – 2292,4 тыс. рублей, в том числе:</w:t>
            </w:r>
          </w:p>
          <w:p w:rsidR="001C6771" w:rsidRPr="003600D7" w:rsidRDefault="001C6771" w:rsidP="00703419">
            <w:pPr>
              <w:ind w:right="-1" w:firstLine="709"/>
              <w:jc w:val="both"/>
              <w:rPr>
                <w:sz w:val="20"/>
                <w:szCs w:val="20"/>
              </w:rPr>
            </w:pPr>
            <w:r w:rsidRPr="003600D7">
              <w:rPr>
                <w:sz w:val="20"/>
                <w:szCs w:val="20"/>
              </w:rPr>
              <w:t>в 2019 году –0,00 тыс. рублей;</w:t>
            </w:r>
          </w:p>
          <w:p w:rsidR="001C6771" w:rsidRPr="003600D7" w:rsidRDefault="001C6771" w:rsidP="00703419">
            <w:pPr>
              <w:ind w:right="-1" w:firstLine="709"/>
              <w:jc w:val="both"/>
              <w:rPr>
                <w:sz w:val="20"/>
                <w:szCs w:val="20"/>
              </w:rPr>
            </w:pPr>
            <w:r w:rsidRPr="003600D7">
              <w:rPr>
                <w:sz w:val="20"/>
                <w:szCs w:val="20"/>
              </w:rPr>
              <w:t>в 2020 году –1399,3 тыс. рублей;</w:t>
            </w:r>
          </w:p>
          <w:p w:rsidR="001C6771" w:rsidRPr="003600D7" w:rsidRDefault="001C6771" w:rsidP="00703419">
            <w:pPr>
              <w:ind w:right="-1" w:firstLine="709"/>
              <w:jc w:val="both"/>
              <w:rPr>
                <w:sz w:val="20"/>
                <w:szCs w:val="20"/>
              </w:rPr>
            </w:pPr>
            <w:r w:rsidRPr="003600D7">
              <w:rPr>
                <w:sz w:val="20"/>
                <w:szCs w:val="20"/>
              </w:rPr>
              <w:t>в 2021 году – 893,1 тыс. рублей;</w:t>
            </w:r>
          </w:p>
          <w:p w:rsidR="001C6771" w:rsidRPr="003600D7" w:rsidRDefault="001C6771" w:rsidP="00703419">
            <w:pPr>
              <w:ind w:right="-1" w:firstLine="709"/>
              <w:jc w:val="both"/>
              <w:rPr>
                <w:sz w:val="20"/>
                <w:szCs w:val="20"/>
              </w:rPr>
            </w:pPr>
            <w:r w:rsidRPr="003600D7">
              <w:rPr>
                <w:sz w:val="20"/>
                <w:szCs w:val="20"/>
              </w:rPr>
              <w:t>в 2022 году – 0,00 тыс. рублей;</w:t>
            </w:r>
          </w:p>
          <w:p w:rsidR="001C6771" w:rsidRPr="003600D7" w:rsidRDefault="001C6771" w:rsidP="00703419">
            <w:pPr>
              <w:ind w:right="-1" w:firstLine="709"/>
              <w:jc w:val="both"/>
              <w:rPr>
                <w:sz w:val="20"/>
                <w:szCs w:val="20"/>
              </w:rPr>
            </w:pPr>
            <w:r w:rsidRPr="003600D7">
              <w:rPr>
                <w:sz w:val="20"/>
                <w:szCs w:val="20"/>
              </w:rPr>
              <w:t>в 2023 году – 0,00 тыс. рублей;</w:t>
            </w:r>
          </w:p>
          <w:p w:rsidR="001C6771" w:rsidRPr="003600D7" w:rsidRDefault="001C6771" w:rsidP="00703419">
            <w:pPr>
              <w:ind w:right="-1" w:firstLine="709"/>
              <w:jc w:val="both"/>
              <w:rPr>
                <w:sz w:val="20"/>
                <w:szCs w:val="20"/>
              </w:rPr>
            </w:pPr>
            <w:r w:rsidRPr="003600D7">
              <w:rPr>
                <w:sz w:val="20"/>
                <w:szCs w:val="20"/>
              </w:rPr>
              <w:t>в 2024 году – 0,00 тыс. рублей;</w:t>
            </w:r>
          </w:p>
          <w:p w:rsidR="001C6771" w:rsidRPr="003600D7" w:rsidRDefault="001C6771" w:rsidP="00703419">
            <w:pPr>
              <w:ind w:right="-1" w:firstLine="709"/>
              <w:jc w:val="both"/>
              <w:rPr>
                <w:sz w:val="20"/>
                <w:szCs w:val="20"/>
              </w:rPr>
            </w:pPr>
            <w:r w:rsidRPr="003600D7">
              <w:rPr>
                <w:sz w:val="20"/>
                <w:szCs w:val="20"/>
              </w:rPr>
              <w:t>в 2025 году – 0,00 тыс. рублей.;</w:t>
            </w:r>
          </w:p>
          <w:p w:rsidR="001C6771" w:rsidRPr="003600D7" w:rsidRDefault="001C6771" w:rsidP="00703419">
            <w:pPr>
              <w:ind w:right="-1" w:firstLine="709"/>
              <w:jc w:val="both"/>
              <w:rPr>
                <w:sz w:val="20"/>
                <w:szCs w:val="20"/>
              </w:rPr>
            </w:pPr>
            <w:r w:rsidRPr="003600D7">
              <w:rPr>
                <w:sz w:val="20"/>
                <w:szCs w:val="20"/>
              </w:rPr>
              <w:lastRenderedPageBreak/>
              <w:t>в 2026-2030 годах – 0,00 тыс. рублей;</w:t>
            </w:r>
          </w:p>
          <w:p w:rsidR="001C6771" w:rsidRPr="003600D7" w:rsidRDefault="001C6771" w:rsidP="00703419">
            <w:pPr>
              <w:ind w:right="-1" w:firstLine="709"/>
              <w:jc w:val="both"/>
              <w:rPr>
                <w:sz w:val="20"/>
                <w:szCs w:val="20"/>
              </w:rPr>
            </w:pPr>
            <w:r w:rsidRPr="003600D7">
              <w:rPr>
                <w:sz w:val="20"/>
                <w:szCs w:val="20"/>
              </w:rPr>
              <w:t>в 2031-2035 годах – 0,00 тыс. рублей.</w:t>
            </w:r>
          </w:p>
          <w:p w:rsidR="001C6771" w:rsidRPr="003600D7" w:rsidRDefault="001C6771" w:rsidP="00703419">
            <w:pPr>
              <w:ind w:right="-1" w:firstLine="709"/>
              <w:jc w:val="both"/>
              <w:rPr>
                <w:sz w:val="20"/>
                <w:szCs w:val="20"/>
              </w:rPr>
            </w:pPr>
            <w:r w:rsidRPr="003600D7">
              <w:rPr>
                <w:sz w:val="20"/>
                <w:szCs w:val="20"/>
              </w:rPr>
              <w:t>внебюджетных источников –0,0 тыс. рублей, в том числе:</w:t>
            </w:r>
          </w:p>
          <w:p w:rsidR="001C6771" w:rsidRPr="003600D7" w:rsidRDefault="001C6771" w:rsidP="00703419">
            <w:pPr>
              <w:ind w:right="-1" w:firstLine="709"/>
              <w:jc w:val="both"/>
              <w:rPr>
                <w:sz w:val="20"/>
                <w:szCs w:val="20"/>
              </w:rPr>
            </w:pPr>
            <w:r w:rsidRPr="003600D7">
              <w:rPr>
                <w:sz w:val="20"/>
                <w:szCs w:val="20"/>
              </w:rPr>
              <w:t>в 2019 году –0,00 тыс. рублей;</w:t>
            </w:r>
          </w:p>
          <w:p w:rsidR="001C6771" w:rsidRPr="003600D7" w:rsidRDefault="001C6771" w:rsidP="00703419">
            <w:pPr>
              <w:ind w:right="-1" w:firstLine="709"/>
              <w:jc w:val="both"/>
              <w:rPr>
                <w:sz w:val="20"/>
                <w:szCs w:val="20"/>
              </w:rPr>
            </w:pPr>
            <w:r w:rsidRPr="003600D7">
              <w:rPr>
                <w:sz w:val="20"/>
                <w:szCs w:val="20"/>
              </w:rPr>
              <w:t>в 2020 году –0,00 тыс. рублей;</w:t>
            </w:r>
          </w:p>
          <w:p w:rsidR="001C6771" w:rsidRPr="003600D7" w:rsidRDefault="001C6771" w:rsidP="00703419">
            <w:pPr>
              <w:ind w:right="-1" w:firstLine="709"/>
              <w:jc w:val="both"/>
              <w:rPr>
                <w:sz w:val="20"/>
                <w:szCs w:val="20"/>
              </w:rPr>
            </w:pPr>
            <w:r w:rsidRPr="003600D7">
              <w:rPr>
                <w:sz w:val="20"/>
                <w:szCs w:val="20"/>
              </w:rPr>
              <w:t>в 2021 году – 0,00 тыс. рублей;</w:t>
            </w:r>
          </w:p>
          <w:p w:rsidR="001C6771" w:rsidRPr="003600D7" w:rsidRDefault="001C6771" w:rsidP="00703419">
            <w:pPr>
              <w:ind w:right="-1" w:firstLine="709"/>
              <w:jc w:val="both"/>
              <w:rPr>
                <w:sz w:val="20"/>
                <w:szCs w:val="20"/>
              </w:rPr>
            </w:pPr>
            <w:r w:rsidRPr="003600D7">
              <w:rPr>
                <w:sz w:val="20"/>
                <w:szCs w:val="20"/>
              </w:rPr>
              <w:t>в 2022 году – 0,00 тыс. рублей;</w:t>
            </w:r>
          </w:p>
          <w:p w:rsidR="001C6771" w:rsidRPr="003600D7" w:rsidRDefault="001C6771" w:rsidP="00703419">
            <w:pPr>
              <w:ind w:right="-1" w:firstLine="709"/>
              <w:jc w:val="both"/>
              <w:rPr>
                <w:sz w:val="20"/>
                <w:szCs w:val="20"/>
              </w:rPr>
            </w:pPr>
            <w:r w:rsidRPr="003600D7">
              <w:rPr>
                <w:sz w:val="20"/>
                <w:szCs w:val="20"/>
              </w:rPr>
              <w:t>в 2023 году – 0,00 тыс. рублей;</w:t>
            </w:r>
          </w:p>
          <w:p w:rsidR="001C6771" w:rsidRPr="003600D7" w:rsidRDefault="001C6771" w:rsidP="00703419">
            <w:pPr>
              <w:ind w:right="-1" w:firstLine="709"/>
              <w:jc w:val="both"/>
              <w:rPr>
                <w:sz w:val="20"/>
                <w:szCs w:val="20"/>
              </w:rPr>
            </w:pPr>
            <w:r w:rsidRPr="003600D7">
              <w:rPr>
                <w:sz w:val="20"/>
                <w:szCs w:val="20"/>
              </w:rPr>
              <w:t>в 2024 году – 0,00 тыс. рублей;</w:t>
            </w:r>
          </w:p>
          <w:p w:rsidR="001C6771" w:rsidRPr="003600D7" w:rsidRDefault="001C6771" w:rsidP="00703419">
            <w:pPr>
              <w:ind w:right="-1" w:firstLine="709"/>
              <w:jc w:val="both"/>
              <w:rPr>
                <w:sz w:val="20"/>
                <w:szCs w:val="20"/>
              </w:rPr>
            </w:pPr>
            <w:r w:rsidRPr="003600D7">
              <w:rPr>
                <w:sz w:val="20"/>
                <w:szCs w:val="20"/>
              </w:rPr>
              <w:t>в 2025 году – 0,00 тыс. рублей.;</w:t>
            </w:r>
          </w:p>
          <w:p w:rsidR="001C6771" w:rsidRPr="003600D7" w:rsidRDefault="001C6771" w:rsidP="00703419">
            <w:pPr>
              <w:ind w:right="-1" w:firstLine="709"/>
              <w:jc w:val="both"/>
              <w:rPr>
                <w:sz w:val="20"/>
                <w:szCs w:val="20"/>
              </w:rPr>
            </w:pPr>
            <w:r w:rsidRPr="003600D7">
              <w:rPr>
                <w:sz w:val="20"/>
                <w:szCs w:val="20"/>
              </w:rPr>
              <w:t>в 2026-2030 годах – 0,00 тыс. рублей;</w:t>
            </w:r>
          </w:p>
          <w:p w:rsidR="001C6771" w:rsidRPr="003600D7" w:rsidRDefault="001C6771" w:rsidP="00703419">
            <w:pPr>
              <w:ind w:right="-1" w:firstLine="709"/>
              <w:jc w:val="both"/>
              <w:rPr>
                <w:sz w:val="20"/>
                <w:szCs w:val="20"/>
              </w:rPr>
            </w:pPr>
            <w:r w:rsidRPr="003600D7">
              <w:rPr>
                <w:sz w:val="20"/>
                <w:szCs w:val="20"/>
              </w:rPr>
              <w:t>в 2031-2035 годах – 0,00 тыс. рублей.</w:t>
            </w:r>
          </w:p>
          <w:p w:rsidR="001C6771" w:rsidRPr="003600D7" w:rsidRDefault="001C6771" w:rsidP="00703419">
            <w:pPr>
              <w:ind w:right="-1" w:firstLine="709"/>
              <w:jc w:val="both"/>
              <w:rPr>
                <w:sz w:val="20"/>
                <w:szCs w:val="20"/>
              </w:rPr>
            </w:pPr>
            <w:r w:rsidRPr="003600D7">
              <w:rPr>
                <w:sz w:val="20"/>
                <w:szCs w:val="20"/>
              </w:rPr>
              <w:t>Объемы бюджетных ассигнований уточняются  ежегодно при формировании бюджета Аликовского района на очередной финансовый год и плановый период.</w:t>
            </w:r>
          </w:p>
        </w:tc>
      </w:tr>
    </w:tbl>
    <w:p w:rsidR="001C6771" w:rsidRPr="003600D7" w:rsidRDefault="001C6771" w:rsidP="001C6771">
      <w:pPr>
        <w:ind w:right="-1" w:firstLine="709"/>
        <w:jc w:val="both"/>
        <w:rPr>
          <w:sz w:val="20"/>
          <w:szCs w:val="20"/>
        </w:rPr>
      </w:pPr>
    </w:p>
    <w:p w:rsidR="001C6771" w:rsidRPr="003600D7" w:rsidRDefault="001C6771" w:rsidP="001C6771">
      <w:pPr>
        <w:ind w:right="-1" w:firstLine="709"/>
        <w:jc w:val="both"/>
        <w:rPr>
          <w:sz w:val="20"/>
          <w:szCs w:val="20"/>
        </w:rPr>
      </w:pPr>
      <w:r w:rsidRPr="003600D7">
        <w:rPr>
          <w:sz w:val="20"/>
          <w:szCs w:val="20"/>
        </w:rPr>
        <w:t xml:space="preserve">б) В Разделе IV. Обоснование объема финансовых ресурсов, необходимых для реализации подпрограммы </w:t>
      </w:r>
    </w:p>
    <w:p w:rsidR="001C6771" w:rsidRPr="003600D7" w:rsidRDefault="001C6771" w:rsidP="001C6771">
      <w:pPr>
        <w:ind w:right="-1" w:firstLine="709"/>
        <w:jc w:val="both"/>
        <w:rPr>
          <w:sz w:val="20"/>
          <w:szCs w:val="20"/>
        </w:rPr>
      </w:pPr>
      <w:r w:rsidRPr="003600D7">
        <w:rPr>
          <w:sz w:val="20"/>
          <w:szCs w:val="20"/>
        </w:rPr>
        <w:t>абзац 3 изложить в следующей редакции:</w:t>
      </w:r>
    </w:p>
    <w:p w:rsidR="001C6771" w:rsidRPr="003600D7" w:rsidRDefault="001C6771" w:rsidP="001C6771">
      <w:pPr>
        <w:ind w:right="-1" w:firstLine="709"/>
        <w:jc w:val="both"/>
        <w:rPr>
          <w:sz w:val="20"/>
          <w:szCs w:val="20"/>
        </w:rPr>
      </w:pPr>
      <w:r w:rsidRPr="003600D7">
        <w:rPr>
          <w:sz w:val="20"/>
          <w:szCs w:val="20"/>
        </w:rPr>
        <w:t>«Общий объем финансирования подпрограммы в 2019 - 2035 годах составляет 43659,1 тыс. рублей, в том числе средства:»;</w:t>
      </w:r>
    </w:p>
    <w:p w:rsidR="001C6771" w:rsidRPr="003600D7" w:rsidRDefault="001C6771" w:rsidP="001C6771">
      <w:pPr>
        <w:ind w:right="-1" w:firstLine="709"/>
        <w:jc w:val="both"/>
        <w:rPr>
          <w:sz w:val="20"/>
          <w:szCs w:val="20"/>
        </w:rPr>
      </w:pPr>
      <w:r w:rsidRPr="003600D7">
        <w:rPr>
          <w:sz w:val="20"/>
          <w:szCs w:val="20"/>
        </w:rPr>
        <w:t>абзац 6 изложить в следующей редакции:</w:t>
      </w:r>
    </w:p>
    <w:p w:rsidR="001C6771" w:rsidRPr="003600D7" w:rsidRDefault="001C6771" w:rsidP="001C6771">
      <w:pPr>
        <w:ind w:right="-1" w:firstLine="709"/>
        <w:jc w:val="both"/>
        <w:rPr>
          <w:sz w:val="20"/>
          <w:szCs w:val="20"/>
        </w:rPr>
      </w:pPr>
      <w:r w:rsidRPr="003600D7">
        <w:rPr>
          <w:sz w:val="20"/>
          <w:szCs w:val="20"/>
        </w:rPr>
        <w:t>«республиканского бюджета Чувашской Республики –41366,7 тыс. рублей»;</w:t>
      </w:r>
    </w:p>
    <w:p w:rsidR="001C6771" w:rsidRPr="003600D7" w:rsidRDefault="001C6771" w:rsidP="001C6771">
      <w:pPr>
        <w:ind w:right="-1" w:firstLine="709"/>
        <w:jc w:val="both"/>
        <w:rPr>
          <w:sz w:val="20"/>
          <w:szCs w:val="20"/>
        </w:rPr>
      </w:pPr>
      <w:r w:rsidRPr="003600D7">
        <w:rPr>
          <w:sz w:val="20"/>
          <w:szCs w:val="20"/>
        </w:rPr>
        <w:t>абзац 7 изложить в следующей редакции:</w:t>
      </w:r>
    </w:p>
    <w:p w:rsidR="001C6771" w:rsidRPr="003600D7" w:rsidRDefault="001C6771" w:rsidP="001C6771">
      <w:pPr>
        <w:ind w:right="-1" w:firstLine="709"/>
        <w:jc w:val="both"/>
        <w:rPr>
          <w:sz w:val="20"/>
          <w:szCs w:val="20"/>
        </w:rPr>
      </w:pPr>
      <w:r w:rsidRPr="003600D7">
        <w:rPr>
          <w:sz w:val="20"/>
          <w:szCs w:val="20"/>
        </w:rPr>
        <w:t>«местного бюджета –2292,4 тыс. рублей»;</w:t>
      </w:r>
    </w:p>
    <w:p w:rsidR="001C6771" w:rsidRPr="003600D7" w:rsidRDefault="001C6771" w:rsidP="001C6771">
      <w:pPr>
        <w:ind w:right="-1" w:firstLine="709"/>
        <w:jc w:val="both"/>
        <w:rPr>
          <w:sz w:val="20"/>
          <w:szCs w:val="20"/>
        </w:rPr>
      </w:pPr>
      <w:r w:rsidRPr="003600D7">
        <w:rPr>
          <w:sz w:val="20"/>
          <w:szCs w:val="20"/>
        </w:rPr>
        <w:t>таблицу  изложить в следующей редакции:</w:t>
      </w:r>
    </w:p>
    <w:p w:rsidR="001C6771" w:rsidRPr="003600D7" w:rsidRDefault="001C6771" w:rsidP="001C6771">
      <w:pPr>
        <w:ind w:right="-1"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87"/>
        <w:gridCol w:w="1259"/>
        <w:gridCol w:w="1544"/>
        <w:gridCol w:w="1955"/>
        <w:gridCol w:w="1362"/>
        <w:gridCol w:w="1722"/>
      </w:tblGrid>
      <w:tr w:rsidR="001C6771" w:rsidRPr="003600D7" w:rsidTr="00703419">
        <w:tblPrEx>
          <w:tblCellMar>
            <w:top w:w="0" w:type="dxa"/>
            <w:bottom w:w="0" w:type="dxa"/>
          </w:tblCellMar>
        </w:tblPrEx>
        <w:tc>
          <w:tcPr>
            <w:tcW w:w="928" w:type="pct"/>
            <w:vMerge w:val="restar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Этапы и годы реализации подпрограммы</w:t>
            </w:r>
          </w:p>
        </w:tc>
        <w:tc>
          <w:tcPr>
            <w:tcW w:w="4072" w:type="pct"/>
            <w:gridSpan w:val="5"/>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Источники финансирования, тыс. рублей</w:t>
            </w:r>
          </w:p>
        </w:tc>
      </w:tr>
      <w:tr w:rsidR="001C6771" w:rsidRPr="003600D7" w:rsidTr="00703419">
        <w:tblPrEx>
          <w:tblCellMar>
            <w:top w:w="0" w:type="dxa"/>
            <w:bottom w:w="0" w:type="dxa"/>
          </w:tblCellMar>
        </w:tblPrEx>
        <w:tc>
          <w:tcPr>
            <w:tcW w:w="928" w:type="pct"/>
            <w:vMerge/>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both"/>
              <w:rPr>
                <w:sz w:val="20"/>
                <w:szCs w:val="20"/>
              </w:rPr>
            </w:pPr>
          </w:p>
        </w:tc>
        <w:tc>
          <w:tcPr>
            <w:tcW w:w="654" w:type="pct"/>
            <w:vMerge w:val="restar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всего</w:t>
            </w:r>
          </w:p>
        </w:tc>
        <w:tc>
          <w:tcPr>
            <w:tcW w:w="3418" w:type="pct"/>
            <w:gridSpan w:val="4"/>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в том числе</w:t>
            </w:r>
          </w:p>
        </w:tc>
      </w:tr>
      <w:tr w:rsidR="001C6771" w:rsidRPr="003600D7" w:rsidTr="00703419">
        <w:tblPrEx>
          <w:tblCellMar>
            <w:top w:w="0" w:type="dxa"/>
            <w:bottom w:w="0" w:type="dxa"/>
          </w:tblCellMar>
        </w:tblPrEx>
        <w:tc>
          <w:tcPr>
            <w:tcW w:w="928" w:type="pct"/>
            <w:vMerge/>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both"/>
              <w:rPr>
                <w:sz w:val="20"/>
                <w:szCs w:val="20"/>
              </w:rPr>
            </w:pPr>
          </w:p>
        </w:tc>
        <w:tc>
          <w:tcPr>
            <w:tcW w:w="654" w:type="pct"/>
            <w:vMerge/>
            <w:tcBorders>
              <w:top w:val="single" w:sz="4" w:space="0" w:color="auto"/>
              <w:left w:val="single" w:sz="4" w:space="0" w:color="auto"/>
              <w:bottom w:val="nil"/>
              <w:right w:val="single" w:sz="4" w:space="0" w:color="auto"/>
            </w:tcBorders>
          </w:tcPr>
          <w:p w:rsidR="001C6771" w:rsidRPr="003600D7" w:rsidRDefault="001C6771" w:rsidP="00703419">
            <w:pPr>
              <w:widowControl w:val="0"/>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республиканский бюджет Чувашской Республики</w:t>
            </w:r>
          </w:p>
        </w:tc>
        <w:tc>
          <w:tcPr>
            <w:tcW w:w="707"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местные бюджеты</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внебюджетные источники</w:t>
            </w:r>
          </w:p>
        </w:tc>
      </w:tr>
      <w:tr w:rsidR="001C6771" w:rsidRPr="003600D7" w:rsidTr="00703419">
        <w:tblPrEx>
          <w:tblCellMar>
            <w:top w:w="0" w:type="dxa"/>
            <w:bottom w:w="0" w:type="dxa"/>
          </w:tblCellMar>
        </w:tblPrEx>
        <w:tc>
          <w:tcPr>
            <w:tcW w:w="928"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1</w:t>
            </w:r>
          </w:p>
        </w:tc>
        <w:tc>
          <w:tcPr>
            <w:tcW w:w="654"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4</w:t>
            </w:r>
          </w:p>
        </w:tc>
        <w:tc>
          <w:tcPr>
            <w:tcW w:w="707"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5</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6</w:t>
            </w:r>
          </w:p>
        </w:tc>
      </w:tr>
      <w:tr w:rsidR="001C6771" w:rsidRPr="003600D7" w:rsidTr="00703419">
        <w:tblPrEx>
          <w:tblCellMar>
            <w:top w:w="0" w:type="dxa"/>
            <w:bottom w:w="0" w:type="dxa"/>
          </w:tblCellMar>
        </w:tblPrEx>
        <w:tc>
          <w:tcPr>
            <w:tcW w:w="928"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b/>
                <w:bCs/>
                <w:color w:val="26282F"/>
                <w:sz w:val="20"/>
                <w:szCs w:val="20"/>
              </w:rPr>
              <w:t>Всего</w:t>
            </w:r>
          </w:p>
          <w:p w:rsidR="001C6771" w:rsidRPr="003600D7" w:rsidRDefault="001C6771" w:rsidP="00703419">
            <w:pPr>
              <w:widowControl w:val="0"/>
              <w:autoSpaceDE w:val="0"/>
              <w:autoSpaceDN w:val="0"/>
              <w:adjustRightInd w:val="0"/>
              <w:rPr>
                <w:sz w:val="20"/>
                <w:szCs w:val="20"/>
              </w:rPr>
            </w:pPr>
            <w:r w:rsidRPr="003600D7">
              <w:rPr>
                <w:sz w:val="20"/>
                <w:szCs w:val="20"/>
              </w:rPr>
              <w:t>2019 - 2035 годы, в том числе:</w:t>
            </w:r>
          </w:p>
        </w:tc>
        <w:tc>
          <w:tcPr>
            <w:tcW w:w="654"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43659,1</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43659,1</w:t>
            </w:r>
          </w:p>
        </w:tc>
        <w:tc>
          <w:tcPr>
            <w:tcW w:w="707"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928"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2019 год</w:t>
            </w:r>
          </w:p>
        </w:tc>
        <w:tc>
          <w:tcPr>
            <w:tcW w:w="654"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5066,7</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5066,7</w:t>
            </w:r>
          </w:p>
        </w:tc>
        <w:tc>
          <w:tcPr>
            <w:tcW w:w="707"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928"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2020 год</w:t>
            </w:r>
          </w:p>
        </w:tc>
        <w:tc>
          <w:tcPr>
            <w:tcW w:w="654"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27942,8</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26543,5</w:t>
            </w:r>
          </w:p>
        </w:tc>
        <w:tc>
          <w:tcPr>
            <w:tcW w:w="707"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928"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2021 год</w:t>
            </w:r>
          </w:p>
        </w:tc>
        <w:tc>
          <w:tcPr>
            <w:tcW w:w="654"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10649,6</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9756,5</w:t>
            </w:r>
          </w:p>
        </w:tc>
        <w:tc>
          <w:tcPr>
            <w:tcW w:w="707"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928"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2022 год</w:t>
            </w:r>
          </w:p>
        </w:tc>
        <w:tc>
          <w:tcPr>
            <w:tcW w:w="654"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707"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928"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2023 год</w:t>
            </w:r>
          </w:p>
        </w:tc>
        <w:tc>
          <w:tcPr>
            <w:tcW w:w="654"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707"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928"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2024 год</w:t>
            </w:r>
          </w:p>
        </w:tc>
        <w:tc>
          <w:tcPr>
            <w:tcW w:w="654"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707"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928"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2025 год</w:t>
            </w:r>
          </w:p>
        </w:tc>
        <w:tc>
          <w:tcPr>
            <w:tcW w:w="654"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707"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928"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2026 - 2030 годы</w:t>
            </w:r>
          </w:p>
        </w:tc>
        <w:tc>
          <w:tcPr>
            <w:tcW w:w="654"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707"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r>
      <w:tr w:rsidR="001C6771" w:rsidRPr="003600D7" w:rsidTr="00703419">
        <w:tblPrEx>
          <w:tblCellMar>
            <w:top w:w="0" w:type="dxa"/>
            <w:bottom w:w="0" w:type="dxa"/>
          </w:tblCellMar>
        </w:tblPrEx>
        <w:tc>
          <w:tcPr>
            <w:tcW w:w="928" w:type="pct"/>
            <w:tcBorders>
              <w:top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rPr>
                <w:sz w:val="20"/>
                <w:szCs w:val="20"/>
              </w:rPr>
            </w:pPr>
            <w:r w:rsidRPr="003600D7">
              <w:rPr>
                <w:sz w:val="20"/>
                <w:szCs w:val="20"/>
              </w:rPr>
              <w:t>2031 - 2035 годы</w:t>
            </w:r>
          </w:p>
        </w:tc>
        <w:tc>
          <w:tcPr>
            <w:tcW w:w="654"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802"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1015"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707" w:type="pct"/>
            <w:tcBorders>
              <w:top w:val="single" w:sz="4" w:space="0" w:color="auto"/>
              <w:left w:val="single" w:sz="4" w:space="0" w:color="auto"/>
              <w:bottom w:val="single" w:sz="4" w:space="0" w:color="auto"/>
              <w:right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c>
          <w:tcPr>
            <w:tcW w:w="894" w:type="pct"/>
            <w:tcBorders>
              <w:top w:val="single" w:sz="4" w:space="0" w:color="auto"/>
              <w:left w:val="single" w:sz="4" w:space="0" w:color="auto"/>
              <w:bottom w:val="single" w:sz="4" w:space="0" w:color="auto"/>
            </w:tcBorders>
          </w:tcPr>
          <w:p w:rsidR="001C6771" w:rsidRPr="003600D7" w:rsidRDefault="001C6771" w:rsidP="00703419">
            <w:pPr>
              <w:widowControl w:val="0"/>
              <w:autoSpaceDE w:val="0"/>
              <w:autoSpaceDN w:val="0"/>
              <w:adjustRightInd w:val="0"/>
              <w:jc w:val="center"/>
              <w:rPr>
                <w:sz w:val="20"/>
                <w:szCs w:val="20"/>
              </w:rPr>
            </w:pPr>
            <w:r w:rsidRPr="003600D7">
              <w:rPr>
                <w:sz w:val="20"/>
                <w:szCs w:val="20"/>
              </w:rPr>
              <w:t>0,0</w:t>
            </w:r>
          </w:p>
        </w:tc>
      </w:tr>
    </w:tbl>
    <w:p w:rsidR="001C6771" w:rsidRPr="003600D7" w:rsidRDefault="001C6771" w:rsidP="001C6771">
      <w:pPr>
        <w:ind w:right="-1" w:firstLine="709"/>
        <w:jc w:val="both"/>
        <w:rPr>
          <w:sz w:val="20"/>
          <w:szCs w:val="20"/>
        </w:rPr>
      </w:pPr>
    </w:p>
    <w:p w:rsidR="001C6771" w:rsidRPr="003600D7" w:rsidRDefault="001C6771" w:rsidP="001C6771">
      <w:pPr>
        <w:ind w:right="-1" w:firstLine="709"/>
        <w:jc w:val="both"/>
        <w:rPr>
          <w:sz w:val="20"/>
          <w:szCs w:val="20"/>
        </w:rPr>
      </w:pPr>
      <w:r w:rsidRPr="003600D7">
        <w:rPr>
          <w:sz w:val="20"/>
          <w:szCs w:val="20"/>
        </w:rPr>
        <w:t xml:space="preserve">в) Приложение №1 </w:t>
      </w:r>
      <w:r w:rsidRPr="003600D7">
        <w:rPr>
          <w:bCs/>
          <w:sz w:val="20"/>
          <w:szCs w:val="20"/>
        </w:rPr>
        <w:t xml:space="preserve">к подпрограмме </w:t>
      </w:r>
      <w:r w:rsidRPr="003600D7">
        <w:rPr>
          <w:sz w:val="20"/>
          <w:szCs w:val="20"/>
        </w:rPr>
        <w:t>«Модернизация коммунальной инфраструктуры на территории Аликовского района Чувашской Республики» муниципальной программы «Модернизация и развитие сферы жилищно-коммунального хозяйства Аликовского района Чувашской Республики» изложить в новой редакции (приложение №6 к постановлению).</w:t>
      </w:r>
    </w:p>
    <w:p w:rsidR="001C6771" w:rsidRPr="003600D7" w:rsidRDefault="001C6771" w:rsidP="001C6771">
      <w:pPr>
        <w:autoSpaceDE w:val="0"/>
        <w:autoSpaceDN w:val="0"/>
        <w:ind w:firstLine="709"/>
        <w:jc w:val="both"/>
        <w:rPr>
          <w:sz w:val="20"/>
          <w:szCs w:val="20"/>
        </w:rPr>
      </w:pPr>
      <w:r w:rsidRPr="003600D7">
        <w:rPr>
          <w:sz w:val="20"/>
          <w:szCs w:val="20"/>
        </w:rPr>
        <w:t>2. Настоящее постановление подлежит официальному опубликованию (обнародованию) в муниципальной газете Аликовского района «Аликовский Вестник».</w:t>
      </w:r>
    </w:p>
    <w:p w:rsidR="001C6771" w:rsidRPr="003600D7" w:rsidRDefault="001C6771" w:rsidP="001C6771">
      <w:pPr>
        <w:ind w:left="567" w:firstLine="567"/>
        <w:jc w:val="both"/>
        <w:rPr>
          <w:sz w:val="20"/>
          <w:szCs w:val="20"/>
        </w:rPr>
      </w:pPr>
    </w:p>
    <w:p w:rsidR="001C6771" w:rsidRPr="003600D7" w:rsidRDefault="001C6771" w:rsidP="001C6771">
      <w:pPr>
        <w:ind w:left="567" w:firstLine="567"/>
        <w:jc w:val="both"/>
        <w:rPr>
          <w:sz w:val="20"/>
          <w:szCs w:val="20"/>
        </w:rPr>
      </w:pPr>
    </w:p>
    <w:p w:rsidR="001C6771" w:rsidRPr="003600D7" w:rsidRDefault="001C6771" w:rsidP="001C6771">
      <w:pPr>
        <w:jc w:val="both"/>
        <w:rPr>
          <w:sz w:val="20"/>
          <w:szCs w:val="20"/>
        </w:rPr>
      </w:pPr>
      <w:r w:rsidRPr="003600D7">
        <w:rPr>
          <w:sz w:val="20"/>
          <w:szCs w:val="20"/>
        </w:rPr>
        <w:t xml:space="preserve">Глава администрации  </w:t>
      </w:r>
    </w:p>
    <w:p w:rsidR="001C6771" w:rsidRDefault="001C6771" w:rsidP="001C6771">
      <w:pPr>
        <w:ind w:right="-1"/>
        <w:jc w:val="both"/>
        <w:rPr>
          <w:sz w:val="20"/>
          <w:szCs w:val="20"/>
        </w:rPr>
      </w:pPr>
      <w:r w:rsidRPr="003600D7">
        <w:rPr>
          <w:sz w:val="20"/>
          <w:szCs w:val="20"/>
        </w:rPr>
        <w:t>Аликовского района                                                                                         А.Н. Куликов</w:t>
      </w:r>
    </w:p>
    <w:p w:rsidR="001C6771" w:rsidRDefault="001C6771">
      <w:pPr>
        <w:spacing w:after="200" w:line="276" w:lineRule="auto"/>
        <w:rPr>
          <w:sz w:val="20"/>
          <w:szCs w:val="20"/>
        </w:rPr>
      </w:pPr>
      <w:r>
        <w:rPr>
          <w:sz w:val="20"/>
          <w:szCs w:val="20"/>
        </w:rPr>
        <w:br w:type="page"/>
      </w:r>
    </w:p>
    <w:p w:rsidR="001C6771" w:rsidRDefault="001C6771" w:rsidP="00A61137">
      <w:pPr>
        <w:rPr>
          <w:sz w:val="20"/>
          <w:szCs w:val="20"/>
        </w:rPr>
        <w:sectPr w:rsidR="001C6771" w:rsidSect="00703419">
          <w:headerReference w:type="default" r:id="rId10"/>
          <w:pgSz w:w="11906" w:h="16838" w:code="9"/>
          <w:pgMar w:top="1134" w:right="707" w:bottom="1134" w:left="1560" w:header="720" w:footer="720" w:gutter="0"/>
          <w:cols w:space="720"/>
          <w:docGrid w:linePitch="272"/>
        </w:sectPr>
      </w:pPr>
    </w:p>
    <w:p w:rsidR="001C6771" w:rsidRPr="001C6771" w:rsidRDefault="001C6771" w:rsidP="001C6771">
      <w:pPr>
        <w:widowControl w:val="0"/>
        <w:autoSpaceDE w:val="0"/>
        <w:autoSpaceDN w:val="0"/>
        <w:adjustRightInd w:val="0"/>
        <w:jc w:val="right"/>
        <w:outlineLvl w:val="1"/>
        <w:rPr>
          <w:sz w:val="16"/>
          <w:szCs w:val="16"/>
        </w:rPr>
      </w:pPr>
      <w:r w:rsidRPr="001C6771">
        <w:rPr>
          <w:sz w:val="16"/>
          <w:szCs w:val="16"/>
        </w:rPr>
        <w:lastRenderedPageBreak/>
        <w:t xml:space="preserve">Приложение №1 </w:t>
      </w:r>
    </w:p>
    <w:p w:rsidR="001C6771" w:rsidRPr="001C6771" w:rsidRDefault="001C6771" w:rsidP="001C6771">
      <w:pPr>
        <w:widowControl w:val="0"/>
        <w:autoSpaceDE w:val="0"/>
        <w:autoSpaceDN w:val="0"/>
        <w:adjustRightInd w:val="0"/>
        <w:jc w:val="right"/>
        <w:outlineLvl w:val="1"/>
        <w:rPr>
          <w:sz w:val="16"/>
          <w:szCs w:val="16"/>
        </w:rPr>
      </w:pPr>
      <w:r w:rsidRPr="001C6771">
        <w:rPr>
          <w:sz w:val="16"/>
          <w:szCs w:val="16"/>
        </w:rPr>
        <w:t>к постановлению администрации</w:t>
      </w:r>
    </w:p>
    <w:p w:rsidR="001C6771" w:rsidRPr="001C6771" w:rsidRDefault="001C6771" w:rsidP="001C6771">
      <w:pPr>
        <w:widowControl w:val="0"/>
        <w:autoSpaceDE w:val="0"/>
        <w:autoSpaceDN w:val="0"/>
        <w:adjustRightInd w:val="0"/>
        <w:jc w:val="right"/>
        <w:outlineLvl w:val="1"/>
        <w:rPr>
          <w:sz w:val="16"/>
          <w:szCs w:val="16"/>
        </w:rPr>
      </w:pPr>
      <w:r w:rsidRPr="001C6771">
        <w:rPr>
          <w:sz w:val="16"/>
          <w:szCs w:val="16"/>
        </w:rPr>
        <w:t xml:space="preserve">Аликовского района Чувашской Республики                </w:t>
      </w:r>
    </w:p>
    <w:p w:rsidR="001C6771" w:rsidRPr="001C6771" w:rsidRDefault="001C6771" w:rsidP="001C6771">
      <w:pPr>
        <w:widowControl w:val="0"/>
        <w:autoSpaceDE w:val="0"/>
        <w:autoSpaceDN w:val="0"/>
        <w:adjustRightInd w:val="0"/>
        <w:jc w:val="right"/>
        <w:outlineLvl w:val="1"/>
        <w:rPr>
          <w:sz w:val="16"/>
          <w:szCs w:val="16"/>
        </w:rPr>
      </w:pPr>
      <w:r w:rsidRPr="001C6771">
        <w:rPr>
          <w:sz w:val="16"/>
          <w:szCs w:val="16"/>
        </w:rPr>
        <w:t>от 13.05.2021 г.    № 461</w:t>
      </w:r>
    </w:p>
    <w:p w:rsidR="001C6771" w:rsidRPr="001C6771" w:rsidRDefault="001C6771" w:rsidP="001C6771">
      <w:pPr>
        <w:widowControl w:val="0"/>
        <w:autoSpaceDE w:val="0"/>
        <w:autoSpaceDN w:val="0"/>
        <w:adjustRightInd w:val="0"/>
        <w:jc w:val="right"/>
        <w:outlineLvl w:val="1"/>
        <w:rPr>
          <w:sz w:val="16"/>
          <w:szCs w:val="16"/>
        </w:rPr>
      </w:pPr>
    </w:p>
    <w:p w:rsidR="001C6771" w:rsidRPr="001C6771" w:rsidRDefault="001C6771" w:rsidP="001C6771">
      <w:pPr>
        <w:widowControl w:val="0"/>
        <w:autoSpaceDE w:val="0"/>
        <w:autoSpaceDN w:val="0"/>
        <w:adjustRightInd w:val="0"/>
        <w:ind w:firstLine="720"/>
        <w:jc w:val="right"/>
        <w:rPr>
          <w:bCs/>
          <w:color w:val="26282F"/>
          <w:sz w:val="16"/>
          <w:szCs w:val="16"/>
        </w:rPr>
      </w:pPr>
      <w:r w:rsidRPr="001C6771">
        <w:rPr>
          <w:bCs/>
          <w:color w:val="26282F"/>
          <w:sz w:val="16"/>
          <w:szCs w:val="16"/>
        </w:rPr>
        <w:t>Приложение № 1</w:t>
      </w:r>
      <w:r w:rsidRPr="001C6771">
        <w:rPr>
          <w:bCs/>
          <w:color w:val="26282F"/>
          <w:sz w:val="16"/>
          <w:szCs w:val="16"/>
        </w:rPr>
        <w:br/>
        <w:t>к муниципальной программе</w:t>
      </w:r>
      <w:hyperlink w:anchor="sub_1000" w:history="1"/>
      <w:r w:rsidRPr="001C6771">
        <w:rPr>
          <w:bCs/>
          <w:color w:val="26282F"/>
          <w:sz w:val="16"/>
          <w:szCs w:val="16"/>
        </w:rPr>
        <w:br/>
        <w:t xml:space="preserve">«Модернизация и развитие сферы жилищно – коммунального хозяйства </w:t>
      </w:r>
    </w:p>
    <w:p w:rsidR="001C6771" w:rsidRPr="001C6771" w:rsidRDefault="001C6771" w:rsidP="001C6771">
      <w:pPr>
        <w:widowControl w:val="0"/>
        <w:autoSpaceDE w:val="0"/>
        <w:autoSpaceDN w:val="0"/>
        <w:adjustRightInd w:val="0"/>
        <w:ind w:firstLine="720"/>
        <w:jc w:val="right"/>
        <w:rPr>
          <w:rFonts w:ascii="Arial" w:hAnsi="Arial" w:cs="Arial"/>
          <w:bCs/>
          <w:color w:val="26282F"/>
          <w:sz w:val="16"/>
          <w:szCs w:val="16"/>
        </w:rPr>
      </w:pPr>
      <w:r w:rsidRPr="001C6771">
        <w:rPr>
          <w:bCs/>
          <w:color w:val="26282F"/>
          <w:sz w:val="16"/>
          <w:szCs w:val="16"/>
        </w:rPr>
        <w:t>Аликовского района Чувашской Республики»</w:t>
      </w:r>
    </w:p>
    <w:p w:rsidR="001C6771" w:rsidRPr="001C6771" w:rsidRDefault="001C6771" w:rsidP="001C6771">
      <w:pPr>
        <w:widowControl w:val="0"/>
        <w:autoSpaceDE w:val="0"/>
        <w:autoSpaceDN w:val="0"/>
        <w:adjustRightInd w:val="0"/>
        <w:ind w:firstLine="720"/>
        <w:jc w:val="both"/>
        <w:rPr>
          <w:sz w:val="16"/>
          <w:szCs w:val="16"/>
        </w:rPr>
      </w:pPr>
    </w:p>
    <w:p w:rsidR="001C6771" w:rsidRPr="001C6771" w:rsidRDefault="001C6771" w:rsidP="001C6771">
      <w:pPr>
        <w:widowControl w:val="0"/>
        <w:autoSpaceDE w:val="0"/>
        <w:autoSpaceDN w:val="0"/>
        <w:adjustRightInd w:val="0"/>
        <w:spacing w:before="108" w:after="108"/>
        <w:jc w:val="center"/>
        <w:outlineLvl w:val="0"/>
        <w:rPr>
          <w:bCs/>
          <w:color w:val="26282F"/>
          <w:sz w:val="16"/>
          <w:szCs w:val="16"/>
        </w:rPr>
      </w:pPr>
      <w:r w:rsidRPr="001C6771">
        <w:rPr>
          <w:bCs/>
          <w:color w:val="26282F"/>
          <w:sz w:val="16"/>
          <w:szCs w:val="16"/>
        </w:rPr>
        <w:t>Сведения</w:t>
      </w:r>
      <w:r w:rsidRPr="001C6771">
        <w:rPr>
          <w:bCs/>
          <w:color w:val="26282F"/>
          <w:sz w:val="16"/>
          <w:szCs w:val="16"/>
        </w:rPr>
        <w:br/>
        <w:t>о целевых индикаторах и показателях муниципальной программы «Модернизация и развитие сферы жилищно – коммунального хозяйства Аликовского района Чувашской Республики», ее подпрограмм и их значениях</w:t>
      </w:r>
    </w:p>
    <w:p w:rsidR="001C6771" w:rsidRPr="001C6771" w:rsidRDefault="001C6771" w:rsidP="001C6771">
      <w:pPr>
        <w:widowControl w:val="0"/>
        <w:autoSpaceDE w:val="0"/>
        <w:autoSpaceDN w:val="0"/>
        <w:adjustRightInd w:val="0"/>
        <w:rPr>
          <w:sz w:val="16"/>
          <w:szCs w:val="1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022"/>
        <w:gridCol w:w="1210"/>
        <w:gridCol w:w="917"/>
        <w:gridCol w:w="941"/>
        <w:gridCol w:w="941"/>
        <w:gridCol w:w="941"/>
        <w:gridCol w:w="941"/>
        <w:gridCol w:w="941"/>
        <w:gridCol w:w="941"/>
        <w:gridCol w:w="941"/>
        <w:gridCol w:w="941"/>
        <w:gridCol w:w="648"/>
        <w:gridCol w:w="709"/>
      </w:tblGrid>
      <w:tr w:rsidR="001C6771" w:rsidRPr="001C6771" w:rsidTr="00703419">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 пп</w:t>
            </w:r>
          </w:p>
        </w:tc>
        <w:tc>
          <w:tcPr>
            <w:tcW w:w="3022" w:type="dxa"/>
            <w:vMerge w:val="restart"/>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Целевой индикатор и показатель (наименование)</w:t>
            </w:r>
          </w:p>
        </w:tc>
        <w:tc>
          <w:tcPr>
            <w:tcW w:w="1210" w:type="dxa"/>
            <w:vMerge w:val="restart"/>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Единица измерения</w:t>
            </w:r>
          </w:p>
        </w:tc>
        <w:tc>
          <w:tcPr>
            <w:tcW w:w="9802" w:type="dxa"/>
            <w:gridSpan w:val="11"/>
            <w:tcBorders>
              <w:top w:val="single" w:sz="4" w:space="0" w:color="auto"/>
              <w:left w:val="single" w:sz="4" w:space="0" w:color="auto"/>
              <w:bottom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Значения целевых индикаторов и показателей</w:t>
            </w:r>
          </w:p>
        </w:tc>
      </w:tr>
      <w:tr w:rsidR="001C6771" w:rsidRPr="001C6771" w:rsidTr="00703419">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p>
        </w:tc>
        <w:tc>
          <w:tcPr>
            <w:tcW w:w="3022" w:type="dxa"/>
            <w:vMerge/>
            <w:tcBorders>
              <w:top w:val="single" w:sz="4" w:space="0" w:color="auto"/>
              <w:left w:val="single" w:sz="4" w:space="0" w:color="auto"/>
              <w:bottom w:val="nil"/>
              <w:right w:val="single" w:sz="4" w:space="0" w:color="auto"/>
            </w:tcBorders>
          </w:tcPr>
          <w:p w:rsidR="001C6771" w:rsidRPr="001C6771" w:rsidRDefault="001C6771" w:rsidP="00703419">
            <w:pPr>
              <w:widowControl w:val="0"/>
              <w:autoSpaceDE w:val="0"/>
              <w:autoSpaceDN w:val="0"/>
              <w:adjustRightInd w:val="0"/>
              <w:jc w:val="both"/>
              <w:rPr>
                <w:sz w:val="16"/>
                <w:szCs w:val="16"/>
              </w:rPr>
            </w:pPr>
          </w:p>
        </w:tc>
        <w:tc>
          <w:tcPr>
            <w:tcW w:w="1210" w:type="dxa"/>
            <w:vMerge/>
            <w:tcBorders>
              <w:top w:val="single" w:sz="4" w:space="0" w:color="auto"/>
              <w:left w:val="single" w:sz="4" w:space="0" w:color="auto"/>
              <w:bottom w:val="nil"/>
              <w:right w:val="single" w:sz="4" w:space="0" w:color="auto"/>
            </w:tcBorders>
          </w:tcPr>
          <w:p w:rsidR="001C6771" w:rsidRPr="001C6771" w:rsidRDefault="001C6771" w:rsidP="00703419">
            <w:pPr>
              <w:widowControl w:val="0"/>
              <w:autoSpaceDE w:val="0"/>
              <w:autoSpaceDN w:val="0"/>
              <w:adjustRightInd w:val="0"/>
              <w:jc w:val="both"/>
              <w:rPr>
                <w:sz w:val="16"/>
                <w:szCs w:val="16"/>
              </w:rPr>
            </w:pPr>
          </w:p>
        </w:tc>
        <w:tc>
          <w:tcPr>
            <w:tcW w:w="917"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2017</w:t>
            </w:r>
          </w:p>
          <w:p w:rsidR="001C6771" w:rsidRPr="001C6771" w:rsidRDefault="001C6771" w:rsidP="00703419">
            <w:pPr>
              <w:widowControl w:val="0"/>
              <w:autoSpaceDE w:val="0"/>
              <w:autoSpaceDN w:val="0"/>
              <w:adjustRightInd w:val="0"/>
              <w:jc w:val="center"/>
              <w:rPr>
                <w:sz w:val="16"/>
                <w:szCs w:val="16"/>
              </w:rPr>
            </w:pPr>
            <w:r w:rsidRPr="001C6771">
              <w:rPr>
                <w:sz w:val="16"/>
                <w:szCs w:val="16"/>
              </w:rPr>
              <w:t>год</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2018 год</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2019 год</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2020 год</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2021 год</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2022 год</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2023 год</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2024 год</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2025 год</w:t>
            </w:r>
          </w:p>
        </w:tc>
        <w:tc>
          <w:tcPr>
            <w:tcW w:w="64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2030 год</w:t>
            </w:r>
          </w:p>
        </w:tc>
        <w:tc>
          <w:tcPr>
            <w:tcW w:w="709" w:type="dxa"/>
            <w:tcBorders>
              <w:top w:val="single" w:sz="4" w:space="0" w:color="auto"/>
              <w:left w:val="single" w:sz="4" w:space="0" w:color="auto"/>
              <w:bottom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2035 год</w:t>
            </w:r>
          </w:p>
        </w:tc>
      </w:tr>
      <w:tr w:rsidR="001C6771" w:rsidRPr="001C6771" w:rsidTr="00703419">
        <w:tblPrEx>
          <w:tblCellMar>
            <w:top w:w="0" w:type="dxa"/>
            <w:bottom w:w="0" w:type="dxa"/>
          </w:tblCellMar>
        </w:tblPrEx>
        <w:tc>
          <w:tcPr>
            <w:tcW w:w="567" w:type="dxa"/>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1</w:t>
            </w:r>
          </w:p>
        </w:tc>
        <w:tc>
          <w:tcPr>
            <w:tcW w:w="3022"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2</w:t>
            </w:r>
          </w:p>
        </w:tc>
        <w:tc>
          <w:tcPr>
            <w:tcW w:w="1210"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3</w:t>
            </w:r>
          </w:p>
        </w:tc>
        <w:tc>
          <w:tcPr>
            <w:tcW w:w="917"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4</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5</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6</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7</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8</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9</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10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11</w:t>
            </w:r>
          </w:p>
        </w:tc>
        <w:tc>
          <w:tcPr>
            <w:tcW w:w="64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12</w:t>
            </w:r>
          </w:p>
        </w:tc>
        <w:tc>
          <w:tcPr>
            <w:tcW w:w="709" w:type="dxa"/>
            <w:tcBorders>
              <w:top w:val="single" w:sz="4" w:space="0" w:color="auto"/>
              <w:left w:val="single" w:sz="4" w:space="0" w:color="auto"/>
              <w:bottom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13</w:t>
            </w:r>
          </w:p>
        </w:tc>
      </w:tr>
      <w:tr w:rsidR="001C6771" w:rsidRPr="001C6771" w:rsidTr="00703419">
        <w:tblPrEx>
          <w:tblCellMar>
            <w:top w:w="0" w:type="dxa"/>
            <w:bottom w:w="0" w:type="dxa"/>
          </w:tblCellMar>
        </w:tblPrEx>
        <w:tc>
          <w:tcPr>
            <w:tcW w:w="14601" w:type="dxa"/>
            <w:gridSpan w:val="14"/>
            <w:tcBorders>
              <w:top w:val="single" w:sz="4" w:space="0" w:color="auto"/>
              <w:bottom w:val="single" w:sz="4" w:space="0" w:color="auto"/>
            </w:tcBorders>
          </w:tcPr>
          <w:p w:rsidR="001C6771" w:rsidRPr="001C6771" w:rsidRDefault="001C6771" w:rsidP="00703419">
            <w:pPr>
              <w:widowControl w:val="0"/>
              <w:autoSpaceDE w:val="0"/>
              <w:autoSpaceDN w:val="0"/>
              <w:adjustRightInd w:val="0"/>
              <w:spacing w:before="108" w:after="108"/>
              <w:jc w:val="center"/>
              <w:outlineLvl w:val="0"/>
              <w:rPr>
                <w:b/>
                <w:bCs/>
                <w:color w:val="26282F"/>
                <w:sz w:val="16"/>
                <w:szCs w:val="16"/>
              </w:rPr>
            </w:pPr>
            <w:hyperlink w:anchor="sub_1300" w:history="1">
              <w:r w:rsidRPr="001C6771">
                <w:rPr>
                  <w:b/>
                  <w:color w:val="000000"/>
                  <w:sz w:val="16"/>
                  <w:szCs w:val="16"/>
                </w:rPr>
                <w:t>Подпрограмма</w:t>
              </w:r>
            </w:hyperlink>
            <w:r w:rsidRPr="001C6771">
              <w:rPr>
                <w:b/>
                <w:bCs/>
                <w:color w:val="26282F"/>
                <w:sz w:val="16"/>
                <w:szCs w:val="16"/>
              </w:rPr>
              <w:t xml:space="preserve"> «Обеспечение комфортных условий проживания граждан»</w:t>
            </w:r>
          </w:p>
        </w:tc>
      </w:tr>
      <w:tr w:rsidR="001C6771" w:rsidRPr="001C6771" w:rsidTr="00703419">
        <w:tblPrEx>
          <w:tblCellMar>
            <w:top w:w="0" w:type="dxa"/>
            <w:bottom w:w="0" w:type="dxa"/>
          </w:tblCellMar>
        </w:tblPrEx>
        <w:tc>
          <w:tcPr>
            <w:tcW w:w="567" w:type="dxa"/>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1.</w:t>
            </w:r>
          </w:p>
        </w:tc>
        <w:tc>
          <w:tcPr>
            <w:tcW w:w="3022" w:type="dxa"/>
            <w:tcBorders>
              <w:top w:val="single" w:sz="4" w:space="0" w:color="auto"/>
              <w:bottom w:val="single" w:sz="4" w:space="0" w:color="auto"/>
              <w:right w:val="single" w:sz="4" w:space="0" w:color="auto"/>
            </w:tcBorders>
          </w:tcPr>
          <w:p w:rsidR="001C6771" w:rsidRPr="001C6771" w:rsidRDefault="001C6771" w:rsidP="00703419">
            <w:pPr>
              <w:ind w:left="-57" w:right="-57"/>
              <w:rPr>
                <w:color w:val="000000"/>
                <w:sz w:val="16"/>
                <w:szCs w:val="16"/>
              </w:rPr>
            </w:pPr>
            <w:r w:rsidRPr="001C6771">
              <w:rPr>
                <w:sz w:val="16"/>
                <w:szCs w:val="16"/>
              </w:rPr>
              <w:t>удовлетворенность граждан качеством жилищно-коммунальных услуг и безопасному, комфортному проживанию</w:t>
            </w:r>
          </w:p>
        </w:tc>
        <w:tc>
          <w:tcPr>
            <w:tcW w:w="1210" w:type="dxa"/>
            <w:tcBorders>
              <w:top w:val="single" w:sz="4" w:space="0" w:color="auto"/>
              <w:left w:val="single" w:sz="4" w:space="0" w:color="auto"/>
              <w:bottom w:val="single" w:sz="4" w:space="0" w:color="auto"/>
            </w:tcBorders>
          </w:tcPr>
          <w:p w:rsidR="001C6771" w:rsidRPr="001C6771" w:rsidRDefault="001C6771" w:rsidP="00703419">
            <w:pPr>
              <w:ind w:left="-57" w:right="-57"/>
              <w:jc w:val="center"/>
              <w:rPr>
                <w:color w:val="000000"/>
                <w:sz w:val="16"/>
                <w:szCs w:val="16"/>
              </w:rPr>
            </w:pPr>
            <w:r w:rsidRPr="001C6771">
              <w:rPr>
                <w:color w:val="000000"/>
                <w:sz w:val="16"/>
                <w:szCs w:val="16"/>
              </w:rPr>
              <w:t>процентов</w:t>
            </w:r>
          </w:p>
        </w:tc>
        <w:tc>
          <w:tcPr>
            <w:tcW w:w="917"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71</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74</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75</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76</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77</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78</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79</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80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81</w:t>
            </w:r>
          </w:p>
        </w:tc>
        <w:tc>
          <w:tcPr>
            <w:tcW w:w="64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83</w:t>
            </w:r>
          </w:p>
        </w:tc>
        <w:tc>
          <w:tcPr>
            <w:tcW w:w="709" w:type="dxa"/>
            <w:tcBorders>
              <w:top w:val="single" w:sz="4" w:space="0" w:color="auto"/>
              <w:left w:val="single" w:sz="4" w:space="0" w:color="auto"/>
              <w:bottom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85</w:t>
            </w:r>
          </w:p>
        </w:tc>
      </w:tr>
      <w:tr w:rsidR="001C6771" w:rsidRPr="001C6771" w:rsidTr="00703419">
        <w:tblPrEx>
          <w:tblCellMar>
            <w:top w:w="0" w:type="dxa"/>
            <w:bottom w:w="0" w:type="dxa"/>
          </w:tblCellMar>
        </w:tblPrEx>
        <w:tc>
          <w:tcPr>
            <w:tcW w:w="567" w:type="dxa"/>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p>
        </w:tc>
        <w:tc>
          <w:tcPr>
            <w:tcW w:w="3022" w:type="dxa"/>
            <w:tcBorders>
              <w:top w:val="single" w:sz="4" w:space="0" w:color="auto"/>
              <w:bottom w:val="single" w:sz="4" w:space="0" w:color="auto"/>
              <w:right w:val="single" w:sz="4" w:space="0" w:color="auto"/>
            </w:tcBorders>
          </w:tcPr>
          <w:p w:rsidR="001C6771" w:rsidRPr="001C6771" w:rsidRDefault="001C6771" w:rsidP="00703419">
            <w:pPr>
              <w:ind w:left="-57" w:right="-57"/>
              <w:rPr>
                <w:sz w:val="16"/>
                <w:szCs w:val="16"/>
              </w:rPr>
            </w:pPr>
          </w:p>
        </w:tc>
        <w:tc>
          <w:tcPr>
            <w:tcW w:w="1210" w:type="dxa"/>
            <w:tcBorders>
              <w:top w:val="single" w:sz="4" w:space="0" w:color="auto"/>
              <w:left w:val="single" w:sz="4" w:space="0" w:color="auto"/>
              <w:bottom w:val="single" w:sz="4" w:space="0" w:color="auto"/>
            </w:tcBorders>
          </w:tcPr>
          <w:p w:rsidR="001C6771" w:rsidRPr="001C6771" w:rsidRDefault="001C6771" w:rsidP="00703419">
            <w:pPr>
              <w:ind w:left="-57" w:right="-57"/>
              <w:jc w:val="center"/>
              <w:rPr>
                <w:color w:val="000000"/>
                <w:sz w:val="16"/>
                <w:szCs w:val="16"/>
              </w:rPr>
            </w:pPr>
          </w:p>
        </w:tc>
        <w:tc>
          <w:tcPr>
            <w:tcW w:w="917"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p>
        </w:tc>
        <w:tc>
          <w:tcPr>
            <w:tcW w:w="64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p>
        </w:tc>
        <w:tc>
          <w:tcPr>
            <w:tcW w:w="709" w:type="dxa"/>
            <w:tcBorders>
              <w:top w:val="single" w:sz="4" w:space="0" w:color="auto"/>
              <w:left w:val="single" w:sz="4" w:space="0" w:color="auto"/>
              <w:bottom w:val="single" w:sz="4" w:space="0" w:color="auto"/>
            </w:tcBorders>
          </w:tcPr>
          <w:p w:rsidR="001C6771" w:rsidRPr="001C6771" w:rsidRDefault="001C6771" w:rsidP="00703419">
            <w:pPr>
              <w:widowControl w:val="0"/>
              <w:autoSpaceDE w:val="0"/>
              <w:autoSpaceDN w:val="0"/>
              <w:adjustRightInd w:val="0"/>
              <w:jc w:val="center"/>
              <w:rPr>
                <w:sz w:val="16"/>
                <w:szCs w:val="16"/>
              </w:rPr>
            </w:pPr>
          </w:p>
        </w:tc>
      </w:tr>
      <w:tr w:rsidR="001C6771" w:rsidRPr="001C6771" w:rsidTr="00703419">
        <w:tblPrEx>
          <w:tblCellMar>
            <w:top w:w="0" w:type="dxa"/>
            <w:bottom w:w="0" w:type="dxa"/>
          </w:tblCellMar>
        </w:tblPrEx>
        <w:tc>
          <w:tcPr>
            <w:tcW w:w="14601" w:type="dxa"/>
            <w:gridSpan w:val="14"/>
            <w:tcBorders>
              <w:top w:val="single" w:sz="4" w:space="0" w:color="auto"/>
              <w:bottom w:val="single" w:sz="4" w:space="0" w:color="auto"/>
            </w:tcBorders>
          </w:tcPr>
          <w:p w:rsidR="001C6771" w:rsidRPr="001C6771" w:rsidRDefault="001C6771" w:rsidP="00703419">
            <w:pPr>
              <w:widowControl w:val="0"/>
              <w:autoSpaceDE w:val="0"/>
              <w:autoSpaceDN w:val="0"/>
              <w:adjustRightInd w:val="0"/>
              <w:spacing w:before="108" w:after="108"/>
              <w:jc w:val="center"/>
              <w:outlineLvl w:val="0"/>
              <w:rPr>
                <w:b/>
                <w:bCs/>
                <w:color w:val="26282F"/>
                <w:sz w:val="16"/>
                <w:szCs w:val="16"/>
              </w:rPr>
            </w:pPr>
            <w:hyperlink w:anchor="sub_1400" w:history="1">
              <w:r w:rsidRPr="001C6771">
                <w:rPr>
                  <w:b/>
                  <w:color w:val="000000"/>
                  <w:sz w:val="16"/>
                  <w:szCs w:val="16"/>
                </w:rPr>
                <w:t>Подпрограмма</w:t>
              </w:r>
            </w:hyperlink>
            <w:r w:rsidRPr="001C6771">
              <w:rPr>
                <w:b/>
                <w:bCs/>
                <w:color w:val="000000"/>
                <w:sz w:val="16"/>
                <w:szCs w:val="16"/>
              </w:rPr>
              <w:t xml:space="preserve"> </w:t>
            </w:r>
            <w:r w:rsidRPr="001C6771">
              <w:rPr>
                <w:b/>
                <w:bCs/>
                <w:color w:val="26282F"/>
                <w:sz w:val="16"/>
                <w:szCs w:val="16"/>
              </w:rPr>
              <w:t>«Обеспечение населения Аликовского района Чувашской Республики качественной питьевой водой»</w:t>
            </w:r>
          </w:p>
        </w:tc>
      </w:tr>
      <w:tr w:rsidR="001C6771" w:rsidRPr="001C6771" w:rsidTr="00703419">
        <w:tblPrEx>
          <w:tblCellMar>
            <w:top w:w="0" w:type="dxa"/>
            <w:bottom w:w="0" w:type="dxa"/>
          </w:tblCellMar>
        </w:tblPrEx>
        <w:tc>
          <w:tcPr>
            <w:tcW w:w="567" w:type="dxa"/>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1.</w:t>
            </w:r>
          </w:p>
        </w:tc>
        <w:tc>
          <w:tcPr>
            <w:tcW w:w="3022" w:type="dxa"/>
            <w:tcBorders>
              <w:top w:val="single" w:sz="4" w:space="0" w:color="auto"/>
              <w:bottom w:val="single" w:sz="4" w:space="0" w:color="auto"/>
              <w:right w:val="single" w:sz="4" w:space="0" w:color="auto"/>
            </w:tcBorders>
          </w:tcPr>
          <w:p w:rsidR="001C6771" w:rsidRPr="001C6771" w:rsidRDefault="001C6771" w:rsidP="00703419">
            <w:pPr>
              <w:ind w:left="-57" w:right="-57"/>
              <w:rPr>
                <w:color w:val="000000"/>
                <w:sz w:val="16"/>
                <w:szCs w:val="16"/>
              </w:rPr>
            </w:pPr>
            <w:r w:rsidRPr="001C6771">
              <w:rPr>
                <w:sz w:val="16"/>
                <w:szCs w:val="16"/>
              </w:rPr>
              <w:t>Число аварий в системах вод</w:t>
            </w:r>
            <w:r w:rsidRPr="001C6771">
              <w:rPr>
                <w:sz w:val="16"/>
                <w:szCs w:val="16"/>
              </w:rPr>
              <w:t>о</w:t>
            </w:r>
            <w:r w:rsidRPr="001C6771">
              <w:rPr>
                <w:sz w:val="16"/>
                <w:szCs w:val="16"/>
              </w:rPr>
              <w:t>снабжения, водоотведения и очистки сточных вод</w:t>
            </w:r>
          </w:p>
        </w:tc>
        <w:tc>
          <w:tcPr>
            <w:tcW w:w="1210" w:type="dxa"/>
            <w:tcBorders>
              <w:top w:val="single" w:sz="4" w:space="0" w:color="auto"/>
              <w:left w:val="single" w:sz="4" w:space="0" w:color="auto"/>
              <w:bottom w:val="single" w:sz="4" w:space="0" w:color="auto"/>
            </w:tcBorders>
          </w:tcPr>
          <w:p w:rsidR="001C6771" w:rsidRPr="001C6771" w:rsidRDefault="001C6771" w:rsidP="00703419">
            <w:pPr>
              <w:ind w:left="-57" w:right="-57"/>
              <w:jc w:val="center"/>
              <w:rPr>
                <w:color w:val="000000"/>
                <w:sz w:val="16"/>
                <w:szCs w:val="16"/>
              </w:rPr>
            </w:pPr>
            <w:r w:rsidRPr="001C6771">
              <w:rPr>
                <w:color w:val="000000"/>
                <w:sz w:val="16"/>
                <w:szCs w:val="16"/>
              </w:rPr>
              <w:t>единиц</w:t>
            </w:r>
          </w:p>
        </w:tc>
        <w:tc>
          <w:tcPr>
            <w:tcW w:w="917"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9</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7</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64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709" w:type="dxa"/>
            <w:tcBorders>
              <w:top w:val="single" w:sz="4" w:space="0" w:color="auto"/>
              <w:left w:val="single" w:sz="4" w:space="0" w:color="auto"/>
              <w:bottom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r>
      <w:tr w:rsidR="001C6771" w:rsidRPr="001C6771" w:rsidTr="00703419">
        <w:tblPrEx>
          <w:tblCellMar>
            <w:top w:w="0" w:type="dxa"/>
            <w:bottom w:w="0" w:type="dxa"/>
          </w:tblCellMar>
        </w:tblPrEx>
        <w:tc>
          <w:tcPr>
            <w:tcW w:w="14601" w:type="dxa"/>
            <w:gridSpan w:val="14"/>
            <w:tcBorders>
              <w:top w:val="single" w:sz="4" w:space="0" w:color="auto"/>
              <w:bottom w:val="single" w:sz="4" w:space="0" w:color="auto"/>
            </w:tcBorders>
          </w:tcPr>
          <w:p w:rsidR="001C6771" w:rsidRPr="001C6771" w:rsidRDefault="001C6771" w:rsidP="00703419">
            <w:pPr>
              <w:widowControl w:val="0"/>
              <w:autoSpaceDE w:val="0"/>
              <w:autoSpaceDN w:val="0"/>
              <w:adjustRightInd w:val="0"/>
              <w:jc w:val="center"/>
              <w:rPr>
                <w:b/>
                <w:sz w:val="16"/>
                <w:szCs w:val="16"/>
              </w:rPr>
            </w:pPr>
            <w:r w:rsidRPr="001C6771">
              <w:rPr>
                <w:b/>
                <w:sz w:val="16"/>
                <w:szCs w:val="16"/>
              </w:rPr>
              <w:t>Подпрограмма «Модернизация коммунальной инфраструктуры на территории Аликовского района Чувашской Республики»</w:t>
            </w:r>
          </w:p>
        </w:tc>
      </w:tr>
      <w:tr w:rsidR="001C6771" w:rsidRPr="001C6771" w:rsidTr="00703419">
        <w:tblPrEx>
          <w:tblCellMar>
            <w:top w:w="0" w:type="dxa"/>
            <w:bottom w:w="0" w:type="dxa"/>
          </w:tblCellMar>
        </w:tblPrEx>
        <w:tc>
          <w:tcPr>
            <w:tcW w:w="567" w:type="dxa"/>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1.</w:t>
            </w:r>
          </w:p>
        </w:tc>
        <w:tc>
          <w:tcPr>
            <w:tcW w:w="3022" w:type="dxa"/>
            <w:tcBorders>
              <w:top w:val="single" w:sz="4" w:space="0" w:color="auto"/>
              <w:bottom w:val="single" w:sz="4" w:space="0" w:color="auto"/>
              <w:right w:val="single" w:sz="4" w:space="0" w:color="auto"/>
            </w:tcBorders>
          </w:tcPr>
          <w:p w:rsidR="001C6771" w:rsidRPr="001C6771" w:rsidRDefault="001C6771" w:rsidP="00703419">
            <w:pPr>
              <w:ind w:left="-57" w:right="-57"/>
              <w:rPr>
                <w:sz w:val="16"/>
                <w:szCs w:val="16"/>
              </w:rPr>
            </w:pPr>
            <w:r w:rsidRPr="001C6771">
              <w:rPr>
                <w:sz w:val="16"/>
                <w:szCs w:val="16"/>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210" w:type="dxa"/>
            <w:tcBorders>
              <w:top w:val="single" w:sz="4" w:space="0" w:color="auto"/>
              <w:left w:val="single" w:sz="4" w:space="0" w:color="auto"/>
              <w:bottom w:val="single" w:sz="4" w:space="0" w:color="auto"/>
            </w:tcBorders>
          </w:tcPr>
          <w:p w:rsidR="001C6771" w:rsidRPr="001C6771" w:rsidRDefault="001C6771" w:rsidP="00703419">
            <w:pPr>
              <w:ind w:left="-57" w:right="-57"/>
              <w:jc w:val="center"/>
              <w:rPr>
                <w:color w:val="000000"/>
                <w:sz w:val="16"/>
                <w:szCs w:val="16"/>
              </w:rPr>
            </w:pPr>
            <w:r w:rsidRPr="001C6771">
              <w:rPr>
                <w:color w:val="000000"/>
                <w:sz w:val="16"/>
                <w:szCs w:val="16"/>
              </w:rPr>
              <w:t>единиц</w:t>
            </w:r>
          </w:p>
        </w:tc>
        <w:tc>
          <w:tcPr>
            <w:tcW w:w="917"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64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709" w:type="dxa"/>
            <w:tcBorders>
              <w:top w:val="single" w:sz="4" w:space="0" w:color="auto"/>
              <w:left w:val="single" w:sz="4" w:space="0" w:color="auto"/>
              <w:bottom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r>
      <w:tr w:rsidR="001C6771" w:rsidRPr="001C6771" w:rsidTr="00703419">
        <w:tblPrEx>
          <w:tblCellMar>
            <w:top w:w="0" w:type="dxa"/>
            <w:bottom w:w="0" w:type="dxa"/>
          </w:tblCellMar>
        </w:tblPrEx>
        <w:tc>
          <w:tcPr>
            <w:tcW w:w="567" w:type="dxa"/>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2.</w:t>
            </w:r>
          </w:p>
        </w:tc>
        <w:tc>
          <w:tcPr>
            <w:tcW w:w="3022" w:type="dxa"/>
            <w:tcBorders>
              <w:top w:val="single" w:sz="4" w:space="0" w:color="auto"/>
              <w:bottom w:val="single" w:sz="4" w:space="0" w:color="auto"/>
              <w:right w:val="single" w:sz="4" w:space="0" w:color="auto"/>
            </w:tcBorders>
          </w:tcPr>
          <w:p w:rsidR="001C6771" w:rsidRPr="001C6771" w:rsidRDefault="001C6771" w:rsidP="00703419">
            <w:pPr>
              <w:ind w:left="-57" w:right="-57"/>
              <w:rPr>
                <w:sz w:val="16"/>
                <w:szCs w:val="16"/>
              </w:rPr>
            </w:pPr>
            <w:r w:rsidRPr="001C6771">
              <w:rPr>
                <w:sz w:val="16"/>
                <w:szCs w:val="16"/>
              </w:rPr>
              <w:t>количество прекращений подачи тепловой энергии, теплоносителя в результате технологических нарушений на тепловых сетях на 1 км сетей;</w:t>
            </w:r>
          </w:p>
        </w:tc>
        <w:tc>
          <w:tcPr>
            <w:tcW w:w="1210" w:type="dxa"/>
            <w:tcBorders>
              <w:top w:val="single" w:sz="4" w:space="0" w:color="auto"/>
              <w:left w:val="single" w:sz="4" w:space="0" w:color="auto"/>
              <w:bottom w:val="single" w:sz="4" w:space="0" w:color="auto"/>
            </w:tcBorders>
          </w:tcPr>
          <w:p w:rsidR="001C6771" w:rsidRPr="001C6771" w:rsidRDefault="001C6771" w:rsidP="00703419">
            <w:pPr>
              <w:ind w:left="-57" w:right="-57"/>
              <w:jc w:val="center"/>
              <w:rPr>
                <w:color w:val="000000"/>
                <w:sz w:val="16"/>
                <w:szCs w:val="16"/>
              </w:rPr>
            </w:pPr>
            <w:r w:rsidRPr="001C6771">
              <w:rPr>
                <w:color w:val="000000"/>
                <w:sz w:val="16"/>
                <w:szCs w:val="16"/>
              </w:rPr>
              <w:t>единиц</w:t>
            </w:r>
          </w:p>
        </w:tc>
        <w:tc>
          <w:tcPr>
            <w:tcW w:w="917"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64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709" w:type="dxa"/>
            <w:tcBorders>
              <w:top w:val="single" w:sz="4" w:space="0" w:color="auto"/>
              <w:left w:val="single" w:sz="4" w:space="0" w:color="auto"/>
              <w:bottom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r>
      <w:tr w:rsidR="001C6771" w:rsidRPr="001C6771" w:rsidTr="00703419">
        <w:tblPrEx>
          <w:tblCellMar>
            <w:top w:w="0" w:type="dxa"/>
            <w:bottom w:w="0" w:type="dxa"/>
          </w:tblCellMar>
        </w:tblPrEx>
        <w:tc>
          <w:tcPr>
            <w:tcW w:w="567" w:type="dxa"/>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3.</w:t>
            </w:r>
          </w:p>
        </w:tc>
        <w:tc>
          <w:tcPr>
            <w:tcW w:w="3022" w:type="dxa"/>
            <w:tcBorders>
              <w:top w:val="single" w:sz="4" w:space="0" w:color="auto"/>
              <w:bottom w:val="single" w:sz="4" w:space="0" w:color="auto"/>
              <w:right w:val="single" w:sz="4" w:space="0" w:color="auto"/>
            </w:tcBorders>
          </w:tcPr>
          <w:p w:rsidR="001C6771" w:rsidRPr="001C6771" w:rsidRDefault="001C6771" w:rsidP="00703419">
            <w:pPr>
              <w:ind w:left="-57" w:right="-57"/>
              <w:rPr>
                <w:sz w:val="16"/>
                <w:szCs w:val="16"/>
              </w:rPr>
            </w:pPr>
            <w:r w:rsidRPr="001C6771">
              <w:rPr>
                <w:sz w:val="16"/>
                <w:szCs w:val="16"/>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1210" w:type="dxa"/>
            <w:tcBorders>
              <w:top w:val="single" w:sz="4" w:space="0" w:color="auto"/>
              <w:left w:val="single" w:sz="4" w:space="0" w:color="auto"/>
              <w:bottom w:val="single" w:sz="4" w:space="0" w:color="auto"/>
            </w:tcBorders>
          </w:tcPr>
          <w:p w:rsidR="001C6771" w:rsidRPr="001C6771" w:rsidRDefault="001C6771" w:rsidP="00703419">
            <w:pPr>
              <w:ind w:left="-57" w:right="-57"/>
              <w:jc w:val="center"/>
              <w:rPr>
                <w:color w:val="000000"/>
                <w:sz w:val="16"/>
                <w:szCs w:val="16"/>
              </w:rPr>
            </w:pPr>
            <w:r w:rsidRPr="001C6771">
              <w:rPr>
                <w:color w:val="000000"/>
                <w:sz w:val="16"/>
                <w:szCs w:val="16"/>
              </w:rPr>
              <w:t>семей</w:t>
            </w:r>
          </w:p>
        </w:tc>
        <w:tc>
          <w:tcPr>
            <w:tcW w:w="917"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25</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18</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64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709" w:type="dxa"/>
            <w:tcBorders>
              <w:top w:val="single" w:sz="4" w:space="0" w:color="auto"/>
              <w:left w:val="single" w:sz="4" w:space="0" w:color="auto"/>
              <w:bottom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r>
      <w:tr w:rsidR="001C6771" w:rsidRPr="001C6771" w:rsidTr="00703419">
        <w:tblPrEx>
          <w:tblCellMar>
            <w:top w:w="0" w:type="dxa"/>
            <w:bottom w:w="0" w:type="dxa"/>
          </w:tblCellMar>
        </w:tblPrEx>
        <w:tc>
          <w:tcPr>
            <w:tcW w:w="567" w:type="dxa"/>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4.</w:t>
            </w:r>
          </w:p>
        </w:tc>
        <w:tc>
          <w:tcPr>
            <w:tcW w:w="3022" w:type="dxa"/>
            <w:tcBorders>
              <w:top w:val="single" w:sz="4" w:space="0" w:color="auto"/>
              <w:bottom w:val="single" w:sz="4" w:space="0" w:color="auto"/>
              <w:right w:val="single" w:sz="4" w:space="0" w:color="auto"/>
            </w:tcBorders>
          </w:tcPr>
          <w:p w:rsidR="001C6771" w:rsidRPr="001C6771" w:rsidRDefault="001C6771" w:rsidP="00703419">
            <w:pPr>
              <w:ind w:left="-57" w:right="-57"/>
              <w:rPr>
                <w:sz w:val="16"/>
                <w:szCs w:val="16"/>
              </w:rPr>
            </w:pPr>
            <w:r w:rsidRPr="001C6771">
              <w:rPr>
                <w:sz w:val="16"/>
                <w:szCs w:val="16"/>
              </w:rPr>
              <w:t>установка необходимого количества контейнеров для накопления твердых коммунальных отходов</w:t>
            </w:r>
          </w:p>
        </w:tc>
        <w:tc>
          <w:tcPr>
            <w:tcW w:w="1210" w:type="dxa"/>
            <w:tcBorders>
              <w:top w:val="single" w:sz="4" w:space="0" w:color="auto"/>
              <w:left w:val="single" w:sz="4" w:space="0" w:color="auto"/>
              <w:bottom w:val="single" w:sz="4" w:space="0" w:color="auto"/>
            </w:tcBorders>
          </w:tcPr>
          <w:p w:rsidR="001C6771" w:rsidRPr="001C6771" w:rsidRDefault="001C6771" w:rsidP="00703419">
            <w:pPr>
              <w:ind w:left="-57" w:right="-57"/>
              <w:jc w:val="center"/>
              <w:rPr>
                <w:color w:val="000000"/>
                <w:sz w:val="16"/>
                <w:szCs w:val="16"/>
              </w:rPr>
            </w:pPr>
            <w:r w:rsidRPr="001C6771">
              <w:rPr>
                <w:color w:val="000000"/>
                <w:sz w:val="16"/>
                <w:szCs w:val="16"/>
              </w:rPr>
              <w:t>шт.</w:t>
            </w:r>
          </w:p>
        </w:tc>
        <w:tc>
          <w:tcPr>
            <w:tcW w:w="917"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450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52</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941"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64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c>
          <w:tcPr>
            <w:tcW w:w="709" w:type="dxa"/>
            <w:tcBorders>
              <w:top w:val="single" w:sz="4" w:space="0" w:color="auto"/>
              <w:left w:val="single" w:sz="4" w:space="0" w:color="auto"/>
              <w:bottom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0</w:t>
            </w:r>
          </w:p>
        </w:tc>
      </w:tr>
    </w:tbl>
    <w:p w:rsidR="001C6771" w:rsidRPr="001C6771" w:rsidRDefault="001C6771" w:rsidP="001C6771">
      <w:pPr>
        <w:widowControl w:val="0"/>
        <w:autoSpaceDE w:val="0"/>
        <w:autoSpaceDN w:val="0"/>
        <w:adjustRightInd w:val="0"/>
        <w:jc w:val="center"/>
        <w:outlineLvl w:val="1"/>
        <w:rPr>
          <w:sz w:val="20"/>
          <w:szCs w:val="20"/>
        </w:rPr>
      </w:pPr>
    </w:p>
    <w:p w:rsidR="001C6771" w:rsidRPr="001C6771" w:rsidRDefault="001C6771" w:rsidP="001C6771">
      <w:pPr>
        <w:widowControl w:val="0"/>
        <w:autoSpaceDE w:val="0"/>
        <w:autoSpaceDN w:val="0"/>
        <w:adjustRightInd w:val="0"/>
        <w:outlineLvl w:val="1"/>
        <w:rPr>
          <w:sz w:val="16"/>
          <w:szCs w:val="16"/>
        </w:rPr>
      </w:pPr>
    </w:p>
    <w:p w:rsidR="001C6771" w:rsidRDefault="001C6771" w:rsidP="001C6771">
      <w:pPr>
        <w:widowControl w:val="0"/>
        <w:autoSpaceDE w:val="0"/>
        <w:autoSpaceDN w:val="0"/>
        <w:adjustRightInd w:val="0"/>
        <w:jc w:val="right"/>
        <w:outlineLvl w:val="1"/>
        <w:rPr>
          <w:sz w:val="16"/>
          <w:szCs w:val="16"/>
        </w:rPr>
      </w:pPr>
    </w:p>
    <w:p w:rsidR="001C6771" w:rsidRPr="001C6771" w:rsidRDefault="001C6771" w:rsidP="001C6771">
      <w:pPr>
        <w:widowControl w:val="0"/>
        <w:autoSpaceDE w:val="0"/>
        <w:autoSpaceDN w:val="0"/>
        <w:adjustRightInd w:val="0"/>
        <w:jc w:val="right"/>
        <w:outlineLvl w:val="1"/>
        <w:rPr>
          <w:sz w:val="16"/>
          <w:szCs w:val="16"/>
        </w:rPr>
      </w:pPr>
      <w:r w:rsidRPr="001C6771">
        <w:rPr>
          <w:sz w:val="16"/>
          <w:szCs w:val="16"/>
        </w:rPr>
        <w:lastRenderedPageBreak/>
        <w:t xml:space="preserve">Приложение №2 </w:t>
      </w:r>
    </w:p>
    <w:p w:rsidR="001C6771" w:rsidRPr="001C6771" w:rsidRDefault="001C6771" w:rsidP="001C6771">
      <w:pPr>
        <w:widowControl w:val="0"/>
        <w:autoSpaceDE w:val="0"/>
        <w:autoSpaceDN w:val="0"/>
        <w:adjustRightInd w:val="0"/>
        <w:ind w:left="9900"/>
        <w:jc w:val="right"/>
        <w:outlineLvl w:val="1"/>
        <w:rPr>
          <w:sz w:val="16"/>
          <w:szCs w:val="16"/>
        </w:rPr>
      </w:pPr>
      <w:r w:rsidRPr="001C6771">
        <w:rPr>
          <w:sz w:val="16"/>
          <w:szCs w:val="16"/>
        </w:rPr>
        <w:t>к постановлению администрации</w:t>
      </w:r>
    </w:p>
    <w:p w:rsidR="001C6771" w:rsidRPr="001C6771" w:rsidRDefault="001C6771" w:rsidP="001C6771">
      <w:pPr>
        <w:widowControl w:val="0"/>
        <w:autoSpaceDE w:val="0"/>
        <w:autoSpaceDN w:val="0"/>
        <w:adjustRightInd w:val="0"/>
        <w:jc w:val="right"/>
        <w:outlineLvl w:val="1"/>
        <w:rPr>
          <w:sz w:val="16"/>
          <w:szCs w:val="16"/>
        </w:rPr>
      </w:pPr>
      <w:r w:rsidRPr="001C6771">
        <w:rPr>
          <w:sz w:val="16"/>
          <w:szCs w:val="16"/>
        </w:rPr>
        <w:t xml:space="preserve">Аликовского района Чувашской Республики                </w:t>
      </w:r>
    </w:p>
    <w:p w:rsidR="001C6771" w:rsidRPr="001C6771" w:rsidRDefault="001C6771" w:rsidP="001C6771">
      <w:pPr>
        <w:widowControl w:val="0"/>
        <w:autoSpaceDE w:val="0"/>
        <w:autoSpaceDN w:val="0"/>
        <w:adjustRightInd w:val="0"/>
        <w:jc w:val="right"/>
        <w:outlineLvl w:val="1"/>
        <w:rPr>
          <w:sz w:val="16"/>
          <w:szCs w:val="16"/>
        </w:rPr>
      </w:pPr>
      <w:r w:rsidRPr="001C6771">
        <w:rPr>
          <w:sz w:val="16"/>
          <w:szCs w:val="16"/>
        </w:rPr>
        <w:t>от 13.05.2021 г.    № 461</w:t>
      </w:r>
    </w:p>
    <w:p w:rsidR="001C6771" w:rsidRPr="001C6771" w:rsidRDefault="001C6771" w:rsidP="001C6771">
      <w:pPr>
        <w:widowControl w:val="0"/>
        <w:autoSpaceDE w:val="0"/>
        <w:autoSpaceDN w:val="0"/>
        <w:adjustRightInd w:val="0"/>
        <w:ind w:left="9900"/>
        <w:jc w:val="right"/>
        <w:outlineLvl w:val="1"/>
        <w:rPr>
          <w:sz w:val="16"/>
          <w:szCs w:val="16"/>
        </w:rPr>
      </w:pPr>
    </w:p>
    <w:p w:rsidR="001C6771" w:rsidRPr="001C6771" w:rsidRDefault="001C6771" w:rsidP="001C6771">
      <w:pPr>
        <w:widowControl w:val="0"/>
        <w:autoSpaceDE w:val="0"/>
        <w:autoSpaceDN w:val="0"/>
        <w:adjustRightInd w:val="0"/>
        <w:ind w:firstLine="720"/>
        <w:jc w:val="right"/>
        <w:rPr>
          <w:bCs/>
          <w:color w:val="26282F"/>
          <w:sz w:val="16"/>
          <w:szCs w:val="16"/>
        </w:rPr>
      </w:pPr>
      <w:r w:rsidRPr="001C6771">
        <w:rPr>
          <w:bCs/>
          <w:color w:val="26282F"/>
          <w:sz w:val="16"/>
          <w:szCs w:val="16"/>
        </w:rPr>
        <w:t>Приложение № 2</w:t>
      </w:r>
      <w:r w:rsidRPr="001C6771">
        <w:rPr>
          <w:bCs/>
          <w:color w:val="26282F"/>
          <w:sz w:val="16"/>
          <w:szCs w:val="16"/>
        </w:rPr>
        <w:br/>
        <w:t>к муниципальной программе</w:t>
      </w:r>
      <w:hyperlink w:anchor="sub_1000" w:history="1"/>
      <w:r w:rsidRPr="001C6771">
        <w:rPr>
          <w:bCs/>
          <w:color w:val="26282F"/>
          <w:sz w:val="16"/>
          <w:szCs w:val="16"/>
        </w:rPr>
        <w:br/>
        <w:t xml:space="preserve">«Модернизация и развитие сферы жилищно – коммунального хозяйства </w:t>
      </w:r>
    </w:p>
    <w:p w:rsidR="001C6771" w:rsidRPr="001C6771" w:rsidRDefault="001C6771" w:rsidP="001C6771">
      <w:pPr>
        <w:widowControl w:val="0"/>
        <w:autoSpaceDE w:val="0"/>
        <w:autoSpaceDN w:val="0"/>
        <w:adjustRightInd w:val="0"/>
        <w:ind w:firstLine="720"/>
        <w:jc w:val="right"/>
        <w:rPr>
          <w:rFonts w:ascii="Arial" w:hAnsi="Arial" w:cs="Arial"/>
          <w:bCs/>
          <w:color w:val="26282F"/>
          <w:sz w:val="16"/>
          <w:szCs w:val="16"/>
        </w:rPr>
      </w:pPr>
      <w:r w:rsidRPr="001C6771">
        <w:rPr>
          <w:bCs/>
          <w:color w:val="26282F"/>
          <w:sz w:val="16"/>
          <w:szCs w:val="16"/>
        </w:rPr>
        <w:t>Аликовского района Чувашской Республики»</w:t>
      </w:r>
    </w:p>
    <w:p w:rsidR="001C6771" w:rsidRPr="001C6771" w:rsidRDefault="001C6771" w:rsidP="001C6771">
      <w:pPr>
        <w:widowControl w:val="0"/>
        <w:autoSpaceDE w:val="0"/>
        <w:autoSpaceDN w:val="0"/>
        <w:adjustRightInd w:val="0"/>
        <w:ind w:firstLine="720"/>
        <w:jc w:val="both"/>
        <w:rPr>
          <w:sz w:val="16"/>
          <w:szCs w:val="16"/>
        </w:rPr>
      </w:pPr>
    </w:p>
    <w:p w:rsidR="001C6771" w:rsidRPr="001C6771" w:rsidRDefault="001C6771" w:rsidP="001C6771">
      <w:pPr>
        <w:widowControl w:val="0"/>
        <w:autoSpaceDE w:val="0"/>
        <w:autoSpaceDN w:val="0"/>
        <w:adjustRightInd w:val="0"/>
        <w:spacing w:before="108" w:after="108"/>
        <w:jc w:val="center"/>
        <w:outlineLvl w:val="0"/>
        <w:rPr>
          <w:sz w:val="16"/>
          <w:szCs w:val="16"/>
        </w:rPr>
      </w:pPr>
      <w:r w:rsidRPr="001C6771">
        <w:rPr>
          <w:bCs/>
          <w:color w:val="26282F"/>
          <w:sz w:val="16"/>
          <w:szCs w:val="16"/>
        </w:rPr>
        <w:t>Ресурсное обеспечение</w:t>
      </w:r>
      <w:r w:rsidRPr="001C6771">
        <w:rPr>
          <w:bCs/>
          <w:color w:val="26282F"/>
          <w:sz w:val="16"/>
          <w:szCs w:val="16"/>
        </w:rPr>
        <w:br/>
        <w:t>реализации муниципальной программы «Модернизация и развитие сферы жилищно – коммунального хозяйства Аликовского района Чувашской Республики», за счет всех источников финансирования</w:t>
      </w:r>
      <w:r w:rsidRPr="001C6771">
        <w:rPr>
          <w:sz w:val="16"/>
          <w:szCs w:val="16"/>
        </w:rPr>
        <w:t xml:space="preserve"> </w:t>
      </w:r>
    </w:p>
    <w:p w:rsidR="001C6771" w:rsidRPr="001C6771" w:rsidRDefault="001C6771" w:rsidP="001C6771">
      <w:pPr>
        <w:widowControl w:val="0"/>
        <w:autoSpaceDE w:val="0"/>
        <w:autoSpaceDN w:val="0"/>
        <w:adjustRightInd w:val="0"/>
        <w:spacing w:before="108" w:after="108"/>
        <w:jc w:val="right"/>
        <w:outlineLvl w:val="0"/>
        <w:rPr>
          <w:sz w:val="16"/>
          <w:szCs w:val="16"/>
        </w:rPr>
      </w:pPr>
      <w:r w:rsidRPr="001C6771">
        <w:rPr>
          <w:sz w:val="16"/>
          <w:szCs w:val="16"/>
        </w:rPr>
        <w:t>тыс. рублей</w:t>
      </w:r>
    </w:p>
    <w:p w:rsidR="001C6771" w:rsidRPr="001C6771" w:rsidRDefault="001C6771" w:rsidP="001C6771">
      <w:pPr>
        <w:widowControl w:val="0"/>
        <w:autoSpaceDE w:val="0"/>
        <w:autoSpaceDN w:val="0"/>
        <w:adjustRightInd w:val="0"/>
        <w:ind w:firstLine="720"/>
        <w:jc w:val="right"/>
        <w:rPr>
          <w:sz w:val="16"/>
          <w:szCs w:val="16"/>
        </w:rPr>
      </w:pPr>
    </w:p>
    <w:tbl>
      <w:tblPr>
        <w:tblW w:w="14884" w:type="dxa"/>
        <w:tblInd w:w="108" w:type="dxa"/>
        <w:tblLayout w:type="fixed"/>
        <w:tblLook w:val="04A0" w:firstRow="1" w:lastRow="0" w:firstColumn="1" w:lastColumn="0" w:noHBand="0" w:noVBand="1"/>
      </w:tblPr>
      <w:tblGrid>
        <w:gridCol w:w="993"/>
        <w:gridCol w:w="1134"/>
        <w:gridCol w:w="1134"/>
        <w:gridCol w:w="1134"/>
        <w:gridCol w:w="708"/>
        <w:gridCol w:w="567"/>
        <w:gridCol w:w="567"/>
        <w:gridCol w:w="567"/>
        <w:gridCol w:w="993"/>
        <w:gridCol w:w="850"/>
        <w:gridCol w:w="709"/>
        <w:gridCol w:w="708"/>
        <w:gridCol w:w="709"/>
        <w:gridCol w:w="709"/>
        <w:gridCol w:w="709"/>
        <w:gridCol w:w="709"/>
        <w:gridCol w:w="708"/>
        <w:gridCol w:w="567"/>
        <w:gridCol w:w="709"/>
      </w:tblGrid>
      <w:tr w:rsidR="001C6771" w:rsidRPr="000A08F3" w:rsidTr="00703419">
        <w:trPr>
          <w:trHeight w:val="422"/>
        </w:trPr>
        <w:tc>
          <w:tcPr>
            <w:tcW w:w="993"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Статус</w:t>
            </w:r>
          </w:p>
        </w:tc>
        <w:tc>
          <w:tcPr>
            <w:tcW w:w="1134"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Наименова</w:t>
            </w:r>
            <w:r>
              <w:rPr>
                <w:color w:val="000000"/>
                <w:sz w:val="16"/>
                <w:szCs w:val="16"/>
              </w:rPr>
              <w:t>-</w:t>
            </w:r>
            <w:r w:rsidRPr="000A08F3">
              <w:rPr>
                <w:color w:val="000000"/>
                <w:sz w:val="16"/>
                <w:szCs w:val="16"/>
              </w:rPr>
              <w:t>ние муниципаль</w:t>
            </w:r>
            <w:r>
              <w:rPr>
                <w:color w:val="000000"/>
                <w:sz w:val="16"/>
                <w:szCs w:val="16"/>
              </w:rPr>
              <w:t>-</w:t>
            </w:r>
            <w:r w:rsidRPr="000A08F3">
              <w:rPr>
                <w:color w:val="000000"/>
                <w:sz w:val="16"/>
                <w:szCs w:val="16"/>
              </w:rPr>
              <w:t>ной программы (подпрограммы муниципальной программы ),  основного мероприятия</w:t>
            </w:r>
          </w:p>
        </w:tc>
        <w:tc>
          <w:tcPr>
            <w:tcW w:w="1134"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Задача подпрограм</w:t>
            </w:r>
            <w:r>
              <w:rPr>
                <w:color w:val="000000"/>
                <w:sz w:val="16"/>
                <w:szCs w:val="16"/>
              </w:rPr>
              <w:t>-</w:t>
            </w:r>
            <w:r w:rsidRPr="000A08F3">
              <w:rPr>
                <w:color w:val="000000"/>
                <w:sz w:val="16"/>
                <w:szCs w:val="16"/>
              </w:rPr>
              <w:t xml:space="preserve">мы муниципальной программы </w:t>
            </w:r>
          </w:p>
        </w:tc>
        <w:tc>
          <w:tcPr>
            <w:tcW w:w="1134"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Ответствен</w:t>
            </w:r>
            <w:r>
              <w:rPr>
                <w:color w:val="000000"/>
                <w:sz w:val="16"/>
                <w:szCs w:val="16"/>
              </w:rPr>
              <w:t xml:space="preserve">- </w:t>
            </w:r>
            <w:r w:rsidRPr="000A08F3">
              <w:rPr>
                <w:color w:val="000000"/>
                <w:sz w:val="16"/>
                <w:szCs w:val="16"/>
              </w:rPr>
              <w:t>ный исполнитель, соисполнитель, участники</w:t>
            </w:r>
          </w:p>
        </w:tc>
        <w:tc>
          <w:tcPr>
            <w:tcW w:w="2409" w:type="dxa"/>
            <w:gridSpan w:val="4"/>
            <w:tcBorders>
              <w:top w:val="single" w:sz="8" w:space="0" w:color="auto"/>
              <w:left w:val="nil"/>
              <w:bottom w:val="nil"/>
              <w:right w:val="single" w:sz="8" w:space="0" w:color="000000"/>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Код бюджетной классификации</w:t>
            </w:r>
          </w:p>
        </w:tc>
        <w:tc>
          <w:tcPr>
            <w:tcW w:w="993"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Источники финансирования</w:t>
            </w:r>
          </w:p>
        </w:tc>
        <w:tc>
          <w:tcPr>
            <w:tcW w:w="6378" w:type="dxa"/>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Расходы по годам</w:t>
            </w:r>
          </w:p>
        </w:tc>
        <w:tc>
          <w:tcPr>
            <w:tcW w:w="709" w:type="dxa"/>
            <w:vMerge w:val="restart"/>
            <w:tcBorders>
              <w:top w:val="single" w:sz="8" w:space="0" w:color="auto"/>
              <w:left w:val="single" w:sz="8" w:space="0" w:color="auto"/>
              <w:bottom w:val="nil"/>
              <w:right w:val="single" w:sz="8" w:space="0" w:color="auto"/>
            </w:tcBorders>
            <w:shd w:val="clear" w:color="000000" w:fill="FFFFFF"/>
            <w:noWrap/>
            <w:vAlign w:val="bottom"/>
            <w:hideMark/>
          </w:tcPr>
          <w:p w:rsidR="001C6771" w:rsidRPr="000A08F3" w:rsidRDefault="001C6771" w:rsidP="00703419">
            <w:pPr>
              <w:jc w:val="center"/>
              <w:rPr>
                <w:bCs/>
                <w:color w:val="000000"/>
                <w:sz w:val="16"/>
                <w:szCs w:val="16"/>
              </w:rPr>
            </w:pPr>
            <w:r w:rsidRPr="000A08F3">
              <w:rPr>
                <w:bCs/>
                <w:color w:val="000000"/>
                <w:sz w:val="16"/>
                <w:szCs w:val="16"/>
              </w:rPr>
              <w:t>Итого</w:t>
            </w:r>
          </w:p>
        </w:tc>
      </w:tr>
      <w:tr w:rsidR="001C6771" w:rsidRPr="000A08F3" w:rsidTr="00703419">
        <w:trPr>
          <w:trHeight w:val="642"/>
        </w:trPr>
        <w:tc>
          <w:tcPr>
            <w:tcW w:w="993" w:type="dxa"/>
            <w:vMerge/>
            <w:tcBorders>
              <w:top w:val="single" w:sz="8" w:space="0" w:color="auto"/>
              <w:left w:val="single" w:sz="8" w:space="0" w:color="auto"/>
              <w:bottom w:val="nil"/>
              <w:right w:val="single" w:sz="8" w:space="0" w:color="auto"/>
            </w:tcBorders>
            <w:vAlign w:val="center"/>
            <w:hideMark/>
          </w:tcPr>
          <w:p w:rsidR="001C6771" w:rsidRPr="000A08F3" w:rsidRDefault="001C6771" w:rsidP="00703419">
            <w:pPr>
              <w:rPr>
                <w:color w:val="000000"/>
                <w:sz w:val="16"/>
                <w:szCs w:val="16"/>
              </w:rPr>
            </w:pPr>
          </w:p>
        </w:tc>
        <w:tc>
          <w:tcPr>
            <w:tcW w:w="1134" w:type="dxa"/>
            <w:vMerge/>
            <w:tcBorders>
              <w:top w:val="single" w:sz="8" w:space="0" w:color="auto"/>
              <w:left w:val="single" w:sz="8" w:space="0" w:color="auto"/>
              <w:bottom w:val="nil"/>
              <w:right w:val="single" w:sz="8" w:space="0" w:color="auto"/>
            </w:tcBorders>
            <w:vAlign w:val="center"/>
            <w:hideMark/>
          </w:tcPr>
          <w:p w:rsidR="001C6771" w:rsidRPr="000A08F3" w:rsidRDefault="001C6771" w:rsidP="00703419">
            <w:pPr>
              <w:rPr>
                <w:color w:val="000000"/>
                <w:sz w:val="16"/>
                <w:szCs w:val="16"/>
              </w:rPr>
            </w:pPr>
          </w:p>
        </w:tc>
        <w:tc>
          <w:tcPr>
            <w:tcW w:w="1134" w:type="dxa"/>
            <w:vMerge/>
            <w:tcBorders>
              <w:top w:val="single" w:sz="8" w:space="0" w:color="auto"/>
              <w:left w:val="single" w:sz="8" w:space="0" w:color="auto"/>
              <w:bottom w:val="nil"/>
              <w:right w:val="single" w:sz="8" w:space="0" w:color="auto"/>
            </w:tcBorders>
            <w:vAlign w:val="center"/>
            <w:hideMark/>
          </w:tcPr>
          <w:p w:rsidR="001C6771" w:rsidRPr="000A08F3" w:rsidRDefault="001C6771" w:rsidP="00703419">
            <w:pPr>
              <w:rPr>
                <w:color w:val="000000"/>
                <w:sz w:val="16"/>
                <w:szCs w:val="16"/>
              </w:rPr>
            </w:pPr>
          </w:p>
        </w:tc>
        <w:tc>
          <w:tcPr>
            <w:tcW w:w="1134" w:type="dxa"/>
            <w:vMerge/>
            <w:tcBorders>
              <w:top w:val="single" w:sz="8" w:space="0" w:color="auto"/>
              <w:left w:val="single" w:sz="8" w:space="0" w:color="auto"/>
              <w:bottom w:val="nil"/>
              <w:right w:val="single" w:sz="8" w:space="0" w:color="auto"/>
            </w:tcBorders>
            <w:vAlign w:val="center"/>
            <w:hideMark/>
          </w:tcPr>
          <w:p w:rsidR="001C6771" w:rsidRPr="000A08F3" w:rsidRDefault="001C6771" w:rsidP="00703419">
            <w:pPr>
              <w:rPr>
                <w:color w:val="000000"/>
                <w:sz w:val="16"/>
                <w:szCs w:val="16"/>
              </w:rPr>
            </w:pPr>
          </w:p>
        </w:tc>
        <w:tc>
          <w:tcPr>
            <w:tcW w:w="2409" w:type="dxa"/>
            <w:gridSpan w:val="4"/>
            <w:tcBorders>
              <w:top w:val="nil"/>
              <w:left w:val="nil"/>
              <w:bottom w:val="single" w:sz="8" w:space="0" w:color="auto"/>
              <w:right w:val="single" w:sz="8" w:space="0" w:color="000000"/>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 </w:t>
            </w:r>
          </w:p>
        </w:tc>
        <w:tc>
          <w:tcPr>
            <w:tcW w:w="993" w:type="dxa"/>
            <w:vMerge/>
            <w:tcBorders>
              <w:top w:val="single" w:sz="8" w:space="0" w:color="auto"/>
              <w:left w:val="single" w:sz="8" w:space="0" w:color="auto"/>
              <w:bottom w:val="nil"/>
              <w:right w:val="single" w:sz="8" w:space="0" w:color="auto"/>
            </w:tcBorders>
            <w:vAlign w:val="center"/>
            <w:hideMark/>
          </w:tcPr>
          <w:p w:rsidR="001C6771" w:rsidRPr="000A08F3" w:rsidRDefault="001C6771" w:rsidP="00703419">
            <w:pPr>
              <w:rPr>
                <w:color w:val="000000"/>
                <w:sz w:val="16"/>
                <w:szCs w:val="16"/>
              </w:rPr>
            </w:pPr>
          </w:p>
        </w:tc>
        <w:tc>
          <w:tcPr>
            <w:tcW w:w="6378" w:type="dxa"/>
            <w:gridSpan w:val="9"/>
            <w:vMerge/>
            <w:tcBorders>
              <w:top w:val="single" w:sz="8" w:space="0" w:color="auto"/>
              <w:left w:val="single" w:sz="8" w:space="0" w:color="auto"/>
              <w:bottom w:val="single" w:sz="8" w:space="0" w:color="000000"/>
              <w:right w:val="single" w:sz="8" w:space="0" w:color="000000"/>
            </w:tcBorders>
            <w:vAlign w:val="center"/>
            <w:hideMark/>
          </w:tcPr>
          <w:p w:rsidR="001C6771" w:rsidRPr="000A08F3" w:rsidRDefault="001C6771" w:rsidP="00703419">
            <w:pPr>
              <w:rPr>
                <w:color w:val="000000"/>
                <w:sz w:val="16"/>
                <w:szCs w:val="16"/>
              </w:rPr>
            </w:pPr>
          </w:p>
        </w:tc>
        <w:tc>
          <w:tcPr>
            <w:tcW w:w="709" w:type="dxa"/>
            <w:vMerge/>
            <w:tcBorders>
              <w:top w:val="single" w:sz="8" w:space="0" w:color="auto"/>
              <w:left w:val="single" w:sz="8" w:space="0" w:color="auto"/>
              <w:bottom w:val="nil"/>
              <w:right w:val="single" w:sz="8" w:space="0" w:color="auto"/>
            </w:tcBorders>
            <w:vAlign w:val="center"/>
            <w:hideMark/>
          </w:tcPr>
          <w:p w:rsidR="001C6771" w:rsidRPr="000A08F3" w:rsidRDefault="001C6771" w:rsidP="00703419">
            <w:pPr>
              <w:rPr>
                <w:bCs/>
                <w:color w:val="000000"/>
                <w:sz w:val="16"/>
                <w:szCs w:val="16"/>
              </w:rPr>
            </w:pPr>
          </w:p>
        </w:tc>
      </w:tr>
      <w:tr w:rsidR="001C6771" w:rsidRPr="000A08F3" w:rsidTr="00703419">
        <w:trPr>
          <w:trHeight w:val="623"/>
        </w:trPr>
        <w:tc>
          <w:tcPr>
            <w:tcW w:w="993" w:type="dxa"/>
            <w:vMerge/>
            <w:tcBorders>
              <w:top w:val="single" w:sz="8" w:space="0" w:color="auto"/>
              <w:left w:val="single" w:sz="8" w:space="0" w:color="auto"/>
              <w:bottom w:val="nil"/>
              <w:right w:val="single" w:sz="8" w:space="0" w:color="auto"/>
            </w:tcBorders>
            <w:vAlign w:val="center"/>
            <w:hideMark/>
          </w:tcPr>
          <w:p w:rsidR="001C6771" w:rsidRPr="000A08F3" w:rsidRDefault="001C6771" w:rsidP="00703419">
            <w:pPr>
              <w:rPr>
                <w:color w:val="000000"/>
                <w:sz w:val="16"/>
                <w:szCs w:val="16"/>
              </w:rPr>
            </w:pPr>
          </w:p>
        </w:tc>
        <w:tc>
          <w:tcPr>
            <w:tcW w:w="1134" w:type="dxa"/>
            <w:vMerge/>
            <w:tcBorders>
              <w:top w:val="single" w:sz="8" w:space="0" w:color="auto"/>
              <w:left w:val="single" w:sz="8" w:space="0" w:color="auto"/>
              <w:bottom w:val="nil"/>
              <w:right w:val="single" w:sz="8" w:space="0" w:color="auto"/>
            </w:tcBorders>
            <w:vAlign w:val="center"/>
            <w:hideMark/>
          </w:tcPr>
          <w:p w:rsidR="001C6771" w:rsidRPr="000A08F3" w:rsidRDefault="001C6771" w:rsidP="00703419">
            <w:pPr>
              <w:rPr>
                <w:color w:val="000000"/>
                <w:sz w:val="16"/>
                <w:szCs w:val="16"/>
              </w:rPr>
            </w:pPr>
          </w:p>
        </w:tc>
        <w:tc>
          <w:tcPr>
            <w:tcW w:w="1134" w:type="dxa"/>
            <w:vMerge/>
            <w:tcBorders>
              <w:top w:val="single" w:sz="8" w:space="0" w:color="auto"/>
              <w:left w:val="single" w:sz="8" w:space="0" w:color="auto"/>
              <w:bottom w:val="nil"/>
              <w:right w:val="single" w:sz="8" w:space="0" w:color="auto"/>
            </w:tcBorders>
            <w:vAlign w:val="center"/>
            <w:hideMark/>
          </w:tcPr>
          <w:p w:rsidR="001C6771" w:rsidRPr="000A08F3" w:rsidRDefault="001C6771" w:rsidP="00703419">
            <w:pPr>
              <w:rPr>
                <w:color w:val="000000"/>
                <w:sz w:val="16"/>
                <w:szCs w:val="16"/>
              </w:rPr>
            </w:pPr>
          </w:p>
        </w:tc>
        <w:tc>
          <w:tcPr>
            <w:tcW w:w="1134" w:type="dxa"/>
            <w:vMerge/>
            <w:tcBorders>
              <w:top w:val="single" w:sz="8" w:space="0" w:color="auto"/>
              <w:left w:val="single" w:sz="8" w:space="0" w:color="auto"/>
              <w:bottom w:val="nil"/>
              <w:right w:val="single" w:sz="8"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nil"/>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ГРБС</w:t>
            </w:r>
          </w:p>
        </w:tc>
        <w:tc>
          <w:tcPr>
            <w:tcW w:w="567" w:type="dxa"/>
            <w:tcBorders>
              <w:top w:val="nil"/>
              <w:left w:val="nil"/>
              <w:bottom w:val="nil"/>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Рз, Пр</w:t>
            </w:r>
          </w:p>
        </w:tc>
        <w:tc>
          <w:tcPr>
            <w:tcW w:w="567" w:type="dxa"/>
            <w:tcBorders>
              <w:top w:val="nil"/>
              <w:left w:val="nil"/>
              <w:bottom w:val="nil"/>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ЦСР</w:t>
            </w:r>
          </w:p>
        </w:tc>
        <w:tc>
          <w:tcPr>
            <w:tcW w:w="567" w:type="dxa"/>
            <w:tcBorders>
              <w:top w:val="nil"/>
              <w:left w:val="nil"/>
              <w:bottom w:val="nil"/>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ВР</w:t>
            </w:r>
          </w:p>
        </w:tc>
        <w:tc>
          <w:tcPr>
            <w:tcW w:w="993" w:type="dxa"/>
            <w:vMerge/>
            <w:tcBorders>
              <w:top w:val="single" w:sz="8" w:space="0" w:color="auto"/>
              <w:left w:val="single" w:sz="8" w:space="0" w:color="auto"/>
              <w:bottom w:val="nil"/>
              <w:right w:val="single" w:sz="8" w:space="0" w:color="auto"/>
            </w:tcBorders>
            <w:vAlign w:val="center"/>
            <w:hideMark/>
          </w:tcPr>
          <w:p w:rsidR="001C6771" w:rsidRPr="000A08F3" w:rsidRDefault="001C6771" w:rsidP="00703419">
            <w:pPr>
              <w:rPr>
                <w:color w:val="000000"/>
                <w:sz w:val="16"/>
                <w:szCs w:val="16"/>
              </w:rPr>
            </w:pPr>
          </w:p>
        </w:tc>
        <w:tc>
          <w:tcPr>
            <w:tcW w:w="850" w:type="dxa"/>
            <w:tcBorders>
              <w:top w:val="nil"/>
              <w:left w:val="nil"/>
              <w:bottom w:val="nil"/>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2019</w:t>
            </w:r>
          </w:p>
        </w:tc>
        <w:tc>
          <w:tcPr>
            <w:tcW w:w="709" w:type="dxa"/>
            <w:tcBorders>
              <w:top w:val="nil"/>
              <w:left w:val="nil"/>
              <w:bottom w:val="nil"/>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2020</w:t>
            </w:r>
          </w:p>
        </w:tc>
        <w:tc>
          <w:tcPr>
            <w:tcW w:w="708" w:type="dxa"/>
            <w:tcBorders>
              <w:top w:val="nil"/>
              <w:left w:val="nil"/>
              <w:bottom w:val="nil"/>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2021</w:t>
            </w:r>
          </w:p>
        </w:tc>
        <w:tc>
          <w:tcPr>
            <w:tcW w:w="709" w:type="dxa"/>
            <w:tcBorders>
              <w:top w:val="nil"/>
              <w:left w:val="nil"/>
              <w:bottom w:val="nil"/>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2022</w:t>
            </w:r>
          </w:p>
        </w:tc>
        <w:tc>
          <w:tcPr>
            <w:tcW w:w="709" w:type="dxa"/>
            <w:tcBorders>
              <w:top w:val="nil"/>
              <w:left w:val="nil"/>
              <w:bottom w:val="nil"/>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2023</w:t>
            </w:r>
          </w:p>
        </w:tc>
        <w:tc>
          <w:tcPr>
            <w:tcW w:w="709" w:type="dxa"/>
            <w:tcBorders>
              <w:top w:val="nil"/>
              <w:left w:val="nil"/>
              <w:bottom w:val="nil"/>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2024</w:t>
            </w:r>
          </w:p>
        </w:tc>
        <w:tc>
          <w:tcPr>
            <w:tcW w:w="709" w:type="dxa"/>
            <w:tcBorders>
              <w:top w:val="nil"/>
              <w:left w:val="nil"/>
              <w:bottom w:val="nil"/>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2025</w:t>
            </w:r>
          </w:p>
        </w:tc>
        <w:tc>
          <w:tcPr>
            <w:tcW w:w="708" w:type="dxa"/>
            <w:tcBorders>
              <w:top w:val="nil"/>
              <w:left w:val="nil"/>
              <w:bottom w:val="nil"/>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2026-2030</w:t>
            </w:r>
          </w:p>
        </w:tc>
        <w:tc>
          <w:tcPr>
            <w:tcW w:w="567" w:type="dxa"/>
            <w:tcBorders>
              <w:top w:val="nil"/>
              <w:left w:val="nil"/>
              <w:bottom w:val="nil"/>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2031-2035</w:t>
            </w:r>
          </w:p>
        </w:tc>
        <w:tc>
          <w:tcPr>
            <w:tcW w:w="709" w:type="dxa"/>
            <w:vMerge/>
            <w:tcBorders>
              <w:top w:val="single" w:sz="8" w:space="0" w:color="auto"/>
              <w:left w:val="single" w:sz="8" w:space="0" w:color="auto"/>
              <w:bottom w:val="nil"/>
              <w:right w:val="single" w:sz="8" w:space="0" w:color="auto"/>
            </w:tcBorders>
            <w:vAlign w:val="center"/>
            <w:hideMark/>
          </w:tcPr>
          <w:p w:rsidR="001C6771" w:rsidRPr="000A08F3" w:rsidRDefault="001C6771" w:rsidP="00703419">
            <w:pPr>
              <w:rPr>
                <w:bCs/>
                <w:color w:val="000000"/>
                <w:sz w:val="16"/>
                <w:szCs w:val="16"/>
              </w:rPr>
            </w:pPr>
          </w:p>
        </w:tc>
      </w:tr>
      <w:tr w:rsidR="001C6771" w:rsidRPr="000A08F3" w:rsidTr="00703419">
        <w:trPr>
          <w:trHeight w:val="372"/>
        </w:trPr>
        <w:tc>
          <w:tcPr>
            <w:tcW w:w="993" w:type="dxa"/>
            <w:tcBorders>
              <w:top w:val="single" w:sz="8" w:space="0" w:color="auto"/>
              <w:left w:val="single" w:sz="8" w:space="0" w:color="auto"/>
              <w:bottom w:val="single" w:sz="8" w:space="0" w:color="auto"/>
              <w:right w:val="nil"/>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1</w:t>
            </w:r>
          </w:p>
        </w:tc>
        <w:tc>
          <w:tcPr>
            <w:tcW w:w="1134"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2</w:t>
            </w:r>
          </w:p>
        </w:tc>
        <w:tc>
          <w:tcPr>
            <w:tcW w:w="1134" w:type="dxa"/>
            <w:tcBorders>
              <w:top w:val="single" w:sz="8" w:space="0" w:color="auto"/>
              <w:left w:val="nil"/>
              <w:bottom w:val="single" w:sz="8" w:space="0" w:color="auto"/>
              <w:right w:val="nil"/>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3</w:t>
            </w:r>
          </w:p>
        </w:tc>
        <w:tc>
          <w:tcPr>
            <w:tcW w:w="1134"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4</w:t>
            </w:r>
          </w:p>
        </w:tc>
        <w:tc>
          <w:tcPr>
            <w:tcW w:w="708" w:type="dxa"/>
            <w:tcBorders>
              <w:top w:val="single" w:sz="8" w:space="0" w:color="auto"/>
              <w:left w:val="nil"/>
              <w:bottom w:val="single" w:sz="8" w:space="0" w:color="auto"/>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5</w:t>
            </w:r>
          </w:p>
        </w:tc>
        <w:tc>
          <w:tcPr>
            <w:tcW w:w="567" w:type="dxa"/>
            <w:tcBorders>
              <w:top w:val="single" w:sz="8" w:space="0" w:color="auto"/>
              <w:left w:val="nil"/>
              <w:bottom w:val="single" w:sz="8" w:space="0" w:color="auto"/>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6</w:t>
            </w:r>
          </w:p>
        </w:tc>
        <w:tc>
          <w:tcPr>
            <w:tcW w:w="567" w:type="dxa"/>
            <w:tcBorders>
              <w:top w:val="single" w:sz="8" w:space="0" w:color="auto"/>
              <w:left w:val="nil"/>
              <w:bottom w:val="single" w:sz="8" w:space="0" w:color="auto"/>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7</w:t>
            </w:r>
          </w:p>
        </w:tc>
        <w:tc>
          <w:tcPr>
            <w:tcW w:w="567" w:type="dxa"/>
            <w:tcBorders>
              <w:top w:val="single" w:sz="8" w:space="0" w:color="auto"/>
              <w:left w:val="nil"/>
              <w:bottom w:val="single" w:sz="8" w:space="0" w:color="auto"/>
              <w:right w:val="nil"/>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8</w:t>
            </w:r>
          </w:p>
        </w:tc>
        <w:tc>
          <w:tcPr>
            <w:tcW w:w="993"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9</w:t>
            </w:r>
          </w:p>
        </w:tc>
        <w:tc>
          <w:tcPr>
            <w:tcW w:w="850"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10</w:t>
            </w:r>
          </w:p>
        </w:tc>
        <w:tc>
          <w:tcPr>
            <w:tcW w:w="709"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11</w:t>
            </w:r>
          </w:p>
        </w:tc>
        <w:tc>
          <w:tcPr>
            <w:tcW w:w="708" w:type="dxa"/>
            <w:tcBorders>
              <w:top w:val="single" w:sz="8" w:space="0" w:color="auto"/>
              <w:left w:val="nil"/>
              <w:bottom w:val="single" w:sz="8" w:space="0" w:color="auto"/>
              <w:right w:val="nil"/>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12</w:t>
            </w:r>
          </w:p>
        </w:tc>
        <w:tc>
          <w:tcPr>
            <w:tcW w:w="709"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13</w:t>
            </w:r>
          </w:p>
        </w:tc>
        <w:tc>
          <w:tcPr>
            <w:tcW w:w="709" w:type="dxa"/>
            <w:tcBorders>
              <w:top w:val="single" w:sz="8" w:space="0" w:color="auto"/>
              <w:left w:val="nil"/>
              <w:bottom w:val="single" w:sz="8" w:space="0" w:color="auto"/>
              <w:right w:val="nil"/>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14</w:t>
            </w:r>
          </w:p>
        </w:tc>
        <w:tc>
          <w:tcPr>
            <w:tcW w:w="709"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15</w:t>
            </w:r>
          </w:p>
        </w:tc>
        <w:tc>
          <w:tcPr>
            <w:tcW w:w="709"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16</w:t>
            </w:r>
          </w:p>
        </w:tc>
        <w:tc>
          <w:tcPr>
            <w:tcW w:w="708"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17</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18</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rsidR="001C6771" w:rsidRPr="000A08F3" w:rsidRDefault="001C6771" w:rsidP="00703419">
            <w:pPr>
              <w:jc w:val="center"/>
              <w:rPr>
                <w:color w:val="000000"/>
                <w:sz w:val="16"/>
                <w:szCs w:val="16"/>
              </w:rPr>
            </w:pPr>
            <w:r w:rsidRPr="000A08F3">
              <w:rPr>
                <w:color w:val="000000"/>
                <w:sz w:val="16"/>
                <w:szCs w:val="16"/>
              </w:rPr>
              <w:t>19</w:t>
            </w:r>
          </w:p>
        </w:tc>
      </w:tr>
      <w:tr w:rsidR="001C6771" w:rsidRPr="000A08F3" w:rsidTr="00703419">
        <w:trPr>
          <w:trHeight w:val="735"/>
        </w:trPr>
        <w:tc>
          <w:tcPr>
            <w:tcW w:w="993" w:type="dxa"/>
            <w:vMerge w:val="restart"/>
            <w:tcBorders>
              <w:top w:val="nil"/>
              <w:left w:val="single" w:sz="8" w:space="0" w:color="auto"/>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 xml:space="preserve">Программа </w:t>
            </w:r>
          </w:p>
        </w:tc>
        <w:tc>
          <w:tcPr>
            <w:tcW w:w="1134" w:type="dxa"/>
            <w:vMerge w:val="restart"/>
            <w:tcBorders>
              <w:top w:val="nil"/>
              <w:left w:val="single" w:sz="8" w:space="0" w:color="auto"/>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«Модернизация и развитие сферы жилищно – коммунального хозяйства Аликовского района Чувашской Республики</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повышение комфортности и благоустройства жилищного фонда;</w:t>
            </w:r>
            <w:r w:rsidRPr="000A08F3">
              <w:rPr>
                <w:bCs/>
                <w:color w:val="000000"/>
                <w:sz w:val="16"/>
                <w:szCs w:val="16"/>
              </w:rPr>
              <w:br/>
              <w:t>модернизация жилищно-коммунальной сферы; повышение эффективности работы инженерной инфраструктуры</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Отдел строительства, ЖКХ, дорожного хозяйства, транспорта и связи; администрации сельских поселений</w:t>
            </w:r>
          </w:p>
        </w:tc>
        <w:tc>
          <w:tcPr>
            <w:tcW w:w="708"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993"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всего</w:t>
            </w:r>
          </w:p>
        </w:tc>
        <w:tc>
          <w:tcPr>
            <w:tcW w:w="850"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12669,0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33702,2</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19157,0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8129,1</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4813,8</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3850,0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3850,0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3850,0</w:t>
            </w:r>
          </w:p>
        </w:tc>
        <w:tc>
          <w:tcPr>
            <w:tcW w:w="567"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3850,0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93871,1</w:t>
            </w:r>
          </w:p>
        </w:tc>
      </w:tr>
      <w:tr w:rsidR="001C6771" w:rsidRPr="000A08F3" w:rsidTr="00703419">
        <w:trPr>
          <w:trHeight w:val="1230"/>
        </w:trPr>
        <w:tc>
          <w:tcPr>
            <w:tcW w:w="993" w:type="dxa"/>
            <w:vMerge/>
            <w:tcBorders>
              <w:top w:val="nil"/>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708"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993"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федеральный бюджет</w:t>
            </w:r>
          </w:p>
        </w:tc>
        <w:tc>
          <w:tcPr>
            <w:tcW w:w="850"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r>
      <w:tr w:rsidR="001C6771" w:rsidRPr="000A08F3" w:rsidTr="00703419">
        <w:trPr>
          <w:trHeight w:val="960"/>
        </w:trPr>
        <w:tc>
          <w:tcPr>
            <w:tcW w:w="993" w:type="dxa"/>
            <w:vMerge/>
            <w:tcBorders>
              <w:top w:val="nil"/>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708"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993"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xml:space="preserve">республиканский бюджет </w:t>
            </w:r>
          </w:p>
        </w:tc>
        <w:tc>
          <w:tcPr>
            <w:tcW w:w="850"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5066,7</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26543,5</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9756,5</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41366,7</w:t>
            </w:r>
          </w:p>
        </w:tc>
      </w:tr>
      <w:tr w:rsidR="001C6771" w:rsidRPr="000A08F3" w:rsidTr="00703419">
        <w:trPr>
          <w:trHeight w:val="990"/>
        </w:trPr>
        <w:tc>
          <w:tcPr>
            <w:tcW w:w="993" w:type="dxa"/>
            <w:vMerge/>
            <w:tcBorders>
              <w:top w:val="nil"/>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708"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993"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местный бюджет</w:t>
            </w:r>
          </w:p>
        </w:tc>
        <w:tc>
          <w:tcPr>
            <w:tcW w:w="850"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7602,3</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7158,7</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9400,5</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8129,1</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4813,8</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3850,0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3850,0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3850,0</w:t>
            </w:r>
          </w:p>
        </w:tc>
        <w:tc>
          <w:tcPr>
            <w:tcW w:w="567"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3850,0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52504,4</w:t>
            </w:r>
          </w:p>
        </w:tc>
      </w:tr>
      <w:tr w:rsidR="001C6771" w:rsidRPr="000A08F3" w:rsidTr="00703419">
        <w:trPr>
          <w:trHeight w:val="1155"/>
        </w:trPr>
        <w:tc>
          <w:tcPr>
            <w:tcW w:w="993" w:type="dxa"/>
            <w:vMerge/>
            <w:tcBorders>
              <w:top w:val="nil"/>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708"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993"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внебюджетные источники</w:t>
            </w:r>
          </w:p>
        </w:tc>
        <w:tc>
          <w:tcPr>
            <w:tcW w:w="850"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r>
      <w:tr w:rsidR="001C6771" w:rsidRPr="000A08F3" w:rsidTr="00703419">
        <w:trPr>
          <w:trHeight w:val="1080"/>
        </w:trPr>
        <w:tc>
          <w:tcPr>
            <w:tcW w:w="993" w:type="dxa"/>
            <w:vMerge w:val="restart"/>
            <w:tcBorders>
              <w:top w:val="nil"/>
              <w:left w:val="single" w:sz="8" w:space="0" w:color="auto"/>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 xml:space="preserve">Подпрограмма </w:t>
            </w:r>
          </w:p>
        </w:tc>
        <w:tc>
          <w:tcPr>
            <w:tcW w:w="1134" w:type="dxa"/>
            <w:vMerge w:val="restart"/>
            <w:tcBorders>
              <w:top w:val="nil"/>
              <w:left w:val="single" w:sz="8" w:space="0" w:color="auto"/>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«Обеспечение комфортных условий проживания граждан»</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br/>
              <w:t>повышение комфортности и благоустройства жилищного фонда;</w:t>
            </w:r>
            <w:r w:rsidRPr="000A08F3">
              <w:rPr>
                <w:bCs/>
                <w:color w:val="000000"/>
                <w:sz w:val="16"/>
                <w:szCs w:val="16"/>
              </w:rPr>
              <w:br/>
              <w:t>модернизация жилищно-коммунальной сферы; повышение эффективности работы инженерной инфраструктуры</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Отдел строительства, ЖКХ, дорожного хозяйства, транспорта и связи; администрации сельских поселений</w:t>
            </w:r>
          </w:p>
        </w:tc>
        <w:tc>
          <w:tcPr>
            <w:tcW w:w="708"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993"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всего</w:t>
            </w:r>
          </w:p>
        </w:tc>
        <w:tc>
          <w:tcPr>
            <w:tcW w:w="850"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7475,0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5710,7</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7979,3</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6880,1</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4813,8</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3850,0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3850,0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3850,0</w:t>
            </w:r>
          </w:p>
        </w:tc>
        <w:tc>
          <w:tcPr>
            <w:tcW w:w="567"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3850,0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48258,9</w:t>
            </w:r>
          </w:p>
        </w:tc>
      </w:tr>
      <w:tr w:rsidR="001C6771" w:rsidRPr="000A08F3" w:rsidTr="00703419">
        <w:trPr>
          <w:trHeight w:val="1230"/>
        </w:trPr>
        <w:tc>
          <w:tcPr>
            <w:tcW w:w="993" w:type="dxa"/>
            <w:vMerge/>
            <w:tcBorders>
              <w:top w:val="nil"/>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708"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993"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федеральный бюджет</w:t>
            </w:r>
          </w:p>
        </w:tc>
        <w:tc>
          <w:tcPr>
            <w:tcW w:w="850"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r>
      <w:tr w:rsidR="001C6771" w:rsidRPr="000A08F3" w:rsidTr="00703419">
        <w:trPr>
          <w:trHeight w:val="1215"/>
        </w:trPr>
        <w:tc>
          <w:tcPr>
            <w:tcW w:w="993" w:type="dxa"/>
            <w:vMerge/>
            <w:tcBorders>
              <w:top w:val="nil"/>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708"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993"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xml:space="preserve">республиканский бюджет </w:t>
            </w:r>
          </w:p>
        </w:tc>
        <w:tc>
          <w:tcPr>
            <w:tcW w:w="850"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r>
      <w:tr w:rsidR="001C6771" w:rsidRPr="000A08F3" w:rsidTr="00703419">
        <w:trPr>
          <w:trHeight w:val="990"/>
        </w:trPr>
        <w:tc>
          <w:tcPr>
            <w:tcW w:w="993" w:type="dxa"/>
            <w:vMerge/>
            <w:tcBorders>
              <w:top w:val="nil"/>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708"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993"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местный бюджет</w:t>
            </w:r>
          </w:p>
        </w:tc>
        <w:tc>
          <w:tcPr>
            <w:tcW w:w="850"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7475,0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5710,7</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7979,3</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6880,1</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4813,8</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3850,0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3850,0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3850,0</w:t>
            </w:r>
          </w:p>
        </w:tc>
        <w:tc>
          <w:tcPr>
            <w:tcW w:w="567"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3850,0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48258,9</w:t>
            </w:r>
          </w:p>
        </w:tc>
      </w:tr>
      <w:tr w:rsidR="001C6771" w:rsidRPr="000A08F3" w:rsidTr="00703419">
        <w:trPr>
          <w:trHeight w:val="1155"/>
        </w:trPr>
        <w:tc>
          <w:tcPr>
            <w:tcW w:w="993" w:type="dxa"/>
            <w:vMerge/>
            <w:tcBorders>
              <w:top w:val="nil"/>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708"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993"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внебюджетные источники</w:t>
            </w:r>
          </w:p>
        </w:tc>
        <w:tc>
          <w:tcPr>
            <w:tcW w:w="850"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r>
      <w:tr w:rsidR="001C6771" w:rsidRPr="000A08F3" w:rsidTr="00703419">
        <w:trPr>
          <w:trHeight w:val="600"/>
        </w:trPr>
        <w:tc>
          <w:tcPr>
            <w:tcW w:w="993" w:type="dxa"/>
            <w:vMerge w:val="restart"/>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both"/>
              <w:rPr>
                <w:color w:val="000000"/>
                <w:sz w:val="16"/>
                <w:szCs w:val="16"/>
              </w:rPr>
            </w:pPr>
            <w:r w:rsidRPr="000A08F3">
              <w:rPr>
                <w:color w:val="000000"/>
                <w:sz w:val="16"/>
                <w:szCs w:val="16"/>
              </w:rPr>
              <w:t>Основное мероприятие 1</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both"/>
              <w:rPr>
                <w:color w:val="000000"/>
                <w:sz w:val="16"/>
                <w:szCs w:val="16"/>
              </w:rPr>
            </w:pPr>
            <w:r w:rsidRPr="000A08F3">
              <w:rPr>
                <w:color w:val="000000"/>
                <w:sz w:val="16"/>
                <w:szCs w:val="16"/>
              </w:rPr>
              <w:t>Обеспечение качества жилищно – коммунальных услуг</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повышение эффективности работы инженерной инфраструктуры</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Отдел строительства, ЖКХ, дорожного хозяйства, транспорта и связи; администрации сельских поселений</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всего</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3608,9</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2370,0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3060,1</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1343,0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1011,2</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3500,0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3500,0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3500,0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3500,0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25393,2</w:t>
            </w:r>
          </w:p>
        </w:tc>
      </w:tr>
      <w:tr w:rsidR="001C6771" w:rsidRPr="000A08F3" w:rsidTr="00703419">
        <w:trPr>
          <w:trHeight w:val="660"/>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r>
      <w:tr w:rsidR="001C6771" w:rsidRPr="000A08F3" w:rsidTr="00703419">
        <w:trPr>
          <w:trHeight w:val="690"/>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nil"/>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xml:space="preserve">республиканский бюджет </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r>
      <w:tr w:rsidR="001C6771" w:rsidRPr="000A08F3" w:rsidTr="00703419">
        <w:trPr>
          <w:trHeight w:val="615"/>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А11017</w:t>
            </w:r>
          </w:p>
        </w:tc>
        <w:tc>
          <w:tcPr>
            <w:tcW w:w="567" w:type="dxa"/>
            <w:tcBorders>
              <w:top w:val="nil"/>
              <w:left w:val="nil"/>
              <w:bottom w:val="single" w:sz="4" w:space="0" w:color="auto"/>
              <w:right w:val="nil"/>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3608,9</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2370,0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3060,1</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1343,0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1011,2</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3500,0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3500,0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3500,0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3500,0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25393,2</w:t>
            </w:r>
          </w:p>
        </w:tc>
      </w:tr>
      <w:tr w:rsidR="001C6771" w:rsidRPr="000A08F3" w:rsidTr="00703419">
        <w:trPr>
          <w:trHeight w:val="1035"/>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внебюджетные источники</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r>
      <w:tr w:rsidR="001C6771" w:rsidRPr="000A08F3" w:rsidTr="00703419">
        <w:trPr>
          <w:trHeight w:val="3375"/>
        </w:trPr>
        <w:tc>
          <w:tcPr>
            <w:tcW w:w="993" w:type="dxa"/>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Целевые индикаторы и показатели подпрограммы, увязанные с основным мероприятием 1</w:t>
            </w:r>
          </w:p>
        </w:tc>
        <w:tc>
          <w:tcPr>
            <w:tcW w:w="5811" w:type="dxa"/>
            <w:gridSpan w:val="7"/>
            <w:tcBorders>
              <w:top w:val="single" w:sz="4" w:space="0" w:color="auto"/>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удовлетворенность граждан качеством жилищно-коммунальных услуг и безопасному, комфортному проживанию, процентов</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76</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76</w:t>
            </w:r>
          </w:p>
        </w:tc>
        <w:tc>
          <w:tcPr>
            <w:tcW w:w="708"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77</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78</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79</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81</w:t>
            </w:r>
          </w:p>
        </w:tc>
        <w:tc>
          <w:tcPr>
            <w:tcW w:w="708"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83</w:t>
            </w:r>
          </w:p>
        </w:tc>
        <w:tc>
          <w:tcPr>
            <w:tcW w:w="567"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85</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 </w:t>
            </w:r>
          </w:p>
        </w:tc>
      </w:tr>
      <w:tr w:rsidR="001C6771" w:rsidRPr="000A08F3" w:rsidTr="00703419">
        <w:trPr>
          <w:trHeight w:val="600"/>
        </w:trPr>
        <w:tc>
          <w:tcPr>
            <w:tcW w:w="993" w:type="dxa"/>
            <w:vMerge w:val="restart"/>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both"/>
              <w:rPr>
                <w:color w:val="000000"/>
                <w:sz w:val="16"/>
                <w:szCs w:val="16"/>
              </w:rPr>
            </w:pPr>
            <w:r w:rsidRPr="000A08F3">
              <w:rPr>
                <w:color w:val="000000"/>
                <w:sz w:val="16"/>
                <w:szCs w:val="16"/>
              </w:rPr>
              <w:t>Основное мероприятие 2</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both"/>
              <w:rPr>
                <w:color w:val="000000"/>
                <w:sz w:val="16"/>
                <w:szCs w:val="16"/>
              </w:rPr>
            </w:pPr>
            <w:r w:rsidRPr="000A08F3">
              <w:rPr>
                <w:color w:val="000000"/>
                <w:sz w:val="16"/>
                <w:szCs w:val="16"/>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повышение комфортности и благоустройства жилищного фонда</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Отдел строительства, ЖКХ, дорожного хозяйства, транспорта и связи; администрации сельских поселений</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всего</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223,4</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227,8</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376,0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276,0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256,0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250,0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250,0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250,0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250,0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2359,2</w:t>
            </w:r>
          </w:p>
        </w:tc>
      </w:tr>
      <w:tr w:rsidR="001C6771" w:rsidRPr="000A08F3" w:rsidTr="00703419">
        <w:trPr>
          <w:trHeight w:val="660"/>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r>
      <w:tr w:rsidR="001C6771" w:rsidRPr="000A08F3" w:rsidTr="00703419">
        <w:trPr>
          <w:trHeight w:val="690"/>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nil"/>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xml:space="preserve">республиканский бюджет </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r>
      <w:tr w:rsidR="001C6771" w:rsidRPr="000A08F3" w:rsidTr="00703419">
        <w:trPr>
          <w:trHeight w:val="615"/>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А110172770</w:t>
            </w:r>
          </w:p>
        </w:tc>
        <w:tc>
          <w:tcPr>
            <w:tcW w:w="567" w:type="dxa"/>
            <w:tcBorders>
              <w:top w:val="nil"/>
              <w:left w:val="nil"/>
              <w:bottom w:val="single" w:sz="4" w:space="0" w:color="auto"/>
              <w:right w:val="nil"/>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223,4</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227,8</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376,0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276,0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256,0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250,0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250,0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250,0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250,0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2359,2</w:t>
            </w:r>
          </w:p>
        </w:tc>
      </w:tr>
      <w:tr w:rsidR="001C6771" w:rsidRPr="000A08F3" w:rsidTr="00703419">
        <w:trPr>
          <w:trHeight w:val="1035"/>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внебюджетные источники</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r>
      <w:tr w:rsidR="001C6771" w:rsidRPr="000A08F3" w:rsidTr="00703419">
        <w:trPr>
          <w:trHeight w:val="3375"/>
        </w:trPr>
        <w:tc>
          <w:tcPr>
            <w:tcW w:w="993" w:type="dxa"/>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lastRenderedPageBreak/>
              <w:t>Целевые индикаторы и показатели подпрограммы, увязанные с основным мероприятием 2</w:t>
            </w:r>
          </w:p>
        </w:tc>
        <w:tc>
          <w:tcPr>
            <w:tcW w:w="5811" w:type="dxa"/>
            <w:gridSpan w:val="7"/>
            <w:tcBorders>
              <w:top w:val="single" w:sz="4" w:space="0" w:color="auto"/>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удовлетворенность граждан качеством жилищно-коммунальных услуг и безопасному, комфортному проживанию, процентов</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76</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76</w:t>
            </w:r>
          </w:p>
        </w:tc>
        <w:tc>
          <w:tcPr>
            <w:tcW w:w="708"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77</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78</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79</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81</w:t>
            </w:r>
          </w:p>
        </w:tc>
        <w:tc>
          <w:tcPr>
            <w:tcW w:w="708"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83</w:t>
            </w:r>
          </w:p>
        </w:tc>
        <w:tc>
          <w:tcPr>
            <w:tcW w:w="567"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85</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 </w:t>
            </w:r>
          </w:p>
        </w:tc>
      </w:tr>
      <w:tr w:rsidR="001C6771" w:rsidRPr="000A08F3" w:rsidTr="00703419">
        <w:trPr>
          <w:trHeight w:val="600"/>
        </w:trPr>
        <w:tc>
          <w:tcPr>
            <w:tcW w:w="993" w:type="dxa"/>
            <w:vMerge w:val="restart"/>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both"/>
              <w:rPr>
                <w:color w:val="000000"/>
                <w:sz w:val="16"/>
                <w:szCs w:val="16"/>
              </w:rPr>
            </w:pPr>
            <w:r w:rsidRPr="000A08F3">
              <w:rPr>
                <w:color w:val="000000"/>
                <w:sz w:val="16"/>
                <w:szCs w:val="16"/>
              </w:rPr>
              <w:t>Основное мероприятие 3</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both"/>
              <w:rPr>
                <w:color w:val="000000"/>
                <w:sz w:val="16"/>
                <w:szCs w:val="16"/>
              </w:rPr>
            </w:pPr>
            <w:r w:rsidRPr="000A08F3">
              <w:rPr>
                <w:color w:val="000000"/>
                <w:sz w:val="16"/>
                <w:szCs w:val="16"/>
              </w:rPr>
              <w:t>Содействие благоустройству населенных пунктов Аликовского района</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повышение безопасного и комфортного проживания граждан</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Отдел строительства, ЖКХ, дорожного хозяйства, транспорта и связи; администрации сельских поселений</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всего</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3642,7</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3112,9</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4543,2</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5261,1</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3546,6</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100,0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100,0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100,0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20 506,5</w:t>
            </w:r>
          </w:p>
        </w:tc>
      </w:tr>
      <w:tr w:rsidR="001C6771" w:rsidRPr="000A08F3" w:rsidTr="00703419">
        <w:trPr>
          <w:trHeight w:val="660"/>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0,0</w:t>
            </w:r>
          </w:p>
        </w:tc>
      </w:tr>
      <w:tr w:rsidR="001C6771" w:rsidRPr="000A08F3" w:rsidTr="00703419">
        <w:trPr>
          <w:trHeight w:val="690"/>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nil"/>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xml:space="preserve">республиканский бюджет </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0,0</w:t>
            </w:r>
          </w:p>
        </w:tc>
      </w:tr>
      <w:tr w:rsidR="001C6771" w:rsidRPr="000A08F3" w:rsidTr="00703419">
        <w:trPr>
          <w:trHeight w:val="810"/>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А510277</w:t>
            </w:r>
          </w:p>
        </w:tc>
        <w:tc>
          <w:tcPr>
            <w:tcW w:w="567" w:type="dxa"/>
            <w:tcBorders>
              <w:top w:val="nil"/>
              <w:left w:val="nil"/>
              <w:bottom w:val="single" w:sz="4" w:space="0" w:color="auto"/>
              <w:right w:val="nil"/>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3642,7</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3112,9</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4543,2</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5261,1</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3546,6</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100,0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100,0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100,0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20 506,5</w:t>
            </w:r>
          </w:p>
        </w:tc>
      </w:tr>
      <w:tr w:rsidR="001C6771" w:rsidRPr="000A08F3" w:rsidTr="00703419">
        <w:trPr>
          <w:trHeight w:val="1035"/>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внебюджетные источники</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0,0</w:t>
            </w:r>
          </w:p>
        </w:tc>
      </w:tr>
      <w:tr w:rsidR="001C6771" w:rsidRPr="000A08F3" w:rsidTr="00703419">
        <w:trPr>
          <w:trHeight w:val="3375"/>
        </w:trPr>
        <w:tc>
          <w:tcPr>
            <w:tcW w:w="993" w:type="dxa"/>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lastRenderedPageBreak/>
              <w:t>Целевые индикаторы и показатели подпрограммы, увязанные с основным мероприятием 3</w:t>
            </w:r>
          </w:p>
        </w:tc>
        <w:tc>
          <w:tcPr>
            <w:tcW w:w="5811" w:type="dxa"/>
            <w:gridSpan w:val="7"/>
            <w:tcBorders>
              <w:top w:val="single" w:sz="4" w:space="0" w:color="auto"/>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удовлетворенность граждан качеством жилищно-коммунальных услуг и безопасному, комфортному проживанию, процентов</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76</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76</w:t>
            </w:r>
          </w:p>
        </w:tc>
        <w:tc>
          <w:tcPr>
            <w:tcW w:w="708"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77</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78</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79</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81</w:t>
            </w:r>
          </w:p>
        </w:tc>
        <w:tc>
          <w:tcPr>
            <w:tcW w:w="708"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83</w:t>
            </w:r>
          </w:p>
        </w:tc>
        <w:tc>
          <w:tcPr>
            <w:tcW w:w="567"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85</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 </w:t>
            </w:r>
          </w:p>
        </w:tc>
      </w:tr>
      <w:tr w:rsidR="001C6771" w:rsidRPr="000A08F3" w:rsidTr="00703419">
        <w:trPr>
          <w:trHeight w:val="630"/>
        </w:trPr>
        <w:tc>
          <w:tcPr>
            <w:tcW w:w="993"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 xml:space="preserve">Подпрограмма </w:t>
            </w:r>
          </w:p>
        </w:tc>
        <w:tc>
          <w:tcPr>
            <w:tcW w:w="1134"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 xml:space="preserve">Обеспечение населения Аликовского района Чувашской Республики качественной питьевой водой» </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br/>
              <w:t>развитие системы регулирования в секторе водоснабжения, водоотведения и очистки сточных вод</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1C6771" w:rsidRPr="000A08F3" w:rsidRDefault="001C6771" w:rsidP="00703419">
            <w:pPr>
              <w:spacing w:after="240"/>
              <w:jc w:val="center"/>
              <w:rPr>
                <w:bCs/>
                <w:color w:val="000000"/>
                <w:sz w:val="16"/>
                <w:szCs w:val="16"/>
              </w:rPr>
            </w:pPr>
            <w:r w:rsidRPr="000A08F3">
              <w:rPr>
                <w:bCs/>
                <w:color w:val="000000"/>
                <w:sz w:val="16"/>
                <w:szCs w:val="16"/>
              </w:rPr>
              <w:t>Отдел строительства, ЖКХ, дорожного хозяйства, транспорта и связи; администрации сельских поселений;</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х</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всего</w:t>
            </w:r>
          </w:p>
        </w:tc>
        <w:tc>
          <w:tcPr>
            <w:tcW w:w="850"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127,3</w:t>
            </w:r>
          </w:p>
        </w:tc>
        <w:tc>
          <w:tcPr>
            <w:tcW w:w="709"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48,7</w:t>
            </w:r>
          </w:p>
        </w:tc>
        <w:tc>
          <w:tcPr>
            <w:tcW w:w="708"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528,1</w:t>
            </w:r>
          </w:p>
        </w:tc>
        <w:tc>
          <w:tcPr>
            <w:tcW w:w="709"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1249,0</w:t>
            </w:r>
          </w:p>
        </w:tc>
        <w:tc>
          <w:tcPr>
            <w:tcW w:w="709"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1953,1</w:t>
            </w:r>
          </w:p>
        </w:tc>
      </w:tr>
      <w:tr w:rsidR="001C6771" w:rsidRPr="000A08F3" w:rsidTr="00703419">
        <w:trPr>
          <w:trHeight w:val="750"/>
        </w:trPr>
        <w:tc>
          <w:tcPr>
            <w:tcW w:w="993" w:type="dxa"/>
            <w:vMerge/>
            <w:tcBorders>
              <w:top w:val="single" w:sz="8" w:space="0" w:color="auto"/>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708"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993"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федеральный бюджет</w:t>
            </w:r>
          </w:p>
        </w:tc>
        <w:tc>
          <w:tcPr>
            <w:tcW w:w="850"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r>
      <w:tr w:rsidR="001C6771" w:rsidRPr="000A08F3" w:rsidTr="00703419">
        <w:trPr>
          <w:trHeight w:val="645"/>
        </w:trPr>
        <w:tc>
          <w:tcPr>
            <w:tcW w:w="993" w:type="dxa"/>
            <w:vMerge/>
            <w:tcBorders>
              <w:top w:val="single" w:sz="8" w:space="0" w:color="auto"/>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708"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993"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xml:space="preserve">республиканский бюджет </w:t>
            </w:r>
          </w:p>
        </w:tc>
        <w:tc>
          <w:tcPr>
            <w:tcW w:w="850"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r>
      <w:tr w:rsidR="001C6771" w:rsidRPr="000A08F3" w:rsidTr="00703419">
        <w:trPr>
          <w:trHeight w:val="810"/>
        </w:trPr>
        <w:tc>
          <w:tcPr>
            <w:tcW w:w="993" w:type="dxa"/>
            <w:vMerge/>
            <w:tcBorders>
              <w:top w:val="single" w:sz="8" w:space="0" w:color="auto"/>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708"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993"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местный бюджет</w:t>
            </w:r>
          </w:p>
        </w:tc>
        <w:tc>
          <w:tcPr>
            <w:tcW w:w="850"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127,3</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48,7</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528,1</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1249,0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1953,1</w:t>
            </w:r>
          </w:p>
        </w:tc>
      </w:tr>
      <w:tr w:rsidR="001C6771" w:rsidRPr="000A08F3" w:rsidTr="00703419">
        <w:trPr>
          <w:trHeight w:val="915"/>
        </w:trPr>
        <w:tc>
          <w:tcPr>
            <w:tcW w:w="993" w:type="dxa"/>
            <w:vMerge/>
            <w:tcBorders>
              <w:top w:val="single" w:sz="8" w:space="0" w:color="auto"/>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708"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993"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внебюджетные источники</w:t>
            </w:r>
          </w:p>
        </w:tc>
        <w:tc>
          <w:tcPr>
            <w:tcW w:w="850"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r>
      <w:tr w:rsidR="001C6771" w:rsidRPr="000A08F3" w:rsidTr="00703419">
        <w:trPr>
          <w:trHeight w:val="435"/>
        </w:trPr>
        <w:tc>
          <w:tcPr>
            <w:tcW w:w="993" w:type="dxa"/>
            <w:vMerge w:val="restart"/>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both"/>
              <w:rPr>
                <w:color w:val="000000"/>
                <w:sz w:val="16"/>
                <w:szCs w:val="16"/>
              </w:rPr>
            </w:pPr>
            <w:r w:rsidRPr="000A08F3">
              <w:rPr>
                <w:color w:val="000000"/>
                <w:sz w:val="16"/>
                <w:szCs w:val="16"/>
              </w:rPr>
              <w:t>Основное мероприятие 1</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both"/>
              <w:rPr>
                <w:color w:val="000000"/>
                <w:sz w:val="16"/>
                <w:szCs w:val="16"/>
              </w:rPr>
            </w:pPr>
            <w:r w:rsidRPr="000A08F3">
              <w:rPr>
                <w:color w:val="000000"/>
                <w:sz w:val="16"/>
                <w:szCs w:val="16"/>
              </w:rPr>
              <w:t>Развитие систем водоснабжения муниципальных образований</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развитие системы регулирования в секторе водоснабжения, водоотведения и очистки сточных вод</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Отдел строительства, ЖКХ, дорожного хозяйства, транспорта и связи; администрац</w:t>
            </w:r>
            <w:r w:rsidRPr="000A08F3">
              <w:rPr>
                <w:color w:val="000000"/>
                <w:sz w:val="16"/>
                <w:szCs w:val="16"/>
              </w:rPr>
              <w:lastRenderedPageBreak/>
              <w:t>ии сельских поселений</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всего</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127,3</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48,7</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528,1</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1249,0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1953,1</w:t>
            </w:r>
          </w:p>
        </w:tc>
      </w:tr>
      <w:tr w:rsidR="001C6771" w:rsidRPr="000A08F3" w:rsidTr="00703419">
        <w:trPr>
          <w:trHeight w:val="645"/>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r>
      <w:tr w:rsidR="001C6771" w:rsidRPr="000A08F3" w:rsidTr="00703419">
        <w:trPr>
          <w:trHeight w:val="645"/>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xml:space="preserve">республиканский бюджет </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r>
      <w:tr w:rsidR="001C6771" w:rsidRPr="000A08F3" w:rsidTr="00703419">
        <w:trPr>
          <w:trHeight w:val="690"/>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А130174870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местный бюджет</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127,3</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48,7</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528,1</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1249,0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1953,1</w:t>
            </w:r>
          </w:p>
        </w:tc>
      </w:tr>
      <w:tr w:rsidR="001C6771" w:rsidRPr="000A08F3" w:rsidTr="00703419">
        <w:trPr>
          <w:trHeight w:val="630"/>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внебюджетные источники</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r>
      <w:tr w:rsidR="001C6771" w:rsidRPr="000A08F3" w:rsidTr="00703419">
        <w:trPr>
          <w:trHeight w:val="3495"/>
        </w:trPr>
        <w:tc>
          <w:tcPr>
            <w:tcW w:w="993" w:type="dxa"/>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Целевые индикаторы и показатели подпрограммы, увязанные с основным мероприятием 1</w:t>
            </w:r>
          </w:p>
        </w:tc>
        <w:tc>
          <w:tcPr>
            <w:tcW w:w="5811" w:type="dxa"/>
            <w:gridSpan w:val="7"/>
            <w:tcBorders>
              <w:top w:val="single" w:sz="4" w:space="0" w:color="auto"/>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снижение количества аварий на объектах коммунальной инфраструктуры в сфере водоснабжения и водоотведения, единиц</w:t>
            </w:r>
          </w:p>
        </w:tc>
        <w:tc>
          <w:tcPr>
            <w:tcW w:w="993" w:type="dxa"/>
            <w:tcBorders>
              <w:top w:val="nil"/>
              <w:left w:val="nil"/>
              <w:bottom w:val="single" w:sz="4" w:space="0" w:color="auto"/>
              <w:right w:val="nil"/>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 </w:t>
            </w:r>
          </w:p>
        </w:tc>
      </w:tr>
      <w:tr w:rsidR="001C6771" w:rsidRPr="000A08F3" w:rsidTr="00703419">
        <w:trPr>
          <w:trHeight w:val="702"/>
        </w:trPr>
        <w:tc>
          <w:tcPr>
            <w:tcW w:w="993"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 xml:space="preserve">Подпрограмма </w:t>
            </w:r>
          </w:p>
        </w:tc>
        <w:tc>
          <w:tcPr>
            <w:tcW w:w="1134"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«Модернизация коммунальной инфраструктуры на территории</w:t>
            </w:r>
            <w:r w:rsidRPr="000A08F3">
              <w:rPr>
                <w:bCs/>
                <w:color w:val="000000"/>
                <w:sz w:val="16"/>
                <w:szCs w:val="16"/>
              </w:rPr>
              <w:br/>
              <w:t>Аликовского района Чувашской Республики</w:t>
            </w:r>
            <w:r w:rsidRPr="000A08F3">
              <w:rPr>
                <w:bCs/>
                <w:color w:val="000000"/>
                <w:sz w:val="16"/>
                <w:szCs w:val="16"/>
              </w:rPr>
              <w:br/>
              <w:t>»</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br/>
              <w:t>модернизация коммунальной инфраструктуры для сокращения будущих расходов на текущий ремонт и экономии энергоресурсов</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Отдел строительства, ЖКХ, дорожного хозяйства, транспорта и связи; администрации сельских поселений</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х</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всего</w:t>
            </w:r>
          </w:p>
        </w:tc>
        <w:tc>
          <w:tcPr>
            <w:tcW w:w="850"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5066,7</w:t>
            </w:r>
          </w:p>
        </w:tc>
        <w:tc>
          <w:tcPr>
            <w:tcW w:w="709"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27942,8</w:t>
            </w:r>
          </w:p>
        </w:tc>
        <w:tc>
          <w:tcPr>
            <w:tcW w:w="708"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10649,6</w:t>
            </w:r>
          </w:p>
        </w:tc>
        <w:tc>
          <w:tcPr>
            <w:tcW w:w="709"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single" w:sz="8" w:space="0" w:color="auto"/>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43659,1</w:t>
            </w:r>
          </w:p>
        </w:tc>
      </w:tr>
      <w:tr w:rsidR="001C6771" w:rsidRPr="000A08F3" w:rsidTr="00703419">
        <w:trPr>
          <w:trHeight w:val="702"/>
        </w:trPr>
        <w:tc>
          <w:tcPr>
            <w:tcW w:w="993" w:type="dxa"/>
            <w:vMerge/>
            <w:tcBorders>
              <w:top w:val="single" w:sz="8" w:space="0" w:color="auto"/>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708"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993"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федеральный бюджет</w:t>
            </w:r>
          </w:p>
        </w:tc>
        <w:tc>
          <w:tcPr>
            <w:tcW w:w="850"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r>
      <w:tr w:rsidR="001C6771" w:rsidRPr="000A08F3" w:rsidTr="00703419">
        <w:trPr>
          <w:trHeight w:val="702"/>
        </w:trPr>
        <w:tc>
          <w:tcPr>
            <w:tcW w:w="993" w:type="dxa"/>
            <w:vMerge/>
            <w:tcBorders>
              <w:top w:val="single" w:sz="8" w:space="0" w:color="auto"/>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708"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993"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xml:space="preserve">республиканский бюджет </w:t>
            </w:r>
          </w:p>
        </w:tc>
        <w:tc>
          <w:tcPr>
            <w:tcW w:w="850"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5066,7</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26543,5</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9756,5</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41366,7</w:t>
            </w:r>
          </w:p>
        </w:tc>
      </w:tr>
      <w:tr w:rsidR="001C6771" w:rsidRPr="000A08F3" w:rsidTr="00703419">
        <w:trPr>
          <w:trHeight w:val="702"/>
        </w:trPr>
        <w:tc>
          <w:tcPr>
            <w:tcW w:w="993" w:type="dxa"/>
            <w:vMerge/>
            <w:tcBorders>
              <w:top w:val="single" w:sz="8" w:space="0" w:color="auto"/>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708"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местный бюджет</w:t>
            </w:r>
          </w:p>
        </w:tc>
        <w:tc>
          <w:tcPr>
            <w:tcW w:w="850" w:type="dxa"/>
            <w:tcBorders>
              <w:top w:val="nil"/>
              <w:left w:val="single" w:sz="8" w:space="0" w:color="auto"/>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1399,3</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893,1</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2292,4</w:t>
            </w:r>
          </w:p>
        </w:tc>
      </w:tr>
      <w:tr w:rsidR="001C6771" w:rsidRPr="000A08F3" w:rsidTr="00703419">
        <w:trPr>
          <w:trHeight w:val="702"/>
        </w:trPr>
        <w:tc>
          <w:tcPr>
            <w:tcW w:w="993" w:type="dxa"/>
            <w:vMerge/>
            <w:tcBorders>
              <w:top w:val="single" w:sz="8" w:space="0" w:color="auto"/>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6771" w:rsidRPr="000A08F3" w:rsidRDefault="001C6771" w:rsidP="00703419">
            <w:pPr>
              <w:rPr>
                <w:bCs/>
                <w:color w:val="000000"/>
                <w:sz w:val="16"/>
                <w:szCs w:val="16"/>
              </w:rPr>
            </w:pPr>
          </w:p>
        </w:tc>
        <w:tc>
          <w:tcPr>
            <w:tcW w:w="708"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х</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внебюджетные источники</w:t>
            </w:r>
          </w:p>
        </w:tc>
        <w:tc>
          <w:tcPr>
            <w:tcW w:w="850"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0A08F3" w:rsidRDefault="001C6771" w:rsidP="00703419">
            <w:pPr>
              <w:jc w:val="center"/>
              <w:rPr>
                <w:bCs/>
                <w:color w:val="000000"/>
                <w:sz w:val="16"/>
                <w:szCs w:val="16"/>
              </w:rPr>
            </w:pPr>
            <w:r w:rsidRPr="000A08F3">
              <w:rPr>
                <w:bCs/>
                <w:color w:val="000000"/>
                <w:sz w:val="16"/>
                <w:szCs w:val="16"/>
              </w:rPr>
              <w:t>0,0</w:t>
            </w:r>
          </w:p>
        </w:tc>
      </w:tr>
      <w:tr w:rsidR="001C6771" w:rsidRPr="000A08F3" w:rsidTr="00703419">
        <w:trPr>
          <w:trHeight w:val="702"/>
        </w:trPr>
        <w:tc>
          <w:tcPr>
            <w:tcW w:w="993" w:type="dxa"/>
            <w:vMerge w:val="restart"/>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both"/>
              <w:rPr>
                <w:color w:val="000000"/>
                <w:sz w:val="16"/>
                <w:szCs w:val="16"/>
              </w:rPr>
            </w:pPr>
            <w:r w:rsidRPr="000A08F3">
              <w:rPr>
                <w:color w:val="000000"/>
                <w:sz w:val="16"/>
                <w:szCs w:val="16"/>
              </w:rPr>
              <w:t>Основное мероприятие 1</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both"/>
              <w:rPr>
                <w:color w:val="000000"/>
                <w:sz w:val="16"/>
                <w:szCs w:val="16"/>
              </w:rPr>
            </w:pPr>
            <w:r w:rsidRPr="000A08F3">
              <w:rPr>
                <w:color w:val="000000"/>
                <w:sz w:val="16"/>
                <w:szCs w:val="16"/>
              </w:rPr>
              <w:t>Обеспечение качества жилищно-</w:t>
            </w:r>
            <w:r w:rsidRPr="000A08F3">
              <w:rPr>
                <w:color w:val="000000"/>
                <w:sz w:val="16"/>
                <w:szCs w:val="16"/>
              </w:rPr>
              <w:lastRenderedPageBreak/>
              <w:t>коммунальных услуг</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lastRenderedPageBreak/>
              <w:t xml:space="preserve">снижение износа объектов </w:t>
            </w:r>
            <w:r w:rsidRPr="000A08F3">
              <w:rPr>
                <w:color w:val="000000"/>
                <w:sz w:val="16"/>
                <w:szCs w:val="16"/>
              </w:rPr>
              <w:lastRenderedPageBreak/>
              <w:t>коммунальной инфраструктуры и уменьшение потерь при передаче энергоресурсов</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lastRenderedPageBreak/>
              <w:t xml:space="preserve">Отдел строительства, ЖКХ, </w:t>
            </w:r>
            <w:r w:rsidRPr="000A08F3">
              <w:rPr>
                <w:color w:val="000000"/>
                <w:sz w:val="16"/>
                <w:szCs w:val="16"/>
              </w:rPr>
              <w:lastRenderedPageBreak/>
              <w:t>дорожного хозяйства, транспорта и связи; администрации сельских поселений</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всего</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26132,7</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9789,6</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35922,3</w:t>
            </w:r>
          </w:p>
        </w:tc>
      </w:tr>
      <w:tr w:rsidR="001C6771" w:rsidRPr="000A08F3" w:rsidTr="00703419">
        <w:trPr>
          <w:trHeight w:val="702"/>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r>
      <w:tr w:rsidR="001C6771" w:rsidRPr="000A08F3" w:rsidTr="00703419">
        <w:trPr>
          <w:trHeight w:val="702"/>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xml:space="preserve">республиканский бюджет </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24824,9</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8939,5</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33764,4</w:t>
            </w:r>
          </w:p>
        </w:tc>
      </w:tr>
      <w:tr w:rsidR="001C6771" w:rsidRPr="000A08F3" w:rsidTr="00703419">
        <w:trPr>
          <w:trHeight w:val="702"/>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1307,8</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850,1</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2157,9</w:t>
            </w:r>
          </w:p>
        </w:tc>
      </w:tr>
      <w:tr w:rsidR="001C6771" w:rsidRPr="000A08F3" w:rsidTr="00703419">
        <w:trPr>
          <w:trHeight w:val="702"/>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внебюджетные источники</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r>
      <w:tr w:rsidR="001C6771" w:rsidRPr="000A08F3" w:rsidTr="00703419">
        <w:trPr>
          <w:trHeight w:val="945"/>
        </w:trPr>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Целевые индикаторы и показатели подпрограммы, увязанные с основным мероприятием 1</w:t>
            </w:r>
          </w:p>
        </w:tc>
        <w:tc>
          <w:tcPr>
            <w:tcW w:w="5811" w:type="dxa"/>
            <w:gridSpan w:val="7"/>
            <w:tcBorders>
              <w:top w:val="single" w:sz="4" w:space="0" w:color="auto"/>
              <w:left w:val="nil"/>
              <w:bottom w:val="single" w:sz="4" w:space="0" w:color="auto"/>
              <w:right w:val="single" w:sz="4" w:space="0" w:color="auto"/>
            </w:tcBorders>
            <w:shd w:val="clear" w:color="000000" w:fill="FFFFFF"/>
            <w:hideMark/>
          </w:tcPr>
          <w:p w:rsidR="001C6771" w:rsidRPr="000A08F3" w:rsidRDefault="001C6771" w:rsidP="00703419">
            <w:pPr>
              <w:spacing w:after="240"/>
              <w:jc w:val="center"/>
              <w:rPr>
                <w:color w:val="000000"/>
                <w:sz w:val="16"/>
                <w:szCs w:val="16"/>
              </w:rPr>
            </w:pPr>
            <w:r w:rsidRPr="000A08F3">
              <w:rPr>
                <w:color w:val="000000"/>
                <w:sz w:val="16"/>
                <w:szCs w:val="16"/>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 </w:t>
            </w:r>
          </w:p>
        </w:tc>
      </w:tr>
      <w:tr w:rsidR="001C6771" w:rsidRPr="000A08F3" w:rsidTr="00703419">
        <w:trPr>
          <w:trHeight w:val="702"/>
        </w:trPr>
        <w:tc>
          <w:tcPr>
            <w:tcW w:w="993" w:type="dxa"/>
            <w:vMerge/>
            <w:tcBorders>
              <w:top w:val="nil"/>
              <w:left w:val="single" w:sz="4" w:space="0" w:color="auto"/>
              <w:bottom w:val="single" w:sz="4" w:space="0" w:color="000000"/>
              <w:right w:val="single" w:sz="4" w:space="0" w:color="auto"/>
            </w:tcBorders>
            <w:vAlign w:val="center"/>
            <w:hideMark/>
          </w:tcPr>
          <w:p w:rsidR="001C6771" w:rsidRPr="000A08F3" w:rsidRDefault="001C6771" w:rsidP="00703419">
            <w:pPr>
              <w:rPr>
                <w:color w:val="000000"/>
                <w:sz w:val="16"/>
                <w:szCs w:val="16"/>
              </w:rPr>
            </w:pPr>
          </w:p>
        </w:tc>
        <w:tc>
          <w:tcPr>
            <w:tcW w:w="5811" w:type="dxa"/>
            <w:gridSpan w:val="7"/>
            <w:tcBorders>
              <w:top w:val="single" w:sz="4" w:space="0" w:color="auto"/>
              <w:left w:val="nil"/>
              <w:bottom w:val="single" w:sz="4" w:space="0" w:color="auto"/>
              <w:right w:val="single" w:sz="4" w:space="0" w:color="000000"/>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количество прекращений подачи тепловой энергии, теплоносителя в результате технологических нарушений на тепловых сетях на 1 км сетей;</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 </w:t>
            </w:r>
          </w:p>
        </w:tc>
      </w:tr>
      <w:tr w:rsidR="001C6771" w:rsidRPr="000A08F3" w:rsidTr="00703419">
        <w:trPr>
          <w:trHeight w:val="702"/>
        </w:trPr>
        <w:tc>
          <w:tcPr>
            <w:tcW w:w="993" w:type="dxa"/>
            <w:vMerge w:val="restart"/>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both"/>
              <w:rPr>
                <w:color w:val="000000"/>
                <w:sz w:val="16"/>
                <w:szCs w:val="16"/>
              </w:rPr>
            </w:pPr>
            <w:r w:rsidRPr="000A08F3">
              <w:rPr>
                <w:color w:val="000000"/>
                <w:sz w:val="16"/>
                <w:szCs w:val="16"/>
              </w:rPr>
              <w:t>Основное мероприятие 2</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both"/>
              <w:rPr>
                <w:color w:val="000000"/>
                <w:sz w:val="16"/>
                <w:szCs w:val="16"/>
              </w:rPr>
            </w:pPr>
            <w:r w:rsidRPr="000A08F3">
              <w:rPr>
                <w:color w:val="000000"/>
                <w:sz w:val="16"/>
                <w:szCs w:val="16"/>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повышение комфортности и благоустройства жилищного фонда</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Отдел строительства, ЖКХ, дорожного хозяйства, транспорта и связи; администрации сельских поселений</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всего</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1219,6</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860,0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2079,6</w:t>
            </w:r>
          </w:p>
        </w:tc>
      </w:tr>
      <w:tr w:rsidR="001C6771" w:rsidRPr="000A08F3" w:rsidTr="00703419">
        <w:trPr>
          <w:trHeight w:val="702"/>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r>
      <w:tr w:rsidR="001C6771" w:rsidRPr="000A08F3" w:rsidTr="00703419">
        <w:trPr>
          <w:trHeight w:val="702"/>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xml:space="preserve">республиканский бюджет </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1160,0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817,0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1977,0</w:t>
            </w:r>
          </w:p>
        </w:tc>
      </w:tr>
      <w:tr w:rsidR="001C6771" w:rsidRPr="000A08F3" w:rsidTr="00703419">
        <w:trPr>
          <w:trHeight w:val="702"/>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59,6</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43,0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102,6</w:t>
            </w:r>
          </w:p>
        </w:tc>
      </w:tr>
      <w:tr w:rsidR="001C6771" w:rsidRPr="000A08F3" w:rsidTr="00703419">
        <w:trPr>
          <w:trHeight w:val="702"/>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внебюджетные источники</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r>
      <w:tr w:rsidR="001C6771" w:rsidRPr="000A08F3" w:rsidTr="00703419">
        <w:trPr>
          <w:trHeight w:val="702"/>
        </w:trPr>
        <w:tc>
          <w:tcPr>
            <w:tcW w:w="993" w:type="dxa"/>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 xml:space="preserve">Целевые индикаторы и показатели подпрограммы, </w:t>
            </w:r>
            <w:r w:rsidRPr="000A08F3">
              <w:rPr>
                <w:color w:val="000000"/>
                <w:sz w:val="16"/>
                <w:szCs w:val="16"/>
              </w:rPr>
              <w:lastRenderedPageBreak/>
              <w:t>увязанные с основным мероприятием 2</w:t>
            </w:r>
          </w:p>
        </w:tc>
        <w:tc>
          <w:tcPr>
            <w:tcW w:w="5811" w:type="dxa"/>
            <w:gridSpan w:val="7"/>
            <w:tcBorders>
              <w:top w:val="single" w:sz="4" w:space="0" w:color="auto"/>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lastRenderedPageBreak/>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25</w:t>
            </w:r>
          </w:p>
        </w:tc>
        <w:tc>
          <w:tcPr>
            <w:tcW w:w="708"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18</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bCs/>
                <w:color w:val="000000"/>
                <w:sz w:val="16"/>
                <w:szCs w:val="16"/>
              </w:rPr>
            </w:pPr>
            <w:r w:rsidRPr="000A08F3">
              <w:rPr>
                <w:bCs/>
                <w:color w:val="000000"/>
                <w:sz w:val="16"/>
                <w:szCs w:val="16"/>
              </w:rPr>
              <w:t> </w:t>
            </w:r>
          </w:p>
        </w:tc>
      </w:tr>
      <w:tr w:rsidR="001C6771" w:rsidRPr="000A08F3" w:rsidTr="00703419">
        <w:trPr>
          <w:trHeight w:val="702"/>
        </w:trPr>
        <w:tc>
          <w:tcPr>
            <w:tcW w:w="993" w:type="dxa"/>
            <w:vMerge w:val="restart"/>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both"/>
              <w:rPr>
                <w:color w:val="000000"/>
                <w:sz w:val="16"/>
                <w:szCs w:val="16"/>
              </w:rPr>
            </w:pPr>
            <w:r w:rsidRPr="000A08F3">
              <w:rPr>
                <w:color w:val="000000"/>
                <w:sz w:val="16"/>
                <w:szCs w:val="16"/>
              </w:rPr>
              <w:t>Основное мероприятие 3</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both"/>
              <w:rPr>
                <w:color w:val="000000"/>
                <w:sz w:val="16"/>
                <w:szCs w:val="16"/>
              </w:rPr>
            </w:pPr>
            <w:r w:rsidRPr="000A08F3">
              <w:rPr>
                <w:color w:val="000000"/>
                <w:sz w:val="16"/>
                <w:szCs w:val="16"/>
              </w:rPr>
              <w:t>Оборудование мест скопления ТКО</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повышение безопасного и комфортного проживания граждан</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Отдел строительства, ЖКХ, дорожного хозяйства, транспорта и связи; администрации сельских поселений</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всего</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5066,7</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590,5</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5 657,2</w:t>
            </w:r>
          </w:p>
        </w:tc>
      </w:tr>
      <w:tr w:rsidR="001C6771" w:rsidRPr="000A08F3" w:rsidTr="00703419">
        <w:trPr>
          <w:trHeight w:val="702"/>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r>
      <w:tr w:rsidR="001C6771" w:rsidRPr="000A08F3" w:rsidTr="00703419">
        <w:trPr>
          <w:trHeight w:val="702"/>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А110119760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xml:space="preserve">республиканский бюджет </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5066,7</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558,6</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5 625,3</w:t>
            </w:r>
          </w:p>
        </w:tc>
      </w:tr>
      <w:tr w:rsidR="001C6771" w:rsidRPr="000A08F3" w:rsidTr="00703419">
        <w:trPr>
          <w:trHeight w:val="702"/>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31,9</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31,9</w:t>
            </w:r>
          </w:p>
        </w:tc>
      </w:tr>
      <w:tr w:rsidR="001C6771" w:rsidRPr="000A08F3" w:rsidTr="00703419">
        <w:trPr>
          <w:trHeight w:val="702"/>
        </w:trPr>
        <w:tc>
          <w:tcPr>
            <w:tcW w:w="993"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0A08F3"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внебюджетные источники</w:t>
            </w:r>
          </w:p>
        </w:tc>
        <w:tc>
          <w:tcPr>
            <w:tcW w:w="850"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0,0</w:t>
            </w:r>
          </w:p>
        </w:tc>
      </w:tr>
      <w:tr w:rsidR="001C6771" w:rsidRPr="000A08F3" w:rsidTr="00703419">
        <w:trPr>
          <w:trHeight w:val="702"/>
        </w:trPr>
        <w:tc>
          <w:tcPr>
            <w:tcW w:w="993" w:type="dxa"/>
            <w:tcBorders>
              <w:top w:val="nil"/>
              <w:left w:val="single" w:sz="4" w:space="0" w:color="auto"/>
              <w:bottom w:val="single" w:sz="4" w:space="0" w:color="auto"/>
              <w:right w:val="single" w:sz="4" w:space="0" w:color="auto"/>
            </w:tcBorders>
            <w:shd w:val="clear" w:color="000000" w:fill="FFFFFF"/>
            <w:hideMark/>
          </w:tcPr>
          <w:p w:rsidR="001C6771" w:rsidRPr="000A08F3" w:rsidRDefault="001C6771" w:rsidP="00703419">
            <w:pPr>
              <w:jc w:val="center"/>
              <w:rPr>
                <w:color w:val="000000"/>
                <w:sz w:val="16"/>
                <w:szCs w:val="16"/>
              </w:rPr>
            </w:pPr>
            <w:r w:rsidRPr="000A08F3">
              <w:rPr>
                <w:color w:val="000000"/>
                <w:sz w:val="16"/>
                <w:szCs w:val="16"/>
              </w:rPr>
              <w:t>Целевые индикаторы и показатели подпрограммы, увязанные с основным мероприятием 3</w:t>
            </w:r>
          </w:p>
        </w:tc>
        <w:tc>
          <w:tcPr>
            <w:tcW w:w="5811" w:type="dxa"/>
            <w:gridSpan w:val="7"/>
            <w:tcBorders>
              <w:top w:val="single" w:sz="4" w:space="0" w:color="auto"/>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установка необходимого количества контейнеров для накопления твердых коммунальных отходов, шт</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rPr>
                <w:color w:val="000000"/>
                <w:sz w:val="16"/>
                <w:szCs w:val="16"/>
              </w:rPr>
            </w:pPr>
            <w:r w:rsidRPr="000A08F3">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450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52</w:t>
            </w:r>
          </w:p>
        </w:tc>
        <w:tc>
          <w:tcPr>
            <w:tcW w:w="708"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8"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0A08F3" w:rsidRDefault="001C6771" w:rsidP="00703419">
            <w:pPr>
              <w:jc w:val="center"/>
              <w:rPr>
                <w:sz w:val="16"/>
                <w:szCs w:val="16"/>
              </w:rPr>
            </w:pPr>
            <w:r w:rsidRPr="000A08F3">
              <w:rPr>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0A08F3" w:rsidRDefault="001C6771" w:rsidP="00703419">
            <w:pPr>
              <w:jc w:val="center"/>
              <w:rPr>
                <w:color w:val="000000"/>
                <w:sz w:val="16"/>
                <w:szCs w:val="16"/>
              </w:rPr>
            </w:pPr>
            <w:r w:rsidRPr="000A08F3">
              <w:rPr>
                <w:color w:val="000000"/>
                <w:sz w:val="16"/>
                <w:szCs w:val="16"/>
              </w:rPr>
              <w:t> </w:t>
            </w:r>
          </w:p>
        </w:tc>
      </w:tr>
    </w:tbl>
    <w:p w:rsidR="001C6771" w:rsidRDefault="001C6771" w:rsidP="001C6771">
      <w:pPr>
        <w:widowControl w:val="0"/>
        <w:autoSpaceDE w:val="0"/>
        <w:autoSpaceDN w:val="0"/>
        <w:adjustRightInd w:val="0"/>
        <w:ind w:left="9900"/>
        <w:jc w:val="right"/>
        <w:outlineLvl w:val="1"/>
      </w:pPr>
    </w:p>
    <w:p w:rsidR="001C6771" w:rsidRDefault="001C6771" w:rsidP="001C6771">
      <w:pPr>
        <w:widowControl w:val="0"/>
        <w:autoSpaceDE w:val="0"/>
        <w:autoSpaceDN w:val="0"/>
        <w:adjustRightInd w:val="0"/>
        <w:ind w:left="9900"/>
        <w:jc w:val="right"/>
        <w:outlineLvl w:val="1"/>
      </w:pPr>
    </w:p>
    <w:p w:rsidR="001C6771" w:rsidRDefault="001C6771" w:rsidP="001C6771">
      <w:pPr>
        <w:widowControl w:val="0"/>
        <w:autoSpaceDE w:val="0"/>
        <w:autoSpaceDN w:val="0"/>
        <w:adjustRightInd w:val="0"/>
        <w:ind w:left="9900"/>
        <w:jc w:val="right"/>
        <w:outlineLvl w:val="1"/>
      </w:pPr>
    </w:p>
    <w:p w:rsidR="001C6771" w:rsidRDefault="001C6771" w:rsidP="001C6771">
      <w:pPr>
        <w:widowControl w:val="0"/>
        <w:autoSpaceDE w:val="0"/>
        <w:autoSpaceDN w:val="0"/>
        <w:adjustRightInd w:val="0"/>
        <w:ind w:left="9900"/>
        <w:jc w:val="right"/>
        <w:outlineLvl w:val="1"/>
      </w:pPr>
    </w:p>
    <w:p w:rsidR="001C6771" w:rsidRDefault="001C6771" w:rsidP="001C6771">
      <w:pPr>
        <w:widowControl w:val="0"/>
        <w:autoSpaceDE w:val="0"/>
        <w:autoSpaceDN w:val="0"/>
        <w:adjustRightInd w:val="0"/>
        <w:ind w:left="9900"/>
        <w:jc w:val="right"/>
        <w:outlineLvl w:val="1"/>
      </w:pPr>
    </w:p>
    <w:p w:rsidR="001C6771" w:rsidRDefault="001C6771" w:rsidP="001C6771">
      <w:pPr>
        <w:widowControl w:val="0"/>
        <w:autoSpaceDE w:val="0"/>
        <w:autoSpaceDN w:val="0"/>
        <w:adjustRightInd w:val="0"/>
        <w:ind w:left="9900"/>
        <w:jc w:val="right"/>
        <w:outlineLvl w:val="1"/>
      </w:pPr>
    </w:p>
    <w:p w:rsidR="001C6771" w:rsidRDefault="001C6771" w:rsidP="001C6771">
      <w:pPr>
        <w:widowControl w:val="0"/>
        <w:autoSpaceDE w:val="0"/>
        <w:autoSpaceDN w:val="0"/>
        <w:adjustRightInd w:val="0"/>
        <w:ind w:left="9900"/>
        <w:jc w:val="right"/>
        <w:outlineLvl w:val="1"/>
      </w:pPr>
    </w:p>
    <w:p w:rsidR="001C6771" w:rsidRDefault="001C6771" w:rsidP="001C6771">
      <w:pPr>
        <w:widowControl w:val="0"/>
        <w:autoSpaceDE w:val="0"/>
        <w:autoSpaceDN w:val="0"/>
        <w:adjustRightInd w:val="0"/>
        <w:ind w:left="9900"/>
        <w:jc w:val="right"/>
        <w:outlineLvl w:val="1"/>
      </w:pPr>
    </w:p>
    <w:p w:rsidR="001C6771" w:rsidRDefault="001C6771" w:rsidP="001C6771">
      <w:pPr>
        <w:widowControl w:val="0"/>
        <w:autoSpaceDE w:val="0"/>
        <w:autoSpaceDN w:val="0"/>
        <w:adjustRightInd w:val="0"/>
        <w:ind w:left="9900"/>
        <w:jc w:val="right"/>
        <w:outlineLvl w:val="1"/>
      </w:pPr>
    </w:p>
    <w:p w:rsidR="001C6771" w:rsidRDefault="001C6771" w:rsidP="001C6771">
      <w:pPr>
        <w:widowControl w:val="0"/>
        <w:autoSpaceDE w:val="0"/>
        <w:autoSpaceDN w:val="0"/>
        <w:adjustRightInd w:val="0"/>
        <w:ind w:left="9900"/>
        <w:jc w:val="right"/>
        <w:outlineLvl w:val="1"/>
      </w:pPr>
    </w:p>
    <w:p w:rsidR="001C6771" w:rsidRDefault="001C6771" w:rsidP="001C6771">
      <w:pPr>
        <w:widowControl w:val="0"/>
        <w:autoSpaceDE w:val="0"/>
        <w:autoSpaceDN w:val="0"/>
        <w:adjustRightInd w:val="0"/>
        <w:outlineLvl w:val="1"/>
      </w:pPr>
    </w:p>
    <w:p w:rsidR="001C6771" w:rsidRPr="001C6771" w:rsidRDefault="001C6771" w:rsidP="001C6771">
      <w:pPr>
        <w:widowControl w:val="0"/>
        <w:autoSpaceDE w:val="0"/>
        <w:autoSpaceDN w:val="0"/>
        <w:adjustRightInd w:val="0"/>
        <w:ind w:left="9900"/>
        <w:jc w:val="right"/>
        <w:outlineLvl w:val="1"/>
        <w:rPr>
          <w:sz w:val="16"/>
          <w:szCs w:val="16"/>
        </w:rPr>
      </w:pPr>
      <w:r w:rsidRPr="001C6771">
        <w:rPr>
          <w:sz w:val="16"/>
          <w:szCs w:val="16"/>
        </w:rPr>
        <w:lastRenderedPageBreak/>
        <w:t xml:space="preserve">Приложение №3 </w:t>
      </w:r>
    </w:p>
    <w:p w:rsidR="001C6771" w:rsidRPr="001C6771" w:rsidRDefault="001C6771" w:rsidP="001C6771">
      <w:pPr>
        <w:widowControl w:val="0"/>
        <w:autoSpaceDE w:val="0"/>
        <w:autoSpaceDN w:val="0"/>
        <w:adjustRightInd w:val="0"/>
        <w:ind w:left="9900"/>
        <w:jc w:val="right"/>
        <w:outlineLvl w:val="1"/>
        <w:rPr>
          <w:sz w:val="16"/>
          <w:szCs w:val="16"/>
        </w:rPr>
      </w:pPr>
      <w:r w:rsidRPr="001C6771">
        <w:rPr>
          <w:sz w:val="16"/>
          <w:szCs w:val="16"/>
        </w:rPr>
        <w:t>к постановлению администрации</w:t>
      </w:r>
    </w:p>
    <w:p w:rsidR="001C6771" w:rsidRPr="001C6771" w:rsidRDefault="001C6771" w:rsidP="001C6771">
      <w:pPr>
        <w:widowControl w:val="0"/>
        <w:autoSpaceDE w:val="0"/>
        <w:autoSpaceDN w:val="0"/>
        <w:adjustRightInd w:val="0"/>
        <w:jc w:val="right"/>
        <w:outlineLvl w:val="1"/>
        <w:rPr>
          <w:sz w:val="16"/>
          <w:szCs w:val="16"/>
        </w:rPr>
      </w:pPr>
      <w:r w:rsidRPr="001C6771">
        <w:rPr>
          <w:sz w:val="16"/>
          <w:szCs w:val="16"/>
        </w:rPr>
        <w:t xml:space="preserve">Аликовского района Чувашской Республики                </w:t>
      </w:r>
    </w:p>
    <w:p w:rsidR="001C6771" w:rsidRPr="001C6771" w:rsidRDefault="001C6771" w:rsidP="001C6771">
      <w:pPr>
        <w:widowControl w:val="0"/>
        <w:autoSpaceDE w:val="0"/>
        <w:autoSpaceDN w:val="0"/>
        <w:adjustRightInd w:val="0"/>
        <w:jc w:val="right"/>
        <w:outlineLvl w:val="1"/>
        <w:rPr>
          <w:sz w:val="16"/>
          <w:szCs w:val="16"/>
        </w:rPr>
      </w:pPr>
      <w:r w:rsidRPr="001C6771">
        <w:rPr>
          <w:sz w:val="16"/>
          <w:szCs w:val="16"/>
        </w:rPr>
        <w:t>от 13.05.2021 г.    № 461</w:t>
      </w:r>
    </w:p>
    <w:p w:rsidR="001C6771" w:rsidRPr="001C6771" w:rsidRDefault="001C6771" w:rsidP="001C6771">
      <w:pPr>
        <w:widowControl w:val="0"/>
        <w:autoSpaceDE w:val="0"/>
        <w:autoSpaceDN w:val="0"/>
        <w:adjustRightInd w:val="0"/>
        <w:ind w:left="9900"/>
        <w:jc w:val="right"/>
        <w:outlineLvl w:val="1"/>
        <w:rPr>
          <w:sz w:val="16"/>
          <w:szCs w:val="16"/>
        </w:rPr>
      </w:pPr>
    </w:p>
    <w:p w:rsidR="001C6771" w:rsidRPr="001C6771" w:rsidRDefault="001C6771" w:rsidP="001C6771">
      <w:pPr>
        <w:widowControl w:val="0"/>
        <w:autoSpaceDE w:val="0"/>
        <w:autoSpaceDN w:val="0"/>
        <w:adjustRightInd w:val="0"/>
        <w:ind w:firstLine="720"/>
        <w:jc w:val="right"/>
        <w:rPr>
          <w:bCs/>
          <w:color w:val="26282F"/>
          <w:sz w:val="16"/>
          <w:szCs w:val="16"/>
        </w:rPr>
      </w:pPr>
      <w:r w:rsidRPr="001C6771">
        <w:rPr>
          <w:bCs/>
          <w:color w:val="26282F"/>
          <w:sz w:val="16"/>
          <w:szCs w:val="16"/>
        </w:rPr>
        <w:t>Приложение № 3</w:t>
      </w:r>
      <w:r w:rsidRPr="001C6771">
        <w:rPr>
          <w:bCs/>
          <w:color w:val="26282F"/>
          <w:sz w:val="16"/>
          <w:szCs w:val="16"/>
        </w:rPr>
        <w:br/>
        <w:t>к муниципальной программе</w:t>
      </w:r>
      <w:hyperlink w:anchor="sub_1000" w:history="1"/>
      <w:r w:rsidRPr="001C6771">
        <w:rPr>
          <w:bCs/>
          <w:color w:val="26282F"/>
          <w:sz w:val="16"/>
          <w:szCs w:val="16"/>
        </w:rPr>
        <w:br/>
        <w:t xml:space="preserve">«Модернизация и развитие сферы жилищно – коммунального хозяйства </w:t>
      </w:r>
    </w:p>
    <w:p w:rsidR="001C6771" w:rsidRPr="001C6771" w:rsidRDefault="001C6771" w:rsidP="001C6771">
      <w:pPr>
        <w:widowControl w:val="0"/>
        <w:autoSpaceDE w:val="0"/>
        <w:autoSpaceDN w:val="0"/>
        <w:adjustRightInd w:val="0"/>
        <w:jc w:val="right"/>
        <w:rPr>
          <w:bCs/>
          <w:color w:val="26282F"/>
          <w:sz w:val="16"/>
          <w:szCs w:val="16"/>
        </w:rPr>
      </w:pPr>
      <w:r w:rsidRPr="001C6771">
        <w:rPr>
          <w:bCs/>
          <w:color w:val="26282F"/>
          <w:sz w:val="16"/>
          <w:szCs w:val="16"/>
        </w:rPr>
        <w:t>Аликовского района Чувашской Республики»</w:t>
      </w:r>
    </w:p>
    <w:p w:rsidR="001C6771" w:rsidRPr="001C6771" w:rsidRDefault="001C6771" w:rsidP="001C6771">
      <w:pPr>
        <w:widowControl w:val="0"/>
        <w:autoSpaceDE w:val="0"/>
        <w:autoSpaceDN w:val="0"/>
        <w:adjustRightInd w:val="0"/>
        <w:jc w:val="right"/>
        <w:rPr>
          <w:bCs/>
          <w:color w:val="26282F"/>
          <w:sz w:val="16"/>
          <w:szCs w:val="16"/>
        </w:rPr>
      </w:pPr>
    </w:p>
    <w:p w:rsidR="001C6771" w:rsidRPr="001C6771" w:rsidRDefault="001C6771" w:rsidP="001C6771">
      <w:pPr>
        <w:widowControl w:val="0"/>
        <w:autoSpaceDE w:val="0"/>
        <w:autoSpaceDN w:val="0"/>
        <w:adjustRightInd w:val="0"/>
        <w:spacing w:before="108" w:after="108"/>
        <w:jc w:val="center"/>
        <w:outlineLvl w:val="0"/>
        <w:rPr>
          <w:b/>
          <w:bCs/>
          <w:color w:val="26282F"/>
          <w:sz w:val="16"/>
          <w:szCs w:val="16"/>
        </w:rPr>
      </w:pPr>
      <w:r w:rsidRPr="001C6771">
        <w:rPr>
          <w:b/>
          <w:bCs/>
          <w:color w:val="26282F"/>
          <w:sz w:val="16"/>
          <w:szCs w:val="16"/>
        </w:rPr>
        <w:t>План</w:t>
      </w:r>
      <w:r w:rsidRPr="001C6771">
        <w:rPr>
          <w:b/>
          <w:bCs/>
          <w:color w:val="26282F"/>
          <w:sz w:val="16"/>
          <w:szCs w:val="16"/>
        </w:rPr>
        <w:br/>
        <w:t>реализации муниципальной программы Аликовского района на очередной финансовый год и плановый период</w:t>
      </w:r>
    </w:p>
    <w:p w:rsidR="001C6771" w:rsidRPr="001C6771" w:rsidRDefault="001C6771" w:rsidP="001C6771">
      <w:pPr>
        <w:widowControl w:val="0"/>
        <w:autoSpaceDE w:val="0"/>
        <w:autoSpaceDN w:val="0"/>
        <w:adjustRightInd w:val="0"/>
        <w:ind w:firstLine="720"/>
        <w:jc w:val="both"/>
        <w:rPr>
          <w:sz w:val="16"/>
          <w:szCs w:val="1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2693"/>
        <w:gridCol w:w="1418"/>
        <w:gridCol w:w="1704"/>
        <w:gridCol w:w="3115"/>
        <w:gridCol w:w="1418"/>
        <w:gridCol w:w="1417"/>
      </w:tblGrid>
      <w:tr w:rsidR="001C6771" w:rsidRPr="001C6771" w:rsidTr="00703419">
        <w:tblPrEx>
          <w:tblCellMar>
            <w:top w:w="0" w:type="dxa"/>
            <w:bottom w:w="0" w:type="dxa"/>
          </w:tblCellMar>
        </w:tblPrEx>
        <w:tc>
          <w:tcPr>
            <w:tcW w:w="2977" w:type="dxa"/>
            <w:vMerge w:val="restart"/>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Ответственный исполнитель (структурное подразделение, соисполнители, участники)</w:t>
            </w:r>
          </w:p>
        </w:tc>
        <w:tc>
          <w:tcPr>
            <w:tcW w:w="3122" w:type="dxa"/>
            <w:gridSpan w:val="2"/>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Срок</w:t>
            </w:r>
          </w:p>
        </w:tc>
        <w:tc>
          <w:tcPr>
            <w:tcW w:w="3115" w:type="dxa"/>
            <w:vMerge w:val="restart"/>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Ожидаемый непосредственный результат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Код бюджетной классификации (бюджет Аликовского района)</w:t>
            </w:r>
          </w:p>
        </w:tc>
        <w:tc>
          <w:tcPr>
            <w:tcW w:w="1417" w:type="dxa"/>
            <w:vMerge w:val="restart"/>
            <w:tcBorders>
              <w:top w:val="single" w:sz="4" w:space="0" w:color="auto"/>
              <w:left w:val="single" w:sz="4" w:space="0" w:color="auto"/>
              <w:bottom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Финансирование, тыс. рублей</w:t>
            </w:r>
          </w:p>
        </w:tc>
      </w:tr>
      <w:tr w:rsidR="001C6771" w:rsidRPr="001C6771" w:rsidTr="00703419">
        <w:tblPrEx>
          <w:tblCellMar>
            <w:top w:w="0" w:type="dxa"/>
            <w:bottom w:w="0" w:type="dxa"/>
          </w:tblCellMar>
        </w:tblPrEx>
        <w:tc>
          <w:tcPr>
            <w:tcW w:w="2977" w:type="dxa"/>
            <w:vMerge/>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p>
        </w:tc>
        <w:tc>
          <w:tcPr>
            <w:tcW w:w="2693" w:type="dxa"/>
            <w:vMerge/>
            <w:tcBorders>
              <w:top w:val="nil"/>
              <w:left w:val="single" w:sz="4" w:space="0" w:color="auto"/>
              <w:bottom w:val="nil"/>
              <w:right w:val="nil"/>
            </w:tcBorders>
          </w:tcPr>
          <w:p w:rsidR="001C6771" w:rsidRPr="001C6771" w:rsidRDefault="001C6771" w:rsidP="00703419">
            <w:pPr>
              <w:widowControl w:val="0"/>
              <w:autoSpaceDE w:val="0"/>
              <w:autoSpaceDN w:val="0"/>
              <w:adjustRightInd w:val="0"/>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начала реалиизации</w:t>
            </w:r>
          </w:p>
        </w:tc>
        <w:tc>
          <w:tcPr>
            <w:tcW w:w="1704"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Окончания реалиизации</w:t>
            </w:r>
          </w:p>
        </w:tc>
        <w:tc>
          <w:tcPr>
            <w:tcW w:w="3115" w:type="dxa"/>
            <w:vMerge/>
            <w:tcBorders>
              <w:top w:val="nil"/>
              <w:left w:val="single" w:sz="4" w:space="0" w:color="auto"/>
              <w:bottom w:val="nil"/>
              <w:right w:val="nil"/>
            </w:tcBorders>
          </w:tcPr>
          <w:p w:rsidR="001C6771" w:rsidRPr="001C6771" w:rsidRDefault="001C6771" w:rsidP="00703419">
            <w:pPr>
              <w:widowControl w:val="0"/>
              <w:autoSpaceDE w:val="0"/>
              <w:autoSpaceDN w:val="0"/>
              <w:adjustRightInd w:val="0"/>
              <w:jc w:val="both"/>
              <w:rPr>
                <w:sz w:val="16"/>
                <w:szCs w:val="16"/>
              </w:rPr>
            </w:pPr>
          </w:p>
        </w:tc>
        <w:tc>
          <w:tcPr>
            <w:tcW w:w="1418" w:type="dxa"/>
            <w:vMerge/>
            <w:tcBorders>
              <w:top w:val="single" w:sz="4" w:space="0" w:color="auto"/>
              <w:left w:val="single" w:sz="4" w:space="0" w:color="auto"/>
              <w:bottom w:val="single" w:sz="4" w:space="0" w:color="auto"/>
              <w:right w:val="nil"/>
            </w:tcBorders>
          </w:tcPr>
          <w:p w:rsidR="001C6771" w:rsidRPr="001C6771" w:rsidRDefault="001C6771" w:rsidP="00703419">
            <w:pPr>
              <w:widowControl w:val="0"/>
              <w:autoSpaceDE w:val="0"/>
              <w:autoSpaceDN w:val="0"/>
              <w:adjustRightInd w:val="0"/>
              <w:jc w:val="both"/>
              <w:rPr>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p>
        </w:tc>
      </w:tr>
      <w:tr w:rsidR="001C6771" w:rsidRPr="001C6771" w:rsidTr="00703419">
        <w:tblPrEx>
          <w:tblCellMar>
            <w:top w:w="0" w:type="dxa"/>
            <w:bottom w:w="0" w:type="dxa"/>
          </w:tblCellMar>
        </w:tblPrEx>
        <w:tc>
          <w:tcPr>
            <w:tcW w:w="2977" w:type="dxa"/>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1</w:t>
            </w:r>
          </w:p>
        </w:tc>
        <w:tc>
          <w:tcPr>
            <w:tcW w:w="2693"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2</w:t>
            </w: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3</w:t>
            </w:r>
          </w:p>
        </w:tc>
        <w:tc>
          <w:tcPr>
            <w:tcW w:w="1704"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4</w:t>
            </w:r>
          </w:p>
        </w:tc>
        <w:tc>
          <w:tcPr>
            <w:tcW w:w="3115"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5</w:t>
            </w: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6</w:t>
            </w:r>
          </w:p>
        </w:tc>
        <w:tc>
          <w:tcPr>
            <w:tcW w:w="1417" w:type="dxa"/>
            <w:tcBorders>
              <w:top w:val="single" w:sz="4" w:space="0" w:color="auto"/>
              <w:left w:val="single" w:sz="4" w:space="0" w:color="auto"/>
              <w:bottom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7</w:t>
            </w:r>
          </w:p>
        </w:tc>
      </w:tr>
      <w:tr w:rsidR="001C6771" w:rsidRPr="001C6771" w:rsidTr="00703419">
        <w:tblPrEx>
          <w:tblCellMar>
            <w:top w:w="0" w:type="dxa"/>
            <w:bottom w:w="0" w:type="dxa"/>
          </w:tblCellMar>
        </w:tblPrEx>
        <w:tc>
          <w:tcPr>
            <w:tcW w:w="2977" w:type="dxa"/>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rPr>
                <w:b/>
                <w:bCs/>
                <w:color w:val="000000"/>
                <w:sz w:val="16"/>
                <w:szCs w:val="16"/>
              </w:rPr>
            </w:pPr>
            <w:r w:rsidRPr="001C6771">
              <w:rPr>
                <w:b/>
                <w:bCs/>
                <w:color w:val="000000"/>
                <w:sz w:val="16"/>
                <w:szCs w:val="16"/>
              </w:rPr>
              <w:t>Подпрограмма1</w:t>
            </w:r>
          </w:p>
          <w:p w:rsidR="001C6771" w:rsidRPr="001C6771" w:rsidRDefault="001C6771" w:rsidP="00703419">
            <w:pPr>
              <w:widowControl w:val="0"/>
              <w:autoSpaceDE w:val="0"/>
              <w:autoSpaceDN w:val="0"/>
              <w:adjustRightInd w:val="0"/>
              <w:rPr>
                <w:sz w:val="16"/>
                <w:szCs w:val="16"/>
              </w:rPr>
            </w:pPr>
            <w:r w:rsidRPr="001C6771">
              <w:rPr>
                <w:b/>
                <w:bCs/>
                <w:color w:val="000000"/>
                <w:sz w:val="16"/>
                <w:szCs w:val="16"/>
              </w:rPr>
              <w:t>«Обеспечение комфортных условий проживания граждан»</w:t>
            </w:r>
          </w:p>
        </w:tc>
        <w:tc>
          <w:tcPr>
            <w:tcW w:w="2693"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b/>
                <w:bCs/>
                <w:color w:val="000000"/>
                <w:sz w:val="16"/>
                <w:szCs w:val="16"/>
              </w:rPr>
              <w:t xml:space="preserve">Отдел строительства, ЖКХ, администрации сельских поселений; </w:t>
            </w: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2019</w:t>
            </w:r>
          </w:p>
        </w:tc>
        <w:tc>
          <w:tcPr>
            <w:tcW w:w="1704"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2035</w:t>
            </w:r>
          </w:p>
        </w:tc>
        <w:tc>
          <w:tcPr>
            <w:tcW w:w="3115"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x</w:t>
            </w: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x</w:t>
            </w:r>
          </w:p>
        </w:tc>
        <w:tc>
          <w:tcPr>
            <w:tcW w:w="1417" w:type="dxa"/>
            <w:tcBorders>
              <w:top w:val="single" w:sz="4" w:space="0" w:color="auto"/>
              <w:left w:val="single" w:sz="4" w:space="0" w:color="auto"/>
              <w:bottom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48258,96</w:t>
            </w:r>
          </w:p>
        </w:tc>
      </w:tr>
      <w:tr w:rsidR="001C6771" w:rsidRPr="001C6771" w:rsidTr="00703419">
        <w:tblPrEx>
          <w:tblCellMar>
            <w:top w:w="0" w:type="dxa"/>
            <w:bottom w:w="0" w:type="dxa"/>
          </w:tblCellMar>
        </w:tblPrEx>
        <w:tc>
          <w:tcPr>
            <w:tcW w:w="2977" w:type="dxa"/>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rPr>
                <w:sz w:val="16"/>
                <w:szCs w:val="16"/>
              </w:rPr>
            </w:pPr>
            <w:r w:rsidRPr="001C6771">
              <w:rPr>
                <w:sz w:val="16"/>
                <w:szCs w:val="16"/>
              </w:rPr>
              <w:t>Основное мероприятие 1. Обеспечение качества жилищно – коммунальных услуг, предусматривающее реализацию следующих мероприятий:</w:t>
            </w:r>
          </w:p>
          <w:p w:rsidR="001C6771" w:rsidRPr="001C6771" w:rsidRDefault="001C6771" w:rsidP="00703419">
            <w:pPr>
              <w:widowControl w:val="0"/>
              <w:autoSpaceDE w:val="0"/>
              <w:autoSpaceDN w:val="0"/>
              <w:adjustRightInd w:val="0"/>
              <w:rPr>
                <w:sz w:val="16"/>
                <w:szCs w:val="16"/>
              </w:rPr>
            </w:pPr>
          </w:p>
        </w:tc>
        <w:tc>
          <w:tcPr>
            <w:tcW w:w="2693"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color w:val="000000"/>
                <w:sz w:val="16"/>
                <w:szCs w:val="16"/>
              </w:rPr>
              <w:t>Отдел строительства, ЖКХ, администрации сельских поселений;</w:t>
            </w: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2019</w:t>
            </w:r>
          </w:p>
        </w:tc>
        <w:tc>
          <w:tcPr>
            <w:tcW w:w="1704"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2035</w:t>
            </w:r>
          </w:p>
        </w:tc>
        <w:tc>
          <w:tcPr>
            <w:tcW w:w="3115"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 xml:space="preserve">удовлетворенность граждан качеством жилищно-коммунальных услуг - 85 процентов; снижение количества аварий на объектах коммунальной инфраструктуры в сфере теплоснабжения – 0 единиц, водоснабжения и водоотведения – до 6 единиц, при производстве и распределении коммунальных ресурсов </w:t>
            </w: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x</w:t>
            </w:r>
          </w:p>
        </w:tc>
        <w:tc>
          <w:tcPr>
            <w:tcW w:w="1417" w:type="dxa"/>
            <w:tcBorders>
              <w:top w:val="single" w:sz="4" w:space="0" w:color="auto"/>
              <w:left w:val="single" w:sz="4" w:space="0" w:color="auto"/>
              <w:bottom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25393,2</w:t>
            </w:r>
          </w:p>
        </w:tc>
      </w:tr>
      <w:tr w:rsidR="001C6771" w:rsidRPr="001C6771" w:rsidTr="00703419">
        <w:tblPrEx>
          <w:tblCellMar>
            <w:top w:w="0" w:type="dxa"/>
            <w:bottom w:w="0" w:type="dxa"/>
          </w:tblCellMar>
        </w:tblPrEx>
        <w:tc>
          <w:tcPr>
            <w:tcW w:w="2977" w:type="dxa"/>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rPr>
                <w:sz w:val="16"/>
                <w:szCs w:val="16"/>
              </w:rPr>
            </w:pPr>
            <w:r w:rsidRPr="001C6771">
              <w:rPr>
                <w:sz w:val="16"/>
                <w:szCs w:val="16"/>
              </w:rPr>
              <w:t>Основное мероприятие 2.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693"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rPr>
                <w:sz w:val="16"/>
                <w:szCs w:val="16"/>
              </w:rPr>
            </w:pPr>
            <w:r w:rsidRPr="001C6771">
              <w:rPr>
                <w:sz w:val="16"/>
                <w:szCs w:val="16"/>
              </w:rPr>
              <w:t xml:space="preserve">Отдел строительства, ЖКХ, администрации сельских поселений; </w:t>
            </w: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2019</w:t>
            </w:r>
          </w:p>
        </w:tc>
        <w:tc>
          <w:tcPr>
            <w:tcW w:w="1704"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2035</w:t>
            </w:r>
          </w:p>
        </w:tc>
        <w:tc>
          <w:tcPr>
            <w:tcW w:w="3115"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удовлетворенность граждан качеством жилищно-коммунальных услуг - 85 процентов;</w:t>
            </w: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х</w:t>
            </w:r>
          </w:p>
        </w:tc>
        <w:tc>
          <w:tcPr>
            <w:tcW w:w="1417" w:type="dxa"/>
            <w:tcBorders>
              <w:top w:val="single" w:sz="4" w:space="0" w:color="auto"/>
              <w:left w:val="single" w:sz="4" w:space="0" w:color="auto"/>
              <w:bottom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2359,2</w:t>
            </w:r>
          </w:p>
        </w:tc>
      </w:tr>
      <w:tr w:rsidR="001C6771" w:rsidRPr="001C6771" w:rsidTr="00703419">
        <w:tblPrEx>
          <w:tblCellMar>
            <w:top w:w="0" w:type="dxa"/>
            <w:bottom w:w="0" w:type="dxa"/>
          </w:tblCellMar>
        </w:tblPrEx>
        <w:tc>
          <w:tcPr>
            <w:tcW w:w="2977" w:type="dxa"/>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rPr>
                <w:sz w:val="16"/>
                <w:szCs w:val="16"/>
              </w:rPr>
            </w:pPr>
            <w:r w:rsidRPr="001C6771">
              <w:rPr>
                <w:sz w:val="16"/>
                <w:szCs w:val="16"/>
              </w:rPr>
              <w:t>Основное мероприятие 3. Содействие благоустройству населенных пунктов Аликовского района.</w:t>
            </w:r>
          </w:p>
          <w:p w:rsidR="001C6771" w:rsidRPr="001C6771" w:rsidRDefault="001C6771" w:rsidP="00703419">
            <w:pPr>
              <w:widowControl w:val="0"/>
              <w:autoSpaceDE w:val="0"/>
              <w:autoSpaceDN w:val="0"/>
              <w:adjustRightInd w:val="0"/>
              <w:rPr>
                <w:sz w:val="16"/>
                <w:szCs w:val="16"/>
              </w:rPr>
            </w:pPr>
          </w:p>
        </w:tc>
        <w:tc>
          <w:tcPr>
            <w:tcW w:w="2693"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rPr>
                <w:sz w:val="16"/>
                <w:szCs w:val="16"/>
              </w:rPr>
            </w:pPr>
            <w:r w:rsidRPr="001C6771">
              <w:rPr>
                <w:sz w:val="16"/>
                <w:szCs w:val="16"/>
              </w:rPr>
              <w:t xml:space="preserve">Отдел строительства, ЖКХ, администрации сельских поселений; </w:t>
            </w: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2019</w:t>
            </w:r>
          </w:p>
        </w:tc>
        <w:tc>
          <w:tcPr>
            <w:tcW w:w="1704"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2035</w:t>
            </w:r>
          </w:p>
        </w:tc>
        <w:tc>
          <w:tcPr>
            <w:tcW w:w="3115"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удовлетворенность граждан качеством жилищно-коммунальных услуг - 85 процентов;</w:t>
            </w: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х</w:t>
            </w:r>
          </w:p>
        </w:tc>
        <w:tc>
          <w:tcPr>
            <w:tcW w:w="1417" w:type="dxa"/>
            <w:tcBorders>
              <w:top w:val="single" w:sz="4" w:space="0" w:color="auto"/>
              <w:left w:val="single" w:sz="4" w:space="0" w:color="auto"/>
              <w:bottom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bCs/>
                <w:sz w:val="16"/>
                <w:szCs w:val="16"/>
              </w:rPr>
              <w:t>20 506,5</w:t>
            </w:r>
          </w:p>
        </w:tc>
      </w:tr>
      <w:tr w:rsidR="001C6771" w:rsidRPr="001C6771" w:rsidTr="00703419">
        <w:tblPrEx>
          <w:tblCellMar>
            <w:top w:w="0" w:type="dxa"/>
            <w:bottom w:w="0" w:type="dxa"/>
          </w:tblCellMar>
        </w:tblPrEx>
        <w:tc>
          <w:tcPr>
            <w:tcW w:w="2977" w:type="dxa"/>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rPr>
                <w:b/>
                <w:bCs/>
                <w:color w:val="000000"/>
                <w:sz w:val="16"/>
                <w:szCs w:val="16"/>
              </w:rPr>
            </w:pPr>
            <w:r w:rsidRPr="001C6771">
              <w:rPr>
                <w:b/>
                <w:bCs/>
                <w:color w:val="000000"/>
                <w:sz w:val="16"/>
                <w:szCs w:val="16"/>
              </w:rPr>
              <w:t>Подпрограмма2</w:t>
            </w:r>
          </w:p>
          <w:p w:rsidR="001C6771" w:rsidRPr="001C6771" w:rsidRDefault="001C6771" w:rsidP="00703419">
            <w:pPr>
              <w:widowControl w:val="0"/>
              <w:autoSpaceDE w:val="0"/>
              <w:autoSpaceDN w:val="0"/>
              <w:adjustRightInd w:val="0"/>
              <w:rPr>
                <w:sz w:val="16"/>
                <w:szCs w:val="16"/>
              </w:rPr>
            </w:pPr>
            <w:r w:rsidRPr="001C6771">
              <w:rPr>
                <w:b/>
                <w:bCs/>
                <w:color w:val="000000"/>
                <w:sz w:val="16"/>
                <w:szCs w:val="16"/>
              </w:rPr>
              <w:t>«Обеспечение населения Аликовского района Чувашской Республики качественной питьевой водой»</w:t>
            </w:r>
          </w:p>
        </w:tc>
        <w:tc>
          <w:tcPr>
            <w:tcW w:w="2693"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b/>
                <w:bCs/>
                <w:color w:val="000000"/>
                <w:sz w:val="16"/>
                <w:szCs w:val="16"/>
              </w:rPr>
              <w:t>Отдел строительства, ЖКХ, администрации сельских поселений;</w:t>
            </w: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2019</w:t>
            </w:r>
          </w:p>
        </w:tc>
        <w:tc>
          <w:tcPr>
            <w:tcW w:w="1704"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2035</w:t>
            </w:r>
          </w:p>
        </w:tc>
        <w:tc>
          <w:tcPr>
            <w:tcW w:w="3115"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х</w:t>
            </w: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x</w:t>
            </w:r>
          </w:p>
        </w:tc>
        <w:tc>
          <w:tcPr>
            <w:tcW w:w="1417" w:type="dxa"/>
            <w:tcBorders>
              <w:top w:val="single" w:sz="4" w:space="0" w:color="auto"/>
              <w:left w:val="single" w:sz="4" w:space="0" w:color="auto"/>
              <w:bottom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1953,1</w:t>
            </w:r>
          </w:p>
          <w:p w:rsidR="001C6771" w:rsidRPr="001C6771" w:rsidRDefault="001C6771" w:rsidP="00703419">
            <w:pPr>
              <w:widowControl w:val="0"/>
              <w:autoSpaceDE w:val="0"/>
              <w:autoSpaceDN w:val="0"/>
              <w:adjustRightInd w:val="0"/>
              <w:jc w:val="both"/>
              <w:rPr>
                <w:sz w:val="16"/>
                <w:szCs w:val="16"/>
              </w:rPr>
            </w:pPr>
          </w:p>
        </w:tc>
      </w:tr>
      <w:tr w:rsidR="001C6771" w:rsidRPr="001C6771" w:rsidTr="00703419">
        <w:tblPrEx>
          <w:tblCellMar>
            <w:top w:w="0" w:type="dxa"/>
            <w:bottom w:w="0" w:type="dxa"/>
          </w:tblCellMar>
        </w:tblPrEx>
        <w:tc>
          <w:tcPr>
            <w:tcW w:w="2977" w:type="dxa"/>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rPr>
                <w:sz w:val="16"/>
                <w:szCs w:val="16"/>
              </w:rPr>
            </w:pPr>
            <w:r w:rsidRPr="001C6771">
              <w:rPr>
                <w:sz w:val="16"/>
                <w:szCs w:val="16"/>
              </w:rPr>
              <w:t>Основное мероприятие 1</w:t>
            </w:r>
          </w:p>
          <w:p w:rsidR="001C6771" w:rsidRPr="001C6771" w:rsidRDefault="001C6771" w:rsidP="00703419">
            <w:pPr>
              <w:widowControl w:val="0"/>
              <w:autoSpaceDE w:val="0"/>
              <w:autoSpaceDN w:val="0"/>
              <w:adjustRightInd w:val="0"/>
              <w:rPr>
                <w:color w:val="000000"/>
                <w:sz w:val="16"/>
                <w:szCs w:val="16"/>
              </w:rPr>
            </w:pPr>
            <w:r w:rsidRPr="001C6771">
              <w:rPr>
                <w:color w:val="000000"/>
                <w:sz w:val="16"/>
                <w:szCs w:val="16"/>
              </w:rPr>
              <w:t>Развитие систем водоснабжения муниципальных образований:</w:t>
            </w:r>
          </w:p>
          <w:p w:rsidR="001C6771" w:rsidRPr="001C6771" w:rsidRDefault="001C6771" w:rsidP="00703419">
            <w:pPr>
              <w:widowControl w:val="0"/>
              <w:autoSpaceDE w:val="0"/>
              <w:autoSpaceDN w:val="0"/>
              <w:adjustRightInd w:val="0"/>
              <w:rPr>
                <w:b/>
                <w:bCs/>
                <w:color w:val="000000"/>
                <w:sz w:val="16"/>
                <w:szCs w:val="16"/>
              </w:rPr>
            </w:pPr>
          </w:p>
        </w:tc>
        <w:tc>
          <w:tcPr>
            <w:tcW w:w="2693"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b/>
                <w:bCs/>
                <w:color w:val="000000"/>
                <w:sz w:val="16"/>
                <w:szCs w:val="16"/>
              </w:rPr>
            </w:pPr>
            <w:r w:rsidRPr="001C6771">
              <w:rPr>
                <w:color w:val="000000"/>
                <w:sz w:val="16"/>
                <w:szCs w:val="16"/>
              </w:rPr>
              <w:lastRenderedPageBreak/>
              <w:t xml:space="preserve">Отдел строительства, ЖКХ, дорожного хозяйства, транспорта Отдел строительства, ЖКХ, </w:t>
            </w:r>
            <w:r w:rsidRPr="001C6771">
              <w:rPr>
                <w:color w:val="000000"/>
                <w:sz w:val="16"/>
                <w:szCs w:val="16"/>
              </w:rPr>
              <w:lastRenderedPageBreak/>
              <w:t>администрации сельских поселений;</w:t>
            </w: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lastRenderedPageBreak/>
              <w:t>2019</w:t>
            </w:r>
          </w:p>
        </w:tc>
        <w:tc>
          <w:tcPr>
            <w:tcW w:w="1704"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2035</w:t>
            </w:r>
          </w:p>
        </w:tc>
        <w:tc>
          <w:tcPr>
            <w:tcW w:w="3115"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 xml:space="preserve">снижение количества аварий на объектах коммунальной инфраструктуры в сфере теплоснабжения – 0 единиц, </w:t>
            </w:r>
            <w:r w:rsidRPr="001C6771">
              <w:rPr>
                <w:sz w:val="16"/>
                <w:szCs w:val="16"/>
              </w:rPr>
              <w:lastRenderedPageBreak/>
              <w:t>водоснабжения и водоотведения – до 6 единиц, при производстве и распределении коммунальных ресурсов</w:t>
            </w: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lastRenderedPageBreak/>
              <w:t>х</w:t>
            </w:r>
          </w:p>
        </w:tc>
        <w:tc>
          <w:tcPr>
            <w:tcW w:w="1417" w:type="dxa"/>
            <w:tcBorders>
              <w:top w:val="single" w:sz="4" w:space="0" w:color="auto"/>
              <w:left w:val="single" w:sz="4" w:space="0" w:color="auto"/>
              <w:bottom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1953,1</w:t>
            </w:r>
          </w:p>
          <w:p w:rsidR="001C6771" w:rsidRPr="001C6771" w:rsidRDefault="001C6771" w:rsidP="00703419">
            <w:pPr>
              <w:widowControl w:val="0"/>
              <w:autoSpaceDE w:val="0"/>
              <w:autoSpaceDN w:val="0"/>
              <w:adjustRightInd w:val="0"/>
              <w:jc w:val="both"/>
              <w:rPr>
                <w:sz w:val="16"/>
                <w:szCs w:val="16"/>
              </w:rPr>
            </w:pPr>
          </w:p>
        </w:tc>
      </w:tr>
      <w:tr w:rsidR="001C6771" w:rsidRPr="001C6771" w:rsidTr="00703419">
        <w:tblPrEx>
          <w:tblCellMar>
            <w:top w:w="0" w:type="dxa"/>
            <w:bottom w:w="0" w:type="dxa"/>
          </w:tblCellMar>
        </w:tblPrEx>
        <w:tc>
          <w:tcPr>
            <w:tcW w:w="2977" w:type="dxa"/>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rPr>
                <w:b/>
                <w:bCs/>
                <w:color w:val="000000"/>
                <w:sz w:val="16"/>
                <w:szCs w:val="16"/>
              </w:rPr>
            </w:pPr>
            <w:r w:rsidRPr="001C6771">
              <w:rPr>
                <w:b/>
                <w:bCs/>
                <w:color w:val="000000"/>
                <w:sz w:val="16"/>
                <w:szCs w:val="16"/>
              </w:rPr>
              <w:t>Подпрограмма3</w:t>
            </w:r>
          </w:p>
          <w:p w:rsidR="001C6771" w:rsidRPr="001C6771" w:rsidRDefault="001C6771" w:rsidP="00703419">
            <w:pPr>
              <w:widowControl w:val="0"/>
              <w:autoSpaceDE w:val="0"/>
              <w:autoSpaceDN w:val="0"/>
              <w:adjustRightInd w:val="0"/>
              <w:rPr>
                <w:sz w:val="16"/>
                <w:szCs w:val="16"/>
              </w:rPr>
            </w:pPr>
            <w:r w:rsidRPr="001C6771">
              <w:rPr>
                <w:b/>
                <w:sz w:val="16"/>
                <w:szCs w:val="16"/>
              </w:rPr>
              <w:t>«Модернизация коммунальной инфраструктуры на территории Аликовского района Чувашской Республики»</w:t>
            </w:r>
          </w:p>
        </w:tc>
        <w:tc>
          <w:tcPr>
            <w:tcW w:w="2693"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b/>
                <w:bCs/>
                <w:color w:val="000000"/>
                <w:sz w:val="16"/>
                <w:szCs w:val="16"/>
              </w:rPr>
              <w:t xml:space="preserve">Отдел строительства, ЖКХ, администрации сельских поселений; </w:t>
            </w: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2019</w:t>
            </w:r>
          </w:p>
        </w:tc>
        <w:tc>
          <w:tcPr>
            <w:tcW w:w="1704"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2035</w:t>
            </w:r>
          </w:p>
        </w:tc>
        <w:tc>
          <w:tcPr>
            <w:tcW w:w="3115"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x</w:t>
            </w: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x</w:t>
            </w:r>
          </w:p>
        </w:tc>
        <w:tc>
          <w:tcPr>
            <w:tcW w:w="1417" w:type="dxa"/>
            <w:tcBorders>
              <w:top w:val="single" w:sz="4" w:space="0" w:color="auto"/>
              <w:left w:val="single" w:sz="4" w:space="0" w:color="auto"/>
              <w:bottom w:val="single" w:sz="4" w:space="0" w:color="auto"/>
            </w:tcBorders>
          </w:tcPr>
          <w:p w:rsidR="001C6771" w:rsidRPr="001C6771" w:rsidRDefault="001C6771" w:rsidP="00703419">
            <w:pPr>
              <w:widowControl w:val="0"/>
              <w:autoSpaceDE w:val="0"/>
              <w:autoSpaceDN w:val="0"/>
              <w:adjustRightInd w:val="0"/>
              <w:jc w:val="both"/>
              <w:rPr>
                <w:bCs/>
                <w:sz w:val="16"/>
                <w:szCs w:val="16"/>
              </w:rPr>
            </w:pPr>
            <w:r w:rsidRPr="001C6771">
              <w:rPr>
                <w:bCs/>
                <w:sz w:val="16"/>
                <w:szCs w:val="16"/>
              </w:rPr>
              <w:t>43659,1</w:t>
            </w:r>
          </w:p>
          <w:p w:rsidR="001C6771" w:rsidRPr="001C6771" w:rsidRDefault="001C6771" w:rsidP="00703419">
            <w:pPr>
              <w:widowControl w:val="0"/>
              <w:autoSpaceDE w:val="0"/>
              <w:autoSpaceDN w:val="0"/>
              <w:adjustRightInd w:val="0"/>
              <w:jc w:val="both"/>
              <w:rPr>
                <w:sz w:val="16"/>
                <w:szCs w:val="16"/>
              </w:rPr>
            </w:pPr>
          </w:p>
        </w:tc>
      </w:tr>
      <w:tr w:rsidR="001C6771" w:rsidRPr="001C6771" w:rsidTr="00703419">
        <w:tblPrEx>
          <w:tblCellMar>
            <w:top w:w="0" w:type="dxa"/>
            <w:bottom w:w="0" w:type="dxa"/>
          </w:tblCellMar>
        </w:tblPrEx>
        <w:tc>
          <w:tcPr>
            <w:tcW w:w="2977" w:type="dxa"/>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rPr>
                <w:sz w:val="16"/>
                <w:szCs w:val="16"/>
              </w:rPr>
            </w:pPr>
            <w:r w:rsidRPr="001C6771">
              <w:rPr>
                <w:sz w:val="16"/>
                <w:szCs w:val="16"/>
              </w:rPr>
              <w:t>Основное мероприятие 1. Обеспечение качества жилищно-коммунальных услуг</w:t>
            </w:r>
          </w:p>
        </w:tc>
        <w:tc>
          <w:tcPr>
            <w:tcW w:w="2693"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color w:val="000000"/>
                <w:sz w:val="16"/>
                <w:szCs w:val="16"/>
              </w:rPr>
              <w:t>Отдел строительства, ЖКХ, администрации сельских поселений;</w:t>
            </w: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2019</w:t>
            </w:r>
          </w:p>
        </w:tc>
        <w:tc>
          <w:tcPr>
            <w:tcW w:w="1704"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2035</w:t>
            </w:r>
          </w:p>
        </w:tc>
        <w:tc>
          <w:tcPr>
            <w:tcW w:w="3115"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- 0 единиц; количество прекращений подачи тепловой энергии, теплоносителя в результате технологических нарушений на тепловых сетях на 1 км сетей - 0 единиц;</w:t>
            </w: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x</w:t>
            </w:r>
          </w:p>
        </w:tc>
        <w:tc>
          <w:tcPr>
            <w:tcW w:w="1417" w:type="dxa"/>
            <w:tcBorders>
              <w:top w:val="single" w:sz="4" w:space="0" w:color="auto"/>
              <w:left w:val="single" w:sz="4" w:space="0" w:color="auto"/>
              <w:bottom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35922,3</w:t>
            </w:r>
          </w:p>
        </w:tc>
      </w:tr>
      <w:tr w:rsidR="001C6771" w:rsidRPr="001C6771" w:rsidTr="00703419">
        <w:tblPrEx>
          <w:tblCellMar>
            <w:top w:w="0" w:type="dxa"/>
            <w:bottom w:w="0" w:type="dxa"/>
          </w:tblCellMar>
        </w:tblPrEx>
        <w:tc>
          <w:tcPr>
            <w:tcW w:w="2977" w:type="dxa"/>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rPr>
                <w:sz w:val="16"/>
                <w:szCs w:val="16"/>
              </w:rPr>
            </w:pPr>
            <w:r w:rsidRPr="001C6771">
              <w:rPr>
                <w:sz w:val="16"/>
                <w:szCs w:val="16"/>
              </w:rPr>
              <w:t>Основное мероприятие 2.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693"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rPr>
                <w:sz w:val="16"/>
                <w:szCs w:val="16"/>
              </w:rPr>
            </w:pPr>
            <w:r w:rsidRPr="001C6771">
              <w:rPr>
                <w:sz w:val="16"/>
                <w:szCs w:val="16"/>
              </w:rPr>
              <w:t xml:space="preserve">Отдел строительства, ЖКХ, администрации сельских поселений; </w:t>
            </w: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2019</w:t>
            </w:r>
          </w:p>
        </w:tc>
        <w:tc>
          <w:tcPr>
            <w:tcW w:w="1704"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2035</w:t>
            </w:r>
          </w:p>
        </w:tc>
        <w:tc>
          <w:tcPr>
            <w:tcW w:w="3115"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 – 43 семьи</w:t>
            </w: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х</w:t>
            </w:r>
          </w:p>
        </w:tc>
        <w:tc>
          <w:tcPr>
            <w:tcW w:w="1417" w:type="dxa"/>
            <w:tcBorders>
              <w:top w:val="single" w:sz="4" w:space="0" w:color="auto"/>
              <w:left w:val="single" w:sz="4" w:space="0" w:color="auto"/>
              <w:bottom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2079,6</w:t>
            </w:r>
          </w:p>
        </w:tc>
      </w:tr>
      <w:tr w:rsidR="001C6771" w:rsidRPr="001C6771" w:rsidTr="00703419">
        <w:tblPrEx>
          <w:tblCellMar>
            <w:top w:w="0" w:type="dxa"/>
            <w:bottom w:w="0" w:type="dxa"/>
          </w:tblCellMar>
        </w:tblPrEx>
        <w:tc>
          <w:tcPr>
            <w:tcW w:w="2977" w:type="dxa"/>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rPr>
                <w:sz w:val="16"/>
                <w:szCs w:val="16"/>
              </w:rPr>
            </w:pPr>
            <w:r w:rsidRPr="001C6771">
              <w:rPr>
                <w:sz w:val="16"/>
                <w:szCs w:val="16"/>
              </w:rPr>
              <w:t>Основное мероприятие 3. Оборудование мест скопления ТКО</w:t>
            </w:r>
          </w:p>
        </w:tc>
        <w:tc>
          <w:tcPr>
            <w:tcW w:w="2693"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rPr>
                <w:sz w:val="16"/>
                <w:szCs w:val="16"/>
              </w:rPr>
            </w:pPr>
            <w:r w:rsidRPr="001C6771">
              <w:rPr>
                <w:sz w:val="16"/>
                <w:szCs w:val="16"/>
              </w:rPr>
              <w:t xml:space="preserve">Отдел строительства, ЖКХ, администрации сельских поселений; </w:t>
            </w: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2019</w:t>
            </w:r>
          </w:p>
        </w:tc>
        <w:tc>
          <w:tcPr>
            <w:tcW w:w="1704"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2035</w:t>
            </w:r>
          </w:p>
        </w:tc>
        <w:tc>
          <w:tcPr>
            <w:tcW w:w="3115"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установка необходимого количества контейнеров для накопления твердых коммунальных отходов, 502 шт.</w:t>
            </w: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center"/>
              <w:rPr>
                <w:sz w:val="16"/>
                <w:szCs w:val="16"/>
              </w:rPr>
            </w:pPr>
            <w:r w:rsidRPr="001C6771">
              <w:rPr>
                <w:sz w:val="16"/>
                <w:szCs w:val="16"/>
              </w:rPr>
              <w:t>х</w:t>
            </w:r>
          </w:p>
        </w:tc>
        <w:tc>
          <w:tcPr>
            <w:tcW w:w="1417" w:type="dxa"/>
            <w:tcBorders>
              <w:top w:val="single" w:sz="4" w:space="0" w:color="auto"/>
              <w:left w:val="single" w:sz="4" w:space="0" w:color="auto"/>
              <w:bottom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bCs/>
                <w:sz w:val="16"/>
                <w:szCs w:val="16"/>
              </w:rPr>
              <w:t>5 657,2</w:t>
            </w:r>
          </w:p>
        </w:tc>
      </w:tr>
      <w:tr w:rsidR="001C6771" w:rsidRPr="001C6771" w:rsidTr="00703419">
        <w:tblPrEx>
          <w:tblCellMar>
            <w:top w:w="0" w:type="dxa"/>
            <w:bottom w:w="0" w:type="dxa"/>
          </w:tblCellMar>
        </w:tblPrEx>
        <w:tc>
          <w:tcPr>
            <w:tcW w:w="11907" w:type="dxa"/>
            <w:gridSpan w:val="5"/>
            <w:tcBorders>
              <w:top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rPr>
                <w:sz w:val="16"/>
                <w:szCs w:val="16"/>
              </w:rPr>
            </w:pPr>
            <w:r w:rsidRPr="001C6771">
              <w:rPr>
                <w:b/>
                <w:bCs/>
                <w:color w:val="26282F"/>
                <w:sz w:val="16"/>
                <w:szCs w:val="16"/>
              </w:rPr>
              <w:t>Итого</w:t>
            </w:r>
          </w:p>
        </w:tc>
        <w:tc>
          <w:tcPr>
            <w:tcW w:w="1418" w:type="dxa"/>
            <w:tcBorders>
              <w:top w:val="single" w:sz="4" w:space="0" w:color="auto"/>
              <w:left w:val="single" w:sz="4" w:space="0" w:color="auto"/>
              <w:bottom w:val="single" w:sz="4" w:space="0" w:color="auto"/>
              <w:right w:val="single" w:sz="4" w:space="0" w:color="auto"/>
            </w:tcBorders>
          </w:tcPr>
          <w:p w:rsidR="001C6771" w:rsidRPr="001C6771" w:rsidRDefault="001C6771" w:rsidP="00703419">
            <w:pPr>
              <w:widowControl w:val="0"/>
              <w:autoSpaceDE w:val="0"/>
              <w:autoSpaceDN w:val="0"/>
              <w:adjustRightInd w:val="0"/>
              <w:jc w:val="both"/>
              <w:rPr>
                <w:sz w:val="16"/>
                <w:szCs w:val="16"/>
              </w:rPr>
            </w:pPr>
          </w:p>
        </w:tc>
        <w:tc>
          <w:tcPr>
            <w:tcW w:w="1417" w:type="dxa"/>
            <w:tcBorders>
              <w:top w:val="single" w:sz="4" w:space="0" w:color="auto"/>
              <w:left w:val="single" w:sz="4" w:space="0" w:color="auto"/>
              <w:bottom w:val="single" w:sz="4" w:space="0" w:color="auto"/>
            </w:tcBorders>
          </w:tcPr>
          <w:p w:rsidR="001C6771" w:rsidRPr="001C6771" w:rsidRDefault="001C6771" w:rsidP="00703419">
            <w:pPr>
              <w:widowControl w:val="0"/>
              <w:autoSpaceDE w:val="0"/>
              <w:autoSpaceDN w:val="0"/>
              <w:adjustRightInd w:val="0"/>
              <w:jc w:val="both"/>
              <w:rPr>
                <w:sz w:val="16"/>
                <w:szCs w:val="16"/>
              </w:rPr>
            </w:pPr>
            <w:r w:rsidRPr="001C6771">
              <w:rPr>
                <w:sz w:val="16"/>
                <w:szCs w:val="16"/>
              </w:rPr>
              <w:t>47314,3</w:t>
            </w:r>
          </w:p>
        </w:tc>
      </w:tr>
    </w:tbl>
    <w:p w:rsidR="001C6771" w:rsidRDefault="001C6771" w:rsidP="001C6771">
      <w:pPr>
        <w:widowControl w:val="0"/>
        <w:autoSpaceDE w:val="0"/>
        <w:autoSpaceDN w:val="0"/>
        <w:adjustRightInd w:val="0"/>
        <w:ind w:left="9900"/>
        <w:jc w:val="both"/>
        <w:outlineLvl w:val="1"/>
      </w:pPr>
    </w:p>
    <w:p w:rsidR="001C6771" w:rsidRPr="001C6771" w:rsidRDefault="001C6771" w:rsidP="001C6771">
      <w:pPr>
        <w:widowControl w:val="0"/>
        <w:autoSpaceDE w:val="0"/>
        <w:autoSpaceDN w:val="0"/>
        <w:adjustRightInd w:val="0"/>
        <w:ind w:left="9900"/>
        <w:jc w:val="right"/>
        <w:outlineLvl w:val="1"/>
        <w:rPr>
          <w:sz w:val="16"/>
          <w:szCs w:val="16"/>
        </w:rPr>
      </w:pPr>
      <w:r w:rsidRPr="001C6771">
        <w:rPr>
          <w:sz w:val="16"/>
          <w:szCs w:val="16"/>
        </w:rPr>
        <w:t xml:space="preserve">Приложение №4 </w:t>
      </w:r>
    </w:p>
    <w:p w:rsidR="001C6771" w:rsidRPr="001C6771" w:rsidRDefault="001C6771" w:rsidP="001C6771">
      <w:pPr>
        <w:widowControl w:val="0"/>
        <w:autoSpaceDE w:val="0"/>
        <w:autoSpaceDN w:val="0"/>
        <w:adjustRightInd w:val="0"/>
        <w:ind w:left="9900"/>
        <w:jc w:val="right"/>
        <w:outlineLvl w:val="1"/>
        <w:rPr>
          <w:sz w:val="16"/>
          <w:szCs w:val="16"/>
        </w:rPr>
      </w:pPr>
      <w:r w:rsidRPr="001C6771">
        <w:rPr>
          <w:sz w:val="16"/>
          <w:szCs w:val="16"/>
        </w:rPr>
        <w:t>к постановлению администрации</w:t>
      </w:r>
    </w:p>
    <w:p w:rsidR="001C6771" w:rsidRPr="001C6771" w:rsidRDefault="001C6771" w:rsidP="001C6771">
      <w:pPr>
        <w:widowControl w:val="0"/>
        <w:autoSpaceDE w:val="0"/>
        <w:autoSpaceDN w:val="0"/>
        <w:adjustRightInd w:val="0"/>
        <w:jc w:val="right"/>
        <w:outlineLvl w:val="1"/>
        <w:rPr>
          <w:sz w:val="16"/>
          <w:szCs w:val="16"/>
        </w:rPr>
      </w:pPr>
      <w:r w:rsidRPr="001C6771">
        <w:rPr>
          <w:sz w:val="16"/>
          <w:szCs w:val="16"/>
        </w:rPr>
        <w:t xml:space="preserve">Аликовского района Чувашской Республики                </w:t>
      </w:r>
    </w:p>
    <w:p w:rsidR="001C6771" w:rsidRPr="001C6771" w:rsidRDefault="001C6771" w:rsidP="001C6771">
      <w:pPr>
        <w:widowControl w:val="0"/>
        <w:autoSpaceDE w:val="0"/>
        <w:autoSpaceDN w:val="0"/>
        <w:adjustRightInd w:val="0"/>
        <w:jc w:val="right"/>
        <w:outlineLvl w:val="1"/>
        <w:rPr>
          <w:sz w:val="16"/>
          <w:szCs w:val="16"/>
        </w:rPr>
      </w:pPr>
      <w:r w:rsidRPr="001C6771">
        <w:rPr>
          <w:sz w:val="16"/>
          <w:szCs w:val="16"/>
        </w:rPr>
        <w:t>от 13.05.2021 г.    № 461</w:t>
      </w:r>
    </w:p>
    <w:p w:rsidR="001C6771" w:rsidRPr="001C6771" w:rsidRDefault="001C6771" w:rsidP="001C6771">
      <w:pPr>
        <w:widowControl w:val="0"/>
        <w:autoSpaceDE w:val="0"/>
        <w:autoSpaceDN w:val="0"/>
        <w:adjustRightInd w:val="0"/>
        <w:ind w:left="9900"/>
        <w:jc w:val="right"/>
        <w:outlineLvl w:val="1"/>
        <w:rPr>
          <w:sz w:val="16"/>
          <w:szCs w:val="16"/>
        </w:rPr>
      </w:pPr>
    </w:p>
    <w:p w:rsidR="001C6771" w:rsidRPr="001C6771" w:rsidRDefault="001C6771" w:rsidP="001C6771">
      <w:pPr>
        <w:widowControl w:val="0"/>
        <w:autoSpaceDE w:val="0"/>
        <w:autoSpaceDN w:val="0"/>
        <w:adjustRightInd w:val="0"/>
        <w:jc w:val="right"/>
        <w:rPr>
          <w:bCs/>
          <w:color w:val="26282F"/>
          <w:sz w:val="16"/>
          <w:szCs w:val="16"/>
        </w:rPr>
      </w:pPr>
      <w:r w:rsidRPr="001C6771">
        <w:rPr>
          <w:bCs/>
          <w:color w:val="26282F"/>
          <w:sz w:val="16"/>
          <w:szCs w:val="16"/>
        </w:rPr>
        <w:t>Приложение № 1</w:t>
      </w:r>
    </w:p>
    <w:p w:rsidR="001C6771" w:rsidRPr="001C6771" w:rsidRDefault="001C6771" w:rsidP="001C6771">
      <w:pPr>
        <w:widowControl w:val="0"/>
        <w:autoSpaceDE w:val="0"/>
        <w:autoSpaceDN w:val="0"/>
        <w:adjustRightInd w:val="0"/>
        <w:jc w:val="right"/>
        <w:rPr>
          <w:bCs/>
          <w:color w:val="26282F"/>
          <w:sz w:val="16"/>
          <w:szCs w:val="16"/>
        </w:rPr>
      </w:pPr>
      <w:r w:rsidRPr="001C6771">
        <w:rPr>
          <w:bCs/>
          <w:color w:val="26282F"/>
          <w:sz w:val="16"/>
          <w:szCs w:val="16"/>
        </w:rPr>
        <w:t>к подпрограмме «Обеспечение комфортных условий проживания граждан»</w:t>
      </w:r>
    </w:p>
    <w:p w:rsidR="001C6771" w:rsidRPr="001C6771" w:rsidRDefault="001C6771" w:rsidP="001C6771">
      <w:pPr>
        <w:widowControl w:val="0"/>
        <w:autoSpaceDE w:val="0"/>
        <w:autoSpaceDN w:val="0"/>
        <w:adjustRightInd w:val="0"/>
        <w:jc w:val="right"/>
        <w:rPr>
          <w:bCs/>
          <w:color w:val="26282F"/>
          <w:sz w:val="16"/>
          <w:szCs w:val="16"/>
        </w:rPr>
      </w:pPr>
      <w:r w:rsidRPr="001C6771">
        <w:rPr>
          <w:bCs/>
          <w:color w:val="26282F"/>
          <w:sz w:val="16"/>
          <w:szCs w:val="16"/>
        </w:rPr>
        <w:t xml:space="preserve">муниципальной программы «Модернизация и развитие сферы </w:t>
      </w:r>
    </w:p>
    <w:p w:rsidR="001C6771" w:rsidRPr="001C6771" w:rsidRDefault="001C6771" w:rsidP="001C6771">
      <w:pPr>
        <w:widowControl w:val="0"/>
        <w:autoSpaceDE w:val="0"/>
        <w:autoSpaceDN w:val="0"/>
        <w:adjustRightInd w:val="0"/>
        <w:jc w:val="right"/>
        <w:rPr>
          <w:b/>
          <w:bCs/>
          <w:color w:val="26282F"/>
          <w:sz w:val="16"/>
          <w:szCs w:val="16"/>
        </w:rPr>
      </w:pPr>
      <w:r w:rsidRPr="001C6771">
        <w:rPr>
          <w:bCs/>
          <w:color w:val="26282F"/>
          <w:sz w:val="16"/>
          <w:szCs w:val="16"/>
        </w:rPr>
        <w:t>жилищно – коммунального хозяйства Аликовского района Чувашской Республики</w:t>
      </w:r>
      <w:r w:rsidRPr="001C6771">
        <w:rPr>
          <w:b/>
          <w:bCs/>
          <w:color w:val="26282F"/>
          <w:sz w:val="16"/>
          <w:szCs w:val="16"/>
        </w:rPr>
        <w:t>»</w:t>
      </w:r>
    </w:p>
    <w:p w:rsidR="001C6771" w:rsidRPr="001C6771" w:rsidRDefault="001C6771" w:rsidP="001C6771">
      <w:pPr>
        <w:widowControl w:val="0"/>
        <w:autoSpaceDE w:val="0"/>
        <w:autoSpaceDN w:val="0"/>
        <w:adjustRightInd w:val="0"/>
        <w:jc w:val="right"/>
        <w:rPr>
          <w:b/>
          <w:bCs/>
          <w:color w:val="26282F"/>
          <w:sz w:val="16"/>
          <w:szCs w:val="16"/>
        </w:rPr>
      </w:pPr>
    </w:p>
    <w:p w:rsidR="001C6771" w:rsidRPr="001C6771" w:rsidRDefault="001C6771" w:rsidP="001C6771">
      <w:pPr>
        <w:widowControl w:val="0"/>
        <w:autoSpaceDE w:val="0"/>
        <w:autoSpaceDN w:val="0"/>
        <w:adjustRightInd w:val="0"/>
        <w:jc w:val="center"/>
        <w:rPr>
          <w:bCs/>
          <w:color w:val="26282F"/>
          <w:sz w:val="16"/>
          <w:szCs w:val="16"/>
        </w:rPr>
      </w:pPr>
      <w:r w:rsidRPr="001C6771">
        <w:rPr>
          <w:bCs/>
          <w:color w:val="26282F"/>
          <w:sz w:val="16"/>
          <w:szCs w:val="16"/>
        </w:rPr>
        <w:t>Ресурсное обеспечение</w:t>
      </w:r>
    </w:p>
    <w:p w:rsidR="001C6771" w:rsidRPr="001C6771" w:rsidRDefault="001C6771" w:rsidP="001C6771">
      <w:pPr>
        <w:widowControl w:val="0"/>
        <w:autoSpaceDE w:val="0"/>
        <w:autoSpaceDN w:val="0"/>
        <w:adjustRightInd w:val="0"/>
        <w:ind w:firstLine="720"/>
        <w:jc w:val="center"/>
        <w:rPr>
          <w:sz w:val="16"/>
          <w:szCs w:val="16"/>
        </w:rPr>
      </w:pPr>
      <w:r w:rsidRPr="001C6771">
        <w:rPr>
          <w:bCs/>
          <w:color w:val="26282F"/>
          <w:sz w:val="16"/>
          <w:szCs w:val="16"/>
        </w:rPr>
        <w:t>реализации подпрограммы «Обеспечение комфортных условий проживания граждан»</w:t>
      </w:r>
    </w:p>
    <w:p w:rsidR="001C6771" w:rsidRPr="001C6771" w:rsidRDefault="001C6771" w:rsidP="001C6771">
      <w:pPr>
        <w:widowControl w:val="0"/>
        <w:autoSpaceDE w:val="0"/>
        <w:autoSpaceDN w:val="0"/>
        <w:adjustRightInd w:val="0"/>
        <w:ind w:firstLine="720"/>
        <w:jc w:val="center"/>
        <w:rPr>
          <w:bCs/>
          <w:color w:val="26282F"/>
          <w:sz w:val="16"/>
          <w:szCs w:val="16"/>
        </w:rPr>
      </w:pPr>
      <w:r w:rsidRPr="001C6771">
        <w:rPr>
          <w:sz w:val="16"/>
          <w:szCs w:val="16"/>
        </w:rPr>
        <w:t xml:space="preserve">муниципальной программы </w:t>
      </w:r>
      <w:r w:rsidRPr="001C6771">
        <w:rPr>
          <w:bCs/>
          <w:color w:val="26282F"/>
          <w:sz w:val="16"/>
          <w:szCs w:val="16"/>
        </w:rPr>
        <w:t>«Модернизация и развитие сферы жилищно – коммунального хозяйства Аликовского района Чувашской Республики» за счет всех источников финансирования</w:t>
      </w:r>
    </w:p>
    <w:p w:rsidR="001C6771" w:rsidRPr="001C6771" w:rsidRDefault="001C6771" w:rsidP="001C6771">
      <w:pPr>
        <w:widowControl w:val="0"/>
        <w:autoSpaceDE w:val="0"/>
        <w:autoSpaceDN w:val="0"/>
        <w:adjustRightInd w:val="0"/>
        <w:ind w:firstLine="720"/>
        <w:jc w:val="right"/>
        <w:rPr>
          <w:bCs/>
          <w:color w:val="26282F"/>
          <w:sz w:val="16"/>
          <w:szCs w:val="16"/>
        </w:rPr>
      </w:pPr>
      <w:r w:rsidRPr="001C6771">
        <w:rPr>
          <w:bCs/>
          <w:color w:val="26282F"/>
          <w:sz w:val="16"/>
          <w:szCs w:val="16"/>
        </w:rPr>
        <w:t>тыс. рублей</w:t>
      </w:r>
    </w:p>
    <w:p w:rsidR="001C6771" w:rsidRPr="001C6771" w:rsidRDefault="001C6771" w:rsidP="001C6771">
      <w:pPr>
        <w:widowControl w:val="0"/>
        <w:autoSpaceDE w:val="0"/>
        <w:autoSpaceDN w:val="0"/>
        <w:adjustRightInd w:val="0"/>
        <w:spacing w:line="240" w:lineRule="atLeast"/>
        <w:jc w:val="right"/>
        <w:outlineLvl w:val="0"/>
        <w:rPr>
          <w:bCs/>
          <w:color w:val="26282F"/>
          <w:sz w:val="16"/>
          <w:szCs w:val="16"/>
        </w:rPr>
      </w:pPr>
    </w:p>
    <w:tbl>
      <w:tblPr>
        <w:tblW w:w="14884" w:type="dxa"/>
        <w:tblInd w:w="108" w:type="dxa"/>
        <w:tblLayout w:type="fixed"/>
        <w:tblLook w:val="04A0" w:firstRow="1" w:lastRow="0" w:firstColumn="1" w:lastColumn="0" w:noHBand="0" w:noVBand="1"/>
      </w:tblPr>
      <w:tblGrid>
        <w:gridCol w:w="993"/>
        <w:gridCol w:w="1417"/>
        <w:gridCol w:w="1418"/>
        <w:gridCol w:w="1559"/>
        <w:gridCol w:w="709"/>
        <w:gridCol w:w="425"/>
        <w:gridCol w:w="567"/>
        <w:gridCol w:w="567"/>
        <w:gridCol w:w="1417"/>
        <w:gridCol w:w="567"/>
        <w:gridCol w:w="567"/>
        <w:gridCol w:w="567"/>
        <w:gridCol w:w="567"/>
        <w:gridCol w:w="567"/>
        <w:gridCol w:w="567"/>
        <w:gridCol w:w="567"/>
        <w:gridCol w:w="567"/>
        <w:gridCol w:w="567"/>
        <w:gridCol w:w="709"/>
      </w:tblGrid>
      <w:tr w:rsidR="001C6771" w:rsidRPr="001C6771" w:rsidTr="00703419">
        <w:trPr>
          <w:trHeight w:val="1590"/>
        </w:trPr>
        <w:tc>
          <w:tcPr>
            <w:tcW w:w="993"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lastRenderedPageBreak/>
              <w:t>Статус</w:t>
            </w:r>
          </w:p>
        </w:tc>
        <w:tc>
          <w:tcPr>
            <w:tcW w:w="1417"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Наименование муниципальной программы (подпрограммы муниципальной программы ),  основного мероприятия</w:t>
            </w:r>
          </w:p>
        </w:tc>
        <w:tc>
          <w:tcPr>
            <w:tcW w:w="1418"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 xml:space="preserve">Задача подпрограммы муниципальной программы </w:t>
            </w:r>
          </w:p>
        </w:tc>
        <w:tc>
          <w:tcPr>
            <w:tcW w:w="1559"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Ответственный исполнитель, соисполнитель, участники</w:t>
            </w:r>
          </w:p>
        </w:tc>
        <w:tc>
          <w:tcPr>
            <w:tcW w:w="2268" w:type="dxa"/>
            <w:gridSpan w:val="4"/>
            <w:tcBorders>
              <w:top w:val="single" w:sz="8" w:space="0" w:color="auto"/>
              <w:left w:val="nil"/>
              <w:bottom w:val="nil"/>
              <w:right w:val="single" w:sz="8" w:space="0" w:color="000000"/>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Код бюджетной классификации</w:t>
            </w:r>
          </w:p>
        </w:tc>
        <w:tc>
          <w:tcPr>
            <w:tcW w:w="1417"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Источники финансирования</w:t>
            </w:r>
          </w:p>
        </w:tc>
        <w:tc>
          <w:tcPr>
            <w:tcW w:w="5103" w:type="dxa"/>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Расходы по годам</w:t>
            </w:r>
          </w:p>
        </w:tc>
        <w:tc>
          <w:tcPr>
            <w:tcW w:w="709" w:type="dxa"/>
            <w:vMerge w:val="restart"/>
            <w:tcBorders>
              <w:top w:val="single" w:sz="8" w:space="0" w:color="auto"/>
              <w:left w:val="single" w:sz="8" w:space="0" w:color="auto"/>
              <w:bottom w:val="nil"/>
              <w:right w:val="single" w:sz="8" w:space="0" w:color="auto"/>
            </w:tcBorders>
            <w:shd w:val="clear" w:color="000000" w:fill="FFFFFF"/>
            <w:noWrap/>
            <w:vAlign w:val="bottom"/>
            <w:hideMark/>
          </w:tcPr>
          <w:p w:rsidR="001C6771" w:rsidRPr="001C6771" w:rsidRDefault="001C6771" w:rsidP="00703419">
            <w:pPr>
              <w:jc w:val="center"/>
              <w:rPr>
                <w:bCs/>
                <w:color w:val="000000"/>
                <w:sz w:val="16"/>
                <w:szCs w:val="16"/>
              </w:rPr>
            </w:pPr>
            <w:r w:rsidRPr="001C6771">
              <w:rPr>
                <w:bCs/>
                <w:color w:val="000000"/>
                <w:sz w:val="16"/>
                <w:szCs w:val="16"/>
              </w:rPr>
              <w:t>Итого</w:t>
            </w:r>
          </w:p>
        </w:tc>
      </w:tr>
      <w:tr w:rsidR="001C6771" w:rsidRPr="001C6771" w:rsidTr="001C6771">
        <w:trPr>
          <w:trHeight w:val="54"/>
        </w:trPr>
        <w:tc>
          <w:tcPr>
            <w:tcW w:w="993" w:type="dxa"/>
            <w:vMerge/>
            <w:tcBorders>
              <w:top w:val="single" w:sz="8" w:space="0" w:color="auto"/>
              <w:left w:val="single" w:sz="8" w:space="0" w:color="auto"/>
              <w:bottom w:val="nil"/>
              <w:right w:val="single" w:sz="8" w:space="0" w:color="auto"/>
            </w:tcBorders>
            <w:vAlign w:val="center"/>
            <w:hideMark/>
          </w:tcPr>
          <w:p w:rsidR="001C6771" w:rsidRPr="001C6771" w:rsidRDefault="001C6771" w:rsidP="00703419">
            <w:pPr>
              <w:rPr>
                <w:color w:val="000000"/>
                <w:sz w:val="16"/>
                <w:szCs w:val="16"/>
              </w:rPr>
            </w:pPr>
          </w:p>
        </w:tc>
        <w:tc>
          <w:tcPr>
            <w:tcW w:w="1417" w:type="dxa"/>
            <w:vMerge/>
            <w:tcBorders>
              <w:top w:val="single" w:sz="8" w:space="0" w:color="auto"/>
              <w:left w:val="single" w:sz="8" w:space="0" w:color="auto"/>
              <w:bottom w:val="nil"/>
              <w:right w:val="single" w:sz="8" w:space="0" w:color="auto"/>
            </w:tcBorders>
            <w:vAlign w:val="center"/>
            <w:hideMark/>
          </w:tcPr>
          <w:p w:rsidR="001C6771" w:rsidRPr="001C6771" w:rsidRDefault="001C6771" w:rsidP="00703419">
            <w:pPr>
              <w:rPr>
                <w:color w:val="000000"/>
                <w:sz w:val="16"/>
                <w:szCs w:val="16"/>
              </w:rPr>
            </w:pPr>
          </w:p>
        </w:tc>
        <w:tc>
          <w:tcPr>
            <w:tcW w:w="1418" w:type="dxa"/>
            <w:vMerge/>
            <w:tcBorders>
              <w:top w:val="single" w:sz="8" w:space="0" w:color="auto"/>
              <w:left w:val="single" w:sz="8" w:space="0" w:color="auto"/>
              <w:bottom w:val="nil"/>
              <w:right w:val="single" w:sz="8" w:space="0" w:color="auto"/>
            </w:tcBorders>
            <w:vAlign w:val="center"/>
            <w:hideMark/>
          </w:tcPr>
          <w:p w:rsidR="001C6771" w:rsidRPr="001C6771" w:rsidRDefault="001C6771" w:rsidP="00703419">
            <w:pPr>
              <w:rPr>
                <w:color w:val="000000"/>
                <w:sz w:val="16"/>
                <w:szCs w:val="16"/>
              </w:rPr>
            </w:pPr>
          </w:p>
        </w:tc>
        <w:tc>
          <w:tcPr>
            <w:tcW w:w="1559" w:type="dxa"/>
            <w:vMerge/>
            <w:tcBorders>
              <w:top w:val="single" w:sz="8" w:space="0" w:color="auto"/>
              <w:left w:val="single" w:sz="8" w:space="0" w:color="auto"/>
              <w:bottom w:val="nil"/>
              <w:right w:val="single" w:sz="8" w:space="0" w:color="auto"/>
            </w:tcBorders>
            <w:vAlign w:val="center"/>
            <w:hideMark/>
          </w:tcPr>
          <w:p w:rsidR="001C6771" w:rsidRPr="001C6771" w:rsidRDefault="001C6771" w:rsidP="00703419">
            <w:pPr>
              <w:rPr>
                <w:color w:val="000000"/>
                <w:sz w:val="16"/>
                <w:szCs w:val="16"/>
              </w:rPr>
            </w:pPr>
          </w:p>
        </w:tc>
        <w:tc>
          <w:tcPr>
            <w:tcW w:w="2268" w:type="dxa"/>
            <w:gridSpan w:val="4"/>
            <w:tcBorders>
              <w:top w:val="nil"/>
              <w:left w:val="nil"/>
              <w:bottom w:val="single" w:sz="8" w:space="0" w:color="auto"/>
              <w:right w:val="single" w:sz="8" w:space="0" w:color="000000"/>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 </w:t>
            </w:r>
          </w:p>
        </w:tc>
        <w:tc>
          <w:tcPr>
            <w:tcW w:w="1417" w:type="dxa"/>
            <w:vMerge/>
            <w:tcBorders>
              <w:top w:val="single" w:sz="8" w:space="0" w:color="auto"/>
              <w:left w:val="single" w:sz="8" w:space="0" w:color="auto"/>
              <w:bottom w:val="nil"/>
              <w:right w:val="single" w:sz="8" w:space="0" w:color="auto"/>
            </w:tcBorders>
            <w:vAlign w:val="center"/>
            <w:hideMark/>
          </w:tcPr>
          <w:p w:rsidR="001C6771" w:rsidRPr="001C6771" w:rsidRDefault="001C6771" w:rsidP="00703419">
            <w:pPr>
              <w:rPr>
                <w:color w:val="000000"/>
                <w:sz w:val="16"/>
                <w:szCs w:val="16"/>
              </w:rPr>
            </w:pPr>
          </w:p>
        </w:tc>
        <w:tc>
          <w:tcPr>
            <w:tcW w:w="5103" w:type="dxa"/>
            <w:gridSpan w:val="9"/>
            <w:vMerge/>
            <w:tcBorders>
              <w:top w:val="single" w:sz="8" w:space="0" w:color="auto"/>
              <w:left w:val="single" w:sz="8" w:space="0" w:color="auto"/>
              <w:bottom w:val="single" w:sz="8" w:space="0" w:color="000000"/>
              <w:right w:val="single" w:sz="8" w:space="0" w:color="000000"/>
            </w:tcBorders>
            <w:vAlign w:val="center"/>
            <w:hideMark/>
          </w:tcPr>
          <w:p w:rsidR="001C6771" w:rsidRPr="001C6771" w:rsidRDefault="001C6771" w:rsidP="00703419">
            <w:pPr>
              <w:rPr>
                <w:color w:val="000000"/>
                <w:sz w:val="16"/>
                <w:szCs w:val="16"/>
              </w:rPr>
            </w:pPr>
          </w:p>
        </w:tc>
        <w:tc>
          <w:tcPr>
            <w:tcW w:w="709" w:type="dxa"/>
            <w:vMerge/>
            <w:tcBorders>
              <w:top w:val="single" w:sz="8" w:space="0" w:color="auto"/>
              <w:left w:val="single" w:sz="8" w:space="0" w:color="auto"/>
              <w:bottom w:val="nil"/>
              <w:right w:val="single" w:sz="8" w:space="0" w:color="auto"/>
            </w:tcBorders>
            <w:vAlign w:val="center"/>
            <w:hideMark/>
          </w:tcPr>
          <w:p w:rsidR="001C6771" w:rsidRPr="001C6771" w:rsidRDefault="001C6771" w:rsidP="00703419">
            <w:pPr>
              <w:rPr>
                <w:bCs/>
                <w:color w:val="000000"/>
                <w:sz w:val="16"/>
                <w:szCs w:val="16"/>
              </w:rPr>
            </w:pPr>
          </w:p>
        </w:tc>
      </w:tr>
      <w:tr w:rsidR="001C6771" w:rsidRPr="001C6771" w:rsidTr="001C6771">
        <w:trPr>
          <w:trHeight w:val="282"/>
        </w:trPr>
        <w:tc>
          <w:tcPr>
            <w:tcW w:w="993" w:type="dxa"/>
            <w:vMerge/>
            <w:tcBorders>
              <w:top w:val="single" w:sz="8" w:space="0" w:color="auto"/>
              <w:left w:val="single" w:sz="8" w:space="0" w:color="auto"/>
              <w:bottom w:val="nil"/>
              <w:right w:val="single" w:sz="8" w:space="0" w:color="auto"/>
            </w:tcBorders>
            <w:vAlign w:val="center"/>
            <w:hideMark/>
          </w:tcPr>
          <w:p w:rsidR="001C6771" w:rsidRPr="001C6771" w:rsidRDefault="001C6771" w:rsidP="00703419">
            <w:pPr>
              <w:rPr>
                <w:color w:val="000000"/>
                <w:sz w:val="16"/>
                <w:szCs w:val="16"/>
              </w:rPr>
            </w:pPr>
          </w:p>
        </w:tc>
        <w:tc>
          <w:tcPr>
            <w:tcW w:w="1417" w:type="dxa"/>
            <w:vMerge/>
            <w:tcBorders>
              <w:top w:val="single" w:sz="8" w:space="0" w:color="auto"/>
              <w:left w:val="single" w:sz="8" w:space="0" w:color="auto"/>
              <w:bottom w:val="nil"/>
              <w:right w:val="single" w:sz="8" w:space="0" w:color="auto"/>
            </w:tcBorders>
            <w:vAlign w:val="center"/>
            <w:hideMark/>
          </w:tcPr>
          <w:p w:rsidR="001C6771" w:rsidRPr="001C6771" w:rsidRDefault="001C6771" w:rsidP="00703419">
            <w:pPr>
              <w:rPr>
                <w:color w:val="000000"/>
                <w:sz w:val="16"/>
                <w:szCs w:val="16"/>
              </w:rPr>
            </w:pPr>
          </w:p>
        </w:tc>
        <w:tc>
          <w:tcPr>
            <w:tcW w:w="1418" w:type="dxa"/>
            <w:vMerge/>
            <w:tcBorders>
              <w:top w:val="single" w:sz="8" w:space="0" w:color="auto"/>
              <w:left w:val="single" w:sz="8" w:space="0" w:color="auto"/>
              <w:bottom w:val="nil"/>
              <w:right w:val="single" w:sz="8" w:space="0" w:color="auto"/>
            </w:tcBorders>
            <w:vAlign w:val="center"/>
            <w:hideMark/>
          </w:tcPr>
          <w:p w:rsidR="001C6771" w:rsidRPr="001C6771" w:rsidRDefault="001C6771" w:rsidP="00703419">
            <w:pPr>
              <w:rPr>
                <w:color w:val="000000"/>
                <w:sz w:val="16"/>
                <w:szCs w:val="16"/>
              </w:rPr>
            </w:pPr>
          </w:p>
        </w:tc>
        <w:tc>
          <w:tcPr>
            <w:tcW w:w="1559" w:type="dxa"/>
            <w:vMerge/>
            <w:tcBorders>
              <w:top w:val="single" w:sz="8" w:space="0" w:color="auto"/>
              <w:left w:val="single" w:sz="8" w:space="0" w:color="auto"/>
              <w:bottom w:val="nil"/>
              <w:right w:val="single" w:sz="8" w:space="0" w:color="auto"/>
            </w:tcBorders>
            <w:vAlign w:val="center"/>
            <w:hideMark/>
          </w:tcPr>
          <w:p w:rsidR="001C6771" w:rsidRPr="001C6771" w:rsidRDefault="001C6771" w:rsidP="00703419">
            <w:pPr>
              <w:rPr>
                <w:color w:val="000000"/>
                <w:sz w:val="16"/>
                <w:szCs w:val="16"/>
              </w:rPr>
            </w:pPr>
          </w:p>
        </w:tc>
        <w:tc>
          <w:tcPr>
            <w:tcW w:w="709" w:type="dxa"/>
            <w:tcBorders>
              <w:top w:val="nil"/>
              <w:left w:val="nil"/>
              <w:bottom w:val="nil"/>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ГРБС</w:t>
            </w:r>
          </w:p>
        </w:tc>
        <w:tc>
          <w:tcPr>
            <w:tcW w:w="425" w:type="dxa"/>
            <w:tcBorders>
              <w:top w:val="nil"/>
              <w:left w:val="nil"/>
              <w:bottom w:val="nil"/>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Рз, Пр</w:t>
            </w:r>
          </w:p>
        </w:tc>
        <w:tc>
          <w:tcPr>
            <w:tcW w:w="567" w:type="dxa"/>
            <w:tcBorders>
              <w:top w:val="nil"/>
              <w:left w:val="nil"/>
              <w:bottom w:val="nil"/>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ЦСР</w:t>
            </w:r>
          </w:p>
        </w:tc>
        <w:tc>
          <w:tcPr>
            <w:tcW w:w="567" w:type="dxa"/>
            <w:tcBorders>
              <w:top w:val="nil"/>
              <w:left w:val="nil"/>
              <w:bottom w:val="nil"/>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ВР</w:t>
            </w:r>
          </w:p>
        </w:tc>
        <w:tc>
          <w:tcPr>
            <w:tcW w:w="1417" w:type="dxa"/>
            <w:vMerge/>
            <w:tcBorders>
              <w:top w:val="single" w:sz="8" w:space="0" w:color="auto"/>
              <w:left w:val="single" w:sz="8" w:space="0" w:color="auto"/>
              <w:bottom w:val="nil"/>
              <w:right w:val="single" w:sz="8" w:space="0" w:color="auto"/>
            </w:tcBorders>
            <w:vAlign w:val="center"/>
            <w:hideMark/>
          </w:tcPr>
          <w:p w:rsidR="001C6771" w:rsidRPr="001C6771" w:rsidRDefault="001C6771" w:rsidP="00703419">
            <w:pPr>
              <w:rPr>
                <w:color w:val="000000"/>
                <w:sz w:val="16"/>
                <w:szCs w:val="16"/>
              </w:rPr>
            </w:pPr>
          </w:p>
        </w:tc>
        <w:tc>
          <w:tcPr>
            <w:tcW w:w="567" w:type="dxa"/>
            <w:tcBorders>
              <w:top w:val="nil"/>
              <w:left w:val="nil"/>
              <w:bottom w:val="nil"/>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2019</w:t>
            </w:r>
          </w:p>
        </w:tc>
        <w:tc>
          <w:tcPr>
            <w:tcW w:w="567" w:type="dxa"/>
            <w:tcBorders>
              <w:top w:val="nil"/>
              <w:left w:val="nil"/>
              <w:bottom w:val="nil"/>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2020</w:t>
            </w:r>
          </w:p>
        </w:tc>
        <w:tc>
          <w:tcPr>
            <w:tcW w:w="567" w:type="dxa"/>
            <w:tcBorders>
              <w:top w:val="nil"/>
              <w:left w:val="nil"/>
              <w:bottom w:val="nil"/>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2021</w:t>
            </w:r>
          </w:p>
        </w:tc>
        <w:tc>
          <w:tcPr>
            <w:tcW w:w="567" w:type="dxa"/>
            <w:tcBorders>
              <w:top w:val="nil"/>
              <w:left w:val="nil"/>
              <w:bottom w:val="nil"/>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2022</w:t>
            </w:r>
          </w:p>
        </w:tc>
        <w:tc>
          <w:tcPr>
            <w:tcW w:w="567" w:type="dxa"/>
            <w:tcBorders>
              <w:top w:val="nil"/>
              <w:left w:val="nil"/>
              <w:bottom w:val="nil"/>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2023</w:t>
            </w:r>
          </w:p>
        </w:tc>
        <w:tc>
          <w:tcPr>
            <w:tcW w:w="567" w:type="dxa"/>
            <w:tcBorders>
              <w:top w:val="nil"/>
              <w:left w:val="nil"/>
              <w:bottom w:val="nil"/>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2024</w:t>
            </w:r>
          </w:p>
        </w:tc>
        <w:tc>
          <w:tcPr>
            <w:tcW w:w="567" w:type="dxa"/>
            <w:tcBorders>
              <w:top w:val="nil"/>
              <w:left w:val="nil"/>
              <w:bottom w:val="nil"/>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2025</w:t>
            </w:r>
          </w:p>
        </w:tc>
        <w:tc>
          <w:tcPr>
            <w:tcW w:w="567" w:type="dxa"/>
            <w:tcBorders>
              <w:top w:val="nil"/>
              <w:left w:val="nil"/>
              <w:bottom w:val="nil"/>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2026-2030</w:t>
            </w:r>
          </w:p>
        </w:tc>
        <w:tc>
          <w:tcPr>
            <w:tcW w:w="567" w:type="dxa"/>
            <w:tcBorders>
              <w:top w:val="nil"/>
              <w:left w:val="nil"/>
              <w:bottom w:val="nil"/>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2031-2035</w:t>
            </w:r>
          </w:p>
        </w:tc>
        <w:tc>
          <w:tcPr>
            <w:tcW w:w="709" w:type="dxa"/>
            <w:vMerge/>
            <w:tcBorders>
              <w:top w:val="single" w:sz="8" w:space="0" w:color="auto"/>
              <w:left w:val="single" w:sz="8" w:space="0" w:color="auto"/>
              <w:bottom w:val="nil"/>
              <w:right w:val="single" w:sz="8" w:space="0" w:color="auto"/>
            </w:tcBorders>
            <w:vAlign w:val="center"/>
            <w:hideMark/>
          </w:tcPr>
          <w:p w:rsidR="001C6771" w:rsidRPr="001C6771" w:rsidRDefault="001C6771" w:rsidP="00703419">
            <w:pPr>
              <w:rPr>
                <w:bCs/>
                <w:color w:val="000000"/>
                <w:sz w:val="16"/>
                <w:szCs w:val="16"/>
              </w:rPr>
            </w:pPr>
          </w:p>
        </w:tc>
      </w:tr>
      <w:tr w:rsidR="001C6771" w:rsidRPr="001C6771" w:rsidTr="00703419">
        <w:trPr>
          <w:trHeight w:val="372"/>
        </w:trPr>
        <w:tc>
          <w:tcPr>
            <w:tcW w:w="993" w:type="dxa"/>
            <w:tcBorders>
              <w:top w:val="single" w:sz="8" w:space="0" w:color="auto"/>
              <w:left w:val="single" w:sz="8" w:space="0" w:color="auto"/>
              <w:bottom w:val="single" w:sz="8" w:space="0" w:color="auto"/>
              <w:right w:val="nil"/>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1</w:t>
            </w:r>
          </w:p>
        </w:tc>
        <w:tc>
          <w:tcPr>
            <w:tcW w:w="1417"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2</w:t>
            </w:r>
          </w:p>
        </w:tc>
        <w:tc>
          <w:tcPr>
            <w:tcW w:w="1418" w:type="dxa"/>
            <w:tcBorders>
              <w:top w:val="single" w:sz="8" w:space="0" w:color="auto"/>
              <w:left w:val="nil"/>
              <w:bottom w:val="single" w:sz="8" w:space="0" w:color="auto"/>
              <w:right w:val="nil"/>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3</w:t>
            </w:r>
          </w:p>
        </w:tc>
        <w:tc>
          <w:tcPr>
            <w:tcW w:w="1559"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4</w:t>
            </w:r>
          </w:p>
        </w:tc>
        <w:tc>
          <w:tcPr>
            <w:tcW w:w="709" w:type="dxa"/>
            <w:tcBorders>
              <w:top w:val="single" w:sz="8" w:space="0" w:color="auto"/>
              <w:left w:val="nil"/>
              <w:bottom w:val="single" w:sz="8" w:space="0" w:color="auto"/>
              <w:right w:val="single" w:sz="4"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5</w:t>
            </w:r>
          </w:p>
        </w:tc>
        <w:tc>
          <w:tcPr>
            <w:tcW w:w="425" w:type="dxa"/>
            <w:tcBorders>
              <w:top w:val="single" w:sz="8" w:space="0" w:color="auto"/>
              <w:left w:val="nil"/>
              <w:bottom w:val="single" w:sz="8" w:space="0" w:color="auto"/>
              <w:right w:val="single" w:sz="4"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6</w:t>
            </w:r>
          </w:p>
        </w:tc>
        <w:tc>
          <w:tcPr>
            <w:tcW w:w="567" w:type="dxa"/>
            <w:tcBorders>
              <w:top w:val="single" w:sz="8" w:space="0" w:color="auto"/>
              <w:left w:val="nil"/>
              <w:bottom w:val="single" w:sz="8" w:space="0" w:color="auto"/>
              <w:right w:val="single" w:sz="4"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7</w:t>
            </w:r>
          </w:p>
        </w:tc>
        <w:tc>
          <w:tcPr>
            <w:tcW w:w="567" w:type="dxa"/>
            <w:tcBorders>
              <w:top w:val="single" w:sz="8" w:space="0" w:color="auto"/>
              <w:left w:val="nil"/>
              <w:bottom w:val="single" w:sz="8" w:space="0" w:color="auto"/>
              <w:right w:val="nil"/>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8</w:t>
            </w:r>
          </w:p>
        </w:tc>
        <w:tc>
          <w:tcPr>
            <w:tcW w:w="1417"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9</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10</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11</w:t>
            </w:r>
          </w:p>
        </w:tc>
        <w:tc>
          <w:tcPr>
            <w:tcW w:w="567" w:type="dxa"/>
            <w:tcBorders>
              <w:top w:val="single" w:sz="8" w:space="0" w:color="auto"/>
              <w:left w:val="nil"/>
              <w:bottom w:val="single" w:sz="8" w:space="0" w:color="auto"/>
              <w:right w:val="nil"/>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12</w:t>
            </w:r>
          </w:p>
        </w:tc>
        <w:tc>
          <w:tcPr>
            <w:tcW w:w="567"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13</w:t>
            </w:r>
          </w:p>
        </w:tc>
        <w:tc>
          <w:tcPr>
            <w:tcW w:w="567" w:type="dxa"/>
            <w:tcBorders>
              <w:top w:val="single" w:sz="8" w:space="0" w:color="auto"/>
              <w:left w:val="nil"/>
              <w:bottom w:val="single" w:sz="8" w:space="0" w:color="auto"/>
              <w:right w:val="nil"/>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14</w:t>
            </w:r>
          </w:p>
        </w:tc>
        <w:tc>
          <w:tcPr>
            <w:tcW w:w="567"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15</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16</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17</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18</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rsidR="001C6771" w:rsidRPr="001C6771" w:rsidRDefault="001C6771" w:rsidP="00703419">
            <w:pPr>
              <w:jc w:val="center"/>
              <w:rPr>
                <w:color w:val="000000"/>
                <w:sz w:val="16"/>
                <w:szCs w:val="16"/>
              </w:rPr>
            </w:pPr>
            <w:r w:rsidRPr="001C6771">
              <w:rPr>
                <w:color w:val="000000"/>
                <w:sz w:val="16"/>
                <w:szCs w:val="16"/>
              </w:rPr>
              <w:t>19</w:t>
            </w:r>
          </w:p>
        </w:tc>
      </w:tr>
      <w:tr w:rsidR="001C6771" w:rsidRPr="001C6771" w:rsidTr="001C6771">
        <w:trPr>
          <w:trHeight w:val="502"/>
        </w:trPr>
        <w:tc>
          <w:tcPr>
            <w:tcW w:w="993" w:type="dxa"/>
            <w:vMerge w:val="restart"/>
            <w:tcBorders>
              <w:top w:val="nil"/>
              <w:left w:val="single" w:sz="8" w:space="0" w:color="auto"/>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 xml:space="preserve">Подпрограмма </w:t>
            </w:r>
          </w:p>
        </w:tc>
        <w:tc>
          <w:tcPr>
            <w:tcW w:w="1417" w:type="dxa"/>
            <w:vMerge w:val="restart"/>
            <w:tcBorders>
              <w:top w:val="nil"/>
              <w:left w:val="single" w:sz="8" w:space="0" w:color="auto"/>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«Обеспечение комфортных условий проживания граждан»</w:t>
            </w:r>
          </w:p>
        </w:tc>
        <w:tc>
          <w:tcPr>
            <w:tcW w:w="1418" w:type="dxa"/>
            <w:vMerge w:val="restart"/>
            <w:tcBorders>
              <w:top w:val="nil"/>
              <w:left w:val="single" w:sz="8" w:space="0" w:color="auto"/>
              <w:bottom w:val="single" w:sz="8" w:space="0" w:color="000000"/>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повышение комфортности и благоустройства жилищного фонда;</w:t>
            </w:r>
            <w:r w:rsidRPr="001C6771">
              <w:rPr>
                <w:bCs/>
                <w:color w:val="000000"/>
                <w:sz w:val="16"/>
                <w:szCs w:val="16"/>
              </w:rPr>
              <w:br/>
              <w:t>модернизация жилищно-коммунальной сферы; повышение эффективности работы инженерной инфраструктуры</w:t>
            </w:r>
          </w:p>
        </w:tc>
        <w:tc>
          <w:tcPr>
            <w:tcW w:w="1559" w:type="dxa"/>
            <w:vMerge w:val="restart"/>
            <w:tcBorders>
              <w:top w:val="nil"/>
              <w:left w:val="single" w:sz="8" w:space="0" w:color="auto"/>
              <w:bottom w:val="single" w:sz="8" w:space="0" w:color="000000"/>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Отдел строительства, ЖКХ, дорожного хозяйства, транспорта и связи; администрации сельских поселений</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jc w:val="center"/>
              <w:rPr>
                <w:bCs/>
                <w:color w:val="000000"/>
                <w:sz w:val="16"/>
                <w:szCs w:val="16"/>
              </w:rPr>
            </w:pPr>
            <w:r w:rsidRPr="001C6771">
              <w:rPr>
                <w:bCs/>
                <w:color w:val="000000"/>
                <w:sz w:val="16"/>
                <w:szCs w:val="16"/>
              </w:rPr>
              <w:t>х</w:t>
            </w:r>
          </w:p>
        </w:tc>
        <w:tc>
          <w:tcPr>
            <w:tcW w:w="425"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х</w:t>
            </w:r>
          </w:p>
        </w:tc>
        <w:tc>
          <w:tcPr>
            <w:tcW w:w="1417"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всего</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7475,0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5710,7</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7979,3</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6880,1</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4813,8</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3850,0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3850,0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3850,0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3850,0</w:t>
            </w:r>
          </w:p>
        </w:tc>
        <w:tc>
          <w:tcPr>
            <w:tcW w:w="709"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48258,9</w:t>
            </w:r>
          </w:p>
        </w:tc>
      </w:tr>
      <w:tr w:rsidR="001C6771" w:rsidRPr="001C6771" w:rsidTr="001C6771">
        <w:trPr>
          <w:trHeight w:val="674"/>
        </w:trPr>
        <w:tc>
          <w:tcPr>
            <w:tcW w:w="993" w:type="dxa"/>
            <w:vMerge/>
            <w:tcBorders>
              <w:top w:val="nil"/>
              <w:left w:val="single" w:sz="8" w:space="0" w:color="auto"/>
              <w:bottom w:val="single" w:sz="8" w:space="0" w:color="auto"/>
              <w:right w:val="single" w:sz="8" w:space="0" w:color="auto"/>
            </w:tcBorders>
            <w:vAlign w:val="center"/>
            <w:hideMark/>
          </w:tcPr>
          <w:p w:rsidR="001C6771" w:rsidRPr="001C6771" w:rsidRDefault="001C6771" w:rsidP="00703419">
            <w:pPr>
              <w:rPr>
                <w:bCs/>
                <w:color w:val="000000"/>
                <w:sz w:val="16"/>
                <w:szCs w:val="16"/>
              </w:rPr>
            </w:pPr>
          </w:p>
        </w:tc>
        <w:tc>
          <w:tcPr>
            <w:tcW w:w="1417" w:type="dxa"/>
            <w:vMerge/>
            <w:tcBorders>
              <w:top w:val="nil"/>
              <w:left w:val="single" w:sz="8" w:space="0" w:color="auto"/>
              <w:bottom w:val="single" w:sz="8" w:space="0" w:color="auto"/>
              <w:right w:val="single" w:sz="8" w:space="0" w:color="auto"/>
            </w:tcBorders>
            <w:vAlign w:val="center"/>
            <w:hideMark/>
          </w:tcPr>
          <w:p w:rsidR="001C6771" w:rsidRPr="001C6771" w:rsidRDefault="001C6771" w:rsidP="00703419">
            <w:pPr>
              <w:rPr>
                <w:bCs/>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rsidR="001C6771" w:rsidRPr="001C6771" w:rsidRDefault="001C6771" w:rsidP="00703419">
            <w:pPr>
              <w:rPr>
                <w:bCs/>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1C6771" w:rsidRPr="001C6771" w:rsidRDefault="001C6771" w:rsidP="00703419">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jc w:val="center"/>
              <w:rPr>
                <w:bCs/>
                <w:color w:val="000000"/>
                <w:sz w:val="16"/>
                <w:szCs w:val="16"/>
              </w:rPr>
            </w:pPr>
            <w:r w:rsidRPr="001C6771">
              <w:rPr>
                <w:bCs/>
                <w:color w:val="000000"/>
                <w:sz w:val="16"/>
                <w:szCs w:val="16"/>
              </w:rPr>
              <w:t>х</w:t>
            </w:r>
          </w:p>
        </w:tc>
        <w:tc>
          <w:tcPr>
            <w:tcW w:w="425"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х</w:t>
            </w:r>
          </w:p>
        </w:tc>
        <w:tc>
          <w:tcPr>
            <w:tcW w:w="1417"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федеральный бюджет</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r>
      <w:tr w:rsidR="001C6771" w:rsidRPr="001C6771" w:rsidTr="001C6771">
        <w:trPr>
          <w:trHeight w:val="562"/>
        </w:trPr>
        <w:tc>
          <w:tcPr>
            <w:tcW w:w="993" w:type="dxa"/>
            <w:vMerge/>
            <w:tcBorders>
              <w:top w:val="nil"/>
              <w:left w:val="single" w:sz="8" w:space="0" w:color="auto"/>
              <w:bottom w:val="single" w:sz="8" w:space="0" w:color="auto"/>
              <w:right w:val="single" w:sz="8" w:space="0" w:color="auto"/>
            </w:tcBorders>
            <w:vAlign w:val="center"/>
            <w:hideMark/>
          </w:tcPr>
          <w:p w:rsidR="001C6771" w:rsidRPr="001C6771" w:rsidRDefault="001C6771" w:rsidP="00703419">
            <w:pPr>
              <w:rPr>
                <w:bCs/>
                <w:color w:val="000000"/>
                <w:sz w:val="16"/>
                <w:szCs w:val="16"/>
              </w:rPr>
            </w:pPr>
          </w:p>
        </w:tc>
        <w:tc>
          <w:tcPr>
            <w:tcW w:w="1417" w:type="dxa"/>
            <w:vMerge/>
            <w:tcBorders>
              <w:top w:val="nil"/>
              <w:left w:val="single" w:sz="8" w:space="0" w:color="auto"/>
              <w:bottom w:val="single" w:sz="8" w:space="0" w:color="auto"/>
              <w:right w:val="single" w:sz="8" w:space="0" w:color="auto"/>
            </w:tcBorders>
            <w:vAlign w:val="center"/>
            <w:hideMark/>
          </w:tcPr>
          <w:p w:rsidR="001C6771" w:rsidRPr="001C6771" w:rsidRDefault="001C6771" w:rsidP="00703419">
            <w:pPr>
              <w:rPr>
                <w:bCs/>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rsidR="001C6771" w:rsidRPr="001C6771" w:rsidRDefault="001C6771" w:rsidP="00703419">
            <w:pPr>
              <w:rPr>
                <w:bCs/>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1C6771" w:rsidRPr="001C6771" w:rsidRDefault="001C6771" w:rsidP="00703419">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jc w:val="center"/>
              <w:rPr>
                <w:bCs/>
                <w:color w:val="000000"/>
                <w:sz w:val="16"/>
                <w:szCs w:val="16"/>
              </w:rPr>
            </w:pPr>
            <w:r w:rsidRPr="001C6771">
              <w:rPr>
                <w:bCs/>
                <w:color w:val="000000"/>
                <w:sz w:val="16"/>
                <w:szCs w:val="16"/>
              </w:rPr>
              <w:t>х</w:t>
            </w:r>
          </w:p>
        </w:tc>
        <w:tc>
          <w:tcPr>
            <w:tcW w:w="425"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х</w:t>
            </w:r>
          </w:p>
        </w:tc>
        <w:tc>
          <w:tcPr>
            <w:tcW w:w="1417"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xml:space="preserve">республиканский бюджет </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r>
      <w:tr w:rsidR="001C6771" w:rsidRPr="001C6771" w:rsidTr="001C6771">
        <w:trPr>
          <w:trHeight w:val="400"/>
        </w:trPr>
        <w:tc>
          <w:tcPr>
            <w:tcW w:w="993" w:type="dxa"/>
            <w:vMerge/>
            <w:tcBorders>
              <w:top w:val="nil"/>
              <w:left w:val="single" w:sz="8" w:space="0" w:color="auto"/>
              <w:bottom w:val="single" w:sz="8" w:space="0" w:color="auto"/>
              <w:right w:val="single" w:sz="8" w:space="0" w:color="auto"/>
            </w:tcBorders>
            <w:vAlign w:val="center"/>
            <w:hideMark/>
          </w:tcPr>
          <w:p w:rsidR="001C6771" w:rsidRPr="001C6771" w:rsidRDefault="001C6771" w:rsidP="00703419">
            <w:pPr>
              <w:rPr>
                <w:bCs/>
                <w:color w:val="000000"/>
                <w:sz w:val="16"/>
                <w:szCs w:val="16"/>
              </w:rPr>
            </w:pPr>
          </w:p>
        </w:tc>
        <w:tc>
          <w:tcPr>
            <w:tcW w:w="1417" w:type="dxa"/>
            <w:vMerge/>
            <w:tcBorders>
              <w:top w:val="nil"/>
              <w:left w:val="single" w:sz="8" w:space="0" w:color="auto"/>
              <w:bottom w:val="single" w:sz="8" w:space="0" w:color="auto"/>
              <w:right w:val="single" w:sz="8" w:space="0" w:color="auto"/>
            </w:tcBorders>
            <w:vAlign w:val="center"/>
            <w:hideMark/>
          </w:tcPr>
          <w:p w:rsidR="001C6771" w:rsidRPr="001C6771" w:rsidRDefault="001C6771" w:rsidP="00703419">
            <w:pPr>
              <w:rPr>
                <w:bCs/>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rsidR="001C6771" w:rsidRPr="001C6771" w:rsidRDefault="001C6771" w:rsidP="00703419">
            <w:pPr>
              <w:rPr>
                <w:bCs/>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1C6771" w:rsidRPr="001C6771" w:rsidRDefault="001C6771" w:rsidP="00703419">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jc w:val="center"/>
              <w:rPr>
                <w:bCs/>
                <w:color w:val="000000"/>
                <w:sz w:val="16"/>
                <w:szCs w:val="16"/>
              </w:rPr>
            </w:pPr>
            <w:r w:rsidRPr="001C6771">
              <w:rPr>
                <w:bCs/>
                <w:color w:val="000000"/>
                <w:sz w:val="16"/>
                <w:szCs w:val="16"/>
              </w:rPr>
              <w:t>х</w:t>
            </w:r>
          </w:p>
        </w:tc>
        <w:tc>
          <w:tcPr>
            <w:tcW w:w="425"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х</w:t>
            </w:r>
          </w:p>
        </w:tc>
        <w:tc>
          <w:tcPr>
            <w:tcW w:w="1417"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местный бюджет</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7475,0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5710,7</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7979,3</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6880,1</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4813,8</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3850,0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3850,0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3850,0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3850,0</w:t>
            </w:r>
          </w:p>
        </w:tc>
        <w:tc>
          <w:tcPr>
            <w:tcW w:w="709"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48258,9</w:t>
            </w:r>
          </w:p>
        </w:tc>
      </w:tr>
      <w:tr w:rsidR="001C6771" w:rsidRPr="001C6771" w:rsidTr="001C6771">
        <w:trPr>
          <w:trHeight w:val="406"/>
        </w:trPr>
        <w:tc>
          <w:tcPr>
            <w:tcW w:w="993" w:type="dxa"/>
            <w:vMerge/>
            <w:tcBorders>
              <w:top w:val="nil"/>
              <w:left w:val="single" w:sz="8" w:space="0" w:color="auto"/>
              <w:bottom w:val="single" w:sz="8" w:space="0" w:color="auto"/>
              <w:right w:val="single" w:sz="8" w:space="0" w:color="auto"/>
            </w:tcBorders>
            <w:vAlign w:val="center"/>
            <w:hideMark/>
          </w:tcPr>
          <w:p w:rsidR="001C6771" w:rsidRPr="001C6771" w:rsidRDefault="001C6771" w:rsidP="00703419">
            <w:pPr>
              <w:rPr>
                <w:bCs/>
                <w:color w:val="000000"/>
                <w:sz w:val="16"/>
                <w:szCs w:val="16"/>
              </w:rPr>
            </w:pPr>
          </w:p>
        </w:tc>
        <w:tc>
          <w:tcPr>
            <w:tcW w:w="1417" w:type="dxa"/>
            <w:vMerge/>
            <w:tcBorders>
              <w:top w:val="nil"/>
              <w:left w:val="single" w:sz="8" w:space="0" w:color="auto"/>
              <w:bottom w:val="single" w:sz="8" w:space="0" w:color="auto"/>
              <w:right w:val="single" w:sz="8" w:space="0" w:color="auto"/>
            </w:tcBorders>
            <w:vAlign w:val="center"/>
            <w:hideMark/>
          </w:tcPr>
          <w:p w:rsidR="001C6771" w:rsidRPr="001C6771" w:rsidRDefault="001C6771" w:rsidP="00703419">
            <w:pPr>
              <w:rPr>
                <w:bCs/>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rsidR="001C6771" w:rsidRPr="001C6771" w:rsidRDefault="001C6771" w:rsidP="00703419">
            <w:pPr>
              <w:rPr>
                <w:bCs/>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1C6771" w:rsidRPr="001C6771" w:rsidRDefault="001C6771" w:rsidP="00703419">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jc w:val="center"/>
              <w:rPr>
                <w:bCs/>
                <w:color w:val="000000"/>
                <w:sz w:val="16"/>
                <w:szCs w:val="16"/>
              </w:rPr>
            </w:pPr>
            <w:r w:rsidRPr="001C6771">
              <w:rPr>
                <w:bCs/>
                <w:color w:val="000000"/>
                <w:sz w:val="16"/>
                <w:szCs w:val="16"/>
              </w:rPr>
              <w:t>х</w:t>
            </w:r>
          </w:p>
        </w:tc>
        <w:tc>
          <w:tcPr>
            <w:tcW w:w="425"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х</w:t>
            </w:r>
          </w:p>
        </w:tc>
        <w:tc>
          <w:tcPr>
            <w:tcW w:w="1417" w:type="dxa"/>
            <w:tcBorders>
              <w:top w:val="nil"/>
              <w:left w:val="nil"/>
              <w:bottom w:val="single" w:sz="8" w:space="0" w:color="auto"/>
              <w:right w:val="single" w:sz="8"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внебюджетные источники</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1C6771" w:rsidRDefault="001C6771" w:rsidP="00703419">
            <w:pPr>
              <w:jc w:val="center"/>
              <w:rPr>
                <w:bCs/>
                <w:color w:val="000000"/>
                <w:sz w:val="16"/>
                <w:szCs w:val="16"/>
              </w:rPr>
            </w:pPr>
            <w:r w:rsidRPr="001C6771">
              <w:rPr>
                <w:bCs/>
                <w:color w:val="000000"/>
                <w:sz w:val="16"/>
                <w:szCs w:val="16"/>
              </w:rPr>
              <w:t>0,0</w:t>
            </w:r>
          </w:p>
        </w:tc>
      </w:tr>
      <w:tr w:rsidR="001C6771" w:rsidRPr="001C6771" w:rsidTr="001C6771">
        <w:trPr>
          <w:trHeight w:val="269"/>
        </w:trPr>
        <w:tc>
          <w:tcPr>
            <w:tcW w:w="993" w:type="dxa"/>
            <w:vMerge w:val="restart"/>
            <w:tcBorders>
              <w:top w:val="nil"/>
              <w:left w:val="single" w:sz="4" w:space="0" w:color="auto"/>
              <w:bottom w:val="single" w:sz="4" w:space="0" w:color="auto"/>
              <w:right w:val="single" w:sz="4" w:space="0" w:color="auto"/>
            </w:tcBorders>
            <w:shd w:val="clear" w:color="000000" w:fill="FFFFFF"/>
            <w:hideMark/>
          </w:tcPr>
          <w:p w:rsidR="001C6771" w:rsidRPr="001C6771" w:rsidRDefault="001C6771" w:rsidP="00703419">
            <w:pPr>
              <w:jc w:val="both"/>
              <w:rPr>
                <w:color w:val="000000"/>
                <w:sz w:val="16"/>
                <w:szCs w:val="16"/>
              </w:rPr>
            </w:pPr>
            <w:r w:rsidRPr="001C6771">
              <w:rPr>
                <w:color w:val="000000"/>
                <w:sz w:val="16"/>
                <w:szCs w:val="16"/>
              </w:rPr>
              <w:t>Основное мероприятие 1</w:t>
            </w:r>
          </w:p>
        </w:tc>
        <w:tc>
          <w:tcPr>
            <w:tcW w:w="1417" w:type="dxa"/>
            <w:vMerge w:val="restart"/>
            <w:tcBorders>
              <w:top w:val="nil"/>
              <w:left w:val="single" w:sz="4" w:space="0" w:color="auto"/>
              <w:bottom w:val="single" w:sz="4" w:space="0" w:color="auto"/>
              <w:right w:val="single" w:sz="4" w:space="0" w:color="auto"/>
            </w:tcBorders>
            <w:shd w:val="clear" w:color="000000" w:fill="FFFFFF"/>
            <w:hideMark/>
          </w:tcPr>
          <w:p w:rsidR="001C6771" w:rsidRPr="001C6771" w:rsidRDefault="001C6771" w:rsidP="00703419">
            <w:pPr>
              <w:jc w:val="both"/>
              <w:rPr>
                <w:color w:val="000000"/>
                <w:sz w:val="16"/>
                <w:szCs w:val="16"/>
              </w:rPr>
            </w:pPr>
            <w:r w:rsidRPr="001C6771">
              <w:rPr>
                <w:color w:val="000000"/>
                <w:sz w:val="16"/>
                <w:szCs w:val="16"/>
              </w:rPr>
              <w:t>Обеспечение качества жилищно – коммунальных услуг</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повышение эффективности работы инженерной инфраструктуры</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Отдел строительства, ЖКХ, дорожного хозяйства, транспорта и связи; администрации сельских поселений</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всего</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3608,9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2370,0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3060,1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1343,0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1011,2</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3500,0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3500,0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3500,0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3500,0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25393,2</w:t>
            </w:r>
          </w:p>
        </w:tc>
      </w:tr>
      <w:tr w:rsidR="001C6771" w:rsidRPr="001C6771" w:rsidTr="001C6771">
        <w:trPr>
          <w:trHeight w:val="300"/>
        </w:trPr>
        <w:tc>
          <w:tcPr>
            <w:tcW w:w="993"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1C6771" w:rsidRDefault="001C6771" w:rsidP="00703419">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1C6771" w:rsidRPr="001C6771"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r>
      <w:tr w:rsidR="001C6771" w:rsidRPr="001C6771" w:rsidTr="001C6771">
        <w:trPr>
          <w:trHeight w:val="362"/>
        </w:trPr>
        <w:tc>
          <w:tcPr>
            <w:tcW w:w="993"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1C6771" w:rsidRDefault="001C6771" w:rsidP="00703419">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1C6771" w:rsidRPr="001C6771"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xml:space="preserve">республиканский бюджет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r>
      <w:tr w:rsidR="001C6771" w:rsidRPr="001C6771" w:rsidTr="001C6771">
        <w:trPr>
          <w:trHeight w:val="257"/>
        </w:trPr>
        <w:tc>
          <w:tcPr>
            <w:tcW w:w="993"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1C6771" w:rsidRDefault="001C6771" w:rsidP="00703419">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1C6771" w:rsidRPr="001C6771"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А11017</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местный бюджет</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3608,9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2370,0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3060,1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1343,0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1011,2</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3500,0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3500,0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3500,0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3500,0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25393,2</w:t>
            </w:r>
          </w:p>
        </w:tc>
      </w:tr>
      <w:tr w:rsidR="001C6771" w:rsidRPr="001C6771" w:rsidTr="001C6771">
        <w:trPr>
          <w:trHeight w:val="349"/>
        </w:trPr>
        <w:tc>
          <w:tcPr>
            <w:tcW w:w="993"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1C6771" w:rsidRDefault="001C6771" w:rsidP="00703419">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1C6771" w:rsidRPr="001C6771"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r>
      <w:tr w:rsidR="001C6771" w:rsidRPr="001C6771" w:rsidTr="001C6771">
        <w:trPr>
          <w:trHeight w:val="2005"/>
        </w:trPr>
        <w:tc>
          <w:tcPr>
            <w:tcW w:w="993" w:type="dxa"/>
            <w:tcBorders>
              <w:top w:val="nil"/>
              <w:left w:val="single" w:sz="4" w:space="0" w:color="auto"/>
              <w:bottom w:val="single" w:sz="4" w:space="0" w:color="auto"/>
              <w:right w:val="single" w:sz="4"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Целевые индикаторы и показатели подпрограммы, увязанные с основным мероприятием 1</w:t>
            </w:r>
          </w:p>
        </w:tc>
        <w:tc>
          <w:tcPr>
            <w:tcW w:w="6662" w:type="dxa"/>
            <w:gridSpan w:val="7"/>
            <w:tcBorders>
              <w:top w:val="single" w:sz="4" w:space="0" w:color="auto"/>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удовлетворенность граждан качеством жилищно-коммунальных услуг и безопасному, комфортному проживанию, процентов</w:t>
            </w:r>
          </w:p>
        </w:tc>
        <w:tc>
          <w:tcPr>
            <w:tcW w:w="141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76</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76</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77</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78</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79</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80</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81</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83</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85</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bCs/>
                <w:color w:val="000000"/>
                <w:sz w:val="16"/>
                <w:szCs w:val="16"/>
              </w:rPr>
            </w:pPr>
            <w:r w:rsidRPr="001C6771">
              <w:rPr>
                <w:bCs/>
                <w:color w:val="000000"/>
                <w:sz w:val="16"/>
                <w:szCs w:val="16"/>
              </w:rPr>
              <w:t> </w:t>
            </w:r>
          </w:p>
        </w:tc>
      </w:tr>
      <w:tr w:rsidR="001C6771" w:rsidRPr="001C6771" w:rsidTr="001C6771">
        <w:trPr>
          <w:trHeight w:val="223"/>
        </w:trPr>
        <w:tc>
          <w:tcPr>
            <w:tcW w:w="993" w:type="dxa"/>
            <w:vMerge w:val="restart"/>
            <w:tcBorders>
              <w:top w:val="nil"/>
              <w:left w:val="single" w:sz="4" w:space="0" w:color="auto"/>
              <w:bottom w:val="single" w:sz="4" w:space="0" w:color="auto"/>
              <w:right w:val="single" w:sz="4" w:space="0" w:color="auto"/>
            </w:tcBorders>
            <w:shd w:val="clear" w:color="000000" w:fill="FFFFFF"/>
            <w:hideMark/>
          </w:tcPr>
          <w:p w:rsidR="001C6771" w:rsidRPr="001C6771" w:rsidRDefault="001C6771" w:rsidP="00703419">
            <w:pPr>
              <w:jc w:val="both"/>
              <w:rPr>
                <w:color w:val="000000"/>
                <w:sz w:val="16"/>
                <w:szCs w:val="16"/>
              </w:rPr>
            </w:pPr>
            <w:r w:rsidRPr="001C6771">
              <w:rPr>
                <w:color w:val="000000"/>
                <w:sz w:val="16"/>
                <w:szCs w:val="16"/>
              </w:rPr>
              <w:lastRenderedPageBreak/>
              <w:t xml:space="preserve">Мероприятие 1.1. </w:t>
            </w:r>
          </w:p>
        </w:tc>
        <w:tc>
          <w:tcPr>
            <w:tcW w:w="1417" w:type="dxa"/>
            <w:vMerge w:val="restart"/>
            <w:tcBorders>
              <w:top w:val="nil"/>
              <w:left w:val="single" w:sz="4" w:space="0" w:color="auto"/>
              <w:bottom w:val="single" w:sz="4" w:space="0" w:color="auto"/>
              <w:right w:val="single" w:sz="4" w:space="0" w:color="auto"/>
            </w:tcBorders>
            <w:shd w:val="clear" w:color="000000" w:fill="FFFFFF"/>
            <w:hideMark/>
          </w:tcPr>
          <w:p w:rsidR="001C6771" w:rsidRPr="001C6771" w:rsidRDefault="001C6771" w:rsidP="00703419">
            <w:pPr>
              <w:rPr>
                <w:color w:val="000000"/>
                <w:sz w:val="16"/>
                <w:szCs w:val="16"/>
              </w:rPr>
            </w:pPr>
            <w:r w:rsidRPr="001C6771">
              <w:rPr>
                <w:color w:val="000000"/>
                <w:sz w:val="16"/>
                <w:szCs w:val="16"/>
              </w:rPr>
              <w:t>Осуществление функций по созданию и использованию объектов коммунального хозяйства муниципальных образований, содержание объектов коммунального хозяйства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повышение эффективности работы инженерной инфраструктуры</w:t>
            </w:r>
          </w:p>
        </w:tc>
        <w:tc>
          <w:tcPr>
            <w:tcW w:w="1559" w:type="dxa"/>
            <w:vMerge w:val="restart"/>
            <w:tcBorders>
              <w:top w:val="nil"/>
              <w:left w:val="single" w:sz="4" w:space="0" w:color="auto"/>
              <w:bottom w:val="single" w:sz="4" w:space="0" w:color="auto"/>
              <w:right w:val="single" w:sz="4"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Отдел строительства, ЖКХ, дорожного хозяйства, транспорта и связи; администрации сельских поселений</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всего</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3608,9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2370,0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3060,1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1343,0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1011,2</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3500,0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3500,0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3500,0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3500,0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bCs/>
                <w:color w:val="000000"/>
                <w:sz w:val="16"/>
                <w:szCs w:val="16"/>
              </w:rPr>
            </w:pPr>
            <w:r w:rsidRPr="001C6771">
              <w:rPr>
                <w:bCs/>
                <w:color w:val="000000"/>
                <w:sz w:val="16"/>
                <w:szCs w:val="16"/>
              </w:rPr>
              <w:t>25 393,2</w:t>
            </w:r>
          </w:p>
        </w:tc>
      </w:tr>
      <w:tr w:rsidR="001C6771" w:rsidRPr="001C6771" w:rsidTr="001C6771">
        <w:trPr>
          <w:trHeight w:val="400"/>
        </w:trPr>
        <w:tc>
          <w:tcPr>
            <w:tcW w:w="993"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bCs/>
                <w:color w:val="000000"/>
                <w:sz w:val="16"/>
                <w:szCs w:val="16"/>
              </w:rPr>
            </w:pPr>
            <w:r w:rsidRPr="001C6771">
              <w:rPr>
                <w:bCs/>
                <w:color w:val="000000"/>
                <w:sz w:val="16"/>
                <w:szCs w:val="16"/>
              </w:rPr>
              <w:t>0,0</w:t>
            </w:r>
          </w:p>
        </w:tc>
      </w:tr>
      <w:tr w:rsidR="001C6771" w:rsidRPr="001C6771" w:rsidTr="001C6771">
        <w:trPr>
          <w:trHeight w:val="278"/>
        </w:trPr>
        <w:tc>
          <w:tcPr>
            <w:tcW w:w="993"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xml:space="preserve">республиканский бюджет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bCs/>
                <w:color w:val="000000"/>
                <w:sz w:val="16"/>
                <w:szCs w:val="16"/>
              </w:rPr>
            </w:pPr>
            <w:r w:rsidRPr="001C6771">
              <w:rPr>
                <w:bCs/>
                <w:color w:val="000000"/>
                <w:sz w:val="16"/>
                <w:szCs w:val="16"/>
              </w:rPr>
              <w:t>0,0</w:t>
            </w:r>
          </w:p>
        </w:tc>
      </w:tr>
      <w:tr w:rsidR="001C6771" w:rsidRPr="001C6771" w:rsidTr="001C6771">
        <w:trPr>
          <w:trHeight w:val="1449"/>
        </w:trPr>
        <w:tc>
          <w:tcPr>
            <w:tcW w:w="993"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А110170230; А110175350; А110175360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местный бюджет</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3608,9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2370,0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3060,1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1343,0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1011,2</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3500,0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3500,0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3500,0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3500,0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bCs/>
                <w:color w:val="000000"/>
                <w:sz w:val="16"/>
                <w:szCs w:val="16"/>
              </w:rPr>
            </w:pPr>
            <w:r w:rsidRPr="001C6771">
              <w:rPr>
                <w:bCs/>
                <w:color w:val="000000"/>
                <w:sz w:val="16"/>
                <w:szCs w:val="16"/>
              </w:rPr>
              <w:t>25 393,2</w:t>
            </w:r>
          </w:p>
        </w:tc>
      </w:tr>
      <w:tr w:rsidR="001C6771" w:rsidRPr="001C6771" w:rsidTr="001C6771">
        <w:trPr>
          <w:trHeight w:val="481"/>
        </w:trPr>
        <w:tc>
          <w:tcPr>
            <w:tcW w:w="993"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bCs/>
                <w:color w:val="000000"/>
                <w:sz w:val="16"/>
                <w:szCs w:val="16"/>
              </w:rPr>
            </w:pPr>
            <w:r w:rsidRPr="001C6771">
              <w:rPr>
                <w:bCs/>
                <w:color w:val="000000"/>
                <w:sz w:val="16"/>
                <w:szCs w:val="16"/>
              </w:rPr>
              <w:t>0,0</w:t>
            </w:r>
          </w:p>
        </w:tc>
      </w:tr>
      <w:tr w:rsidR="001C6771" w:rsidRPr="001C6771" w:rsidTr="001C6771">
        <w:trPr>
          <w:trHeight w:val="271"/>
        </w:trPr>
        <w:tc>
          <w:tcPr>
            <w:tcW w:w="993" w:type="dxa"/>
            <w:vMerge w:val="restart"/>
            <w:tcBorders>
              <w:top w:val="nil"/>
              <w:left w:val="single" w:sz="4" w:space="0" w:color="auto"/>
              <w:bottom w:val="single" w:sz="4" w:space="0" w:color="auto"/>
              <w:right w:val="single" w:sz="4" w:space="0" w:color="auto"/>
            </w:tcBorders>
            <w:shd w:val="clear" w:color="000000" w:fill="FFFFFF"/>
            <w:hideMark/>
          </w:tcPr>
          <w:p w:rsidR="001C6771" w:rsidRPr="001C6771" w:rsidRDefault="001C6771" w:rsidP="00703419">
            <w:pPr>
              <w:jc w:val="both"/>
              <w:rPr>
                <w:color w:val="000000"/>
                <w:sz w:val="16"/>
                <w:szCs w:val="16"/>
              </w:rPr>
            </w:pPr>
            <w:r w:rsidRPr="001C6771">
              <w:rPr>
                <w:color w:val="000000"/>
                <w:sz w:val="16"/>
                <w:szCs w:val="16"/>
              </w:rPr>
              <w:t>Основное мероприятие 2</w:t>
            </w:r>
          </w:p>
        </w:tc>
        <w:tc>
          <w:tcPr>
            <w:tcW w:w="1417" w:type="dxa"/>
            <w:vMerge w:val="restart"/>
            <w:tcBorders>
              <w:top w:val="nil"/>
              <w:left w:val="single" w:sz="4" w:space="0" w:color="auto"/>
              <w:bottom w:val="single" w:sz="4" w:space="0" w:color="auto"/>
              <w:right w:val="single" w:sz="4" w:space="0" w:color="auto"/>
            </w:tcBorders>
            <w:shd w:val="clear" w:color="000000" w:fill="FFFFFF"/>
            <w:hideMark/>
          </w:tcPr>
          <w:p w:rsidR="001C6771" w:rsidRPr="001C6771" w:rsidRDefault="001C6771" w:rsidP="00703419">
            <w:pPr>
              <w:jc w:val="both"/>
              <w:rPr>
                <w:color w:val="000000"/>
                <w:sz w:val="16"/>
                <w:szCs w:val="16"/>
              </w:rPr>
            </w:pPr>
            <w:r w:rsidRPr="001C6771">
              <w:rPr>
                <w:color w:val="000000"/>
                <w:sz w:val="16"/>
                <w:szCs w:val="16"/>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повышение комфортности и благоустройства жилищного фонда</w:t>
            </w:r>
          </w:p>
        </w:tc>
        <w:tc>
          <w:tcPr>
            <w:tcW w:w="1559" w:type="dxa"/>
            <w:vMerge w:val="restart"/>
            <w:tcBorders>
              <w:top w:val="nil"/>
              <w:left w:val="single" w:sz="4" w:space="0" w:color="auto"/>
              <w:bottom w:val="single" w:sz="4" w:space="0" w:color="auto"/>
              <w:right w:val="single" w:sz="4"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Отдел строительства, ЖКХ, дорожного хозяйства, транспорта и связи; администрации сельских поселений</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всего</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223,4</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227,8</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376,0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276,0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256,0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250,0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250,0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250,0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250,0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2359,2</w:t>
            </w:r>
          </w:p>
        </w:tc>
      </w:tr>
      <w:tr w:rsidR="001C6771" w:rsidRPr="001C6771" w:rsidTr="001C6771">
        <w:trPr>
          <w:trHeight w:val="320"/>
        </w:trPr>
        <w:tc>
          <w:tcPr>
            <w:tcW w:w="993"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r>
      <w:tr w:rsidR="001C6771" w:rsidRPr="001C6771" w:rsidTr="001C6771">
        <w:trPr>
          <w:trHeight w:val="382"/>
        </w:trPr>
        <w:tc>
          <w:tcPr>
            <w:tcW w:w="993"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xml:space="preserve">республиканский бюджет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r>
      <w:tr w:rsidR="001C6771" w:rsidRPr="001C6771" w:rsidTr="001C6771">
        <w:trPr>
          <w:trHeight w:val="264"/>
        </w:trPr>
        <w:tc>
          <w:tcPr>
            <w:tcW w:w="993"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А110372770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местный бюджет</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223,4</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227,8</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376,0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276,0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256,0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250,0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250,0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250,0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250,0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2359,2</w:t>
            </w:r>
          </w:p>
        </w:tc>
      </w:tr>
      <w:tr w:rsidR="001C6771" w:rsidRPr="001C6771" w:rsidTr="001C6771">
        <w:trPr>
          <w:trHeight w:val="219"/>
        </w:trPr>
        <w:tc>
          <w:tcPr>
            <w:tcW w:w="993"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r>
      <w:tr w:rsidR="001C6771" w:rsidRPr="001C6771" w:rsidTr="001C6771">
        <w:trPr>
          <w:trHeight w:val="1684"/>
        </w:trPr>
        <w:tc>
          <w:tcPr>
            <w:tcW w:w="993" w:type="dxa"/>
            <w:tcBorders>
              <w:top w:val="nil"/>
              <w:left w:val="single" w:sz="4" w:space="0" w:color="auto"/>
              <w:bottom w:val="single" w:sz="4" w:space="0" w:color="auto"/>
              <w:right w:val="single" w:sz="4"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Целевые индикаторы и показатели подпрограммы, увязанные с основным мероприятием 2</w:t>
            </w:r>
          </w:p>
        </w:tc>
        <w:tc>
          <w:tcPr>
            <w:tcW w:w="6662" w:type="dxa"/>
            <w:gridSpan w:val="7"/>
            <w:tcBorders>
              <w:top w:val="single" w:sz="4" w:space="0" w:color="auto"/>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удовлетворенность граждан качеством жилищно-коммунальных услуг и безопасному, комфортному проживанию, процентов</w:t>
            </w:r>
          </w:p>
        </w:tc>
        <w:tc>
          <w:tcPr>
            <w:tcW w:w="141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76</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76</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77</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78</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79</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80</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81</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83</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85</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bCs/>
                <w:color w:val="000000"/>
                <w:sz w:val="16"/>
                <w:szCs w:val="16"/>
              </w:rPr>
            </w:pPr>
            <w:r w:rsidRPr="001C6771">
              <w:rPr>
                <w:bCs/>
                <w:color w:val="000000"/>
                <w:sz w:val="16"/>
                <w:szCs w:val="16"/>
              </w:rPr>
              <w:t> </w:t>
            </w:r>
          </w:p>
        </w:tc>
      </w:tr>
      <w:tr w:rsidR="001C6771" w:rsidRPr="001C6771" w:rsidTr="001C6771">
        <w:trPr>
          <w:trHeight w:val="223"/>
        </w:trPr>
        <w:tc>
          <w:tcPr>
            <w:tcW w:w="993" w:type="dxa"/>
            <w:vMerge w:val="restart"/>
            <w:tcBorders>
              <w:top w:val="nil"/>
              <w:left w:val="single" w:sz="4" w:space="0" w:color="auto"/>
              <w:bottom w:val="single" w:sz="4" w:space="0" w:color="auto"/>
              <w:right w:val="single" w:sz="4" w:space="0" w:color="auto"/>
            </w:tcBorders>
            <w:shd w:val="clear" w:color="000000" w:fill="FFFFFF"/>
            <w:hideMark/>
          </w:tcPr>
          <w:p w:rsidR="001C6771" w:rsidRPr="001C6771" w:rsidRDefault="001C6771" w:rsidP="00703419">
            <w:pPr>
              <w:jc w:val="both"/>
              <w:rPr>
                <w:color w:val="000000"/>
                <w:sz w:val="16"/>
                <w:szCs w:val="16"/>
              </w:rPr>
            </w:pPr>
            <w:r w:rsidRPr="001C6771">
              <w:rPr>
                <w:color w:val="000000"/>
                <w:sz w:val="16"/>
                <w:szCs w:val="16"/>
              </w:rPr>
              <w:t xml:space="preserve">Мероприятие 2.1. </w:t>
            </w:r>
          </w:p>
        </w:tc>
        <w:tc>
          <w:tcPr>
            <w:tcW w:w="1417" w:type="dxa"/>
            <w:vMerge w:val="restart"/>
            <w:tcBorders>
              <w:top w:val="nil"/>
              <w:left w:val="single" w:sz="4" w:space="0" w:color="auto"/>
              <w:bottom w:val="single" w:sz="4" w:space="0" w:color="auto"/>
              <w:right w:val="single" w:sz="4" w:space="0" w:color="auto"/>
            </w:tcBorders>
            <w:shd w:val="clear" w:color="000000" w:fill="FFFFFF"/>
            <w:hideMark/>
          </w:tcPr>
          <w:p w:rsidR="001C6771" w:rsidRPr="001C6771" w:rsidRDefault="001C6771" w:rsidP="00703419">
            <w:pPr>
              <w:rPr>
                <w:color w:val="000000"/>
                <w:sz w:val="16"/>
                <w:szCs w:val="16"/>
              </w:rPr>
            </w:pPr>
            <w:r w:rsidRPr="001C6771">
              <w:rPr>
                <w:color w:val="000000"/>
                <w:sz w:val="16"/>
                <w:szCs w:val="16"/>
              </w:rPr>
              <w:t xml:space="preserve">Обеспечение мероприятий по капитальному ремонту многоквартирных домов, </w:t>
            </w:r>
            <w:r w:rsidRPr="001C6771">
              <w:rPr>
                <w:color w:val="000000"/>
                <w:sz w:val="16"/>
                <w:szCs w:val="16"/>
              </w:rPr>
              <w:lastRenderedPageBreak/>
              <w:t>находящихся в муниципальной собственности</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lastRenderedPageBreak/>
              <w:t>повышение комфортности и благоустройства жилищного фонда</w:t>
            </w:r>
          </w:p>
        </w:tc>
        <w:tc>
          <w:tcPr>
            <w:tcW w:w="1559" w:type="dxa"/>
            <w:vMerge w:val="restart"/>
            <w:tcBorders>
              <w:top w:val="nil"/>
              <w:left w:val="single" w:sz="4" w:space="0" w:color="auto"/>
              <w:bottom w:val="single" w:sz="4" w:space="0" w:color="auto"/>
              <w:right w:val="single" w:sz="4"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 xml:space="preserve">Отдел строительства, ЖКХ, дорожного хозяйства, транспорта и связи; </w:t>
            </w:r>
            <w:r w:rsidRPr="001C6771">
              <w:rPr>
                <w:color w:val="000000"/>
                <w:sz w:val="16"/>
                <w:szCs w:val="16"/>
              </w:rPr>
              <w:lastRenderedPageBreak/>
              <w:t>администрации сельских поселений</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lastRenderedPageBreak/>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всего</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223,4</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227,8</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376,0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276,0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256,0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250,0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250,0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250,0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250,0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bCs/>
                <w:color w:val="000000"/>
                <w:sz w:val="16"/>
                <w:szCs w:val="16"/>
              </w:rPr>
            </w:pPr>
            <w:r w:rsidRPr="001C6771">
              <w:rPr>
                <w:bCs/>
                <w:color w:val="000000"/>
                <w:sz w:val="16"/>
                <w:szCs w:val="16"/>
              </w:rPr>
              <w:t>2 359,2</w:t>
            </w:r>
          </w:p>
        </w:tc>
      </w:tr>
      <w:tr w:rsidR="001C6771" w:rsidRPr="001C6771" w:rsidTr="001C6771">
        <w:trPr>
          <w:trHeight w:val="401"/>
        </w:trPr>
        <w:tc>
          <w:tcPr>
            <w:tcW w:w="993"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bCs/>
                <w:color w:val="000000"/>
                <w:sz w:val="16"/>
                <w:szCs w:val="16"/>
              </w:rPr>
            </w:pPr>
            <w:r w:rsidRPr="001C6771">
              <w:rPr>
                <w:bCs/>
                <w:color w:val="000000"/>
                <w:sz w:val="16"/>
                <w:szCs w:val="16"/>
              </w:rPr>
              <w:t>0,0</w:t>
            </w:r>
          </w:p>
        </w:tc>
      </w:tr>
      <w:tr w:rsidR="001C6771" w:rsidRPr="001C6771" w:rsidTr="001C6771">
        <w:trPr>
          <w:trHeight w:val="278"/>
        </w:trPr>
        <w:tc>
          <w:tcPr>
            <w:tcW w:w="993"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xml:space="preserve">республиканский бюджет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bCs/>
                <w:color w:val="000000"/>
                <w:sz w:val="16"/>
                <w:szCs w:val="16"/>
              </w:rPr>
            </w:pPr>
            <w:r w:rsidRPr="001C6771">
              <w:rPr>
                <w:bCs/>
                <w:color w:val="000000"/>
                <w:sz w:val="16"/>
                <w:szCs w:val="16"/>
              </w:rPr>
              <w:t>0,0</w:t>
            </w:r>
          </w:p>
        </w:tc>
      </w:tr>
      <w:tr w:rsidR="001C6771" w:rsidRPr="001C6771" w:rsidTr="001C6771">
        <w:trPr>
          <w:trHeight w:val="84"/>
        </w:trPr>
        <w:tc>
          <w:tcPr>
            <w:tcW w:w="993"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А110372770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местный бюджет</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223,4</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227,8</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376,0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276,0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256,0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250,0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250,0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250,0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250,0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bCs/>
                <w:color w:val="000000"/>
                <w:sz w:val="16"/>
                <w:szCs w:val="16"/>
              </w:rPr>
            </w:pPr>
            <w:r w:rsidRPr="001C6771">
              <w:rPr>
                <w:bCs/>
                <w:color w:val="000000"/>
                <w:sz w:val="16"/>
                <w:szCs w:val="16"/>
              </w:rPr>
              <w:t>2 359,2</w:t>
            </w:r>
          </w:p>
        </w:tc>
      </w:tr>
      <w:tr w:rsidR="001C6771" w:rsidRPr="001C6771" w:rsidTr="001C6771">
        <w:trPr>
          <w:trHeight w:val="297"/>
        </w:trPr>
        <w:tc>
          <w:tcPr>
            <w:tcW w:w="993"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bCs/>
                <w:color w:val="000000"/>
                <w:sz w:val="16"/>
                <w:szCs w:val="16"/>
              </w:rPr>
            </w:pPr>
            <w:r w:rsidRPr="001C6771">
              <w:rPr>
                <w:bCs/>
                <w:color w:val="000000"/>
                <w:sz w:val="16"/>
                <w:szCs w:val="16"/>
              </w:rPr>
              <w:t>0,0</w:t>
            </w:r>
          </w:p>
        </w:tc>
      </w:tr>
      <w:tr w:rsidR="001C6771" w:rsidRPr="001C6771" w:rsidTr="001C6771">
        <w:trPr>
          <w:trHeight w:val="293"/>
        </w:trPr>
        <w:tc>
          <w:tcPr>
            <w:tcW w:w="993" w:type="dxa"/>
            <w:vMerge w:val="restart"/>
            <w:tcBorders>
              <w:top w:val="nil"/>
              <w:left w:val="single" w:sz="4" w:space="0" w:color="auto"/>
              <w:bottom w:val="single" w:sz="4" w:space="0" w:color="auto"/>
              <w:right w:val="single" w:sz="4" w:space="0" w:color="auto"/>
            </w:tcBorders>
            <w:shd w:val="clear" w:color="000000" w:fill="FFFFFF"/>
            <w:hideMark/>
          </w:tcPr>
          <w:p w:rsidR="001C6771" w:rsidRPr="001C6771" w:rsidRDefault="001C6771" w:rsidP="00703419">
            <w:pPr>
              <w:jc w:val="both"/>
              <w:rPr>
                <w:color w:val="000000"/>
                <w:sz w:val="16"/>
                <w:szCs w:val="16"/>
              </w:rPr>
            </w:pPr>
            <w:r w:rsidRPr="001C6771">
              <w:rPr>
                <w:color w:val="000000"/>
                <w:sz w:val="16"/>
                <w:szCs w:val="16"/>
              </w:rPr>
              <w:t>Основное мероприятие 3</w:t>
            </w:r>
          </w:p>
        </w:tc>
        <w:tc>
          <w:tcPr>
            <w:tcW w:w="1417" w:type="dxa"/>
            <w:vMerge w:val="restart"/>
            <w:tcBorders>
              <w:top w:val="nil"/>
              <w:left w:val="single" w:sz="4" w:space="0" w:color="auto"/>
              <w:bottom w:val="single" w:sz="4" w:space="0" w:color="auto"/>
              <w:right w:val="single" w:sz="4" w:space="0" w:color="auto"/>
            </w:tcBorders>
            <w:shd w:val="clear" w:color="000000" w:fill="FFFFFF"/>
            <w:hideMark/>
          </w:tcPr>
          <w:p w:rsidR="001C6771" w:rsidRPr="001C6771" w:rsidRDefault="001C6771" w:rsidP="00703419">
            <w:pPr>
              <w:jc w:val="both"/>
              <w:rPr>
                <w:color w:val="000000"/>
                <w:sz w:val="16"/>
                <w:szCs w:val="16"/>
              </w:rPr>
            </w:pPr>
            <w:r w:rsidRPr="001C6771">
              <w:rPr>
                <w:color w:val="000000"/>
                <w:sz w:val="16"/>
                <w:szCs w:val="16"/>
              </w:rPr>
              <w:t>Содействие благоустройству населенных пунктов Аликовского района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повышение безопасного и комфортного проживания граждан</w:t>
            </w:r>
          </w:p>
        </w:tc>
        <w:tc>
          <w:tcPr>
            <w:tcW w:w="1559" w:type="dxa"/>
            <w:vMerge w:val="restart"/>
            <w:tcBorders>
              <w:top w:val="nil"/>
              <w:left w:val="single" w:sz="4" w:space="0" w:color="auto"/>
              <w:bottom w:val="single" w:sz="4" w:space="0" w:color="auto"/>
              <w:right w:val="single" w:sz="4"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Отдел строительства, ЖКХ, дорожного хозяйства, транспорта и связи; администрации сельских поселений</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всего</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3642,7</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3112,9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4543,2</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5261,1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3546,6</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100,0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bCs/>
                <w:color w:val="000000"/>
                <w:sz w:val="16"/>
                <w:szCs w:val="16"/>
              </w:rPr>
            </w:pPr>
            <w:r w:rsidRPr="001C6771">
              <w:rPr>
                <w:bCs/>
                <w:color w:val="000000"/>
                <w:sz w:val="16"/>
                <w:szCs w:val="16"/>
              </w:rPr>
              <w:t>20 506,5</w:t>
            </w:r>
          </w:p>
        </w:tc>
      </w:tr>
      <w:tr w:rsidR="001C6771" w:rsidRPr="001C6771" w:rsidTr="001C6771">
        <w:trPr>
          <w:trHeight w:val="246"/>
        </w:trPr>
        <w:tc>
          <w:tcPr>
            <w:tcW w:w="993"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bCs/>
                <w:color w:val="000000"/>
                <w:sz w:val="16"/>
                <w:szCs w:val="16"/>
              </w:rPr>
            </w:pPr>
            <w:r w:rsidRPr="001C6771">
              <w:rPr>
                <w:bCs/>
                <w:color w:val="000000"/>
                <w:sz w:val="16"/>
                <w:szCs w:val="16"/>
              </w:rPr>
              <w:t>0,0</w:t>
            </w:r>
          </w:p>
        </w:tc>
      </w:tr>
      <w:tr w:rsidR="001C6771" w:rsidRPr="001C6771" w:rsidTr="001C6771">
        <w:trPr>
          <w:trHeight w:val="426"/>
        </w:trPr>
        <w:tc>
          <w:tcPr>
            <w:tcW w:w="993"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xml:space="preserve">республиканский бюджет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bCs/>
                <w:color w:val="000000"/>
                <w:sz w:val="16"/>
                <w:szCs w:val="16"/>
              </w:rPr>
            </w:pPr>
            <w:r w:rsidRPr="001C6771">
              <w:rPr>
                <w:bCs/>
                <w:color w:val="000000"/>
                <w:sz w:val="16"/>
                <w:szCs w:val="16"/>
              </w:rPr>
              <w:t>0,0</w:t>
            </w:r>
          </w:p>
        </w:tc>
      </w:tr>
      <w:tr w:rsidR="001C6771" w:rsidRPr="001C6771" w:rsidTr="001C6771">
        <w:trPr>
          <w:trHeight w:val="2132"/>
        </w:trPr>
        <w:tc>
          <w:tcPr>
            <w:tcW w:w="993"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А510277400; А510277410; А510277420; А510277430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местный бюджет</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3642,7</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3112,9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4543,2</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5261,1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3546,6</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100,0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100,0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bCs/>
                <w:color w:val="000000"/>
                <w:sz w:val="16"/>
                <w:szCs w:val="16"/>
              </w:rPr>
            </w:pPr>
            <w:r w:rsidRPr="001C6771">
              <w:rPr>
                <w:bCs/>
                <w:color w:val="000000"/>
                <w:sz w:val="16"/>
                <w:szCs w:val="16"/>
              </w:rPr>
              <w:t>20 506,5</w:t>
            </w:r>
          </w:p>
        </w:tc>
      </w:tr>
      <w:tr w:rsidR="001C6771" w:rsidRPr="001C6771" w:rsidTr="001C6771">
        <w:trPr>
          <w:trHeight w:val="380"/>
        </w:trPr>
        <w:tc>
          <w:tcPr>
            <w:tcW w:w="993"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C6771" w:rsidRPr="001C6771"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bCs/>
                <w:color w:val="000000"/>
                <w:sz w:val="16"/>
                <w:szCs w:val="16"/>
              </w:rPr>
            </w:pPr>
            <w:r w:rsidRPr="001C6771">
              <w:rPr>
                <w:bCs/>
                <w:color w:val="000000"/>
                <w:sz w:val="16"/>
                <w:szCs w:val="16"/>
              </w:rPr>
              <w:t>0,0</w:t>
            </w:r>
          </w:p>
        </w:tc>
      </w:tr>
      <w:tr w:rsidR="001C6771" w:rsidRPr="001C6771" w:rsidTr="001C6771">
        <w:trPr>
          <w:trHeight w:val="1685"/>
        </w:trPr>
        <w:tc>
          <w:tcPr>
            <w:tcW w:w="993" w:type="dxa"/>
            <w:tcBorders>
              <w:top w:val="nil"/>
              <w:left w:val="single" w:sz="4" w:space="0" w:color="auto"/>
              <w:bottom w:val="single" w:sz="4" w:space="0" w:color="auto"/>
              <w:right w:val="single" w:sz="4" w:space="0" w:color="auto"/>
            </w:tcBorders>
            <w:shd w:val="clear" w:color="000000" w:fill="FFFFFF"/>
            <w:hideMark/>
          </w:tcPr>
          <w:p w:rsidR="001C6771" w:rsidRPr="001C6771" w:rsidRDefault="001C6771" w:rsidP="00703419">
            <w:pPr>
              <w:jc w:val="center"/>
              <w:rPr>
                <w:color w:val="000000"/>
                <w:sz w:val="16"/>
                <w:szCs w:val="16"/>
              </w:rPr>
            </w:pPr>
            <w:r w:rsidRPr="001C6771">
              <w:rPr>
                <w:color w:val="000000"/>
                <w:sz w:val="16"/>
                <w:szCs w:val="16"/>
              </w:rPr>
              <w:t>Целевые индикаторы и показатели подпрограммы, увязанные с основным мероприятием 3</w:t>
            </w:r>
          </w:p>
        </w:tc>
        <w:tc>
          <w:tcPr>
            <w:tcW w:w="6662" w:type="dxa"/>
            <w:gridSpan w:val="7"/>
            <w:tcBorders>
              <w:top w:val="single" w:sz="4" w:space="0" w:color="auto"/>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удовлетворенность граждан качеством жилищно-коммунальных услуг и безопасному, комфортному проживанию, процентов</w:t>
            </w:r>
          </w:p>
        </w:tc>
        <w:tc>
          <w:tcPr>
            <w:tcW w:w="1417"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rPr>
                <w:color w:val="000000"/>
                <w:sz w:val="16"/>
                <w:szCs w:val="16"/>
              </w:rPr>
            </w:pPr>
            <w:r w:rsidRPr="001C677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76</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76</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77</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78</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79</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80</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81</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83</w:t>
            </w:r>
          </w:p>
        </w:tc>
        <w:tc>
          <w:tcPr>
            <w:tcW w:w="567" w:type="dxa"/>
            <w:tcBorders>
              <w:top w:val="nil"/>
              <w:left w:val="nil"/>
              <w:bottom w:val="single" w:sz="4" w:space="0" w:color="auto"/>
              <w:right w:val="single" w:sz="4" w:space="0" w:color="auto"/>
            </w:tcBorders>
            <w:shd w:val="clear" w:color="auto" w:fill="auto"/>
            <w:vAlign w:val="center"/>
            <w:hideMark/>
          </w:tcPr>
          <w:p w:rsidR="001C6771" w:rsidRPr="001C6771" w:rsidRDefault="001C6771" w:rsidP="00703419">
            <w:pPr>
              <w:jc w:val="center"/>
              <w:rPr>
                <w:sz w:val="16"/>
                <w:szCs w:val="16"/>
              </w:rPr>
            </w:pPr>
            <w:r w:rsidRPr="001C6771">
              <w:rPr>
                <w:sz w:val="16"/>
                <w:szCs w:val="16"/>
              </w:rPr>
              <w:t>85</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1C6771" w:rsidRDefault="001C6771" w:rsidP="00703419">
            <w:pPr>
              <w:jc w:val="center"/>
              <w:rPr>
                <w:bCs/>
                <w:color w:val="000000"/>
                <w:sz w:val="16"/>
                <w:szCs w:val="16"/>
              </w:rPr>
            </w:pPr>
            <w:r w:rsidRPr="001C6771">
              <w:rPr>
                <w:bCs/>
                <w:color w:val="000000"/>
                <w:sz w:val="16"/>
                <w:szCs w:val="16"/>
              </w:rPr>
              <w:t> </w:t>
            </w:r>
          </w:p>
        </w:tc>
      </w:tr>
    </w:tbl>
    <w:p w:rsidR="001C6771" w:rsidRDefault="001C6771" w:rsidP="001C6771">
      <w:pPr>
        <w:widowControl w:val="0"/>
        <w:autoSpaceDE w:val="0"/>
        <w:autoSpaceDN w:val="0"/>
        <w:adjustRightInd w:val="0"/>
        <w:outlineLvl w:val="1"/>
      </w:pPr>
    </w:p>
    <w:p w:rsidR="001C6771" w:rsidRPr="001C6771" w:rsidRDefault="001C6771" w:rsidP="001C6771">
      <w:pPr>
        <w:widowControl w:val="0"/>
        <w:autoSpaceDE w:val="0"/>
        <w:autoSpaceDN w:val="0"/>
        <w:adjustRightInd w:val="0"/>
        <w:ind w:left="9900"/>
        <w:jc w:val="right"/>
        <w:outlineLvl w:val="1"/>
        <w:rPr>
          <w:sz w:val="16"/>
          <w:szCs w:val="16"/>
        </w:rPr>
      </w:pPr>
      <w:r w:rsidRPr="001C6771">
        <w:rPr>
          <w:sz w:val="16"/>
          <w:szCs w:val="16"/>
        </w:rPr>
        <w:t xml:space="preserve">Приложение №5 </w:t>
      </w:r>
    </w:p>
    <w:p w:rsidR="001C6771" w:rsidRPr="001C6771" w:rsidRDefault="001C6771" w:rsidP="001C6771">
      <w:pPr>
        <w:widowControl w:val="0"/>
        <w:autoSpaceDE w:val="0"/>
        <w:autoSpaceDN w:val="0"/>
        <w:adjustRightInd w:val="0"/>
        <w:ind w:left="9900"/>
        <w:jc w:val="right"/>
        <w:outlineLvl w:val="1"/>
        <w:rPr>
          <w:sz w:val="16"/>
          <w:szCs w:val="16"/>
        </w:rPr>
      </w:pPr>
      <w:r w:rsidRPr="001C6771">
        <w:rPr>
          <w:sz w:val="16"/>
          <w:szCs w:val="16"/>
        </w:rPr>
        <w:t>к постановлению администрации</w:t>
      </w:r>
    </w:p>
    <w:p w:rsidR="001C6771" w:rsidRPr="001C6771" w:rsidRDefault="001C6771" w:rsidP="001C6771">
      <w:pPr>
        <w:widowControl w:val="0"/>
        <w:autoSpaceDE w:val="0"/>
        <w:autoSpaceDN w:val="0"/>
        <w:adjustRightInd w:val="0"/>
        <w:jc w:val="right"/>
        <w:outlineLvl w:val="1"/>
        <w:rPr>
          <w:sz w:val="16"/>
          <w:szCs w:val="16"/>
        </w:rPr>
      </w:pPr>
      <w:r w:rsidRPr="001C6771">
        <w:rPr>
          <w:sz w:val="16"/>
          <w:szCs w:val="16"/>
        </w:rPr>
        <w:t xml:space="preserve">Аликовского района Чувашской Республики                </w:t>
      </w:r>
    </w:p>
    <w:p w:rsidR="001C6771" w:rsidRPr="001C6771" w:rsidRDefault="001C6771" w:rsidP="001C6771">
      <w:pPr>
        <w:widowControl w:val="0"/>
        <w:autoSpaceDE w:val="0"/>
        <w:autoSpaceDN w:val="0"/>
        <w:adjustRightInd w:val="0"/>
        <w:jc w:val="right"/>
        <w:outlineLvl w:val="1"/>
        <w:rPr>
          <w:sz w:val="16"/>
          <w:szCs w:val="16"/>
        </w:rPr>
      </w:pPr>
      <w:r w:rsidRPr="001C6771">
        <w:rPr>
          <w:sz w:val="16"/>
          <w:szCs w:val="16"/>
        </w:rPr>
        <w:t>от 13.05.2021 г.    № 461</w:t>
      </w:r>
    </w:p>
    <w:p w:rsidR="001C6771" w:rsidRPr="001C6771" w:rsidRDefault="001C6771" w:rsidP="001C6771">
      <w:pPr>
        <w:widowControl w:val="0"/>
        <w:autoSpaceDE w:val="0"/>
        <w:autoSpaceDN w:val="0"/>
        <w:adjustRightInd w:val="0"/>
        <w:ind w:left="9900"/>
        <w:jc w:val="right"/>
        <w:outlineLvl w:val="1"/>
        <w:rPr>
          <w:sz w:val="16"/>
          <w:szCs w:val="16"/>
        </w:rPr>
      </w:pPr>
    </w:p>
    <w:p w:rsidR="001C6771" w:rsidRPr="001C6771" w:rsidRDefault="001C6771" w:rsidP="001C6771">
      <w:pPr>
        <w:jc w:val="right"/>
        <w:rPr>
          <w:sz w:val="16"/>
          <w:szCs w:val="16"/>
        </w:rPr>
      </w:pPr>
    </w:p>
    <w:p w:rsidR="001C6771" w:rsidRPr="001C6771" w:rsidRDefault="001C6771" w:rsidP="001C6771">
      <w:pPr>
        <w:widowControl w:val="0"/>
        <w:autoSpaceDE w:val="0"/>
        <w:autoSpaceDN w:val="0"/>
        <w:adjustRightInd w:val="0"/>
        <w:jc w:val="right"/>
        <w:rPr>
          <w:bCs/>
          <w:color w:val="26282F"/>
          <w:sz w:val="16"/>
          <w:szCs w:val="16"/>
        </w:rPr>
      </w:pPr>
      <w:r w:rsidRPr="001C6771">
        <w:rPr>
          <w:bCs/>
          <w:color w:val="26282F"/>
          <w:sz w:val="16"/>
          <w:szCs w:val="16"/>
        </w:rPr>
        <w:t>Приложение № 1</w:t>
      </w:r>
    </w:p>
    <w:p w:rsidR="001C6771" w:rsidRPr="001C6771" w:rsidRDefault="001C6771" w:rsidP="001C6771">
      <w:pPr>
        <w:widowControl w:val="0"/>
        <w:autoSpaceDE w:val="0"/>
        <w:autoSpaceDN w:val="0"/>
        <w:adjustRightInd w:val="0"/>
        <w:jc w:val="right"/>
        <w:rPr>
          <w:bCs/>
          <w:color w:val="26282F"/>
          <w:sz w:val="16"/>
          <w:szCs w:val="16"/>
        </w:rPr>
      </w:pPr>
      <w:r w:rsidRPr="001C6771">
        <w:rPr>
          <w:bCs/>
          <w:color w:val="26282F"/>
          <w:sz w:val="16"/>
          <w:szCs w:val="16"/>
        </w:rPr>
        <w:t xml:space="preserve">к подпрограмме «Обеспечение населения Аликовского района Чувашской Республики </w:t>
      </w:r>
    </w:p>
    <w:p w:rsidR="001C6771" w:rsidRPr="001C6771" w:rsidRDefault="001C6771" w:rsidP="001C6771">
      <w:pPr>
        <w:widowControl w:val="0"/>
        <w:autoSpaceDE w:val="0"/>
        <w:autoSpaceDN w:val="0"/>
        <w:adjustRightInd w:val="0"/>
        <w:jc w:val="right"/>
        <w:rPr>
          <w:bCs/>
          <w:color w:val="26282F"/>
          <w:sz w:val="16"/>
          <w:szCs w:val="16"/>
        </w:rPr>
      </w:pPr>
      <w:r w:rsidRPr="001C6771">
        <w:rPr>
          <w:bCs/>
          <w:color w:val="26282F"/>
          <w:sz w:val="16"/>
          <w:szCs w:val="16"/>
        </w:rPr>
        <w:t xml:space="preserve">качественной питьевой водой» муниципальной программы </w:t>
      </w:r>
    </w:p>
    <w:p w:rsidR="001C6771" w:rsidRPr="001C6771" w:rsidRDefault="001C6771" w:rsidP="001C6771">
      <w:pPr>
        <w:widowControl w:val="0"/>
        <w:autoSpaceDE w:val="0"/>
        <w:autoSpaceDN w:val="0"/>
        <w:adjustRightInd w:val="0"/>
        <w:jc w:val="right"/>
        <w:rPr>
          <w:bCs/>
          <w:color w:val="26282F"/>
          <w:sz w:val="16"/>
          <w:szCs w:val="16"/>
        </w:rPr>
      </w:pPr>
      <w:r w:rsidRPr="001C6771">
        <w:rPr>
          <w:bCs/>
          <w:color w:val="26282F"/>
          <w:sz w:val="16"/>
          <w:szCs w:val="16"/>
        </w:rPr>
        <w:t xml:space="preserve">«Модернизация и развитие сферы </w:t>
      </w:r>
    </w:p>
    <w:p w:rsidR="001C6771" w:rsidRPr="001C6771" w:rsidRDefault="001C6771" w:rsidP="001C6771">
      <w:pPr>
        <w:widowControl w:val="0"/>
        <w:autoSpaceDE w:val="0"/>
        <w:autoSpaceDN w:val="0"/>
        <w:adjustRightInd w:val="0"/>
        <w:jc w:val="right"/>
        <w:rPr>
          <w:bCs/>
          <w:color w:val="26282F"/>
          <w:sz w:val="16"/>
          <w:szCs w:val="16"/>
        </w:rPr>
      </w:pPr>
      <w:r w:rsidRPr="001C6771">
        <w:rPr>
          <w:bCs/>
          <w:color w:val="26282F"/>
          <w:sz w:val="16"/>
          <w:szCs w:val="16"/>
        </w:rPr>
        <w:t xml:space="preserve">жилищно-коммунального хозяйства Аликовского </w:t>
      </w:r>
    </w:p>
    <w:p w:rsidR="001C6771" w:rsidRPr="001C6771" w:rsidRDefault="001C6771" w:rsidP="001C6771">
      <w:pPr>
        <w:widowControl w:val="0"/>
        <w:autoSpaceDE w:val="0"/>
        <w:autoSpaceDN w:val="0"/>
        <w:adjustRightInd w:val="0"/>
        <w:jc w:val="right"/>
        <w:rPr>
          <w:bCs/>
          <w:color w:val="26282F"/>
          <w:sz w:val="16"/>
          <w:szCs w:val="16"/>
        </w:rPr>
      </w:pPr>
      <w:r w:rsidRPr="001C6771">
        <w:rPr>
          <w:bCs/>
          <w:color w:val="26282F"/>
          <w:sz w:val="16"/>
          <w:szCs w:val="16"/>
        </w:rPr>
        <w:t>района Чувашской Республики»</w:t>
      </w:r>
    </w:p>
    <w:p w:rsidR="001C6771" w:rsidRPr="001C6771" w:rsidRDefault="001C6771" w:rsidP="001C6771">
      <w:pPr>
        <w:widowControl w:val="0"/>
        <w:autoSpaceDE w:val="0"/>
        <w:autoSpaceDN w:val="0"/>
        <w:adjustRightInd w:val="0"/>
        <w:jc w:val="right"/>
        <w:rPr>
          <w:b/>
          <w:bCs/>
          <w:color w:val="26282F"/>
          <w:sz w:val="16"/>
          <w:szCs w:val="16"/>
        </w:rPr>
      </w:pPr>
    </w:p>
    <w:p w:rsidR="001C6771" w:rsidRPr="001C6771" w:rsidRDefault="001C6771" w:rsidP="001C6771">
      <w:pPr>
        <w:widowControl w:val="0"/>
        <w:autoSpaceDE w:val="0"/>
        <w:autoSpaceDN w:val="0"/>
        <w:adjustRightInd w:val="0"/>
        <w:jc w:val="center"/>
        <w:rPr>
          <w:bCs/>
          <w:color w:val="26282F"/>
          <w:sz w:val="16"/>
          <w:szCs w:val="16"/>
        </w:rPr>
      </w:pPr>
      <w:r w:rsidRPr="001C6771">
        <w:rPr>
          <w:bCs/>
          <w:color w:val="26282F"/>
          <w:sz w:val="16"/>
          <w:szCs w:val="16"/>
        </w:rPr>
        <w:lastRenderedPageBreak/>
        <w:t>Ресурсное обеспечение</w:t>
      </w:r>
    </w:p>
    <w:p w:rsidR="001C6771" w:rsidRPr="001C6771" w:rsidRDefault="001C6771" w:rsidP="001C6771">
      <w:pPr>
        <w:widowControl w:val="0"/>
        <w:autoSpaceDE w:val="0"/>
        <w:autoSpaceDN w:val="0"/>
        <w:adjustRightInd w:val="0"/>
        <w:ind w:firstLine="720"/>
        <w:jc w:val="center"/>
        <w:rPr>
          <w:sz w:val="16"/>
          <w:szCs w:val="16"/>
        </w:rPr>
      </w:pPr>
      <w:r w:rsidRPr="001C6771">
        <w:rPr>
          <w:bCs/>
          <w:color w:val="26282F"/>
          <w:sz w:val="16"/>
          <w:szCs w:val="16"/>
        </w:rPr>
        <w:t>реализации подпрограммы «Обеспечение населения Аликовского района Чувашской Республики качественной питьевой водой»</w:t>
      </w:r>
      <w:r w:rsidRPr="001C6771">
        <w:rPr>
          <w:sz w:val="16"/>
          <w:szCs w:val="16"/>
        </w:rPr>
        <w:t xml:space="preserve"> муниципальной программы </w:t>
      </w:r>
      <w:r w:rsidRPr="001C6771">
        <w:rPr>
          <w:bCs/>
          <w:color w:val="26282F"/>
          <w:sz w:val="16"/>
          <w:szCs w:val="16"/>
        </w:rPr>
        <w:t>«Модернизация и развитие сферы жилищно – коммунального хозяйства Аликовского района Чувашской Республики» за счет всех источников финансирования</w:t>
      </w:r>
    </w:p>
    <w:p w:rsidR="001C6771" w:rsidRPr="001C6771" w:rsidRDefault="001C6771" w:rsidP="001C6771">
      <w:pPr>
        <w:widowControl w:val="0"/>
        <w:autoSpaceDE w:val="0"/>
        <w:autoSpaceDN w:val="0"/>
        <w:adjustRightInd w:val="0"/>
        <w:rPr>
          <w:bCs/>
          <w:color w:val="26282F"/>
          <w:sz w:val="16"/>
          <w:szCs w:val="16"/>
        </w:rPr>
      </w:pPr>
    </w:p>
    <w:p w:rsidR="001C6771" w:rsidRPr="001C6771" w:rsidRDefault="001C6771" w:rsidP="001C6771">
      <w:pPr>
        <w:widowControl w:val="0"/>
        <w:autoSpaceDE w:val="0"/>
        <w:autoSpaceDN w:val="0"/>
        <w:adjustRightInd w:val="0"/>
        <w:rPr>
          <w:bCs/>
          <w:color w:val="26282F"/>
          <w:sz w:val="16"/>
          <w:szCs w:val="16"/>
        </w:rPr>
      </w:pPr>
      <w:r w:rsidRPr="001C6771">
        <w:rPr>
          <w:bCs/>
          <w:color w:val="26282F"/>
          <w:sz w:val="16"/>
          <w:szCs w:val="16"/>
        </w:rPr>
        <w:t xml:space="preserve">                                                                                                                                                                                                                  тыс. рублей</w:t>
      </w:r>
    </w:p>
    <w:tbl>
      <w:tblPr>
        <w:tblW w:w="14742" w:type="dxa"/>
        <w:tblInd w:w="108" w:type="dxa"/>
        <w:tblLayout w:type="fixed"/>
        <w:tblLook w:val="04A0" w:firstRow="1" w:lastRow="0" w:firstColumn="1" w:lastColumn="0" w:noHBand="0" w:noVBand="1"/>
      </w:tblPr>
      <w:tblGrid>
        <w:gridCol w:w="1134"/>
        <w:gridCol w:w="1560"/>
        <w:gridCol w:w="1275"/>
        <w:gridCol w:w="1701"/>
        <w:gridCol w:w="709"/>
        <w:gridCol w:w="567"/>
        <w:gridCol w:w="567"/>
        <w:gridCol w:w="425"/>
        <w:gridCol w:w="993"/>
        <w:gridCol w:w="708"/>
        <w:gridCol w:w="567"/>
        <w:gridCol w:w="567"/>
        <w:gridCol w:w="567"/>
        <w:gridCol w:w="567"/>
        <w:gridCol w:w="567"/>
        <w:gridCol w:w="567"/>
        <w:gridCol w:w="567"/>
        <w:gridCol w:w="567"/>
        <w:gridCol w:w="567"/>
      </w:tblGrid>
      <w:tr w:rsidR="001C6771" w:rsidRPr="00826D26" w:rsidTr="00703419">
        <w:trPr>
          <w:trHeight w:val="1590"/>
        </w:trPr>
        <w:tc>
          <w:tcPr>
            <w:tcW w:w="1134"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Статус</w:t>
            </w:r>
          </w:p>
        </w:tc>
        <w:tc>
          <w:tcPr>
            <w:tcW w:w="1560"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Наименование муниципальной программы (подпрограммы муниципальной программы ),  основного мероприятия</w:t>
            </w:r>
          </w:p>
        </w:tc>
        <w:tc>
          <w:tcPr>
            <w:tcW w:w="1275"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 xml:space="preserve">Задача подпрограммы муниципальной программы </w:t>
            </w:r>
          </w:p>
        </w:tc>
        <w:tc>
          <w:tcPr>
            <w:tcW w:w="1701"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Ответственный исполнитель, соисполнитель, участники</w:t>
            </w:r>
          </w:p>
        </w:tc>
        <w:tc>
          <w:tcPr>
            <w:tcW w:w="2268" w:type="dxa"/>
            <w:gridSpan w:val="4"/>
            <w:tcBorders>
              <w:top w:val="single" w:sz="8" w:space="0" w:color="auto"/>
              <w:left w:val="nil"/>
              <w:bottom w:val="nil"/>
              <w:right w:val="single" w:sz="8" w:space="0" w:color="000000"/>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Код бюджетной классификации</w:t>
            </w:r>
          </w:p>
        </w:tc>
        <w:tc>
          <w:tcPr>
            <w:tcW w:w="993"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Источники финансирования</w:t>
            </w:r>
          </w:p>
        </w:tc>
        <w:tc>
          <w:tcPr>
            <w:tcW w:w="5244" w:type="dxa"/>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Расходы по годам</w:t>
            </w:r>
          </w:p>
        </w:tc>
        <w:tc>
          <w:tcPr>
            <w:tcW w:w="567" w:type="dxa"/>
            <w:vMerge w:val="restart"/>
            <w:tcBorders>
              <w:top w:val="single" w:sz="8" w:space="0" w:color="auto"/>
              <w:left w:val="single" w:sz="8" w:space="0" w:color="auto"/>
              <w:bottom w:val="nil"/>
              <w:right w:val="single" w:sz="8" w:space="0" w:color="auto"/>
            </w:tcBorders>
            <w:shd w:val="clear" w:color="000000" w:fill="FFFFFF"/>
            <w:noWrap/>
            <w:vAlign w:val="bottom"/>
            <w:hideMark/>
          </w:tcPr>
          <w:p w:rsidR="001C6771" w:rsidRPr="00826D26" w:rsidRDefault="001C6771" w:rsidP="00703419">
            <w:pPr>
              <w:jc w:val="center"/>
              <w:rPr>
                <w:bCs/>
                <w:color w:val="000000"/>
                <w:sz w:val="16"/>
                <w:szCs w:val="16"/>
              </w:rPr>
            </w:pPr>
            <w:r w:rsidRPr="00826D26">
              <w:rPr>
                <w:bCs/>
                <w:color w:val="000000"/>
                <w:sz w:val="16"/>
                <w:szCs w:val="16"/>
              </w:rPr>
              <w:t>Итого</w:t>
            </w:r>
          </w:p>
        </w:tc>
      </w:tr>
      <w:tr w:rsidR="001C6771" w:rsidRPr="00826D26" w:rsidTr="00703419">
        <w:trPr>
          <w:trHeight w:val="642"/>
        </w:trPr>
        <w:tc>
          <w:tcPr>
            <w:tcW w:w="1134"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color w:val="000000"/>
                <w:sz w:val="16"/>
                <w:szCs w:val="16"/>
              </w:rPr>
            </w:pPr>
          </w:p>
        </w:tc>
        <w:tc>
          <w:tcPr>
            <w:tcW w:w="1560"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color w:val="000000"/>
                <w:sz w:val="16"/>
                <w:szCs w:val="16"/>
              </w:rPr>
            </w:pPr>
          </w:p>
        </w:tc>
        <w:tc>
          <w:tcPr>
            <w:tcW w:w="1275"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color w:val="000000"/>
                <w:sz w:val="16"/>
                <w:szCs w:val="16"/>
              </w:rPr>
            </w:pPr>
          </w:p>
        </w:tc>
        <w:tc>
          <w:tcPr>
            <w:tcW w:w="1701"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color w:val="000000"/>
                <w:sz w:val="16"/>
                <w:szCs w:val="16"/>
              </w:rPr>
            </w:pPr>
          </w:p>
        </w:tc>
        <w:tc>
          <w:tcPr>
            <w:tcW w:w="2268" w:type="dxa"/>
            <w:gridSpan w:val="4"/>
            <w:tcBorders>
              <w:top w:val="nil"/>
              <w:left w:val="nil"/>
              <w:bottom w:val="single" w:sz="8" w:space="0" w:color="auto"/>
              <w:right w:val="single" w:sz="8" w:space="0" w:color="000000"/>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 </w:t>
            </w:r>
          </w:p>
        </w:tc>
        <w:tc>
          <w:tcPr>
            <w:tcW w:w="993"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color w:val="000000"/>
                <w:sz w:val="16"/>
                <w:szCs w:val="16"/>
              </w:rPr>
            </w:pPr>
          </w:p>
        </w:tc>
        <w:tc>
          <w:tcPr>
            <w:tcW w:w="5244" w:type="dxa"/>
            <w:gridSpan w:val="9"/>
            <w:vMerge/>
            <w:tcBorders>
              <w:top w:val="single" w:sz="8" w:space="0" w:color="auto"/>
              <w:left w:val="single" w:sz="8" w:space="0" w:color="auto"/>
              <w:bottom w:val="single" w:sz="8" w:space="0" w:color="000000"/>
              <w:right w:val="single" w:sz="8" w:space="0" w:color="000000"/>
            </w:tcBorders>
            <w:vAlign w:val="center"/>
            <w:hideMark/>
          </w:tcPr>
          <w:p w:rsidR="001C6771" w:rsidRPr="00826D26" w:rsidRDefault="001C6771" w:rsidP="00703419">
            <w:pPr>
              <w:rPr>
                <w:color w:val="000000"/>
                <w:sz w:val="16"/>
                <w:szCs w:val="16"/>
              </w:rPr>
            </w:pPr>
          </w:p>
        </w:tc>
        <w:tc>
          <w:tcPr>
            <w:tcW w:w="567"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bCs/>
                <w:color w:val="000000"/>
                <w:sz w:val="16"/>
                <w:szCs w:val="16"/>
              </w:rPr>
            </w:pPr>
          </w:p>
        </w:tc>
      </w:tr>
      <w:tr w:rsidR="001C6771" w:rsidRPr="00826D26" w:rsidTr="00703419">
        <w:trPr>
          <w:trHeight w:val="623"/>
        </w:trPr>
        <w:tc>
          <w:tcPr>
            <w:tcW w:w="1134"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color w:val="000000"/>
                <w:sz w:val="16"/>
                <w:szCs w:val="16"/>
              </w:rPr>
            </w:pPr>
          </w:p>
        </w:tc>
        <w:tc>
          <w:tcPr>
            <w:tcW w:w="1560"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color w:val="000000"/>
                <w:sz w:val="16"/>
                <w:szCs w:val="16"/>
              </w:rPr>
            </w:pPr>
          </w:p>
        </w:tc>
        <w:tc>
          <w:tcPr>
            <w:tcW w:w="1275"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color w:val="000000"/>
                <w:sz w:val="16"/>
                <w:szCs w:val="16"/>
              </w:rPr>
            </w:pPr>
          </w:p>
        </w:tc>
        <w:tc>
          <w:tcPr>
            <w:tcW w:w="1701"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color w:val="000000"/>
                <w:sz w:val="16"/>
                <w:szCs w:val="16"/>
              </w:rPr>
            </w:pPr>
          </w:p>
        </w:tc>
        <w:tc>
          <w:tcPr>
            <w:tcW w:w="709"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ГРБС</w:t>
            </w:r>
          </w:p>
        </w:tc>
        <w:tc>
          <w:tcPr>
            <w:tcW w:w="567"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Рз, Пр</w:t>
            </w:r>
          </w:p>
        </w:tc>
        <w:tc>
          <w:tcPr>
            <w:tcW w:w="567"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ЦСР</w:t>
            </w:r>
          </w:p>
        </w:tc>
        <w:tc>
          <w:tcPr>
            <w:tcW w:w="425"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ВР</w:t>
            </w:r>
          </w:p>
        </w:tc>
        <w:tc>
          <w:tcPr>
            <w:tcW w:w="993"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color w:val="000000"/>
                <w:sz w:val="16"/>
                <w:szCs w:val="16"/>
              </w:rPr>
            </w:pPr>
          </w:p>
        </w:tc>
        <w:tc>
          <w:tcPr>
            <w:tcW w:w="708"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2019</w:t>
            </w:r>
          </w:p>
        </w:tc>
        <w:tc>
          <w:tcPr>
            <w:tcW w:w="567"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2020</w:t>
            </w:r>
          </w:p>
        </w:tc>
        <w:tc>
          <w:tcPr>
            <w:tcW w:w="567"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2021</w:t>
            </w:r>
          </w:p>
        </w:tc>
        <w:tc>
          <w:tcPr>
            <w:tcW w:w="567"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2022</w:t>
            </w:r>
          </w:p>
        </w:tc>
        <w:tc>
          <w:tcPr>
            <w:tcW w:w="567"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2023</w:t>
            </w:r>
          </w:p>
        </w:tc>
        <w:tc>
          <w:tcPr>
            <w:tcW w:w="567"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2024</w:t>
            </w:r>
          </w:p>
        </w:tc>
        <w:tc>
          <w:tcPr>
            <w:tcW w:w="567"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2025</w:t>
            </w:r>
          </w:p>
        </w:tc>
        <w:tc>
          <w:tcPr>
            <w:tcW w:w="567"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2026-2030</w:t>
            </w:r>
          </w:p>
        </w:tc>
        <w:tc>
          <w:tcPr>
            <w:tcW w:w="567"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2031-2035</w:t>
            </w:r>
          </w:p>
        </w:tc>
        <w:tc>
          <w:tcPr>
            <w:tcW w:w="567"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bCs/>
                <w:color w:val="000000"/>
                <w:sz w:val="16"/>
                <w:szCs w:val="16"/>
              </w:rPr>
            </w:pPr>
          </w:p>
        </w:tc>
      </w:tr>
      <w:tr w:rsidR="001C6771" w:rsidRPr="00826D26" w:rsidTr="00703419">
        <w:trPr>
          <w:trHeight w:val="372"/>
        </w:trPr>
        <w:tc>
          <w:tcPr>
            <w:tcW w:w="1134" w:type="dxa"/>
            <w:tcBorders>
              <w:top w:val="single" w:sz="8" w:space="0" w:color="auto"/>
              <w:left w:val="single" w:sz="8" w:space="0" w:color="auto"/>
              <w:bottom w:val="single" w:sz="8" w:space="0" w:color="auto"/>
              <w:right w:val="nil"/>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1</w:t>
            </w:r>
          </w:p>
        </w:tc>
        <w:tc>
          <w:tcPr>
            <w:tcW w:w="1560"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2</w:t>
            </w:r>
          </w:p>
        </w:tc>
        <w:tc>
          <w:tcPr>
            <w:tcW w:w="1275" w:type="dxa"/>
            <w:tcBorders>
              <w:top w:val="single" w:sz="8" w:space="0" w:color="auto"/>
              <w:left w:val="nil"/>
              <w:bottom w:val="single" w:sz="8" w:space="0" w:color="auto"/>
              <w:right w:val="nil"/>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3</w:t>
            </w:r>
          </w:p>
        </w:tc>
        <w:tc>
          <w:tcPr>
            <w:tcW w:w="1701"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4</w:t>
            </w:r>
          </w:p>
        </w:tc>
        <w:tc>
          <w:tcPr>
            <w:tcW w:w="709" w:type="dxa"/>
            <w:tcBorders>
              <w:top w:val="single" w:sz="8" w:space="0" w:color="auto"/>
              <w:left w:val="nil"/>
              <w:bottom w:val="single" w:sz="8" w:space="0" w:color="auto"/>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5</w:t>
            </w:r>
          </w:p>
        </w:tc>
        <w:tc>
          <w:tcPr>
            <w:tcW w:w="567" w:type="dxa"/>
            <w:tcBorders>
              <w:top w:val="single" w:sz="8" w:space="0" w:color="auto"/>
              <w:left w:val="nil"/>
              <w:bottom w:val="single" w:sz="8" w:space="0" w:color="auto"/>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6</w:t>
            </w:r>
          </w:p>
        </w:tc>
        <w:tc>
          <w:tcPr>
            <w:tcW w:w="567" w:type="dxa"/>
            <w:tcBorders>
              <w:top w:val="single" w:sz="8" w:space="0" w:color="auto"/>
              <w:left w:val="nil"/>
              <w:bottom w:val="single" w:sz="8" w:space="0" w:color="auto"/>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7</w:t>
            </w:r>
          </w:p>
        </w:tc>
        <w:tc>
          <w:tcPr>
            <w:tcW w:w="425" w:type="dxa"/>
            <w:tcBorders>
              <w:top w:val="single" w:sz="8" w:space="0" w:color="auto"/>
              <w:left w:val="nil"/>
              <w:bottom w:val="single" w:sz="8" w:space="0" w:color="auto"/>
              <w:right w:val="nil"/>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8</w:t>
            </w:r>
          </w:p>
        </w:tc>
        <w:tc>
          <w:tcPr>
            <w:tcW w:w="993"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9</w:t>
            </w:r>
          </w:p>
        </w:tc>
        <w:tc>
          <w:tcPr>
            <w:tcW w:w="708" w:type="dxa"/>
            <w:tcBorders>
              <w:top w:val="single" w:sz="8" w:space="0" w:color="auto"/>
              <w:left w:val="nil"/>
              <w:bottom w:val="single" w:sz="8" w:space="0" w:color="auto"/>
              <w:right w:val="single" w:sz="8"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10</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11</w:t>
            </w:r>
          </w:p>
        </w:tc>
        <w:tc>
          <w:tcPr>
            <w:tcW w:w="567" w:type="dxa"/>
            <w:tcBorders>
              <w:top w:val="single" w:sz="8" w:space="0" w:color="auto"/>
              <w:left w:val="nil"/>
              <w:bottom w:val="single" w:sz="8" w:space="0" w:color="auto"/>
              <w:right w:val="nil"/>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12</w:t>
            </w:r>
          </w:p>
        </w:tc>
        <w:tc>
          <w:tcPr>
            <w:tcW w:w="567"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13</w:t>
            </w:r>
          </w:p>
        </w:tc>
        <w:tc>
          <w:tcPr>
            <w:tcW w:w="567" w:type="dxa"/>
            <w:tcBorders>
              <w:top w:val="single" w:sz="8" w:space="0" w:color="auto"/>
              <w:left w:val="nil"/>
              <w:bottom w:val="single" w:sz="8" w:space="0" w:color="auto"/>
              <w:right w:val="nil"/>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14</w:t>
            </w:r>
          </w:p>
        </w:tc>
        <w:tc>
          <w:tcPr>
            <w:tcW w:w="567"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15</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16</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17</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18</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rsidR="001C6771" w:rsidRPr="00826D26" w:rsidRDefault="001C6771" w:rsidP="00703419">
            <w:pPr>
              <w:jc w:val="center"/>
              <w:rPr>
                <w:color w:val="000000"/>
                <w:sz w:val="16"/>
                <w:szCs w:val="16"/>
              </w:rPr>
            </w:pPr>
            <w:r w:rsidRPr="00826D26">
              <w:rPr>
                <w:color w:val="000000"/>
                <w:sz w:val="16"/>
                <w:szCs w:val="16"/>
              </w:rPr>
              <w:t>19</w:t>
            </w:r>
          </w:p>
        </w:tc>
      </w:tr>
      <w:tr w:rsidR="001C6771" w:rsidRPr="00826D26" w:rsidTr="001C6771">
        <w:trPr>
          <w:trHeight w:val="443"/>
        </w:trPr>
        <w:tc>
          <w:tcPr>
            <w:tcW w:w="1134" w:type="dxa"/>
            <w:vMerge w:val="restart"/>
            <w:tcBorders>
              <w:top w:val="nil"/>
              <w:left w:val="single" w:sz="8" w:space="0" w:color="auto"/>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 xml:space="preserve">Подпрограмма </w:t>
            </w:r>
          </w:p>
        </w:tc>
        <w:tc>
          <w:tcPr>
            <w:tcW w:w="1560" w:type="dxa"/>
            <w:vMerge w:val="restart"/>
            <w:tcBorders>
              <w:top w:val="nil"/>
              <w:left w:val="single" w:sz="8" w:space="0" w:color="auto"/>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 xml:space="preserve">Обеспечение населения Аликовского района Чувашской Республики качественной питьевой водой» </w:t>
            </w:r>
          </w:p>
        </w:tc>
        <w:tc>
          <w:tcPr>
            <w:tcW w:w="1275" w:type="dxa"/>
            <w:vMerge w:val="restart"/>
            <w:tcBorders>
              <w:top w:val="nil"/>
              <w:left w:val="single" w:sz="8" w:space="0" w:color="auto"/>
              <w:bottom w:val="single" w:sz="8" w:space="0" w:color="000000"/>
              <w:right w:val="single" w:sz="8" w:space="0" w:color="auto"/>
            </w:tcBorders>
            <w:shd w:val="clear" w:color="000000" w:fill="FFFFFF"/>
            <w:hideMark/>
          </w:tcPr>
          <w:p w:rsidR="001C6771" w:rsidRPr="00826D26" w:rsidRDefault="001C6771" w:rsidP="00703419">
            <w:pPr>
              <w:rPr>
                <w:bCs/>
                <w:color w:val="000000"/>
                <w:sz w:val="16"/>
                <w:szCs w:val="16"/>
              </w:rPr>
            </w:pPr>
            <w:r w:rsidRPr="00826D26">
              <w:rPr>
                <w:bCs/>
                <w:color w:val="000000"/>
                <w:sz w:val="16"/>
                <w:szCs w:val="16"/>
              </w:rPr>
              <w:t>развитие системы регулирования в секторе водоснабжения, водоотведения и очистки сточных вод</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1C6771" w:rsidRPr="00826D26" w:rsidRDefault="001C6771" w:rsidP="00703419">
            <w:pPr>
              <w:spacing w:after="240"/>
              <w:jc w:val="center"/>
              <w:rPr>
                <w:bCs/>
                <w:color w:val="000000"/>
                <w:sz w:val="16"/>
                <w:szCs w:val="16"/>
              </w:rPr>
            </w:pPr>
            <w:r w:rsidRPr="00826D26">
              <w:rPr>
                <w:bCs/>
                <w:color w:val="000000"/>
                <w:sz w:val="16"/>
                <w:szCs w:val="16"/>
              </w:rPr>
              <w:t>Отдел строительства, ЖКХ, дорожного хозяйства, транспорта и связи; администрации сельских поселений;</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425"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993"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всего</w:t>
            </w:r>
          </w:p>
        </w:tc>
        <w:tc>
          <w:tcPr>
            <w:tcW w:w="708"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127,3</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48,7</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528,1</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1249,0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1953,1</w:t>
            </w:r>
          </w:p>
        </w:tc>
      </w:tr>
      <w:tr w:rsidR="001C6771" w:rsidRPr="00826D26" w:rsidTr="001C6771">
        <w:trPr>
          <w:trHeight w:val="394"/>
        </w:trPr>
        <w:tc>
          <w:tcPr>
            <w:tcW w:w="1134" w:type="dxa"/>
            <w:vMerge/>
            <w:tcBorders>
              <w:top w:val="nil"/>
              <w:left w:val="single" w:sz="8" w:space="0" w:color="auto"/>
              <w:bottom w:val="single" w:sz="8" w:space="0" w:color="auto"/>
              <w:right w:val="single" w:sz="8" w:space="0" w:color="auto"/>
            </w:tcBorders>
            <w:vAlign w:val="center"/>
            <w:hideMark/>
          </w:tcPr>
          <w:p w:rsidR="001C6771" w:rsidRPr="00826D26" w:rsidRDefault="001C6771" w:rsidP="00703419">
            <w:pPr>
              <w:rPr>
                <w:bCs/>
                <w:color w:val="000000"/>
                <w:sz w:val="16"/>
                <w:szCs w:val="16"/>
              </w:rPr>
            </w:pPr>
          </w:p>
        </w:tc>
        <w:tc>
          <w:tcPr>
            <w:tcW w:w="1560" w:type="dxa"/>
            <w:vMerge/>
            <w:tcBorders>
              <w:top w:val="nil"/>
              <w:left w:val="single" w:sz="8" w:space="0" w:color="auto"/>
              <w:bottom w:val="single" w:sz="8" w:space="0" w:color="auto"/>
              <w:right w:val="single" w:sz="8" w:space="0" w:color="auto"/>
            </w:tcBorders>
            <w:vAlign w:val="center"/>
            <w:hideMark/>
          </w:tcPr>
          <w:p w:rsidR="001C6771" w:rsidRPr="00826D26" w:rsidRDefault="001C6771" w:rsidP="00703419">
            <w:pPr>
              <w:rPr>
                <w:bCs/>
                <w:color w:val="000000"/>
                <w:sz w:val="16"/>
                <w:szCs w:val="16"/>
              </w:rPr>
            </w:pPr>
          </w:p>
        </w:tc>
        <w:tc>
          <w:tcPr>
            <w:tcW w:w="1275" w:type="dxa"/>
            <w:vMerge/>
            <w:tcBorders>
              <w:top w:val="nil"/>
              <w:left w:val="single" w:sz="8" w:space="0" w:color="auto"/>
              <w:bottom w:val="single" w:sz="8" w:space="0" w:color="000000"/>
              <w:right w:val="single" w:sz="8" w:space="0" w:color="auto"/>
            </w:tcBorders>
            <w:vAlign w:val="center"/>
            <w:hideMark/>
          </w:tcPr>
          <w:p w:rsidR="001C6771" w:rsidRPr="00826D26" w:rsidRDefault="001C6771" w:rsidP="00703419">
            <w:pPr>
              <w:rPr>
                <w:bCs/>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1C6771" w:rsidRPr="00826D26" w:rsidRDefault="001C6771" w:rsidP="00703419">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425"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993"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федеральный бюджет</w:t>
            </w:r>
          </w:p>
        </w:tc>
        <w:tc>
          <w:tcPr>
            <w:tcW w:w="708"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r>
      <w:tr w:rsidR="001C6771" w:rsidRPr="00826D26" w:rsidTr="001C6771">
        <w:trPr>
          <w:trHeight w:val="414"/>
        </w:trPr>
        <w:tc>
          <w:tcPr>
            <w:tcW w:w="1134" w:type="dxa"/>
            <w:vMerge/>
            <w:tcBorders>
              <w:top w:val="nil"/>
              <w:left w:val="single" w:sz="8" w:space="0" w:color="auto"/>
              <w:bottom w:val="single" w:sz="8" w:space="0" w:color="auto"/>
              <w:right w:val="single" w:sz="8" w:space="0" w:color="auto"/>
            </w:tcBorders>
            <w:vAlign w:val="center"/>
            <w:hideMark/>
          </w:tcPr>
          <w:p w:rsidR="001C6771" w:rsidRPr="00826D26" w:rsidRDefault="001C6771" w:rsidP="00703419">
            <w:pPr>
              <w:rPr>
                <w:bCs/>
                <w:color w:val="000000"/>
                <w:sz w:val="16"/>
                <w:szCs w:val="16"/>
              </w:rPr>
            </w:pPr>
          </w:p>
        </w:tc>
        <w:tc>
          <w:tcPr>
            <w:tcW w:w="1560" w:type="dxa"/>
            <w:vMerge/>
            <w:tcBorders>
              <w:top w:val="nil"/>
              <w:left w:val="single" w:sz="8" w:space="0" w:color="auto"/>
              <w:bottom w:val="single" w:sz="8" w:space="0" w:color="auto"/>
              <w:right w:val="single" w:sz="8" w:space="0" w:color="auto"/>
            </w:tcBorders>
            <w:vAlign w:val="center"/>
            <w:hideMark/>
          </w:tcPr>
          <w:p w:rsidR="001C6771" w:rsidRPr="00826D26" w:rsidRDefault="001C6771" w:rsidP="00703419">
            <w:pPr>
              <w:rPr>
                <w:bCs/>
                <w:color w:val="000000"/>
                <w:sz w:val="16"/>
                <w:szCs w:val="16"/>
              </w:rPr>
            </w:pPr>
          </w:p>
        </w:tc>
        <w:tc>
          <w:tcPr>
            <w:tcW w:w="1275" w:type="dxa"/>
            <w:vMerge/>
            <w:tcBorders>
              <w:top w:val="nil"/>
              <w:left w:val="single" w:sz="8" w:space="0" w:color="auto"/>
              <w:bottom w:val="single" w:sz="8" w:space="0" w:color="000000"/>
              <w:right w:val="single" w:sz="8" w:space="0" w:color="auto"/>
            </w:tcBorders>
            <w:vAlign w:val="center"/>
            <w:hideMark/>
          </w:tcPr>
          <w:p w:rsidR="001C6771" w:rsidRPr="00826D26" w:rsidRDefault="001C6771" w:rsidP="00703419">
            <w:pPr>
              <w:rPr>
                <w:bCs/>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1C6771" w:rsidRPr="00826D26" w:rsidRDefault="001C6771" w:rsidP="00703419">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425"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993"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xml:space="preserve">республиканский бюджет </w:t>
            </w:r>
          </w:p>
        </w:tc>
        <w:tc>
          <w:tcPr>
            <w:tcW w:w="708"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r>
      <w:tr w:rsidR="001C6771" w:rsidRPr="00826D26" w:rsidTr="001C6771">
        <w:trPr>
          <w:trHeight w:val="408"/>
        </w:trPr>
        <w:tc>
          <w:tcPr>
            <w:tcW w:w="1134" w:type="dxa"/>
            <w:vMerge/>
            <w:tcBorders>
              <w:top w:val="nil"/>
              <w:left w:val="single" w:sz="8" w:space="0" w:color="auto"/>
              <w:bottom w:val="single" w:sz="8" w:space="0" w:color="auto"/>
              <w:right w:val="single" w:sz="8" w:space="0" w:color="auto"/>
            </w:tcBorders>
            <w:vAlign w:val="center"/>
            <w:hideMark/>
          </w:tcPr>
          <w:p w:rsidR="001C6771" w:rsidRPr="00826D26" w:rsidRDefault="001C6771" w:rsidP="00703419">
            <w:pPr>
              <w:rPr>
                <w:bCs/>
                <w:color w:val="000000"/>
                <w:sz w:val="16"/>
                <w:szCs w:val="16"/>
              </w:rPr>
            </w:pPr>
          </w:p>
        </w:tc>
        <w:tc>
          <w:tcPr>
            <w:tcW w:w="1560" w:type="dxa"/>
            <w:vMerge/>
            <w:tcBorders>
              <w:top w:val="nil"/>
              <w:left w:val="single" w:sz="8" w:space="0" w:color="auto"/>
              <w:bottom w:val="single" w:sz="8" w:space="0" w:color="auto"/>
              <w:right w:val="single" w:sz="8" w:space="0" w:color="auto"/>
            </w:tcBorders>
            <w:vAlign w:val="center"/>
            <w:hideMark/>
          </w:tcPr>
          <w:p w:rsidR="001C6771" w:rsidRPr="00826D26" w:rsidRDefault="001C6771" w:rsidP="00703419">
            <w:pPr>
              <w:rPr>
                <w:bCs/>
                <w:color w:val="000000"/>
                <w:sz w:val="16"/>
                <w:szCs w:val="16"/>
              </w:rPr>
            </w:pPr>
          </w:p>
        </w:tc>
        <w:tc>
          <w:tcPr>
            <w:tcW w:w="1275" w:type="dxa"/>
            <w:vMerge/>
            <w:tcBorders>
              <w:top w:val="nil"/>
              <w:left w:val="single" w:sz="8" w:space="0" w:color="auto"/>
              <w:bottom w:val="single" w:sz="8" w:space="0" w:color="000000"/>
              <w:right w:val="single" w:sz="8" w:space="0" w:color="auto"/>
            </w:tcBorders>
            <w:vAlign w:val="center"/>
            <w:hideMark/>
          </w:tcPr>
          <w:p w:rsidR="001C6771" w:rsidRPr="00826D26" w:rsidRDefault="001C6771" w:rsidP="00703419">
            <w:pPr>
              <w:rPr>
                <w:bCs/>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1C6771" w:rsidRPr="00826D26" w:rsidRDefault="001C6771" w:rsidP="00703419">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425"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993"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местный бюджет</w:t>
            </w:r>
          </w:p>
        </w:tc>
        <w:tc>
          <w:tcPr>
            <w:tcW w:w="708"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127,3</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48,7</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528,1</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1249,0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1953,1</w:t>
            </w:r>
          </w:p>
        </w:tc>
      </w:tr>
      <w:tr w:rsidR="001C6771" w:rsidRPr="00826D26" w:rsidTr="001C6771">
        <w:trPr>
          <w:trHeight w:val="400"/>
        </w:trPr>
        <w:tc>
          <w:tcPr>
            <w:tcW w:w="1134" w:type="dxa"/>
            <w:vMerge/>
            <w:tcBorders>
              <w:top w:val="nil"/>
              <w:left w:val="single" w:sz="8" w:space="0" w:color="auto"/>
              <w:bottom w:val="single" w:sz="8" w:space="0" w:color="auto"/>
              <w:right w:val="single" w:sz="8" w:space="0" w:color="auto"/>
            </w:tcBorders>
            <w:vAlign w:val="center"/>
            <w:hideMark/>
          </w:tcPr>
          <w:p w:rsidR="001C6771" w:rsidRPr="00826D26" w:rsidRDefault="001C6771" w:rsidP="00703419">
            <w:pPr>
              <w:rPr>
                <w:bCs/>
                <w:color w:val="000000"/>
                <w:sz w:val="16"/>
                <w:szCs w:val="16"/>
              </w:rPr>
            </w:pPr>
          </w:p>
        </w:tc>
        <w:tc>
          <w:tcPr>
            <w:tcW w:w="1560" w:type="dxa"/>
            <w:vMerge/>
            <w:tcBorders>
              <w:top w:val="nil"/>
              <w:left w:val="single" w:sz="8" w:space="0" w:color="auto"/>
              <w:bottom w:val="single" w:sz="8" w:space="0" w:color="auto"/>
              <w:right w:val="single" w:sz="8" w:space="0" w:color="auto"/>
            </w:tcBorders>
            <w:vAlign w:val="center"/>
            <w:hideMark/>
          </w:tcPr>
          <w:p w:rsidR="001C6771" w:rsidRPr="00826D26" w:rsidRDefault="001C6771" w:rsidP="00703419">
            <w:pPr>
              <w:rPr>
                <w:bCs/>
                <w:color w:val="000000"/>
                <w:sz w:val="16"/>
                <w:szCs w:val="16"/>
              </w:rPr>
            </w:pPr>
          </w:p>
        </w:tc>
        <w:tc>
          <w:tcPr>
            <w:tcW w:w="1275" w:type="dxa"/>
            <w:vMerge/>
            <w:tcBorders>
              <w:top w:val="nil"/>
              <w:left w:val="single" w:sz="8" w:space="0" w:color="auto"/>
              <w:bottom w:val="single" w:sz="8" w:space="0" w:color="000000"/>
              <w:right w:val="single" w:sz="8" w:space="0" w:color="auto"/>
            </w:tcBorders>
            <w:vAlign w:val="center"/>
            <w:hideMark/>
          </w:tcPr>
          <w:p w:rsidR="001C6771" w:rsidRPr="00826D26" w:rsidRDefault="001C6771" w:rsidP="00703419">
            <w:pPr>
              <w:rPr>
                <w:bCs/>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1C6771" w:rsidRPr="00826D26" w:rsidRDefault="001C6771" w:rsidP="00703419">
            <w:pPr>
              <w:rPr>
                <w:bCs/>
                <w:color w:val="000000"/>
                <w:sz w:val="16"/>
                <w:szCs w:val="16"/>
              </w:rPr>
            </w:pPr>
          </w:p>
        </w:tc>
        <w:tc>
          <w:tcPr>
            <w:tcW w:w="709"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425"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993"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внебюджетные источники</w:t>
            </w:r>
          </w:p>
        </w:tc>
        <w:tc>
          <w:tcPr>
            <w:tcW w:w="708"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r>
      <w:tr w:rsidR="001C6771" w:rsidRPr="00826D26" w:rsidTr="001C6771">
        <w:trPr>
          <w:trHeight w:val="110"/>
        </w:trPr>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C6771" w:rsidRPr="00826D26" w:rsidRDefault="001C6771" w:rsidP="00703419">
            <w:pPr>
              <w:jc w:val="both"/>
              <w:rPr>
                <w:color w:val="000000"/>
                <w:sz w:val="16"/>
                <w:szCs w:val="16"/>
              </w:rPr>
            </w:pPr>
            <w:r w:rsidRPr="00826D26">
              <w:rPr>
                <w:color w:val="000000"/>
                <w:sz w:val="16"/>
                <w:szCs w:val="16"/>
              </w:rPr>
              <w:t>Основное мероприятие 1</w:t>
            </w:r>
          </w:p>
        </w:tc>
        <w:tc>
          <w:tcPr>
            <w:tcW w:w="1560" w:type="dxa"/>
            <w:vMerge w:val="restart"/>
            <w:tcBorders>
              <w:top w:val="nil"/>
              <w:left w:val="single" w:sz="4" w:space="0" w:color="auto"/>
              <w:bottom w:val="single" w:sz="4" w:space="0" w:color="auto"/>
              <w:right w:val="single" w:sz="4" w:space="0" w:color="auto"/>
            </w:tcBorders>
            <w:shd w:val="clear" w:color="000000" w:fill="FFFFFF"/>
            <w:hideMark/>
          </w:tcPr>
          <w:p w:rsidR="001C6771" w:rsidRPr="00826D26" w:rsidRDefault="001C6771" w:rsidP="00703419">
            <w:pPr>
              <w:jc w:val="both"/>
              <w:rPr>
                <w:color w:val="000000"/>
                <w:sz w:val="16"/>
                <w:szCs w:val="16"/>
              </w:rPr>
            </w:pPr>
            <w:r w:rsidRPr="00826D26">
              <w:rPr>
                <w:color w:val="000000"/>
                <w:sz w:val="16"/>
                <w:szCs w:val="16"/>
              </w:rPr>
              <w:t>Развитие систем водоснабжения муниципальных образований</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развитие системы регулирования в секторе водоснабжения, водоотведения и очистки сточных вод</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Отдел строительства, ЖКХ, дорожного хозяйства, транспорта и связи; администрации сельских поселений</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всего</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127,3</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48,7</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528,1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1249,0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1953,1</w:t>
            </w:r>
          </w:p>
        </w:tc>
      </w:tr>
      <w:tr w:rsidR="001C6771" w:rsidRPr="00826D26" w:rsidTr="001C6771">
        <w:trPr>
          <w:trHeight w:val="310"/>
        </w:trPr>
        <w:tc>
          <w:tcPr>
            <w:tcW w:w="1134"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федеральный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r>
      <w:tr w:rsidR="001C6771" w:rsidRPr="00826D26" w:rsidTr="001C6771">
        <w:trPr>
          <w:trHeight w:val="358"/>
        </w:trPr>
        <w:tc>
          <w:tcPr>
            <w:tcW w:w="1134"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xml:space="preserve">республиканский бюджет </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r>
      <w:tr w:rsidR="001C6771" w:rsidRPr="00826D26" w:rsidTr="00703419">
        <w:trPr>
          <w:trHeight w:val="615"/>
        </w:trPr>
        <w:tc>
          <w:tcPr>
            <w:tcW w:w="1134"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А130174870</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местный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127,3</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48,7</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528,1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1249,0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1953,1</w:t>
            </w:r>
          </w:p>
        </w:tc>
      </w:tr>
      <w:tr w:rsidR="001C6771" w:rsidRPr="00826D26" w:rsidTr="001C6771">
        <w:trPr>
          <w:trHeight w:val="540"/>
        </w:trPr>
        <w:tc>
          <w:tcPr>
            <w:tcW w:w="1134"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внебюджетные источники</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r>
      <w:tr w:rsidR="001C6771" w:rsidRPr="00826D26" w:rsidTr="001C6771">
        <w:trPr>
          <w:trHeight w:val="1345"/>
        </w:trPr>
        <w:tc>
          <w:tcPr>
            <w:tcW w:w="1134" w:type="dxa"/>
            <w:tcBorders>
              <w:top w:val="nil"/>
              <w:left w:val="single" w:sz="4" w:space="0" w:color="auto"/>
              <w:bottom w:val="single" w:sz="4" w:space="0" w:color="auto"/>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lastRenderedPageBreak/>
              <w:t>Целевые индикаторы и показатели подпрограммы, увязанные с основным мероприятием 1</w:t>
            </w:r>
          </w:p>
        </w:tc>
        <w:tc>
          <w:tcPr>
            <w:tcW w:w="6804" w:type="dxa"/>
            <w:gridSpan w:val="7"/>
            <w:tcBorders>
              <w:top w:val="single" w:sz="4" w:space="0" w:color="auto"/>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снижение количества аварий на объектах коммунальной инфраструктуры в сфере водоснабжения и водоотведения, единиц</w:t>
            </w:r>
          </w:p>
        </w:tc>
        <w:tc>
          <w:tcPr>
            <w:tcW w:w="993" w:type="dxa"/>
            <w:tcBorders>
              <w:top w:val="nil"/>
              <w:left w:val="nil"/>
              <w:bottom w:val="single" w:sz="4" w:space="0" w:color="auto"/>
              <w:right w:val="nil"/>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708" w:type="dxa"/>
            <w:tcBorders>
              <w:top w:val="nil"/>
              <w:left w:val="single" w:sz="4" w:space="0" w:color="auto"/>
              <w:bottom w:val="single" w:sz="4" w:space="0" w:color="auto"/>
              <w:right w:val="single" w:sz="4" w:space="0" w:color="auto"/>
            </w:tcBorders>
            <w:shd w:val="clear" w:color="auto" w:fill="auto"/>
            <w:vAlign w:val="center"/>
          </w:tcPr>
          <w:p w:rsidR="001C6771" w:rsidRPr="00826D26" w:rsidRDefault="001C6771" w:rsidP="00703419">
            <w:pPr>
              <w:jc w:val="center"/>
              <w:rPr>
                <w:sz w:val="16"/>
                <w:szCs w:val="16"/>
              </w:rPr>
            </w:pPr>
            <w:r>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rsidR="001C6771" w:rsidRPr="00826D26" w:rsidRDefault="001C6771" w:rsidP="00703419">
            <w:pPr>
              <w:jc w:val="center"/>
              <w:rPr>
                <w:sz w:val="16"/>
                <w:szCs w:val="16"/>
              </w:rPr>
            </w:pPr>
            <w:r>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rsidR="001C6771" w:rsidRPr="00826D26" w:rsidRDefault="001C6771" w:rsidP="00703419">
            <w:pPr>
              <w:jc w:val="center"/>
              <w:rPr>
                <w:sz w:val="16"/>
                <w:szCs w:val="16"/>
              </w:rPr>
            </w:pPr>
            <w:r>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rsidR="001C6771" w:rsidRPr="00826D26" w:rsidRDefault="001C6771" w:rsidP="00703419">
            <w:pPr>
              <w:jc w:val="center"/>
              <w:rPr>
                <w:sz w:val="16"/>
                <w:szCs w:val="16"/>
              </w:rPr>
            </w:pPr>
            <w:r>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rsidR="001C6771" w:rsidRPr="00826D26" w:rsidRDefault="001C6771" w:rsidP="00703419">
            <w:pPr>
              <w:jc w:val="center"/>
              <w:rPr>
                <w:sz w:val="16"/>
                <w:szCs w:val="16"/>
              </w:rPr>
            </w:pPr>
            <w:r>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rsidR="001C6771" w:rsidRPr="00826D26" w:rsidRDefault="001C6771" w:rsidP="00703419">
            <w:pPr>
              <w:jc w:val="center"/>
              <w:rPr>
                <w:sz w:val="16"/>
                <w:szCs w:val="16"/>
              </w:rPr>
            </w:pPr>
            <w:r>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rsidR="001C6771" w:rsidRPr="00826D26" w:rsidRDefault="001C6771" w:rsidP="00703419">
            <w:pPr>
              <w:jc w:val="center"/>
              <w:rPr>
                <w:sz w:val="16"/>
                <w:szCs w:val="16"/>
              </w:rPr>
            </w:pPr>
            <w:r>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rsidR="001C6771" w:rsidRPr="00826D26" w:rsidRDefault="001C6771" w:rsidP="00703419">
            <w:pPr>
              <w:jc w:val="center"/>
              <w:rPr>
                <w:sz w:val="16"/>
                <w:szCs w:val="16"/>
              </w:rPr>
            </w:pPr>
            <w:r>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rsidR="001C6771" w:rsidRPr="00826D26" w:rsidRDefault="001C6771" w:rsidP="00703419">
            <w:pPr>
              <w:jc w:val="center"/>
              <w:rPr>
                <w:sz w:val="16"/>
                <w:szCs w:val="16"/>
              </w:rPr>
            </w:pPr>
            <w:r>
              <w:rPr>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 </w:t>
            </w:r>
          </w:p>
        </w:tc>
      </w:tr>
      <w:tr w:rsidR="001C6771" w:rsidRPr="00826D26" w:rsidTr="001C6771">
        <w:trPr>
          <w:trHeight w:val="344"/>
        </w:trPr>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C6771" w:rsidRPr="00826D26" w:rsidRDefault="001C6771" w:rsidP="00703419">
            <w:pPr>
              <w:jc w:val="both"/>
              <w:rPr>
                <w:color w:val="000000"/>
                <w:sz w:val="16"/>
                <w:szCs w:val="16"/>
              </w:rPr>
            </w:pPr>
            <w:r w:rsidRPr="00826D26">
              <w:rPr>
                <w:color w:val="000000"/>
                <w:sz w:val="16"/>
                <w:szCs w:val="16"/>
              </w:rPr>
              <w:t xml:space="preserve">Мероприятие 1.1. </w:t>
            </w:r>
          </w:p>
        </w:tc>
        <w:tc>
          <w:tcPr>
            <w:tcW w:w="1560" w:type="dxa"/>
            <w:vMerge w:val="restart"/>
            <w:tcBorders>
              <w:top w:val="nil"/>
              <w:left w:val="single" w:sz="4" w:space="0" w:color="auto"/>
              <w:bottom w:val="nil"/>
              <w:right w:val="single" w:sz="4" w:space="0" w:color="auto"/>
            </w:tcBorders>
            <w:shd w:val="clear" w:color="000000" w:fill="FFFFFF"/>
            <w:hideMark/>
          </w:tcPr>
          <w:p w:rsidR="001C6771" w:rsidRPr="00826D26" w:rsidRDefault="001C6771" w:rsidP="00703419">
            <w:pPr>
              <w:rPr>
                <w:color w:val="000000"/>
                <w:sz w:val="16"/>
                <w:szCs w:val="16"/>
              </w:rPr>
            </w:pPr>
            <w:r w:rsidRPr="00826D26">
              <w:rPr>
                <w:color w:val="000000"/>
                <w:sz w:val="16"/>
                <w:szCs w:val="16"/>
              </w:rPr>
              <w:t>Развитие систем водоснабжения.</w:t>
            </w:r>
          </w:p>
        </w:tc>
        <w:tc>
          <w:tcPr>
            <w:tcW w:w="1275" w:type="dxa"/>
            <w:vMerge w:val="restart"/>
            <w:tcBorders>
              <w:top w:val="nil"/>
              <w:left w:val="single" w:sz="4" w:space="0" w:color="auto"/>
              <w:bottom w:val="nil"/>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развитие системы регулирования в секторе водоснабжения</w:t>
            </w:r>
          </w:p>
        </w:tc>
        <w:tc>
          <w:tcPr>
            <w:tcW w:w="1701" w:type="dxa"/>
            <w:vMerge w:val="restart"/>
            <w:tcBorders>
              <w:top w:val="nil"/>
              <w:left w:val="single" w:sz="4" w:space="0" w:color="auto"/>
              <w:bottom w:val="nil"/>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Отдел строительства, ЖКХ, дорожного хозяйства, транспорта и связи; администрации сельских поселений</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всего</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127,3</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48,7</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528,1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249,0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953,1</w:t>
            </w:r>
          </w:p>
        </w:tc>
      </w:tr>
      <w:tr w:rsidR="001C6771" w:rsidRPr="00826D26" w:rsidTr="001C6771">
        <w:trPr>
          <w:trHeight w:val="392"/>
        </w:trPr>
        <w:tc>
          <w:tcPr>
            <w:tcW w:w="1134"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560" w:type="dxa"/>
            <w:vMerge/>
            <w:tcBorders>
              <w:top w:val="nil"/>
              <w:left w:val="single" w:sz="4" w:space="0" w:color="auto"/>
              <w:bottom w:val="nil"/>
              <w:right w:val="single" w:sz="4" w:space="0" w:color="auto"/>
            </w:tcBorders>
            <w:vAlign w:val="center"/>
            <w:hideMark/>
          </w:tcPr>
          <w:p w:rsidR="001C6771" w:rsidRPr="00826D26" w:rsidRDefault="001C6771" w:rsidP="00703419">
            <w:pPr>
              <w:rPr>
                <w:color w:val="000000"/>
                <w:sz w:val="16"/>
                <w:szCs w:val="16"/>
              </w:rPr>
            </w:pPr>
          </w:p>
        </w:tc>
        <w:tc>
          <w:tcPr>
            <w:tcW w:w="1275" w:type="dxa"/>
            <w:vMerge/>
            <w:tcBorders>
              <w:top w:val="nil"/>
              <w:left w:val="single" w:sz="4" w:space="0" w:color="auto"/>
              <w:bottom w:val="nil"/>
              <w:right w:val="single" w:sz="4" w:space="0" w:color="auto"/>
            </w:tcBorders>
            <w:vAlign w:val="center"/>
            <w:hideMark/>
          </w:tcPr>
          <w:p w:rsidR="001C6771" w:rsidRPr="00826D26" w:rsidRDefault="001C6771" w:rsidP="00703419">
            <w:pPr>
              <w:rPr>
                <w:color w:val="000000"/>
                <w:sz w:val="16"/>
                <w:szCs w:val="16"/>
              </w:rPr>
            </w:pPr>
          </w:p>
        </w:tc>
        <w:tc>
          <w:tcPr>
            <w:tcW w:w="1701" w:type="dxa"/>
            <w:vMerge/>
            <w:tcBorders>
              <w:top w:val="nil"/>
              <w:left w:val="single" w:sz="4" w:space="0" w:color="auto"/>
              <w:bottom w:val="nil"/>
              <w:right w:val="single" w:sz="4" w:space="0" w:color="auto"/>
            </w:tcBorders>
            <w:vAlign w:val="center"/>
            <w:hideMark/>
          </w:tcPr>
          <w:p w:rsidR="001C6771" w:rsidRPr="00826D26"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федеральный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0,0</w:t>
            </w:r>
          </w:p>
        </w:tc>
      </w:tr>
      <w:tr w:rsidR="001C6771" w:rsidRPr="00826D26" w:rsidTr="001C6771">
        <w:trPr>
          <w:trHeight w:val="284"/>
        </w:trPr>
        <w:tc>
          <w:tcPr>
            <w:tcW w:w="1134"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560" w:type="dxa"/>
            <w:vMerge/>
            <w:tcBorders>
              <w:top w:val="nil"/>
              <w:left w:val="single" w:sz="4" w:space="0" w:color="auto"/>
              <w:bottom w:val="nil"/>
              <w:right w:val="single" w:sz="4" w:space="0" w:color="auto"/>
            </w:tcBorders>
            <w:vAlign w:val="center"/>
            <w:hideMark/>
          </w:tcPr>
          <w:p w:rsidR="001C6771" w:rsidRPr="00826D26" w:rsidRDefault="001C6771" w:rsidP="00703419">
            <w:pPr>
              <w:rPr>
                <w:color w:val="000000"/>
                <w:sz w:val="16"/>
                <w:szCs w:val="16"/>
              </w:rPr>
            </w:pPr>
          </w:p>
        </w:tc>
        <w:tc>
          <w:tcPr>
            <w:tcW w:w="1275" w:type="dxa"/>
            <w:vMerge/>
            <w:tcBorders>
              <w:top w:val="nil"/>
              <w:left w:val="single" w:sz="4" w:space="0" w:color="auto"/>
              <w:bottom w:val="nil"/>
              <w:right w:val="single" w:sz="4" w:space="0" w:color="auto"/>
            </w:tcBorders>
            <w:vAlign w:val="center"/>
            <w:hideMark/>
          </w:tcPr>
          <w:p w:rsidR="001C6771" w:rsidRPr="00826D26" w:rsidRDefault="001C6771" w:rsidP="00703419">
            <w:pPr>
              <w:rPr>
                <w:color w:val="000000"/>
                <w:sz w:val="16"/>
                <w:szCs w:val="16"/>
              </w:rPr>
            </w:pPr>
          </w:p>
        </w:tc>
        <w:tc>
          <w:tcPr>
            <w:tcW w:w="1701" w:type="dxa"/>
            <w:vMerge/>
            <w:tcBorders>
              <w:top w:val="nil"/>
              <w:left w:val="single" w:sz="4" w:space="0" w:color="auto"/>
              <w:bottom w:val="nil"/>
              <w:right w:val="single" w:sz="4" w:space="0" w:color="auto"/>
            </w:tcBorders>
            <w:vAlign w:val="center"/>
            <w:hideMark/>
          </w:tcPr>
          <w:p w:rsidR="001C6771" w:rsidRPr="00826D26"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xml:space="preserve">республиканский бюджет </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0,0</w:t>
            </w:r>
          </w:p>
        </w:tc>
      </w:tr>
      <w:tr w:rsidR="001C6771" w:rsidRPr="00826D26" w:rsidTr="001C6771">
        <w:trPr>
          <w:trHeight w:val="268"/>
        </w:trPr>
        <w:tc>
          <w:tcPr>
            <w:tcW w:w="1134"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560" w:type="dxa"/>
            <w:vMerge/>
            <w:tcBorders>
              <w:top w:val="nil"/>
              <w:left w:val="single" w:sz="4" w:space="0" w:color="auto"/>
              <w:bottom w:val="nil"/>
              <w:right w:val="single" w:sz="4" w:space="0" w:color="auto"/>
            </w:tcBorders>
            <w:vAlign w:val="center"/>
            <w:hideMark/>
          </w:tcPr>
          <w:p w:rsidR="001C6771" w:rsidRPr="00826D26" w:rsidRDefault="001C6771" w:rsidP="00703419">
            <w:pPr>
              <w:rPr>
                <w:color w:val="000000"/>
                <w:sz w:val="16"/>
                <w:szCs w:val="16"/>
              </w:rPr>
            </w:pPr>
          </w:p>
        </w:tc>
        <w:tc>
          <w:tcPr>
            <w:tcW w:w="1275" w:type="dxa"/>
            <w:vMerge/>
            <w:tcBorders>
              <w:top w:val="nil"/>
              <w:left w:val="single" w:sz="4" w:space="0" w:color="auto"/>
              <w:bottom w:val="nil"/>
              <w:right w:val="single" w:sz="4" w:space="0" w:color="auto"/>
            </w:tcBorders>
            <w:vAlign w:val="center"/>
            <w:hideMark/>
          </w:tcPr>
          <w:p w:rsidR="001C6771" w:rsidRPr="00826D26" w:rsidRDefault="001C6771" w:rsidP="00703419">
            <w:pPr>
              <w:rPr>
                <w:color w:val="000000"/>
                <w:sz w:val="16"/>
                <w:szCs w:val="16"/>
              </w:rPr>
            </w:pPr>
          </w:p>
        </w:tc>
        <w:tc>
          <w:tcPr>
            <w:tcW w:w="1701" w:type="dxa"/>
            <w:vMerge/>
            <w:tcBorders>
              <w:top w:val="nil"/>
              <w:left w:val="single" w:sz="4" w:space="0" w:color="auto"/>
              <w:bottom w:val="nil"/>
              <w:right w:val="single" w:sz="4" w:space="0" w:color="auto"/>
            </w:tcBorders>
            <w:vAlign w:val="center"/>
            <w:hideMark/>
          </w:tcPr>
          <w:p w:rsidR="001C6771" w:rsidRPr="00826D26"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А130174870</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местный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127,3</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48,7</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528,1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249,0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953,1</w:t>
            </w:r>
          </w:p>
        </w:tc>
      </w:tr>
      <w:tr w:rsidR="001C6771" w:rsidRPr="00826D26" w:rsidTr="001C6771">
        <w:trPr>
          <w:trHeight w:val="546"/>
        </w:trPr>
        <w:tc>
          <w:tcPr>
            <w:tcW w:w="1134"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560" w:type="dxa"/>
            <w:vMerge/>
            <w:tcBorders>
              <w:top w:val="nil"/>
              <w:left w:val="single" w:sz="4" w:space="0" w:color="auto"/>
              <w:bottom w:val="nil"/>
              <w:right w:val="single" w:sz="4" w:space="0" w:color="auto"/>
            </w:tcBorders>
            <w:vAlign w:val="center"/>
            <w:hideMark/>
          </w:tcPr>
          <w:p w:rsidR="001C6771" w:rsidRPr="00826D26" w:rsidRDefault="001C6771" w:rsidP="00703419">
            <w:pPr>
              <w:rPr>
                <w:color w:val="000000"/>
                <w:sz w:val="16"/>
                <w:szCs w:val="16"/>
              </w:rPr>
            </w:pPr>
          </w:p>
        </w:tc>
        <w:tc>
          <w:tcPr>
            <w:tcW w:w="1275" w:type="dxa"/>
            <w:vMerge/>
            <w:tcBorders>
              <w:top w:val="nil"/>
              <w:left w:val="single" w:sz="4" w:space="0" w:color="auto"/>
              <w:bottom w:val="nil"/>
              <w:right w:val="single" w:sz="4" w:space="0" w:color="auto"/>
            </w:tcBorders>
            <w:vAlign w:val="center"/>
            <w:hideMark/>
          </w:tcPr>
          <w:p w:rsidR="001C6771" w:rsidRPr="00826D26" w:rsidRDefault="001C6771" w:rsidP="00703419">
            <w:pPr>
              <w:rPr>
                <w:color w:val="000000"/>
                <w:sz w:val="16"/>
                <w:szCs w:val="16"/>
              </w:rPr>
            </w:pPr>
          </w:p>
        </w:tc>
        <w:tc>
          <w:tcPr>
            <w:tcW w:w="1701" w:type="dxa"/>
            <w:vMerge/>
            <w:tcBorders>
              <w:top w:val="nil"/>
              <w:left w:val="single" w:sz="4" w:space="0" w:color="auto"/>
              <w:bottom w:val="nil"/>
              <w:right w:val="single" w:sz="4" w:space="0" w:color="auto"/>
            </w:tcBorders>
            <w:vAlign w:val="center"/>
            <w:hideMark/>
          </w:tcPr>
          <w:p w:rsidR="001C6771" w:rsidRPr="00826D26" w:rsidRDefault="001C6771" w:rsidP="00703419">
            <w:pPr>
              <w:rPr>
                <w:color w:val="000000"/>
                <w:sz w:val="16"/>
                <w:szCs w:val="16"/>
              </w:rPr>
            </w:pPr>
          </w:p>
        </w:tc>
        <w:tc>
          <w:tcPr>
            <w:tcW w:w="709" w:type="dxa"/>
            <w:tcBorders>
              <w:top w:val="nil"/>
              <w:left w:val="nil"/>
              <w:bottom w:val="nil"/>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nil"/>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nil"/>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nil"/>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внебюджетные источники</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0,0</w:t>
            </w:r>
          </w:p>
        </w:tc>
      </w:tr>
      <w:tr w:rsidR="001C6771" w:rsidRPr="00826D26" w:rsidTr="001C6771">
        <w:trPr>
          <w:trHeight w:val="124"/>
        </w:trPr>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C6771" w:rsidRPr="00826D26" w:rsidRDefault="001C6771" w:rsidP="00703419">
            <w:pPr>
              <w:jc w:val="both"/>
              <w:rPr>
                <w:color w:val="000000"/>
                <w:sz w:val="16"/>
                <w:szCs w:val="16"/>
              </w:rPr>
            </w:pPr>
            <w:r w:rsidRPr="00826D26">
              <w:rPr>
                <w:color w:val="000000"/>
                <w:sz w:val="16"/>
                <w:szCs w:val="16"/>
              </w:rPr>
              <w:t xml:space="preserve">Мероприятие 1.2. </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C6771" w:rsidRPr="00826D26" w:rsidRDefault="001C6771" w:rsidP="00703419">
            <w:pPr>
              <w:rPr>
                <w:color w:val="000000"/>
                <w:sz w:val="16"/>
                <w:szCs w:val="16"/>
              </w:rPr>
            </w:pPr>
            <w:r w:rsidRPr="00826D26">
              <w:rPr>
                <w:color w:val="000000"/>
                <w:sz w:val="16"/>
                <w:szCs w:val="16"/>
              </w:rPr>
              <w:t>Водоотведение и очистка бытовых сточных вод</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развитие системы регулирования в секторе  водоотведения и очистки сточных вод</w:t>
            </w:r>
          </w:p>
        </w:tc>
        <w:tc>
          <w:tcPr>
            <w:tcW w:w="1701" w:type="dxa"/>
            <w:vMerge w:val="restart"/>
            <w:tcBorders>
              <w:top w:val="single" w:sz="4" w:space="0" w:color="auto"/>
              <w:left w:val="single" w:sz="4" w:space="0" w:color="auto"/>
              <w:bottom w:val="nil"/>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Отдел строительства, ЖКХ, дорожного хозяйства, транспорта и связи; администрации сельских поселений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всего</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1000,0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1 000,0</w:t>
            </w:r>
          </w:p>
        </w:tc>
      </w:tr>
      <w:tr w:rsidR="001C6771" w:rsidRPr="00826D26" w:rsidTr="001C6771">
        <w:trPr>
          <w:trHeight w:val="288"/>
        </w:trPr>
        <w:tc>
          <w:tcPr>
            <w:tcW w:w="1134"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701" w:type="dxa"/>
            <w:vMerge/>
            <w:tcBorders>
              <w:top w:val="single" w:sz="4" w:space="0" w:color="auto"/>
              <w:left w:val="single" w:sz="4" w:space="0" w:color="auto"/>
              <w:bottom w:val="nil"/>
              <w:right w:val="single" w:sz="4" w:space="0" w:color="auto"/>
            </w:tcBorders>
            <w:vAlign w:val="center"/>
            <w:hideMark/>
          </w:tcPr>
          <w:p w:rsidR="001C6771" w:rsidRPr="00826D26"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федеральный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0,0</w:t>
            </w:r>
          </w:p>
        </w:tc>
      </w:tr>
      <w:tr w:rsidR="001C6771" w:rsidRPr="00826D26" w:rsidTr="00703419">
        <w:trPr>
          <w:trHeight w:val="645"/>
        </w:trPr>
        <w:tc>
          <w:tcPr>
            <w:tcW w:w="1134"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701" w:type="dxa"/>
            <w:vMerge/>
            <w:tcBorders>
              <w:top w:val="single" w:sz="4" w:space="0" w:color="auto"/>
              <w:left w:val="single" w:sz="4" w:space="0" w:color="auto"/>
              <w:bottom w:val="nil"/>
              <w:right w:val="single" w:sz="4" w:space="0" w:color="auto"/>
            </w:tcBorders>
            <w:vAlign w:val="center"/>
            <w:hideMark/>
          </w:tcPr>
          <w:p w:rsidR="001C6771" w:rsidRPr="00826D26"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А130174870</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xml:space="preserve">республиканский бюджет </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0,0</w:t>
            </w:r>
          </w:p>
        </w:tc>
      </w:tr>
      <w:tr w:rsidR="001C6771" w:rsidRPr="00826D26" w:rsidTr="001C6771">
        <w:trPr>
          <w:trHeight w:val="378"/>
        </w:trPr>
        <w:tc>
          <w:tcPr>
            <w:tcW w:w="1134"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701" w:type="dxa"/>
            <w:vMerge/>
            <w:tcBorders>
              <w:top w:val="single" w:sz="4" w:space="0" w:color="auto"/>
              <w:left w:val="single" w:sz="4" w:space="0" w:color="auto"/>
              <w:bottom w:val="nil"/>
              <w:right w:val="single" w:sz="4" w:space="0" w:color="auto"/>
            </w:tcBorders>
            <w:vAlign w:val="center"/>
            <w:hideMark/>
          </w:tcPr>
          <w:p w:rsidR="001C6771" w:rsidRPr="00826D26"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А130174870</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местный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1000,0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1 000,0</w:t>
            </w:r>
          </w:p>
        </w:tc>
      </w:tr>
      <w:tr w:rsidR="001C6771" w:rsidRPr="00826D26" w:rsidTr="001C6771">
        <w:trPr>
          <w:trHeight w:val="358"/>
        </w:trPr>
        <w:tc>
          <w:tcPr>
            <w:tcW w:w="1134"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701" w:type="dxa"/>
            <w:vMerge/>
            <w:tcBorders>
              <w:top w:val="single" w:sz="4" w:space="0" w:color="auto"/>
              <w:left w:val="single" w:sz="4" w:space="0" w:color="auto"/>
              <w:bottom w:val="nil"/>
              <w:right w:val="single" w:sz="4" w:space="0" w:color="auto"/>
            </w:tcBorders>
            <w:vAlign w:val="center"/>
            <w:hideMark/>
          </w:tcPr>
          <w:p w:rsidR="001C6771" w:rsidRPr="00826D26" w:rsidRDefault="001C6771" w:rsidP="00703419">
            <w:pP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внебюджетные источники</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0,0</w:t>
            </w:r>
          </w:p>
        </w:tc>
      </w:tr>
    </w:tbl>
    <w:p w:rsidR="001C6771" w:rsidRDefault="001C6771" w:rsidP="001C6771">
      <w:pPr>
        <w:widowControl w:val="0"/>
        <w:autoSpaceDE w:val="0"/>
        <w:autoSpaceDN w:val="0"/>
        <w:adjustRightInd w:val="0"/>
        <w:jc w:val="both"/>
        <w:outlineLvl w:val="1"/>
      </w:pPr>
    </w:p>
    <w:p w:rsidR="001C6771" w:rsidRDefault="001C6771" w:rsidP="001C6771">
      <w:pPr>
        <w:widowControl w:val="0"/>
        <w:autoSpaceDE w:val="0"/>
        <w:autoSpaceDN w:val="0"/>
        <w:adjustRightInd w:val="0"/>
        <w:ind w:left="9900"/>
        <w:jc w:val="right"/>
        <w:outlineLvl w:val="1"/>
      </w:pPr>
    </w:p>
    <w:p w:rsidR="001C6771" w:rsidRPr="001C6771" w:rsidRDefault="001C6771" w:rsidP="001C6771">
      <w:pPr>
        <w:widowControl w:val="0"/>
        <w:autoSpaceDE w:val="0"/>
        <w:autoSpaceDN w:val="0"/>
        <w:adjustRightInd w:val="0"/>
        <w:ind w:left="9900"/>
        <w:jc w:val="right"/>
        <w:outlineLvl w:val="1"/>
        <w:rPr>
          <w:sz w:val="16"/>
          <w:szCs w:val="16"/>
        </w:rPr>
      </w:pPr>
      <w:r w:rsidRPr="001C6771">
        <w:rPr>
          <w:sz w:val="16"/>
          <w:szCs w:val="16"/>
        </w:rPr>
        <w:t xml:space="preserve">Приложение №5 </w:t>
      </w:r>
    </w:p>
    <w:p w:rsidR="001C6771" w:rsidRPr="001C6771" w:rsidRDefault="001C6771" w:rsidP="001C6771">
      <w:pPr>
        <w:widowControl w:val="0"/>
        <w:autoSpaceDE w:val="0"/>
        <w:autoSpaceDN w:val="0"/>
        <w:adjustRightInd w:val="0"/>
        <w:ind w:left="9900"/>
        <w:jc w:val="right"/>
        <w:outlineLvl w:val="1"/>
        <w:rPr>
          <w:sz w:val="16"/>
          <w:szCs w:val="16"/>
        </w:rPr>
      </w:pPr>
      <w:r w:rsidRPr="001C6771">
        <w:rPr>
          <w:sz w:val="16"/>
          <w:szCs w:val="16"/>
        </w:rPr>
        <w:t>к постановлению администрации</w:t>
      </w:r>
    </w:p>
    <w:p w:rsidR="001C6771" w:rsidRPr="001C6771" w:rsidRDefault="001C6771" w:rsidP="001C6771">
      <w:pPr>
        <w:widowControl w:val="0"/>
        <w:autoSpaceDE w:val="0"/>
        <w:autoSpaceDN w:val="0"/>
        <w:adjustRightInd w:val="0"/>
        <w:jc w:val="right"/>
        <w:outlineLvl w:val="1"/>
        <w:rPr>
          <w:sz w:val="16"/>
          <w:szCs w:val="16"/>
        </w:rPr>
      </w:pPr>
      <w:r w:rsidRPr="001C6771">
        <w:rPr>
          <w:sz w:val="16"/>
          <w:szCs w:val="16"/>
        </w:rPr>
        <w:t xml:space="preserve">Аликовского района Чувашской Республики                </w:t>
      </w:r>
    </w:p>
    <w:p w:rsidR="001C6771" w:rsidRPr="001C6771" w:rsidRDefault="001C6771" w:rsidP="001C6771">
      <w:pPr>
        <w:widowControl w:val="0"/>
        <w:autoSpaceDE w:val="0"/>
        <w:autoSpaceDN w:val="0"/>
        <w:adjustRightInd w:val="0"/>
        <w:jc w:val="right"/>
        <w:outlineLvl w:val="1"/>
        <w:rPr>
          <w:sz w:val="16"/>
          <w:szCs w:val="16"/>
        </w:rPr>
      </w:pPr>
      <w:r w:rsidRPr="001C6771">
        <w:rPr>
          <w:sz w:val="16"/>
          <w:szCs w:val="16"/>
        </w:rPr>
        <w:t>от 13.05.2021 г.    № 461</w:t>
      </w:r>
    </w:p>
    <w:p w:rsidR="001C6771" w:rsidRPr="001C6771" w:rsidRDefault="001C6771" w:rsidP="001C6771">
      <w:pPr>
        <w:widowControl w:val="0"/>
        <w:autoSpaceDE w:val="0"/>
        <w:autoSpaceDN w:val="0"/>
        <w:adjustRightInd w:val="0"/>
        <w:ind w:left="9900"/>
        <w:jc w:val="right"/>
        <w:outlineLvl w:val="1"/>
        <w:rPr>
          <w:sz w:val="16"/>
          <w:szCs w:val="16"/>
        </w:rPr>
      </w:pPr>
    </w:p>
    <w:p w:rsidR="001C6771" w:rsidRPr="001C6771" w:rsidRDefault="001C6771" w:rsidP="001C6771">
      <w:pPr>
        <w:widowControl w:val="0"/>
        <w:autoSpaceDE w:val="0"/>
        <w:autoSpaceDN w:val="0"/>
        <w:adjustRightInd w:val="0"/>
        <w:jc w:val="right"/>
        <w:outlineLvl w:val="1"/>
        <w:rPr>
          <w:sz w:val="16"/>
          <w:szCs w:val="16"/>
        </w:rPr>
      </w:pPr>
    </w:p>
    <w:p w:rsidR="001C6771" w:rsidRPr="001C6771" w:rsidRDefault="001C6771" w:rsidP="001C6771">
      <w:pPr>
        <w:widowControl w:val="0"/>
        <w:autoSpaceDE w:val="0"/>
        <w:autoSpaceDN w:val="0"/>
        <w:adjustRightInd w:val="0"/>
        <w:jc w:val="right"/>
        <w:outlineLvl w:val="1"/>
        <w:rPr>
          <w:sz w:val="16"/>
          <w:szCs w:val="16"/>
        </w:rPr>
      </w:pPr>
      <w:r w:rsidRPr="001C6771">
        <w:rPr>
          <w:sz w:val="16"/>
          <w:szCs w:val="16"/>
        </w:rPr>
        <w:t>Приложение № 1</w:t>
      </w:r>
    </w:p>
    <w:p w:rsidR="001C6771" w:rsidRPr="001C6771" w:rsidRDefault="001C6771" w:rsidP="001C6771">
      <w:pPr>
        <w:widowControl w:val="0"/>
        <w:autoSpaceDE w:val="0"/>
        <w:autoSpaceDN w:val="0"/>
        <w:adjustRightInd w:val="0"/>
        <w:jc w:val="right"/>
        <w:outlineLvl w:val="1"/>
        <w:rPr>
          <w:sz w:val="16"/>
          <w:szCs w:val="16"/>
        </w:rPr>
      </w:pPr>
      <w:r w:rsidRPr="001C6771">
        <w:rPr>
          <w:sz w:val="16"/>
          <w:szCs w:val="16"/>
        </w:rPr>
        <w:t>к подпрограмме «Модернизация коммунальной инфраструктуры на территории</w:t>
      </w:r>
    </w:p>
    <w:p w:rsidR="001C6771" w:rsidRPr="001C6771" w:rsidRDefault="001C6771" w:rsidP="001C6771">
      <w:pPr>
        <w:widowControl w:val="0"/>
        <w:autoSpaceDE w:val="0"/>
        <w:autoSpaceDN w:val="0"/>
        <w:adjustRightInd w:val="0"/>
        <w:jc w:val="right"/>
        <w:outlineLvl w:val="1"/>
        <w:rPr>
          <w:sz w:val="16"/>
          <w:szCs w:val="16"/>
        </w:rPr>
      </w:pPr>
      <w:r w:rsidRPr="001C6771">
        <w:rPr>
          <w:sz w:val="16"/>
          <w:szCs w:val="16"/>
        </w:rPr>
        <w:t xml:space="preserve">Аликовского района Чувашской Республики» муниципальной программы «Модернизация и развитие сферы </w:t>
      </w:r>
    </w:p>
    <w:p w:rsidR="001C6771" w:rsidRPr="001C6771" w:rsidRDefault="001C6771" w:rsidP="001C6771">
      <w:pPr>
        <w:widowControl w:val="0"/>
        <w:autoSpaceDE w:val="0"/>
        <w:autoSpaceDN w:val="0"/>
        <w:adjustRightInd w:val="0"/>
        <w:jc w:val="right"/>
        <w:outlineLvl w:val="1"/>
        <w:rPr>
          <w:sz w:val="16"/>
          <w:szCs w:val="16"/>
        </w:rPr>
      </w:pPr>
      <w:r w:rsidRPr="001C6771">
        <w:rPr>
          <w:sz w:val="16"/>
          <w:szCs w:val="16"/>
        </w:rPr>
        <w:t>жилищно – коммунального хозяйства Аликовского района Чувашской Республики»</w:t>
      </w:r>
    </w:p>
    <w:p w:rsidR="001C6771" w:rsidRPr="001C6771" w:rsidRDefault="001C6771" w:rsidP="001C6771">
      <w:pPr>
        <w:widowControl w:val="0"/>
        <w:autoSpaceDE w:val="0"/>
        <w:autoSpaceDN w:val="0"/>
        <w:adjustRightInd w:val="0"/>
        <w:jc w:val="right"/>
        <w:outlineLvl w:val="1"/>
        <w:rPr>
          <w:sz w:val="16"/>
          <w:szCs w:val="16"/>
        </w:rPr>
      </w:pPr>
    </w:p>
    <w:p w:rsidR="001C6771" w:rsidRPr="001C6771" w:rsidRDefault="001C6771" w:rsidP="001C6771">
      <w:pPr>
        <w:widowControl w:val="0"/>
        <w:autoSpaceDE w:val="0"/>
        <w:autoSpaceDN w:val="0"/>
        <w:adjustRightInd w:val="0"/>
        <w:jc w:val="center"/>
        <w:outlineLvl w:val="1"/>
        <w:rPr>
          <w:sz w:val="16"/>
          <w:szCs w:val="16"/>
        </w:rPr>
      </w:pPr>
      <w:r w:rsidRPr="001C6771">
        <w:rPr>
          <w:sz w:val="16"/>
          <w:szCs w:val="16"/>
        </w:rPr>
        <w:t>Ресурсное обеспечение</w:t>
      </w:r>
    </w:p>
    <w:p w:rsidR="001C6771" w:rsidRPr="001C6771" w:rsidRDefault="001C6771" w:rsidP="001C6771">
      <w:pPr>
        <w:widowControl w:val="0"/>
        <w:autoSpaceDE w:val="0"/>
        <w:autoSpaceDN w:val="0"/>
        <w:adjustRightInd w:val="0"/>
        <w:jc w:val="center"/>
        <w:outlineLvl w:val="1"/>
        <w:rPr>
          <w:sz w:val="16"/>
          <w:szCs w:val="16"/>
        </w:rPr>
      </w:pPr>
      <w:r w:rsidRPr="001C6771">
        <w:rPr>
          <w:sz w:val="16"/>
          <w:szCs w:val="16"/>
        </w:rPr>
        <w:lastRenderedPageBreak/>
        <w:t>реализации подпрограммы «Модернизация коммунальной инфраструктуры на территории Аликовского района Чувашской Республики»</w:t>
      </w:r>
    </w:p>
    <w:p w:rsidR="001C6771" w:rsidRPr="001C6771" w:rsidRDefault="001C6771" w:rsidP="001C6771">
      <w:pPr>
        <w:widowControl w:val="0"/>
        <w:autoSpaceDE w:val="0"/>
        <w:autoSpaceDN w:val="0"/>
        <w:adjustRightInd w:val="0"/>
        <w:jc w:val="center"/>
        <w:outlineLvl w:val="1"/>
        <w:rPr>
          <w:sz w:val="16"/>
          <w:szCs w:val="16"/>
        </w:rPr>
      </w:pPr>
      <w:r w:rsidRPr="001C6771">
        <w:rPr>
          <w:sz w:val="16"/>
          <w:szCs w:val="16"/>
        </w:rPr>
        <w:t>муниципальной программы «Модернизация и развитие сферы жилищно – коммунального хозяйства Аликовского района Чувашской Республики» за счет всех источников финансирования</w:t>
      </w:r>
    </w:p>
    <w:p w:rsidR="001C6771" w:rsidRPr="001C6771" w:rsidRDefault="001C6771" w:rsidP="001C6771">
      <w:pPr>
        <w:widowControl w:val="0"/>
        <w:autoSpaceDE w:val="0"/>
        <w:autoSpaceDN w:val="0"/>
        <w:adjustRightInd w:val="0"/>
        <w:jc w:val="right"/>
        <w:outlineLvl w:val="1"/>
        <w:rPr>
          <w:sz w:val="16"/>
          <w:szCs w:val="16"/>
        </w:rPr>
      </w:pPr>
      <w:r w:rsidRPr="001C6771">
        <w:rPr>
          <w:sz w:val="16"/>
          <w:szCs w:val="16"/>
        </w:rPr>
        <w:t>тыс. рублей</w:t>
      </w:r>
    </w:p>
    <w:tbl>
      <w:tblPr>
        <w:tblW w:w="14884" w:type="dxa"/>
        <w:tblInd w:w="-34" w:type="dxa"/>
        <w:tblLayout w:type="fixed"/>
        <w:tblLook w:val="04A0" w:firstRow="1" w:lastRow="0" w:firstColumn="1" w:lastColumn="0" w:noHBand="0" w:noVBand="1"/>
      </w:tblPr>
      <w:tblGrid>
        <w:gridCol w:w="1276"/>
        <w:gridCol w:w="1418"/>
        <w:gridCol w:w="1417"/>
        <w:gridCol w:w="1418"/>
        <w:gridCol w:w="567"/>
        <w:gridCol w:w="567"/>
        <w:gridCol w:w="567"/>
        <w:gridCol w:w="425"/>
        <w:gridCol w:w="992"/>
        <w:gridCol w:w="567"/>
        <w:gridCol w:w="709"/>
        <w:gridCol w:w="709"/>
        <w:gridCol w:w="567"/>
        <w:gridCol w:w="709"/>
        <w:gridCol w:w="567"/>
        <w:gridCol w:w="567"/>
        <w:gridCol w:w="567"/>
        <w:gridCol w:w="567"/>
        <w:gridCol w:w="708"/>
      </w:tblGrid>
      <w:tr w:rsidR="001C6771" w:rsidRPr="001C6771" w:rsidTr="00703419">
        <w:trPr>
          <w:trHeight w:val="1590"/>
        </w:trPr>
        <w:tc>
          <w:tcPr>
            <w:tcW w:w="1276"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Статус</w:t>
            </w:r>
          </w:p>
        </w:tc>
        <w:tc>
          <w:tcPr>
            <w:tcW w:w="1418"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Наименование муниципальной программы (подпрограммы муниципальной программы ),  основного мероприятия</w:t>
            </w:r>
          </w:p>
        </w:tc>
        <w:tc>
          <w:tcPr>
            <w:tcW w:w="1417"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 xml:space="preserve">Задача подпрограммы муниципальной программы </w:t>
            </w:r>
          </w:p>
        </w:tc>
        <w:tc>
          <w:tcPr>
            <w:tcW w:w="1418"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Ответственный исполнитель, соисполнитель, участники</w:t>
            </w:r>
          </w:p>
        </w:tc>
        <w:tc>
          <w:tcPr>
            <w:tcW w:w="2126" w:type="dxa"/>
            <w:gridSpan w:val="4"/>
            <w:tcBorders>
              <w:top w:val="single" w:sz="8" w:space="0" w:color="auto"/>
              <w:left w:val="nil"/>
              <w:bottom w:val="nil"/>
              <w:right w:val="single" w:sz="8" w:space="0" w:color="000000"/>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Код бюджетной классификации</w:t>
            </w:r>
          </w:p>
        </w:tc>
        <w:tc>
          <w:tcPr>
            <w:tcW w:w="992"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Источники финансирования</w:t>
            </w:r>
          </w:p>
        </w:tc>
        <w:tc>
          <w:tcPr>
            <w:tcW w:w="5529" w:type="dxa"/>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1C6771" w:rsidRPr="001C6771" w:rsidRDefault="001C6771" w:rsidP="00703419">
            <w:pPr>
              <w:jc w:val="center"/>
              <w:rPr>
                <w:color w:val="000000"/>
                <w:sz w:val="16"/>
                <w:szCs w:val="16"/>
              </w:rPr>
            </w:pPr>
            <w:r w:rsidRPr="001C6771">
              <w:rPr>
                <w:color w:val="000000"/>
                <w:sz w:val="16"/>
                <w:szCs w:val="16"/>
              </w:rPr>
              <w:t>Расходы по годам</w:t>
            </w:r>
          </w:p>
        </w:tc>
        <w:tc>
          <w:tcPr>
            <w:tcW w:w="708" w:type="dxa"/>
            <w:vMerge w:val="restart"/>
            <w:tcBorders>
              <w:top w:val="single" w:sz="8" w:space="0" w:color="auto"/>
              <w:left w:val="single" w:sz="8" w:space="0" w:color="auto"/>
              <w:bottom w:val="nil"/>
              <w:right w:val="single" w:sz="8" w:space="0" w:color="auto"/>
            </w:tcBorders>
            <w:shd w:val="clear" w:color="000000" w:fill="FFFFFF"/>
            <w:noWrap/>
            <w:vAlign w:val="bottom"/>
            <w:hideMark/>
          </w:tcPr>
          <w:p w:rsidR="001C6771" w:rsidRPr="001C6771" w:rsidRDefault="001C6771" w:rsidP="00703419">
            <w:pPr>
              <w:jc w:val="center"/>
              <w:rPr>
                <w:bCs/>
                <w:color w:val="000000"/>
                <w:sz w:val="16"/>
                <w:szCs w:val="16"/>
              </w:rPr>
            </w:pPr>
            <w:r w:rsidRPr="001C6771">
              <w:rPr>
                <w:bCs/>
                <w:color w:val="000000"/>
                <w:sz w:val="16"/>
                <w:szCs w:val="16"/>
              </w:rPr>
              <w:t>Итого</w:t>
            </w:r>
          </w:p>
        </w:tc>
      </w:tr>
      <w:tr w:rsidR="001C6771" w:rsidRPr="00826D26" w:rsidTr="00703419">
        <w:trPr>
          <w:trHeight w:val="642"/>
        </w:trPr>
        <w:tc>
          <w:tcPr>
            <w:tcW w:w="1276"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color w:val="000000"/>
                <w:sz w:val="16"/>
                <w:szCs w:val="16"/>
              </w:rPr>
            </w:pPr>
          </w:p>
        </w:tc>
        <w:tc>
          <w:tcPr>
            <w:tcW w:w="1418"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color w:val="000000"/>
                <w:sz w:val="16"/>
                <w:szCs w:val="16"/>
              </w:rPr>
            </w:pPr>
          </w:p>
        </w:tc>
        <w:tc>
          <w:tcPr>
            <w:tcW w:w="1417"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color w:val="000000"/>
                <w:sz w:val="16"/>
                <w:szCs w:val="16"/>
              </w:rPr>
            </w:pPr>
          </w:p>
        </w:tc>
        <w:tc>
          <w:tcPr>
            <w:tcW w:w="1418"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color w:val="000000"/>
                <w:sz w:val="16"/>
                <w:szCs w:val="16"/>
              </w:rPr>
            </w:pPr>
          </w:p>
        </w:tc>
        <w:tc>
          <w:tcPr>
            <w:tcW w:w="2126" w:type="dxa"/>
            <w:gridSpan w:val="4"/>
            <w:tcBorders>
              <w:top w:val="nil"/>
              <w:left w:val="nil"/>
              <w:bottom w:val="single" w:sz="8" w:space="0" w:color="auto"/>
              <w:right w:val="single" w:sz="8" w:space="0" w:color="000000"/>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 </w:t>
            </w:r>
          </w:p>
        </w:tc>
        <w:tc>
          <w:tcPr>
            <w:tcW w:w="992"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color w:val="000000"/>
                <w:sz w:val="16"/>
                <w:szCs w:val="16"/>
              </w:rPr>
            </w:pPr>
          </w:p>
        </w:tc>
        <w:tc>
          <w:tcPr>
            <w:tcW w:w="5529" w:type="dxa"/>
            <w:gridSpan w:val="9"/>
            <w:vMerge/>
            <w:tcBorders>
              <w:top w:val="single" w:sz="8" w:space="0" w:color="auto"/>
              <w:left w:val="single" w:sz="8" w:space="0" w:color="auto"/>
              <w:bottom w:val="single" w:sz="8" w:space="0" w:color="000000"/>
              <w:right w:val="single" w:sz="8" w:space="0" w:color="000000"/>
            </w:tcBorders>
            <w:vAlign w:val="center"/>
            <w:hideMark/>
          </w:tcPr>
          <w:p w:rsidR="001C6771" w:rsidRPr="00826D26" w:rsidRDefault="001C6771" w:rsidP="00703419">
            <w:pPr>
              <w:rPr>
                <w:color w:val="000000"/>
                <w:sz w:val="16"/>
                <w:szCs w:val="16"/>
              </w:rPr>
            </w:pPr>
          </w:p>
        </w:tc>
        <w:tc>
          <w:tcPr>
            <w:tcW w:w="708"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bCs/>
                <w:color w:val="000000"/>
                <w:sz w:val="16"/>
                <w:szCs w:val="16"/>
              </w:rPr>
            </w:pPr>
          </w:p>
        </w:tc>
      </w:tr>
      <w:tr w:rsidR="001C6771" w:rsidRPr="00826D26" w:rsidTr="00703419">
        <w:trPr>
          <w:trHeight w:val="623"/>
        </w:trPr>
        <w:tc>
          <w:tcPr>
            <w:tcW w:w="1276"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color w:val="000000"/>
                <w:sz w:val="16"/>
                <w:szCs w:val="16"/>
              </w:rPr>
            </w:pPr>
          </w:p>
        </w:tc>
        <w:tc>
          <w:tcPr>
            <w:tcW w:w="1418"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color w:val="000000"/>
                <w:sz w:val="16"/>
                <w:szCs w:val="16"/>
              </w:rPr>
            </w:pPr>
          </w:p>
        </w:tc>
        <w:tc>
          <w:tcPr>
            <w:tcW w:w="1417"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color w:val="000000"/>
                <w:sz w:val="16"/>
                <w:szCs w:val="16"/>
              </w:rPr>
            </w:pPr>
          </w:p>
        </w:tc>
        <w:tc>
          <w:tcPr>
            <w:tcW w:w="1418"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color w:val="000000"/>
                <w:sz w:val="16"/>
                <w:szCs w:val="16"/>
              </w:rPr>
            </w:pPr>
          </w:p>
        </w:tc>
        <w:tc>
          <w:tcPr>
            <w:tcW w:w="567"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ГРБС</w:t>
            </w:r>
          </w:p>
        </w:tc>
        <w:tc>
          <w:tcPr>
            <w:tcW w:w="567"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Рз, Пр</w:t>
            </w:r>
          </w:p>
        </w:tc>
        <w:tc>
          <w:tcPr>
            <w:tcW w:w="567"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ЦСР</w:t>
            </w:r>
          </w:p>
        </w:tc>
        <w:tc>
          <w:tcPr>
            <w:tcW w:w="425"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ВР</w:t>
            </w:r>
          </w:p>
        </w:tc>
        <w:tc>
          <w:tcPr>
            <w:tcW w:w="992"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color w:val="000000"/>
                <w:sz w:val="16"/>
                <w:szCs w:val="16"/>
              </w:rPr>
            </w:pPr>
          </w:p>
        </w:tc>
        <w:tc>
          <w:tcPr>
            <w:tcW w:w="567"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2019</w:t>
            </w:r>
          </w:p>
        </w:tc>
        <w:tc>
          <w:tcPr>
            <w:tcW w:w="709"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2020</w:t>
            </w:r>
          </w:p>
        </w:tc>
        <w:tc>
          <w:tcPr>
            <w:tcW w:w="709"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2021</w:t>
            </w:r>
          </w:p>
        </w:tc>
        <w:tc>
          <w:tcPr>
            <w:tcW w:w="567"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2022</w:t>
            </w:r>
          </w:p>
        </w:tc>
        <w:tc>
          <w:tcPr>
            <w:tcW w:w="709"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2023</w:t>
            </w:r>
          </w:p>
        </w:tc>
        <w:tc>
          <w:tcPr>
            <w:tcW w:w="567"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2024</w:t>
            </w:r>
          </w:p>
        </w:tc>
        <w:tc>
          <w:tcPr>
            <w:tcW w:w="567"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2025</w:t>
            </w:r>
          </w:p>
        </w:tc>
        <w:tc>
          <w:tcPr>
            <w:tcW w:w="567"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2026-2030</w:t>
            </w:r>
          </w:p>
        </w:tc>
        <w:tc>
          <w:tcPr>
            <w:tcW w:w="567" w:type="dxa"/>
            <w:tcBorders>
              <w:top w:val="nil"/>
              <w:left w:val="nil"/>
              <w:bottom w:val="nil"/>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2031-2035</w:t>
            </w:r>
          </w:p>
        </w:tc>
        <w:tc>
          <w:tcPr>
            <w:tcW w:w="708" w:type="dxa"/>
            <w:vMerge/>
            <w:tcBorders>
              <w:top w:val="single" w:sz="8" w:space="0" w:color="auto"/>
              <w:left w:val="single" w:sz="8" w:space="0" w:color="auto"/>
              <w:bottom w:val="nil"/>
              <w:right w:val="single" w:sz="8" w:space="0" w:color="auto"/>
            </w:tcBorders>
            <w:vAlign w:val="center"/>
            <w:hideMark/>
          </w:tcPr>
          <w:p w:rsidR="001C6771" w:rsidRPr="00826D26" w:rsidRDefault="001C6771" w:rsidP="00703419">
            <w:pPr>
              <w:rPr>
                <w:bCs/>
                <w:color w:val="000000"/>
                <w:sz w:val="16"/>
                <w:szCs w:val="16"/>
              </w:rPr>
            </w:pPr>
          </w:p>
        </w:tc>
      </w:tr>
      <w:tr w:rsidR="001C6771" w:rsidRPr="00826D26" w:rsidTr="00703419">
        <w:trPr>
          <w:trHeight w:val="372"/>
        </w:trPr>
        <w:tc>
          <w:tcPr>
            <w:tcW w:w="1276" w:type="dxa"/>
            <w:tcBorders>
              <w:top w:val="single" w:sz="8" w:space="0" w:color="auto"/>
              <w:left w:val="single" w:sz="8" w:space="0" w:color="auto"/>
              <w:bottom w:val="single" w:sz="8" w:space="0" w:color="auto"/>
              <w:right w:val="nil"/>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1</w:t>
            </w:r>
          </w:p>
        </w:tc>
        <w:tc>
          <w:tcPr>
            <w:tcW w:w="1418"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2</w:t>
            </w:r>
          </w:p>
        </w:tc>
        <w:tc>
          <w:tcPr>
            <w:tcW w:w="1417" w:type="dxa"/>
            <w:tcBorders>
              <w:top w:val="single" w:sz="8" w:space="0" w:color="auto"/>
              <w:left w:val="nil"/>
              <w:bottom w:val="single" w:sz="8" w:space="0" w:color="auto"/>
              <w:right w:val="nil"/>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4</w:t>
            </w:r>
          </w:p>
        </w:tc>
        <w:tc>
          <w:tcPr>
            <w:tcW w:w="567" w:type="dxa"/>
            <w:tcBorders>
              <w:top w:val="single" w:sz="8" w:space="0" w:color="auto"/>
              <w:left w:val="nil"/>
              <w:bottom w:val="single" w:sz="8" w:space="0" w:color="auto"/>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5</w:t>
            </w:r>
          </w:p>
        </w:tc>
        <w:tc>
          <w:tcPr>
            <w:tcW w:w="567" w:type="dxa"/>
            <w:tcBorders>
              <w:top w:val="single" w:sz="8" w:space="0" w:color="auto"/>
              <w:left w:val="nil"/>
              <w:bottom w:val="single" w:sz="8" w:space="0" w:color="auto"/>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6</w:t>
            </w:r>
          </w:p>
        </w:tc>
        <w:tc>
          <w:tcPr>
            <w:tcW w:w="567" w:type="dxa"/>
            <w:tcBorders>
              <w:top w:val="single" w:sz="8" w:space="0" w:color="auto"/>
              <w:left w:val="nil"/>
              <w:bottom w:val="single" w:sz="8" w:space="0" w:color="auto"/>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7</w:t>
            </w:r>
          </w:p>
        </w:tc>
        <w:tc>
          <w:tcPr>
            <w:tcW w:w="425" w:type="dxa"/>
            <w:tcBorders>
              <w:top w:val="single" w:sz="8" w:space="0" w:color="auto"/>
              <w:left w:val="nil"/>
              <w:bottom w:val="single" w:sz="8" w:space="0" w:color="auto"/>
              <w:right w:val="nil"/>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8</w:t>
            </w:r>
          </w:p>
        </w:tc>
        <w:tc>
          <w:tcPr>
            <w:tcW w:w="992"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9</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10</w:t>
            </w:r>
          </w:p>
        </w:tc>
        <w:tc>
          <w:tcPr>
            <w:tcW w:w="709" w:type="dxa"/>
            <w:tcBorders>
              <w:top w:val="single" w:sz="8" w:space="0" w:color="auto"/>
              <w:left w:val="nil"/>
              <w:bottom w:val="single" w:sz="8" w:space="0" w:color="auto"/>
              <w:right w:val="single" w:sz="8"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11</w:t>
            </w:r>
          </w:p>
        </w:tc>
        <w:tc>
          <w:tcPr>
            <w:tcW w:w="709" w:type="dxa"/>
            <w:tcBorders>
              <w:top w:val="single" w:sz="8" w:space="0" w:color="auto"/>
              <w:left w:val="nil"/>
              <w:bottom w:val="single" w:sz="8" w:space="0" w:color="auto"/>
              <w:right w:val="nil"/>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12</w:t>
            </w:r>
          </w:p>
        </w:tc>
        <w:tc>
          <w:tcPr>
            <w:tcW w:w="567"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13</w:t>
            </w:r>
          </w:p>
        </w:tc>
        <w:tc>
          <w:tcPr>
            <w:tcW w:w="709" w:type="dxa"/>
            <w:tcBorders>
              <w:top w:val="single" w:sz="8" w:space="0" w:color="auto"/>
              <w:left w:val="nil"/>
              <w:bottom w:val="single" w:sz="8" w:space="0" w:color="auto"/>
              <w:right w:val="nil"/>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14</w:t>
            </w:r>
          </w:p>
        </w:tc>
        <w:tc>
          <w:tcPr>
            <w:tcW w:w="567"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15</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16</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17</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18</w:t>
            </w:r>
          </w:p>
        </w:tc>
        <w:tc>
          <w:tcPr>
            <w:tcW w:w="708" w:type="dxa"/>
            <w:tcBorders>
              <w:top w:val="single" w:sz="8" w:space="0" w:color="auto"/>
              <w:left w:val="nil"/>
              <w:bottom w:val="single" w:sz="8" w:space="0" w:color="auto"/>
              <w:right w:val="single" w:sz="8" w:space="0" w:color="auto"/>
            </w:tcBorders>
            <w:shd w:val="clear" w:color="000000" w:fill="FFFFFF"/>
            <w:noWrap/>
            <w:vAlign w:val="center"/>
            <w:hideMark/>
          </w:tcPr>
          <w:p w:rsidR="001C6771" w:rsidRPr="00826D26" w:rsidRDefault="001C6771" w:rsidP="00703419">
            <w:pPr>
              <w:jc w:val="center"/>
              <w:rPr>
                <w:color w:val="000000"/>
                <w:sz w:val="16"/>
                <w:szCs w:val="16"/>
              </w:rPr>
            </w:pPr>
            <w:r w:rsidRPr="00826D26">
              <w:rPr>
                <w:color w:val="000000"/>
                <w:sz w:val="16"/>
                <w:szCs w:val="16"/>
              </w:rPr>
              <w:t>19</w:t>
            </w:r>
          </w:p>
        </w:tc>
      </w:tr>
      <w:tr w:rsidR="001C6771" w:rsidRPr="00826D26" w:rsidTr="001C6771">
        <w:trPr>
          <w:trHeight w:val="240"/>
        </w:trPr>
        <w:tc>
          <w:tcPr>
            <w:tcW w:w="1276" w:type="dxa"/>
            <w:vMerge w:val="restart"/>
            <w:tcBorders>
              <w:top w:val="nil"/>
              <w:left w:val="single" w:sz="8" w:space="0" w:color="auto"/>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 xml:space="preserve">Подпрограмма </w:t>
            </w:r>
          </w:p>
        </w:tc>
        <w:tc>
          <w:tcPr>
            <w:tcW w:w="1418" w:type="dxa"/>
            <w:vMerge w:val="restart"/>
            <w:tcBorders>
              <w:top w:val="nil"/>
              <w:left w:val="single" w:sz="8" w:space="0" w:color="auto"/>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«Модернизация коммунальной инфраструктуры на территории</w:t>
            </w:r>
            <w:r w:rsidRPr="00826D26">
              <w:rPr>
                <w:bCs/>
                <w:color w:val="000000"/>
                <w:sz w:val="16"/>
                <w:szCs w:val="16"/>
              </w:rPr>
              <w:br/>
              <w:t>Аликовского района Чувашской Республики</w:t>
            </w:r>
            <w:r w:rsidRPr="00826D26">
              <w:rPr>
                <w:bCs/>
                <w:color w:val="000000"/>
                <w:sz w:val="16"/>
                <w:szCs w:val="16"/>
              </w:rPr>
              <w:br/>
              <w:t>»</w:t>
            </w:r>
          </w:p>
        </w:tc>
        <w:tc>
          <w:tcPr>
            <w:tcW w:w="1417" w:type="dxa"/>
            <w:vMerge w:val="restart"/>
            <w:tcBorders>
              <w:top w:val="nil"/>
              <w:left w:val="single" w:sz="8" w:space="0" w:color="auto"/>
              <w:bottom w:val="single" w:sz="8" w:space="0" w:color="000000"/>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br/>
              <w:t>модернизация коммунальной инфраструктуры для сокращения будущих расходов на текущий ремонт и экономии энергоресурсов</w:t>
            </w:r>
          </w:p>
        </w:tc>
        <w:tc>
          <w:tcPr>
            <w:tcW w:w="1418" w:type="dxa"/>
            <w:vMerge w:val="restart"/>
            <w:tcBorders>
              <w:top w:val="nil"/>
              <w:left w:val="single" w:sz="8" w:space="0" w:color="auto"/>
              <w:bottom w:val="single" w:sz="8" w:space="0" w:color="000000"/>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Отдел строительства, ЖКХ, дорожного хозяйства, транспорта и связи; администрации сельских поселений</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425"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всего</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5066,7</w:t>
            </w:r>
          </w:p>
        </w:tc>
        <w:tc>
          <w:tcPr>
            <w:tcW w:w="709"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27942,8</w:t>
            </w:r>
          </w:p>
        </w:tc>
        <w:tc>
          <w:tcPr>
            <w:tcW w:w="709"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10649,6</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43659,1</w:t>
            </w:r>
          </w:p>
        </w:tc>
      </w:tr>
      <w:tr w:rsidR="001C6771" w:rsidRPr="00826D26" w:rsidTr="001C6771">
        <w:trPr>
          <w:trHeight w:val="273"/>
        </w:trPr>
        <w:tc>
          <w:tcPr>
            <w:tcW w:w="1276" w:type="dxa"/>
            <w:vMerge/>
            <w:tcBorders>
              <w:top w:val="nil"/>
              <w:left w:val="single" w:sz="8" w:space="0" w:color="auto"/>
              <w:bottom w:val="single" w:sz="8" w:space="0" w:color="auto"/>
              <w:right w:val="single" w:sz="8" w:space="0" w:color="auto"/>
            </w:tcBorders>
            <w:vAlign w:val="center"/>
            <w:hideMark/>
          </w:tcPr>
          <w:p w:rsidR="001C6771" w:rsidRPr="00826D26" w:rsidRDefault="001C6771" w:rsidP="00703419">
            <w:pPr>
              <w:rPr>
                <w:bCs/>
                <w:color w:val="000000"/>
                <w:sz w:val="16"/>
                <w:szCs w:val="16"/>
              </w:rPr>
            </w:pPr>
          </w:p>
        </w:tc>
        <w:tc>
          <w:tcPr>
            <w:tcW w:w="1418" w:type="dxa"/>
            <w:vMerge/>
            <w:tcBorders>
              <w:top w:val="nil"/>
              <w:left w:val="single" w:sz="8" w:space="0" w:color="auto"/>
              <w:bottom w:val="single" w:sz="8" w:space="0" w:color="auto"/>
              <w:right w:val="single" w:sz="8" w:space="0" w:color="auto"/>
            </w:tcBorders>
            <w:vAlign w:val="center"/>
            <w:hideMark/>
          </w:tcPr>
          <w:p w:rsidR="001C6771" w:rsidRPr="00826D26" w:rsidRDefault="001C6771" w:rsidP="00703419">
            <w:pPr>
              <w:rPr>
                <w:bCs/>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1C6771" w:rsidRPr="00826D26" w:rsidRDefault="001C6771" w:rsidP="00703419">
            <w:pPr>
              <w:rPr>
                <w:bCs/>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rsidR="001C6771" w:rsidRPr="00826D26" w:rsidRDefault="001C6771" w:rsidP="00703419">
            <w:pPr>
              <w:rPr>
                <w:bCs/>
                <w:color w:val="000000"/>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425"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федеральный бюджет</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r>
      <w:tr w:rsidR="001C6771" w:rsidRPr="00826D26" w:rsidTr="001C6771">
        <w:trPr>
          <w:trHeight w:val="308"/>
        </w:trPr>
        <w:tc>
          <w:tcPr>
            <w:tcW w:w="1276" w:type="dxa"/>
            <w:vMerge/>
            <w:tcBorders>
              <w:top w:val="nil"/>
              <w:left w:val="single" w:sz="8" w:space="0" w:color="auto"/>
              <w:bottom w:val="single" w:sz="8" w:space="0" w:color="auto"/>
              <w:right w:val="single" w:sz="8" w:space="0" w:color="auto"/>
            </w:tcBorders>
            <w:vAlign w:val="center"/>
            <w:hideMark/>
          </w:tcPr>
          <w:p w:rsidR="001C6771" w:rsidRPr="00826D26" w:rsidRDefault="001C6771" w:rsidP="00703419">
            <w:pPr>
              <w:rPr>
                <w:bCs/>
                <w:color w:val="000000"/>
                <w:sz w:val="16"/>
                <w:szCs w:val="16"/>
              </w:rPr>
            </w:pPr>
          </w:p>
        </w:tc>
        <w:tc>
          <w:tcPr>
            <w:tcW w:w="1418" w:type="dxa"/>
            <w:vMerge/>
            <w:tcBorders>
              <w:top w:val="nil"/>
              <w:left w:val="single" w:sz="8" w:space="0" w:color="auto"/>
              <w:bottom w:val="single" w:sz="8" w:space="0" w:color="auto"/>
              <w:right w:val="single" w:sz="8" w:space="0" w:color="auto"/>
            </w:tcBorders>
            <w:vAlign w:val="center"/>
            <w:hideMark/>
          </w:tcPr>
          <w:p w:rsidR="001C6771" w:rsidRPr="00826D26" w:rsidRDefault="001C6771" w:rsidP="00703419">
            <w:pPr>
              <w:rPr>
                <w:bCs/>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1C6771" w:rsidRPr="00826D26" w:rsidRDefault="001C6771" w:rsidP="00703419">
            <w:pPr>
              <w:rPr>
                <w:bCs/>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rsidR="001C6771" w:rsidRPr="00826D26" w:rsidRDefault="001C6771" w:rsidP="00703419">
            <w:pPr>
              <w:rPr>
                <w:bCs/>
                <w:color w:val="000000"/>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425"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xml:space="preserve">республиканский бюджет </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5066,7</w:t>
            </w:r>
          </w:p>
        </w:tc>
        <w:tc>
          <w:tcPr>
            <w:tcW w:w="709"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26543,5</w:t>
            </w:r>
          </w:p>
        </w:tc>
        <w:tc>
          <w:tcPr>
            <w:tcW w:w="709"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9756,5</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41366,7</w:t>
            </w:r>
          </w:p>
        </w:tc>
      </w:tr>
      <w:tr w:rsidR="001C6771" w:rsidRPr="00826D26" w:rsidTr="001C6771">
        <w:trPr>
          <w:trHeight w:val="302"/>
        </w:trPr>
        <w:tc>
          <w:tcPr>
            <w:tcW w:w="1276" w:type="dxa"/>
            <w:vMerge/>
            <w:tcBorders>
              <w:top w:val="nil"/>
              <w:left w:val="single" w:sz="8" w:space="0" w:color="auto"/>
              <w:bottom w:val="single" w:sz="8" w:space="0" w:color="auto"/>
              <w:right w:val="single" w:sz="8" w:space="0" w:color="auto"/>
            </w:tcBorders>
            <w:vAlign w:val="center"/>
            <w:hideMark/>
          </w:tcPr>
          <w:p w:rsidR="001C6771" w:rsidRPr="00826D26" w:rsidRDefault="001C6771" w:rsidP="00703419">
            <w:pPr>
              <w:rPr>
                <w:bCs/>
                <w:color w:val="000000"/>
                <w:sz w:val="16"/>
                <w:szCs w:val="16"/>
              </w:rPr>
            </w:pPr>
          </w:p>
        </w:tc>
        <w:tc>
          <w:tcPr>
            <w:tcW w:w="1418" w:type="dxa"/>
            <w:vMerge/>
            <w:tcBorders>
              <w:top w:val="nil"/>
              <w:left w:val="single" w:sz="8" w:space="0" w:color="auto"/>
              <w:bottom w:val="single" w:sz="8" w:space="0" w:color="auto"/>
              <w:right w:val="single" w:sz="8" w:space="0" w:color="auto"/>
            </w:tcBorders>
            <w:vAlign w:val="center"/>
            <w:hideMark/>
          </w:tcPr>
          <w:p w:rsidR="001C6771" w:rsidRPr="00826D26" w:rsidRDefault="001C6771" w:rsidP="00703419">
            <w:pPr>
              <w:rPr>
                <w:bCs/>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1C6771" w:rsidRPr="00826D26" w:rsidRDefault="001C6771" w:rsidP="00703419">
            <w:pPr>
              <w:rPr>
                <w:bCs/>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rsidR="001C6771" w:rsidRPr="00826D26" w:rsidRDefault="001C6771" w:rsidP="00703419">
            <w:pPr>
              <w:rPr>
                <w:bCs/>
                <w:color w:val="000000"/>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425"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местный бюджет</w:t>
            </w:r>
          </w:p>
        </w:tc>
        <w:tc>
          <w:tcPr>
            <w:tcW w:w="567" w:type="dxa"/>
            <w:tcBorders>
              <w:top w:val="nil"/>
              <w:left w:val="single" w:sz="8" w:space="0" w:color="auto"/>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1399,3</w:t>
            </w:r>
          </w:p>
        </w:tc>
        <w:tc>
          <w:tcPr>
            <w:tcW w:w="709"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893,1</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2292,4</w:t>
            </w:r>
          </w:p>
        </w:tc>
      </w:tr>
      <w:tr w:rsidR="001C6771" w:rsidRPr="00826D26" w:rsidTr="001C6771">
        <w:trPr>
          <w:trHeight w:val="350"/>
        </w:trPr>
        <w:tc>
          <w:tcPr>
            <w:tcW w:w="1276" w:type="dxa"/>
            <w:vMerge/>
            <w:tcBorders>
              <w:top w:val="nil"/>
              <w:left w:val="single" w:sz="8" w:space="0" w:color="auto"/>
              <w:bottom w:val="single" w:sz="8" w:space="0" w:color="auto"/>
              <w:right w:val="single" w:sz="8" w:space="0" w:color="auto"/>
            </w:tcBorders>
            <w:vAlign w:val="center"/>
            <w:hideMark/>
          </w:tcPr>
          <w:p w:rsidR="001C6771" w:rsidRPr="00826D26" w:rsidRDefault="001C6771" w:rsidP="00703419">
            <w:pPr>
              <w:rPr>
                <w:bCs/>
                <w:color w:val="000000"/>
                <w:sz w:val="16"/>
                <w:szCs w:val="16"/>
              </w:rPr>
            </w:pPr>
          </w:p>
        </w:tc>
        <w:tc>
          <w:tcPr>
            <w:tcW w:w="1418" w:type="dxa"/>
            <w:vMerge/>
            <w:tcBorders>
              <w:top w:val="nil"/>
              <w:left w:val="single" w:sz="8" w:space="0" w:color="auto"/>
              <w:bottom w:val="single" w:sz="8" w:space="0" w:color="auto"/>
              <w:right w:val="single" w:sz="8" w:space="0" w:color="auto"/>
            </w:tcBorders>
            <w:vAlign w:val="center"/>
            <w:hideMark/>
          </w:tcPr>
          <w:p w:rsidR="001C6771" w:rsidRPr="00826D26" w:rsidRDefault="001C6771" w:rsidP="00703419">
            <w:pPr>
              <w:rPr>
                <w:bCs/>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1C6771" w:rsidRPr="00826D26" w:rsidRDefault="001C6771" w:rsidP="00703419">
            <w:pPr>
              <w:rPr>
                <w:bCs/>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rsidR="001C6771" w:rsidRPr="00826D26" w:rsidRDefault="001C6771" w:rsidP="00703419">
            <w:pPr>
              <w:rPr>
                <w:bCs/>
                <w:color w:val="000000"/>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425" w:type="dxa"/>
            <w:tcBorders>
              <w:top w:val="nil"/>
              <w:left w:val="nil"/>
              <w:bottom w:val="single" w:sz="8" w:space="0" w:color="auto"/>
              <w:right w:val="single" w:sz="8"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х</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внебюджетные источники</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826D26" w:rsidRDefault="001C6771" w:rsidP="00703419">
            <w:pPr>
              <w:jc w:val="center"/>
              <w:rPr>
                <w:bCs/>
                <w:color w:val="000000"/>
                <w:sz w:val="16"/>
                <w:szCs w:val="16"/>
              </w:rPr>
            </w:pPr>
            <w:r w:rsidRPr="00826D26">
              <w:rPr>
                <w:bCs/>
                <w:color w:val="000000"/>
                <w:sz w:val="16"/>
                <w:szCs w:val="16"/>
              </w:rPr>
              <w:t>0,0</w:t>
            </w:r>
          </w:p>
        </w:tc>
      </w:tr>
      <w:tr w:rsidR="001C6771" w:rsidRPr="00826D26" w:rsidTr="001C6771">
        <w:trPr>
          <w:trHeight w:val="60"/>
        </w:trPr>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C6771" w:rsidRPr="00826D26" w:rsidRDefault="001C6771" w:rsidP="00703419">
            <w:pPr>
              <w:jc w:val="both"/>
              <w:rPr>
                <w:color w:val="000000"/>
                <w:sz w:val="16"/>
                <w:szCs w:val="16"/>
              </w:rPr>
            </w:pPr>
            <w:r w:rsidRPr="00826D26">
              <w:rPr>
                <w:color w:val="000000"/>
                <w:sz w:val="16"/>
                <w:szCs w:val="16"/>
              </w:rPr>
              <w:t>Основное мероприятие 1</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1C6771" w:rsidRPr="00826D26" w:rsidRDefault="001C6771" w:rsidP="00703419">
            <w:pPr>
              <w:jc w:val="both"/>
              <w:rPr>
                <w:color w:val="000000"/>
                <w:sz w:val="16"/>
                <w:szCs w:val="16"/>
              </w:rPr>
            </w:pPr>
            <w:r w:rsidRPr="00826D26">
              <w:rPr>
                <w:color w:val="000000"/>
                <w:sz w:val="16"/>
                <w:szCs w:val="16"/>
              </w:rPr>
              <w:t>Обеспечение качества жилищно-коммунальных услуг</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снижение износа объектов коммунальной инфраструктуры и уменьшение потерь при передаче энергоресурсов</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Отдел строительства, ЖКХ, дорожного хозяйства, транспорта и связи; администрации сельских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всего</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26132,7</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9789,6</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35922,3</w:t>
            </w:r>
          </w:p>
        </w:tc>
      </w:tr>
      <w:tr w:rsidR="001C6771" w:rsidRPr="00826D26" w:rsidTr="001C6771">
        <w:trPr>
          <w:trHeight w:val="245"/>
        </w:trPr>
        <w:tc>
          <w:tcPr>
            <w:tcW w:w="1276"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r>
      <w:tr w:rsidR="001C6771" w:rsidRPr="00826D26" w:rsidTr="00703419">
        <w:trPr>
          <w:trHeight w:val="690"/>
        </w:trPr>
        <w:tc>
          <w:tcPr>
            <w:tcW w:w="1276"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xml:space="preserve">республиканский бюджет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24824,9</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8939,5</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33764,4</w:t>
            </w:r>
          </w:p>
        </w:tc>
      </w:tr>
      <w:tr w:rsidR="001C6771" w:rsidRPr="00826D26" w:rsidTr="001C6771">
        <w:trPr>
          <w:trHeight w:val="162"/>
        </w:trPr>
        <w:tc>
          <w:tcPr>
            <w:tcW w:w="1276"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местный бюджет</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1307,8</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850,1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2157,9</w:t>
            </w:r>
          </w:p>
        </w:tc>
      </w:tr>
      <w:tr w:rsidR="001C6771" w:rsidRPr="00826D26" w:rsidTr="00703419">
        <w:trPr>
          <w:trHeight w:val="1035"/>
        </w:trPr>
        <w:tc>
          <w:tcPr>
            <w:tcW w:w="1276"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r>
      <w:tr w:rsidR="001C6771" w:rsidRPr="00826D26" w:rsidTr="001C6771">
        <w:trPr>
          <w:trHeight w:val="125"/>
        </w:trPr>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Основное мероприятие 1.1</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 xml:space="preserve">Капиальный ремонт </w:t>
            </w:r>
            <w:r w:rsidRPr="00826D26">
              <w:rPr>
                <w:color w:val="000000"/>
                <w:sz w:val="16"/>
                <w:szCs w:val="16"/>
              </w:rPr>
              <w:lastRenderedPageBreak/>
              <w:t>водозаборных скважин и башен</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lastRenderedPageBreak/>
              <w:t xml:space="preserve">повышение эффективности и </w:t>
            </w:r>
            <w:r w:rsidRPr="00826D26">
              <w:rPr>
                <w:color w:val="000000"/>
                <w:sz w:val="16"/>
                <w:szCs w:val="16"/>
              </w:rPr>
              <w:lastRenderedPageBreak/>
              <w:t>надежности функционирования источников водоснабжения</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lastRenderedPageBreak/>
              <w:t xml:space="preserve">Отдел строительства, </w:t>
            </w:r>
            <w:r w:rsidRPr="00826D26">
              <w:rPr>
                <w:color w:val="000000"/>
                <w:sz w:val="16"/>
                <w:szCs w:val="16"/>
              </w:rPr>
              <w:lastRenderedPageBreak/>
              <w:t>ЖКХ, дорожного хозяйства, транспорта и связи; администрации сельских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всего</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26132,7</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9789,6</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35922,3</w:t>
            </w:r>
          </w:p>
        </w:tc>
      </w:tr>
      <w:tr w:rsidR="001C6771" w:rsidRPr="00826D26" w:rsidTr="00703419">
        <w:trPr>
          <w:trHeight w:val="615"/>
        </w:trPr>
        <w:tc>
          <w:tcPr>
            <w:tcW w:w="1276"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r>
      <w:tr w:rsidR="001C6771" w:rsidRPr="00826D26" w:rsidTr="00703419">
        <w:trPr>
          <w:trHeight w:val="690"/>
        </w:trPr>
        <w:tc>
          <w:tcPr>
            <w:tcW w:w="1276"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А1201SА010</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xml:space="preserve">республиканский бюджет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24824,9</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8939,5</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33764,4</w:t>
            </w:r>
          </w:p>
        </w:tc>
      </w:tr>
      <w:tr w:rsidR="001C6771" w:rsidRPr="00826D26" w:rsidTr="001C6771">
        <w:trPr>
          <w:trHeight w:val="329"/>
        </w:trPr>
        <w:tc>
          <w:tcPr>
            <w:tcW w:w="1276"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местный бюджет</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1307,8</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850,1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2157,9</w:t>
            </w:r>
          </w:p>
        </w:tc>
      </w:tr>
      <w:tr w:rsidR="001C6771" w:rsidRPr="00826D26" w:rsidTr="001C6771">
        <w:trPr>
          <w:trHeight w:val="234"/>
        </w:trPr>
        <w:tc>
          <w:tcPr>
            <w:tcW w:w="1276"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r>
      <w:tr w:rsidR="001C6771" w:rsidRPr="00826D26" w:rsidTr="001C6771">
        <w:trPr>
          <w:trHeight w:val="526"/>
        </w:trPr>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Целевые индикаторы и показатели подпрограммы, увязанные с основным мероприятием 1</w:t>
            </w:r>
          </w:p>
        </w:tc>
        <w:tc>
          <w:tcPr>
            <w:tcW w:w="6379" w:type="dxa"/>
            <w:gridSpan w:val="7"/>
            <w:tcBorders>
              <w:top w:val="single" w:sz="4" w:space="0" w:color="auto"/>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r w:rsidRPr="00826D26">
              <w:rPr>
                <w:color w:val="000000"/>
                <w:sz w:val="16"/>
                <w:szCs w:val="16"/>
              </w:rPr>
              <w:br w:type="page"/>
              <w:t>к</w:t>
            </w:r>
            <w:r w:rsidRPr="00826D26">
              <w:rPr>
                <w:color w:val="000000"/>
                <w:sz w:val="16"/>
                <w:szCs w:val="16"/>
              </w:rPr>
              <w:br w:type="page"/>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 </w:t>
            </w:r>
          </w:p>
        </w:tc>
      </w:tr>
      <w:tr w:rsidR="001C6771" w:rsidRPr="00826D26" w:rsidTr="001C6771">
        <w:trPr>
          <w:trHeight w:val="378"/>
        </w:trPr>
        <w:tc>
          <w:tcPr>
            <w:tcW w:w="1276"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6379" w:type="dxa"/>
            <w:gridSpan w:val="7"/>
            <w:tcBorders>
              <w:top w:val="single" w:sz="4" w:space="0" w:color="auto"/>
              <w:left w:val="nil"/>
              <w:bottom w:val="single" w:sz="4" w:space="0" w:color="auto"/>
              <w:right w:val="single" w:sz="4" w:space="0" w:color="000000"/>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оличество прекращений подачи тепловой энергии, теплоносителя в результате технологических нарушений на тепловых сетях на 1 км сетей;</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 </w:t>
            </w:r>
          </w:p>
        </w:tc>
      </w:tr>
      <w:tr w:rsidR="001C6771" w:rsidRPr="00826D26" w:rsidTr="001C6771">
        <w:trPr>
          <w:trHeight w:val="64"/>
        </w:trPr>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C6771" w:rsidRPr="00826D26" w:rsidRDefault="001C6771" w:rsidP="00703419">
            <w:pPr>
              <w:jc w:val="both"/>
              <w:rPr>
                <w:color w:val="000000"/>
                <w:sz w:val="16"/>
                <w:szCs w:val="16"/>
              </w:rPr>
            </w:pPr>
            <w:r w:rsidRPr="00826D26">
              <w:rPr>
                <w:color w:val="000000"/>
                <w:sz w:val="16"/>
                <w:szCs w:val="16"/>
              </w:rPr>
              <w:t>Основное мероприятие 2</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1C6771" w:rsidRPr="00826D26" w:rsidRDefault="001C6771" w:rsidP="00703419">
            <w:pPr>
              <w:jc w:val="both"/>
              <w:rPr>
                <w:color w:val="000000"/>
                <w:sz w:val="16"/>
                <w:szCs w:val="16"/>
              </w:rPr>
            </w:pPr>
            <w:r w:rsidRPr="00826D26">
              <w:rPr>
                <w:color w:val="000000"/>
                <w:sz w:val="16"/>
                <w:szCs w:val="16"/>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417" w:type="dxa"/>
            <w:vMerge w:val="restart"/>
            <w:tcBorders>
              <w:top w:val="nil"/>
              <w:left w:val="single" w:sz="4" w:space="0" w:color="auto"/>
              <w:bottom w:val="single" w:sz="4" w:space="0" w:color="auto"/>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повышение комфортности и благоустройства жилищного фонда</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Отдел строительства, ЖКХ, дорожного хозяйства, транспорта и связи; администрации сельских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всего</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1219,6</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860,0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2079,6</w:t>
            </w:r>
          </w:p>
        </w:tc>
      </w:tr>
      <w:tr w:rsidR="001C6771" w:rsidRPr="00826D26" w:rsidTr="001C6771">
        <w:trPr>
          <w:trHeight w:val="252"/>
        </w:trPr>
        <w:tc>
          <w:tcPr>
            <w:tcW w:w="1276"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r>
      <w:tr w:rsidR="001C6771" w:rsidRPr="00826D26" w:rsidTr="001C6771">
        <w:trPr>
          <w:trHeight w:val="441"/>
        </w:trPr>
        <w:tc>
          <w:tcPr>
            <w:tcW w:w="1276"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xml:space="preserve">республиканский бюджет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1160,0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817,0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1977,0</w:t>
            </w:r>
          </w:p>
        </w:tc>
      </w:tr>
      <w:tr w:rsidR="001C6771" w:rsidRPr="00826D26" w:rsidTr="001C6771">
        <w:trPr>
          <w:trHeight w:val="166"/>
        </w:trPr>
        <w:tc>
          <w:tcPr>
            <w:tcW w:w="1276"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местный бюджет</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59,6</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43,0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102,6</w:t>
            </w:r>
          </w:p>
        </w:tc>
      </w:tr>
      <w:tr w:rsidR="001C6771" w:rsidRPr="00826D26" w:rsidTr="001C6771">
        <w:trPr>
          <w:trHeight w:val="497"/>
        </w:trPr>
        <w:tc>
          <w:tcPr>
            <w:tcW w:w="1276"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r>
      <w:tr w:rsidR="001C6771" w:rsidRPr="00826D26" w:rsidTr="001C6771">
        <w:trPr>
          <w:trHeight w:val="839"/>
        </w:trPr>
        <w:tc>
          <w:tcPr>
            <w:tcW w:w="1276" w:type="dxa"/>
            <w:tcBorders>
              <w:top w:val="nil"/>
              <w:left w:val="single" w:sz="4" w:space="0" w:color="auto"/>
              <w:bottom w:val="single" w:sz="4" w:space="0" w:color="auto"/>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Целевые индикаторы и показатели подпрограммы, увязанные с основным мероприятием 2</w:t>
            </w:r>
          </w:p>
        </w:tc>
        <w:tc>
          <w:tcPr>
            <w:tcW w:w="6379" w:type="dxa"/>
            <w:gridSpan w:val="7"/>
            <w:tcBorders>
              <w:top w:val="single" w:sz="4" w:space="0" w:color="auto"/>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25</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18</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 </w:t>
            </w:r>
          </w:p>
        </w:tc>
      </w:tr>
      <w:tr w:rsidR="001C6771" w:rsidRPr="00826D26" w:rsidTr="001C6771">
        <w:trPr>
          <w:trHeight w:val="125"/>
        </w:trPr>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Основное мероприятие 2.1</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 xml:space="preserve">Оказание государственной поддержки собственникам помещений (гражданам) при переводе </w:t>
            </w:r>
            <w:r w:rsidRPr="00826D26">
              <w:rPr>
                <w:color w:val="000000"/>
                <w:sz w:val="16"/>
                <w:szCs w:val="16"/>
              </w:rPr>
              <w:lastRenderedPageBreak/>
              <w:t>многоквартирного дома с централизованного на индивидуальное отопление</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lastRenderedPageBreak/>
              <w:t>повышение комфортности и благоустройства жилищного фонда</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 xml:space="preserve">Отдел строительства, ЖКХ, дорожного хозяйства, транспорта и связи; администрации </w:t>
            </w:r>
            <w:r w:rsidRPr="00826D26">
              <w:rPr>
                <w:color w:val="000000"/>
                <w:sz w:val="16"/>
                <w:szCs w:val="16"/>
              </w:rPr>
              <w:lastRenderedPageBreak/>
              <w:t>сельских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всего</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1219,6</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860,0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2079,6</w:t>
            </w:r>
          </w:p>
        </w:tc>
      </w:tr>
      <w:tr w:rsidR="001C6771" w:rsidRPr="00826D26" w:rsidTr="001C6771">
        <w:trPr>
          <w:trHeight w:val="310"/>
        </w:trPr>
        <w:tc>
          <w:tcPr>
            <w:tcW w:w="1276"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федеральный бюджет</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0,0</w:t>
            </w:r>
          </w:p>
        </w:tc>
      </w:tr>
      <w:tr w:rsidR="001C6771" w:rsidRPr="00826D26" w:rsidTr="00703419">
        <w:trPr>
          <w:trHeight w:val="750"/>
        </w:trPr>
        <w:tc>
          <w:tcPr>
            <w:tcW w:w="1276"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А1102S5670</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xml:space="preserve">республиканский бюджет </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1160,0</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817,0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1977,0</w:t>
            </w:r>
          </w:p>
        </w:tc>
      </w:tr>
      <w:tr w:rsidR="001C6771" w:rsidRPr="00826D26" w:rsidTr="00703419">
        <w:trPr>
          <w:trHeight w:val="600"/>
        </w:trPr>
        <w:tc>
          <w:tcPr>
            <w:tcW w:w="1276"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местный бюджет</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59,6</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43,0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102,6</w:t>
            </w:r>
          </w:p>
        </w:tc>
      </w:tr>
      <w:tr w:rsidR="001C6771" w:rsidRPr="00826D26" w:rsidTr="001C6771">
        <w:trPr>
          <w:trHeight w:val="64"/>
        </w:trPr>
        <w:tc>
          <w:tcPr>
            <w:tcW w:w="1276"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1C6771" w:rsidRPr="00826D26"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внебюджетные источники</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0,0</w:t>
            </w:r>
          </w:p>
        </w:tc>
      </w:tr>
      <w:tr w:rsidR="001C6771" w:rsidRPr="00826D26" w:rsidTr="001C6771">
        <w:trPr>
          <w:trHeight w:val="64"/>
        </w:trPr>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C6771" w:rsidRPr="00826D26" w:rsidRDefault="001C6771" w:rsidP="00703419">
            <w:pPr>
              <w:jc w:val="both"/>
              <w:rPr>
                <w:color w:val="000000"/>
                <w:sz w:val="16"/>
                <w:szCs w:val="16"/>
              </w:rPr>
            </w:pPr>
            <w:r w:rsidRPr="00826D26">
              <w:rPr>
                <w:color w:val="000000"/>
                <w:sz w:val="16"/>
                <w:szCs w:val="16"/>
              </w:rPr>
              <w:t>Основное мероприятие 3</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1C6771" w:rsidRPr="00826D26" w:rsidRDefault="001C6771" w:rsidP="00703419">
            <w:pPr>
              <w:jc w:val="both"/>
              <w:rPr>
                <w:color w:val="000000"/>
                <w:sz w:val="16"/>
                <w:szCs w:val="16"/>
              </w:rPr>
            </w:pPr>
            <w:r w:rsidRPr="00826D26">
              <w:rPr>
                <w:color w:val="000000"/>
                <w:sz w:val="16"/>
                <w:szCs w:val="16"/>
              </w:rPr>
              <w:t>Оборудование мест скопления ТКО</w:t>
            </w:r>
          </w:p>
        </w:tc>
        <w:tc>
          <w:tcPr>
            <w:tcW w:w="1417" w:type="dxa"/>
            <w:vMerge w:val="restart"/>
            <w:tcBorders>
              <w:top w:val="nil"/>
              <w:left w:val="single" w:sz="4" w:space="0" w:color="auto"/>
              <w:bottom w:val="single" w:sz="4" w:space="0" w:color="auto"/>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повышение безопасного и комфортного проживания граждан</w:t>
            </w:r>
          </w:p>
        </w:tc>
        <w:tc>
          <w:tcPr>
            <w:tcW w:w="1418" w:type="dxa"/>
            <w:vMerge w:val="restart"/>
            <w:tcBorders>
              <w:top w:val="nil"/>
              <w:left w:val="single" w:sz="4" w:space="0" w:color="auto"/>
              <w:bottom w:val="single" w:sz="4" w:space="0" w:color="auto"/>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Отдел строительства, ЖКХ, дорожного хозяйства, транспорта и связи; администрации сельских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всего</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5066,7</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590,5</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5 657,2</w:t>
            </w:r>
          </w:p>
        </w:tc>
      </w:tr>
      <w:tr w:rsidR="001C6771" w:rsidRPr="00826D26" w:rsidTr="00703419">
        <w:trPr>
          <w:trHeight w:val="660"/>
        </w:trPr>
        <w:tc>
          <w:tcPr>
            <w:tcW w:w="1276"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0,0</w:t>
            </w:r>
          </w:p>
        </w:tc>
      </w:tr>
      <w:tr w:rsidR="001C6771" w:rsidRPr="00826D26" w:rsidTr="00703419">
        <w:trPr>
          <w:trHeight w:val="690"/>
        </w:trPr>
        <w:tc>
          <w:tcPr>
            <w:tcW w:w="1276"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А110119760</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xml:space="preserve">республиканский бюджет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5066,7</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558,6</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5 625,3</w:t>
            </w:r>
          </w:p>
        </w:tc>
      </w:tr>
      <w:tr w:rsidR="001C6771" w:rsidRPr="00826D26" w:rsidTr="001C6771">
        <w:trPr>
          <w:trHeight w:val="194"/>
        </w:trPr>
        <w:tc>
          <w:tcPr>
            <w:tcW w:w="1276"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местный бюджет</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31,9</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31,9</w:t>
            </w:r>
          </w:p>
        </w:tc>
      </w:tr>
      <w:tr w:rsidR="001C6771" w:rsidRPr="00826D26" w:rsidTr="001C6771">
        <w:trPr>
          <w:trHeight w:val="384"/>
        </w:trPr>
        <w:tc>
          <w:tcPr>
            <w:tcW w:w="1276"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1C6771" w:rsidRPr="00826D26"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0,0</w:t>
            </w:r>
          </w:p>
        </w:tc>
      </w:tr>
      <w:tr w:rsidR="001C6771" w:rsidRPr="00826D26" w:rsidTr="001C6771">
        <w:trPr>
          <w:trHeight w:val="1242"/>
        </w:trPr>
        <w:tc>
          <w:tcPr>
            <w:tcW w:w="1276" w:type="dxa"/>
            <w:tcBorders>
              <w:top w:val="nil"/>
              <w:left w:val="single" w:sz="4" w:space="0" w:color="auto"/>
              <w:bottom w:val="single" w:sz="4" w:space="0" w:color="auto"/>
              <w:right w:val="single" w:sz="4" w:space="0" w:color="auto"/>
            </w:tcBorders>
            <w:shd w:val="clear" w:color="000000" w:fill="FFFFFF"/>
            <w:hideMark/>
          </w:tcPr>
          <w:p w:rsidR="001C6771" w:rsidRPr="00826D26" w:rsidRDefault="001C6771" w:rsidP="00703419">
            <w:pPr>
              <w:jc w:val="center"/>
              <w:rPr>
                <w:color w:val="000000"/>
                <w:sz w:val="16"/>
                <w:szCs w:val="16"/>
              </w:rPr>
            </w:pPr>
            <w:r w:rsidRPr="00826D26">
              <w:rPr>
                <w:color w:val="000000"/>
                <w:sz w:val="16"/>
                <w:szCs w:val="16"/>
              </w:rPr>
              <w:t>Целевые индикаторы и показатели подпрограммы, увязанные с основным мероприятием 3</w:t>
            </w:r>
          </w:p>
        </w:tc>
        <w:tc>
          <w:tcPr>
            <w:tcW w:w="6379" w:type="dxa"/>
            <w:gridSpan w:val="7"/>
            <w:tcBorders>
              <w:top w:val="single" w:sz="4" w:space="0" w:color="auto"/>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color w:val="000000"/>
                <w:sz w:val="16"/>
                <w:szCs w:val="16"/>
              </w:rPr>
            </w:pPr>
            <w:r w:rsidRPr="00826D26">
              <w:rPr>
                <w:color w:val="000000"/>
                <w:sz w:val="16"/>
                <w:szCs w:val="16"/>
              </w:rPr>
              <w:t>установка необходимого количества контейнеров для накопления твердых коммунальных отходов, шт</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rPr>
                <w:color w:val="000000"/>
                <w:sz w:val="16"/>
                <w:szCs w:val="16"/>
              </w:rPr>
            </w:pPr>
            <w:r w:rsidRPr="00826D26">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450</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52</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1C6771" w:rsidRPr="00826D26" w:rsidRDefault="001C6771" w:rsidP="00703419">
            <w:pPr>
              <w:jc w:val="center"/>
              <w:rPr>
                <w:sz w:val="16"/>
                <w:szCs w:val="16"/>
              </w:rPr>
            </w:pPr>
            <w:r w:rsidRPr="00826D26">
              <w:rPr>
                <w:sz w:val="16"/>
                <w:szCs w:val="16"/>
              </w:rPr>
              <w:t>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826D26" w:rsidRDefault="001C6771" w:rsidP="00703419">
            <w:pPr>
              <w:jc w:val="center"/>
              <w:rPr>
                <w:bCs/>
                <w:color w:val="000000"/>
                <w:sz w:val="16"/>
                <w:szCs w:val="16"/>
              </w:rPr>
            </w:pPr>
            <w:r w:rsidRPr="00826D26">
              <w:rPr>
                <w:bCs/>
                <w:color w:val="000000"/>
                <w:sz w:val="16"/>
                <w:szCs w:val="16"/>
              </w:rPr>
              <w:t> </w:t>
            </w:r>
          </w:p>
        </w:tc>
      </w:tr>
    </w:tbl>
    <w:p w:rsidR="001C6771" w:rsidRDefault="001C6771" w:rsidP="001C6771">
      <w:pPr>
        <w:widowControl w:val="0"/>
        <w:autoSpaceDE w:val="0"/>
        <w:autoSpaceDN w:val="0"/>
        <w:adjustRightInd w:val="0"/>
        <w:jc w:val="both"/>
        <w:outlineLvl w:val="1"/>
      </w:pPr>
    </w:p>
    <w:p w:rsidR="001C6771" w:rsidRDefault="001C6771">
      <w:pPr>
        <w:spacing w:after="200" w:line="276" w:lineRule="auto"/>
        <w:rPr>
          <w:sz w:val="20"/>
          <w:szCs w:val="20"/>
        </w:rPr>
      </w:pPr>
      <w:r>
        <w:rPr>
          <w:sz w:val="20"/>
          <w:szCs w:val="20"/>
        </w:rPr>
        <w:br w:type="page"/>
      </w:r>
    </w:p>
    <w:p w:rsidR="001C6771" w:rsidRDefault="001C6771" w:rsidP="00A61137">
      <w:pPr>
        <w:rPr>
          <w:sz w:val="20"/>
          <w:szCs w:val="20"/>
        </w:rPr>
        <w:sectPr w:rsidR="001C6771" w:rsidSect="001C6771">
          <w:pgSz w:w="16838" w:h="11906" w:orient="landscape" w:code="9"/>
          <w:pgMar w:top="1559" w:right="1134" w:bottom="709" w:left="1134" w:header="720" w:footer="720" w:gutter="0"/>
          <w:cols w:space="720"/>
          <w:docGrid w:linePitch="272"/>
        </w:sectPr>
      </w:pPr>
    </w:p>
    <w:p w:rsidR="001C6771" w:rsidRPr="00394D6B" w:rsidRDefault="001C6771" w:rsidP="001C6771">
      <w:pPr>
        <w:tabs>
          <w:tab w:val="left" w:pos="-142"/>
          <w:tab w:val="left" w:pos="5529"/>
        </w:tabs>
        <w:ind w:right="4818" w:firstLine="567"/>
        <w:jc w:val="both"/>
        <w:rPr>
          <w:bCs/>
          <w:sz w:val="20"/>
          <w:szCs w:val="20"/>
        </w:rPr>
      </w:pPr>
      <w:r w:rsidRPr="001C6771">
        <w:rPr>
          <w:sz w:val="20"/>
          <w:szCs w:val="20"/>
        </w:rPr>
        <w:lastRenderedPageBreak/>
        <w:t>Постановление администрации Аликовского р</w:t>
      </w:r>
      <w:r>
        <w:rPr>
          <w:sz w:val="20"/>
          <w:szCs w:val="20"/>
        </w:rPr>
        <w:t>айона Чувашской Республики от 13.05.2021 №462</w:t>
      </w:r>
      <w:r w:rsidRPr="001C6771">
        <w:rPr>
          <w:sz w:val="20"/>
          <w:szCs w:val="20"/>
        </w:rPr>
        <w:t xml:space="preserve"> </w:t>
      </w:r>
      <w:r>
        <w:rPr>
          <w:sz w:val="20"/>
          <w:szCs w:val="20"/>
        </w:rPr>
        <w:t>«</w:t>
      </w:r>
      <w:r w:rsidRPr="00394D6B">
        <w:rPr>
          <w:sz w:val="20"/>
          <w:szCs w:val="20"/>
        </w:rPr>
        <w:t xml:space="preserve">О внесении изменений в муниципальную программу </w:t>
      </w:r>
      <w:r w:rsidRPr="00394D6B">
        <w:rPr>
          <w:bCs/>
          <w:sz w:val="20"/>
          <w:szCs w:val="20"/>
        </w:rPr>
        <w:t>«Обеспечение граждан Аликовского района Чувашской Республики доступным и комфортным жильем»</w:t>
      </w:r>
      <w:r>
        <w:rPr>
          <w:bCs/>
          <w:sz w:val="20"/>
          <w:szCs w:val="20"/>
        </w:rPr>
        <w:t>»</w:t>
      </w:r>
    </w:p>
    <w:p w:rsidR="00A61137" w:rsidRDefault="00A61137" w:rsidP="00A61137">
      <w:pPr>
        <w:rPr>
          <w:sz w:val="20"/>
          <w:szCs w:val="20"/>
        </w:rPr>
      </w:pPr>
    </w:p>
    <w:p w:rsidR="001C6771" w:rsidRPr="00394D6B" w:rsidRDefault="001C6771" w:rsidP="001C6771">
      <w:pPr>
        <w:tabs>
          <w:tab w:val="left" w:pos="851"/>
        </w:tabs>
        <w:ind w:firstLine="709"/>
        <w:jc w:val="both"/>
        <w:rPr>
          <w:bCs/>
          <w:sz w:val="20"/>
          <w:szCs w:val="20"/>
        </w:rPr>
      </w:pPr>
      <w:r w:rsidRPr="00394D6B">
        <w:rPr>
          <w:sz w:val="20"/>
          <w:szCs w:val="20"/>
        </w:rPr>
        <w:t>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1C6771" w:rsidRPr="00394D6B" w:rsidRDefault="001C6771" w:rsidP="001C6771">
      <w:pPr>
        <w:numPr>
          <w:ilvl w:val="0"/>
          <w:numId w:val="21"/>
        </w:numPr>
        <w:tabs>
          <w:tab w:val="left" w:pos="851"/>
        </w:tabs>
        <w:ind w:left="0" w:firstLine="709"/>
        <w:jc w:val="both"/>
        <w:rPr>
          <w:sz w:val="20"/>
          <w:szCs w:val="20"/>
        </w:rPr>
      </w:pPr>
      <w:r w:rsidRPr="00394D6B">
        <w:rPr>
          <w:sz w:val="20"/>
          <w:szCs w:val="20"/>
        </w:rPr>
        <w:t xml:space="preserve">Внести в муниципальную программу Аликовского района </w:t>
      </w:r>
      <w:r w:rsidRPr="00394D6B">
        <w:rPr>
          <w:bCs/>
          <w:sz w:val="20"/>
          <w:szCs w:val="20"/>
        </w:rPr>
        <w:t xml:space="preserve">«Обеспечение граждан Аликовского района Чувашской Республики доступным и комфортным жильем» </w:t>
      </w:r>
      <w:r w:rsidRPr="00394D6B">
        <w:rPr>
          <w:sz w:val="20"/>
          <w:szCs w:val="20"/>
        </w:rPr>
        <w:t>(далее - Муниципальная программа), утвержденную постановлением администрации Аликовского района Чувашской Республики от 11.12.2018 г. №1371 «Об утверждении муниципальной программы «Обеспечение граждан Аликовского района Чувашской Республики доступным и комфортным жильем»», следующие изменения:</w:t>
      </w:r>
    </w:p>
    <w:p w:rsidR="001C6771" w:rsidRPr="00394D6B" w:rsidRDefault="001C6771" w:rsidP="001C6771">
      <w:pPr>
        <w:numPr>
          <w:ilvl w:val="1"/>
          <w:numId w:val="22"/>
        </w:numPr>
        <w:tabs>
          <w:tab w:val="left" w:pos="851"/>
        </w:tabs>
        <w:ind w:left="0" w:firstLine="709"/>
        <w:jc w:val="both"/>
        <w:rPr>
          <w:sz w:val="20"/>
          <w:szCs w:val="20"/>
        </w:rPr>
      </w:pPr>
      <w:r w:rsidRPr="00394D6B">
        <w:rPr>
          <w:sz w:val="20"/>
          <w:szCs w:val="20"/>
        </w:rPr>
        <w:t>В паспорте Муниципальной программы позицию «Ожидаемые результаты реализации муниципальной программы» изложить в следующей редакции:</w:t>
      </w:r>
    </w:p>
    <w:p w:rsidR="001C6771" w:rsidRPr="00394D6B" w:rsidRDefault="001C6771" w:rsidP="001C6771">
      <w:pPr>
        <w:tabs>
          <w:tab w:val="left" w:pos="851"/>
        </w:tabs>
        <w:ind w:firstLine="709"/>
        <w:jc w:val="both"/>
        <w:rPr>
          <w:sz w:val="20"/>
          <w:szCs w:val="20"/>
        </w:rPr>
      </w:pPr>
      <w:r w:rsidRPr="00394D6B">
        <w:rPr>
          <w:sz w:val="20"/>
          <w:szCs w:val="20"/>
        </w:rPr>
        <w:t>«увеличение ежегодного ввода жилья за счет всех источников финансирования;</w:t>
      </w:r>
    </w:p>
    <w:p w:rsidR="001C6771" w:rsidRPr="00394D6B" w:rsidRDefault="001C6771" w:rsidP="001C6771">
      <w:pPr>
        <w:tabs>
          <w:tab w:val="left" w:pos="851"/>
        </w:tabs>
        <w:ind w:firstLine="709"/>
        <w:jc w:val="both"/>
        <w:rPr>
          <w:sz w:val="20"/>
          <w:szCs w:val="20"/>
        </w:rPr>
      </w:pPr>
      <w:r w:rsidRPr="00394D6B">
        <w:rPr>
          <w:sz w:val="20"/>
          <w:szCs w:val="20"/>
        </w:rPr>
        <w:t>увеличение общей площади жилых помещений, приходящейся в среднем на одного жителя;»</w:t>
      </w:r>
    </w:p>
    <w:p w:rsidR="001C6771" w:rsidRPr="00394D6B" w:rsidRDefault="001C6771" w:rsidP="001C6771">
      <w:pPr>
        <w:numPr>
          <w:ilvl w:val="1"/>
          <w:numId w:val="22"/>
        </w:numPr>
        <w:tabs>
          <w:tab w:val="left" w:pos="851"/>
        </w:tabs>
        <w:ind w:left="0" w:firstLine="709"/>
        <w:jc w:val="both"/>
        <w:rPr>
          <w:sz w:val="20"/>
          <w:szCs w:val="20"/>
        </w:rPr>
      </w:pPr>
      <w:r w:rsidRPr="00394D6B">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p w:rsidR="001C6771" w:rsidRPr="00394D6B" w:rsidRDefault="001C6771" w:rsidP="001C6771">
      <w:pPr>
        <w:pStyle w:val="31"/>
        <w:ind w:firstLine="709"/>
        <w:rPr>
          <w:sz w:val="20"/>
          <w:szCs w:val="20"/>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0"/>
        <w:gridCol w:w="282"/>
        <w:gridCol w:w="6588"/>
      </w:tblGrid>
      <w:tr w:rsidR="001C6771" w:rsidRPr="00394D6B" w:rsidTr="00703419">
        <w:tblPrEx>
          <w:tblCellMar>
            <w:top w:w="0" w:type="dxa"/>
            <w:bottom w:w="0" w:type="dxa"/>
          </w:tblCellMar>
        </w:tblPrEx>
        <w:tc>
          <w:tcPr>
            <w:tcW w:w="2850" w:type="dxa"/>
            <w:tcBorders>
              <w:top w:val="nil"/>
              <w:left w:val="nil"/>
              <w:bottom w:val="nil"/>
              <w:right w:val="nil"/>
            </w:tcBorders>
          </w:tcPr>
          <w:p w:rsidR="001C6771" w:rsidRPr="00394D6B" w:rsidRDefault="001C6771" w:rsidP="00703419">
            <w:pPr>
              <w:widowControl w:val="0"/>
              <w:autoSpaceDE w:val="0"/>
              <w:autoSpaceDN w:val="0"/>
              <w:adjustRightInd w:val="0"/>
              <w:rPr>
                <w:sz w:val="20"/>
                <w:szCs w:val="20"/>
              </w:rPr>
            </w:pPr>
          </w:p>
          <w:p w:rsidR="001C6771" w:rsidRPr="00394D6B" w:rsidRDefault="001C6771" w:rsidP="00703419">
            <w:pPr>
              <w:widowControl w:val="0"/>
              <w:autoSpaceDE w:val="0"/>
              <w:autoSpaceDN w:val="0"/>
              <w:adjustRightInd w:val="0"/>
              <w:rPr>
                <w:sz w:val="20"/>
                <w:szCs w:val="20"/>
              </w:rPr>
            </w:pPr>
            <w:r w:rsidRPr="00394D6B">
              <w:rPr>
                <w:sz w:val="20"/>
                <w:szCs w:val="20"/>
              </w:rPr>
              <w:t>«Объемы и источники финансирования муниципальной программы</w:t>
            </w:r>
          </w:p>
        </w:tc>
        <w:tc>
          <w:tcPr>
            <w:tcW w:w="282" w:type="dxa"/>
            <w:tcBorders>
              <w:top w:val="nil"/>
              <w:left w:val="nil"/>
              <w:bottom w:val="nil"/>
              <w:right w:val="nil"/>
            </w:tcBorders>
          </w:tcPr>
          <w:p w:rsidR="001C6771" w:rsidRPr="00394D6B" w:rsidRDefault="001C6771" w:rsidP="00703419">
            <w:pPr>
              <w:widowControl w:val="0"/>
              <w:autoSpaceDE w:val="0"/>
              <w:autoSpaceDN w:val="0"/>
              <w:adjustRightInd w:val="0"/>
              <w:jc w:val="both"/>
              <w:rPr>
                <w:sz w:val="20"/>
                <w:szCs w:val="20"/>
              </w:rPr>
            </w:pPr>
          </w:p>
          <w:p w:rsidR="001C6771" w:rsidRPr="00394D6B" w:rsidRDefault="001C6771" w:rsidP="00703419">
            <w:pPr>
              <w:widowControl w:val="0"/>
              <w:autoSpaceDE w:val="0"/>
              <w:autoSpaceDN w:val="0"/>
              <w:adjustRightInd w:val="0"/>
              <w:jc w:val="both"/>
              <w:rPr>
                <w:sz w:val="20"/>
                <w:szCs w:val="20"/>
              </w:rPr>
            </w:pPr>
            <w:r w:rsidRPr="00394D6B">
              <w:rPr>
                <w:sz w:val="20"/>
                <w:szCs w:val="20"/>
              </w:rPr>
              <w:t>-</w:t>
            </w:r>
          </w:p>
        </w:tc>
        <w:tc>
          <w:tcPr>
            <w:tcW w:w="6588" w:type="dxa"/>
            <w:tcBorders>
              <w:top w:val="nil"/>
              <w:left w:val="nil"/>
              <w:bottom w:val="nil"/>
              <w:right w:val="nil"/>
            </w:tcBorders>
          </w:tcPr>
          <w:p w:rsidR="001C6771" w:rsidRPr="00394D6B" w:rsidRDefault="001C6771" w:rsidP="00703419">
            <w:pPr>
              <w:widowControl w:val="0"/>
              <w:autoSpaceDE w:val="0"/>
              <w:autoSpaceDN w:val="0"/>
              <w:adjustRightInd w:val="0"/>
              <w:rPr>
                <w:sz w:val="20"/>
                <w:szCs w:val="20"/>
              </w:rPr>
            </w:pPr>
          </w:p>
          <w:p w:rsidR="001C6771" w:rsidRPr="00394D6B" w:rsidRDefault="001C6771" w:rsidP="00703419">
            <w:pPr>
              <w:widowControl w:val="0"/>
              <w:autoSpaceDE w:val="0"/>
              <w:autoSpaceDN w:val="0"/>
              <w:adjustRightInd w:val="0"/>
              <w:rPr>
                <w:sz w:val="20"/>
                <w:szCs w:val="20"/>
              </w:rPr>
            </w:pPr>
            <w:r w:rsidRPr="00394D6B">
              <w:rPr>
                <w:sz w:val="20"/>
                <w:szCs w:val="20"/>
              </w:rPr>
              <w:t>прогнозируемые объем финансирования муниципальной программы в 2019-2035 годах составит 152046,3 тыс. рублей, в том числе:</w:t>
            </w:r>
          </w:p>
          <w:p w:rsidR="001C6771" w:rsidRPr="00394D6B" w:rsidRDefault="001C6771" w:rsidP="00703419">
            <w:pPr>
              <w:widowControl w:val="0"/>
              <w:autoSpaceDE w:val="0"/>
              <w:autoSpaceDN w:val="0"/>
              <w:adjustRightInd w:val="0"/>
              <w:rPr>
                <w:sz w:val="20"/>
                <w:szCs w:val="20"/>
              </w:rPr>
            </w:pPr>
            <w:r w:rsidRPr="00394D6B">
              <w:rPr>
                <w:sz w:val="20"/>
                <w:szCs w:val="20"/>
              </w:rPr>
              <w:t>в 2019 году –16171,0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2020 году –17011,7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2021 году – 20883,0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2022 году – 10479,9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2023 году – 8126,3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2024 году – 6615,8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2025 году – 6615,8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2026-2030 годах – 33071,4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2031-2035 годах – 33071,4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из них средства:</w:t>
            </w:r>
          </w:p>
          <w:p w:rsidR="001C6771" w:rsidRPr="00394D6B" w:rsidRDefault="001C6771" w:rsidP="00703419">
            <w:pPr>
              <w:widowControl w:val="0"/>
              <w:autoSpaceDE w:val="0"/>
              <w:autoSpaceDN w:val="0"/>
              <w:adjustRightInd w:val="0"/>
              <w:rPr>
                <w:sz w:val="20"/>
                <w:szCs w:val="20"/>
              </w:rPr>
            </w:pPr>
            <w:r w:rsidRPr="00394D6B">
              <w:rPr>
                <w:sz w:val="20"/>
                <w:szCs w:val="20"/>
              </w:rPr>
              <w:t>федерального бюджета – 82792,9 тыс. рублей, в том числе:</w:t>
            </w:r>
          </w:p>
          <w:p w:rsidR="001C6771" w:rsidRPr="00394D6B" w:rsidRDefault="001C6771" w:rsidP="00703419">
            <w:pPr>
              <w:widowControl w:val="0"/>
              <w:autoSpaceDE w:val="0"/>
              <w:autoSpaceDN w:val="0"/>
              <w:adjustRightInd w:val="0"/>
              <w:rPr>
                <w:sz w:val="20"/>
                <w:szCs w:val="20"/>
              </w:rPr>
            </w:pPr>
            <w:r w:rsidRPr="00394D6B">
              <w:rPr>
                <w:sz w:val="20"/>
                <w:szCs w:val="20"/>
              </w:rPr>
              <w:t>в 2019 году –4978,7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2020 году –6438,4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2021 году – 5281,1тыс.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2022 году – 4187,3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2023 году – 4090,2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2024 году – 4818,1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2025 году – 4818,1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2026-2030 годах – 24090,5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2031-2035 годах – 24090,5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республиканского бюджета Чувашской Республики – 58644,0 тыс. рублей, в том числе:</w:t>
            </w:r>
          </w:p>
          <w:p w:rsidR="001C6771" w:rsidRPr="00394D6B" w:rsidRDefault="001C6771" w:rsidP="00703419">
            <w:pPr>
              <w:widowControl w:val="0"/>
              <w:autoSpaceDE w:val="0"/>
              <w:autoSpaceDN w:val="0"/>
              <w:adjustRightInd w:val="0"/>
              <w:rPr>
                <w:sz w:val="20"/>
                <w:szCs w:val="20"/>
              </w:rPr>
            </w:pPr>
            <w:r w:rsidRPr="00394D6B">
              <w:rPr>
                <w:sz w:val="20"/>
                <w:szCs w:val="20"/>
              </w:rPr>
              <w:t>в 2019 году –8452,6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2020 году –10203,6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2021 году – 15101,9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2022 году – 5792,6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2023 году – 3536,1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2024 году – 1297,7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2025 году – 1297,7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2026-2030 годах – 6480,9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2031-2035 годах – 6480,9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местных бюджетов – 10609,4 тыс. рублей, в том числе:</w:t>
            </w:r>
          </w:p>
          <w:p w:rsidR="001C6771" w:rsidRPr="00394D6B" w:rsidRDefault="001C6771" w:rsidP="00703419">
            <w:pPr>
              <w:widowControl w:val="0"/>
              <w:autoSpaceDE w:val="0"/>
              <w:autoSpaceDN w:val="0"/>
              <w:adjustRightInd w:val="0"/>
              <w:rPr>
                <w:sz w:val="20"/>
                <w:szCs w:val="20"/>
              </w:rPr>
            </w:pPr>
            <w:r w:rsidRPr="00394D6B">
              <w:rPr>
                <w:sz w:val="20"/>
                <w:szCs w:val="20"/>
              </w:rPr>
              <w:t>в 2019 году –2739,7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2020 году –369,7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2021 году – 500,0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2022 году – 500,00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2023 году – 500,00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lastRenderedPageBreak/>
              <w:t>в 2024 году – 500,00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2025 году – 500,00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2026-2030 годах – 2500,00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2031-2035 годах – 2500,00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внебюджетных источников –0,0 тыс. рублей, в том числе:</w:t>
            </w:r>
          </w:p>
          <w:p w:rsidR="001C6771" w:rsidRPr="00394D6B" w:rsidRDefault="001C6771" w:rsidP="00703419">
            <w:pPr>
              <w:widowControl w:val="0"/>
              <w:autoSpaceDE w:val="0"/>
              <w:autoSpaceDN w:val="0"/>
              <w:adjustRightInd w:val="0"/>
              <w:rPr>
                <w:sz w:val="20"/>
                <w:szCs w:val="20"/>
              </w:rPr>
            </w:pPr>
            <w:r w:rsidRPr="00394D6B">
              <w:rPr>
                <w:sz w:val="20"/>
                <w:szCs w:val="20"/>
              </w:rPr>
              <w:t>в 2019 году –0,00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2020 году –0,00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2021 году – 0,00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2022 году – 0,00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2023 году – 0,00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2024 году – 0,00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2025 году – 0,00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2026-2030 годах – 0,00 тыс. рублей;</w:t>
            </w:r>
          </w:p>
          <w:p w:rsidR="001C6771" w:rsidRPr="00394D6B" w:rsidRDefault="001C6771" w:rsidP="00703419">
            <w:pPr>
              <w:widowControl w:val="0"/>
              <w:autoSpaceDE w:val="0"/>
              <w:autoSpaceDN w:val="0"/>
              <w:adjustRightInd w:val="0"/>
              <w:rPr>
                <w:sz w:val="20"/>
                <w:szCs w:val="20"/>
              </w:rPr>
            </w:pPr>
            <w:r w:rsidRPr="00394D6B">
              <w:rPr>
                <w:sz w:val="20"/>
                <w:szCs w:val="20"/>
              </w:rPr>
              <w:t>в 2031-2035 годах – 0,00 тыс. рублей.»</w:t>
            </w:r>
          </w:p>
          <w:p w:rsidR="001C6771" w:rsidRPr="00394D6B" w:rsidRDefault="001C6771" w:rsidP="00703419">
            <w:pPr>
              <w:autoSpaceDE w:val="0"/>
              <w:autoSpaceDN w:val="0"/>
              <w:adjustRightInd w:val="0"/>
              <w:rPr>
                <w:sz w:val="20"/>
                <w:szCs w:val="20"/>
              </w:rPr>
            </w:pPr>
          </w:p>
        </w:tc>
      </w:tr>
    </w:tbl>
    <w:p w:rsidR="001C6771" w:rsidRPr="00394D6B" w:rsidRDefault="001C6771" w:rsidP="001C6771">
      <w:pPr>
        <w:ind w:right="140" w:firstLine="709"/>
        <w:jc w:val="both"/>
        <w:rPr>
          <w:sz w:val="20"/>
          <w:szCs w:val="20"/>
        </w:rPr>
      </w:pPr>
      <w:r w:rsidRPr="00394D6B">
        <w:rPr>
          <w:sz w:val="20"/>
          <w:szCs w:val="20"/>
        </w:rPr>
        <w:lastRenderedPageBreak/>
        <w:t>1.3.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1C6771" w:rsidRPr="00394D6B" w:rsidRDefault="001C6771" w:rsidP="001C6771">
      <w:pPr>
        <w:widowControl w:val="0"/>
        <w:autoSpaceDE w:val="0"/>
        <w:autoSpaceDN w:val="0"/>
        <w:adjustRightInd w:val="0"/>
        <w:ind w:firstLine="720"/>
        <w:jc w:val="both"/>
        <w:rPr>
          <w:sz w:val="20"/>
          <w:szCs w:val="20"/>
        </w:rPr>
      </w:pPr>
      <w:r w:rsidRPr="00394D6B">
        <w:rPr>
          <w:sz w:val="20"/>
          <w:szCs w:val="20"/>
        </w:rPr>
        <w:t>абзац 3 изложить в следующей редакции:</w:t>
      </w:r>
    </w:p>
    <w:p w:rsidR="001C6771" w:rsidRPr="00394D6B" w:rsidRDefault="001C6771" w:rsidP="001C6771">
      <w:pPr>
        <w:widowControl w:val="0"/>
        <w:autoSpaceDE w:val="0"/>
        <w:autoSpaceDN w:val="0"/>
        <w:adjustRightInd w:val="0"/>
        <w:ind w:firstLine="720"/>
        <w:jc w:val="both"/>
        <w:rPr>
          <w:sz w:val="20"/>
          <w:szCs w:val="20"/>
        </w:rPr>
      </w:pPr>
      <w:r w:rsidRPr="00394D6B">
        <w:rPr>
          <w:sz w:val="20"/>
          <w:szCs w:val="20"/>
        </w:rPr>
        <w:t>«Общий объем финансирования Муниципальной программы в 2019 - 2035 годах составляет 152046,3 тыс. рублей, в том числе за счет средств федерального бюджета – 82792,9 тыс. рублей, республиканского бюджета Чувашской Республики – 58644,0 тыс. рублей, местных бюджетов – 10609,4 тыс. рублей, внебюджетных источников – 0,0 тыс. рублей (</w:t>
      </w:r>
      <w:hyperlink w:anchor="sub_12" w:history="1">
        <w:r w:rsidRPr="00394D6B">
          <w:rPr>
            <w:color w:val="000000"/>
            <w:sz w:val="20"/>
            <w:szCs w:val="20"/>
          </w:rPr>
          <w:t>табл. 2</w:t>
        </w:r>
      </w:hyperlink>
      <w:r w:rsidRPr="00394D6B">
        <w:rPr>
          <w:sz w:val="20"/>
          <w:szCs w:val="20"/>
        </w:rPr>
        <w:t>).»;</w:t>
      </w:r>
    </w:p>
    <w:p w:rsidR="001C6771" w:rsidRPr="00394D6B" w:rsidRDefault="001C6771" w:rsidP="001C6771">
      <w:pPr>
        <w:widowControl w:val="0"/>
        <w:autoSpaceDE w:val="0"/>
        <w:autoSpaceDN w:val="0"/>
        <w:adjustRightInd w:val="0"/>
        <w:ind w:firstLine="720"/>
        <w:jc w:val="both"/>
        <w:rPr>
          <w:sz w:val="20"/>
          <w:szCs w:val="20"/>
        </w:rPr>
      </w:pPr>
      <w:r w:rsidRPr="00394D6B">
        <w:rPr>
          <w:sz w:val="20"/>
          <w:szCs w:val="20"/>
        </w:rPr>
        <w:t>таблицу 2 изложить в следующей редакции:</w:t>
      </w:r>
    </w:p>
    <w:p w:rsidR="001C6771" w:rsidRPr="00394D6B" w:rsidRDefault="001C6771" w:rsidP="001C6771">
      <w:pPr>
        <w:widowControl w:val="0"/>
        <w:autoSpaceDE w:val="0"/>
        <w:autoSpaceDN w:val="0"/>
        <w:adjustRightInd w:val="0"/>
        <w:rPr>
          <w:bCs/>
          <w:color w:val="26282F"/>
          <w:sz w:val="20"/>
          <w:szCs w:val="20"/>
        </w:rPr>
      </w:pPr>
    </w:p>
    <w:p w:rsidR="001C6771" w:rsidRPr="00394D6B" w:rsidRDefault="001C6771" w:rsidP="001C6771">
      <w:pPr>
        <w:widowControl w:val="0"/>
        <w:autoSpaceDE w:val="0"/>
        <w:autoSpaceDN w:val="0"/>
        <w:adjustRightInd w:val="0"/>
        <w:ind w:firstLine="720"/>
        <w:jc w:val="right"/>
        <w:rPr>
          <w:bCs/>
          <w:color w:val="26282F"/>
          <w:sz w:val="20"/>
          <w:szCs w:val="20"/>
        </w:rPr>
      </w:pPr>
      <w:r w:rsidRPr="00394D6B">
        <w:rPr>
          <w:bCs/>
          <w:color w:val="26282F"/>
          <w:sz w:val="20"/>
          <w:szCs w:val="20"/>
        </w:rPr>
        <w:t>«Таблица 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3"/>
        <w:gridCol w:w="1240"/>
        <w:gridCol w:w="1424"/>
        <w:gridCol w:w="1589"/>
        <w:gridCol w:w="1341"/>
        <w:gridCol w:w="1174"/>
      </w:tblGrid>
      <w:tr w:rsidR="001C6771" w:rsidRPr="00394D6B" w:rsidTr="00703419">
        <w:tblPrEx>
          <w:tblCellMar>
            <w:top w:w="0" w:type="dxa"/>
            <w:bottom w:w="0" w:type="dxa"/>
          </w:tblCellMar>
        </w:tblPrEx>
        <w:tc>
          <w:tcPr>
            <w:tcW w:w="3013" w:type="dxa"/>
            <w:vMerge w:val="restart"/>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Этапы и годы реализации Муниципальной программы</w:t>
            </w:r>
          </w:p>
        </w:tc>
        <w:tc>
          <w:tcPr>
            <w:tcW w:w="6768" w:type="dxa"/>
            <w:gridSpan w:val="5"/>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Источники финансирования, тыс. рублей</w:t>
            </w:r>
          </w:p>
        </w:tc>
      </w:tr>
      <w:tr w:rsidR="001C6771" w:rsidRPr="00394D6B" w:rsidTr="00703419">
        <w:tblPrEx>
          <w:tblCellMar>
            <w:top w:w="0" w:type="dxa"/>
            <w:bottom w:w="0" w:type="dxa"/>
          </w:tblCellMar>
        </w:tblPrEx>
        <w:tc>
          <w:tcPr>
            <w:tcW w:w="3013" w:type="dxa"/>
            <w:vMerge/>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both"/>
              <w:rPr>
                <w:sz w:val="20"/>
                <w:szCs w:val="20"/>
              </w:rPr>
            </w:pPr>
          </w:p>
        </w:tc>
        <w:tc>
          <w:tcPr>
            <w:tcW w:w="1240" w:type="dxa"/>
            <w:vMerge w:val="restart"/>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всего</w:t>
            </w:r>
          </w:p>
        </w:tc>
        <w:tc>
          <w:tcPr>
            <w:tcW w:w="5528" w:type="dxa"/>
            <w:gridSpan w:val="4"/>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в том числе</w:t>
            </w:r>
          </w:p>
        </w:tc>
      </w:tr>
      <w:tr w:rsidR="001C6771" w:rsidRPr="00394D6B" w:rsidTr="00703419">
        <w:tblPrEx>
          <w:tblCellMar>
            <w:top w:w="0" w:type="dxa"/>
            <w:bottom w:w="0" w:type="dxa"/>
          </w:tblCellMar>
        </w:tblPrEx>
        <w:tc>
          <w:tcPr>
            <w:tcW w:w="3013" w:type="dxa"/>
            <w:vMerge/>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both"/>
              <w:rPr>
                <w:sz w:val="20"/>
                <w:szCs w:val="20"/>
              </w:rPr>
            </w:pPr>
          </w:p>
        </w:tc>
        <w:tc>
          <w:tcPr>
            <w:tcW w:w="1240" w:type="dxa"/>
            <w:vMerge/>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both"/>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федеральный бюджет</w:t>
            </w:r>
          </w:p>
        </w:tc>
        <w:tc>
          <w:tcPr>
            <w:tcW w:w="1589"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республиканский бюджет Чувашской Республики</w:t>
            </w:r>
          </w:p>
        </w:tc>
        <w:tc>
          <w:tcPr>
            <w:tcW w:w="1341"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местные бюджеты</w:t>
            </w:r>
          </w:p>
        </w:tc>
        <w:tc>
          <w:tcPr>
            <w:tcW w:w="1174"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внебюджетные источники</w:t>
            </w:r>
          </w:p>
        </w:tc>
      </w:tr>
      <w:tr w:rsidR="001C6771" w:rsidRPr="00394D6B" w:rsidTr="00703419">
        <w:tblPrEx>
          <w:tblCellMar>
            <w:top w:w="0" w:type="dxa"/>
            <w:bottom w:w="0" w:type="dxa"/>
          </w:tblCellMar>
        </w:tblPrEx>
        <w:tc>
          <w:tcPr>
            <w:tcW w:w="3013" w:type="dxa"/>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rPr>
                <w:sz w:val="20"/>
                <w:szCs w:val="20"/>
              </w:rPr>
            </w:pPr>
            <w:r w:rsidRPr="00394D6B">
              <w:rPr>
                <w:b/>
                <w:bCs/>
                <w:color w:val="26282F"/>
                <w:sz w:val="20"/>
                <w:szCs w:val="20"/>
              </w:rPr>
              <w:t xml:space="preserve">Всего </w:t>
            </w:r>
            <w:r w:rsidRPr="00394D6B">
              <w:rPr>
                <w:sz w:val="20"/>
                <w:szCs w:val="20"/>
              </w:rPr>
              <w:t>2019 - 2035 годы, в том числе:</w:t>
            </w:r>
          </w:p>
        </w:tc>
        <w:tc>
          <w:tcPr>
            <w:tcW w:w="124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152046,3</w:t>
            </w:r>
          </w:p>
        </w:tc>
        <w:tc>
          <w:tcPr>
            <w:tcW w:w="1424"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82792,9</w:t>
            </w:r>
          </w:p>
        </w:tc>
        <w:tc>
          <w:tcPr>
            <w:tcW w:w="1589"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58644,0</w:t>
            </w:r>
          </w:p>
        </w:tc>
        <w:tc>
          <w:tcPr>
            <w:tcW w:w="1341"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10609,4</w:t>
            </w:r>
          </w:p>
        </w:tc>
        <w:tc>
          <w:tcPr>
            <w:tcW w:w="1174"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0,0</w:t>
            </w:r>
          </w:p>
        </w:tc>
      </w:tr>
      <w:tr w:rsidR="001C6771" w:rsidRPr="00394D6B" w:rsidTr="00703419">
        <w:tblPrEx>
          <w:tblCellMar>
            <w:top w:w="0" w:type="dxa"/>
            <w:bottom w:w="0" w:type="dxa"/>
          </w:tblCellMar>
        </w:tblPrEx>
        <w:tc>
          <w:tcPr>
            <w:tcW w:w="3013" w:type="dxa"/>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rPr>
                <w:sz w:val="20"/>
                <w:szCs w:val="20"/>
              </w:rPr>
            </w:pPr>
            <w:r w:rsidRPr="00394D6B">
              <w:rPr>
                <w:sz w:val="20"/>
                <w:szCs w:val="20"/>
              </w:rPr>
              <w:t>2019 год</w:t>
            </w:r>
          </w:p>
        </w:tc>
        <w:tc>
          <w:tcPr>
            <w:tcW w:w="124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16171,0</w:t>
            </w:r>
          </w:p>
        </w:tc>
        <w:tc>
          <w:tcPr>
            <w:tcW w:w="1424"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4978,7</w:t>
            </w:r>
          </w:p>
        </w:tc>
        <w:tc>
          <w:tcPr>
            <w:tcW w:w="1589"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8452,6</w:t>
            </w:r>
          </w:p>
        </w:tc>
        <w:tc>
          <w:tcPr>
            <w:tcW w:w="1341"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2739,7</w:t>
            </w:r>
          </w:p>
        </w:tc>
        <w:tc>
          <w:tcPr>
            <w:tcW w:w="1174"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0,0</w:t>
            </w:r>
          </w:p>
        </w:tc>
      </w:tr>
      <w:tr w:rsidR="001C6771" w:rsidRPr="00394D6B" w:rsidTr="00703419">
        <w:tblPrEx>
          <w:tblCellMar>
            <w:top w:w="0" w:type="dxa"/>
            <w:bottom w:w="0" w:type="dxa"/>
          </w:tblCellMar>
        </w:tblPrEx>
        <w:tc>
          <w:tcPr>
            <w:tcW w:w="3013" w:type="dxa"/>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rPr>
                <w:sz w:val="20"/>
                <w:szCs w:val="20"/>
              </w:rPr>
            </w:pPr>
            <w:r w:rsidRPr="00394D6B">
              <w:rPr>
                <w:sz w:val="20"/>
                <w:szCs w:val="20"/>
              </w:rPr>
              <w:t>2020 год</w:t>
            </w:r>
          </w:p>
        </w:tc>
        <w:tc>
          <w:tcPr>
            <w:tcW w:w="124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17011,7</w:t>
            </w:r>
          </w:p>
        </w:tc>
        <w:tc>
          <w:tcPr>
            <w:tcW w:w="1424"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6438,4</w:t>
            </w:r>
          </w:p>
        </w:tc>
        <w:tc>
          <w:tcPr>
            <w:tcW w:w="1589"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10203,6</w:t>
            </w:r>
          </w:p>
        </w:tc>
        <w:tc>
          <w:tcPr>
            <w:tcW w:w="1341"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369,7</w:t>
            </w:r>
          </w:p>
        </w:tc>
        <w:tc>
          <w:tcPr>
            <w:tcW w:w="1174"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0,0</w:t>
            </w:r>
          </w:p>
        </w:tc>
      </w:tr>
      <w:tr w:rsidR="001C6771" w:rsidRPr="00394D6B" w:rsidTr="00703419">
        <w:tblPrEx>
          <w:tblCellMar>
            <w:top w:w="0" w:type="dxa"/>
            <w:bottom w:w="0" w:type="dxa"/>
          </w:tblCellMar>
        </w:tblPrEx>
        <w:tc>
          <w:tcPr>
            <w:tcW w:w="3013" w:type="dxa"/>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rPr>
                <w:sz w:val="20"/>
                <w:szCs w:val="20"/>
              </w:rPr>
            </w:pPr>
            <w:r w:rsidRPr="00394D6B">
              <w:rPr>
                <w:sz w:val="20"/>
                <w:szCs w:val="20"/>
              </w:rPr>
              <w:t>2021 год</w:t>
            </w:r>
          </w:p>
        </w:tc>
        <w:tc>
          <w:tcPr>
            <w:tcW w:w="124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20883,0</w:t>
            </w:r>
          </w:p>
        </w:tc>
        <w:tc>
          <w:tcPr>
            <w:tcW w:w="1424"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5281,1</w:t>
            </w:r>
          </w:p>
        </w:tc>
        <w:tc>
          <w:tcPr>
            <w:tcW w:w="1589"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15101,9</w:t>
            </w:r>
          </w:p>
        </w:tc>
        <w:tc>
          <w:tcPr>
            <w:tcW w:w="1341"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500,0</w:t>
            </w:r>
          </w:p>
        </w:tc>
        <w:tc>
          <w:tcPr>
            <w:tcW w:w="1174"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0,0</w:t>
            </w:r>
          </w:p>
        </w:tc>
      </w:tr>
      <w:tr w:rsidR="001C6771" w:rsidRPr="00394D6B" w:rsidTr="00703419">
        <w:tblPrEx>
          <w:tblCellMar>
            <w:top w:w="0" w:type="dxa"/>
            <w:bottom w:w="0" w:type="dxa"/>
          </w:tblCellMar>
        </w:tblPrEx>
        <w:tc>
          <w:tcPr>
            <w:tcW w:w="3013" w:type="dxa"/>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rPr>
                <w:sz w:val="20"/>
                <w:szCs w:val="20"/>
              </w:rPr>
            </w:pPr>
            <w:r w:rsidRPr="00394D6B">
              <w:rPr>
                <w:sz w:val="20"/>
                <w:szCs w:val="20"/>
              </w:rPr>
              <w:t>2022 год</w:t>
            </w:r>
          </w:p>
        </w:tc>
        <w:tc>
          <w:tcPr>
            <w:tcW w:w="124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10479,9</w:t>
            </w:r>
          </w:p>
        </w:tc>
        <w:tc>
          <w:tcPr>
            <w:tcW w:w="1424"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4187,3</w:t>
            </w:r>
          </w:p>
        </w:tc>
        <w:tc>
          <w:tcPr>
            <w:tcW w:w="1589"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5792,6</w:t>
            </w:r>
          </w:p>
        </w:tc>
        <w:tc>
          <w:tcPr>
            <w:tcW w:w="1341"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500,0</w:t>
            </w:r>
          </w:p>
        </w:tc>
        <w:tc>
          <w:tcPr>
            <w:tcW w:w="1174"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0,0</w:t>
            </w:r>
          </w:p>
        </w:tc>
      </w:tr>
      <w:tr w:rsidR="001C6771" w:rsidRPr="00394D6B" w:rsidTr="00703419">
        <w:tblPrEx>
          <w:tblCellMar>
            <w:top w:w="0" w:type="dxa"/>
            <w:bottom w:w="0" w:type="dxa"/>
          </w:tblCellMar>
        </w:tblPrEx>
        <w:tc>
          <w:tcPr>
            <w:tcW w:w="3013" w:type="dxa"/>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rPr>
                <w:sz w:val="20"/>
                <w:szCs w:val="20"/>
              </w:rPr>
            </w:pPr>
            <w:r w:rsidRPr="00394D6B">
              <w:rPr>
                <w:sz w:val="20"/>
                <w:szCs w:val="20"/>
              </w:rPr>
              <w:t>2023 год</w:t>
            </w:r>
          </w:p>
        </w:tc>
        <w:tc>
          <w:tcPr>
            <w:tcW w:w="124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8126,3</w:t>
            </w:r>
          </w:p>
        </w:tc>
        <w:tc>
          <w:tcPr>
            <w:tcW w:w="1424"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4090,2</w:t>
            </w:r>
          </w:p>
        </w:tc>
        <w:tc>
          <w:tcPr>
            <w:tcW w:w="1589"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3536,1</w:t>
            </w:r>
          </w:p>
        </w:tc>
        <w:tc>
          <w:tcPr>
            <w:tcW w:w="1341"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500,0</w:t>
            </w:r>
          </w:p>
        </w:tc>
        <w:tc>
          <w:tcPr>
            <w:tcW w:w="1174"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0,0</w:t>
            </w:r>
          </w:p>
        </w:tc>
      </w:tr>
      <w:tr w:rsidR="001C6771" w:rsidRPr="00394D6B" w:rsidTr="00703419">
        <w:tblPrEx>
          <w:tblCellMar>
            <w:top w:w="0" w:type="dxa"/>
            <w:bottom w:w="0" w:type="dxa"/>
          </w:tblCellMar>
        </w:tblPrEx>
        <w:tc>
          <w:tcPr>
            <w:tcW w:w="3013" w:type="dxa"/>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rPr>
                <w:sz w:val="20"/>
                <w:szCs w:val="20"/>
              </w:rPr>
            </w:pPr>
            <w:r w:rsidRPr="00394D6B">
              <w:rPr>
                <w:sz w:val="20"/>
                <w:szCs w:val="20"/>
              </w:rPr>
              <w:t>2024 год</w:t>
            </w:r>
          </w:p>
        </w:tc>
        <w:tc>
          <w:tcPr>
            <w:tcW w:w="124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6615,8</w:t>
            </w:r>
          </w:p>
        </w:tc>
        <w:tc>
          <w:tcPr>
            <w:tcW w:w="1424"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4818,1</w:t>
            </w:r>
          </w:p>
        </w:tc>
        <w:tc>
          <w:tcPr>
            <w:tcW w:w="1589"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1297,7</w:t>
            </w:r>
          </w:p>
        </w:tc>
        <w:tc>
          <w:tcPr>
            <w:tcW w:w="1341"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500,0</w:t>
            </w:r>
          </w:p>
        </w:tc>
        <w:tc>
          <w:tcPr>
            <w:tcW w:w="1174"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0,0</w:t>
            </w:r>
          </w:p>
        </w:tc>
      </w:tr>
      <w:tr w:rsidR="001C6771" w:rsidRPr="00394D6B" w:rsidTr="00703419">
        <w:tblPrEx>
          <w:tblCellMar>
            <w:top w:w="0" w:type="dxa"/>
            <w:bottom w:w="0" w:type="dxa"/>
          </w:tblCellMar>
        </w:tblPrEx>
        <w:tc>
          <w:tcPr>
            <w:tcW w:w="3013" w:type="dxa"/>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rPr>
                <w:sz w:val="20"/>
                <w:szCs w:val="20"/>
              </w:rPr>
            </w:pPr>
            <w:r w:rsidRPr="00394D6B">
              <w:rPr>
                <w:sz w:val="20"/>
                <w:szCs w:val="20"/>
              </w:rPr>
              <w:t>2025 год</w:t>
            </w:r>
          </w:p>
        </w:tc>
        <w:tc>
          <w:tcPr>
            <w:tcW w:w="124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6615,8</w:t>
            </w:r>
          </w:p>
        </w:tc>
        <w:tc>
          <w:tcPr>
            <w:tcW w:w="1424"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4818,1</w:t>
            </w:r>
          </w:p>
        </w:tc>
        <w:tc>
          <w:tcPr>
            <w:tcW w:w="1589"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1297,7</w:t>
            </w:r>
          </w:p>
        </w:tc>
        <w:tc>
          <w:tcPr>
            <w:tcW w:w="1341"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500,0</w:t>
            </w:r>
          </w:p>
        </w:tc>
        <w:tc>
          <w:tcPr>
            <w:tcW w:w="1174"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0,0</w:t>
            </w:r>
          </w:p>
        </w:tc>
      </w:tr>
      <w:tr w:rsidR="001C6771" w:rsidRPr="00394D6B" w:rsidTr="00703419">
        <w:tblPrEx>
          <w:tblCellMar>
            <w:top w:w="0" w:type="dxa"/>
            <w:bottom w:w="0" w:type="dxa"/>
          </w:tblCellMar>
        </w:tblPrEx>
        <w:tc>
          <w:tcPr>
            <w:tcW w:w="3013" w:type="dxa"/>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rPr>
                <w:sz w:val="20"/>
                <w:szCs w:val="20"/>
              </w:rPr>
            </w:pPr>
            <w:r w:rsidRPr="00394D6B">
              <w:rPr>
                <w:sz w:val="20"/>
                <w:szCs w:val="20"/>
              </w:rPr>
              <w:t>2026 - 2030 годы</w:t>
            </w:r>
          </w:p>
        </w:tc>
        <w:tc>
          <w:tcPr>
            <w:tcW w:w="124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33071,4</w:t>
            </w:r>
          </w:p>
        </w:tc>
        <w:tc>
          <w:tcPr>
            <w:tcW w:w="1424"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24090,5</w:t>
            </w:r>
          </w:p>
        </w:tc>
        <w:tc>
          <w:tcPr>
            <w:tcW w:w="1589"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6480,9</w:t>
            </w:r>
          </w:p>
        </w:tc>
        <w:tc>
          <w:tcPr>
            <w:tcW w:w="1341"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2500,0</w:t>
            </w:r>
          </w:p>
        </w:tc>
        <w:tc>
          <w:tcPr>
            <w:tcW w:w="1174"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0,0</w:t>
            </w:r>
          </w:p>
        </w:tc>
      </w:tr>
      <w:tr w:rsidR="001C6771" w:rsidRPr="00394D6B" w:rsidTr="00703419">
        <w:tblPrEx>
          <w:tblCellMar>
            <w:top w:w="0" w:type="dxa"/>
            <w:bottom w:w="0" w:type="dxa"/>
          </w:tblCellMar>
        </w:tblPrEx>
        <w:tc>
          <w:tcPr>
            <w:tcW w:w="3013" w:type="dxa"/>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rPr>
                <w:sz w:val="20"/>
                <w:szCs w:val="20"/>
              </w:rPr>
            </w:pPr>
            <w:r w:rsidRPr="00394D6B">
              <w:rPr>
                <w:sz w:val="20"/>
                <w:szCs w:val="20"/>
              </w:rPr>
              <w:t>2031 - 2035 годы</w:t>
            </w:r>
          </w:p>
        </w:tc>
        <w:tc>
          <w:tcPr>
            <w:tcW w:w="124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33071,4</w:t>
            </w:r>
          </w:p>
        </w:tc>
        <w:tc>
          <w:tcPr>
            <w:tcW w:w="1424"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24090,5</w:t>
            </w:r>
          </w:p>
        </w:tc>
        <w:tc>
          <w:tcPr>
            <w:tcW w:w="1589"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6480,9</w:t>
            </w:r>
          </w:p>
        </w:tc>
        <w:tc>
          <w:tcPr>
            <w:tcW w:w="1341"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2500,0</w:t>
            </w:r>
          </w:p>
        </w:tc>
        <w:tc>
          <w:tcPr>
            <w:tcW w:w="1174"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0,0</w:t>
            </w:r>
          </w:p>
        </w:tc>
      </w:tr>
    </w:tbl>
    <w:p w:rsidR="001C6771" w:rsidRPr="00394D6B" w:rsidRDefault="001C6771" w:rsidP="001C6771">
      <w:pPr>
        <w:pStyle w:val="31"/>
        <w:rPr>
          <w:sz w:val="20"/>
          <w:szCs w:val="20"/>
        </w:rPr>
      </w:pPr>
    </w:p>
    <w:p w:rsidR="001C6771" w:rsidRPr="00394D6B" w:rsidRDefault="001C6771" w:rsidP="001C6771">
      <w:pPr>
        <w:pStyle w:val="31"/>
        <w:ind w:firstLine="709"/>
        <w:rPr>
          <w:sz w:val="20"/>
          <w:szCs w:val="20"/>
        </w:rPr>
      </w:pPr>
      <w:r w:rsidRPr="00394D6B">
        <w:rPr>
          <w:sz w:val="20"/>
          <w:szCs w:val="20"/>
        </w:rPr>
        <w:t>1.4. Приложение №1 к Муниципальной программе изложить в новой редакции (приложение №1 к постановлению).</w:t>
      </w:r>
    </w:p>
    <w:p w:rsidR="001C6771" w:rsidRPr="00394D6B" w:rsidRDefault="001C6771" w:rsidP="001C6771">
      <w:pPr>
        <w:pStyle w:val="31"/>
        <w:ind w:firstLine="709"/>
        <w:rPr>
          <w:sz w:val="20"/>
          <w:szCs w:val="20"/>
        </w:rPr>
      </w:pPr>
      <w:r w:rsidRPr="00394D6B">
        <w:rPr>
          <w:sz w:val="20"/>
          <w:szCs w:val="20"/>
        </w:rPr>
        <w:t>1.5. Приложение №2 к Муниципальной программе изложить в новой редакции (приложение №2 к постановлению).</w:t>
      </w:r>
    </w:p>
    <w:p w:rsidR="001C6771" w:rsidRPr="00394D6B" w:rsidRDefault="001C6771" w:rsidP="001C6771">
      <w:pPr>
        <w:pStyle w:val="31"/>
        <w:ind w:firstLine="709"/>
        <w:rPr>
          <w:sz w:val="20"/>
          <w:szCs w:val="20"/>
        </w:rPr>
      </w:pPr>
      <w:r w:rsidRPr="00394D6B">
        <w:rPr>
          <w:sz w:val="20"/>
          <w:szCs w:val="20"/>
        </w:rPr>
        <w:t>1.6. Приложение №3 к Муниципальной программе изложить в новой редакции (приложение №3 к постановлению).</w:t>
      </w:r>
    </w:p>
    <w:p w:rsidR="001C6771" w:rsidRPr="00394D6B" w:rsidRDefault="001C6771" w:rsidP="001C6771">
      <w:pPr>
        <w:ind w:right="-1" w:firstLine="709"/>
        <w:jc w:val="both"/>
        <w:rPr>
          <w:sz w:val="20"/>
          <w:szCs w:val="20"/>
        </w:rPr>
      </w:pPr>
      <w:r w:rsidRPr="00394D6B">
        <w:rPr>
          <w:sz w:val="20"/>
          <w:szCs w:val="20"/>
        </w:rPr>
        <w:t xml:space="preserve">1.7. В приложении № 4 к Муниципальной программе: </w:t>
      </w:r>
    </w:p>
    <w:p w:rsidR="001C6771" w:rsidRPr="00394D6B" w:rsidRDefault="001C6771" w:rsidP="001C6771">
      <w:pPr>
        <w:ind w:right="-1" w:firstLine="709"/>
        <w:jc w:val="both"/>
        <w:rPr>
          <w:sz w:val="20"/>
          <w:szCs w:val="20"/>
        </w:rPr>
      </w:pPr>
      <w:r w:rsidRPr="00394D6B">
        <w:rPr>
          <w:sz w:val="20"/>
          <w:szCs w:val="20"/>
        </w:rPr>
        <w:t>а) в паспорте подпрограммы «Муниципальная поддержка строительства жилья в Аликовском районе Чувашской Республики» муниципальной программы «Обеспечение граждан Аликовского района Чувашской Республики доступным и комфортным жильем»:</w:t>
      </w:r>
      <w:r w:rsidRPr="00394D6B">
        <w:rPr>
          <w:b/>
          <w:sz w:val="20"/>
          <w:szCs w:val="20"/>
        </w:rPr>
        <w:t xml:space="preserve"> </w:t>
      </w:r>
    </w:p>
    <w:p w:rsidR="001C6771" w:rsidRPr="00394D6B" w:rsidRDefault="001C6771" w:rsidP="001C6771">
      <w:pPr>
        <w:ind w:right="-1" w:firstLine="709"/>
        <w:jc w:val="both"/>
        <w:rPr>
          <w:sz w:val="20"/>
          <w:szCs w:val="20"/>
        </w:rPr>
      </w:pPr>
      <w:r w:rsidRPr="00394D6B">
        <w:rPr>
          <w:sz w:val="20"/>
          <w:szCs w:val="20"/>
        </w:rPr>
        <w:t>позицию «Объемы и источники финансирования подпрограммы» изложить в следующей редакции:</w:t>
      </w:r>
    </w:p>
    <w:p w:rsidR="001C6771" w:rsidRPr="00394D6B" w:rsidRDefault="001C6771" w:rsidP="001C6771">
      <w:pPr>
        <w:ind w:right="-1" w:firstLine="709"/>
        <w:jc w:val="both"/>
        <w:rPr>
          <w:sz w:val="20"/>
          <w:szCs w:val="20"/>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0"/>
        <w:gridCol w:w="282"/>
        <w:gridCol w:w="6588"/>
      </w:tblGrid>
      <w:tr w:rsidR="001C6771" w:rsidRPr="00394D6B" w:rsidTr="00703419">
        <w:tblPrEx>
          <w:tblCellMar>
            <w:top w:w="0" w:type="dxa"/>
            <w:bottom w:w="0" w:type="dxa"/>
          </w:tblCellMar>
        </w:tblPrEx>
        <w:tc>
          <w:tcPr>
            <w:tcW w:w="2826" w:type="dxa"/>
            <w:tcBorders>
              <w:top w:val="nil"/>
              <w:left w:val="nil"/>
              <w:bottom w:val="nil"/>
              <w:right w:val="nil"/>
            </w:tcBorders>
          </w:tcPr>
          <w:p w:rsidR="001C6771" w:rsidRPr="00394D6B" w:rsidRDefault="001C6771" w:rsidP="00703419">
            <w:pPr>
              <w:ind w:right="-1" w:firstLine="709"/>
              <w:jc w:val="both"/>
              <w:rPr>
                <w:sz w:val="20"/>
                <w:szCs w:val="20"/>
              </w:rPr>
            </w:pPr>
          </w:p>
          <w:p w:rsidR="001C6771" w:rsidRPr="00394D6B" w:rsidRDefault="001C6771" w:rsidP="00703419">
            <w:pPr>
              <w:ind w:right="-1"/>
              <w:jc w:val="both"/>
              <w:rPr>
                <w:sz w:val="20"/>
                <w:szCs w:val="20"/>
              </w:rPr>
            </w:pPr>
            <w:r w:rsidRPr="00394D6B">
              <w:rPr>
                <w:sz w:val="20"/>
                <w:szCs w:val="20"/>
              </w:rPr>
              <w:t>«Объемы и источники финансирования подпрограммы</w:t>
            </w:r>
          </w:p>
        </w:tc>
        <w:tc>
          <w:tcPr>
            <w:tcW w:w="280" w:type="dxa"/>
            <w:tcBorders>
              <w:top w:val="nil"/>
              <w:left w:val="nil"/>
              <w:bottom w:val="nil"/>
              <w:right w:val="nil"/>
            </w:tcBorders>
          </w:tcPr>
          <w:p w:rsidR="001C6771" w:rsidRPr="00394D6B" w:rsidRDefault="001C6771" w:rsidP="00703419">
            <w:pPr>
              <w:ind w:right="-1" w:firstLine="709"/>
              <w:jc w:val="both"/>
              <w:rPr>
                <w:sz w:val="20"/>
                <w:szCs w:val="20"/>
              </w:rPr>
            </w:pPr>
          </w:p>
          <w:p w:rsidR="001C6771" w:rsidRPr="00394D6B" w:rsidRDefault="001C6771" w:rsidP="00703419">
            <w:pPr>
              <w:ind w:right="-1" w:firstLine="709"/>
              <w:jc w:val="both"/>
              <w:rPr>
                <w:sz w:val="20"/>
                <w:szCs w:val="20"/>
              </w:rPr>
            </w:pPr>
            <w:r w:rsidRPr="00394D6B">
              <w:rPr>
                <w:sz w:val="20"/>
                <w:szCs w:val="20"/>
              </w:rPr>
              <w:t>-</w:t>
            </w:r>
          </w:p>
        </w:tc>
        <w:tc>
          <w:tcPr>
            <w:tcW w:w="6533" w:type="dxa"/>
            <w:tcBorders>
              <w:top w:val="nil"/>
              <w:left w:val="nil"/>
              <w:bottom w:val="nil"/>
              <w:right w:val="nil"/>
            </w:tcBorders>
          </w:tcPr>
          <w:p w:rsidR="001C6771" w:rsidRPr="00394D6B" w:rsidRDefault="001C6771" w:rsidP="00703419">
            <w:pPr>
              <w:ind w:right="-1" w:firstLine="709"/>
              <w:jc w:val="both"/>
              <w:rPr>
                <w:sz w:val="20"/>
                <w:szCs w:val="20"/>
              </w:rPr>
            </w:pPr>
          </w:p>
          <w:p w:rsidR="001C6771" w:rsidRPr="00394D6B" w:rsidRDefault="001C6771" w:rsidP="00703419">
            <w:pPr>
              <w:ind w:right="-1" w:firstLine="709"/>
              <w:jc w:val="both"/>
              <w:rPr>
                <w:sz w:val="20"/>
                <w:szCs w:val="20"/>
              </w:rPr>
            </w:pPr>
            <w:r w:rsidRPr="00394D6B">
              <w:rPr>
                <w:sz w:val="20"/>
                <w:szCs w:val="20"/>
              </w:rPr>
              <w:t>прогнозируемые объем финансирования подпрограммы в 2019-2035 годах составит 106287,9 тыс. рублей, в том числе:</w:t>
            </w:r>
          </w:p>
          <w:p w:rsidR="001C6771" w:rsidRPr="00394D6B" w:rsidRDefault="001C6771" w:rsidP="00703419">
            <w:pPr>
              <w:ind w:right="-1" w:firstLine="709"/>
              <w:jc w:val="both"/>
              <w:rPr>
                <w:sz w:val="20"/>
                <w:szCs w:val="20"/>
              </w:rPr>
            </w:pPr>
            <w:r w:rsidRPr="00394D6B">
              <w:rPr>
                <w:sz w:val="20"/>
                <w:szCs w:val="20"/>
              </w:rPr>
              <w:t>в 2019 году –13279,2 тыс. рублей;</w:t>
            </w:r>
          </w:p>
          <w:p w:rsidR="001C6771" w:rsidRPr="00394D6B" w:rsidRDefault="001C6771" w:rsidP="00703419">
            <w:pPr>
              <w:ind w:right="-1" w:firstLine="709"/>
              <w:jc w:val="both"/>
              <w:rPr>
                <w:sz w:val="20"/>
                <w:szCs w:val="20"/>
              </w:rPr>
            </w:pPr>
            <w:r w:rsidRPr="00394D6B">
              <w:rPr>
                <w:sz w:val="20"/>
                <w:szCs w:val="20"/>
              </w:rPr>
              <w:t>в 2020 году –8898,9 тыс. рублей;</w:t>
            </w:r>
          </w:p>
          <w:p w:rsidR="001C6771" w:rsidRPr="00394D6B" w:rsidRDefault="001C6771" w:rsidP="00703419">
            <w:pPr>
              <w:ind w:right="-1" w:firstLine="709"/>
              <w:jc w:val="both"/>
              <w:rPr>
                <w:sz w:val="20"/>
                <w:szCs w:val="20"/>
              </w:rPr>
            </w:pPr>
            <w:r w:rsidRPr="00394D6B">
              <w:rPr>
                <w:sz w:val="20"/>
                <w:szCs w:val="20"/>
              </w:rPr>
              <w:t>в 2021 году – 13760,7 тыс. рублей;</w:t>
            </w:r>
          </w:p>
          <w:p w:rsidR="001C6771" w:rsidRPr="00394D6B" w:rsidRDefault="001C6771" w:rsidP="00703419">
            <w:pPr>
              <w:ind w:right="-1" w:firstLine="709"/>
              <w:jc w:val="both"/>
              <w:rPr>
                <w:sz w:val="20"/>
                <w:szCs w:val="20"/>
              </w:rPr>
            </w:pPr>
            <w:r w:rsidRPr="00394D6B">
              <w:rPr>
                <w:sz w:val="20"/>
                <w:szCs w:val="20"/>
              </w:rPr>
              <w:lastRenderedPageBreak/>
              <w:t>в 2022 году – 8277,8 тыс. рублей;</w:t>
            </w:r>
          </w:p>
          <w:p w:rsidR="001C6771" w:rsidRPr="00394D6B" w:rsidRDefault="001C6771" w:rsidP="00703419">
            <w:pPr>
              <w:ind w:right="-1" w:firstLine="709"/>
              <w:jc w:val="both"/>
              <w:rPr>
                <w:sz w:val="20"/>
                <w:szCs w:val="20"/>
              </w:rPr>
            </w:pPr>
            <w:r w:rsidRPr="00394D6B">
              <w:rPr>
                <w:sz w:val="20"/>
                <w:szCs w:val="20"/>
              </w:rPr>
              <w:t>в 2023 году – 5831,7 тыс. рублей;</w:t>
            </w:r>
          </w:p>
          <w:p w:rsidR="001C6771" w:rsidRPr="00394D6B" w:rsidRDefault="001C6771" w:rsidP="00703419">
            <w:pPr>
              <w:ind w:right="-1" w:firstLine="709"/>
              <w:jc w:val="both"/>
              <w:rPr>
                <w:sz w:val="20"/>
                <w:szCs w:val="20"/>
              </w:rPr>
            </w:pPr>
            <w:r w:rsidRPr="00394D6B">
              <w:rPr>
                <w:sz w:val="20"/>
                <w:szCs w:val="20"/>
              </w:rPr>
              <w:t>в 2024 году – 4687,99 тыс. рублей;</w:t>
            </w:r>
          </w:p>
          <w:p w:rsidR="001C6771" w:rsidRPr="00394D6B" w:rsidRDefault="001C6771" w:rsidP="00703419">
            <w:pPr>
              <w:ind w:right="-1" w:firstLine="709"/>
              <w:jc w:val="both"/>
              <w:rPr>
                <w:sz w:val="20"/>
                <w:szCs w:val="20"/>
              </w:rPr>
            </w:pPr>
            <w:r w:rsidRPr="00394D6B">
              <w:rPr>
                <w:sz w:val="20"/>
                <w:szCs w:val="20"/>
              </w:rPr>
              <w:t>в 2025 году – 4687,9 тыс. рублей.;</w:t>
            </w:r>
          </w:p>
          <w:p w:rsidR="001C6771" w:rsidRPr="00394D6B" w:rsidRDefault="001C6771" w:rsidP="00703419">
            <w:pPr>
              <w:ind w:right="-1" w:firstLine="709"/>
              <w:jc w:val="both"/>
              <w:rPr>
                <w:sz w:val="20"/>
                <w:szCs w:val="20"/>
              </w:rPr>
            </w:pPr>
            <w:r w:rsidRPr="00394D6B">
              <w:rPr>
                <w:sz w:val="20"/>
                <w:szCs w:val="20"/>
              </w:rPr>
              <w:t>в 2026-2030 годах – 23431,9 тыс. рублей;</w:t>
            </w:r>
          </w:p>
          <w:p w:rsidR="001C6771" w:rsidRPr="00394D6B" w:rsidRDefault="001C6771" w:rsidP="00703419">
            <w:pPr>
              <w:ind w:right="-1" w:firstLine="709"/>
              <w:jc w:val="both"/>
              <w:rPr>
                <w:sz w:val="20"/>
                <w:szCs w:val="20"/>
              </w:rPr>
            </w:pPr>
            <w:r w:rsidRPr="00394D6B">
              <w:rPr>
                <w:sz w:val="20"/>
                <w:szCs w:val="20"/>
              </w:rPr>
              <w:t>в 2031-2035 годах – 23431,9 тыс. рублей.</w:t>
            </w:r>
          </w:p>
          <w:p w:rsidR="001C6771" w:rsidRPr="00394D6B" w:rsidRDefault="001C6771" w:rsidP="00703419">
            <w:pPr>
              <w:ind w:right="-1" w:firstLine="709"/>
              <w:jc w:val="both"/>
              <w:rPr>
                <w:sz w:val="20"/>
                <w:szCs w:val="20"/>
              </w:rPr>
            </w:pPr>
            <w:r w:rsidRPr="00394D6B">
              <w:rPr>
                <w:sz w:val="20"/>
                <w:szCs w:val="20"/>
              </w:rPr>
              <w:t>из них средства:</w:t>
            </w:r>
          </w:p>
          <w:p w:rsidR="001C6771" w:rsidRPr="00394D6B" w:rsidRDefault="001C6771" w:rsidP="00703419">
            <w:pPr>
              <w:ind w:right="-1" w:firstLine="709"/>
              <w:jc w:val="both"/>
              <w:rPr>
                <w:sz w:val="20"/>
                <w:szCs w:val="20"/>
              </w:rPr>
            </w:pPr>
            <w:r w:rsidRPr="00394D6B">
              <w:rPr>
                <w:sz w:val="20"/>
                <w:szCs w:val="20"/>
              </w:rPr>
              <w:t>федерального бюджета – 52991,4 тыс. рублей, в том числе:</w:t>
            </w:r>
          </w:p>
          <w:p w:rsidR="001C6771" w:rsidRPr="00394D6B" w:rsidRDefault="001C6771" w:rsidP="00703419">
            <w:pPr>
              <w:ind w:right="-1" w:firstLine="709"/>
              <w:jc w:val="both"/>
              <w:rPr>
                <w:sz w:val="20"/>
                <w:szCs w:val="20"/>
              </w:rPr>
            </w:pPr>
            <w:r w:rsidRPr="00394D6B">
              <w:rPr>
                <w:sz w:val="20"/>
                <w:szCs w:val="20"/>
              </w:rPr>
              <w:t>в 2019 году –3050,8 тыс. рублей;</w:t>
            </w:r>
          </w:p>
          <w:p w:rsidR="001C6771" w:rsidRPr="00394D6B" w:rsidRDefault="001C6771" w:rsidP="00703419">
            <w:pPr>
              <w:ind w:right="-1" w:firstLine="709"/>
              <w:jc w:val="both"/>
              <w:rPr>
                <w:sz w:val="20"/>
                <w:szCs w:val="20"/>
              </w:rPr>
            </w:pPr>
            <w:r w:rsidRPr="00394D6B">
              <w:rPr>
                <w:sz w:val="20"/>
                <w:szCs w:val="20"/>
              </w:rPr>
              <w:t>в 2020 году –1367,9 тыс. рублей;</w:t>
            </w:r>
          </w:p>
          <w:p w:rsidR="001C6771" w:rsidRPr="00394D6B" w:rsidRDefault="001C6771" w:rsidP="00703419">
            <w:pPr>
              <w:ind w:right="-1" w:firstLine="709"/>
              <w:jc w:val="both"/>
              <w:rPr>
                <w:sz w:val="20"/>
                <w:szCs w:val="20"/>
              </w:rPr>
            </w:pPr>
            <w:r w:rsidRPr="00394D6B">
              <w:rPr>
                <w:sz w:val="20"/>
                <w:szCs w:val="20"/>
              </w:rPr>
              <w:t>в 2021 году – 4224,4 тыс. рублей;</w:t>
            </w:r>
          </w:p>
          <w:p w:rsidR="001C6771" w:rsidRPr="00394D6B" w:rsidRDefault="001C6771" w:rsidP="00703419">
            <w:pPr>
              <w:ind w:right="-1" w:firstLine="709"/>
              <w:jc w:val="both"/>
              <w:rPr>
                <w:sz w:val="20"/>
                <w:szCs w:val="20"/>
              </w:rPr>
            </w:pPr>
            <w:r w:rsidRPr="00394D6B">
              <w:rPr>
                <w:sz w:val="20"/>
                <w:szCs w:val="20"/>
              </w:rPr>
              <w:t>в 2022 году – 4187,3 тыс. рублей;</w:t>
            </w:r>
          </w:p>
          <w:p w:rsidR="001C6771" w:rsidRPr="00394D6B" w:rsidRDefault="001C6771" w:rsidP="00703419">
            <w:pPr>
              <w:ind w:right="-1" w:firstLine="709"/>
              <w:jc w:val="both"/>
              <w:rPr>
                <w:sz w:val="20"/>
                <w:szCs w:val="20"/>
              </w:rPr>
            </w:pPr>
            <w:r w:rsidRPr="00394D6B">
              <w:rPr>
                <w:sz w:val="20"/>
                <w:szCs w:val="20"/>
              </w:rPr>
              <w:t>в 2023 году – 4090,2 тыс. рублей;</w:t>
            </w:r>
          </w:p>
          <w:p w:rsidR="001C6771" w:rsidRPr="00394D6B" w:rsidRDefault="001C6771" w:rsidP="00703419">
            <w:pPr>
              <w:ind w:right="-1" w:firstLine="709"/>
              <w:jc w:val="both"/>
              <w:rPr>
                <w:sz w:val="20"/>
                <w:szCs w:val="20"/>
              </w:rPr>
            </w:pPr>
            <w:r w:rsidRPr="00394D6B">
              <w:rPr>
                <w:sz w:val="20"/>
                <w:szCs w:val="20"/>
              </w:rPr>
              <w:t>в 2024 году – 3005,9 тыс. рублей;</w:t>
            </w:r>
          </w:p>
          <w:p w:rsidR="001C6771" w:rsidRPr="00394D6B" w:rsidRDefault="001C6771" w:rsidP="00703419">
            <w:pPr>
              <w:ind w:right="-1" w:firstLine="709"/>
              <w:jc w:val="both"/>
              <w:rPr>
                <w:sz w:val="20"/>
                <w:szCs w:val="20"/>
              </w:rPr>
            </w:pPr>
            <w:r w:rsidRPr="00394D6B">
              <w:rPr>
                <w:sz w:val="20"/>
                <w:szCs w:val="20"/>
              </w:rPr>
              <w:t>в 2025 году – 3005,9 тыс. рублей.;</w:t>
            </w:r>
          </w:p>
          <w:p w:rsidR="001C6771" w:rsidRPr="00394D6B" w:rsidRDefault="001C6771" w:rsidP="00703419">
            <w:pPr>
              <w:ind w:right="-1" w:firstLine="709"/>
              <w:jc w:val="both"/>
              <w:rPr>
                <w:sz w:val="20"/>
                <w:szCs w:val="20"/>
              </w:rPr>
            </w:pPr>
            <w:r w:rsidRPr="00394D6B">
              <w:rPr>
                <w:sz w:val="20"/>
                <w:szCs w:val="20"/>
              </w:rPr>
              <w:t>в 2026-2030 годах – 15029,5 тыс. рублей;</w:t>
            </w:r>
          </w:p>
          <w:p w:rsidR="001C6771" w:rsidRPr="00394D6B" w:rsidRDefault="001C6771" w:rsidP="00703419">
            <w:pPr>
              <w:ind w:right="-1" w:firstLine="709"/>
              <w:jc w:val="both"/>
              <w:rPr>
                <w:sz w:val="20"/>
                <w:szCs w:val="20"/>
              </w:rPr>
            </w:pPr>
            <w:r w:rsidRPr="00394D6B">
              <w:rPr>
                <w:sz w:val="20"/>
                <w:szCs w:val="20"/>
              </w:rPr>
              <w:t>в 2031-2035 годах – 15029,5 тыс. рублей.</w:t>
            </w:r>
          </w:p>
          <w:p w:rsidR="001C6771" w:rsidRPr="00394D6B" w:rsidRDefault="001C6771" w:rsidP="00703419">
            <w:pPr>
              <w:ind w:right="-1" w:firstLine="709"/>
              <w:jc w:val="both"/>
              <w:rPr>
                <w:sz w:val="20"/>
                <w:szCs w:val="20"/>
              </w:rPr>
            </w:pPr>
            <w:r w:rsidRPr="00394D6B">
              <w:rPr>
                <w:sz w:val="20"/>
                <w:szCs w:val="20"/>
              </w:rPr>
              <w:t>республиканского бюджета Чувашской Республики – 42687,1 тыс. рублей, в том числе:</w:t>
            </w:r>
          </w:p>
          <w:p w:rsidR="001C6771" w:rsidRPr="00394D6B" w:rsidRDefault="001C6771" w:rsidP="00703419">
            <w:pPr>
              <w:ind w:right="-1" w:firstLine="709"/>
              <w:jc w:val="both"/>
              <w:rPr>
                <w:sz w:val="20"/>
                <w:szCs w:val="20"/>
              </w:rPr>
            </w:pPr>
            <w:r w:rsidRPr="00394D6B">
              <w:rPr>
                <w:sz w:val="20"/>
                <w:szCs w:val="20"/>
              </w:rPr>
              <w:t>в 2019 году –7488,7  тыс. рублей;</w:t>
            </w:r>
          </w:p>
          <w:p w:rsidR="001C6771" w:rsidRPr="00394D6B" w:rsidRDefault="001C6771" w:rsidP="00703419">
            <w:pPr>
              <w:ind w:right="-1" w:firstLine="709"/>
              <w:jc w:val="both"/>
              <w:rPr>
                <w:sz w:val="20"/>
                <w:szCs w:val="20"/>
              </w:rPr>
            </w:pPr>
            <w:r w:rsidRPr="00394D6B">
              <w:rPr>
                <w:sz w:val="20"/>
                <w:szCs w:val="20"/>
              </w:rPr>
              <w:t>в 2020 году –7161,3 тыс. рублей;</w:t>
            </w:r>
          </w:p>
          <w:p w:rsidR="001C6771" w:rsidRPr="00394D6B" w:rsidRDefault="001C6771" w:rsidP="00703419">
            <w:pPr>
              <w:ind w:right="-1" w:firstLine="709"/>
              <w:jc w:val="both"/>
              <w:rPr>
                <w:sz w:val="20"/>
                <w:szCs w:val="20"/>
              </w:rPr>
            </w:pPr>
            <w:r w:rsidRPr="00394D6B">
              <w:rPr>
                <w:sz w:val="20"/>
                <w:szCs w:val="20"/>
              </w:rPr>
              <w:t>в 2021 году – 9036,3 тыс. рублей;</w:t>
            </w:r>
          </w:p>
          <w:p w:rsidR="001C6771" w:rsidRPr="00394D6B" w:rsidRDefault="001C6771" w:rsidP="00703419">
            <w:pPr>
              <w:ind w:right="-1" w:firstLine="709"/>
              <w:jc w:val="both"/>
              <w:rPr>
                <w:sz w:val="20"/>
                <w:szCs w:val="20"/>
              </w:rPr>
            </w:pPr>
            <w:r w:rsidRPr="00394D6B">
              <w:rPr>
                <w:sz w:val="20"/>
                <w:szCs w:val="20"/>
              </w:rPr>
              <w:t>в 2022 году – 3590,5 тыс. рублей;</w:t>
            </w:r>
          </w:p>
          <w:p w:rsidR="001C6771" w:rsidRPr="00394D6B" w:rsidRDefault="001C6771" w:rsidP="00703419">
            <w:pPr>
              <w:ind w:right="-1" w:firstLine="709"/>
              <w:jc w:val="both"/>
              <w:rPr>
                <w:sz w:val="20"/>
                <w:szCs w:val="20"/>
              </w:rPr>
            </w:pPr>
            <w:r w:rsidRPr="00394D6B">
              <w:rPr>
                <w:sz w:val="20"/>
                <w:szCs w:val="20"/>
              </w:rPr>
              <w:t>в 2023 году – 1241,5 тыс. рублей;</w:t>
            </w:r>
          </w:p>
          <w:p w:rsidR="001C6771" w:rsidRPr="00394D6B" w:rsidRDefault="001C6771" w:rsidP="00703419">
            <w:pPr>
              <w:ind w:right="-1" w:firstLine="709"/>
              <w:jc w:val="both"/>
              <w:rPr>
                <w:sz w:val="20"/>
                <w:szCs w:val="20"/>
              </w:rPr>
            </w:pPr>
            <w:r w:rsidRPr="00394D6B">
              <w:rPr>
                <w:sz w:val="20"/>
                <w:szCs w:val="20"/>
              </w:rPr>
              <w:t>в 2024 году – 1182,0 тыс. рублей;</w:t>
            </w:r>
          </w:p>
          <w:p w:rsidR="001C6771" w:rsidRPr="00394D6B" w:rsidRDefault="001C6771" w:rsidP="00703419">
            <w:pPr>
              <w:ind w:right="-1" w:firstLine="709"/>
              <w:jc w:val="both"/>
              <w:rPr>
                <w:sz w:val="20"/>
                <w:szCs w:val="20"/>
              </w:rPr>
            </w:pPr>
            <w:r w:rsidRPr="00394D6B">
              <w:rPr>
                <w:sz w:val="20"/>
                <w:szCs w:val="20"/>
              </w:rPr>
              <w:t>в 2025 году – 1182,0 тыс. рублей.;</w:t>
            </w:r>
          </w:p>
          <w:p w:rsidR="001C6771" w:rsidRPr="00394D6B" w:rsidRDefault="001C6771" w:rsidP="00703419">
            <w:pPr>
              <w:ind w:right="-1" w:firstLine="709"/>
              <w:jc w:val="both"/>
              <w:rPr>
                <w:sz w:val="20"/>
                <w:szCs w:val="20"/>
              </w:rPr>
            </w:pPr>
            <w:r w:rsidRPr="00394D6B">
              <w:rPr>
                <w:sz w:val="20"/>
                <w:szCs w:val="20"/>
              </w:rPr>
              <w:t>в 2026-2030 годах – 5902,4 тыс. рублей;</w:t>
            </w:r>
          </w:p>
          <w:p w:rsidR="001C6771" w:rsidRPr="00394D6B" w:rsidRDefault="001C6771" w:rsidP="00703419">
            <w:pPr>
              <w:ind w:right="-1" w:firstLine="709"/>
              <w:jc w:val="both"/>
              <w:rPr>
                <w:sz w:val="20"/>
                <w:szCs w:val="20"/>
              </w:rPr>
            </w:pPr>
            <w:r w:rsidRPr="00394D6B">
              <w:rPr>
                <w:sz w:val="20"/>
                <w:szCs w:val="20"/>
              </w:rPr>
              <w:t>в 2031-2035 годах – 5902,4 тыс. рублей.</w:t>
            </w:r>
          </w:p>
          <w:p w:rsidR="001C6771" w:rsidRPr="00394D6B" w:rsidRDefault="001C6771" w:rsidP="00703419">
            <w:pPr>
              <w:ind w:right="-1" w:firstLine="709"/>
              <w:jc w:val="both"/>
              <w:rPr>
                <w:sz w:val="20"/>
                <w:szCs w:val="20"/>
              </w:rPr>
            </w:pPr>
            <w:r w:rsidRPr="00394D6B">
              <w:rPr>
                <w:sz w:val="20"/>
                <w:szCs w:val="20"/>
              </w:rPr>
              <w:t>местных бюджетов – 10609,4 тыс. рублей, в том числе:</w:t>
            </w:r>
          </w:p>
          <w:p w:rsidR="001C6771" w:rsidRPr="00394D6B" w:rsidRDefault="001C6771" w:rsidP="00703419">
            <w:pPr>
              <w:ind w:right="-1" w:firstLine="709"/>
              <w:jc w:val="both"/>
              <w:rPr>
                <w:sz w:val="20"/>
                <w:szCs w:val="20"/>
              </w:rPr>
            </w:pPr>
            <w:r w:rsidRPr="00394D6B">
              <w:rPr>
                <w:sz w:val="20"/>
                <w:szCs w:val="20"/>
              </w:rPr>
              <w:t>в 2019 году –2739,7 тыс. рублей;</w:t>
            </w:r>
          </w:p>
          <w:p w:rsidR="001C6771" w:rsidRPr="00394D6B" w:rsidRDefault="001C6771" w:rsidP="00703419">
            <w:pPr>
              <w:ind w:right="-1" w:firstLine="709"/>
              <w:jc w:val="both"/>
              <w:rPr>
                <w:sz w:val="20"/>
                <w:szCs w:val="20"/>
              </w:rPr>
            </w:pPr>
            <w:r w:rsidRPr="00394D6B">
              <w:rPr>
                <w:sz w:val="20"/>
                <w:szCs w:val="20"/>
              </w:rPr>
              <w:t>в 2020 году –369,7 тыс. рублей;</w:t>
            </w:r>
          </w:p>
          <w:p w:rsidR="001C6771" w:rsidRPr="00394D6B" w:rsidRDefault="001C6771" w:rsidP="00703419">
            <w:pPr>
              <w:ind w:right="-1" w:firstLine="709"/>
              <w:jc w:val="both"/>
              <w:rPr>
                <w:sz w:val="20"/>
                <w:szCs w:val="20"/>
              </w:rPr>
            </w:pPr>
            <w:r w:rsidRPr="00394D6B">
              <w:rPr>
                <w:sz w:val="20"/>
                <w:szCs w:val="20"/>
              </w:rPr>
              <w:t>в 2021 году – 500,0 тыс. рублей;</w:t>
            </w:r>
          </w:p>
          <w:p w:rsidR="001C6771" w:rsidRPr="00394D6B" w:rsidRDefault="001C6771" w:rsidP="00703419">
            <w:pPr>
              <w:ind w:right="-1" w:firstLine="709"/>
              <w:jc w:val="both"/>
              <w:rPr>
                <w:sz w:val="20"/>
                <w:szCs w:val="20"/>
              </w:rPr>
            </w:pPr>
            <w:r w:rsidRPr="00394D6B">
              <w:rPr>
                <w:sz w:val="20"/>
                <w:szCs w:val="20"/>
              </w:rPr>
              <w:t>в 2022 году – 500,00 тыс. рублей;</w:t>
            </w:r>
          </w:p>
          <w:p w:rsidR="001C6771" w:rsidRPr="00394D6B" w:rsidRDefault="001C6771" w:rsidP="00703419">
            <w:pPr>
              <w:ind w:right="-1" w:firstLine="709"/>
              <w:jc w:val="both"/>
              <w:rPr>
                <w:sz w:val="20"/>
                <w:szCs w:val="20"/>
              </w:rPr>
            </w:pPr>
            <w:r w:rsidRPr="00394D6B">
              <w:rPr>
                <w:sz w:val="20"/>
                <w:szCs w:val="20"/>
              </w:rPr>
              <w:t>в 2023 году – 500,00 тыс. рублей;</w:t>
            </w:r>
          </w:p>
          <w:p w:rsidR="001C6771" w:rsidRPr="00394D6B" w:rsidRDefault="001C6771" w:rsidP="00703419">
            <w:pPr>
              <w:ind w:right="-1" w:firstLine="709"/>
              <w:jc w:val="both"/>
              <w:rPr>
                <w:sz w:val="20"/>
                <w:szCs w:val="20"/>
              </w:rPr>
            </w:pPr>
            <w:r w:rsidRPr="00394D6B">
              <w:rPr>
                <w:sz w:val="20"/>
                <w:szCs w:val="20"/>
              </w:rPr>
              <w:t>в 2024 году – 500,00 тыс. рублей;</w:t>
            </w:r>
          </w:p>
          <w:p w:rsidR="001C6771" w:rsidRPr="00394D6B" w:rsidRDefault="001C6771" w:rsidP="00703419">
            <w:pPr>
              <w:ind w:right="-1" w:firstLine="709"/>
              <w:jc w:val="both"/>
              <w:rPr>
                <w:sz w:val="20"/>
                <w:szCs w:val="20"/>
              </w:rPr>
            </w:pPr>
            <w:r w:rsidRPr="00394D6B">
              <w:rPr>
                <w:sz w:val="20"/>
                <w:szCs w:val="20"/>
              </w:rPr>
              <w:t>в 2025 году – 500,00 тыс. рублей.;</w:t>
            </w:r>
          </w:p>
          <w:p w:rsidR="001C6771" w:rsidRPr="00394D6B" w:rsidRDefault="001C6771" w:rsidP="00703419">
            <w:pPr>
              <w:ind w:right="-1" w:firstLine="709"/>
              <w:jc w:val="both"/>
              <w:rPr>
                <w:sz w:val="20"/>
                <w:szCs w:val="20"/>
              </w:rPr>
            </w:pPr>
            <w:r w:rsidRPr="00394D6B">
              <w:rPr>
                <w:sz w:val="20"/>
                <w:szCs w:val="20"/>
              </w:rPr>
              <w:t>в 2026-2030 годах – 2500,00 тыс. рублей;</w:t>
            </w:r>
          </w:p>
          <w:p w:rsidR="001C6771" w:rsidRPr="00394D6B" w:rsidRDefault="001C6771" w:rsidP="00703419">
            <w:pPr>
              <w:ind w:right="-1" w:firstLine="709"/>
              <w:jc w:val="both"/>
              <w:rPr>
                <w:sz w:val="20"/>
                <w:szCs w:val="20"/>
              </w:rPr>
            </w:pPr>
            <w:r w:rsidRPr="00394D6B">
              <w:rPr>
                <w:sz w:val="20"/>
                <w:szCs w:val="20"/>
              </w:rPr>
              <w:t>в 2031-2035 годах – 2500,00 тыс. рублей.</w:t>
            </w:r>
          </w:p>
          <w:p w:rsidR="001C6771" w:rsidRPr="00394D6B" w:rsidRDefault="001C6771" w:rsidP="00703419">
            <w:pPr>
              <w:ind w:right="-1" w:firstLine="709"/>
              <w:jc w:val="both"/>
              <w:rPr>
                <w:sz w:val="20"/>
                <w:szCs w:val="20"/>
              </w:rPr>
            </w:pPr>
            <w:r w:rsidRPr="00394D6B">
              <w:rPr>
                <w:sz w:val="20"/>
                <w:szCs w:val="20"/>
              </w:rPr>
              <w:t>внебюджетных источников –0,0 тыс. рублей, в том числе:</w:t>
            </w:r>
          </w:p>
          <w:p w:rsidR="001C6771" w:rsidRPr="00394D6B" w:rsidRDefault="001C6771" w:rsidP="00703419">
            <w:pPr>
              <w:ind w:right="-1" w:firstLine="709"/>
              <w:jc w:val="both"/>
              <w:rPr>
                <w:sz w:val="20"/>
                <w:szCs w:val="20"/>
              </w:rPr>
            </w:pPr>
            <w:r w:rsidRPr="00394D6B">
              <w:rPr>
                <w:sz w:val="20"/>
                <w:szCs w:val="20"/>
              </w:rPr>
              <w:t>в 2019 году –0,00 тыс. рублей;</w:t>
            </w:r>
          </w:p>
          <w:p w:rsidR="001C6771" w:rsidRPr="00394D6B" w:rsidRDefault="001C6771" w:rsidP="00703419">
            <w:pPr>
              <w:ind w:right="-1" w:firstLine="709"/>
              <w:jc w:val="both"/>
              <w:rPr>
                <w:sz w:val="20"/>
                <w:szCs w:val="20"/>
              </w:rPr>
            </w:pPr>
            <w:r w:rsidRPr="00394D6B">
              <w:rPr>
                <w:sz w:val="20"/>
                <w:szCs w:val="20"/>
              </w:rPr>
              <w:t>в 2020 году –0,00 тыс. рублей;</w:t>
            </w:r>
          </w:p>
          <w:p w:rsidR="001C6771" w:rsidRPr="00394D6B" w:rsidRDefault="001C6771" w:rsidP="00703419">
            <w:pPr>
              <w:ind w:right="-1" w:firstLine="709"/>
              <w:jc w:val="both"/>
              <w:rPr>
                <w:sz w:val="20"/>
                <w:szCs w:val="20"/>
              </w:rPr>
            </w:pPr>
            <w:r w:rsidRPr="00394D6B">
              <w:rPr>
                <w:sz w:val="20"/>
                <w:szCs w:val="20"/>
              </w:rPr>
              <w:t>в 2021 году – 0,00 тыс. рублей;</w:t>
            </w:r>
          </w:p>
          <w:p w:rsidR="001C6771" w:rsidRPr="00394D6B" w:rsidRDefault="001C6771" w:rsidP="00703419">
            <w:pPr>
              <w:ind w:right="-1" w:firstLine="709"/>
              <w:jc w:val="both"/>
              <w:rPr>
                <w:sz w:val="20"/>
                <w:szCs w:val="20"/>
              </w:rPr>
            </w:pPr>
            <w:r w:rsidRPr="00394D6B">
              <w:rPr>
                <w:sz w:val="20"/>
                <w:szCs w:val="20"/>
              </w:rPr>
              <w:t>в 2022 году – 0,00 тыс. рублей;</w:t>
            </w:r>
          </w:p>
          <w:p w:rsidR="001C6771" w:rsidRPr="00394D6B" w:rsidRDefault="001C6771" w:rsidP="00703419">
            <w:pPr>
              <w:ind w:right="-1" w:firstLine="709"/>
              <w:jc w:val="both"/>
              <w:rPr>
                <w:sz w:val="20"/>
                <w:szCs w:val="20"/>
              </w:rPr>
            </w:pPr>
            <w:r w:rsidRPr="00394D6B">
              <w:rPr>
                <w:sz w:val="20"/>
                <w:szCs w:val="20"/>
              </w:rPr>
              <w:t>в 2023 году – 0,00 тыс. рублей;</w:t>
            </w:r>
          </w:p>
          <w:p w:rsidR="001C6771" w:rsidRPr="00394D6B" w:rsidRDefault="001C6771" w:rsidP="00703419">
            <w:pPr>
              <w:ind w:right="-1" w:firstLine="709"/>
              <w:jc w:val="both"/>
              <w:rPr>
                <w:sz w:val="20"/>
                <w:szCs w:val="20"/>
              </w:rPr>
            </w:pPr>
            <w:r w:rsidRPr="00394D6B">
              <w:rPr>
                <w:sz w:val="20"/>
                <w:szCs w:val="20"/>
              </w:rPr>
              <w:t>в 2024 году – 0,00 тыс. рублей;</w:t>
            </w:r>
          </w:p>
          <w:p w:rsidR="001C6771" w:rsidRPr="00394D6B" w:rsidRDefault="001C6771" w:rsidP="00703419">
            <w:pPr>
              <w:ind w:right="-1" w:firstLine="709"/>
              <w:jc w:val="both"/>
              <w:rPr>
                <w:sz w:val="20"/>
                <w:szCs w:val="20"/>
              </w:rPr>
            </w:pPr>
            <w:r w:rsidRPr="00394D6B">
              <w:rPr>
                <w:sz w:val="20"/>
                <w:szCs w:val="20"/>
              </w:rPr>
              <w:t>в 2025 году – 0,00 тыс. рублей.;</w:t>
            </w:r>
          </w:p>
          <w:p w:rsidR="001C6771" w:rsidRPr="00394D6B" w:rsidRDefault="001C6771" w:rsidP="00703419">
            <w:pPr>
              <w:ind w:right="-1" w:firstLine="709"/>
              <w:jc w:val="both"/>
              <w:rPr>
                <w:sz w:val="20"/>
                <w:szCs w:val="20"/>
              </w:rPr>
            </w:pPr>
            <w:r w:rsidRPr="00394D6B">
              <w:rPr>
                <w:sz w:val="20"/>
                <w:szCs w:val="20"/>
              </w:rPr>
              <w:t>в 2026-2030 годах – 0,00 тыс. рублей;</w:t>
            </w:r>
          </w:p>
          <w:p w:rsidR="001C6771" w:rsidRPr="00394D6B" w:rsidRDefault="001C6771" w:rsidP="00703419">
            <w:pPr>
              <w:ind w:right="-1" w:firstLine="709"/>
              <w:jc w:val="both"/>
              <w:rPr>
                <w:sz w:val="20"/>
                <w:szCs w:val="20"/>
              </w:rPr>
            </w:pPr>
            <w:r w:rsidRPr="00394D6B">
              <w:rPr>
                <w:sz w:val="20"/>
                <w:szCs w:val="20"/>
              </w:rPr>
              <w:t>в 2031-2035 годах – 0,00 тыс. рублей.»</w:t>
            </w:r>
          </w:p>
          <w:p w:rsidR="001C6771" w:rsidRPr="00394D6B" w:rsidRDefault="001C6771" w:rsidP="00703419">
            <w:pPr>
              <w:ind w:right="-1" w:firstLine="709"/>
              <w:jc w:val="both"/>
              <w:rPr>
                <w:sz w:val="20"/>
                <w:szCs w:val="20"/>
              </w:rPr>
            </w:pPr>
          </w:p>
        </w:tc>
      </w:tr>
    </w:tbl>
    <w:p w:rsidR="001C6771" w:rsidRPr="00394D6B" w:rsidRDefault="001C6771" w:rsidP="001C6771">
      <w:pPr>
        <w:ind w:right="-1" w:firstLine="709"/>
        <w:jc w:val="both"/>
        <w:rPr>
          <w:sz w:val="20"/>
          <w:szCs w:val="20"/>
        </w:rPr>
      </w:pPr>
    </w:p>
    <w:p w:rsidR="001C6771" w:rsidRPr="00394D6B" w:rsidRDefault="001C6771" w:rsidP="001C6771">
      <w:pPr>
        <w:ind w:right="-1" w:firstLine="709"/>
        <w:jc w:val="both"/>
        <w:rPr>
          <w:sz w:val="20"/>
          <w:szCs w:val="20"/>
        </w:rPr>
      </w:pPr>
      <w:r w:rsidRPr="00394D6B">
        <w:rPr>
          <w:sz w:val="20"/>
          <w:szCs w:val="20"/>
        </w:rPr>
        <w:t xml:space="preserve">б) В Разделе IV. Обоснование объема финансовых ресурсов, необходимых для реализации подпрограммы </w:t>
      </w:r>
    </w:p>
    <w:p w:rsidR="001C6771" w:rsidRPr="00394D6B" w:rsidRDefault="001C6771" w:rsidP="001C6771">
      <w:pPr>
        <w:ind w:right="-1" w:firstLine="709"/>
        <w:jc w:val="both"/>
        <w:rPr>
          <w:sz w:val="20"/>
          <w:szCs w:val="20"/>
        </w:rPr>
      </w:pPr>
      <w:r w:rsidRPr="00394D6B">
        <w:rPr>
          <w:sz w:val="20"/>
          <w:szCs w:val="20"/>
        </w:rPr>
        <w:t>абзац 3 изложить в следующей редакции:</w:t>
      </w:r>
    </w:p>
    <w:p w:rsidR="001C6771" w:rsidRPr="00394D6B" w:rsidRDefault="001C6771" w:rsidP="001C6771">
      <w:pPr>
        <w:ind w:right="-1" w:firstLine="709"/>
        <w:jc w:val="both"/>
        <w:rPr>
          <w:sz w:val="20"/>
          <w:szCs w:val="20"/>
        </w:rPr>
      </w:pPr>
      <w:r w:rsidRPr="00394D6B">
        <w:rPr>
          <w:sz w:val="20"/>
          <w:szCs w:val="20"/>
        </w:rPr>
        <w:t>«Общий объем финансирования подпрограммы в 2019 - 2035 годах составляет 106287,9 тыс. рублей, в том числе средства:»;</w:t>
      </w:r>
    </w:p>
    <w:p w:rsidR="001C6771" w:rsidRPr="00394D6B" w:rsidRDefault="001C6771" w:rsidP="001C6771">
      <w:pPr>
        <w:ind w:right="-1" w:firstLine="709"/>
        <w:jc w:val="both"/>
        <w:rPr>
          <w:sz w:val="20"/>
          <w:szCs w:val="20"/>
        </w:rPr>
      </w:pPr>
      <w:r w:rsidRPr="00394D6B">
        <w:rPr>
          <w:sz w:val="20"/>
          <w:szCs w:val="20"/>
        </w:rPr>
        <w:t>абзац 4 изложить в следующей редакции:</w:t>
      </w:r>
    </w:p>
    <w:p w:rsidR="001C6771" w:rsidRPr="00394D6B" w:rsidRDefault="001C6771" w:rsidP="001C6771">
      <w:pPr>
        <w:ind w:right="-1" w:firstLine="709"/>
        <w:jc w:val="both"/>
        <w:rPr>
          <w:sz w:val="20"/>
          <w:szCs w:val="20"/>
        </w:rPr>
      </w:pPr>
      <w:r w:rsidRPr="00394D6B">
        <w:rPr>
          <w:sz w:val="20"/>
          <w:szCs w:val="20"/>
        </w:rPr>
        <w:t>«федерального бюджета – 52991,4 тыс. рублей»;</w:t>
      </w:r>
    </w:p>
    <w:p w:rsidR="001C6771" w:rsidRPr="00394D6B" w:rsidRDefault="001C6771" w:rsidP="001C6771">
      <w:pPr>
        <w:ind w:right="-1" w:firstLine="709"/>
        <w:jc w:val="both"/>
        <w:rPr>
          <w:sz w:val="20"/>
          <w:szCs w:val="20"/>
        </w:rPr>
      </w:pPr>
      <w:r w:rsidRPr="00394D6B">
        <w:rPr>
          <w:sz w:val="20"/>
          <w:szCs w:val="20"/>
        </w:rPr>
        <w:t>абзац 5 изложить в следующей редакции:</w:t>
      </w:r>
    </w:p>
    <w:p w:rsidR="001C6771" w:rsidRPr="00394D6B" w:rsidRDefault="001C6771" w:rsidP="001C6771">
      <w:pPr>
        <w:ind w:right="-1" w:firstLine="709"/>
        <w:jc w:val="both"/>
        <w:rPr>
          <w:sz w:val="20"/>
          <w:szCs w:val="20"/>
        </w:rPr>
      </w:pPr>
      <w:r w:rsidRPr="00394D6B">
        <w:rPr>
          <w:sz w:val="20"/>
          <w:szCs w:val="20"/>
        </w:rPr>
        <w:t>«республиканского бюджета Чувашской Республики – 42687,1 тыс. рублей»;</w:t>
      </w:r>
    </w:p>
    <w:p w:rsidR="001C6771" w:rsidRPr="00394D6B" w:rsidRDefault="001C6771" w:rsidP="001C6771">
      <w:pPr>
        <w:ind w:right="-1" w:firstLine="709"/>
        <w:jc w:val="both"/>
        <w:rPr>
          <w:sz w:val="20"/>
          <w:szCs w:val="20"/>
        </w:rPr>
      </w:pPr>
      <w:r w:rsidRPr="00394D6B">
        <w:rPr>
          <w:sz w:val="20"/>
          <w:szCs w:val="20"/>
        </w:rPr>
        <w:t>абзац 6 изложить в следующей редакции:</w:t>
      </w:r>
    </w:p>
    <w:p w:rsidR="001C6771" w:rsidRPr="00394D6B" w:rsidRDefault="001C6771" w:rsidP="001C6771">
      <w:pPr>
        <w:ind w:right="-1" w:firstLine="709"/>
        <w:jc w:val="both"/>
        <w:rPr>
          <w:sz w:val="20"/>
          <w:szCs w:val="20"/>
        </w:rPr>
      </w:pPr>
      <w:r w:rsidRPr="00394D6B">
        <w:rPr>
          <w:sz w:val="20"/>
          <w:szCs w:val="20"/>
        </w:rPr>
        <w:t>«местных бюджетов – 10609,4 тыс. рублей»;</w:t>
      </w:r>
    </w:p>
    <w:p w:rsidR="001C6771" w:rsidRPr="00394D6B" w:rsidRDefault="001C6771" w:rsidP="001C6771">
      <w:pPr>
        <w:ind w:right="-1" w:firstLine="709"/>
        <w:jc w:val="both"/>
        <w:rPr>
          <w:sz w:val="20"/>
          <w:szCs w:val="20"/>
        </w:rPr>
      </w:pPr>
      <w:r w:rsidRPr="00394D6B">
        <w:rPr>
          <w:sz w:val="20"/>
          <w:szCs w:val="20"/>
        </w:rPr>
        <w:t>таблицу  изложить в следующей редакции:</w:t>
      </w:r>
    </w:p>
    <w:p w:rsidR="001C6771" w:rsidRPr="00394D6B" w:rsidRDefault="001C6771" w:rsidP="001C6771">
      <w:pPr>
        <w:ind w:right="-1" w:firstLine="709"/>
        <w:jc w:val="both"/>
        <w:rPr>
          <w:sz w:val="20"/>
          <w:szCs w:val="20"/>
        </w:rPr>
      </w:pPr>
    </w:p>
    <w:tbl>
      <w:tblPr>
        <w:tblW w:w="962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4"/>
        <w:gridCol w:w="1540"/>
        <w:gridCol w:w="1680"/>
        <w:gridCol w:w="1400"/>
        <w:gridCol w:w="1680"/>
        <w:gridCol w:w="1820"/>
      </w:tblGrid>
      <w:tr w:rsidR="001C6771" w:rsidRPr="00394D6B" w:rsidTr="001C6771">
        <w:tblPrEx>
          <w:tblCellMar>
            <w:top w:w="0" w:type="dxa"/>
            <w:bottom w:w="0" w:type="dxa"/>
          </w:tblCellMar>
        </w:tblPrEx>
        <w:tc>
          <w:tcPr>
            <w:tcW w:w="1504" w:type="dxa"/>
            <w:vMerge w:val="restart"/>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Этапы и годы реализации подпрограммы</w:t>
            </w:r>
          </w:p>
        </w:tc>
        <w:tc>
          <w:tcPr>
            <w:tcW w:w="8120" w:type="dxa"/>
            <w:gridSpan w:val="5"/>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Источники финансирования, тыс. рублей</w:t>
            </w:r>
          </w:p>
        </w:tc>
      </w:tr>
      <w:tr w:rsidR="001C6771" w:rsidRPr="00394D6B" w:rsidTr="001C6771">
        <w:tblPrEx>
          <w:tblCellMar>
            <w:top w:w="0" w:type="dxa"/>
            <w:bottom w:w="0" w:type="dxa"/>
          </w:tblCellMar>
        </w:tblPrEx>
        <w:tc>
          <w:tcPr>
            <w:tcW w:w="1504" w:type="dxa"/>
            <w:vMerge/>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both"/>
              <w:rPr>
                <w:sz w:val="20"/>
                <w:szCs w:val="20"/>
              </w:rPr>
            </w:pPr>
          </w:p>
        </w:tc>
        <w:tc>
          <w:tcPr>
            <w:tcW w:w="1540" w:type="dxa"/>
            <w:vMerge w:val="restart"/>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всего</w:t>
            </w:r>
          </w:p>
        </w:tc>
        <w:tc>
          <w:tcPr>
            <w:tcW w:w="6580" w:type="dxa"/>
            <w:gridSpan w:val="4"/>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в том числе</w:t>
            </w:r>
          </w:p>
        </w:tc>
      </w:tr>
      <w:tr w:rsidR="001C6771" w:rsidRPr="00394D6B" w:rsidTr="001C6771">
        <w:tblPrEx>
          <w:tblCellMar>
            <w:top w:w="0" w:type="dxa"/>
            <w:bottom w:w="0" w:type="dxa"/>
          </w:tblCellMar>
        </w:tblPrEx>
        <w:tc>
          <w:tcPr>
            <w:tcW w:w="1504" w:type="dxa"/>
            <w:vMerge/>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both"/>
              <w:rPr>
                <w:sz w:val="20"/>
                <w:szCs w:val="20"/>
              </w:rPr>
            </w:pPr>
          </w:p>
        </w:tc>
        <w:tc>
          <w:tcPr>
            <w:tcW w:w="1540" w:type="dxa"/>
            <w:vMerge/>
            <w:tcBorders>
              <w:top w:val="single" w:sz="4" w:space="0" w:color="auto"/>
              <w:left w:val="single" w:sz="4" w:space="0" w:color="auto"/>
              <w:bottom w:val="nil"/>
              <w:right w:val="single" w:sz="4" w:space="0" w:color="auto"/>
            </w:tcBorders>
          </w:tcPr>
          <w:p w:rsidR="001C6771" w:rsidRPr="00394D6B" w:rsidRDefault="001C6771" w:rsidP="00703419">
            <w:pPr>
              <w:widowControl w:val="0"/>
              <w:autoSpaceDE w:val="0"/>
              <w:autoSpaceDN w:val="0"/>
              <w:adjustRightInd w:val="0"/>
              <w:jc w:val="both"/>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республиканский бюджет Чувашской Республики</w:t>
            </w: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местные бюджеты</w:t>
            </w:r>
          </w:p>
        </w:tc>
        <w:tc>
          <w:tcPr>
            <w:tcW w:w="182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внебюджетные источники</w:t>
            </w:r>
          </w:p>
        </w:tc>
      </w:tr>
      <w:tr w:rsidR="001C6771" w:rsidRPr="00394D6B" w:rsidTr="001C6771">
        <w:tblPrEx>
          <w:tblCellMar>
            <w:top w:w="0" w:type="dxa"/>
            <w:bottom w:w="0" w:type="dxa"/>
          </w:tblCellMar>
        </w:tblPrEx>
        <w:tc>
          <w:tcPr>
            <w:tcW w:w="1504" w:type="dxa"/>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1</w:t>
            </w:r>
          </w:p>
        </w:tc>
        <w:tc>
          <w:tcPr>
            <w:tcW w:w="154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2</w:t>
            </w: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3</w:t>
            </w:r>
          </w:p>
        </w:tc>
        <w:tc>
          <w:tcPr>
            <w:tcW w:w="140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4</w:t>
            </w: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5</w:t>
            </w:r>
          </w:p>
        </w:tc>
        <w:tc>
          <w:tcPr>
            <w:tcW w:w="182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6</w:t>
            </w:r>
          </w:p>
        </w:tc>
      </w:tr>
      <w:tr w:rsidR="001C6771" w:rsidRPr="00394D6B" w:rsidTr="001C6771">
        <w:tblPrEx>
          <w:tblCellMar>
            <w:top w:w="0" w:type="dxa"/>
            <w:bottom w:w="0" w:type="dxa"/>
          </w:tblCellMar>
        </w:tblPrEx>
        <w:tc>
          <w:tcPr>
            <w:tcW w:w="1504" w:type="dxa"/>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rPr>
                <w:sz w:val="20"/>
                <w:szCs w:val="20"/>
              </w:rPr>
            </w:pPr>
            <w:r w:rsidRPr="00394D6B">
              <w:rPr>
                <w:b/>
                <w:bCs/>
                <w:color w:val="26282F"/>
                <w:sz w:val="20"/>
                <w:szCs w:val="20"/>
              </w:rPr>
              <w:t>Всего</w:t>
            </w:r>
          </w:p>
          <w:p w:rsidR="001C6771" w:rsidRPr="00394D6B" w:rsidRDefault="001C6771" w:rsidP="00703419">
            <w:pPr>
              <w:widowControl w:val="0"/>
              <w:autoSpaceDE w:val="0"/>
              <w:autoSpaceDN w:val="0"/>
              <w:adjustRightInd w:val="0"/>
              <w:rPr>
                <w:sz w:val="20"/>
                <w:szCs w:val="20"/>
              </w:rPr>
            </w:pPr>
            <w:r w:rsidRPr="00394D6B">
              <w:rPr>
                <w:sz w:val="20"/>
                <w:szCs w:val="20"/>
              </w:rPr>
              <w:t>2019 - 2035 годы, в том числе:</w:t>
            </w:r>
          </w:p>
        </w:tc>
        <w:tc>
          <w:tcPr>
            <w:tcW w:w="154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106287,9</w:t>
            </w: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52991,4</w:t>
            </w:r>
          </w:p>
        </w:tc>
        <w:tc>
          <w:tcPr>
            <w:tcW w:w="140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42687,1</w:t>
            </w: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10609,4</w:t>
            </w:r>
          </w:p>
        </w:tc>
        <w:tc>
          <w:tcPr>
            <w:tcW w:w="182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0,0</w:t>
            </w:r>
          </w:p>
        </w:tc>
      </w:tr>
      <w:tr w:rsidR="001C6771" w:rsidRPr="00394D6B" w:rsidTr="001C6771">
        <w:tblPrEx>
          <w:tblCellMar>
            <w:top w:w="0" w:type="dxa"/>
            <w:bottom w:w="0" w:type="dxa"/>
          </w:tblCellMar>
        </w:tblPrEx>
        <w:tc>
          <w:tcPr>
            <w:tcW w:w="1504" w:type="dxa"/>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rPr>
                <w:sz w:val="20"/>
                <w:szCs w:val="20"/>
              </w:rPr>
            </w:pPr>
            <w:r w:rsidRPr="00394D6B">
              <w:rPr>
                <w:sz w:val="20"/>
                <w:szCs w:val="20"/>
              </w:rPr>
              <w:t>2019 год</w:t>
            </w:r>
          </w:p>
        </w:tc>
        <w:tc>
          <w:tcPr>
            <w:tcW w:w="154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13279,2</w:t>
            </w: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3050,8</w:t>
            </w:r>
          </w:p>
        </w:tc>
        <w:tc>
          <w:tcPr>
            <w:tcW w:w="140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7488,7</w:t>
            </w: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2739,7</w:t>
            </w:r>
          </w:p>
        </w:tc>
        <w:tc>
          <w:tcPr>
            <w:tcW w:w="182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0,0</w:t>
            </w:r>
          </w:p>
        </w:tc>
      </w:tr>
      <w:tr w:rsidR="001C6771" w:rsidRPr="00394D6B" w:rsidTr="001C6771">
        <w:tblPrEx>
          <w:tblCellMar>
            <w:top w:w="0" w:type="dxa"/>
            <w:bottom w:w="0" w:type="dxa"/>
          </w:tblCellMar>
        </w:tblPrEx>
        <w:tc>
          <w:tcPr>
            <w:tcW w:w="1504" w:type="dxa"/>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rPr>
                <w:sz w:val="20"/>
                <w:szCs w:val="20"/>
              </w:rPr>
            </w:pPr>
            <w:r w:rsidRPr="00394D6B">
              <w:rPr>
                <w:sz w:val="20"/>
                <w:szCs w:val="20"/>
              </w:rPr>
              <w:t>2020 год</w:t>
            </w:r>
          </w:p>
        </w:tc>
        <w:tc>
          <w:tcPr>
            <w:tcW w:w="154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8898,9</w:t>
            </w: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1367,9</w:t>
            </w:r>
          </w:p>
        </w:tc>
        <w:tc>
          <w:tcPr>
            <w:tcW w:w="140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7161,3</w:t>
            </w: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369,7</w:t>
            </w:r>
          </w:p>
        </w:tc>
        <w:tc>
          <w:tcPr>
            <w:tcW w:w="182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0,0</w:t>
            </w:r>
          </w:p>
        </w:tc>
      </w:tr>
      <w:tr w:rsidR="001C6771" w:rsidRPr="00394D6B" w:rsidTr="001C6771">
        <w:tblPrEx>
          <w:tblCellMar>
            <w:top w:w="0" w:type="dxa"/>
            <w:bottom w:w="0" w:type="dxa"/>
          </w:tblCellMar>
        </w:tblPrEx>
        <w:tc>
          <w:tcPr>
            <w:tcW w:w="1504" w:type="dxa"/>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rPr>
                <w:sz w:val="20"/>
                <w:szCs w:val="20"/>
              </w:rPr>
            </w:pPr>
            <w:r w:rsidRPr="00394D6B">
              <w:rPr>
                <w:sz w:val="20"/>
                <w:szCs w:val="20"/>
              </w:rPr>
              <w:t>2021 год</w:t>
            </w:r>
          </w:p>
        </w:tc>
        <w:tc>
          <w:tcPr>
            <w:tcW w:w="154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13760,7</w:t>
            </w: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4224,4</w:t>
            </w:r>
          </w:p>
        </w:tc>
        <w:tc>
          <w:tcPr>
            <w:tcW w:w="140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9036,3</w:t>
            </w: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500,0</w:t>
            </w:r>
          </w:p>
        </w:tc>
        <w:tc>
          <w:tcPr>
            <w:tcW w:w="182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0,0</w:t>
            </w:r>
          </w:p>
        </w:tc>
      </w:tr>
      <w:tr w:rsidR="001C6771" w:rsidRPr="00394D6B" w:rsidTr="001C6771">
        <w:tblPrEx>
          <w:tblCellMar>
            <w:top w:w="0" w:type="dxa"/>
            <w:bottom w:w="0" w:type="dxa"/>
          </w:tblCellMar>
        </w:tblPrEx>
        <w:tc>
          <w:tcPr>
            <w:tcW w:w="1504" w:type="dxa"/>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rPr>
                <w:sz w:val="20"/>
                <w:szCs w:val="20"/>
              </w:rPr>
            </w:pPr>
            <w:r w:rsidRPr="00394D6B">
              <w:rPr>
                <w:sz w:val="20"/>
                <w:szCs w:val="20"/>
              </w:rPr>
              <w:t>2022 год</w:t>
            </w:r>
          </w:p>
        </w:tc>
        <w:tc>
          <w:tcPr>
            <w:tcW w:w="154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8277,8</w:t>
            </w: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4187,3</w:t>
            </w:r>
          </w:p>
        </w:tc>
        <w:tc>
          <w:tcPr>
            <w:tcW w:w="140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3590,5</w:t>
            </w: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500,0</w:t>
            </w:r>
          </w:p>
        </w:tc>
        <w:tc>
          <w:tcPr>
            <w:tcW w:w="182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0,0</w:t>
            </w:r>
          </w:p>
        </w:tc>
      </w:tr>
      <w:tr w:rsidR="001C6771" w:rsidRPr="00394D6B" w:rsidTr="001C6771">
        <w:tblPrEx>
          <w:tblCellMar>
            <w:top w:w="0" w:type="dxa"/>
            <w:bottom w:w="0" w:type="dxa"/>
          </w:tblCellMar>
        </w:tblPrEx>
        <w:tc>
          <w:tcPr>
            <w:tcW w:w="1504" w:type="dxa"/>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rPr>
                <w:sz w:val="20"/>
                <w:szCs w:val="20"/>
              </w:rPr>
            </w:pPr>
            <w:r w:rsidRPr="00394D6B">
              <w:rPr>
                <w:sz w:val="20"/>
                <w:szCs w:val="20"/>
              </w:rPr>
              <w:t>2023 год</w:t>
            </w:r>
          </w:p>
        </w:tc>
        <w:tc>
          <w:tcPr>
            <w:tcW w:w="154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5831,7</w:t>
            </w: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4090,2</w:t>
            </w:r>
          </w:p>
        </w:tc>
        <w:tc>
          <w:tcPr>
            <w:tcW w:w="140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1241,5</w:t>
            </w: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500,0</w:t>
            </w:r>
          </w:p>
        </w:tc>
        <w:tc>
          <w:tcPr>
            <w:tcW w:w="182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0,0</w:t>
            </w:r>
          </w:p>
        </w:tc>
      </w:tr>
      <w:tr w:rsidR="001C6771" w:rsidRPr="00394D6B" w:rsidTr="001C6771">
        <w:tblPrEx>
          <w:tblCellMar>
            <w:top w:w="0" w:type="dxa"/>
            <w:bottom w:w="0" w:type="dxa"/>
          </w:tblCellMar>
        </w:tblPrEx>
        <w:tc>
          <w:tcPr>
            <w:tcW w:w="1504" w:type="dxa"/>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rPr>
                <w:sz w:val="20"/>
                <w:szCs w:val="20"/>
              </w:rPr>
            </w:pPr>
            <w:r w:rsidRPr="00394D6B">
              <w:rPr>
                <w:sz w:val="20"/>
                <w:szCs w:val="20"/>
              </w:rPr>
              <w:t>2024 год</w:t>
            </w:r>
          </w:p>
        </w:tc>
        <w:tc>
          <w:tcPr>
            <w:tcW w:w="154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4687,9</w:t>
            </w: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3005,9</w:t>
            </w:r>
          </w:p>
        </w:tc>
        <w:tc>
          <w:tcPr>
            <w:tcW w:w="140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1182,0</w:t>
            </w: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500,0</w:t>
            </w:r>
          </w:p>
        </w:tc>
        <w:tc>
          <w:tcPr>
            <w:tcW w:w="182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0,0</w:t>
            </w:r>
          </w:p>
        </w:tc>
      </w:tr>
      <w:tr w:rsidR="001C6771" w:rsidRPr="00394D6B" w:rsidTr="001C6771">
        <w:tblPrEx>
          <w:tblCellMar>
            <w:top w:w="0" w:type="dxa"/>
            <w:bottom w:w="0" w:type="dxa"/>
          </w:tblCellMar>
        </w:tblPrEx>
        <w:tc>
          <w:tcPr>
            <w:tcW w:w="1504" w:type="dxa"/>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rPr>
                <w:sz w:val="20"/>
                <w:szCs w:val="20"/>
              </w:rPr>
            </w:pPr>
            <w:r w:rsidRPr="00394D6B">
              <w:rPr>
                <w:sz w:val="20"/>
                <w:szCs w:val="20"/>
              </w:rPr>
              <w:t>2025 год</w:t>
            </w:r>
          </w:p>
        </w:tc>
        <w:tc>
          <w:tcPr>
            <w:tcW w:w="154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4687,9</w:t>
            </w: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3005,9</w:t>
            </w:r>
          </w:p>
        </w:tc>
        <w:tc>
          <w:tcPr>
            <w:tcW w:w="140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1182,0</w:t>
            </w: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500,0</w:t>
            </w:r>
          </w:p>
        </w:tc>
        <w:tc>
          <w:tcPr>
            <w:tcW w:w="182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0,0</w:t>
            </w:r>
          </w:p>
        </w:tc>
      </w:tr>
      <w:tr w:rsidR="001C6771" w:rsidRPr="00394D6B" w:rsidTr="001C6771">
        <w:tblPrEx>
          <w:tblCellMar>
            <w:top w:w="0" w:type="dxa"/>
            <w:bottom w:w="0" w:type="dxa"/>
          </w:tblCellMar>
        </w:tblPrEx>
        <w:tc>
          <w:tcPr>
            <w:tcW w:w="1504" w:type="dxa"/>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rPr>
                <w:sz w:val="20"/>
                <w:szCs w:val="20"/>
              </w:rPr>
            </w:pPr>
            <w:r w:rsidRPr="00394D6B">
              <w:rPr>
                <w:sz w:val="20"/>
                <w:szCs w:val="20"/>
              </w:rPr>
              <w:t>2026 - 2030 годы</w:t>
            </w:r>
          </w:p>
        </w:tc>
        <w:tc>
          <w:tcPr>
            <w:tcW w:w="154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23431,9</w:t>
            </w: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15029,5</w:t>
            </w:r>
          </w:p>
        </w:tc>
        <w:tc>
          <w:tcPr>
            <w:tcW w:w="140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5902,4</w:t>
            </w: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2500,0</w:t>
            </w:r>
          </w:p>
        </w:tc>
        <w:tc>
          <w:tcPr>
            <w:tcW w:w="182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0,0</w:t>
            </w:r>
          </w:p>
        </w:tc>
      </w:tr>
      <w:tr w:rsidR="001C6771" w:rsidRPr="00394D6B" w:rsidTr="001C6771">
        <w:tblPrEx>
          <w:tblCellMar>
            <w:top w:w="0" w:type="dxa"/>
            <w:bottom w:w="0" w:type="dxa"/>
          </w:tblCellMar>
        </w:tblPrEx>
        <w:tc>
          <w:tcPr>
            <w:tcW w:w="1504" w:type="dxa"/>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rPr>
                <w:sz w:val="20"/>
                <w:szCs w:val="20"/>
              </w:rPr>
            </w:pPr>
            <w:r w:rsidRPr="00394D6B">
              <w:rPr>
                <w:sz w:val="20"/>
                <w:szCs w:val="20"/>
              </w:rPr>
              <w:t>2031 - 2035 годы</w:t>
            </w:r>
          </w:p>
        </w:tc>
        <w:tc>
          <w:tcPr>
            <w:tcW w:w="154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23431,9</w:t>
            </w: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15029,5</w:t>
            </w:r>
          </w:p>
        </w:tc>
        <w:tc>
          <w:tcPr>
            <w:tcW w:w="140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5902,4</w:t>
            </w:r>
          </w:p>
        </w:tc>
        <w:tc>
          <w:tcPr>
            <w:tcW w:w="1680"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2500,0</w:t>
            </w:r>
          </w:p>
        </w:tc>
        <w:tc>
          <w:tcPr>
            <w:tcW w:w="182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0,0</w:t>
            </w:r>
          </w:p>
        </w:tc>
      </w:tr>
    </w:tbl>
    <w:p w:rsidR="001C6771" w:rsidRPr="00394D6B" w:rsidRDefault="001C6771" w:rsidP="001C6771">
      <w:pPr>
        <w:ind w:right="-1" w:firstLine="709"/>
        <w:jc w:val="both"/>
        <w:rPr>
          <w:sz w:val="20"/>
          <w:szCs w:val="20"/>
        </w:rPr>
      </w:pPr>
    </w:p>
    <w:p w:rsidR="001C6771" w:rsidRPr="00394D6B" w:rsidRDefault="001C6771" w:rsidP="001C6771">
      <w:pPr>
        <w:ind w:right="-1" w:firstLine="709"/>
        <w:jc w:val="both"/>
        <w:rPr>
          <w:sz w:val="20"/>
          <w:szCs w:val="20"/>
        </w:rPr>
      </w:pPr>
      <w:r w:rsidRPr="00394D6B">
        <w:rPr>
          <w:sz w:val="20"/>
          <w:szCs w:val="20"/>
        </w:rPr>
        <w:t xml:space="preserve">в) Приложение №1 </w:t>
      </w:r>
      <w:r w:rsidRPr="00394D6B">
        <w:rPr>
          <w:bCs/>
          <w:sz w:val="20"/>
          <w:szCs w:val="20"/>
        </w:rPr>
        <w:t xml:space="preserve">к подпрограмме «Муниципальная поддержка строительства жилья в Аликовском районе Чувашской Республики» муниципальной программы «Обеспечение граждан Аликовского района Чувашской Республики доступным и комфортным жильем» </w:t>
      </w:r>
      <w:r w:rsidRPr="00394D6B">
        <w:rPr>
          <w:sz w:val="20"/>
          <w:szCs w:val="20"/>
        </w:rPr>
        <w:t>изложить в новой редакции (приложение №4 к постановлению).</w:t>
      </w:r>
    </w:p>
    <w:p w:rsidR="001C6771" w:rsidRPr="00394D6B" w:rsidRDefault="001C6771" w:rsidP="001C6771">
      <w:pPr>
        <w:ind w:right="-1" w:firstLine="709"/>
        <w:jc w:val="both"/>
        <w:rPr>
          <w:sz w:val="20"/>
          <w:szCs w:val="20"/>
        </w:rPr>
      </w:pPr>
      <w:r w:rsidRPr="00394D6B">
        <w:rPr>
          <w:sz w:val="20"/>
          <w:szCs w:val="20"/>
        </w:rPr>
        <w:t xml:space="preserve">1.8. В приложении № 5 к Муниципальной программе: </w:t>
      </w:r>
    </w:p>
    <w:p w:rsidR="001C6771" w:rsidRPr="00394D6B" w:rsidRDefault="001C6771" w:rsidP="001C6771">
      <w:pPr>
        <w:ind w:right="-1" w:firstLine="709"/>
        <w:jc w:val="both"/>
        <w:rPr>
          <w:sz w:val="20"/>
          <w:szCs w:val="20"/>
        </w:rPr>
      </w:pPr>
      <w:r w:rsidRPr="00394D6B">
        <w:rPr>
          <w:sz w:val="20"/>
          <w:szCs w:val="20"/>
        </w:rPr>
        <w:t>а) в паспорте подпрограммы «Предоставление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 муниципальной программы «Обеспечение граждан Аликовского района Чувашской Республики доступным и комфортным жильем»:</w:t>
      </w:r>
      <w:r w:rsidRPr="00394D6B">
        <w:rPr>
          <w:b/>
          <w:sz w:val="20"/>
          <w:szCs w:val="20"/>
        </w:rPr>
        <w:t xml:space="preserve"> </w:t>
      </w:r>
    </w:p>
    <w:p w:rsidR="001C6771" w:rsidRPr="00394D6B" w:rsidRDefault="001C6771" w:rsidP="001C6771">
      <w:pPr>
        <w:ind w:right="-1" w:firstLine="709"/>
        <w:jc w:val="both"/>
        <w:rPr>
          <w:sz w:val="20"/>
          <w:szCs w:val="20"/>
        </w:rPr>
      </w:pPr>
      <w:r w:rsidRPr="00394D6B">
        <w:rPr>
          <w:sz w:val="20"/>
          <w:szCs w:val="20"/>
        </w:rPr>
        <w:t>позицию «Объемы и источники финансирования подпрограммы» изложить в следующей редакции:</w:t>
      </w:r>
    </w:p>
    <w:p w:rsidR="001C6771" w:rsidRPr="00394D6B" w:rsidRDefault="001C6771" w:rsidP="001C6771">
      <w:pPr>
        <w:ind w:right="-1" w:firstLine="709"/>
        <w:jc w:val="both"/>
        <w:rPr>
          <w:sz w:val="20"/>
          <w:szCs w:val="20"/>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0"/>
        <w:gridCol w:w="282"/>
        <w:gridCol w:w="6588"/>
      </w:tblGrid>
      <w:tr w:rsidR="001C6771" w:rsidRPr="00394D6B" w:rsidTr="00703419">
        <w:tblPrEx>
          <w:tblCellMar>
            <w:top w:w="0" w:type="dxa"/>
            <w:bottom w:w="0" w:type="dxa"/>
          </w:tblCellMar>
        </w:tblPrEx>
        <w:tc>
          <w:tcPr>
            <w:tcW w:w="2826" w:type="dxa"/>
            <w:tcBorders>
              <w:top w:val="nil"/>
              <w:left w:val="nil"/>
              <w:bottom w:val="nil"/>
              <w:right w:val="nil"/>
            </w:tcBorders>
          </w:tcPr>
          <w:p w:rsidR="001C6771" w:rsidRPr="00394D6B" w:rsidRDefault="001C6771" w:rsidP="00703419">
            <w:pPr>
              <w:ind w:right="-1" w:firstLine="709"/>
              <w:jc w:val="both"/>
              <w:rPr>
                <w:sz w:val="20"/>
                <w:szCs w:val="20"/>
              </w:rPr>
            </w:pPr>
          </w:p>
          <w:p w:rsidR="001C6771" w:rsidRPr="00394D6B" w:rsidRDefault="001C6771" w:rsidP="00703419">
            <w:pPr>
              <w:ind w:right="-1"/>
              <w:jc w:val="both"/>
              <w:rPr>
                <w:sz w:val="20"/>
                <w:szCs w:val="20"/>
              </w:rPr>
            </w:pPr>
            <w:r w:rsidRPr="00394D6B">
              <w:rPr>
                <w:sz w:val="20"/>
                <w:szCs w:val="20"/>
              </w:rPr>
              <w:t>«Объемы и источники финансирования подпрограммы</w:t>
            </w:r>
          </w:p>
        </w:tc>
        <w:tc>
          <w:tcPr>
            <w:tcW w:w="280" w:type="dxa"/>
            <w:tcBorders>
              <w:top w:val="nil"/>
              <w:left w:val="nil"/>
              <w:bottom w:val="nil"/>
              <w:right w:val="nil"/>
            </w:tcBorders>
          </w:tcPr>
          <w:p w:rsidR="001C6771" w:rsidRPr="00394D6B" w:rsidRDefault="001C6771" w:rsidP="00703419">
            <w:pPr>
              <w:ind w:right="-1" w:firstLine="709"/>
              <w:jc w:val="both"/>
              <w:rPr>
                <w:sz w:val="20"/>
                <w:szCs w:val="20"/>
              </w:rPr>
            </w:pPr>
          </w:p>
          <w:p w:rsidR="001C6771" w:rsidRPr="00394D6B" w:rsidRDefault="001C6771" w:rsidP="00703419">
            <w:pPr>
              <w:ind w:right="-1" w:firstLine="709"/>
              <w:jc w:val="both"/>
              <w:rPr>
                <w:sz w:val="20"/>
                <w:szCs w:val="20"/>
              </w:rPr>
            </w:pPr>
            <w:r w:rsidRPr="00394D6B">
              <w:rPr>
                <w:sz w:val="20"/>
                <w:szCs w:val="20"/>
              </w:rPr>
              <w:t>-</w:t>
            </w:r>
          </w:p>
        </w:tc>
        <w:tc>
          <w:tcPr>
            <w:tcW w:w="6533" w:type="dxa"/>
            <w:tcBorders>
              <w:top w:val="nil"/>
              <w:left w:val="nil"/>
              <w:bottom w:val="nil"/>
              <w:right w:val="nil"/>
            </w:tcBorders>
          </w:tcPr>
          <w:p w:rsidR="001C6771" w:rsidRPr="00394D6B" w:rsidRDefault="001C6771" w:rsidP="00703419">
            <w:pPr>
              <w:ind w:right="-1" w:firstLine="709"/>
              <w:jc w:val="both"/>
              <w:rPr>
                <w:sz w:val="20"/>
                <w:szCs w:val="20"/>
              </w:rPr>
            </w:pPr>
          </w:p>
          <w:p w:rsidR="001C6771" w:rsidRPr="00394D6B" w:rsidRDefault="001C6771" w:rsidP="00703419">
            <w:pPr>
              <w:ind w:right="-1" w:firstLine="709"/>
              <w:jc w:val="both"/>
              <w:rPr>
                <w:sz w:val="20"/>
                <w:szCs w:val="20"/>
              </w:rPr>
            </w:pPr>
            <w:r w:rsidRPr="00394D6B">
              <w:rPr>
                <w:sz w:val="20"/>
                <w:szCs w:val="20"/>
              </w:rPr>
              <w:t>прогнозируемые объем финансирования подпрограммы в 2019-2035 годах составит 45758,4 тыс. рублей, в том числе:</w:t>
            </w:r>
          </w:p>
          <w:p w:rsidR="001C6771" w:rsidRPr="00394D6B" w:rsidRDefault="001C6771" w:rsidP="00703419">
            <w:pPr>
              <w:ind w:right="-1" w:firstLine="709"/>
              <w:jc w:val="both"/>
              <w:rPr>
                <w:sz w:val="20"/>
                <w:szCs w:val="20"/>
              </w:rPr>
            </w:pPr>
            <w:r w:rsidRPr="00394D6B">
              <w:rPr>
                <w:sz w:val="20"/>
                <w:szCs w:val="20"/>
              </w:rPr>
              <w:t>в 2019 году – 2891,8 тыс. рублей;</w:t>
            </w:r>
          </w:p>
          <w:p w:rsidR="001C6771" w:rsidRPr="00394D6B" w:rsidRDefault="001C6771" w:rsidP="00703419">
            <w:pPr>
              <w:ind w:right="-1" w:firstLine="709"/>
              <w:jc w:val="both"/>
              <w:rPr>
                <w:sz w:val="20"/>
                <w:szCs w:val="20"/>
              </w:rPr>
            </w:pPr>
            <w:r w:rsidRPr="00394D6B">
              <w:rPr>
                <w:sz w:val="20"/>
                <w:szCs w:val="20"/>
              </w:rPr>
              <w:t>в 2020 году – 8112,8 тыс. рублей;</w:t>
            </w:r>
          </w:p>
          <w:p w:rsidR="001C6771" w:rsidRPr="00394D6B" w:rsidRDefault="001C6771" w:rsidP="00703419">
            <w:pPr>
              <w:ind w:right="-1" w:firstLine="709"/>
              <w:jc w:val="both"/>
              <w:rPr>
                <w:sz w:val="20"/>
                <w:szCs w:val="20"/>
              </w:rPr>
            </w:pPr>
            <w:r w:rsidRPr="00394D6B">
              <w:rPr>
                <w:sz w:val="20"/>
                <w:szCs w:val="20"/>
              </w:rPr>
              <w:t>в 2021 году – 7122,3 тыс. рублей;</w:t>
            </w:r>
          </w:p>
          <w:p w:rsidR="001C6771" w:rsidRPr="00394D6B" w:rsidRDefault="001C6771" w:rsidP="00703419">
            <w:pPr>
              <w:ind w:right="-1" w:firstLine="709"/>
              <w:jc w:val="both"/>
              <w:rPr>
                <w:sz w:val="20"/>
                <w:szCs w:val="20"/>
              </w:rPr>
            </w:pPr>
            <w:r w:rsidRPr="00394D6B">
              <w:rPr>
                <w:sz w:val="20"/>
                <w:szCs w:val="20"/>
              </w:rPr>
              <w:t>в 2022 году – 2202,1 тыс. рублей;</w:t>
            </w:r>
          </w:p>
          <w:p w:rsidR="001C6771" w:rsidRPr="00394D6B" w:rsidRDefault="001C6771" w:rsidP="00703419">
            <w:pPr>
              <w:ind w:right="-1" w:firstLine="709"/>
              <w:jc w:val="both"/>
              <w:rPr>
                <w:sz w:val="20"/>
                <w:szCs w:val="20"/>
              </w:rPr>
            </w:pPr>
            <w:r w:rsidRPr="00394D6B">
              <w:rPr>
                <w:sz w:val="20"/>
                <w:szCs w:val="20"/>
              </w:rPr>
              <w:t>в 2023 году – 2294,6 тыс. рублей;</w:t>
            </w:r>
          </w:p>
          <w:p w:rsidR="001C6771" w:rsidRPr="00394D6B" w:rsidRDefault="001C6771" w:rsidP="00703419">
            <w:pPr>
              <w:ind w:right="-1" w:firstLine="709"/>
              <w:jc w:val="both"/>
              <w:rPr>
                <w:sz w:val="20"/>
                <w:szCs w:val="20"/>
              </w:rPr>
            </w:pPr>
            <w:r w:rsidRPr="00394D6B">
              <w:rPr>
                <w:sz w:val="20"/>
                <w:szCs w:val="20"/>
              </w:rPr>
              <w:t>в 2024 году – 1927,9 тыс. рублей;</w:t>
            </w:r>
          </w:p>
          <w:p w:rsidR="001C6771" w:rsidRPr="00394D6B" w:rsidRDefault="001C6771" w:rsidP="00703419">
            <w:pPr>
              <w:ind w:right="-1" w:firstLine="709"/>
              <w:jc w:val="both"/>
              <w:rPr>
                <w:sz w:val="20"/>
                <w:szCs w:val="20"/>
              </w:rPr>
            </w:pPr>
            <w:r w:rsidRPr="00394D6B">
              <w:rPr>
                <w:sz w:val="20"/>
                <w:szCs w:val="20"/>
              </w:rPr>
              <w:t>в 2025 году – 1927,9 тыс. рублей.;</w:t>
            </w:r>
          </w:p>
          <w:p w:rsidR="001C6771" w:rsidRPr="00394D6B" w:rsidRDefault="001C6771" w:rsidP="00703419">
            <w:pPr>
              <w:ind w:right="-1" w:firstLine="709"/>
              <w:jc w:val="both"/>
              <w:rPr>
                <w:sz w:val="20"/>
                <w:szCs w:val="20"/>
              </w:rPr>
            </w:pPr>
            <w:r w:rsidRPr="00394D6B">
              <w:rPr>
                <w:sz w:val="20"/>
                <w:szCs w:val="20"/>
              </w:rPr>
              <w:t>в 2026-2030 годах – 9639,5 тыс. рублей;</w:t>
            </w:r>
          </w:p>
          <w:p w:rsidR="001C6771" w:rsidRPr="00394D6B" w:rsidRDefault="001C6771" w:rsidP="00703419">
            <w:pPr>
              <w:ind w:right="-1" w:firstLine="709"/>
              <w:jc w:val="both"/>
              <w:rPr>
                <w:sz w:val="20"/>
                <w:szCs w:val="20"/>
              </w:rPr>
            </w:pPr>
            <w:r w:rsidRPr="00394D6B">
              <w:rPr>
                <w:sz w:val="20"/>
                <w:szCs w:val="20"/>
              </w:rPr>
              <w:t>в 2031-2035 годах – 9639,5 тыс. рублей.</w:t>
            </w:r>
          </w:p>
          <w:p w:rsidR="001C6771" w:rsidRPr="00394D6B" w:rsidRDefault="001C6771" w:rsidP="00703419">
            <w:pPr>
              <w:ind w:right="-1" w:firstLine="709"/>
              <w:jc w:val="both"/>
              <w:rPr>
                <w:sz w:val="20"/>
                <w:szCs w:val="20"/>
              </w:rPr>
            </w:pPr>
            <w:r w:rsidRPr="00394D6B">
              <w:rPr>
                <w:sz w:val="20"/>
                <w:szCs w:val="20"/>
              </w:rPr>
              <w:t>из них средства:</w:t>
            </w:r>
          </w:p>
          <w:p w:rsidR="001C6771" w:rsidRPr="00394D6B" w:rsidRDefault="001C6771" w:rsidP="00703419">
            <w:pPr>
              <w:ind w:right="-1" w:firstLine="709"/>
              <w:jc w:val="both"/>
              <w:rPr>
                <w:sz w:val="20"/>
                <w:szCs w:val="20"/>
              </w:rPr>
            </w:pPr>
            <w:r w:rsidRPr="00394D6B">
              <w:rPr>
                <w:sz w:val="20"/>
                <w:szCs w:val="20"/>
              </w:rPr>
              <w:t>федерального бюджета – 29801,5 тыс. рублей, в том числе:</w:t>
            </w:r>
          </w:p>
          <w:p w:rsidR="001C6771" w:rsidRPr="00394D6B" w:rsidRDefault="001C6771" w:rsidP="00703419">
            <w:pPr>
              <w:ind w:right="-1" w:firstLine="709"/>
              <w:jc w:val="both"/>
              <w:rPr>
                <w:sz w:val="20"/>
                <w:szCs w:val="20"/>
              </w:rPr>
            </w:pPr>
            <w:r w:rsidRPr="00394D6B">
              <w:rPr>
                <w:sz w:val="20"/>
                <w:szCs w:val="20"/>
              </w:rPr>
              <w:t>в 2019 году – 1927,9 тыс. рублей;</w:t>
            </w:r>
          </w:p>
          <w:p w:rsidR="001C6771" w:rsidRPr="00394D6B" w:rsidRDefault="001C6771" w:rsidP="00703419">
            <w:pPr>
              <w:ind w:right="-1" w:firstLine="709"/>
              <w:jc w:val="both"/>
              <w:rPr>
                <w:sz w:val="20"/>
                <w:szCs w:val="20"/>
              </w:rPr>
            </w:pPr>
            <w:r w:rsidRPr="00394D6B">
              <w:rPr>
                <w:sz w:val="20"/>
                <w:szCs w:val="20"/>
              </w:rPr>
              <w:t>в 2020 году – 5070,5 тыс. рублей;</w:t>
            </w:r>
          </w:p>
          <w:p w:rsidR="001C6771" w:rsidRPr="00394D6B" w:rsidRDefault="001C6771" w:rsidP="00703419">
            <w:pPr>
              <w:ind w:right="-1" w:firstLine="709"/>
              <w:jc w:val="both"/>
              <w:rPr>
                <w:sz w:val="20"/>
                <w:szCs w:val="20"/>
              </w:rPr>
            </w:pPr>
            <w:r w:rsidRPr="00394D6B">
              <w:rPr>
                <w:sz w:val="20"/>
                <w:szCs w:val="20"/>
              </w:rPr>
              <w:t>в 2021 году – 1056,7 тыс. рублей;</w:t>
            </w:r>
          </w:p>
          <w:p w:rsidR="001C6771" w:rsidRPr="00394D6B" w:rsidRDefault="001C6771" w:rsidP="00703419">
            <w:pPr>
              <w:ind w:right="-1" w:firstLine="709"/>
              <w:jc w:val="both"/>
              <w:rPr>
                <w:sz w:val="20"/>
                <w:szCs w:val="20"/>
              </w:rPr>
            </w:pPr>
            <w:r w:rsidRPr="00394D6B">
              <w:rPr>
                <w:sz w:val="20"/>
                <w:szCs w:val="20"/>
              </w:rPr>
              <w:t>в 2022 году – 0,0 тыс. рублей;</w:t>
            </w:r>
          </w:p>
          <w:p w:rsidR="001C6771" w:rsidRPr="00394D6B" w:rsidRDefault="001C6771" w:rsidP="00703419">
            <w:pPr>
              <w:ind w:right="-1" w:firstLine="709"/>
              <w:jc w:val="both"/>
              <w:rPr>
                <w:sz w:val="20"/>
                <w:szCs w:val="20"/>
              </w:rPr>
            </w:pPr>
            <w:r w:rsidRPr="00394D6B">
              <w:rPr>
                <w:sz w:val="20"/>
                <w:szCs w:val="20"/>
              </w:rPr>
              <w:t>в 2023 году – 0,0 тыс. рублей;</w:t>
            </w:r>
          </w:p>
          <w:p w:rsidR="001C6771" w:rsidRPr="00394D6B" w:rsidRDefault="001C6771" w:rsidP="00703419">
            <w:pPr>
              <w:ind w:right="-1" w:firstLine="709"/>
              <w:jc w:val="both"/>
              <w:rPr>
                <w:sz w:val="20"/>
                <w:szCs w:val="20"/>
              </w:rPr>
            </w:pPr>
            <w:r w:rsidRPr="00394D6B">
              <w:rPr>
                <w:sz w:val="20"/>
                <w:szCs w:val="20"/>
              </w:rPr>
              <w:t>в 2024 году – 1812,2 тыс. рублей;</w:t>
            </w:r>
          </w:p>
          <w:p w:rsidR="001C6771" w:rsidRPr="00394D6B" w:rsidRDefault="001C6771" w:rsidP="00703419">
            <w:pPr>
              <w:ind w:right="-1" w:firstLine="709"/>
              <w:jc w:val="both"/>
              <w:rPr>
                <w:sz w:val="20"/>
                <w:szCs w:val="20"/>
              </w:rPr>
            </w:pPr>
            <w:r w:rsidRPr="00394D6B">
              <w:rPr>
                <w:sz w:val="20"/>
                <w:szCs w:val="20"/>
              </w:rPr>
              <w:t>в 2025 году – 1812,2 тыс. рублей.;</w:t>
            </w:r>
          </w:p>
          <w:p w:rsidR="001C6771" w:rsidRPr="00394D6B" w:rsidRDefault="001C6771" w:rsidP="00703419">
            <w:pPr>
              <w:ind w:right="-1" w:firstLine="709"/>
              <w:jc w:val="both"/>
              <w:rPr>
                <w:sz w:val="20"/>
                <w:szCs w:val="20"/>
              </w:rPr>
            </w:pPr>
            <w:r w:rsidRPr="00394D6B">
              <w:rPr>
                <w:sz w:val="20"/>
                <w:szCs w:val="20"/>
              </w:rPr>
              <w:t>в 2026-2030 годах – 9061,00 тыс. рублей;</w:t>
            </w:r>
          </w:p>
          <w:p w:rsidR="001C6771" w:rsidRPr="00394D6B" w:rsidRDefault="001C6771" w:rsidP="00703419">
            <w:pPr>
              <w:ind w:right="-1" w:firstLine="709"/>
              <w:jc w:val="both"/>
              <w:rPr>
                <w:sz w:val="20"/>
                <w:szCs w:val="20"/>
              </w:rPr>
            </w:pPr>
            <w:r w:rsidRPr="00394D6B">
              <w:rPr>
                <w:sz w:val="20"/>
                <w:szCs w:val="20"/>
              </w:rPr>
              <w:t>в 2031-2035 годах – 9061,00 тыс. рублей.</w:t>
            </w:r>
          </w:p>
          <w:p w:rsidR="001C6771" w:rsidRPr="00394D6B" w:rsidRDefault="001C6771" w:rsidP="00703419">
            <w:pPr>
              <w:ind w:right="-1" w:firstLine="709"/>
              <w:jc w:val="both"/>
              <w:rPr>
                <w:sz w:val="20"/>
                <w:szCs w:val="20"/>
              </w:rPr>
            </w:pPr>
            <w:r w:rsidRPr="00394D6B">
              <w:rPr>
                <w:sz w:val="20"/>
                <w:szCs w:val="20"/>
              </w:rPr>
              <w:t>республиканского бюджета Чувашской Республики – 15956,9 тыс. рублей, в том числе:</w:t>
            </w:r>
          </w:p>
          <w:p w:rsidR="001C6771" w:rsidRPr="00394D6B" w:rsidRDefault="001C6771" w:rsidP="00703419">
            <w:pPr>
              <w:ind w:right="-1" w:firstLine="709"/>
              <w:jc w:val="both"/>
              <w:rPr>
                <w:sz w:val="20"/>
                <w:szCs w:val="20"/>
              </w:rPr>
            </w:pPr>
            <w:r w:rsidRPr="00394D6B">
              <w:rPr>
                <w:sz w:val="20"/>
                <w:szCs w:val="20"/>
              </w:rPr>
              <w:t>в 2019 году –963,9 тыс. рублей;</w:t>
            </w:r>
          </w:p>
          <w:p w:rsidR="001C6771" w:rsidRPr="00394D6B" w:rsidRDefault="001C6771" w:rsidP="00703419">
            <w:pPr>
              <w:ind w:right="-1" w:firstLine="709"/>
              <w:jc w:val="both"/>
              <w:rPr>
                <w:sz w:val="20"/>
                <w:szCs w:val="20"/>
              </w:rPr>
            </w:pPr>
            <w:r w:rsidRPr="00394D6B">
              <w:rPr>
                <w:sz w:val="20"/>
                <w:szCs w:val="20"/>
              </w:rPr>
              <w:lastRenderedPageBreak/>
              <w:t>в 2020 году –3042,3 тыс. рублей;</w:t>
            </w:r>
          </w:p>
          <w:p w:rsidR="001C6771" w:rsidRPr="00394D6B" w:rsidRDefault="001C6771" w:rsidP="00703419">
            <w:pPr>
              <w:ind w:right="-1" w:firstLine="709"/>
              <w:jc w:val="both"/>
              <w:rPr>
                <w:sz w:val="20"/>
                <w:szCs w:val="20"/>
              </w:rPr>
            </w:pPr>
            <w:r w:rsidRPr="00394D6B">
              <w:rPr>
                <w:sz w:val="20"/>
                <w:szCs w:val="20"/>
              </w:rPr>
              <w:t>в 2021 году – 6056,6 тыс. рублей;</w:t>
            </w:r>
          </w:p>
          <w:p w:rsidR="001C6771" w:rsidRPr="00394D6B" w:rsidRDefault="001C6771" w:rsidP="00703419">
            <w:pPr>
              <w:ind w:right="-1" w:firstLine="709"/>
              <w:jc w:val="both"/>
              <w:rPr>
                <w:sz w:val="20"/>
                <w:szCs w:val="20"/>
              </w:rPr>
            </w:pPr>
            <w:r w:rsidRPr="00394D6B">
              <w:rPr>
                <w:sz w:val="20"/>
                <w:szCs w:val="20"/>
              </w:rPr>
              <w:t>в 2022 году – 2202,1 тыс. рублей;</w:t>
            </w:r>
          </w:p>
          <w:p w:rsidR="001C6771" w:rsidRPr="00394D6B" w:rsidRDefault="001C6771" w:rsidP="00703419">
            <w:pPr>
              <w:ind w:right="-1" w:firstLine="709"/>
              <w:jc w:val="both"/>
              <w:rPr>
                <w:sz w:val="20"/>
                <w:szCs w:val="20"/>
              </w:rPr>
            </w:pPr>
            <w:r w:rsidRPr="00394D6B">
              <w:rPr>
                <w:sz w:val="20"/>
                <w:szCs w:val="20"/>
              </w:rPr>
              <w:t>в 2023 году – 2294,6 тыс. рублей;</w:t>
            </w:r>
          </w:p>
          <w:p w:rsidR="001C6771" w:rsidRPr="00394D6B" w:rsidRDefault="001C6771" w:rsidP="00703419">
            <w:pPr>
              <w:ind w:right="-1" w:firstLine="709"/>
              <w:jc w:val="both"/>
              <w:rPr>
                <w:sz w:val="20"/>
                <w:szCs w:val="20"/>
              </w:rPr>
            </w:pPr>
            <w:r w:rsidRPr="00394D6B">
              <w:rPr>
                <w:sz w:val="20"/>
                <w:szCs w:val="20"/>
              </w:rPr>
              <w:t>в 2024 году – 115,7 тыс. рублей;</w:t>
            </w:r>
          </w:p>
          <w:p w:rsidR="001C6771" w:rsidRPr="00394D6B" w:rsidRDefault="001C6771" w:rsidP="00703419">
            <w:pPr>
              <w:ind w:right="-1" w:firstLine="709"/>
              <w:jc w:val="both"/>
              <w:rPr>
                <w:sz w:val="20"/>
                <w:szCs w:val="20"/>
              </w:rPr>
            </w:pPr>
            <w:r w:rsidRPr="00394D6B">
              <w:rPr>
                <w:sz w:val="20"/>
                <w:szCs w:val="20"/>
              </w:rPr>
              <w:t>в 2025 году – 115,7 тыс. рублей.;</w:t>
            </w:r>
          </w:p>
          <w:p w:rsidR="001C6771" w:rsidRPr="00394D6B" w:rsidRDefault="001C6771" w:rsidP="00703419">
            <w:pPr>
              <w:ind w:right="-1" w:firstLine="709"/>
              <w:jc w:val="both"/>
              <w:rPr>
                <w:sz w:val="20"/>
                <w:szCs w:val="20"/>
              </w:rPr>
            </w:pPr>
            <w:r w:rsidRPr="00394D6B">
              <w:rPr>
                <w:sz w:val="20"/>
                <w:szCs w:val="20"/>
              </w:rPr>
              <w:t>в 2026-2030 годах – 578,5 тыс. рублей;</w:t>
            </w:r>
          </w:p>
          <w:p w:rsidR="001C6771" w:rsidRPr="00394D6B" w:rsidRDefault="001C6771" w:rsidP="00703419">
            <w:pPr>
              <w:ind w:right="-1" w:firstLine="709"/>
              <w:jc w:val="both"/>
              <w:rPr>
                <w:sz w:val="20"/>
                <w:szCs w:val="20"/>
              </w:rPr>
            </w:pPr>
            <w:r w:rsidRPr="00394D6B">
              <w:rPr>
                <w:sz w:val="20"/>
                <w:szCs w:val="20"/>
              </w:rPr>
              <w:t>в 2031-2035 годах – 578,5 тыс. рублей.</w:t>
            </w:r>
          </w:p>
          <w:p w:rsidR="001C6771" w:rsidRPr="00394D6B" w:rsidRDefault="001C6771" w:rsidP="00703419">
            <w:pPr>
              <w:ind w:right="-1" w:firstLine="709"/>
              <w:jc w:val="both"/>
              <w:rPr>
                <w:sz w:val="20"/>
                <w:szCs w:val="20"/>
              </w:rPr>
            </w:pPr>
            <w:r w:rsidRPr="00394D6B">
              <w:rPr>
                <w:sz w:val="20"/>
                <w:szCs w:val="20"/>
              </w:rPr>
              <w:t>местных бюджетов – 0,00 тыс. рублей, в том числе:</w:t>
            </w:r>
          </w:p>
          <w:p w:rsidR="001C6771" w:rsidRPr="00394D6B" w:rsidRDefault="001C6771" w:rsidP="00703419">
            <w:pPr>
              <w:ind w:right="-1" w:firstLine="709"/>
              <w:jc w:val="both"/>
              <w:rPr>
                <w:sz w:val="20"/>
                <w:szCs w:val="20"/>
              </w:rPr>
            </w:pPr>
            <w:r w:rsidRPr="00394D6B">
              <w:rPr>
                <w:sz w:val="20"/>
                <w:szCs w:val="20"/>
              </w:rPr>
              <w:t>в 2019 году –0,00 тыс. рублей;</w:t>
            </w:r>
          </w:p>
          <w:p w:rsidR="001C6771" w:rsidRPr="00394D6B" w:rsidRDefault="001C6771" w:rsidP="00703419">
            <w:pPr>
              <w:ind w:right="-1" w:firstLine="709"/>
              <w:jc w:val="both"/>
              <w:rPr>
                <w:sz w:val="20"/>
                <w:szCs w:val="20"/>
              </w:rPr>
            </w:pPr>
            <w:r w:rsidRPr="00394D6B">
              <w:rPr>
                <w:sz w:val="20"/>
                <w:szCs w:val="20"/>
              </w:rPr>
              <w:t>в 2020 году –0,00 тыс. рублей;</w:t>
            </w:r>
          </w:p>
          <w:p w:rsidR="001C6771" w:rsidRPr="00394D6B" w:rsidRDefault="001C6771" w:rsidP="00703419">
            <w:pPr>
              <w:ind w:right="-1" w:firstLine="709"/>
              <w:jc w:val="both"/>
              <w:rPr>
                <w:sz w:val="20"/>
                <w:szCs w:val="20"/>
              </w:rPr>
            </w:pPr>
            <w:r w:rsidRPr="00394D6B">
              <w:rPr>
                <w:sz w:val="20"/>
                <w:szCs w:val="20"/>
              </w:rPr>
              <w:t>в 2021 году – 0,00 тыс. рублей;</w:t>
            </w:r>
          </w:p>
          <w:p w:rsidR="001C6771" w:rsidRPr="00394D6B" w:rsidRDefault="001C6771" w:rsidP="00703419">
            <w:pPr>
              <w:ind w:right="-1" w:firstLine="709"/>
              <w:jc w:val="both"/>
              <w:rPr>
                <w:sz w:val="20"/>
                <w:szCs w:val="20"/>
              </w:rPr>
            </w:pPr>
            <w:r w:rsidRPr="00394D6B">
              <w:rPr>
                <w:sz w:val="20"/>
                <w:szCs w:val="20"/>
              </w:rPr>
              <w:t>в 2022 году –0,00 тыс. рублей;</w:t>
            </w:r>
          </w:p>
          <w:p w:rsidR="001C6771" w:rsidRPr="00394D6B" w:rsidRDefault="001C6771" w:rsidP="00703419">
            <w:pPr>
              <w:ind w:right="-1" w:firstLine="709"/>
              <w:jc w:val="both"/>
              <w:rPr>
                <w:sz w:val="20"/>
                <w:szCs w:val="20"/>
              </w:rPr>
            </w:pPr>
            <w:r w:rsidRPr="00394D6B">
              <w:rPr>
                <w:sz w:val="20"/>
                <w:szCs w:val="20"/>
              </w:rPr>
              <w:t>в 2023 году –0,00 тыс. рублей;</w:t>
            </w:r>
          </w:p>
          <w:p w:rsidR="001C6771" w:rsidRPr="00394D6B" w:rsidRDefault="001C6771" w:rsidP="00703419">
            <w:pPr>
              <w:ind w:right="-1" w:firstLine="709"/>
              <w:jc w:val="both"/>
              <w:rPr>
                <w:sz w:val="20"/>
                <w:szCs w:val="20"/>
              </w:rPr>
            </w:pPr>
            <w:r w:rsidRPr="00394D6B">
              <w:rPr>
                <w:sz w:val="20"/>
                <w:szCs w:val="20"/>
              </w:rPr>
              <w:t>в 2024 году –0,00 тыс. рублей;</w:t>
            </w:r>
          </w:p>
          <w:p w:rsidR="001C6771" w:rsidRPr="00394D6B" w:rsidRDefault="001C6771" w:rsidP="00703419">
            <w:pPr>
              <w:ind w:right="-1" w:firstLine="709"/>
              <w:jc w:val="both"/>
              <w:rPr>
                <w:sz w:val="20"/>
                <w:szCs w:val="20"/>
              </w:rPr>
            </w:pPr>
            <w:r w:rsidRPr="00394D6B">
              <w:rPr>
                <w:sz w:val="20"/>
                <w:szCs w:val="20"/>
              </w:rPr>
              <w:t>в 2025 году –0,00 тыс. рублей.;</w:t>
            </w:r>
          </w:p>
          <w:p w:rsidR="001C6771" w:rsidRPr="00394D6B" w:rsidRDefault="001C6771" w:rsidP="00703419">
            <w:pPr>
              <w:ind w:right="-1" w:firstLine="709"/>
              <w:jc w:val="both"/>
              <w:rPr>
                <w:sz w:val="20"/>
                <w:szCs w:val="20"/>
              </w:rPr>
            </w:pPr>
            <w:r w:rsidRPr="00394D6B">
              <w:rPr>
                <w:sz w:val="20"/>
                <w:szCs w:val="20"/>
              </w:rPr>
              <w:t>в 2026-2030 годах –0,00 тыс. рублей;</w:t>
            </w:r>
          </w:p>
          <w:p w:rsidR="001C6771" w:rsidRPr="00394D6B" w:rsidRDefault="001C6771" w:rsidP="00703419">
            <w:pPr>
              <w:ind w:right="-1" w:firstLine="709"/>
              <w:jc w:val="both"/>
              <w:rPr>
                <w:sz w:val="20"/>
                <w:szCs w:val="20"/>
              </w:rPr>
            </w:pPr>
            <w:r w:rsidRPr="00394D6B">
              <w:rPr>
                <w:sz w:val="20"/>
                <w:szCs w:val="20"/>
              </w:rPr>
              <w:t>в 2031-2035 годах –0,00 тыс. рублей.</w:t>
            </w:r>
          </w:p>
          <w:p w:rsidR="001C6771" w:rsidRPr="00394D6B" w:rsidRDefault="001C6771" w:rsidP="00703419">
            <w:pPr>
              <w:ind w:right="-1" w:firstLine="709"/>
              <w:jc w:val="both"/>
              <w:rPr>
                <w:sz w:val="20"/>
                <w:szCs w:val="20"/>
              </w:rPr>
            </w:pPr>
            <w:r w:rsidRPr="00394D6B">
              <w:rPr>
                <w:sz w:val="20"/>
                <w:szCs w:val="20"/>
              </w:rPr>
              <w:t>внебюджетных источников –0,0 тыс. рублей, в том числе:</w:t>
            </w:r>
          </w:p>
          <w:p w:rsidR="001C6771" w:rsidRPr="00394D6B" w:rsidRDefault="001C6771" w:rsidP="00703419">
            <w:pPr>
              <w:ind w:right="-1" w:firstLine="709"/>
              <w:jc w:val="both"/>
              <w:rPr>
                <w:sz w:val="20"/>
                <w:szCs w:val="20"/>
              </w:rPr>
            </w:pPr>
            <w:r w:rsidRPr="00394D6B">
              <w:rPr>
                <w:sz w:val="20"/>
                <w:szCs w:val="20"/>
              </w:rPr>
              <w:t>в 2019 году –0,00 тыс. рублей;</w:t>
            </w:r>
          </w:p>
          <w:p w:rsidR="001C6771" w:rsidRPr="00394D6B" w:rsidRDefault="001C6771" w:rsidP="00703419">
            <w:pPr>
              <w:ind w:right="-1" w:firstLine="709"/>
              <w:jc w:val="both"/>
              <w:rPr>
                <w:sz w:val="20"/>
                <w:szCs w:val="20"/>
              </w:rPr>
            </w:pPr>
            <w:r w:rsidRPr="00394D6B">
              <w:rPr>
                <w:sz w:val="20"/>
                <w:szCs w:val="20"/>
              </w:rPr>
              <w:t>в 2020 году –0,00 тыс. рублей;</w:t>
            </w:r>
          </w:p>
          <w:p w:rsidR="001C6771" w:rsidRPr="00394D6B" w:rsidRDefault="001C6771" w:rsidP="00703419">
            <w:pPr>
              <w:ind w:right="-1" w:firstLine="709"/>
              <w:jc w:val="both"/>
              <w:rPr>
                <w:sz w:val="20"/>
                <w:szCs w:val="20"/>
              </w:rPr>
            </w:pPr>
            <w:r w:rsidRPr="00394D6B">
              <w:rPr>
                <w:sz w:val="20"/>
                <w:szCs w:val="20"/>
              </w:rPr>
              <w:t>в 2021 году – 0,00 тыс. рублей;</w:t>
            </w:r>
          </w:p>
          <w:p w:rsidR="001C6771" w:rsidRPr="00394D6B" w:rsidRDefault="001C6771" w:rsidP="00703419">
            <w:pPr>
              <w:ind w:right="-1" w:firstLine="709"/>
              <w:jc w:val="both"/>
              <w:rPr>
                <w:sz w:val="20"/>
                <w:szCs w:val="20"/>
              </w:rPr>
            </w:pPr>
            <w:r w:rsidRPr="00394D6B">
              <w:rPr>
                <w:sz w:val="20"/>
                <w:szCs w:val="20"/>
              </w:rPr>
              <w:t>в 2022 году – 0,00 тыс. рублей;</w:t>
            </w:r>
          </w:p>
          <w:p w:rsidR="001C6771" w:rsidRPr="00394D6B" w:rsidRDefault="001C6771" w:rsidP="00703419">
            <w:pPr>
              <w:ind w:right="-1" w:firstLine="709"/>
              <w:jc w:val="both"/>
              <w:rPr>
                <w:sz w:val="20"/>
                <w:szCs w:val="20"/>
              </w:rPr>
            </w:pPr>
            <w:r w:rsidRPr="00394D6B">
              <w:rPr>
                <w:sz w:val="20"/>
                <w:szCs w:val="20"/>
              </w:rPr>
              <w:t>в 2023 году – 0,00 тыс. рублей;</w:t>
            </w:r>
          </w:p>
          <w:p w:rsidR="001C6771" w:rsidRPr="00394D6B" w:rsidRDefault="001C6771" w:rsidP="00703419">
            <w:pPr>
              <w:ind w:right="-1" w:firstLine="709"/>
              <w:jc w:val="both"/>
              <w:rPr>
                <w:sz w:val="20"/>
                <w:szCs w:val="20"/>
              </w:rPr>
            </w:pPr>
            <w:r w:rsidRPr="00394D6B">
              <w:rPr>
                <w:sz w:val="20"/>
                <w:szCs w:val="20"/>
              </w:rPr>
              <w:t>в 2024 году – 0,00 тыс. рублей;</w:t>
            </w:r>
          </w:p>
          <w:p w:rsidR="001C6771" w:rsidRPr="00394D6B" w:rsidRDefault="001C6771" w:rsidP="00703419">
            <w:pPr>
              <w:ind w:right="-1" w:firstLine="709"/>
              <w:jc w:val="both"/>
              <w:rPr>
                <w:sz w:val="20"/>
                <w:szCs w:val="20"/>
              </w:rPr>
            </w:pPr>
            <w:r w:rsidRPr="00394D6B">
              <w:rPr>
                <w:sz w:val="20"/>
                <w:szCs w:val="20"/>
              </w:rPr>
              <w:t>в 2025 году – 0,00 тыс. рублей.;</w:t>
            </w:r>
          </w:p>
          <w:p w:rsidR="001C6771" w:rsidRPr="00394D6B" w:rsidRDefault="001C6771" w:rsidP="00703419">
            <w:pPr>
              <w:ind w:right="-1" w:firstLine="709"/>
              <w:jc w:val="both"/>
              <w:rPr>
                <w:sz w:val="20"/>
                <w:szCs w:val="20"/>
              </w:rPr>
            </w:pPr>
            <w:r w:rsidRPr="00394D6B">
              <w:rPr>
                <w:sz w:val="20"/>
                <w:szCs w:val="20"/>
              </w:rPr>
              <w:t>в 2026-2030 годах – 0,00 тыс. рублей;</w:t>
            </w:r>
          </w:p>
          <w:p w:rsidR="001C6771" w:rsidRPr="00394D6B" w:rsidRDefault="001C6771" w:rsidP="00703419">
            <w:pPr>
              <w:ind w:right="-1" w:firstLine="709"/>
              <w:jc w:val="both"/>
              <w:rPr>
                <w:sz w:val="20"/>
                <w:szCs w:val="20"/>
              </w:rPr>
            </w:pPr>
            <w:r w:rsidRPr="00394D6B">
              <w:rPr>
                <w:sz w:val="20"/>
                <w:szCs w:val="20"/>
              </w:rPr>
              <w:t>в 2031-2035 годах – 0,00 тыс. рублей.»</w:t>
            </w:r>
          </w:p>
          <w:p w:rsidR="001C6771" w:rsidRPr="00394D6B" w:rsidRDefault="001C6771" w:rsidP="00703419">
            <w:pPr>
              <w:ind w:right="-1" w:firstLine="709"/>
              <w:jc w:val="both"/>
              <w:rPr>
                <w:sz w:val="20"/>
                <w:szCs w:val="20"/>
              </w:rPr>
            </w:pPr>
          </w:p>
        </w:tc>
      </w:tr>
    </w:tbl>
    <w:p w:rsidR="001C6771" w:rsidRPr="00394D6B" w:rsidRDefault="001C6771" w:rsidP="001C6771">
      <w:pPr>
        <w:ind w:right="-1" w:firstLine="709"/>
        <w:jc w:val="both"/>
        <w:rPr>
          <w:sz w:val="20"/>
          <w:szCs w:val="20"/>
        </w:rPr>
      </w:pPr>
    </w:p>
    <w:p w:rsidR="001C6771" w:rsidRPr="00394D6B" w:rsidRDefault="001C6771" w:rsidP="001C6771">
      <w:pPr>
        <w:ind w:right="-1" w:firstLine="709"/>
        <w:jc w:val="both"/>
        <w:rPr>
          <w:sz w:val="20"/>
          <w:szCs w:val="20"/>
        </w:rPr>
      </w:pPr>
      <w:r w:rsidRPr="00394D6B">
        <w:rPr>
          <w:sz w:val="20"/>
          <w:szCs w:val="20"/>
        </w:rPr>
        <w:t xml:space="preserve">б) В Разделе IV. Обоснование объема финансовых ресурсов, необходимых для реализации подпрограммы </w:t>
      </w:r>
    </w:p>
    <w:p w:rsidR="001C6771" w:rsidRPr="00394D6B" w:rsidRDefault="001C6771" w:rsidP="001C6771">
      <w:pPr>
        <w:ind w:right="-1" w:firstLine="709"/>
        <w:jc w:val="both"/>
        <w:rPr>
          <w:sz w:val="20"/>
          <w:szCs w:val="20"/>
        </w:rPr>
      </w:pPr>
      <w:r w:rsidRPr="00394D6B">
        <w:rPr>
          <w:sz w:val="20"/>
          <w:szCs w:val="20"/>
        </w:rPr>
        <w:t>абзац 3 изложить в следующей редакции:</w:t>
      </w:r>
    </w:p>
    <w:p w:rsidR="001C6771" w:rsidRPr="00394D6B" w:rsidRDefault="001C6771" w:rsidP="001C6771">
      <w:pPr>
        <w:ind w:right="-1" w:firstLine="709"/>
        <w:jc w:val="both"/>
        <w:rPr>
          <w:sz w:val="20"/>
          <w:szCs w:val="20"/>
        </w:rPr>
      </w:pPr>
      <w:r w:rsidRPr="00394D6B">
        <w:rPr>
          <w:sz w:val="20"/>
          <w:szCs w:val="20"/>
        </w:rPr>
        <w:t>«Общий объем финансирования подпрограммы в 2019 - 2035 годах составляет 45758,4 тыс. рублей, в том числе средства:»;</w:t>
      </w:r>
    </w:p>
    <w:p w:rsidR="001C6771" w:rsidRPr="00394D6B" w:rsidRDefault="001C6771" w:rsidP="001C6771">
      <w:pPr>
        <w:ind w:right="-1" w:firstLine="709"/>
        <w:jc w:val="both"/>
        <w:rPr>
          <w:sz w:val="20"/>
          <w:szCs w:val="20"/>
        </w:rPr>
      </w:pPr>
      <w:r w:rsidRPr="00394D6B">
        <w:rPr>
          <w:sz w:val="20"/>
          <w:szCs w:val="20"/>
        </w:rPr>
        <w:t>абзац 4 изложить в следующей редакции:</w:t>
      </w:r>
    </w:p>
    <w:p w:rsidR="001C6771" w:rsidRPr="00394D6B" w:rsidRDefault="001C6771" w:rsidP="001C6771">
      <w:pPr>
        <w:ind w:right="-1" w:firstLine="709"/>
        <w:jc w:val="both"/>
        <w:rPr>
          <w:sz w:val="20"/>
          <w:szCs w:val="20"/>
        </w:rPr>
      </w:pPr>
      <w:r w:rsidRPr="00394D6B">
        <w:rPr>
          <w:sz w:val="20"/>
          <w:szCs w:val="20"/>
        </w:rPr>
        <w:t>«федерального бюджета – 29801,5 тыс. рублей (таблица).»;</w:t>
      </w:r>
    </w:p>
    <w:p w:rsidR="001C6771" w:rsidRPr="00394D6B" w:rsidRDefault="001C6771" w:rsidP="001C6771">
      <w:pPr>
        <w:ind w:right="-1" w:firstLine="709"/>
        <w:jc w:val="both"/>
        <w:rPr>
          <w:sz w:val="20"/>
          <w:szCs w:val="20"/>
        </w:rPr>
      </w:pPr>
      <w:r w:rsidRPr="00394D6B">
        <w:rPr>
          <w:sz w:val="20"/>
          <w:szCs w:val="20"/>
        </w:rPr>
        <w:t>абзац 5 изложить в следующей редакции:</w:t>
      </w:r>
    </w:p>
    <w:p w:rsidR="001C6771" w:rsidRPr="00394D6B" w:rsidRDefault="001C6771" w:rsidP="001C6771">
      <w:pPr>
        <w:ind w:right="-1" w:firstLine="709"/>
        <w:jc w:val="both"/>
        <w:rPr>
          <w:sz w:val="20"/>
          <w:szCs w:val="20"/>
        </w:rPr>
      </w:pPr>
      <w:r w:rsidRPr="00394D6B">
        <w:rPr>
          <w:sz w:val="20"/>
          <w:szCs w:val="20"/>
        </w:rPr>
        <w:t>«республиканского бюджета Чувашской Республики – 15956,9 тыс. рублей (таблица).»;</w:t>
      </w:r>
    </w:p>
    <w:p w:rsidR="001C6771" w:rsidRPr="00394D6B" w:rsidRDefault="001C6771" w:rsidP="001C6771">
      <w:pPr>
        <w:ind w:right="-1" w:firstLine="709"/>
        <w:jc w:val="both"/>
        <w:rPr>
          <w:sz w:val="20"/>
          <w:szCs w:val="20"/>
        </w:rPr>
      </w:pPr>
      <w:r w:rsidRPr="00394D6B">
        <w:rPr>
          <w:sz w:val="20"/>
          <w:szCs w:val="20"/>
        </w:rPr>
        <w:t>таблицу изложить в следующей редакции:</w:t>
      </w:r>
    </w:p>
    <w:p w:rsidR="001C6771" w:rsidRPr="00394D6B" w:rsidRDefault="001C6771" w:rsidP="001C6771">
      <w:pPr>
        <w:ind w:right="-1" w:firstLine="709"/>
        <w:jc w:val="both"/>
        <w:rPr>
          <w:sz w:val="20"/>
          <w:szCs w:val="20"/>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1418"/>
        <w:gridCol w:w="1406"/>
        <w:gridCol w:w="1712"/>
        <w:gridCol w:w="1418"/>
        <w:gridCol w:w="1530"/>
      </w:tblGrid>
      <w:tr w:rsidR="001C6771" w:rsidRPr="00394D6B" w:rsidTr="001C6771">
        <w:tblPrEx>
          <w:tblCellMar>
            <w:top w:w="0" w:type="dxa"/>
            <w:bottom w:w="0" w:type="dxa"/>
          </w:tblCellMar>
        </w:tblPrEx>
        <w:tc>
          <w:tcPr>
            <w:tcW w:w="2581" w:type="dxa"/>
            <w:vMerge w:val="restart"/>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Этапы и годы реализации подпрограммы</w:t>
            </w:r>
          </w:p>
        </w:tc>
        <w:tc>
          <w:tcPr>
            <w:tcW w:w="7484" w:type="dxa"/>
            <w:gridSpan w:val="5"/>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Источники финансирования, тыс. рублей</w:t>
            </w:r>
          </w:p>
        </w:tc>
      </w:tr>
      <w:tr w:rsidR="001C6771" w:rsidRPr="00394D6B" w:rsidTr="001C6771">
        <w:tblPrEx>
          <w:tblCellMar>
            <w:top w:w="0" w:type="dxa"/>
            <w:bottom w:w="0" w:type="dxa"/>
          </w:tblCellMar>
        </w:tblPrEx>
        <w:tc>
          <w:tcPr>
            <w:tcW w:w="2581" w:type="dxa"/>
            <w:vMerge/>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both"/>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всего</w:t>
            </w:r>
          </w:p>
        </w:tc>
        <w:tc>
          <w:tcPr>
            <w:tcW w:w="6066" w:type="dxa"/>
            <w:gridSpan w:val="4"/>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в том числе</w:t>
            </w:r>
          </w:p>
        </w:tc>
      </w:tr>
      <w:tr w:rsidR="001C6771" w:rsidRPr="00394D6B" w:rsidTr="001C6771">
        <w:tblPrEx>
          <w:tblCellMar>
            <w:top w:w="0" w:type="dxa"/>
            <w:bottom w:w="0" w:type="dxa"/>
          </w:tblCellMar>
        </w:tblPrEx>
        <w:tc>
          <w:tcPr>
            <w:tcW w:w="2581" w:type="dxa"/>
            <w:vMerge/>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both"/>
              <w:rPr>
                <w:sz w:val="20"/>
                <w:szCs w:val="20"/>
              </w:rPr>
            </w:pPr>
          </w:p>
        </w:tc>
        <w:tc>
          <w:tcPr>
            <w:tcW w:w="1418" w:type="dxa"/>
            <w:vMerge/>
            <w:tcBorders>
              <w:top w:val="single" w:sz="4" w:space="0" w:color="auto"/>
              <w:left w:val="single" w:sz="4" w:space="0" w:color="auto"/>
              <w:bottom w:val="nil"/>
              <w:right w:val="single" w:sz="4" w:space="0" w:color="auto"/>
            </w:tcBorders>
          </w:tcPr>
          <w:p w:rsidR="001C6771" w:rsidRPr="00394D6B" w:rsidRDefault="001C6771" w:rsidP="00703419">
            <w:pPr>
              <w:widowControl w:val="0"/>
              <w:autoSpaceDE w:val="0"/>
              <w:autoSpaceDN w:val="0"/>
              <w:adjustRightInd w:val="0"/>
              <w:jc w:val="both"/>
              <w:rPr>
                <w:sz w:val="20"/>
                <w:szCs w:val="20"/>
              </w:rPr>
            </w:pPr>
          </w:p>
        </w:tc>
        <w:tc>
          <w:tcPr>
            <w:tcW w:w="1406"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федеральный бюджет</w:t>
            </w:r>
          </w:p>
        </w:tc>
        <w:tc>
          <w:tcPr>
            <w:tcW w:w="1712"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местные бюджеты</w:t>
            </w:r>
          </w:p>
        </w:tc>
        <w:tc>
          <w:tcPr>
            <w:tcW w:w="153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внебюджетные источники</w:t>
            </w:r>
          </w:p>
        </w:tc>
      </w:tr>
      <w:tr w:rsidR="001C6771" w:rsidRPr="00394D6B" w:rsidTr="001C6771">
        <w:tblPrEx>
          <w:tblCellMar>
            <w:top w:w="0" w:type="dxa"/>
            <w:bottom w:w="0" w:type="dxa"/>
          </w:tblCellMar>
        </w:tblPrEx>
        <w:tc>
          <w:tcPr>
            <w:tcW w:w="2581" w:type="dxa"/>
            <w:tcBorders>
              <w:top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2</w:t>
            </w:r>
          </w:p>
        </w:tc>
        <w:tc>
          <w:tcPr>
            <w:tcW w:w="1406"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3</w:t>
            </w:r>
          </w:p>
        </w:tc>
        <w:tc>
          <w:tcPr>
            <w:tcW w:w="1712"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5</w:t>
            </w:r>
          </w:p>
        </w:tc>
        <w:tc>
          <w:tcPr>
            <w:tcW w:w="153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6</w:t>
            </w:r>
          </w:p>
        </w:tc>
      </w:tr>
      <w:tr w:rsidR="001C6771" w:rsidRPr="00394D6B" w:rsidTr="001C6771">
        <w:tblPrEx>
          <w:tblCellMar>
            <w:top w:w="0" w:type="dxa"/>
            <w:bottom w:w="0" w:type="dxa"/>
          </w:tblCellMar>
        </w:tblPrEx>
        <w:tc>
          <w:tcPr>
            <w:tcW w:w="2581" w:type="dxa"/>
            <w:tcBorders>
              <w:top w:val="single" w:sz="4" w:space="0" w:color="auto"/>
              <w:bottom w:val="single" w:sz="4" w:space="0" w:color="auto"/>
              <w:right w:val="single" w:sz="4" w:space="0" w:color="auto"/>
            </w:tcBorders>
          </w:tcPr>
          <w:p w:rsidR="001C6771" w:rsidRPr="00394D6B" w:rsidRDefault="001C6771" w:rsidP="001C6771">
            <w:pPr>
              <w:widowControl w:val="0"/>
              <w:autoSpaceDE w:val="0"/>
              <w:autoSpaceDN w:val="0"/>
              <w:adjustRightInd w:val="0"/>
              <w:jc w:val="center"/>
              <w:rPr>
                <w:sz w:val="20"/>
                <w:szCs w:val="20"/>
              </w:rPr>
            </w:pPr>
            <w:r w:rsidRPr="00394D6B">
              <w:rPr>
                <w:b/>
                <w:bCs/>
                <w:color w:val="26282F"/>
                <w:sz w:val="20"/>
                <w:szCs w:val="20"/>
              </w:rPr>
              <w:t>Всего</w:t>
            </w:r>
          </w:p>
          <w:p w:rsidR="001C6771" w:rsidRPr="00394D6B" w:rsidRDefault="001C6771" w:rsidP="001C6771">
            <w:pPr>
              <w:widowControl w:val="0"/>
              <w:autoSpaceDE w:val="0"/>
              <w:autoSpaceDN w:val="0"/>
              <w:adjustRightInd w:val="0"/>
              <w:jc w:val="center"/>
              <w:rPr>
                <w:sz w:val="20"/>
                <w:szCs w:val="20"/>
              </w:rPr>
            </w:pPr>
            <w:r w:rsidRPr="00394D6B">
              <w:rPr>
                <w:sz w:val="20"/>
                <w:szCs w:val="20"/>
              </w:rPr>
              <w:t>2019 - 2035 годы, в том числе:</w:t>
            </w:r>
          </w:p>
        </w:tc>
        <w:tc>
          <w:tcPr>
            <w:tcW w:w="1418"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45758,4</w:t>
            </w:r>
          </w:p>
        </w:tc>
        <w:tc>
          <w:tcPr>
            <w:tcW w:w="1406"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29801,5</w:t>
            </w:r>
          </w:p>
        </w:tc>
        <w:tc>
          <w:tcPr>
            <w:tcW w:w="1712"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15956,9</w:t>
            </w:r>
          </w:p>
        </w:tc>
        <w:tc>
          <w:tcPr>
            <w:tcW w:w="1418"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w:t>
            </w:r>
          </w:p>
        </w:tc>
        <w:tc>
          <w:tcPr>
            <w:tcW w:w="153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w:t>
            </w:r>
          </w:p>
        </w:tc>
      </w:tr>
      <w:tr w:rsidR="001C6771" w:rsidRPr="00394D6B" w:rsidTr="001C6771">
        <w:tblPrEx>
          <w:tblCellMar>
            <w:top w:w="0" w:type="dxa"/>
            <w:bottom w:w="0" w:type="dxa"/>
          </w:tblCellMar>
        </w:tblPrEx>
        <w:tc>
          <w:tcPr>
            <w:tcW w:w="2581" w:type="dxa"/>
            <w:tcBorders>
              <w:top w:val="single" w:sz="4" w:space="0" w:color="auto"/>
              <w:bottom w:val="single" w:sz="4" w:space="0" w:color="auto"/>
              <w:right w:val="single" w:sz="4" w:space="0" w:color="auto"/>
            </w:tcBorders>
          </w:tcPr>
          <w:p w:rsidR="001C6771" w:rsidRPr="00394D6B" w:rsidRDefault="001C6771" w:rsidP="001C6771">
            <w:pPr>
              <w:widowControl w:val="0"/>
              <w:autoSpaceDE w:val="0"/>
              <w:autoSpaceDN w:val="0"/>
              <w:adjustRightInd w:val="0"/>
              <w:jc w:val="center"/>
              <w:rPr>
                <w:sz w:val="20"/>
                <w:szCs w:val="20"/>
              </w:rPr>
            </w:pPr>
            <w:r w:rsidRPr="00394D6B">
              <w:rPr>
                <w:sz w:val="20"/>
                <w:szCs w:val="20"/>
              </w:rPr>
              <w:t>2019 год</w:t>
            </w:r>
          </w:p>
        </w:tc>
        <w:tc>
          <w:tcPr>
            <w:tcW w:w="1418"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2891,8</w:t>
            </w:r>
          </w:p>
        </w:tc>
        <w:tc>
          <w:tcPr>
            <w:tcW w:w="1406"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bCs/>
                <w:sz w:val="20"/>
                <w:szCs w:val="20"/>
              </w:rPr>
              <w:t>1927,9</w:t>
            </w:r>
          </w:p>
        </w:tc>
        <w:tc>
          <w:tcPr>
            <w:tcW w:w="1712"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963,9</w:t>
            </w:r>
          </w:p>
        </w:tc>
        <w:tc>
          <w:tcPr>
            <w:tcW w:w="1418"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w:t>
            </w:r>
          </w:p>
        </w:tc>
        <w:tc>
          <w:tcPr>
            <w:tcW w:w="153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w:t>
            </w:r>
          </w:p>
        </w:tc>
      </w:tr>
      <w:tr w:rsidR="001C6771" w:rsidRPr="00394D6B" w:rsidTr="001C6771">
        <w:tblPrEx>
          <w:tblCellMar>
            <w:top w:w="0" w:type="dxa"/>
            <w:bottom w:w="0" w:type="dxa"/>
          </w:tblCellMar>
        </w:tblPrEx>
        <w:tc>
          <w:tcPr>
            <w:tcW w:w="2581" w:type="dxa"/>
            <w:tcBorders>
              <w:top w:val="single" w:sz="4" w:space="0" w:color="auto"/>
              <w:bottom w:val="single" w:sz="4" w:space="0" w:color="auto"/>
              <w:right w:val="single" w:sz="4" w:space="0" w:color="auto"/>
            </w:tcBorders>
          </w:tcPr>
          <w:p w:rsidR="001C6771" w:rsidRPr="00394D6B" w:rsidRDefault="001C6771" w:rsidP="001C6771">
            <w:pPr>
              <w:widowControl w:val="0"/>
              <w:autoSpaceDE w:val="0"/>
              <w:autoSpaceDN w:val="0"/>
              <w:adjustRightInd w:val="0"/>
              <w:jc w:val="center"/>
              <w:rPr>
                <w:sz w:val="20"/>
                <w:szCs w:val="20"/>
              </w:rPr>
            </w:pPr>
            <w:r w:rsidRPr="00394D6B">
              <w:rPr>
                <w:sz w:val="20"/>
                <w:szCs w:val="20"/>
              </w:rPr>
              <w:t>2020 год</w:t>
            </w:r>
          </w:p>
        </w:tc>
        <w:tc>
          <w:tcPr>
            <w:tcW w:w="1418"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8112,8</w:t>
            </w:r>
          </w:p>
        </w:tc>
        <w:tc>
          <w:tcPr>
            <w:tcW w:w="1406"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bCs/>
                <w:sz w:val="20"/>
                <w:szCs w:val="20"/>
              </w:rPr>
              <w:t>5070,5</w:t>
            </w:r>
          </w:p>
        </w:tc>
        <w:tc>
          <w:tcPr>
            <w:tcW w:w="1712"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3042,3</w:t>
            </w:r>
          </w:p>
        </w:tc>
        <w:tc>
          <w:tcPr>
            <w:tcW w:w="1418"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w:t>
            </w:r>
          </w:p>
        </w:tc>
        <w:tc>
          <w:tcPr>
            <w:tcW w:w="153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w:t>
            </w:r>
          </w:p>
        </w:tc>
      </w:tr>
      <w:tr w:rsidR="001C6771" w:rsidRPr="00394D6B" w:rsidTr="001C6771">
        <w:tblPrEx>
          <w:tblCellMar>
            <w:top w:w="0" w:type="dxa"/>
            <w:bottom w:w="0" w:type="dxa"/>
          </w:tblCellMar>
        </w:tblPrEx>
        <w:tc>
          <w:tcPr>
            <w:tcW w:w="2581" w:type="dxa"/>
            <w:tcBorders>
              <w:top w:val="single" w:sz="4" w:space="0" w:color="auto"/>
              <w:bottom w:val="single" w:sz="4" w:space="0" w:color="auto"/>
              <w:right w:val="single" w:sz="4" w:space="0" w:color="auto"/>
            </w:tcBorders>
          </w:tcPr>
          <w:p w:rsidR="001C6771" w:rsidRPr="00394D6B" w:rsidRDefault="001C6771" w:rsidP="001C6771">
            <w:pPr>
              <w:widowControl w:val="0"/>
              <w:autoSpaceDE w:val="0"/>
              <w:autoSpaceDN w:val="0"/>
              <w:adjustRightInd w:val="0"/>
              <w:jc w:val="center"/>
              <w:rPr>
                <w:sz w:val="20"/>
                <w:szCs w:val="20"/>
              </w:rPr>
            </w:pPr>
            <w:r w:rsidRPr="00394D6B">
              <w:rPr>
                <w:sz w:val="20"/>
                <w:szCs w:val="20"/>
              </w:rPr>
              <w:t>2021 год</w:t>
            </w:r>
          </w:p>
        </w:tc>
        <w:tc>
          <w:tcPr>
            <w:tcW w:w="1418"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7122,3</w:t>
            </w:r>
          </w:p>
        </w:tc>
        <w:tc>
          <w:tcPr>
            <w:tcW w:w="1406"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bCs/>
                <w:sz w:val="20"/>
                <w:szCs w:val="20"/>
              </w:rPr>
              <w:t>1056,7</w:t>
            </w:r>
          </w:p>
        </w:tc>
        <w:tc>
          <w:tcPr>
            <w:tcW w:w="1712"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6065,6</w:t>
            </w:r>
          </w:p>
        </w:tc>
        <w:tc>
          <w:tcPr>
            <w:tcW w:w="1418"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w:t>
            </w:r>
          </w:p>
        </w:tc>
        <w:tc>
          <w:tcPr>
            <w:tcW w:w="153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w:t>
            </w:r>
          </w:p>
        </w:tc>
      </w:tr>
      <w:tr w:rsidR="001C6771" w:rsidRPr="00394D6B" w:rsidTr="001C6771">
        <w:tblPrEx>
          <w:tblCellMar>
            <w:top w:w="0" w:type="dxa"/>
            <w:bottom w:w="0" w:type="dxa"/>
          </w:tblCellMar>
        </w:tblPrEx>
        <w:tc>
          <w:tcPr>
            <w:tcW w:w="2581" w:type="dxa"/>
            <w:tcBorders>
              <w:top w:val="single" w:sz="4" w:space="0" w:color="auto"/>
              <w:bottom w:val="single" w:sz="4" w:space="0" w:color="auto"/>
              <w:right w:val="single" w:sz="4" w:space="0" w:color="auto"/>
            </w:tcBorders>
          </w:tcPr>
          <w:p w:rsidR="001C6771" w:rsidRPr="00394D6B" w:rsidRDefault="001C6771" w:rsidP="001C6771">
            <w:pPr>
              <w:widowControl w:val="0"/>
              <w:autoSpaceDE w:val="0"/>
              <w:autoSpaceDN w:val="0"/>
              <w:adjustRightInd w:val="0"/>
              <w:jc w:val="center"/>
              <w:rPr>
                <w:sz w:val="20"/>
                <w:szCs w:val="20"/>
              </w:rPr>
            </w:pPr>
            <w:r w:rsidRPr="00394D6B">
              <w:rPr>
                <w:sz w:val="20"/>
                <w:szCs w:val="20"/>
              </w:rPr>
              <w:t>2022 год</w:t>
            </w:r>
          </w:p>
        </w:tc>
        <w:tc>
          <w:tcPr>
            <w:tcW w:w="1418"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2202,1</w:t>
            </w:r>
          </w:p>
        </w:tc>
        <w:tc>
          <w:tcPr>
            <w:tcW w:w="1406"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bCs/>
                <w:sz w:val="20"/>
                <w:szCs w:val="20"/>
              </w:rPr>
              <w:t>0,0</w:t>
            </w:r>
          </w:p>
        </w:tc>
        <w:tc>
          <w:tcPr>
            <w:tcW w:w="1712"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2202,1</w:t>
            </w:r>
          </w:p>
        </w:tc>
        <w:tc>
          <w:tcPr>
            <w:tcW w:w="1418"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w:t>
            </w:r>
          </w:p>
        </w:tc>
        <w:tc>
          <w:tcPr>
            <w:tcW w:w="153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w:t>
            </w:r>
          </w:p>
        </w:tc>
      </w:tr>
      <w:tr w:rsidR="001C6771" w:rsidRPr="00394D6B" w:rsidTr="001C6771">
        <w:tblPrEx>
          <w:tblCellMar>
            <w:top w:w="0" w:type="dxa"/>
            <w:bottom w:w="0" w:type="dxa"/>
          </w:tblCellMar>
        </w:tblPrEx>
        <w:tc>
          <w:tcPr>
            <w:tcW w:w="2581" w:type="dxa"/>
            <w:tcBorders>
              <w:top w:val="single" w:sz="4" w:space="0" w:color="auto"/>
              <w:bottom w:val="single" w:sz="4" w:space="0" w:color="auto"/>
              <w:right w:val="single" w:sz="4" w:space="0" w:color="auto"/>
            </w:tcBorders>
          </w:tcPr>
          <w:p w:rsidR="001C6771" w:rsidRPr="00394D6B" w:rsidRDefault="001C6771" w:rsidP="001C6771">
            <w:pPr>
              <w:widowControl w:val="0"/>
              <w:autoSpaceDE w:val="0"/>
              <w:autoSpaceDN w:val="0"/>
              <w:adjustRightInd w:val="0"/>
              <w:jc w:val="center"/>
              <w:rPr>
                <w:sz w:val="20"/>
                <w:szCs w:val="20"/>
              </w:rPr>
            </w:pPr>
            <w:r w:rsidRPr="00394D6B">
              <w:rPr>
                <w:sz w:val="20"/>
                <w:szCs w:val="20"/>
              </w:rPr>
              <w:t>2023 год</w:t>
            </w:r>
          </w:p>
        </w:tc>
        <w:tc>
          <w:tcPr>
            <w:tcW w:w="1418"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2294,6</w:t>
            </w:r>
          </w:p>
        </w:tc>
        <w:tc>
          <w:tcPr>
            <w:tcW w:w="1406"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bCs/>
                <w:sz w:val="20"/>
                <w:szCs w:val="20"/>
              </w:rPr>
              <w:t>0,0</w:t>
            </w:r>
          </w:p>
        </w:tc>
        <w:tc>
          <w:tcPr>
            <w:tcW w:w="1712"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2294,6</w:t>
            </w:r>
          </w:p>
        </w:tc>
        <w:tc>
          <w:tcPr>
            <w:tcW w:w="1418"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w:t>
            </w:r>
          </w:p>
        </w:tc>
        <w:tc>
          <w:tcPr>
            <w:tcW w:w="153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w:t>
            </w:r>
          </w:p>
        </w:tc>
      </w:tr>
      <w:tr w:rsidR="001C6771" w:rsidRPr="00394D6B" w:rsidTr="001C6771">
        <w:tblPrEx>
          <w:tblCellMar>
            <w:top w:w="0" w:type="dxa"/>
            <w:bottom w:w="0" w:type="dxa"/>
          </w:tblCellMar>
        </w:tblPrEx>
        <w:tc>
          <w:tcPr>
            <w:tcW w:w="2581" w:type="dxa"/>
            <w:tcBorders>
              <w:top w:val="single" w:sz="4" w:space="0" w:color="auto"/>
              <w:bottom w:val="single" w:sz="4" w:space="0" w:color="auto"/>
              <w:right w:val="single" w:sz="4" w:space="0" w:color="auto"/>
            </w:tcBorders>
          </w:tcPr>
          <w:p w:rsidR="001C6771" w:rsidRPr="00394D6B" w:rsidRDefault="001C6771" w:rsidP="001C6771">
            <w:pPr>
              <w:widowControl w:val="0"/>
              <w:autoSpaceDE w:val="0"/>
              <w:autoSpaceDN w:val="0"/>
              <w:adjustRightInd w:val="0"/>
              <w:jc w:val="center"/>
              <w:rPr>
                <w:sz w:val="20"/>
                <w:szCs w:val="20"/>
              </w:rPr>
            </w:pPr>
            <w:r w:rsidRPr="00394D6B">
              <w:rPr>
                <w:sz w:val="20"/>
                <w:szCs w:val="20"/>
              </w:rPr>
              <w:t>2024 год</w:t>
            </w:r>
          </w:p>
        </w:tc>
        <w:tc>
          <w:tcPr>
            <w:tcW w:w="1418"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1927,9</w:t>
            </w:r>
          </w:p>
        </w:tc>
        <w:tc>
          <w:tcPr>
            <w:tcW w:w="1406"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bCs/>
                <w:sz w:val="20"/>
                <w:szCs w:val="20"/>
              </w:rPr>
              <w:t>1812,2</w:t>
            </w:r>
          </w:p>
        </w:tc>
        <w:tc>
          <w:tcPr>
            <w:tcW w:w="1712"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115,7</w:t>
            </w:r>
          </w:p>
        </w:tc>
        <w:tc>
          <w:tcPr>
            <w:tcW w:w="1418"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w:t>
            </w:r>
          </w:p>
        </w:tc>
        <w:tc>
          <w:tcPr>
            <w:tcW w:w="153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w:t>
            </w:r>
          </w:p>
        </w:tc>
      </w:tr>
      <w:tr w:rsidR="001C6771" w:rsidRPr="00394D6B" w:rsidTr="001C6771">
        <w:tblPrEx>
          <w:tblCellMar>
            <w:top w:w="0" w:type="dxa"/>
            <w:bottom w:w="0" w:type="dxa"/>
          </w:tblCellMar>
        </w:tblPrEx>
        <w:tc>
          <w:tcPr>
            <w:tcW w:w="2581" w:type="dxa"/>
            <w:tcBorders>
              <w:top w:val="single" w:sz="4" w:space="0" w:color="auto"/>
              <w:bottom w:val="single" w:sz="4" w:space="0" w:color="auto"/>
              <w:right w:val="single" w:sz="4" w:space="0" w:color="auto"/>
            </w:tcBorders>
          </w:tcPr>
          <w:p w:rsidR="001C6771" w:rsidRPr="00394D6B" w:rsidRDefault="001C6771" w:rsidP="001C6771">
            <w:pPr>
              <w:widowControl w:val="0"/>
              <w:autoSpaceDE w:val="0"/>
              <w:autoSpaceDN w:val="0"/>
              <w:adjustRightInd w:val="0"/>
              <w:jc w:val="center"/>
              <w:rPr>
                <w:sz w:val="20"/>
                <w:szCs w:val="20"/>
              </w:rPr>
            </w:pPr>
            <w:r w:rsidRPr="00394D6B">
              <w:rPr>
                <w:sz w:val="20"/>
                <w:szCs w:val="20"/>
              </w:rPr>
              <w:t>2025 год</w:t>
            </w:r>
          </w:p>
        </w:tc>
        <w:tc>
          <w:tcPr>
            <w:tcW w:w="1418"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1927,9</w:t>
            </w:r>
          </w:p>
        </w:tc>
        <w:tc>
          <w:tcPr>
            <w:tcW w:w="1406"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bCs/>
                <w:sz w:val="20"/>
                <w:szCs w:val="20"/>
              </w:rPr>
              <w:t>1812,2</w:t>
            </w:r>
          </w:p>
        </w:tc>
        <w:tc>
          <w:tcPr>
            <w:tcW w:w="1712"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jc w:val="center"/>
              <w:rPr>
                <w:sz w:val="20"/>
                <w:szCs w:val="20"/>
              </w:rPr>
            </w:pPr>
            <w:r w:rsidRPr="00394D6B">
              <w:rPr>
                <w:sz w:val="20"/>
                <w:szCs w:val="20"/>
              </w:rPr>
              <w:t>115,7</w:t>
            </w:r>
          </w:p>
        </w:tc>
        <w:tc>
          <w:tcPr>
            <w:tcW w:w="1418"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w:t>
            </w:r>
          </w:p>
        </w:tc>
        <w:tc>
          <w:tcPr>
            <w:tcW w:w="153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w:t>
            </w:r>
          </w:p>
        </w:tc>
      </w:tr>
      <w:tr w:rsidR="001C6771" w:rsidRPr="00394D6B" w:rsidTr="001C6771">
        <w:tblPrEx>
          <w:tblCellMar>
            <w:top w:w="0" w:type="dxa"/>
            <w:bottom w:w="0" w:type="dxa"/>
          </w:tblCellMar>
        </w:tblPrEx>
        <w:tc>
          <w:tcPr>
            <w:tcW w:w="2581" w:type="dxa"/>
            <w:tcBorders>
              <w:top w:val="single" w:sz="4" w:space="0" w:color="auto"/>
              <w:bottom w:val="single" w:sz="4" w:space="0" w:color="auto"/>
              <w:right w:val="single" w:sz="4" w:space="0" w:color="auto"/>
            </w:tcBorders>
          </w:tcPr>
          <w:p w:rsidR="001C6771" w:rsidRPr="00394D6B" w:rsidRDefault="001C6771" w:rsidP="001C6771">
            <w:pPr>
              <w:widowControl w:val="0"/>
              <w:autoSpaceDE w:val="0"/>
              <w:autoSpaceDN w:val="0"/>
              <w:adjustRightInd w:val="0"/>
              <w:jc w:val="center"/>
              <w:rPr>
                <w:sz w:val="20"/>
                <w:szCs w:val="20"/>
              </w:rPr>
            </w:pPr>
            <w:r w:rsidRPr="00394D6B">
              <w:rPr>
                <w:sz w:val="20"/>
                <w:szCs w:val="20"/>
              </w:rPr>
              <w:t>2026 - 2030 годы</w:t>
            </w:r>
          </w:p>
        </w:tc>
        <w:tc>
          <w:tcPr>
            <w:tcW w:w="1418"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bCs/>
                <w:sz w:val="20"/>
                <w:szCs w:val="20"/>
              </w:rPr>
              <w:t>9639,5</w:t>
            </w:r>
          </w:p>
        </w:tc>
        <w:tc>
          <w:tcPr>
            <w:tcW w:w="1406"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bCs/>
                <w:sz w:val="20"/>
                <w:szCs w:val="20"/>
              </w:rPr>
              <w:t>9061,0</w:t>
            </w:r>
          </w:p>
        </w:tc>
        <w:tc>
          <w:tcPr>
            <w:tcW w:w="1712"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bCs/>
                <w:sz w:val="20"/>
                <w:szCs w:val="20"/>
              </w:rPr>
              <w:t>578,5</w:t>
            </w:r>
          </w:p>
        </w:tc>
        <w:tc>
          <w:tcPr>
            <w:tcW w:w="1418"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w:t>
            </w:r>
          </w:p>
        </w:tc>
        <w:tc>
          <w:tcPr>
            <w:tcW w:w="153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w:t>
            </w:r>
          </w:p>
        </w:tc>
      </w:tr>
      <w:tr w:rsidR="001C6771" w:rsidRPr="00394D6B" w:rsidTr="001C6771">
        <w:tblPrEx>
          <w:tblCellMar>
            <w:top w:w="0" w:type="dxa"/>
            <w:bottom w:w="0" w:type="dxa"/>
          </w:tblCellMar>
        </w:tblPrEx>
        <w:tc>
          <w:tcPr>
            <w:tcW w:w="2581" w:type="dxa"/>
            <w:tcBorders>
              <w:top w:val="single" w:sz="4" w:space="0" w:color="auto"/>
              <w:bottom w:val="single" w:sz="4" w:space="0" w:color="auto"/>
              <w:right w:val="single" w:sz="4" w:space="0" w:color="auto"/>
            </w:tcBorders>
          </w:tcPr>
          <w:p w:rsidR="001C6771" w:rsidRPr="00394D6B" w:rsidRDefault="001C6771" w:rsidP="001C6771">
            <w:pPr>
              <w:widowControl w:val="0"/>
              <w:autoSpaceDE w:val="0"/>
              <w:autoSpaceDN w:val="0"/>
              <w:adjustRightInd w:val="0"/>
              <w:jc w:val="center"/>
              <w:rPr>
                <w:sz w:val="20"/>
                <w:szCs w:val="20"/>
              </w:rPr>
            </w:pPr>
            <w:r w:rsidRPr="00394D6B">
              <w:rPr>
                <w:sz w:val="20"/>
                <w:szCs w:val="20"/>
              </w:rPr>
              <w:t>2031 - 2035 годы</w:t>
            </w:r>
          </w:p>
        </w:tc>
        <w:tc>
          <w:tcPr>
            <w:tcW w:w="1418"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bCs/>
                <w:sz w:val="20"/>
                <w:szCs w:val="20"/>
              </w:rPr>
              <w:t>9639,5</w:t>
            </w:r>
          </w:p>
        </w:tc>
        <w:tc>
          <w:tcPr>
            <w:tcW w:w="1406"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bCs/>
                <w:sz w:val="20"/>
                <w:szCs w:val="20"/>
              </w:rPr>
              <w:t>9061,0</w:t>
            </w:r>
          </w:p>
        </w:tc>
        <w:tc>
          <w:tcPr>
            <w:tcW w:w="1712"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bCs/>
                <w:sz w:val="20"/>
                <w:szCs w:val="20"/>
              </w:rPr>
              <w:t>578,5</w:t>
            </w:r>
          </w:p>
        </w:tc>
        <w:tc>
          <w:tcPr>
            <w:tcW w:w="1418" w:type="dxa"/>
            <w:tcBorders>
              <w:top w:val="single" w:sz="4" w:space="0" w:color="auto"/>
              <w:left w:val="single" w:sz="4" w:space="0" w:color="auto"/>
              <w:bottom w:val="single" w:sz="4" w:space="0" w:color="auto"/>
              <w:right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w:t>
            </w:r>
          </w:p>
        </w:tc>
        <w:tc>
          <w:tcPr>
            <w:tcW w:w="1530" w:type="dxa"/>
            <w:tcBorders>
              <w:top w:val="single" w:sz="4" w:space="0" w:color="auto"/>
              <w:left w:val="single" w:sz="4" w:space="0" w:color="auto"/>
              <w:bottom w:val="single" w:sz="4" w:space="0" w:color="auto"/>
            </w:tcBorders>
          </w:tcPr>
          <w:p w:rsidR="001C6771" w:rsidRPr="00394D6B" w:rsidRDefault="001C6771" w:rsidP="00703419">
            <w:pPr>
              <w:widowControl w:val="0"/>
              <w:autoSpaceDE w:val="0"/>
              <w:autoSpaceDN w:val="0"/>
              <w:adjustRightInd w:val="0"/>
              <w:jc w:val="center"/>
              <w:rPr>
                <w:sz w:val="20"/>
                <w:szCs w:val="20"/>
              </w:rPr>
            </w:pPr>
            <w:r w:rsidRPr="00394D6B">
              <w:rPr>
                <w:sz w:val="20"/>
                <w:szCs w:val="20"/>
              </w:rPr>
              <w:t>0</w:t>
            </w:r>
          </w:p>
        </w:tc>
      </w:tr>
    </w:tbl>
    <w:p w:rsidR="001C6771" w:rsidRPr="00394D6B" w:rsidRDefault="001C6771" w:rsidP="001C6771">
      <w:pPr>
        <w:ind w:right="-1" w:firstLine="709"/>
        <w:jc w:val="both"/>
        <w:rPr>
          <w:sz w:val="20"/>
          <w:szCs w:val="20"/>
        </w:rPr>
      </w:pPr>
    </w:p>
    <w:p w:rsidR="001C6771" w:rsidRPr="00394D6B" w:rsidRDefault="001C6771" w:rsidP="001C6771">
      <w:pPr>
        <w:ind w:right="-1" w:firstLine="709"/>
        <w:jc w:val="both"/>
        <w:rPr>
          <w:sz w:val="20"/>
          <w:szCs w:val="20"/>
        </w:rPr>
      </w:pPr>
      <w:r w:rsidRPr="00394D6B">
        <w:rPr>
          <w:sz w:val="20"/>
          <w:szCs w:val="20"/>
        </w:rPr>
        <w:lastRenderedPageBreak/>
        <w:t xml:space="preserve">г) Приложение №1 </w:t>
      </w:r>
      <w:r w:rsidRPr="00394D6B">
        <w:rPr>
          <w:bCs/>
          <w:sz w:val="20"/>
          <w:szCs w:val="20"/>
        </w:rPr>
        <w:t xml:space="preserve">к подпрограмме </w:t>
      </w:r>
      <w:r w:rsidRPr="00394D6B">
        <w:rPr>
          <w:sz w:val="20"/>
          <w:szCs w:val="20"/>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 муниципальной программы «Обеспечение граждан Аликовского района Чувашской Республики доступным и комфортным жильем» изложить в новой редакции (приложение №5 к постановлению).</w:t>
      </w:r>
    </w:p>
    <w:p w:rsidR="001C6771" w:rsidRPr="00394D6B" w:rsidRDefault="001C6771" w:rsidP="001C6771">
      <w:pPr>
        <w:autoSpaceDE w:val="0"/>
        <w:autoSpaceDN w:val="0"/>
        <w:ind w:firstLine="709"/>
        <w:jc w:val="both"/>
        <w:rPr>
          <w:sz w:val="20"/>
          <w:szCs w:val="20"/>
        </w:rPr>
      </w:pPr>
      <w:r w:rsidRPr="00394D6B">
        <w:rPr>
          <w:sz w:val="20"/>
          <w:szCs w:val="20"/>
        </w:rPr>
        <w:t>2. Настоящее постановление подлежит официальному опубликованию (обнародованию) в муниципальной газете Аликовского района «Аликовский Вестник».</w:t>
      </w:r>
    </w:p>
    <w:p w:rsidR="001C6771" w:rsidRPr="00394D6B" w:rsidRDefault="001C6771" w:rsidP="001C6771">
      <w:pPr>
        <w:ind w:left="567" w:firstLine="567"/>
        <w:jc w:val="both"/>
        <w:rPr>
          <w:sz w:val="20"/>
          <w:szCs w:val="20"/>
        </w:rPr>
      </w:pPr>
    </w:p>
    <w:p w:rsidR="001C6771" w:rsidRPr="00394D6B" w:rsidRDefault="001C6771" w:rsidP="001C6771">
      <w:pPr>
        <w:ind w:left="567" w:firstLine="567"/>
        <w:jc w:val="both"/>
        <w:rPr>
          <w:sz w:val="20"/>
          <w:szCs w:val="20"/>
        </w:rPr>
      </w:pPr>
    </w:p>
    <w:p w:rsidR="001C6771" w:rsidRPr="00394D6B" w:rsidRDefault="001C6771" w:rsidP="001C6771">
      <w:pPr>
        <w:jc w:val="both"/>
        <w:rPr>
          <w:sz w:val="20"/>
          <w:szCs w:val="20"/>
        </w:rPr>
      </w:pPr>
      <w:r w:rsidRPr="00394D6B">
        <w:rPr>
          <w:sz w:val="20"/>
          <w:szCs w:val="20"/>
        </w:rPr>
        <w:t xml:space="preserve">Глава администрации  </w:t>
      </w:r>
    </w:p>
    <w:p w:rsidR="001C6771" w:rsidRPr="00394D6B" w:rsidRDefault="001C6771" w:rsidP="001C6771">
      <w:pPr>
        <w:jc w:val="both"/>
        <w:rPr>
          <w:sz w:val="20"/>
          <w:szCs w:val="20"/>
        </w:rPr>
      </w:pPr>
      <w:r w:rsidRPr="00394D6B">
        <w:rPr>
          <w:sz w:val="20"/>
          <w:szCs w:val="20"/>
        </w:rPr>
        <w:t>Аликовского района                                                                                         А.Н. Куликов</w:t>
      </w:r>
    </w:p>
    <w:p w:rsidR="001C6771" w:rsidRDefault="001C6771">
      <w:pPr>
        <w:spacing w:after="200" w:line="276" w:lineRule="auto"/>
        <w:rPr>
          <w:sz w:val="20"/>
          <w:szCs w:val="20"/>
        </w:rPr>
      </w:pPr>
      <w:r>
        <w:rPr>
          <w:sz w:val="20"/>
          <w:szCs w:val="20"/>
        </w:rPr>
        <w:br w:type="page"/>
      </w:r>
    </w:p>
    <w:p w:rsidR="001C6771" w:rsidRDefault="001C6771" w:rsidP="00A61137">
      <w:pPr>
        <w:rPr>
          <w:sz w:val="20"/>
          <w:szCs w:val="20"/>
        </w:rPr>
        <w:sectPr w:rsidR="001C6771" w:rsidSect="001C6771">
          <w:pgSz w:w="11906" w:h="16838" w:code="9"/>
          <w:pgMar w:top="1134" w:right="709" w:bottom="1134" w:left="1559" w:header="720" w:footer="720" w:gutter="0"/>
          <w:cols w:space="720"/>
          <w:docGrid w:linePitch="272"/>
        </w:sectPr>
      </w:pPr>
    </w:p>
    <w:p w:rsidR="001C6771" w:rsidRPr="00C946AE" w:rsidRDefault="001C6771" w:rsidP="001C6771">
      <w:pPr>
        <w:widowControl w:val="0"/>
        <w:autoSpaceDE w:val="0"/>
        <w:autoSpaceDN w:val="0"/>
        <w:adjustRightInd w:val="0"/>
        <w:ind w:left="9900"/>
        <w:jc w:val="right"/>
        <w:outlineLvl w:val="1"/>
        <w:rPr>
          <w:sz w:val="16"/>
          <w:szCs w:val="16"/>
        </w:rPr>
      </w:pPr>
      <w:r w:rsidRPr="00C946AE">
        <w:rPr>
          <w:sz w:val="16"/>
          <w:szCs w:val="16"/>
        </w:rPr>
        <w:lastRenderedPageBreak/>
        <w:t xml:space="preserve">Приложение №1 </w:t>
      </w:r>
    </w:p>
    <w:p w:rsidR="001C6771" w:rsidRPr="00C946AE" w:rsidRDefault="001C6771" w:rsidP="001C6771">
      <w:pPr>
        <w:widowControl w:val="0"/>
        <w:autoSpaceDE w:val="0"/>
        <w:autoSpaceDN w:val="0"/>
        <w:adjustRightInd w:val="0"/>
        <w:ind w:left="9900"/>
        <w:jc w:val="right"/>
        <w:outlineLvl w:val="1"/>
        <w:rPr>
          <w:sz w:val="16"/>
          <w:szCs w:val="16"/>
        </w:rPr>
      </w:pPr>
      <w:r w:rsidRPr="00C946AE">
        <w:rPr>
          <w:sz w:val="16"/>
          <w:szCs w:val="16"/>
        </w:rPr>
        <w:t>к постановлению администрации</w:t>
      </w:r>
    </w:p>
    <w:p w:rsidR="001C6771" w:rsidRDefault="001C6771" w:rsidP="001C6771">
      <w:pPr>
        <w:widowControl w:val="0"/>
        <w:autoSpaceDE w:val="0"/>
        <w:autoSpaceDN w:val="0"/>
        <w:adjustRightInd w:val="0"/>
        <w:ind w:left="9900"/>
        <w:jc w:val="right"/>
        <w:outlineLvl w:val="1"/>
        <w:rPr>
          <w:sz w:val="16"/>
          <w:szCs w:val="16"/>
        </w:rPr>
      </w:pPr>
      <w:r w:rsidRPr="00C946AE">
        <w:rPr>
          <w:sz w:val="16"/>
          <w:szCs w:val="16"/>
        </w:rPr>
        <w:t>Аликовского района Чувашской Республики</w:t>
      </w:r>
    </w:p>
    <w:p w:rsidR="001C6771" w:rsidRPr="00C946AE" w:rsidRDefault="001C6771" w:rsidP="001C6771">
      <w:pPr>
        <w:widowControl w:val="0"/>
        <w:autoSpaceDE w:val="0"/>
        <w:autoSpaceDN w:val="0"/>
        <w:adjustRightInd w:val="0"/>
        <w:ind w:left="9900"/>
        <w:jc w:val="right"/>
        <w:outlineLvl w:val="1"/>
        <w:rPr>
          <w:sz w:val="16"/>
          <w:szCs w:val="16"/>
        </w:rPr>
      </w:pPr>
      <w:r w:rsidRPr="00C946AE">
        <w:rPr>
          <w:sz w:val="16"/>
          <w:szCs w:val="16"/>
        </w:rPr>
        <w:t xml:space="preserve">                </w:t>
      </w:r>
      <w:r w:rsidR="00703419">
        <w:rPr>
          <w:sz w:val="16"/>
          <w:szCs w:val="16"/>
        </w:rPr>
        <w:t xml:space="preserve">от 13.05.2021   </w:t>
      </w:r>
      <w:r w:rsidRPr="00C946AE">
        <w:rPr>
          <w:sz w:val="16"/>
          <w:szCs w:val="16"/>
        </w:rPr>
        <w:t xml:space="preserve"> № </w:t>
      </w:r>
      <w:r w:rsidR="00703419">
        <w:rPr>
          <w:sz w:val="16"/>
          <w:szCs w:val="16"/>
        </w:rPr>
        <w:t>462</w:t>
      </w:r>
    </w:p>
    <w:p w:rsidR="001C6771" w:rsidRPr="00C946AE" w:rsidRDefault="001C6771" w:rsidP="001C6771">
      <w:pPr>
        <w:widowControl w:val="0"/>
        <w:autoSpaceDE w:val="0"/>
        <w:autoSpaceDN w:val="0"/>
        <w:adjustRightInd w:val="0"/>
        <w:ind w:left="9900"/>
        <w:jc w:val="right"/>
        <w:outlineLvl w:val="1"/>
        <w:rPr>
          <w:sz w:val="16"/>
          <w:szCs w:val="16"/>
        </w:rPr>
      </w:pPr>
    </w:p>
    <w:p w:rsidR="001C6771" w:rsidRPr="00C946AE" w:rsidRDefault="001C6771" w:rsidP="001C6771">
      <w:pPr>
        <w:widowControl w:val="0"/>
        <w:autoSpaceDE w:val="0"/>
        <w:autoSpaceDN w:val="0"/>
        <w:adjustRightInd w:val="0"/>
        <w:ind w:firstLine="720"/>
        <w:jc w:val="right"/>
        <w:rPr>
          <w:bCs/>
          <w:color w:val="26282F"/>
          <w:sz w:val="16"/>
          <w:szCs w:val="16"/>
        </w:rPr>
      </w:pPr>
      <w:r w:rsidRPr="00C946AE">
        <w:rPr>
          <w:bCs/>
          <w:color w:val="26282F"/>
          <w:sz w:val="16"/>
          <w:szCs w:val="16"/>
        </w:rPr>
        <w:t>Приложение № 1</w:t>
      </w:r>
      <w:r w:rsidRPr="00C946AE">
        <w:rPr>
          <w:bCs/>
          <w:color w:val="26282F"/>
          <w:sz w:val="16"/>
          <w:szCs w:val="16"/>
        </w:rPr>
        <w:br/>
        <w:t>к муниципальной программе</w:t>
      </w:r>
      <w:hyperlink w:anchor="sub_1000" w:history="1"/>
      <w:r w:rsidRPr="00C946AE">
        <w:rPr>
          <w:bCs/>
          <w:color w:val="26282F"/>
          <w:sz w:val="16"/>
          <w:szCs w:val="16"/>
        </w:rPr>
        <w:br/>
        <w:t>«Обеспечение граждан Аликовского района Чувашской</w:t>
      </w:r>
    </w:p>
    <w:p w:rsidR="001C6771" w:rsidRPr="00C946AE" w:rsidRDefault="001C6771" w:rsidP="001C6771">
      <w:pPr>
        <w:widowControl w:val="0"/>
        <w:autoSpaceDE w:val="0"/>
        <w:autoSpaceDN w:val="0"/>
        <w:adjustRightInd w:val="0"/>
        <w:ind w:firstLine="720"/>
        <w:jc w:val="right"/>
        <w:rPr>
          <w:bCs/>
          <w:color w:val="26282F"/>
          <w:sz w:val="16"/>
          <w:szCs w:val="16"/>
        </w:rPr>
      </w:pPr>
      <w:r w:rsidRPr="00C946AE">
        <w:rPr>
          <w:bCs/>
          <w:color w:val="26282F"/>
          <w:sz w:val="16"/>
          <w:szCs w:val="16"/>
        </w:rPr>
        <w:t xml:space="preserve"> Республики доступным и комфортным жильем»</w:t>
      </w:r>
    </w:p>
    <w:p w:rsidR="001C6771" w:rsidRPr="00C946AE" w:rsidRDefault="001C6771" w:rsidP="001C6771">
      <w:pPr>
        <w:widowControl w:val="0"/>
        <w:autoSpaceDE w:val="0"/>
        <w:autoSpaceDN w:val="0"/>
        <w:adjustRightInd w:val="0"/>
        <w:ind w:firstLine="720"/>
        <w:jc w:val="both"/>
        <w:rPr>
          <w:sz w:val="16"/>
          <w:szCs w:val="16"/>
        </w:rPr>
      </w:pPr>
    </w:p>
    <w:p w:rsidR="001C6771" w:rsidRPr="00C946AE" w:rsidRDefault="001C6771" w:rsidP="001C6771">
      <w:pPr>
        <w:widowControl w:val="0"/>
        <w:autoSpaceDE w:val="0"/>
        <w:autoSpaceDN w:val="0"/>
        <w:adjustRightInd w:val="0"/>
        <w:spacing w:before="108" w:after="108"/>
        <w:jc w:val="center"/>
        <w:outlineLvl w:val="0"/>
        <w:rPr>
          <w:b/>
          <w:bCs/>
          <w:color w:val="26282F"/>
          <w:sz w:val="16"/>
          <w:szCs w:val="16"/>
        </w:rPr>
      </w:pPr>
      <w:r w:rsidRPr="00C946AE">
        <w:rPr>
          <w:b/>
          <w:bCs/>
          <w:color w:val="26282F"/>
          <w:sz w:val="16"/>
          <w:szCs w:val="16"/>
        </w:rPr>
        <w:t>Сведения</w:t>
      </w:r>
      <w:r w:rsidRPr="00C946AE">
        <w:rPr>
          <w:b/>
          <w:bCs/>
          <w:color w:val="26282F"/>
          <w:sz w:val="16"/>
          <w:szCs w:val="16"/>
        </w:rPr>
        <w:br/>
        <w:t>о целевых индикаторах и показателях муниципальной программы «Обеспечение граждан Аликовского района Чувашской Республики доступным и комфортным жильем», ее подпрограмм и их значениях</w:t>
      </w:r>
    </w:p>
    <w:p w:rsidR="001C6771" w:rsidRPr="00C946AE" w:rsidRDefault="001C6771" w:rsidP="001C6771">
      <w:pPr>
        <w:widowControl w:val="0"/>
        <w:autoSpaceDE w:val="0"/>
        <w:autoSpaceDN w:val="0"/>
        <w:adjustRightInd w:val="0"/>
        <w:ind w:firstLine="720"/>
        <w:jc w:val="both"/>
        <w:rPr>
          <w:sz w:val="16"/>
          <w:szCs w:val="16"/>
        </w:rPr>
      </w:pPr>
    </w:p>
    <w:tbl>
      <w:tblPr>
        <w:tblW w:w="14317" w:type="dxa"/>
        <w:tblInd w:w="2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118"/>
        <w:gridCol w:w="2694"/>
        <w:gridCol w:w="708"/>
        <w:gridCol w:w="709"/>
        <w:gridCol w:w="709"/>
        <w:gridCol w:w="709"/>
        <w:gridCol w:w="708"/>
        <w:gridCol w:w="709"/>
        <w:gridCol w:w="709"/>
        <w:gridCol w:w="792"/>
        <w:gridCol w:w="767"/>
        <w:gridCol w:w="709"/>
        <w:gridCol w:w="709"/>
      </w:tblGrid>
      <w:tr w:rsidR="001C6771" w:rsidRPr="00C946AE" w:rsidTr="00703419">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 пп</w:t>
            </w:r>
          </w:p>
        </w:tc>
        <w:tc>
          <w:tcPr>
            <w:tcW w:w="3118" w:type="dxa"/>
            <w:vMerge w:val="restart"/>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Целевой индикатор и показатель (наименование)</w:t>
            </w:r>
          </w:p>
        </w:tc>
        <w:tc>
          <w:tcPr>
            <w:tcW w:w="2694" w:type="dxa"/>
            <w:vMerge w:val="restart"/>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Единица измерения</w:t>
            </w:r>
          </w:p>
        </w:tc>
        <w:tc>
          <w:tcPr>
            <w:tcW w:w="7938" w:type="dxa"/>
            <w:gridSpan w:val="11"/>
            <w:tcBorders>
              <w:top w:val="single" w:sz="4" w:space="0" w:color="auto"/>
              <w:left w:val="single" w:sz="4" w:space="0" w:color="auto"/>
              <w:bottom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Значения целевых индикаторов и показателей</w:t>
            </w:r>
          </w:p>
        </w:tc>
      </w:tr>
      <w:tr w:rsidR="00703419" w:rsidRPr="00C946AE" w:rsidTr="00703419">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both"/>
              <w:rPr>
                <w:sz w:val="16"/>
                <w:szCs w:val="16"/>
              </w:rPr>
            </w:pPr>
          </w:p>
        </w:tc>
        <w:tc>
          <w:tcPr>
            <w:tcW w:w="3118" w:type="dxa"/>
            <w:vMerge/>
            <w:tcBorders>
              <w:top w:val="single" w:sz="4" w:space="0" w:color="auto"/>
              <w:left w:val="single" w:sz="4" w:space="0" w:color="auto"/>
              <w:bottom w:val="nil"/>
              <w:right w:val="single" w:sz="4" w:space="0" w:color="auto"/>
            </w:tcBorders>
          </w:tcPr>
          <w:p w:rsidR="001C6771" w:rsidRPr="00C946AE" w:rsidRDefault="001C6771" w:rsidP="00703419">
            <w:pPr>
              <w:widowControl w:val="0"/>
              <w:autoSpaceDE w:val="0"/>
              <w:autoSpaceDN w:val="0"/>
              <w:adjustRightInd w:val="0"/>
              <w:jc w:val="both"/>
              <w:rPr>
                <w:sz w:val="16"/>
                <w:szCs w:val="16"/>
              </w:rPr>
            </w:pPr>
          </w:p>
        </w:tc>
        <w:tc>
          <w:tcPr>
            <w:tcW w:w="2694" w:type="dxa"/>
            <w:vMerge/>
            <w:tcBorders>
              <w:top w:val="single" w:sz="4" w:space="0" w:color="auto"/>
              <w:left w:val="single" w:sz="4" w:space="0" w:color="auto"/>
              <w:bottom w:val="nil"/>
              <w:right w:val="single" w:sz="4" w:space="0" w:color="auto"/>
            </w:tcBorders>
          </w:tcPr>
          <w:p w:rsidR="001C6771" w:rsidRPr="00C946AE" w:rsidRDefault="001C6771" w:rsidP="00703419">
            <w:pPr>
              <w:widowControl w:val="0"/>
              <w:autoSpaceDE w:val="0"/>
              <w:autoSpaceDN w:val="0"/>
              <w:adjustRightInd w:val="0"/>
              <w:jc w:val="both"/>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2017</w:t>
            </w:r>
          </w:p>
          <w:p w:rsidR="001C6771" w:rsidRPr="00C946AE" w:rsidRDefault="001C6771" w:rsidP="00703419">
            <w:pPr>
              <w:widowControl w:val="0"/>
              <w:autoSpaceDE w:val="0"/>
              <w:autoSpaceDN w:val="0"/>
              <w:adjustRightInd w:val="0"/>
              <w:jc w:val="center"/>
              <w:rPr>
                <w:sz w:val="16"/>
                <w:szCs w:val="16"/>
              </w:rPr>
            </w:pPr>
            <w:r w:rsidRPr="00C946AE">
              <w:rPr>
                <w:sz w:val="16"/>
                <w:szCs w:val="16"/>
              </w:rPr>
              <w:t>год</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2018 год</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2019 год</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2020 год</w:t>
            </w:r>
          </w:p>
        </w:tc>
        <w:tc>
          <w:tcPr>
            <w:tcW w:w="708"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2021 год</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2022 год</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2023 год</w:t>
            </w:r>
          </w:p>
        </w:tc>
        <w:tc>
          <w:tcPr>
            <w:tcW w:w="792"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2024 год</w:t>
            </w:r>
          </w:p>
        </w:tc>
        <w:tc>
          <w:tcPr>
            <w:tcW w:w="767"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2025 год</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2030 год</w:t>
            </w:r>
          </w:p>
        </w:tc>
        <w:tc>
          <w:tcPr>
            <w:tcW w:w="709" w:type="dxa"/>
            <w:tcBorders>
              <w:top w:val="single" w:sz="4" w:space="0" w:color="auto"/>
              <w:left w:val="single" w:sz="4" w:space="0" w:color="auto"/>
              <w:bottom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2035 год</w:t>
            </w:r>
          </w:p>
        </w:tc>
      </w:tr>
      <w:tr w:rsidR="00703419" w:rsidRPr="00C946AE" w:rsidTr="00703419">
        <w:tblPrEx>
          <w:tblCellMar>
            <w:top w:w="0" w:type="dxa"/>
            <w:bottom w:w="0" w:type="dxa"/>
          </w:tblCellMar>
        </w:tblPrEx>
        <w:tc>
          <w:tcPr>
            <w:tcW w:w="567" w:type="dxa"/>
            <w:tcBorders>
              <w:top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1</w:t>
            </w:r>
          </w:p>
        </w:tc>
        <w:tc>
          <w:tcPr>
            <w:tcW w:w="3118"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2</w:t>
            </w:r>
          </w:p>
        </w:tc>
        <w:tc>
          <w:tcPr>
            <w:tcW w:w="2694"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6</w:t>
            </w:r>
          </w:p>
        </w:tc>
        <w:tc>
          <w:tcPr>
            <w:tcW w:w="708"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7</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9</w:t>
            </w:r>
          </w:p>
        </w:tc>
        <w:tc>
          <w:tcPr>
            <w:tcW w:w="792"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10</w:t>
            </w:r>
          </w:p>
        </w:tc>
        <w:tc>
          <w:tcPr>
            <w:tcW w:w="767"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12</w:t>
            </w:r>
          </w:p>
        </w:tc>
        <w:tc>
          <w:tcPr>
            <w:tcW w:w="709" w:type="dxa"/>
            <w:tcBorders>
              <w:top w:val="single" w:sz="4" w:space="0" w:color="auto"/>
              <w:left w:val="single" w:sz="4" w:space="0" w:color="auto"/>
              <w:bottom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13</w:t>
            </w:r>
          </w:p>
        </w:tc>
      </w:tr>
      <w:tr w:rsidR="001C6771" w:rsidRPr="00C946AE" w:rsidTr="00703419">
        <w:tblPrEx>
          <w:tblCellMar>
            <w:top w:w="0" w:type="dxa"/>
            <w:bottom w:w="0" w:type="dxa"/>
          </w:tblCellMar>
        </w:tblPrEx>
        <w:tc>
          <w:tcPr>
            <w:tcW w:w="14317" w:type="dxa"/>
            <w:gridSpan w:val="14"/>
            <w:tcBorders>
              <w:top w:val="single" w:sz="4" w:space="0" w:color="auto"/>
              <w:bottom w:val="single" w:sz="4" w:space="0" w:color="auto"/>
            </w:tcBorders>
          </w:tcPr>
          <w:p w:rsidR="001C6771" w:rsidRPr="00C946AE" w:rsidRDefault="001C6771" w:rsidP="00703419">
            <w:pPr>
              <w:widowControl w:val="0"/>
              <w:autoSpaceDE w:val="0"/>
              <w:autoSpaceDN w:val="0"/>
              <w:adjustRightInd w:val="0"/>
              <w:spacing w:before="108" w:after="108"/>
              <w:jc w:val="center"/>
              <w:outlineLvl w:val="0"/>
              <w:rPr>
                <w:b/>
                <w:bCs/>
                <w:color w:val="26282F"/>
                <w:sz w:val="16"/>
                <w:szCs w:val="16"/>
              </w:rPr>
            </w:pPr>
            <w:r w:rsidRPr="00C946AE">
              <w:rPr>
                <w:b/>
                <w:bCs/>
                <w:color w:val="26282F"/>
                <w:sz w:val="16"/>
                <w:szCs w:val="16"/>
              </w:rPr>
              <w:t>Муниципальная программа «Обеспечение граждан Аликовского района Чувашской Республики доступным и комфортным жильем»</w:t>
            </w:r>
          </w:p>
        </w:tc>
      </w:tr>
      <w:tr w:rsidR="00703419" w:rsidRPr="00C946AE" w:rsidTr="00703419">
        <w:tblPrEx>
          <w:tblCellMar>
            <w:top w:w="0" w:type="dxa"/>
            <w:bottom w:w="0" w:type="dxa"/>
          </w:tblCellMar>
        </w:tblPrEx>
        <w:tc>
          <w:tcPr>
            <w:tcW w:w="567" w:type="dxa"/>
            <w:tcBorders>
              <w:top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1.</w:t>
            </w:r>
          </w:p>
        </w:tc>
        <w:tc>
          <w:tcPr>
            <w:tcW w:w="3118"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rPr>
                <w:sz w:val="16"/>
                <w:szCs w:val="16"/>
              </w:rPr>
            </w:pPr>
            <w:r w:rsidRPr="00C946AE">
              <w:rPr>
                <w:sz w:val="16"/>
                <w:szCs w:val="16"/>
              </w:rPr>
              <w:t>Объем жилищного строительства в год</w:t>
            </w:r>
          </w:p>
        </w:tc>
        <w:tc>
          <w:tcPr>
            <w:tcW w:w="2694"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rPr>
                <w:sz w:val="16"/>
                <w:szCs w:val="16"/>
              </w:rPr>
            </w:pPr>
            <w:r w:rsidRPr="00C946AE">
              <w:rPr>
                <w:sz w:val="16"/>
                <w:szCs w:val="16"/>
              </w:rPr>
              <w:t>тыс. кв. м</w:t>
            </w:r>
          </w:p>
        </w:tc>
        <w:tc>
          <w:tcPr>
            <w:tcW w:w="708"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6,5</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4,3</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7,1</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6,8</w:t>
            </w:r>
          </w:p>
        </w:tc>
        <w:tc>
          <w:tcPr>
            <w:tcW w:w="708"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4,6</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4,7</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4,8</w:t>
            </w:r>
          </w:p>
        </w:tc>
        <w:tc>
          <w:tcPr>
            <w:tcW w:w="792"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4,9</w:t>
            </w:r>
          </w:p>
        </w:tc>
        <w:tc>
          <w:tcPr>
            <w:tcW w:w="767"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4,9</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5,4</w:t>
            </w:r>
          </w:p>
        </w:tc>
        <w:tc>
          <w:tcPr>
            <w:tcW w:w="709" w:type="dxa"/>
            <w:tcBorders>
              <w:top w:val="single" w:sz="4" w:space="0" w:color="auto"/>
              <w:left w:val="single" w:sz="4" w:space="0" w:color="auto"/>
              <w:bottom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5,9</w:t>
            </w:r>
          </w:p>
        </w:tc>
      </w:tr>
      <w:tr w:rsidR="001C6771" w:rsidRPr="00C946AE" w:rsidTr="00703419">
        <w:tblPrEx>
          <w:tblCellMar>
            <w:top w:w="0" w:type="dxa"/>
            <w:bottom w:w="0" w:type="dxa"/>
          </w:tblCellMar>
        </w:tblPrEx>
        <w:tc>
          <w:tcPr>
            <w:tcW w:w="14317" w:type="dxa"/>
            <w:gridSpan w:val="14"/>
            <w:tcBorders>
              <w:top w:val="single" w:sz="4" w:space="0" w:color="auto"/>
              <w:bottom w:val="single" w:sz="4" w:space="0" w:color="auto"/>
            </w:tcBorders>
          </w:tcPr>
          <w:p w:rsidR="001C6771" w:rsidRPr="00C946AE" w:rsidRDefault="001C6771" w:rsidP="00703419">
            <w:pPr>
              <w:widowControl w:val="0"/>
              <w:autoSpaceDE w:val="0"/>
              <w:autoSpaceDN w:val="0"/>
              <w:adjustRightInd w:val="0"/>
              <w:spacing w:before="108" w:after="108"/>
              <w:jc w:val="center"/>
              <w:outlineLvl w:val="0"/>
              <w:rPr>
                <w:b/>
                <w:bCs/>
                <w:color w:val="26282F"/>
                <w:sz w:val="16"/>
                <w:szCs w:val="16"/>
              </w:rPr>
            </w:pPr>
            <w:hyperlink w:anchor="sub_1300" w:history="1">
              <w:r w:rsidRPr="00C946AE">
                <w:rPr>
                  <w:b/>
                  <w:color w:val="000000"/>
                  <w:sz w:val="16"/>
                  <w:szCs w:val="16"/>
                </w:rPr>
                <w:t>Подпрограмма</w:t>
              </w:r>
            </w:hyperlink>
            <w:r w:rsidRPr="00C946AE">
              <w:rPr>
                <w:b/>
                <w:bCs/>
                <w:color w:val="26282F"/>
                <w:sz w:val="16"/>
                <w:szCs w:val="16"/>
              </w:rPr>
              <w:t xml:space="preserve"> «Муниципальная поддержка строительства жилья в Аликовском районе Чувашской Республики»</w:t>
            </w:r>
          </w:p>
        </w:tc>
      </w:tr>
      <w:tr w:rsidR="00703419" w:rsidRPr="00C946AE" w:rsidTr="00703419">
        <w:tblPrEx>
          <w:tblCellMar>
            <w:top w:w="0" w:type="dxa"/>
            <w:bottom w:w="0" w:type="dxa"/>
          </w:tblCellMar>
        </w:tblPrEx>
        <w:tc>
          <w:tcPr>
            <w:tcW w:w="567" w:type="dxa"/>
            <w:tcBorders>
              <w:top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1.</w:t>
            </w:r>
          </w:p>
        </w:tc>
        <w:tc>
          <w:tcPr>
            <w:tcW w:w="3118"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rPr>
                <w:sz w:val="16"/>
                <w:szCs w:val="16"/>
              </w:rPr>
            </w:pPr>
            <w:r w:rsidRPr="00C946AE">
              <w:rPr>
                <w:sz w:val="16"/>
                <w:szCs w:val="16"/>
              </w:rPr>
              <w:t>Количество молодых семей, получивших свидетельство о праве на получение социальной выплаты</w:t>
            </w:r>
          </w:p>
        </w:tc>
        <w:tc>
          <w:tcPr>
            <w:tcW w:w="2694"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rPr>
                <w:sz w:val="16"/>
                <w:szCs w:val="16"/>
              </w:rPr>
            </w:pPr>
            <w:r w:rsidRPr="00C946AE">
              <w:rPr>
                <w:sz w:val="16"/>
                <w:szCs w:val="16"/>
              </w:rPr>
              <w:t>семей</w:t>
            </w:r>
          </w:p>
        </w:tc>
        <w:tc>
          <w:tcPr>
            <w:tcW w:w="708"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4</w:t>
            </w:r>
          </w:p>
        </w:tc>
        <w:tc>
          <w:tcPr>
            <w:tcW w:w="708" w:type="dxa"/>
            <w:tcBorders>
              <w:top w:val="single" w:sz="4" w:space="0" w:color="auto"/>
              <w:left w:val="nil"/>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9</w:t>
            </w:r>
          </w:p>
        </w:tc>
        <w:tc>
          <w:tcPr>
            <w:tcW w:w="709" w:type="dxa"/>
            <w:tcBorders>
              <w:top w:val="single" w:sz="4" w:space="0" w:color="auto"/>
              <w:left w:val="nil"/>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8</w:t>
            </w:r>
          </w:p>
        </w:tc>
        <w:tc>
          <w:tcPr>
            <w:tcW w:w="709" w:type="dxa"/>
            <w:tcBorders>
              <w:top w:val="single" w:sz="4" w:space="0" w:color="auto"/>
              <w:left w:val="nil"/>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8</w:t>
            </w:r>
          </w:p>
        </w:tc>
        <w:tc>
          <w:tcPr>
            <w:tcW w:w="792" w:type="dxa"/>
            <w:tcBorders>
              <w:top w:val="single" w:sz="4" w:space="0" w:color="auto"/>
              <w:left w:val="nil"/>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7</w:t>
            </w:r>
          </w:p>
        </w:tc>
        <w:tc>
          <w:tcPr>
            <w:tcW w:w="767" w:type="dxa"/>
            <w:tcBorders>
              <w:top w:val="single" w:sz="4" w:space="0" w:color="auto"/>
              <w:left w:val="nil"/>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7</w:t>
            </w:r>
          </w:p>
        </w:tc>
        <w:tc>
          <w:tcPr>
            <w:tcW w:w="709" w:type="dxa"/>
            <w:tcBorders>
              <w:top w:val="single" w:sz="4" w:space="0" w:color="auto"/>
              <w:left w:val="nil"/>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35</w:t>
            </w:r>
          </w:p>
        </w:tc>
        <w:tc>
          <w:tcPr>
            <w:tcW w:w="709" w:type="dxa"/>
            <w:tcBorders>
              <w:top w:val="single" w:sz="4" w:space="0" w:color="auto"/>
              <w:left w:val="nil"/>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35</w:t>
            </w:r>
          </w:p>
        </w:tc>
      </w:tr>
      <w:tr w:rsidR="00703419" w:rsidRPr="00C946AE" w:rsidTr="00703419">
        <w:tblPrEx>
          <w:tblCellMar>
            <w:top w:w="0" w:type="dxa"/>
            <w:bottom w:w="0" w:type="dxa"/>
          </w:tblCellMar>
        </w:tblPrEx>
        <w:tc>
          <w:tcPr>
            <w:tcW w:w="567" w:type="dxa"/>
            <w:tcBorders>
              <w:top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2.</w:t>
            </w:r>
          </w:p>
        </w:tc>
        <w:tc>
          <w:tcPr>
            <w:tcW w:w="3118"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rPr>
                <w:sz w:val="16"/>
                <w:szCs w:val="16"/>
              </w:rPr>
            </w:pPr>
            <w:r w:rsidRPr="00C946AE">
              <w:rPr>
                <w:sz w:val="16"/>
                <w:szCs w:val="16"/>
              </w:rPr>
              <w:t>Количество обеспеченных жильем семей граждан в соответствии с федеральным законодательством и указами Президента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rPr>
                <w:sz w:val="16"/>
                <w:szCs w:val="16"/>
              </w:rPr>
            </w:pPr>
            <w:r w:rsidRPr="00C946AE">
              <w:rPr>
                <w:sz w:val="16"/>
                <w:szCs w:val="16"/>
              </w:rPr>
              <w:t>семей</w:t>
            </w:r>
          </w:p>
        </w:tc>
        <w:tc>
          <w:tcPr>
            <w:tcW w:w="708"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2</w:t>
            </w:r>
          </w:p>
        </w:tc>
        <w:tc>
          <w:tcPr>
            <w:tcW w:w="709" w:type="dxa"/>
            <w:tcBorders>
              <w:top w:val="nil"/>
              <w:left w:val="single" w:sz="4" w:space="0" w:color="auto"/>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2</w:t>
            </w:r>
          </w:p>
        </w:tc>
        <w:tc>
          <w:tcPr>
            <w:tcW w:w="708" w:type="dxa"/>
            <w:tcBorders>
              <w:top w:val="nil"/>
              <w:left w:val="nil"/>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4</w:t>
            </w:r>
          </w:p>
        </w:tc>
        <w:tc>
          <w:tcPr>
            <w:tcW w:w="709" w:type="dxa"/>
            <w:tcBorders>
              <w:top w:val="nil"/>
              <w:left w:val="nil"/>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1</w:t>
            </w:r>
          </w:p>
        </w:tc>
        <w:tc>
          <w:tcPr>
            <w:tcW w:w="709" w:type="dxa"/>
            <w:tcBorders>
              <w:top w:val="nil"/>
              <w:left w:val="nil"/>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0</w:t>
            </w:r>
          </w:p>
        </w:tc>
        <w:tc>
          <w:tcPr>
            <w:tcW w:w="792" w:type="dxa"/>
            <w:tcBorders>
              <w:top w:val="nil"/>
              <w:left w:val="nil"/>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0</w:t>
            </w:r>
          </w:p>
        </w:tc>
        <w:tc>
          <w:tcPr>
            <w:tcW w:w="767" w:type="dxa"/>
            <w:tcBorders>
              <w:top w:val="nil"/>
              <w:left w:val="nil"/>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0</w:t>
            </w:r>
          </w:p>
        </w:tc>
        <w:tc>
          <w:tcPr>
            <w:tcW w:w="709" w:type="dxa"/>
            <w:tcBorders>
              <w:top w:val="nil"/>
              <w:left w:val="nil"/>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0</w:t>
            </w:r>
          </w:p>
        </w:tc>
        <w:tc>
          <w:tcPr>
            <w:tcW w:w="709" w:type="dxa"/>
            <w:tcBorders>
              <w:top w:val="nil"/>
              <w:left w:val="nil"/>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0</w:t>
            </w:r>
          </w:p>
        </w:tc>
      </w:tr>
      <w:tr w:rsidR="00703419" w:rsidRPr="00C946AE" w:rsidTr="00703419">
        <w:tblPrEx>
          <w:tblCellMar>
            <w:top w:w="0" w:type="dxa"/>
            <w:bottom w:w="0" w:type="dxa"/>
          </w:tblCellMar>
        </w:tblPrEx>
        <w:tc>
          <w:tcPr>
            <w:tcW w:w="567" w:type="dxa"/>
            <w:tcBorders>
              <w:top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3.</w:t>
            </w:r>
          </w:p>
        </w:tc>
        <w:tc>
          <w:tcPr>
            <w:tcW w:w="3118"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rPr>
                <w:sz w:val="16"/>
                <w:szCs w:val="16"/>
              </w:rPr>
            </w:pPr>
            <w:r w:rsidRPr="00C946AE">
              <w:rPr>
                <w:sz w:val="16"/>
                <w:szCs w:val="16"/>
              </w:rPr>
              <w:t>Общая площадь жилых помещений, приходящаяся в среднем на одного жителя</w:t>
            </w:r>
          </w:p>
        </w:tc>
        <w:tc>
          <w:tcPr>
            <w:tcW w:w="2694"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rPr>
                <w:sz w:val="16"/>
                <w:szCs w:val="16"/>
              </w:rPr>
            </w:pPr>
            <w:r w:rsidRPr="00C946AE">
              <w:rPr>
                <w:sz w:val="16"/>
                <w:szCs w:val="16"/>
              </w:rPr>
              <w:t>кв. м на 1 чел.</w:t>
            </w:r>
          </w:p>
        </w:tc>
        <w:tc>
          <w:tcPr>
            <w:tcW w:w="708"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33,7</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34,0</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34,3</w:t>
            </w:r>
          </w:p>
        </w:tc>
        <w:tc>
          <w:tcPr>
            <w:tcW w:w="709" w:type="dxa"/>
            <w:tcBorders>
              <w:top w:val="nil"/>
              <w:left w:val="single" w:sz="4" w:space="0" w:color="auto"/>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36,7</w:t>
            </w:r>
          </w:p>
        </w:tc>
        <w:tc>
          <w:tcPr>
            <w:tcW w:w="708" w:type="dxa"/>
            <w:tcBorders>
              <w:top w:val="nil"/>
              <w:left w:val="nil"/>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37,0</w:t>
            </w:r>
          </w:p>
        </w:tc>
        <w:tc>
          <w:tcPr>
            <w:tcW w:w="709" w:type="dxa"/>
            <w:tcBorders>
              <w:top w:val="nil"/>
              <w:left w:val="nil"/>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37,5</w:t>
            </w:r>
          </w:p>
        </w:tc>
        <w:tc>
          <w:tcPr>
            <w:tcW w:w="709" w:type="dxa"/>
            <w:tcBorders>
              <w:top w:val="nil"/>
              <w:left w:val="nil"/>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38,0</w:t>
            </w:r>
          </w:p>
        </w:tc>
        <w:tc>
          <w:tcPr>
            <w:tcW w:w="792" w:type="dxa"/>
            <w:tcBorders>
              <w:top w:val="nil"/>
              <w:left w:val="nil"/>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38,5</w:t>
            </w:r>
          </w:p>
        </w:tc>
        <w:tc>
          <w:tcPr>
            <w:tcW w:w="767" w:type="dxa"/>
            <w:tcBorders>
              <w:top w:val="nil"/>
              <w:left w:val="nil"/>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39,0</w:t>
            </w:r>
          </w:p>
        </w:tc>
        <w:tc>
          <w:tcPr>
            <w:tcW w:w="709" w:type="dxa"/>
            <w:tcBorders>
              <w:top w:val="nil"/>
              <w:left w:val="nil"/>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40,0</w:t>
            </w:r>
          </w:p>
        </w:tc>
        <w:tc>
          <w:tcPr>
            <w:tcW w:w="709" w:type="dxa"/>
            <w:tcBorders>
              <w:top w:val="nil"/>
              <w:left w:val="nil"/>
              <w:bottom w:val="single" w:sz="4" w:space="0" w:color="auto"/>
              <w:right w:val="single" w:sz="4" w:space="0" w:color="auto"/>
            </w:tcBorders>
            <w:shd w:val="clear" w:color="000000" w:fill="FFFFFF"/>
          </w:tcPr>
          <w:p w:rsidR="001C6771" w:rsidRPr="00C946AE" w:rsidRDefault="001C6771" w:rsidP="00703419">
            <w:pPr>
              <w:jc w:val="center"/>
              <w:rPr>
                <w:color w:val="000000"/>
                <w:sz w:val="16"/>
                <w:szCs w:val="16"/>
              </w:rPr>
            </w:pPr>
            <w:r w:rsidRPr="00C946AE">
              <w:rPr>
                <w:color w:val="000000"/>
                <w:sz w:val="16"/>
                <w:szCs w:val="16"/>
              </w:rPr>
              <w:t>40,5</w:t>
            </w:r>
          </w:p>
        </w:tc>
      </w:tr>
      <w:tr w:rsidR="001C6771" w:rsidRPr="00C946AE" w:rsidTr="00703419">
        <w:tblPrEx>
          <w:tblCellMar>
            <w:top w:w="0" w:type="dxa"/>
            <w:bottom w:w="0" w:type="dxa"/>
          </w:tblCellMar>
        </w:tblPrEx>
        <w:tc>
          <w:tcPr>
            <w:tcW w:w="14317" w:type="dxa"/>
            <w:gridSpan w:val="14"/>
            <w:tcBorders>
              <w:top w:val="single" w:sz="4" w:space="0" w:color="auto"/>
              <w:bottom w:val="single" w:sz="4" w:space="0" w:color="auto"/>
            </w:tcBorders>
          </w:tcPr>
          <w:p w:rsidR="001C6771" w:rsidRPr="00C946AE" w:rsidRDefault="001C6771" w:rsidP="00703419">
            <w:pPr>
              <w:widowControl w:val="0"/>
              <w:autoSpaceDE w:val="0"/>
              <w:autoSpaceDN w:val="0"/>
              <w:adjustRightInd w:val="0"/>
              <w:spacing w:before="108" w:after="108"/>
              <w:jc w:val="center"/>
              <w:outlineLvl w:val="0"/>
              <w:rPr>
                <w:b/>
                <w:bCs/>
                <w:color w:val="26282F"/>
                <w:sz w:val="16"/>
                <w:szCs w:val="16"/>
              </w:rPr>
            </w:pPr>
            <w:hyperlink w:anchor="sub_1400" w:history="1">
              <w:r w:rsidRPr="00C946AE">
                <w:rPr>
                  <w:b/>
                  <w:color w:val="000000"/>
                  <w:sz w:val="16"/>
                  <w:szCs w:val="16"/>
                </w:rPr>
                <w:t>Подпрограмма</w:t>
              </w:r>
            </w:hyperlink>
            <w:r w:rsidRPr="00C946AE">
              <w:rPr>
                <w:b/>
                <w:bCs/>
                <w:color w:val="000000"/>
                <w:sz w:val="16"/>
                <w:szCs w:val="16"/>
              </w:rPr>
              <w:t xml:space="preserve"> </w:t>
            </w:r>
            <w:r w:rsidRPr="00C946AE">
              <w:rPr>
                <w:b/>
                <w:bCs/>
                <w:color w:val="26282F"/>
                <w:sz w:val="16"/>
                <w:szCs w:val="16"/>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c>
      </w:tr>
      <w:tr w:rsidR="00703419" w:rsidRPr="00C946AE" w:rsidTr="00703419">
        <w:tblPrEx>
          <w:tblCellMar>
            <w:top w:w="0" w:type="dxa"/>
            <w:bottom w:w="0" w:type="dxa"/>
          </w:tblCellMar>
        </w:tblPrEx>
        <w:tc>
          <w:tcPr>
            <w:tcW w:w="567" w:type="dxa"/>
            <w:tcBorders>
              <w:top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1.</w:t>
            </w:r>
          </w:p>
        </w:tc>
        <w:tc>
          <w:tcPr>
            <w:tcW w:w="3118"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rPr>
                <w:sz w:val="16"/>
                <w:szCs w:val="16"/>
              </w:rPr>
            </w:pPr>
            <w:r w:rsidRPr="00C946AE">
              <w:rPr>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tc>
        <w:tc>
          <w:tcPr>
            <w:tcW w:w="2694"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rPr>
                <w:sz w:val="16"/>
                <w:szCs w:val="16"/>
              </w:rPr>
            </w:pPr>
            <w:r w:rsidRPr="00C946AE">
              <w:rPr>
                <w:sz w:val="16"/>
                <w:szCs w:val="16"/>
              </w:rPr>
              <w:t>человек</w:t>
            </w:r>
          </w:p>
        </w:tc>
        <w:tc>
          <w:tcPr>
            <w:tcW w:w="708"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7</w:t>
            </w:r>
          </w:p>
        </w:tc>
        <w:tc>
          <w:tcPr>
            <w:tcW w:w="708"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6</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2</w:t>
            </w:r>
          </w:p>
        </w:tc>
        <w:tc>
          <w:tcPr>
            <w:tcW w:w="792"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2</w:t>
            </w:r>
          </w:p>
        </w:tc>
        <w:tc>
          <w:tcPr>
            <w:tcW w:w="767"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10</w:t>
            </w:r>
          </w:p>
        </w:tc>
        <w:tc>
          <w:tcPr>
            <w:tcW w:w="709" w:type="dxa"/>
            <w:tcBorders>
              <w:top w:val="single" w:sz="4" w:space="0" w:color="auto"/>
              <w:left w:val="single" w:sz="4" w:space="0" w:color="auto"/>
              <w:bottom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10</w:t>
            </w:r>
          </w:p>
        </w:tc>
      </w:tr>
    </w:tbl>
    <w:p w:rsidR="001C6771" w:rsidRPr="00C946AE" w:rsidRDefault="001C6771" w:rsidP="001C6771">
      <w:pPr>
        <w:widowControl w:val="0"/>
        <w:autoSpaceDE w:val="0"/>
        <w:autoSpaceDN w:val="0"/>
        <w:adjustRightInd w:val="0"/>
        <w:ind w:firstLine="720"/>
        <w:jc w:val="right"/>
        <w:rPr>
          <w:bCs/>
          <w:color w:val="26282F"/>
          <w:sz w:val="16"/>
          <w:szCs w:val="16"/>
        </w:rPr>
      </w:pPr>
    </w:p>
    <w:p w:rsidR="001C6771" w:rsidRPr="00C946AE" w:rsidRDefault="001C6771" w:rsidP="001C6771">
      <w:pPr>
        <w:widowControl w:val="0"/>
        <w:autoSpaceDE w:val="0"/>
        <w:autoSpaceDN w:val="0"/>
        <w:adjustRightInd w:val="0"/>
        <w:ind w:firstLine="720"/>
        <w:jc w:val="right"/>
        <w:rPr>
          <w:bCs/>
          <w:color w:val="26282F"/>
          <w:sz w:val="16"/>
          <w:szCs w:val="16"/>
        </w:rPr>
      </w:pPr>
    </w:p>
    <w:p w:rsidR="001C6771" w:rsidRPr="00C946AE" w:rsidRDefault="001C6771" w:rsidP="001C6771">
      <w:pPr>
        <w:widowControl w:val="0"/>
        <w:autoSpaceDE w:val="0"/>
        <w:autoSpaceDN w:val="0"/>
        <w:adjustRightInd w:val="0"/>
        <w:rPr>
          <w:bCs/>
          <w:color w:val="26282F"/>
          <w:sz w:val="16"/>
          <w:szCs w:val="16"/>
        </w:rPr>
      </w:pPr>
    </w:p>
    <w:p w:rsidR="00703419" w:rsidRDefault="00703419" w:rsidP="001C6771">
      <w:pPr>
        <w:widowControl w:val="0"/>
        <w:autoSpaceDE w:val="0"/>
        <w:autoSpaceDN w:val="0"/>
        <w:adjustRightInd w:val="0"/>
        <w:ind w:left="9900"/>
        <w:jc w:val="right"/>
        <w:outlineLvl w:val="1"/>
        <w:rPr>
          <w:sz w:val="16"/>
          <w:szCs w:val="16"/>
        </w:rPr>
      </w:pPr>
    </w:p>
    <w:p w:rsidR="00703419" w:rsidRDefault="00703419" w:rsidP="001C6771">
      <w:pPr>
        <w:widowControl w:val="0"/>
        <w:autoSpaceDE w:val="0"/>
        <w:autoSpaceDN w:val="0"/>
        <w:adjustRightInd w:val="0"/>
        <w:ind w:left="9900"/>
        <w:jc w:val="right"/>
        <w:outlineLvl w:val="1"/>
        <w:rPr>
          <w:sz w:val="16"/>
          <w:szCs w:val="16"/>
        </w:rPr>
      </w:pPr>
    </w:p>
    <w:p w:rsidR="00703419" w:rsidRDefault="00703419" w:rsidP="001C6771">
      <w:pPr>
        <w:widowControl w:val="0"/>
        <w:autoSpaceDE w:val="0"/>
        <w:autoSpaceDN w:val="0"/>
        <w:adjustRightInd w:val="0"/>
        <w:ind w:left="9900"/>
        <w:jc w:val="right"/>
        <w:outlineLvl w:val="1"/>
        <w:rPr>
          <w:sz w:val="16"/>
          <w:szCs w:val="16"/>
        </w:rPr>
      </w:pPr>
    </w:p>
    <w:p w:rsidR="001C6771" w:rsidRPr="00C946AE" w:rsidRDefault="001C6771" w:rsidP="001C6771">
      <w:pPr>
        <w:widowControl w:val="0"/>
        <w:autoSpaceDE w:val="0"/>
        <w:autoSpaceDN w:val="0"/>
        <w:adjustRightInd w:val="0"/>
        <w:ind w:left="9900"/>
        <w:jc w:val="right"/>
        <w:outlineLvl w:val="1"/>
        <w:rPr>
          <w:sz w:val="16"/>
          <w:szCs w:val="16"/>
        </w:rPr>
      </w:pPr>
      <w:r w:rsidRPr="00C946AE">
        <w:rPr>
          <w:sz w:val="16"/>
          <w:szCs w:val="16"/>
        </w:rPr>
        <w:lastRenderedPageBreak/>
        <w:t xml:space="preserve">Приложение №2 </w:t>
      </w:r>
    </w:p>
    <w:p w:rsidR="001C6771" w:rsidRPr="00C946AE" w:rsidRDefault="001C6771" w:rsidP="001C6771">
      <w:pPr>
        <w:widowControl w:val="0"/>
        <w:autoSpaceDE w:val="0"/>
        <w:autoSpaceDN w:val="0"/>
        <w:adjustRightInd w:val="0"/>
        <w:ind w:left="9900"/>
        <w:jc w:val="right"/>
        <w:outlineLvl w:val="1"/>
        <w:rPr>
          <w:sz w:val="16"/>
          <w:szCs w:val="16"/>
        </w:rPr>
      </w:pPr>
      <w:r w:rsidRPr="00C946AE">
        <w:rPr>
          <w:sz w:val="16"/>
          <w:szCs w:val="16"/>
        </w:rPr>
        <w:t>к постановлению администрации</w:t>
      </w:r>
    </w:p>
    <w:p w:rsidR="00703419" w:rsidRDefault="001C6771" w:rsidP="001C6771">
      <w:pPr>
        <w:widowControl w:val="0"/>
        <w:autoSpaceDE w:val="0"/>
        <w:autoSpaceDN w:val="0"/>
        <w:adjustRightInd w:val="0"/>
        <w:ind w:left="9900"/>
        <w:jc w:val="right"/>
        <w:outlineLvl w:val="1"/>
        <w:rPr>
          <w:sz w:val="16"/>
          <w:szCs w:val="16"/>
        </w:rPr>
      </w:pPr>
      <w:r w:rsidRPr="00C946AE">
        <w:rPr>
          <w:sz w:val="16"/>
          <w:szCs w:val="16"/>
        </w:rPr>
        <w:t>Аликовского района Чувашской Республики</w:t>
      </w:r>
    </w:p>
    <w:p w:rsidR="001C6771" w:rsidRPr="00C946AE" w:rsidRDefault="001C6771" w:rsidP="00703419">
      <w:pPr>
        <w:widowControl w:val="0"/>
        <w:autoSpaceDE w:val="0"/>
        <w:autoSpaceDN w:val="0"/>
        <w:adjustRightInd w:val="0"/>
        <w:ind w:left="9900"/>
        <w:jc w:val="right"/>
        <w:outlineLvl w:val="1"/>
        <w:rPr>
          <w:bCs/>
          <w:color w:val="26282F"/>
          <w:sz w:val="16"/>
          <w:szCs w:val="16"/>
        </w:rPr>
      </w:pPr>
      <w:r w:rsidRPr="00C946AE">
        <w:rPr>
          <w:sz w:val="16"/>
          <w:szCs w:val="16"/>
        </w:rPr>
        <w:t xml:space="preserve">                </w:t>
      </w:r>
      <w:r w:rsidR="00703419">
        <w:rPr>
          <w:sz w:val="16"/>
          <w:szCs w:val="16"/>
        </w:rPr>
        <w:t xml:space="preserve">от 13.05.2021   </w:t>
      </w:r>
      <w:r w:rsidR="00703419" w:rsidRPr="00C946AE">
        <w:rPr>
          <w:sz w:val="16"/>
          <w:szCs w:val="16"/>
        </w:rPr>
        <w:t xml:space="preserve"> № </w:t>
      </w:r>
      <w:r w:rsidR="00703419">
        <w:rPr>
          <w:sz w:val="16"/>
          <w:szCs w:val="16"/>
        </w:rPr>
        <w:t>462</w:t>
      </w:r>
    </w:p>
    <w:p w:rsidR="00703419" w:rsidRDefault="00703419" w:rsidP="001C6771">
      <w:pPr>
        <w:widowControl w:val="0"/>
        <w:autoSpaceDE w:val="0"/>
        <w:autoSpaceDN w:val="0"/>
        <w:adjustRightInd w:val="0"/>
        <w:ind w:firstLine="720"/>
        <w:jc w:val="right"/>
        <w:rPr>
          <w:bCs/>
          <w:color w:val="26282F"/>
          <w:sz w:val="16"/>
          <w:szCs w:val="16"/>
        </w:rPr>
      </w:pPr>
    </w:p>
    <w:p w:rsidR="001C6771" w:rsidRPr="00C946AE" w:rsidRDefault="001C6771" w:rsidP="001C6771">
      <w:pPr>
        <w:widowControl w:val="0"/>
        <w:autoSpaceDE w:val="0"/>
        <w:autoSpaceDN w:val="0"/>
        <w:adjustRightInd w:val="0"/>
        <w:ind w:firstLine="720"/>
        <w:jc w:val="right"/>
        <w:rPr>
          <w:bCs/>
          <w:color w:val="26282F"/>
          <w:sz w:val="16"/>
          <w:szCs w:val="16"/>
        </w:rPr>
      </w:pPr>
      <w:r w:rsidRPr="00C946AE">
        <w:rPr>
          <w:bCs/>
          <w:color w:val="26282F"/>
          <w:sz w:val="16"/>
          <w:szCs w:val="16"/>
        </w:rPr>
        <w:t>Приложение № 2</w:t>
      </w:r>
      <w:r w:rsidRPr="00C946AE">
        <w:rPr>
          <w:bCs/>
          <w:color w:val="26282F"/>
          <w:sz w:val="16"/>
          <w:szCs w:val="16"/>
        </w:rPr>
        <w:br/>
        <w:t>к муниципальной программе</w:t>
      </w:r>
      <w:hyperlink w:anchor="sub_1000" w:history="1"/>
      <w:r w:rsidRPr="00C946AE">
        <w:rPr>
          <w:bCs/>
          <w:color w:val="26282F"/>
          <w:sz w:val="16"/>
          <w:szCs w:val="16"/>
        </w:rPr>
        <w:br/>
        <w:t>«Обеспечение граждан Аликовского района Чувашской</w:t>
      </w:r>
    </w:p>
    <w:p w:rsidR="001C6771" w:rsidRPr="00C946AE" w:rsidRDefault="001C6771" w:rsidP="001C6771">
      <w:pPr>
        <w:widowControl w:val="0"/>
        <w:autoSpaceDE w:val="0"/>
        <w:autoSpaceDN w:val="0"/>
        <w:adjustRightInd w:val="0"/>
        <w:jc w:val="right"/>
        <w:rPr>
          <w:sz w:val="16"/>
          <w:szCs w:val="16"/>
        </w:rPr>
      </w:pPr>
      <w:r w:rsidRPr="00C946AE">
        <w:rPr>
          <w:bCs/>
          <w:color w:val="26282F"/>
          <w:sz w:val="16"/>
          <w:szCs w:val="16"/>
        </w:rPr>
        <w:t xml:space="preserve"> Республики доступным и комфортным жильем»</w:t>
      </w:r>
    </w:p>
    <w:p w:rsidR="001C6771" w:rsidRPr="00C946AE" w:rsidRDefault="001C6771" w:rsidP="001C6771">
      <w:pPr>
        <w:widowControl w:val="0"/>
        <w:autoSpaceDE w:val="0"/>
        <w:autoSpaceDN w:val="0"/>
        <w:adjustRightInd w:val="0"/>
        <w:jc w:val="center"/>
        <w:rPr>
          <w:sz w:val="16"/>
          <w:szCs w:val="16"/>
        </w:rPr>
      </w:pPr>
    </w:p>
    <w:p w:rsidR="001C6771" w:rsidRPr="00C946AE" w:rsidRDefault="001C6771" w:rsidP="001C6771">
      <w:pPr>
        <w:widowControl w:val="0"/>
        <w:autoSpaceDE w:val="0"/>
        <w:autoSpaceDN w:val="0"/>
        <w:adjustRightInd w:val="0"/>
        <w:spacing w:line="240" w:lineRule="atLeast"/>
        <w:jc w:val="center"/>
        <w:outlineLvl w:val="0"/>
        <w:rPr>
          <w:bCs/>
          <w:color w:val="26282F"/>
          <w:sz w:val="16"/>
          <w:szCs w:val="16"/>
        </w:rPr>
      </w:pPr>
      <w:r w:rsidRPr="00C946AE">
        <w:rPr>
          <w:bCs/>
          <w:color w:val="26282F"/>
          <w:sz w:val="16"/>
          <w:szCs w:val="16"/>
        </w:rPr>
        <w:t>Ресурсное обеспечение</w:t>
      </w:r>
      <w:r w:rsidRPr="00C946AE">
        <w:rPr>
          <w:bCs/>
          <w:color w:val="26282F"/>
          <w:sz w:val="16"/>
          <w:szCs w:val="16"/>
        </w:rPr>
        <w:br/>
        <w:t xml:space="preserve">реализации </w:t>
      </w:r>
      <w:hyperlink w:anchor="sub_1000" w:history="1"/>
      <w:r w:rsidRPr="00C946AE">
        <w:rPr>
          <w:bCs/>
          <w:color w:val="26282F"/>
          <w:sz w:val="16"/>
          <w:szCs w:val="16"/>
        </w:rPr>
        <w:t>муниципальной программы «Обеспечение граждан Аликовского района Чувашской Республики доступным и комфортным жильем» за счет всех источников финансирования</w:t>
      </w:r>
    </w:p>
    <w:p w:rsidR="001C6771" w:rsidRPr="00C946AE" w:rsidRDefault="001C6771" w:rsidP="001C6771">
      <w:pPr>
        <w:widowControl w:val="0"/>
        <w:autoSpaceDE w:val="0"/>
        <w:autoSpaceDN w:val="0"/>
        <w:adjustRightInd w:val="0"/>
        <w:jc w:val="right"/>
        <w:rPr>
          <w:sz w:val="16"/>
          <w:szCs w:val="16"/>
        </w:rPr>
      </w:pPr>
      <w:r w:rsidRPr="00C946AE">
        <w:rPr>
          <w:sz w:val="16"/>
          <w:szCs w:val="16"/>
        </w:rPr>
        <w:t>тыс. рублей</w:t>
      </w:r>
    </w:p>
    <w:p w:rsidR="001C6771" w:rsidRPr="00C946AE" w:rsidRDefault="001C6771" w:rsidP="001C6771">
      <w:pPr>
        <w:widowControl w:val="0"/>
        <w:autoSpaceDE w:val="0"/>
        <w:autoSpaceDN w:val="0"/>
        <w:adjustRightInd w:val="0"/>
        <w:ind w:left="-851"/>
        <w:jc w:val="both"/>
        <w:outlineLvl w:val="1"/>
        <w:rPr>
          <w:rFonts w:eastAsia="Calibri"/>
          <w:sz w:val="16"/>
          <w:szCs w:val="16"/>
        </w:rPr>
      </w:pPr>
      <w:r w:rsidRPr="00C946AE">
        <w:rPr>
          <w:sz w:val="16"/>
          <w:szCs w:val="16"/>
        </w:rPr>
        <w:fldChar w:fldCharType="begin"/>
      </w:r>
      <w:r w:rsidRPr="00C946AE">
        <w:rPr>
          <w:sz w:val="16"/>
          <w:szCs w:val="16"/>
        </w:rPr>
        <w:instrText xml:space="preserve"> LINK Excel.Sheet.8 "C:\\Users\\construc3\\Desktop\\Терентьев\\Терентьев А.Ю\\Районные программы\\Паспорта программ\\Развитие транспортной системы\\изменения за 2018\\приложение 1 ресурсы 2018.xls" "Лист1!R5C1:R193C17" \a \f 4 \h  \* MERGEFORMAT </w:instrText>
      </w:r>
      <w:r w:rsidRPr="00C946AE">
        <w:rPr>
          <w:sz w:val="16"/>
          <w:szCs w:val="16"/>
        </w:rPr>
        <w:fldChar w:fldCharType="separate"/>
      </w:r>
    </w:p>
    <w:p w:rsidR="001C6771" w:rsidRPr="00C946AE" w:rsidRDefault="001C6771" w:rsidP="001C6771">
      <w:pPr>
        <w:widowControl w:val="0"/>
        <w:autoSpaceDE w:val="0"/>
        <w:autoSpaceDN w:val="0"/>
        <w:adjustRightInd w:val="0"/>
        <w:jc w:val="both"/>
        <w:outlineLvl w:val="1"/>
        <w:rPr>
          <w:sz w:val="16"/>
          <w:szCs w:val="16"/>
        </w:rPr>
      </w:pPr>
      <w:r w:rsidRPr="00C946AE">
        <w:rPr>
          <w:sz w:val="16"/>
          <w:szCs w:val="16"/>
        </w:rPr>
        <w:fldChar w:fldCharType="end"/>
      </w:r>
    </w:p>
    <w:tbl>
      <w:tblPr>
        <w:tblW w:w="14317" w:type="dxa"/>
        <w:tblInd w:w="274" w:type="dxa"/>
        <w:tblLayout w:type="fixed"/>
        <w:tblLook w:val="04A0" w:firstRow="1" w:lastRow="0" w:firstColumn="1" w:lastColumn="0" w:noHBand="0" w:noVBand="1"/>
      </w:tblPr>
      <w:tblGrid>
        <w:gridCol w:w="709"/>
        <w:gridCol w:w="1134"/>
        <w:gridCol w:w="1134"/>
        <w:gridCol w:w="1252"/>
        <w:gridCol w:w="732"/>
        <w:gridCol w:w="544"/>
        <w:gridCol w:w="567"/>
        <w:gridCol w:w="590"/>
        <w:gridCol w:w="992"/>
        <w:gridCol w:w="567"/>
        <w:gridCol w:w="709"/>
        <w:gridCol w:w="709"/>
        <w:gridCol w:w="709"/>
        <w:gridCol w:w="567"/>
        <w:gridCol w:w="708"/>
        <w:gridCol w:w="567"/>
        <w:gridCol w:w="709"/>
        <w:gridCol w:w="567"/>
        <w:gridCol w:w="851"/>
      </w:tblGrid>
      <w:tr w:rsidR="00703419" w:rsidRPr="00C946AE" w:rsidTr="00703419">
        <w:trPr>
          <w:trHeight w:val="1590"/>
        </w:trPr>
        <w:tc>
          <w:tcPr>
            <w:tcW w:w="709"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Статус</w:t>
            </w:r>
          </w:p>
        </w:tc>
        <w:tc>
          <w:tcPr>
            <w:tcW w:w="1134"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Наименование муниципальной программы (подпрограммы муниципальной программы ),  основного мероприятия</w:t>
            </w:r>
          </w:p>
        </w:tc>
        <w:tc>
          <w:tcPr>
            <w:tcW w:w="1134"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xml:space="preserve">Задача подпрограммы муниципальной программы </w:t>
            </w:r>
          </w:p>
        </w:tc>
        <w:tc>
          <w:tcPr>
            <w:tcW w:w="1252"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Ответственный исполнитель, соисполнитель, участники</w:t>
            </w:r>
          </w:p>
        </w:tc>
        <w:tc>
          <w:tcPr>
            <w:tcW w:w="2433" w:type="dxa"/>
            <w:gridSpan w:val="4"/>
            <w:tcBorders>
              <w:top w:val="single" w:sz="8" w:space="0" w:color="auto"/>
              <w:left w:val="nil"/>
              <w:bottom w:val="nil"/>
              <w:right w:val="single" w:sz="8" w:space="0" w:color="000000"/>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Код бюджетной классификации</w:t>
            </w:r>
          </w:p>
        </w:tc>
        <w:tc>
          <w:tcPr>
            <w:tcW w:w="992"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Источники финансирования</w:t>
            </w:r>
          </w:p>
        </w:tc>
        <w:tc>
          <w:tcPr>
            <w:tcW w:w="5812" w:type="dxa"/>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Расходы по годам</w:t>
            </w:r>
          </w:p>
        </w:tc>
        <w:tc>
          <w:tcPr>
            <w:tcW w:w="851" w:type="dxa"/>
            <w:vMerge w:val="restart"/>
            <w:tcBorders>
              <w:top w:val="single" w:sz="8" w:space="0" w:color="auto"/>
              <w:left w:val="single" w:sz="8" w:space="0" w:color="auto"/>
              <w:bottom w:val="nil"/>
              <w:right w:val="single" w:sz="8" w:space="0" w:color="auto"/>
            </w:tcBorders>
            <w:shd w:val="clear" w:color="000000" w:fill="FFFFFF"/>
            <w:noWrap/>
            <w:vAlign w:val="bottom"/>
            <w:hideMark/>
          </w:tcPr>
          <w:p w:rsidR="001C6771" w:rsidRPr="00C946AE" w:rsidRDefault="001C6771" w:rsidP="00703419">
            <w:pPr>
              <w:jc w:val="center"/>
              <w:rPr>
                <w:bCs/>
                <w:color w:val="000000"/>
                <w:sz w:val="16"/>
                <w:szCs w:val="16"/>
              </w:rPr>
            </w:pPr>
            <w:r w:rsidRPr="00C946AE">
              <w:rPr>
                <w:bCs/>
                <w:color w:val="000000"/>
                <w:sz w:val="16"/>
                <w:szCs w:val="16"/>
              </w:rPr>
              <w:t>Итого</w:t>
            </w:r>
          </w:p>
        </w:tc>
      </w:tr>
      <w:tr w:rsidR="00703419" w:rsidRPr="00C946AE" w:rsidTr="00703419">
        <w:trPr>
          <w:trHeight w:val="642"/>
        </w:trPr>
        <w:tc>
          <w:tcPr>
            <w:tcW w:w="709"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1252"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2433" w:type="dxa"/>
            <w:gridSpan w:val="4"/>
            <w:tcBorders>
              <w:top w:val="nil"/>
              <w:left w:val="nil"/>
              <w:bottom w:val="single" w:sz="8" w:space="0" w:color="auto"/>
              <w:right w:val="single" w:sz="8" w:space="0" w:color="000000"/>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5812" w:type="dxa"/>
            <w:gridSpan w:val="9"/>
            <w:vMerge/>
            <w:tcBorders>
              <w:top w:val="single" w:sz="8" w:space="0" w:color="auto"/>
              <w:left w:val="single" w:sz="8" w:space="0" w:color="auto"/>
              <w:bottom w:val="single" w:sz="8" w:space="0" w:color="000000"/>
              <w:right w:val="single" w:sz="8" w:space="0" w:color="000000"/>
            </w:tcBorders>
            <w:vAlign w:val="center"/>
            <w:hideMark/>
          </w:tcPr>
          <w:p w:rsidR="001C6771" w:rsidRPr="00C946AE" w:rsidRDefault="001C6771" w:rsidP="00703419">
            <w:pPr>
              <w:rPr>
                <w:color w:val="000000"/>
                <w:sz w:val="16"/>
                <w:szCs w:val="16"/>
              </w:rPr>
            </w:pPr>
          </w:p>
        </w:tc>
        <w:tc>
          <w:tcPr>
            <w:tcW w:w="851"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bCs/>
                <w:color w:val="000000"/>
                <w:sz w:val="16"/>
                <w:szCs w:val="16"/>
              </w:rPr>
            </w:pPr>
          </w:p>
        </w:tc>
      </w:tr>
      <w:tr w:rsidR="00703419" w:rsidRPr="00C946AE" w:rsidTr="00703419">
        <w:trPr>
          <w:trHeight w:val="623"/>
        </w:trPr>
        <w:tc>
          <w:tcPr>
            <w:tcW w:w="709"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1252"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732"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ГРБС</w:t>
            </w:r>
          </w:p>
        </w:tc>
        <w:tc>
          <w:tcPr>
            <w:tcW w:w="544"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Рз, Пр</w:t>
            </w:r>
          </w:p>
        </w:tc>
        <w:tc>
          <w:tcPr>
            <w:tcW w:w="567"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ЦСР</w:t>
            </w:r>
          </w:p>
        </w:tc>
        <w:tc>
          <w:tcPr>
            <w:tcW w:w="590"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ВР</w:t>
            </w:r>
          </w:p>
        </w:tc>
        <w:tc>
          <w:tcPr>
            <w:tcW w:w="992"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2019</w:t>
            </w:r>
          </w:p>
        </w:tc>
        <w:tc>
          <w:tcPr>
            <w:tcW w:w="709"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2020</w:t>
            </w:r>
          </w:p>
        </w:tc>
        <w:tc>
          <w:tcPr>
            <w:tcW w:w="709"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2021</w:t>
            </w:r>
          </w:p>
        </w:tc>
        <w:tc>
          <w:tcPr>
            <w:tcW w:w="709"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2022</w:t>
            </w:r>
          </w:p>
        </w:tc>
        <w:tc>
          <w:tcPr>
            <w:tcW w:w="567"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2023</w:t>
            </w:r>
          </w:p>
        </w:tc>
        <w:tc>
          <w:tcPr>
            <w:tcW w:w="708"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2024</w:t>
            </w:r>
          </w:p>
        </w:tc>
        <w:tc>
          <w:tcPr>
            <w:tcW w:w="567"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2025</w:t>
            </w:r>
          </w:p>
        </w:tc>
        <w:tc>
          <w:tcPr>
            <w:tcW w:w="709"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2026-2030</w:t>
            </w:r>
          </w:p>
        </w:tc>
        <w:tc>
          <w:tcPr>
            <w:tcW w:w="567"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2031-2035</w:t>
            </w:r>
          </w:p>
        </w:tc>
        <w:tc>
          <w:tcPr>
            <w:tcW w:w="851" w:type="dxa"/>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bCs/>
                <w:color w:val="000000"/>
                <w:sz w:val="16"/>
                <w:szCs w:val="16"/>
              </w:rPr>
            </w:pPr>
          </w:p>
        </w:tc>
      </w:tr>
      <w:tr w:rsidR="00703419" w:rsidRPr="00C946AE" w:rsidTr="00703419">
        <w:trPr>
          <w:trHeight w:val="372"/>
        </w:trPr>
        <w:tc>
          <w:tcPr>
            <w:tcW w:w="709" w:type="dxa"/>
            <w:tcBorders>
              <w:top w:val="single" w:sz="8" w:space="0" w:color="auto"/>
              <w:left w:val="single" w:sz="8" w:space="0" w:color="auto"/>
              <w:bottom w:val="single" w:sz="8" w:space="0" w:color="auto"/>
              <w:right w:val="nil"/>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w:t>
            </w:r>
          </w:p>
        </w:tc>
        <w:tc>
          <w:tcPr>
            <w:tcW w:w="1134"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2</w:t>
            </w:r>
          </w:p>
        </w:tc>
        <w:tc>
          <w:tcPr>
            <w:tcW w:w="1134" w:type="dxa"/>
            <w:tcBorders>
              <w:top w:val="single" w:sz="8" w:space="0" w:color="auto"/>
              <w:left w:val="nil"/>
              <w:bottom w:val="single" w:sz="8" w:space="0" w:color="auto"/>
              <w:right w:val="nil"/>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 </w:t>
            </w:r>
          </w:p>
        </w:tc>
        <w:tc>
          <w:tcPr>
            <w:tcW w:w="1252"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 </w:t>
            </w:r>
          </w:p>
        </w:tc>
        <w:tc>
          <w:tcPr>
            <w:tcW w:w="732" w:type="dxa"/>
            <w:tcBorders>
              <w:top w:val="single" w:sz="8" w:space="0" w:color="auto"/>
              <w:left w:val="nil"/>
              <w:bottom w:val="single" w:sz="8"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4</w:t>
            </w:r>
          </w:p>
        </w:tc>
        <w:tc>
          <w:tcPr>
            <w:tcW w:w="544" w:type="dxa"/>
            <w:tcBorders>
              <w:top w:val="single" w:sz="8" w:space="0" w:color="auto"/>
              <w:left w:val="nil"/>
              <w:bottom w:val="single" w:sz="8"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5</w:t>
            </w:r>
          </w:p>
        </w:tc>
        <w:tc>
          <w:tcPr>
            <w:tcW w:w="567" w:type="dxa"/>
            <w:tcBorders>
              <w:top w:val="single" w:sz="8" w:space="0" w:color="auto"/>
              <w:left w:val="nil"/>
              <w:bottom w:val="single" w:sz="8"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6</w:t>
            </w:r>
          </w:p>
        </w:tc>
        <w:tc>
          <w:tcPr>
            <w:tcW w:w="590" w:type="dxa"/>
            <w:tcBorders>
              <w:top w:val="single" w:sz="8" w:space="0" w:color="auto"/>
              <w:left w:val="nil"/>
              <w:bottom w:val="single" w:sz="8" w:space="0" w:color="auto"/>
              <w:right w:val="nil"/>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7</w:t>
            </w:r>
          </w:p>
        </w:tc>
        <w:tc>
          <w:tcPr>
            <w:tcW w:w="992"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8</w:t>
            </w:r>
          </w:p>
        </w:tc>
        <w:tc>
          <w:tcPr>
            <w:tcW w:w="709" w:type="dxa"/>
            <w:tcBorders>
              <w:top w:val="single" w:sz="8" w:space="0" w:color="auto"/>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10</w:t>
            </w:r>
          </w:p>
        </w:tc>
        <w:tc>
          <w:tcPr>
            <w:tcW w:w="709" w:type="dxa"/>
            <w:tcBorders>
              <w:top w:val="single" w:sz="8" w:space="0" w:color="auto"/>
              <w:left w:val="nil"/>
              <w:bottom w:val="single" w:sz="8" w:space="0" w:color="auto"/>
              <w:right w:val="nil"/>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11</w:t>
            </w:r>
          </w:p>
        </w:tc>
        <w:tc>
          <w:tcPr>
            <w:tcW w:w="709"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12</w:t>
            </w:r>
          </w:p>
        </w:tc>
        <w:tc>
          <w:tcPr>
            <w:tcW w:w="567" w:type="dxa"/>
            <w:tcBorders>
              <w:top w:val="single" w:sz="8" w:space="0" w:color="auto"/>
              <w:left w:val="nil"/>
              <w:bottom w:val="single" w:sz="8" w:space="0" w:color="auto"/>
              <w:right w:val="nil"/>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13</w:t>
            </w:r>
          </w:p>
        </w:tc>
        <w:tc>
          <w:tcPr>
            <w:tcW w:w="708"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14</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 </w:t>
            </w:r>
          </w:p>
        </w:tc>
        <w:tc>
          <w:tcPr>
            <w:tcW w:w="709" w:type="dxa"/>
            <w:tcBorders>
              <w:top w:val="single" w:sz="8" w:space="0" w:color="auto"/>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15</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16</w:t>
            </w:r>
          </w:p>
        </w:tc>
        <w:tc>
          <w:tcPr>
            <w:tcW w:w="851" w:type="dxa"/>
            <w:tcBorders>
              <w:top w:val="single" w:sz="8" w:space="0" w:color="auto"/>
              <w:left w:val="nil"/>
              <w:bottom w:val="single" w:sz="8" w:space="0" w:color="auto"/>
              <w:right w:val="single" w:sz="8" w:space="0" w:color="auto"/>
            </w:tcBorders>
            <w:shd w:val="clear" w:color="000000" w:fill="FFFFFF"/>
            <w:noWrap/>
            <w:vAlign w:val="center"/>
            <w:hideMark/>
          </w:tcPr>
          <w:p w:rsidR="001C6771" w:rsidRPr="00C946AE" w:rsidRDefault="001C6771" w:rsidP="00703419">
            <w:pPr>
              <w:jc w:val="center"/>
              <w:rPr>
                <w:color w:val="000000"/>
                <w:sz w:val="16"/>
                <w:szCs w:val="16"/>
              </w:rPr>
            </w:pPr>
            <w:r w:rsidRPr="00C946AE">
              <w:rPr>
                <w:color w:val="000000"/>
                <w:sz w:val="16"/>
                <w:szCs w:val="16"/>
              </w:rPr>
              <w:t>17</w:t>
            </w:r>
          </w:p>
        </w:tc>
      </w:tr>
      <w:tr w:rsidR="00703419" w:rsidRPr="00C946AE" w:rsidTr="00703419">
        <w:trPr>
          <w:trHeight w:val="682"/>
        </w:trPr>
        <w:tc>
          <w:tcPr>
            <w:tcW w:w="709" w:type="dxa"/>
            <w:vMerge w:val="restart"/>
            <w:tcBorders>
              <w:top w:val="nil"/>
              <w:left w:val="single" w:sz="8" w:space="0" w:color="auto"/>
              <w:bottom w:val="single" w:sz="8" w:space="0" w:color="auto"/>
              <w:right w:val="single" w:sz="8" w:space="0" w:color="auto"/>
            </w:tcBorders>
            <w:shd w:val="clear" w:color="000000" w:fill="FFFFFF"/>
            <w:hideMark/>
          </w:tcPr>
          <w:p w:rsidR="001C6771" w:rsidRPr="00C946AE" w:rsidRDefault="001C6771" w:rsidP="00703419">
            <w:pPr>
              <w:rPr>
                <w:bCs/>
                <w:color w:val="000000"/>
                <w:sz w:val="16"/>
                <w:szCs w:val="16"/>
              </w:rPr>
            </w:pPr>
            <w:r w:rsidRPr="00C946AE">
              <w:rPr>
                <w:bCs/>
                <w:color w:val="000000"/>
                <w:sz w:val="16"/>
                <w:szCs w:val="16"/>
              </w:rPr>
              <w:t>Муниципальная программа</w:t>
            </w:r>
            <w:r w:rsidRPr="00C946AE">
              <w:rPr>
                <w:color w:val="000000"/>
                <w:sz w:val="16"/>
                <w:szCs w:val="16"/>
              </w:rPr>
              <w:t xml:space="preserve"> </w:t>
            </w:r>
          </w:p>
        </w:tc>
        <w:tc>
          <w:tcPr>
            <w:tcW w:w="1134" w:type="dxa"/>
            <w:vMerge w:val="restart"/>
            <w:tcBorders>
              <w:top w:val="nil"/>
              <w:left w:val="single" w:sz="8" w:space="0" w:color="auto"/>
              <w:bottom w:val="single" w:sz="8" w:space="0" w:color="auto"/>
              <w:right w:val="single" w:sz="8" w:space="0" w:color="auto"/>
            </w:tcBorders>
            <w:shd w:val="clear" w:color="000000" w:fill="FFFFFF"/>
            <w:hideMark/>
          </w:tcPr>
          <w:p w:rsidR="001C6771" w:rsidRPr="00C946AE" w:rsidRDefault="001C6771" w:rsidP="00703419">
            <w:pPr>
              <w:rPr>
                <w:bCs/>
                <w:color w:val="000000"/>
                <w:sz w:val="16"/>
                <w:szCs w:val="16"/>
              </w:rPr>
            </w:pPr>
            <w:r w:rsidRPr="00C946AE">
              <w:rPr>
                <w:bCs/>
                <w:color w:val="000000"/>
                <w:sz w:val="16"/>
                <w:szCs w:val="16"/>
              </w:rPr>
              <w:t>«Обеспечение граждан Аликовского района Чувашской Республики доступным и комфортным жильем»</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развития направлений строительства жилья, доступного для широких слоев населения;</w:t>
            </w:r>
            <w:r w:rsidRPr="00C946AE">
              <w:rPr>
                <w:bCs/>
                <w:color w:val="000000"/>
                <w:sz w:val="16"/>
                <w:szCs w:val="16"/>
              </w:rPr>
              <w:br/>
              <w:t>предоставление государствен</w:t>
            </w:r>
            <w:r w:rsidRPr="00C946AE">
              <w:rPr>
                <w:bCs/>
                <w:color w:val="000000"/>
                <w:sz w:val="16"/>
                <w:szCs w:val="16"/>
              </w:rPr>
              <w:lastRenderedPageBreak/>
              <w:t>ной поддержки на приобретение жилья отдельным категориям граждан, в том числе молодым семьям и семьям с детьми</w:t>
            </w:r>
          </w:p>
        </w:tc>
        <w:tc>
          <w:tcPr>
            <w:tcW w:w="1252" w:type="dxa"/>
            <w:vMerge w:val="restart"/>
            <w:tcBorders>
              <w:top w:val="nil"/>
              <w:left w:val="single" w:sz="8" w:space="0" w:color="auto"/>
              <w:bottom w:val="single" w:sz="8" w:space="0" w:color="000000"/>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lastRenderedPageBreak/>
              <w:t xml:space="preserve">Отдел строительства, ЖКХ, дорожного хозяйства, транспорта и связи; Управление экономики, сельского хозяйства и </w:t>
            </w:r>
            <w:r w:rsidRPr="00C946AE">
              <w:rPr>
                <w:bCs/>
                <w:color w:val="000000"/>
                <w:sz w:val="16"/>
                <w:szCs w:val="16"/>
              </w:rPr>
              <w:lastRenderedPageBreak/>
              <w:t>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C946AE">
              <w:rPr>
                <w:bCs/>
                <w:color w:val="000000"/>
                <w:sz w:val="16"/>
                <w:szCs w:val="16"/>
              </w:rPr>
              <w:br/>
              <w:t>Минстрой Чувашии;</w:t>
            </w:r>
            <w:r w:rsidRPr="00C946AE">
              <w:rPr>
                <w:bCs/>
                <w:color w:val="000000"/>
                <w:sz w:val="16"/>
                <w:szCs w:val="16"/>
              </w:rPr>
              <w:br/>
              <w:t xml:space="preserve">Физические лица, юридические лица с различной </w:t>
            </w:r>
            <w:r w:rsidR="00703419">
              <w:rPr>
                <w:bCs/>
                <w:color w:val="000000"/>
                <w:sz w:val="16"/>
                <w:szCs w:val="16"/>
              </w:rPr>
              <w:t>организационно-правовой формой</w:t>
            </w:r>
          </w:p>
        </w:tc>
        <w:tc>
          <w:tcPr>
            <w:tcW w:w="73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lastRenderedPageBreak/>
              <w:t>х</w:t>
            </w:r>
          </w:p>
        </w:tc>
        <w:tc>
          <w:tcPr>
            <w:tcW w:w="544"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90"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всего</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16171,0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17011,7</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20883,0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10479,9</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8126,3</w:t>
            </w:r>
          </w:p>
        </w:tc>
        <w:tc>
          <w:tcPr>
            <w:tcW w:w="708"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6615,8</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6615,8</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33071,4</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33071,4</w:t>
            </w:r>
          </w:p>
        </w:tc>
        <w:tc>
          <w:tcPr>
            <w:tcW w:w="851"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152046,3</w:t>
            </w:r>
          </w:p>
        </w:tc>
      </w:tr>
      <w:tr w:rsidR="00703419" w:rsidRPr="00C946AE" w:rsidTr="00703419">
        <w:trPr>
          <w:trHeight w:val="1485"/>
        </w:trPr>
        <w:tc>
          <w:tcPr>
            <w:tcW w:w="709"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1252"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73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х</w:t>
            </w:r>
          </w:p>
        </w:tc>
        <w:tc>
          <w:tcPr>
            <w:tcW w:w="544"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90"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федеральный бюджет</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4978,7</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6438,4</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5281,1</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4187,3</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4090,2</w:t>
            </w:r>
          </w:p>
        </w:tc>
        <w:tc>
          <w:tcPr>
            <w:tcW w:w="708"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4818,1</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4818,1</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24090,5</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24090,5</w:t>
            </w:r>
          </w:p>
        </w:tc>
        <w:tc>
          <w:tcPr>
            <w:tcW w:w="851"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82792,9</w:t>
            </w:r>
          </w:p>
        </w:tc>
      </w:tr>
      <w:tr w:rsidR="00703419" w:rsidRPr="00C946AE" w:rsidTr="00703419">
        <w:trPr>
          <w:trHeight w:val="1260"/>
        </w:trPr>
        <w:tc>
          <w:tcPr>
            <w:tcW w:w="709"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1252"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73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х</w:t>
            </w:r>
          </w:p>
        </w:tc>
        <w:tc>
          <w:tcPr>
            <w:tcW w:w="544"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90"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xml:space="preserve">республиканский бюджет </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8452,6</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10203,6</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15101,9</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5792,6</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3536,1</w:t>
            </w:r>
          </w:p>
        </w:tc>
        <w:tc>
          <w:tcPr>
            <w:tcW w:w="708"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1297,7</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1297,7</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6480,9</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6480,9</w:t>
            </w:r>
          </w:p>
        </w:tc>
        <w:tc>
          <w:tcPr>
            <w:tcW w:w="851"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58644,0</w:t>
            </w:r>
          </w:p>
        </w:tc>
      </w:tr>
      <w:tr w:rsidR="00703419" w:rsidRPr="00C946AE" w:rsidTr="00703419">
        <w:trPr>
          <w:trHeight w:val="1152"/>
        </w:trPr>
        <w:tc>
          <w:tcPr>
            <w:tcW w:w="709"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1252"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73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х</w:t>
            </w:r>
          </w:p>
        </w:tc>
        <w:tc>
          <w:tcPr>
            <w:tcW w:w="544"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90"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местный бюджет</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2739,7</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369,7</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500,0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500,0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500,0</w:t>
            </w:r>
          </w:p>
        </w:tc>
        <w:tc>
          <w:tcPr>
            <w:tcW w:w="708"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500,0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500,0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2500,0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2500,0</w:t>
            </w:r>
          </w:p>
        </w:tc>
        <w:tc>
          <w:tcPr>
            <w:tcW w:w="851"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10609,4</w:t>
            </w:r>
          </w:p>
        </w:tc>
      </w:tr>
      <w:tr w:rsidR="00703419" w:rsidRPr="00C946AE" w:rsidTr="00703419">
        <w:trPr>
          <w:trHeight w:val="1200"/>
        </w:trPr>
        <w:tc>
          <w:tcPr>
            <w:tcW w:w="709"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1252"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73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х</w:t>
            </w:r>
          </w:p>
        </w:tc>
        <w:tc>
          <w:tcPr>
            <w:tcW w:w="544"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90"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внебюджетные источники</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851"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703419">
        <w:trPr>
          <w:trHeight w:val="541"/>
        </w:trPr>
        <w:tc>
          <w:tcPr>
            <w:tcW w:w="709" w:type="dxa"/>
            <w:vMerge w:val="restart"/>
            <w:tcBorders>
              <w:top w:val="nil"/>
              <w:left w:val="single" w:sz="8" w:space="0" w:color="auto"/>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 xml:space="preserve">Подпрограмма </w:t>
            </w:r>
          </w:p>
        </w:tc>
        <w:tc>
          <w:tcPr>
            <w:tcW w:w="1134" w:type="dxa"/>
            <w:vMerge w:val="restart"/>
            <w:tcBorders>
              <w:top w:val="nil"/>
              <w:left w:val="single" w:sz="8" w:space="0" w:color="auto"/>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«Муниципальная поддержка строительства жилья в Аликовском районе Чувашской Республики»</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1C6771" w:rsidRPr="00C946AE" w:rsidRDefault="001C6771" w:rsidP="00703419">
            <w:pPr>
              <w:rPr>
                <w:bCs/>
                <w:color w:val="000000"/>
                <w:sz w:val="16"/>
                <w:szCs w:val="16"/>
              </w:rPr>
            </w:pPr>
            <w:r w:rsidRPr="00C946AE">
              <w:rPr>
                <w:bCs/>
                <w:color w:val="000000"/>
                <w:sz w:val="16"/>
                <w:szCs w:val="16"/>
              </w:rPr>
              <w:t xml:space="preserve">предоставление государственной поддержки на приобретение жилья отдельным категориям граждан, в том числе молодым семьям </w:t>
            </w:r>
          </w:p>
        </w:tc>
        <w:tc>
          <w:tcPr>
            <w:tcW w:w="1252" w:type="dxa"/>
            <w:vMerge w:val="restart"/>
            <w:tcBorders>
              <w:top w:val="nil"/>
              <w:left w:val="single" w:sz="8" w:space="0" w:color="auto"/>
              <w:bottom w:val="single" w:sz="8" w:space="0" w:color="000000"/>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C946AE">
              <w:rPr>
                <w:bCs/>
                <w:color w:val="000000"/>
                <w:sz w:val="16"/>
                <w:szCs w:val="16"/>
              </w:rPr>
              <w:br/>
              <w:t>Минстрой Чувашии;</w:t>
            </w:r>
            <w:r w:rsidRPr="00C946AE">
              <w:rPr>
                <w:bCs/>
                <w:color w:val="000000"/>
                <w:sz w:val="16"/>
                <w:szCs w:val="16"/>
              </w:rPr>
              <w:br/>
              <w:t xml:space="preserve">Физические </w:t>
            </w:r>
            <w:r w:rsidRPr="00C946AE">
              <w:rPr>
                <w:bCs/>
                <w:color w:val="000000"/>
                <w:sz w:val="16"/>
                <w:szCs w:val="16"/>
              </w:rPr>
              <w:lastRenderedPageBreak/>
              <w:t>лица, юридические лица с различной организационно-правовой формой;</w:t>
            </w:r>
          </w:p>
        </w:tc>
        <w:tc>
          <w:tcPr>
            <w:tcW w:w="73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lastRenderedPageBreak/>
              <w:t>х</w:t>
            </w:r>
          </w:p>
        </w:tc>
        <w:tc>
          <w:tcPr>
            <w:tcW w:w="544"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90"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всего</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13279,2</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8898,9</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13760,7</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8277,8</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5831,7</w:t>
            </w:r>
          </w:p>
        </w:tc>
        <w:tc>
          <w:tcPr>
            <w:tcW w:w="708"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4687,9</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4687,9</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23431,9</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23431,9</w:t>
            </w:r>
          </w:p>
        </w:tc>
        <w:tc>
          <w:tcPr>
            <w:tcW w:w="851"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106287,9</w:t>
            </w:r>
          </w:p>
        </w:tc>
      </w:tr>
      <w:tr w:rsidR="00703419" w:rsidRPr="00C946AE" w:rsidTr="00703419">
        <w:trPr>
          <w:trHeight w:val="697"/>
        </w:trPr>
        <w:tc>
          <w:tcPr>
            <w:tcW w:w="709"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1252"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73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х</w:t>
            </w:r>
          </w:p>
        </w:tc>
        <w:tc>
          <w:tcPr>
            <w:tcW w:w="544"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90"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федеральный бюджет</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3050,8</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1367,9</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4224,4</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4187,3</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4090,2</w:t>
            </w:r>
          </w:p>
        </w:tc>
        <w:tc>
          <w:tcPr>
            <w:tcW w:w="708"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3005,9</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3005,9</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15029,5</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15029,5</w:t>
            </w:r>
          </w:p>
        </w:tc>
        <w:tc>
          <w:tcPr>
            <w:tcW w:w="851"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52991,4</w:t>
            </w:r>
          </w:p>
        </w:tc>
      </w:tr>
      <w:tr w:rsidR="00703419" w:rsidRPr="00C946AE" w:rsidTr="00703419">
        <w:trPr>
          <w:trHeight w:val="395"/>
        </w:trPr>
        <w:tc>
          <w:tcPr>
            <w:tcW w:w="709"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1252"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73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х</w:t>
            </w:r>
          </w:p>
        </w:tc>
        <w:tc>
          <w:tcPr>
            <w:tcW w:w="544"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90"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xml:space="preserve">республиканский бюджет </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7488,7</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7161,3</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9036,3</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3590,5</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1241,5</w:t>
            </w:r>
          </w:p>
        </w:tc>
        <w:tc>
          <w:tcPr>
            <w:tcW w:w="708"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1182,0</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1182,0</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5902,4</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5902,4</w:t>
            </w:r>
          </w:p>
        </w:tc>
        <w:tc>
          <w:tcPr>
            <w:tcW w:w="851"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42687,1</w:t>
            </w:r>
          </w:p>
        </w:tc>
      </w:tr>
      <w:tr w:rsidR="00703419" w:rsidRPr="00C946AE" w:rsidTr="00703419">
        <w:trPr>
          <w:trHeight w:val="389"/>
        </w:trPr>
        <w:tc>
          <w:tcPr>
            <w:tcW w:w="709"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1252"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73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х</w:t>
            </w:r>
          </w:p>
        </w:tc>
        <w:tc>
          <w:tcPr>
            <w:tcW w:w="544"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90"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местный бюджет</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2739,7</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369,7</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500,0</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500,0</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500,0</w:t>
            </w:r>
          </w:p>
        </w:tc>
        <w:tc>
          <w:tcPr>
            <w:tcW w:w="708"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500,0</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500,0</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2500,0</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2500,0</w:t>
            </w:r>
          </w:p>
        </w:tc>
        <w:tc>
          <w:tcPr>
            <w:tcW w:w="851"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10609,4</w:t>
            </w:r>
          </w:p>
        </w:tc>
      </w:tr>
      <w:tr w:rsidR="00703419" w:rsidRPr="00C946AE" w:rsidTr="00703419">
        <w:trPr>
          <w:trHeight w:val="1155"/>
        </w:trPr>
        <w:tc>
          <w:tcPr>
            <w:tcW w:w="709"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1252"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73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х</w:t>
            </w:r>
          </w:p>
        </w:tc>
        <w:tc>
          <w:tcPr>
            <w:tcW w:w="544"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90"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внебюджетные источники</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851"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703419">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hideMark/>
          </w:tcPr>
          <w:p w:rsidR="001C6771" w:rsidRPr="00C946AE" w:rsidRDefault="001C6771" w:rsidP="00703419">
            <w:pPr>
              <w:jc w:val="both"/>
              <w:rPr>
                <w:color w:val="000000"/>
                <w:sz w:val="16"/>
                <w:szCs w:val="16"/>
              </w:rPr>
            </w:pPr>
            <w:r w:rsidRPr="00C946AE">
              <w:rPr>
                <w:color w:val="000000"/>
                <w:sz w:val="16"/>
                <w:szCs w:val="16"/>
              </w:rPr>
              <w:t>Основное мероприятие 1</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1C6771" w:rsidRPr="00C946AE" w:rsidRDefault="001C6771" w:rsidP="00703419">
            <w:pPr>
              <w:jc w:val="both"/>
              <w:rPr>
                <w:color w:val="000000"/>
                <w:sz w:val="16"/>
                <w:szCs w:val="16"/>
              </w:rPr>
            </w:pPr>
            <w:r w:rsidRPr="00C946AE">
              <w:rPr>
                <w:color w:val="000000"/>
                <w:sz w:val="16"/>
                <w:szCs w:val="16"/>
              </w:rPr>
              <w:t xml:space="preserve">«Реализация отдельных мероприятий приоритетного проекта «Жилище»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 xml:space="preserve">предоставление государственной поддержки на приобретение жилья отдельным категориям граждан, в том числе молодым семьям </w:t>
            </w:r>
          </w:p>
        </w:tc>
        <w:tc>
          <w:tcPr>
            <w:tcW w:w="1252" w:type="dxa"/>
            <w:vMerge w:val="restart"/>
            <w:tcBorders>
              <w:top w:val="nil"/>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C946AE">
              <w:rPr>
                <w:color w:val="000000"/>
                <w:sz w:val="16"/>
                <w:szCs w:val="16"/>
              </w:rPr>
              <w:br/>
              <w:t>Минстрой Чувашии;</w:t>
            </w:r>
            <w:r w:rsidRPr="00C946AE">
              <w:rPr>
                <w:color w:val="000000"/>
                <w:sz w:val="16"/>
                <w:szCs w:val="16"/>
              </w:rPr>
              <w:br/>
              <w:t>Физические лица, юридические лица с различной организационно-правовой формой;</w:t>
            </w:r>
          </w:p>
        </w:tc>
        <w:tc>
          <w:tcPr>
            <w:tcW w:w="73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44"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всего</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13279,2</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8898,9</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13760,7</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8277,8</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5831,7</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4687,9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4687,9</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23431,9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23431,9</w:t>
            </w:r>
          </w:p>
        </w:tc>
        <w:tc>
          <w:tcPr>
            <w:tcW w:w="851" w:type="dxa"/>
            <w:tcBorders>
              <w:top w:val="nil"/>
              <w:left w:val="nil"/>
              <w:bottom w:val="single" w:sz="4" w:space="0" w:color="auto"/>
              <w:right w:val="single" w:sz="4" w:space="0" w:color="auto"/>
            </w:tcBorders>
            <w:shd w:val="clear" w:color="000000" w:fill="FFFFFF"/>
            <w:noWrap/>
            <w:vAlign w:val="center"/>
            <w:hideMark/>
          </w:tcPr>
          <w:p w:rsidR="001C6771" w:rsidRPr="00C946AE" w:rsidRDefault="001C6771" w:rsidP="00703419">
            <w:pPr>
              <w:jc w:val="center"/>
              <w:rPr>
                <w:bCs/>
                <w:color w:val="000000"/>
                <w:sz w:val="16"/>
                <w:szCs w:val="16"/>
              </w:rPr>
            </w:pPr>
            <w:r w:rsidRPr="00C946AE">
              <w:rPr>
                <w:bCs/>
                <w:color w:val="000000"/>
                <w:sz w:val="16"/>
                <w:szCs w:val="16"/>
              </w:rPr>
              <w:t>106 287,9</w:t>
            </w:r>
          </w:p>
        </w:tc>
      </w:tr>
      <w:tr w:rsidR="00703419" w:rsidRPr="00C946AE" w:rsidTr="00703419">
        <w:trPr>
          <w:trHeight w:val="660"/>
        </w:trPr>
        <w:tc>
          <w:tcPr>
            <w:tcW w:w="709" w:type="dxa"/>
            <w:vMerge/>
            <w:tcBorders>
              <w:top w:val="nil"/>
              <w:left w:val="single" w:sz="4" w:space="0" w:color="auto"/>
              <w:bottom w:val="single" w:sz="4" w:space="0" w:color="auto"/>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25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73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44"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А21F1</w:t>
            </w:r>
          </w:p>
        </w:tc>
        <w:tc>
          <w:tcPr>
            <w:tcW w:w="590"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3050,8</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1 367,9</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4 224,4</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4 187,3</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4 090,2</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3 005,9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3 005,9</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15 029,5</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15 029,5</w:t>
            </w:r>
          </w:p>
        </w:tc>
        <w:tc>
          <w:tcPr>
            <w:tcW w:w="851"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52 991,4</w:t>
            </w:r>
          </w:p>
        </w:tc>
      </w:tr>
      <w:tr w:rsidR="00703419" w:rsidRPr="00C946AE" w:rsidTr="00703419">
        <w:trPr>
          <w:trHeight w:val="690"/>
        </w:trPr>
        <w:tc>
          <w:tcPr>
            <w:tcW w:w="709" w:type="dxa"/>
            <w:vMerge/>
            <w:tcBorders>
              <w:top w:val="nil"/>
              <w:left w:val="single" w:sz="4" w:space="0" w:color="auto"/>
              <w:bottom w:val="single" w:sz="4" w:space="0" w:color="auto"/>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25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73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44"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А21F1</w:t>
            </w:r>
          </w:p>
        </w:tc>
        <w:tc>
          <w:tcPr>
            <w:tcW w:w="590" w:type="dxa"/>
            <w:tcBorders>
              <w:top w:val="nil"/>
              <w:left w:val="nil"/>
              <w:bottom w:val="single" w:sz="4" w:space="0" w:color="auto"/>
              <w:right w:val="nil"/>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xml:space="preserve">республиканский бюджет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7488,7</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7 161,3</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9 036,3</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3 590,5</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1 241,5</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1 182,0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1 182,0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5 902,4</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5 902,4</w:t>
            </w:r>
          </w:p>
        </w:tc>
        <w:tc>
          <w:tcPr>
            <w:tcW w:w="851"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42 687,1</w:t>
            </w:r>
          </w:p>
        </w:tc>
      </w:tr>
      <w:tr w:rsidR="00703419" w:rsidRPr="00C946AE" w:rsidTr="00703419">
        <w:trPr>
          <w:trHeight w:val="615"/>
        </w:trPr>
        <w:tc>
          <w:tcPr>
            <w:tcW w:w="709" w:type="dxa"/>
            <w:vMerge/>
            <w:tcBorders>
              <w:top w:val="nil"/>
              <w:left w:val="single" w:sz="4" w:space="0" w:color="auto"/>
              <w:bottom w:val="single" w:sz="4" w:space="0" w:color="auto"/>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25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73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44"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А21F1</w:t>
            </w:r>
          </w:p>
        </w:tc>
        <w:tc>
          <w:tcPr>
            <w:tcW w:w="590" w:type="dxa"/>
            <w:tcBorders>
              <w:top w:val="nil"/>
              <w:left w:val="nil"/>
              <w:bottom w:val="single" w:sz="4" w:space="0" w:color="auto"/>
              <w:right w:val="nil"/>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местный бюджет</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2739,7</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369,7</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500,0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500,0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500,0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2 500,0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2 500,0</w:t>
            </w:r>
          </w:p>
        </w:tc>
        <w:tc>
          <w:tcPr>
            <w:tcW w:w="851"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10 609,4</w:t>
            </w:r>
          </w:p>
        </w:tc>
      </w:tr>
      <w:tr w:rsidR="00703419" w:rsidRPr="00C946AE" w:rsidTr="00703419">
        <w:trPr>
          <w:trHeight w:val="2310"/>
        </w:trPr>
        <w:tc>
          <w:tcPr>
            <w:tcW w:w="709" w:type="dxa"/>
            <w:vMerge/>
            <w:tcBorders>
              <w:top w:val="nil"/>
              <w:left w:val="single" w:sz="4" w:space="0" w:color="auto"/>
              <w:bottom w:val="single" w:sz="4" w:space="0" w:color="auto"/>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25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73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44"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703419">
        <w:trPr>
          <w:trHeight w:val="976"/>
        </w:trPr>
        <w:tc>
          <w:tcPr>
            <w:tcW w:w="709" w:type="dxa"/>
            <w:vMerge w:val="restart"/>
            <w:tcBorders>
              <w:top w:val="nil"/>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Целевые индикаторы и показа</w:t>
            </w:r>
            <w:r w:rsidRPr="00C946AE">
              <w:rPr>
                <w:color w:val="000000"/>
                <w:sz w:val="16"/>
                <w:szCs w:val="16"/>
              </w:rPr>
              <w:lastRenderedPageBreak/>
              <w:t>тели подпрограммы, увязанные с основным мероприятием 1</w:t>
            </w:r>
          </w:p>
        </w:tc>
        <w:tc>
          <w:tcPr>
            <w:tcW w:w="5953" w:type="dxa"/>
            <w:gridSpan w:val="7"/>
            <w:tcBorders>
              <w:top w:val="single" w:sz="4" w:space="0" w:color="auto"/>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lastRenderedPageBreak/>
              <w:t>Количество молодых семей, получивших свидетельство о праве на получение социальной выплаты, семей</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8</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4</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9</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8</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8</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7</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7</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35</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35</w:t>
            </w:r>
          </w:p>
        </w:tc>
        <w:tc>
          <w:tcPr>
            <w:tcW w:w="851" w:type="dxa"/>
            <w:tcBorders>
              <w:top w:val="nil"/>
              <w:left w:val="nil"/>
              <w:bottom w:val="single" w:sz="4" w:space="0" w:color="auto"/>
              <w:right w:val="single" w:sz="4" w:space="0" w:color="auto"/>
            </w:tcBorders>
            <w:shd w:val="clear" w:color="000000" w:fill="FFFFFF"/>
            <w:noWrap/>
            <w:vAlign w:val="center"/>
            <w:hideMark/>
          </w:tcPr>
          <w:p w:rsidR="001C6771" w:rsidRPr="00C946AE" w:rsidRDefault="001C6771" w:rsidP="00703419">
            <w:pPr>
              <w:jc w:val="center"/>
              <w:rPr>
                <w:bCs/>
                <w:color w:val="000000"/>
                <w:sz w:val="16"/>
                <w:szCs w:val="16"/>
              </w:rPr>
            </w:pPr>
            <w:r w:rsidRPr="00C946AE">
              <w:rPr>
                <w:bCs/>
                <w:color w:val="000000"/>
                <w:sz w:val="16"/>
                <w:szCs w:val="16"/>
              </w:rPr>
              <w:t> </w:t>
            </w:r>
          </w:p>
        </w:tc>
      </w:tr>
      <w:tr w:rsidR="00703419" w:rsidRPr="00C946AE" w:rsidTr="00703419">
        <w:trPr>
          <w:trHeight w:val="1200"/>
        </w:trPr>
        <w:tc>
          <w:tcPr>
            <w:tcW w:w="709"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953" w:type="dxa"/>
            <w:gridSpan w:val="7"/>
            <w:tcBorders>
              <w:top w:val="single" w:sz="4" w:space="0" w:color="auto"/>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Количество обеспеченных жильем семей граждан в соответствии с федеральным законодательством и указами Президента Российской Федерации, семей</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4</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1C6771" w:rsidRPr="00C946AE" w:rsidRDefault="001C6771" w:rsidP="00703419">
            <w:pPr>
              <w:jc w:val="center"/>
              <w:rPr>
                <w:bCs/>
                <w:color w:val="000000"/>
                <w:sz w:val="16"/>
                <w:szCs w:val="16"/>
              </w:rPr>
            </w:pPr>
            <w:r w:rsidRPr="00C946AE">
              <w:rPr>
                <w:bCs/>
                <w:color w:val="000000"/>
                <w:sz w:val="16"/>
                <w:szCs w:val="16"/>
              </w:rPr>
              <w:t> </w:t>
            </w:r>
          </w:p>
        </w:tc>
      </w:tr>
      <w:tr w:rsidR="00703419" w:rsidRPr="00C946AE" w:rsidTr="00703419">
        <w:trPr>
          <w:trHeight w:val="766"/>
        </w:trPr>
        <w:tc>
          <w:tcPr>
            <w:tcW w:w="709"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953" w:type="dxa"/>
            <w:gridSpan w:val="7"/>
            <w:tcBorders>
              <w:top w:val="single" w:sz="4" w:space="0" w:color="auto"/>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Общая площадь жилых помещений, приходящаяся в среднем на одного жителя, кв. м на 1 чел.</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34,3</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36,7</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37,0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37,5</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38,0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38,5</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39,0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40,0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40,5</w:t>
            </w:r>
          </w:p>
        </w:tc>
        <w:tc>
          <w:tcPr>
            <w:tcW w:w="851" w:type="dxa"/>
            <w:tcBorders>
              <w:top w:val="nil"/>
              <w:left w:val="nil"/>
              <w:bottom w:val="single" w:sz="4" w:space="0" w:color="auto"/>
              <w:right w:val="single" w:sz="4" w:space="0" w:color="auto"/>
            </w:tcBorders>
            <w:shd w:val="clear" w:color="000000" w:fill="FFFFFF"/>
            <w:noWrap/>
            <w:vAlign w:val="center"/>
            <w:hideMark/>
          </w:tcPr>
          <w:p w:rsidR="001C6771" w:rsidRPr="00C946AE" w:rsidRDefault="001C6771" w:rsidP="00703419">
            <w:pPr>
              <w:jc w:val="center"/>
              <w:rPr>
                <w:bCs/>
                <w:color w:val="000000"/>
                <w:sz w:val="16"/>
                <w:szCs w:val="16"/>
              </w:rPr>
            </w:pPr>
            <w:r w:rsidRPr="00C946AE">
              <w:rPr>
                <w:bCs/>
                <w:color w:val="000000"/>
                <w:sz w:val="16"/>
                <w:szCs w:val="16"/>
              </w:rPr>
              <w:t> </w:t>
            </w:r>
          </w:p>
        </w:tc>
      </w:tr>
      <w:tr w:rsidR="00703419" w:rsidRPr="00C946AE" w:rsidTr="00703419">
        <w:trPr>
          <w:trHeight w:val="365"/>
        </w:trPr>
        <w:tc>
          <w:tcPr>
            <w:tcW w:w="709" w:type="dxa"/>
            <w:vMerge w:val="restart"/>
            <w:tcBorders>
              <w:top w:val="nil"/>
              <w:left w:val="single" w:sz="4" w:space="0" w:color="auto"/>
              <w:bottom w:val="single" w:sz="4" w:space="0" w:color="auto"/>
              <w:right w:val="single" w:sz="4" w:space="0" w:color="auto"/>
            </w:tcBorders>
            <w:shd w:val="clear" w:color="000000" w:fill="FFFFFF"/>
            <w:hideMark/>
          </w:tcPr>
          <w:p w:rsidR="001C6771" w:rsidRPr="00C946AE" w:rsidRDefault="001C6771" w:rsidP="00703419">
            <w:pPr>
              <w:jc w:val="both"/>
              <w:rPr>
                <w:color w:val="000000"/>
                <w:sz w:val="16"/>
                <w:szCs w:val="16"/>
              </w:rPr>
            </w:pPr>
            <w:r w:rsidRPr="00C946AE">
              <w:rPr>
                <w:color w:val="000000"/>
                <w:sz w:val="16"/>
                <w:szCs w:val="16"/>
              </w:rPr>
              <w:t>Основное мероприятие 2</w:t>
            </w:r>
          </w:p>
        </w:tc>
        <w:tc>
          <w:tcPr>
            <w:tcW w:w="1134" w:type="dxa"/>
            <w:vMerge w:val="restart"/>
            <w:tcBorders>
              <w:top w:val="nil"/>
              <w:left w:val="single" w:sz="4" w:space="0" w:color="auto"/>
              <w:bottom w:val="nil"/>
              <w:right w:val="single" w:sz="4" w:space="0" w:color="auto"/>
            </w:tcBorders>
            <w:shd w:val="clear" w:color="000000" w:fill="FFFFFF"/>
            <w:hideMark/>
          </w:tcPr>
          <w:p w:rsidR="001C6771" w:rsidRPr="00C946AE" w:rsidRDefault="001C6771" w:rsidP="00703419">
            <w:pPr>
              <w:rPr>
                <w:color w:val="000000"/>
                <w:sz w:val="16"/>
                <w:szCs w:val="16"/>
              </w:rPr>
            </w:pPr>
            <w:r w:rsidRPr="00C946AE">
              <w:rPr>
                <w:color w:val="000000"/>
                <w:sz w:val="16"/>
                <w:szCs w:val="16"/>
              </w:rPr>
              <w:t>Обеспечение жилищного строительства земельными участками.</w:t>
            </w:r>
          </w:p>
        </w:tc>
        <w:tc>
          <w:tcPr>
            <w:tcW w:w="1134" w:type="dxa"/>
            <w:vMerge w:val="restart"/>
            <w:tcBorders>
              <w:top w:val="nil"/>
              <w:left w:val="single" w:sz="4" w:space="0" w:color="auto"/>
              <w:bottom w:val="nil"/>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предоставление государственной поддержки на приобретение жилья отдельным категориям граждан</w:t>
            </w:r>
          </w:p>
        </w:tc>
        <w:tc>
          <w:tcPr>
            <w:tcW w:w="1252" w:type="dxa"/>
            <w:vMerge w:val="restart"/>
            <w:tcBorders>
              <w:top w:val="nil"/>
              <w:left w:val="single" w:sz="4" w:space="0" w:color="auto"/>
              <w:bottom w:val="nil"/>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C946AE">
              <w:rPr>
                <w:color w:val="000000"/>
                <w:sz w:val="16"/>
                <w:szCs w:val="16"/>
              </w:rPr>
              <w:br/>
              <w:t>Физические лица, юридические лица с различной организационно-правовой формой;</w:t>
            </w:r>
          </w:p>
        </w:tc>
        <w:tc>
          <w:tcPr>
            <w:tcW w:w="73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44"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всего</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703419">
        <w:trPr>
          <w:trHeight w:val="414"/>
        </w:trPr>
        <w:tc>
          <w:tcPr>
            <w:tcW w:w="709" w:type="dxa"/>
            <w:vMerge/>
            <w:tcBorders>
              <w:top w:val="nil"/>
              <w:left w:val="single" w:sz="4" w:space="0" w:color="auto"/>
              <w:bottom w:val="single" w:sz="4" w:space="0" w:color="auto"/>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252"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73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44"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703419">
        <w:trPr>
          <w:trHeight w:val="645"/>
        </w:trPr>
        <w:tc>
          <w:tcPr>
            <w:tcW w:w="709" w:type="dxa"/>
            <w:vMerge/>
            <w:tcBorders>
              <w:top w:val="nil"/>
              <w:left w:val="single" w:sz="4" w:space="0" w:color="auto"/>
              <w:bottom w:val="single" w:sz="4" w:space="0" w:color="auto"/>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252"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73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44"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xml:space="preserve">республиканский бюджет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703419">
        <w:trPr>
          <w:trHeight w:val="164"/>
        </w:trPr>
        <w:tc>
          <w:tcPr>
            <w:tcW w:w="709" w:type="dxa"/>
            <w:vMerge/>
            <w:tcBorders>
              <w:top w:val="nil"/>
              <w:left w:val="single" w:sz="4" w:space="0" w:color="auto"/>
              <w:bottom w:val="single" w:sz="4" w:space="0" w:color="auto"/>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252"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73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44"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местный бюджет</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703419">
        <w:trPr>
          <w:trHeight w:val="1485"/>
        </w:trPr>
        <w:tc>
          <w:tcPr>
            <w:tcW w:w="709" w:type="dxa"/>
            <w:vMerge/>
            <w:tcBorders>
              <w:top w:val="nil"/>
              <w:left w:val="single" w:sz="4" w:space="0" w:color="auto"/>
              <w:bottom w:val="single" w:sz="4" w:space="0" w:color="auto"/>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252"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732" w:type="dxa"/>
            <w:tcBorders>
              <w:top w:val="nil"/>
              <w:left w:val="nil"/>
              <w:bottom w:val="nil"/>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44" w:type="dxa"/>
            <w:tcBorders>
              <w:top w:val="nil"/>
              <w:left w:val="nil"/>
              <w:bottom w:val="nil"/>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67" w:type="dxa"/>
            <w:tcBorders>
              <w:top w:val="nil"/>
              <w:left w:val="nil"/>
              <w:bottom w:val="nil"/>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90" w:type="dxa"/>
            <w:tcBorders>
              <w:top w:val="nil"/>
              <w:left w:val="nil"/>
              <w:bottom w:val="nil"/>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703419">
        <w:trPr>
          <w:trHeight w:val="2960"/>
        </w:trPr>
        <w:tc>
          <w:tcPr>
            <w:tcW w:w="709" w:type="dxa"/>
            <w:tcBorders>
              <w:top w:val="nil"/>
              <w:left w:val="nil"/>
              <w:bottom w:val="nil"/>
              <w:right w:val="nil"/>
            </w:tcBorders>
            <w:shd w:val="clear" w:color="000000" w:fill="FFFFFF"/>
            <w:hideMark/>
          </w:tcPr>
          <w:p w:rsidR="001C6771" w:rsidRPr="00C946AE" w:rsidRDefault="001C6771" w:rsidP="00703419">
            <w:pPr>
              <w:jc w:val="both"/>
              <w:rPr>
                <w:color w:val="000000"/>
                <w:sz w:val="16"/>
                <w:szCs w:val="16"/>
              </w:rPr>
            </w:pPr>
            <w:r w:rsidRPr="00C946AE">
              <w:rPr>
                <w:color w:val="000000"/>
                <w:sz w:val="16"/>
                <w:szCs w:val="16"/>
              </w:rPr>
              <w:t>Целевые индикаторы и показатели подпрограммы, увязанные с основным мероприятием 2</w:t>
            </w:r>
          </w:p>
        </w:tc>
        <w:tc>
          <w:tcPr>
            <w:tcW w:w="5953" w:type="dxa"/>
            <w:gridSpan w:val="7"/>
            <w:tcBorders>
              <w:top w:val="single" w:sz="4" w:space="0" w:color="auto"/>
              <w:left w:val="single" w:sz="4" w:space="0" w:color="auto"/>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Подготовка документации по планировке территории земельных участков под жилищное строительство на основе документов территориального планирования, единиц</w:t>
            </w:r>
          </w:p>
        </w:tc>
        <w:tc>
          <w:tcPr>
            <w:tcW w:w="992" w:type="dxa"/>
            <w:tcBorders>
              <w:top w:val="nil"/>
              <w:left w:val="nil"/>
              <w:bottom w:val="nil"/>
              <w:right w:val="nil"/>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w:t>
            </w:r>
          </w:p>
        </w:tc>
        <w:tc>
          <w:tcPr>
            <w:tcW w:w="709" w:type="dxa"/>
            <w:tcBorders>
              <w:top w:val="nil"/>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w:t>
            </w:r>
          </w:p>
        </w:tc>
        <w:tc>
          <w:tcPr>
            <w:tcW w:w="709" w:type="dxa"/>
            <w:tcBorders>
              <w:top w:val="nil"/>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w:t>
            </w:r>
          </w:p>
        </w:tc>
        <w:tc>
          <w:tcPr>
            <w:tcW w:w="709" w:type="dxa"/>
            <w:tcBorders>
              <w:top w:val="nil"/>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w:t>
            </w:r>
          </w:p>
        </w:tc>
        <w:tc>
          <w:tcPr>
            <w:tcW w:w="567" w:type="dxa"/>
            <w:tcBorders>
              <w:top w:val="nil"/>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w:t>
            </w:r>
          </w:p>
        </w:tc>
        <w:tc>
          <w:tcPr>
            <w:tcW w:w="708" w:type="dxa"/>
            <w:tcBorders>
              <w:top w:val="nil"/>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w:t>
            </w:r>
          </w:p>
        </w:tc>
        <w:tc>
          <w:tcPr>
            <w:tcW w:w="567" w:type="dxa"/>
            <w:tcBorders>
              <w:top w:val="nil"/>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w:t>
            </w:r>
          </w:p>
        </w:tc>
        <w:tc>
          <w:tcPr>
            <w:tcW w:w="709" w:type="dxa"/>
            <w:tcBorders>
              <w:top w:val="nil"/>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w:t>
            </w:r>
          </w:p>
        </w:tc>
        <w:tc>
          <w:tcPr>
            <w:tcW w:w="567" w:type="dxa"/>
            <w:tcBorders>
              <w:top w:val="nil"/>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1C6771" w:rsidRPr="00C946AE" w:rsidRDefault="001C6771" w:rsidP="00703419">
            <w:pPr>
              <w:jc w:val="center"/>
              <w:rPr>
                <w:bCs/>
                <w:color w:val="000000"/>
                <w:sz w:val="16"/>
                <w:szCs w:val="16"/>
              </w:rPr>
            </w:pPr>
            <w:r w:rsidRPr="00C946AE">
              <w:rPr>
                <w:bCs/>
                <w:color w:val="000000"/>
                <w:sz w:val="16"/>
                <w:szCs w:val="16"/>
              </w:rPr>
              <w:t>1</w:t>
            </w:r>
          </w:p>
        </w:tc>
      </w:tr>
      <w:tr w:rsidR="00703419" w:rsidRPr="00C946AE" w:rsidTr="00703419">
        <w:trPr>
          <w:trHeight w:val="780"/>
        </w:trPr>
        <w:tc>
          <w:tcPr>
            <w:tcW w:w="709"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lastRenderedPageBreak/>
              <w:t xml:space="preserve">Подпрограмма </w:t>
            </w:r>
          </w:p>
        </w:tc>
        <w:tc>
          <w:tcPr>
            <w:tcW w:w="1134"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развития направлений строительства жилья, доступного для широких слоев населения;</w:t>
            </w:r>
            <w:r w:rsidRPr="00C946AE">
              <w:rPr>
                <w:bCs/>
                <w:color w:val="000000"/>
                <w:sz w:val="16"/>
                <w:szCs w:val="16"/>
              </w:rPr>
              <w:br/>
              <w:t>предоставление государственной поддержки на приобретение жилья отдельным категориям граждан</w:t>
            </w:r>
          </w:p>
        </w:tc>
        <w:tc>
          <w:tcPr>
            <w:tcW w:w="125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w:t>
            </w:r>
            <w:r w:rsidRPr="00C946AE">
              <w:rPr>
                <w:bCs/>
                <w:color w:val="000000"/>
                <w:sz w:val="16"/>
                <w:szCs w:val="16"/>
              </w:rPr>
              <w:br/>
              <w:t>Минстрой Чувашии;</w:t>
            </w:r>
            <w:r w:rsidRPr="00C946AE">
              <w:rPr>
                <w:bCs/>
                <w:color w:val="000000"/>
                <w:sz w:val="16"/>
                <w:szCs w:val="16"/>
              </w:rPr>
              <w:br/>
              <w:t>юридические лица с различной организационно-правовой формой;</w:t>
            </w:r>
          </w:p>
        </w:tc>
        <w:tc>
          <w:tcPr>
            <w:tcW w:w="732" w:type="dxa"/>
            <w:tcBorders>
              <w:top w:val="single" w:sz="8" w:space="0" w:color="auto"/>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44" w:type="dxa"/>
            <w:tcBorders>
              <w:top w:val="single" w:sz="8" w:space="0" w:color="auto"/>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90" w:type="dxa"/>
            <w:tcBorders>
              <w:top w:val="single" w:sz="8" w:space="0" w:color="auto"/>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всего</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2891,8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8 112,8</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7 122,3</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2 202,1</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2 294,6</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1 927,9</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1 927,9</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9 639,5</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9 639,5</w:t>
            </w:r>
          </w:p>
        </w:tc>
        <w:tc>
          <w:tcPr>
            <w:tcW w:w="851" w:type="dxa"/>
            <w:tcBorders>
              <w:top w:val="single" w:sz="8" w:space="0" w:color="auto"/>
              <w:left w:val="nil"/>
              <w:bottom w:val="single" w:sz="8" w:space="0" w:color="auto"/>
              <w:right w:val="single" w:sz="8" w:space="0" w:color="auto"/>
            </w:tcBorders>
            <w:shd w:val="clear" w:color="000000" w:fill="FFFFFF"/>
            <w:noWrap/>
            <w:vAlign w:val="center"/>
            <w:hideMark/>
          </w:tcPr>
          <w:p w:rsidR="001C6771" w:rsidRPr="00C946AE" w:rsidRDefault="001C6771" w:rsidP="00703419">
            <w:pPr>
              <w:jc w:val="center"/>
              <w:rPr>
                <w:bCs/>
                <w:color w:val="000000"/>
                <w:sz w:val="16"/>
                <w:szCs w:val="16"/>
              </w:rPr>
            </w:pPr>
            <w:r w:rsidRPr="00C946AE">
              <w:rPr>
                <w:bCs/>
                <w:color w:val="000000"/>
                <w:sz w:val="16"/>
                <w:szCs w:val="16"/>
              </w:rPr>
              <w:t>45 758,4</w:t>
            </w:r>
          </w:p>
        </w:tc>
      </w:tr>
      <w:tr w:rsidR="00703419" w:rsidRPr="00C946AE" w:rsidTr="00703419">
        <w:trPr>
          <w:trHeight w:val="825"/>
        </w:trPr>
        <w:tc>
          <w:tcPr>
            <w:tcW w:w="709" w:type="dxa"/>
            <w:vMerge/>
            <w:tcBorders>
              <w:top w:val="single" w:sz="8" w:space="0" w:color="auto"/>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1252" w:type="dxa"/>
            <w:vMerge/>
            <w:tcBorders>
              <w:top w:val="single" w:sz="8" w:space="0" w:color="auto"/>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73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44"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90"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федеральный бюджет</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1927,9</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5 070,5</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1 056,7</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1 812,2</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1 812,2</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9 061,0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9 061,0</w:t>
            </w:r>
          </w:p>
        </w:tc>
        <w:tc>
          <w:tcPr>
            <w:tcW w:w="851" w:type="dxa"/>
            <w:tcBorders>
              <w:top w:val="nil"/>
              <w:left w:val="nil"/>
              <w:bottom w:val="single" w:sz="8" w:space="0" w:color="auto"/>
              <w:right w:val="single" w:sz="8" w:space="0" w:color="auto"/>
            </w:tcBorders>
            <w:shd w:val="clear" w:color="000000" w:fill="FFFFFF"/>
            <w:noWrap/>
            <w:vAlign w:val="center"/>
            <w:hideMark/>
          </w:tcPr>
          <w:p w:rsidR="001C6771" w:rsidRPr="00C946AE" w:rsidRDefault="001C6771" w:rsidP="00703419">
            <w:pPr>
              <w:jc w:val="center"/>
              <w:rPr>
                <w:bCs/>
                <w:color w:val="000000"/>
                <w:sz w:val="16"/>
                <w:szCs w:val="16"/>
              </w:rPr>
            </w:pPr>
            <w:r w:rsidRPr="00C946AE">
              <w:rPr>
                <w:bCs/>
                <w:color w:val="000000"/>
                <w:sz w:val="16"/>
                <w:szCs w:val="16"/>
              </w:rPr>
              <w:t>29 801,5</w:t>
            </w:r>
          </w:p>
        </w:tc>
      </w:tr>
      <w:tr w:rsidR="00703419" w:rsidRPr="00C946AE" w:rsidTr="00703419">
        <w:trPr>
          <w:trHeight w:val="81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1252" w:type="dxa"/>
            <w:vMerge/>
            <w:tcBorders>
              <w:top w:val="single" w:sz="8" w:space="0" w:color="auto"/>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73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44"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90"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xml:space="preserve">республиканский бюджет </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963,9</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3 042,3</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6 065,6</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2 202,1</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2 294,6</w:t>
            </w:r>
          </w:p>
        </w:tc>
        <w:tc>
          <w:tcPr>
            <w:tcW w:w="708"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115,7</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115,7</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578,5</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578,5</w:t>
            </w:r>
          </w:p>
        </w:tc>
        <w:tc>
          <w:tcPr>
            <w:tcW w:w="851" w:type="dxa"/>
            <w:tcBorders>
              <w:top w:val="nil"/>
              <w:left w:val="nil"/>
              <w:bottom w:val="single" w:sz="8" w:space="0" w:color="auto"/>
              <w:right w:val="single" w:sz="8" w:space="0" w:color="auto"/>
            </w:tcBorders>
            <w:shd w:val="clear" w:color="000000" w:fill="FFFFFF"/>
            <w:noWrap/>
            <w:vAlign w:val="center"/>
            <w:hideMark/>
          </w:tcPr>
          <w:p w:rsidR="001C6771" w:rsidRPr="00C946AE" w:rsidRDefault="001C6771" w:rsidP="00703419">
            <w:pPr>
              <w:jc w:val="center"/>
              <w:rPr>
                <w:bCs/>
                <w:color w:val="000000"/>
                <w:sz w:val="16"/>
                <w:szCs w:val="16"/>
              </w:rPr>
            </w:pPr>
            <w:r w:rsidRPr="00C946AE">
              <w:rPr>
                <w:bCs/>
                <w:color w:val="000000"/>
                <w:sz w:val="16"/>
                <w:szCs w:val="16"/>
              </w:rPr>
              <w:t>15 956,9</w:t>
            </w:r>
          </w:p>
        </w:tc>
      </w:tr>
      <w:tr w:rsidR="00703419" w:rsidRPr="00C946AE" w:rsidTr="00703419">
        <w:trPr>
          <w:trHeight w:val="795"/>
        </w:trPr>
        <w:tc>
          <w:tcPr>
            <w:tcW w:w="709" w:type="dxa"/>
            <w:vMerge/>
            <w:tcBorders>
              <w:top w:val="single" w:sz="8" w:space="0" w:color="auto"/>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1252" w:type="dxa"/>
            <w:vMerge/>
            <w:tcBorders>
              <w:top w:val="single" w:sz="8" w:space="0" w:color="auto"/>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73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44"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90"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местный бюджет</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851" w:type="dxa"/>
            <w:tcBorders>
              <w:top w:val="nil"/>
              <w:left w:val="nil"/>
              <w:bottom w:val="single" w:sz="8" w:space="0" w:color="auto"/>
              <w:right w:val="single" w:sz="8" w:space="0" w:color="auto"/>
            </w:tcBorders>
            <w:shd w:val="clear" w:color="000000" w:fill="FFFFFF"/>
            <w:noWrap/>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703419">
        <w:trPr>
          <w:trHeight w:val="279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1252" w:type="dxa"/>
            <w:vMerge/>
            <w:tcBorders>
              <w:top w:val="single" w:sz="8" w:space="0" w:color="auto"/>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73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44"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90"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внебюджетные источники</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708"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c>
          <w:tcPr>
            <w:tcW w:w="851" w:type="dxa"/>
            <w:tcBorders>
              <w:top w:val="nil"/>
              <w:left w:val="nil"/>
              <w:bottom w:val="single" w:sz="8" w:space="0" w:color="auto"/>
              <w:right w:val="single" w:sz="8" w:space="0" w:color="auto"/>
            </w:tcBorders>
            <w:shd w:val="clear" w:color="000000" w:fill="FFFFFF"/>
            <w:noWrap/>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703419">
        <w:trPr>
          <w:trHeight w:val="870"/>
        </w:trPr>
        <w:tc>
          <w:tcPr>
            <w:tcW w:w="709" w:type="dxa"/>
            <w:vMerge w:val="restart"/>
            <w:tcBorders>
              <w:top w:val="nil"/>
              <w:left w:val="single" w:sz="4" w:space="0" w:color="auto"/>
              <w:bottom w:val="nil"/>
              <w:right w:val="single" w:sz="4" w:space="0" w:color="auto"/>
            </w:tcBorders>
            <w:shd w:val="clear" w:color="000000" w:fill="FFFFFF"/>
            <w:hideMark/>
          </w:tcPr>
          <w:p w:rsidR="001C6771" w:rsidRPr="00C946AE" w:rsidRDefault="001C6771" w:rsidP="00703419">
            <w:pPr>
              <w:rPr>
                <w:color w:val="000000"/>
                <w:sz w:val="16"/>
                <w:szCs w:val="16"/>
              </w:rPr>
            </w:pPr>
            <w:r w:rsidRPr="00C946AE">
              <w:rPr>
                <w:color w:val="000000"/>
                <w:sz w:val="16"/>
                <w:szCs w:val="16"/>
              </w:rPr>
              <w:t>Основное мероприятие 1</w:t>
            </w:r>
          </w:p>
        </w:tc>
        <w:tc>
          <w:tcPr>
            <w:tcW w:w="1134" w:type="dxa"/>
            <w:vMerge w:val="restart"/>
            <w:tcBorders>
              <w:top w:val="nil"/>
              <w:left w:val="single" w:sz="4" w:space="0" w:color="auto"/>
              <w:bottom w:val="nil"/>
              <w:right w:val="single" w:sz="4" w:space="0" w:color="auto"/>
            </w:tcBorders>
            <w:shd w:val="clear" w:color="000000" w:fill="FFFFFF"/>
            <w:hideMark/>
          </w:tcPr>
          <w:p w:rsidR="001C6771" w:rsidRPr="00C946AE" w:rsidRDefault="001C6771" w:rsidP="00703419">
            <w:pPr>
              <w:rPr>
                <w:color w:val="000000"/>
                <w:sz w:val="16"/>
                <w:szCs w:val="16"/>
              </w:rPr>
            </w:pPr>
            <w:r w:rsidRPr="00C946AE">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w:t>
            </w:r>
            <w:r w:rsidRPr="00C946AE">
              <w:rPr>
                <w:color w:val="000000"/>
                <w:sz w:val="16"/>
                <w:szCs w:val="16"/>
              </w:rPr>
              <w:lastRenderedPageBreak/>
              <w:t>без попечения родителей.</w:t>
            </w:r>
          </w:p>
        </w:tc>
        <w:tc>
          <w:tcPr>
            <w:tcW w:w="1134" w:type="dxa"/>
            <w:vMerge w:val="restart"/>
            <w:tcBorders>
              <w:top w:val="nil"/>
              <w:left w:val="single" w:sz="4" w:space="0" w:color="auto"/>
              <w:bottom w:val="nil"/>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lastRenderedPageBreak/>
              <w:t>развития направлений строительства жилья, доступного для широких слоев населения;</w:t>
            </w:r>
            <w:r w:rsidRPr="00C946AE">
              <w:rPr>
                <w:color w:val="000000"/>
                <w:sz w:val="16"/>
                <w:szCs w:val="16"/>
              </w:rPr>
              <w:br/>
              <w:t xml:space="preserve">предоставление государственной поддержки на </w:t>
            </w:r>
            <w:r w:rsidRPr="00C946AE">
              <w:rPr>
                <w:color w:val="000000"/>
                <w:sz w:val="16"/>
                <w:szCs w:val="16"/>
              </w:rPr>
              <w:lastRenderedPageBreak/>
              <w:t>приобретение жилья отдельным категориям граждан</w:t>
            </w:r>
          </w:p>
        </w:tc>
        <w:tc>
          <w:tcPr>
            <w:tcW w:w="1252" w:type="dxa"/>
            <w:vMerge w:val="restart"/>
            <w:tcBorders>
              <w:top w:val="nil"/>
              <w:left w:val="single" w:sz="4" w:space="0" w:color="auto"/>
              <w:bottom w:val="nil"/>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lastRenderedPageBreak/>
              <w:t xml:space="preserve">Отдел строительства, ЖКХ, дорожного хозяйства, транспорта и связи; Управление экономики, сельского хозяйства и экологии; Отдел образования, </w:t>
            </w:r>
            <w:r w:rsidRPr="00C946AE">
              <w:rPr>
                <w:color w:val="000000"/>
                <w:sz w:val="16"/>
                <w:szCs w:val="16"/>
              </w:rPr>
              <w:lastRenderedPageBreak/>
              <w:t xml:space="preserve">социального развития, опеки и попечительства, молодежной политики, культуры и спорта; </w:t>
            </w:r>
            <w:r w:rsidRPr="00C946AE">
              <w:rPr>
                <w:color w:val="000000"/>
                <w:sz w:val="16"/>
                <w:szCs w:val="16"/>
              </w:rPr>
              <w:br/>
              <w:t>Минстрой Чувашии;</w:t>
            </w:r>
            <w:r w:rsidRPr="00C946AE">
              <w:rPr>
                <w:color w:val="000000"/>
                <w:sz w:val="16"/>
                <w:szCs w:val="16"/>
              </w:rPr>
              <w:br/>
              <w:t>юридические лица с различной организационно-правовой формой;</w:t>
            </w:r>
          </w:p>
        </w:tc>
        <w:tc>
          <w:tcPr>
            <w:tcW w:w="73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lastRenderedPageBreak/>
              <w:t> </w:t>
            </w:r>
          </w:p>
        </w:tc>
        <w:tc>
          <w:tcPr>
            <w:tcW w:w="544"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всего</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2891,8</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8 112,8</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7 122,3</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2 202,1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2 294,6</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1 927,9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1 927,9</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9 639,5</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9 639,5</w:t>
            </w:r>
          </w:p>
        </w:tc>
        <w:tc>
          <w:tcPr>
            <w:tcW w:w="851" w:type="dxa"/>
            <w:tcBorders>
              <w:top w:val="nil"/>
              <w:left w:val="nil"/>
              <w:bottom w:val="single" w:sz="4" w:space="0" w:color="auto"/>
              <w:right w:val="single" w:sz="4" w:space="0" w:color="auto"/>
            </w:tcBorders>
            <w:shd w:val="clear" w:color="000000" w:fill="FFFFFF"/>
            <w:noWrap/>
            <w:vAlign w:val="center"/>
            <w:hideMark/>
          </w:tcPr>
          <w:p w:rsidR="001C6771" w:rsidRPr="00C946AE" w:rsidRDefault="001C6771" w:rsidP="00703419">
            <w:pPr>
              <w:jc w:val="center"/>
              <w:rPr>
                <w:bCs/>
                <w:color w:val="000000"/>
                <w:sz w:val="16"/>
                <w:szCs w:val="16"/>
              </w:rPr>
            </w:pPr>
            <w:r w:rsidRPr="00C946AE">
              <w:rPr>
                <w:bCs/>
                <w:color w:val="000000"/>
                <w:sz w:val="16"/>
                <w:szCs w:val="16"/>
              </w:rPr>
              <w:t>45 758,4</w:t>
            </w:r>
          </w:p>
        </w:tc>
      </w:tr>
      <w:tr w:rsidR="00703419" w:rsidRPr="00C946AE" w:rsidTr="00703419">
        <w:trPr>
          <w:trHeight w:val="840"/>
        </w:trPr>
        <w:tc>
          <w:tcPr>
            <w:tcW w:w="709"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252"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73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44"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А22011А820</w:t>
            </w:r>
          </w:p>
        </w:tc>
        <w:tc>
          <w:tcPr>
            <w:tcW w:w="590"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1927,9</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5 070,5</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1 056,7</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1 812,2</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1 812,2</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9 061,0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9 061,0</w:t>
            </w:r>
          </w:p>
        </w:tc>
        <w:tc>
          <w:tcPr>
            <w:tcW w:w="851" w:type="dxa"/>
            <w:tcBorders>
              <w:top w:val="nil"/>
              <w:left w:val="nil"/>
              <w:bottom w:val="single" w:sz="4" w:space="0" w:color="auto"/>
              <w:right w:val="single" w:sz="4" w:space="0" w:color="auto"/>
            </w:tcBorders>
            <w:shd w:val="clear" w:color="000000" w:fill="FFFFFF"/>
            <w:noWrap/>
            <w:vAlign w:val="center"/>
            <w:hideMark/>
          </w:tcPr>
          <w:p w:rsidR="001C6771" w:rsidRPr="00C946AE" w:rsidRDefault="001C6771" w:rsidP="00703419">
            <w:pPr>
              <w:jc w:val="center"/>
              <w:rPr>
                <w:bCs/>
                <w:color w:val="000000"/>
                <w:sz w:val="16"/>
                <w:szCs w:val="16"/>
              </w:rPr>
            </w:pPr>
            <w:r w:rsidRPr="00C946AE">
              <w:rPr>
                <w:bCs/>
                <w:color w:val="000000"/>
                <w:sz w:val="16"/>
                <w:szCs w:val="16"/>
              </w:rPr>
              <w:t>29 801,5</w:t>
            </w:r>
          </w:p>
        </w:tc>
      </w:tr>
      <w:tr w:rsidR="00703419" w:rsidRPr="00C946AE" w:rsidTr="00703419">
        <w:trPr>
          <w:trHeight w:val="870"/>
        </w:trPr>
        <w:tc>
          <w:tcPr>
            <w:tcW w:w="709"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252"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73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44"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А22011А820</w:t>
            </w:r>
          </w:p>
        </w:tc>
        <w:tc>
          <w:tcPr>
            <w:tcW w:w="590"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xml:space="preserve">республиканский бюджет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963,9</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3 042,3</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6 065,6</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2 202,1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2 294,6</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115,7</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115,7</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578,5</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578,5</w:t>
            </w:r>
          </w:p>
        </w:tc>
        <w:tc>
          <w:tcPr>
            <w:tcW w:w="851" w:type="dxa"/>
            <w:tcBorders>
              <w:top w:val="nil"/>
              <w:left w:val="nil"/>
              <w:bottom w:val="single" w:sz="4" w:space="0" w:color="auto"/>
              <w:right w:val="single" w:sz="4" w:space="0" w:color="auto"/>
            </w:tcBorders>
            <w:shd w:val="clear" w:color="000000" w:fill="FFFFFF"/>
            <w:noWrap/>
            <w:vAlign w:val="center"/>
            <w:hideMark/>
          </w:tcPr>
          <w:p w:rsidR="001C6771" w:rsidRPr="00C946AE" w:rsidRDefault="001C6771" w:rsidP="00703419">
            <w:pPr>
              <w:jc w:val="center"/>
              <w:rPr>
                <w:bCs/>
                <w:color w:val="000000"/>
                <w:sz w:val="16"/>
                <w:szCs w:val="16"/>
              </w:rPr>
            </w:pPr>
            <w:r w:rsidRPr="00C946AE">
              <w:rPr>
                <w:bCs/>
                <w:color w:val="000000"/>
                <w:sz w:val="16"/>
                <w:szCs w:val="16"/>
              </w:rPr>
              <w:t>15 956,9</w:t>
            </w:r>
          </w:p>
        </w:tc>
      </w:tr>
      <w:tr w:rsidR="00703419" w:rsidRPr="00C946AE" w:rsidTr="00703419">
        <w:trPr>
          <w:trHeight w:val="1005"/>
        </w:trPr>
        <w:tc>
          <w:tcPr>
            <w:tcW w:w="709"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252"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73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44"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местный бюджет</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703419">
        <w:trPr>
          <w:trHeight w:val="975"/>
        </w:trPr>
        <w:tc>
          <w:tcPr>
            <w:tcW w:w="709"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252"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732" w:type="dxa"/>
            <w:tcBorders>
              <w:top w:val="nil"/>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44" w:type="dxa"/>
            <w:tcBorders>
              <w:top w:val="nil"/>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90" w:type="dxa"/>
            <w:tcBorders>
              <w:top w:val="nil"/>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703419">
        <w:trPr>
          <w:trHeight w:val="3345"/>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1C6771" w:rsidRPr="00C946AE" w:rsidRDefault="001C6771" w:rsidP="00703419">
            <w:pPr>
              <w:rPr>
                <w:color w:val="000000"/>
                <w:sz w:val="16"/>
                <w:szCs w:val="16"/>
              </w:rPr>
            </w:pPr>
            <w:r w:rsidRPr="00C946AE">
              <w:rPr>
                <w:color w:val="000000"/>
                <w:sz w:val="16"/>
                <w:szCs w:val="16"/>
              </w:rPr>
              <w:t>Целевые индикаторы и показатели подпрограммы, увязанные с основным мероприятием 3</w:t>
            </w:r>
          </w:p>
        </w:tc>
        <w:tc>
          <w:tcPr>
            <w:tcW w:w="5953" w:type="dxa"/>
            <w:gridSpan w:val="7"/>
            <w:tcBorders>
              <w:top w:val="single" w:sz="4" w:space="0" w:color="auto"/>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человек</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7</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6</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1C6771" w:rsidRPr="00C946AE" w:rsidRDefault="001C6771" w:rsidP="00703419">
            <w:pPr>
              <w:jc w:val="center"/>
              <w:rPr>
                <w:bCs/>
                <w:color w:val="000000"/>
                <w:sz w:val="16"/>
                <w:szCs w:val="16"/>
              </w:rPr>
            </w:pPr>
            <w:r w:rsidRPr="00C946AE">
              <w:rPr>
                <w:bCs/>
                <w:color w:val="000000"/>
                <w:sz w:val="16"/>
                <w:szCs w:val="16"/>
              </w:rPr>
              <w:t>44,0</w:t>
            </w:r>
          </w:p>
        </w:tc>
      </w:tr>
    </w:tbl>
    <w:p w:rsidR="001C6771" w:rsidRPr="00C946AE" w:rsidRDefault="001C6771" w:rsidP="001C6771">
      <w:pPr>
        <w:widowControl w:val="0"/>
        <w:autoSpaceDE w:val="0"/>
        <w:autoSpaceDN w:val="0"/>
        <w:adjustRightInd w:val="0"/>
        <w:jc w:val="both"/>
        <w:outlineLvl w:val="1"/>
        <w:rPr>
          <w:sz w:val="16"/>
          <w:szCs w:val="16"/>
        </w:rPr>
      </w:pPr>
    </w:p>
    <w:p w:rsidR="001C6771" w:rsidRPr="00C946AE" w:rsidRDefault="001C6771" w:rsidP="001C6771">
      <w:pPr>
        <w:widowControl w:val="0"/>
        <w:autoSpaceDE w:val="0"/>
        <w:autoSpaceDN w:val="0"/>
        <w:adjustRightInd w:val="0"/>
        <w:ind w:left="9900"/>
        <w:jc w:val="right"/>
        <w:outlineLvl w:val="1"/>
        <w:rPr>
          <w:sz w:val="16"/>
          <w:szCs w:val="16"/>
        </w:rPr>
      </w:pPr>
      <w:r w:rsidRPr="00C946AE">
        <w:rPr>
          <w:sz w:val="16"/>
          <w:szCs w:val="16"/>
        </w:rPr>
        <w:t xml:space="preserve">Приложение №3 </w:t>
      </w:r>
    </w:p>
    <w:p w:rsidR="001C6771" w:rsidRPr="00C946AE" w:rsidRDefault="001C6771" w:rsidP="001C6771">
      <w:pPr>
        <w:widowControl w:val="0"/>
        <w:autoSpaceDE w:val="0"/>
        <w:autoSpaceDN w:val="0"/>
        <w:adjustRightInd w:val="0"/>
        <w:ind w:left="9900"/>
        <w:jc w:val="right"/>
        <w:outlineLvl w:val="1"/>
        <w:rPr>
          <w:sz w:val="16"/>
          <w:szCs w:val="16"/>
        </w:rPr>
      </w:pPr>
      <w:r w:rsidRPr="00C946AE">
        <w:rPr>
          <w:sz w:val="16"/>
          <w:szCs w:val="16"/>
        </w:rPr>
        <w:t>к постановлению администрации</w:t>
      </w:r>
    </w:p>
    <w:p w:rsidR="00703419" w:rsidRDefault="001C6771" w:rsidP="001C6771">
      <w:pPr>
        <w:widowControl w:val="0"/>
        <w:autoSpaceDE w:val="0"/>
        <w:autoSpaceDN w:val="0"/>
        <w:adjustRightInd w:val="0"/>
        <w:ind w:left="9900"/>
        <w:jc w:val="right"/>
        <w:outlineLvl w:val="1"/>
        <w:rPr>
          <w:sz w:val="16"/>
          <w:szCs w:val="16"/>
        </w:rPr>
      </w:pPr>
      <w:r w:rsidRPr="00C946AE">
        <w:rPr>
          <w:sz w:val="16"/>
          <w:szCs w:val="16"/>
        </w:rPr>
        <w:t>Аликовского района Чувашской Республики</w:t>
      </w:r>
    </w:p>
    <w:p w:rsidR="001C6771" w:rsidRPr="00C946AE" w:rsidRDefault="00703419" w:rsidP="001C6771">
      <w:pPr>
        <w:widowControl w:val="0"/>
        <w:autoSpaceDE w:val="0"/>
        <w:autoSpaceDN w:val="0"/>
        <w:adjustRightInd w:val="0"/>
        <w:ind w:left="9900"/>
        <w:jc w:val="right"/>
        <w:outlineLvl w:val="1"/>
        <w:rPr>
          <w:sz w:val="16"/>
          <w:szCs w:val="16"/>
        </w:rPr>
      </w:pPr>
      <w:r>
        <w:rPr>
          <w:sz w:val="16"/>
          <w:szCs w:val="16"/>
        </w:rPr>
        <w:t xml:space="preserve">от 13.05.2021   </w:t>
      </w:r>
      <w:r w:rsidRPr="00C946AE">
        <w:rPr>
          <w:sz w:val="16"/>
          <w:szCs w:val="16"/>
        </w:rPr>
        <w:t xml:space="preserve"> № </w:t>
      </w:r>
      <w:r>
        <w:rPr>
          <w:sz w:val="16"/>
          <w:szCs w:val="16"/>
        </w:rPr>
        <w:t>462</w:t>
      </w:r>
    </w:p>
    <w:p w:rsidR="00703419" w:rsidRDefault="00703419" w:rsidP="001C6771">
      <w:pPr>
        <w:widowControl w:val="0"/>
        <w:autoSpaceDE w:val="0"/>
        <w:autoSpaceDN w:val="0"/>
        <w:adjustRightInd w:val="0"/>
        <w:ind w:firstLine="720"/>
        <w:jc w:val="right"/>
        <w:rPr>
          <w:bCs/>
          <w:color w:val="26282F"/>
          <w:sz w:val="16"/>
          <w:szCs w:val="16"/>
        </w:rPr>
      </w:pPr>
    </w:p>
    <w:p w:rsidR="001C6771" w:rsidRPr="00C946AE" w:rsidRDefault="001C6771" w:rsidP="001C6771">
      <w:pPr>
        <w:widowControl w:val="0"/>
        <w:autoSpaceDE w:val="0"/>
        <w:autoSpaceDN w:val="0"/>
        <w:adjustRightInd w:val="0"/>
        <w:ind w:firstLine="720"/>
        <w:jc w:val="right"/>
        <w:rPr>
          <w:bCs/>
          <w:color w:val="26282F"/>
          <w:sz w:val="16"/>
          <w:szCs w:val="16"/>
        </w:rPr>
      </w:pPr>
      <w:r w:rsidRPr="00C946AE">
        <w:rPr>
          <w:bCs/>
          <w:color w:val="26282F"/>
          <w:sz w:val="16"/>
          <w:szCs w:val="16"/>
        </w:rPr>
        <w:t>Приложение № 3</w:t>
      </w:r>
      <w:r w:rsidRPr="00C946AE">
        <w:rPr>
          <w:bCs/>
          <w:color w:val="26282F"/>
          <w:sz w:val="16"/>
          <w:szCs w:val="16"/>
        </w:rPr>
        <w:br/>
        <w:t>к муниципальной программе</w:t>
      </w:r>
      <w:hyperlink w:anchor="sub_1000" w:history="1"/>
      <w:r w:rsidRPr="00C946AE">
        <w:rPr>
          <w:bCs/>
          <w:color w:val="26282F"/>
          <w:sz w:val="16"/>
          <w:szCs w:val="16"/>
        </w:rPr>
        <w:br/>
        <w:t>«Обеспечение граждан Аликовского района Чувашской</w:t>
      </w:r>
    </w:p>
    <w:p w:rsidR="001C6771" w:rsidRPr="00C946AE" w:rsidRDefault="001C6771" w:rsidP="001C6771">
      <w:pPr>
        <w:widowControl w:val="0"/>
        <w:autoSpaceDE w:val="0"/>
        <w:autoSpaceDN w:val="0"/>
        <w:adjustRightInd w:val="0"/>
        <w:ind w:firstLine="720"/>
        <w:jc w:val="right"/>
        <w:rPr>
          <w:bCs/>
          <w:color w:val="26282F"/>
          <w:sz w:val="16"/>
          <w:szCs w:val="16"/>
        </w:rPr>
      </w:pPr>
      <w:r w:rsidRPr="00C946AE">
        <w:rPr>
          <w:bCs/>
          <w:color w:val="26282F"/>
          <w:sz w:val="16"/>
          <w:szCs w:val="16"/>
        </w:rPr>
        <w:t xml:space="preserve"> Республики доступным и комфортным жильем»</w:t>
      </w:r>
    </w:p>
    <w:p w:rsidR="001C6771" w:rsidRPr="00C946AE" w:rsidRDefault="001C6771" w:rsidP="001C6771">
      <w:pPr>
        <w:widowControl w:val="0"/>
        <w:autoSpaceDE w:val="0"/>
        <w:autoSpaceDN w:val="0"/>
        <w:adjustRightInd w:val="0"/>
        <w:ind w:firstLine="720"/>
        <w:jc w:val="right"/>
        <w:rPr>
          <w:bCs/>
          <w:color w:val="26282F"/>
          <w:sz w:val="16"/>
          <w:szCs w:val="16"/>
        </w:rPr>
      </w:pPr>
    </w:p>
    <w:p w:rsidR="001C6771" w:rsidRPr="00C946AE" w:rsidRDefault="001C6771" w:rsidP="001C6771">
      <w:pPr>
        <w:widowControl w:val="0"/>
        <w:autoSpaceDE w:val="0"/>
        <w:autoSpaceDN w:val="0"/>
        <w:adjustRightInd w:val="0"/>
        <w:spacing w:before="108" w:after="108"/>
        <w:jc w:val="center"/>
        <w:outlineLvl w:val="0"/>
        <w:rPr>
          <w:b/>
          <w:bCs/>
          <w:color w:val="26282F"/>
          <w:sz w:val="16"/>
          <w:szCs w:val="16"/>
        </w:rPr>
      </w:pPr>
      <w:r w:rsidRPr="00C946AE">
        <w:rPr>
          <w:b/>
          <w:bCs/>
          <w:color w:val="26282F"/>
          <w:sz w:val="16"/>
          <w:szCs w:val="16"/>
        </w:rPr>
        <w:t>План</w:t>
      </w:r>
      <w:r w:rsidRPr="00C946AE">
        <w:rPr>
          <w:b/>
          <w:bCs/>
          <w:color w:val="26282F"/>
          <w:sz w:val="16"/>
          <w:szCs w:val="16"/>
        </w:rPr>
        <w:br/>
        <w:t>реализации муниципальной программы Аликовского района на очередной финансовый год и плановый период</w:t>
      </w:r>
    </w:p>
    <w:p w:rsidR="001C6771" w:rsidRPr="00C946AE" w:rsidRDefault="001C6771" w:rsidP="001C6771">
      <w:pPr>
        <w:widowControl w:val="0"/>
        <w:autoSpaceDE w:val="0"/>
        <w:autoSpaceDN w:val="0"/>
        <w:adjustRightInd w:val="0"/>
        <w:ind w:firstLine="720"/>
        <w:jc w:val="both"/>
        <w:rPr>
          <w:sz w:val="16"/>
          <w:szCs w:val="16"/>
        </w:rPr>
      </w:pPr>
    </w:p>
    <w:tbl>
      <w:tblPr>
        <w:tblW w:w="14317" w:type="dxa"/>
        <w:tblInd w:w="2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7"/>
        <w:gridCol w:w="4536"/>
        <w:gridCol w:w="1133"/>
        <w:gridCol w:w="1138"/>
        <w:gridCol w:w="1159"/>
        <w:gridCol w:w="1276"/>
        <w:gridCol w:w="1418"/>
      </w:tblGrid>
      <w:tr w:rsidR="001C6771" w:rsidRPr="00C946AE" w:rsidTr="00703419">
        <w:tblPrEx>
          <w:tblCellMar>
            <w:top w:w="0" w:type="dxa"/>
            <w:bottom w:w="0" w:type="dxa"/>
          </w:tblCellMar>
        </w:tblPrEx>
        <w:tc>
          <w:tcPr>
            <w:tcW w:w="3657" w:type="dxa"/>
            <w:vMerge w:val="restart"/>
            <w:tcBorders>
              <w:top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 xml:space="preserve">Наименование подпрограммы муниципальной программы Аликовского района, основного </w:t>
            </w:r>
            <w:r w:rsidRPr="00C946AE">
              <w:rPr>
                <w:sz w:val="16"/>
                <w:szCs w:val="16"/>
              </w:rPr>
              <w:lastRenderedPageBreak/>
              <w:t>мероприятия, мероприятий, реализуемых в рамках основного мероприятия</w:t>
            </w:r>
          </w:p>
        </w:tc>
        <w:tc>
          <w:tcPr>
            <w:tcW w:w="4536" w:type="dxa"/>
            <w:vMerge w:val="restart"/>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lastRenderedPageBreak/>
              <w:t>Ответственный исполнитель (структурное подразделение, 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Срок</w:t>
            </w:r>
          </w:p>
        </w:tc>
        <w:tc>
          <w:tcPr>
            <w:tcW w:w="1159" w:type="dxa"/>
            <w:vMerge w:val="restart"/>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Ожида</w:t>
            </w:r>
            <w:r w:rsidR="00703419">
              <w:rPr>
                <w:sz w:val="16"/>
                <w:szCs w:val="16"/>
              </w:rPr>
              <w:t>е-мый непо</w:t>
            </w:r>
            <w:r w:rsidRPr="00C946AE">
              <w:rPr>
                <w:sz w:val="16"/>
                <w:szCs w:val="16"/>
              </w:rPr>
              <w:t>сред-</w:t>
            </w:r>
            <w:r w:rsidRPr="00C946AE">
              <w:rPr>
                <w:sz w:val="16"/>
                <w:szCs w:val="16"/>
              </w:rPr>
              <w:lastRenderedPageBreak/>
              <w:t>ственный результат (краткое описание)</w:t>
            </w:r>
          </w:p>
        </w:tc>
        <w:tc>
          <w:tcPr>
            <w:tcW w:w="1276" w:type="dxa"/>
            <w:vMerge w:val="restart"/>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lastRenderedPageBreak/>
              <w:t xml:space="preserve">Код бюджетной </w:t>
            </w:r>
            <w:r w:rsidRPr="00C946AE">
              <w:rPr>
                <w:sz w:val="16"/>
                <w:szCs w:val="16"/>
              </w:rPr>
              <w:lastRenderedPageBreak/>
              <w:t>классифи-кации (бюджет Аликовского района)</w:t>
            </w:r>
          </w:p>
        </w:tc>
        <w:tc>
          <w:tcPr>
            <w:tcW w:w="1418" w:type="dxa"/>
            <w:vMerge w:val="restart"/>
            <w:tcBorders>
              <w:top w:val="single" w:sz="4" w:space="0" w:color="auto"/>
              <w:left w:val="single" w:sz="4" w:space="0" w:color="auto"/>
              <w:bottom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lastRenderedPageBreak/>
              <w:t>Финансирование, тыс. рублей</w:t>
            </w:r>
          </w:p>
        </w:tc>
      </w:tr>
      <w:tr w:rsidR="001C6771" w:rsidRPr="00C946AE" w:rsidTr="00703419">
        <w:tblPrEx>
          <w:tblCellMar>
            <w:top w:w="0" w:type="dxa"/>
            <w:bottom w:w="0" w:type="dxa"/>
          </w:tblCellMar>
        </w:tblPrEx>
        <w:tc>
          <w:tcPr>
            <w:tcW w:w="3657" w:type="dxa"/>
            <w:vMerge/>
            <w:tcBorders>
              <w:top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both"/>
              <w:rPr>
                <w:sz w:val="16"/>
                <w:szCs w:val="16"/>
              </w:rPr>
            </w:pPr>
          </w:p>
        </w:tc>
        <w:tc>
          <w:tcPr>
            <w:tcW w:w="4536" w:type="dxa"/>
            <w:vMerge/>
            <w:tcBorders>
              <w:top w:val="nil"/>
              <w:left w:val="single" w:sz="4" w:space="0" w:color="auto"/>
              <w:bottom w:val="nil"/>
              <w:right w:val="nil"/>
            </w:tcBorders>
          </w:tcPr>
          <w:p w:rsidR="001C6771" w:rsidRPr="00C946AE" w:rsidRDefault="001C6771" w:rsidP="00703419">
            <w:pPr>
              <w:widowControl w:val="0"/>
              <w:autoSpaceDE w:val="0"/>
              <w:autoSpaceDN w:val="0"/>
              <w:adjustRightInd w:val="0"/>
              <w:jc w:val="both"/>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 xml:space="preserve">начала </w:t>
            </w:r>
            <w:r w:rsidRPr="00C946AE">
              <w:rPr>
                <w:sz w:val="16"/>
                <w:szCs w:val="16"/>
              </w:rPr>
              <w:lastRenderedPageBreak/>
              <w:t>реалии-зации</w:t>
            </w:r>
          </w:p>
        </w:tc>
        <w:tc>
          <w:tcPr>
            <w:tcW w:w="1138"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lastRenderedPageBreak/>
              <w:t xml:space="preserve">Оконча-ния </w:t>
            </w:r>
            <w:r w:rsidRPr="00C946AE">
              <w:rPr>
                <w:sz w:val="16"/>
                <w:szCs w:val="16"/>
              </w:rPr>
              <w:lastRenderedPageBreak/>
              <w:t>реалии-зации</w:t>
            </w:r>
          </w:p>
        </w:tc>
        <w:tc>
          <w:tcPr>
            <w:tcW w:w="1159" w:type="dxa"/>
            <w:vMerge/>
            <w:tcBorders>
              <w:top w:val="nil"/>
              <w:left w:val="single" w:sz="4" w:space="0" w:color="auto"/>
              <w:bottom w:val="nil"/>
              <w:right w:val="nil"/>
            </w:tcBorders>
          </w:tcPr>
          <w:p w:rsidR="001C6771" w:rsidRPr="00C946AE" w:rsidRDefault="001C6771" w:rsidP="00703419">
            <w:pPr>
              <w:widowControl w:val="0"/>
              <w:autoSpaceDE w:val="0"/>
              <w:autoSpaceDN w:val="0"/>
              <w:adjustRightInd w:val="0"/>
              <w:jc w:val="both"/>
              <w:rPr>
                <w:sz w:val="16"/>
                <w:szCs w:val="16"/>
              </w:rPr>
            </w:pPr>
          </w:p>
        </w:tc>
        <w:tc>
          <w:tcPr>
            <w:tcW w:w="1276" w:type="dxa"/>
            <w:vMerge/>
            <w:tcBorders>
              <w:top w:val="single" w:sz="4" w:space="0" w:color="auto"/>
              <w:left w:val="single" w:sz="4" w:space="0" w:color="auto"/>
              <w:bottom w:val="single" w:sz="4" w:space="0" w:color="auto"/>
              <w:right w:val="nil"/>
            </w:tcBorders>
          </w:tcPr>
          <w:p w:rsidR="001C6771" w:rsidRPr="00C946AE" w:rsidRDefault="001C6771" w:rsidP="00703419">
            <w:pPr>
              <w:widowControl w:val="0"/>
              <w:autoSpaceDE w:val="0"/>
              <w:autoSpaceDN w:val="0"/>
              <w:adjustRightInd w:val="0"/>
              <w:jc w:val="both"/>
              <w:rPr>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both"/>
              <w:rPr>
                <w:sz w:val="16"/>
                <w:szCs w:val="16"/>
              </w:rPr>
            </w:pPr>
          </w:p>
        </w:tc>
      </w:tr>
      <w:tr w:rsidR="001C6771" w:rsidRPr="00C946AE" w:rsidTr="00703419">
        <w:tblPrEx>
          <w:tblCellMar>
            <w:top w:w="0" w:type="dxa"/>
            <w:bottom w:w="0" w:type="dxa"/>
          </w:tblCellMar>
        </w:tblPrEx>
        <w:tc>
          <w:tcPr>
            <w:tcW w:w="3657" w:type="dxa"/>
            <w:tcBorders>
              <w:top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1</w:t>
            </w:r>
          </w:p>
        </w:tc>
        <w:tc>
          <w:tcPr>
            <w:tcW w:w="4536"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2</w:t>
            </w:r>
          </w:p>
        </w:tc>
        <w:tc>
          <w:tcPr>
            <w:tcW w:w="1133"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3</w:t>
            </w:r>
          </w:p>
        </w:tc>
        <w:tc>
          <w:tcPr>
            <w:tcW w:w="1138"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4</w:t>
            </w:r>
          </w:p>
        </w:tc>
        <w:tc>
          <w:tcPr>
            <w:tcW w:w="115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5</w:t>
            </w:r>
          </w:p>
        </w:tc>
        <w:tc>
          <w:tcPr>
            <w:tcW w:w="1276"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6</w:t>
            </w:r>
          </w:p>
        </w:tc>
        <w:tc>
          <w:tcPr>
            <w:tcW w:w="1418" w:type="dxa"/>
            <w:tcBorders>
              <w:top w:val="single" w:sz="4" w:space="0" w:color="auto"/>
              <w:left w:val="single" w:sz="4" w:space="0" w:color="auto"/>
              <w:bottom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7</w:t>
            </w:r>
          </w:p>
        </w:tc>
      </w:tr>
      <w:tr w:rsidR="001C6771" w:rsidRPr="00C946AE" w:rsidTr="00703419">
        <w:tblPrEx>
          <w:tblCellMar>
            <w:top w:w="0" w:type="dxa"/>
            <w:bottom w:w="0" w:type="dxa"/>
          </w:tblCellMar>
        </w:tblPrEx>
        <w:tc>
          <w:tcPr>
            <w:tcW w:w="3657" w:type="dxa"/>
            <w:tcBorders>
              <w:top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rPr>
                <w:b/>
                <w:bCs/>
                <w:color w:val="000000"/>
                <w:sz w:val="16"/>
                <w:szCs w:val="16"/>
              </w:rPr>
            </w:pPr>
            <w:r w:rsidRPr="00C946AE">
              <w:rPr>
                <w:b/>
                <w:bCs/>
                <w:color w:val="000000"/>
                <w:sz w:val="16"/>
                <w:szCs w:val="16"/>
              </w:rPr>
              <w:t>Подпрограмма1</w:t>
            </w:r>
          </w:p>
          <w:p w:rsidR="001C6771" w:rsidRPr="00C946AE" w:rsidRDefault="001C6771" w:rsidP="00703419">
            <w:pPr>
              <w:widowControl w:val="0"/>
              <w:autoSpaceDE w:val="0"/>
              <w:autoSpaceDN w:val="0"/>
              <w:adjustRightInd w:val="0"/>
              <w:rPr>
                <w:sz w:val="16"/>
                <w:szCs w:val="16"/>
              </w:rPr>
            </w:pPr>
            <w:r w:rsidRPr="00C946AE">
              <w:rPr>
                <w:bCs/>
                <w:color w:val="000000"/>
                <w:sz w:val="16"/>
                <w:szCs w:val="16"/>
              </w:rPr>
              <w:t>«Муниципальная поддержка строительства жилья в Аликовском районе Чувашской Республики»</w:t>
            </w:r>
          </w:p>
        </w:tc>
        <w:tc>
          <w:tcPr>
            <w:tcW w:w="4536"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both"/>
              <w:rPr>
                <w:sz w:val="16"/>
                <w:szCs w:val="16"/>
              </w:rPr>
            </w:pPr>
            <w:r w:rsidRPr="00C946AE">
              <w:rPr>
                <w:bCs/>
                <w:color w:val="000000"/>
                <w:sz w:val="16"/>
                <w:szCs w:val="16"/>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C946AE">
              <w:rPr>
                <w:bCs/>
                <w:color w:val="000000"/>
                <w:sz w:val="16"/>
                <w:szCs w:val="16"/>
              </w:rPr>
              <w:br/>
              <w:t>Минстрой Чувашии; 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both"/>
              <w:rPr>
                <w:sz w:val="16"/>
                <w:szCs w:val="16"/>
              </w:rPr>
            </w:pPr>
            <w:r w:rsidRPr="00C946AE">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both"/>
              <w:rPr>
                <w:sz w:val="16"/>
                <w:szCs w:val="16"/>
              </w:rPr>
            </w:pPr>
            <w:r w:rsidRPr="00C946AE">
              <w:rPr>
                <w:sz w:val="16"/>
                <w:szCs w:val="16"/>
              </w:rPr>
              <w:t>2035</w:t>
            </w:r>
          </w:p>
        </w:tc>
        <w:tc>
          <w:tcPr>
            <w:tcW w:w="115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x</w:t>
            </w:r>
          </w:p>
        </w:tc>
        <w:tc>
          <w:tcPr>
            <w:tcW w:w="1276"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x</w:t>
            </w:r>
          </w:p>
        </w:tc>
        <w:tc>
          <w:tcPr>
            <w:tcW w:w="1418" w:type="dxa"/>
            <w:tcBorders>
              <w:top w:val="single" w:sz="4" w:space="0" w:color="auto"/>
              <w:left w:val="single" w:sz="4" w:space="0" w:color="auto"/>
              <w:bottom w:val="single" w:sz="4" w:space="0" w:color="auto"/>
            </w:tcBorders>
          </w:tcPr>
          <w:p w:rsidR="001C6771" w:rsidRPr="00C946AE" w:rsidRDefault="001C6771" w:rsidP="00703419">
            <w:pPr>
              <w:widowControl w:val="0"/>
              <w:autoSpaceDE w:val="0"/>
              <w:autoSpaceDN w:val="0"/>
              <w:adjustRightInd w:val="0"/>
              <w:jc w:val="both"/>
              <w:rPr>
                <w:sz w:val="16"/>
                <w:szCs w:val="16"/>
              </w:rPr>
            </w:pPr>
            <w:r w:rsidRPr="00C946AE">
              <w:rPr>
                <w:sz w:val="16"/>
                <w:szCs w:val="16"/>
              </w:rPr>
              <w:t>106287,9</w:t>
            </w:r>
          </w:p>
        </w:tc>
      </w:tr>
      <w:tr w:rsidR="001C6771" w:rsidRPr="00C946AE" w:rsidTr="00703419">
        <w:tblPrEx>
          <w:tblCellMar>
            <w:top w:w="0" w:type="dxa"/>
            <w:bottom w:w="0" w:type="dxa"/>
          </w:tblCellMar>
        </w:tblPrEx>
        <w:tc>
          <w:tcPr>
            <w:tcW w:w="3657" w:type="dxa"/>
            <w:tcBorders>
              <w:top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rPr>
                <w:sz w:val="16"/>
                <w:szCs w:val="16"/>
              </w:rPr>
            </w:pPr>
            <w:r w:rsidRPr="00C946AE">
              <w:rPr>
                <w:sz w:val="16"/>
                <w:szCs w:val="16"/>
              </w:rPr>
              <w:t>Основное мероприятие 1</w:t>
            </w:r>
          </w:p>
          <w:p w:rsidR="001C6771" w:rsidRPr="00C946AE" w:rsidRDefault="001C6771" w:rsidP="00703419">
            <w:pPr>
              <w:widowControl w:val="0"/>
              <w:autoSpaceDE w:val="0"/>
              <w:autoSpaceDN w:val="0"/>
              <w:adjustRightInd w:val="0"/>
              <w:rPr>
                <w:sz w:val="16"/>
                <w:szCs w:val="16"/>
              </w:rPr>
            </w:pPr>
            <w:r w:rsidRPr="00C946AE">
              <w:rPr>
                <w:color w:val="000000"/>
                <w:sz w:val="16"/>
                <w:szCs w:val="16"/>
              </w:rPr>
              <w:t xml:space="preserve"> Реализация отдельных мероприятий регионального проекта «Жилье».</w:t>
            </w:r>
          </w:p>
        </w:tc>
        <w:tc>
          <w:tcPr>
            <w:tcW w:w="4536"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both"/>
              <w:rPr>
                <w:sz w:val="16"/>
                <w:szCs w:val="16"/>
              </w:rPr>
            </w:pPr>
            <w:r w:rsidRPr="00C946AE">
              <w:rPr>
                <w:color w:val="000000"/>
                <w:sz w:val="16"/>
                <w:szCs w:val="16"/>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 Минстрой Чувашии;</w:t>
            </w:r>
            <w:r w:rsidRPr="00C946AE">
              <w:rPr>
                <w:color w:val="000000"/>
                <w:sz w:val="16"/>
                <w:szCs w:val="16"/>
              </w:rPr>
              <w:br/>
              <w:t>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both"/>
              <w:rPr>
                <w:sz w:val="16"/>
                <w:szCs w:val="16"/>
              </w:rPr>
            </w:pPr>
            <w:r w:rsidRPr="00C946AE">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both"/>
              <w:rPr>
                <w:sz w:val="16"/>
                <w:szCs w:val="16"/>
              </w:rPr>
            </w:pPr>
            <w:r w:rsidRPr="00C946AE">
              <w:rPr>
                <w:sz w:val="16"/>
                <w:szCs w:val="16"/>
              </w:rPr>
              <w:t>2035</w:t>
            </w:r>
          </w:p>
        </w:tc>
        <w:tc>
          <w:tcPr>
            <w:tcW w:w="115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both"/>
              <w:rPr>
                <w:sz w:val="16"/>
                <w:szCs w:val="16"/>
              </w:rPr>
            </w:pPr>
            <w:r w:rsidRPr="00C946AE">
              <w:rPr>
                <w:sz w:val="16"/>
                <w:szCs w:val="16"/>
              </w:rPr>
              <w:t xml:space="preserve">Улучшение жилищных условий 121 молодых семей, предоставление жилья 5 многодетным семьям имеющих 9 и более детей </w:t>
            </w:r>
          </w:p>
        </w:tc>
        <w:tc>
          <w:tcPr>
            <w:tcW w:w="1276"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x</w:t>
            </w:r>
          </w:p>
        </w:tc>
        <w:tc>
          <w:tcPr>
            <w:tcW w:w="1418" w:type="dxa"/>
            <w:tcBorders>
              <w:top w:val="single" w:sz="4" w:space="0" w:color="auto"/>
              <w:left w:val="single" w:sz="4" w:space="0" w:color="auto"/>
              <w:bottom w:val="single" w:sz="4" w:space="0" w:color="auto"/>
            </w:tcBorders>
          </w:tcPr>
          <w:p w:rsidR="001C6771" w:rsidRPr="00C946AE" w:rsidRDefault="001C6771" w:rsidP="00703419">
            <w:pPr>
              <w:widowControl w:val="0"/>
              <w:autoSpaceDE w:val="0"/>
              <w:autoSpaceDN w:val="0"/>
              <w:adjustRightInd w:val="0"/>
              <w:jc w:val="both"/>
              <w:rPr>
                <w:sz w:val="16"/>
                <w:szCs w:val="16"/>
              </w:rPr>
            </w:pPr>
            <w:r w:rsidRPr="00C946AE">
              <w:rPr>
                <w:sz w:val="16"/>
                <w:szCs w:val="16"/>
              </w:rPr>
              <w:t>106287,9</w:t>
            </w:r>
          </w:p>
        </w:tc>
      </w:tr>
      <w:tr w:rsidR="001C6771" w:rsidRPr="00C946AE" w:rsidTr="00703419">
        <w:tblPrEx>
          <w:tblCellMar>
            <w:top w:w="0" w:type="dxa"/>
            <w:bottom w:w="0" w:type="dxa"/>
          </w:tblCellMar>
        </w:tblPrEx>
        <w:tc>
          <w:tcPr>
            <w:tcW w:w="3657" w:type="dxa"/>
            <w:tcBorders>
              <w:top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rPr>
                <w:b/>
                <w:bCs/>
                <w:color w:val="000000"/>
                <w:sz w:val="16"/>
                <w:szCs w:val="16"/>
              </w:rPr>
            </w:pPr>
            <w:r w:rsidRPr="00C946AE">
              <w:rPr>
                <w:b/>
                <w:bCs/>
                <w:color w:val="000000"/>
                <w:sz w:val="16"/>
                <w:szCs w:val="16"/>
              </w:rPr>
              <w:t>Подпрограмма2</w:t>
            </w:r>
          </w:p>
          <w:p w:rsidR="001C6771" w:rsidRPr="00C946AE" w:rsidRDefault="001C6771" w:rsidP="00703419">
            <w:pPr>
              <w:widowControl w:val="0"/>
              <w:autoSpaceDE w:val="0"/>
              <w:autoSpaceDN w:val="0"/>
              <w:adjustRightInd w:val="0"/>
              <w:rPr>
                <w:sz w:val="16"/>
                <w:szCs w:val="16"/>
              </w:rPr>
            </w:pPr>
            <w:r w:rsidRPr="00C946AE">
              <w:rPr>
                <w:bCs/>
                <w:color w:val="000000"/>
                <w:sz w:val="16"/>
                <w:szCs w:val="16"/>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c>
        <w:tc>
          <w:tcPr>
            <w:tcW w:w="4536"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both"/>
              <w:rPr>
                <w:sz w:val="16"/>
                <w:szCs w:val="16"/>
              </w:rPr>
            </w:pPr>
            <w:r w:rsidRPr="00C946AE">
              <w:rPr>
                <w:bCs/>
                <w:color w:val="000000"/>
                <w:sz w:val="16"/>
                <w:szCs w:val="16"/>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Минстрой Чувашии;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both"/>
              <w:rPr>
                <w:sz w:val="16"/>
                <w:szCs w:val="16"/>
              </w:rPr>
            </w:pPr>
            <w:r w:rsidRPr="00C946AE">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both"/>
              <w:rPr>
                <w:sz w:val="16"/>
                <w:szCs w:val="16"/>
              </w:rPr>
            </w:pPr>
            <w:r w:rsidRPr="00C946AE">
              <w:rPr>
                <w:sz w:val="16"/>
                <w:szCs w:val="16"/>
              </w:rPr>
              <w:t>2035</w:t>
            </w:r>
          </w:p>
        </w:tc>
        <w:tc>
          <w:tcPr>
            <w:tcW w:w="115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x</w:t>
            </w:r>
          </w:p>
        </w:tc>
        <w:tc>
          <w:tcPr>
            <w:tcW w:w="1418" w:type="dxa"/>
            <w:tcBorders>
              <w:top w:val="single" w:sz="4" w:space="0" w:color="auto"/>
              <w:left w:val="single" w:sz="4" w:space="0" w:color="auto"/>
              <w:bottom w:val="single" w:sz="4" w:space="0" w:color="auto"/>
            </w:tcBorders>
          </w:tcPr>
          <w:p w:rsidR="001C6771" w:rsidRPr="00C946AE" w:rsidRDefault="001C6771" w:rsidP="00703419">
            <w:pPr>
              <w:widowControl w:val="0"/>
              <w:autoSpaceDE w:val="0"/>
              <w:autoSpaceDN w:val="0"/>
              <w:adjustRightInd w:val="0"/>
              <w:jc w:val="both"/>
              <w:rPr>
                <w:sz w:val="16"/>
                <w:szCs w:val="16"/>
              </w:rPr>
            </w:pPr>
            <w:r w:rsidRPr="00C946AE">
              <w:rPr>
                <w:sz w:val="16"/>
                <w:szCs w:val="16"/>
              </w:rPr>
              <w:t>45758,4</w:t>
            </w:r>
          </w:p>
        </w:tc>
      </w:tr>
      <w:tr w:rsidR="001C6771" w:rsidRPr="00C946AE" w:rsidTr="00703419">
        <w:tblPrEx>
          <w:tblCellMar>
            <w:top w:w="0" w:type="dxa"/>
            <w:bottom w:w="0" w:type="dxa"/>
          </w:tblCellMar>
        </w:tblPrEx>
        <w:tc>
          <w:tcPr>
            <w:tcW w:w="3657" w:type="dxa"/>
            <w:tcBorders>
              <w:top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rPr>
                <w:sz w:val="16"/>
                <w:szCs w:val="16"/>
              </w:rPr>
            </w:pPr>
            <w:r w:rsidRPr="00C946AE">
              <w:rPr>
                <w:sz w:val="16"/>
                <w:szCs w:val="16"/>
              </w:rPr>
              <w:t>Основное мероприятие 1</w:t>
            </w:r>
          </w:p>
          <w:p w:rsidR="001C6771" w:rsidRPr="00C946AE" w:rsidRDefault="001C6771" w:rsidP="00703419">
            <w:pPr>
              <w:widowControl w:val="0"/>
              <w:autoSpaceDE w:val="0"/>
              <w:autoSpaceDN w:val="0"/>
              <w:adjustRightInd w:val="0"/>
              <w:rPr>
                <w:b/>
                <w:bCs/>
                <w:color w:val="000000"/>
                <w:sz w:val="16"/>
                <w:szCs w:val="16"/>
              </w:rPr>
            </w:pPr>
            <w:r w:rsidRPr="00C946AE">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536"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both"/>
              <w:rPr>
                <w:b/>
                <w:bCs/>
                <w:color w:val="000000"/>
                <w:sz w:val="16"/>
                <w:szCs w:val="16"/>
              </w:rPr>
            </w:pPr>
            <w:r w:rsidRPr="00C946AE">
              <w:rPr>
                <w:color w:val="000000"/>
                <w:sz w:val="16"/>
                <w:szCs w:val="16"/>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w:t>
            </w:r>
            <w:r w:rsidRPr="00C946AE">
              <w:rPr>
                <w:color w:val="000000"/>
                <w:sz w:val="16"/>
                <w:szCs w:val="16"/>
              </w:rPr>
              <w:br w:type="page"/>
              <w:t>Минстрой Чувашии;</w:t>
            </w:r>
            <w:r w:rsidRPr="00C946AE">
              <w:rPr>
                <w:color w:val="000000"/>
                <w:sz w:val="16"/>
                <w:szCs w:val="16"/>
              </w:rPr>
              <w:br w:type="page"/>
              <w:t>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both"/>
              <w:rPr>
                <w:sz w:val="16"/>
                <w:szCs w:val="16"/>
              </w:rPr>
            </w:pPr>
            <w:r w:rsidRPr="00C946AE">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both"/>
              <w:rPr>
                <w:sz w:val="16"/>
                <w:szCs w:val="16"/>
              </w:rPr>
            </w:pPr>
            <w:r w:rsidRPr="00C946AE">
              <w:rPr>
                <w:sz w:val="16"/>
                <w:szCs w:val="16"/>
              </w:rPr>
              <w:t>2035</w:t>
            </w:r>
          </w:p>
        </w:tc>
        <w:tc>
          <w:tcPr>
            <w:tcW w:w="1159"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both"/>
              <w:rPr>
                <w:sz w:val="16"/>
                <w:szCs w:val="16"/>
              </w:rPr>
            </w:pPr>
            <w:r w:rsidRPr="00C946AE">
              <w:rPr>
                <w:sz w:val="16"/>
                <w:szCs w:val="16"/>
              </w:rPr>
              <w:t xml:space="preserve">Предоставление жилья 44 ребенку-сироте </w:t>
            </w:r>
          </w:p>
        </w:tc>
        <w:tc>
          <w:tcPr>
            <w:tcW w:w="1276"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center"/>
              <w:rPr>
                <w:sz w:val="16"/>
                <w:szCs w:val="16"/>
              </w:rPr>
            </w:pPr>
            <w:r w:rsidRPr="00C946AE">
              <w:rPr>
                <w:sz w:val="16"/>
                <w:szCs w:val="16"/>
              </w:rPr>
              <w:t>х</w:t>
            </w:r>
          </w:p>
        </w:tc>
        <w:tc>
          <w:tcPr>
            <w:tcW w:w="1418" w:type="dxa"/>
            <w:tcBorders>
              <w:top w:val="single" w:sz="4" w:space="0" w:color="auto"/>
              <w:left w:val="single" w:sz="4" w:space="0" w:color="auto"/>
              <w:bottom w:val="single" w:sz="4" w:space="0" w:color="auto"/>
            </w:tcBorders>
          </w:tcPr>
          <w:p w:rsidR="001C6771" w:rsidRPr="00C946AE" w:rsidRDefault="001C6771" w:rsidP="00703419">
            <w:pPr>
              <w:widowControl w:val="0"/>
              <w:autoSpaceDE w:val="0"/>
              <w:autoSpaceDN w:val="0"/>
              <w:adjustRightInd w:val="0"/>
              <w:jc w:val="both"/>
              <w:rPr>
                <w:sz w:val="16"/>
                <w:szCs w:val="16"/>
              </w:rPr>
            </w:pPr>
            <w:r w:rsidRPr="00C946AE">
              <w:rPr>
                <w:sz w:val="16"/>
                <w:szCs w:val="16"/>
              </w:rPr>
              <w:t>45758,4</w:t>
            </w:r>
          </w:p>
        </w:tc>
      </w:tr>
      <w:tr w:rsidR="001C6771" w:rsidRPr="00C946AE" w:rsidTr="00703419">
        <w:tblPrEx>
          <w:tblCellMar>
            <w:top w:w="0" w:type="dxa"/>
            <w:bottom w:w="0" w:type="dxa"/>
          </w:tblCellMar>
        </w:tblPrEx>
        <w:tc>
          <w:tcPr>
            <w:tcW w:w="11623" w:type="dxa"/>
            <w:gridSpan w:val="5"/>
            <w:tcBorders>
              <w:top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rPr>
                <w:sz w:val="16"/>
                <w:szCs w:val="16"/>
              </w:rPr>
            </w:pPr>
            <w:r w:rsidRPr="00C946AE">
              <w:rPr>
                <w:b/>
                <w:bCs/>
                <w:color w:val="26282F"/>
                <w:sz w:val="16"/>
                <w:szCs w:val="16"/>
              </w:rPr>
              <w:t>Итого</w:t>
            </w:r>
          </w:p>
        </w:tc>
        <w:tc>
          <w:tcPr>
            <w:tcW w:w="1276" w:type="dxa"/>
            <w:tcBorders>
              <w:top w:val="single" w:sz="4" w:space="0" w:color="auto"/>
              <w:left w:val="single" w:sz="4" w:space="0" w:color="auto"/>
              <w:bottom w:val="single" w:sz="4" w:space="0" w:color="auto"/>
              <w:right w:val="single" w:sz="4" w:space="0" w:color="auto"/>
            </w:tcBorders>
          </w:tcPr>
          <w:p w:rsidR="001C6771" w:rsidRPr="00C946AE" w:rsidRDefault="001C6771" w:rsidP="00703419">
            <w:pPr>
              <w:widowControl w:val="0"/>
              <w:autoSpaceDE w:val="0"/>
              <w:autoSpaceDN w:val="0"/>
              <w:adjustRightInd w:val="0"/>
              <w:jc w:val="both"/>
              <w:rPr>
                <w:sz w:val="16"/>
                <w:szCs w:val="16"/>
              </w:rPr>
            </w:pPr>
          </w:p>
        </w:tc>
        <w:tc>
          <w:tcPr>
            <w:tcW w:w="1418" w:type="dxa"/>
            <w:tcBorders>
              <w:top w:val="single" w:sz="4" w:space="0" w:color="auto"/>
              <w:left w:val="single" w:sz="4" w:space="0" w:color="auto"/>
              <w:bottom w:val="single" w:sz="4" w:space="0" w:color="auto"/>
            </w:tcBorders>
          </w:tcPr>
          <w:p w:rsidR="001C6771" w:rsidRPr="00C946AE" w:rsidRDefault="001C6771" w:rsidP="00703419">
            <w:pPr>
              <w:widowControl w:val="0"/>
              <w:autoSpaceDE w:val="0"/>
              <w:autoSpaceDN w:val="0"/>
              <w:adjustRightInd w:val="0"/>
              <w:jc w:val="both"/>
              <w:rPr>
                <w:sz w:val="16"/>
                <w:szCs w:val="16"/>
              </w:rPr>
            </w:pPr>
            <w:r w:rsidRPr="00C946AE">
              <w:rPr>
                <w:sz w:val="16"/>
                <w:szCs w:val="16"/>
              </w:rPr>
              <w:t>152046,3</w:t>
            </w:r>
          </w:p>
        </w:tc>
      </w:tr>
    </w:tbl>
    <w:p w:rsidR="001C6771" w:rsidRPr="00C946AE" w:rsidRDefault="001C6771" w:rsidP="001C6771">
      <w:pPr>
        <w:widowControl w:val="0"/>
        <w:autoSpaceDE w:val="0"/>
        <w:autoSpaceDN w:val="0"/>
        <w:adjustRightInd w:val="0"/>
        <w:ind w:left="9900"/>
        <w:jc w:val="right"/>
        <w:outlineLvl w:val="1"/>
        <w:rPr>
          <w:sz w:val="16"/>
          <w:szCs w:val="16"/>
        </w:rPr>
      </w:pPr>
    </w:p>
    <w:p w:rsidR="001C6771" w:rsidRPr="00C946AE" w:rsidRDefault="001C6771" w:rsidP="001C6771">
      <w:pPr>
        <w:widowControl w:val="0"/>
        <w:autoSpaceDE w:val="0"/>
        <w:autoSpaceDN w:val="0"/>
        <w:adjustRightInd w:val="0"/>
        <w:ind w:left="9900"/>
        <w:jc w:val="right"/>
        <w:outlineLvl w:val="1"/>
        <w:rPr>
          <w:sz w:val="16"/>
          <w:szCs w:val="16"/>
        </w:rPr>
      </w:pPr>
    </w:p>
    <w:p w:rsidR="001C6771" w:rsidRPr="00C946AE" w:rsidRDefault="001C6771" w:rsidP="001C6771">
      <w:pPr>
        <w:widowControl w:val="0"/>
        <w:autoSpaceDE w:val="0"/>
        <w:autoSpaceDN w:val="0"/>
        <w:adjustRightInd w:val="0"/>
        <w:ind w:left="9900"/>
        <w:jc w:val="right"/>
        <w:outlineLvl w:val="1"/>
        <w:rPr>
          <w:sz w:val="16"/>
          <w:szCs w:val="16"/>
        </w:rPr>
      </w:pPr>
      <w:r w:rsidRPr="00C946AE">
        <w:rPr>
          <w:sz w:val="16"/>
          <w:szCs w:val="16"/>
        </w:rPr>
        <w:t xml:space="preserve">Приложение №4 </w:t>
      </w:r>
    </w:p>
    <w:p w:rsidR="001C6771" w:rsidRPr="00C946AE" w:rsidRDefault="001C6771" w:rsidP="001C6771">
      <w:pPr>
        <w:widowControl w:val="0"/>
        <w:autoSpaceDE w:val="0"/>
        <w:autoSpaceDN w:val="0"/>
        <w:adjustRightInd w:val="0"/>
        <w:ind w:left="9900"/>
        <w:jc w:val="right"/>
        <w:outlineLvl w:val="1"/>
        <w:rPr>
          <w:sz w:val="16"/>
          <w:szCs w:val="16"/>
        </w:rPr>
      </w:pPr>
      <w:r w:rsidRPr="00C946AE">
        <w:rPr>
          <w:sz w:val="16"/>
          <w:szCs w:val="16"/>
        </w:rPr>
        <w:t>к постановлению администрации</w:t>
      </w:r>
    </w:p>
    <w:p w:rsidR="00703419" w:rsidRDefault="001C6771" w:rsidP="001C6771">
      <w:pPr>
        <w:widowControl w:val="0"/>
        <w:autoSpaceDE w:val="0"/>
        <w:autoSpaceDN w:val="0"/>
        <w:adjustRightInd w:val="0"/>
        <w:ind w:left="9900"/>
        <w:jc w:val="right"/>
        <w:outlineLvl w:val="1"/>
        <w:rPr>
          <w:sz w:val="16"/>
          <w:szCs w:val="16"/>
        </w:rPr>
      </w:pPr>
      <w:r w:rsidRPr="00C946AE">
        <w:rPr>
          <w:sz w:val="16"/>
          <w:szCs w:val="16"/>
        </w:rPr>
        <w:t>Аликовского района Чувашской Республики</w:t>
      </w:r>
    </w:p>
    <w:p w:rsidR="001C6771" w:rsidRPr="00C946AE" w:rsidRDefault="00703419" w:rsidP="001C6771">
      <w:pPr>
        <w:widowControl w:val="0"/>
        <w:autoSpaceDE w:val="0"/>
        <w:autoSpaceDN w:val="0"/>
        <w:adjustRightInd w:val="0"/>
        <w:ind w:left="9900"/>
        <w:jc w:val="right"/>
        <w:outlineLvl w:val="1"/>
        <w:rPr>
          <w:sz w:val="16"/>
          <w:szCs w:val="16"/>
        </w:rPr>
      </w:pPr>
      <w:r>
        <w:rPr>
          <w:sz w:val="16"/>
          <w:szCs w:val="16"/>
        </w:rPr>
        <w:t xml:space="preserve">от 13.05.2021   </w:t>
      </w:r>
      <w:r w:rsidRPr="00C946AE">
        <w:rPr>
          <w:sz w:val="16"/>
          <w:szCs w:val="16"/>
        </w:rPr>
        <w:t xml:space="preserve"> № </w:t>
      </w:r>
      <w:r>
        <w:rPr>
          <w:sz w:val="16"/>
          <w:szCs w:val="16"/>
        </w:rPr>
        <w:t>462</w:t>
      </w:r>
    </w:p>
    <w:p w:rsidR="00703419" w:rsidRDefault="00703419" w:rsidP="001C6771">
      <w:pPr>
        <w:widowControl w:val="0"/>
        <w:autoSpaceDE w:val="0"/>
        <w:autoSpaceDN w:val="0"/>
        <w:adjustRightInd w:val="0"/>
        <w:ind w:firstLine="720"/>
        <w:jc w:val="right"/>
        <w:rPr>
          <w:bCs/>
          <w:color w:val="26282F"/>
          <w:sz w:val="16"/>
          <w:szCs w:val="16"/>
        </w:rPr>
      </w:pPr>
    </w:p>
    <w:p w:rsidR="001C6771" w:rsidRPr="00C946AE" w:rsidRDefault="001C6771" w:rsidP="001C6771">
      <w:pPr>
        <w:widowControl w:val="0"/>
        <w:autoSpaceDE w:val="0"/>
        <w:autoSpaceDN w:val="0"/>
        <w:adjustRightInd w:val="0"/>
        <w:ind w:firstLine="720"/>
        <w:jc w:val="right"/>
        <w:rPr>
          <w:bCs/>
          <w:color w:val="26282F"/>
          <w:sz w:val="16"/>
          <w:szCs w:val="16"/>
        </w:rPr>
      </w:pPr>
      <w:r w:rsidRPr="00C946AE">
        <w:rPr>
          <w:bCs/>
          <w:color w:val="26282F"/>
          <w:sz w:val="16"/>
          <w:szCs w:val="16"/>
        </w:rPr>
        <w:t>Приложение № 1</w:t>
      </w:r>
      <w:r w:rsidRPr="00C946AE">
        <w:rPr>
          <w:bCs/>
          <w:color w:val="26282F"/>
          <w:sz w:val="16"/>
          <w:szCs w:val="16"/>
        </w:rPr>
        <w:br/>
        <w:t xml:space="preserve">к подпрограмме «Муниципальная поддержка строительства жилья </w:t>
      </w:r>
    </w:p>
    <w:p w:rsidR="001C6771" w:rsidRPr="00C946AE" w:rsidRDefault="001C6771" w:rsidP="001C6771">
      <w:pPr>
        <w:widowControl w:val="0"/>
        <w:autoSpaceDE w:val="0"/>
        <w:autoSpaceDN w:val="0"/>
        <w:adjustRightInd w:val="0"/>
        <w:ind w:firstLine="720"/>
        <w:jc w:val="right"/>
        <w:rPr>
          <w:bCs/>
          <w:color w:val="26282F"/>
          <w:sz w:val="16"/>
          <w:szCs w:val="16"/>
        </w:rPr>
      </w:pPr>
      <w:r w:rsidRPr="00C946AE">
        <w:rPr>
          <w:bCs/>
          <w:color w:val="26282F"/>
          <w:sz w:val="16"/>
          <w:szCs w:val="16"/>
        </w:rPr>
        <w:t xml:space="preserve">в Аликовском районе Чувашской Республики» </w:t>
      </w:r>
      <w:hyperlink w:anchor="sub_1000" w:history="1"/>
      <w:r w:rsidRPr="00C946AE">
        <w:rPr>
          <w:bCs/>
          <w:color w:val="26282F"/>
          <w:sz w:val="16"/>
          <w:szCs w:val="16"/>
        </w:rPr>
        <w:br/>
        <w:t xml:space="preserve"> муниципальной программы «Обеспечение граждан Аликовского района </w:t>
      </w:r>
    </w:p>
    <w:p w:rsidR="001C6771" w:rsidRPr="00C946AE" w:rsidRDefault="001C6771" w:rsidP="001C6771">
      <w:pPr>
        <w:widowControl w:val="0"/>
        <w:autoSpaceDE w:val="0"/>
        <w:autoSpaceDN w:val="0"/>
        <w:adjustRightInd w:val="0"/>
        <w:ind w:firstLine="720"/>
        <w:jc w:val="right"/>
        <w:rPr>
          <w:bCs/>
          <w:color w:val="26282F"/>
          <w:sz w:val="16"/>
          <w:szCs w:val="16"/>
        </w:rPr>
      </w:pPr>
      <w:r w:rsidRPr="00C946AE">
        <w:rPr>
          <w:bCs/>
          <w:color w:val="26282F"/>
          <w:sz w:val="16"/>
          <w:szCs w:val="16"/>
        </w:rPr>
        <w:t>Чувашской Республики доступным и комфортным жильем»</w:t>
      </w:r>
    </w:p>
    <w:p w:rsidR="001C6771" w:rsidRPr="00C946AE" w:rsidRDefault="001C6771" w:rsidP="001C6771">
      <w:pPr>
        <w:widowControl w:val="0"/>
        <w:autoSpaceDE w:val="0"/>
        <w:autoSpaceDN w:val="0"/>
        <w:adjustRightInd w:val="0"/>
        <w:ind w:firstLine="720"/>
        <w:jc w:val="right"/>
        <w:rPr>
          <w:b/>
          <w:bCs/>
          <w:color w:val="26282F"/>
          <w:sz w:val="16"/>
          <w:szCs w:val="16"/>
        </w:rPr>
      </w:pPr>
    </w:p>
    <w:p w:rsidR="001C6771" w:rsidRPr="00C946AE" w:rsidRDefault="001C6771" w:rsidP="001C6771">
      <w:pPr>
        <w:widowControl w:val="0"/>
        <w:autoSpaceDE w:val="0"/>
        <w:autoSpaceDN w:val="0"/>
        <w:adjustRightInd w:val="0"/>
        <w:spacing w:line="240" w:lineRule="atLeast"/>
        <w:jc w:val="center"/>
        <w:outlineLvl w:val="0"/>
        <w:rPr>
          <w:bCs/>
          <w:color w:val="26282F"/>
          <w:sz w:val="16"/>
          <w:szCs w:val="16"/>
        </w:rPr>
      </w:pPr>
      <w:r w:rsidRPr="00C946AE">
        <w:rPr>
          <w:bCs/>
          <w:color w:val="26282F"/>
          <w:sz w:val="16"/>
          <w:szCs w:val="16"/>
        </w:rPr>
        <w:t>Ресурсное обеспечение</w:t>
      </w:r>
      <w:r w:rsidRPr="00C946AE">
        <w:rPr>
          <w:bCs/>
          <w:color w:val="26282F"/>
          <w:sz w:val="16"/>
          <w:szCs w:val="16"/>
        </w:rPr>
        <w:br/>
        <w:t xml:space="preserve">реализации подпрограммы «Муниципальная поддержка строительства жилья в Аликовском районе Чувашской Республики» </w:t>
      </w:r>
      <w:hyperlink w:anchor="sub_1000" w:history="1"/>
      <w:r w:rsidRPr="00C946AE">
        <w:rPr>
          <w:bCs/>
          <w:color w:val="26282F"/>
          <w:sz w:val="16"/>
          <w:szCs w:val="16"/>
        </w:rPr>
        <w:br/>
        <w:t xml:space="preserve"> муниципальной программы «Обеспечение граждан Аликовского района Чувашской Республики доступным и комфортным жильем» за счет всех источников финансирования</w:t>
      </w:r>
    </w:p>
    <w:p w:rsidR="001C6771" w:rsidRPr="00C946AE" w:rsidRDefault="001C6771" w:rsidP="001C6771">
      <w:pPr>
        <w:widowControl w:val="0"/>
        <w:autoSpaceDE w:val="0"/>
        <w:autoSpaceDN w:val="0"/>
        <w:adjustRightInd w:val="0"/>
        <w:spacing w:line="240" w:lineRule="atLeast"/>
        <w:jc w:val="right"/>
        <w:outlineLvl w:val="0"/>
        <w:rPr>
          <w:bCs/>
          <w:color w:val="26282F"/>
          <w:sz w:val="16"/>
          <w:szCs w:val="16"/>
        </w:rPr>
      </w:pPr>
    </w:p>
    <w:p w:rsidR="001C6771" w:rsidRPr="00C946AE" w:rsidRDefault="001C6771" w:rsidP="001C6771">
      <w:pPr>
        <w:widowControl w:val="0"/>
        <w:autoSpaceDE w:val="0"/>
        <w:autoSpaceDN w:val="0"/>
        <w:adjustRightInd w:val="0"/>
        <w:spacing w:line="240" w:lineRule="atLeast"/>
        <w:jc w:val="right"/>
        <w:outlineLvl w:val="0"/>
        <w:rPr>
          <w:sz w:val="16"/>
          <w:szCs w:val="16"/>
        </w:rPr>
      </w:pPr>
      <w:r w:rsidRPr="00C946AE">
        <w:rPr>
          <w:sz w:val="16"/>
          <w:szCs w:val="16"/>
        </w:rPr>
        <w:t>тыс. рублей</w:t>
      </w:r>
      <w:r w:rsidRPr="00C946AE">
        <w:rPr>
          <w:sz w:val="16"/>
          <w:szCs w:val="16"/>
        </w:rPr>
        <w:fldChar w:fldCharType="begin"/>
      </w:r>
      <w:r w:rsidRPr="00C946AE">
        <w:rPr>
          <w:sz w:val="16"/>
          <w:szCs w:val="16"/>
        </w:rPr>
        <w:instrText xml:space="preserve"> LINK Excel.Sheet.8 "C:\\Users\\construc3\\Desktop\\Терентьев\\Терентьев А.Ю\\Районные программы\\Паспорта программ\\на 2019-2035 годы\\Модернизация и развитие ЖКХ\\Изменения апрель 2019\\приложение  ресурсы к подпрог Комфортн условия - копия.xls" "Лист1!R7C1:R43C19" \a \f 4 \h  \* MERGEFORMAT </w:instrText>
      </w:r>
      <w:r w:rsidRPr="00C946AE">
        <w:rPr>
          <w:sz w:val="16"/>
          <w:szCs w:val="16"/>
        </w:rPr>
        <w:fldChar w:fldCharType="separate"/>
      </w:r>
    </w:p>
    <w:p w:rsidR="001C6771" w:rsidRPr="00C946AE" w:rsidRDefault="001C6771" w:rsidP="001C6771">
      <w:pPr>
        <w:widowControl w:val="0"/>
        <w:autoSpaceDE w:val="0"/>
        <w:autoSpaceDN w:val="0"/>
        <w:adjustRightInd w:val="0"/>
        <w:spacing w:line="240" w:lineRule="atLeast"/>
        <w:jc w:val="both"/>
        <w:outlineLvl w:val="0"/>
        <w:rPr>
          <w:bCs/>
          <w:color w:val="26282F"/>
          <w:sz w:val="16"/>
          <w:szCs w:val="16"/>
        </w:rPr>
      </w:pPr>
      <w:r w:rsidRPr="00C946AE">
        <w:rPr>
          <w:bCs/>
          <w:color w:val="26282F"/>
          <w:sz w:val="16"/>
          <w:szCs w:val="16"/>
        </w:rPr>
        <w:fldChar w:fldCharType="end"/>
      </w:r>
    </w:p>
    <w:tbl>
      <w:tblPr>
        <w:tblW w:w="14459" w:type="dxa"/>
        <w:tblInd w:w="132" w:type="dxa"/>
        <w:tblLayout w:type="fixed"/>
        <w:tblLook w:val="04A0" w:firstRow="1" w:lastRow="0" w:firstColumn="1" w:lastColumn="0" w:noHBand="0" w:noVBand="1"/>
      </w:tblPr>
      <w:tblGrid>
        <w:gridCol w:w="851"/>
        <w:gridCol w:w="992"/>
        <w:gridCol w:w="1134"/>
        <w:gridCol w:w="1701"/>
        <w:gridCol w:w="567"/>
        <w:gridCol w:w="425"/>
        <w:gridCol w:w="567"/>
        <w:gridCol w:w="567"/>
        <w:gridCol w:w="992"/>
        <w:gridCol w:w="709"/>
        <w:gridCol w:w="567"/>
        <w:gridCol w:w="709"/>
        <w:gridCol w:w="567"/>
        <w:gridCol w:w="567"/>
        <w:gridCol w:w="567"/>
        <w:gridCol w:w="567"/>
        <w:gridCol w:w="567"/>
        <w:gridCol w:w="567"/>
        <w:gridCol w:w="1276"/>
      </w:tblGrid>
      <w:tr w:rsidR="001C6771" w:rsidRPr="00C946AE" w:rsidTr="00B37418">
        <w:trPr>
          <w:trHeight w:val="435"/>
        </w:trPr>
        <w:tc>
          <w:tcPr>
            <w:tcW w:w="851"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Статус</w:t>
            </w:r>
          </w:p>
        </w:tc>
        <w:tc>
          <w:tcPr>
            <w:tcW w:w="992"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Наименование муниципальной программы (подпрограммы муниципальной программы ),  основного мероприятия</w:t>
            </w:r>
          </w:p>
        </w:tc>
        <w:tc>
          <w:tcPr>
            <w:tcW w:w="1134"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xml:space="preserve">Задача подпрограммы муниципальной программы </w:t>
            </w:r>
          </w:p>
        </w:tc>
        <w:tc>
          <w:tcPr>
            <w:tcW w:w="1701"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Ответственный исполнитель, соисполнитель, участники</w:t>
            </w:r>
          </w:p>
        </w:tc>
        <w:tc>
          <w:tcPr>
            <w:tcW w:w="2126" w:type="dxa"/>
            <w:gridSpan w:val="4"/>
            <w:tcBorders>
              <w:top w:val="single" w:sz="8" w:space="0" w:color="auto"/>
              <w:left w:val="nil"/>
              <w:bottom w:val="nil"/>
              <w:right w:val="single" w:sz="8" w:space="0" w:color="000000"/>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Код бюджетной классификации</w:t>
            </w:r>
          </w:p>
        </w:tc>
        <w:tc>
          <w:tcPr>
            <w:tcW w:w="992"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Источники финансирования</w:t>
            </w:r>
          </w:p>
        </w:tc>
        <w:tc>
          <w:tcPr>
            <w:tcW w:w="5387" w:type="dxa"/>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Расходы по годам</w:t>
            </w:r>
          </w:p>
        </w:tc>
        <w:tc>
          <w:tcPr>
            <w:tcW w:w="1276" w:type="dxa"/>
            <w:vMerge w:val="restart"/>
            <w:tcBorders>
              <w:top w:val="single" w:sz="8" w:space="0" w:color="auto"/>
              <w:left w:val="single" w:sz="8" w:space="0" w:color="auto"/>
              <w:bottom w:val="nil"/>
              <w:right w:val="single" w:sz="8" w:space="0" w:color="auto"/>
            </w:tcBorders>
            <w:shd w:val="clear" w:color="000000" w:fill="FFFFFF"/>
            <w:noWrap/>
            <w:vAlign w:val="bottom"/>
            <w:hideMark/>
          </w:tcPr>
          <w:p w:rsidR="001C6771" w:rsidRPr="00C946AE" w:rsidRDefault="001C6771" w:rsidP="00703419">
            <w:pPr>
              <w:jc w:val="center"/>
              <w:rPr>
                <w:bCs/>
                <w:color w:val="000000"/>
                <w:sz w:val="16"/>
                <w:szCs w:val="16"/>
              </w:rPr>
            </w:pPr>
            <w:r w:rsidRPr="00C946AE">
              <w:rPr>
                <w:bCs/>
                <w:color w:val="000000"/>
                <w:sz w:val="16"/>
                <w:szCs w:val="16"/>
              </w:rPr>
              <w:t>Итого</w:t>
            </w:r>
          </w:p>
        </w:tc>
      </w:tr>
      <w:tr w:rsidR="001C6771" w:rsidRPr="00C946AE" w:rsidTr="00B37418">
        <w:trPr>
          <w:trHeight w:val="642"/>
        </w:trPr>
        <w:tc>
          <w:tcPr>
            <w:tcW w:w="851"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992"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1701"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2126" w:type="dxa"/>
            <w:gridSpan w:val="4"/>
            <w:tcBorders>
              <w:top w:val="nil"/>
              <w:left w:val="nil"/>
              <w:bottom w:val="single" w:sz="8" w:space="0" w:color="auto"/>
              <w:right w:val="single" w:sz="8" w:space="0" w:color="000000"/>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5387" w:type="dxa"/>
            <w:gridSpan w:val="9"/>
            <w:vMerge/>
            <w:tcBorders>
              <w:top w:val="single" w:sz="8" w:space="0" w:color="auto"/>
              <w:left w:val="single" w:sz="8" w:space="0" w:color="auto"/>
              <w:bottom w:val="single" w:sz="8" w:space="0" w:color="000000"/>
              <w:right w:val="single" w:sz="8" w:space="0" w:color="000000"/>
            </w:tcBorders>
            <w:vAlign w:val="center"/>
            <w:hideMark/>
          </w:tcPr>
          <w:p w:rsidR="001C6771" w:rsidRPr="00C946AE" w:rsidRDefault="001C6771" w:rsidP="00703419">
            <w:pPr>
              <w:rPr>
                <w:color w:val="000000"/>
                <w:sz w:val="16"/>
                <w:szCs w:val="16"/>
              </w:rPr>
            </w:pPr>
          </w:p>
        </w:tc>
        <w:tc>
          <w:tcPr>
            <w:tcW w:w="1276"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bCs/>
                <w:color w:val="000000"/>
                <w:sz w:val="16"/>
                <w:szCs w:val="16"/>
              </w:rPr>
            </w:pPr>
          </w:p>
        </w:tc>
      </w:tr>
      <w:tr w:rsidR="00703419" w:rsidRPr="00C946AE" w:rsidTr="00B37418">
        <w:trPr>
          <w:trHeight w:val="623"/>
        </w:trPr>
        <w:tc>
          <w:tcPr>
            <w:tcW w:w="851"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992"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1701"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ГРБС</w:t>
            </w:r>
          </w:p>
        </w:tc>
        <w:tc>
          <w:tcPr>
            <w:tcW w:w="425"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Рз, Пр</w:t>
            </w:r>
          </w:p>
        </w:tc>
        <w:tc>
          <w:tcPr>
            <w:tcW w:w="567"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ЦСР</w:t>
            </w:r>
          </w:p>
        </w:tc>
        <w:tc>
          <w:tcPr>
            <w:tcW w:w="567"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ВР</w:t>
            </w:r>
          </w:p>
        </w:tc>
        <w:tc>
          <w:tcPr>
            <w:tcW w:w="992"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709"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2019</w:t>
            </w:r>
          </w:p>
        </w:tc>
        <w:tc>
          <w:tcPr>
            <w:tcW w:w="567"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2020</w:t>
            </w:r>
          </w:p>
        </w:tc>
        <w:tc>
          <w:tcPr>
            <w:tcW w:w="709"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2021</w:t>
            </w:r>
          </w:p>
        </w:tc>
        <w:tc>
          <w:tcPr>
            <w:tcW w:w="567"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2022</w:t>
            </w:r>
          </w:p>
        </w:tc>
        <w:tc>
          <w:tcPr>
            <w:tcW w:w="567"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2023</w:t>
            </w:r>
          </w:p>
        </w:tc>
        <w:tc>
          <w:tcPr>
            <w:tcW w:w="567"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2024</w:t>
            </w:r>
          </w:p>
        </w:tc>
        <w:tc>
          <w:tcPr>
            <w:tcW w:w="567"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2025</w:t>
            </w:r>
          </w:p>
        </w:tc>
        <w:tc>
          <w:tcPr>
            <w:tcW w:w="567"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2026-2030</w:t>
            </w:r>
          </w:p>
        </w:tc>
        <w:tc>
          <w:tcPr>
            <w:tcW w:w="567"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2031-2035</w:t>
            </w:r>
          </w:p>
        </w:tc>
        <w:tc>
          <w:tcPr>
            <w:tcW w:w="1276"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bCs/>
                <w:color w:val="000000"/>
                <w:sz w:val="16"/>
                <w:szCs w:val="16"/>
              </w:rPr>
            </w:pPr>
          </w:p>
        </w:tc>
      </w:tr>
      <w:tr w:rsidR="00703419" w:rsidRPr="00C946AE" w:rsidTr="00B37418">
        <w:trPr>
          <w:trHeight w:val="372"/>
        </w:trPr>
        <w:tc>
          <w:tcPr>
            <w:tcW w:w="851" w:type="dxa"/>
            <w:tcBorders>
              <w:top w:val="single" w:sz="8" w:space="0" w:color="auto"/>
              <w:left w:val="single" w:sz="8" w:space="0" w:color="auto"/>
              <w:bottom w:val="single" w:sz="8" w:space="0" w:color="auto"/>
              <w:right w:val="nil"/>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w:t>
            </w:r>
          </w:p>
        </w:tc>
        <w:tc>
          <w:tcPr>
            <w:tcW w:w="992"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2</w:t>
            </w:r>
          </w:p>
        </w:tc>
        <w:tc>
          <w:tcPr>
            <w:tcW w:w="1134" w:type="dxa"/>
            <w:tcBorders>
              <w:top w:val="single" w:sz="8" w:space="0" w:color="auto"/>
              <w:left w:val="nil"/>
              <w:bottom w:val="single" w:sz="8" w:space="0" w:color="auto"/>
              <w:right w:val="nil"/>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 </w:t>
            </w:r>
          </w:p>
        </w:tc>
        <w:tc>
          <w:tcPr>
            <w:tcW w:w="1701"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single" w:sz="8" w:space="0" w:color="auto"/>
              <w:left w:val="nil"/>
              <w:bottom w:val="single" w:sz="8"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4</w:t>
            </w:r>
          </w:p>
        </w:tc>
        <w:tc>
          <w:tcPr>
            <w:tcW w:w="425" w:type="dxa"/>
            <w:tcBorders>
              <w:top w:val="single" w:sz="8" w:space="0" w:color="auto"/>
              <w:left w:val="nil"/>
              <w:bottom w:val="single" w:sz="8"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5</w:t>
            </w:r>
          </w:p>
        </w:tc>
        <w:tc>
          <w:tcPr>
            <w:tcW w:w="567" w:type="dxa"/>
            <w:tcBorders>
              <w:top w:val="single" w:sz="8" w:space="0" w:color="auto"/>
              <w:left w:val="nil"/>
              <w:bottom w:val="single" w:sz="8"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6</w:t>
            </w:r>
          </w:p>
        </w:tc>
        <w:tc>
          <w:tcPr>
            <w:tcW w:w="567" w:type="dxa"/>
            <w:tcBorders>
              <w:top w:val="single" w:sz="8" w:space="0" w:color="auto"/>
              <w:left w:val="nil"/>
              <w:bottom w:val="single" w:sz="8" w:space="0" w:color="auto"/>
              <w:right w:val="nil"/>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7</w:t>
            </w:r>
          </w:p>
        </w:tc>
        <w:tc>
          <w:tcPr>
            <w:tcW w:w="992"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 </w:t>
            </w:r>
          </w:p>
        </w:tc>
        <w:tc>
          <w:tcPr>
            <w:tcW w:w="709" w:type="dxa"/>
            <w:tcBorders>
              <w:top w:val="single" w:sz="8" w:space="0" w:color="auto"/>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8</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10</w:t>
            </w:r>
          </w:p>
        </w:tc>
        <w:tc>
          <w:tcPr>
            <w:tcW w:w="709" w:type="dxa"/>
            <w:tcBorders>
              <w:top w:val="single" w:sz="8" w:space="0" w:color="auto"/>
              <w:left w:val="nil"/>
              <w:bottom w:val="single" w:sz="8" w:space="0" w:color="auto"/>
              <w:right w:val="nil"/>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11</w:t>
            </w:r>
          </w:p>
        </w:tc>
        <w:tc>
          <w:tcPr>
            <w:tcW w:w="567"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12</w:t>
            </w:r>
          </w:p>
        </w:tc>
        <w:tc>
          <w:tcPr>
            <w:tcW w:w="567" w:type="dxa"/>
            <w:tcBorders>
              <w:top w:val="single" w:sz="8" w:space="0" w:color="auto"/>
              <w:left w:val="nil"/>
              <w:bottom w:val="single" w:sz="8" w:space="0" w:color="auto"/>
              <w:right w:val="nil"/>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13</w:t>
            </w:r>
          </w:p>
        </w:tc>
        <w:tc>
          <w:tcPr>
            <w:tcW w:w="567"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14</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15</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16</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1C6771" w:rsidRPr="00C946AE" w:rsidRDefault="001C6771" w:rsidP="00703419">
            <w:pPr>
              <w:jc w:val="center"/>
              <w:rPr>
                <w:color w:val="000000"/>
                <w:sz w:val="16"/>
                <w:szCs w:val="16"/>
              </w:rPr>
            </w:pPr>
            <w:r w:rsidRPr="00C946AE">
              <w:rPr>
                <w:color w:val="000000"/>
                <w:sz w:val="16"/>
                <w:szCs w:val="16"/>
              </w:rPr>
              <w:t>17</w:t>
            </w:r>
          </w:p>
        </w:tc>
      </w:tr>
      <w:tr w:rsidR="00703419" w:rsidRPr="00C946AE" w:rsidTr="00B37418">
        <w:trPr>
          <w:trHeight w:val="1080"/>
        </w:trPr>
        <w:tc>
          <w:tcPr>
            <w:tcW w:w="851" w:type="dxa"/>
            <w:vMerge w:val="restart"/>
            <w:tcBorders>
              <w:top w:val="nil"/>
              <w:left w:val="single" w:sz="8" w:space="0" w:color="auto"/>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 xml:space="preserve">Подпрограмма </w:t>
            </w:r>
          </w:p>
        </w:tc>
        <w:tc>
          <w:tcPr>
            <w:tcW w:w="992" w:type="dxa"/>
            <w:vMerge w:val="restart"/>
            <w:tcBorders>
              <w:top w:val="nil"/>
              <w:left w:val="single" w:sz="8" w:space="0" w:color="auto"/>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«Муниципальная поддержка строительства жилья в Аликовском районе Чувашской Республики»</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br/>
              <w:t xml:space="preserve">предоставление государственной поддержки на приобретение жилья отдельным категориям граждан, в том числе молодым семьям </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C946AE">
              <w:rPr>
                <w:bCs/>
                <w:color w:val="000000"/>
                <w:sz w:val="16"/>
                <w:szCs w:val="16"/>
              </w:rPr>
              <w:br/>
              <w:t>Минстрой Чувашии;</w:t>
            </w:r>
            <w:r w:rsidRPr="00C946AE">
              <w:rPr>
                <w:bCs/>
                <w:color w:val="000000"/>
                <w:sz w:val="16"/>
                <w:szCs w:val="16"/>
              </w:rPr>
              <w:br/>
              <w:t>Физические лица, юридические лица с различной организационно-правовой формой;</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х</w:t>
            </w:r>
          </w:p>
        </w:tc>
        <w:tc>
          <w:tcPr>
            <w:tcW w:w="425"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всего</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13279,2</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8898,9</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13760,7</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8277,8</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5831,7</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4687,9</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4687,9</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23431,9</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23431,9</w:t>
            </w:r>
          </w:p>
        </w:tc>
        <w:tc>
          <w:tcPr>
            <w:tcW w:w="1276"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106287,9</w:t>
            </w:r>
          </w:p>
        </w:tc>
      </w:tr>
      <w:tr w:rsidR="00703419" w:rsidRPr="00C946AE" w:rsidTr="00B37418">
        <w:trPr>
          <w:trHeight w:val="1230"/>
        </w:trPr>
        <w:tc>
          <w:tcPr>
            <w:tcW w:w="851"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992"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х</w:t>
            </w:r>
          </w:p>
        </w:tc>
        <w:tc>
          <w:tcPr>
            <w:tcW w:w="425"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федеральный бюджет</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3050,8</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1367,9</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4224,4</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4187,3</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4090,2</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3005,9</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3005,9</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15029,5</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15029,5</w:t>
            </w:r>
          </w:p>
        </w:tc>
        <w:tc>
          <w:tcPr>
            <w:tcW w:w="1276"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52991,4</w:t>
            </w:r>
          </w:p>
        </w:tc>
      </w:tr>
      <w:tr w:rsidR="00703419" w:rsidRPr="00C946AE" w:rsidTr="00B37418">
        <w:trPr>
          <w:trHeight w:val="1215"/>
        </w:trPr>
        <w:tc>
          <w:tcPr>
            <w:tcW w:w="851"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992"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х</w:t>
            </w:r>
          </w:p>
        </w:tc>
        <w:tc>
          <w:tcPr>
            <w:tcW w:w="425"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xml:space="preserve">республиканский бюджет </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7488,7</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7161,3</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9036,3</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3590,5</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1241,5</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1182,0</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1182,0</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5902,4</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5902,4</w:t>
            </w:r>
          </w:p>
        </w:tc>
        <w:tc>
          <w:tcPr>
            <w:tcW w:w="1276"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42687,1</w:t>
            </w:r>
          </w:p>
        </w:tc>
      </w:tr>
      <w:tr w:rsidR="00703419" w:rsidRPr="00C946AE" w:rsidTr="00B37418">
        <w:trPr>
          <w:trHeight w:val="990"/>
        </w:trPr>
        <w:tc>
          <w:tcPr>
            <w:tcW w:w="851"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992"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х</w:t>
            </w:r>
          </w:p>
        </w:tc>
        <w:tc>
          <w:tcPr>
            <w:tcW w:w="425"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местный бюджет</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2739,7</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369,7</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500,0</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500,0</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500,0</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500,0</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500,0</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2500,0</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2500,0</w:t>
            </w:r>
          </w:p>
        </w:tc>
        <w:tc>
          <w:tcPr>
            <w:tcW w:w="1276"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10609,4</w:t>
            </w:r>
          </w:p>
        </w:tc>
      </w:tr>
      <w:tr w:rsidR="00703419" w:rsidRPr="00C946AE" w:rsidTr="00B37418">
        <w:trPr>
          <w:trHeight w:val="1155"/>
        </w:trPr>
        <w:tc>
          <w:tcPr>
            <w:tcW w:w="851"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992"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х</w:t>
            </w:r>
          </w:p>
        </w:tc>
        <w:tc>
          <w:tcPr>
            <w:tcW w:w="425"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внебюджетные источники</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0,0</w:t>
            </w:r>
          </w:p>
        </w:tc>
        <w:tc>
          <w:tcPr>
            <w:tcW w:w="1276" w:type="dxa"/>
            <w:tcBorders>
              <w:top w:val="nil"/>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0,0</w:t>
            </w:r>
          </w:p>
        </w:tc>
      </w:tr>
      <w:tr w:rsidR="00703419" w:rsidRPr="00C946AE" w:rsidTr="00B37418">
        <w:trPr>
          <w:trHeight w:val="600"/>
        </w:trPr>
        <w:tc>
          <w:tcPr>
            <w:tcW w:w="851" w:type="dxa"/>
            <w:vMerge w:val="restart"/>
            <w:tcBorders>
              <w:top w:val="nil"/>
              <w:left w:val="single" w:sz="4" w:space="0" w:color="auto"/>
              <w:bottom w:val="single" w:sz="4" w:space="0" w:color="auto"/>
              <w:right w:val="single" w:sz="4" w:space="0" w:color="auto"/>
            </w:tcBorders>
            <w:shd w:val="clear" w:color="000000" w:fill="FFFFFF"/>
            <w:hideMark/>
          </w:tcPr>
          <w:p w:rsidR="001C6771" w:rsidRPr="00C946AE" w:rsidRDefault="001C6771" w:rsidP="00703419">
            <w:pPr>
              <w:jc w:val="both"/>
              <w:rPr>
                <w:color w:val="000000"/>
                <w:sz w:val="16"/>
                <w:szCs w:val="16"/>
              </w:rPr>
            </w:pPr>
            <w:r w:rsidRPr="00C946AE">
              <w:rPr>
                <w:color w:val="000000"/>
                <w:sz w:val="16"/>
                <w:szCs w:val="16"/>
              </w:rPr>
              <w:t>Основное мероприятие 1</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1C6771" w:rsidRPr="00C946AE" w:rsidRDefault="001C6771" w:rsidP="00703419">
            <w:pPr>
              <w:jc w:val="both"/>
              <w:rPr>
                <w:color w:val="000000"/>
                <w:sz w:val="16"/>
                <w:szCs w:val="16"/>
              </w:rPr>
            </w:pPr>
            <w:r w:rsidRPr="00C946AE">
              <w:rPr>
                <w:color w:val="000000"/>
                <w:sz w:val="16"/>
                <w:szCs w:val="16"/>
              </w:rPr>
              <w:t xml:space="preserve">«Реализация отдельных мероприятий приоритетного проекта «Жилище»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 xml:space="preserve">предоставление государственной поддержки на приобретение жилья отдельным категориям граждан, в том числе молодым семьям </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администрации сельских поселений;</w:t>
            </w:r>
            <w:r w:rsidRPr="00C946AE">
              <w:rPr>
                <w:color w:val="000000"/>
                <w:sz w:val="16"/>
                <w:szCs w:val="16"/>
              </w:rPr>
              <w:br/>
              <w:t>Минстрой Чувашии;</w:t>
            </w:r>
            <w:r w:rsidRPr="00C946AE">
              <w:rPr>
                <w:color w:val="000000"/>
                <w:sz w:val="16"/>
                <w:szCs w:val="16"/>
              </w:rPr>
              <w:br/>
              <w:t>Физические лица, юридические лица с различной организационно-правовой формой;</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13279,2</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8898,9</w:t>
            </w:r>
          </w:p>
        </w:tc>
        <w:tc>
          <w:tcPr>
            <w:tcW w:w="709"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13760,7</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8277,8</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5831,7</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4687,9</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4687,9</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23431,9</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23431,9</w:t>
            </w:r>
          </w:p>
        </w:tc>
        <w:tc>
          <w:tcPr>
            <w:tcW w:w="1276"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106287,9</w:t>
            </w:r>
          </w:p>
        </w:tc>
      </w:tr>
      <w:tr w:rsidR="00703419" w:rsidRPr="00C946AE" w:rsidTr="00B37418">
        <w:trPr>
          <w:trHeight w:val="660"/>
        </w:trPr>
        <w:tc>
          <w:tcPr>
            <w:tcW w:w="851" w:type="dxa"/>
            <w:vMerge/>
            <w:tcBorders>
              <w:top w:val="nil"/>
              <w:left w:val="single" w:sz="4" w:space="0" w:color="auto"/>
              <w:bottom w:val="single" w:sz="4" w:space="0" w:color="auto"/>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3050,8</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1367,9</w:t>
            </w:r>
          </w:p>
        </w:tc>
        <w:tc>
          <w:tcPr>
            <w:tcW w:w="709"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4224,4</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4187,3</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4090,2</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3005,9</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3005,9</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15029,5</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15029,5</w:t>
            </w:r>
          </w:p>
        </w:tc>
        <w:tc>
          <w:tcPr>
            <w:tcW w:w="1276"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52991,4</w:t>
            </w:r>
          </w:p>
        </w:tc>
      </w:tr>
      <w:tr w:rsidR="00703419" w:rsidRPr="00C946AE" w:rsidTr="00B37418">
        <w:trPr>
          <w:trHeight w:val="690"/>
        </w:trPr>
        <w:tc>
          <w:tcPr>
            <w:tcW w:w="851" w:type="dxa"/>
            <w:vMerge/>
            <w:tcBorders>
              <w:top w:val="nil"/>
              <w:left w:val="single" w:sz="4" w:space="0" w:color="auto"/>
              <w:bottom w:val="single" w:sz="4" w:space="0" w:color="auto"/>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7488,7</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7161,3</w:t>
            </w:r>
          </w:p>
        </w:tc>
        <w:tc>
          <w:tcPr>
            <w:tcW w:w="709"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9036,3</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3590,5</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1241,5</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1182,0</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1182,0</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5902,4</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5902,4</w:t>
            </w:r>
          </w:p>
        </w:tc>
        <w:tc>
          <w:tcPr>
            <w:tcW w:w="1276"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42687,1</w:t>
            </w:r>
          </w:p>
        </w:tc>
      </w:tr>
      <w:tr w:rsidR="00703419" w:rsidRPr="00C946AE" w:rsidTr="00B37418">
        <w:trPr>
          <w:trHeight w:val="615"/>
        </w:trPr>
        <w:tc>
          <w:tcPr>
            <w:tcW w:w="851" w:type="dxa"/>
            <w:vMerge/>
            <w:tcBorders>
              <w:top w:val="nil"/>
              <w:left w:val="single" w:sz="4" w:space="0" w:color="auto"/>
              <w:bottom w:val="single" w:sz="4" w:space="0" w:color="auto"/>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местный бюджет</w:t>
            </w:r>
          </w:p>
        </w:tc>
        <w:tc>
          <w:tcPr>
            <w:tcW w:w="709" w:type="dxa"/>
            <w:tcBorders>
              <w:top w:val="nil"/>
              <w:left w:val="single" w:sz="4" w:space="0" w:color="auto"/>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2739,7</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369,7</w:t>
            </w:r>
          </w:p>
        </w:tc>
        <w:tc>
          <w:tcPr>
            <w:tcW w:w="709"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500,0</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500,0</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500,0</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500,0</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500,0</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2500,0</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2500,0</w:t>
            </w:r>
          </w:p>
        </w:tc>
        <w:tc>
          <w:tcPr>
            <w:tcW w:w="1276"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10609,4</w:t>
            </w:r>
          </w:p>
        </w:tc>
      </w:tr>
      <w:tr w:rsidR="00703419" w:rsidRPr="00C946AE" w:rsidTr="00B37418">
        <w:trPr>
          <w:trHeight w:val="1585"/>
        </w:trPr>
        <w:tc>
          <w:tcPr>
            <w:tcW w:w="851" w:type="dxa"/>
            <w:vMerge/>
            <w:tcBorders>
              <w:top w:val="nil"/>
              <w:left w:val="single" w:sz="4" w:space="0" w:color="auto"/>
              <w:bottom w:val="single" w:sz="4" w:space="0" w:color="auto"/>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0,0</w:t>
            </w:r>
          </w:p>
        </w:tc>
        <w:tc>
          <w:tcPr>
            <w:tcW w:w="1276" w:type="dxa"/>
            <w:tcBorders>
              <w:top w:val="nil"/>
              <w:left w:val="nil"/>
              <w:bottom w:val="single" w:sz="4"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0,0</w:t>
            </w:r>
          </w:p>
        </w:tc>
      </w:tr>
      <w:tr w:rsidR="00703419" w:rsidRPr="00C946AE" w:rsidTr="00B37418">
        <w:trPr>
          <w:trHeight w:val="123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Целевые индикаторы и показатели подпрограммы, увязанные с основным мероприятием 1</w:t>
            </w:r>
          </w:p>
        </w:tc>
        <w:tc>
          <w:tcPr>
            <w:tcW w:w="5953" w:type="dxa"/>
            <w:gridSpan w:val="7"/>
            <w:tcBorders>
              <w:top w:val="single" w:sz="4" w:space="0" w:color="auto"/>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Количество молодых семей, получивших свидетельство о праве на получение социальной выплаты, семей</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8</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4</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8</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8</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7</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7</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35</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35</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121,0</w:t>
            </w:r>
          </w:p>
        </w:tc>
      </w:tr>
      <w:tr w:rsidR="00703419" w:rsidRPr="00C946AE" w:rsidTr="00B37418">
        <w:trPr>
          <w:trHeight w:val="1200"/>
        </w:trPr>
        <w:tc>
          <w:tcPr>
            <w:tcW w:w="85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953" w:type="dxa"/>
            <w:gridSpan w:val="7"/>
            <w:tcBorders>
              <w:top w:val="single" w:sz="4" w:space="0" w:color="auto"/>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Количество обеспеченных жильем семей граждан в соответствии с федеральным законодательством и указами Президента Российской Федерации, семей</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4</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9,0</w:t>
            </w:r>
          </w:p>
        </w:tc>
      </w:tr>
      <w:tr w:rsidR="00703419" w:rsidRPr="00C946AE" w:rsidTr="00B37418">
        <w:trPr>
          <w:trHeight w:val="1290"/>
        </w:trPr>
        <w:tc>
          <w:tcPr>
            <w:tcW w:w="85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953" w:type="dxa"/>
            <w:gridSpan w:val="7"/>
            <w:tcBorders>
              <w:top w:val="single" w:sz="4" w:space="0" w:color="auto"/>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Общая площадь жилых помещений, приходящаяся в среднем на одного жителя, кв. м на 1 чел.</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34,3</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36,7</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37,0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37,5</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38,0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38,5</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39,0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40,0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40,5</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 </w:t>
            </w:r>
          </w:p>
        </w:tc>
      </w:tr>
      <w:tr w:rsidR="00703419" w:rsidRPr="00C946AE" w:rsidTr="00B37418">
        <w:trPr>
          <w:trHeight w:val="87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lastRenderedPageBreak/>
              <w:t>Мероприятие 1.1</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xml:space="preserve">Предоставление субсидии на обеспечение жильем молодых семей в рамках основного мероприятия «Обеспечение жильем молодых семей» </w:t>
            </w:r>
          </w:p>
        </w:tc>
        <w:tc>
          <w:tcPr>
            <w:tcW w:w="1134"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 xml:space="preserve">предоставление государственной поддержки на приобретение жилья отдельным категориям граждан, в том числе молодым семьям </w:t>
            </w:r>
          </w:p>
        </w:tc>
        <w:tc>
          <w:tcPr>
            <w:tcW w:w="1701"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Отдел строительства, ЖКХ, дорожного хозяйства, транспорта и связи; администрации сельских поселений;</w:t>
            </w:r>
            <w:r w:rsidRPr="00C946AE">
              <w:rPr>
                <w:color w:val="000000"/>
                <w:sz w:val="16"/>
                <w:szCs w:val="16"/>
              </w:rPr>
              <w:br/>
              <w:t>Минстрой Чувашии;</w:t>
            </w:r>
            <w:r w:rsidRPr="00C946AE">
              <w:rPr>
                <w:color w:val="000000"/>
                <w:sz w:val="16"/>
                <w:szCs w:val="16"/>
              </w:rPr>
              <w:br/>
              <w:t>Физические лица, юридические лица с различной организационно-правовой формой;</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4848,1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2666,8</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5963,1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5926,0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5828,9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4686,0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4686,0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23430,0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23430,0</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81 464,9</w:t>
            </w:r>
          </w:p>
        </w:tc>
      </w:tr>
      <w:tr w:rsidR="00703419" w:rsidRPr="00C946AE" w:rsidTr="00B37418">
        <w:trPr>
          <w:trHeight w:val="870"/>
        </w:trPr>
        <w:tc>
          <w:tcPr>
            <w:tcW w:w="85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10  03</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А21F1L4970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320</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3050,8</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1367,9</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4224,4</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4187,3</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4090,2</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3005,9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3005,9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15 029,5</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15 029,5</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52 991,4</w:t>
            </w:r>
          </w:p>
        </w:tc>
      </w:tr>
      <w:tr w:rsidR="00703419" w:rsidRPr="00C946AE" w:rsidTr="00B37418">
        <w:trPr>
          <w:trHeight w:val="870"/>
        </w:trPr>
        <w:tc>
          <w:tcPr>
            <w:tcW w:w="85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10  03</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А21F1L4970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320</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1197,7</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929,2</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1238,7</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1238,7</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1238,7</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1180,1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1180,1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5 900,5</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5 900,5</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20 004,2</w:t>
            </w:r>
          </w:p>
        </w:tc>
      </w:tr>
      <w:tr w:rsidR="00703419" w:rsidRPr="00C946AE" w:rsidTr="00B37418">
        <w:trPr>
          <w:trHeight w:val="870"/>
        </w:trPr>
        <w:tc>
          <w:tcPr>
            <w:tcW w:w="85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10  03</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А21F1L4970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320</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местный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599,6</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369,7</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2 500,0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2 500,0</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8 469,3</w:t>
            </w:r>
          </w:p>
        </w:tc>
      </w:tr>
      <w:tr w:rsidR="00703419" w:rsidRPr="00C946AE" w:rsidTr="00B37418">
        <w:trPr>
          <w:trHeight w:val="870"/>
        </w:trPr>
        <w:tc>
          <w:tcPr>
            <w:tcW w:w="85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B37418">
        <w:trPr>
          <w:trHeight w:val="111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Мероприятие 1.2</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 № 42 «О регулировании жилищных отношений</w:t>
            </w:r>
            <w:r w:rsidRPr="00C946AE">
              <w:rPr>
                <w:color w:val="000000"/>
                <w:sz w:val="16"/>
                <w:szCs w:val="16"/>
              </w:rPr>
              <w:lastRenderedPageBreak/>
              <w:t>» и состоящих на учете в качестве нуждающихся в жилых помещениях</w:t>
            </w:r>
          </w:p>
        </w:tc>
        <w:tc>
          <w:tcPr>
            <w:tcW w:w="1134"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lastRenderedPageBreak/>
              <w:t xml:space="preserve">предоставление государственной поддержки на приобретение жилья отдельным категориям граждан, </w:t>
            </w:r>
          </w:p>
        </w:tc>
        <w:tc>
          <w:tcPr>
            <w:tcW w:w="1701"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C946AE">
              <w:rPr>
                <w:color w:val="000000"/>
                <w:sz w:val="16"/>
                <w:szCs w:val="16"/>
              </w:rPr>
              <w:br/>
              <w:t>Минстрой Чувашии;</w:t>
            </w:r>
            <w:r w:rsidRPr="00C946AE">
              <w:rPr>
                <w:color w:val="000000"/>
                <w:sz w:val="16"/>
                <w:szCs w:val="16"/>
              </w:rPr>
              <w:br/>
              <w:t>Физические лица, юридические лица с различной организационно-правовой формой;</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6289,1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6229,3</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7795,8</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2349,0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22 663,2</w:t>
            </w:r>
          </w:p>
        </w:tc>
      </w:tr>
      <w:tr w:rsidR="00703419" w:rsidRPr="00C946AE" w:rsidTr="00B37418">
        <w:trPr>
          <w:trHeight w:val="1170"/>
        </w:trPr>
        <w:tc>
          <w:tcPr>
            <w:tcW w:w="85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B37418">
        <w:trPr>
          <w:trHeight w:val="1095"/>
        </w:trPr>
        <w:tc>
          <w:tcPr>
            <w:tcW w:w="85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05 01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А21F112940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6289,1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6 229,3</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7 795,8</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2 349,0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22 663,2</w:t>
            </w:r>
          </w:p>
        </w:tc>
      </w:tr>
      <w:tr w:rsidR="00703419" w:rsidRPr="00C946AE" w:rsidTr="00B37418">
        <w:trPr>
          <w:trHeight w:val="1065"/>
        </w:trPr>
        <w:tc>
          <w:tcPr>
            <w:tcW w:w="85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местный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B37418">
        <w:trPr>
          <w:trHeight w:val="1020"/>
        </w:trPr>
        <w:tc>
          <w:tcPr>
            <w:tcW w:w="85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B37418">
        <w:trPr>
          <w:trHeight w:val="765"/>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Мероприятие 1.3</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w:t>
            </w:r>
          </w:p>
        </w:tc>
        <w:tc>
          <w:tcPr>
            <w:tcW w:w="1134"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 xml:space="preserve">предоставление государственной поддержки на приобретение жилья отдельным категориям граждан, </w:t>
            </w:r>
          </w:p>
        </w:tc>
        <w:tc>
          <w:tcPr>
            <w:tcW w:w="1701"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администрации сельских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2,8</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1,8</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2,8</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2,8</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1,9</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19,7</w:t>
            </w:r>
          </w:p>
        </w:tc>
      </w:tr>
      <w:tr w:rsidR="00703419" w:rsidRPr="00C946AE" w:rsidTr="00B37418">
        <w:trPr>
          <w:trHeight w:val="765"/>
        </w:trPr>
        <w:tc>
          <w:tcPr>
            <w:tcW w:w="85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B37418">
        <w:trPr>
          <w:trHeight w:val="765"/>
        </w:trPr>
        <w:tc>
          <w:tcPr>
            <w:tcW w:w="85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05 05</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А210312980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2,8</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1,8</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2,8</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2,8</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1,9</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19,7</w:t>
            </w:r>
          </w:p>
        </w:tc>
      </w:tr>
      <w:tr w:rsidR="00703419" w:rsidRPr="00C946AE" w:rsidTr="00B37418">
        <w:trPr>
          <w:trHeight w:val="765"/>
        </w:trPr>
        <w:tc>
          <w:tcPr>
            <w:tcW w:w="85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местный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B37418">
        <w:trPr>
          <w:trHeight w:val="3840"/>
        </w:trPr>
        <w:tc>
          <w:tcPr>
            <w:tcW w:w="85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B37418">
        <w:trPr>
          <w:trHeight w:val="795"/>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lastRenderedPageBreak/>
              <w:t>Мероприятие 1.4</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Строительство объектов инженерной инфраструктуры для земельных участков, предоставленных многодетным семьям для целей жилищного строительства</w:t>
            </w:r>
          </w:p>
        </w:tc>
        <w:tc>
          <w:tcPr>
            <w:tcW w:w="1134"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 xml:space="preserve">предоставление государственной поддержки на приобретение жилья  </w:t>
            </w:r>
          </w:p>
        </w:tc>
        <w:tc>
          <w:tcPr>
            <w:tcW w:w="1701"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 xml:space="preserve">Отдел строительства, ЖКХ, дорожного хозяйства, транспорта и связи; Управление экономики, сельского хозяйства и экологии;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B37418">
        <w:trPr>
          <w:trHeight w:val="795"/>
        </w:trPr>
        <w:tc>
          <w:tcPr>
            <w:tcW w:w="85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B37418">
        <w:trPr>
          <w:trHeight w:val="795"/>
        </w:trPr>
        <w:tc>
          <w:tcPr>
            <w:tcW w:w="85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B37418">
        <w:trPr>
          <w:trHeight w:val="795"/>
        </w:trPr>
        <w:tc>
          <w:tcPr>
            <w:tcW w:w="85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местный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B37418">
        <w:trPr>
          <w:trHeight w:val="795"/>
        </w:trPr>
        <w:tc>
          <w:tcPr>
            <w:tcW w:w="85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B37418">
        <w:trPr>
          <w:trHeight w:val="795"/>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Мероприятие 1.5</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Формирование муниципального жилищного фонда</w:t>
            </w:r>
          </w:p>
        </w:tc>
        <w:tc>
          <w:tcPr>
            <w:tcW w:w="1134"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 xml:space="preserve">предоставление государственной поддержки на приобретение жилья  </w:t>
            </w:r>
          </w:p>
        </w:tc>
        <w:tc>
          <w:tcPr>
            <w:tcW w:w="1701"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2140,1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2 140,1</w:t>
            </w:r>
          </w:p>
        </w:tc>
      </w:tr>
      <w:tr w:rsidR="00703419" w:rsidRPr="00C946AE" w:rsidTr="00B37418">
        <w:trPr>
          <w:trHeight w:val="720"/>
        </w:trPr>
        <w:tc>
          <w:tcPr>
            <w:tcW w:w="85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B37418">
        <w:trPr>
          <w:trHeight w:val="660"/>
        </w:trPr>
        <w:tc>
          <w:tcPr>
            <w:tcW w:w="85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xml:space="preserve">республиканский бюджет </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703419" w:rsidRPr="00C946AE" w:rsidTr="00B37418">
        <w:trPr>
          <w:trHeight w:val="795"/>
        </w:trPr>
        <w:tc>
          <w:tcPr>
            <w:tcW w:w="85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05 05</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А210372960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местный бюджет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2140,1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2 140,1</w:t>
            </w:r>
          </w:p>
        </w:tc>
      </w:tr>
      <w:tr w:rsidR="00703419" w:rsidRPr="00C946AE" w:rsidTr="00B37418">
        <w:trPr>
          <w:trHeight w:val="720"/>
        </w:trPr>
        <w:tc>
          <w:tcPr>
            <w:tcW w:w="851"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внебюджетные источники</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bl>
    <w:p w:rsidR="001C6771" w:rsidRPr="00C946AE" w:rsidRDefault="001C6771" w:rsidP="001C6771">
      <w:pPr>
        <w:widowControl w:val="0"/>
        <w:autoSpaceDE w:val="0"/>
        <w:autoSpaceDN w:val="0"/>
        <w:adjustRightInd w:val="0"/>
        <w:spacing w:line="240" w:lineRule="atLeast"/>
        <w:jc w:val="both"/>
        <w:outlineLvl w:val="0"/>
        <w:rPr>
          <w:bCs/>
          <w:color w:val="26282F"/>
          <w:sz w:val="16"/>
          <w:szCs w:val="16"/>
        </w:rPr>
      </w:pPr>
    </w:p>
    <w:p w:rsidR="001C6771" w:rsidRPr="00C946AE" w:rsidRDefault="001C6771" w:rsidP="001C6771">
      <w:pPr>
        <w:widowControl w:val="0"/>
        <w:autoSpaceDE w:val="0"/>
        <w:autoSpaceDN w:val="0"/>
        <w:adjustRightInd w:val="0"/>
        <w:ind w:left="9900"/>
        <w:jc w:val="right"/>
        <w:outlineLvl w:val="1"/>
        <w:rPr>
          <w:sz w:val="16"/>
          <w:szCs w:val="16"/>
        </w:rPr>
      </w:pPr>
    </w:p>
    <w:p w:rsidR="001C6771" w:rsidRPr="00C946AE" w:rsidRDefault="001C6771" w:rsidP="001C6771">
      <w:pPr>
        <w:widowControl w:val="0"/>
        <w:autoSpaceDE w:val="0"/>
        <w:autoSpaceDN w:val="0"/>
        <w:adjustRightInd w:val="0"/>
        <w:ind w:left="9900"/>
        <w:jc w:val="right"/>
        <w:outlineLvl w:val="1"/>
        <w:rPr>
          <w:sz w:val="16"/>
          <w:szCs w:val="16"/>
        </w:rPr>
      </w:pPr>
      <w:r w:rsidRPr="00C946AE">
        <w:rPr>
          <w:sz w:val="16"/>
          <w:szCs w:val="16"/>
        </w:rPr>
        <w:t xml:space="preserve">Приложение №5 </w:t>
      </w:r>
    </w:p>
    <w:p w:rsidR="001C6771" w:rsidRPr="00C946AE" w:rsidRDefault="001C6771" w:rsidP="001C6771">
      <w:pPr>
        <w:widowControl w:val="0"/>
        <w:autoSpaceDE w:val="0"/>
        <w:autoSpaceDN w:val="0"/>
        <w:adjustRightInd w:val="0"/>
        <w:ind w:left="9900"/>
        <w:jc w:val="right"/>
        <w:outlineLvl w:val="1"/>
        <w:rPr>
          <w:sz w:val="16"/>
          <w:szCs w:val="16"/>
        </w:rPr>
      </w:pPr>
      <w:r w:rsidRPr="00C946AE">
        <w:rPr>
          <w:sz w:val="16"/>
          <w:szCs w:val="16"/>
        </w:rPr>
        <w:t>к постановлению администрации</w:t>
      </w:r>
    </w:p>
    <w:p w:rsidR="00B37418" w:rsidRDefault="001C6771" w:rsidP="001C6771">
      <w:pPr>
        <w:widowControl w:val="0"/>
        <w:autoSpaceDE w:val="0"/>
        <w:autoSpaceDN w:val="0"/>
        <w:adjustRightInd w:val="0"/>
        <w:ind w:left="9900"/>
        <w:jc w:val="right"/>
        <w:outlineLvl w:val="1"/>
        <w:rPr>
          <w:sz w:val="16"/>
          <w:szCs w:val="16"/>
        </w:rPr>
      </w:pPr>
      <w:r w:rsidRPr="00C946AE">
        <w:rPr>
          <w:sz w:val="16"/>
          <w:szCs w:val="16"/>
        </w:rPr>
        <w:t>Аликовского района Чувашской Республики</w:t>
      </w:r>
    </w:p>
    <w:p w:rsidR="001C6771" w:rsidRPr="00C946AE" w:rsidRDefault="001C6771" w:rsidP="001C6771">
      <w:pPr>
        <w:widowControl w:val="0"/>
        <w:autoSpaceDE w:val="0"/>
        <w:autoSpaceDN w:val="0"/>
        <w:adjustRightInd w:val="0"/>
        <w:ind w:left="9900"/>
        <w:jc w:val="right"/>
        <w:outlineLvl w:val="1"/>
        <w:rPr>
          <w:sz w:val="16"/>
          <w:szCs w:val="16"/>
        </w:rPr>
      </w:pPr>
      <w:r w:rsidRPr="00C946AE">
        <w:rPr>
          <w:sz w:val="16"/>
          <w:szCs w:val="16"/>
        </w:rPr>
        <w:t xml:space="preserve">                </w:t>
      </w:r>
      <w:r w:rsidR="00B37418">
        <w:rPr>
          <w:sz w:val="16"/>
          <w:szCs w:val="16"/>
        </w:rPr>
        <w:t xml:space="preserve">от 13.05.2021   </w:t>
      </w:r>
      <w:r w:rsidR="00B37418" w:rsidRPr="00C946AE">
        <w:rPr>
          <w:sz w:val="16"/>
          <w:szCs w:val="16"/>
        </w:rPr>
        <w:t xml:space="preserve"> № </w:t>
      </w:r>
      <w:r w:rsidR="00B37418">
        <w:rPr>
          <w:sz w:val="16"/>
          <w:szCs w:val="16"/>
        </w:rPr>
        <w:t>462</w:t>
      </w:r>
    </w:p>
    <w:p w:rsidR="001C6771" w:rsidRPr="00C946AE" w:rsidRDefault="001C6771" w:rsidP="001C6771">
      <w:pPr>
        <w:jc w:val="right"/>
        <w:rPr>
          <w:sz w:val="16"/>
          <w:szCs w:val="16"/>
        </w:rPr>
      </w:pPr>
    </w:p>
    <w:p w:rsidR="001C6771" w:rsidRPr="00C946AE" w:rsidRDefault="001C6771" w:rsidP="001C6771">
      <w:pPr>
        <w:widowControl w:val="0"/>
        <w:autoSpaceDE w:val="0"/>
        <w:autoSpaceDN w:val="0"/>
        <w:adjustRightInd w:val="0"/>
        <w:ind w:firstLine="720"/>
        <w:jc w:val="right"/>
        <w:rPr>
          <w:sz w:val="16"/>
          <w:szCs w:val="16"/>
        </w:rPr>
      </w:pPr>
      <w:r w:rsidRPr="00C946AE">
        <w:rPr>
          <w:bCs/>
          <w:color w:val="26282F"/>
          <w:sz w:val="16"/>
          <w:szCs w:val="16"/>
        </w:rPr>
        <w:t>Приложение № 1</w:t>
      </w:r>
      <w:r w:rsidRPr="00C946AE">
        <w:rPr>
          <w:bCs/>
          <w:color w:val="26282F"/>
          <w:sz w:val="16"/>
          <w:szCs w:val="16"/>
        </w:rPr>
        <w:br/>
        <w:t xml:space="preserve">к подпрограмме </w:t>
      </w:r>
      <w:r w:rsidRPr="00C946AE">
        <w:rPr>
          <w:sz w:val="16"/>
          <w:szCs w:val="16"/>
        </w:rPr>
        <w:t>«Предоставление детям-сиротам</w:t>
      </w:r>
    </w:p>
    <w:p w:rsidR="001C6771" w:rsidRPr="00C946AE" w:rsidRDefault="001C6771" w:rsidP="001C6771">
      <w:pPr>
        <w:widowControl w:val="0"/>
        <w:autoSpaceDE w:val="0"/>
        <w:autoSpaceDN w:val="0"/>
        <w:adjustRightInd w:val="0"/>
        <w:ind w:firstLine="720"/>
        <w:jc w:val="right"/>
        <w:rPr>
          <w:sz w:val="16"/>
          <w:szCs w:val="16"/>
        </w:rPr>
      </w:pPr>
      <w:r w:rsidRPr="00C946AE">
        <w:rPr>
          <w:sz w:val="16"/>
          <w:szCs w:val="16"/>
        </w:rPr>
        <w:lastRenderedPageBreak/>
        <w:t xml:space="preserve"> и детям, оставшимся без попечения родителей, лиц из числа</w:t>
      </w:r>
    </w:p>
    <w:p w:rsidR="001C6771" w:rsidRPr="00C946AE" w:rsidRDefault="001C6771" w:rsidP="001C6771">
      <w:pPr>
        <w:widowControl w:val="0"/>
        <w:autoSpaceDE w:val="0"/>
        <w:autoSpaceDN w:val="0"/>
        <w:adjustRightInd w:val="0"/>
        <w:ind w:firstLine="720"/>
        <w:jc w:val="right"/>
        <w:rPr>
          <w:sz w:val="16"/>
          <w:szCs w:val="16"/>
        </w:rPr>
      </w:pPr>
      <w:r w:rsidRPr="00C946AE">
        <w:rPr>
          <w:sz w:val="16"/>
          <w:szCs w:val="16"/>
        </w:rPr>
        <w:t xml:space="preserve"> детей-сирот и детей, оставшихся без попечения родителей,</w:t>
      </w:r>
    </w:p>
    <w:p w:rsidR="001C6771" w:rsidRPr="00C946AE" w:rsidRDefault="001C6771" w:rsidP="001C6771">
      <w:pPr>
        <w:widowControl w:val="0"/>
        <w:autoSpaceDE w:val="0"/>
        <w:autoSpaceDN w:val="0"/>
        <w:adjustRightInd w:val="0"/>
        <w:ind w:firstLine="720"/>
        <w:jc w:val="right"/>
        <w:rPr>
          <w:sz w:val="16"/>
          <w:szCs w:val="16"/>
        </w:rPr>
      </w:pPr>
      <w:r w:rsidRPr="00C946AE">
        <w:rPr>
          <w:sz w:val="16"/>
          <w:szCs w:val="16"/>
        </w:rPr>
        <w:t xml:space="preserve"> в возрасте от 14 до 23 лет, мер социальной поддержки по обеспечению</w:t>
      </w:r>
    </w:p>
    <w:p w:rsidR="001C6771" w:rsidRPr="00C946AE" w:rsidRDefault="001C6771" w:rsidP="001C6771">
      <w:pPr>
        <w:widowControl w:val="0"/>
        <w:autoSpaceDE w:val="0"/>
        <w:autoSpaceDN w:val="0"/>
        <w:adjustRightInd w:val="0"/>
        <w:ind w:firstLine="720"/>
        <w:jc w:val="right"/>
        <w:rPr>
          <w:sz w:val="16"/>
          <w:szCs w:val="16"/>
        </w:rPr>
      </w:pPr>
      <w:r w:rsidRPr="00C946AE">
        <w:rPr>
          <w:sz w:val="16"/>
          <w:szCs w:val="16"/>
        </w:rPr>
        <w:t xml:space="preserve"> жилыми помещениями и проведению ремонта жилых помещений,</w:t>
      </w:r>
    </w:p>
    <w:p w:rsidR="001C6771" w:rsidRPr="00C946AE" w:rsidRDefault="001C6771" w:rsidP="001C6771">
      <w:pPr>
        <w:widowControl w:val="0"/>
        <w:autoSpaceDE w:val="0"/>
        <w:autoSpaceDN w:val="0"/>
        <w:adjustRightInd w:val="0"/>
        <w:ind w:firstLine="720"/>
        <w:jc w:val="right"/>
        <w:rPr>
          <w:sz w:val="16"/>
          <w:szCs w:val="16"/>
        </w:rPr>
      </w:pPr>
      <w:r w:rsidRPr="00C946AE">
        <w:rPr>
          <w:sz w:val="16"/>
          <w:szCs w:val="16"/>
        </w:rPr>
        <w:t xml:space="preserve"> собственниками которых являются указанные лица» муниципальной</w:t>
      </w:r>
    </w:p>
    <w:p w:rsidR="001C6771" w:rsidRPr="00C946AE" w:rsidRDefault="001C6771" w:rsidP="001C6771">
      <w:pPr>
        <w:widowControl w:val="0"/>
        <w:autoSpaceDE w:val="0"/>
        <w:autoSpaceDN w:val="0"/>
        <w:adjustRightInd w:val="0"/>
        <w:ind w:firstLine="720"/>
        <w:jc w:val="right"/>
        <w:rPr>
          <w:bCs/>
          <w:color w:val="26282F"/>
          <w:sz w:val="16"/>
          <w:szCs w:val="16"/>
        </w:rPr>
      </w:pPr>
      <w:r w:rsidRPr="00C946AE">
        <w:rPr>
          <w:sz w:val="16"/>
          <w:szCs w:val="16"/>
        </w:rPr>
        <w:t xml:space="preserve"> программы </w:t>
      </w:r>
      <w:r w:rsidRPr="00C946AE">
        <w:rPr>
          <w:bCs/>
          <w:color w:val="26282F"/>
          <w:sz w:val="16"/>
          <w:szCs w:val="16"/>
        </w:rPr>
        <w:t>«Обеспечение граждан Аликовского района Чувашской</w:t>
      </w:r>
    </w:p>
    <w:p w:rsidR="001C6771" w:rsidRPr="00C946AE" w:rsidRDefault="001C6771" w:rsidP="001C6771">
      <w:pPr>
        <w:widowControl w:val="0"/>
        <w:autoSpaceDE w:val="0"/>
        <w:autoSpaceDN w:val="0"/>
        <w:adjustRightInd w:val="0"/>
        <w:ind w:firstLine="720"/>
        <w:jc w:val="right"/>
        <w:rPr>
          <w:bCs/>
          <w:color w:val="26282F"/>
          <w:sz w:val="16"/>
          <w:szCs w:val="16"/>
        </w:rPr>
      </w:pPr>
      <w:r w:rsidRPr="00C946AE">
        <w:rPr>
          <w:bCs/>
          <w:color w:val="26282F"/>
          <w:sz w:val="16"/>
          <w:szCs w:val="16"/>
        </w:rPr>
        <w:t xml:space="preserve"> Республики доступным и комфортным жильем»</w:t>
      </w:r>
    </w:p>
    <w:p w:rsidR="001C6771" w:rsidRPr="00C946AE" w:rsidRDefault="001C6771" w:rsidP="001C6771">
      <w:pPr>
        <w:widowControl w:val="0"/>
        <w:autoSpaceDE w:val="0"/>
        <w:autoSpaceDN w:val="0"/>
        <w:adjustRightInd w:val="0"/>
        <w:spacing w:line="240" w:lineRule="atLeast"/>
        <w:jc w:val="center"/>
        <w:outlineLvl w:val="0"/>
        <w:rPr>
          <w:b/>
          <w:bCs/>
          <w:color w:val="26282F"/>
          <w:sz w:val="16"/>
          <w:szCs w:val="16"/>
        </w:rPr>
      </w:pPr>
    </w:p>
    <w:p w:rsidR="001C6771" w:rsidRPr="00C946AE" w:rsidRDefault="001C6771" w:rsidP="001C6771">
      <w:pPr>
        <w:widowControl w:val="0"/>
        <w:autoSpaceDE w:val="0"/>
        <w:autoSpaceDN w:val="0"/>
        <w:adjustRightInd w:val="0"/>
        <w:spacing w:line="240" w:lineRule="atLeast"/>
        <w:jc w:val="center"/>
        <w:outlineLvl w:val="0"/>
        <w:rPr>
          <w:bCs/>
          <w:color w:val="26282F"/>
          <w:sz w:val="16"/>
          <w:szCs w:val="16"/>
        </w:rPr>
      </w:pPr>
      <w:r w:rsidRPr="00C946AE">
        <w:rPr>
          <w:bCs/>
          <w:color w:val="26282F"/>
          <w:sz w:val="16"/>
          <w:szCs w:val="16"/>
        </w:rPr>
        <w:t>Ресурсное обеспечение</w:t>
      </w:r>
      <w:r w:rsidRPr="00C946AE">
        <w:rPr>
          <w:bCs/>
          <w:color w:val="26282F"/>
          <w:sz w:val="16"/>
          <w:szCs w:val="16"/>
        </w:rPr>
        <w:br/>
        <w:t xml:space="preserve">реализации </w:t>
      </w:r>
      <w:r w:rsidRPr="00C946AE">
        <w:rPr>
          <w:sz w:val="16"/>
          <w:szCs w:val="16"/>
        </w:rPr>
        <w:t xml:space="preserve">подпрограммы «Предоставление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 муниципальной программы </w:t>
      </w:r>
      <w:r w:rsidRPr="00C946AE">
        <w:rPr>
          <w:bCs/>
          <w:color w:val="26282F"/>
          <w:sz w:val="16"/>
          <w:szCs w:val="16"/>
        </w:rPr>
        <w:t>«Обеспечение граждан Аликовского района Чувашской Республики доступным и комфортным жильем»</w:t>
      </w:r>
    </w:p>
    <w:p w:rsidR="001C6771" w:rsidRPr="00C946AE" w:rsidRDefault="001C6771" w:rsidP="001C6771">
      <w:pPr>
        <w:widowControl w:val="0"/>
        <w:autoSpaceDE w:val="0"/>
        <w:autoSpaceDN w:val="0"/>
        <w:adjustRightInd w:val="0"/>
        <w:jc w:val="right"/>
        <w:rPr>
          <w:bCs/>
          <w:color w:val="26282F"/>
          <w:sz w:val="16"/>
          <w:szCs w:val="16"/>
        </w:rPr>
      </w:pPr>
      <w:r w:rsidRPr="00C946AE">
        <w:rPr>
          <w:bCs/>
          <w:color w:val="26282F"/>
          <w:sz w:val="16"/>
          <w:szCs w:val="16"/>
        </w:rPr>
        <w:t xml:space="preserve">                                                                                                                                                                                                                  тыс. рублей</w:t>
      </w:r>
    </w:p>
    <w:tbl>
      <w:tblPr>
        <w:tblW w:w="14459" w:type="dxa"/>
        <w:tblInd w:w="132" w:type="dxa"/>
        <w:tblLayout w:type="fixed"/>
        <w:tblLook w:val="04A0" w:firstRow="1" w:lastRow="0" w:firstColumn="1" w:lastColumn="0" w:noHBand="0" w:noVBand="1"/>
      </w:tblPr>
      <w:tblGrid>
        <w:gridCol w:w="709"/>
        <w:gridCol w:w="1417"/>
        <w:gridCol w:w="1134"/>
        <w:gridCol w:w="1560"/>
        <w:gridCol w:w="708"/>
        <w:gridCol w:w="567"/>
        <w:gridCol w:w="567"/>
        <w:gridCol w:w="543"/>
        <w:gridCol w:w="992"/>
        <w:gridCol w:w="592"/>
        <w:gridCol w:w="567"/>
        <w:gridCol w:w="708"/>
        <w:gridCol w:w="567"/>
        <w:gridCol w:w="567"/>
        <w:gridCol w:w="567"/>
        <w:gridCol w:w="567"/>
        <w:gridCol w:w="709"/>
        <w:gridCol w:w="709"/>
        <w:gridCol w:w="709"/>
      </w:tblGrid>
      <w:tr w:rsidR="001C6771" w:rsidRPr="00C946AE" w:rsidTr="00B37418">
        <w:trPr>
          <w:trHeight w:val="843"/>
        </w:trPr>
        <w:tc>
          <w:tcPr>
            <w:tcW w:w="709"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Статус</w:t>
            </w:r>
          </w:p>
        </w:tc>
        <w:tc>
          <w:tcPr>
            <w:tcW w:w="1417"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Наименование муниципальной программы (подпрограммы муниципальной программы ),  основного мероприятия</w:t>
            </w:r>
          </w:p>
        </w:tc>
        <w:tc>
          <w:tcPr>
            <w:tcW w:w="1134"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xml:space="preserve">Задача подпрограммы муниципальной программы </w:t>
            </w:r>
          </w:p>
        </w:tc>
        <w:tc>
          <w:tcPr>
            <w:tcW w:w="1560"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Ответственный исполнитель, соисполнитель, участники</w:t>
            </w:r>
          </w:p>
        </w:tc>
        <w:tc>
          <w:tcPr>
            <w:tcW w:w="2385" w:type="dxa"/>
            <w:gridSpan w:val="4"/>
            <w:tcBorders>
              <w:top w:val="single" w:sz="8" w:space="0" w:color="auto"/>
              <w:left w:val="nil"/>
              <w:bottom w:val="nil"/>
              <w:right w:val="single" w:sz="8" w:space="0" w:color="000000"/>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Код бюджетной классификации</w:t>
            </w:r>
          </w:p>
        </w:tc>
        <w:tc>
          <w:tcPr>
            <w:tcW w:w="992" w:type="dxa"/>
            <w:vMerge w:val="restart"/>
            <w:tcBorders>
              <w:top w:val="single" w:sz="8" w:space="0" w:color="auto"/>
              <w:left w:val="single" w:sz="8" w:space="0" w:color="auto"/>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Источники финансирования</w:t>
            </w:r>
          </w:p>
        </w:tc>
        <w:tc>
          <w:tcPr>
            <w:tcW w:w="5553" w:type="dxa"/>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Расходы по годам</w:t>
            </w:r>
          </w:p>
        </w:tc>
        <w:tc>
          <w:tcPr>
            <w:tcW w:w="709" w:type="dxa"/>
            <w:vMerge w:val="restart"/>
            <w:tcBorders>
              <w:top w:val="single" w:sz="8" w:space="0" w:color="auto"/>
              <w:left w:val="single" w:sz="8" w:space="0" w:color="auto"/>
              <w:bottom w:val="nil"/>
              <w:right w:val="single" w:sz="8" w:space="0" w:color="auto"/>
            </w:tcBorders>
            <w:shd w:val="clear" w:color="000000" w:fill="FFFFFF"/>
            <w:noWrap/>
            <w:vAlign w:val="bottom"/>
            <w:hideMark/>
          </w:tcPr>
          <w:p w:rsidR="001C6771" w:rsidRPr="00C946AE" w:rsidRDefault="001C6771" w:rsidP="00703419">
            <w:pPr>
              <w:jc w:val="center"/>
              <w:rPr>
                <w:bCs/>
                <w:color w:val="000000"/>
                <w:sz w:val="16"/>
                <w:szCs w:val="16"/>
              </w:rPr>
            </w:pPr>
            <w:r w:rsidRPr="00C946AE">
              <w:rPr>
                <w:bCs/>
                <w:color w:val="000000"/>
                <w:sz w:val="16"/>
                <w:szCs w:val="16"/>
              </w:rPr>
              <w:t>Итого</w:t>
            </w:r>
          </w:p>
        </w:tc>
      </w:tr>
      <w:tr w:rsidR="001C6771" w:rsidRPr="00C946AE" w:rsidTr="00B37418">
        <w:trPr>
          <w:trHeight w:val="60"/>
        </w:trPr>
        <w:tc>
          <w:tcPr>
            <w:tcW w:w="709"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1417"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1560"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2385" w:type="dxa"/>
            <w:gridSpan w:val="4"/>
            <w:tcBorders>
              <w:top w:val="nil"/>
              <w:left w:val="nil"/>
              <w:bottom w:val="single" w:sz="8" w:space="0" w:color="auto"/>
              <w:right w:val="single" w:sz="8" w:space="0" w:color="000000"/>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5553" w:type="dxa"/>
            <w:gridSpan w:val="9"/>
            <w:vMerge/>
            <w:tcBorders>
              <w:top w:val="single" w:sz="8" w:space="0" w:color="auto"/>
              <w:left w:val="single" w:sz="8" w:space="0" w:color="auto"/>
              <w:bottom w:val="single" w:sz="8" w:space="0" w:color="000000"/>
              <w:right w:val="single" w:sz="8" w:space="0" w:color="000000"/>
            </w:tcBorders>
            <w:vAlign w:val="center"/>
            <w:hideMark/>
          </w:tcPr>
          <w:p w:rsidR="001C6771" w:rsidRPr="00C946AE" w:rsidRDefault="001C6771" w:rsidP="00703419">
            <w:pPr>
              <w:rPr>
                <w:color w:val="000000"/>
                <w:sz w:val="16"/>
                <w:szCs w:val="16"/>
              </w:rPr>
            </w:pPr>
          </w:p>
        </w:tc>
        <w:tc>
          <w:tcPr>
            <w:tcW w:w="709"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bCs/>
                <w:color w:val="000000"/>
                <w:sz w:val="16"/>
                <w:szCs w:val="16"/>
              </w:rPr>
            </w:pPr>
          </w:p>
        </w:tc>
      </w:tr>
      <w:tr w:rsidR="00B37418" w:rsidRPr="00C946AE" w:rsidTr="00B37418">
        <w:trPr>
          <w:trHeight w:val="623"/>
        </w:trPr>
        <w:tc>
          <w:tcPr>
            <w:tcW w:w="709"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1417"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1560"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708"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ГРБС</w:t>
            </w:r>
          </w:p>
        </w:tc>
        <w:tc>
          <w:tcPr>
            <w:tcW w:w="567"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Рз, Пр</w:t>
            </w:r>
          </w:p>
        </w:tc>
        <w:tc>
          <w:tcPr>
            <w:tcW w:w="567"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ЦСР</w:t>
            </w:r>
          </w:p>
        </w:tc>
        <w:tc>
          <w:tcPr>
            <w:tcW w:w="543"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ВР</w:t>
            </w:r>
          </w:p>
        </w:tc>
        <w:tc>
          <w:tcPr>
            <w:tcW w:w="992"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color w:val="000000"/>
                <w:sz w:val="16"/>
                <w:szCs w:val="16"/>
              </w:rPr>
            </w:pPr>
          </w:p>
        </w:tc>
        <w:tc>
          <w:tcPr>
            <w:tcW w:w="592"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2019</w:t>
            </w:r>
          </w:p>
        </w:tc>
        <w:tc>
          <w:tcPr>
            <w:tcW w:w="567"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2020</w:t>
            </w:r>
          </w:p>
        </w:tc>
        <w:tc>
          <w:tcPr>
            <w:tcW w:w="708"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2021</w:t>
            </w:r>
          </w:p>
        </w:tc>
        <w:tc>
          <w:tcPr>
            <w:tcW w:w="567"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2022</w:t>
            </w:r>
          </w:p>
        </w:tc>
        <w:tc>
          <w:tcPr>
            <w:tcW w:w="567"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2023</w:t>
            </w:r>
          </w:p>
        </w:tc>
        <w:tc>
          <w:tcPr>
            <w:tcW w:w="567"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2024</w:t>
            </w:r>
          </w:p>
        </w:tc>
        <w:tc>
          <w:tcPr>
            <w:tcW w:w="567"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2025</w:t>
            </w:r>
          </w:p>
        </w:tc>
        <w:tc>
          <w:tcPr>
            <w:tcW w:w="709"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2026-2030</w:t>
            </w:r>
          </w:p>
        </w:tc>
        <w:tc>
          <w:tcPr>
            <w:tcW w:w="709" w:type="dxa"/>
            <w:tcBorders>
              <w:top w:val="nil"/>
              <w:left w:val="nil"/>
              <w:bottom w:val="nil"/>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2031-2035</w:t>
            </w:r>
          </w:p>
        </w:tc>
        <w:tc>
          <w:tcPr>
            <w:tcW w:w="709" w:type="dxa"/>
            <w:vMerge/>
            <w:tcBorders>
              <w:top w:val="single" w:sz="8" w:space="0" w:color="auto"/>
              <w:left w:val="single" w:sz="8" w:space="0" w:color="auto"/>
              <w:bottom w:val="nil"/>
              <w:right w:val="single" w:sz="8" w:space="0" w:color="auto"/>
            </w:tcBorders>
            <w:vAlign w:val="center"/>
            <w:hideMark/>
          </w:tcPr>
          <w:p w:rsidR="001C6771" w:rsidRPr="00C946AE" w:rsidRDefault="001C6771" w:rsidP="00703419">
            <w:pPr>
              <w:rPr>
                <w:bCs/>
                <w:color w:val="000000"/>
                <w:sz w:val="16"/>
                <w:szCs w:val="16"/>
              </w:rPr>
            </w:pPr>
          </w:p>
        </w:tc>
      </w:tr>
      <w:tr w:rsidR="00B37418" w:rsidRPr="00C946AE" w:rsidTr="00B37418">
        <w:trPr>
          <w:trHeight w:val="271"/>
        </w:trPr>
        <w:tc>
          <w:tcPr>
            <w:tcW w:w="709" w:type="dxa"/>
            <w:tcBorders>
              <w:top w:val="single" w:sz="8" w:space="0" w:color="auto"/>
              <w:left w:val="single" w:sz="8" w:space="0" w:color="auto"/>
              <w:bottom w:val="single" w:sz="8" w:space="0" w:color="auto"/>
              <w:right w:val="nil"/>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w:t>
            </w:r>
          </w:p>
        </w:tc>
        <w:tc>
          <w:tcPr>
            <w:tcW w:w="1417"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2</w:t>
            </w:r>
          </w:p>
        </w:tc>
        <w:tc>
          <w:tcPr>
            <w:tcW w:w="1134" w:type="dxa"/>
            <w:tcBorders>
              <w:top w:val="single" w:sz="8" w:space="0" w:color="auto"/>
              <w:left w:val="nil"/>
              <w:bottom w:val="single" w:sz="8" w:space="0" w:color="auto"/>
              <w:right w:val="nil"/>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2</w:t>
            </w:r>
          </w:p>
        </w:tc>
        <w:tc>
          <w:tcPr>
            <w:tcW w:w="1560"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3</w:t>
            </w:r>
          </w:p>
        </w:tc>
        <w:tc>
          <w:tcPr>
            <w:tcW w:w="708" w:type="dxa"/>
            <w:tcBorders>
              <w:top w:val="single" w:sz="8" w:space="0" w:color="auto"/>
              <w:left w:val="nil"/>
              <w:bottom w:val="single" w:sz="8"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4</w:t>
            </w:r>
          </w:p>
        </w:tc>
        <w:tc>
          <w:tcPr>
            <w:tcW w:w="567" w:type="dxa"/>
            <w:tcBorders>
              <w:top w:val="single" w:sz="8" w:space="0" w:color="auto"/>
              <w:left w:val="nil"/>
              <w:bottom w:val="single" w:sz="8"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5</w:t>
            </w:r>
          </w:p>
        </w:tc>
        <w:tc>
          <w:tcPr>
            <w:tcW w:w="567" w:type="dxa"/>
            <w:tcBorders>
              <w:top w:val="single" w:sz="8" w:space="0" w:color="auto"/>
              <w:left w:val="nil"/>
              <w:bottom w:val="single" w:sz="8" w:space="0" w:color="auto"/>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6</w:t>
            </w:r>
          </w:p>
        </w:tc>
        <w:tc>
          <w:tcPr>
            <w:tcW w:w="543" w:type="dxa"/>
            <w:tcBorders>
              <w:top w:val="single" w:sz="8" w:space="0" w:color="auto"/>
              <w:left w:val="nil"/>
              <w:bottom w:val="single" w:sz="8" w:space="0" w:color="auto"/>
              <w:right w:val="nil"/>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7</w:t>
            </w:r>
          </w:p>
        </w:tc>
        <w:tc>
          <w:tcPr>
            <w:tcW w:w="992"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8</w:t>
            </w:r>
          </w:p>
        </w:tc>
        <w:tc>
          <w:tcPr>
            <w:tcW w:w="592" w:type="dxa"/>
            <w:tcBorders>
              <w:top w:val="single" w:sz="8" w:space="0" w:color="auto"/>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9</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10</w:t>
            </w:r>
          </w:p>
        </w:tc>
        <w:tc>
          <w:tcPr>
            <w:tcW w:w="708" w:type="dxa"/>
            <w:tcBorders>
              <w:top w:val="single" w:sz="8" w:space="0" w:color="auto"/>
              <w:left w:val="nil"/>
              <w:bottom w:val="single" w:sz="8" w:space="0" w:color="auto"/>
              <w:right w:val="nil"/>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11</w:t>
            </w:r>
          </w:p>
        </w:tc>
        <w:tc>
          <w:tcPr>
            <w:tcW w:w="567"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12</w:t>
            </w:r>
          </w:p>
        </w:tc>
        <w:tc>
          <w:tcPr>
            <w:tcW w:w="567" w:type="dxa"/>
            <w:tcBorders>
              <w:top w:val="single" w:sz="8" w:space="0" w:color="auto"/>
              <w:left w:val="nil"/>
              <w:bottom w:val="single" w:sz="8" w:space="0" w:color="auto"/>
              <w:right w:val="nil"/>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13</w:t>
            </w:r>
          </w:p>
        </w:tc>
        <w:tc>
          <w:tcPr>
            <w:tcW w:w="567" w:type="dxa"/>
            <w:tcBorders>
              <w:top w:val="single" w:sz="8" w:space="0" w:color="auto"/>
              <w:left w:val="single" w:sz="8" w:space="0" w:color="auto"/>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14</w:t>
            </w:r>
          </w:p>
        </w:tc>
        <w:tc>
          <w:tcPr>
            <w:tcW w:w="567" w:type="dxa"/>
            <w:tcBorders>
              <w:top w:val="single" w:sz="8" w:space="0" w:color="auto"/>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15</w:t>
            </w:r>
          </w:p>
        </w:tc>
        <w:tc>
          <w:tcPr>
            <w:tcW w:w="709" w:type="dxa"/>
            <w:tcBorders>
              <w:top w:val="single" w:sz="8" w:space="0" w:color="auto"/>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16</w:t>
            </w:r>
          </w:p>
        </w:tc>
        <w:tc>
          <w:tcPr>
            <w:tcW w:w="709" w:type="dxa"/>
            <w:tcBorders>
              <w:top w:val="single" w:sz="8" w:space="0" w:color="auto"/>
              <w:left w:val="nil"/>
              <w:bottom w:val="single" w:sz="8" w:space="0" w:color="auto"/>
              <w:right w:val="single" w:sz="8"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17</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rsidR="001C6771" w:rsidRPr="00C946AE" w:rsidRDefault="001C6771" w:rsidP="00703419">
            <w:pPr>
              <w:jc w:val="center"/>
              <w:rPr>
                <w:color w:val="000000"/>
                <w:sz w:val="16"/>
                <w:szCs w:val="16"/>
              </w:rPr>
            </w:pPr>
            <w:r w:rsidRPr="00C946AE">
              <w:rPr>
                <w:color w:val="000000"/>
                <w:sz w:val="16"/>
                <w:szCs w:val="16"/>
              </w:rPr>
              <w:t>18</w:t>
            </w:r>
          </w:p>
        </w:tc>
      </w:tr>
      <w:tr w:rsidR="00B37418" w:rsidRPr="00C946AE" w:rsidTr="00B37418">
        <w:trPr>
          <w:trHeight w:val="780"/>
        </w:trPr>
        <w:tc>
          <w:tcPr>
            <w:tcW w:w="709" w:type="dxa"/>
            <w:vMerge w:val="restart"/>
            <w:tcBorders>
              <w:top w:val="nil"/>
              <w:left w:val="single" w:sz="8" w:space="0" w:color="auto"/>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 xml:space="preserve">Подпрограмма </w:t>
            </w:r>
          </w:p>
        </w:tc>
        <w:tc>
          <w:tcPr>
            <w:tcW w:w="1417" w:type="dxa"/>
            <w:vMerge w:val="restart"/>
            <w:tcBorders>
              <w:top w:val="nil"/>
              <w:left w:val="single" w:sz="8" w:space="0" w:color="auto"/>
              <w:bottom w:val="single" w:sz="8" w:space="0" w:color="auto"/>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w:t>
            </w:r>
          </w:p>
        </w:tc>
        <w:tc>
          <w:tcPr>
            <w:tcW w:w="1560" w:type="dxa"/>
            <w:vMerge w:val="restart"/>
            <w:tcBorders>
              <w:top w:val="nil"/>
              <w:left w:val="single" w:sz="8" w:space="0" w:color="auto"/>
              <w:bottom w:val="single" w:sz="8" w:space="0" w:color="000000"/>
              <w:right w:val="single" w:sz="8" w:space="0" w:color="auto"/>
            </w:tcBorders>
            <w:shd w:val="clear" w:color="000000" w:fill="FFFFFF"/>
            <w:hideMark/>
          </w:tcPr>
          <w:p w:rsidR="001C6771" w:rsidRPr="00C946AE" w:rsidRDefault="001C6771" w:rsidP="00703419">
            <w:pPr>
              <w:jc w:val="center"/>
              <w:rPr>
                <w:bCs/>
                <w:color w:val="000000"/>
                <w:sz w:val="16"/>
                <w:szCs w:val="16"/>
              </w:rPr>
            </w:pPr>
            <w:r w:rsidRPr="00C946AE">
              <w:rPr>
                <w:bCs/>
                <w:color w:val="000000"/>
                <w:sz w:val="16"/>
                <w:szCs w:val="16"/>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w:t>
            </w:r>
            <w:r w:rsidRPr="00C946AE">
              <w:rPr>
                <w:bCs/>
                <w:color w:val="000000"/>
                <w:sz w:val="16"/>
                <w:szCs w:val="16"/>
              </w:rPr>
              <w:br/>
              <w:t>Минстрой Чувашии;</w:t>
            </w:r>
            <w:r w:rsidRPr="00C946AE">
              <w:rPr>
                <w:bCs/>
                <w:color w:val="000000"/>
                <w:sz w:val="16"/>
                <w:szCs w:val="16"/>
              </w:rPr>
              <w:br/>
              <w:t>юридические лица с различной организационно-правовой формой;</w:t>
            </w:r>
          </w:p>
        </w:tc>
        <w:tc>
          <w:tcPr>
            <w:tcW w:w="708"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43"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всего</w:t>
            </w:r>
          </w:p>
        </w:tc>
        <w:tc>
          <w:tcPr>
            <w:tcW w:w="5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2891,8</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8112,8</w:t>
            </w:r>
          </w:p>
        </w:tc>
        <w:tc>
          <w:tcPr>
            <w:tcW w:w="708"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7122,3</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2202,1</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2294,6</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1927,9</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1927,9</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9639,5</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9639,5</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45 758,4</w:t>
            </w:r>
          </w:p>
        </w:tc>
      </w:tr>
      <w:tr w:rsidR="00B37418" w:rsidRPr="00C946AE" w:rsidTr="00B37418">
        <w:trPr>
          <w:trHeight w:val="825"/>
        </w:trPr>
        <w:tc>
          <w:tcPr>
            <w:tcW w:w="709"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417"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1560"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708"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43"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федеральный бюджет</w:t>
            </w:r>
          </w:p>
        </w:tc>
        <w:tc>
          <w:tcPr>
            <w:tcW w:w="5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1927,9</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5070,5</w:t>
            </w:r>
          </w:p>
        </w:tc>
        <w:tc>
          <w:tcPr>
            <w:tcW w:w="708"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1056,7</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1812,2</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1812,2</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9061,0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9061,0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29 801,5</w:t>
            </w:r>
          </w:p>
        </w:tc>
      </w:tr>
      <w:tr w:rsidR="00B37418" w:rsidRPr="00C946AE" w:rsidTr="00B37418">
        <w:trPr>
          <w:trHeight w:val="810"/>
        </w:trPr>
        <w:tc>
          <w:tcPr>
            <w:tcW w:w="709"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417"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1560"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708"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43"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xml:space="preserve">республиканский бюджет </w:t>
            </w:r>
          </w:p>
        </w:tc>
        <w:tc>
          <w:tcPr>
            <w:tcW w:w="5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963,9</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3042,3</w:t>
            </w:r>
          </w:p>
        </w:tc>
        <w:tc>
          <w:tcPr>
            <w:tcW w:w="708"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6065,6</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2202,1</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2294,6</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115,7</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115,7</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578,5</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578,5</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15 956,9</w:t>
            </w:r>
          </w:p>
        </w:tc>
      </w:tr>
      <w:tr w:rsidR="00B37418" w:rsidRPr="00C946AE" w:rsidTr="00B37418">
        <w:trPr>
          <w:trHeight w:val="795"/>
        </w:trPr>
        <w:tc>
          <w:tcPr>
            <w:tcW w:w="709"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417"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1560"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708"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43"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местный бюджет</w:t>
            </w:r>
          </w:p>
        </w:tc>
        <w:tc>
          <w:tcPr>
            <w:tcW w:w="5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8"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B37418" w:rsidRPr="00C946AE" w:rsidTr="00B37418">
        <w:trPr>
          <w:trHeight w:val="1074"/>
        </w:trPr>
        <w:tc>
          <w:tcPr>
            <w:tcW w:w="709"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417" w:type="dxa"/>
            <w:vMerge/>
            <w:tcBorders>
              <w:top w:val="nil"/>
              <w:left w:val="single" w:sz="8" w:space="0" w:color="auto"/>
              <w:bottom w:val="single" w:sz="8" w:space="0" w:color="auto"/>
              <w:right w:val="single" w:sz="8" w:space="0" w:color="auto"/>
            </w:tcBorders>
            <w:vAlign w:val="center"/>
            <w:hideMark/>
          </w:tcPr>
          <w:p w:rsidR="001C6771" w:rsidRPr="00C946AE" w:rsidRDefault="001C6771" w:rsidP="00703419">
            <w:pPr>
              <w:rPr>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1560" w:type="dxa"/>
            <w:vMerge/>
            <w:tcBorders>
              <w:top w:val="nil"/>
              <w:left w:val="single" w:sz="8" w:space="0" w:color="auto"/>
              <w:bottom w:val="single" w:sz="8" w:space="0" w:color="000000"/>
              <w:right w:val="single" w:sz="8" w:space="0" w:color="auto"/>
            </w:tcBorders>
            <w:vAlign w:val="center"/>
            <w:hideMark/>
          </w:tcPr>
          <w:p w:rsidR="001C6771" w:rsidRPr="00C946AE" w:rsidRDefault="001C6771" w:rsidP="00703419">
            <w:pPr>
              <w:rPr>
                <w:bCs/>
                <w:color w:val="000000"/>
                <w:sz w:val="16"/>
                <w:szCs w:val="16"/>
              </w:rPr>
            </w:pPr>
          </w:p>
        </w:tc>
        <w:tc>
          <w:tcPr>
            <w:tcW w:w="708"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543"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х</w:t>
            </w:r>
          </w:p>
        </w:tc>
        <w:tc>
          <w:tcPr>
            <w:tcW w:w="9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внебюджетные источники</w:t>
            </w:r>
          </w:p>
        </w:tc>
        <w:tc>
          <w:tcPr>
            <w:tcW w:w="592"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8"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8" w:space="0" w:color="auto"/>
              <w:right w:val="single" w:sz="8"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B37418" w:rsidRPr="00C946AE" w:rsidTr="00B37418">
        <w:trPr>
          <w:trHeight w:val="870"/>
        </w:trPr>
        <w:tc>
          <w:tcPr>
            <w:tcW w:w="709" w:type="dxa"/>
            <w:vMerge w:val="restart"/>
            <w:tcBorders>
              <w:top w:val="nil"/>
              <w:left w:val="single" w:sz="4" w:space="0" w:color="auto"/>
              <w:bottom w:val="nil"/>
              <w:right w:val="single" w:sz="4" w:space="0" w:color="auto"/>
            </w:tcBorders>
            <w:shd w:val="clear" w:color="000000" w:fill="FFFFFF"/>
            <w:hideMark/>
          </w:tcPr>
          <w:p w:rsidR="001C6771" w:rsidRPr="00C946AE" w:rsidRDefault="001C6771" w:rsidP="00703419">
            <w:pPr>
              <w:rPr>
                <w:color w:val="000000"/>
                <w:sz w:val="16"/>
                <w:szCs w:val="16"/>
              </w:rPr>
            </w:pPr>
            <w:r w:rsidRPr="00C946AE">
              <w:rPr>
                <w:color w:val="000000"/>
                <w:sz w:val="16"/>
                <w:szCs w:val="16"/>
              </w:rPr>
              <w:lastRenderedPageBreak/>
              <w:t>Основное мероприятие 1.1</w:t>
            </w:r>
          </w:p>
        </w:tc>
        <w:tc>
          <w:tcPr>
            <w:tcW w:w="1417" w:type="dxa"/>
            <w:vMerge w:val="restart"/>
            <w:tcBorders>
              <w:top w:val="nil"/>
              <w:left w:val="single" w:sz="4" w:space="0" w:color="auto"/>
              <w:bottom w:val="nil"/>
              <w:right w:val="single" w:sz="4" w:space="0" w:color="auto"/>
            </w:tcBorders>
            <w:shd w:val="clear" w:color="000000" w:fill="FFFFFF"/>
            <w:hideMark/>
          </w:tcPr>
          <w:p w:rsidR="001C6771" w:rsidRPr="00C946AE" w:rsidRDefault="001C6771" w:rsidP="00703419">
            <w:pPr>
              <w:rPr>
                <w:color w:val="000000"/>
                <w:sz w:val="16"/>
                <w:szCs w:val="16"/>
              </w:rPr>
            </w:pPr>
            <w:r w:rsidRPr="00C946AE">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134" w:type="dxa"/>
            <w:vMerge w:val="restart"/>
            <w:tcBorders>
              <w:top w:val="nil"/>
              <w:left w:val="single" w:sz="4" w:space="0" w:color="auto"/>
              <w:bottom w:val="nil"/>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w:t>
            </w:r>
          </w:p>
        </w:tc>
        <w:tc>
          <w:tcPr>
            <w:tcW w:w="1560" w:type="dxa"/>
            <w:vMerge w:val="restart"/>
            <w:tcBorders>
              <w:top w:val="nil"/>
              <w:left w:val="single" w:sz="4" w:space="0" w:color="auto"/>
              <w:bottom w:val="nil"/>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w:t>
            </w:r>
            <w:r w:rsidRPr="00C946AE">
              <w:rPr>
                <w:color w:val="000000"/>
                <w:sz w:val="16"/>
                <w:szCs w:val="16"/>
              </w:rPr>
              <w:br/>
              <w:t>Минстрой Чувашии;</w:t>
            </w:r>
            <w:r w:rsidRPr="00C946AE">
              <w:rPr>
                <w:color w:val="000000"/>
                <w:sz w:val="16"/>
                <w:szCs w:val="16"/>
              </w:rPr>
              <w:br/>
              <w:t>юридические лица с различной организационно-правовой формой;</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43"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всего</w:t>
            </w:r>
          </w:p>
        </w:tc>
        <w:tc>
          <w:tcPr>
            <w:tcW w:w="5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2891,8</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8112,8</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6322,3</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2202,1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2294,6</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1927,9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1927,9</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9639,5</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9639,5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44 958,4</w:t>
            </w:r>
          </w:p>
        </w:tc>
      </w:tr>
      <w:tr w:rsidR="00B37418" w:rsidRPr="00C946AE" w:rsidTr="00B37418">
        <w:trPr>
          <w:trHeight w:val="840"/>
        </w:trPr>
        <w:tc>
          <w:tcPr>
            <w:tcW w:w="709"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417"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560"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10 04</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А22011R0820</w:t>
            </w:r>
          </w:p>
        </w:tc>
        <w:tc>
          <w:tcPr>
            <w:tcW w:w="543"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530</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федеральный бюджет</w:t>
            </w:r>
          </w:p>
        </w:tc>
        <w:tc>
          <w:tcPr>
            <w:tcW w:w="5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1927,9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5070,5</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1056,7</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1812,2</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1812,2</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9061,0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9061,0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29 801,5</w:t>
            </w:r>
          </w:p>
        </w:tc>
      </w:tr>
      <w:tr w:rsidR="00B37418" w:rsidRPr="00C946AE" w:rsidTr="00B37418">
        <w:trPr>
          <w:trHeight w:val="870"/>
        </w:trPr>
        <w:tc>
          <w:tcPr>
            <w:tcW w:w="709"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417"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560"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10 04</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А22011А820</w:t>
            </w:r>
          </w:p>
        </w:tc>
        <w:tc>
          <w:tcPr>
            <w:tcW w:w="543"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530</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xml:space="preserve">республиканский бюджет </w:t>
            </w:r>
          </w:p>
        </w:tc>
        <w:tc>
          <w:tcPr>
            <w:tcW w:w="5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963,9</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3 042,3</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5 265,6</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2 202,1</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2 294,6</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115,7</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115,7</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578,5</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578,5</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15 156,9</w:t>
            </w:r>
          </w:p>
        </w:tc>
      </w:tr>
      <w:tr w:rsidR="00B37418" w:rsidRPr="00C946AE" w:rsidTr="00B37418">
        <w:trPr>
          <w:trHeight w:val="1005"/>
        </w:trPr>
        <w:tc>
          <w:tcPr>
            <w:tcW w:w="709"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417"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560"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43"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местный бюджет</w:t>
            </w:r>
          </w:p>
        </w:tc>
        <w:tc>
          <w:tcPr>
            <w:tcW w:w="592" w:type="dxa"/>
            <w:tcBorders>
              <w:top w:val="nil"/>
              <w:left w:val="single" w:sz="4" w:space="0" w:color="auto"/>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B37418" w:rsidRPr="00C946AE" w:rsidTr="00B37418">
        <w:trPr>
          <w:trHeight w:val="975"/>
        </w:trPr>
        <w:tc>
          <w:tcPr>
            <w:tcW w:w="709"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417"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560"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708" w:type="dxa"/>
            <w:tcBorders>
              <w:top w:val="nil"/>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nil"/>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43" w:type="dxa"/>
            <w:tcBorders>
              <w:top w:val="nil"/>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внебюджетные источники</w:t>
            </w:r>
          </w:p>
        </w:tc>
        <w:tc>
          <w:tcPr>
            <w:tcW w:w="5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B37418" w:rsidRPr="00C946AE" w:rsidTr="00B37418">
        <w:trPr>
          <w:trHeight w:val="975"/>
        </w:trPr>
        <w:tc>
          <w:tcPr>
            <w:tcW w:w="709" w:type="dxa"/>
            <w:vMerge w:val="restart"/>
            <w:tcBorders>
              <w:top w:val="nil"/>
              <w:left w:val="single" w:sz="4" w:space="0" w:color="auto"/>
              <w:bottom w:val="nil"/>
              <w:right w:val="single" w:sz="4" w:space="0" w:color="auto"/>
            </w:tcBorders>
            <w:shd w:val="clear" w:color="000000" w:fill="FFFFFF"/>
            <w:hideMark/>
          </w:tcPr>
          <w:p w:rsidR="001C6771" w:rsidRPr="00C946AE" w:rsidRDefault="001C6771" w:rsidP="00703419">
            <w:pPr>
              <w:rPr>
                <w:color w:val="000000"/>
                <w:sz w:val="16"/>
                <w:szCs w:val="16"/>
              </w:rPr>
            </w:pPr>
            <w:r w:rsidRPr="00C946AE">
              <w:rPr>
                <w:color w:val="000000"/>
                <w:sz w:val="16"/>
                <w:szCs w:val="16"/>
              </w:rPr>
              <w:t>Основное мероприятие 1.2</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Проведение ремонта жилых помещений, собственниками которых являются дети сироты</w:t>
            </w:r>
          </w:p>
        </w:tc>
        <w:tc>
          <w:tcPr>
            <w:tcW w:w="1134" w:type="dxa"/>
            <w:vMerge w:val="restart"/>
            <w:tcBorders>
              <w:top w:val="single" w:sz="8" w:space="0" w:color="auto"/>
              <w:left w:val="single" w:sz="4" w:space="0" w:color="auto"/>
              <w:bottom w:val="nil"/>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w:t>
            </w:r>
          </w:p>
        </w:tc>
        <w:tc>
          <w:tcPr>
            <w:tcW w:w="1560" w:type="dxa"/>
            <w:vMerge w:val="restart"/>
            <w:tcBorders>
              <w:top w:val="single" w:sz="8" w:space="0" w:color="auto"/>
              <w:left w:val="single" w:sz="4" w:space="0" w:color="auto"/>
              <w:bottom w:val="nil"/>
              <w:right w:val="single" w:sz="4" w:space="0" w:color="auto"/>
            </w:tcBorders>
            <w:shd w:val="clear" w:color="000000" w:fill="FFFFFF"/>
            <w:hideMark/>
          </w:tcPr>
          <w:p w:rsidR="001C6771" w:rsidRPr="00C946AE" w:rsidRDefault="001C6771" w:rsidP="00703419">
            <w:pPr>
              <w:jc w:val="center"/>
              <w:rPr>
                <w:color w:val="000000"/>
                <w:sz w:val="16"/>
                <w:szCs w:val="16"/>
              </w:rPr>
            </w:pPr>
            <w:r w:rsidRPr="00C946AE">
              <w:rPr>
                <w:color w:val="000000"/>
                <w:sz w:val="16"/>
                <w:szCs w:val="16"/>
              </w:rPr>
              <w:t xml:space="preserve">Отдел строительства, ЖКХ, дорожного хозяйства, транспорта и связи; Управление экономики, сельского хозяйства и экологии; Отдел образования, социального развития, опеки и попечительства, молодежной политики, культуры и спорта; </w:t>
            </w:r>
            <w:r w:rsidRPr="00C946AE">
              <w:rPr>
                <w:color w:val="000000"/>
                <w:sz w:val="16"/>
                <w:szCs w:val="16"/>
              </w:rPr>
              <w:br/>
              <w:t>Минстрой Чувашии;</w:t>
            </w:r>
            <w:r w:rsidRPr="00C946AE">
              <w:rPr>
                <w:color w:val="000000"/>
                <w:sz w:val="16"/>
                <w:szCs w:val="16"/>
              </w:rPr>
              <w:br/>
              <w:t>юридические лица с различной организационно-правовой формой;</w:t>
            </w:r>
          </w:p>
        </w:tc>
        <w:tc>
          <w:tcPr>
            <w:tcW w:w="708" w:type="dxa"/>
            <w:tcBorders>
              <w:top w:val="single" w:sz="4" w:space="0" w:color="auto"/>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single" w:sz="4" w:space="0" w:color="auto"/>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single" w:sz="4" w:space="0" w:color="auto"/>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43" w:type="dxa"/>
            <w:tcBorders>
              <w:top w:val="single" w:sz="4" w:space="0" w:color="auto"/>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всего</w:t>
            </w:r>
          </w:p>
        </w:tc>
        <w:tc>
          <w:tcPr>
            <w:tcW w:w="5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800,0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800,0</w:t>
            </w:r>
          </w:p>
        </w:tc>
      </w:tr>
      <w:tr w:rsidR="00B37418" w:rsidRPr="00C946AE" w:rsidTr="00B37418">
        <w:trPr>
          <w:trHeight w:val="975"/>
        </w:trPr>
        <w:tc>
          <w:tcPr>
            <w:tcW w:w="709"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560" w:type="dxa"/>
            <w:vMerge/>
            <w:tcBorders>
              <w:top w:val="single" w:sz="8" w:space="0" w:color="auto"/>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708" w:type="dxa"/>
            <w:tcBorders>
              <w:top w:val="single" w:sz="4" w:space="0" w:color="auto"/>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single" w:sz="4" w:space="0" w:color="auto"/>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single" w:sz="4" w:space="0" w:color="auto"/>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43" w:type="dxa"/>
            <w:tcBorders>
              <w:top w:val="single" w:sz="4" w:space="0" w:color="auto"/>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федеральный бюджет</w:t>
            </w:r>
          </w:p>
        </w:tc>
        <w:tc>
          <w:tcPr>
            <w:tcW w:w="5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B37418" w:rsidRPr="00C946AE" w:rsidTr="00B37418">
        <w:trPr>
          <w:trHeight w:val="975"/>
        </w:trPr>
        <w:tc>
          <w:tcPr>
            <w:tcW w:w="709"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560" w:type="dxa"/>
            <w:vMerge/>
            <w:tcBorders>
              <w:top w:val="single" w:sz="8" w:space="0" w:color="auto"/>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708" w:type="dxa"/>
            <w:tcBorders>
              <w:top w:val="single" w:sz="4" w:space="0" w:color="auto"/>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single" w:sz="4" w:space="0" w:color="auto"/>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single" w:sz="4" w:space="0" w:color="auto"/>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А220112780</w:t>
            </w:r>
          </w:p>
        </w:tc>
        <w:tc>
          <w:tcPr>
            <w:tcW w:w="543" w:type="dxa"/>
            <w:tcBorders>
              <w:top w:val="single" w:sz="4" w:space="0" w:color="auto"/>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 xml:space="preserve">республиканский бюджет </w:t>
            </w:r>
          </w:p>
        </w:tc>
        <w:tc>
          <w:tcPr>
            <w:tcW w:w="5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800,0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800,0</w:t>
            </w:r>
          </w:p>
        </w:tc>
      </w:tr>
      <w:tr w:rsidR="00B37418" w:rsidRPr="00C946AE" w:rsidTr="00B37418">
        <w:trPr>
          <w:trHeight w:val="975"/>
        </w:trPr>
        <w:tc>
          <w:tcPr>
            <w:tcW w:w="709"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560" w:type="dxa"/>
            <w:vMerge/>
            <w:tcBorders>
              <w:top w:val="single" w:sz="8" w:space="0" w:color="auto"/>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708" w:type="dxa"/>
            <w:tcBorders>
              <w:top w:val="single" w:sz="4" w:space="0" w:color="auto"/>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single" w:sz="4" w:space="0" w:color="auto"/>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single" w:sz="4" w:space="0" w:color="auto"/>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43" w:type="dxa"/>
            <w:tcBorders>
              <w:top w:val="single" w:sz="4" w:space="0" w:color="auto"/>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местный бюджет</w:t>
            </w:r>
          </w:p>
        </w:tc>
        <w:tc>
          <w:tcPr>
            <w:tcW w:w="5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B37418" w:rsidRPr="00C946AE" w:rsidTr="00B37418">
        <w:trPr>
          <w:trHeight w:val="559"/>
        </w:trPr>
        <w:tc>
          <w:tcPr>
            <w:tcW w:w="709" w:type="dxa"/>
            <w:vMerge/>
            <w:tcBorders>
              <w:top w:val="nil"/>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1C6771" w:rsidRPr="00C946AE" w:rsidRDefault="001C6771" w:rsidP="00703419">
            <w:pPr>
              <w:rPr>
                <w:color w:val="000000"/>
                <w:sz w:val="16"/>
                <w:szCs w:val="16"/>
              </w:rPr>
            </w:pPr>
          </w:p>
        </w:tc>
        <w:tc>
          <w:tcPr>
            <w:tcW w:w="1134" w:type="dxa"/>
            <w:vMerge/>
            <w:tcBorders>
              <w:top w:val="single" w:sz="8" w:space="0" w:color="auto"/>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1560" w:type="dxa"/>
            <w:vMerge/>
            <w:tcBorders>
              <w:top w:val="single" w:sz="8" w:space="0" w:color="auto"/>
              <w:left w:val="single" w:sz="4" w:space="0" w:color="auto"/>
              <w:bottom w:val="nil"/>
              <w:right w:val="single" w:sz="4" w:space="0" w:color="auto"/>
            </w:tcBorders>
            <w:vAlign w:val="center"/>
            <w:hideMark/>
          </w:tcPr>
          <w:p w:rsidR="001C6771" w:rsidRPr="00C946AE" w:rsidRDefault="001C6771" w:rsidP="00703419">
            <w:pPr>
              <w:rPr>
                <w:color w:val="000000"/>
                <w:sz w:val="16"/>
                <w:szCs w:val="16"/>
              </w:rPr>
            </w:pPr>
          </w:p>
        </w:tc>
        <w:tc>
          <w:tcPr>
            <w:tcW w:w="708" w:type="dxa"/>
            <w:tcBorders>
              <w:top w:val="single" w:sz="4" w:space="0" w:color="auto"/>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single" w:sz="4" w:space="0" w:color="auto"/>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67" w:type="dxa"/>
            <w:tcBorders>
              <w:top w:val="single" w:sz="4" w:space="0" w:color="auto"/>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543" w:type="dxa"/>
            <w:tcBorders>
              <w:top w:val="single" w:sz="4" w:space="0" w:color="auto"/>
              <w:left w:val="nil"/>
              <w:bottom w:val="nil"/>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t>внебюджетные источники</w:t>
            </w:r>
          </w:p>
        </w:tc>
        <w:tc>
          <w:tcPr>
            <w:tcW w:w="5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0,0</w:t>
            </w:r>
          </w:p>
        </w:tc>
      </w:tr>
      <w:tr w:rsidR="00B37418" w:rsidRPr="00C946AE" w:rsidTr="00B37418">
        <w:trPr>
          <w:trHeight w:val="70"/>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1C6771" w:rsidRPr="00C946AE" w:rsidRDefault="001C6771" w:rsidP="00703419">
            <w:pPr>
              <w:rPr>
                <w:color w:val="000000"/>
                <w:sz w:val="16"/>
                <w:szCs w:val="16"/>
              </w:rPr>
            </w:pPr>
            <w:r w:rsidRPr="00C946AE">
              <w:rPr>
                <w:color w:val="000000"/>
                <w:sz w:val="16"/>
                <w:szCs w:val="16"/>
              </w:rPr>
              <w:t xml:space="preserve">Целевые </w:t>
            </w:r>
            <w:r w:rsidRPr="00C946AE">
              <w:rPr>
                <w:color w:val="000000"/>
                <w:sz w:val="16"/>
                <w:szCs w:val="16"/>
              </w:rPr>
              <w:lastRenderedPageBreak/>
              <w:t>индикаторы и показатели подпрограммы, увязанные с основным мероприятием 1</w:t>
            </w:r>
          </w:p>
        </w:tc>
        <w:tc>
          <w:tcPr>
            <w:tcW w:w="6496" w:type="dxa"/>
            <w:gridSpan w:val="7"/>
            <w:tcBorders>
              <w:top w:val="single" w:sz="4" w:space="0" w:color="auto"/>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lastRenderedPageBreak/>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w:t>
            </w:r>
            <w:r w:rsidRPr="00C946AE">
              <w:rPr>
                <w:color w:val="000000"/>
                <w:sz w:val="16"/>
                <w:szCs w:val="16"/>
              </w:rPr>
              <w:lastRenderedPageBreak/>
              <w:t>помещениями специализированного жилищного фонда по договорам найма специализированных жилых помещений, человек</w:t>
            </w:r>
          </w:p>
        </w:tc>
        <w:tc>
          <w:tcPr>
            <w:tcW w:w="9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rPr>
                <w:color w:val="000000"/>
                <w:sz w:val="16"/>
                <w:szCs w:val="16"/>
              </w:rPr>
            </w:pPr>
            <w:r w:rsidRPr="00C946AE">
              <w:rPr>
                <w:color w:val="000000"/>
                <w:sz w:val="16"/>
                <w:szCs w:val="16"/>
              </w:rPr>
              <w:lastRenderedPageBreak/>
              <w:t> </w:t>
            </w:r>
          </w:p>
        </w:tc>
        <w:tc>
          <w:tcPr>
            <w:tcW w:w="592"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3</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7</w:t>
            </w:r>
          </w:p>
        </w:tc>
        <w:tc>
          <w:tcPr>
            <w:tcW w:w="708"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color w:val="000000"/>
                <w:sz w:val="16"/>
                <w:szCs w:val="16"/>
              </w:rPr>
            </w:pPr>
            <w:r w:rsidRPr="00C946AE">
              <w:rPr>
                <w:color w:val="000000"/>
                <w:sz w:val="16"/>
                <w:szCs w:val="16"/>
              </w:rPr>
              <w:t>10</w:t>
            </w:r>
          </w:p>
        </w:tc>
        <w:tc>
          <w:tcPr>
            <w:tcW w:w="709" w:type="dxa"/>
            <w:tcBorders>
              <w:top w:val="nil"/>
              <w:left w:val="nil"/>
              <w:bottom w:val="single" w:sz="4" w:space="0" w:color="auto"/>
              <w:right w:val="single" w:sz="4" w:space="0" w:color="auto"/>
            </w:tcBorders>
            <w:shd w:val="clear" w:color="000000" w:fill="FFFFFF"/>
            <w:vAlign w:val="center"/>
            <w:hideMark/>
          </w:tcPr>
          <w:p w:rsidR="001C6771" w:rsidRPr="00C946AE" w:rsidRDefault="001C6771" w:rsidP="00703419">
            <w:pPr>
              <w:jc w:val="center"/>
              <w:rPr>
                <w:bCs/>
                <w:color w:val="000000"/>
                <w:sz w:val="16"/>
                <w:szCs w:val="16"/>
              </w:rPr>
            </w:pPr>
            <w:r w:rsidRPr="00C946AE">
              <w:rPr>
                <w:bCs/>
                <w:color w:val="000000"/>
                <w:sz w:val="16"/>
                <w:szCs w:val="16"/>
              </w:rPr>
              <w:t>44</w:t>
            </w:r>
          </w:p>
        </w:tc>
      </w:tr>
    </w:tbl>
    <w:p w:rsidR="001C6771" w:rsidRPr="00C946AE" w:rsidRDefault="001C6771" w:rsidP="001C6771">
      <w:pPr>
        <w:widowControl w:val="0"/>
        <w:autoSpaceDE w:val="0"/>
        <w:autoSpaceDN w:val="0"/>
        <w:adjustRightInd w:val="0"/>
        <w:outlineLvl w:val="1"/>
        <w:rPr>
          <w:sz w:val="16"/>
          <w:szCs w:val="16"/>
        </w:rPr>
      </w:pPr>
    </w:p>
    <w:p w:rsidR="00B37418" w:rsidRDefault="00B37418">
      <w:pPr>
        <w:spacing w:after="200" w:line="276" w:lineRule="auto"/>
        <w:rPr>
          <w:sz w:val="20"/>
          <w:szCs w:val="20"/>
        </w:rPr>
      </w:pPr>
      <w:r>
        <w:rPr>
          <w:sz w:val="20"/>
          <w:szCs w:val="20"/>
        </w:rPr>
        <w:br w:type="page"/>
      </w:r>
    </w:p>
    <w:p w:rsidR="00B37418" w:rsidRDefault="00B37418" w:rsidP="00A61137">
      <w:pPr>
        <w:ind w:firstLine="720"/>
        <w:jc w:val="right"/>
        <w:rPr>
          <w:sz w:val="20"/>
          <w:szCs w:val="20"/>
        </w:rPr>
        <w:sectPr w:rsidR="00B37418" w:rsidSect="001C6771">
          <w:pgSz w:w="16838" w:h="11906" w:orient="landscape" w:code="9"/>
          <w:pgMar w:top="1559" w:right="1134" w:bottom="709" w:left="1134" w:header="720" w:footer="720" w:gutter="0"/>
          <w:cols w:space="720"/>
          <w:docGrid w:linePitch="272"/>
        </w:sectPr>
      </w:pPr>
    </w:p>
    <w:p w:rsidR="00A61137" w:rsidRPr="00361CD7" w:rsidRDefault="00A61137" w:rsidP="00A61137">
      <w:pPr>
        <w:ind w:firstLine="720"/>
        <w:jc w:val="right"/>
        <w:rPr>
          <w:sz w:val="20"/>
          <w:szCs w:val="20"/>
        </w:rPr>
      </w:pPr>
    </w:p>
    <w:p w:rsidR="00D83D9E" w:rsidRPr="00A61137" w:rsidRDefault="00B37418" w:rsidP="00B37418">
      <w:pPr>
        <w:tabs>
          <w:tab w:val="left" w:pos="-142"/>
          <w:tab w:val="left" w:pos="5529"/>
        </w:tabs>
        <w:ind w:right="4818" w:firstLine="567"/>
        <w:jc w:val="both"/>
        <w:rPr>
          <w:sz w:val="20"/>
          <w:szCs w:val="20"/>
        </w:rPr>
      </w:pPr>
      <w:r w:rsidRPr="001C6771">
        <w:rPr>
          <w:sz w:val="20"/>
          <w:szCs w:val="20"/>
        </w:rPr>
        <w:t>Постановление администрации Аликовского р</w:t>
      </w:r>
      <w:r>
        <w:rPr>
          <w:sz w:val="20"/>
          <w:szCs w:val="20"/>
        </w:rPr>
        <w:t>айона Чувашской Республики от 14</w:t>
      </w:r>
      <w:r>
        <w:rPr>
          <w:sz w:val="20"/>
          <w:szCs w:val="20"/>
        </w:rPr>
        <w:t>.05.2021 №46</w:t>
      </w:r>
      <w:r>
        <w:rPr>
          <w:sz w:val="20"/>
          <w:szCs w:val="20"/>
        </w:rPr>
        <w:t>4</w:t>
      </w:r>
      <w:r w:rsidRPr="001C6771">
        <w:rPr>
          <w:sz w:val="20"/>
          <w:szCs w:val="20"/>
        </w:rPr>
        <w:t xml:space="preserve"> </w:t>
      </w:r>
      <w:r>
        <w:rPr>
          <w:sz w:val="20"/>
          <w:szCs w:val="20"/>
        </w:rPr>
        <w:t>«</w:t>
      </w:r>
      <w:r w:rsidRPr="00B37418">
        <w:rPr>
          <w:sz w:val="20"/>
          <w:szCs w:val="20"/>
        </w:rPr>
        <w:t>О проведении торгов (открытого аукциона)</w:t>
      </w:r>
      <w:r>
        <w:rPr>
          <w:sz w:val="20"/>
          <w:szCs w:val="20"/>
        </w:rPr>
        <w:t>»</w:t>
      </w:r>
    </w:p>
    <w:p w:rsidR="002C0F64" w:rsidRPr="00A61137" w:rsidRDefault="002C0F64" w:rsidP="00796FA7">
      <w:pPr>
        <w:rPr>
          <w:sz w:val="20"/>
          <w:szCs w:val="20"/>
        </w:rPr>
      </w:pPr>
    </w:p>
    <w:p w:rsidR="00B37418" w:rsidRPr="00D101C7" w:rsidRDefault="00B37418" w:rsidP="00B37418">
      <w:pPr>
        <w:ind w:right="-1" w:firstLine="709"/>
        <w:jc w:val="both"/>
        <w:rPr>
          <w:color w:val="000000"/>
          <w:sz w:val="20"/>
          <w:szCs w:val="20"/>
        </w:rPr>
      </w:pPr>
      <w:r w:rsidRPr="00D101C7">
        <w:rPr>
          <w:color w:val="000000"/>
          <w:sz w:val="20"/>
          <w:szCs w:val="20"/>
        </w:rPr>
        <w:t>В соответствии со статьями 39.11 и 39.12 Земельного кодекса Российской Федерации администрация Аликовско</w:t>
      </w:r>
      <w:r>
        <w:rPr>
          <w:color w:val="000000"/>
          <w:sz w:val="20"/>
          <w:szCs w:val="20"/>
        </w:rPr>
        <w:t xml:space="preserve">го района Чувашской Республики </w:t>
      </w:r>
      <w:r w:rsidRPr="00D101C7">
        <w:rPr>
          <w:color w:val="000000"/>
          <w:sz w:val="20"/>
          <w:szCs w:val="20"/>
        </w:rPr>
        <w:t>п о с т а н о в л я е т:</w:t>
      </w:r>
    </w:p>
    <w:p w:rsidR="00B37418" w:rsidRPr="00D101C7" w:rsidRDefault="00B37418" w:rsidP="00B37418">
      <w:pPr>
        <w:ind w:right="-1" w:firstLine="709"/>
        <w:jc w:val="both"/>
        <w:rPr>
          <w:color w:val="000000"/>
          <w:sz w:val="20"/>
          <w:szCs w:val="20"/>
        </w:rPr>
      </w:pPr>
      <w:r w:rsidRPr="00D101C7">
        <w:rPr>
          <w:color w:val="000000"/>
          <w:sz w:val="20"/>
          <w:szCs w:val="20"/>
        </w:rPr>
        <w:t>1.</w:t>
      </w:r>
      <w:r w:rsidRPr="00D101C7">
        <w:rPr>
          <w:color w:val="000000"/>
          <w:sz w:val="20"/>
          <w:szCs w:val="20"/>
        </w:rPr>
        <w:tab/>
        <w:t xml:space="preserve"> Провести открытый аукцион на право заключения договора аренды земельного участка из земель населенных пунктов с кадастровым номером 21:07:142107:696; адрес (описание местоположения): Чувашская Республика–Чувашия, р-н Аликовский, с/пос. Аликовское; с. Аликово, ул. Парковая, с видом разрешенного использования «хранение автотранспорта», общей площадью 27 кв.м.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1" w:history="1">
        <w:r w:rsidRPr="00D101C7">
          <w:rPr>
            <w:rStyle w:val="af4"/>
            <w:color w:val="000000"/>
            <w:sz w:val="20"/>
            <w:szCs w:val="20"/>
          </w:rPr>
          <w:t>Федеральным законом</w:t>
        </w:r>
      </w:hyperlink>
      <w:r w:rsidRPr="00D101C7">
        <w:rPr>
          <w:color w:val="000000"/>
          <w:sz w:val="20"/>
          <w:szCs w:val="20"/>
        </w:rPr>
        <w:t xml:space="preserve"> от 29 июля 1998 года N 135-ФЗ «Об оценочной деятельности в Российской Федерации»;</w:t>
      </w:r>
    </w:p>
    <w:p w:rsidR="00B37418" w:rsidRPr="00D101C7" w:rsidRDefault="00B37418" w:rsidP="00B37418">
      <w:pPr>
        <w:ind w:right="-1" w:firstLine="709"/>
        <w:jc w:val="both"/>
        <w:rPr>
          <w:color w:val="000000"/>
          <w:sz w:val="20"/>
          <w:szCs w:val="20"/>
        </w:rPr>
      </w:pPr>
      <w:r w:rsidRPr="00D101C7">
        <w:rPr>
          <w:color w:val="000000"/>
          <w:sz w:val="20"/>
          <w:szCs w:val="20"/>
        </w:rPr>
        <w:t>2.</w:t>
      </w:r>
      <w:r w:rsidRPr="00D101C7">
        <w:rPr>
          <w:color w:val="000000"/>
          <w:sz w:val="20"/>
          <w:szCs w:val="20"/>
        </w:rPr>
        <w:tab/>
        <w:t xml:space="preserve"> Провести открытый аукцион на право заключения договора аренды земельного участка из земель населенных пунктов с кадастровым номером 21:07:142103:225; адрес (описание местоположения):Чувашская Республика–Чувашия, р-н Аликовский, с/пос. Аликовское, с. Аликово, ул. Гагарина; с видом разрешенного использования «обслуживание автотранспорта», общей площадью 354 кв.м.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2" w:history="1">
        <w:r w:rsidRPr="00D101C7">
          <w:rPr>
            <w:rStyle w:val="af4"/>
            <w:color w:val="000000"/>
            <w:sz w:val="20"/>
            <w:szCs w:val="20"/>
          </w:rPr>
          <w:t>Федеральным законом</w:t>
        </w:r>
      </w:hyperlink>
      <w:r w:rsidRPr="00D101C7">
        <w:rPr>
          <w:color w:val="000000"/>
          <w:sz w:val="20"/>
          <w:szCs w:val="20"/>
        </w:rPr>
        <w:t xml:space="preserve"> от 29 июля 1998 года N 135-ФЗ «Об оценочной деятельности в Российской Федерации»;</w:t>
      </w:r>
    </w:p>
    <w:p w:rsidR="00B37418" w:rsidRPr="00D101C7" w:rsidRDefault="00B37418" w:rsidP="00B37418">
      <w:pPr>
        <w:ind w:right="-1" w:firstLine="709"/>
        <w:jc w:val="both"/>
        <w:rPr>
          <w:color w:val="000000"/>
          <w:sz w:val="20"/>
          <w:szCs w:val="20"/>
        </w:rPr>
      </w:pPr>
      <w:r w:rsidRPr="00D101C7">
        <w:rPr>
          <w:color w:val="000000"/>
          <w:sz w:val="20"/>
          <w:szCs w:val="20"/>
        </w:rPr>
        <w:t>3.</w:t>
      </w:r>
      <w:r w:rsidRPr="00D101C7">
        <w:rPr>
          <w:color w:val="000000"/>
          <w:sz w:val="20"/>
          <w:szCs w:val="20"/>
        </w:rPr>
        <w:tab/>
        <w:t xml:space="preserve"> Провести открытый аукцион на право заключения договора аренды земельного участка из земель населенных пунктов с кадастровым номером 21:07:142119:73;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Аликово, ул. Чапаева; с видом разрешенного использования «хранение автотранспорта», общей площадью 88 кв.м..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3" w:history="1">
        <w:r w:rsidRPr="00D101C7">
          <w:rPr>
            <w:rStyle w:val="af4"/>
            <w:color w:val="000000"/>
            <w:sz w:val="20"/>
            <w:szCs w:val="20"/>
          </w:rPr>
          <w:t>Федеральным законом</w:t>
        </w:r>
      </w:hyperlink>
      <w:r w:rsidRPr="00D101C7">
        <w:rPr>
          <w:color w:val="000000"/>
          <w:sz w:val="20"/>
          <w:szCs w:val="20"/>
        </w:rPr>
        <w:t xml:space="preserve"> от 29 июля 1998 года N 135-ФЗ «Об оценочной деятельности в Российской Федерации»;</w:t>
      </w:r>
    </w:p>
    <w:p w:rsidR="00B37418" w:rsidRPr="00D101C7" w:rsidRDefault="00B37418" w:rsidP="00B37418">
      <w:pPr>
        <w:ind w:right="-1" w:firstLine="709"/>
        <w:jc w:val="both"/>
        <w:rPr>
          <w:color w:val="000000"/>
          <w:sz w:val="20"/>
          <w:szCs w:val="20"/>
        </w:rPr>
      </w:pPr>
      <w:r w:rsidRPr="00D101C7">
        <w:rPr>
          <w:color w:val="000000"/>
          <w:sz w:val="20"/>
          <w:szCs w:val="20"/>
        </w:rPr>
        <w:t xml:space="preserve">4.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21:07:180801:86;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Крымзарайкинское, южная часть кадастрового квартала 21:07:180801; с видом разрешенного использования «для сельскохозяйственного производства», общей площадью 190064 кв.м.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4" w:history="1">
        <w:r w:rsidRPr="00D101C7">
          <w:rPr>
            <w:rStyle w:val="af4"/>
            <w:color w:val="000000"/>
            <w:sz w:val="20"/>
            <w:szCs w:val="20"/>
          </w:rPr>
          <w:t>Федеральным законом</w:t>
        </w:r>
      </w:hyperlink>
      <w:r w:rsidRPr="00D101C7">
        <w:rPr>
          <w:color w:val="000000"/>
          <w:sz w:val="20"/>
          <w:szCs w:val="20"/>
        </w:rPr>
        <w:t xml:space="preserve"> от 29 июля 1998 года N 135-ФЗ «Об оценочной деятельности в Российской Федерации»;</w:t>
      </w:r>
    </w:p>
    <w:p w:rsidR="00B37418" w:rsidRPr="00D101C7" w:rsidRDefault="00B37418" w:rsidP="00B37418">
      <w:pPr>
        <w:ind w:right="-1" w:firstLine="709"/>
        <w:jc w:val="both"/>
        <w:rPr>
          <w:color w:val="000000"/>
          <w:sz w:val="20"/>
          <w:szCs w:val="20"/>
        </w:rPr>
      </w:pPr>
      <w:r w:rsidRPr="00D101C7">
        <w:rPr>
          <w:color w:val="000000"/>
          <w:sz w:val="20"/>
          <w:szCs w:val="20"/>
        </w:rPr>
        <w:t>5.</w:t>
      </w:r>
      <w:r w:rsidRPr="00D101C7">
        <w:rPr>
          <w:color w:val="000000"/>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21:07:180801:85;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Крымзарайкинское, юго-западная часть кадастрового квартала 21:07:180801; с видом разрешенного использования «для сельскохозяйственного производства», общей площадью 101719 кв.м.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5" w:history="1">
        <w:r w:rsidRPr="00D101C7">
          <w:rPr>
            <w:rStyle w:val="af4"/>
            <w:color w:val="000000"/>
            <w:sz w:val="20"/>
            <w:szCs w:val="20"/>
          </w:rPr>
          <w:t>Федеральным законом</w:t>
        </w:r>
      </w:hyperlink>
      <w:r w:rsidRPr="00D101C7">
        <w:rPr>
          <w:color w:val="000000"/>
          <w:sz w:val="20"/>
          <w:szCs w:val="20"/>
        </w:rPr>
        <w:t xml:space="preserve"> от 29 июля 1998 года N 135-ФЗ «Об оценочной деятельности в Российской Федерации»;</w:t>
      </w:r>
    </w:p>
    <w:p w:rsidR="00B37418" w:rsidRPr="00D101C7" w:rsidRDefault="00B37418" w:rsidP="00B37418">
      <w:pPr>
        <w:ind w:right="-1" w:firstLine="709"/>
        <w:jc w:val="both"/>
        <w:rPr>
          <w:color w:val="000000"/>
          <w:sz w:val="20"/>
          <w:szCs w:val="20"/>
        </w:rPr>
      </w:pPr>
      <w:r w:rsidRPr="00D101C7">
        <w:rPr>
          <w:color w:val="000000"/>
          <w:sz w:val="20"/>
          <w:szCs w:val="20"/>
        </w:rPr>
        <w:t xml:space="preserve">6.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21:07:171204:155;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18060 кв.м.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6" w:history="1">
        <w:r w:rsidRPr="00D101C7">
          <w:rPr>
            <w:rStyle w:val="af4"/>
            <w:color w:val="000000"/>
            <w:sz w:val="20"/>
            <w:szCs w:val="20"/>
          </w:rPr>
          <w:t>Федеральным законом</w:t>
        </w:r>
      </w:hyperlink>
      <w:r w:rsidRPr="00D101C7">
        <w:rPr>
          <w:color w:val="000000"/>
          <w:sz w:val="20"/>
          <w:szCs w:val="20"/>
        </w:rPr>
        <w:t xml:space="preserve"> от 29 июля 1998 года N 135-ФЗ «Об оценочной деятельности в Российской Федерации»;</w:t>
      </w:r>
    </w:p>
    <w:p w:rsidR="00B37418" w:rsidRPr="00D101C7" w:rsidRDefault="00B37418" w:rsidP="00B37418">
      <w:pPr>
        <w:ind w:right="-1" w:firstLine="709"/>
        <w:jc w:val="both"/>
        <w:rPr>
          <w:color w:val="000000"/>
          <w:sz w:val="20"/>
          <w:szCs w:val="20"/>
        </w:rPr>
      </w:pPr>
      <w:r w:rsidRPr="00D101C7">
        <w:rPr>
          <w:color w:val="000000"/>
          <w:sz w:val="20"/>
          <w:szCs w:val="20"/>
        </w:rPr>
        <w:t>7.</w:t>
      </w:r>
      <w:r w:rsidRPr="00D101C7">
        <w:rPr>
          <w:color w:val="000000"/>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21:07:171701:256;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37978 кв.м.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7" w:history="1">
        <w:r w:rsidRPr="00D101C7">
          <w:rPr>
            <w:rStyle w:val="af4"/>
            <w:color w:val="000000"/>
            <w:sz w:val="20"/>
            <w:szCs w:val="20"/>
          </w:rPr>
          <w:t>Федеральным законом</w:t>
        </w:r>
      </w:hyperlink>
      <w:r w:rsidRPr="00D101C7">
        <w:rPr>
          <w:color w:val="000000"/>
          <w:sz w:val="20"/>
          <w:szCs w:val="20"/>
        </w:rPr>
        <w:t xml:space="preserve"> от 29 июля 1998 года N 135-ФЗ «Об оценочной деятельности в Российской Федерации»;</w:t>
      </w:r>
    </w:p>
    <w:p w:rsidR="00B37418" w:rsidRPr="00D101C7" w:rsidRDefault="00B37418" w:rsidP="00B37418">
      <w:pPr>
        <w:ind w:right="-1" w:firstLine="709"/>
        <w:jc w:val="both"/>
        <w:rPr>
          <w:color w:val="000000"/>
          <w:sz w:val="20"/>
          <w:szCs w:val="20"/>
        </w:rPr>
      </w:pPr>
      <w:r w:rsidRPr="00D101C7">
        <w:rPr>
          <w:color w:val="000000"/>
          <w:sz w:val="20"/>
          <w:szCs w:val="20"/>
        </w:rPr>
        <w:t>8.</w:t>
      </w:r>
      <w:r w:rsidRPr="00D101C7">
        <w:rPr>
          <w:color w:val="000000"/>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21:07:171701:255; адрес (описание </w:t>
      </w:r>
      <w:r w:rsidRPr="00D101C7">
        <w:rPr>
          <w:color w:val="000000"/>
          <w:sz w:val="20"/>
          <w:szCs w:val="20"/>
        </w:rPr>
        <w:lastRenderedPageBreak/>
        <w:t xml:space="preserve">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60881 кв.м.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8" w:history="1">
        <w:r w:rsidRPr="00D101C7">
          <w:rPr>
            <w:rStyle w:val="af4"/>
            <w:color w:val="000000"/>
            <w:sz w:val="20"/>
            <w:szCs w:val="20"/>
          </w:rPr>
          <w:t>Федеральным законом</w:t>
        </w:r>
      </w:hyperlink>
      <w:r w:rsidRPr="00D101C7">
        <w:rPr>
          <w:color w:val="000000"/>
          <w:sz w:val="20"/>
          <w:szCs w:val="20"/>
        </w:rPr>
        <w:t xml:space="preserve"> от 29 и</w:t>
      </w:r>
      <w:r w:rsidRPr="00D101C7">
        <w:rPr>
          <w:color w:val="000000"/>
          <w:sz w:val="20"/>
          <w:szCs w:val="20"/>
        </w:rPr>
        <w:tab/>
        <w:t>юля 1998 года N 135-ФЗ «Об оценочной деятельности в Российской Федерации»;</w:t>
      </w:r>
    </w:p>
    <w:p w:rsidR="00B37418" w:rsidRPr="00D101C7" w:rsidRDefault="00B37418" w:rsidP="00B37418">
      <w:pPr>
        <w:ind w:right="-1" w:firstLine="709"/>
        <w:jc w:val="both"/>
        <w:rPr>
          <w:color w:val="000000"/>
          <w:sz w:val="20"/>
          <w:szCs w:val="20"/>
        </w:rPr>
      </w:pPr>
      <w:r w:rsidRPr="00D101C7">
        <w:rPr>
          <w:color w:val="000000"/>
          <w:sz w:val="20"/>
          <w:szCs w:val="20"/>
        </w:rPr>
        <w:t xml:space="preserve">9. Провести открытый аукцион на право заключения договора аренды земельного участка из земель населенных пунктов с кадастровым номером 21:07:190402:262; адрес (описание местоположения): Чувашская Республика–Чувашия, р-н Аликовский, с/пос. Питишевское, д. Питишево, ул. Войкова; с видом разрешенного использования «хранение и переработка сельскохозяйственной продукции», общей площадью 34 кв.м.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9" w:history="1">
        <w:r w:rsidRPr="00D101C7">
          <w:rPr>
            <w:rStyle w:val="af4"/>
            <w:color w:val="000000"/>
            <w:sz w:val="20"/>
            <w:szCs w:val="20"/>
          </w:rPr>
          <w:t>Федеральным законом</w:t>
        </w:r>
      </w:hyperlink>
      <w:r w:rsidRPr="00D101C7">
        <w:rPr>
          <w:color w:val="000000"/>
          <w:sz w:val="20"/>
          <w:szCs w:val="20"/>
        </w:rPr>
        <w:t xml:space="preserve"> от 29 июля 1998 года N1 135-ФЗ «Об оценочной деятельности в Российской Федерации»;</w:t>
      </w:r>
    </w:p>
    <w:p w:rsidR="00B37418" w:rsidRPr="00D101C7" w:rsidRDefault="00B37418" w:rsidP="00B37418">
      <w:pPr>
        <w:ind w:right="-1" w:firstLine="709"/>
        <w:jc w:val="both"/>
        <w:rPr>
          <w:color w:val="000000"/>
          <w:sz w:val="20"/>
          <w:szCs w:val="20"/>
        </w:rPr>
      </w:pPr>
      <w:r w:rsidRPr="00D101C7">
        <w:rPr>
          <w:color w:val="000000"/>
          <w:sz w:val="20"/>
          <w:szCs w:val="20"/>
        </w:rPr>
        <w:t>10.</w:t>
      </w:r>
      <w:r w:rsidRPr="00D101C7">
        <w:rPr>
          <w:color w:val="000000"/>
          <w:sz w:val="20"/>
          <w:szCs w:val="20"/>
        </w:rPr>
        <w:tab/>
        <w:t xml:space="preserve">Провести открытый аукцион на право заключения договора аренды земельного участка из земель населенных пунктов с кадастровым номером 21:07:140704:34;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д. Хирлеппоси, ул. Школьная; с видом разрешенного использования «хранение и переработка сельскохозяйственной продукции», общей площадью 36 кв.м.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20" w:history="1">
        <w:r w:rsidRPr="00D101C7">
          <w:rPr>
            <w:rStyle w:val="af4"/>
            <w:color w:val="000000"/>
            <w:sz w:val="20"/>
            <w:szCs w:val="20"/>
          </w:rPr>
          <w:t>Федеральным законом</w:t>
        </w:r>
      </w:hyperlink>
      <w:r w:rsidRPr="00D101C7">
        <w:rPr>
          <w:color w:val="000000"/>
          <w:sz w:val="20"/>
          <w:szCs w:val="20"/>
        </w:rPr>
        <w:t xml:space="preserve"> от 29 и</w:t>
      </w:r>
      <w:r w:rsidRPr="00D101C7">
        <w:rPr>
          <w:color w:val="000000"/>
          <w:sz w:val="20"/>
          <w:szCs w:val="20"/>
        </w:rPr>
        <w:tab/>
        <w:t>юля 1998 года N 135-ФЗ  «Об оценочной деятельности в Российской Федерации»;</w:t>
      </w:r>
    </w:p>
    <w:p w:rsidR="00B37418" w:rsidRPr="00D101C7" w:rsidRDefault="00B37418" w:rsidP="00B37418">
      <w:pPr>
        <w:ind w:right="-1" w:firstLine="709"/>
        <w:jc w:val="both"/>
        <w:rPr>
          <w:color w:val="000000"/>
          <w:sz w:val="20"/>
          <w:szCs w:val="20"/>
        </w:rPr>
      </w:pPr>
      <w:r w:rsidRPr="00D101C7">
        <w:rPr>
          <w:color w:val="000000"/>
          <w:sz w:val="20"/>
          <w:szCs w:val="20"/>
        </w:rPr>
        <w:t>11.</w:t>
      </w:r>
      <w:r w:rsidRPr="00D101C7">
        <w:rPr>
          <w:color w:val="000000"/>
          <w:sz w:val="20"/>
          <w:szCs w:val="20"/>
        </w:rPr>
        <w:tab/>
        <w:t>Провести открытый аукцион по продаже земельного участка из земель населенных пунктов с кадастровым номером 21:07:130503:242; адрес (описание местоположения): Чувашская Республика–Чувашия, р-н Аликовский, с/пос. Таутовское, дер. Хирлеп; с видом разрешенного использования «для ведения личного подсобного хозяйства», общей площадью 7795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B37418" w:rsidRPr="00D101C7" w:rsidRDefault="00B37418" w:rsidP="00B37418">
      <w:pPr>
        <w:ind w:right="-1" w:firstLine="709"/>
        <w:jc w:val="both"/>
        <w:rPr>
          <w:color w:val="000000"/>
          <w:sz w:val="20"/>
          <w:szCs w:val="20"/>
        </w:rPr>
      </w:pPr>
      <w:r w:rsidRPr="00D101C7">
        <w:rPr>
          <w:color w:val="000000"/>
          <w:sz w:val="20"/>
          <w:szCs w:val="20"/>
        </w:rPr>
        <w:t xml:space="preserve">12. Провести открытый аукцион на право заключения договора аренды земельного участка из земель населенных пунктов с кадастровым номером 21:07:221703:257; адрес (описание местоположения): Чувашская Республика–Чувашия, р-н Аликовский, с/пос. Чувашско- Сорминксое; дер. Верхние Елыши, ул. Колхозная; с видом разрешенного использования «хранение и переработка сельскохозяйственной продукции», общей площадью 26 кв.м.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21" w:history="1">
        <w:r w:rsidRPr="00D101C7">
          <w:rPr>
            <w:rStyle w:val="af4"/>
            <w:color w:val="000000"/>
            <w:sz w:val="20"/>
            <w:szCs w:val="20"/>
          </w:rPr>
          <w:t>Федеральным законом</w:t>
        </w:r>
      </w:hyperlink>
      <w:r w:rsidRPr="00D101C7">
        <w:rPr>
          <w:color w:val="000000"/>
          <w:sz w:val="20"/>
          <w:szCs w:val="20"/>
        </w:rPr>
        <w:t xml:space="preserve"> от 29 июля 1998 года N 135-ФЗ «Об оценочной деятельности в Российской Федерации»;</w:t>
      </w:r>
    </w:p>
    <w:p w:rsidR="00B37418" w:rsidRPr="00D101C7" w:rsidRDefault="00B37418" w:rsidP="00B37418">
      <w:pPr>
        <w:ind w:right="-1" w:firstLine="709"/>
        <w:jc w:val="both"/>
        <w:rPr>
          <w:color w:val="000000"/>
          <w:sz w:val="20"/>
          <w:szCs w:val="20"/>
        </w:rPr>
      </w:pPr>
      <w:r w:rsidRPr="00D101C7">
        <w:rPr>
          <w:color w:val="000000"/>
          <w:sz w:val="20"/>
          <w:szCs w:val="20"/>
        </w:rPr>
        <w:t>13.</w:t>
      </w:r>
      <w:r w:rsidRPr="00D101C7">
        <w:rPr>
          <w:color w:val="000000"/>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21:07:070701:178;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53882 кв.м.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22" w:history="1">
        <w:r w:rsidRPr="00D101C7">
          <w:rPr>
            <w:rStyle w:val="af4"/>
            <w:color w:val="000000"/>
            <w:sz w:val="20"/>
            <w:szCs w:val="20"/>
          </w:rPr>
          <w:t>Федеральным законом</w:t>
        </w:r>
      </w:hyperlink>
      <w:r w:rsidRPr="00D101C7">
        <w:rPr>
          <w:color w:val="000000"/>
          <w:sz w:val="20"/>
          <w:szCs w:val="20"/>
        </w:rPr>
        <w:t xml:space="preserve"> от 29 июля 1998 года N 135-ФЗ «Об оценочной деятельности в Российской Федерации»;</w:t>
      </w:r>
    </w:p>
    <w:p w:rsidR="00B37418" w:rsidRPr="00D101C7" w:rsidRDefault="00B37418" w:rsidP="00B37418">
      <w:pPr>
        <w:ind w:right="-1" w:firstLine="709"/>
        <w:jc w:val="both"/>
        <w:rPr>
          <w:color w:val="000000"/>
          <w:sz w:val="20"/>
          <w:szCs w:val="20"/>
        </w:rPr>
      </w:pPr>
      <w:r w:rsidRPr="00D101C7">
        <w:rPr>
          <w:color w:val="000000"/>
          <w:sz w:val="20"/>
          <w:szCs w:val="20"/>
        </w:rPr>
        <w:t>14.</w:t>
      </w:r>
      <w:r w:rsidRPr="00D101C7">
        <w:rPr>
          <w:color w:val="000000"/>
          <w:sz w:val="20"/>
          <w:szCs w:val="20"/>
        </w:rPr>
        <w:tab/>
        <w:t xml:space="preserve">Провести открытый аукцион на право заключения договора аренды земельного участка из земель населенных пунктов с кадастровым номером 21:07:070902:129;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дер. Сормпось- Шумшеваши, ул. Александрова; с видом разрешенного использования «хранение и переработка сельскохозяйственной продукции», общей площадью 42 кв.м.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23" w:history="1">
        <w:r w:rsidRPr="00D101C7">
          <w:rPr>
            <w:rStyle w:val="af4"/>
            <w:color w:val="000000"/>
            <w:sz w:val="20"/>
            <w:szCs w:val="20"/>
          </w:rPr>
          <w:t>Федеральным законом</w:t>
        </w:r>
      </w:hyperlink>
      <w:r w:rsidRPr="00D101C7">
        <w:rPr>
          <w:color w:val="000000"/>
          <w:sz w:val="20"/>
          <w:szCs w:val="20"/>
        </w:rPr>
        <w:t xml:space="preserve"> от 29 июля 1998 года N 135-ФЗ «Об оценочной деятельности в Российской Федерации»;</w:t>
      </w:r>
    </w:p>
    <w:p w:rsidR="00B37418" w:rsidRPr="00D101C7" w:rsidRDefault="00B37418" w:rsidP="00B37418">
      <w:pPr>
        <w:ind w:right="-1" w:firstLine="709"/>
        <w:jc w:val="both"/>
        <w:rPr>
          <w:color w:val="000000"/>
          <w:sz w:val="20"/>
          <w:szCs w:val="20"/>
        </w:rPr>
      </w:pPr>
      <w:r w:rsidRPr="00D101C7">
        <w:rPr>
          <w:color w:val="000000"/>
          <w:sz w:val="20"/>
          <w:szCs w:val="20"/>
        </w:rPr>
        <w:t>15.</w:t>
      </w:r>
      <w:r w:rsidRPr="00D101C7">
        <w:rPr>
          <w:color w:val="000000"/>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21:07:000000:2909;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Яндобинское; с видом разрешенного использования «сельскохозяйственное использование», общей площадью 23404 кв.м.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24" w:history="1">
        <w:r w:rsidRPr="00D101C7">
          <w:rPr>
            <w:rStyle w:val="af4"/>
            <w:color w:val="000000"/>
            <w:sz w:val="20"/>
            <w:szCs w:val="20"/>
          </w:rPr>
          <w:t>Федеральным законом</w:t>
        </w:r>
      </w:hyperlink>
      <w:r w:rsidRPr="00D101C7">
        <w:rPr>
          <w:color w:val="000000"/>
          <w:sz w:val="20"/>
          <w:szCs w:val="20"/>
        </w:rPr>
        <w:t xml:space="preserve"> от 29 июля 1998 года N 135-ФЗ «Об оценочной деятельности в Российской Федерации»;</w:t>
      </w:r>
    </w:p>
    <w:p w:rsidR="00B37418" w:rsidRPr="00D101C7" w:rsidRDefault="00B37418" w:rsidP="00B37418">
      <w:pPr>
        <w:ind w:right="-1" w:firstLine="709"/>
        <w:jc w:val="both"/>
        <w:rPr>
          <w:color w:val="000000"/>
          <w:sz w:val="20"/>
          <w:szCs w:val="20"/>
        </w:rPr>
      </w:pPr>
      <w:r w:rsidRPr="00D101C7">
        <w:rPr>
          <w:color w:val="000000"/>
          <w:sz w:val="20"/>
          <w:szCs w:val="20"/>
        </w:rPr>
        <w:t>16.</w:t>
      </w:r>
      <w:r w:rsidRPr="00D101C7">
        <w:rPr>
          <w:color w:val="000000"/>
          <w:sz w:val="20"/>
          <w:szCs w:val="20"/>
        </w:rPr>
        <w:tab/>
        <w:t>Утвердить:</w:t>
      </w:r>
    </w:p>
    <w:p w:rsidR="00B37418" w:rsidRPr="00D101C7" w:rsidRDefault="00B37418" w:rsidP="00B37418">
      <w:pPr>
        <w:ind w:right="-1" w:firstLine="709"/>
        <w:jc w:val="both"/>
        <w:rPr>
          <w:color w:val="000000"/>
          <w:sz w:val="20"/>
          <w:szCs w:val="20"/>
        </w:rPr>
      </w:pPr>
      <w:r w:rsidRPr="00D101C7">
        <w:rPr>
          <w:color w:val="000000"/>
          <w:sz w:val="20"/>
          <w:szCs w:val="20"/>
        </w:rPr>
        <w:t>16.1.</w:t>
      </w:r>
      <w:r w:rsidRPr="00D101C7">
        <w:rPr>
          <w:color w:val="000000"/>
          <w:sz w:val="20"/>
          <w:szCs w:val="20"/>
        </w:rPr>
        <w:tab/>
        <w:t xml:space="preserve">Извещение о проведении открытого аукциона по продаже на право заключения договора аренды земельного участка согласно приложению №1 к настоящему постановлению. </w:t>
      </w:r>
    </w:p>
    <w:p w:rsidR="00B37418" w:rsidRPr="00D101C7" w:rsidRDefault="00B37418" w:rsidP="00B37418">
      <w:pPr>
        <w:ind w:right="-1" w:firstLine="709"/>
        <w:jc w:val="both"/>
        <w:rPr>
          <w:color w:val="000000"/>
          <w:sz w:val="20"/>
          <w:szCs w:val="20"/>
        </w:rPr>
      </w:pPr>
      <w:r w:rsidRPr="00D101C7">
        <w:rPr>
          <w:color w:val="000000"/>
          <w:sz w:val="20"/>
          <w:szCs w:val="20"/>
        </w:rPr>
        <w:lastRenderedPageBreak/>
        <w:t>16.2.</w:t>
      </w:r>
      <w:r w:rsidRPr="00D101C7">
        <w:rPr>
          <w:color w:val="000000"/>
          <w:sz w:val="20"/>
          <w:szCs w:val="20"/>
        </w:rPr>
        <w:tab/>
        <w:t>Форму заявки на участие в аукционе по продаже на право заключения договора аренды земельного участка согласно приложению №2 к настоящему постановлению;</w:t>
      </w:r>
    </w:p>
    <w:p w:rsidR="00B37418" w:rsidRPr="00D101C7" w:rsidRDefault="00B37418" w:rsidP="00B37418">
      <w:pPr>
        <w:ind w:right="-1" w:firstLine="709"/>
        <w:jc w:val="both"/>
        <w:rPr>
          <w:color w:val="000000"/>
          <w:sz w:val="20"/>
          <w:szCs w:val="20"/>
        </w:rPr>
      </w:pPr>
      <w:r w:rsidRPr="00D101C7">
        <w:rPr>
          <w:color w:val="000000"/>
          <w:sz w:val="20"/>
          <w:szCs w:val="20"/>
        </w:rPr>
        <w:t>16.3.</w:t>
      </w:r>
      <w:r w:rsidRPr="00D101C7">
        <w:rPr>
          <w:color w:val="000000"/>
          <w:sz w:val="20"/>
          <w:szCs w:val="20"/>
        </w:rPr>
        <w:tab/>
        <w:t>Проект договора аренды земельного участка согласно приложению № 3 к настоящему постановлению;</w:t>
      </w:r>
    </w:p>
    <w:p w:rsidR="00B37418" w:rsidRPr="00D101C7" w:rsidRDefault="00B37418" w:rsidP="00B37418">
      <w:pPr>
        <w:ind w:right="-1" w:firstLine="709"/>
        <w:jc w:val="both"/>
        <w:rPr>
          <w:color w:val="000000"/>
          <w:sz w:val="20"/>
          <w:szCs w:val="20"/>
        </w:rPr>
      </w:pPr>
      <w:r w:rsidRPr="00D101C7">
        <w:rPr>
          <w:color w:val="000000"/>
          <w:sz w:val="20"/>
          <w:szCs w:val="20"/>
        </w:rPr>
        <w:t>16.4.</w:t>
      </w:r>
      <w:r w:rsidRPr="00D101C7">
        <w:rPr>
          <w:color w:val="000000"/>
          <w:sz w:val="20"/>
          <w:szCs w:val="20"/>
        </w:rPr>
        <w:tab/>
        <w:t xml:space="preserve">Утвердить аукционную комиссию по организации и проведении торгов (аукционов) на право заключения договора аренды земельных участков гражданам и юридическим лицам в составе комиссии:  </w:t>
      </w:r>
    </w:p>
    <w:p w:rsidR="00B37418" w:rsidRPr="00D101C7" w:rsidRDefault="00B37418" w:rsidP="00B37418">
      <w:pPr>
        <w:ind w:right="-1" w:firstLine="709"/>
        <w:jc w:val="both"/>
        <w:rPr>
          <w:color w:val="000000"/>
          <w:sz w:val="20"/>
          <w:szCs w:val="20"/>
        </w:rPr>
      </w:pPr>
      <w:r w:rsidRPr="00D101C7">
        <w:rPr>
          <w:color w:val="000000"/>
          <w:sz w:val="20"/>
          <w:szCs w:val="20"/>
        </w:rPr>
        <w:t>Председатель аукционной комиссии:</w:t>
      </w:r>
    </w:p>
    <w:p w:rsidR="00B37418" w:rsidRPr="00D101C7" w:rsidRDefault="00B37418" w:rsidP="00B37418">
      <w:pPr>
        <w:ind w:right="-1" w:firstLine="709"/>
        <w:jc w:val="both"/>
        <w:rPr>
          <w:color w:val="000000"/>
          <w:sz w:val="20"/>
          <w:szCs w:val="20"/>
        </w:rPr>
      </w:pPr>
      <w:r w:rsidRPr="00D101C7">
        <w:rPr>
          <w:color w:val="000000"/>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 администрации Аликовского района;</w:t>
      </w:r>
    </w:p>
    <w:p w:rsidR="00B37418" w:rsidRPr="00D101C7" w:rsidRDefault="00B37418" w:rsidP="00B37418">
      <w:pPr>
        <w:ind w:right="-1" w:firstLine="709"/>
        <w:jc w:val="both"/>
        <w:rPr>
          <w:color w:val="000000"/>
          <w:sz w:val="20"/>
          <w:szCs w:val="20"/>
        </w:rPr>
      </w:pPr>
      <w:r w:rsidRPr="00D101C7">
        <w:rPr>
          <w:color w:val="000000"/>
          <w:sz w:val="20"/>
          <w:szCs w:val="20"/>
        </w:rPr>
        <w:t>Заместитель председателя аукционной комиссии:</w:t>
      </w:r>
    </w:p>
    <w:p w:rsidR="00B37418" w:rsidRPr="00D101C7" w:rsidRDefault="00B37418" w:rsidP="00B37418">
      <w:pPr>
        <w:ind w:right="-1" w:firstLine="709"/>
        <w:jc w:val="both"/>
        <w:rPr>
          <w:color w:val="000000"/>
          <w:sz w:val="20"/>
          <w:szCs w:val="20"/>
        </w:rPr>
      </w:pPr>
      <w:r w:rsidRPr="00D101C7">
        <w:rPr>
          <w:color w:val="000000"/>
          <w:sz w:val="20"/>
          <w:szCs w:val="20"/>
        </w:rPr>
        <w:t>Майорова М.В. - главный специалист-эксперт отдела экономики, земельных и имущественных отношений администрации Аликовского района;</w:t>
      </w:r>
    </w:p>
    <w:p w:rsidR="00B37418" w:rsidRPr="00D101C7" w:rsidRDefault="00B37418" w:rsidP="00B37418">
      <w:pPr>
        <w:ind w:right="-1" w:firstLine="709"/>
        <w:jc w:val="both"/>
        <w:rPr>
          <w:color w:val="000000"/>
          <w:sz w:val="20"/>
          <w:szCs w:val="20"/>
        </w:rPr>
      </w:pPr>
      <w:r w:rsidRPr="00D101C7">
        <w:rPr>
          <w:color w:val="000000"/>
          <w:sz w:val="20"/>
          <w:szCs w:val="20"/>
        </w:rPr>
        <w:t xml:space="preserve">Секретарь аукционной комиссии: </w:t>
      </w:r>
    </w:p>
    <w:p w:rsidR="00B37418" w:rsidRPr="00D101C7" w:rsidRDefault="00B37418" w:rsidP="00B37418">
      <w:pPr>
        <w:ind w:right="-1" w:firstLine="709"/>
        <w:jc w:val="both"/>
        <w:rPr>
          <w:color w:val="000000"/>
          <w:sz w:val="20"/>
          <w:szCs w:val="20"/>
        </w:rPr>
      </w:pPr>
      <w:r w:rsidRPr="00D101C7">
        <w:rPr>
          <w:color w:val="000000"/>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B37418" w:rsidRPr="00D101C7" w:rsidRDefault="00B37418" w:rsidP="00B37418">
      <w:pPr>
        <w:ind w:right="-1" w:firstLine="709"/>
        <w:jc w:val="both"/>
        <w:rPr>
          <w:color w:val="000000"/>
          <w:sz w:val="20"/>
          <w:szCs w:val="20"/>
        </w:rPr>
      </w:pPr>
      <w:r w:rsidRPr="00D101C7">
        <w:rPr>
          <w:color w:val="000000"/>
          <w:sz w:val="20"/>
          <w:szCs w:val="20"/>
        </w:rPr>
        <w:t>Члены аукционной комиссии:</w:t>
      </w:r>
    </w:p>
    <w:p w:rsidR="00B37418" w:rsidRPr="00D101C7" w:rsidRDefault="00B37418" w:rsidP="00B37418">
      <w:pPr>
        <w:ind w:right="-1" w:firstLine="709"/>
        <w:jc w:val="both"/>
        <w:rPr>
          <w:color w:val="000000"/>
          <w:sz w:val="20"/>
          <w:szCs w:val="20"/>
        </w:rPr>
      </w:pPr>
      <w:r w:rsidRPr="00D101C7">
        <w:rPr>
          <w:color w:val="000000"/>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B37418" w:rsidRPr="00D101C7" w:rsidRDefault="00B37418" w:rsidP="00B37418">
      <w:pPr>
        <w:ind w:right="-1" w:firstLine="709"/>
        <w:jc w:val="both"/>
        <w:rPr>
          <w:color w:val="000000"/>
          <w:sz w:val="20"/>
          <w:szCs w:val="20"/>
        </w:rPr>
      </w:pPr>
      <w:r w:rsidRPr="00D101C7">
        <w:rPr>
          <w:color w:val="000000"/>
          <w:sz w:val="20"/>
          <w:szCs w:val="20"/>
        </w:rPr>
        <w:t xml:space="preserve">Прохоров А.И.– начальник отдела сельского хозяйства и экологии администрации Аликовского района; </w:t>
      </w:r>
    </w:p>
    <w:p w:rsidR="00B37418" w:rsidRPr="00D101C7" w:rsidRDefault="00B37418" w:rsidP="00B37418">
      <w:pPr>
        <w:ind w:right="-1" w:firstLine="709"/>
        <w:jc w:val="both"/>
        <w:rPr>
          <w:color w:val="000000"/>
          <w:sz w:val="20"/>
          <w:szCs w:val="20"/>
        </w:rPr>
      </w:pPr>
      <w:r w:rsidRPr="00D101C7">
        <w:rPr>
          <w:color w:val="000000"/>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B37418" w:rsidRPr="00D101C7" w:rsidRDefault="00B37418" w:rsidP="00B37418">
      <w:pPr>
        <w:ind w:right="-1" w:firstLine="709"/>
        <w:jc w:val="both"/>
        <w:rPr>
          <w:color w:val="000000"/>
          <w:sz w:val="20"/>
          <w:szCs w:val="20"/>
        </w:rPr>
      </w:pPr>
      <w:r w:rsidRPr="00D101C7">
        <w:rPr>
          <w:color w:val="000000"/>
          <w:sz w:val="20"/>
          <w:szCs w:val="20"/>
        </w:rPr>
        <w:t>17.</w:t>
      </w:r>
      <w:r w:rsidRPr="00D101C7">
        <w:rPr>
          <w:color w:val="000000"/>
          <w:sz w:val="20"/>
          <w:szCs w:val="20"/>
        </w:rPr>
        <w:tab/>
        <w:t xml:space="preserve"> Извещение, проект договора, форму заявки для проведения открытого аукциона по продаже на право заключения договора аренды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B37418" w:rsidRPr="00D101C7" w:rsidRDefault="00B37418" w:rsidP="00B37418">
      <w:pPr>
        <w:ind w:right="-1" w:firstLine="709"/>
        <w:jc w:val="both"/>
        <w:rPr>
          <w:color w:val="000000"/>
          <w:sz w:val="20"/>
          <w:szCs w:val="20"/>
        </w:rPr>
      </w:pPr>
      <w:r w:rsidRPr="00D101C7">
        <w:rPr>
          <w:color w:val="000000"/>
          <w:sz w:val="20"/>
          <w:szCs w:val="20"/>
        </w:rPr>
        <w:t>18.</w:t>
      </w:r>
      <w:r w:rsidRPr="00D101C7">
        <w:rPr>
          <w:color w:val="000000"/>
          <w:sz w:val="20"/>
          <w:szCs w:val="20"/>
        </w:rPr>
        <w:tab/>
        <w:t xml:space="preserve"> Контроль за исполнением настоящего постановления оставляю за собой.</w:t>
      </w:r>
    </w:p>
    <w:p w:rsidR="00B37418" w:rsidRPr="00D101C7" w:rsidRDefault="00B37418" w:rsidP="00B37418">
      <w:pPr>
        <w:ind w:right="-1" w:firstLine="567"/>
        <w:jc w:val="both"/>
        <w:rPr>
          <w:sz w:val="20"/>
          <w:szCs w:val="20"/>
        </w:rPr>
      </w:pPr>
    </w:p>
    <w:p w:rsidR="00B37418" w:rsidRPr="00D101C7" w:rsidRDefault="00B37418" w:rsidP="00B37418">
      <w:pPr>
        <w:ind w:right="-1" w:firstLine="567"/>
        <w:jc w:val="both"/>
        <w:rPr>
          <w:sz w:val="20"/>
          <w:szCs w:val="20"/>
        </w:rPr>
      </w:pPr>
    </w:p>
    <w:p w:rsidR="00B37418" w:rsidRPr="00D101C7" w:rsidRDefault="00B37418" w:rsidP="00B37418">
      <w:pPr>
        <w:ind w:right="-1"/>
        <w:jc w:val="both"/>
        <w:rPr>
          <w:sz w:val="20"/>
          <w:szCs w:val="20"/>
        </w:rPr>
      </w:pPr>
      <w:r w:rsidRPr="00D101C7">
        <w:rPr>
          <w:sz w:val="20"/>
          <w:szCs w:val="20"/>
        </w:rPr>
        <w:t>Глава администрации</w:t>
      </w:r>
    </w:p>
    <w:p w:rsidR="00B37418" w:rsidRPr="00D101C7" w:rsidRDefault="00B37418" w:rsidP="00B37418">
      <w:pPr>
        <w:ind w:right="-1"/>
        <w:jc w:val="both"/>
        <w:rPr>
          <w:sz w:val="20"/>
          <w:szCs w:val="20"/>
        </w:rPr>
      </w:pPr>
      <w:r w:rsidRPr="00D101C7">
        <w:rPr>
          <w:sz w:val="20"/>
          <w:szCs w:val="20"/>
        </w:rPr>
        <w:t>Аликовского района                                                                                         А.Н. Куликов</w:t>
      </w:r>
    </w:p>
    <w:p w:rsidR="00B37418" w:rsidRPr="00D101C7" w:rsidRDefault="00B37418" w:rsidP="00B37418">
      <w:pPr>
        <w:ind w:right="-1" w:firstLine="567"/>
        <w:jc w:val="both"/>
        <w:rPr>
          <w:sz w:val="20"/>
          <w:szCs w:val="20"/>
        </w:rPr>
      </w:pPr>
    </w:p>
    <w:p w:rsidR="00B37418" w:rsidRDefault="00B37418" w:rsidP="00B37418">
      <w:pPr>
        <w:ind w:right="-1" w:firstLine="567"/>
        <w:jc w:val="both"/>
        <w:rPr>
          <w:sz w:val="20"/>
          <w:szCs w:val="20"/>
        </w:rPr>
      </w:pPr>
    </w:p>
    <w:p w:rsidR="00B37418" w:rsidRPr="00D101C7" w:rsidRDefault="00B37418" w:rsidP="00B37418">
      <w:pPr>
        <w:ind w:right="3826" w:firstLine="567"/>
        <w:jc w:val="both"/>
        <w:rPr>
          <w:sz w:val="20"/>
          <w:szCs w:val="20"/>
        </w:rPr>
      </w:pPr>
      <w:r w:rsidRPr="001C6771">
        <w:rPr>
          <w:sz w:val="20"/>
          <w:szCs w:val="20"/>
        </w:rPr>
        <w:t>Постановление администрации Аликовского р</w:t>
      </w:r>
      <w:r>
        <w:rPr>
          <w:sz w:val="20"/>
          <w:szCs w:val="20"/>
        </w:rPr>
        <w:t>айона Чувашской Республики от 14.05.2021 №46</w:t>
      </w:r>
      <w:r>
        <w:rPr>
          <w:sz w:val="20"/>
          <w:szCs w:val="20"/>
        </w:rPr>
        <w:t>5 «</w:t>
      </w:r>
      <w:r w:rsidRPr="006D60FA">
        <w:rPr>
          <w:sz w:val="20"/>
          <w:szCs w:val="20"/>
        </w:rPr>
        <w:t>О внесении изменений в постановление от 19.06.2017 г. №582 «Об утверждении проекта межевания территории для линейного объекта, предназначенной для строительства автомобильной дороги по ул. Кооперативная в д. Большие Токташи Аликовского района Чувашской Республики»</w:t>
      </w:r>
      <w:r>
        <w:rPr>
          <w:sz w:val="20"/>
          <w:szCs w:val="20"/>
        </w:rPr>
        <w:t>»</w:t>
      </w:r>
    </w:p>
    <w:p w:rsidR="002C0F64" w:rsidRPr="00A61137" w:rsidRDefault="002C0F64" w:rsidP="00796FA7">
      <w:pPr>
        <w:rPr>
          <w:sz w:val="20"/>
          <w:szCs w:val="20"/>
        </w:rPr>
      </w:pPr>
    </w:p>
    <w:p w:rsidR="00B37418" w:rsidRPr="006D60FA" w:rsidRDefault="00B37418" w:rsidP="00B37418">
      <w:pPr>
        <w:ind w:right="-1" w:firstLine="709"/>
        <w:jc w:val="both"/>
        <w:rPr>
          <w:sz w:val="20"/>
          <w:szCs w:val="20"/>
        </w:rPr>
      </w:pPr>
      <w:r w:rsidRPr="006D60FA">
        <w:rPr>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с Градостроительным кодексом Российской Федерации» от 29.12.2004 № 190-ФЗ, Земельным кодексом Российской Федерации от 25.01.2001 г. № 136-ФЗ, с обращением ООО «Проектный Институт «ГИПРОДОР» администрация Аликовского района Чувашской Республики       </w:t>
      </w:r>
      <w:r>
        <w:rPr>
          <w:sz w:val="20"/>
          <w:szCs w:val="20"/>
        </w:rPr>
        <w:t xml:space="preserve">                      </w:t>
      </w:r>
      <w:r w:rsidRPr="006D60FA">
        <w:rPr>
          <w:sz w:val="20"/>
          <w:szCs w:val="20"/>
        </w:rPr>
        <w:t>п о с т а н о в л я е т:</w:t>
      </w:r>
    </w:p>
    <w:p w:rsidR="00B37418" w:rsidRPr="006D60FA" w:rsidRDefault="00B37418" w:rsidP="00B37418">
      <w:pPr>
        <w:ind w:right="-1" w:firstLine="709"/>
        <w:jc w:val="both"/>
        <w:rPr>
          <w:sz w:val="20"/>
          <w:szCs w:val="20"/>
        </w:rPr>
      </w:pPr>
      <w:r w:rsidRPr="006D60FA">
        <w:rPr>
          <w:sz w:val="20"/>
          <w:szCs w:val="20"/>
        </w:rPr>
        <w:t>1. Утвердить проект межевания территории для размещения линейного объекта «Строительство автомобильной дороги по ул. Кооперативная в             д. Большие Токташи Аликовского района Чувашской Республики» в прилагаемой редакции.</w:t>
      </w:r>
    </w:p>
    <w:p w:rsidR="00B37418" w:rsidRPr="006D60FA" w:rsidRDefault="00B37418" w:rsidP="00B37418">
      <w:pPr>
        <w:ind w:right="-1" w:firstLine="709"/>
        <w:jc w:val="both"/>
        <w:rPr>
          <w:sz w:val="20"/>
          <w:szCs w:val="20"/>
        </w:rPr>
      </w:pPr>
      <w:r w:rsidRPr="006D60FA">
        <w:rPr>
          <w:sz w:val="20"/>
          <w:szCs w:val="20"/>
        </w:rPr>
        <w:t>2. Настоящее постановление подлежит официальному опубликованию и размещению в муниципальной газете «Аликовский вестник».</w:t>
      </w:r>
    </w:p>
    <w:p w:rsidR="00B37418" w:rsidRPr="006D60FA" w:rsidRDefault="00B37418" w:rsidP="00B37418">
      <w:pPr>
        <w:ind w:right="-1" w:firstLine="709"/>
        <w:jc w:val="both"/>
        <w:rPr>
          <w:sz w:val="20"/>
          <w:szCs w:val="20"/>
        </w:rPr>
      </w:pPr>
      <w:r w:rsidRPr="006D60FA">
        <w:rPr>
          <w:sz w:val="20"/>
          <w:szCs w:val="20"/>
        </w:rPr>
        <w:t>3. 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B37418" w:rsidRPr="006D60FA" w:rsidRDefault="00B37418" w:rsidP="00B37418">
      <w:pPr>
        <w:ind w:right="-1" w:firstLine="567"/>
        <w:jc w:val="both"/>
        <w:rPr>
          <w:sz w:val="20"/>
          <w:szCs w:val="20"/>
        </w:rPr>
      </w:pPr>
    </w:p>
    <w:p w:rsidR="00B37418" w:rsidRPr="006D60FA" w:rsidRDefault="00B37418" w:rsidP="00B37418">
      <w:pPr>
        <w:ind w:right="-1"/>
        <w:jc w:val="both"/>
        <w:rPr>
          <w:sz w:val="20"/>
          <w:szCs w:val="20"/>
        </w:rPr>
      </w:pPr>
    </w:p>
    <w:p w:rsidR="00B37418" w:rsidRPr="006D60FA" w:rsidRDefault="00B37418" w:rsidP="00B37418">
      <w:pPr>
        <w:ind w:right="-1"/>
        <w:jc w:val="both"/>
        <w:rPr>
          <w:sz w:val="20"/>
          <w:szCs w:val="20"/>
        </w:rPr>
      </w:pPr>
      <w:r w:rsidRPr="006D60FA">
        <w:rPr>
          <w:sz w:val="20"/>
          <w:szCs w:val="20"/>
        </w:rPr>
        <w:t>Глава администрации</w:t>
      </w:r>
    </w:p>
    <w:p w:rsidR="00B37418" w:rsidRPr="006D60FA" w:rsidRDefault="00B37418" w:rsidP="00B37418">
      <w:pPr>
        <w:ind w:right="-1"/>
        <w:jc w:val="both"/>
        <w:rPr>
          <w:sz w:val="20"/>
          <w:szCs w:val="20"/>
        </w:rPr>
      </w:pPr>
      <w:r w:rsidRPr="006D60FA">
        <w:rPr>
          <w:sz w:val="20"/>
          <w:szCs w:val="20"/>
        </w:rPr>
        <w:t>Аликовского района                                                                               А.Н. Куликов</w:t>
      </w:r>
    </w:p>
    <w:p w:rsidR="00B37418" w:rsidRPr="006D60FA" w:rsidRDefault="00B37418" w:rsidP="00B37418">
      <w:pPr>
        <w:ind w:right="-1" w:firstLine="567"/>
        <w:jc w:val="both"/>
        <w:rPr>
          <w:sz w:val="20"/>
          <w:szCs w:val="20"/>
        </w:rPr>
      </w:pPr>
    </w:p>
    <w:p w:rsidR="00B37418" w:rsidRPr="006D60FA" w:rsidRDefault="00B37418" w:rsidP="00B37418">
      <w:pPr>
        <w:ind w:right="-1" w:firstLine="567"/>
        <w:jc w:val="both"/>
        <w:rPr>
          <w:sz w:val="20"/>
          <w:szCs w:val="20"/>
        </w:rPr>
      </w:pPr>
    </w:p>
    <w:p w:rsidR="00B37418" w:rsidRDefault="00B37418" w:rsidP="00B37418">
      <w:pPr>
        <w:ind w:right="3826" w:firstLine="567"/>
        <w:jc w:val="both"/>
        <w:rPr>
          <w:sz w:val="20"/>
          <w:szCs w:val="20"/>
        </w:rPr>
      </w:pPr>
    </w:p>
    <w:p w:rsidR="00B37418" w:rsidRDefault="00B37418" w:rsidP="00B37418">
      <w:pPr>
        <w:ind w:right="3826" w:firstLine="567"/>
        <w:jc w:val="both"/>
        <w:rPr>
          <w:sz w:val="20"/>
          <w:szCs w:val="20"/>
        </w:rPr>
      </w:pPr>
    </w:p>
    <w:p w:rsidR="00B37418" w:rsidRDefault="00B37418" w:rsidP="00B37418">
      <w:pPr>
        <w:ind w:right="3826" w:firstLine="567"/>
        <w:jc w:val="both"/>
        <w:rPr>
          <w:sz w:val="20"/>
          <w:szCs w:val="20"/>
        </w:rPr>
      </w:pPr>
    </w:p>
    <w:p w:rsidR="00B37418" w:rsidRDefault="00B37418" w:rsidP="00B37418">
      <w:pPr>
        <w:ind w:right="3826" w:firstLine="567"/>
        <w:jc w:val="both"/>
        <w:rPr>
          <w:sz w:val="20"/>
          <w:szCs w:val="20"/>
        </w:rPr>
      </w:pPr>
    </w:p>
    <w:p w:rsidR="00B37418" w:rsidRDefault="00B37418" w:rsidP="00B37418">
      <w:pPr>
        <w:ind w:right="3826" w:firstLine="567"/>
        <w:jc w:val="both"/>
        <w:rPr>
          <w:sz w:val="20"/>
          <w:szCs w:val="20"/>
        </w:rPr>
      </w:pPr>
    </w:p>
    <w:p w:rsidR="00B37418" w:rsidRDefault="00B37418" w:rsidP="00B37418">
      <w:pPr>
        <w:ind w:right="3826" w:firstLine="567"/>
        <w:jc w:val="both"/>
        <w:rPr>
          <w:sz w:val="20"/>
          <w:szCs w:val="20"/>
        </w:rPr>
      </w:pPr>
    </w:p>
    <w:p w:rsidR="00B37418" w:rsidRDefault="00B37418" w:rsidP="00B37418">
      <w:pPr>
        <w:ind w:right="3826" w:firstLine="567"/>
        <w:jc w:val="both"/>
        <w:rPr>
          <w:sz w:val="20"/>
          <w:szCs w:val="20"/>
        </w:rPr>
      </w:pPr>
      <w:r w:rsidRPr="001C6771">
        <w:rPr>
          <w:sz w:val="20"/>
          <w:szCs w:val="20"/>
        </w:rPr>
        <w:lastRenderedPageBreak/>
        <w:t>Постановление администрации Аликовского р</w:t>
      </w:r>
      <w:r>
        <w:rPr>
          <w:sz w:val="20"/>
          <w:szCs w:val="20"/>
        </w:rPr>
        <w:t>айона Чувашской Республики от 17</w:t>
      </w:r>
      <w:r>
        <w:rPr>
          <w:sz w:val="20"/>
          <w:szCs w:val="20"/>
        </w:rPr>
        <w:t>.05.2021 №46</w:t>
      </w:r>
      <w:r>
        <w:rPr>
          <w:sz w:val="20"/>
          <w:szCs w:val="20"/>
        </w:rPr>
        <w:t>8</w:t>
      </w:r>
      <w:r>
        <w:rPr>
          <w:sz w:val="20"/>
          <w:szCs w:val="20"/>
        </w:rPr>
        <w:t xml:space="preserve"> «</w:t>
      </w:r>
      <w:r w:rsidRPr="00B37418">
        <w:rPr>
          <w:sz w:val="20"/>
          <w:szCs w:val="20"/>
        </w:rPr>
        <w:t>О внесении изменений в постановление от 20.10.2016г. № 583 «</w:t>
      </w:r>
      <w:r w:rsidRPr="00B37418">
        <w:rPr>
          <w:bCs/>
          <w:sz w:val="20"/>
          <w:szCs w:val="20"/>
        </w:rPr>
        <w:t xml:space="preserve">Об утверждении </w:t>
      </w:r>
      <w:r w:rsidRPr="00B37418">
        <w:rPr>
          <w:sz w:val="20"/>
          <w:szCs w:val="20"/>
        </w:rPr>
        <w:t>Положения о кадровом резерве для замещения вакантных должностей муниципальной службы в администрации Аликовского района»</w:t>
      </w:r>
      <w:r>
        <w:rPr>
          <w:sz w:val="20"/>
          <w:szCs w:val="20"/>
        </w:rPr>
        <w:t>»</w:t>
      </w:r>
    </w:p>
    <w:p w:rsidR="00B37418" w:rsidRDefault="00B37418" w:rsidP="00B37418">
      <w:pPr>
        <w:ind w:right="3826" w:firstLine="567"/>
        <w:jc w:val="both"/>
        <w:rPr>
          <w:sz w:val="20"/>
          <w:szCs w:val="20"/>
        </w:rPr>
      </w:pPr>
    </w:p>
    <w:p w:rsidR="00B37418" w:rsidRPr="00B37418" w:rsidRDefault="00B37418" w:rsidP="00B37418">
      <w:pPr>
        <w:ind w:firstLine="709"/>
        <w:jc w:val="both"/>
        <w:rPr>
          <w:color w:val="000000" w:themeColor="text1"/>
          <w:sz w:val="20"/>
          <w:szCs w:val="20"/>
        </w:rPr>
      </w:pPr>
      <w:r w:rsidRPr="00B37418">
        <w:rPr>
          <w:color w:val="000000" w:themeColor="text1"/>
          <w:sz w:val="20"/>
          <w:szCs w:val="20"/>
        </w:rPr>
        <w:t xml:space="preserve">В соответствии с </w:t>
      </w:r>
      <w:hyperlink r:id="rId25" w:history="1">
        <w:r w:rsidRPr="00B37418">
          <w:rPr>
            <w:rStyle w:val="af1"/>
            <w:b w:val="0"/>
            <w:color w:val="000000" w:themeColor="text1"/>
            <w:u w:val="none"/>
          </w:rPr>
          <w:t>Федеральным законом</w:t>
        </w:r>
      </w:hyperlink>
      <w:r w:rsidRPr="00B37418">
        <w:rPr>
          <w:color w:val="000000" w:themeColor="text1"/>
          <w:sz w:val="20"/>
          <w:szCs w:val="20"/>
        </w:rPr>
        <w:t xml:space="preserve"> от 2 марта 2007 года № 25-ФЗ «О муниципальной службе в Российской Федерации» и в целях формирования кадрового резерва для замещения вакантных должностей муниципальной службы в администрации Аликовского района Чувашской Республики администрация Аликовского района Чувашской Республики п о с т а н о в л я е т:</w:t>
      </w:r>
    </w:p>
    <w:p w:rsidR="00B37418" w:rsidRPr="00B37418" w:rsidRDefault="00B37418" w:rsidP="00B37418">
      <w:pPr>
        <w:ind w:firstLine="709"/>
        <w:jc w:val="both"/>
        <w:rPr>
          <w:color w:val="000000" w:themeColor="text1"/>
          <w:sz w:val="20"/>
          <w:szCs w:val="20"/>
        </w:rPr>
      </w:pPr>
      <w:r w:rsidRPr="00B37418">
        <w:rPr>
          <w:color w:val="000000" w:themeColor="text1"/>
          <w:sz w:val="20"/>
          <w:szCs w:val="20"/>
        </w:rPr>
        <w:t>1. Внести в постановление администрации Аликовского района Чувашской Республики от 20.10.2016г. № 583 «</w:t>
      </w:r>
      <w:r w:rsidRPr="00B37418">
        <w:rPr>
          <w:bCs/>
          <w:color w:val="000000" w:themeColor="text1"/>
          <w:sz w:val="20"/>
          <w:szCs w:val="20"/>
        </w:rPr>
        <w:t xml:space="preserve">Об утверждении </w:t>
      </w:r>
      <w:r w:rsidRPr="00B37418">
        <w:rPr>
          <w:color w:val="000000" w:themeColor="text1"/>
          <w:sz w:val="20"/>
          <w:szCs w:val="20"/>
        </w:rPr>
        <w:t>Положения о кадровом резерве для замещения вакантных должностей муниципальной службы в администрации Аликовского района» с изменениями № 186 от 13.02.2019 г. следующее изменение:</w:t>
      </w:r>
    </w:p>
    <w:p w:rsidR="00B37418" w:rsidRPr="00B37418" w:rsidRDefault="00B37418" w:rsidP="00B37418">
      <w:pPr>
        <w:ind w:firstLine="709"/>
        <w:jc w:val="both"/>
        <w:rPr>
          <w:color w:val="000000" w:themeColor="text1"/>
          <w:sz w:val="20"/>
          <w:szCs w:val="20"/>
        </w:rPr>
      </w:pPr>
      <w:r w:rsidRPr="00B37418">
        <w:rPr>
          <w:color w:val="000000" w:themeColor="text1"/>
          <w:sz w:val="20"/>
          <w:szCs w:val="20"/>
        </w:rPr>
        <w:t>1.1. Приложение №2 к постановлению администрации Аликовского района от 20.10.2016 г. № 583 ««</w:t>
      </w:r>
      <w:r w:rsidRPr="00B37418">
        <w:rPr>
          <w:rStyle w:val="af1"/>
          <w:b w:val="0"/>
          <w:bCs w:val="0"/>
          <w:color w:val="000000" w:themeColor="text1"/>
          <w:u w:val="none"/>
        </w:rPr>
        <w:t xml:space="preserve">Об утверждении </w:t>
      </w:r>
      <w:r w:rsidRPr="00B37418">
        <w:rPr>
          <w:color w:val="000000" w:themeColor="text1"/>
          <w:sz w:val="20"/>
          <w:szCs w:val="20"/>
        </w:rPr>
        <w:t>Положения о кадровом резерве для замещения вакантных должностей муниципальной службы в администрации Аликовского района» изложить в новой редакции:</w:t>
      </w:r>
    </w:p>
    <w:p w:rsidR="00B37418" w:rsidRPr="00B37418" w:rsidRDefault="00B37418" w:rsidP="00B37418">
      <w:pPr>
        <w:ind w:firstLine="709"/>
        <w:jc w:val="both"/>
        <w:rPr>
          <w:color w:val="000000" w:themeColor="text1"/>
          <w:sz w:val="20"/>
          <w:szCs w:val="20"/>
        </w:rPr>
      </w:pPr>
      <w:r w:rsidRPr="00B37418">
        <w:rPr>
          <w:color w:val="000000" w:themeColor="text1"/>
          <w:sz w:val="20"/>
          <w:szCs w:val="20"/>
        </w:rPr>
        <w:t>Куликов А.Н. - глава администрации Аликовского района (председатель комиссии);</w:t>
      </w:r>
    </w:p>
    <w:p w:rsidR="00B37418" w:rsidRPr="00B37418" w:rsidRDefault="00B37418" w:rsidP="00B37418">
      <w:pPr>
        <w:ind w:firstLine="709"/>
        <w:jc w:val="both"/>
        <w:rPr>
          <w:color w:val="000000" w:themeColor="text1"/>
          <w:sz w:val="20"/>
          <w:szCs w:val="20"/>
        </w:rPr>
      </w:pPr>
      <w:r w:rsidRPr="00B37418">
        <w:rPr>
          <w:color w:val="000000" w:themeColor="text1"/>
          <w:sz w:val="20"/>
          <w:szCs w:val="20"/>
        </w:rPr>
        <w:t>Васильев В.С. - управляющий делами – начальник отдела организационно-контрольной, кадровой и правовой работы администрации Аликовского района (заместитель председателя комиссии);</w:t>
      </w:r>
    </w:p>
    <w:p w:rsidR="00B37418" w:rsidRPr="00B37418" w:rsidRDefault="00B37418" w:rsidP="00B37418">
      <w:pPr>
        <w:ind w:firstLine="709"/>
        <w:jc w:val="both"/>
        <w:rPr>
          <w:color w:val="000000" w:themeColor="text1"/>
          <w:sz w:val="20"/>
          <w:szCs w:val="20"/>
        </w:rPr>
      </w:pPr>
      <w:r w:rsidRPr="00B37418">
        <w:rPr>
          <w:color w:val="000000" w:themeColor="text1"/>
          <w:sz w:val="20"/>
          <w:szCs w:val="20"/>
        </w:rPr>
        <w:t>Зимухина С.Н. – главный специалист-эксперт отдела организационно-контрольной, кадровой и правовой работы администрации Аликовского района (секретарь комиссии);</w:t>
      </w:r>
    </w:p>
    <w:p w:rsidR="00B37418" w:rsidRPr="00B37418" w:rsidRDefault="00B37418" w:rsidP="00B37418">
      <w:pPr>
        <w:ind w:firstLine="709"/>
        <w:jc w:val="both"/>
        <w:rPr>
          <w:color w:val="000000" w:themeColor="text1"/>
          <w:sz w:val="20"/>
          <w:szCs w:val="20"/>
        </w:rPr>
      </w:pPr>
      <w:r w:rsidRPr="00B37418">
        <w:rPr>
          <w:color w:val="000000" w:themeColor="text1"/>
          <w:sz w:val="20"/>
          <w:szCs w:val="20"/>
        </w:rPr>
        <w:t>Никитина Л.М. -</w:t>
      </w:r>
      <w:r w:rsidRPr="00B37418">
        <w:rPr>
          <w:rFonts w:ascii="Arial" w:hAnsi="Arial" w:cs="Arial"/>
          <w:color w:val="000000" w:themeColor="text1"/>
          <w:sz w:val="20"/>
          <w:szCs w:val="20"/>
          <w:shd w:val="clear" w:color="auto" w:fill="FFFFFF"/>
        </w:rPr>
        <w:t xml:space="preserve"> </w:t>
      </w:r>
      <w:r w:rsidRPr="00B37418">
        <w:rPr>
          <w:color w:val="000000" w:themeColor="text1"/>
          <w:sz w:val="20"/>
          <w:szCs w:val="20"/>
        </w:rPr>
        <w:t>первый заместитель главы администрации - начальник управления – э</w:t>
      </w:r>
      <w:r w:rsidRPr="00B37418">
        <w:rPr>
          <w:bCs/>
          <w:color w:val="000000" w:themeColor="text1"/>
          <w:sz w:val="20"/>
          <w:szCs w:val="20"/>
        </w:rPr>
        <w:t xml:space="preserve">кономики, сельского хозяйства и экологии </w:t>
      </w:r>
      <w:r w:rsidRPr="00B37418">
        <w:rPr>
          <w:color w:val="000000" w:themeColor="text1"/>
          <w:sz w:val="20"/>
          <w:szCs w:val="20"/>
        </w:rPr>
        <w:t>администрации Аликовского района (член комиссии);</w:t>
      </w:r>
    </w:p>
    <w:p w:rsidR="00B37418" w:rsidRPr="00B37418" w:rsidRDefault="00B37418" w:rsidP="00B37418">
      <w:pPr>
        <w:ind w:firstLine="709"/>
        <w:jc w:val="both"/>
        <w:rPr>
          <w:color w:val="000000" w:themeColor="text1"/>
          <w:sz w:val="20"/>
          <w:szCs w:val="20"/>
        </w:rPr>
      </w:pPr>
      <w:r w:rsidRPr="00B37418">
        <w:rPr>
          <w:color w:val="000000" w:themeColor="text1"/>
          <w:sz w:val="20"/>
          <w:szCs w:val="20"/>
        </w:rPr>
        <w:t>Николаева Н.В. – заместитель начальник отдела образования, социального развития, опеки и попечительства, молодежной политики, культуры и спорта администрации Аликовского района (член комиссии);</w:t>
      </w:r>
    </w:p>
    <w:p w:rsidR="00B37418" w:rsidRPr="00B37418" w:rsidRDefault="00B37418" w:rsidP="00B37418">
      <w:pPr>
        <w:ind w:firstLine="709"/>
        <w:jc w:val="both"/>
        <w:rPr>
          <w:color w:val="000000" w:themeColor="text1"/>
          <w:sz w:val="20"/>
          <w:szCs w:val="20"/>
        </w:rPr>
      </w:pPr>
      <w:r w:rsidRPr="00B37418">
        <w:rPr>
          <w:color w:val="000000" w:themeColor="text1"/>
          <w:sz w:val="20"/>
          <w:szCs w:val="20"/>
        </w:rPr>
        <w:t>Терентьев А.Ю. - заместитель главы администрации района по строительству, ЖКХ, дорожному хозяйству, транспорту и связи - начальник отдела строительства, ЖКХ, дорожного хозяйства, транспорта и связи администрации Аликовского района (член комиссии).</w:t>
      </w:r>
    </w:p>
    <w:p w:rsidR="00B37418" w:rsidRPr="00B37418" w:rsidRDefault="00B37418" w:rsidP="00B37418">
      <w:pPr>
        <w:pStyle w:val="2"/>
        <w:ind w:firstLine="709"/>
        <w:jc w:val="both"/>
        <w:rPr>
          <w:b w:val="0"/>
          <w:color w:val="000000" w:themeColor="text1"/>
          <w:szCs w:val="20"/>
        </w:rPr>
      </w:pPr>
      <w:r w:rsidRPr="00B37418">
        <w:rPr>
          <w:b w:val="0"/>
          <w:color w:val="000000" w:themeColor="text1"/>
          <w:szCs w:val="20"/>
        </w:rPr>
        <w:t>2. Настоящее постановление подлежит официальному опубликованию (обнародованию) в муниципальной газете Аликовского района «Аликовский вестник».</w:t>
      </w:r>
    </w:p>
    <w:p w:rsidR="00B37418" w:rsidRPr="00853552" w:rsidRDefault="00B37418" w:rsidP="00B37418">
      <w:pPr>
        <w:rPr>
          <w:sz w:val="20"/>
          <w:szCs w:val="20"/>
        </w:rPr>
      </w:pPr>
    </w:p>
    <w:p w:rsidR="00B37418" w:rsidRPr="00B37418" w:rsidRDefault="00B37418" w:rsidP="00B37418">
      <w:pPr>
        <w:rPr>
          <w:sz w:val="20"/>
          <w:szCs w:val="20"/>
        </w:rPr>
      </w:pPr>
    </w:p>
    <w:p w:rsidR="00B37418" w:rsidRPr="00B37418" w:rsidRDefault="00B37418" w:rsidP="00B37418">
      <w:pPr>
        <w:pStyle w:val="2"/>
        <w:jc w:val="both"/>
        <w:rPr>
          <w:b w:val="0"/>
          <w:szCs w:val="20"/>
        </w:rPr>
      </w:pPr>
      <w:r w:rsidRPr="00B37418">
        <w:rPr>
          <w:b w:val="0"/>
          <w:szCs w:val="20"/>
        </w:rPr>
        <w:t>Глава администрации</w:t>
      </w:r>
    </w:p>
    <w:p w:rsidR="00B37418" w:rsidRPr="00B37418" w:rsidRDefault="00B37418" w:rsidP="00B37418">
      <w:pPr>
        <w:rPr>
          <w:sz w:val="20"/>
          <w:szCs w:val="20"/>
        </w:rPr>
      </w:pPr>
      <w:r w:rsidRPr="00B37418">
        <w:rPr>
          <w:sz w:val="20"/>
          <w:szCs w:val="20"/>
        </w:rPr>
        <w:t>Аликовского района                                                                                          А.Н.Куликов</w:t>
      </w:r>
    </w:p>
    <w:p w:rsidR="00B37418" w:rsidRPr="00B37418" w:rsidRDefault="00B37418" w:rsidP="00B37418">
      <w:pPr>
        <w:rPr>
          <w:sz w:val="20"/>
          <w:szCs w:val="20"/>
        </w:rPr>
      </w:pPr>
    </w:p>
    <w:p w:rsidR="00B37418" w:rsidRPr="00D101C7" w:rsidRDefault="00B37418" w:rsidP="00B37418">
      <w:pPr>
        <w:ind w:right="3826" w:firstLine="567"/>
        <w:jc w:val="both"/>
        <w:rPr>
          <w:sz w:val="20"/>
          <w:szCs w:val="20"/>
        </w:rPr>
      </w:pPr>
      <w:bookmarkStart w:id="1" w:name="_GoBack"/>
      <w:bookmarkEnd w:id="1"/>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A61137">
            <w:pPr>
              <w:rPr>
                <w:sz w:val="18"/>
                <w:szCs w:val="18"/>
              </w:rPr>
            </w:pPr>
            <w:r>
              <w:rPr>
                <w:sz w:val="18"/>
                <w:szCs w:val="18"/>
              </w:rPr>
              <w:t xml:space="preserve">Подписано в печать  </w:t>
            </w:r>
            <w:r w:rsidR="00A61137">
              <w:rPr>
                <w:sz w:val="18"/>
                <w:szCs w:val="18"/>
              </w:rPr>
              <w:t>16.04</w:t>
            </w:r>
            <w:r w:rsidR="006F62D8">
              <w:rPr>
                <w:sz w:val="18"/>
                <w:szCs w:val="18"/>
              </w:rPr>
              <w:t>.202</w:t>
            </w:r>
            <w:r w:rsidR="0020671C">
              <w:rPr>
                <w:sz w:val="18"/>
                <w:szCs w:val="18"/>
              </w:rPr>
              <w:t>1</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B37418">
      <w:headerReference w:type="even" r:id="rId26"/>
      <w:footerReference w:type="default" r:id="rId27"/>
      <w:footerReference w:type="first" r:id="rId28"/>
      <w:pgSz w:w="11906" w:h="16838" w:code="9"/>
      <w:pgMar w:top="1134" w:right="709" w:bottom="1134" w:left="1559"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D91" w:rsidRDefault="00F44D91" w:rsidP="00F23871">
      <w:r>
        <w:separator/>
      </w:r>
    </w:p>
  </w:endnote>
  <w:endnote w:type="continuationSeparator" w:id="0">
    <w:p w:rsidR="00F44D91" w:rsidRDefault="00F44D91"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Content>
      <w:p w:rsidR="00703419" w:rsidRDefault="00703419">
        <w:pPr>
          <w:pStyle w:val="ac"/>
          <w:jc w:val="center"/>
        </w:pPr>
        <w:r>
          <w:fldChar w:fldCharType="begin"/>
        </w:r>
        <w:r>
          <w:instrText xml:space="preserve"> PAGE   \* MERGEFORMAT </w:instrText>
        </w:r>
        <w:r>
          <w:fldChar w:fldCharType="separate"/>
        </w:r>
        <w:r w:rsidR="00B37418">
          <w:rPr>
            <w:noProof/>
          </w:rPr>
          <w:t>56</w:t>
        </w:r>
        <w:r>
          <w:rPr>
            <w:noProof/>
          </w:rPr>
          <w:fldChar w:fldCharType="end"/>
        </w:r>
      </w:p>
    </w:sdtContent>
  </w:sdt>
  <w:p w:rsidR="00703419" w:rsidRDefault="0070341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19" w:rsidRDefault="00703419">
    <w:pPr>
      <w:pStyle w:val="ac"/>
    </w:pPr>
  </w:p>
  <w:p w:rsidR="00703419" w:rsidRDefault="0070341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D91" w:rsidRDefault="00F44D91" w:rsidP="00F23871">
      <w:r>
        <w:separator/>
      </w:r>
    </w:p>
  </w:footnote>
  <w:footnote w:type="continuationSeparator" w:id="0">
    <w:p w:rsidR="00F44D91" w:rsidRDefault="00F44D91"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19" w:rsidRDefault="00703419">
    <w:pPr>
      <w:pStyle w:val="ae"/>
      <w:jc w:val="center"/>
    </w:pPr>
    <w:r>
      <w:fldChar w:fldCharType="begin"/>
    </w:r>
    <w:r>
      <w:instrText>PAGE   \* MERGEFORMAT</w:instrText>
    </w:r>
    <w:r>
      <w:fldChar w:fldCharType="separate"/>
    </w:r>
    <w:r w:rsidR="00B37418">
      <w:rPr>
        <w:noProof/>
      </w:rPr>
      <w:t>56</w:t>
    </w:r>
    <w:r>
      <w:fldChar w:fldCharType="end"/>
    </w:r>
  </w:p>
  <w:p w:rsidR="00703419" w:rsidRDefault="00703419">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19" w:rsidRDefault="00703419">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03419" w:rsidRDefault="00703419">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singleLevel"/>
    <w:tmpl w:val="00000003"/>
    <w:name w:val="WW8Num22"/>
    <w:lvl w:ilvl="0">
      <w:start w:val="1"/>
      <w:numFmt w:val="decimal"/>
      <w:lvlText w:val="%1."/>
      <w:lvlJc w:val="center"/>
      <w:pPr>
        <w:tabs>
          <w:tab w:val="num" w:pos="304"/>
        </w:tabs>
        <w:ind w:left="748"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900A17"/>
    <w:multiLevelType w:val="hybridMultilevel"/>
    <w:tmpl w:val="461C12FE"/>
    <w:lvl w:ilvl="0" w:tplc="245E8184">
      <w:start w:val="1"/>
      <w:numFmt w:val="decimal"/>
      <w:lvlText w:val="%1."/>
      <w:lvlJc w:val="left"/>
      <w:pPr>
        <w:ind w:left="2094" w:hanging="9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3C201C2"/>
    <w:multiLevelType w:val="hybridMultilevel"/>
    <w:tmpl w:val="53508350"/>
    <w:lvl w:ilvl="0" w:tplc="8CA0392A">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0B37177"/>
    <w:multiLevelType w:val="multilevel"/>
    <w:tmpl w:val="82D47F1A"/>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C47AC5"/>
    <w:multiLevelType w:val="hybridMultilevel"/>
    <w:tmpl w:val="4BEC050A"/>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C9D1888"/>
    <w:multiLevelType w:val="multilevel"/>
    <w:tmpl w:val="033C84AE"/>
    <w:lvl w:ilvl="0">
      <w:start w:val="1"/>
      <w:numFmt w:val="decimal"/>
      <w:lvlText w:val="%1."/>
      <w:lvlJc w:val="left"/>
      <w:pPr>
        <w:ind w:left="1599" w:hanging="465"/>
      </w:pPr>
      <w:rPr>
        <w:rFonts w:hint="default"/>
      </w:rPr>
    </w:lvl>
    <w:lvl w:ilvl="1">
      <w:start w:val="2"/>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7"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8"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15:restartNumberingAfterBreak="0">
    <w:nsid w:val="4D56113C"/>
    <w:multiLevelType w:val="multilevel"/>
    <w:tmpl w:val="832497BE"/>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0"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1" w15:restartNumberingAfterBreak="0">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2"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3"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C5B7708"/>
    <w:multiLevelType w:val="hybridMultilevel"/>
    <w:tmpl w:val="F5E604AA"/>
    <w:lvl w:ilvl="0" w:tplc="3EFEFDE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7DC66DBF"/>
    <w:multiLevelType w:val="multilevel"/>
    <w:tmpl w:val="F8AA1806"/>
    <w:lvl w:ilvl="0">
      <w:start w:val="1"/>
      <w:numFmt w:val="decimal"/>
      <w:lvlText w:val="%1."/>
      <w:lvlJc w:val="left"/>
      <w:pPr>
        <w:ind w:left="0" w:firstLine="0"/>
      </w:pPr>
      <w:rPr>
        <w:rFonts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FBB0C79"/>
    <w:multiLevelType w:val="multilevel"/>
    <w:tmpl w:val="6DAE106E"/>
    <w:lvl w:ilvl="0">
      <w:start w:val="1"/>
      <w:numFmt w:val="decimal"/>
      <w:lvlText w:val="%1."/>
      <w:lvlJc w:val="left"/>
      <w:pPr>
        <w:ind w:left="390" w:hanging="390"/>
      </w:pPr>
      <w:rPr>
        <w:rFonts w:hint="default"/>
      </w:rPr>
    </w:lvl>
    <w:lvl w:ilvl="1">
      <w:start w:val="3"/>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1"/>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num>
  <w:num w:numId="12">
    <w:abstractNumId w:val="5"/>
  </w:num>
  <w:num w:numId="13">
    <w:abstractNumId w:val="18"/>
  </w:num>
  <w:num w:numId="14">
    <w:abstractNumId w:val="13"/>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2"/>
  </w:num>
  <w:num w:numId="18">
    <w:abstractNumId w:val="2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6"/>
  </w:num>
  <w:num w:numId="22">
    <w:abstractNumId w:val="19"/>
  </w:num>
  <w:num w:numId="23">
    <w:abstractNumId w:val="25"/>
  </w:num>
  <w:num w:numId="24">
    <w:abstractNumId w:val="4"/>
  </w:num>
  <w:num w:numId="25">
    <w:abstractNumId w:val="2"/>
  </w:num>
  <w:num w:numId="26">
    <w:abstractNumId w:val="9"/>
  </w:num>
  <w:num w:numId="27">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C6771"/>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404687"/>
    <w:rsid w:val="00404EF1"/>
    <w:rsid w:val="0046308E"/>
    <w:rsid w:val="00463571"/>
    <w:rsid w:val="00472F70"/>
    <w:rsid w:val="00477CE3"/>
    <w:rsid w:val="004A375D"/>
    <w:rsid w:val="004D36C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03419"/>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505C"/>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61137"/>
    <w:rsid w:val="00AA1BE9"/>
    <w:rsid w:val="00AC03AB"/>
    <w:rsid w:val="00AC78F2"/>
    <w:rsid w:val="00B12EFD"/>
    <w:rsid w:val="00B14261"/>
    <w:rsid w:val="00B1535B"/>
    <w:rsid w:val="00B174B6"/>
    <w:rsid w:val="00B37418"/>
    <w:rsid w:val="00B42235"/>
    <w:rsid w:val="00B61F93"/>
    <w:rsid w:val="00B768A3"/>
    <w:rsid w:val="00B81DE4"/>
    <w:rsid w:val="00BC5023"/>
    <w:rsid w:val="00C1309B"/>
    <w:rsid w:val="00C217FB"/>
    <w:rsid w:val="00C351EB"/>
    <w:rsid w:val="00C37415"/>
    <w:rsid w:val="00C53805"/>
    <w:rsid w:val="00C668F2"/>
    <w:rsid w:val="00CA0236"/>
    <w:rsid w:val="00CA404D"/>
    <w:rsid w:val="00CB516C"/>
    <w:rsid w:val="00CC1652"/>
    <w:rsid w:val="00CD7D2C"/>
    <w:rsid w:val="00D17BEF"/>
    <w:rsid w:val="00D248D1"/>
    <w:rsid w:val="00D77AFE"/>
    <w:rsid w:val="00D83D9E"/>
    <w:rsid w:val="00E66F81"/>
    <w:rsid w:val="00E84E32"/>
    <w:rsid w:val="00E9650D"/>
    <w:rsid w:val="00EA310F"/>
    <w:rsid w:val="00EF4AF7"/>
    <w:rsid w:val="00F00547"/>
    <w:rsid w:val="00F22CBF"/>
    <w:rsid w:val="00F23871"/>
    <w:rsid w:val="00F2763E"/>
    <w:rsid w:val="00F44D91"/>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D524BA"/>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uiPriority w:val="9"/>
    <w:qFormat/>
    <w:rsid w:val="0026003A"/>
    <w:pPr>
      <w:keepNext/>
      <w:ind w:firstLine="708"/>
      <w:jc w:val="both"/>
      <w:outlineLvl w:val="4"/>
    </w:pPr>
    <w:rPr>
      <w:b/>
      <w:bCs/>
      <w:sz w:val="12"/>
    </w:rPr>
  </w:style>
  <w:style w:type="paragraph" w:styleId="6">
    <w:name w:val="heading 6"/>
    <w:basedOn w:val="a"/>
    <w:next w:val="a"/>
    <w:link w:val="60"/>
    <w:uiPriority w:val="9"/>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uiPriority w:val="9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uiPriority w:val="9"/>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uiPriority w:val="9"/>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uiPriority w:val="99"/>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uiPriority w:val="99"/>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uiPriority w:val="3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uiPriority w:val="99"/>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paragraph" w:styleId="affffff7">
    <w:basedOn w:val="a"/>
    <w:next w:val="a7"/>
    <w:qFormat/>
    <w:rsid w:val="001C6771"/>
    <w:pPr>
      <w:jc w:val="center"/>
    </w:pPr>
    <w:rPr>
      <w:b/>
      <w:bCs/>
      <w:sz w:val="32"/>
    </w:rPr>
  </w:style>
  <w:style w:type="paragraph" w:customStyle="1" w:styleId="ListParagraph">
    <w:name w:val="List Paragraph"/>
    <w:basedOn w:val="a"/>
    <w:rsid w:val="001C6771"/>
    <w:pPr>
      <w:spacing w:after="200" w:line="276" w:lineRule="auto"/>
      <w:ind w:left="720"/>
      <w:contextualSpacing/>
    </w:pPr>
    <w:rPr>
      <w:rFonts w:ascii="Calibri" w:eastAsia="Calibri" w:hAnsi="Calibri"/>
      <w:sz w:val="22"/>
      <w:szCs w:val="22"/>
      <w:lang w:val="en-US" w:eastAsia="en-US"/>
    </w:rPr>
  </w:style>
  <w:style w:type="paragraph" w:customStyle="1" w:styleId="Normal">
    <w:name w:val="Normal"/>
    <w:rsid w:val="001C6771"/>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1C6771"/>
    <w:pPr>
      <w:suppressAutoHyphens/>
      <w:ind w:left="709"/>
      <w:jc w:val="both"/>
    </w:pPr>
    <w:rPr>
      <w:sz w:val="28"/>
      <w:szCs w:val="20"/>
      <w:lang w:eastAsia="zh-CN"/>
    </w:rPr>
  </w:style>
  <w:style w:type="paragraph" w:customStyle="1" w:styleId="affffff8">
    <w:name w:val="Министерский"/>
    <w:basedOn w:val="a"/>
    <w:rsid w:val="001C6771"/>
    <w:pPr>
      <w:jc w:val="center"/>
    </w:pPr>
    <w:rPr>
      <w:rFonts w:eastAsia="Calibri"/>
      <w:lang w:eastAsia="ar-SA"/>
    </w:rPr>
  </w:style>
  <w:style w:type="paragraph" w:customStyle="1" w:styleId="xl154">
    <w:name w:val="xl154"/>
    <w:basedOn w:val="a"/>
    <w:rsid w:val="001C6771"/>
    <w:pPr>
      <w:pBdr>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1C6771"/>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1C6771"/>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1C6771"/>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8">
    <w:name w:val="xl158"/>
    <w:basedOn w:val="a"/>
    <w:rsid w:val="001C6771"/>
    <w:pPr>
      <w:pBdr>
        <w:top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9">
    <w:name w:val="xl159"/>
    <w:basedOn w:val="a"/>
    <w:rsid w:val="001C6771"/>
    <w:pPr>
      <w:pBdr>
        <w:top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0">
    <w:name w:val="xl160"/>
    <w:basedOn w:val="a"/>
    <w:rsid w:val="001C6771"/>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1">
    <w:name w:val="xl161"/>
    <w:basedOn w:val="a"/>
    <w:rsid w:val="001C6771"/>
    <w:pPr>
      <w:pBdr>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2">
    <w:name w:val="xl162"/>
    <w:basedOn w:val="a"/>
    <w:rsid w:val="001C6771"/>
    <w:pPr>
      <w:pBdr>
        <w:left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3">
    <w:name w:val="xl163"/>
    <w:basedOn w:val="a"/>
    <w:rsid w:val="001C6771"/>
    <w:pPr>
      <w:pBdr>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4">
    <w:name w:val="xl164"/>
    <w:basedOn w:val="a"/>
    <w:rsid w:val="001C677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5">
    <w:name w:val="xl165"/>
    <w:basedOn w:val="a"/>
    <w:rsid w:val="001C6771"/>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6">
    <w:name w:val="xl166"/>
    <w:basedOn w:val="a"/>
    <w:rsid w:val="001C6771"/>
    <w:pPr>
      <w:pBdr>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7">
    <w:name w:val="xl167"/>
    <w:basedOn w:val="a"/>
    <w:rsid w:val="001C6771"/>
    <w:pPr>
      <w:pBdr>
        <w:left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8">
    <w:name w:val="xl168"/>
    <w:basedOn w:val="a"/>
    <w:rsid w:val="001C6771"/>
    <w:pPr>
      <w:pBdr>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9">
    <w:name w:val="xl169"/>
    <w:basedOn w:val="a"/>
    <w:rsid w:val="001C677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0">
    <w:name w:val="xl170"/>
    <w:basedOn w:val="a"/>
    <w:rsid w:val="001C6771"/>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color w:val="000000"/>
    </w:rPr>
  </w:style>
  <w:style w:type="paragraph" w:customStyle="1" w:styleId="xl171">
    <w:name w:val="xl171"/>
    <w:basedOn w:val="a"/>
    <w:rsid w:val="001C677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72">
    <w:name w:val="xl172"/>
    <w:basedOn w:val="a"/>
    <w:rsid w:val="001C67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3">
    <w:name w:val="xl173"/>
    <w:basedOn w:val="a"/>
    <w:rsid w:val="001C6771"/>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4">
    <w:name w:val="xl174"/>
    <w:basedOn w:val="a"/>
    <w:rsid w:val="001C67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5">
    <w:name w:val="xl175"/>
    <w:basedOn w:val="a"/>
    <w:rsid w:val="001C6771"/>
    <w:pPr>
      <w:pBdr>
        <w:left w:val="single" w:sz="4" w:space="0" w:color="auto"/>
        <w:right w:val="single" w:sz="4" w:space="0" w:color="auto"/>
      </w:pBdr>
      <w:shd w:val="clear" w:color="000000" w:fill="FFFFFF"/>
      <w:spacing w:before="100" w:beforeAutospacing="1" w:after="100" w:afterAutospacing="1"/>
      <w:textAlignment w:val="top"/>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12509.0" TargetMode="External"/><Relationship Id="rId18" Type="http://schemas.openxmlformats.org/officeDocument/2006/relationships/hyperlink" Target="garantf1://12012509.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12012509.0" TargetMode="External"/><Relationship Id="rId7" Type="http://schemas.openxmlformats.org/officeDocument/2006/relationships/endnotes" Target="endnotes.xml"/><Relationship Id="rId12" Type="http://schemas.openxmlformats.org/officeDocument/2006/relationships/hyperlink" Target="garantf1://12012509.0" TargetMode="External"/><Relationship Id="rId17" Type="http://schemas.openxmlformats.org/officeDocument/2006/relationships/hyperlink" Target="garantf1://12012509.0" TargetMode="External"/><Relationship Id="rId25" Type="http://schemas.openxmlformats.org/officeDocument/2006/relationships/hyperlink" Target="garantF1://12052272.0" TargetMode="External"/><Relationship Id="rId2" Type="http://schemas.openxmlformats.org/officeDocument/2006/relationships/numbering" Target="numbering.xml"/><Relationship Id="rId16" Type="http://schemas.openxmlformats.org/officeDocument/2006/relationships/hyperlink" Target="garantf1://12012509.0" TargetMode="External"/><Relationship Id="rId20" Type="http://schemas.openxmlformats.org/officeDocument/2006/relationships/hyperlink" Target="garantf1://12012509.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509.0" TargetMode="External"/><Relationship Id="rId24" Type="http://schemas.openxmlformats.org/officeDocument/2006/relationships/hyperlink" Target="garantf1://12012509.0" TargetMode="External"/><Relationship Id="rId5" Type="http://schemas.openxmlformats.org/officeDocument/2006/relationships/webSettings" Target="webSettings.xml"/><Relationship Id="rId15" Type="http://schemas.openxmlformats.org/officeDocument/2006/relationships/hyperlink" Target="garantf1://12012509.0" TargetMode="External"/><Relationship Id="rId23" Type="http://schemas.openxmlformats.org/officeDocument/2006/relationships/hyperlink" Target="garantf1://12012509.0" TargetMode="External"/><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garantf1://12012509.0" TargetMode="External"/><Relationship Id="rId4" Type="http://schemas.openxmlformats.org/officeDocument/2006/relationships/settings" Target="settings.xml"/><Relationship Id="rId9" Type="http://schemas.openxmlformats.org/officeDocument/2006/relationships/hyperlink" Target="http://gov.cap.ru/default.aspx?gov_id=862" TargetMode="External"/><Relationship Id="rId14" Type="http://schemas.openxmlformats.org/officeDocument/2006/relationships/hyperlink" Target="garantf1://12012509.0" TargetMode="External"/><Relationship Id="rId22" Type="http://schemas.openxmlformats.org/officeDocument/2006/relationships/hyperlink" Target="garantf1://12012509.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7A631-1E89-4C3A-AD00-BD174048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18521</Words>
  <Characters>105576</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2</cp:revision>
  <dcterms:created xsi:type="dcterms:W3CDTF">2021-05-18T08:20:00Z</dcterms:created>
  <dcterms:modified xsi:type="dcterms:W3CDTF">2021-05-18T08:20:00Z</dcterms:modified>
</cp:coreProperties>
</file>