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97E7A"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92D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wGwIAAD0EAAAOAAAAZHJzL2Uyb0RvYy54bWysU1GP0zAMfkfiP0R5Z23Hxt1V606nHUNI&#10;B5w4+AFZmrYRaRycbN349TjpNnbwghB9iOza+eLvs7243feG7RR6DbbixSTnTFkJtbZtxb9+Wb+6&#10;5swHYWthwKqKH5Tnt8uXLxaDK9UUOjC1QkYg1peDq3gXgiuzzMtO9cJPwClLwQawF4FcbLMaxUDo&#10;vcmmef4mGwBrhyCV9/T3fgzyZcJvGiXDp6bxKjBTcaotpBPTuYlntlyIskXhOi2PZYh/qKIX2tKj&#10;Z6h7EQTbov4DqtcSwUMTJhL6DJpGS5U4EJsi/43NUyecSlxIHO/OMvn/Bys/7h6R6briV5xZ0VOL&#10;PpNowrZGsWmUZ3C+pKwn94iRoHcPIL95ZmHVUZa6Q4ShU6KmooqYnz27EB1PV9lm+AA1oYttgKTU&#10;vsE+ApIGbJ8acjg3RO0Dk/SzKGav85z6Jil2cuIbojxdd+jDOwU9i0bFkYpP8GL34MOYekpJ5YPR&#10;9VobkxxsNyuDbCdoOtbpSwyI5WWasWyo+M18Ok/Iz2L+7yB6HWjMje4rfk2EiBKVJsqo21tbJzsI&#10;bUab2Bl7FDJqN/ZgA/WBdEQYZ5h2jowO8AdnA81vxf33rUDFmXlvqRc3xWwWBz45s/nV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p0x7AbAgAAPQQAAA4AAAAAAAAAAAAAAAAALgIAAGRycy9lMm9Eb2MueG1sUEsBAi0AFAAG&#10;AAgAAAAhAE08aVTbAAAACwEAAA8AAAAAAAAAAAAAAAAAdQQAAGRycy9kb3ducmV2LnhtbFBLBQYA&#10;AAAABAAEAPMAAAB9BQAAAAA=&#10;" strokecolor="white"/>
            </w:pict>
          </mc:Fallback>
        </mc:AlternateContent>
      </w:r>
    </w:p>
    <w:p w:rsidR="0026003A" w:rsidRDefault="00A97E7A"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97E7A" w:rsidRDefault="00A97E7A" w:rsidP="00A97E7A">
                            <w:pPr>
                              <w:pStyle w:val="aa"/>
                              <w:spacing w:before="0" w:beforeAutospacing="0" w:after="0" w:afterAutospacing="0"/>
                              <w:jc w:val="center"/>
                            </w:pPr>
                            <w:r w:rsidRPr="00A61ABD">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g/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V9yZkDTiJ7J&#10;0Y0L7G00Z7C+oponS1Vh/IAjDTkJ9fYBxQ/PDN62YPZq4xwOrQJJ5OYElY+ThO3JEm463aoxfJQd&#10;zWEe4YsX+FMzHzvths8o6QkcAqZuY+N0tJcMY0SBJnm6TI8QmaDDd8v5++XiijNBd9cl2ZnGW0B1&#10;fm2dD58Uahb/1NxROhI6HB98iGygOpdkapHNxCuMuzH7sUN5IpIDpabm/ucBnCLBB32LFDJS2TjU&#10;2cS4j7wj7HZ8Bmdz70CsH/tzahKBFB+ZhwDyOwHpnsJ4hJ5dlfRLhkGVizPZCTW+9XZDdt13SUn0&#10;deKZlVB+ksCc9RjQl/tU9fuLXP8C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GCXqmD8AQAA2QMAAA4AAAAAAAAAAAAAAAAA&#10;LgIAAGRycy9lMm9Eb2MueG1sUEsBAi0AFAAGAAgAAAAhAHHHX77cAAAACQEAAA8AAAAAAAAAAAAA&#10;AAAAVgQAAGRycy9kb3ducmV2LnhtbFBLBQYAAAAABAAEAPMAAABfBQAAAAA=&#10;" filled="f" stroked="f">
                <o:lock v:ext="edit" shapetype="t"/>
                <v:textbox style="mso-fit-shape-to-text:t">
                  <w:txbxContent>
                    <w:p w:rsidR="00A97E7A" w:rsidRDefault="00A97E7A" w:rsidP="00A97E7A">
                      <w:pPr>
                        <w:pStyle w:val="aa"/>
                        <w:spacing w:before="0" w:beforeAutospacing="0" w:after="0" w:afterAutospacing="0"/>
                        <w:jc w:val="center"/>
                      </w:pPr>
                      <w:r w:rsidRPr="00A61ABD">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A97E7A" w:rsidRDefault="00A97E7A" w:rsidP="00C1309B">
                            <w:pPr>
                              <w:jc w:val="center"/>
                              <w:rPr>
                                <w:rFonts w:ascii="Book Antiqua" w:hAnsi="Book Antiqua"/>
                                <w:b/>
                                <w:bCs/>
                              </w:rPr>
                            </w:pPr>
                            <w:r>
                              <w:rPr>
                                <w:rFonts w:ascii="Book Antiqua" w:hAnsi="Book Antiqua"/>
                                <w:b/>
                                <w:bCs/>
                              </w:rPr>
                              <w:t>01.04.</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A97E7A">
                              <w:rPr>
                                <w:rFonts w:ascii="Book Antiqua" w:hAnsi="Book Antiqua"/>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m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kxTGOJ&#10;nsQYyEcYyVVUZ7C+xKBHi2FhxGOscsrU2wfgvzwxsO2Z6cSdczD0gjXIrog3s4urE46PIPXwFRp8&#10;hu0DJKCxdTpKh2IQRMcqHc+ViVQ4Ht4Uq9UCGXJ0Ffl8dZ2n0mWsfL5tnQ+fBWgSNxV1WPmEzg4P&#10;PkQ2rHwOiY95ULLZSaWS4bp6qxw5MOySXfpSAq/ClCEDUlnOl5MAb4DQMmC7K6krusrjNzVglO2T&#10;aVIzBibVtEfKypx0jNJNIoaxHlPBkshR4xqaIwrrYOpunEbc9OD+UDJgZ1fU/94zJyhRXwwW56ZY&#10;LOIoJGOxvJ6j4S499aWHGY5QFQ2UTNttmMZnb53senxpagcDd1jQViatX1id6GP3phKcJi2Ox6Wd&#10;ol7+B5u/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EWAUqYnAgAAVwQAAA4AAAAAAAAAAAAAAAAALgIAAGRycy9lMm9E&#10;b2MueG1sUEsBAi0AFAAGAAgAAAAhAK2h6yjeAAAACgEAAA8AAAAAAAAAAAAAAAAAgQQAAGRycy9k&#10;b3ducmV2LnhtbFBLBQYAAAAABAAEAPMAAACMBQAAAAA=&#10;" strokecolor="white">
                <v:textbox>
                  <w:txbxContent>
                    <w:p w:rsidR="00A97E7A" w:rsidRDefault="00A97E7A" w:rsidP="00C1309B">
                      <w:pPr>
                        <w:jc w:val="center"/>
                        <w:rPr>
                          <w:rFonts w:ascii="Book Antiqua" w:hAnsi="Book Antiqua"/>
                          <w:b/>
                          <w:bCs/>
                        </w:rPr>
                      </w:pPr>
                      <w:r>
                        <w:rPr>
                          <w:rFonts w:ascii="Book Antiqua" w:hAnsi="Book Antiqua"/>
                          <w:b/>
                          <w:bCs/>
                        </w:rPr>
                        <w:t>01.04.</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A97E7A">
                        <w:rPr>
                          <w:rFonts w:ascii="Book Antiqua" w:hAnsi="Book Antiqua"/>
                          <w:b/>
                          <w:bCs/>
                        </w:rPr>
                        <w:t>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FC43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hIMA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PubMiYZG&#10;9LCNkDKzoqOn9WFKXiv/jF2DwT+B/B6Yg0Ut3EY/IEJba6GoqLzzz64COiVQKFu3H0ERuiD0xNS+&#10;wqYDJA7YPg3kcB6I3kcm6TK/GRfFpOBMki2/uc0nwzSyTExP4R5DfK+hYZ1QclrFaKSwK6LZ2pRI&#10;7J5CTLNRxw6F+sZZ1Via9E5Ylo+KM+zRmRKcgFPTYI1aGmuTgpv1wiKj0JIv05f6Jm4u3axjbcnv&#10;ilGRqriyhUuIYfr+BoGwdSptaEfwu6MchbG9TFVad2S8I7kf1hrUgQhH6Je9Y4T2BfAnZy0tesnD&#10;j61AzZn94Ghod/l43L2MpIyL2xEpeGlZX1qEkwRV8shZLy5i/5q2Hs2mpkx5atdBt0aViaeN6Ks6&#10;FkvLTNLVa7nUk9ev38P8BQAA//8DAFBLAwQUAAYACAAAACEAPcaIfeAAAAAMAQAADwAAAGRycy9k&#10;b3ducmV2LnhtbEyPwU7DMBBE70j8g7VI3Fo7UUVDiFNViAJXCoKrm2zjiHgdYqdJ/57tCW6zmtHs&#10;m2Izu06ccAitJw3JUoFAqnzdUqPh4323yECEaKg2nSfUcMYAm/L6qjB57Sd6w9M+NoJLKORGg42x&#10;z6UMlUVnwtL3SOwd/eBM5HNoZD2YictdJ1Ol7qQzLfEHa3p8tFh970enQY1Jcn62/Ve7W/08bY/x&#10;c3p5TbW+vZm3DyAizvEvDBd8RoeSmQ5+pDqITkOmUkaPGhbpmkddEipZrUEcWGX3CmRZyP8jyl8A&#10;AAD//wMAUEsBAi0AFAAGAAgAAAAhALaDOJL+AAAA4QEAABMAAAAAAAAAAAAAAAAAAAAAAFtDb250&#10;ZW50X1R5cGVzXS54bWxQSwECLQAUAAYACAAAACEAOP0h/9YAAACUAQAACwAAAAAAAAAAAAAAAAAv&#10;AQAAX3JlbHMvLnJlbHNQSwECLQAUAAYACAAAACEAebW4SDACAABmBAAADgAAAAAAAAAAAAAAAAAu&#10;AgAAZHJzL2Uyb0RvYy54bWxQSwECLQAUAAYACAAAACEAPcaIfeAAAAAMAQAADwAAAAAAAAAAAAAA&#10;AACKBAAAZHJzL2Rvd25yZXYueG1sUEsFBgAAAAAEAAQA8wAAAJcFA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97E7A">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E348"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EFGwIAAD0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5xZ0VOL&#10;PpNowrZGsVmUZ3C+pKwn94iRoHcPIL95ZmHVUZa6Q4ShU6KmooqYnz27EB1PV9lm+AA1oYttgKTU&#10;vsE+ApIGbJ8acjg3RO0Dk/SzKGZ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E/HkQU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A97E7A" w:rsidRPr="00247298" w:rsidRDefault="00A97E7A" w:rsidP="00A97E7A">
      <w:pPr>
        <w:pStyle w:val="23"/>
        <w:ind w:right="4251" w:firstLine="567"/>
        <w:rPr>
          <w:rFonts w:eastAsia="Arial Unicode MS"/>
          <w:sz w:val="20"/>
          <w:szCs w:val="20"/>
        </w:rPr>
      </w:pPr>
      <w:r>
        <w:rPr>
          <w:sz w:val="20"/>
          <w:szCs w:val="20"/>
        </w:rPr>
        <w:t>Постановление администрации Аликовского района Чувашской Республики от 30.03.2021 г. №277 «</w:t>
      </w:r>
      <w:r w:rsidRPr="00247298">
        <w:rPr>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7103745</wp:posOffset>
                </wp:positionH>
                <wp:positionV relativeFrom="paragraph">
                  <wp:posOffset>86995</wp:posOffset>
                </wp:positionV>
                <wp:extent cx="4229100" cy="685800"/>
                <wp:effectExtent l="13335" t="9525" r="571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29100" cy="685800"/>
                        </a:xfrm>
                        <a:prstGeom prst="rect">
                          <a:avLst/>
                        </a:prstGeom>
                        <a:solidFill>
                          <a:srgbClr val="FFFFFF"/>
                        </a:solidFill>
                        <a:ln w="9525">
                          <a:solidFill>
                            <a:srgbClr val="FFFFFF"/>
                          </a:solidFill>
                          <a:miter lim="800000"/>
                          <a:headEnd/>
                          <a:tailEnd/>
                        </a:ln>
                      </wps:spPr>
                      <wps:txbx>
                        <w:txbxContent>
                          <w:p w:rsidR="00A97E7A" w:rsidRDefault="00A97E7A" w:rsidP="00A97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9.35pt;margin-top:6.85pt;width:333pt;height:5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4tKwIAAGEEAAAOAAAAZHJzL2Uyb0RvYy54bWysVM1u2zAMvg/YOwi6L06MpEuMOEWXLtuA&#10;7gdo9wCyLNvCJFGTlNjd04+S3TTbbsV8EEiR+kh+JL29HrQiJ+G8BFPSxWxOiTAcamnakn5/OLxZ&#10;U+IDMzVTYERJH4Wn17vXr7a9LUQOHahaOIIgxhe9LWkXgi2yzPNOaOZnYIVBYwNOs4Cqa7PasR7R&#10;tcry+fwq68HV1gEX3uPt7Wiku4TfNIKHr03jRSCqpJhbSKdLZxXPbLdlReuY7SSf0mAvyEIzaTDo&#10;GeqWBUaOTv4DpSV34KEJMw46g6aRXKQasJrF/K9q7jtmRaoFyfH2TJP/f7D8y+mbI7IuaU6JYRpb&#10;9CCGQN7BQNaRnd76Ap3uLbqFAa+xy6lSb++A//DEwL5jphU3zkHfCVZjdov4Mrt4OuL4CFL1n6HG&#10;MOwYIAENjdOkUdJ+fIJGWgjGwX49nnsUk+J4uczzzWKOJo62q/VqjXIMxoqIE1tgnQ8fBGgShZI6&#10;nIEUh53ufBhdn1yiuwcl64NUKimurfbKkRPDeTmkb0L/w00Z0pd0s8pXIxUvgNAy4OArqUuKJeAX&#10;47AiEvje1EkOTKpRxuqUmRiNJI50hqEaptahf2S7gvoRKXYwzjnuJQoduF+U9DjjJfU/j8wJStQn&#10;g23aLJbLuBRJWa7e5qi4S0t1aWGGI1RJAyWjuA/jIh2tk22HkcbBMHCDrW1k4vo5qyl9nOPUrWnn&#10;4qJc6snr+c+w+w0AAP//AwBQSwMEFAAGAAgAAAAhALBnpd/cAAAADAEAAA8AAABkcnMvZG93bnJl&#10;di54bWxMj0FPwzAMhe9I/IfISNxY2oFoKU2nCTHubBzozWu8tqJxSpNt5d/jneDk9+Sn58/lanaD&#10;OtEUes8G0kUCirjxtufWwMduc5eDChHZ4uCZDPxQgFV1fVViYf2Z3+m0ja2SEg4FGuhiHAutQ9OR&#10;w7DwI7HsDn5yGMVOrbYTnqXcDXqZJI/aYc9yocORXjpqvrZHZ+AJDxv8tHXdOr3Ov0PzVr9unTG3&#10;N/P6GVSkOf6F4YIv6FAJ094f2QY1iE/TPJOsqHuZl0SWP4jai1qmGeiq1P+fqH4BAAD//wMAUEsB&#10;Ai0AFAAGAAgAAAAhALaDOJL+AAAA4QEAABMAAAAAAAAAAAAAAAAAAAAAAFtDb250ZW50X1R5cGVz&#10;XS54bWxQSwECLQAUAAYACAAAACEAOP0h/9YAAACUAQAACwAAAAAAAAAAAAAAAAAvAQAAX3JlbHMv&#10;LnJlbHNQSwECLQAUAAYACAAAACEAHEGuLSsCAABhBAAADgAAAAAAAAAAAAAAAAAuAgAAZHJzL2Uy&#10;b0RvYy54bWxQSwECLQAUAAYACAAAACEAsGel39wAAAAMAQAADwAAAAAAAAAAAAAAAACFBAAAZHJz&#10;L2Rvd25yZXYueG1sUEsFBgAAAAAEAAQA8wAAAI4FAAAAAA==&#10;" strokecolor="white">
                <v:textbox>
                  <w:txbxContent>
                    <w:p w:rsidR="00A97E7A" w:rsidRDefault="00A97E7A" w:rsidP="00A97E7A"/>
                  </w:txbxContent>
                </v:textbox>
              </v:shape>
            </w:pict>
          </mc:Fallback>
        </mc:AlternateContent>
      </w:r>
      <w:r w:rsidRPr="00247298">
        <w:rPr>
          <w:sz w:val="20"/>
          <w:szCs w:val="20"/>
        </w:rPr>
        <w:t>Об установлении предельных цен на платные услуги, предоставляемые муниципальным автономным   учреждением дополнительного образования «Детско-юношеская спортивная школа «</w:t>
      </w:r>
      <w:proofErr w:type="spellStart"/>
      <w:r w:rsidRPr="00247298">
        <w:rPr>
          <w:sz w:val="20"/>
          <w:szCs w:val="20"/>
        </w:rPr>
        <w:t>Хěлхем</w:t>
      </w:r>
      <w:proofErr w:type="spellEnd"/>
      <w:r w:rsidRPr="00247298">
        <w:rPr>
          <w:sz w:val="20"/>
          <w:szCs w:val="20"/>
        </w:rPr>
        <w:t>» Аликовского района  на 2021 год</w:t>
      </w:r>
      <w:r>
        <w:rPr>
          <w:sz w:val="20"/>
          <w:szCs w:val="20"/>
        </w:rPr>
        <w:t>»</w:t>
      </w:r>
    </w:p>
    <w:p w:rsidR="00A97E7A" w:rsidRPr="00247298" w:rsidRDefault="00A97E7A" w:rsidP="00A97E7A">
      <w:pPr>
        <w:ind w:firstLine="567"/>
        <w:jc w:val="both"/>
        <w:rPr>
          <w:sz w:val="20"/>
          <w:szCs w:val="20"/>
        </w:rPr>
      </w:pPr>
    </w:p>
    <w:p w:rsidR="00A97E7A" w:rsidRPr="00247298" w:rsidRDefault="00A97E7A" w:rsidP="00A97E7A">
      <w:pPr>
        <w:ind w:firstLine="709"/>
        <w:jc w:val="both"/>
        <w:rPr>
          <w:sz w:val="20"/>
          <w:szCs w:val="20"/>
        </w:rPr>
      </w:pPr>
      <w:r w:rsidRPr="00247298">
        <w:rPr>
          <w:sz w:val="20"/>
          <w:szCs w:val="20"/>
        </w:rPr>
        <w:t>В соответствии с Федеральным законом от 06.10.2003 г. №131-ФЗ «Об общих принципах организации местного самоуправления в Российской Федерации», решением Собрания депутатов Аликовского района от 04.08.2009 г. №279 «Об утверждении Положения о порядке регулирования цен (тарифов) на товары и услуги, предоставляемые муниципальными учреждениями и предприятиями Аликовского района</w:t>
      </w:r>
      <w:proofErr w:type="gramStart"/>
      <w:r w:rsidRPr="00247298">
        <w:rPr>
          <w:sz w:val="20"/>
          <w:szCs w:val="20"/>
        </w:rPr>
        <w:t>»,  администрация</w:t>
      </w:r>
      <w:proofErr w:type="gramEnd"/>
      <w:r w:rsidRPr="00247298">
        <w:rPr>
          <w:sz w:val="20"/>
          <w:szCs w:val="20"/>
        </w:rPr>
        <w:t xml:space="preserve"> Аликовского  района   Чувашской Республики п о с т а н о в л я е т:</w:t>
      </w:r>
    </w:p>
    <w:p w:rsidR="00A97E7A" w:rsidRPr="00247298" w:rsidRDefault="00A97E7A" w:rsidP="00A97E7A">
      <w:pPr>
        <w:pStyle w:val="a5"/>
        <w:ind w:firstLine="709"/>
        <w:rPr>
          <w:sz w:val="20"/>
          <w:szCs w:val="20"/>
        </w:rPr>
      </w:pPr>
      <w:r w:rsidRPr="00247298">
        <w:rPr>
          <w:sz w:val="20"/>
          <w:szCs w:val="20"/>
        </w:rPr>
        <w:t xml:space="preserve">1. </w:t>
      </w:r>
      <w:proofErr w:type="gramStart"/>
      <w:r w:rsidRPr="00247298">
        <w:rPr>
          <w:sz w:val="20"/>
          <w:szCs w:val="20"/>
        </w:rPr>
        <w:t>Установить  предельные</w:t>
      </w:r>
      <w:proofErr w:type="gramEnd"/>
      <w:r w:rsidRPr="00247298">
        <w:rPr>
          <w:sz w:val="20"/>
          <w:szCs w:val="20"/>
        </w:rPr>
        <w:t xml:space="preserve"> цены на  платные услуги, предоставляемые муниципальным автономным  учреждением дополнительного образования  «Детско-юношеская спортивная школа  «</w:t>
      </w:r>
      <w:proofErr w:type="spellStart"/>
      <w:r w:rsidRPr="00247298">
        <w:rPr>
          <w:sz w:val="20"/>
          <w:szCs w:val="20"/>
        </w:rPr>
        <w:t>Хěлхем</w:t>
      </w:r>
      <w:proofErr w:type="spellEnd"/>
      <w:r w:rsidRPr="00247298">
        <w:rPr>
          <w:sz w:val="20"/>
          <w:szCs w:val="20"/>
        </w:rPr>
        <w:t>» Аликовского района на 2021 год согласно приложению.</w:t>
      </w:r>
    </w:p>
    <w:p w:rsidR="00A97E7A" w:rsidRPr="00247298" w:rsidRDefault="00A97E7A" w:rsidP="00A97E7A">
      <w:pPr>
        <w:pStyle w:val="ConsPlusNormal"/>
        <w:ind w:firstLine="709"/>
        <w:jc w:val="both"/>
        <w:rPr>
          <w:rFonts w:ascii="Times New Roman" w:hAnsi="Times New Roman" w:cs="Times New Roman"/>
        </w:rPr>
      </w:pPr>
      <w:r w:rsidRPr="00247298">
        <w:rPr>
          <w:rFonts w:ascii="Times New Roman" w:hAnsi="Times New Roman" w:cs="Times New Roman"/>
        </w:rPr>
        <w:t>2</w:t>
      </w:r>
      <w:r w:rsidRPr="00247298">
        <w:t xml:space="preserve">. </w:t>
      </w:r>
      <w:r w:rsidRPr="00247298">
        <w:rPr>
          <w:rFonts w:ascii="Times New Roman" w:hAnsi="Times New Roman" w:cs="Times New Roman"/>
        </w:rPr>
        <w:t xml:space="preserve">Контроль за </w:t>
      </w:r>
      <w:proofErr w:type="gramStart"/>
      <w:r w:rsidRPr="00247298">
        <w:rPr>
          <w:rFonts w:ascii="Times New Roman" w:hAnsi="Times New Roman" w:cs="Times New Roman"/>
        </w:rPr>
        <w:t>исполнением  настоящего</w:t>
      </w:r>
      <w:proofErr w:type="gramEnd"/>
      <w:r w:rsidRPr="00247298">
        <w:rPr>
          <w:rFonts w:ascii="Times New Roman" w:hAnsi="Times New Roman" w:cs="Times New Roman"/>
        </w:rPr>
        <w:t xml:space="preserve"> постановления возложить на заместителя главы администрации района по социальным  вопросам – начальника отдела образования, социального развития, молодежной политики и спорта администрации Аликовского  района  Павлова П.П.</w:t>
      </w:r>
    </w:p>
    <w:p w:rsidR="00A97E7A" w:rsidRPr="00247298" w:rsidRDefault="00A97E7A" w:rsidP="00A97E7A">
      <w:pPr>
        <w:ind w:firstLine="709"/>
        <w:jc w:val="both"/>
        <w:rPr>
          <w:sz w:val="20"/>
          <w:szCs w:val="20"/>
        </w:rPr>
      </w:pPr>
      <w:r w:rsidRPr="00247298">
        <w:rPr>
          <w:sz w:val="20"/>
          <w:szCs w:val="20"/>
        </w:rPr>
        <w:t xml:space="preserve">3. Настоящее постановление подлежит опубликованию (обнародованию) в муниципальной газете Аликовского района «Аликовский Вестник».  </w:t>
      </w:r>
    </w:p>
    <w:p w:rsidR="00A97E7A" w:rsidRPr="00247298" w:rsidRDefault="00A97E7A" w:rsidP="00A97E7A">
      <w:pPr>
        <w:rPr>
          <w:b/>
          <w:bCs/>
          <w:sz w:val="20"/>
          <w:szCs w:val="20"/>
        </w:rPr>
      </w:pPr>
    </w:p>
    <w:p w:rsidR="00A97E7A" w:rsidRPr="00247298" w:rsidRDefault="00A97E7A" w:rsidP="00A97E7A">
      <w:pPr>
        <w:rPr>
          <w:b/>
          <w:bCs/>
          <w:sz w:val="20"/>
          <w:szCs w:val="20"/>
        </w:rPr>
      </w:pPr>
    </w:p>
    <w:p w:rsidR="00A97E7A" w:rsidRPr="00247298" w:rsidRDefault="00A97E7A" w:rsidP="00A97E7A">
      <w:pPr>
        <w:jc w:val="both"/>
        <w:rPr>
          <w:sz w:val="20"/>
          <w:szCs w:val="20"/>
        </w:rPr>
      </w:pPr>
      <w:r w:rsidRPr="00247298">
        <w:rPr>
          <w:sz w:val="20"/>
          <w:szCs w:val="20"/>
        </w:rPr>
        <w:t xml:space="preserve">Глава администрации  </w:t>
      </w:r>
    </w:p>
    <w:p w:rsidR="00A97E7A" w:rsidRPr="00247298" w:rsidRDefault="00A97E7A" w:rsidP="00A97E7A">
      <w:pPr>
        <w:jc w:val="both"/>
        <w:rPr>
          <w:sz w:val="20"/>
          <w:szCs w:val="20"/>
        </w:rPr>
      </w:pPr>
      <w:proofErr w:type="gramStart"/>
      <w:r w:rsidRPr="00247298">
        <w:rPr>
          <w:sz w:val="20"/>
          <w:szCs w:val="20"/>
        </w:rPr>
        <w:t>Аликовского  района</w:t>
      </w:r>
      <w:proofErr w:type="gramEnd"/>
      <w:r w:rsidRPr="00247298">
        <w:rPr>
          <w:sz w:val="20"/>
          <w:szCs w:val="20"/>
        </w:rPr>
        <w:t xml:space="preserve">                                                                              А.Н. Куликов   </w:t>
      </w:r>
    </w:p>
    <w:p w:rsidR="00A97E7A" w:rsidRPr="00247298" w:rsidRDefault="00A97E7A" w:rsidP="00A97E7A">
      <w:pPr>
        <w:rPr>
          <w:sz w:val="20"/>
          <w:szCs w:val="20"/>
        </w:rPr>
      </w:pPr>
    </w:p>
    <w:p w:rsidR="00A97E7A" w:rsidRPr="00247298" w:rsidRDefault="00A97E7A" w:rsidP="00A97E7A">
      <w:pPr>
        <w:rPr>
          <w:b/>
          <w:bCs/>
          <w:sz w:val="20"/>
          <w:szCs w:val="20"/>
        </w:rPr>
      </w:pPr>
    </w:p>
    <w:tbl>
      <w:tblPr>
        <w:tblpPr w:leftFromText="180" w:rightFromText="180" w:vertAnchor="text" w:tblpY="1"/>
        <w:tblOverlap w:val="never"/>
        <w:tblW w:w="5000" w:type="pct"/>
        <w:tblLook w:val="01E0" w:firstRow="1" w:lastRow="1" w:firstColumn="1" w:lastColumn="1" w:noHBand="0" w:noVBand="0"/>
      </w:tblPr>
      <w:tblGrid>
        <w:gridCol w:w="3476"/>
        <w:gridCol w:w="1282"/>
        <w:gridCol w:w="3659"/>
        <w:gridCol w:w="1646"/>
      </w:tblGrid>
      <w:tr w:rsidR="00A97E7A" w:rsidRPr="00247298" w:rsidTr="00BC6EC8">
        <w:tc>
          <w:tcPr>
            <w:tcW w:w="5000" w:type="pct"/>
            <w:gridSpan w:val="4"/>
          </w:tcPr>
          <w:p w:rsidR="00A97E7A" w:rsidRPr="00247298" w:rsidRDefault="00A97E7A" w:rsidP="00BC6EC8">
            <w:pPr>
              <w:jc w:val="right"/>
              <w:rPr>
                <w:bCs/>
                <w:sz w:val="20"/>
                <w:szCs w:val="20"/>
              </w:rPr>
            </w:pPr>
            <w:r w:rsidRPr="00247298">
              <w:rPr>
                <w:bCs/>
                <w:sz w:val="20"/>
                <w:szCs w:val="20"/>
              </w:rPr>
              <w:t>Приложение</w:t>
            </w:r>
          </w:p>
          <w:p w:rsidR="00A97E7A" w:rsidRPr="00A97E7A" w:rsidRDefault="00A97E7A" w:rsidP="00BC6EC8">
            <w:pPr>
              <w:jc w:val="right"/>
              <w:rPr>
                <w:bCs/>
                <w:sz w:val="20"/>
                <w:szCs w:val="20"/>
              </w:rPr>
            </w:pPr>
            <w:r w:rsidRPr="00A97E7A">
              <w:rPr>
                <w:bCs/>
                <w:sz w:val="20"/>
                <w:szCs w:val="20"/>
              </w:rPr>
              <w:t xml:space="preserve">УТВЕРЖДЕНО </w:t>
            </w:r>
          </w:p>
          <w:p w:rsidR="00A97E7A" w:rsidRPr="00247298" w:rsidRDefault="00A97E7A" w:rsidP="00BC6EC8">
            <w:pPr>
              <w:jc w:val="right"/>
              <w:rPr>
                <w:bCs/>
                <w:sz w:val="20"/>
                <w:szCs w:val="20"/>
              </w:rPr>
            </w:pPr>
            <w:r w:rsidRPr="00247298">
              <w:rPr>
                <w:b/>
                <w:bCs/>
                <w:sz w:val="20"/>
                <w:szCs w:val="20"/>
              </w:rPr>
              <w:t xml:space="preserve"> </w:t>
            </w:r>
            <w:r w:rsidRPr="00247298">
              <w:rPr>
                <w:bCs/>
                <w:sz w:val="20"/>
                <w:szCs w:val="20"/>
              </w:rPr>
              <w:t xml:space="preserve">постановлением администрации  </w:t>
            </w:r>
          </w:p>
          <w:p w:rsidR="00A97E7A" w:rsidRPr="00247298" w:rsidRDefault="00A97E7A" w:rsidP="00BC6EC8">
            <w:pPr>
              <w:jc w:val="right"/>
              <w:rPr>
                <w:bCs/>
                <w:sz w:val="20"/>
                <w:szCs w:val="20"/>
              </w:rPr>
            </w:pPr>
            <w:r w:rsidRPr="00247298">
              <w:rPr>
                <w:bCs/>
                <w:sz w:val="20"/>
                <w:szCs w:val="20"/>
              </w:rPr>
              <w:t>Аликовского района Чувашской Республики</w:t>
            </w:r>
          </w:p>
          <w:p w:rsidR="00A97E7A" w:rsidRPr="00247298" w:rsidRDefault="00A97E7A" w:rsidP="00BC6EC8">
            <w:pPr>
              <w:jc w:val="right"/>
              <w:rPr>
                <w:bCs/>
                <w:sz w:val="20"/>
                <w:szCs w:val="20"/>
              </w:rPr>
            </w:pPr>
            <w:r w:rsidRPr="00247298">
              <w:rPr>
                <w:bCs/>
                <w:sz w:val="20"/>
                <w:szCs w:val="20"/>
              </w:rPr>
              <w:t>от «30» марта 2021 г.   № 277</w:t>
            </w:r>
          </w:p>
          <w:p w:rsidR="00A97E7A" w:rsidRPr="00247298" w:rsidRDefault="00A97E7A" w:rsidP="00BC6EC8">
            <w:pPr>
              <w:jc w:val="right"/>
              <w:rPr>
                <w:bCs/>
                <w:sz w:val="20"/>
                <w:szCs w:val="20"/>
              </w:rPr>
            </w:pPr>
          </w:p>
          <w:p w:rsidR="00A97E7A" w:rsidRPr="00247298" w:rsidRDefault="00A97E7A" w:rsidP="00BC6EC8">
            <w:pPr>
              <w:jc w:val="center"/>
              <w:rPr>
                <w:b/>
                <w:bCs/>
                <w:i/>
                <w:sz w:val="20"/>
                <w:szCs w:val="20"/>
              </w:rPr>
            </w:pPr>
            <w:r w:rsidRPr="00247298">
              <w:rPr>
                <w:b/>
                <w:bCs/>
                <w:i/>
                <w:sz w:val="20"/>
                <w:szCs w:val="20"/>
              </w:rPr>
              <w:t>Универсальный спортивный зал</w:t>
            </w:r>
          </w:p>
          <w:p w:rsidR="00A97E7A" w:rsidRPr="00247298" w:rsidRDefault="00A97E7A" w:rsidP="00BC6EC8">
            <w:pPr>
              <w:jc w:val="center"/>
              <w:rPr>
                <w:bCs/>
                <w:i/>
                <w:sz w:val="20"/>
                <w:szCs w:val="20"/>
              </w:rPr>
            </w:pPr>
            <w:r w:rsidRPr="00247298">
              <w:rPr>
                <w:bCs/>
                <w:i/>
                <w:sz w:val="20"/>
                <w:szCs w:val="20"/>
              </w:rPr>
              <w:t>(продолжительность одного занятия 1 час 30 мин)</w:t>
            </w:r>
          </w:p>
        </w:tc>
      </w:tr>
      <w:tr w:rsidR="00A97E7A" w:rsidRPr="00247298" w:rsidTr="00BC6EC8">
        <w:tc>
          <w:tcPr>
            <w:tcW w:w="2364" w:type="pct"/>
            <w:gridSpan w:val="2"/>
          </w:tcPr>
          <w:p w:rsidR="00A97E7A" w:rsidRPr="00247298" w:rsidRDefault="00A97E7A" w:rsidP="00BC6EC8">
            <w:pPr>
              <w:jc w:val="center"/>
              <w:rPr>
                <w:bCs/>
                <w:sz w:val="20"/>
                <w:szCs w:val="20"/>
              </w:rPr>
            </w:pPr>
            <w:proofErr w:type="spellStart"/>
            <w:r w:rsidRPr="00247298">
              <w:rPr>
                <w:bCs/>
                <w:sz w:val="20"/>
                <w:szCs w:val="20"/>
              </w:rPr>
              <w:t>зрослые</w:t>
            </w:r>
            <w:proofErr w:type="spellEnd"/>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500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250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400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200 руб.</w:t>
            </w:r>
          </w:p>
        </w:tc>
      </w:tr>
      <w:tr w:rsidR="00A97E7A" w:rsidRPr="00247298" w:rsidTr="00BC6EC8">
        <w:tc>
          <w:tcPr>
            <w:tcW w:w="5000" w:type="pct"/>
            <w:gridSpan w:val="4"/>
          </w:tcPr>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i/>
                <w:sz w:val="20"/>
                <w:szCs w:val="20"/>
              </w:rPr>
            </w:pPr>
            <w:r w:rsidRPr="00247298">
              <w:rPr>
                <w:bCs/>
                <w:i/>
                <w:sz w:val="20"/>
                <w:szCs w:val="20"/>
              </w:rPr>
              <w:t>Стоимость проведения разового группового занятия (до 30 чел.) – 500 руб.</w:t>
            </w:r>
          </w:p>
          <w:p w:rsidR="00A97E7A" w:rsidRPr="00247298" w:rsidRDefault="00A97E7A" w:rsidP="00BC6EC8">
            <w:pPr>
              <w:jc w:val="center"/>
              <w:rPr>
                <w:bCs/>
                <w:sz w:val="20"/>
                <w:szCs w:val="20"/>
              </w:rPr>
            </w:pPr>
            <w:r w:rsidRPr="00247298">
              <w:rPr>
                <w:bCs/>
                <w:i/>
                <w:sz w:val="20"/>
                <w:szCs w:val="20"/>
              </w:rPr>
              <w:t>Аренда  спортивного зала- 500 руб.</w:t>
            </w:r>
          </w:p>
        </w:tc>
      </w:tr>
      <w:tr w:rsidR="00A97E7A" w:rsidRPr="00247298" w:rsidTr="00BC6EC8">
        <w:tc>
          <w:tcPr>
            <w:tcW w:w="5000" w:type="pct"/>
            <w:gridSpan w:val="4"/>
          </w:tcPr>
          <w:p w:rsidR="00A97E7A" w:rsidRPr="00247298" w:rsidRDefault="00A97E7A" w:rsidP="00BC6EC8">
            <w:pPr>
              <w:jc w:val="center"/>
              <w:rPr>
                <w:bCs/>
                <w:sz w:val="20"/>
                <w:szCs w:val="20"/>
              </w:rPr>
            </w:pPr>
          </w:p>
          <w:p w:rsidR="00A97E7A" w:rsidRPr="00247298" w:rsidRDefault="00A97E7A" w:rsidP="00BC6EC8">
            <w:pPr>
              <w:jc w:val="center"/>
              <w:rPr>
                <w:b/>
                <w:bCs/>
                <w:i/>
                <w:sz w:val="20"/>
                <w:szCs w:val="20"/>
              </w:rPr>
            </w:pPr>
            <w:r w:rsidRPr="00247298">
              <w:rPr>
                <w:b/>
                <w:bCs/>
                <w:i/>
                <w:sz w:val="20"/>
                <w:szCs w:val="20"/>
              </w:rPr>
              <w:t>Зал единоборств</w:t>
            </w:r>
          </w:p>
          <w:p w:rsidR="00A97E7A" w:rsidRPr="00247298" w:rsidRDefault="00A97E7A" w:rsidP="00BC6EC8">
            <w:pPr>
              <w:jc w:val="center"/>
              <w:rPr>
                <w:bCs/>
                <w:i/>
                <w:sz w:val="20"/>
                <w:szCs w:val="20"/>
              </w:rPr>
            </w:pPr>
            <w:r w:rsidRPr="00247298">
              <w:rPr>
                <w:bCs/>
                <w:i/>
                <w:sz w:val="20"/>
                <w:szCs w:val="20"/>
              </w:rPr>
              <w:t>(Продолжительность одного занятия 1 час 30 мин)</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600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300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500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250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400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200 руб.</w:t>
            </w:r>
          </w:p>
        </w:tc>
      </w:tr>
      <w:tr w:rsidR="00A97E7A" w:rsidRPr="00247298" w:rsidTr="00BC6EC8">
        <w:tc>
          <w:tcPr>
            <w:tcW w:w="5000" w:type="pct"/>
            <w:gridSpan w:val="4"/>
          </w:tcPr>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sz w:val="20"/>
                <w:szCs w:val="20"/>
              </w:rPr>
            </w:pPr>
            <w:r w:rsidRPr="00247298">
              <w:rPr>
                <w:bCs/>
                <w:i/>
                <w:sz w:val="20"/>
                <w:szCs w:val="20"/>
              </w:rPr>
              <w:t>Стоимость проведения разового группового занятия (до 15 чел.) – 500 руб</w:t>
            </w:r>
            <w:r w:rsidRPr="00247298">
              <w:rPr>
                <w:bCs/>
                <w:sz w:val="20"/>
                <w:szCs w:val="20"/>
              </w:rPr>
              <w:t>.</w:t>
            </w:r>
          </w:p>
        </w:tc>
      </w:tr>
      <w:tr w:rsidR="00A97E7A" w:rsidRPr="00247298" w:rsidTr="00BC6EC8">
        <w:tc>
          <w:tcPr>
            <w:tcW w:w="5000" w:type="pct"/>
            <w:gridSpan w:val="4"/>
          </w:tcPr>
          <w:p w:rsidR="00A97E7A" w:rsidRPr="00247298" w:rsidRDefault="00A97E7A" w:rsidP="00BC6EC8">
            <w:pPr>
              <w:jc w:val="center"/>
              <w:rPr>
                <w:bCs/>
                <w:i/>
                <w:sz w:val="20"/>
                <w:szCs w:val="20"/>
              </w:rPr>
            </w:pPr>
          </w:p>
          <w:p w:rsidR="00A97E7A" w:rsidRPr="00247298" w:rsidRDefault="00A97E7A" w:rsidP="00BC6EC8">
            <w:pPr>
              <w:jc w:val="center"/>
              <w:rPr>
                <w:b/>
                <w:bCs/>
                <w:i/>
                <w:sz w:val="20"/>
                <w:szCs w:val="20"/>
              </w:rPr>
            </w:pPr>
            <w:r w:rsidRPr="00247298">
              <w:rPr>
                <w:b/>
                <w:bCs/>
                <w:i/>
                <w:sz w:val="20"/>
                <w:szCs w:val="20"/>
              </w:rPr>
              <w:t>Тренажерный зал</w:t>
            </w:r>
          </w:p>
          <w:p w:rsidR="00A97E7A" w:rsidRPr="00247298" w:rsidRDefault="00A97E7A" w:rsidP="00BC6EC8">
            <w:pPr>
              <w:jc w:val="center"/>
              <w:rPr>
                <w:bCs/>
                <w:sz w:val="20"/>
                <w:szCs w:val="20"/>
              </w:rPr>
            </w:pPr>
            <w:r w:rsidRPr="00247298">
              <w:rPr>
                <w:bCs/>
                <w:i/>
                <w:sz w:val="20"/>
                <w:szCs w:val="20"/>
              </w:rPr>
              <w:t>(Продолжительность одного занятия 1 час 30 мин)</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600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300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500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250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400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200 руб.</w:t>
            </w:r>
          </w:p>
        </w:tc>
      </w:tr>
      <w:tr w:rsidR="00A97E7A" w:rsidRPr="00247298" w:rsidTr="00BC6EC8">
        <w:tc>
          <w:tcPr>
            <w:tcW w:w="5000" w:type="pct"/>
            <w:gridSpan w:val="4"/>
          </w:tcPr>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sz w:val="20"/>
                <w:szCs w:val="20"/>
              </w:rPr>
            </w:pPr>
            <w:r w:rsidRPr="00247298">
              <w:rPr>
                <w:bCs/>
                <w:i/>
                <w:sz w:val="20"/>
                <w:szCs w:val="20"/>
              </w:rPr>
              <w:t>Стоимость проведения разового группового занятия (до 15 чел.)      – 500 руб</w:t>
            </w:r>
            <w:r w:rsidRPr="00247298">
              <w:rPr>
                <w:bCs/>
                <w:sz w:val="20"/>
                <w:szCs w:val="20"/>
              </w:rPr>
              <w:t>.</w:t>
            </w:r>
          </w:p>
        </w:tc>
      </w:tr>
      <w:tr w:rsidR="00A97E7A" w:rsidRPr="00247298" w:rsidTr="00BC6EC8">
        <w:tc>
          <w:tcPr>
            <w:tcW w:w="5000" w:type="pct"/>
            <w:gridSpan w:val="4"/>
          </w:tcPr>
          <w:p w:rsidR="00A97E7A" w:rsidRPr="00247298" w:rsidRDefault="00A97E7A" w:rsidP="00BC6EC8">
            <w:pPr>
              <w:jc w:val="center"/>
              <w:rPr>
                <w:bCs/>
                <w:sz w:val="20"/>
                <w:szCs w:val="20"/>
              </w:rPr>
            </w:pPr>
          </w:p>
          <w:p w:rsidR="00A97E7A" w:rsidRPr="00247298" w:rsidRDefault="00A97E7A" w:rsidP="00BC6EC8">
            <w:pPr>
              <w:jc w:val="center"/>
              <w:rPr>
                <w:b/>
                <w:bCs/>
                <w:i/>
                <w:sz w:val="20"/>
                <w:szCs w:val="20"/>
              </w:rPr>
            </w:pPr>
            <w:r w:rsidRPr="00247298">
              <w:rPr>
                <w:b/>
                <w:bCs/>
                <w:i/>
                <w:sz w:val="20"/>
                <w:szCs w:val="20"/>
              </w:rPr>
              <w:t>Зал аэробики</w:t>
            </w:r>
          </w:p>
          <w:p w:rsidR="00A97E7A" w:rsidRPr="00247298" w:rsidRDefault="00A97E7A" w:rsidP="00BC6EC8">
            <w:pPr>
              <w:jc w:val="center"/>
              <w:rPr>
                <w:bCs/>
                <w:sz w:val="20"/>
                <w:szCs w:val="20"/>
              </w:rPr>
            </w:pPr>
            <w:r w:rsidRPr="00247298">
              <w:rPr>
                <w:bCs/>
                <w:i/>
                <w:sz w:val="20"/>
                <w:szCs w:val="20"/>
              </w:rPr>
              <w:t>(Продолжительность одного занятия  от 45 мин до 1 час 30 мин)</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500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250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400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200 руб.</w:t>
            </w:r>
          </w:p>
        </w:tc>
      </w:tr>
      <w:tr w:rsidR="00A97E7A" w:rsidRPr="00247298" w:rsidTr="00BC6EC8">
        <w:tc>
          <w:tcPr>
            <w:tcW w:w="5000" w:type="pct"/>
            <w:gridSpan w:val="4"/>
          </w:tcPr>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sz w:val="20"/>
                <w:szCs w:val="20"/>
              </w:rPr>
            </w:pPr>
            <w:r w:rsidRPr="00247298">
              <w:rPr>
                <w:bCs/>
                <w:i/>
                <w:sz w:val="20"/>
                <w:szCs w:val="20"/>
              </w:rPr>
              <w:t>Стоимость проведения разового группового занятия (до 10 чел.) – 350 руб</w:t>
            </w:r>
            <w:r w:rsidRPr="00247298">
              <w:rPr>
                <w:bCs/>
                <w:sz w:val="20"/>
                <w:szCs w:val="20"/>
              </w:rPr>
              <w:t>.</w:t>
            </w:r>
          </w:p>
        </w:tc>
      </w:tr>
      <w:tr w:rsidR="00A97E7A" w:rsidRPr="00247298" w:rsidTr="00BC6EC8">
        <w:tc>
          <w:tcPr>
            <w:tcW w:w="5000" w:type="pct"/>
            <w:gridSpan w:val="4"/>
          </w:tcPr>
          <w:p w:rsidR="00A97E7A" w:rsidRPr="00247298" w:rsidRDefault="00A97E7A" w:rsidP="00BC6EC8">
            <w:pPr>
              <w:jc w:val="center"/>
              <w:rPr>
                <w:bCs/>
                <w:i/>
                <w:sz w:val="20"/>
                <w:szCs w:val="20"/>
              </w:rPr>
            </w:pPr>
          </w:p>
          <w:p w:rsidR="00A97E7A" w:rsidRPr="00247298" w:rsidRDefault="00A97E7A" w:rsidP="00BC6EC8">
            <w:pPr>
              <w:jc w:val="center"/>
              <w:rPr>
                <w:b/>
                <w:bCs/>
                <w:i/>
                <w:sz w:val="20"/>
                <w:szCs w:val="20"/>
              </w:rPr>
            </w:pPr>
            <w:r w:rsidRPr="00247298">
              <w:rPr>
                <w:b/>
                <w:bCs/>
                <w:i/>
                <w:sz w:val="20"/>
                <w:szCs w:val="20"/>
              </w:rPr>
              <w:t xml:space="preserve">Зал настольных игр (шахмат, шашки, нарды, домино, </w:t>
            </w:r>
            <w:proofErr w:type="spellStart"/>
            <w:r w:rsidRPr="00247298">
              <w:rPr>
                <w:b/>
                <w:bCs/>
                <w:i/>
                <w:sz w:val="20"/>
                <w:szCs w:val="20"/>
              </w:rPr>
              <w:t>дартс</w:t>
            </w:r>
            <w:proofErr w:type="spellEnd"/>
            <w:r w:rsidRPr="00247298">
              <w:rPr>
                <w:b/>
                <w:bCs/>
                <w:i/>
                <w:sz w:val="20"/>
                <w:szCs w:val="20"/>
              </w:rPr>
              <w:t>)</w:t>
            </w:r>
          </w:p>
          <w:p w:rsidR="00A97E7A" w:rsidRPr="00247298" w:rsidRDefault="00A97E7A" w:rsidP="00BC6EC8">
            <w:pPr>
              <w:jc w:val="center"/>
              <w:rPr>
                <w:bCs/>
                <w:sz w:val="20"/>
                <w:szCs w:val="20"/>
              </w:rPr>
            </w:pPr>
            <w:r w:rsidRPr="00247298">
              <w:rPr>
                <w:bCs/>
                <w:i/>
                <w:sz w:val="20"/>
                <w:szCs w:val="20"/>
              </w:rPr>
              <w:t>(</w:t>
            </w:r>
            <w:proofErr w:type="gramStart"/>
            <w:r w:rsidRPr="00247298">
              <w:rPr>
                <w:bCs/>
                <w:i/>
                <w:sz w:val="20"/>
                <w:szCs w:val="20"/>
              </w:rPr>
              <w:t>Продолжительность  одного</w:t>
            </w:r>
            <w:proofErr w:type="gramEnd"/>
            <w:r w:rsidRPr="00247298">
              <w:rPr>
                <w:bCs/>
                <w:i/>
                <w:sz w:val="20"/>
                <w:szCs w:val="20"/>
              </w:rPr>
              <w:t xml:space="preserve"> занятия (до 10 чел.)   -350 руб.</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500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250 руб.</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36" w:type="pct"/>
          </w:tcPr>
          <w:p w:rsidR="00A97E7A" w:rsidRPr="00247298" w:rsidRDefault="00A97E7A" w:rsidP="00BC6EC8">
            <w:pPr>
              <w:jc w:val="center"/>
              <w:rPr>
                <w:bCs/>
                <w:sz w:val="20"/>
                <w:szCs w:val="20"/>
              </w:rPr>
            </w:pPr>
            <w:r w:rsidRPr="00247298">
              <w:rPr>
                <w:bCs/>
                <w:sz w:val="20"/>
                <w:szCs w:val="20"/>
              </w:rPr>
              <w:t>400 руб.</w:t>
            </w:r>
          </w:p>
        </w:tc>
        <w:tc>
          <w:tcPr>
            <w:tcW w:w="181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818" w:type="pct"/>
          </w:tcPr>
          <w:p w:rsidR="00A97E7A" w:rsidRPr="00247298" w:rsidRDefault="00A97E7A" w:rsidP="00BC6EC8">
            <w:pPr>
              <w:jc w:val="center"/>
              <w:rPr>
                <w:bCs/>
                <w:sz w:val="20"/>
                <w:szCs w:val="20"/>
              </w:rPr>
            </w:pPr>
            <w:r w:rsidRPr="00247298">
              <w:rPr>
                <w:bCs/>
                <w:sz w:val="20"/>
                <w:szCs w:val="20"/>
              </w:rPr>
              <w:t>200 руб.</w:t>
            </w:r>
          </w:p>
        </w:tc>
      </w:tr>
      <w:tr w:rsidR="00A97E7A" w:rsidRPr="00247298" w:rsidTr="00BC6EC8">
        <w:tc>
          <w:tcPr>
            <w:tcW w:w="5000" w:type="pct"/>
            <w:gridSpan w:val="4"/>
          </w:tcPr>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sz w:val="20"/>
                <w:szCs w:val="20"/>
              </w:rPr>
            </w:pPr>
            <w:r w:rsidRPr="00247298">
              <w:rPr>
                <w:bCs/>
                <w:i/>
                <w:sz w:val="20"/>
                <w:szCs w:val="20"/>
              </w:rPr>
              <w:t>Стоимость проведения разового группового занятия (до 10 чел.) – 350 руб</w:t>
            </w:r>
            <w:r w:rsidRPr="00247298">
              <w:rPr>
                <w:bCs/>
                <w:sz w:val="20"/>
                <w:szCs w:val="20"/>
              </w:rPr>
              <w:t>.</w:t>
            </w:r>
          </w:p>
        </w:tc>
      </w:tr>
      <w:tr w:rsidR="00A97E7A" w:rsidRPr="00247298" w:rsidTr="00BC6EC8">
        <w:tc>
          <w:tcPr>
            <w:tcW w:w="5000" w:type="pct"/>
            <w:gridSpan w:val="4"/>
          </w:tcPr>
          <w:p w:rsidR="00A97E7A" w:rsidRPr="00247298" w:rsidRDefault="00A97E7A" w:rsidP="00BC6EC8">
            <w:pPr>
              <w:jc w:val="center"/>
              <w:rPr>
                <w:bCs/>
                <w:i/>
                <w:sz w:val="20"/>
                <w:szCs w:val="20"/>
              </w:rPr>
            </w:pPr>
          </w:p>
          <w:p w:rsidR="00A97E7A" w:rsidRPr="00247298" w:rsidRDefault="00A97E7A" w:rsidP="00BC6EC8">
            <w:pPr>
              <w:pStyle w:val="4"/>
              <w:jc w:val="center"/>
              <w:rPr>
                <w:b w:val="0"/>
                <w:i/>
                <w:sz w:val="20"/>
                <w:szCs w:val="20"/>
              </w:rPr>
            </w:pPr>
            <w:r w:rsidRPr="00247298">
              <w:rPr>
                <w:b w:val="0"/>
                <w:i/>
                <w:sz w:val="20"/>
                <w:szCs w:val="20"/>
              </w:rPr>
              <w:t>Настольный теннис</w:t>
            </w:r>
          </w:p>
          <w:p w:rsidR="00A97E7A" w:rsidRPr="00247298" w:rsidRDefault="00A97E7A" w:rsidP="00BC6EC8">
            <w:pPr>
              <w:jc w:val="center"/>
              <w:rPr>
                <w:bCs/>
                <w:i/>
                <w:sz w:val="20"/>
                <w:szCs w:val="20"/>
              </w:rPr>
            </w:pPr>
            <w:r w:rsidRPr="00247298">
              <w:rPr>
                <w:bCs/>
                <w:i/>
                <w:sz w:val="20"/>
                <w:szCs w:val="20"/>
              </w:rPr>
              <w:t>(Продолжительность одного занятия – 1 час 30  мин)</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50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25 руб.</w:t>
            </w:r>
          </w:p>
        </w:tc>
      </w:tr>
      <w:tr w:rsidR="00A97E7A" w:rsidRPr="00247298" w:rsidTr="00BC6EC8">
        <w:tc>
          <w:tcPr>
            <w:tcW w:w="5000" w:type="pct"/>
            <w:gridSpan w:val="4"/>
          </w:tcPr>
          <w:p w:rsidR="00A97E7A" w:rsidRPr="00247298" w:rsidRDefault="00A97E7A" w:rsidP="00BC6EC8">
            <w:pPr>
              <w:jc w:val="center"/>
              <w:rPr>
                <w:bCs/>
                <w:sz w:val="20"/>
                <w:szCs w:val="20"/>
              </w:rPr>
            </w:pPr>
          </w:p>
          <w:p w:rsidR="00A97E7A" w:rsidRPr="00247298" w:rsidRDefault="00A97E7A" w:rsidP="00BC6EC8">
            <w:pPr>
              <w:jc w:val="center"/>
              <w:rPr>
                <w:b/>
                <w:bCs/>
                <w:i/>
                <w:sz w:val="20"/>
                <w:szCs w:val="20"/>
              </w:rPr>
            </w:pPr>
            <w:r w:rsidRPr="00247298">
              <w:rPr>
                <w:b/>
                <w:bCs/>
                <w:i/>
                <w:sz w:val="20"/>
                <w:szCs w:val="20"/>
              </w:rPr>
              <w:t>Комплексное посещение залов (универсальный, тренажерный, единоборств)</w:t>
            </w:r>
          </w:p>
          <w:p w:rsidR="00A97E7A" w:rsidRPr="00247298" w:rsidRDefault="00A97E7A" w:rsidP="00BC6EC8">
            <w:pPr>
              <w:jc w:val="center"/>
              <w:rPr>
                <w:bCs/>
                <w:sz w:val="20"/>
                <w:szCs w:val="20"/>
              </w:rPr>
            </w:pPr>
            <w:r w:rsidRPr="00247298">
              <w:rPr>
                <w:bCs/>
                <w:i/>
                <w:sz w:val="20"/>
                <w:szCs w:val="20"/>
              </w:rPr>
              <w:t xml:space="preserve">(Продолжительность занятий неограниченна) </w:t>
            </w:r>
          </w:p>
        </w:tc>
      </w:tr>
      <w:tr w:rsidR="00A97E7A" w:rsidRPr="00247298" w:rsidTr="00BC6EC8">
        <w:tc>
          <w:tcPr>
            <w:tcW w:w="2364" w:type="pct"/>
            <w:gridSpan w:val="2"/>
          </w:tcPr>
          <w:p w:rsidR="00A97E7A" w:rsidRPr="00247298" w:rsidRDefault="00A97E7A" w:rsidP="00BC6EC8">
            <w:pPr>
              <w:jc w:val="center"/>
              <w:rPr>
                <w:bCs/>
                <w:sz w:val="20"/>
                <w:szCs w:val="20"/>
              </w:rPr>
            </w:pPr>
            <w:r w:rsidRPr="00247298">
              <w:rPr>
                <w:bCs/>
                <w:sz w:val="20"/>
                <w:szCs w:val="20"/>
              </w:rPr>
              <w:t>Взрослые</w:t>
            </w:r>
          </w:p>
        </w:tc>
        <w:tc>
          <w:tcPr>
            <w:tcW w:w="2636"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727" w:type="pct"/>
          </w:tcPr>
          <w:p w:rsidR="00A97E7A" w:rsidRPr="00247298" w:rsidRDefault="00A97E7A" w:rsidP="00BC6EC8">
            <w:pPr>
              <w:rPr>
                <w:bCs/>
                <w:sz w:val="20"/>
                <w:szCs w:val="20"/>
              </w:rPr>
            </w:pPr>
            <w:r w:rsidRPr="00247298">
              <w:rPr>
                <w:bCs/>
                <w:sz w:val="20"/>
                <w:szCs w:val="20"/>
              </w:rPr>
              <w:t>Разовый абонемент</w:t>
            </w:r>
          </w:p>
        </w:tc>
        <w:tc>
          <w:tcPr>
            <w:tcW w:w="636" w:type="pct"/>
          </w:tcPr>
          <w:p w:rsidR="00A97E7A" w:rsidRPr="00247298" w:rsidRDefault="00A97E7A" w:rsidP="00BC6EC8">
            <w:pPr>
              <w:jc w:val="center"/>
              <w:rPr>
                <w:bCs/>
                <w:sz w:val="20"/>
                <w:szCs w:val="20"/>
              </w:rPr>
            </w:pPr>
            <w:r w:rsidRPr="00247298">
              <w:rPr>
                <w:bCs/>
                <w:sz w:val="20"/>
                <w:szCs w:val="20"/>
              </w:rPr>
              <w:t>60 руб.</w:t>
            </w:r>
          </w:p>
        </w:tc>
        <w:tc>
          <w:tcPr>
            <w:tcW w:w="1818" w:type="pct"/>
          </w:tcPr>
          <w:p w:rsidR="00A97E7A" w:rsidRPr="00247298" w:rsidRDefault="00A97E7A" w:rsidP="00BC6EC8">
            <w:pPr>
              <w:rPr>
                <w:bCs/>
                <w:sz w:val="20"/>
                <w:szCs w:val="20"/>
              </w:rPr>
            </w:pPr>
            <w:r w:rsidRPr="00247298">
              <w:rPr>
                <w:bCs/>
                <w:sz w:val="20"/>
                <w:szCs w:val="20"/>
              </w:rPr>
              <w:t>Разовый абонемент</w:t>
            </w:r>
          </w:p>
        </w:tc>
        <w:tc>
          <w:tcPr>
            <w:tcW w:w="818" w:type="pct"/>
          </w:tcPr>
          <w:p w:rsidR="00A97E7A" w:rsidRPr="00247298" w:rsidRDefault="00A97E7A" w:rsidP="00BC6EC8">
            <w:pPr>
              <w:jc w:val="center"/>
              <w:rPr>
                <w:bCs/>
                <w:sz w:val="20"/>
                <w:szCs w:val="20"/>
              </w:rPr>
            </w:pPr>
            <w:r w:rsidRPr="00247298">
              <w:rPr>
                <w:bCs/>
                <w:sz w:val="20"/>
                <w:szCs w:val="20"/>
              </w:rPr>
              <w:t>30 руб.</w:t>
            </w:r>
          </w:p>
        </w:tc>
      </w:tr>
      <w:tr w:rsidR="00A97E7A" w:rsidRPr="00247298" w:rsidTr="00BC6EC8">
        <w:tc>
          <w:tcPr>
            <w:tcW w:w="1727" w:type="pct"/>
          </w:tcPr>
          <w:p w:rsidR="00A97E7A" w:rsidRPr="00247298" w:rsidRDefault="00A97E7A" w:rsidP="00BC6EC8">
            <w:pPr>
              <w:jc w:val="both"/>
              <w:rPr>
                <w:bCs/>
                <w:sz w:val="20"/>
                <w:szCs w:val="20"/>
              </w:rPr>
            </w:pPr>
            <w:r w:rsidRPr="00247298">
              <w:rPr>
                <w:bCs/>
                <w:sz w:val="20"/>
                <w:szCs w:val="20"/>
              </w:rPr>
              <w:t xml:space="preserve">Месячный  абонемент </w:t>
            </w:r>
          </w:p>
        </w:tc>
        <w:tc>
          <w:tcPr>
            <w:tcW w:w="636" w:type="pct"/>
          </w:tcPr>
          <w:p w:rsidR="00A97E7A" w:rsidRPr="00247298" w:rsidRDefault="00A97E7A" w:rsidP="00BC6EC8">
            <w:pPr>
              <w:jc w:val="center"/>
              <w:rPr>
                <w:bCs/>
                <w:sz w:val="20"/>
                <w:szCs w:val="20"/>
              </w:rPr>
            </w:pPr>
            <w:r w:rsidRPr="00247298">
              <w:rPr>
                <w:bCs/>
                <w:sz w:val="20"/>
                <w:szCs w:val="20"/>
              </w:rPr>
              <w:t>600 руб.</w:t>
            </w:r>
          </w:p>
        </w:tc>
        <w:tc>
          <w:tcPr>
            <w:tcW w:w="1818" w:type="pct"/>
          </w:tcPr>
          <w:p w:rsidR="00A97E7A" w:rsidRPr="00247298" w:rsidRDefault="00A97E7A" w:rsidP="00BC6EC8">
            <w:pPr>
              <w:jc w:val="both"/>
              <w:rPr>
                <w:bCs/>
                <w:sz w:val="20"/>
                <w:szCs w:val="20"/>
              </w:rPr>
            </w:pPr>
            <w:r w:rsidRPr="00247298">
              <w:rPr>
                <w:bCs/>
                <w:sz w:val="20"/>
                <w:szCs w:val="20"/>
              </w:rPr>
              <w:t xml:space="preserve">Месячный  абонемент </w:t>
            </w:r>
          </w:p>
        </w:tc>
        <w:tc>
          <w:tcPr>
            <w:tcW w:w="818" w:type="pct"/>
          </w:tcPr>
          <w:p w:rsidR="00A97E7A" w:rsidRPr="00247298" w:rsidRDefault="00A97E7A" w:rsidP="00BC6EC8">
            <w:pPr>
              <w:jc w:val="center"/>
              <w:rPr>
                <w:bCs/>
                <w:sz w:val="20"/>
                <w:szCs w:val="20"/>
              </w:rPr>
            </w:pPr>
            <w:r w:rsidRPr="00247298">
              <w:rPr>
                <w:bCs/>
                <w:sz w:val="20"/>
                <w:szCs w:val="20"/>
              </w:rPr>
              <w:t>300 руб.</w:t>
            </w:r>
          </w:p>
        </w:tc>
      </w:tr>
      <w:tr w:rsidR="00A97E7A" w:rsidRPr="00247298" w:rsidTr="00BC6EC8">
        <w:trPr>
          <w:trHeight w:val="228"/>
        </w:trPr>
        <w:tc>
          <w:tcPr>
            <w:tcW w:w="5000" w:type="pct"/>
            <w:gridSpan w:val="4"/>
          </w:tcPr>
          <w:p w:rsidR="00A97E7A" w:rsidRPr="00247298" w:rsidRDefault="00A97E7A" w:rsidP="00BC6EC8">
            <w:pPr>
              <w:jc w:val="center"/>
              <w:rPr>
                <w:bCs/>
                <w:sz w:val="20"/>
                <w:szCs w:val="20"/>
              </w:rPr>
            </w:pPr>
          </w:p>
        </w:tc>
      </w:tr>
    </w:tbl>
    <w:p w:rsidR="00A97E7A" w:rsidRPr="00247298" w:rsidRDefault="00A97E7A" w:rsidP="00A97E7A">
      <w:pPr>
        <w:jc w:val="center"/>
        <w:rPr>
          <w:bCs/>
          <w:i/>
          <w:sz w:val="20"/>
          <w:szCs w:val="20"/>
        </w:rPr>
      </w:pPr>
      <w:r w:rsidRPr="00247298">
        <w:rPr>
          <w:b/>
          <w:bCs/>
          <w:i/>
          <w:sz w:val="20"/>
          <w:szCs w:val="20"/>
        </w:rPr>
        <w:t>Услуги катка, лыжной трассы</w:t>
      </w:r>
      <w:r w:rsidRPr="00247298">
        <w:rPr>
          <w:bCs/>
          <w:i/>
          <w:sz w:val="20"/>
          <w:szCs w:val="20"/>
        </w:rPr>
        <w:t xml:space="preserve"> (прокат коньков, лыж)</w:t>
      </w:r>
    </w:p>
    <w:p w:rsidR="00A97E7A" w:rsidRPr="00247298" w:rsidRDefault="00A97E7A" w:rsidP="00A97E7A">
      <w:pPr>
        <w:jc w:val="center"/>
        <w:rPr>
          <w:bCs/>
          <w:i/>
          <w:sz w:val="20"/>
          <w:szCs w:val="20"/>
        </w:rPr>
      </w:pPr>
      <w:r w:rsidRPr="00247298">
        <w:rPr>
          <w:bCs/>
          <w:i/>
          <w:sz w:val="20"/>
          <w:szCs w:val="20"/>
        </w:rPr>
        <w:t>(Продолжительность одного занятия – 1 час 30 мин)</w:t>
      </w:r>
    </w:p>
    <w:p w:rsidR="00A97E7A" w:rsidRPr="00247298" w:rsidRDefault="00A97E7A" w:rsidP="00A97E7A">
      <w:pPr>
        <w:jc w:val="center"/>
        <w:rPr>
          <w:bCs/>
          <w:i/>
          <w:sz w:val="20"/>
          <w:szCs w:val="20"/>
        </w:rPr>
      </w:pPr>
    </w:p>
    <w:tbl>
      <w:tblPr>
        <w:tblpPr w:leftFromText="180" w:rightFromText="180" w:vertAnchor="text" w:tblpY="1"/>
        <w:tblOverlap w:val="never"/>
        <w:tblW w:w="9900" w:type="dxa"/>
        <w:tblLayout w:type="fixed"/>
        <w:tblLook w:val="01E0" w:firstRow="1" w:lastRow="1" w:firstColumn="1" w:lastColumn="1" w:noHBand="0" w:noVBand="0"/>
      </w:tblPr>
      <w:tblGrid>
        <w:gridCol w:w="3420"/>
        <w:gridCol w:w="1260"/>
        <w:gridCol w:w="3600"/>
        <w:gridCol w:w="1620"/>
      </w:tblGrid>
      <w:tr w:rsidR="00A97E7A" w:rsidRPr="00247298" w:rsidTr="00BC6EC8">
        <w:tc>
          <w:tcPr>
            <w:tcW w:w="4680" w:type="dxa"/>
            <w:gridSpan w:val="2"/>
          </w:tcPr>
          <w:p w:rsidR="00A97E7A" w:rsidRPr="00247298" w:rsidRDefault="00A97E7A" w:rsidP="00BC6EC8">
            <w:pPr>
              <w:jc w:val="center"/>
              <w:rPr>
                <w:bCs/>
                <w:sz w:val="20"/>
                <w:szCs w:val="20"/>
              </w:rPr>
            </w:pPr>
            <w:r w:rsidRPr="00247298">
              <w:rPr>
                <w:bCs/>
                <w:sz w:val="20"/>
                <w:szCs w:val="20"/>
              </w:rPr>
              <w:t>Взрослые</w:t>
            </w:r>
          </w:p>
        </w:tc>
        <w:tc>
          <w:tcPr>
            <w:tcW w:w="5220" w:type="dxa"/>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3420" w:type="dxa"/>
          </w:tcPr>
          <w:p w:rsidR="00A97E7A" w:rsidRPr="00247298" w:rsidRDefault="00A97E7A" w:rsidP="00BC6EC8">
            <w:pPr>
              <w:rPr>
                <w:bCs/>
                <w:sz w:val="20"/>
                <w:szCs w:val="20"/>
              </w:rPr>
            </w:pPr>
            <w:r w:rsidRPr="00247298">
              <w:rPr>
                <w:bCs/>
                <w:sz w:val="20"/>
                <w:szCs w:val="20"/>
              </w:rPr>
              <w:t>Разовый абонемент</w:t>
            </w:r>
          </w:p>
        </w:tc>
        <w:tc>
          <w:tcPr>
            <w:tcW w:w="1260" w:type="dxa"/>
          </w:tcPr>
          <w:p w:rsidR="00A97E7A" w:rsidRPr="00247298" w:rsidRDefault="00A97E7A" w:rsidP="00BC6EC8">
            <w:pPr>
              <w:jc w:val="center"/>
              <w:rPr>
                <w:bCs/>
                <w:sz w:val="20"/>
                <w:szCs w:val="20"/>
              </w:rPr>
            </w:pPr>
            <w:r w:rsidRPr="00247298">
              <w:rPr>
                <w:bCs/>
                <w:sz w:val="20"/>
                <w:szCs w:val="20"/>
              </w:rPr>
              <w:t xml:space="preserve"> 50 руб.</w:t>
            </w:r>
          </w:p>
        </w:tc>
        <w:tc>
          <w:tcPr>
            <w:tcW w:w="3600" w:type="dxa"/>
          </w:tcPr>
          <w:p w:rsidR="00A97E7A" w:rsidRPr="00247298" w:rsidRDefault="00A97E7A" w:rsidP="00BC6EC8">
            <w:pPr>
              <w:rPr>
                <w:bCs/>
                <w:sz w:val="20"/>
                <w:szCs w:val="20"/>
              </w:rPr>
            </w:pPr>
            <w:r w:rsidRPr="00247298">
              <w:rPr>
                <w:bCs/>
                <w:sz w:val="20"/>
                <w:szCs w:val="20"/>
              </w:rPr>
              <w:t>Разовый абонемент</w:t>
            </w:r>
          </w:p>
        </w:tc>
        <w:tc>
          <w:tcPr>
            <w:tcW w:w="1620" w:type="dxa"/>
          </w:tcPr>
          <w:p w:rsidR="00A97E7A" w:rsidRPr="00247298" w:rsidRDefault="00A97E7A" w:rsidP="00BC6EC8">
            <w:pPr>
              <w:jc w:val="center"/>
              <w:rPr>
                <w:bCs/>
                <w:sz w:val="20"/>
                <w:szCs w:val="20"/>
              </w:rPr>
            </w:pPr>
            <w:r w:rsidRPr="00247298">
              <w:rPr>
                <w:bCs/>
                <w:sz w:val="20"/>
                <w:szCs w:val="20"/>
              </w:rPr>
              <w:t>50 руб.</w:t>
            </w:r>
          </w:p>
        </w:tc>
      </w:tr>
      <w:tr w:rsidR="00A97E7A" w:rsidRPr="00247298" w:rsidTr="00BC6EC8">
        <w:tc>
          <w:tcPr>
            <w:tcW w:w="3420" w:type="dxa"/>
          </w:tcPr>
          <w:p w:rsidR="00A97E7A" w:rsidRPr="00247298" w:rsidRDefault="00A97E7A" w:rsidP="00BC6EC8">
            <w:pPr>
              <w:jc w:val="both"/>
              <w:rPr>
                <w:bCs/>
                <w:sz w:val="20"/>
                <w:szCs w:val="20"/>
              </w:rPr>
            </w:pPr>
            <w:r w:rsidRPr="00247298">
              <w:rPr>
                <w:bCs/>
                <w:sz w:val="20"/>
                <w:szCs w:val="20"/>
              </w:rPr>
              <w:t xml:space="preserve">Разовый абонемент </w:t>
            </w:r>
          </w:p>
          <w:p w:rsidR="00A97E7A" w:rsidRPr="00247298" w:rsidRDefault="00A97E7A" w:rsidP="00BC6EC8">
            <w:pPr>
              <w:jc w:val="both"/>
              <w:rPr>
                <w:bCs/>
                <w:sz w:val="20"/>
                <w:szCs w:val="20"/>
              </w:rPr>
            </w:pPr>
            <w:r w:rsidRPr="00247298">
              <w:rPr>
                <w:bCs/>
                <w:sz w:val="20"/>
                <w:szCs w:val="20"/>
              </w:rPr>
              <w:t>(без коньков)</w:t>
            </w:r>
          </w:p>
        </w:tc>
        <w:tc>
          <w:tcPr>
            <w:tcW w:w="1260" w:type="dxa"/>
          </w:tcPr>
          <w:p w:rsidR="00A97E7A" w:rsidRPr="00247298" w:rsidRDefault="00A97E7A" w:rsidP="00BC6EC8">
            <w:pPr>
              <w:jc w:val="center"/>
              <w:rPr>
                <w:bCs/>
                <w:sz w:val="20"/>
                <w:szCs w:val="20"/>
              </w:rPr>
            </w:pPr>
            <w:r w:rsidRPr="00247298">
              <w:rPr>
                <w:bCs/>
                <w:sz w:val="20"/>
                <w:szCs w:val="20"/>
              </w:rPr>
              <w:t xml:space="preserve"> 30 руб.</w:t>
            </w:r>
          </w:p>
        </w:tc>
        <w:tc>
          <w:tcPr>
            <w:tcW w:w="3600" w:type="dxa"/>
          </w:tcPr>
          <w:p w:rsidR="00A97E7A" w:rsidRPr="00247298" w:rsidRDefault="00A97E7A" w:rsidP="00BC6EC8">
            <w:pPr>
              <w:jc w:val="both"/>
              <w:rPr>
                <w:bCs/>
                <w:sz w:val="20"/>
                <w:szCs w:val="20"/>
              </w:rPr>
            </w:pPr>
            <w:r w:rsidRPr="00247298">
              <w:rPr>
                <w:bCs/>
                <w:sz w:val="20"/>
                <w:szCs w:val="20"/>
              </w:rPr>
              <w:t>Разовый абонемент</w:t>
            </w:r>
          </w:p>
          <w:p w:rsidR="00A97E7A" w:rsidRPr="00247298" w:rsidRDefault="00A97E7A" w:rsidP="00BC6EC8">
            <w:pPr>
              <w:jc w:val="both"/>
              <w:rPr>
                <w:bCs/>
                <w:sz w:val="20"/>
                <w:szCs w:val="20"/>
              </w:rPr>
            </w:pPr>
            <w:r w:rsidRPr="00247298">
              <w:rPr>
                <w:bCs/>
                <w:sz w:val="20"/>
                <w:szCs w:val="20"/>
              </w:rPr>
              <w:t>(без коньков)</w:t>
            </w:r>
          </w:p>
          <w:p w:rsidR="00A97E7A" w:rsidRPr="00247298" w:rsidRDefault="00A97E7A" w:rsidP="00BC6EC8">
            <w:pPr>
              <w:jc w:val="both"/>
              <w:rPr>
                <w:bCs/>
                <w:sz w:val="20"/>
                <w:szCs w:val="20"/>
              </w:rPr>
            </w:pPr>
          </w:p>
        </w:tc>
        <w:tc>
          <w:tcPr>
            <w:tcW w:w="1620" w:type="dxa"/>
          </w:tcPr>
          <w:p w:rsidR="00A97E7A" w:rsidRPr="00247298" w:rsidRDefault="00A97E7A" w:rsidP="00BC6EC8">
            <w:pPr>
              <w:jc w:val="center"/>
              <w:rPr>
                <w:bCs/>
                <w:sz w:val="20"/>
                <w:szCs w:val="20"/>
              </w:rPr>
            </w:pPr>
            <w:r w:rsidRPr="00247298">
              <w:rPr>
                <w:bCs/>
                <w:sz w:val="20"/>
                <w:szCs w:val="20"/>
              </w:rPr>
              <w:t>30 руб.</w:t>
            </w:r>
          </w:p>
        </w:tc>
      </w:tr>
    </w:tbl>
    <w:p w:rsidR="00A97E7A" w:rsidRPr="00247298" w:rsidRDefault="00A97E7A" w:rsidP="00A97E7A">
      <w:pPr>
        <w:jc w:val="center"/>
        <w:rPr>
          <w:bCs/>
          <w:i/>
          <w:sz w:val="20"/>
          <w:szCs w:val="20"/>
        </w:rPr>
      </w:pPr>
    </w:p>
    <w:tbl>
      <w:tblPr>
        <w:tblpPr w:leftFromText="180" w:rightFromText="180" w:vertAnchor="text" w:tblpY="1"/>
        <w:tblOverlap w:val="never"/>
        <w:tblW w:w="5126" w:type="pct"/>
        <w:tblLook w:val="01E0" w:firstRow="1" w:lastRow="1" w:firstColumn="1" w:lastColumn="1" w:noHBand="0" w:noVBand="0"/>
      </w:tblPr>
      <w:tblGrid>
        <w:gridCol w:w="3731"/>
        <w:gridCol w:w="1281"/>
        <w:gridCol w:w="3658"/>
        <w:gridCol w:w="1647"/>
      </w:tblGrid>
      <w:tr w:rsidR="00A97E7A" w:rsidRPr="00247298" w:rsidTr="00BC6EC8">
        <w:tc>
          <w:tcPr>
            <w:tcW w:w="4998" w:type="pct"/>
            <w:gridSpan w:val="4"/>
          </w:tcPr>
          <w:p w:rsidR="00A97E7A" w:rsidRPr="00247298" w:rsidRDefault="00A97E7A" w:rsidP="00BC6EC8">
            <w:pPr>
              <w:jc w:val="center"/>
              <w:rPr>
                <w:b/>
                <w:bCs/>
                <w:i/>
                <w:sz w:val="20"/>
                <w:szCs w:val="20"/>
              </w:rPr>
            </w:pPr>
            <w:r w:rsidRPr="00247298">
              <w:rPr>
                <w:b/>
                <w:bCs/>
                <w:i/>
                <w:sz w:val="20"/>
                <w:szCs w:val="20"/>
              </w:rPr>
              <w:t>Плавательный бассейн</w:t>
            </w:r>
          </w:p>
          <w:p w:rsidR="00A97E7A" w:rsidRPr="00247298" w:rsidRDefault="00A97E7A" w:rsidP="00BC6EC8">
            <w:pPr>
              <w:jc w:val="center"/>
              <w:rPr>
                <w:bCs/>
                <w:sz w:val="20"/>
                <w:szCs w:val="20"/>
              </w:rPr>
            </w:pPr>
            <w:r w:rsidRPr="00247298">
              <w:rPr>
                <w:bCs/>
                <w:i/>
                <w:sz w:val="20"/>
                <w:szCs w:val="20"/>
              </w:rPr>
              <w:t>(Продолжительность одного занятия - 1 час, входит время посещения душевых)</w:t>
            </w:r>
          </w:p>
        </w:tc>
      </w:tr>
      <w:tr w:rsidR="00A97E7A" w:rsidRPr="00247298" w:rsidTr="00BC6EC8">
        <w:tc>
          <w:tcPr>
            <w:tcW w:w="2427" w:type="pct"/>
            <w:gridSpan w:val="2"/>
          </w:tcPr>
          <w:p w:rsidR="00A97E7A" w:rsidRPr="00247298" w:rsidRDefault="00A97E7A" w:rsidP="00BC6EC8">
            <w:pPr>
              <w:jc w:val="center"/>
              <w:rPr>
                <w:bCs/>
                <w:sz w:val="20"/>
                <w:szCs w:val="20"/>
              </w:rPr>
            </w:pPr>
            <w:r w:rsidRPr="00247298">
              <w:rPr>
                <w:bCs/>
                <w:sz w:val="20"/>
                <w:szCs w:val="20"/>
              </w:rPr>
              <w:t>Взрослые</w:t>
            </w:r>
          </w:p>
        </w:tc>
        <w:tc>
          <w:tcPr>
            <w:tcW w:w="2571" w:type="pct"/>
            <w:gridSpan w:val="2"/>
          </w:tcPr>
          <w:p w:rsidR="00A97E7A" w:rsidRPr="00247298" w:rsidRDefault="00A97E7A" w:rsidP="00BC6EC8">
            <w:pPr>
              <w:jc w:val="center"/>
              <w:rPr>
                <w:bCs/>
                <w:sz w:val="20"/>
                <w:szCs w:val="20"/>
              </w:rPr>
            </w:pPr>
            <w:r w:rsidRPr="00247298">
              <w:rPr>
                <w:bCs/>
                <w:sz w:val="20"/>
                <w:szCs w:val="20"/>
              </w:rPr>
              <w:t>Дети и подростки (учащиеся)</w:t>
            </w:r>
          </w:p>
        </w:tc>
      </w:tr>
      <w:tr w:rsidR="00A97E7A" w:rsidRPr="00247298" w:rsidTr="00BC6EC8">
        <w:tc>
          <w:tcPr>
            <w:tcW w:w="1808" w:type="pct"/>
          </w:tcPr>
          <w:p w:rsidR="00A97E7A" w:rsidRPr="00247298" w:rsidRDefault="00A97E7A" w:rsidP="00BC6EC8">
            <w:pPr>
              <w:rPr>
                <w:bCs/>
                <w:sz w:val="20"/>
                <w:szCs w:val="20"/>
              </w:rPr>
            </w:pPr>
            <w:r w:rsidRPr="00247298">
              <w:rPr>
                <w:bCs/>
                <w:sz w:val="20"/>
                <w:szCs w:val="20"/>
              </w:rPr>
              <w:t>Разовый абонемент</w:t>
            </w:r>
          </w:p>
        </w:tc>
        <w:tc>
          <w:tcPr>
            <w:tcW w:w="621" w:type="pct"/>
          </w:tcPr>
          <w:p w:rsidR="00A97E7A" w:rsidRPr="00247298" w:rsidRDefault="00A97E7A" w:rsidP="00BC6EC8">
            <w:pPr>
              <w:jc w:val="center"/>
              <w:rPr>
                <w:bCs/>
                <w:sz w:val="20"/>
                <w:szCs w:val="20"/>
              </w:rPr>
            </w:pPr>
            <w:r w:rsidRPr="00247298">
              <w:rPr>
                <w:bCs/>
                <w:sz w:val="20"/>
                <w:szCs w:val="20"/>
              </w:rPr>
              <w:t>100 руб.</w:t>
            </w:r>
          </w:p>
        </w:tc>
        <w:tc>
          <w:tcPr>
            <w:tcW w:w="1773" w:type="pct"/>
          </w:tcPr>
          <w:p w:rsidR="00A97E7A" w:rsidRPr="00247298" w:rsidRDefault="00A97E7A" w:rsidP="00BC6EC8">
            <w:pPr>
              <w:rPr>
                <w:bCs/>
                <w:sz w:val="20"/>
                <w:szCs w:val="20"/>
              </w:rPr>
            </w:pPr>
            <w:r w:rsidRPr="00247298">
              <w:rPr>
                <w:bCs/>
                <w:sz w:val="20"/>
                <w:szCs w:val="20"/>
              </w:rPr>
              <w:t>Разовый абонемент</w:t>
            </w:r>
          </w:p>
        </w:tc>
        <w:tc>
          <w:tcPr>
            <w:tcW w:w="798" w:type="pct"/>
          </w:tcPr>
          <w:p w:rsidR="00A97E7A" w:rsidRPr="00247298" w:rsidRDefault="00A97E7A" w:rsidP="00BC6EC8">
            <w:pPr>
              <w:jc w:val="center"/>
              <w:rPr>
                <w:bCs/>
                <w:sz w:val="20"/>
                <w:szCs w:val="20"/>
              </w:rPr>
            </w:pPr>
            <w:r w:rsidRPr="00247298">
              <w:rPr>
                <w:bCs/>
                <w:sz w:val="20"/>
                <w:szCs w:val="20"/>
              </w:rPr>
              <w:t>60 руб.</w:t>
            </w:r>
          </w:p>
        </w:tc>
      </w:tr>
      <w:tr w:rsidR="00A97E7A" w:rsidRPr="00247298" w:rsidTr="00BC6EC8">
        <w:tc>
          <w:tcPr>
            <w:tcW w:w="1808"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621" w:type="pct"/>
          </w:tcPr>
          <w:p w:rsidR="00A97E7A" w:rsidRPr="00247298" w:rsidRDefault="00A97E7A" w:rsidP="00BC6EC8">
            <w:pPr>
              <w:rPr>
                <w:bCs/>
                <w:sz w:val="20"/>
                <w:szCs w:val="20"/>
              </w:rPr>
            </w:pPr>
            <w:r w:rsidRPr="00247298">
              <w:rPr>
                <w:bCs/>
                <w:sz w:val="20"/>
                <w:szCs w:val="20"/>
              </w:rPr>
              <w:t xml:space="preserve"> 1300 руб.</w:t>
            </w:r>
          </w:p>
        </w:tc>
        <w:tc>
          <w:tcPr>
            <w:tcW w:w="1773" w:type="pct"/>
          </w:tcPr>
          <w:p w:rsidR="00A97E7A" w:rsidRPr="00247298" w:rsidRDefault="00A97E7A" w:rsidP="00BC6EC8">
            <w:pPr>
              <w:jc w:val="both"/>
              <w:rPr>
                <w:bCs/>
                <w:sz w:val="20"/>
                <w:szCs w:val="20"/>
              </w:rPr>
            </w:pPr>
            <w:r w:rsidRPr="00247298">
              <w:rPr>
                <w:bCs/>
                <w:sz w:val="20"/>
                <w:szCs w:val="20"/>
              </w:rPr>
              <w:t xml:space="preserve">Месячный  абонемент (16 </w:t>
            </w:r>
            <w:proofErr w:type="spellStart"/>
            <w:r w:rsidRPr="00247298">
              <w:rPr>
                <w:bCs/>
                <w:sz w:val="20"/>
                <w:szCs w:val="20"/>
              </w:rPr>
              <w:t>зан</w:t>
            </w:r>
            <w:proofErr w:type="spellEnd"/>
            <w:r w:rsidRPr="00247298">
              <w:rPr>
                <w:bCs/>
                <w:sz w:val="20"/>
                <w:szCs w:val="20"/>
              </w:rPr>
              <w:t>.)</w:t>
            </w:r>
          </w:p>
        </w:tc>
        <w:tc>
          <w:tcPr>
            <w:tcW w:w="798" w:type="pct"/>
          </w:tcPr>
          <w:p w:rsidR="00A97E7A" w:rsidRPr="00247298" w:rsidRDefault="00A97E7A" w:rsidP="00BC6EC8">
            <w:pPr>
              <w:jc w:val="center"/>
              <w:rPr>
                <w:bCs/>
                <w:sz w:val="20"/>
                <w:szCs w:val="20"/>
              </w:rPr>
            </w:pPr>
            <w:r w:rsidRPr="00247298">
              <w:rPr>
                <w:bCs/>
                <w:sz w:val="20"/>
                <w:szCs w:val="20"/>
              </w:rPr>
              <w:t>700 руб.</w:t>
            </w:r>
          </w:p>
        </w:tc>
      </w:tr>
      <w:tr w:rsidR="00A97E7A" w:rsidRPr="00247298" w:rsidTr="00BC6EC8">
        <w:tc>
          <w:tcPr>
            <w:tcW w:w="1808"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621" w:type="pct"/>
          </w:tcPr>
          <w:p w:rsidR="00A97E7A" w:rsidRPr="00247298" w:rsidRDefault="00A97E7A" w:rsidP="00BC6EC8">
            <w:pPr>
              <w:jc w:val="center"/>
              <w:rPr>
                <w:bCs/>
                <w:sz w:val="20"/>
                <w:szCs w:val="20"/>
              </w:rPr>
            </w:pPr>
            <w:r w:rsidRPr="00247298">
              <w:rPr>
                <w:bCs/>
                <w:sz w:val="20"/>
                <w:szCs w:val="20"/>
              </w:rPr>
              <w:t>950 руб.</w:t>
            </w:r>
          </w:p>
        </w:tc>
        <w:tc>
          <w:tcPr>
            <w:tcW w:w="1773" w:type="pct"/>
          </w:tcPr>
          <w:p w:rsidR="00A97E7A" w:rsidRPr="00247298" w:rsidRDefault="00A97E7A" w:rsidP="00BC6EC8">
            <w:pPr>
              <w:rPr>
                <w:bCs/>
                <w:sz w:val="20"/>
                <w:szCs w:val="20"/>
              </w:rPr>
            </w:pPr>
            <w:r w:rsidRPr="00247298">
              <w:rPr>
                <w:bCs/>
                <w:sz w:val="20"/>
                <w:szCs w:val="20"/>
              </w:rPr>
              <w:t xml:space="preserve">Месячный абонемент (12 </w:t>
            </w:r>
            <w:proofErr w:type="spellStart"/>
            <w:r w:rsidRPr="00247298">
              <w:rPr>
                <w:bCs/>
                <w:sz w:val="20"/>
                <w:szCs w:val="20"/>
              </w:rPr>
              <w:t>зан</w:t>
            </w:r>
            <w:proofErr w:type="spellEnd"/>
            <w:r w:rsidRPr="00247298">
              <w:rPr>
                <w:bCs/>
                <w:sz w:val="20"/>
                <w:szCs w:val="20"/>
              </w:rPr>
              <w:t>.)</w:t>
            </w:r>
          </w:p>
        </w:tc>
        <w:tc>
          <w:tcPr>
            <w:tcW w:w="798" w:type="pct"/>
          </w:tcPr>
          <w:p w:rsidR="00A97E7A" w:rsidRPr="00247298" w:rsidRDefault="00A97E7A" w:rsidP="00BC6EC8">
            <w:pPr>
              <w:jc w:val="center"/>
              <w:rPr>
                <w:bCs/>
                <w:sz w:val="20"/>
                <w:szCs w:val="20"/>
              </w:rPr>
            </w:pPr>
            <w:r w:rsidRPr="00247298">
              <w:rPr>
                <w:bCs/>
                <w:sz w:val="20"/>
                <w:szCs w:val="20"/>
              </w:rPr>
              <w:t>550 руб.</w:t>
            </w:r>
          </w:p>
        </w:tc>
      </w:tr>
      <w:tr w:rsidR="00A97E7A" w:rsidRPr="00247298" w:rsidTr="00BC6EC8">
        <w:tc>
          <w:tcPr>
            <w:tcW w:w="1808"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621" w:type="pct"/>
          </w:tcPr>
          <w:p w:rsidR="00A97E7A" w:rsidRPr="00247298" w:rsidRDefault="00A97E7A" w:rsidP="00BC6EC8">
            <w:pPr>
              <w:jc w:val="center"/>
              <w:rPr>
                <w:bCs/>
                <w:sz w:val="20"/>
                <w:szCs w:val="20"/>
              </w:rPr>
            </w:pPr>
            <w:r w:rsidRPr="00247298">
              <w:rPr>
                <w:bCs/>
                <w:sz w:val="20"/>
                <w:szCs w:val="20"/>
              </w:rPr>
              <w:t>600 руб.</w:t>
            </w:r>
          </w:p>
        </w:tc>
        <w:tc>
          <w:tcPr>
            <w:tcW w:w="1773" w:type="pct"/>
          </w:tcPr>
          <w:p w:rsidR="00A97E7A" w:rsidRPr="00247298" w:rsidRDefault="00A97E7A" w:rsidP="00BC6EC8">
            <w:pPr>
              <w:rPr>
                <w:bCs/>
                <w:sz w:val="20"/>
                <w:szCs w:val="20"/>
              </w:rPr>
            </w:pPr>
            <w:r w:rsidRPr="00247298">
              <w:rPr>
                <w:bCs/>
                <w:sz w:val="20"/>
                <w:szCs w:val="20"/>
              </w:rPr>
              <w:t xml:space="preserve">Месячный абонемент (8 </w:t>
            </w:r>
            <w:proofErr w:type="spellStart"/>
            <w:r w:rsidRPr="00247298">
              <w:rPr>
                <w:bCs/>
                <w:sz w:val="20"/>
                <w:szCs w:val="20"/>
              </w:rPr>
              <w:t>зан</w:t>
            </w:r>
            <w:proofErr w:type="spellEnd"/>
            <w:r w:rsidRPr="00247298">
              <w:rPr>
                <w:bCs/>
                <w:sz w:val="20"/>
                <w:szCs w:val="20"/>
              </w:rPr>
              <w:t>.)</w:t>
            </w:r>
          </w:p>
        </w:tc>
        <w:tc>
          <w:tcPr>
            <w:tcW w:w="798" w:type="pct"/>
          </w:tcPr>
          <w:p w:rsidR="00A97E7A" w:rsidRPr="00247298" w:rsidRDefault="00A97E7A" w:rsidP="00BC6EC8">
            <w:pPr>
              <w:jc w:val="center"/>
              <w:rPr>
                <w:bCs/>
                <w:sz w:val="20"/>
                <w:szCs w:val="20"/>
              </w:rPr>
            </w:pPr>
            <w:r w:rsidRPr="00247298">
              <w:rPr>
                <w:bCs/>
                <w:sz w:val="20"/>
                <w:szCs w:val="20"/>
              </w:rPr>
              <w:t>400 руб.</w:t>
            </w:r>
          </w:p>
        </w:tc>
      </w:tr>
      <w:tr w:rsidR="00A97E7A" w:rsidRPr="00247298" w:rsidTr="00BC6EC8">
        <w:tc>
          <w:tcPr>
            <w:tcW w:w="4998" w:type="pct"/>
            <w:gridSpan w:val="4"/>
          </w:tcPr>
          <w:p w:rsidR="00A97E7A" w:rsidRPr="00247298" w:rsidRDefault="00A97E7A" w:rsidP="00BC6EC8">
            <w:pPr>
              <w:jc w:val="center"/>
              <w:rPr>
                <w:bCs/>
                <w:i/>
                <w:sz w:val="20"/>
                <w:szCs w:val="20"/>
              </w:rPr>
            </w:pPr>
          </w:p>
          <w:p w:rsidR="00A97E7A" w:rsidRPr="00247298" w:rsidRDefault="00A97E7A" w:rsidP="00BC6EC8">
            <w:pPr>
              <w:rPr>
                <w:bCs/>
                <w:sz w:val="20"/>
                <w:szCs w:val="20"/>
              </w:rPr>
            </w:pPr>
            <w:r w:rsidRPr="00247298">
              <w:rPr>
                <w:bCs/>
                <w:sz w:val="20"/>
                <w:szCs w:val="20"/>
              </w:rPr>
              <w:t xml:space="preserve">                                   Семейное посещение</w:t>
            </w:r>
          </w:p>
          <w:p w:rsidR="00A97E7A" w:rsidRPr="00247298" w:rsidRDefault="00A97E7A" w:rsidP="00BC6EC8">
            <w:pPr>
              <w:rPr>
                <w:bCs/>
                <w:sz w:val="20"/>
                <w:szCs w:val="20"/>
              </w:rPr>
            </w:pPr>
            <w:r w:rsidRPr="00247298">
              <w:rPr>
                <w:bCs/>
                <w:sz w:val="20"/>
                <w:szCs w:val="20"/>
              </w:rPr>
              <w:t xml:space="preserve">Семья (2 </w:t>
            </w:r>
            <w:proofErr w:type="gramStart"/>
            <w:r w:rsidRPr="00247298">
              <w:rPr>
                <w:bCs/>
                <w:sz w:val="20"/>
                <w:szCs w:val="20"/>
              </w:rPr>
              <w:t xml:space="preserve">взрослых)   </w:t>
            </w:r>
            <w:proofErr w:type="gramEnd"/>
            <w:r w:rsidRPr="00247298">
              <w:rPr>
                <w:bCs/>
                <w:sz w:val="20"/>
                <w:szCs w:val="20"/>
              </w:rPr>
              <w:t xml:space="preserve">                                        180 руб.</w:t>
            </w:r>
          </w:p>
          <w:p w:rsidR="00A97E7A" w:rsidRPr="00247298" w:rsidRDefault="00A97E7A" w:rsidP="00BC6EC8">
            <w:pPr>
              <w:rPr>
                <w:bCs/>
                <w:sz w:val="20"/>
                <w:szCs w:val="20"/>
              </w:rPr>
            </w:pPr>
            <w:r w:rsidRPr="00247298">
              <w:rPr>
                <w:bCs/>
                <w:sz w:val="20"/>
                <w:szCs w:val="20"/>
              </w:rPr>
              <w:t xml:space="preserve">Семья (2 взрослых + 1 </w:t>
            </w:r>
            <w:proofErr w:type="gramStart"/>
            <w:r w:rsidRPr="00247298">
              <w:rPr>
                <w:bCs/>
                <w:sz w:val="20"/>
                <w:szCs w:val="20"/>
              </w:rPr>
              <w:t xml:space="preserve">ребенок)   </w:t>
            </w:r>
            <w:proofErr w:type="gramEnd"/>
            <w:r w:rsidRPr="00247298">
              <w:rPr>
                <w:bCs/>
                <w:sz w:val="20"/>
                <w:szCs w:val="20"/>
              </w:rPr>
              <w:t xml:space="preserve">                   200 руб.</w:t>
            </w:r>
          </w:p>
          <w:p w:rsidR="00A97E7A" w:rsidRPr="00247298" w:rsidRDefault="00A97E7A" w:rsidP="00BC6EC8">
            <w:pPr>
              <w:rPr>
                <w:bCs/>
                <w:sz w:val="20"/>
                <w:szCs w:val="20"/>
              </w:rPr>
            </w:pPr>
            <w:r w:rsidRPr="00247298">
              <w:rPr>
                <w:bCs/>
                <w:sz w:val="20"/>
                <w:szCs w:val="20"/>
              </w:rPr>
              <w:t xml:space="preserve">Семья (2 взрослых + 2 детей и </w:t>
            </w:r>
            <w:proofErr w:type="gramStart"/>
            <w:r w:rsidRPr="00247298">
              <w:rPr>
                <w:bCs/>
                <w:sz w:val="20"/>
                <w:szCs w:val="20"/>
              </w:rPr>
              <w:t xml:space="preserve">более)   </w:t>
            </w:r>
            <w:proofErr w:type="gramEnd"/>
            <w:r w:rsidRPr="00247298">
              <w:rPr>
                <w:bCs/>
                <w:sz w:val="20"/>
                <w:szCs w:val="20"/>
              </w:rPr>
              <w:t xml:space="preserve">          250 руб.</w:t>
            </w:r>
          </w:p>
          <w:p w:rsidR="00A97E7A" w:rsidRPr="00247298" w:rsidRDefault="00A97E7A" w:rsidP="00BC6EC8">
            <w:pPr>
              <w:jc w:val="center"/>
              <w:rPr>
                <w:bCs/>
                <w:i/>
                <w:sz w:val="20"/>
                <w:szCs w:val="20"/>
              </w:rPr>
            </w:pPr>
          </w:p>
          <w:p w:rsidR="00A97E7A" w:rsidRPr="00247298" w:rsidRDefault="00A97E7A" w:rsidP="00BC6EC8">
            <w:pPr>
              <w:jc w:val="center"/>
              <w:rPr>
                <w:bCs/>
                <w:i/>
                <w:sz w:val="20"/>
                <w:szCs w:val="20"/>
              </w:rPr>
            </w:pPr>
            <w:r w:rsidRPr="00247298">
              <w:rPr>
                <w:bCs/>
                <w:i/>
                <w:sz w:val="20"/>
                <w:szCs w:val="20"/>
              </w:rPr>
              <w:t xml:space="preserve">Аренда одной дорожки плавательного бассейна для проведения 1 </w:t>
            </w:r>
            <w:proofErr w:type="gramStart"/>
            <w:r w:rsidRPr="00247298">
              <w:rPr>
                <w:bCs/>
                <w:i/>
                <w:sz w:val="20"/>
                <w:szCs w:val="20"/>
              </w:rPr>
              <w:t>занятия  –</w:t>
            </w:r>
            <w:proofErr w:type="gramEnd"/>
            <w:r w:rsidRPr="00247298">
              <w:rPr>
                <w:bCs/>
                <w:i/>
                <w:sz w:val="20"/>
                <w:szCs w:val="20"/>
              </w:rPr>
              <w:t xml:space="preserve"> 750 руб.</w:t>
            </w:r>
          </w:p>
          <w:p w:rsidR="00A97E7A" w:rsidRPr="00247298" w:rsidRDefault="00A97E7A" w:rsidP="00BC6EC8">
            <w:pPr>
              <w:jc w:val="center"/>
              <w:rPr>
                <w:bCs/>
                <w:i/>
                <w:sz w:val="20"/>
                <w:szCs w:val="20"/>
              </w:rPr>
            </w:pPr>
          </w:p>
          <w:p w:rsidR="00A97E7A" w:rsidRPr="00247298" w:rsidRDefault="00A97E7A" w:rsidP="00BC6EC8">
            <w:pPr>
              <w:jc w:val="center"/>
              <w:rPr>
                <w:bCs/>
                <w:i/>
                <w:sz w:val="20"/>
                <w:szCs w:val="20"/>
              </w:rPr>
            </w:pPr>
            <w:r w:rsidRPr="00247298">
              <w:rPr>
                <w:bCs/>
                <w:i/>
                <w:sz w:val="20"/>
                <w:szCs w:val="20"/>
              </w:rPr>
              <w:t>Организации</w:t>
            </w:r>
          </w:p>
          <w:p w:rsidR="00A97E7A" w:rsidRPr="00247298" w:rsidRDefault="00A97E7A" w:rsidP="00BC6EC8">
            <w:pPr>
              <w:jc w:val="center"/>
              <w:rPr>
                <w:bCs/>
                <w:sz w:val="20"/>
                <w:szCs w:val="20"/>
              </w:rPr>
            </w:pPr>
            <w:r w:rsidRPr="00247298">
              <w:rPr>
                <w:bCs/>
                <w:i/>
                <w:sz w:val="20"/>
                <w:szCs w:val="20"/>
              </w:rPr>
              <w:t>Аренда плавательного бассейна для проведения 1 занятия (до 15 чел.)       – 2000 руб</w:t>
            </w:r>
            <w:r w:rsidRPr="00247298">
              <w:rPr>
                <w:bCs/>
                <w:sz w:val="20"/>
                <w:szCs w:val="20"/>
              </w:rPr>
              <w:t>.</w:t>
            </w:r>
          </w:p>
        </w:tc>
      </w:tr>
      <w:tr w:rsidR="00A97E7A" w:rsidRPr="00247298" w:rsidTr="00BC6EC8">
        <w:tc>
          <w:tcPr>
            <w:tcW w:w="4998" w:type="pct"/>
            <w:gridSpan w:val="4"/>
          </w:tcPr>
          <w:p w:rsidR="00A97E7A" w:rsidRPr="00247298" w:rsidRDefault="00A97E7A" w:rsidP="00BC6EC8">
            <w:pPr>
              <w:jc w:val="center"/>
              <w:rPr>
                <w:bCs/>
                <w:sz w:val="20"/>
                <w:szCs w:val="20"/>
              </w:rPr>
            </w:pPr>
          </w:p>
        </w:tc>
      </w:tr>
    </w:tbl>
    <w:p w:rsidR="00A97E7A" w:rsidRPr="00247298" w:rsidRDefault="00A97E7A" w:rsidP="00A97E7A">
      <w:pPr>
        <w:jc w:val="center"/>
        <w:rPr>
          <w:bCs/>
          <w:i/>
          <w:sz w:val="20"/>
          <w:szCs w:val="20"/>
        </w:rPr>
      </w:pPr>
    </w:p>
    <w:p w:rsidR="00A97E7A" w:rsidRPr="00247298" w:rsidRDefault="00A97E7A" w:rsidP="00A97E7A">
      <w:pPr>
        <w:jc w:val="center"/>
        <w:rPr>
          <w:b/>
          <w:bCs/>
          <w:i/>
          <w:sz w:val="20"/>
          <w:szCs w:val="20"/>
        </w:rPr>
      </w:pPr>
      <w:r w:rsidRPr="00247298">
        <w:rPr>
          <w:b/>
          <w:bCs/>
          <w:i/>
          <w:sz w:val="20"/>
          <w:szCs w:val="20"/>
        </w:rPr>
        <w:t>Комната обогрева</w:t>
      </w:r>
    </w:p>
    <w:p w:rsidR="00A97E7A" w:rsidRPr="00247298" w:rsidRDefault="00A97E7A" w:rsidP="00A97E7A">
      <w:pPr>
        <w:jc w:val="center"/>
        <w:rPr>
          <w:bCs/>
          <w:i/>
          <w:sz w:val="20"/>
          <w:szCs w:val="20"/>
        </w:rPr>
      </w:pPr>
      <w:r w:rsidRPr="00247298">
        <w:rPr>
          <w:bCs/>
          <w:i/>
          <w:sz w:val="20"/>
          <w:szCs w:val="20"/>
        </w:rPr>
        <w:t xml:space="preserve">(Продолжительность сеанса – 1 час 30 мин), </w:t>
      </w:r>
    </w:p>
    <w:p w:rsidR="00A97E7A" w:rsidRPr="00247298" w:rsidRDefault="00A97E7A" w:rsidP="00A97E7A">
      <w:pPr>
        <w:jc w:val="center"/>
        <w:rPr>
          <w:bCs/>
          <w:i/>
          <w:sz w:val="20"/>
          <w:szCs w:val="20"/>
        </w:rPr>
      </w:pPr>
      <w:r w:rsidRPr="00247298">
        <w:rPr>
          <w:bCs/>
          <w:i/>
          <w:sz w:val="20"/>
          <w:szCs w:val="20"/>
        </w:rPr>
        <w:t>Стоимость сеанса (6 человек) -700 руб.</w:t>
      </w:r>
    </w:p>
    <w:p w:rsidR="00A97E7A" w:rsidRPr="00247298" w:rsidRDefault="00A97E7A" w:rsidP="00A97E7A">
      <w:pPr>
        <w:jc w:val="center"/>
        <w:rPr>
          <w:bCs/>
          <w:i/>
          <w:sz w:val="20"/>
          <w:szCs w:val="20"/>
        </w:rPr>
      </w:pPr>
      <w:r w:rsidRPr="00247298">
        <w:rPr>
          <w:bCs/>
          <w:i/>
          <w:sz w:val="20"/>
          <w:szCs w:val="20"/>
        </w:rPr>
        <w:t>Внимание, стоимость сеанса для 7 человек – 850 руб., для 8 человек – 1000 руб., и т.д.</w:t>
      </w:r>
    </w:p>
    <w:p w:rsidR="00A97E7A" w:rsidRPr="00247298" w:rsidRDefault="00A97E7A" w:rsidP="00A97E7A">
      <w:pPr>
        <w:jc w:val="center"/>
        <w:rPr>
          <w:bCs/>
          <w:i/>
          <w:sz w:val="20"/>
          <w:szCs w:val="20"/>
        </w:rPr>
      </w:pPr>
    </w:p>
    <w:p w:rsidR="00A97E7A" w:rsidRPr="00247298" w:rsidRDefault="00A97E7A" w:rsidP="00A97E7A">
      <w:pPr>
        <w:jc w:val="center"/>
        <w:rPr>
          <w:b/>
          <w:bCs/>
          <w:i/>
          <w:sz w:val="20"/>
          <w:szCs w:val="20"/>
        </w:rPr>
      </w:pPr>
      <w:r w:rsidRPr="00247298">
        <w:rPr>
          <w:b/>
          <w:bCs/>
          <w:i/>
          <w:sz w:val="20"/>
          <w:szCs w:val="20"/>
        </w:rPr>
        <w:t xml:space="preserve">Услуги душевых  </w:t>
      </w:r>
    </w:p>
    <w:p w:rsidR="00A97E7A" w:rsidRPr="00247298" w:rsidRDefault="00A97E7A" w:rsidP="00A97E7A">
      <w:pPr>
        <w:jc w:val="center"/>
        <w:rPr>
          <w:bCs/>
          <w:i/>
          <w:sz w:val="20"/>
          <w:szCs w:val="20"/>
        </w:rPr>
      </w:pPr>
      <w:r w:rsidRPr="00247298">
        <w:rPr>
          <w:bCs/>
          <w:i/>
          <w:sz w:val="20"/>
          <w:szCs w:val="20"/>
        </w:rPr>
        <w:t>(продолжительность – 30 мин.) – 110 руб.</w:t>
      </w:r>
    </w:p>
    <w:p w:rsidR="00A97E7A" w:rsidRPr="00247298" w:rsidRDefault="00A97E7A" w:rsidP="00A97E7A">
      <w:pPr>
        <w:jc w:val="center"/>
        <w:rPr>
          <w:bCs/>
          <w:i/>
          <w:sz w:val="20"/>
          <w:szCs w:val="20"/>
        </w:rPr>
      </w:pPr>
    </w:p>
    <w:p w:rsidR="00A97E7A" w:rsidRPr="00247298" w:rsidRDefault="00A97E7A" w:rsidP="00A97E7A">
      <w:pPr>
        <w:jc w:val="center"/>
        <w:rPr>
          <w:b/>
          <w:bCs/>
          <w:i/>
          <w:sz w:val="20"/>
          <w:szCs w:val="20"/>
        </w:rPr>
      </w:pPr>
      <w:r w:rsidRPr="00247298">
        <w:rPr>
          <w:b/>
          <w:bCs/>
          <w:i/>
          <w:sz w:val="20"/>
          <w:szCs w:val="20"/>
        </w:rPr>
        <w:t>Комнаты отдыха</w:t>
      </w:r>
    </w:p>
    <w:p w:rsidR="00A97E7A" w:rsidRPr="00247298" w:rsidRDefault="00A97E7A" w:rsidP="00A97E7A">
      <w:pPr>
        <w:jc w:val="center"/>
        <w:rPr>
          <w:bCs/>
          <w:i/>
          <w:sz w:val="20"/>
          <w:szCs w:val="20"/>
        </w:rPr>
      </w:pPr>
      <w:r w:rsidRPr="00247298">
        <w:rPr>
          <w:bCs/>
          <w:i/>
          <w:sz w:val="20"/>
          <w:szCs w:val="20"/>
        </w:rPr>
        <w:t xml:space="preserve">Стоимость одного места в №№ 1, 2, 3, </w:t>
      </w:r>
      <w:proofErr w:type="gramStart"/>
      <w:r w:rsidRPr="00247298">
        <w:rPr>
          <w:bCs/>
          <w:i/>
          <w:sz w:val="20"/>
          <w:szCs w:val="20"/>
        </w:rPr>
        <w:t>5  –</w:t>
      </w:r>
      <w:proofErr w:type="gramEnd"/>
      <w:r w:rsidRPr="00247298">
        <w:rPr>
          <w:bCs/>
          <w:i/>
          <w:sz w:val="20"/>
          <w:szCs w:val="20"/>
        </w:rPr>
        <w:t xml:space="preserve"> 350 руб. в сутки</w:t>
      </w:r>
    </w:p>
    <w:p w:rsidR="00A97E7A" w:rsidRPr="00247298" w:rsidRDefault="00A97E7A" w:rsidP="00A97E7A">
      <w:pPr>
        <w:jc w:val="center"/>
        <w:rPr>
          <w:bCs/>
          <w:i/>
          <w:sz w:val="20"/>
          <w:szCs w:val="20"/>
        </w:rPr>
      </w:pPr>
      <w:r w:rsidRPr="00247298">
        <w:rPr>
          <w:bCs/>
          <w:i/>
          <w:sz w:val="20"/>
          <w:szCs w:val="20"/>
        </w:rPr>
        <w:t>№ 4 – 500 руб. в сутки</w:t>
      </w:r>
    </w:p>
    <w:p w:rsidR="00A97E7A" w:rsidRPr="00247298" w:rsidRDefault="00A97E7A" w:rsidP="00A97E7A">
      <w:pPr>
        <w:jc w:val="center"/>
        <w:rPr>
          <w:bCs/>
          <w:i/>
          <w:sz w:val="20"/>
          <w:szCs w:val="20"/>
        </w:rPr>
      </w:pPr>
      <w:r w:rsidRPr="00247298">
        <w:rPr>
          <w:bCs/>
          <w:i/>
          <w:sz w:val="20"/>
          <w:szCs w:val="20"/>
        </w:rPr>
        <w:t>(услуги залов предоставляются бесплатно)</w:t>
      </w:r>
    </w:p>
    <w:p w:rsidR="00A97E7A" w:rsidRPr="00247298" w:rsidRDefault="00A97E7A" w:rsidP="00A97E7A">
      <w:pPr>
        <w:jc w:val="center"/>
        <w:rPr>
          <w:bCs/>
          <w:i/>
          <w:sz w:val="20"/>
          <w:szCs w:val="20"/>
        </w:rPr>
      </w:pPr>
    </w:p>
    <w:p w:rsidR="00A97E7A" w:rsidRPr="00247298" w:rsidRDefault="00A97E7A" w:rsidP="00A97E7A">
      <w:pPr>
        <w:jc w:val="center"/>
        <w:rPr>
          <w:bCs/>
          <w:sz w:val="20"/>
          <w:szCs w:val="20"/>
          <w:u w:val="single"/>
        </w:rPr>
      </w:pPr>
    </w:p>
    <w:p w:rsidR="00A97E7A" w:rsidRPr="00247298" w:rsidRDefault="00A97E7A" w:rsidP="00A97E7A">
      <w:pPr>
        <w:jc w:val="center"/>
        <w:rPr>
          <w:b/>
          <w:bCs/>
          <w:sz w:val="20"/>
          <w:szCs w:val="20"/>
          <w:u w:val="single"/>
        </w:rPr>
      </w:pPr>
      <w:r w:rsidRPr="00247298">
        <w:rPr>
          <w:b/>
          <w:bCs/>
          <w:sz w:val="20"/>
          <w:szCs w:val="20"/>
          <w:u w:val="single"/>
        </w:rPr>
        <w:t>Внимание льготы!</w:t>
      </w:r>
    </w:p>
    <w:p w:rsidR="00A97E7A" w:rsidRPr="00247298" w:rsidRDefault="00A97E7A" w:rsidP="00A97E7A">
      <w:pPr>
        <w:jc w:val="center"/>
        <w:rPr>
          <w:b/>
          <w:bCs/>
          <w:sz w:val="20"/>
          <w:szCs w:val="20"/>
          <w:u w:val="single"/>
        </w:rPr>
      </w:pPr>
    </w:p>
    <w:p w:rsidR="00A97E7A" w:rsidRPr="00247298" w:rsidRDefault="00A97E7A" w:rsidP="00A97E7A">
      <w:pPr>
        <w:numPr>
          <w:ilvl w:val="0"/>
          <w:numId w:val="5"/>
        </w:numPr>
        <w:tabs>
          <w:tab w:val="clear" w:pos="1380"/>
          <w:tab w:val="num" w:pos="0"/>
        </w:tabs>
        <w:ind w:left="0" w:firstLine="360"/>
        <w:jc w:val="both"/>
        <w:rPr>
          <w:b/>
          <w:bCs/>
          <w:sz w:val="20"/>
          <w:szCs w:val="20"/>
        </w:rPr>
      </w:pPr>
      <w:r w:rsidRPr="00247298">
        <w:rPr>
          <w:b/>
          <w:bCs/>
          <w:sz w:val="20"/>
          <w:szCs w:val="20"/>
        </w:rPr>
        <w:t>Все вышеуказанные услуги (кроме комнат отдыха и обогрева, душевых!!!), предлагаемые универсальным, тренажерным залами и залом единоборств МАУДО «ДЮСШ «</w:t>
      </w:r>
      <w:proofErr w:type="spellStart"/>
      <w:r w:rsidRPr="00247298">
        <w:rPr>
          <w:b/>
          <w:bCs/>
          <w:sz w:val="20"/>
          <w:szCs w:val="20"/>
        </w:rPr>
        <w:t>Хелхем</w:t>
      </w:r>
      <w:proofErr w:type="spellEnd"/>
      <w:r w:rsidRPr="00247298">
        <w:rPr>
          <w:b/>
          <w:bCs/>
          <w:sz w:val="20"/>
          <w:szCs w:val="20"/>
        </w:rPr>
        <w:t>», для детей из многодетных семей (3 детей и более), детей-сирот, пенсионеров (при наличии соответствующих справок) предоставляются со скидкой 30%.</w:t>
      </w:r>
    </w:p>
    <w:p w:rsidR="00A97E7A" w:rsidRPr="00247298" w:rsidRDefault="00A97E7A" w:rsidP="00A97E7A">
      <w:pPr>
        <w:numPr>
          <w:ilvl w:val="0"/>
          <w:numId w:val="5"/>
        </w:numPr>
        <w:tabs>
          <w:tab w:val="clear" w:pos="1380"/>
          <w:tab w:val="num" w:pos="0"/>
        </w:tabs>
        <w:ind w:left="0" w:firstLine="360"/>
        <w:jc w:val="both"/>
        <w:rPr>
          <w:b/>
          <w:bCs/>
          <w:sz w:val="20"/>
          <w:szCs w:val="20"/>
        </w:rPr>
      </w:pPr>
      <w:r w:rsidRPr="00247298">
        <w:rPr>
          <w:b/>
          <w:bCs/>
          <w:sz w:val="20"/>
          <w:szCs w:val="20"/>
        </w:rPr>
        <w:t>Лицам, имеющим звание «Почетный гражданин Аликовского района», все услуги спортивных залов предоставляются бесплатно.</w:t>
      </w:r>
    </w:p>
    <w:p w:rsidR="00A97E7A" w:rsidRPr="00247298" w:rsidRDefault="00A97E7A" w:rsidP="00A97E7A">
      <w:pPr>
        <w:numPr>
          <w:ilvl w:val="0"/>
          <w:numId w:val="5"/>
        </w:numPr>
        <w:tabs>
          <w:tab w:val="clear" w:pos="1380"/>
          <w:tab w:val="num" w:pos="0"/>
        </w:tabs>
        <w:ind w:left="0" w:firstLine="360"/>
        <w:jc w:val="both"/>
        <w:rPr>
          <w:b/>
          <w:bCs/>
          <w:sz w:val="20"/>
          <w:szCs w:val="20"/>
        </w:rPr>
      </w:pPr>
      <w:r w:rsidRPr="00247298">
        <w:rPr>
          <w:b/>
          <w:bCs/>
          <w:sz w:val="20"/>
          <w:szCs w:val="20"/>
        </w:rPr>
        <w:t>Студентам дневных отделений при предъявлении студенческого билета предоставляется скидка в размере 30%.</w:t>
      </w:r>
    </w:p>
    <w:p w:rsidR="00A97E7A" w:rsidRPr="00247298" w:rsidRDefault="00A97E7A" w:rsidP="00A97E7A">
      <w:pPr>
        <w:numPr>
          <w:ilvl w:val="0"/>
          <w:numId w:val="5"/>
        </w:numPr>
        <w:tabs>
          <w:tab w:val="clear" w:pos="1380"/>
          <w:tab w:val="num" w:pos="0"/>
        </w:tabs>
        <w:ind w:left="0" w:firstLine="360"/>
        <w:jc w:val="both"/>
        <w:rPr>
          <w:b/>
          <w:bCs/>
          <w:sz w:val="20"/>
          <w:szCs w:val="20"/>
        </w:rPr>
      </w:pPr>
      <w:r w:rsidRPr="00247298">
        <w:rPr>
          <w:b/>
          <w:bCs/>
          <w:sz w:val="20"/>
          <w:szCs w:val="20"/>
        </w:rPr>
        <w:t>Лица с ограниченными возможностями занимаются бесплатно.</w:t>
      </w:r>
    </w:p>
    <w:p w:rsidR="00A97E7A" w:rsidRPr="00247298" w:rsidRDefault="00A97E7A" w:rsidP="00A97E7A">
      <w:pPr>
        <w:jc w:val="center"/>
        <w:rPr>
          <w:b/>
          <w:bCs/>
          <w:sz w:val="20"/>
          <w:szCs w:val="20"/>
        </w:rPr>
      </w:pPr>
    </w:p>
    <w:p w:rsidR="00A97E7A" w:rsidRPr="00247298" w:rsidRDefault="00A97E7A" w:rsidP="00A97E7A">
      <w:pPr>
        <w:rPr>
          <w:sz w:val="20"/>
          <w:szCs w:val="20"/>
        </w:rPr>
      </w:pPr>
    </w:p>
    <w:p w:rsidR="002C0F64" w:rsidRDefault="002C0F64" w:rsidP="00796FA7">
      <w:pPr>
        <w:rPr>
          <w:sz w:val="20"/>
          <w:szCs w:val="20"/>
        </w:rPr>
      </w:pPr>
    </w:p>
    <w:p w:rsidR="00A97E7A" w:rsidRPr="00A97E7A" w:rsidRDefault="00A97E7A" w:rsidP="00796FA7">
      <w:pPr>
        <w:rPr>
          <w:sz w:val="20"/>
          <w:szCs w:val="20"/>
        </w:rPr>
      </w:pPr>
    </w:p>
    <w:p w:rsidR="00A97E7A" w:rsidRPr="00EA3CA3" w:rsidRDefault="00A97E7A" w:rsidP="00A97E7A">
      <w:pPr>
        <w:ind w:right="4535" w:firstLine="567"/>
        <w:jc w:val="both"/>
        <w:rPr>
          <w:sz w:val="20"/>
          <w:szCs w:val="20"/>
        </w:rPr>
      </w:pPr>
      <w:r>
        <w:rPr>
          <w:sz w:val="20"/>
          <w:szCs w:val="20"/>
        </w:rPr>
        <w:t>Постановление администрации Аликовского района Чувашской Республики от 31.03.2021 г. №286 «</w:t>
      </w:r>
      <w:r w:rsidRPr="00EA3CA3">
        <w:rPr>
          <w:sz w:val="20"/>
          <w:szCs w:val="20"/>
        </w:rPr>
        <w:t>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A97E7A" w:rsidRPr="00EA3CA3" w:rsidRDefault="00A97E7A" w:rsidP="00A97E7A">
      <w:pPr>
        <w:jc w:val="both"/>
        <w:rPr>
          <w:sz w:val="20"/>
          <w:szCs w:val="20"/>
        </w:rPr>
      </w:pPr>
    </w:p>
    <w:p w:rsidR="00A97E7A" w:rsidRPr="00EA3CA3" w:rsidRDefault="00A97E7A" w:rsidP="00A97E7A">
      <w:pPr>
        <w:ind w:firstLine="709"/>
        <w:jc w:val="both"/>
        <w:rPr>
          <w:sz w:val="20"/>
          <w:szCs w:val="20"/>
        </w:rPr>
      </w:pPr>
      <w:r w:rsidRPr="00EA3CA3">
        <w:rPr>
          <w:sz w:val="20"/>
          <w:szCs w:val="20"/>
        </w:rPr>
        <w:t xml:space="preserve">Администрация Аликовского района Чувашской Республики      п о с </w:t>
      </w:r>
      <w:proofErr w:type="gramStart"/>
      <w:r w:rsidRPr="00EA3CA3">
        <w:rPr>
          <w:sz w:val="20"/>
          <w:szCs w:val="20"/>
        </w:rPr>
        <w:t>т</w:t>
      </w:r>
      <w:proofErr w:type="gramEnd"/>
      <w:r w:rsidRPr="00EA3CA3">
        <w:rPr>
          <w:sz w:val="20"/>
          <w:szCs w:val="20"/>
        </w:rPr>
        <w:t xml:space="preserve"> а н о в л я е т:</w:t>
      </w:r>
    </w:p>
    <w:p w:rsidR="00A97E7A" w:rsidRPr="00EA3CA3" w:rsidRDefault="00A97E7A" w:rsidP="00A97E7A">
      <w:pPr>
        <w:ind w:right="-1" w:firstLine="709"/>
        <w:jc w:val="both"/>
        <w:rPr>
          <w:sz w:val="20"/>
          <w:szCs w:val="20"/>
        </w:rPr>
      </w:pPr>
      <w:r w:rsidRPr="00EA3CA3">
        <w:rPr>
          <w:sz w:val="20"/>
          <w:szCs w:val="20"/>
        </w:rPr>
        <w:t>1. Внести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следующие изменения:</w:t>
      </w:r>
    </w:p>
    <w:p w:rsidR="00A97E7A" w:rsidRPr="00EA3CA3" w:rsidRDefault="00A97E7A" w:rsidP="00A97E7A">
      <w:pPr>
        <w:ind w:right="-1" w:firstLine="709"/>
        <w:jc w:val="both"/>
        <w:rPr>
          <w:sz w:val="20"/>
          <w:szCs w:val="20"/>
        </w:rPr>
      </w:pPr>
      <w:r w:rsidRPr="00EA3CA3">
        <w:rPr>
          <w:sz w:val="20"/>
          <w:szCs w:val="20"/>
        </w:rPr>
        <w:t>1.1. В связи с временной нетрудоспособностью секретаря комиссии – заведующего сектором организации муниципальных закупок Владимировой Н.В. функции секретаря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функции секретаря Единой комиссии возложить на главного специалиста- эксперта сектора организации муниципальных закупок Андреева А.Р.</w:t>
      </w:r>
    </w:p>
    <w:p w:rsidR="00A97E7A" w:rsidRPr="00EA3CA3" w:rsidRDefault="00A97E7A" w:rsidP="00A97E7A">
      <w:pPr>
        <w:ind w:right="-1" w:firstLine="709"/>
        <w:jc w:val="both"/>
        <w:rPr>
          <w:sz w:val="20"/>
          <w:szCs w:val="20"/>
        </w:rPr>
      </w:pPr>
      <w:r w:rsidRPr="00EA3CA3">
        <w:rPr>
          <w:sz w:val="20"/>
          <w:szCs w:val="20"/>
        </w:rPr>
        <w:t xml:space="preserve">1.2. Исключить из состава членов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 главного специалиста- эксперта сектора организации муниципальных закупок администрации Аликовского </w:t>
      </w:r>
      <w:proofErr w:type="gramStart"/>
      <w:r w:rsidRPr="00EA3CA3">
        <w:rPr>
          <w:sz w:val="20"/>
          <w:szCs w:val="20"/>
        </w:rPr>
        <w:t>района  Андреева</w:t>
      </w:r>
      <w:proofErr w:type="gramEnd"/>
      <w:r w:rsidRPr="00EA3CA3">
        <w:rPr>
          <w:sz w:val="20"/>
          <w:szCs w:val="20"/>
        </w:rPr>
        <w:t xml:space="preserve"> А.Р. </w:t>
      </w:r>
    </w:p>
    <w:p w:rsidR="00A97E7A" w:rsidRPr="00EA3CA3" w:rsidRDefault="00A97E7A" w:rsidP="00A97E7A">
      <w:pPr>
        <w:ind w:right="-1" w:firstLine="567"/>
        <w:jc w:val="both"/>
        <w:rPr>
          <w:sz w:val="20"/>
          <w:szCs w:val="20"/>
        </w:rPr>
      </w:pPr>
      <w:r w:rsidRPr="00EA3CA3">
        <w:rPr>
          <w:sz w:val="20"/>
          <w:szCs w:val="20"/>
        </w:rPr>
        <w:t>2. Настоящее постановление вступает в силу после его подписания.</w:t>
      </w:r>
    </w:p>
    <w:p w:rsidR="00A97E7A" w:rsidRPr="00EA3CA3" w:rsidRDefault="00A97E7A" w:rsidP="00A97E7A">
      <w:pPr>
        <w:jc w:val="both"/>
        <w:rPr>
          <w:sz w:val="20"/>
          <w:szCs w:val="20"/>
        </w:rPr>
      </w:pPr>
    </w:p>
    <w:p w:rsidR="00A97E7A" w:rsidRPr="00EA3CA3" w:rsidRDefault="00A97E7A" w:rsidP="00A97E7A">
      <w:pPr>
        <w:jc w:val="both"/>
        <w:rPr>
          <w:sz w:val="20"/>
          <w:szCs w:val="20"/>
        </w:rPr>
      </w:pPr>
    </w:p>
    <w:p w:rsidR="00A97E7A" w:rsidRPr="00EA3CA3" w:rsidRDefault="00A97E7A" w:rsidP="00A97E7A">
      <w:pPr>
        <w:jc w:val="both"/>
        <w:rPr>
          <w:sz w:val="20"/>
          <w:szCs w:val="20"/>
        </w:rPr>
      </w:pPr>
      <w:r w:rsidRPr="00EA3CA3">
        <w:rPr>
          <w:sz w:val="20"/>
          <w:szCs w:val="20"/>
        </w:rPr>
        <w:t>Глава администрации</w:t>
      </w:r>
    </w:p>
    <w:p w:rsidR="00A97E7A" w:rsidRPr="00EA3CA3" w:rsidRDefault="00A97E7A" w:rsidP="00A97E7A">
      <w:pPr>
        <w:jc w:val="both"/>
        <w:rPr>
          <w:sz w:val="20"/>
          <w:szCs w:val="20"/>
        </w:rPr>
      </w:pPr>
      <w:r w:rsidRPr="00EA3CA3">
        <w:rPr>
          <w:sz w:val="20"/>
          <w:szCs w:val="20"/>
        </w:rPr>
        <w:t xml:space="preserve">Аликовского района                                                                                         А.Н. Куликов </w:t>
      </w:r>
    </w:p>
    <w:p w:rsidR="00A97E7A" w:rsidRPr="00EA3CA3" w:rsidRDefault="00A97E7A" w:rsidP="00A97E7A">
      <w:pPr>
        <w:jc w:val="both"/>
        <w:rPr>
          <w:sz w:val="20"/>
          <w:szCs w:val="20"/>
        </w:rPr>
      </w:pPr>
    </w:p>
    <w:p w:rsidR="00A97E7A" w:rsidRPr="00EA3CA3" w:rsidRDefault="00A97E7A" w:rsidP="00A97E7A">
      <w:pPr>
        <w:rPr>
          <w:sz w:val="20"/>
          <w:szCs w:val="20"/>
        </w:rPr>
      </w:pPr>
    </w:p>
    <w:p w:rsidR="002C0F64" w:rsidRPr="00A97E7A" w:rsidRDefault="002C0F64" w:rsidP="00796FA7">
      <w:pPr>
        <w:rPr>
          <w:sz w:val="20"/>
          <w:szCs w:val="20"/>
        </w:rPr>
      </w:pPr>
    </w:p>
    <w:p w:rsidR="0043659A" w:rsidRPr="00A97E7A" w:rsidRDefault="0043659A" w:rsidP="0043659A">
      <w:pPr>
        <w:rPr>
          <w:sz w:val="20"/>
          <w:szCs w:val="20"/>
        </w:rPr>
      </w:pPr>
    </w:p>
    <w:tbl>
      <w:tblPr>
        <w:tblW w:w="0" w:type="auto"/>
        <w:tblLook w:val="0000" w:firstRow="0" w:lastRow="0" w:firstColumn="0" w:lastColumn="0" w:noHBand="0" w:noVBand="0"/>
      </w:tblPr>
      <w:tblGrid>
        <w:gridCol w:w="4908"/>
        <w:gridCol w:w="2405"/>
      </w:tblGrid>
      <w:tr w:rsidR="0043659A" w:rsidRPr="00270969" w:rsidTr="00BC6EC8">
        <w:tc>
          <w:tcPr>
            <w:tcW w:w="4908" w:type="dxa"/>
          </w:tcPr>
          <w:p w:rsidR="0043659A" w:rsidRPr="00270969" w:rsidRDefault="0043659A" w:rsidP="00BC6EC8">
            <w:pPr>
              <w:tabs>
                <w:tab w:val="left" w:pos="4440"/>
              </w:tabs>
              <w:ind w:right="252"/>
              <w:jc w:val="both"/>
              <w:rPr>
                <w:sz w:val="20"/>
                <w:szCs w:val="20"/>
              </w:rPr>
            </w:pPr>
            <w:r>
              <w:rPr>
                <w:sz w:val="20"/>
                <w:szCs w:val="20"/>
              </w:rPr>
              <w:t>Распоряжение администрации Аликовского района Чувашской Республики от 30.03.2021 г. №31-к «</w:t>
            </w:r>
            <w:r w:rsidRPr="00270969">
              <w:rPr>
                <w:sz w:val="20"/>
                <w:szCs w:val="20"/>
              </w:rPr>
              <w:t xml:space="preserve">О </w:t>
            </w:r>
            <w:r w:rsidRPr="00270969">
              <w:rPr>
                <w:sz w:val="20"/>
                <w:szCs w:val="20"/>
              </w:rPr>
              <w:lastRenderedPageBreak/>
              <w:t>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w:t>
            </w:r>
            <w:r>
              <w:rPr>
                <w:sz w:val="20"/>
                <w:szCs w:val="20"/>
              </w:rPr>
              <w:t>»</w:t>
            </w:r>
            <w:r w:rsidRPr="00270969">
              <w:rPr>
                <w:sz w:val="20"/>
                <w:szCs w:val="20"/>
              </w:rPr>
              <w:t xml:space="preserve"> </w:t>
            </w:r>
          </w:p>
          <w:p w:rsidR="0043659A" w:rsidRPr="00270969" w:rsidRDefault="0043659A" w:rsidP="00BC6EC8">
            <w:pPr>
              <w:jc w:val="both"/>
              <w:rPr>
                <w:b/>
                <w:sz w:val="20"/>
                <w:szCs w:val="20"/>
              </w:rPr>
            </w:pPr>
          </w:p>
          <w:p w:rsidR="0043659A" w:rsidRPr="00270969" w:rsidRDefault="0043659A" w:rsidP="00BC6EC8">
            <w:pPr>
              <w:jc w:val="both"/>
              <w:rPr>
                <w:b/>
                <w:sz w:val="20"/>
                <w:szCs w:val="20"/>
              </w:rPr>
            </w:pPr>
          </w:p>
        </w:tc>
        <w:tc>
          <w:tcPr>
            <w:tcW w:w="2405" w:type="dxa"/>
          </w:tcPr>
          <w:p w:rsidR="0043659A" w:rsidRPr="00270969" w:rsidRDefault="0043659A" w:rsidP="00BC6EC8">
            <w:pPr>
              <w:rPr>
                <w:sz w:val="20"/>
                <w:szCs w:val="20"/>
              </w:rPr>
            </w:pPr>
          </w:p>
        </w:tc>
      </w:tr>
    </w:tbl>
    <w:p w:rsidR="0043659A" w:rsidRPr="0043659A" w:rsidRDefault="0043659A" w:rsidP="0043659A">
      <w:pPr>
        <w:ind w:firstLine="540"/>
        <w:jc w:val="both"/>
        <w:rPr>
          <w:sz w:val="20"/>
          <w:szCs w:val="20"/>
        </w:rPr>
      </w:pPr>
      <w:r w:rsidRPr="00270969">
        <w:rPr>
          <w:sz w:val="20"/>
          <w:szCs w:val="20"/>
        </w:rPr>
        <w:t xml:space="preserve">В соответствии с Федеральным законом Российской Федерации от 02 марта </w:t>
      </w:r>
      <w:smartTag w:uri="urn:schemas-microsoft-com:office:smarttags" w:element="metricconverter">
        <w:smartTagPr>
          <w:attr w:name="ProductID" w:val="2007 г"/>
        </w:smartTagPr>
        <w:r w:rsidRPr="00270969">
          <w:rPr>
            <w:sz w:val="20"/>
            <w:szCs w:val="20"/>
          </w:rPr>
          <w:t>2007 г</w:t>
        </w:r>
      </w:smartTag>
      <w:r w:rsidRPr="00270969">
        <w:rPr>
          <w:sz w:val="20"/>
          <w:szCs w:val="20"/>
        </w:rPr>
        <w:t xml:space="preserve">. № 25–ФЗ «О муниципальной службе в </w:t>
      </w:r>
      <w:r w:rsidRPr="0043659A">
        <w:rPr>
          <w:sz w:val="20"/>
          <w:szCs w:val="20"/>
        </w:rPr>
        <w:t>Российской федерации», Уставом Аликовского района Чувашской Республики, постановлением администрации А</w:t>
      </w:r>
      <w:r w:rsidRPr="0043659A">
        <w:rPr>
          <w:rStyle w:val="af1"/>
          <w:b w:val="0"/>
          <w:bCs w:val="0"/>
          <w:color w:val="auto"/>
          <w:u w:val="none"/>
        </w:rPr>
        <w:t xml:space="preserve">ликовского района Чувашской Республики от 20 октября </w:t>
      </w:r>
      <w:smartTag w:uri="urn:schemas-microsoft-com:office:smarttags" w:element="metricconverter">
        <w:smartTagPr>
          <w:attr w:name="ProductID" w:val="2016 г"/>
        </w:smartTagPr>
        <w:r w:rsidRPr="0043659A">
          <w:rPr>
            <w:rStyle w:val="af1"/>
            <w:b w:val="0"/>
            <w:bCs w:val="0"/>
            <w:color w:val="auto"/>
            <w:u w:val="none"/>
          </w:rPr>
          <w:t>2016 г</w:t>
        </w:r>
      </w:smartTag>
      <w:r w:rsidRPr="0043659A">
        <w:rPr>
          <w:rStyle w:val="af1"/>
          <w:b w:val="0"/>
          <w:bCs w:val="0"/>
          <w:color w:val="auto"/>
          <w:u w:val="none"/>
        </w:rPr>
        <w:t>. N 583 "Об утверждении Положения о кадровом резерве для замещения вакантных должностей муниципальной службы в администрации Аликовского района Чувашской Республики"</w:t>
      </w:r>
      <w:r w:rsidRPr="0043659A">
        <w:rPr>
          <w:b/>
          <w:sz w:val="20"/>
          <w:szCs w:val="20"/>
        </w:rPr>
        <w:t>:</w:t>
      </w:r>
    </w:p>
    <w:p w:rsidR="0043659A" w:rsidRPr="00270969" w:rsidRDefault="0043659A" w:rsidP="0043659A">
      <w:pPr>
        <w:ind w:firstLine="540"/>
        <w:jc w:val="both"/>
        <w:rPr>
          <w:sz w:val="20"/>
          <w:szCs w:val="20"/>
        </w:rPr>
      </w:pPr>
      <w:r w:rsidRPr="00270969">
        <w:rPr>
          <w:sz w:val="20"/>
          <w:szCs w:val="20"/>
        </w:rPr>
        <w:t>1. Провести конкурс для включения в кадровый резерв для замещения вакантных должностей муниципальной службы администрации Аликовского района Чувашской Республики:</w:t>
      </w:r>
    </w:p>
    <w:p w:rsidR="0043659A" w:rsidRPr="00270969" w:rsidRDefault="0043659A" w:rsidP="0043659A">
      <w:pPr>
        <w:ind w:firstLine="540"/>
        <w:jc w:val="both"/>
        <w:rPr>
          <w:i/>
          <w:sz w:val="20"/>
          <w:szCs w:val="20"/>
          <w:u w:val="single"/>
        </w:rPr>
      </w:pPr>
      <w:r w:rsidRPr="00270969">
        <w:rPr>
          <w:i/>
          <w:sz w:val="20"/>
          <w:szCs w:val="20"/>
          <w:u w:val="single"/>
        </w:rPr>
        <w:t>Главной группы должностей категории «руководители»:</w:t>
      </w:r>
    </w:p>
    <w:p w:rsidR="0043659A" w:rsidRPr="00270969" w:rsidRDefault="0043659A" w:rsidP="0043659A">
      <w:pPr>
        <w:ind w:firstLine="540"/>
        <w:jc w:val="both"/>
        <w:rPr>
          <w:sz w:val="20"/>
          <w:szCs w:val="20"/>
        </w:rPr>
      </w:pPr>
      <w:r w:rsidRPr="00270969">
        <w:rPr>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43659A" w:rsidRPr="00270969" w:rsidRDefault="0043659A" w:rsidP="0043659A">
      <w:pPr>
        <w:ind w:firstLine="540"/>
        <w:jc w:val="both"/>
        <w:rPr>
          <w:i/>
          <w:sz w:val="20"/>
          <w:szCs w:val="20"/>
          <w:u w:val="single"/>
        </w:rPr>
      </w:pPr>
      <w:r w:rsidRPr="00270969">
        <w:rPr>
          <w:i/>
          <w:sz w:val="20"/>
          <w:szCs w:val="20"/>
          <w:u w:val="single"/>
        </w:rPr>
        <w:t>Ведущей группы должностей категории «руководители»:</w:t>
      </w:r>
    </w:p>
    <w:p w:rsidR="0043659A" w:rsidRPr="00270969" w:rsidRDefault="0043659A" w:rsidP="0043659A">
      <w:pPr>
        <w:ind w:firstLine="540"/>
        <w:jc w:val="both"/>
        <w:rPr>
          <w:sz w:val="20"/>
          <w:szCs w:val="20"/>
        </w:rPr>
      </w:pPr>
      <w:r w:rsidRPr="00270969">
        <w:rPr>
          <w:sz w:val="20"/>
          <w:szCs w:val="20"/>
        </w:rPr>
        <w:t>– начальник отдела, структурное подразделение: отдел экономики, земельных и имущественных отношений</w:t>
      </w:r>
    </w:p>
    <w:p w:rsidR="0043659A" w:rsidRPr="00270969" w:rsidRDefault="0043659A" w:rsidP="0043659A">
      <w:pPr>
        <w:ind w:firstLine="540"/>
        <w:jc w:val="both"/>
        <w:rPr>
          <w:sz w:val="20"/>
          <w:szCs w:val="20"/>
        </w:rPr>
      </w:pPr>
      <w:r w:rsidRPr="00270969">
        <w:rPr>
          <w:sz w:val="20"/>
          <w:szCs w:val="20"/>
        </w:rPr>
        <w:t>– начальник отдела, структурное подразделение: отдел сельского хозяйства и экологии;</w:t>
      </w:r>
    </w:p>
    <w:p w:rsidR="0043659A" w:rsidRPr="00270969" w:rsidRDefault="0043659A" w:rsidP="0043659A">
      <w:pPr>
        <w:ind w:firstLine="540"/>
        <w:jc w:val="both"/>
        <w:rPr>
          <w:sz w:val="20"/>
          <w:szCs w:val="20"/>
        </w:rPr>
      </w:pPr>
      <w:r w:rsidRPr="00270969">
        <w:rPr>
          <w:sz w:val="20"/>
          <w:szCs w:val="20"/>
        </w:rPr>
        <w:t>– начальник отдела, структурное подразделение: финансовый отдел;</w:t>
      </w:r>
    </w:p>
    <w:p w:rsidR="0043659A" w:rsidRPr="00270969" w:rsidRDefault="0043659A" w:rsidP="0043659A">
      <w:pPr>
        <w:ind w:firstLine="540"/>
        <w:jc w:val="both"/>
        <w:rPr>
          <w:sz w:val="20"/>
          <w:szCs w:val="20"/>
        </w:rPr>
      </w:pPr>
      <w:r w:rsidRPr="00270969">
        <w:rPr>
          <w:sz w:val="20"/>
          <w:szCs w:val="20"/>
        </w:rPr>
        <w:t>– начальник отдела, структурное подразделение: отдел ЗАГС;</w:t>
      </w:r>
    </w:p>
    <w:p w:rsidR="0043659A" w:rsidRPr="00270969" w:rsidRDefault="0043659A" w:rsidP="0043659A">
      <w:pPr>
        <w:ind w:firstLine="540"/>
        <w:jc w:val="both"/>
        <w:rPr>
          <w:sz w:val="20"/>
          <w:szCs w:val="20"/>
        </w:rPr>
      </w:pPr>
      <w:r w:rsidRPr="00270969">
        <w:rPr>
          <w:sz w:val="20"/>
          <w:szCs w:val="20"/>
        </w:rPr>
        <w:t xml:space="preserve">– заместитель начальника отдела, структурное подразделение: отдел образования, социального развития, опеки и попечительства, молодежной политики, </w:t>
      </w:r>
      <w:proofErr w:type="gramStart"/>
      <w:r w:rsidRPr="00270969">
        <w:rPr>
          <w:sz w:val="20"/>
          <w:szCs w:val="20"/>
        </w:rPr>
        <w:t>культуры  и</w:t>
      </w:r>
      <w:proofErr w:type="gramEnd"/>
      <w:r w:rsidRPr="00270969">
        <w:rPr>
          <w:sz w:val="20"/>
          <w:szCs w:val="20"/>
        </w:rPr>
        <w:t xml:space="preserve"> спорта;</w:t>
      </w:r>
    </w:p>
    <w:p w:rsidR="0043659A" w:rsidRPr="00270969" w:rsidRDefault="0043659A" w:rsidP="0043659A">
      <w:pPr>
        <w:ind w:firstLine="540"/>
        <w:jc w:val="both"/>
        <w:rPr>
          <w:sz w:val="20"/>
          <w:szCs w:val="20"/>
        </w:rPr>
      </w:pPr>
      <w:r w:rsidRPr="00270969">
        <w:rPr>
          <w:sz w:val="20"/>
          <w:szCs w:val="20"/>
        </w:rPr>
        <w:t>– заместитель начальника отдела, структурное подразделение: отдел экономики, земельных и имущественных отношений;</w:t>
      </w:r>
    </w:p>
    <w:p w:rsidR="0043659A" w:rsidRPr="00270969" w:rsidRDefault="0043659A" w:rsidP="0043659A">
      <w:pPr>
        <w:ind w:firstLine="540"/>
        <w:jc w:val="both"/>
        <w:rPr>
          <w:sz w:val="20"/>
          <w:szCs w:val="20"/>
        </w:rPr>
      </w:pPr>
      <w:r w:rsidRPr="00270969">
        <w:rPr>
          <w:sz w:val="20"/>
          <w:szCs w:val="20"/>
        </w:rPr>
        <w:t>– заместитель начальника отдела, структурное подразделение: отдел организационно–контрольной, кадровой и правовой работы;</w:t>
      </w:r>
    </w:p>
    <w:p w:rsidR="0043659A" w:rsidRPr="00270969" w:rsidRDefault="0043659A" w:rsidP="0043659A">
      <w:pPr>
        <w:ind w:firstLine="540"/>
        <w:jc w:val="both"/>
        <w:rPr>
          <w:sz w:val="20"/>
          <w:szCs w:val="20"/>
        </w:rPr>
      </w:pPr>
    </w:p>
    <w:p w:rsidR="0043659A" w:rsidRPr="00270969" w:rsidRDefault="0043659A" w:rsidP="0043659A">
      <w:pPr>
        <w:ind w:firstLine="540"/>
        <w:jc w:val="both"/>
        <w:rPr>
          <w:sz w:val="20"/>
          <w:szCs w:val="20"/>
        </w:rPr>
      </w:pPr>
    </w:p>
    <w:p w:rsidR="0043659A" w:rsidRPr="00270969" w:rsidRDefault="0043659A" w:rsidP="0043659A">
      <w:pPr>
        <w:ind w:firstLine="540"/>
        <w:jc w:val="both"/>
        <w:rPr>
          <w:i/>
          <w:sz w:val="20"/>
          <w:szCs w:val="20"/>
          <w:u w:val="single"/>
        </w:rPr>
      </w:pPr>
      <w:r w:rsidRPr="00270969">
        <w:rPr>
          <w:i/>
          <w:sz w:val="20"/>
          <w:szCs w:val="20"/>
          <w:u w:val="single"/>
        </w:rPr>
        <w:t>Старшей группы должностей категории «специалисты»:</w:t>
      </w:r>
    </w:p>
    <w:p w:rsidR="0043659A" w:rsidRPr="00270969" w:rsidRDefault="0043659A" w:rsidP="0043659A">
      <w:pPr>
        <w:ind w:firstLine="540"/>
        <w:jc w:val="both"/>
        <w:rPr>
          <w:sz w:val="20"/>
          <w:szCs w:val="20"/>
        </w:rPr>
      </w:pPr>
      <w:r w:rsidRPr="00270969">
        <w:rPr>
          <w:sz w:val="20"/>
          <w:szCs w:val="20"/>
        </w:rPr>
        <w:t>– заведующий сектором, структурное подразделение: сектор социального развития, культуры и архивного дела;</w:t>
      </w:r>
    </w:p>
    <w:p w:rsidR="0043659A" w:rsidRPr="00270969" w:rsidRDefault="0043659A" w:rsidP="0043659A">
      <w:pPr>
        <w:ind w:firstLine="540"/>
        <w:jc w:val="both"/>
        <w:rPr>
          <w:sz w:val="20"/>
          <w:szCs w:val="20"/>
        </w:rPr>
      </w:pPr>
      <w:r w:rsidRPr="00270969">
        <w:rPr>
          <w:sz w:val="20"/>
          <w:szCs w:val="20"/>
        </w:rPr>
        <w:t>– заведующий сектором, структурное подразделение: сектор информационного обеспечения;</w:t>
      </w:r>
    </w:p>
    <w:p w:rsidR="0043659A" w:rsidRPr="00270969" w:rsidRDefault="0043659A" w:rsidP="0043659A">
      <w:pPr>
        <w:ind w:firstLine="540"/>
        <w:jc w:val="both"/>
        <w:rPr>
          <w:sz w:val="20"/>
          <w:szCs w:val="20"/>
        </w:rPr>
      </w:pPr>
      <w:r w:rsidRPr="00270969">
        <w:rPr>
          <w:sz w:val="20"/>
          <w:szCs w:val="20"/>
        </w:rPr>
        <w:t>– заведующий сектором, структурное подразделение: сектор организации муниципальных закупок;</w:t>
      </w:r>
    </w:p>
    <w:p w:rsidR="0043659A" w:rsidRPr="00270969" w:rsidRDefault="0043659A" w:rsidP="0043659A">
      <w:pPr>
        <w:ind w:firstLine="540"/>
        <w:jc w:val="both"/>
        <w:rPr>
          <w:sz w:val="20"/>
          <w:szCs w:val="20"/>
        </w:rPr>
      </w:pPr>
      <w:r w:rsidRPr="00270969">
        <w:rPr>
          <w:sz w:val="20"/>
          <w:szCs w:val="20"/>
        </w:rPr>
        <w:t>– заведующий сектором, структурное подразделение: сектор специальных программ и по делам ГО и ЧС;</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отдел экономики, земельных и имущественных отношений;</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отдел сельского хозяйства и экологии;</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отдел организационно–контрольной, кадровой и правовой работы;</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сектор социального развития, культуры и архивного дела;</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комиссия по делам несовершеннолетних;</w:t>
      </w:r>
    </w:p>
    <w:p w:rsidR="0043659A" w:rsidRPr="00270969" w:rsidRDefault="0043659A" w:rsidP="0043659A">
      <w:pPr>
        <w:ind w:firstLine="540"/>
        <w:jc w:val="both"/>
        <w:rPr>
          <w:sz w:val="20"/>
          <w:szCs w:val="20"/>
        </w:rPr>
      </w:pPr>
      <w:r w:rsidRPr="00270969">
        <w:rPr>
          <w:sz w:val="20"/>
          <w:szCs w:val="20"/>
        </w:rPr>
        <w:t>– главный специалист–эксперт, структурное подразделение: орган опеки и попечительства.</w:t>
      </w:r>
    </w:p>
    <w:p w:rsidR="0043659A" w:rsidRPr="00270969" w:rsidRDefault="0043659A" w:rsidP="0043659A">
      <w:pPr>
        <w:ind w:firstLine="540"/>
        <w:jc w:val="both"/>
        <w:rPr>
          <w:sz w:val="20"/>
          <w:szCs w:val="20"/>
        </w:rPr>
      </w:pPr>
      <w:r w:rsidRPr="00270969">
        <w:rPr>
          <w:sz w:val="20"/>
          <w:szCs w:val="20"/>
        </w:rPr>
        <w:t>2. Информацию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43659A" w:rsidRPr="00270969" w:rsidRDefault="0043659A" w:rsidP="0043659A">
      <w:pPr>
        <w:ind w:firstLine="540"/>
        <w:jc w:val="both"/>
        <w:rPr>
          <w:sz w:val="20"/>
          <w:szCs w:val="20"/>
        </w:rPr>
      </w:pPr>
      <w:r w:rsidRPr="00270969">
        <w:rPr>
          <w:sz w:val="20"/>
          <w:szCs w:val="20"/>
        </w:rPr>
        <w:t>3. Контроль за исполнением настоящего распоряжения возложить на управляющего делами–начальника отдела организационно–контрольной, кадровой и правовой работы администрации Аликовского района Чувашской Республики Васильева В.С.</w:t>
      </w:r>
    </w:p>
    <w:p w:rsidR="0043659A" w:rsidRPr="00270969" w:rsidRDefault="0043659A" w:rsidP="0043659A">
      <w:pPr>
        <w:ind w:firstLine="851"/>
        <w:jc w:val="both"/>
        <w:rPr>
          <w:b/>
          <w:bCs/>
          <w:sz w:val="20"/>
          <w:szCs w:val="20"/>
        </w:rPr>
      </w:pPr>
    </w:p>
    <w:p w:rsidR="0043659A" w:rsidRPr="00270969" w:rsidRDefault="0043659A" w:rsidP="0043659A">
      <w:pPr>
        <w:rPr>
          <w:sz w:val="20"/>
          <w:szCs w:val="20"/>
        </w:rPr>
      </w:pPr>
    </w:p>
    <w:p w:rsidR="0043659A" w:rsidRPr="00270969" w:rsidRDefault="0043659A" w:rsidP="0043659A">
      <w:pPr>
        <w:outlineLvl w:val="0"/>
        <w:rPr>
          <w:sz w:val="20"/>
          <w:szCs w:val="20"/>
        </w:rPr>
      </w:pPr>
    </w:p>
    <w:p w:rsidR="0043659A" w:rsidRPr="00270969" w:rsidRDefault="0043659A" w:rsidP="0043659A">
      <w:pPr>
        <w:outlineLvl w:val="0"/>
        <w:rPr>
          <w:sz w:val="20"/>
          <w:szCs w:val="20"/>
        </w:rPr>
      </w:pPr>
      <w:proofErr w:type="gramStart"/>
      <w:r w:rsidRPr="00270969">
        <w:rPr>
          <w:sz w:val="20"/>
          <w:szCs w:val="20"/>
        </w:rPr>
        <w:t>Глава  администрации</w:t>
      </w:r>
      <w:proofErr w:type="gramEnd"/>
      <w:r w:rsidRPr="00270969">
        <w:rPr>
          <w:sz w:val="20"/>
          <w:szCs w:val="20"/>
        </w:rPr>
        <w:t xml:space="preserve"> </w:t>
      </w:r>
    </w:p>
    <w:p w:rsidR="0043659A" w:rsidRPr="00270969" w:rsidRDefault="0043659A" w:rsidP="0043659A">
      <w:pPr>
        <w:rPr>
          <w:sz w:val="20"/>
          <w:szCs w:val="20"/>
        </w:rPr>
      </w:pPr>
      <w:r w:rsidRPr="00270969">
        <w:rPr>
          <w:sz w:val="20"/>
          <w:szCs w:val="20"/>
        </w:rPr>
        <w:t xml:space="preserve">Аликовского   района </w:t>
      </w:r>
      <w:r w:rsidRPr="00270969">
        <w:rPr>
          <w:sz w:val="20"/>
          <w:szCs w:val="20"/>
        </w:rPr>
        <w:tab/>
      </w:r>
      <w:r w:rsidRPr="00270969">
        <w:rPr>
          <w:sz w:val="20"/>
          <w:szCs w:val="20"/>
        </w:rPr>
        <w:tab/>
      </w:r>
      <w:r w:rsidRPr="00270969">
        <w:rPr>
          <w:sz w:val="20"/>
          <w:szCs w:val="20"/>
        </w:rPr>
        <w:tab/>
      </w:r>
      <w:r w:rsidRPr="00270969">
        <w:rPr>
          <w:sz w:val="20"/>
          <w:szCs w:val="20"/>
        </w:rPr>
        <w:tab/>
      </w:r>
      <w:r w:rsidRPr="00270969">
        <w:rPr>
          <w:sz w:val="20"/>
          <w:szCs w:val="20"/>
        </w:rPr>
        <w:tab/>
        <w:t xml:space="preserve">                             А.Н. Куликов</w:t>
      </w:r>
    </w:p>
    <w:p w:rsidR="0043659A" w:rsidRPr="00270969" w:rsidRDefault="0043659A" w:rsidP="0043659A">
      <w:pPr>
        <w:rPr>
          <w:sz w:val="20"/>
          <w:szCs w:val="20"/>
        </w:rPr>
      </w:pPr>
    </w:p>
    <w:p w:rsidR="002C0F64" w:rsidRDefault="002C0F64" w:rsidP="0043659A">
      <w:pPr>
        <w:rPr>
          <w:sz w:val="20"/>
          <w:szCs w:val="20"/>
        </w:rPr>
      </w:pPr>
    </w:p>
    <w:p w:rsidR="0043659A" w:rsidRPr="007D5A3D" w:rsidRDefault="0043659A" w:rsidP="0043659A">
      <w:pPr>
        <w:ind w:firstLine="708"/>
        <w:jc w:val="both"/>
        <w:rPr>
          <w:sz w:val="20"/>
          <w:szCs w:val="20"/>
        </w:rPr>
      </w:pPr>
      <w:smartTag w:uri="urn:schemas-microsoft-com:office:smarttags" w:element="PersonName">
        <w:smartTagPr>
          <w:attr w:name="ProductID" w:val="Администрация Аликовского района"/>
        </w:smartTagPr>
        <w:r w:rsidRPr="007D5A3D">
          <w:rPr>
            <w:sz w:val="20"/>
            <w:szCs w:val="20"/>
          </w:rPr>
          <w:t>Администрация Аликовского района</w:t>
        </w:r>
      </w:smartTag>
      <w:r w:rsidRPr="007D5A3D">
        <w:rPr>
          <w:sz w:val="20"/>
          <w:szCs w:val="20"/>
        </w:rPr>
        <w:t xml:space="preserve"> Чувашской Республики на основании Положения о кадровом резерве для замещения вакантных должностей муниципальной службы в администрации Аликовского района  Чувашской Республики, утвержденного постановлением администрации Аликовского  района Чувашской Республики от 20.10.2016 г. № 583 (далее–Положение), распоряжения администрации   Аликовского   района   Чувашской   Республики     от 30.03.2021 г. № 31-к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объявляет о проведении конкурса на включение в кадровый резерв для замещения вакантных должностей муниципальной службы в администрации Аликовского района Чувашской Республики (далее–Конкурс) следующих  должностей:</w:t>
      </w:r>
    </w:p>
    <w:p w:rsidR="0043659A" w:rsidRPr="007D5A3D" w:rsidRDefault="0043659A" w:rsidP="0043659A">
      <w:pPr>
        <w:ind w:firstLine="540"/>
        <w:jc w:val="both"/>
        <w:rPr>
          <w:i/>
          <w:sz w:val="20"/>
          <w:szCs w:val="20"/>
          <w:u w:val="single"/>
        </w:rPr>
      </w:pPr>
      <w:r w:rsidRPr="007D5A3D">
        <w:rPr>
          <w:i/>
          <w:sz w:val="20"/>
          <w:szCs w:val="20"/>
          <w:u w:val="single"/>
        </w:rPr>
        <w:lastRenderedPageBreak/>
        <w:t>Главной группы должностей категории «руководители»:</w:t>
      </w:r>
    </w:p>
    <w:p w:rsidR="0043659A" w:rsidRPr="007D5A3D" w:rsidRDefault="0043659A" w:rsidP="0043659A">
      <w:pPr>
        <w:ind w:firstLine="540"/>
        <w:jc w:val="both"/>
        <w:rPr>
          <w:sz w:val="20"/>
          <w:szCs w:val="20"/>
        </w:rPr>
      </w:pPr>
      <w:r w:rsidRPr="007D5A3D">
        <w:rPr>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43659A" w:rsidRPr="007D5A3D" w:rsidRDefault="0043659A" w:rsidP="0043659A">
      <w:pPr>
        <w:ind w:firstLine="540"/>
        <w:jc w:val="both"/>
        <w:rPr>
          <w:sz w:val="20"/>
          <w:szCs w:val="20"/>
        </w:rPr>
      </w:pPr>
      <w:r w:rsidRPr="007D5A3D">
        <w:rPr>
          <w:b/>
          <w:i/>
          <w:sz w:val="20"/>
          <w:szCs w:val="20"/>
        </w:rPr>
        <w:t xml:space="preserve">Требование: </w:t>
      </w:r>
      <w:r w:rsidRPr="007D5A3D">
        <w:rPr>
          <w:sz w:val="20"/>
          <w:szCs w:val="20"/>
        </w:rPr>
        <w:t>Уровень профессионального образования: высшее образование не ниже уровня специалитета, магистратуры.</w:t>
      </w:r>
    </w:p>
    <w:p w:rsidR="0043659A" w:rsidRPr="007D5A3D" w:rsidRDefault="0043659A" w:rsidP="0043659A">
      <w:pPr>
        <w:ind w:firstLine="540"/>
        <w:jc w:val="both"/>
        <w:rPr>
          <w:sz w:val="20"/>
          <w:szCs w:val="20"/>
        </w:rPr>
      </w:pPr>
      <w:r w:rsidRPr="007D5A3D">
        <w:rPr>
          <w:sz w:val="20"/>
          <w:szCs w:val="20"/>
        </w:rPr>
        <w:t>Стаж муниципальной службы или работы по специальности, направлению подготовки не менее двух лет.</w:t>
      </w:r>
    </w:p>
    <w:p w:rsidR="0043659A" w:rsidRPr="007D5A3D" w:rsidRDefault="0043659A" w:rsidP="0043659A">
      <w:pPr>
        <w:autoSpaceDE w:val="0"/>
        <w:autoSpaceDN w:val="0"/>
        <w:adjustRightInd w:val="0"/>
        <w:ind w:firstLine="540"/>
        <w:jc w:val="both"/>
        <w:rPr>
          <w:sz w:val="20"/>
          <w:szCs w:val="20"/>
        </w:rPr>
      </w:pPr>
      <w:r w:rsidRPr="007D5A3D">
        <w:rPr>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43659A" w:rsidRPr="007D5A3D" w:rsidRDefault="0043659A" w:rsidP="0043659A">
      <w:pPr>
        <w:ind w:firstLine="540"/>
        <w:jc w:val="both"/>
        <w:rPr>
          <w:b/>
          <w:i/>
          <w:sz w:val="20"/>
          <w:szCs w:val="20"/>
          <w:u w:val="single"/>
        </w:rPr>
      </w:pPr>
      <w:r w:rsidRPr="007D5A3D">
        <w:rPr>
          <w:b/>
          <w:i/>
          <w:sz w:val="20"/>
          <w:szCs w:val="20"/>
          <w:u w:val="single"/>
        </w:rPr>
        <w:t>Ведущей группы должностей категории «руководители»:</w:t>
      </w:r>
    </w:p>
    <w:p w:rsidR="0043659A" w:rsidRPr="007D5A3D" w:rsidRDefault="0043659A" w:rsidP="0043659A">
      <w:pPr>
        <w:ind w:firstLine="540"/>
        <w:jc w:val="both"/>
        <w:rPr>
          <w:sz w:val="20"/>
          <w:szCs w:val="20"/>
        </w:rPr>
      </w:pPr>
      <w:r w:rsidRPr="007D5A3D">
        <w:rPr>
          <w:sz w:val="20"/>
          <w:szCs w:val="20"/>
        </w:rPr>
        <w:t>– начальник отдела, структурное подразделение: отдел экономики, земельных и имущественных отношений</w:t>
      </w:r>
    </w:p>
    <w:p w:rsidR="0043659A" w:rsidRPr="007D5A3D" w:rsidRDefault="0043659A" w:rsidP="0043659A">
      <w:pPr>
        <w:ind w:firstLine="540"/>
        <w:jc w:val="both"/>
        <w:rPr>
          <w:sz w:val="20"/>
          <w:szCs w:val="20"/>
        </w:rPr>
      </w:pPr>
      <w:r w:rsidRPr="007D5A3D">
        <w:rPr>
          <w:sz w:val="20"/>
          <w:szCs w:val="20"/>
        </w:rPr>
        <w:t>– начальник отдела, структурное подразделение: отдел сельского хозяйства и экологии;</w:t>
      </w:r>
    </w:p>
    <w:p w:rsidR="0043659A" w:rsidRPr="007D5A3D" w:rsidRDefault="0043659A" w:rsidP="0043659A">
      <w:pPr>
        <w:ind w:firstLine="540"/>
        <w:jc w:val="both"/>
        <w:rPr>
          <w:sz w:val="20"/>
          <w:szCs w:val="20"/>
        </w:rPr>
      </w:pPr>
      <w:r w:rsidRPr="007D5A3D">
        <w:rPr>
          <w:sz w:val="20"/>
          <w:szCs w:val="20"/>
        </w:rPr>
        <w:t>– начальник отдела, структурное подразделение: финансовый отдел;</w:t>
      </w:r>
    </w:p>
    <w:p w:rsidR="0043659A" w:rsidRPr="007D5A3D" w:rsidRDefault="0043659A" w:rsidP="0043659A">
      <w:pPr>
        <w:ind w:firstLine="540"/>
        <w:jc w:val="both"/>
        <w:rPr>
          <w:sz w:val="20"/>
          <w:szCs w:val="20"/>
        </w:rPr>
      </w:pPr>
      <w:r w:rsidRPr="007D5A3D">
        <w:rPr>
          <w:sz w:val="20"/>
          <w:szCs w:val="20"/>
        </w:rPr>
        <w:t>– начальник отдела, структурное подразделение: отдел ЗАГС;</w:t>
      </w:r>
    </w:p>
    <w:p w:rsidR="0043659A" w:rsidRPr="007D5A3D" w:rsidRDefault="0043659A" w:rsidP="0043659A">
      <w:pPr>
        <w:ind w:firstLine="540"/>
        <w:jc w:val="both"/>
        <w:rPr>
          <w:sz w:val="20"/>
          <w:szCs w:val="20"/>
        </w:rPr>
      </w:pPr>
      <w:r w:rsidRPr="007D5A3D">
        <w:rPr>
          <w:sz w:val="20"/>
          <w:szCs w:val="20"/>
        </w:rPr>
        <w:t xml:space="preserve">– заместитель начальника отдела, структурное подразделение: отдел образования, социального развития, опеки и попечительства, молодежной политики, </w:t>
      </w:r>
      <w:proofErr w:type="gramStart"/>
      <w:r w:rsidRPr="007D5A3D">
        <w:rPr>
          <w:sz w:val="20"/>
          <w:szCs w:val="20"/>
        </w:rPr>
        <w:t>культуры  и</w:t>
      </w:r>
      <w:proofErr w:type="gramEnd"/>
      <w:r w:rsidRPr="007D5A3D">
        <w:rPr>
          <w:sz w:val="20"/>
          <w:szCs w:val="20"/>
        </w:rPr>
        <w:t xml:space="preserve"> спорта;</w:t>
      </w:r>
    </w:p>
    <w:p w:rsidR="0043659A" w:rsidRPr="007D5A3D" w:rsidRDefault="0043659A" w:rsidP="0043659A">
      <w:pPr>
        <w:ind w:firstLine="540"/>
        <w:jc w:val="both"/>
        <w:rPr>
          <w:sz w:val="20"/>
          <w:szCs w:val="20"/>
        </w:rPr>
      </w:pPr>
      <w:r w:rsidRPr="007D5A3D">
        <w:rPr>
          <w:sz w:val="20"/>
          <w:szCs w:val="20"/>
        </w:rPr>
        <w:t>– заместитель начальника отдела, структурное подразделение: отдел экономики, земельных и имущественных отношений;</w:t>
      </w:r>
    </w:p>
    <w:p w:rsidR="0043659A" w:rsidRPr="007D5A3D" w:rsidRDefault="0043659A" w:rsidP="0043659A">
      <w:pPr>
        <w:ind w:firstLine="540"/>
        <w:jc w:val="both"/>
        <w:rPr>
          <w:sz w:val="20"/>
          <w:szCs w:val="20"/>
        </w:rPr>
      </w:pPr>
      <w:r w:rsidRPr="007D5A3D">
        <w:rPr>
          <w:sz w:val="20"/>
          <w:szCs w:val="20"/>
        </w:rPr>
        <w:t>– заместитель начальника отдела, структурное подразделение: отдел организационно–контрольной, кадровой и правовой работы.</w:t>
      </w:r>
    </w:p>
    <w:p w:rsidR="0043659A" w:rsidRPr="007D5A3D" w:rsidRDefault="0043659A" w:rsidP="0043659A">
      <w:pPr>
        <w:ind w:firstLine="540"/>
        <w:rPr>
          <w:sz w:val="20"/>
          <w:szCs w:val="20"/>
        </w:rPr>
      </w:pPr>
      <w:proofErr w:type="gramStart"/>
      <w:r w:rsidRPr="007D5A3D">
        <w:rPr>
          <w:b/>
          <w:i/>
          <w:sz w:val="20"/>
          <w:szCs w:val="20"/>
        </w:rPr>
        <w:t>Требование:</w:t>
      </w:r>
      <w:r w:rsidRPr="007D5A3D">
        <w:rPr>
          <w:i/>
          <w:sz w:val="20"/>
          <w:szCs w:val="20"/>
        </w:rPr>
        <w:t xml:space="preserve"> </w:t>
      </w:r>
      <w:r w:rsidRPr="007D5A3D">
        <w:rPr>
          <w:sz w:val="20"/>
          <w:szCs w:val="20"/>
        </w:rPr>
        <w:t xml:space="preserve"> Уровень</w:t>
      </w:r>
      <w:proofErr w:type="gramEnd"/>
      <w:r w:rsidRPr="007D5A3D">
        <w:rPr>
          <w:sz w:val="20"/>
          <w:szCs w:val="20"/>
        </w:rPr>
        <w:t xml:space="preserve"> профессионального образования: высшее образование.</w:t>
      </w:r>
    </w:p>
    <w:p w:rsidR="0043659A" w:rsidRPr="007D5A3D" w:rsidRDefault="0043659A" w:rsidP="0043659A">
      <w:pPr>
        <w:autoSpaceDE w:val="0"/>
        <w:autoSpaceDN w:val="0"/>
        <w:adjustRightInd w:val="0"/>
        <w:ind w:firstLine="540"/>
        <w:jc w:val="both"/>
        <w:rPr>
          <w:sz w:val="20"/>
          <w:szCs w:val="20"/>
        </w:rPr>
      </w:pPr>
      <w:r w:rsidRPr="007D5A3D">
        <w:rPr>
          <w:sz w:val="20"/>
          <w:szCs w:val="20"/>
        </w:rPr>
        <w:t xml:space="preserve">Стаж муниципальной службы </w:t>
      </w:r>
      <w:proofErr w:type="gramStart"/>
      <w:r w:rsidRPr="007D5A3D">
        <w:rPr>
          <w:sz w:val="20"/>
          <w:szCs w:val="20"/>
        </w:rPr>
        <w:t>или  работы</w:t>
      </w:r>
      <w:proofErr w:type="gramEnd"/>
      <w:r w:rsidRPr="007D5A3D">
        <w:rPr>
          <w:sz w:val="20"/>
          <w:szCs w:val="20"/>
        </w:rPr>
        <w:t xml:space="preserve"> по специальности, направлению подготовки: требования не предъявляются.</w:t>
      </w:r>
    </w:p>
    <w:p w:rsidR="0043659A" w:rsidRPr="007D5A3D" w:rsidRDefault="0043659A" w:rsidP="0043659A">
      <w:pPr>
        <w:ind w:firstLine="540"/>
        <w:jc w:val="both"/>
        <w:rPr>
          <w:b/>
          <w:i/>
          <w:sz w:val="20"/>
          <w:szCs w:val="20"/>
          <w:u w:val="single"/>
        </w:rPr>
      </w:pPr>
      <w:r w:rsidRPr="007D5A3D">
        <w:rPr>
          <w:b/>
          <w:i/>
          <w:sz w:val="20"/>
          <w:szCs w:val="20"/>
          <w:u w:val="single"/>
        </w:rPr>
        <w:t>Старшей группы должностей категории «специалисты»:</w:t>
      </w:r>
    </w:p>
    <w:p w:rsidR="0043659A" w:rsidRPr="007D5A3D" w:rsidRDefault="0043659A" w:rsidP="0043659A">
      <w:pPr>
        <w:ind w:firstLine="540"/>
        <w:jc w:val="both"/>
        <w:rPr>
          <w:sz w:val="20"/>
          <w:szCs w:val="20"/>
        </w:rPr>
      </w:pPr>
      <w:r w:rsidRPr="007D5A3D">
        <w:rPr>
          <w:sz w:val="20"/>
          <w:szCs w:val="20"/>
        </w:rPr>
        <w:t>– заведующий сектором, структурное подразделение: сектор социального развития, культуры и архивного дела;</w:t>
      </w:r>
    </w:p>
    <w:p w:rsidR="0043659A" w:rsidRPr="007D5A3D" w:rsidRDefault="0043659A" w:rsidP="0043659A">
      <w:pPr>
        <w:ind w:firstLine="540"/>
        <w:jc w:val="both"/>
        <w:rPr>
          <w:sz w:val="20"/>
          <w:szCs w:val="20"/>
        </w:rPr>
      </w:pPr>
      <w:r w:rsidRPr="007D5A3D">
        <w:rPr>
          <w:sz w:val="20"/>
          <w:szCs w:val="20"/>
        </w:rPr>
        <w:t>– заведующий сектором, структурное подразделение: сектор информационного обеспечения;</w:t>
      </w:r>
    </w:p>
    <w:p w:rsidR="0043659A" w:rsidRPr="007D5A3D" w:rsidRDefault="0043659A" w:rsidP="0043659A">
      <w:pPr>
        <w:ind w:firstLine="540"/>
        <w:jc w:val="both"/>
        <w:rPr>
          <w:sz w:val="20"/>
          <w:szCs w:val="20"/>
        </w:rPr>
      </w:pPr>
      <w:r w:rsidRPr="007D5A3D">
        <w:rPr>
          <w:sz w:val="20"/>
          <w:szCs w:val="20"/>
        </w:rPr>
        <w:t>– заведующий сектором, структурное подразделение: сектор организации муниципальных закупок;</w:t>
      </w:r>
    </w:p>
    <w:p w:rsidR="0043659A" w:rsidRPr="007D5A3D" w:rsidRDefault="0043659A" w:rsidP="0043659A">
      <w:pPr>
        <w:ind w:firstLine="540"/>
        <w:jc w:val="both"/>
        <w:rPr>
          <w:sz w:val="20"/>
          <w:szCs w:val="20"/>
        </w:rPr>
      </w:pPr>
      <w:r w:rsidRPr="007D5A3D">
        <w:rPr>
          <w:sz w:val="20"/>
          <w:szCs w:val="20"/>
        </w:rPr>
        <w:t>– заведующий сектором, структурное подразделение: сектор специальных программ и по делам ГО и ЧС;</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отдел экономики, земельных и имущественных отношений;</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отдел сельского хозяйства и экологии;</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отдел организационно–контрольной, кадровой и правовой работы;</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сектор социального развития, культуры и архивного дела;</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сектор информационного обеспечения;</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комиссия по делам несовершеннолетних;</w:t>
      </w:r>
    </w:p>
    <w:p w:rsidR="0043659A" w:rsidRPr="007D5A3D" w:rsidRDefault="0043659A" w:rsidP="0043659A">
      <w:pPr>
        <w:ind w:firstLine="540"/>
        <w:jc w:val="both"/>
        <w:rPr>
          <w:sz w:val="20"/>
          <w:szCs w:val="20"/>
        </w:rPr>
      </w:pPr>
      <w:r w:rsidRPr="007D5A3D">
        <w:rPr>
          <w:sz w:val="20"/>
          <w:szCs w:val="20"/>
        </w:rPr>
        <w:t>– главный специалист–эксперт, структурное подразделение: орган опеки и попечительства.</w:t>
      </w:r>
    </w:p>
    <w:p w:rsidR="0043659A" w:rsidRPr="007D5A3D" w:rsidRDefault="0043659A" w:rsidP="0043659A">
      <w:pPr>
        <w:ind w:firstLine="540"/>
        <w:jc w:val="both"/>
        <w:rPr>
          <w:sz w:val="20"/>
          <w:szCs w:val="20"/>
        </w:rPr>
      </w:pPr>
      <w:r w:rsidRPr="007D5A3D">
        <w:rPr>
          <w:sz w:val="20"/>
          <w:szCs w:val="20"/>
        </w:rPr>
        <w:t xml:space="preserve"> </w:t>
      </w:r>
      <w:r w:rsidRPr="007D5A3D">
        <w:rPr>
          <w:b/>
          <w:i/>
          <w:sz w:val="20"/>
          <w:szCs w:val="20"/>
          <w:u w:val="single"/>
        </w:rPr>
        <w:t>Требование:</w:t>
      </w:r>
      <w:r w:rsidRPr="007D5A3D">
        <w:rPr>
          <w:i/>
          <w:sz w:val="20"/>
          <w:szCs w:val="20"/>
        </w:rPr>
        <w:t xml:space="preserve"> </w:t>
      </w:r>
      <w:r w:rsidRPr="007D5A3D">
        <w:rPr>
          <w:sz w:val="20"/>
          <w:szCs w:val="20"/>
        </w:rPr>
        <w:t>Уровень профессионального образования (к должностям муниципальной службы по функциональному признаку "специалисты"): высшее образование.</w:t>
      </w:r>
    </w:p>
    <w:p w:rsidR="0043659A" w:rsidRPr="007D5A3D" w:rsidRDefault="0043659A" w:rsidP="0043659A">
      <w:pPr>
        <w:autoSpaceDE w:val="0"/>
        <w:autoSpaceDN w:val="0"/>
        <w:adjustRightInd w:val="0"/>
        <w:ind w:firstLine="720"/>
        <w:jc w:val="both"/>
        <w:rPr>
          <w:sz w:val="20"/>
          <w:szCs w:val="20"/>
        </w:rPr>
      </w:pPr>
      <w:r w:rsidRPr="007D5A3D">
        <w:rPr>
          <w:sz w:val="20"/>
          <w:szCs w:val="20"/>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43659A" w:rsidRPr="007D5A3D" w:rsidRDefault="0043659A" w:rsidP="0043659A">
      <w:pPr>
        <w:autoSpaceDE w:val="0"/>
        <w:autoSpaceDN w:val="0"/>
        <w:adjustRightInd w:val="0"/>
        <w:ind w:firstLine="720"/>
        <w:jc w:val="both"/>
        <w:rPr>
          <w:sz w:val="20"/>
          <w:szCs w:val="20"/>
        </w:rPr>
      </w:pPr>
      <w:r w:rsidRPr="007D5A3D">
        <w:rPr>
          <w:sz w:val="20"/>
          <w:szCs w:val="20"/>
        </w:rPr>
        <w:t>Стаж муниципальной службы или работы по специальности, направлению подготовки: требования не предъявляются.</w:t>
      </w:r>
    </w:p>
    <w:p w:rsidR="0043659A" w:rsidRPr="007D5A3D" w:rsidRDefault="0043659A" w:rsidP="0043659A">
      <w:pPr>
        <w:ind w:firstLine="540"/>
        <w:jc w:val="both"/>
        <w:rPr>
          <w:sz w:val="20"/>
          <w:szCs w:val="20"/>
        </w:rPr>
      </w:pPr>
    </w:p>
    <w:p w:rsidR="0043659A" w:rsidRPr="007D5A3D" w:rsidRDefault="0043659A" w:rsidP="0043659A">
      <w:pPr>
        <w:ind w:firstLine="426"/>
        <w:jc w:val="both"/>
        <w:rPr>
          <w:sz w:val="20"/>
          <w:szCs w:val="20"/>
        </w:rPr>
      </w:pPr>
      <w:r w:rsidRPr="007D5A3D">
        <w:rPr>
          <w:sz w:val="20"/>
          <w:szCs w:val="20"/>
        </w:rPr>
        <w:t>Перечень документов:</w:t>
      </w:r>
    </w:p>
    <w:p w:rsidR="0043659A" w:rsidRPr="007D5A3D" w:rsidRDefault="0043659A" w:rsidP="0043659A">
      <w:pPr>
        <w:ind w:firstLine="426"/>
        <w:jc w:val="both"/>
        <w:rPr>
          <w:sz w:val="20"/>
          <w:szCs w:val="20"/>
        </w:rPr>
      </w:pPr>
      <w:r w:rsidRPr="007D5A3D">
        <w:rPr>
          <w:sz w:val="20"/>
          <w:szCs w:val="20"/>
        </w:rPr>
        <w:t>– личное заявление;</w:t>
      </w:r>
    </w:p>
    <w:p w:rsidR="0043659A" w:rsidRPr="007D5A3D" w:rsidRDefault="0043659A" w:rsidP="0043659A">
      <w:pPr>
        <w:ind w:firstLine="426"/>
        <w:jc w:val="both"/>
        <w:rPr>
          <w:sz w:val="20"/>
          <w:szCs w:val="20"/>
        </w:rPr>
      </w:pPr>
      <w:r w:rsidRPr="007D5A3D">
        <w:rPr>
          <w:sz w:val="20"/>
          <w:szCs w:val="20"/>
        </w:rPr>
        <w:t xml:space="preserve">– собственноручно заполненная и </w:t>
      </w:r>
      <w:proofErr w:type="gramStart"/>
      <w:r w:rsidRPr="007D5A3D">
        <w:rPr>
          <w:sz w:val="20"/>
          <w:szCs w:val="20"/>
        </w:rPr>
        <w:t>подписанная  анкета</w:t>
      </w:r>
      <w:proofErr w:type="gramEnd"/>
      <w:r w:rsidRPr="007D5A3D">
        <w:rPr>
          <w:sz w:val="20"/>
          <w:szCs w:val="20"/>
        </w:rPr>
        <w:t xml:space="preserve"> по форме, утвержденной Правительством Российской Федерации;</w:t>
      </w:r>
    </w:p>
    <w:p w:rsidR="0043659A" w:rsidRPr="007D5A3D" w:rsidRDefault="0043659A" w:rsidP="0043659A">
      <w:pPr>
        <w:ind w:firstLine="426"/>
        <w:jc w:val="both"/>
        <w:rPr>
          <w:sz w:val="20"/>
          <w:szCs w:val="20"/>
        </w:rPr>
      </w:pPr>
      <w:r w:rsidRPr="007D5A3D">
        <w:rPr>
          <w:sz w:val="20"/>
          <w:szCs w:val="20"/>
        </w:rPr>
        <w:t xml:space="preserve">– </w:t>
      </w:r>
      <w:proofErr w:type="gramStart"/>
      <w:r w:rsidRPr="007D5A3D">
        <w:rPr>
          <w:sz w:val="20"/>
          <w:szCs w:val="20"/>
        </w:rPr>
        <w:t>копия  паспорта</w:t>
      </w:r>
      <w:proofErr w:type="gramEnd"/>
      <w:r w:rsidRPr="007D5A3D">
        <w:rPr>
          <w:sz w:val="20"/>
          <w:szCs w:val="20"/>
        </w:rPr>
        <w:t xml:space="preserve"> (паспорт представляется лично по прибытии на конкурс);</w:t>
      </w:r>
    </w:p>
    <w:p w:rsidR="0043659A" w:rsidRPr="007D5A3D" w:rsidRDefault="0043659A" w:rsidP="0043659A">
      <w:pPr>
        <w:ind w:firstLine="426"/>
        <w:jc w:val="both"/>
        <w:rPr>
          <w:sz w:val="20"/>
          <w:szCs w:val="20"/>
        </w:rPr>
      </w:pPr>
      <w:r w:rsidRPr="007D5A3D">
        <w:rPr>
          <w:sz w:val="20"/>
          <w:szCs w:val="20"/>
        </w:rPr>
        <w:t xml:space="preserve">– копия </w:t>
      </w:r>
      <w:proofErr w:type="gramStart"/>
      <w:r w:rsidRPr="007D5A3D">
        <w:rPr>
          <w:sz w:val="20"/>
          <w:szCs w:val="20"/>
        </w:rPr>
        <w:t>трудовой  книжки</w:t>
      </w:r>
      <w:proofErr w:type="gramEnd"/>
      <w:r w:rsidRPr="007D5A3D">
        <w:rPr>
          <w:sz w:val="20"/>
          <w:szCs w:val="20"/>
        </w:rPr>
        <w:t xml:space="preserve"> (за исключением случаев, когда трудовая деятельность осуществляется впервые) или иных документов, подтверждающих трудовую деятельность претендента;</w:t>
      </w:r>
    </w:p>
    <w:p w:rsidR="0043659A" w:rsidRPr="007D5A3D" w:rsidRDefault="0043659A" w:rsidP="0043659A">
      <w:pPr>
        <w:ind w:firstLine="426"/>
        <w:jc w:val="both"/>
        <w:rPr>
          <w:sz w:val="20"/>
          <w:szCs w:val="20"/>
        </w:rPr>
      </w:pPr>
      <w:r w:rsidRPr="007D5A3D">
        <w:rPr>
          <w:sz w:val="20"/>
          <w:szCs w:val="20"/>
        </w:rPr>
        <w:t xml:space="preserve">– </w:t>
      </w:r>
      <w:proofErr w:type="gramStart"/>
      <w:r w:rsidRPr="007D5A3D">
        <w:rPr>
          <w:sz w:val="20"/>
          <w:szCs w:val="20"/>
        </w:rPr>
        <w:t>копии  документов</w:t>
      </w:r>
      <w:proofErr w:type="gramEnd"/>
      <w:r w:rsidRPr="007D5A3D">
        <w:rPr>
          <w:sz w:val="20"/>
          <w:szCs w:val="20"/>
        </w:rPr>
        <w:t xml:space="preserve"> о профессиональном образовании, а также по желанию гражданина–о дополнительном профессиональном образовании, о присвоении ученой степени, ученого звания, если таковые имеются, заверенных нотариально или кадровыми службами с места работы (службы);</w:t>
      </w:r>
    </w:p>
    <w:p w:rsidR="0043659A" w:rsidRPr="007D5A3D" w:rsidRDefault="0043659A" w:rsidP="0043659A">
      <w:pPr>
        <w:ind w:firstLine="426"/>
        <w:jc w:val="both"/>
        <w:rPr>
          <w:sz w:val="20"/>
          <w:szCs w:val="20"/>
        </w:rPr>
      </w:pPr>
      <w:r w:rsidRPr="007D5A3D">
        <w:rPr>
          <w:sz w:val="20"/>
          <w:szCs w:val="20"/>
        </w:rPr>
        <w:t xml:space="preserve">– документ медицинской организации об отсутствии заболеваний, </w:t>
      </w:r>
      <w:proofErr w:type="gramStart"/>
      <w:r w:rsidRPr="007D5A3D">
        <w:rPr>
          <w:sz w:val="20"/>
          <w:szCs w:val="20"/>
        </w:rPr>
        <w:t>препятствующих  поступлению</w:t>
      </w:r>
      <w:proofErr w:type="gramEnd"/>
      <w:r w:rsidRPr="007D5A3D">
        <w:rPr>
          <w:sz w:val="20"/>
          <w:szCs w:val="20"/>
        </w:rPr>
        <w:t xml:space="preserve"> на  муниципальную службу (форма № 001-ГС/у),</w:t>
      </w:r>
    </w:p>
    <w:p w:rsidR="0043659A" w:rsidRPr="007D5A3D" w:rsidRDefault="0043659A" w:rsidP="0043659A">
      <w:pPr>
        <w:ind w:firstLine="426"/>
        <w:jc w:val="both"/>
        <w:rPr>
          <w:sz w:val="20"/>
          <w:szCs w:val="20"/>
        </w:rPr>
      </w:pPr>
      <w:r w:rsidRPr="007D5A3D">
        <w:rPr>
          <w:sz w:val="20"/>
          <w:szCs w:val="20"/>
        </w:rPr>
        <w:t>– фотографии 3*4 (для граждан, не состоящих на муниципальной должности);</w:t>
      </w:r>
    </w:p>
    <w:p w:rsidR="0043659A" w:rsidRPr="007D5A3D" w:rsidRDefault="0043659A" w:rsidP="0043659A">
      <w:pPr>
        <w:ind w:firstLine="426"/>
        <w:jc w:val="both"/>
        <w:rPr>
          <w:sz w:val="20"/>
          <w:szCs w:val="20"/>
        </w:rPr>
      </w:pPr>
      <w:r w:rsidRPr="007D5A3D">
        <w:rPr>
          <w:sz w:val="20"/>
          <w:szCs w:val="20"/>
        </w:rPr>
        <w:t>– сведения о доходах, об имуществе и обязательствах имущественного характера гражданина, претендующего на муниципальную службу, а также сведения о доходах, об имуществе и обязательствах имущественного характера супруга(и) и его несовершеннолетних детей (для граждан, не состоящих на муниципальной службе);</w:t>
      </w:r>
    </w:p>
    <w:p w:rsidR="0043659A" w:rsidRPr="007D5A3D" w:rsidRDefault="0043659A" w:rsidP="0043659A">
      <w:pPr>
        <w:ind w:firstLine="426"/>
        <w:jc w:val="both"/>
        <w:rPr>
          <w:sz w:val="20"/>
          <w:szCs w:val="20"/>
        </w:rPr>
      </w:pPr>
      <w:r w:rsidRPr="007D5A3D">
        <w:rPr>
          <w:sz w:val="20"/>
          <w:szCs w:val="20"/>
        </w:rPr>
        <w:t>– согласие на обработку персональных данных.</w:t>
      </w:r>
    </w:p>
    <w:p w:rsidR="0043659A" w:rsidRPr="007D5A3D" w:rsidRDefault="0043659A" w:rsidP="0043659A">
      <w:pPr>
        <w:ind w:firstLine="426"/>
        <w:jc w:val="both"/>
        <w:rPr>
          <w:sz w:val="20"/>
          <w:szCs w:val="20"/>
        </w:rPr>
      </w:pPr>
      <w:r w:rsidRPr="007D5A3D">
        <w:rPr>
          <w:sz w:val="20"/>
          <w:szCs w:val="20"/>
        </w:rPr>
        <w:t>По желанию претендента дополнительно могут быть представлены другие документы и материалы, которые, по мнению претендента, подтверждают его профессиональные заслуги и свидетельствуют о деловых и личностных качествах (например, отзыв-характеристика непосредственного руководителя на момент участия в конкурсе, публикации, дипломы, рекомендации, книги, брошюры, рефераты).</w:t>
      </w:r>
    </w:p>
    <w:p w:rsidR="0043659A" w:rsidRPr="007D5A3D" w:rsidRDefault="0043659A" w:rsidP="0043659A">
      <w:pPr>
        <w:ind w:firstLine="426"/>
        <w:jc w:val="both"/>
        <w:rPr>
          <w:sz w:val="20"/>
          <w:szCs w:val="20"/>
        </w:rPr>
      </w:pPr>
    </w:p>
    <w:p w:rsidR="0043659A" w:rsidRPr="007D5A3D" w:rsidRDefault="0043659A" w:rsidP="0043659A">
      <w:pPr>
        <w:ind w:firstLine="540"/>
        <w:jc w:val="both"/>
        <w:rPr>
          <w:sz w:val="20"/>
          <w:szCs w:val="20"/>
        </w:rPr>
      </w:pPr>
      <w:r w:rsidRPr="007D5A3D">
        <w:rPr>
          <w:sz w:val="20"/>
          <w:szCs w:val="20"/>
        </w:rPr>
        <w:lastRenderedPageBreak/>
        <w:t xml:space="preserve">Документы принимаются </w:t>
      </w:r>
      <w:r w:rsidRPr="007D5A3D">
        <w:rPr>
          <w:b/>
          <w:sz w:val="20"/>
          <w:szCs w:val="20"/>
        </w:rPr>
        <w:t xml:space="preserve">с 31 марта </w:t>
      </w:r>
      <w:smartTag w:uri="urn:schemas-microsoft-com:office:smarttags" w:element="metricconverter">
        <w:smartTagPr>
          <w:attr w:name="ProductID" w:val="2021 г"/>
        </w:smartTagPr>
        <w:r w:rsidRPr="007D5A3D">
          <w:rPr>
            <w:b/>
            <w:sz w:val="20"/>
            <w:szCs w:val="20"/>
          </w:rPr>
          <w:t>2021 г</w:t>
        </w:r>
      </w:smartTag>
      <w:r w:rsidRPr="007D5A3D">
        <w:rPr>
          <w:b/>
          <w:sz w:val="20"/>
          <w:szCs w:val="20"/>
        </w:rPr>
        <w:t xml:space="preserve">. по 30 апреля </w:t>
      </w:r>
      <w:smartTag w:uri="urn:schemas-microsoft-com:office:smarttags" w:element="metricconverter">
        <w:smartTagPr>
          <w:attr w:name="ProductID" w:val="2021 г"/>
        </w:smartTagPr>
        <w:r w:rsidRPr="007D5A3D">
          <w:rPr>
            <w:b/>
            <w:sz w:val="20"/>
            <w:szCs w:val="20"/>
          </w:rPr>
          <w:t>2021 г</w:t>
        </w:r>
      </w:smartTag>
      <w:r w:rsidRPr="007D5A3D">
        <w:rPr>
          <w:b/>
          <w:sz w:val="20"/>
          <w:szCs w:val="20"/>
        </w:rPr>
        <w:t>.</w:t>
      </w:r>
      <w:r w:rsidRPr="007D5A3D">
        <w:rPr>
          <w:sz w:val="20"/>
          <w:szCs w:val="20"/>
        </w:rPr>
        <w:t xml:space="preserve"> по адресу: Чувашская Республика, Аликовский район, </w:t>
      </w:r>
      <w:proofErr w:type="spellStart"/>
      <w:r w:rsidRPr="007D5A3D">
        <w:rPr>
          <w:sz w:val="20"/>
          <w:szCs w:val="20"/>
        </w:rPr>
        <w:t>с.Аликово</w:t>
      </w:r>
      <w:proofErr w:type="spellEnd"/>
      <w:r w:rsidRPr="007D5A3D">
        <w:rPr>
          <w:sz w:val="20"/>
          <w:szCs w:val="20"/>
        </w:rPr>
        <w:t>, ул. Октябрьская, д.21, кабинет № 39, 61, по рабочим дням с 08 час. 00 мин. до 17 час. 00 мин., перерыв с 12 час. 00 мин. до 13 час. 00 мин.</w:t>
      </w:r>
    </w:p>
    <w:p w:rsidR="0043659A" w:rsidRPr="007D5A3D" w:rsidRDefault="0043659A" w:rsidP="0043659A">
      <w:pPr>
        <w:ind w:firstLine="426"/>
        <w:jc w:val="both"/>
        <w:rPr>
          <w:sz w:val="20"/>
          <w:szCs w:val="20"/>
        </w:rPr>
      </w:pPr>
      <w:r w:rsidRPr="007D5A3D">
        <w:rPr>
          <w:sz w:val="20"/>
          <w:szCs w:val="20"/>
        </w:rPr>
        <w:t xml:space="preserve">За дополнительной информацией обращаться по тел.: 8(83535) 22-9-56, 22-2-03. </w:t>
      </w:r>
    </w:p>
    <w:p w:rsidR="0043659A" w:rsidRPr="007D5A3D" w:rsidRDefault="0043659A" w:rsidP="0043659A">
      <w:pPr>
        <w:ind w:firstLine="426"/>
        <w:jc w:val="both"/>
        <w:rPr>
          <w:sz w:val="20"/>
          <w:szCs w:val="20"/>
        </w:rPr>
      </w:pPr>
    </w:p>
    <w:p w:rsidR="0043659A" w:rsidRPr="007D5A3D" w:rsidRDefault="0043659A" w:rsidP="0043659A">
      <w:pPr>
        <w:ind w:firstLine="426"/>
        <w:jc w:val="both"/>
        <w:rPr>
          <w:b/>
          <w:sz w:val="20"/>
          <w:szCs w:val="20"/>
        </w:rPr>
      </w:pPr>
      <w:r w:rsidRPr="007D5A3D">
        <w:rPr>
          <w:b/>
          <w:sz w:val="20"/>
          <w:szCs w:val="20"/>
        </w:rPr>
        <w:t>Дата проведения Конкурса–05.05.2021 г.</w:t>
      </w:r>
    </w:p>
    <w:p w:rsidR="0043659A" w:rsidRPr="007D5A3D" w:rsidRDefault="0043659A" w:rsidP="0043659A">
      <w:pPr>
        <w:ind w:firstLine="426"/>
        <w:jc w:val="both"/>
        <w:rPr>
          <w:sz w:val="20"/>
          <w:szCs w:val="20"/>
        </w:rPr>
      </w:pPr>
    </w:p>
    <w:p w:rsidR="0043659A" w:rsidRPr="007D5A3D" w:rsidRDefault="0043659A" w:rsidP="0043659A">
      <w:pPr>
        <w:ind w:firstLine="426"/>
        <w:jc w:val="both"/>
        <w:rPr>
          <w:sz w:val="20"/>
          <w:szCs w:val="20"/>
        </w:rPr>
      </w:pPr>
    </w:p>
    <w:p w:rsidR="0043659A" w:rsidRPr="007D5A3D" w:rsidRDefault="0043659A" w:rsidP="0043659A">
      <w:pPr>
        <w:rPr>
          <w:sz w:val="20"/>
          <w:szCs w:val="20"/>
        </w:rPr>
      </w:pPr>
    </w:p>
    <w:p w:rsidR="00A97E7A" w:rsidRDefault="00A97E7A" w:rsidP="00796FA7">
      <w:pPr>
        <w:rPr>
          <w:sz w:val="20"/>
          <w:szCs w:val="20"/>
        </w:rPr>
      </w:pPr>
    </w:p>
    <w:tbl>
      <w:tblPr>
        <w:tblW w:w="0" w:type="auto"/>
        <w:tblLook w:val="0000" w:firstRow="0" w:lastRow="0" w:firstColumn="0" w:lastColumn="0" w:noHBand="0" w:noVBand="0"/>
      </w:tblPr>
      <w:tblGrid>
        <w:gridCol w:w="5070"/>
        <w:gridCol w:w="2405"/>
      </w:tblGrid>
      <w:tr w:rsidR="0043659A" w:rsidRPr="009E652C" w:rsidTr="00BC6EC8">
        <w:tc>
          <w:tcPr>
            <w:tcW w:w="5070" w:type="dxa"/>
          </w:tcPr>
          <w:p w:rsidR="0043659A" w:rsidRPr="009E652C" w:rsidRDefault="0043659A" w:rsidP="00BC6EC8">
            <w:pPr>
              <w:jc w:val="both"/>
              <w:rPr>
                <w:sz w:val="20"/>
                <w:szCs w:val="20"/>
              </w:rPr>
            </w:pPr>
            <w:r>
              <w:rPr>
                <w:sz w:val="20"/>
                <w:szCs w:val="20"/>
              </w:rPr>
              <w:t>Распоряжение администрации Аликовского района Чувашской Республики от 30.03.2021 г. №32-к «</w:t>
            </w:r>
            <w:r w:rsidRPr="009E652C">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43659A" w:rsidRPr="009E652C" w:rsidRDefault="0043659A" w:rsidP="00BC6EC8">
            <w:pPr>
              <w:jc w:val="both"/>
              <w:rPr>
                <w:sz w:val="20"/>
                <w:szCs w:val="20"/>
              </w:rPr>
            </w:pPr>
          </w:p>
        </w:tc>
        <w:tc>
          <w:tcPr>
            <w:tcW w:w="2405" w:type="dxa"/>
          </w:tcPr>
          <w:p w:rsidR="0043659A" w:rsidRPr="009E652C" w:rsidRDefault="0043659A" w:rsidP="00BC6EC8">
            <w:pPr>
              <w:rPr>
                <w:sz w:val="20"/>
                <w:szCs w:val="20"/>
              </w:rPr>
            </w:pPr>
          </w:p>
        </w:tc>
      </w:tr>
    </w:tbl>
    <w:p w:rsidR="0043659A" w:rsidRPr="009E652C" w:rsidRDefault="0043659A" w:rsidP="0043659A">
      <w:pPr>
        <w:ind w:firstLine="540"/>
        <w:jc w:val="both"/>
        <w:rPr>
          <w:sz w:val="20"/>
          <w:szCs w:val="20"/>
        </w:rPr>
      </w:pPr>
    </w:p>
    <w:p w:rsidR="0043659A" w:rsidRPr="009E652C" w:rsidRDefault="0043659A" w:rsidP="0043659A">
      <w:pPr>
        <w:ind w:firstLine="540"/>
        <w:jc w:val="both"/>
        <w:rPr>
          <w:sz w:val="20"/>
          <w:szCs w:val="20"/>
        </w:rPr>
      </w:pPr>
      <w:r w:rsidRPr="009E652C">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43659A" w:rsidRPr="009E652C" w:rsidRDefault="0043659A" w:rsidP="0043659A">
      <w:pPr>
        <w:ind w:firstLine="567"/>
        <w:jc w:val="both"/>
        <w:rPr>
          <w:sz w:val="20"/>
          <w:szCs w:val="20"/>
        </w:rPr>
      </w:pPr>
      <w:r w:rsidRPr="009E652C">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43659A" w:rsidRPr="009E652C" w:rsidRDefault="0043659A" w:rsidP="0043659A">
      <w:pPr>
        <w:ind w:firstLine="567"/>
        <w:jc w:val="both"/>
        <w:rPr>
          <w:sz w:val="20"/>
          <w:szCs w:val="20"/>
        </w:rPr>
      </w:pPr>
      <w:r w:rsidRPr="009E652C">
        <w:rPr>
          <w:sz w:val="20"/>
          <w:szCs w:val="20"/>
        </w:rPr>
        <w:t>– начальник отдела экономики, земельных и имущественных отношений;</w:t>
      </w:r>
    </w:p>
    <w:p w:rsidR="0043659A" w:rsidRPr="009E652C" w:rsidRDefault="0043659A" w:rsidP="0043659A">
      <w:pPr>
        <w:ind w:firstLine="567"/>
        <w:jc w:val="both"/>
        <w:rPr>
          <w:sz w:val="20"/>
          <w:szCs w:val="20"/>
        </w:rPr>
      </w:pPr>
      <w:r w:rsidRPr="009E652C">
        <w:rPr>
          <w:sz w:val="20"/>
          <w:szCs w:val="20"/>
        </w:rPr>
        <w:t>– главный специалист–эксперт сектора социального развития, культуры и архивного дела.</w:t>
      </w:r>
    </w:p>
    <w:p w:rsidR="0043659A" w:rsidRPr="009E652C" w:rsidRDefault="0043659A" w:rsidP="0043659A">
      <w:pPr>
        <w:ind w:firstLine="567"/>
        <w:jc w:val="both"/>
        <w:rPr>
          <w:sz w:val="20"/>
          <w:szCs w:val="20"/>
        </w:rPr>
      </w:pPr>
      <w:r w:rsidRPr="009E652C">
        <w:rPr>
          <w:sz w:val="20"/>
          <w:szCs w:val="20"/>
        </w:rPr>
        <w:t xml:space="preserve">2. Утвердить комиссию по проведению конкурса на замещение </w:t>
      </w:r>
      <w:proofErr w:type="gramStart"/>
      <w:r w:rsidRPr="009E652C">
        <w:rPr>
          <w:sz w:val="20"/>
          <w:szCs w:val="20"/>
        </w:rPr>
        <w:t>вакантной  должности</w:t>
      </w:r>
      <w:proofErr w:type="gramEnd"/>
      <w:r w:rsidRPr="009E652C">
        <w:rPr>
          <w:sz w:val="20"/>
          <w:szCs w:val="20"/>
        </w:rPr>
        <w:t xml:space="preserve">  муниципальной службы администрации Аликовского района Чувашской Республики  в следующем составе:</w:t>
      </w:r>
    </w:p>
    <w:p w:rsidR="0043659A" w:rsidRPr="009E652C" w:rsidRDefault="0043659A" w:rsidP="0043659A">
      <w:pPr>
        <w:ind w:firstLine="567"/>
        <w:jc w:val="both"/>
        <w:rPr>
          <w:sz w:val="20"/>
          <w:szCs w:val="20"/>
        </w:rPr>
      </w:pPr>
      <w:r w:rsidRPr="009E652C">
        <w:rPr>
          <w:sz w:val="20"/>
          <w:szCs w:val="20"/>
        </w:rPr>
        <w:t>Куликов А.Н.–глава администрации Аликовского района Чувашской Республики, председатель комиссии;</w:t>
      </w:r>
    </w:p>
    <w:p w:rsidR="0043659A" w:rsidRPr="009E652C" w:rsidRDefault="0043659A" w:rsidP="0043659A">
      <w:pPr>
        <w:ind w:firstLine="567"/>
        <w:jc w:val="both"/>
        <w:rPr>
          <w:sz w:val="20"/>
          <w:szCs w:val="20"/>
        </w:rPr>
      </w:pPr>
      <w:r w:rsidRPr="009E652C">
        <w:rPr>
          <w:sz w:val="20"/>
          <w:szCs w:val="20"/>
        </w:rPr>
        <w:t>Никитина Л.М.–первый заместитель главы–начальник управления экономики, сельского хозяйства и экологии администрации Аликовского района Чувашской Республики, заместитель председателя комиссии;</w:t>
      </w:r>
    </w:p>
    <w:p w:rsidR="0043659A" w:rsidRPr="009E652C" w:rsidRDefault="0043659A" w:rsidP="0043659A">
      <w:pPr>
        <w:ind w:firstLine="567"/>
        <w:jc w:val="both"/>
        <w:rPr>
          <w:sz w:val="20"/>
          <w:szCs w:val="20"/>
        </w:rPr>
      </w:pPr>
      <w:proofErr w:type="spellStart"/>
      <w:r w:rsidRPr="009E652C">
        <w:rPr>
          <w:sz w:val="20"/>
          <w:szCs w:val="20"/>
        </w:rPr>
        <w:t>Зимухина</w:t>
      </w:r>
      <w:proofErr w:type="spellEnd"/>
      <w:r w:rsidRPr="009E652C">
        <w:rPr>
          <w:sz w:val="20"/>
          <w:szCs w:val="20"/>
        </w:rPr>
        <w:t xml:space="preserve"> С.Н.–главный специалист–эксперт отдела организационно–контрольной, кадровой и правовой работы администрации Аликовского района Чувашской Республики, секретарь.</w:t>
      </w:r>
    </w:p>
    <w:p w:rsidR="0043659A" w:rsidRPr="009E652C" w:rsidRDefault="0043659A" w:rsidP="0043659A">
      <w:pPr>
        <w:ind w:firstLine="567"/>
        <w:jc w:val="both"/>
        <w:rPr>
          <w:sz w:val="20"/>
          <w:szCs w:val="20"/>
        </w:rPr>
      </w:pPr>
      <w:r w:rsidRPr="009E652C">
        <w:rPr>
          <w:sz w:val="20"/>
          <w:szCs w:val="20"/>
        </w:rPr>
        <w:t>Члены комиссии:</w:t>
      </w:r>
    </w:p>
    <w:p w:rsidR="0043659A" w:rsidRPr="009E652C" w:rsidRDefault="0043659A" w:rsidP="0043659A">
      <w:pPr>
        <w:ind w:firstLine="567"/>
        <w:jc w:val="both"/>
        <w:rPr>
          <w:sz w:val="20"/>
          <w:szCs w:val="20"/>
        </w:rPr>
      </w:pPr>
      <w:r w:rsidRPr="009E652C">
        <w:rPr>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43659A" w:rsidRPr="009E652C" w:rsidRDefault="0043659A" w:rsidP="0043659A">
      <w:pPr>
        <w:ind w:firstLine="567"/>
        <w:jc w:val="both"/>
        <w:rPr>
          <w:sz w:val="20"/>
          <w:szCs w:val="20"/>
        </w:rPr>
      </w:pPr>
      <w:r w:rsidRPr="009E652C">
        <w:rPr>
          <w:sz w:val="20"/>
          <w:szCs w:val="20"/>
        </w:rPr>
        <w:t>Васильев В.С.– управляющий делами–начальника отдела организационно–контрольной, кадровой и правовой работы администрации Аликовского района Чувашской Республики;</w:t>
      </w:r>
    </w:p>
    <w:p w:rsidR="0043659A" w:rsidRPr="009E652C" w:rsidRDefault="0043659A" w:rsidP="0043659A">
      <w:pPr>
        <w:ind w:firstLine="567"/>
        <w:jc w:val="both"/>
        <w:rPr>
          <w:sz w:val="20"/>
          <w:szCs w:val="20"/>
        </w:rPr>
      </w:pPr>
      <w:r w:rsidRPr="009E652C">
        <w:rPr>
          <w:sz w:val="20"/>
          <w:szCs w:val="20"/>
        </w:rPr>
        <w:t>Козлова Т.Г.–</w:t>
      </w:r>
      <w:proofErr w:type="gramStart"/>
      <w:r w:rsidRPr="009E652C">
        <w:rPr>
          <w:sz w:val="20"/>
          <w:szCs w:val="20"/>
        </w:rPr>
        <w:t>председатель  профсоюзного</w:t>
      </w:r>
      <w:proofErr w:type="gramEnd"/>
      <w:r w:rsidRPr="009E652C">
        <w:rPr>
          <w:sz w:val="20"/>
          <w:szCs w:val="20"/>
        </w:rPr>
        <w:t xml:space="preserve"> комитета администрации Аликовского  района Чувашской Республики;</w:t>
      </w:r>
    </w:p>
    <w:p w:rsidR="0043659A" w:rsidRPr="009E652C" w:rsidRDefault="0043659A" w:rsidP="0043659A">
      <w:pPr>
        <w:ind w:firstLine="567"/>
        <w:jc w:val="both"/>
        <w:rPr>
          <w:sz w:val="20"/>
          <w:szCs w:val="20"/>
        </w:rPr>
      </w:pPr>
      <w:r w:rsidRPr="009E652C">
        <w:rPr>
          <w:sz w:val="20"/>
          <w:szCs w:val="20"/>
        </w:rPr>
        <w:t xml:space="preserve">Леонтьева М.М.–депутат Собрания депутатов Аликовского </w:t>
      </w:r>
      <w:proofErr w:type="gramStart"/>
      <w:r w:rsidRPr="009E652C">
        <w:rPr>
          <w:sz w:val="20"/>
          <w:szCs w:val="20"/>
        </w:rPr>
        <w:t>района  по</w:t>
      </w:r>
      <w:proofErr w:type="gramEnd"/>
      <w:r w:rsidRPr="009E652C">
        <w:rPr>
          <w:sz w:val="20"/>
          <w:szCs w:val="20"/>
        </w:rPr>
        <w:t xml:space="preserve"> </w:t>
      </w:r>
      <w:proofErr w:type="spellStart"/>
      <w:r w:rsidRPr="009E652C">
        <w:rPr>
          <w:sz w:val="20"/>
          <w:szCs w:val="20"/>
        </w:rPr>
        <w:t>Русско</w:t>
      </w:r>
      <w:proofErr w:type="spellEnd"/>
      <w:r w:rsidRPr="009E652C">
        <w:rPr>
          <w:sz w:val="20"/>
          <w:szCs w:val="20"/>
        </w:rPr>
        <w:t>–</w:t>
      </w:r>
      <w:proofErr w:type="spellStart"/>
      <w:r w:rsidRPr="009E652C">
        <w:rPr>
          <w:sz w:val="20"/>
          <w:szCs w:val="20"/>
        </w:rPr>
        <w:t>Сорминскому</w:t>
      </w:r>
      <w:proofErr w:type="spellEnd"/>
      <w:r w:rsidRPr="009E652C">
        <w:rPr>
          <w:sz w:val="20"/>
          <w:szCs w:val="20"/>
        </w:rPr>
        <w:t xml:space="preserve"> избирательному округу.</w:t>
      </w:r>
    </w:p>
    <w:p w:rsidR="0043659A" w:rsidRPr="009E652C" w:rsidRDefault="0043659A" w:rsidP="0043659A">
      <w:pPr>
        <w:ind w:firstLine="567"/>
        <w:jc w:val="both"/>
        <w:rPr>
          <w:sz w:val="20"/>
          <w:szCs w:val="20"/>
        </w:rPr>
      </w:pPr>
      <w:r w:rsidRPr="009E652C">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43659A" w:rsidRPr="009E652C" w:rsidRDefault="0043659A" w:rsidP="0043659A">
      <w:pPr>
        <w:ind w:firstLine="567"/>
        <w:jc w:val="both"/>
        <w:rPr>
          <w:sz w:val="20"/>
          <w:szCs w:val="20"/>
        </w:rPr>
      </w:pPr>
      <w:r w:rsidRPr="009E652C">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43659A" w:rsidRPr="009E652C" w:rsidRDefault="0043659A" w:rsidP="0043659A">
      <w:pPr>
        <w:ind w:firstLine="540"/>
        <w:jc w:val="both"/>
        <w:rPr>
          <w:sz w:val="20"/>
          <w:szCs w:val="20"/>
        </w:rPr>
      </w:pPr>
    </w:p>
    <w:p w:rsidR="0043659A" w:rsidRPr="009E652C" w:rsidRDefault="0043659A" w:rsidP="0043659A">
      <w:pPr>
        <w:rPr>
          <w:sz w:val="20"/>
          <w:szCs w:val="20"/>
        </w:rPr>
      </w:pPr>
    </w:p>
    <w:p w:rsidR="0043659A" w:rsidRPr="009E652C" w:rsidRDefault="0043659A" w:rsidP="0043659A">
      <w:pPr>
        <w:outlineLvl w:val="0"/>
        <w:rPr>
          <w:sz w:val="20"/>
          <w:szCs w:val="20"/>
        </w:rPr>
      </w:pPr>
      <w:proofErr w:type="gramStart"/>
      <w:r w:rsidRPr="009E652C">
        <w:rPr>
          <w:sz w:val="20"/>
          <w:szCs w:val="20"/>
        </w:rPr>
        <w:t>Глава  администрации</w:t>
      </w:r>
      <w:proofErr w:type="gramEnd"/>
      <w:r w:rsidRPr="009E652C">
        <w:rPr>
          <w:sz w:val="20"/>
          <w:szCs w:val="20"/>
        </w:rPr>
        <w:t xml:space="preserve"> </w:t>
      </w:r>
    </w:p>
    <w:p w:rsidR="0043659A" w:rsidRPr="009E652C" w:rsidRDefault="0043659A" w:rsidP="0043659A">
      <w:pPr>
        <w:rPr>
          <w:sz w:val="20"/>
          <w:szCs w:val="20"/>
        </w:rPr>
      </w:pPr>
      <w:r w:rsidRPr="009E652C">
        <w:rPr>
          <w:sz w:val="20"/>
          <w:szCs w:val="20"/>
        </w:rPr>
        <w:t xml:space="preserve">Аликовского   района </w:t>
      </w:r>
      <w:r w:rsidRPr="009E652C">
        <w:rPr>
          <w:sz w:val="20"/>
          <w:szCs w:val="20"/>
        </w:rPr>
        <w:tab/>
      </w:r>
      <w:r w:rsidRPr="009E652C">
        <w:rPr>
          <w:sz w:val="20"/>
          <w:szCs w:val="20"/>
        </w:rPr>
        <w:tab/>
      </w:r>
      <w:r w:rsidRPr="009E652C">
        <w:rPr>
          <w:sz w:val="20"/>
          <w:szCs w:val="20"/>
        </w:rPr>
        <w:tab/>
      </w:r>
      <w:r w:rsidRPr="009E652C">
        <w:rPr>
          <w:sz w:val="20"/>
          <w:szCs w:val="20"/>
        </w:rPr>
        <w:tab/>
      </w:r>
      <w:r w:rsidRPr="009E652C">
        <w:rPr>
          <w:sz w:val="20"/>
          <w:szCs w:val="20"/>
        </w:rPr>
        <w:tab/>
        <w:t xml:space="preserve">                             А.Н. Куликов</w:t>
      </w:r>
    </w:p>
    <w:p w:rsidR="00A97E7A" w:rsidRDefault="00A97E7A" w:rsidP="00796FA7">
      <w:pPr>
        <w:rPr>
          <w:sz w:val="20"/>
          <w:szCs w:val="20"/>
        </w:rPr>
      </w:pPr>
    </w:p>
    <w:p w:rsidR="00A97E7A" w:rsidRDefault="00A97E7A" w:rsidP="00796FA7">
      <w:pPr>
        <w:rPr>
          <w:sz w:val="20"/>
          <w:szCs w:val="20"/>
        </w:rPr>
      </w:pPr>
    </w:p>
    <w:p w:rsidR="0043659A" w:rsidRPr="004144FA" w:rsidRDefault="0043659A" w:rsidP="0043659A">
      <w:pPr>
        <w:pStyle w:val="ConsPlusNormal"/>
        <w:ind w:firstLine="0"/>
        <w:jc w:val="center"/>
        <w:rPr>
          <w:rFonts w:ascii="Garamond" w:hAnsi="Garamond" w:cs="Garamond"/>
          <w:b/>
          <w:bCs/>
        </w:rPr>
      </w:pPr>
      <w:r w:rsidRPr="004144FA">
        <w:rPr>
          <w:rFonts w:ascii="Garamond" w:hAnsi="Garamond" w:cs="Garamond"/>
          <w:b/>
          <w:bCs/>
        </w:rPr>
        <w:t xml:space="preserve">Трудовой договор </w:t>
      </w:r>
    </w:p>
    <w:p w:rsidR="0043659A" w:rsidRPr="004144FA" w:rsidRDefault="0043659A" w:rsidP="0043659A">
      <w:pPr>
        <w:pStyle w:val="ConsPlusNormal"/>
        <w:ind w:firstLine="0"/>
        <w:jc w:val="center"/>
        <w:rPr>
          <w:rFonts w:ascii="Garamond" w:hAnsi="Garamond" w:cs="Garamond"/>
          <w:b/>
          <w:bCs/>
        </w:rPr>
      </w:pPr>
      <w:r w:rsidRPr="004144FA">
        <w:rPr>
          <w:rFonts w:ascii="Garamond" w:hAnsi="Garamond" w:cs="Garamond"/>
          <w:b/>
          <w:bCs/>
        </w:rPr>
        <w:t xml:space="preserve">с муниципальным служащим </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nformat"/>
        <w:widowControl/>
        <w:jc w:val="right"/>
        <w:rPr>
          <w:rFonts w:ascii="Garamond" w:hAnsi="Garamond" w:cs="Garamond"/>
        </w:rPr>
      </w:pPr>
      <w:r w:rsidRPr="004144FA">
        <w:rPr>
          <w:rFonts w:ascii="Garamond" w:hAnsi="Garamond" w:cs="Garamond"/>
        </w:rPr>
        <w:t xml:space="preserve">село Аликово                                                                    </w:t>
      </w:r>
      <w:proofErr w:type="gramStart"/>
      <w:r w:rsidRPr="004144FA">
        <w:rPr>
          <w:rFonts w:ascii="Garamond" w:hAnsi="Garamond" w:cs="Garamond"/>
        </w:rPr>
        <w:t xml:space="preserve">   «</w:t>
      </w:r>
      <w:proofErr w:type="gramEnd"/>
      <w:r w:rsidRPr="004144FA">
        <w:rPr>
          <w:rFonts w:ascii="Garamond" w:hAnsi="Garamond" w:cs="Garamond"/>
        </w:rPr>
        <w:t>___» ________  20__ г.</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Представитель нанимателя (Работодатель) в </w:t>
      </w:r>
      <w:proofErr w:type="gramStart"/>
      <w:r w:rsidRPr="004144FA">
        <w:rPr>
          <w:rFonts w:ascii="Garamond" w:hAnsi="Garamond" w:cs="Garamond"/>
        </w:rPr>
        <w:t xml:space="preserve">лице  </w:t>
      </w:r>
      <w:r w:rsidRPr="004144FA">
        <w:rPr>
          <w:rFonts w:ascii="Garamond" w:hAnsi="Garamond" w:cs="Garamond"/>
          <w:b/>
          <w:bCs/>
        </w:rPr>
        <w:t>главы</w:t>
      </w:r>
      <w:proofErr w:type="gramEnd"/>
      <w:r w:rsidRPr="004144FA">
        <w:rPr>
          <w:rFonts w:ascii="Garamond" w:hAnsi="Garamond" w:cs="Garamond"/>
          <w:b/>
          <w:bCs/>
        </w:rPr>
        <w:t xml:space="preserve"> администрации Аликовского района _______________</w:t>
      </w:r>
      <w:r w:rsidRPr="004144FA">
        <w:rPr>
          <w:rFonts w:ascii="Garamond" w:hAnsi="Garamond" w:cs="Garamond"/>
        </w:rPr>
        <w:t>, действующего на основании Устава Аликовского района, с одной стороны, и гражданин Российской Федерации</w:t>
      </w:r>
      <w:r w:rsidRPr="004144FA">
        <w:rPr>
          <w:rFonts w:ascii="Times New Roman" w:hAnsi="Times New Roman" w:cs="Garamond"/>
        </w:rPr>
        <w:t xml:space="preserve"> _____________________</w:t>
      </w:r>
      <w:r w:rsidRPr="004144FA">
        <w:rPr>
          <w:rFonts w:ascii="Garamond" w:hAnsi="Garamond" w:cs="Garamond"/>
        </w:rPr>
        <w:t>, именуемая в дальнейшем Муниципальный служащий, с другой стороны, заключили настоящий трудовой договор о нижеследующем:</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1. Общие положения</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lastRenderedPageBreak/>
        <w:t xml:space="preserve">1.1. По настоящему трудовому договору Муниципальный служащий обязуется исполнять должностные обязанности </w:t>
      </w:r>
      <w:r w:rsidRPr="004144FA">
        <w:rPr>
          <w:rFonts w:ascii="Garamond" w:hAnsi="Garamond" w:cs="Garamond"/>
          <w:b/>
        </w:rPr>
        <w:t xml:space="preserve">заместителя начальника отдела организационно – контрольной, кадровой и правовой </w:t>
      </w:r>
      <w:proofErr w:type="gramStart"/>
      <w:r w:rsidRPr="004144FA">
        <w:rPr>
          <w:rFonts w:ascii="Garamond" w:hAnsi="Garamond" w:cs="Garamond"/>
          <w:b/>
        </w:rPr>
        <w:t xml:space="preserve">работы </w:t>
      </w:r>
      <w:r w:rsidRPr="004144FA">
        <w:rPr>
          <w:rFonts w:ascii="Garamond" w:hAnsi="Garamond" w:cs="Garamond"/>
          <w:b/>
          <w:bCs/>
        </w:rPr>
        <w:t xml:space="preserve"> администрации</w:t>
      </w:r>
      <w:proofErr w:type="gramEnd"/>
      <w:r w:rsidRPr="004144FA">
        <w:rPr>
          <w:rFonts w:ascii="Garamond" w:hAnsi="Garamond" w:cs="Garamond"/>
          <w:b/>
          <w:bCs/>
        </w:rPr>
        <w:t xml:space="preserve"> Аликовского района Чувашской Республики</w:t>
      </w:r>
      <w:r w:rsidRPr="004144FA">
        <w:rPr>
          <w:rFonts w:ascii="Garamond" w:hAnsi="Garamond" w:cs="Garamond"/>
        </w:rPr>
        <w:t xml:space="preserve"> в соответствии с должностной инструкцией. Представитель нанимателя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02.03.2007 N 25-ФЗ "О муниципальной службе в Российской Федерации" и иными нормативными правовыми актами о муниципальной службе.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1.2. Местом работы Муниципального служащего является </w:t>
      </w:r>
      <w:r w:rsidRPr="004144FA">
        <w:rPr>
          <w:rFonts w:ascii="Garamond" w:hAnsi="Garamond" w:cs="Garamond"/>
          <w:b/>
          <w:bCs/>
        </w:rPr>
        <w:t>Администрация Аликовского района</w:t>
      </w:r>
      <w:r w:rsidRPr="004144FA">
        <w:rPr>
          <w:rFonts w:ascii="Garamond" w:hAnsi="Garamond" w:cs="Garamond"/>
        </w:rPr>
        <w:t>, находящаяся по адресу: 429250, Чувашская Республика, Аликовский район, с. Аликово, ул. Октябрьская, д. 21.</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1.3. Трудовой договор заключается на неопределенный срок.</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1.4. </w:t>
      </w:r>
      <w:proofErr w:type="gramStart"/>
      <w:r w:rsidRPr="004144FA">
        <w:rPr>
          <w:rFonts w:ascii="Garamond" w:hAnsi="Garamond" w:cs="Garamond"/>
        </w:rPr>
        <w:t>Дата  начала</w:t>
      </w:r>
      <w:proofErr w:type="gramEnd"/>
      <w:r w:rsidRPr="004144FA">
        <w:rPr>
          <w:rFonts w:ascii="Garamond" w:hAnsi="Garamond" w:cs="Garamond"/>
        </w:rPr>
        <w:t xml:space="preserve">  исполнения  работы  </w:t>
      </w:r>
      <w:r w:rsidRPr="004144FA">
        <w:rPr>
          <w:rFonts w:ascii="Garamond" w:hAnsi="Garamond" w:cs="Garamond"/>
          <w:b/>
        </w:rPr>
        <w:t xml:space="preserve"> «__» ___________ 20__ г.</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1.5. Работа по настоящему договору является для Муниципального служащего </w:t>
      </w:r>
      <w:r w:rsidRPr="004144FA">
        <w:rPr>
          <w:rFonts w:ascii="Garamond" w:hAnsi="Garamond" w:cs="Garamond"/>
          <w:b/>
        </w:rPr>
        <w:t>основной</w:t>
      </w:r>
      <w:r w:rsidRPr="004144FA">
        <w:rPr>
          <w:rFonts w:ascii="Garamond" w:hAnsi="Garamond" w:cs="Garamond"/>
        </w:rPr>
        <w:t>.</w:t>
      </w:r>
    </w:p>
    <w:p w:rsidR="0043659A" w:rsidRPr="004144FA" w:rsidRDefault="0043659A" w:rsidP="0043659A">
      <w:pPr>
        <w:pStyle w:val="ConsPlusNormal"/>
        <w:ind w:firstLine="540"/>
        <w:jc w:val="both"/>
        <w:rPr>
          <w:rFonts w:ascii="Times New Roman" w:hAnsi="Times New Roman" w:cs="Garamond"/>
          <w:b/>
        </w:rPr>
      </w:pPr>
    </w:p>
    <w:p w:rsidR="0043659A" w:rsidRPr="004144FA" w:rsidRDefault="0043659A" w:rsidP="0043659A">
      <w:pPr>
        <w:pStyle w:val="ConsPlusNormal"/>
        <w:tabs>
          <w:tab w:val="left" w:pos="870"/>
          <w:tab w:val="center" w:pos="4677"/>
        </w:tabs>
        <w:ind w:firstLine="0"/>
        <w:rPr>
          <w:rFonts w:ascii="Times New Roman" w:hAnsi="Times New Roman" w:cs="Garamond"/>
          <w:b/>
        </w:rPr>
      </w:pPr>
    </w:p>
    <w:p w:rsidR="0043659A" w:rsidRPr="004144FA" w:rsidRDefault="0043659A" w:rsidP="0043659A">
      <w:pPr>
        <w:pStyle w:val="ConsPlusNormal"/>
        <w:tabs>
          <w:tab w:val="left" w:pos="870"/>
          <w:tab w:val="center" w:pos="4677"/>
        </w:tabs>
        <w:ind w:firstLine="0"/>
        <w:jc w:val="center"/>
        <w:rPr>
          <w:rFonts w:ascii="Garamond" w:hAnsi="Garamond" w:cs="Garamond"/>
          <w:b/>
        </w:rPr>
      </w:pPr>
      <w:r w:rsidRPr="004144FA">
        <w:rPr>
          <w:rFonts w:ascii="Garamond" w:hAnsi="Garamond" w:cs="Garamond"/>
          <w:b/>
        </w:rPr>
        <w:t>2. Права и обязанности Муниципального служащего</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2.1. Муниципальный служащий имеет право на: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 обеспечение организационно-технических условий, необходимых для исполнения должностных обязанностей;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6) участие по своей инициативе в конкурсе на замещение вакантной должности муниципальной службы;</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 повышение квалификации в соответствии с муниципальным правовым актом за счет средств местного бюджета;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8) защиту своих персональных данных;</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12) пенсионное обеспечение в соответствии с законодательством Российской Федерации.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2.3. Муниципальный служащий обязан:</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 исполнять должностные обязанности в соответствии с должностной инструкцией;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 соблюдать при исполнении должностных обязанностей права и законные интересы граждан и организаций;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4) соблюдать правила внутреннего трудового распорядка администрации Аликовского района, должностную инструкцию, порядок работы со служебной информацией;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5) поддерживать уровень квалификации, необходимый для надлежащего исполнения должностных обязанностей;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 беречь государственное и муниципальное имущество, в том числе предоставленное ему для исполнения должностных обязанностей;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10) соблюдать ограничения, выполнять обязательства, не нарушать запреты, которые установлены Федеральным законом от 02.03.2007 N 25-ФЗ "О муниципальной службе Российской Федерации" и другими федеральными законами;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lastRenderedPageBreak/>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2.5. Муниципальный служащий, наделенный организационно-распорядительными полномочиями по отношению к другим муниципальным служащим, призван:</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а) принимать меры по предотвращению и урегулированию конфликта интересов;</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б) принимать меры по предотвращению коррупции;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не допускать случаев принуждения муниципальных служащих к участию в деятельности политических партий и общественных объединений.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2.6.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4144FA">
        <w:rPr>
          <w:rFonts w:ascii="Garamond" w:hAnsi="Garamond" w:cs="Garamond"/>
        </w:rPr>
        <w:t>коррупционно</w:t>
      </w:r>
      <w:proofErr w:type="spellEnd"/>
      <w:r w:rsidRPr="004144FA">
        <w:rPr>
          <w:rFonts w:ascii="Garamond" w:hAnsi="Garamond" w:cs="Garamond"/>
        </w:rPr>
        <w:t>-опасного поведения, своим личным поведением подавать пример честности, беспристрастности и справедливости.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принимал меры по недопущению таких действий или бездействия.</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2.8. </w:t>
      </w:r>
      <w:proofErr w:type="gramStart"/>
      <w:r w:rsidRPr="004144FA">
        <w:rPr>
          <w:rFonts w:ascii="Garamond" w:hAnsi="Garamond" w:cs="Garamond"/>
        </w:rPr>
        <w:t>Муниципальный  служащий</w:t>
      </w:r>
      <w:proofErr w:type="gramEnd"/>
      <w:r w:rsidRPr="004144FA">
        <w:rPr>
          <w:rFonts w:ascii="Garamond" w:hAnsi="Garamond" w:cs="Garamond"/>
        </w:rPr>
        <w:t xml:space="preserve"> призван способствовать своим служебным поведением установлению в коллективе деловых взаимоотношений и конструктивного сотрудничества друг с другом. Должен быть вежливым, доброжелательным, корректным, внимательным и проявлять терпимость в общении с гражданами и коллегами.</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3. Права и обязанности Представителя</w:t>
      </w: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нанимателя (Работодателя)</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3.1. Представитель нанимателя (Работодатель) имеет право:</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 вести коллективные переговоры и заключать коллективные договоры;</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 поощрять Муниципального служащего за добросовестный и эффективный труд;</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4)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Представителем нанимателя (Работодателем)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Аликовского района;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6) принимать локальные нормативные акты, вносить изменения и дополнения в должностную инструкцию Муниципального служащего;</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3.2. Представитель нанимателя (Работодатель) обязан:</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2) предоставлять Муниципальному служащему работу, обусловленную настоящим договором;</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контроля за их выполнением;</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федеральными законами;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9) обеспечивать защиту персональных данных Муниципального служащего от неправомерного использования и утраты;</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lastRenderedPageBreak/>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
    <w:p w:rsidR="0043659A" w:rsidRPr="004144FA" w:rsidRDefault="0043659A" w:rsidP="0043659A">
      <w:pPr>
        <w:pStyle w:val="ConsPlusNormal"/>
        <w:ind w:firstLine="540"/>
        <w:jc w:val="both"/>
        <w:rPr>
          <w:rFonts w:ascii="Times New Roman" w:hAnsi="Times New Roman" w:cs="Garamond"/>
        </w:rPr>
      </w:pPr>
    </w:p>
    <w:p w:rsidR="0043659A" w:rsidRPr="004144FA" w:rsidRDefault="0043659A" w:rsidP="0043659A">
      <w:pPr>
        <w:pStyle w:val="ConsPlusNormal"/>
        <w:ind w:firstLine="540"/>
        <w:jc w:val="both"/>
        <w:rPr>
          <w:rFonts w:ascii="Times New Roman" w:hAnsi="Times New Roman"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4. Оплата труда Муниципального служащего</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4.1. Муниципальному служащему устанавливается денежное содержание, которое состоит из:</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должностного оклада в соответствии с замещаемой должностью муниципальной службы в размере _______рублей;</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ежемесячной надбавки к должностному окладу за выслугу лет муниципальной службы (в зависимости от стажа муниципальной службы до 30%);</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 ежемесячного денежного поощрения </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 4.2. Могут производиться иные выплаты, предусмотренные действующим законодательством.</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xml:space="preserve">4.3. Установление надбавок, премий, другие выплаты осуществляются в порядке, сроки и в размерах, определенных нормативными правовыми актами Аликовского района в соответствии с федеральным </w:t>
      </w:r>
      <w:proofErr w:type="gramStart"/>
      <w:r w:rsidRPr="004144FA">
        <w:rPr>
          <w:rFonts w:ascii="Garamond" w:hAnsi="Garamond" w:cs="Garamond"/>
        </w:rPr>
        <w:t>и  законодательством</w:t>
      </w:r>
      <w:proofErr w:type="gramEnd"/>
      <w:r w:rsidRPr="004144FA">
        <w:rPr>
          <w:rFonts w:ascii="Garamond" w:hAnsi="Garamond" w:cs="Garamond"/>
        </w:rPr>
        <w:t xml:space="preserve"> Чувашской Республики.</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5. Социальное страхование</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5.1.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6. Служебное время и время отдыха</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nformat"/>
        <w:widowControl/>
        <w:jc w:val="both"/>
        <w:rPr>
          <w:rFonts w:ascii="Garamond" w:hAnsi="Garamond" w:cs="Garamond"/>
        </w:rPr>
      </w:pPr>
      <w:r w:rsidRPr="004144FA">
        <w:rPr>
          <w:rFonts w:ascii="Garamond" w:hAnsi="Garamond" w:cs="Garamond"/>
        </w:rPr>
        <w:t xml:space="preserve">    6.1. Муниципальному </w:t>
      </w:r>
      <w:proofErr w:type="gramStart"/>
      <w:r w:rsidRPr="004144FA">
        <w:rPr>
          <w:rFonts w:ascii="Garamond" w:hAnsi="Garamond" w:cs="Garamond"/>
        </w:rPr>
        <w:t>служащему  устанавливается</w:t>
      </w:r>
      <w:proofErr w:type="gramEnd"/>
      <w:r w:rsidRPr="004144FA">
        <w:rPr>
          <w:rFonts w:ascii="Garamond" w:hAnsi="Garamond" w:cs="Garamond"/>
        </w:rPr>
        <w:t xml:space="preserve">  пятидневная  рабочая</w:t>
      </w:r>
      <w:r w:rsidRPr="004144FA">
        <w:rPr>
          <w:rFonts w:ascii="Times New Roman" w:hAnsi="Times New Roman" w:cs="Garamond"/>
        </w:rPr>
        <w:t xml:space="preserve"> </w:t>
      </w:r>
      <w:r w:rsidRPr="004144FA">
        <w:rPr>
          <w:rFonts w:ascii="Garamond" w:hAnsi="Garamond" w:cs="Garamond"/>
        </w:rPr>
        <w:t>неделя с двумя выходными днями  (суббота,  воскресенье). Продолжительность</w:t>
      </w:r>
      <w:r w:rsidRPr="004144FA">
        <w:rPr>
          <w:rFonts w:ascii="Times New Roman" w:hAnsi="Times New Roman" w:cs="Garamond"/>
        </w:rPr>
        <w:t xml:space="preserve"> </w:t>
      </w:r>
      <w:r w:rsidRPr="004144FA">
        <w:rPr>
          <w:rFonts w:ascii="Garamond" w:hAnsi="Garamond" w:cs="Garamond"/>
        </w:rPr>
        <w:t>еженедельной работы - 40 часов, с режимом работы согласно правилам</w:t>
      </w:r>
      <w:r w:rsidRPr="004144FA">
        <w:rPr>
          <w:rFonts w:ascii="Times New Roman" w:hAnsi="Times New Roman" w:cs="Garamond"/>
        </w:rPr>
        <w:t xml:space="preserve"> </w:t>
      </w:r>
      <w:r w:rsidRPr="004144FA">
        <w:rPr>
          <w:rFonts w:ascii="Garamond" w:hAnsi="Garamond" w:cs="Garamond"/>
        </w:rPr>
        <w:t>внутреннего трудового распорядка.</w:t>
      </w:r>
    </w:p>
    <w:p w:rsidR="0043659A" w:rsidRPr="004144FA" w:rsidRDefault="0043659A" w:rsidP="0043659A">
      <w:pPr>
        <w:pStyle w:val="ConsPlusNonformat"/>
        <w:widowControl/>
        <w:jc w:val="both"/>
        <w:rPr>
          <w:rFonts w:ascii="Garamond" w:hAnsi="Garamond" w:cs="Garamond"/>
        </w:rPr>
      </w:pPr>
      <w:r w:rsidRPr="004144FA">
        <w:rPr>
          <w:rFonts w:ascii="Garamond" w:hAnsi="Garamond" w:cs="Garamond"/>
        </w:rPr>
        <w:t xml:space="preserve">    6.2. Муниципальному служащему предоставляются:</w:t>
      </w:r>
    </w:p>
    <w:p w:rsidR="0043659A" w:rsidRPr="004144FA" w:rsidRDefault="0043659A" w:rsidP="0043659A">
      <w:pPr>
        <w:pStyle w:val="ConsPlusNonformat"/>
        <w:widowControl/>
        <w:jc w:val="both"/>
        <w:rPr>
          <w:rFonts w:ascii="Garamond" w:hAnsi="Garamond" w:cs="Garamond"/>
        </w:rPr>
      </w:pPr>
      <w:r w:rsidRPr="004144FA">
        <w:rPr>
          <w:rFonts w:ascii="Garamond" w:hAnsi="Garamond" w:cs="Garamond"/>
        </w:rPr>
        <w:t xml:space="preserve">    - ежегодный основной оплачиваемый отпуск продолжительностью – 30</w:t>
      </w:r>
      <w:r w:rsidRPr="004144FA">
        <w:rPr>
          <w:rFonts w:ascii="Times New Roman" w:hAnsi="Times New Roman" w:cs="Garamond"/>
        </w:rPr>
        <w:t xml:space="preserve"> </w:t>
      </w:r>
      <w:r w:rsidRPr="004144FA">
        <w:rPr>
          <w:rFonts w:ascii="Garamond" w:hAnsi="Garamond" w:cs="Garamond"/>
        </w:rPr>
        <w:t>календарных дней;</w:t>
      </w:r>
    </w:p>
    <w:p w:rsidR="0043659A" w:rsidRPr="004144FA" w:rsidRDefault="0043659A" w:rsidP="0043659A">
      <w:pPr>
        <w:pStyle w:val="ConsPlusNonformat"/>
        <w:widowControl/>
        <w:jc w:val="both"/>
        <w:rPr>
          <w:rFonts w:ascii="Times New Roman" w:hAnsi="Times New Roman" w:cs="Garamond"/>
        </w:rPr>
      </w:pPr>
      <w:r w:rsidRPr="004144FA">
        <w:rPr>
          <w:rFonts w:ascii="Garamond" w:hAnsi="Garamond" w:cs="Garamond"/>
        </w:rPr>
        <w:t xml:space="preserve">    - дополнительный отпуск за выслугу лет - в </w:t>
      </w:r>
      <w:proofErr w:type="gramStart"/>
      <w:r w:rsidRPr="004144FA">
        <w:rPr>
          <w:rFonts w:ascii="Garamond" w:hAnsi="Garamond" w:cs="Garamond"/>
        </w:rPr>
        <w:t>соответствии  с</w:t>
      </w:r>
      <w:proofErr w:type="gramEnd"/>
      <w:r w:rsidRPr="004144FA">
        <w:rPr>
          <w:rFonts w:ascii="Garamond" w:hAnsi="Garamond" w:cs="Garamond"/>
        </w:rPr>
        <w:t xml:space="preserve"> законодательством о муниципальной службе</w:t>
      </w:r>
      <w:r w:rsidRPr="004144FA">
        <w:rPr>
          <w:rFonts w:ascii="Times New Roman" w:hAnsi="Times New Roman" w:cs="Garamond"/>
        </w:rPr>
        <w:t>;</w:t>
      </w:r>
    </w:p>
    <w:p w:rsidR="0043659A" w:rsidRPr="004144FA" w:rsidRDefault="0043659A" w:rsidP="0043659A">
      <w:pPr>
        <w:pStyle w:val="ConsPlusNonformat"/>
        <w:widowControl/>
        <w:jc w:val="both"/>
        <w:rPr>
          <w:rFonts w:ascii="Times New Roman" w:hAnsi="Times New Roman" w:cs="Garamond"/>
        </w:rPr>
      </w:pPr>
      <w:r w:rsidRPr="004144FA">
        <w:rPr>
          <w:rFonts w:ascii="Times New Roman" w:hAnsi="Times New Roman" w:cs="Garamond"/>
        </w:rPr>
        <w:t xml:space="preserve">    </w:t>
      </w:r>
      <w:r w:rsidRPr="004144FA">
        <w:rPr>
          <w:rFonts w:ascii="Garamond" w:hAnsi="Garamond" w:cs="Garamond"/>
        </w:rPr>
        <w:t xml:space="preserve">- дополнительный   </w:t>
      </w:r>
      <w:proofErr w:type="gramStart"/>
      <w:r w:rsidRPr="004144FA">
        <w:rPr>
          <w:rFonts w:ascii="Garamond" w:hAnsi="Garamond" w:cs="Garamond"/>
        </w:rPr>
        <w:t>отпуск  за</w:t>
      </w:r>
      <w:proofErr w:type="gramEnd"/>
      <w:r w:rsidRPr="004144FA">
        <w:rPr>
          <w:rFonts w:ascii="Garamond" w:hAnsi="Garamond" w:cs="Garamond"/>
        </w:rPr>
        <w:t xml:space="preserve">  ненормированный рабочий день – 3  календарных дня.</w:t>
      </w:r>
    </w:p>
    <w:p w:rsidR="0043659A" w:rsidRPr="004144FA" w:rsidRDefault="0043659A" w:rsidP="0043659A">
      <w:pPr>
        <w:pStyle w:val="ConsPlusNonformat"/>
        <w:widowControl/>
        <w:jc w:val="both"/>
        <w:rPr>
          <w:rFonts w:ascii="Garamond" w:hAnsi="Garamond" w:cs="Garamond"/>
        </w:rPr>
      </w:pPr>
      <w:r w:rsidRPr="004144FA">
        <w:rPr>
          <w:rFonts w:ascii="Garamond" w:hAnsi="Garamond" w:cs="Garamond"/>
        </w:rPr>
        <w:t xml:space="preserve">    </w:t>
      </w: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7. Иные условия трудового договора</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7.1.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43659A" w:rsidRPr="004144FA" w:rsidRDefault="0043659A" w:rsidP="0043659A">
      <w:pPr>
        <w:pStyle w:val="ConsPlusNormal"/>
        <w:ind w:firstLine="540"/>
        <w:jc w:val="both"/>
        <w:rPr>
          <w:rFonts w:ascii="Garamond" w:hAnsi="Garamond"/>
        </w:rPr>
      </w:pPr>
      <w:r w:rsidRPr="004144FA">
        <w:rPr>
          <w:rFonts w:ascii="Garamond" w:hAnsi="Garamond"/>
        </w:rPr>
        <w:t>- изменение действующего законодательства;</w:t>
      </w:r>
    </w:p>
    <w:p w:rsidR="0043659A" w:rsidRPr="004144FA" w:rsidRDefault="0043659A" w:rsidP="0043659A">
      <w:pPr>
        <w:pStyle w:val="ConsPlusNormal"/>
        <w:ind w:firstLine="540"/>
        <w:jc w:val="both"/>
        <w:rPr>
          <w:rFonts w:ascii="Garamond" w:hAnsi="Garamond" w:cs="Garamond"/>
        </w:rPr>
      </w:pPr>
      <w:r w:rsidRPr="004144FA">
        <w:rPr>
          <w:rFonts w:ascii="Garamond" w:hAnsi="Garamond"/>
        </w:rPr>
        <w:t>- Устава Аликовского района, правовых актов органов местного самоуправления Аликовского района;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 инициатива любой из сторон настоящего трудового договора.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7.2. Настоящий трудовой договор может быть прекращен по основаниям, предусмотренным Трудовым кодексом Российской Федерации, Федеральным законом от 02.03.2007 N 25-ФЗ "О муниципальной службе в Российской Федерации".</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7.3.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о труде.</w:t>
      </w:r>
    </w:p>
    <w:p w:rsidR="0043659A" w:rsidRPr="004144FA" w:rsidRDefault="0043659A" w:rsidP="0043659A">
      <w:pPr>
        <w:pStyle w:val="ConsPlusNormal"/>
        <w:ind w:firstLine="540"/>
        <w:jc w:val="both"/>
        <w:rPr>
          <w:rFonts w:ascii="Garamond" w:hAnsi="Garamond" w:cs="Garamond"/>
        </w:rPr>
      </w:pPr>
      <w:r w:rsidRPr="004144FA">
        <w:rPr>
          <w:rFonts w:ascii="Garamond" w:hAnsi="Garamond" w:cs="Garamond"/>
        </w:rPr>
        <w:t>7.4.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rmal"/>
        <w:ind w:firstLine="0"/>
        <w:jc w:val="center"/>
        <w:rPr>
          <w:rFonts w:ascii="Garamond" w:hAnsi="Garamond" w:cs="Garamond"/>
          <w:b/>
        </w:rPr>
      </w:pPr>
      <w:r w:rsidRPr="004144FA">
        <w:rPr>
          <w:rFonts w:ascii="Garamond" w:hAnsi="Garamond" w:cs="Garamond"/>
          <w:b/>
        </w:rPr>
        <w:t>8. Адреса и реквизиты сторон</w:t>
      </w:r>
    </w:p>
    <w:p w:rsidR="0043659A" w:rsidRPr="004144FA" w:rsidRDefault="0043659A" w:rsidP="0043659A">
      <w:pPr>
        <w:pStyle w:val="ConsPlusNormal"/>
        <w:ind w:firstLine="540"/>
        <w:jc w:val="both"/>
        <w:rPr>
          <w:rFonts w:ascii="Garamond" w:hAnsi="Garamond" w:cs="Garamond"/>
        </w:rPr>
      </w:pPr>
    </w:p>
    <w:p w:rsidR="0043659A" w:rsidRPr="004144FA" w:rsidRDefault="0043659A" w:rsidP="0043659A">
      <w:pPr>
        <w:pStyle w:val="ConsPlusNonformat"/>
        <w:widowControl/>
        <w:rPr>
          <w:rFonts w:ascii="Garamond" w:hAnsi="Garamond" w:cs="Garamond"/>
          <w:b/>
          <w:bCs/>
        </w:rPr>
      </w:pPr>
      <w:r w:rsidRPr="004144FA">
        <w:rPr>
          <w:rFonts w:ascii="Garamond" w:hAnsi="Garamond" w:cs="Garamond"/>
          <w:b/>
          <w:bCs/>
        </w:rPr>
        <w:t xml:space="preserve">Представитель нанимателя           </w:t>
      </w:r>
      <w:r w:rsidRPr="004144FA">
        <w:rPr>
          <w:rFonts w:ascii="Times New Roman" w:hAnsi="Times New Roman" w:cs="Garamond"/>
          <w:b/>
          <w:bCs/>
        </w:rPr>
        <w:t xml:space="preserve"> </w:t>
      </w:r>
      <w:r w:rsidRPr="004144FA">
        <w:rPr>
          <w:rFonts w:ascii="Garamond" w:hAnsi="Garamond" w:cs="Garamond"/>
          <w:b/>
          <w:bCs/>
        </w:rPr>
        <w:t xml:space="preserve">   Муниципальный служащий</w:t>
      </w:r>
    </w:p>
    <w:p w:rsidR="0043659A" w:rsidRPr="004144FA" w:rsidRDefault="0043659A" w:rsidP="0043659A">
      <w:pPr>
        <w:pStyle w:val="ConsPlusNonformat"/>
        <w:widowControl/>
        <w:rPr>
          <w:rFonts w:ascii="Garamond" w:hAnsi="Garamond" w:cs="Garamond"/>
          <w:b/>
          <w:bCs/>
        </w:rPr>
      </w:pPr>
      <w:r w:rsidRPr="004144FA">
        <w:rPr>
          <w:rFonts w:ascii="Garamond" w:hAnsi="Garamond" w:cs="Garamond"/>
          <w:b/>
          <w:bCs/>
        </w:rPr>
        <w:t xml:space="preserve">    (Работодатель)</w:t>
      </w:r>
    </w:p>
    <w:p w:rsidR="0043659A" w:rsidRPr="004144FA" w:rsidRDefault="0043659A" w:rsidP="0043659A">
      <w:pPr>
        <w:pStyle w:val="ConsPlusNonformat"/>
        <w:widowControl/>
        <w:rPr>
          <w:rFonts w:ascii="Bookman Old Style" w:hAnsi="Bookman Old Style" w:cs="Bookman Old Style"/>
        </w:rPr>
      </w:pPr>
    </w:p>
    <w:p w:rsidR="0043659A" w:rsidRPr="004144FA" w:rsidRDefault="0043659A" w:rsidP="0043659A">
      <w:pPr>
        <w:pStyle w:val="ConsPlusNonformat"/>
        <w:widowControl/>
        <w:rPr>
          <w:rFonts w:ascii="Bookman Old Style" w:hAnsi="Bookman Old Style" w:cs="Bookman Old Style"/>
        </w:rPr>
      </w:pPr>
    </w:p>
    <w:p w:rsidR="0043659A" w:rsidRPr="004144FA" w:rsidRDefault="0043659A" w:rsidP="0043659A">
      <w:pPr>
        <w:pStyle w:val="ConsPlusNonformat"/>
        <w:widowControl/>
        <w:rPr>
          <w:rFonts w:ascii="Garamond" w:hAnsi="Garamond" w:cs="Garamond"/>
        </w:rPr>
      </w:pPr>
      <w:r w:rsidRPr="004144FA">
        <w:rPr>
          <w:rFonts w:ascii="Garamond" w:hAnsi="Garamond" w:cs="Garamond"/>
        </w:rPr>
        <w:t xml:space="preserve">    </w:t>
      </w:r>
    </w:p>
    <w:p w:rsidR="0043659A" w:rsidRPr="004144FA" w:rsidRDefault="0043659A" w:rsidP="0043659A">
      <w:pPr>
        <w:pStyle w:val="ConsPlusNonformat"/>
        <w:widowControl/>
        <w:rPr>
          <w:rFonts w:ascii="Garamond" w:hAnsi="Garamond" w:cs="Garamond"/>
        </w:rPr>
      </w:pPr>
    </w:p>
    <w:p w:rsidR="0043659A" w:rsidRPr="004144FA" w:rsidRDefault="0043659A" w:rsidP="0043659A">
      <w:pPr>
        <w:pStyle w:val="ConsPlusNonformat"/>
        <w:widowControl/>
        <w:rPr>
          <w:rFonts w:ascii="Garamond" w:hAnsi="Garamond" w:cs="Garamond"/>
        </w:rPr>
      </w:pPr>
      <w:r w:rsidRPr="004144FA">
        <w:rPr>
          <w:rFonts w:ascii="Garamond" w:hAnsi="Garamond" w:cs="Garamond"/>
        </w:rPr>
        <w:t>Экземпляр трудового договора получила ___________________       ____________________________</w:t>
      </w:r>
    </w:p>
    <w:p w:rsidR="0043659A" w:rsidRPr="004144FA" w:rsidRDefault="0043659A" w:rsidP="0043659A">
      <w:pPr>
        <w:pStyle w:val="ConsPlusNonformat"/>
        <w:widowControl/>
        <w:rPr>
          <w:rFonts w:ascii="Times New Roman" w:hAnsi="Times New Roman" w:cs="Garamond"/>
        </w:rPr>
      </w:pPr>
      <w:r w:rsidRPr="004144FA">
        <w:rPr>
          <w:rFonts w:ascii="Garamond" w:hAnsi="Garamond" w:cs="Garamond"/>
        </w:rPr>
        <w:tab/>
      </w:r>
      <w:r w:rsidRPr="004144FA">
        <w:rPr>
          <w:rFonts w:ascii="Garamond" w:hAnsi="Garamond" w:cs="Garamond"/>
        </w:rPr>
        <w:tab/>
      </w:r>
      <w:r w:rsidRPr="004144FA">
        <w:rPr>
          <w:rFonts w:ascii="Garamond" w:hAnsi="Garamond" w:cs="Garamond"/>
        </w:rPr>
        <w:tab/>
      </w:r>
      <w:r w:rsidRPr="004144FA">
        <w:rPr>
          <w:rFonts w:ascii="Garamond" w:hAnsi="Garamond" w:cs="Garamond"/>
        </w:rPr>
        <w:tab/>
      </w:r>
      <w:r w:rsidRPr="004144FA">
        <w:rPr>
          <w:rFonts w:ascii="Garamond" w:hAnsi="Garamond" w:cs="Garamond"/>
        </w:rPr>
        <w:tab/>
      </w:r>
      <w:r w:rsidRPr="004144FA">
        <w:rPr>
          <w:rFonts w:ascii="Garamond" w:hAnsi="Garamond" w:cs="Garamond"/>
        </w:rPr>
        <w:tab/>
        <w:t>(</w:t>
      </w:r>
      <w:proofErr w:type="gramStart"/>
      <w:r w:rsidRPr="004144FA">
        <w:rPr>
          <w:rFonts w:ascii="Garamond" w:hAnsi="Garamond" w:cs="Garamond"/>
        </w:rPr>
        <w:t xml:space="preserve">подпись)   </w:t>
      </w:r>
      <w:proofErr w:type="gramEnd"/>
      <w:r w:rsidRPr="004144FA">
        <w:rPr>
          <w:rFonts w:ascii="Garamond" w:hAnsi="Garamond" w:cs="Garamond"/>
        </w:rPr>
        <w:t xml:space="preserve">                            (расшифровка)</w:t>
      </w:r>
    </w:p>
    <w:p w:rsidR="00A97E7A" w:rsidRDefault="00A97E7A" w:rsidP="00796FA7">
      <w:pPr>
        <w:rPr>
          <w:sz w:val="20"/>
          <w:szCs w:val="20"/>
        </w:rPr>
      </w:pPr>
    </w:p>
    <w:p w:rsidR="00A97E7A" w:rsidRDefault="00A97E7A" w:rsidP="00796FA7">
      <w:pPr>
        <w:rPr>
          <w:sz w:val="20"/>
          <w:szCs w:val="20"/>
        </w:rPr>
      </w:pPr>
    </w:p>
    <w:p w:rsidR="0043659A" w:rsidRPr="00021878" w:rsidRDefault="0043659A" w:rsidP="0043659A">
      <w:pPr>
        <w:ind w:firstLine="426"/>
        <w:jc w:val="both"/>
        <w:rPr>
          <w:sz w:val="20"/>
          <w:szCs w:val="20"/>
        </w:rPr>
      </w:pPr>
      <w:smartTag w:uri="urn:schemas-microsoft-com:office:smarttags" w:element="PersonName">
        <w:smartTagPr>
          <w:attr w:name="ProductID" w:val="Администрация Аликовского района"/>
        </w:smartTagPr>
        <w:r w:rsidRPr="00021878">
          <w:rPr>
            <w:sz w:val="20"/>
            <w:szCs w:val="20"/>
          </w:rPr>
          <w:t>Администрация Аликовского района</w:t>
        </w:r>
      </w:smartTag>
      <w:r w:rsidRPr="00021878">
        <w:rPr>
          <w:sz w:val="20"/>
          <w:szCs w:val="20"/>
        </w:rPr>
        <w:t xml:space="preserve"> Чувашской Республики объявляет конкурс на замещение следующей </w:t>
      </w:r>
      <w:proofErr w:type="gramStart"/>
      <w:r w:rsidRPr="00021878">
        <w:rPr>
          <w:sz w:val="20"/>
          <w:szCs w:val="20"/>
        </w:rPr>
        <w:t>вакантной  должности</w:t>
      </w:r>
      <w:proofErr w:type="gramEnd"/>
      <w:r w:rsidRPr="00021878">
        <w:rPr>
          <w:sz w:val="20"/>
          <w:szCs w:val="20"/>
        </w:rPr>
        <w:t xml:space="preserve"> муниципальной службы:</w:t>
      </w:r>
    </w:p>
    <w:p w:rsidR="0043659A" w:rsidRPr="00021878" w:rsidRDefault="0043659A" w:rsidP="0043659A">
      <w:pPr>
        <w:ind w:firstLine="426"/>
        <w:jc w:val="both"/>
        <w:rPr>
          <w:sz w:val="20"/>
          <w:szCs w:val="20"/>
        </w:rPr>
      </w:pPr>
      <w:r w:rsidRPr="00021878">
        <w:rPr>
          <w:sz w:val="20"/>
          <w:szCs w:val="20"/>
        </w:rPr>
        <w:lastRenderedPageBreak/>
        <w:t>– начальник отдела экономики, земельных и имущественных отношений администрации Аликовского района Чувашской Республики;</w:t>
      </w:r>
    </w:p>
    <w:p w:rsidR="0043659A" w:rsidRPr="00021878" w:rsidRDefault="0043659A" w:rsidP="0043659A">
      <w:pPr>
        <w:ind w:firstLine="426"/>
        <w:jc w:val="both"/>
        <w:rPr>
          <w:sz w:val="20"/>
          <w:szCs w:val="20"/>
        </w:rPr>
      </w:pPr>
      <w:r w:rsidRPr="00021878">
        <w:rPr>
          <w:sz w:val="20"/>
          <w:szCs w:val="20"/>
        </w:rPr>
        <w:t>– главный специалист–эксперт сектора социального развития, культуры и архивного дела администрации Аликовского района Чувашской Республики.</w:t>
      </w:r>
    </w:p>
    <w:p w:rsidR="0043659A" w:rsidRPr="00021878" w:rsidRDefault="0043659A" w:rsidP="0043659A">
      <w:pPr>
        <w:ind w:firstLine="426"/>
        <w:jc w:val="both"/>
        <w:rPr>
          <w:sz w:val="20"/>
          <w:szCs w:val="20"/>
        </w:rPr>
      </w:pPr>
    </w:p>
    <w:p w:rsidR="0043659A" w:rsidRPr="00021878" w:rsidRDefault="0043659A" w:rsidP="0043659A">
      <w:pPr>
        <w:ind w:firstLine="426"/>
        <w:jc w:val="both"/>
        <w:rPr>
          <w:sz w:val="20"/>
          <w:szCs w:val="20"/>
        </w:rPr>
      </w:pPr>
      <w:r w:rsidRPr="00021878">
        <w:rPr>
          <w:b/>
          <w:sz w:val="20"/>
          <w:szCs w:val="20"/>
        </w:rPr>
        <w:t xml:space="preserve"> </w:t>
      </w:r>
    </w:p>
    <w:p w:rsidR="0043659A" w:rsidRPr="00021878" w:rsidRDefault="0043659A" w:rsidP="0043659A">
      <w:pPr>
        <w:ind w:firstLine="426"/>
        <w:jc w:val="both"/>
        <w:rPr>
          <w:sz w:val="20"/>
          <w:szCs w:val="20"/>
        </w:rPr>
      </w:pPr>
      <w:r w:rsidRPr="00021878">
        <w:rPr>
          <w:sz w:val="20"/>
          <w:szCs w:val="20"/>
        </w:rPr>
        <w:t>К претенденту на замещение вакантной должности предъявляются следующие требования:</w:t>
      </w:r>
    </w:p>
    <w:p w:rsidR="0043659A" w:rsidRPr="00021878" w:rsidRDefault="0043659A" w:rsidP="0043659A">
      <w:pPr>
        <w:autoSpaceDE w:val="0"/>
        <w:autoSpaceDN w:val="0"/>
        <w:adjustRightInd w:val="0"/>
        <w:ind w:firstLine="360"/>
        <w:jc w:val="both"/>
        <w:rPr>
          <w:sz w:val="20"/>
          <w:szCs w:val="20"/>
        </w:rPr>
      </w:pPr>
      <w:r w:rsidRPr="00021878">
        <w:rPr>
          <w:sz w:val="20"/>
          <w:szCs w:val="20"/>
        </w:rPr>
        <w:t>1. Уровень профессионального образования: высшее образование.</w:t>
      </w:r>
    </w:p>
    <w:p w:rsidR="0043659A" w:rsidRPr="00021878" w:rsidRDefault="0043659A" w:rsidP="0043659A">
      <w:pPr>
        <w:ind w:firstLine="360"/>
        <w:jc w:val="both"/>
        <w:rPr>
          <w:sz w:val="20"/>
          <w:szCs w:val="20"/>
        </w:rPr>
      </w:pPr>
      <w:r w:rsidRPr="00021878">
        <w:rPr>
          <w:sz w:val="20"/>
          <w:szCs w:val="20"/>
        </w:rPr>
        <w:t xml:space="preserve">2. </w:t>
      </w:r>
      <w:bookmarkStart w:id="0" w:name="sub_30023"/>
      <w:r w:rsidRPr="00021878">
        <w:rPr>
          <w:sz w:val="20"/>
          <w:szCs w:val="20"/>
        </w:rPr>
        <w:t>Стаж муниципальной службы или работы по специальности, направлению подготовки: требования не предъявляются.</w:t>
      </w:r>
    </w:p>
    <w:bookmarkEnd w:id="0"/>
    <w:p w:rsidR="0043659A" w:rsidRPr="00021878" w:rsidRDefault="0043659A" w:rsidP="0043659A">
      <w:pPr>
        <w:pStyle w:val="aa"/>
        <w:spacing w:before="0" w:beforeAutospacing="0" w:after="0" w:afterAutospacing="0"/>
        <w:ind w:firstLine="567"/>
        <w:jc w:val="both"/>
        <w:rPr>
          <w:sz w:val="20"/>
          <w:szCs w:val="20"/>
        </w:rPr>
      </w:pPr>
    </w:p>
    <w:p w:rsidR="0043659A" w:rsidRPr="00021878" w:rsidRDefault="0043659A" w:rsidP="0043659A">
      <w:pPr>
        <w:autoSpaceDE w:val="0"/>
        <w:autoSpaceDN w:val="0"/>
        <w:adjustRightInd w:val="0"/>
        <w:ind w:firstLine="540"/>
        <w:jc w:val="both"/>
        <w:rPr>
          <w:sz w:val="20"/>
          <w:szCs w:val="20"/>
        </w:rPr>
      </w:pPr>
      <w:r w:rsidRPr="00021878">
        <w:rPr>
          <w:sz w:val="20"/>
          <w:szCs w:val="20"/>
        </w:rPr>
        <w:t xml:space="preserve"> Граждане, изъявившие желание участвовать в конкурсе, представляет в администрацию Аликовского района Чувашской </w:t>
      </w:r>
      <w:proofErr w:type="gramStart"/>
      <w:r w:rsidRPr="00021878">
        <w:rPr>
          <w:sz w:val="20"/>
          <w:szCs w:val="20"/>
        </w:rPr>
        <w:t>Республики  следующие</w:t>
      </w:r>
      <w:proofErr w:type="gramEnd"/>
      <w:r w:rsidRPr="00021878">
        <w:rPr>
          <w:sz w:val="20"/>
          <w:szCs w:val="20"/>
        </w:rPr>
        <w:t xml:space="preserve"> документы:</w:t>
      </w:r>
    </w:p>
    <w:p w:rsidR="0043659A" w:rsidRPr="00021878" w:rsidRDefault="0043659A" w:rsidP="0043659A">
      <w:pPr>
        <w:autoSpaceDE w:val="0"/>
        <w:autoSpaceDN w:val="0"/>
        <w:adjustRightInd w:val="0"/>
        <w:ind w:firstLine="540"/>
        <w:jc w:val="both"/>
        <w:rPr>
          <w:sz w:val="20"/>
          <w:szCs w:val="20"/>
        </w:rPr>
      </w:pPr>
      <w:r w:rsidRPr="00021878">
        <w:rPr>
          <w:sz w:val="20"/>
          <w:szCs w:val="20"/>
        </w:rPr>
        <w:t xml:space="preserve">а) заявление по утвержденной форме; </w:t>
      </w:r>
    </w:p>
    <w:p w:rsidR="0043659A" w:rsidRPr="00021878" w:rsidRDefault="0043659A" w:rsidP="0043659A">
      <w:pPr>
        <w:autoSpaceDE w:val="0"/>
        <w:autoSpaceDN w:val="0"/>
        <w:adjustRightInd w:val="0"/>
        <w:ind w:firstLine="540"/>
        <w:jc w:val="both"/>
        <w:rPr>
          <w:sz w:val="20"/>
          <w:szCs w:val="20"/>
        </w:rPr>
      </w:pPr>
      <w:r w:rsidRPr="00021878">
        <w:rPr>
          <w:sz w:val="20"/>
          <w:szCs w:val="20"/>
        </w:rPr>
        <w:t>б) собственноручно заполненную и подписанную анкету по форме, утвержденной Правительством Российской Федерации;</w:t>
      </w:r>
    </w:p>
    <w:p w:rsidR="0043659A" w:rsidRPr="00021878" w:rsidRDefault="0043659A" w:rsidP="0043659A">
      <w:pPr>
        <w:autoSpaceDE w:val="0"/>
        <w:autoSpaceDN w:val="0"/>
        <w:adjustRightInd w:val="0"/>
        <w:ind w:firstLine="540"/>
        <w:jc w:val="both"/>
        <w:rPr>
          <w:sz w:val="20"/>
          <w:szCs w:val="20"/>
        </w:rPr>
      </w:pPr>
      <w:r w:rsidRPr="00021878">
        <w:rPr>
          <w:sz w:val="20"/>
          <w:szCs w:val="20"/>
        </w:rPr>
        <w:t>в) копию паспорта или заменяющего его документа (соответствующий документ предъявляется лично по прибытии на конкурс);</w:t>
      </w:r>
    </w:p>
    <w:p w:rsidR="0043659A" w:rsidRPr="00021878" w:rsidRDefault="0043659A" w:rsidP="0043659A">
      <w:pPr>
        <w:autoSpaceDE w:val="0"/>
        <w:autoSpaceDN w:val="0"/>
        <w:adjustRightInd w:val="0"/>
        <w:ind w:firstLine="540"/>
        <w:jc w:val="both"/>
        <w:rPr>
          <w:sz w:val="20"/>
          <w:szCs w:val="20"/>
        </w:rPr>
      </w:pPr>
      <w:r w:rsidRPr="00021878">
        <w:rPr>
          <w:sz w:val="20"/>
          <w:szCs w:val="20"/>
        </w:rPr>
        <w:t>г) документы, подтверждающие необходимое профессиональное образование, стаж работы и квалификацию:</w:t>
      </w:r>
    </w:p>
    <w:p w:rsidR="0043659A" w:rsidRPr="00021878" w:rsidRDefault="0043659A" w:rsidP="0043659A">
      <w:pPr>
        <w:autoSpaceDE w:val="0"/>
        <w:autoSpaceDN w:val="0"/>
        <w:adjustRightInd w:val="0"/>
        <w:ind w:firstLine="540"/>
        <w:jc w:val="both"/>
        <w:rPr>
          <w:sz w:val="20"/>
          <w:szCs w:val="20"/>
        </w:rPr>
      </w:pPr>
      <w:r w:rsidRPr="00021878">
        <w:rPr>
          <w:sz w:val="20"/>
          <w:szCs w:val="20"/>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3659A" w:rsidRPr="00021878" w:rsidRDefault="0043659A" w:rsidP="0043659A">
      <w:pPr>
        <w:autoSpaceDE w:val="0"/>
        <w:autoSpaceDN w:val="0"/>
        <w:adjustRightInd w:val="0"/>
        <w:ind w:firstLine="540"/>
        <w:jc w:val="both"/>
        <w:rPr>
          <w:sz w:val="20"/>
          <w:szCs w:val="20"/>
        </w:rPr>
      </w:pPr>
      <w:r w:rsidRPr="00021878">
        <w:rPr>
          <w:sz w:val="20"/>
          <w:szCs w:val="20"/>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3659A" w:rsidRPr="00021878" w:rsidRDefault="0043659A" w:rsidP="0043659A">
      <w:pPr>
        <w:autoSpaceDE w:val="0"/>
        <w:autoSpaceDN w:val="0"/>
        <w:adjustRightInd w:val="0"/>
        <w:ind w:firstLine="540"/>
        <w:jc w:val="both"/>
        <w:rPr>
          <w:sz w:val="20"/>
          <w:szCs w:val="20"/>
        </w:rPr>
      </w:pPr>
      <w:r w:rsidRPr="00021878">
        <w:rPr>
          <w:sz w:val="20"/>
          <w:szCs w:val="20"/>
        </w:rPr>
        <w:t>д) заключение медицинского учреждения об отсутствии у гражданина заболевания, препятствующего поступлению на муниципальную службу (форма 001-ГС/у);</w:t>
      </w:r>
    </w:p>
    <w:p w:rsidR="0043659A" w:rsidRPr="00021878" w:rsidRDefault="0043659A" w:rsidP="0043659A">
      <w:pPr>
        <w:autoSpaceDE w:val="0"/>
        <w:autoSpaceDN w:val="0"/>
        <w:adjustRightInd w:val="0"/>
        <w:ind w:firstLine="540"/>
        <w:jc w:val="both"/>
        <w:rPr>
          <w:sz w:val="20"/>
          <w:szCs w:val="20"/>
        </w:rPr>
      </w:pPr>
      <w:r w:rsidRPr="00021878">
        <w:rPr>
          <w:sz w:val="20"/>
          <w:szCs w:val="20"/>
        </w:rPr>
        <w:t>е) документы воинского учета - для военнообязанных и лиц, подлежащих призыву на военную службу;</w:t>
      </w:r>
    </w:p>
    <w:p w:rsidR="0043659A" w:rsidRPr="00021878" w:rsidRDefault="0043659A" w:rsidP="0043659A">
      <w:pPr>
        <w:autoSpaceDE w:val="0"/>
        <w:autoSpaceDN w:val="0"/>
        <w:adjustRightInd w:val="0"/>
        <w:ind w:firstLine="540"/>
        <w:jc w:val="both"/>
        <w:rPr>
          <w:sz w:val="20"/>
          <w:szCs w:val="20"/>
        </w:rPr>
      </w:pPr>
      <w:r w:rsidRPr="00021878">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659A" w:rsidRPr="00021878" w:rsidRDefault="0043659A" w:rsidP="0043659A">
      <w:pPr>
        <w:autoSpaceDE w:val="0"/>
        <w:autoSpaceDN w:val="0"/>
        <w:adjustRightInd w:val="0"/>
        <w:ind w:firstLine="540"/>
        <w:jc w:val="both"/>
        <w:rPr>
          <w:sz w:val="20"/>
          <w:szCs w:val="20"/>
        </w:rPr>
      </w:pPr>
      <w:r w:rsidRPr="00021878">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rsidR="0043659A" w:rsidRPr="00021878" w:rsidRDefault="0043659A" w:rsidP="0043659A">
      <w:pPr>
        <w:autoSpaceDE w:val="0"/>
        <w:autoSpaceDN w:val="0"/>
        <w:adjustRightInd w:val="0"/>
        <w:ind w:firstLine="540"/>
        <w:jc w:val="both"/>
        <w:rPr>
          <w:sz w:val="20"/>
          <w:szCs w:val="20"/>
        </w:rPr>
      </w:pPr>
      <w:r w:rsidRPr="00021878">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3659A" w:rsidRPr="00021878" w:rsidRDefault="0043659A" w:rsidP="0043659A">
      <w:pPr>
        <w:autoSpaceDE w:val="0"/>
        <w:autoSpaceDN w:val="0"/>
        <w:adjustRightInd w:val="0"/>
        <w:ind w:firstLine="540"/>
        <w:jc w:val="both"/>
        <w:rPr>
          <w:sz w:val="20"/>
          <w:szCs w:val="20"/>
        </w:rPr>
      </w:pPr>
      <w:r w:rsidRPr="00021878">
        <w:rPr>
          <w:sz w:val="20"/>
          <w:szCs w:val="20"/>
        </w:rPr>
        <w:t>к) иные документы, в случаях, предусмотренных действующим законодательством Российской Федерации и Чувашской Республики.</w:t>
      </w:r>
    </w:p>
    <w:p w:rsidR="0043659A" w:rsidRPr="00021878" w:rsidRDefault="0043659A" w:rsidP="0043659A">
      <w:pPr>
        <w:ind w:firstLine="426"/>
        <w:jc w:val="both"/>
        <w:rPr>
          <w:sz w:val="20"/>
          <w:szCs w:val="20"/>
        </w:rPr>
      </w:pPr>
    </w:p>
    <w:p w:rsidR="0043659A" w:rsidRPr="00021878" w:rsidRDefault="0043659A" w:rsidP="0043659A">
      <w:pPr>
        <w:ind w:firstLine="426"/>
        <w:jc w:val="both"/>
        <w:rPr>
          <w:sz w:val="20"/>
          <w:szCs w:val="20"/>
        </w:rPr>
      </w:pPr>
      <w:r w:rsidRPr="00021878">
        <w:rPr>
          <w:sz w:val="20"/>
          <w:szCs w:val="20"/>
        </w:rPr>
        <w:t xml:space="preserve">Документы на участие в конкурсе принимаются ежедневно с 8:00 до 17:00 (кроме выходных и праздничных дней) </w:t>
      </w:r>
      <w:r w:rsidRPr="00021878">
        <w:rPr>
          <w:b/>
          <w:sz w:val="20"/>
          <w:szCs w:val="20"/>
        </w:rPr>
        <w:t xml:space="preserve">с 31 марта 2021 года по 20 апреля 2021 </w:t>
      </w:r>
      <w:proofErr w:type="gramStart"/>
      <w:r w:rsidRPr="00021878">
        <w:rPr>
          <w:b/>
          <w:sz w:val="20"/>
          <w:szCs w:val="20"/>
        </w:rPr>
        <w:t>года</w:t>
      </w:r>
      <w:r w:rsidRPr="00021878">
        <w:rPr>
          <w:sz w:val="20"/>
          <w:szCs w:val="20"/>
        </w:rPr>
        <w:t xml:space="preserve">  по</w:t>
      </w:r>
      <w:proofErr w:type="gramEnd"/>
      <w:r w:rsidRPr="00021878">
        <w:rPr>
          <w:sz w:val="20"/>
          <w:szCs w:val="20"/>
        </w:rPr>
        <w:t xml:space="preserve"> адресу: Чувашская Республика, Аликовский район, с. Аликово, ул. Октябрьская, д.21, кабинет  39, 61. </w:t>
      </w:r>
    </w:p>
    <w:p w:rsidR="0043659A" w:rsidRPr="00021878" w:rsidRDefault="0043659A" w:rsidP="0043659A">
      <w:pPr>
        <w:ind w:firstLine="426"/>
        <w:jc w:val="both"/>
        <w:rPr>
          <w:sz w:val="20"/>
          <w:szCs w:val="20"/>
        </w:rPr>
      </w:pPr>
    </w:p>
    <w:p w:rsidR="0043659A" w:rsidRPr="00021878" w:rsidRDefault="0043659A" w:rsidP="0043659A">
      <w:pPr>
        <w:ind w:firstLine="426"/>
        <w:jc w:val="both"/>
        <w:rPr>
          <w:sz w:val="20"/>
          <w:szCs w:val="20"/>
        </w:rPr>
      </w:pPr>
      <w:r w:rsidRPr="00021878">
        <w:rPr>
          <w:sz w:val="20"/>
          <w:szCs w:val="20"/>
        </w:rPr>
        <w:t>Несвоевременное представление указанных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3659A" w:rsidRPr="00021878" w:rsidRDefault="0043659A" w:rsidP="0043659A">
      <w:pPr>
        <w:autoSpaceDE w:val="0"/>
        <w:autoSpaceDN w:val="0"/>
        <w:adjustRightInd w:val="0"/>
        <w:ind w:firstLine="540"/>
        <w:jc w:val="both"/>
        <w:rPr>
          <w:sz w:val="20"/>
          <w:szCs w:val="20"/>
        </w:rPr>
      </w:pPr>
    </w:p>
    <w:p w:rsidR="0043659A" w:rsidRPr="00021878" w:rsidRDefault="0043659A" w:rsidP="0043659A">
      <w:pPr>
        <w:ind w:firstLine="426"/>
        <w:jc w:val="both"/>
        <w:rPr>
          <w:sz w:val="20"/>
          <w:szCs w:val="20"/>
        </w:rPr>
      </w:pPr>
      <w:r w:rsidRPr="00021878">
        <w:rPr>
          <w:sz w:val="20"/>
          <w:szCs w:val="20"/>
        </w:rPr>
        <w:t xml:space="preserve">Первый этап конкурса состоится </w:t>
      </w:r>
      <w:r w:rsidRPr="00021878">
        <w:rPr>
          <w:b/>
          <w:sz w:val="20"/>
          <w:szCs w:val="20"/>
        </w:rPr>
        <w:t>23 апреля 2021 года в 10.00 часов</w:t>
      </w:r>
      <w:r w:rsidRPr="00021878">
        <w:rPr>
          <w:sz w:val="20"/>
          <w:szCs w:val="20"/>
        </w:rPr>
        <w:t xml:space="preserve"> в администрации Аликовского района, на котором комиссия р</w:t>
      </w:r>
      <w:r w:rsidRPr="00021878">
        <w:rPr>
          <w:color w:val="000000"/>
          <w:sz w:val="20"/>
          <w:szCs w:val="20"/>
        </w:rPr>
        <w:t xml:space="preserve">ассмотрит заявления и комплекты документов, представленных кандидатами для участия в конкурсе </w:t>
      </w:r>
      <w:r w:rsidRPr="00021878">
        <w:rPr>
          <w:sz w:val="20"/>
          <w:szCs w:val="20"/>
        </w:rPr>
        <w:t xml:space="preserve">на замещение </w:t>
      </w:r>
      <w:proofErr w:type="gramStart"/>
      <w:r w:rsidRPr="00021878">
        <w:rPr>
          <w:sz w:val="20"/>
          <w:szCs w:val="20"/>
        </w:rPr>
        <w:t>вакантной  должности</w:t>
      </w:r>
      <w:proofErr w:type="gramEnd"/>
      <w:r w:rsidRPr="00021878">
        <w:rPr>
          <w:sz w:val="20"/>
          <w:szCs w:val="20"/>
        </w:rPr>
        <w:t xml:space="preserve"> муниципальной службы администрации Аликовского района.</w:t>
      </w:r>
    </w:p>
    <w:p w:rsidR="0043659A" w:rsidRPr="00021878" w:rsidRDefault="0043659A" w:rsidP="0043659A">
      <w:pPr>
        <w:ind w:firstLine="426"/>
        <w:jc w:val="both"/>
        <w:rPr>
          <w:b/>
          <w:sz w:val="20"/>
          <w:szCs w:val="20"/>
        </w:rPr>
      </w:pPr>
      <w:r w:rsidRPr="00021878">
        <w:rPr>
          <w:b/>
          <w:sz w:val="20"/>
          <w:szCs w:val="20"/>
        </w:rPr>
        <w:t xml:space="preserve">Второй этап – 27 </w:t>
      </w:r>
      <w:proofErr w:type="gramStart"/>
      <w:r w:rsidRPr="00021878">
        <w:rPr>
          <w:b/>
          <w:sz w:val="20"/>
          <w:szCs w:val="20"/>
        </w:rPr>
        <w:t>апреля  2021</w:t>
      </w:r>
      <w:proofErr w:type="gramEnd"/>
      <w:r w:rsidRPr="00021878">
        <w:rPr>
          <w:b/>
          <w:sz w:val="20"/>
          <w:szCs w:val="20"/>
        </w:rPr>
        <w:t xml:space="preserve"> года в 10.00 часов</w:t>
      </w:r>
    </w:p>
    <w:p w:rsidR="0043659A" w:rsidRPr="00021878" w:rsidRDefault="0043659A" w:rsidP="0043659A">
      <w:pPr>
        <w:ind w:firstLine="426"/>
        <w:rPr>
          <w:sz w:val="20"/>
          <w:szCs w:val="20"/>
        </w:rPr>
      </w:pPr>
      <w:r w:rsidRPr="00021878">
        <w:rPr>
          <w:sz w:val="20"/>
          <w:szCs w:val="20"/>
        </w:rPr>
        <w:t xml:space="preserve">За дополнительной информацией обращаться по тел.: 8(83535) 22-2-03, 22-9-56. </w:t>
      </w:r>
    </w:p>
    <w:p w:rsidR="00A97E7A" w:rsidRDefault="00A97E7A" w:rsidP="00796FA7">
      <w:pPr>
        <w:rPr>
          <w:sz w:val="20"/>
          <w:szCs w:val="20"/>
        </w:rPr>
      </w:pPr>
    </w:p>
    <w:p w:rsidR="00A97E7A" w:rsidRDefault="00A97E7A" w:rsidP="00796FA7">
      <w:pPr>
        <w:rPr>
          <w:sz w:val="20"/>
          <w:szCs w:val="20"/>
        </w:rPr>
      </w:pPr>
    </w:p>
    <w:p w:rsidR="00A61ABD" w:rsidRPr="00A61ABD" w:rsidRDefault="00A61ABD" w:rsidP="00A61ABD">
      <w:pPr>
        <w:jc w:val="center"/>
        <w:rPr>
          <w:sz w:val="20"/>
          <w:szCs w:val="20"/>
        </w:rPr>
      </w:pPr>
      <w:r w:rsidRPr="00A61ABD">
        <w:rPr>
          <w:sz w:val="20"/>
          <w:szCs w:val="20"/>
        </w:rPr>
        <w:t>Извещение</w:t>
      </w:r>
    </w:p>
    <w:p w:rsidR="00A61ABD" w:rsidRPr="00A61ABD" w:rsidRDefault="00A61ABD" w:rsidP="00A61ABD">
      <w:pPr>
        <w:jc w:val="center"/>
        <w:rPr>
          <w:sz w:val="20"/>
          <w:szCs w:val="20"/>
        </w:rPr>
      </w:pPr>
      <w:r w:rsidRPr="00A61ABD">
        <w:rPr>
          <w:sz w:val="20"/>
          <w:szCs w:val="20"/>
        </w:rPr>
        <w:t>о проведении в 2022 году государственной кадастровой оценки земельных участков на территории Чувашской Республики</w:t>
      </w:r>
    </w:p>
    <w:p w:rsidR="00A61ABD" w:rsidRPr="00A61ABD" w:rsidRDefault="00A61ABD" w:rsidP="00A61ABD">
      <w:pPr>
        <w:rPr>
          <w:sz w:val="20"/>
          <w:szCs w:val="20"/>
        </w:rPr>
      </w:pPr>
    </w:p>
    <w:p w:rsidR="00A61ABD" w:rsidRPr="00A61ABD" w:rsidRDefault="00A61ABD" w:rsidP="00A61ABD">
      <w:pPr>
        <w:ind w:firstLine="709"/>
        <w:jc w:val="both"/>
        <w:rPr>
          <w:sz w:val="20"/>
          <w:szCs w:val="20"/>
        </w:rPr>
      </w:pPr>
      <w:r w:rsidRPr="00A61ABD">
        <w:rPr>
          <w:sz w:val="20"/>
          <w:szCs w:val="20"/>
        </w:rPr>
        <w:t>В соответствии со статьей 11 Федерального закона от 03.07.2016 № 237-ФЗ «О государственной кадастровой оценке» Кабинетом Министров Чувашской Республики принято решение о проведении 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 за исключением  случаев, предусмотренных частью  3 статьи  11 указанного Федерального закона  (распоряжение  Кабинета   Министров  Чувашской   Республики   от  11.03.2021  № 167-р).</w:t>
      </w:r>
    </w:p>
    <w:p w:rsidR="00A61ABD" w:rsidRPr="00A61ABD" w:rsidRDefault="00A61ABD" w:rsidP="00A61ABD">
      <w:pPr>
        <w:ind w:firstLine="709"/>
        <w:jc w:val="both"/>
        <w:rPr>
          <w:sz w:val="20"/>
          <w:szCs w:val="20"/>
        </w:rPr>
      </w:pPr>
      <w:r w:rsidRPr="00A61ABD">
        <w:rPr>
          <w:sz w:val="20"/>
          <w:szCs w:val="20"/>
        </w:rPr>
        <w:t>Государственная кадастровая оценка земель проводится бюджетным учреждением Чувашской Республики «</w:t>
      </w:r>
      <w:proofErr w:type="spellStart"/>
      <w:r w:rsidRPr="00A61ABD">
        <w:rPr>
          <w:sz w:val="20"/>
          <w:szCs w:val="20"/>
        </w:rPr>
        <w:t>Чуваштехинвентаризация</w:t>
      </w:r>
      <w:proofErr w:type="spellEnd"/>
      <w:r w:rsidRPr="00A61ABD">
        <w:rPr>
          <w:sz w:val="20"/>
          <w:szCs w:val="20"/>
        </w:rPr>
        <w:t>» Минэкономразвития Чувашии (далее - бюджетное учреждение).</w:t>
      </w:r>
    </w:p>
    <w:p w:rsidR="00A61ABD" w:rsidRPr="00A61ABD" w:rsidRDefault="00A61ABD" w:rsidP="00A61ABD">
      <w:pPr>
        <w:ind w:firstLine="709"/>
        <w:jc w:val="both"/>
        <w:rPr>
          <w:sz w:val="20"/>
          <w:szCs w:val="20"/>
        </w:rPr>
      </w:pPr>
      <w:r w:rsidRPr="00A61ABD">
        <w:rPr>
          <w:sz w:val="20"/>
          <w:szCs w:val="20"/>
        </w:rPr>
        <w:t xml:space="preserve">В целях сбора и обработки информации, необходимой для определения кадастровой стоимости, правообладатели земельных участков из земель населенных пунктов; земель лесного фонда; земель особо охраняемых территорий и объектов; земель сельскохозяйственного назначения; земель водного фонда; земель запаса; земель </w:t>
      </w:r>
      <w:r w:rsidRPr="00A61ABD">
        <w:rPr>
          <w:sz w:val="20"/>
          <w:szCs w:val="20"/>
        </w:rPr>
        <w:lastRenderedPageBreak/>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Чувашской Республики вправе предоставить бюджетному учреждению декларации и документы, содержащие сведения о характеристиках соответствующих земельных участков.</w:t>
      </w:r>
    </w:p>
    <w:p w:rsidR="00A61ABD" w:rsidRPr="00A61ABD" w:rsidRDefault="00A61ABD" w:rsidP="00A61ABD">
      <w:pPr>
        <w:ind w:firstLine="709"/>
        <w:jc w:val="both"/>
        <w:rPr>
          <w:sz w:val="20"/>
          <w:szCs w:val="20"/>
        </w:rPr>
      </w:pPr>
      <w:r w:rsidRPr="00A61ABD">
        <w:rPr>
          <w:sz w:val="20"/>
          <w:szCs w:val="20"/>
        </w:rPr>
        <w:t>Декларация о характеристиках земельных участков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A61ABD" w:rsidRPr="00A61ABD" w:rsidRDefault="00A61ABD" w:rsidP="00A61ABD">
      <w:pPr>
        <w:ind w:firstLine="709"/>
        <w:jc w:val="both"/>
        <w:rPr>
          <w:sz w:val="20"/>
          <w:szCs w:val="20"/>
        </w:rPr>
      </w:pPr>
      <w:r w:rsidRPr="00A61ABD">
        <w:rPr>
          <w:sz w:val="20"/>
          <w:szCs w:val="20"/>
        </w:rPr>
        <w:t xml:space="preserve">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 </w:t>
      </w:r>
      <w:proofErr w:type="gramStart"/>
      <w:r w:rsidRPr="00A61ABD">
        <w:rPr>
          <w:sz w:val="20"/>
          <w:szCs w:val="20"/>
        </w:rPr>
        <w:t xml:space="preserve">428020,   </w:t>
      </w:r>
      <w:proofErr w:type="gramEnd"/>
      <w:r w:rsidRPr="00A61ABD">
        <w:rPr>
          <w:sz w:val="20"/>
          <w:szCs w:val="20"/>
        </w:rPr>
        <w:t>Чувашская  Республика,   г. Чебоксары, пер. Бабушкина, д.8, телефон приемной и факс: 8(8352) 57-03-07, телефон для справок: 8 (8352) 55-00-65, адрес электронной почты: chuvti@mail.ru, chti_gki@cap.ru, режим работы: понедельник-пятница с 08:00 до 17:00 час., обед с 12:00 до 13:00 час.</w:t>
      </w:r>
    </w:p>
    <w:p w:rsidR="00A61ABD" w:rsidRPr="00A61ABD" w:rsidRDefault="00A61ABD" w:rsidP="00A61ABD">
      <w:pPr>
        <w:ind w:firstLine="709"/>
        <w:jc w:val="both"/>
        <w:rPr>
          <w:sz w:val="20"/>
          <w:szCs w:val="20"/>
        </w:rPr>
      </w:pPr>
      <w:r w:rsidRPr="00A61ABD">
        <w:rPr>
          <w:sz w:val="20"/>
          <w:szCs w:val="20"/>
        </w:rPr>
        <w:t>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04.06.2019 № 318 (зарегистрирован в Минюсте России 23.09.2019 № 56006) и размещены на официальном сайте бюджетного учреждения в сети «Интернет».</w:t>
      </w:r>
    </w:p>
    <w:p w:rsidR="00A61ABD" w:rsidRPr="00A61ABD" w:rsidRDefault="00A61ABD" w:rsidP="00A61ABD">
      <w:pPr>
        <w:rPr>
          <w:sz w:val="20"/>
          <w:szCs w:val="20"/>
        </w:rPr>
      </w:pPr>
      <w:r w:rsidRPr="00A61ABD">
        <w:rPr>
          <w:sz w:val="20"/>
          <w:szCs w:val="20"/>
        </w:rPr>
        <w:t>По всем возникающим вопросам можно обращаться в бюджетное учреждение по вышеуказанному адресу.</w:t>
      </w:r>
    </w:p>
    <w:p w:rsidR="00A61ABD" w:rsidRPr="00A61ABD" w:rsidRDefault="00A61ABD" w:rsidP="00A61ABD">
      <w:pPr>
        <w:rPr>
          <w:sz w:val="20"/>
          <w:szCs w:val="20"/>
        </w:rPr>
      </w:pPr>
    </w:p>
    <w:p w:rsidR="00A97E7A" w:rsidRDefault="00A97E7A" w:rsidP="00796FA7">
      <w:pPr>
        <w:rPr>
          <w:sz w:val="20"/>
          <w:szCs w:val="20"/>
        </w:rPr>
      </w:pPr>
    </w:p>
    <w:p w:rsidR="00A61ABD" w:rsidRPr="00C87B69" w:rsidRDefault="00A61ABD" w:rsidP="00A61ABD">
      <w:pPr>
        <w:ind w:right="4818" w:firstLine="567"/>
        <w:jc w:val="both"/>
        <w:rPr>
          <w:sz w:val="20"/>
          <w:szCs w:val="20"/>
        </w:rPr>
      </w:pPr>
      <w:r>
        <w:rPr>
          <w:sz w:val="20"/>
          <w:szCs w:val="20"/>
        </w:rPr>
        <w:t>Постановление администрации Аликовского района Чувашской Республики от 02.03.2021г. №164 «</w:t>
      </w:r>
      <w:proofErr w:type="gramStart"/>
      <w:r w:rsidRPr="00C87B69">
        <w:rPr>
          <w:sz w:val="20"/>
          <w:szCs w:val="20"/>
        </w:rPr>
        <w:t>О  проведении</w:t>
      </w:r>
      <w:proofErr w:type="gramEnd"/>
      <w:r w:rsidRPr="00C87B69">
        <w:rPr>
          <w:sz w:val="20"/>
          <w:szCs w:val="20"/>
        </w:rPr>
        <w:t xml:space="preserve"> торгов (открытого аукциона)</w:t>
      </w:r>
      <w:r>
        <w:rPr>
          <w:sz w:val="20"/>
          <w:szCs w:val="20"/>
        </w:rPr>
        <w:t>»</w:t>
      </w:r>
    </w:p>
    <w:p w:rsidR="00A61ABD" w:rsidRPr="00C87B69" w:rsidRDefault="00A61ABD" w:rsidP="00A61ABD">
      <w:pPr>
        <w:ind w:firstLine="709"/>
        <w:jc w:val="both"/>
        <w:rPr>
          <w:sz w:val="20"/>
          <w:szCs w:val="20"/>
        </w:rPr>
      </w:pPr>
    </w:p>
    <w:p w:rsidR="00A61ABD" w:rsidRPr="00C87B69" w:rsidRDefault="00A61ABD" w:rsidP="00A61ABD">
      <w:pPr>
        <w:ind w:firstLine="709"/>
        <w:jc w:val="both"/>
        <w:rPr>
          <w:sz w:val="20"/>
          <w:szCs w:val="20"/>
        </w:rPr>
      </w:pPr>
      <w:r w:rsidRPr="00C87B69">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C87B69">
        <w:rPr>
          <w:sz w:val="20"/>
          <w:szCs w:val="20"/>
        </w:rPr>
        <w:t>т</w:t>
      </w:r>
      <w:proofErr w:type="gramEnd"/>
      <w:r w:rsidRPr="00C87B69">
        <w:rPr>
          <w:sz w:val="20"/>
          <w:szCs w:val="20"/>
        </w:rPr>
        <w:t xml:space="preserve"> а н о в л я е т:</w:t>
      </w:r>
    </w:p>
    <w:p w:rsidR="00A61ABD" w:rsidRPr="00C87B69" w:rsidRDefault="00A61ABD" w:rsidP="00A61ABD">
      <w:pPr>
        <w:ind w:firstLine="709"/>
        <w:jc w:val="both"/>
        <w:rPr>
          <w:sz w:val="20"/>
          <w:szCs w:val="20"/>
        </w:rPr>
      </w:pPr>
      <w:r w:rsidRPr="00C87B69">
        <w:rPr>
          <w:sz w:val="20"/>
          <w:szCs w:val="20"/>
        </w:rPr>
        <w:t>1.</w:t>
      </w:r>
      <w:r w:rsidRPr="00C87B69">
        <w:rPr>
          <w:sz w:val="20"/>
          <w:szCs w:val="20"/>
        </w:rPr>
        <w:tab/>
        <w:t xml:space="preserve"> Провести открытый аукцион по продаже земельного участка из земель населенных пунктов с кадастровым номером 21:07:142107:695; адрес (описание местоположения): Чувашская Республика–Чувашия, р-н Аликовский, с/пос. Аликовское,  с. Аликово, ул. Парковая; с видом разрешенного использования «ведение огородничества», общей площадью 238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2.</w:t>
      </w:r>
      <w:r w:rsidRPr="00C87B6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21:07:280801:211; адрес (описание местоположения): Чувашская Республика- Чувашия, р-н Аликовский, с/пос. Ефремкасинское; с видом разрешенного использования «сельскохозяйственное использование», общей площадью 8518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3.</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21:07:280801:209;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48235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4.</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21:07:000000:3369;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10718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5.</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21:07:190301:278;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33071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6.</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21:07:000000:3371;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18648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7.</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21:07:190104:208;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12723 </w:t>
      </w:r>
      <w:proofErr w:type="spellStart"/>
      <w:r w:rsidRPr="00C87B69">
        <w:rPr>
          <w:sz w:val="20"/>
          <w:szCs w:val="20"/>
        </w:rPr>
        <w:t>кв.м</w:t>
      </w:r>
      <w:proofErr w:type="spellEnd"/>
      <w:r w:rsidRPr="00C87B69">
        <w:rPr>
          <w:sz w:val="20"/>
          <w:szCs w:val="20"/>
        </w:rPr>
        <w:t xml:space="preserve">. Начальную цену предмета аукциона по продаже земельного участка </w:t>
      </w:r>
      <w:r w:rsidRPr="00C87B69">
        <w:rPr>
          <w:sz w:val="20"/>
          <w:szCs w:val="20"/>
        </w:rPr>
        <w:lastRenderedPageBreak/>
        <w:t>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8. Провести открытый аукцион по продаже земельного участка из земель сельскохозяйственного назначения с кадастровым номером 21:07:120501:128;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 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5900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9.</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21:07:120501:129;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5600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10.</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21:07:100103:65;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земельный участок расположен в юго- западной части кадастрового квартала 21:07:100103; с видом разрешенного использования «для ведения личного подсобного хозяйства», общей площадью 6000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21:07:081202:14;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81025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12.</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21:07:071401:424; адрес (описание местоположения):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30038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13.</w:t>
      </w:r>
      <w:r w:rsidRPr="00C87B69">
        <w:rPr>
          <w:sz w:val="20"/>
          <w:szCs w:val="20"/>
        </w:rPr>
        <w:tab/>
        <w:t>Провести открытый аукцион по продаже земельного участка из земель сельскохозяйственного назначения с кадастровым номером 21:07:080707:24; адрес (описание местоположения</w:t>
      </w:r>
      <w:proofErr w:type="gramStart"/>
      <w:r w:rsidRPr="00C87B69">
        <w:rPr>
          <w:sz w:val="20"/>
          <w:szCs w:val="20"/>
        </w:rPr>
        <w:t>):местоположение</w:t>
      </w:r>
      <w:proofErr w:type="gramEnd"/>
      <w:r w:rsidRPr="00C87B69">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6000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14.</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21:07:000000:3372; адрес (описание местоположения): Чувашская Республика–Чувашия, р-н Аликовский, с/пос. </w:t>
      </w:r>
      <w:proofErr w:type="spellStart"/>
      <w:r w:rsidRPr="00C87B69">
        <w:rPr>
          <w:sz w:val="20"/>
          <w:szCs w:val="20"/>
        </w:rPr>
        <w:t>Чувашско</w:t>
      </w:r>
      <w:proofErr w:type="spellEnd"/>
      <w:r w:rsidRPr="00C87B69">
        <w:rPr>
          <w:sz w:val="20"/>
          <w:szCs w:val="20"/>
        </w:rPr>
        <w:t xml:space="preserve">- </w:t>
      </w:r>
      <w:proofErr w:type="spellStart"/>
      <w:r w:rsidRPr="00C87B69">
        <w:rPr>
          <w:sz w:val="20"/>
          <w:szCs w:val="20"/>
        </w:rPr>
        <w:t>Сорминское</w:t>
      </w:r>
      <w:proofErr w:type="spellEnd"/>
      <w:r w:rsidRPr="00C87B69">
        <w:rPr>
          <w:sz w:val="20"/>
          <w:szCs w:val="20"/>
        </w:rPr>
        <w:t xml:space="preserve">; с видом разрешенного использования «сельскохозяйственное использование», общей площадью 276588 </w:t>
      </w:r>
      <w:proofErr w:type="spellStart"/>
      <w:r w:rsidRPr="00C87B69">
        <w:rPr>
          <w:sz w:val="20"/>
          <w:szCs w:val="20"/>
        </w:rPr>
        <w:t>кв.м</w:t>
      </w:r>
      <w:proofErr w:type="spellEnd"/>
      <w:r w:rsidRPr="00C87B69">
        <w:rPr>
          <w:sz w:val="20"/>
          <w:szCs w:val="20"/>
        </w:rPr>
        <w:t>.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15.</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21:07:000000:3373;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10865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16. Провести открытый аукцион по продаже земельного участка из земель сельскохозяйственного назначения с кадастровым номером 21:07:261401:473;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6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lastRenderedPageBreak/>
        <w:t>17.</w:t>
      </w:r>
      <w:r w:rsidRPr="00C87B6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21:07:261401:472;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10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18. Провести открытый аукцион по продаже земельного участка из земель сельскохозяйственного назначения с кадастровым номером 21:07:260201:142;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5599 </w:t>
      </w:r>
      <w:proofErr w:type="spellStart"/>
      <w:r w:rsidRPr="00C87B69">
        <w:rPr>
          <w:sz w:val="20"/>
          <w:szCs w:val="20"/>
        </w:rPr>
        <w:t>кв.м</w:t>
      </w:r>
      <w:proofErr w:type="spellEnd"/>
      <w:r w:rsidRPr="00C87B69">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19.</w:t>
      </w:r>
      <w:r w:rsidRPr="00C87B69">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21:07:000000:3365;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55868 </w:t>
      </w:r>
      <w:proofErr w:type="spellStart"/>
      <w:r w:rsidRPr="00C87B69">
        <w:rPr>
          <w:sz w:val="20"/>
          <w:szCs w:val="20"/>
        </w:rPr>
        <w:t>кв.м</w:t>
      </w:r>
      <w:proofErr w:type="spellEnd"/>
      <w:r w:rsidRPr="00C87B69">
        <w:rPr>
          <w:sz w:val="20"/>
          <w:szCs w:val="20"/>
        </w:rPr>
        <w:t xml:space="preserve">.. Начальную цену предмета аукциона на право заключения договора </w:t>
      </w:r>
      <w:proofErr w:type="gramStart"/>
      <w:r w:rsidRPr="00C87B69">
        <w:rPr>
          <w:sz w:val="20"/>
          <w:szCs w:val="20"/>
        </w:rPr>
        <w:t>аренды  земельного</w:t>
      </w:r>
      <w:proofErr w:type="gramEnd"/>
      <w:r w:rsidRPr="00C87B69">
        <w:rPr>
          <w:sz w:val="20"/>
          <w:szCs w:val="20"/>
        </w:rPr>
        <w:t xml:space="preserve">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20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w:t>
      </w:r>
      <w:proofErr w:type="spellStart"/>
      <w:r w:rsidRPr="00C87B69">
        <w:rPr>
          <w:sz w:val="20"/>
          <w:szCs w:val="20"/>
        </w:rPr>
        <w:t>кв.м</w:t>
      </w:r>
      <w:proofErr w:type="spellEnd"/>
      <w:r w:rsidRPr="00C87B69">
        <w:rPr>
          <w:sz w:val="20"/>
          <w:szCs w:val="20"/>
        </w:rPr>
        <w:t xml:space="preserve">.. Начальную цену предмета аукциона на право заключения договора </w:t>
      </w:r>
      <w:proofErr w:type="gramStart"/>
      <w:r w:rsidRPr="00C87B69">
        <w:rPr>
          <w:sz w:val="20"/>
          <w:szCs w:val="20"/>
        </w:rPr>
        <w:t>аренды  земельного</w:t>
      </w:r>
      <w:proofErr w:type="gramEnd"/>
      <w:r w:rsidRPr="00C87B69">
        <w:rPr>
          <w:sz w:val="20"/>
          <w:szCs w:val="20"/>
        </w:rPr>
        <w:t xml:space="preserve">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21.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21:07:171204:153;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68381 </w:t>
      </w:r>
      <w:proofErr w:type="spellStart"/>
      <w:r w:rsidRPr="00C87B69">
        <w:rPr>
          <w:sz w:val="20"/>
          <w:szCs w:val="20"/>
        </w:rPr>
        <w:t>кв.м</w:t>
      </w:r>
      <w:proofErr w:type="spellEnd"/>
      <w:r w:rsidRPr="00C87B69">
        <w:rPr>
          <w:sz w:val="20"/>
          <w:szCs w:val="20"/>
        </w:rPr>
        <w:t xml:space="preserve">.. Начальную цену предмета аукциона на право заключения договора </w:t>
      </w:r>
      <w:proofErr w:type="gramStart"/>
      <w:r w:rsidRPr="00C87B69">
        <w:rPr>
          <w:sz w:val="20"/>
          <w:szCs w:val="20"/>
        </w:rPr>
        <w:t>аренды  земельного</w:t>
      </w:r>
      <w:proofErr w:type="gramEnd"/>
      <w:r w:rsidRPr="00C87B69">
        <w:rPr>
          <w:sz w:val="20"/>
          <w:szCs w:val="20"/>
        </w:rPr>
        <w:t xml:space="preserve">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22.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21:07:160806:128;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C87B69">
        <w:rPr>
          <w:sz w:val="20"/>
          <w:szCs w:val="20"/>
        </w:rPr>
        <w:t>кв.м</w:t>
      </w:r>
      <w:proofErr w:type="spellEnd"/>
      <w:r w:rsidRPr="00C87B69">
        <w:rPr>
          <w:sz w:val="20"/>
          <w:szCs w:val="20"/>
        </w:rPr>
        <w:t>.. Начальную цену предмета аукциона на право заключения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23. Провести открытый аукцион на право заключения договора аренды земельного участка из земель населенных пунктов с кадастровым номером 21:07:270702:305; адрес (описание местоположения): Чувашская Республика–Чувашия, р-н Аликовский, с/пос. Яндобинское, д. </w:t>
      </w:r>
      <w:proofErr w:type="spellStart"/>
      <w:r w:rsidRPr="00C87B69">
        <w:rPr>
          <w:sz w:val="20"/>
          <w:szCs w:val="20"/>
        </w:rPr>
        <w:t>Кивкасы</w:t>
      </w:r>
      <w:proofErr w:type="spellEnd"/>
      <w:r w:rsidRPr="00C87B69">
        <w:rPr>
          <w:sz w:val="20"/>
          <w:szCs w:val="20"/>
        </w:rPr>
        <w:t xml:space="preserve">, ул. Союзная; с видом разрешенного использования «хранение автотранспорта», общей площадью 30 </w:t>
      </w:r>
      <w:proofErr w:type="spellStart"/>
      <w:r w:rsidRPr="00C87B69">
        <w:rPr>
          <w:sz w:val="20"/>
          <w:szCs w:val="20"/>
        </w:rPr>
        <w:t>кв.м</w:t>
      </w:r>
      <w:proofErr w:type="spellEnd"/>
      <w:r w:rsidRPr="00C87B69">
        <w:rPr>
          <w:sz w:val="20"/>
          <w:szCs w:val="20"/>
        </w:rPr>
        <w:t>.. Начальную цену предмета аукциона на право заключения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 xml:space="preserve">24. Провести открытый аукцион на право заключения договора аренды земельного участка из земель населенных пунктов с кадастровым номером 21:07:270401:313; адрес (описание местоположения): местоположение установлено относительно ориентира, расположенного в границах участка. Чувашская Республика–Чувашия, р-н Аликовский, с/пос. </w:t>
      </w:r>
      <w:proofErr w:type="spellStart"/>
      <w:r w:rsidRPr="00C87B69">
        <w:rPr>
          <w:sz w:val="20"/>
          <w:szCs w:val="20"/>
        </w:rPr>
        <w:t>Яндобиснкое</w:t>
      </w:r>
      <w:proofErr w:type="spellEnd"/>
      <w:r w:rsidRPr="00C87B69">
        <w:rPr>
          <w:sz w:val="20"/>
          <w:szCs w:val="20"/>
        </w:rPr>
        <w:t xml:space="preserve">, с. Яндоба, ул. Шоссейная; с видом разрешенного использования «предпринимательство», общей площадью 871 </w:t>
      </w:r>
      <w:proofErr w:type="spellStart"/>
      <w:r w:rsidRPr="00C87B69">
        <w:rPr>
          <w:sz w:val="20"/>
          <w:szCs w:val="20"/>
        </w:rPr>
        <w:t>кв.м</w:t>
      </w:r>
      <w:proofErr w:type="spellEnd"/>
      <w:r w:rsidRPr="00C87B69">
        <w:rPr>
          <w:sz w:val="20"/>
          <w:szCs w:val="20"/>
        </w:rPr>
        <w:t>.. Начальную цену предмета аукциона на право заключения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A61ABD" w:rsidRPr="00C87B69" w:rsidRDefault="00A61ABD" w:rsidP="00A61ABD">
      <w:pPr>
        <w:ind w:firstLine="709"/>
        <w:jc w:val="both"/>
        <w:rPr>
          <w:sz w:val="20"/>
          <w:szCs w:val="20"/>
        </w:rPr>
      </w:pPr>
      <w:r w:rsidRPr="00C87B69">
        <w:rPr>
          <w:sz w:val="20"/>
          <w:szCs w:val="20"/>
        </w:rPr>
        <w:t>25.</w:t>
      </w:r>
      <w:r w:rsidRPr="00C87B69">
        <w:rPr>
          <w:sz w:val="20"/>
          <w:szCs w:val="20"/>
        </w:rPr>
        <w:tab/>
        <w:t>Утвердить:</w:t>
      </w:r>
    </w:p>
    <w:p w:rsidR="00A61ABD" w:rsidRPr="00C87B69" w:rsidRDefault="00A61ABD" w:rsidP="00A61ABD">
      <w:pPr>
        <w:ind w:firstLine="709"/>
        <w:jc w:val="both"/>
        <w:rPr>
          <w:sz w:val="20"/>
          <w:szCs w:val="20"/>
        </w:rPr>
      </w:pPr>
      <w:r w:rsidRPr="00C87B69">
        <w:rPr>
          <w:sz w:val="20"/>
          <w:szCs w:val="20"/>
        </w:rPr>
        <w:t>25.1.</w:t>
      </w:r>
      <w:r w:rsidRPr="00C87B69">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A61ABD" w:rsidRPr="00C87B69" w:rsidRDefault="00A61ABD" w:rsidP="00A61ABD">
      <w:pPr>
        <w:ind w:firstLine="709"/>
        <w:jc w:val="both"/>
        <w:rPr>
          <w:sz w:val="20"/>
          <w:szCs w:val="20"/>
        </w:rPr>
      </w:pPr>
      <w:r w:rsidRPr="00C87B69">
        <w:rPr>
          <w:sz w:val="20"/>
          <w:szCs w:val="20"/>
        </w:rPr>
        <w:t>25.2.</w:t>
      </w:r>
      <w:r w:rsidRPr="00C87B69">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A61ABD" w:rsidRPr="00C87B69" w:rsidRDefault="00A61ABD" w:rsidP="00A61ABD">
      <w:pPr>
        <w:ind w:firstLine="709"/>
        <w:jc w:val="both"/>
        <w:rPr>
          <w:sz w:val="20"/>
          <w:szCs w:val="20"/>
        </w:rPr>
      </w:pPr>
      <w:r w:rsidRPr="00C87B69">
        <w:rPr>
          <w:sz w:val="20"/>
          <w:szCs w:val="20"/>
        </w:rPr>
        <w:t>25.3.</w:t>
      </w:r>
      <w:r w:rsidRPr="00C87B69">
        <w:rPr>
          <w:sz w:val="20"/>
          <w:szCs w:val="20"/>
        </w:rPr>
        <w:tab/>
        <w:t>Проект договора купли-продажи земельного участка и проект договора аренды земельного участка согласно приложению № 3, № 4 к настоящему постановлению;</w:t>
      </w:r>
    </w:p>
    <w:p w:rsidR="00A61ABD" w:rsidRPr="00C87B69" w:rsidRDefault="00A61ABD" w:rsidP="00A61ABD">
      <w:pPr>
        <w:ind w:firstLine="709"/>
        <w:jc w:val="both"/>
        <w:rPr>
          <w:sz w:val="20"/>
          <w:szCs w:val="20"/>
        </w:rPr>
      </w:pPr>
      <w:r w:rsidRPr="00C87B69">
        <w:rPr>
          <w:sz w:val="20"/>
          <w:szCs w:val="20"/>
        </w:rPr>
        <w:t>25.4.</w:t>
      </w:r>
      <w:r w:rsidRPr="00C87B69">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w:t>
      </w:r>
      <w:proofErr w:type="gramStart"/>
      <w:r w:rsidRPr="00C87B69">
        <w:rPr>
          <w:sz w:val="20"/>
          <w:szCs w:val="20"/>
        </w:rPr>
        <w:t>участков  гражданам</w:t>
      </w:r>
      <w:proofErr w:type="gramEnd"/>
      <w:r w:rsidRPr="00C87B69">
        <w:rPr>
          <w:sz w:val="20"/>
          <w:szCs w:val="20"/>
        </w:rPr>
        <w:t xml:space="preserve"> и юридическим лицам в составе комиссии:  </w:t>
      </w:r>
    </w:p>
    <w:p w:rsidR="00A61ABD" w:rsidRPr="00C87B69" w:rsidRDefault="00A61ABD" w:rsidP="00A61ABD">
      <w:pPr>
        <w:ind w:firstLine="709"/>
        <w:jc w:val="both"/>
        <w:rPr>
          <w:sz w:val="20"/>
          <w:szCs w:val="20"/>
        </w:rPr>
      </w:pPr>
      <w:r w:rsidRPr="00C87B69">
        <w:rPr>
          <w:sz w:val="20"/>
          <w:szCs w:val="20"/>
        </w:rPr>
        <w:lastRenderedPageBreak/>
        <w:t>Председатель аукционной комиссии:</w:t>
      </w:r>
    </w:p>
    <w:p w:rsidR="00A61ABD" w:rsidRPr="00C87B69" w:rsidRDefault="00A61ABD" w:rsidP="00A61ABD">
      <w:pPr>
        <w:ind w:firstLine="709"/>
        <w:jc w:val="both"/>
        <w:rPr>
          <w:sz w:val="20"/>
          <w:szCs w:val="20"/>
        </w:rPr>
      </w:pPr>
      <w:r w:rsidRPr="00C87B69">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A61ABD" w:rsidRPr="00C87B69" w:rsidRDefault="00A61ABD" w:rsidP="00A61ABD">
      <w:pPr>
        <w:ind w:firstLine="709"/>
        <w:jc w:val="both"/>
        <w:rPr>
          <w:sz w:val="20"/>
          <w:szCs w:val="20"/>
        </w:rPr>
      </w:pPr>
      <w:r w:rsidRPr="00C87B69">
        <w:rPr>
          <w:sz w:val="20"/>
          <w:szCs w:val="20"/>
        </w:rPr>
        <w:t>Заместитель председателя аукционной комиссии:</w:t>
      </w:r>
    </w:p>
    <w:p w:rsidR="00A61ABD" w:rsidRPr="00C87B69" w:rsidRDefault="00A61ABD" w:rsidP="00A61ABD">
      <w:pPr>
        <w:ind w:firstLine="709"/>
        <w:jc w:val="both"/>
        <w:rPr>
          <w:sz w:val="20"/>
          <w:szCs w:val="20"/>
        </w:rPr>
      </w:pPr>
      <w:r w:rsidRPr="00C87B69">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A61ABD" w:rsidRPr="00C87B69" w:rsidRDefault="00A61ABD" w:rsidP="00A61ABD">
      <w:pPr>
        <w:ind w:firstLine="709"/>
        <w:jc w:val="both"/>
        <w:rPr>
          <w:sz w:val="20"/>
          <w:szCs w:val="20"/>
        </w:rPr>
      </w:pPr>
      <w:r w:rsidRPr="00C87B69">
        <w:rPr>
          <w:sz w:val="20"/>
          <w:szCs w:val="20"/>
        </w:rPr>
        <w:t xml:space="preserve">Секретарь аукционной комиссии: </w:t>
      </w:r>
    </w:p>
    <w:p w:rsidR="00A61ABD" w:rsidRPr="00C87B69" w:rsidRDefault="00A61ABD" w:rsidP="00A61ABD">
      <w:pPr>
        <w:ind w:firstLine="709"/>
        <w:jc w:val="both"/>
        <w:rPr>
          <w:sz w:val="20"/>
          <w:szCs w:val="20"/>
        </w:rPr>
      </w:pPr>
      <w:r w:rsidRPr="00C87B69">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A61ABD" w:rsidRPr="00C87B69" w:rsidRDefault="00A61ABD" w:rsidP="00A61ABD">
      <w:pPr>
        <w:ind w:firstLine="709"/>
        <w:jc w:val="both"/>
        <w:rPr>
          <w:sz w:val="20"/>
          <w:szCs w:val="20"/>
        </w:rPr>
      </w:pPr>
      <w:r w:rsidRPr="00C87B69">
        <w:rPr>
          <w:sz w:val="20"/>
          <w:szCs w:val="20"/>
        </w:rPr>
        <w:t>Члены аукционной комиссии:</w:t>
      </w:r>
    </w:p>
    <w:p w:rsidR="00A61ABD" w:rsidRPr="00C87B69" w:rsidRDefault="00A61ABD" w:rsidP="00A61ABD">
      <w:pPr>
        <w:ind w:firstLine="709"/>
        <w:jc w:val="both"/>
        <w:rPr>
          <w:sz w:val="20"/>
          <w:szCs w:val="20"/>
        </w:rPr>
      </w:pPr>
      <w:r w:rsidRPr="00C87B69">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A61ABD" w:rsidRPr="00C87B69" w:rsidRDefault="00A61ABD" w:rsidP="00A61ABD">
      <w:pPr>
        <w:ind w:firstLine="709"/>
        <w:jc w:val="both"/>
        <w:rPr>
          <w:sz w:val="20"/>
          <w:szCs w:val="20"/>
        </w:rPr>
      </w:pPr>
      <w:r w:rsidRPr="00C87B69">
        <w:rPr>
          <w:sz w:val="20"/>
          <w:szCs w:val="20"/>
        </w:rPr>
        <w:t xml:space="preserve">Прохоров А.И.– начальник отдела сельского хозяйства и экологии администрации Аликовского района; </w:t>
      </w:r>
    </w:p>
    <w:p w:rsidR="00A61ABD" w:rsidRPr="00C87B69" w:rsidRDefault="00A61ABD" w:rsidP="00A61ABD">
      <w:pPr>
        <w:ind w:firstLine="709"/>
        <w:jc w:val="both"/>
        <w:rPr>
          <w:sz w:val="20"/>
          <w:szCs w:val="20"/>
        </w:rPr>
      </w:pPr>
      <w:r w:rsidRPr="00C87B69">
        <w:rPr>
          <w:sz w:val="20"/>
          <w:szCs w:val="20"/>
        </w:rPr>
        <w:t xml:space="preserve">Яскова Л.Н. –  ведущий специалист-эксперт </w:t>
      </w:r>
      <w:proofErr w:type="gramStart"/>
      <w:r w:rsidRPr="00C87B69">
        <w:rPr>
          <w:sz w:val="20"/>
          <w:szCs w:val="20"/>
        </w:rPr>
        <w:t>отдела  строительства</w:t>
      </w:r>
      <w:proofErr w:type="gramEnd"/>
      <w:r w:rsidRPr="00C87B69">
        <w:rPr>
          <w:sz w:val="20"/>
          <w:szCs w:val="20"/>
        </w:rPr>
        <w:t>, ЖКХ, дорожного хозяйства, транспорта и связи администрации Аликовского района.</w:t>
      </w:r>
    </w:p>
    <w:p w:rsidR="00A61ABD" w:rsidRPr="00C87B69" w:rsidRDefault="00A61ABD" w:rsidP="00A61ABD">
      <w:pPr>
        <w:ind w:firstLine="709"/>
        <w:jc w:val="both"/>
        <w:rPr>
          <w:sz w:val="20"/>
          <w:szCs w:val="20"/>
        </w:rPr>
      </w:pPr>
      <w:r w:rsidRPr="00C87B69">
        <w:rPr>
          <w:sz w:val="20"/>
          <w:szCs w:val="20"/>
        </w:rPr>
        <w:t>26.</w:t>
      </w:r>
      <w:r w:rsidRPr="00C87B69">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A61ABD" w:rsidRPr="00C87B69" w:rsidRDefault="00A61ABD" w:rsidP="00A61ABD">
      <w:pPr>
        <w:ind w:firstLine="709"/>
        <w:jc w:val="both"/>
        <w:rPr>
          <w:sz w:val="20"/>
          <w:szCs w:val="20"/>
        </w:rPr>
      </w:pPr>
      <w:r w:rsidRPr="00C87B69">
        <w:rPr>
          <w:sz w:val="20"/>
          <w:szCs w:val="20"/>
        </w:rPr>
        <w:t>27.</w:t>
      </w:r>
      <w:r w:rsidRPr="00C87B69">
        <w:rPr>
          <w:sz w:val="20"/>
          <w:szCs w:val="20"/>
        </w:rPr>
        <w:tab/>
        <w:t xml:space="preserve"> Контроль за исполнением настоящего постановления оставляю за собой.</w:t>
      </w:r>
    </w:p>
    <w:p w:rsidR="00A61ABD" w:rsidRPr="00C87B69" w:rsidRDefault="00A61ABD" w:rsidP="00A61ABD">
      <w:pPr>
        <w:rPr>
          <w:sz w:val="20"/>
          <w:szCs w:val="20"/>
        </w:rPr>
      </w:pPr>
    </w:p>
    <w:p w:rsidR="00A61ABD" w:rsidRPr="00C87B69" w:rsidRDefault="00A61ABD" w:rsidP="00A61ABD">
      <w:pPr>
        <w:rPr>
          <w:sz w:val="20"/>
          <w:szCs w:val="20"/>
        </w:rPr>
      </w:pPr>
    </w:p>
    <w:p w:rsidR="00A61ABD" w:rsidRPr="00C87B69" w:rsidRDefault="00A61ABD" w:rsidP="00A61ABD">
      <w:pPr>
        <w:rPr>
          <w:sz w:val="20"/>
          <w:szCs w:val="20"/>
        </w:rPr>
      </w:pPr>
      <w:r w:rsidRPr="00C87B69">
        <w:rPr>
          <w:sz w:val="20"/>
          <w:szCs w:val="20"/>
        </w:rPr>
        <w:t>Глава администрации</w:t>
      </w:r>
    </w:p>
    <w:p w:rsidR="00A61ABD" w:rsidRPr="00C87B69" w:rsidRDefault="00A61ABD" w:rsidP="00A61ABD">
      <w:pPr>
        <w:rPr>
          <w:sz w:val="20"/>
          <w:szCs w:val="20"/>
        </w:rPr>
      </w:pPr>
      <w:r w:rsidRPr="00C87B69">
        <w:rPr>
          <w:sz w:val="20"/>
          <w:szCs w:val="20"/>
        </w:rPr>
        <w:t>Аликовского района                                                                               А.Н. Куликов</w:t>
      </w:r>
    </w:p>
    <w:p w:rsidR="00A61ABD" w:rsidRPr="00C87B69" w:rsidRDefault="00A61ABD" w:rsidP="00A61ABD">
      <w:pPr>
        <w:rPr>
          <w:sz w:val="20"/>
          <w:szCs w:val="20"/>
        </w:rPr>
      </w:pPr>
    </w:p>
    <w:p w:rsidR="00A61ABD" w:rsidRPr="00C87B69" w:rsidRDefault="00A61ABD" w:rsidP="00A61ABD">
      <w:pPr>
        <w:rPr>
          <w:sz w:val="20"/>
          <w:szCs w:val="20"/>
        </w:rPr>
      </w:pPr>
    </w:p>
    <w:p w:rsidR="00A61ABD" w:rsidRPr="00C87B69" w:rsidRDefault="00A61ABD" w:rsidP="00A61ABD">
      <w:pPr>
        <w:rPr>
          <w:sz w:val="20"/>
          <w:szCs w:val="20"/>
        </w:rPr>
      </w:pPr>
    </w:p>
    <w:p w:rsidR="00A61ABD" w:rsidRPr="00BD0778" w:rsidRDefault="00A61ABD" w:rsidP="00A61ABD">
      <w:pPr>
        <w:ind w:right="170"/>
        <w:jc w:val="right"/>
        <w:rPr>
          <w:b/>
          <w:color w:val="000000"/>
          <w:sz w:val="20"/>
          <w:szCs w:val="20"/>
        </w:rPr>
      </w:pPr>
      <w:r w:rsidRPr="00BD0778">
        <w:rPr>
          <w:b/>
          <w:color w:val="000000"/>
          <w:sz w:val="20"/>
          <w:szCs w:val="20"/>
        </w:rPr>
        <w:t>Утверждено</w:t>
      </w:r>
    </w:p>
    <w:p w:rsidR="00A61ABD" w:rsidRPr="00BD0778" w:rsidRDefault="00A61ABD" w:rsidP="00A61ABD">
      <w:pPr>
        <w:ind w:right="170"/>
        <w:jc w:val="right"/>
        <w:rPr>
          <w:b/>
          <w:color w:val="000000"/>
          <w:sz w:val="20"/>
          <w:szCs w:val="20"/>
        </w:rPr>
      </w:pPr>
      <w:r w:rsidRPr="00BD0778">
        <w:rPr>
          <w:b/>
          <w:color w:val="000000"/>
          <w:sz w:val="20"/>
          <w:szCs w:val="20"/>
        </w:rPr>
        <w:t xml:space="preserve"> постановлением администрации </w:t>
      </w:r>
    </w:p>
    <w:p w:rsidR="00A61ABD" w:rsidRPr="00BD0778" w:rsidRDefault="00A61ABD" w:rsidP="00A61ABD">
      <w:pPr>
        <w:ind w:right="170"/>
        <w:jc w:val="right"/>
        <w:rPr>
          <w:b/>
          <w:color w:val="000000"/>
          <w:sz w:val="20"/>
          <w:szCs w:val="20"/>
        </w:rPr>
      </w:pPr>
      <w:r w:rsidRPr="00BD0778">
        <w:rPr>
          <w:b/>
          <w:color w:val="000000"/>
          <w:sz w:val="20"/>
          <w:szCs w:val="20"/>
        </w:rPr>
        <w:t>Аликовского района</w:t>
      </w:r>
    </w:p>
    <w:p w:rsidR="00A61ABD" w:rsidRPr="00BD0778" w:rsidRDefault="00A61ABD" w:rsidP="00A61ABD">
      <w:pPr>
        <w:ind w:right="170"/>
        <w:jc w:val="right"/>
        <w:rPr>
          <w:sz w:val="20"/>
          <w:szCs w:val="20"/>
        </w:rPr>
      </w:pPr>
      <w:r w:rsidRPr="00BD0778">
        <w:rPr>
          <w:b/>
          <w:color w:val="000000"/>
          <w:sz w:val="20"/>
          <w:szCs w:val="20"/>
        </w:rPr>
        <w:t>от 02.03.2021 года № 164</w:t>
      </w:r>
    </w:p>
    <w:p w:rsidR="00A61ABD" w:rsidRPr="00BD0778" w:rsidRDefault="00A61ABD" w:rsidP="00A61ABD">
      <w:pPr>
        <w:ind w:right="170"/>
        <w:jc w:val="right"/>
        <w:rPr>
          <w:b/>
          <w:color w:val="000000"/>
          <w:sz w:val="20"/>
          <w:szCs w:val="20"/>
        </w:rPr>
      </w:pPr>
    </w:p>
    <w:p w:rsidR="00A61ABD" w:rsidRPr="00BD0778" w:rsidRDefault="00A61ABD" w:rsidP="00A61ABD">
      <w:pPr>
        <w:ind w:right="170"/>
        <w:jc w:val="center"/>
        <w:rPr>
          <w:b/>
          <w:sz w:val="20"/>
          <w:szCs w:val="20"/>
        </w:rPr>
      </w:pPr>
      <w:r w:rsidRPr="00BD0778">
        <w:rPr>
          <w:b/>
          <w:sz w:val="20"/>
          <w:szCs w:val="20"/>
        </w:rPr>
        <w:t xml:space="preserve">ИЗВЕЩЕНИЕ </w:t>
      </w:r>
    </w:p>
    <w:p w:rsidR="00A61ABD" w:rsidRPr="00BD0778" w:rsidRDefault="00A61ABD" w:rsidP="00A61ABD">
      <w:pPr>
        <w:ind w:right="360"/>
        <w:jc w:val="center"/>
        <w:rPr>
          <w:b/>
          <w:sz w:val="20"/>
          <w:szCs w:val="20"/>
        </w:rPr>
      </w:pPr>
      <w:r w:rsidRPr="00BD0778">
        <w:rPr>
          <w:b/>
          <w:sz w:val="20"/>
          <w:szCs w:val="20"/>
        </w:rPr>
        <w:t>О ПРОВЕДЕНИИ ОТКРЫТОГО АУКЦИОНА ПО ПРОДАЖЕ ЗЕМЕЛЬНЫХ УЧАСТКОВ И НА ПРАВО ЗАКЛЮЧЕНИЯ ДОГОВОРОВ АРЕНДЫ ЗЕМЕЛЬНЫХ УЧАСТКОВ</w:t>
      </w:r>
    </w:p>
    <w:p w:rsidR="00A61ABD" w:rsidRPr="00BD0778" w:rsidRDefault="00A61ABD" w:rsidP="00A61ABD">
      <w:pPr>
        <w:ind w:right="360"/>
        <w:jc w:val="center"/>
        <w:rPr>
          <w:b/>
          <w:sz w:val="20"/>
          <w:szCs w:val="20"/>
        </w:rPr>
      </w:pPr>
    </w:p>
    <w:p w:rsidR="00A61ABD" w:rsidRPr="00BD0778" w:rsidRDefault="00A61ABD" w:rsidP="00A61ABD">
      <w:pPr>
        <w:ind w:right="360"/>
        <w:jc w:val="both"/>
        <w:rPr>
          <w:sz w:val="20"/>
          <w:szCs w:val="20"/>
        </w:rPr>
      </w:pPr>
      <w:r w:rsidRPr="00BD0778">
        <w:rPr>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A61ABD" w:rsidRPr="00BD0778" w:rsidRDefault="00A61ABD" w:rsidP="00A61ABD">
      <w:pPr>
        <w:ind w:right="360" w:firstLine="540"/>
        <w:jc w:val="both"/>
        <w:rPr>
          <w:sz w:val="20"/>
          <w:szCs w:val="20"/>
        </w:rPr>
      </w:pPr>
      <w:r w:rsidRPr="00BD0778">
        <w:rPr>
          <w:b/>
          <w:sz w:val="20"/>
          <w:szCs w:val="20"/>
        </w:rPr>
        <w:t>Организатор аукциона (Продавец)</w:t>
      </w:r>
      <w:r w:rsidRPr="00BD0778">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w:t>
      </w:r>
      <w:proofErr w:type="gramStart"/>
      <w:r w:rsidRPr="00BD0778">
        <w:rPr>
          <w:sz w:val="20"/>
          <w:szCs w:val="20"/>
        </w:rPr>
        <w:t>21 ,</w:t>
      </w:r>
      <w:proofErr w:type="gramEnd"/>
      <w:r w:rsidRPr="00BD0778">
        <w:rPr>
          <w:sz w:val="20"/>
          <w:szCs w:val="20"/>
        </w:rPr>
        <w:t xml:space="preserve"> телефон (83535) 22-2-74, факс (83535) 22-2-74.</w:t>
      </w:r>
    </w:p>
    <w:p w:rsidR="00A61ABD" w:rsidRPr="00BD0778" w:rsidRDefault="00A61ABD" w:rsidP="00A61ABD">
      <w:pPr>
        <w:ind w:right="360" w:firstLine="540"/>
        <w:jc w:val="both"/>
        <w:rPr>
          <w:b/>
          <w:sz w:val="20"/>
          <w:szCs w:val="20"/>
        </w:rPr>
      </w:pPr>
    </w:p>
    <w:p w:rsidR="00A61ABD" w:rsidRPr="00BD0778" w:rsidRDefault="00A61ABD" w:rsidP="00A61ABD">
      <w:pPr>
        <w:ind w:right="360" w:firstLine="540"/>
        <w:jc w:val="both"/>
        <w:rPr>
          <w:sz w:val="20"/>
          <w:szCs w:val="20"/>
        </w:rPr>
      </w:pPr>
      <w:r w:rsidRPr="00BD0778">
        <w:rPr>
          <w:b/>
          <w:sz w:val="20"/>
          <w:szCs w:val="20"/>
        </w:rPr>
        <w:t xml:space="preserve">Форма проведения торгов </w:t>
      </w:r>
      <w:r w:rsidRPr="00BD0778">
        <w:rPr>
          <w:sz w:val="20"/>
          <w:szCs w:val="20"/>
        </w:rPr>
        <w:t>– аукцион, открытый по составу участников и форме подачи предложений по цене.</w:t>
      </w:r>
    </w:p>
    <w:p w:rsidR="00A61ABD" w:rsidRPr="00BD0778" w:rsidRDefault="00A61ABD" w:rsidP="00A61ABD">
      <w:pPr>
        <w:ind w:right="360"/>
        <w:jc w:val="both"/>
        <w:rPr>
          <w:b/>
          <w:sz w:val="20"/>
          <w:szCs w:val="20"/>
        </w:rPr>
      </w:pPr>
      <w:r w:rsidRPr="00BD0778">
        <w:rPr>
          <w:b/>
          <w:sz w:val="20"/>
          <w:szCs w:val="20"/>
        </w:rPr>
        <w:t xml:space="preserve">        </w:t>
      </w:r>
    </w:p>
    <w:p w:rsidR="00A61ABD" w:rsidRPr="00BD0778" w:rsidRDefault="00A61ABD" w:rsidP="00A61ABD">
      <w:pPr>
        <w:ind w:right="360" w:firstLine="540"/>
        <w:jc w:val="both"/>
        <w:rPr>
          <w:sz w:val="20"/>
          <w:szCs w:val="20"/>
        </w:rPr>
      </w:pPr>
      <w:r w:rsidRPr="00BD0778">
        <w:rPr>
          <w:b/>
          <w:bCs/>
          <w:sz w:val="20"/>
          <w:szCs w:val="20"/>
        </w:rPr>
        <w:t>Уполномоченный орган и реквизиты решения о проведении аукциона</w:t>
      </w:r>
      <w:r w:rsidRPr="00BD0778">
        <w:rPr>
          <w:b/>
          <w:sz w:val="20"/>
          <w:szCs w:val="20"/>
        </w:rPr>
        <w:t xml:space="preserve">: </w:t>
      </w:r>
      <w:r w:rsidRPr="00BD0778">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02.03.2021 </w:t>
      </w:r>
      <w:r w:rsidRPr="00BD0778">
        <w:rPr>
          <w:color w:val="000000"/>
          <w:sz w:val="20"/>
          <w:szCs w:val="20"/>
        </w:rPr>
        <w:t>г. № 164 «О проведении торгов (открытого аукциона)».</w:t>
      </w:r>
    </w:p>
    <w:p w:rsidR="00A61ABD" w:rsidRPr="00BD0778" w:rsidRDefault="00A61ABD" w:rsidP="00A61ABD">
      <w:pPr>
        <w:ind w:right="360" w:firstLine="540"/>
        <w:jc w:val="both"/>
        <w:rPr>
          <w:color w:val="000000"/>
          <w:sz w:val="20"/>
          <w:szCs w:val="20"/>
        </w:rPr>
      </w:pPr>
    </w:p>
    <w:p w:rsidR="00A61ABD" w:rsidRPr="00BD0778" w:rsidRDefault="00A61ABD" w:rsidP="00A61ABD">
      <w:pPr>
        <w:ind w:right="360" w:firstLine="540"/>
        <w:jc w:val="both"/>
        <w:rPr>
          <w:sz w:val="20"/>
          <w:szCs w:val="20"/>
        </w:rPr>
      </w:pPr>
      <w:r w:rsidRPr="00BD0778">
        <w:rPr>
          <w:b/>
          <w:bCs/>
          <w:sz w:val="20"/>
          <w:szCs w:val="20"/>
        </w:rPr>
        <w:t xml:space="preserve">Место, дата, и время проведения аукциона: </w:t>
      </w:r>
      <w:r w:rsidRPr="00BD0778">
        <w:rPr>
          <w:sz w:val="20"/>
          <w:szCs w:val="20"/>
        </w:rPr>
        <w:t>дата проведения аукциона 06 мая 2021</w:t>
      </w:r>
      <w:r w:rsidRPr="00BD0778">
        <w:rPr>
          <w:color w:val="000000"/>
          <w:sz w:val="20"/>
          <w:szCs w:val="20"/>
        </w:rPr>
        <w:t xml:space="preserve">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A61ABD" w:rsidRPr="00BD0778" w:rsidRDefault="00A61ABD" w:rsidP="00A61ABD">
      <w:pPr>
        <w:ind w:right="360" w:firstLine="567"/>
        <w:jc w:val="both"/>
        <w:rPr>
          <w:sz w:val="20"/>
          <w:szCs w:val="20"/>
        </w:rPr>
      </w:pPr>
      <w:r w:rsidRPr="00BD0778">
        <w:rPr>
          <w:bCs/>
          <w:color w:val="000000"/>
          <w:sz w:val="20"/>
          <w:szCs w:val="20"/>
        </w:rPr>
        <w:t xml:space="preserve"> Регистрация участников аукциона будет проводиться 06 мая 2021 г. с 09 час. 00 мин. по 09 час. 50 мин. по адресу: Чувашская Республика, </w:t>
      </w:r>
      <w:r w:rsidRPr="00BD0778">
        <w:rPr>
          <w:color w:val="000000"/>
          <w:sz w:val="20"/>
          <w:szCs w:val="20"/>
        </w:rPr>
        <w:t>Аликовский район, с. Аликово, ул. Октябрьская, д. 21, 2 этаж, актовый зал</w:t>
      </w:r>
      <w:r w:rsidRPr="00BD0778">
        <w:rPr>
          <w:bCs/>
          <w:color w:val="000000"/>
          <w:sz w:val="20"/>
          <w:szCs w:val="20"/>
        </w:rPr>
        <w:t>.</w:t>
      </w:r>
    </w:p>
    <w:p w:rsidR="00A61ABD" w:rsidRPr="00BD0778" w:rsidRDefault="00A61ABD" w:rsidP="00A61ABD">
      <w:pPr>
        <w:ind w:right="360" w:firstLine="540"/>
        <w:jc w:val="both"/>
        <w:rPr>
          <w:b/>
          <w:bCs/>
          <w:sz w:val="20"/>
          <w:szCs w:val="20"/>
        </w:rPr>
      </w:pPr>
    </w:p>
    <w:p w:rsidR="00A61ABD" w:rsidRPr="00BD0778" w:rsidRDefault="00A61ABD" w:rsidP="00A61ABD">
      <w:pPr>
        <w:ind w:right="360" w:firstLine="720"/>
        <w:jc w:val="both"/>
        <w:rPr>
          <w:sz w:val="20"/>
          <w:szCs w:val="20"/>
        </w:rPr>
      </w:pPr>
      <w:r w:rsidRPr="00BD0778">
        <w:rPr>
          <w:b/>
          <w:bCs/>
          <w:sz w:val="20"/>
          <w:szCs w:val="20"/>
        </w:rPr>
        <w:t>Порядок проведения аукциона:</w:t>
      </w:r>
      <w:r w:rsidRPr="00BD0778">
        <w:rPr>
          <w:rStyle w:val="apple-converted-space"/>
          <w:sz w:val="20"/>
          <w:szCs w:val="20"/>
        </w:rPr>
        <w:t> </w:t>
      </w:r>
      <w:r w:rsidRPr="00BD0778">
        <w:rPr>
          <w:sz w:val="20"/>
          <w:szCs w:val="20"/>
        </w:rPr>
        <w:t>Аукцион проводится в соответствии со статьями 39.11 и 39.12 Земельного кодекса РФ.</w:t>
      </w:r>
      <w:r w:rsidRPr="00BD0778">
        <w:rPr>
          <w:rStyle w:val="apple-converted-space"/>
          <w:sz w:val="20"/>
          <w:szCs w:val="20"/>
        </w:rPr>
        <w:t> </w:t>
      </w:r>
    </w:p>
    <w:p w:rsidR="00A61ABD" w:rsidRPr="00BD0778" w:rsidRDefault="00A61ABD" w:rsidP="00A61ABD">
      <w:pPr>
        <w:ind w:right="360" w:firstLine="540"/>
        <w:jc w:val="both"/>
        <w:rPr>
          <w:b/>
          <w:sz w:val="20"/>
          <w:szCs w:val="20"/>
        </w:rPr>
      </w:pPr>
    </w:p>
    <w:p w:rsidR="00A61ABD" w:rsidRPr="00BD0778" w:rsidRDefault="00A61ABD" w:rsidP="00A61ABD">
      <w:pPr>
        <w:ind w:right="360" w:firstLine="540"/>
        <w:jc w:val="both"/>
        <w:rPr>
          <w:b/>
          <w:sz w:val="20"/>
          <w:szCs w:val="20"/>
        </w:rPr>
      </w:pPr>
      <w:r w:rsidRPr="00BD0778">
        <w:rPr>
          <w:b/>
          <w:sz w:val="20"/>
          <w:szCs w:val="20"/>
        </w:rPr>
        <w:t>Предмет торгов:</w:t>
      </w:r>
    </w:p>
    <w:p w:rsidR="00A61ABD" w:rsidRPr="00BD0778" w:rsidRDefault="00A61ABD" w:rsidP="00A61ABD">
      <w:pPr>
        <w:ind w:right="360" w:firstLine="540"/>
        <w:jc w:val="both"/>
        <w:rPr>
          <w:b/>
          <w:sz w:val="20"/>
          <w:szCs w:val="20"/>
        </w:rPr>
      </w:pPr>
    </w:p>
    <w:p w:rsidR="00A61ABD" w:rsidRPr="00BD0778" w:rsidRDefault="00A61ABD" w:rsidP="00A61ABD">
      <w:pPr>
        <w:pStyle w:val="a5"/>
        <w:ind w:right="360"/>
        <w:jc w:val="center"/>
        <w:rPr>
          <w:b/>
          <w:sz w:val="20"/>
          <w:szCs w:val="20"/>
        </w:rPr>
      </w:pPr>
      <w:r w:rsidRPr="00BD0778">
        <w:rPr>
          <w:b/>
          <w:sz w:val="20"/>
          <w:szCs w:val="20"/>
        </w:rPr>
        <w:t xml:space="preserve">Характеристика объекта права на заключение договора купли-продажи земельных участков: </w:t>
      </w:r>
    </w:p>
    <w:p w:rsidR="00A61ABD" w:rsidRPr="00BD0778" w:rsidRDefault="00A61ABD" w:rsidP="00A61ABD">
      <w:pPr>
        <w:tabs>
          <w:tab w:val="left" w:pos="851"/>
        </w:tabs>
        <w:ind w:firstLine="624"/>
        <w:jc w:val="both"/>
        <w:rPr>
          <w:sz w:val="20"/>
          <w:szCs w:val="20"/>
          <w:highlight w:val="yellow"/>
        </w:rPr>
      </w:pPr>
      <w:r w:rsidRPr="00BD0778">
        <w:rPr>
          <w:b/>
          <w:sz w:val="20"/>
          <w:szCs w:val="20"/>
        </w:rPr>
        <w:t>ЛОТ №1:</w:t>
      </w:r>
      <w:r w:rsidRPr="00BD0778">
        <w:rPr>
          <w:sz w:val="20"/>
          <w:szCs w:val="20"/>
        </w:rPr>
        <w:t xml:space="preserve"> земельный участок из земель населенных пунктов с кадастровым номером 21:07:142107:695; адрес (описание местоположения): Чувашская Республика–Чувашия, р-н Аликовский, с/пос. Аликовское, с. Аликово, ул. Парковая; с видом разрешенного использования «ведение огородничества», общей площадь 238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624"/>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 2641 (Две тысячи шестьсот сорок один) рубль 81 копеек.</w:t>
      </w:r>
    </w:p>
    <w:p w:rsidR="00A61ABD" w:rsidRPr="00BD0778" w:rsidRDefault="00A61ABD" w:rsidP="00A61ABD">
      <w:pPr>
        <w:ind w:firstLine="624"/>
        <w:jc w:val="both"/>
        <w:rPr>
          <w:sz w:val="20"/>
          <w:szCs w:val="20"/>
          <w:highlight w:val="yellow"/>
        </w:rPr>
      </w:pPr>
      <w:r w:rsidRPr="00BD0778">
        <w:rPr>
          <w:b/>
          <w:sz w:val="20"/>
          <w:szCs w:val="20"/>
        </w:rPr>
        <w:t>Шаг аукциона</w:t>
      </w:r>
      <w:r w:rsidRPr="00BD0778">
        <w:rPr>
          <w:sz w:val="20"/>
          <w:szCs w:val="20"/>
        </w:rPr>
        <w:t xml:space="preserve"> –79 (Семьдесят девять) рублей 25 копеек (3% от начальной цены земельного участка).</w:t>
      </w:r>
    </w:p>
    <w:p w:rsidR="00A61ABD" w:rsidRPr="00BD0778" w:rsidRDefault="00A61ABD" w:rsidP="00A61ABD">
      <w:pPr>
        <w:tabs>
          <w:tab w:val="left" w:pos="851"/>
        </w:tabs>
        <w:ind w:firstLine="624"/>
        <w:jc w:val="both"/>
        <w:rPr>
          <w:sz w:val="20"/>
          <w:szCs w:val="20"/>
          <w:highlight w:val="yellow"/>
        </w:rPr>
      </w:pPr>
      <w:r w:rsidRPr="00BD0778">
        <w:rPr>
          <w:b/>
          <w:sz w:val="20"/>
          <w:szCs w:val="20"/>
        </w:rPr>
        <w:lastRenderedPageBreak/>
        <w:t>Размер задатка</w:t>
      </w:r>
      <w:r w:rsidRPr="00BD0778">
        <w:rPr>
          <w:sz w:val="20"/>
          <w:szCs w:val="20"/>
        </w:rPr>
        <w:t xml:space="preserve"> – 2641 (Две тысячи шестьсот сорок один) рубль 81 копеек. (100 % от начальной цены земельного участка).</w:t>
      </w:r>
    </w:p>
    <w:p w:rsidR="00A61ABD" w:rsidRPr="00BD0778" w:rsidRDefault="00A61ABD" w:rsidP="00A61ABD">
      <w:pPr>
        <w:ind w:firstLine="624"/>
        <w:jc w:val="both"/>
        <w:rPr>
          <w:sz w:val="20"/>
          <w:szCs w:val="20"/>
        </w:rPr>
      </w:pPr>
      <w:r w:rsidRPr="00BD0778">
        <w:rPr>
          <w:sz w:val="20"/>
          <w:szCs w:val="20"/>
        </w:rPr>
        <w:t>Обременений и обременений нет.</w:t>
      </w:r>
    </w:p>
    <w:p w:rsidR="00A61ABD" w:rsidRPr="00BD0778" w:rsidRDefault="00A61ABD" w:rsidP="00A61ABD">
      <w:pPr>
        <w:ind w:firstLine="624"/>
        <w:jc w:val="both"/>
        <w:rPr>
          <w:b/>
          <w:sz w:val="20"/>
          <w:szCs w:val="20"/>
        </w:rPr>
      </w:pPr>
    </w:p>
    <w:p w:rsidR="00A61ABD" w:rsidRPr="00BD0778" w:rsidRDefault="00A61ABD" w:rsidP="00A61ABD">
      <w:pPr>
        <w:tabs>
          <w:tab w:val="left" w:pos="851"/>
        </w:tabs>
        <w:ind w:firstLine="624"/>
        <w:jc w:val="both"/>
        <w:rPr>
          <w:sz w:val="20"/>
          <w:szCs w:val="20"/>
          <w:highlight w:val="yellow"/>
        </w:rPr>
      </w:pPr>
      <w:r w:rsidRPr="00BD0778">
        <w:rPr>
          <w:b/>
          <w:sz w:val="20"/>
          <w:szCs w:val="20"/>
        </w:rPr>
        <w:t>ЛОТ №2:</w:t>
      </w:r>
      <w:r w:rsidRPr="00BD0778">
        <w:rPr>
          <w:sz w:val="20"/>
          <w:szCs w:val="20"/>
        </w:rPr>
        <w:t xml:space="preserve"> земельный участок из земель сельскохозяйственного назначения с кадастровым номером 21:07:280801:211;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8518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 8344 (Восемь тысяч триста сорок четыре</w:t>
      </w:r>
      <w:bookmarkStart w:id="1" w:name="__DdeLink__10848_11213218231"/>
      <w:r w:rsidRPr="00BD0778">
        <w:rPr>
          <w:sz w:val="20"/>
          <w:szCs w:val="20"/>
        </w:rPr>
        <w:t>) рубля 02 копеек</w:t>
      </w:r>
      <w:bookmarkEnd w:id="1"/>
      <w:r w:rsidRPr="00BD0778">
        <w:rPr>
          <w:sz w:val="20"/>
          <w:szCs w:val="20"/>
        </w:rPr>
        <w:t>.</w:t>
      </w:r>
    </w:p>
    <w:p w:rsidR="00A61ABD" w:rsidRPr="00BD0778" w:rsidRDefault="00A61ABD" w:rsidP="00A61ABD">
      <w:pPr>
        <w:ind w:firstLine="567"/>
        <w:jc w:val="both"/>
        <w:rPr>
          <w:sz w:val="20"/>
          <w:szCs w:val="20"/>
          <w:highlight w:val="yellow"/>
        </w:rPr>
      </w:pPr>
      <w:r w:rsidRPr="00BD0778">
        <w:rPr>
          <w:b/>
          <w:sz w:val="20"/>
          <w:szCs w:val="20"/>
        </w:rPr>
        <w:t>Шаг аукциона</w:t>
      </w:r>
      <w:r w:rsidRPr="00BD0778">
        <w:rPr>
          <w:sz w:val="20"/>
          <w:szCs w:val="20"/>
        </w:rPr>
        <w:t xml:space="preserve"> – 250 (Двести пятьдесят) рублей 32 копеек (3% от начальной цены земельного участка).</w:t>
      </w:r>
    </w:p>
    <w:p w:rsidR="00A61ABD" w:rsidRPr="00BD0778" w:rsidRDefault="00A61ABD" w:rsidP="00A61ABD">
      <w:pPr>
        <w:tabs>
          <w:tab w:val="left" w:pos="851"/>
        </w:tabs>
        <w:ind w:firstLine="567"/>
        <w:jc w:val="both"/>
        <w:rPr>
          <w:sz w:val="20"/>
          <w:szCs w:val="20"/>
          <w:highlight w:val="yellow"/>
        </w:rPr>
      </w:pPr>
      <w:r w:rsidRPr="00BD0778">
        <w:rPr>
          <w:b/>
          <w:sz w:val="20"/>
          <w:szCs w:val="20"/>
        </w:rPr>
        <w:t>Размер задатка</w:t>
      </w:r>
      <w:r w:rsidRPr="00BD0778">
        <w:rPr>
          <w:sz w:val="20"/>
          <w:szCs w:val="20"/>
        </w:rPr>
        <w:t xml:space="preserve"> – 8344 (Восемь тысяч триста сорок четыре</w:t>
      </w:r>
      <w:bookmarkStart w:id="2" w:name="__DdeLink__10848_112132182312"/>
      <w:r w:rsidRPr="00BD0778">
        <w:rPr>
          <w:sz w:val="20"/>
          <w:szCs w:val="20"/>
        </w:rPr>
        <w:t>) рубля 02 копеек</w:t>
      </w:r>
      <w:bookmarkEnd w:id="2"/>
      <w:r w:rsidRPr="00BD0778">
        <w:rPr>
          <w:sz w:val="20"/>
          <w:szCs w:val="20"/>
        </w:rPr>
        <w:t>. (100 % от начальной цены земельного участка).</w:t>
      </w:r>
    </w:p>
    <w:p w:rsidR="00A61ABD" w:rsidRPr="00BD0778" w:rsidRDefault="00A61ABD" w:rsidP="00A61ABD">
      <w:pPr>
        <w:jc w:val="both"/>
        <w:rPr>
          <w:sz w:val="20"/>
          <w:szCs w:val="20"/>
          <w:highlight w:val="yellow"/>
        </w:rPr>
      </w:pPr>
      <w:r w:rsidRPr="00BD0778">
        <w:rPr>
          <w:sz w:val="20"/>
          <w:szCs w:val="20"/>
        </w:rPr>
        <w:t xml:space="preserve">      </w:t>
      </w:r>
      <w:bookmarkStart w:id="3" w:name="__DdeLink__765_3755065782"/>
      <w:r w:rsidRPr="00BD0778">
        <w:rPr>
          <w:sz w:val="20"/>
          <w:szCs w:val="20"/>
        </w:rPr>
        <w:t xml:space="preserve">  Обременений и </w:t>
      </w:r>
      <w:proofErr w:type="gramStart"/>
      <w:r w:rsidRPr="00BD0778">
        <w:rPr>
          <w:sz w:val="20"/>
          <w:szCs w:val="20"/>
        </w:rPr>
        <w:t xml:space="preserve">ограничений </w:t>
      </w:r>
      <w:bookmarkEnd w:id="3"/>
      <w:r w:rsidRPr="00BD0778">
        <w:rPr>
          <w:b/>
          <w:sz w:val="20"/>
          <w:szCs w:val="20"/>
        </w:rPr>
        <w:t xml:space="preserve"> </w:t>
      </w:r>
      <w:r w:rsidRPr="00BD0778">
        <w:rPr>
          <w:sz w:val="20"/>
          <w:szCs w:val="20"/>
        </w:rPr>
        <w:t>нет</w:t>
      </w:r>
      <w:proofErr w:type="gramEnd"/>
      <w:r w:rsidRPr="00BD0778">
        <w:rPr>
          <w:sz w:val="20"/>
          <w:szCs w:val="20"/>
        </w:rPr>
        <w:t>.</w:t>
      </w:r>
    </w:p>
    <w:p w:rsidR="00A61ABD" w:rsidRPr="00BD0778" w:rsidRDefault="00A61ABD" w:rsidP="00A61ABD">
      <w:pPr>
        <w:ind w:right="360"/>
        <w:jc w:val="both"/>
        <w:rPr>
          <w:b/>
          <w:sz w:val="20"/>
          <w:szCs w:val="20"/>
        </w:rPr>
      </w:pPr>
    </w:p>
    <w:p w:rsidR="00A61ABD" w:rsidRPr="00BD0778" w:rsidRDefault="00A61ABD" w:rsidP="00A61ABD">
      <w:pPr>
        <w:tabs>
          <w:tab w:val="left" w:pos="851"/>
        </w:tabs>
        <w:ind w:firstLine="567"/>
        <w:jc w:val="both"/>
        <w:rPr>
          <w:sz w:val="20"/>
          <w:szCs w:val="20"/>
          <w:highlight w:val="yellow"/>
        </w:rPr>
      </w:pPr>
      <w:r w:rsidRPr="00BD0778">
        <w:rPr>
          <w:b/>
          <w:sz w:val="20"/>
          <w:szCs w:val="20"/>
        </w:rPr>
        <w:t>ЛОТ №3:</w:t>
      </w:r>
      <w:r w:rsidRPr="00BD0778">
        <w:rPr>
          <w:sz w:val="20"/>
          <w:szCs w:val="20"/>
        </w:rPr>
        <w:t xml:space="preserve"> земельный участок из земель сельскохозяйственного назначения с кадастровым номером 21:07:280801:209; (описание местоположение):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48235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 25563</w:t>
      </w:r>
      <w:bookmarkStart w:id="4" w:name="__DdeLink__10848_112132182311"/>
      <w:r w:rsidRPr="00BD0778">
        <w:rPr>
          <w:sz w:val="20"/>
          <w:szCs w:val="20"/>
        </w:rPr>
        <w:t xml:space="preserve"> (Двадцать пять тысяч пятьсот шестьдесят три) рубля 68 копеек</w:t>
      </w:r>
      <w:bookmarkEnd w:id="4"/>
      <w:r w:rsidRPr="00BD0778">
        <w:rPr>
          <w:sz w:val="20"/>
          <w:szCs w:val="20"/>
        </w:rPr>
        <w:t>.</w:t>
      </w:r>
    </w:p>
    <w:p w:rsidR="00A61ABD" w:rsidRPr="00BD0778" w:rsidRDefault="00A61ABD" w:rsidP="00A61ABD">
      <w:pPr>
        <w:ind w:firstLine="567"/>
        <w:jc w:val="both"/>
        <w:rPr>
          <w:sz w:val="20"/>
          <w:szCs w:val="20"/>
          <w:highlight w:val="yellow"/>
        </w:rPr>
      </w:pPr>
      <w:r w:rsidRPr="00BD0778">
        <w:rPr>
          <w:b/>
          <w:sz w:val="20"/>
          <w:szCs w:val="20"/>
        </w:rPr>
        <w:t>Шаг аукциона</w:t>
      </w:r>
      <w:r w:rsidRPr="00BD0778">
        <w:rPr>
          <w:sz w:val="20"/>
          <w:szCs w:val="20"/>
        </w:rPr>
        <w:t xml:space="preserve"> –766 (Семьсот шестьдесят шесть) рублей 91 копеек (3% от начальной цены земельного участка).</w:t>
      </w:r>
    </w:p>
    <w:p w:rsidR="00A61ABD" w:rsidRPr="00BD0778" w:rsidRDefault="00A61ABD" w:rsidP="00A61ABD">
      <w:pPr>
        <w:tabs>
          <w:tab w:val="left" w:pos="851"/>
        </w:tabs>
        <w:ind w:firstLine="567"/>
        <w:jc w:val="both"/>
        <w:rPr>
          <w:sz w:val="20"/>
          <w:szCs w:val="20"/>
          <w:highlight w:val="yellow"/>
        </w:rPr>
      </w:pPr>
      <w:r w:rsidRPr="00BD0778">
        <w:rPr>
          <w:b/>
          <w:sz w:val="20"/>
          <w:szCs w:val="20"/>
        </w:rPr>
        <w:t>Размер задатка</w:t>
      </w:r>
      <w:r w:rsidRPr="00BD0778">
        <w:rPr>
          <w:sz w:val="20"/>
          <w:szCs w:val="20"/>
        </w:rPr>
        <w:t xml:space="preserve"> – 25563</w:t>
      </w:r>
      <w:bookmarkStart w:id="5" w:name="__DdeLink__10848_1121321823112"/>
      <w:r w:rsidRPr="00BD0778">
        <w:rPr>
          <w:sz w:val="20"/>
          <w:szCs w:val="20"/>
        </w:rPr>
        <w:t xml:space="preserve"> (Двадцать пять тысяч пятьсот шестьдесят три) рубля 68 </w:t>
      </w:r>
      <w:proofErr w:type="gramStart"/>
      <w:r w:rsidRPr="00BD0778">
        <w:rPr>
          <w:sz w:val="20"/>
          <w:szCs w:val="20"/>
        </w:rPr>
        <w:t>копеек</w:t>
      </w:r>
      <w:bookmarkEnd w:id="5"/>
      <w:r w:rsidRPr="00BD0778">
        <w:rPr>
          <w:sz w:val="20"/>
          <w:szCs w:val="20"/>
        </w:rPr>
        <w:t>..</w:t>
      </w:r>
      <w:proofErr w:type="gramEnd"/>
      <w:r w:rsidRPr="00BD0778">
        <w:rPr>
          <w:sz w:val="20"/>
          <w:szCs w:val="20"/>
        </w:rPr>
        <w:t xml:space="preserve"> </w:t>
      </w:r>
      <w:r w:rsidRPr="00BD0778">
        <w:rPr>
          <w:b/>
          <w:sz w:val="20"/>
          <w:szCs w:val="20"/>
        </w:rPr>
        <w:t>(</w:t>
      </w:r>
      <w:r w:rsidRPr="00BD0778">
        <w:rPr>
          <w:sz w:val="20"/>
          <w:szCs w:val="20"/>
        </w:rPr>
        <w:t>100 % от начальной цены земельного участка).</w:t>
      </w:r>
      <w:bookmarkStart w:id="6" w:name="__DdeLink__1263_2144924199"/>
    </w:p>
    <w:bookmarkEnd w:id="6"/>
    <w:p w:rsidR="00A61ABD" w:rsidRPr="00BD0778" w:rsidRDefault="00A61ABD" w:rsidP="00A61ABD">
      <w:pPr>
        <w:jc w:val="both"/>
        <w:rPr>
          <w:sz w:val="20"/>
          <w:szCs w:val="20"/>
          <w:highlight w:val="yellow"/>
        </w:rPr>
      </w:pPr>
      <w:r w:rsidRPr="00BD0778">
        <w:rPr>
          <w:sz w:val="20"/>
          <w:szCs w:val="20"/>
        </w:rPr>
        <w:t xml:space="preserve">        Обременений и ограничений нет. </w:t>
      </w:r>
      <w:r w:rsidRPr="00BD0778">
        <w:rPr>
          <w:b/>
          <w:sz w:val="20"/>
          <w:szCs w:val="20"/>
        </w:rPr>
        <w:t xml:space="preserve"> </w:t>
      </w:r>
    </w:p>
    <w:p w:rsidR="00A61ABD" w:rsidRPr="00BD0778" w:rsidRDefault="00A61ABD" w:rsidP="00A61ABD">
      <w:pPr>
        <w:jc w:val="both"/>
        <w:rPr>
          <w:b/>
          <w:sz w:val="20"/>
          <w:szCs w:val="20"/>
        </w:rPr>
      </w:pPr>
    </w:p>
    <w:p w:rsidR="00A61ABD" w:rsidRPr="00BD0778" w:rsidRDefault="00A61ABD" w:rsidP="00A61ABD">
      <w:pPr>
        <w:tabs>
          <w:tab w:val="left" w:pos="851"/>
        </w:tabs>
        <w:ind w:firstLine="567"/>
        <w:jc w:val="both"/>
        <w:rPr>
          <w:sz w:val="20"/>
          <w:szCs w:val="20"/>
          <w:highlight w:val="yellow"/>
        </w:rPr>
      </w:pPr>
      <w:r w:rsidRPr="00BD0778">
        <w:rPr>
          <w:b/>
          <w:sz w:val="20"/>
          <w:szCs w:val="20"/>
        </w:rPr>
        <w:t>ЛОТ №4:</w:t>
      </w:r>
      <w:r w:rsidRPr="00BD0778">
        <w:rPr>
          <w:sz w:val="20"/>
          <w:szCs w:val="20"/>
        </w:rPr>
        <w:t xml:space="preserve"> земельный участок из земель сельскохозяйственного назначения с кадастровым номером 21:07:000000:3369;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10718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 5680 </w:t>
      </w:r>
      <w:bookmarkStart w:id="7" w:name="__DdeLink__10848_1121321823111"/>
      <w:r w:rsidRPr="00BD0778">
        <w:rPr>
          <w:sz w:val="20"/>
          <w:szCs w:val="20"/>
        </w:rPr>
        <w:t>(Пять тысяч шестьсот восемьдесят) рублей 35 копе</w:t>
      </w:r>
      <w:bookmarkEnd w:id="7"/>
      <w:r w:rsidRPr="00BD0778">
        <w:rPr>
          <w:sz w:val="20"/>
          <w:szCs w:val="20"/>
        </w:rPr>
        <w:t>йка</w:t>
      </w:r>
    </w:p>
    <w:p w:rsidR="00A61ABD" w:rsidRPr="00BD0778" w:rsidRDefault="00A61ABD" w:rsidP="00A61ABD">
      <w:pPr>
        <w:ind w:firstLine="567"/>
        <w:jc w:val="both"/>
        <w:rPr>
          <w:sz w:val="20"/>
          <w:szCs w:val="20"/>
          <w:highlight w:val="yellow"/>
        </w:rPr>
      </w:pPr>
      <w:r w:rsidRPr="00BD0778">
        <w:rPr>
          <w:b/>
          <w:sz w:val="20"/>
          <w:szCs w:val="20"/>
        </w:rPr>
        <w:t>Шаг аукциона</w:t>
      </w:r>
      <w:r w:rsidRPr="00BD0778">
        <w:rPr>
          <w:sz w:val="20"/>
          <w:szCs w:val="20"/>
        </w:rPr>
        <w:t xml:space="preserve"> –170 (Сто семьдесят) рублей 41 копеек (3% от начальной цены земельного участка).</w:t>
      </w:r>
    </w:p>
    <w:p w:rsidR="00A61ABD" w:rsidRPr="00BD0778" w:rsidRDefault="00A61ABD" w:rsidP="00A61ABD">
      <w:pPr>
        <w:tabs>
          <w:tab w:val="left" w:pos="851"/>
        </w:tabs>
        <w:ind w:firstLine="567"/>
        <w:jc w:val="both"/>
        <w:rPr>
          <w:sz w:val="20"/>
          <w:szCs w:val="20"/>
          <w:highlight w:val="yellow"/>
        </w:rPr>
      </w:pPr>
      <w:r w:rsidRPr="00BD0778">
        <w:rPr>
          <w:b/>
          <w:sz w:val="20"/>
          <w:szCs w:val="20"/>
        </w:rPr>
        <w:t>Размер задатка</w:t>
      </w:r>
      <w:r w:rsidRPr="00BD0778">
        <w:rPr>
          <w:sz w:val="20"/>
          <w:szCs w:val="20"/>
        </w:rPr>
        <w:t xml:space="preserve"> – 5680 </w:t>
      </w:r>
      <w:bookmarkStart w:id="8" w:name="__DdeLink__10848_11213218231112"/>
      <w:r w:rsidRPr="00BD0778">
        <w:rPr>
          <w:sz w:val="20"/>
          <w:szCs w:val="20"/>
        </w:rPr>
        <w:t>(Пять тысяч шестьсот восемьдесят) рублей 35 копе</w:t>
      </w:r>
      <w:bookmarkEnd w:id="8"/>
      <w:r w:rsidRPr="00BD0778">
        <w:rPr>
          <w:sz w:val="20"/>
          <w:szCs w:val="20"/>
        </w:rPr>
        <w:t>йка (100 % от начальной цены земельного участка).</w:t>
      </w:r>
    </w:p>
    <w:p w:rsidR="00A61ABD" w:rsidRPr="00BD0778" w:rsidRDefault="00A61ABD" w:rsidP="00A61ABD">
      <w:pPr>
        <w:jc w:val="both"/>
        <w:rPr>
          <w:sz w:val="20"/>
          <w:szCs w:val="20"/>
          <w:highlight w:val="yellow"/>
        </w:rPr>
      </w:pPr>
      <w:r w:rsidRPr="00BD0778">
        <w:rPr>
          <w:b/>
          <w:sz w:val="20"/>
          <w:szCs w:val="20"/>
        </w:rPr>
        <w:t xml:space="preserve">    </w:t>
      </w:r>
      <w:r w:rsidRPr="00BD0778">
        <w:rPr>
          <w:sz w:val="20"/>
          <w:szCs w:val="20"/>
        </w:rPr>
        <w:t xml:space="preserve">     Обременений и ограничений нет.</w:t>
      </w:r>
    </w:p>
    <w:p w:rsidR="00A61ABD" w:rsidRPr="00BD0778" w:rsidRDefault="00A61ABD" w:rsidP="00A61ABD">
      <w:pPr>
        <w:jc w:val="both"/>
        <w:rPr>
          <w:b/>
          <w:sz w:val="20"/>
          <w:szCs w:val="20"/>
        </w:rPr>
      </w:pPr>
    </w:p>
    <w:p w:rsidR="00A61ABD" w:rsidRPr="00BD0778" w:rsidRDefault="00A61ABD" w:rsidP="00A61ABD">
      <w:pPr>
        <w:tabs>
          <w:tab w:val="left" w:pos="851"/>
          <w:tab w:val="left" w:pos="10080"/>
          <w:tab w:val="left" w:pos="10095"/>
        </w:tabs>
        <w:ind w:firstLine="567"/>
        <w:jc w:val="both"/>
        <w:rPr>
          <w:sz w:val="20"/>
          <w:szCs w:val="20"/>
          <w:highlight w:val="yellow"/>
        </w:rPr>
      </w:pPr>
      <w:r w:rsidRPr="00BD0778">
        <w:rPr>
          <w:b/>
          <w:sz w:val="20"/>
          <w:szCs w:val="20"/>
        </w:rPr>
        <w:t>ЛОТ №5:</w:t>
      </w:r>
      <w:r w:rsidRPr="00BD0778">
        <w:rPr>
          <w:sz w:val="20"/>
          <w:szCs w:val="20"/>
        </w:rPr>
        <w:t xml:space="preserve"> земельный участок из земель сельскохозяйственного назначения с кадастровым номером 21:07:190301:278;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33071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–17527</w:t>
      </w:r>
      <w:bookmarkStart w:id="9" w:name="__DdeLink__10848_11213218231111"/>
      <w:r w:rsidRPr="00BD0778">
        <w:rPr>
          <w:sz w:val="20"/>
          <w:szCs w:val="20"/>
        </w:rPr>
        <w:t xml:space="preserve"> (Семнадцать тысяч пятьсот двадцать семь) рублей 04 копеек</w:t>
      </w:r>
      <w:bookmarkEnd w:id="9"/>
      <w:r w:rsidRPr="00BD0778">
        <w:rPr>
          <w:sz w:val="20"/>
          <w:szCs w:val="20"/>
        </w:rPr>
        <w:t>.</w:t>
      </w:r>
    </w:p>
    <w:p w:rsidR="00A61ABD" w:rsidRPr="00BD0778" w:rsidRDefault="00A61ABD" w:rsidP="00A61ABD">
      <w:pPr>
        <w:ind w:firstLine="567"/>
        <w:jc w:val="both"/>
        <w:rPr>
          <w:sz w:val="20"/>
          <w:szCs w:val="20"/>
          <w:highlight w:val="yellow"/>
        </w:rPr>
      </w:pPr>
      <w:r w:rsidRPr="00BD0778">
        <w:rPr>
          <w:b/>
          <w:sz w:val="20"/>
          <w:szCs w:val="20"/>
        </w:rPr>
        <w:t>Шаг аукциона</w:t>
      </w:r>
      <w:r w:rsidRPr="00BD0778">
        <w:rPr>
          <w:sz w:val="20"/>
          <w:szCs w:val="20"/>
        </w:rPr>
        <w:t xml:space="preserve"> –525 (Пятьсот двадцать пять) рублей 81 копеек (3% от начальной цены земельного участка).</w:t>
      </w:r>
    </w:p>
    <w:p w:rsidR="00A61ABD" w:rsidRPr="00BD0778" w:rsidRDefault="00A61ABD" w:rsidP="00A61ABD">
      <w:pPr>
        <w:tabs>
          <w:tab w:val="left" w:pos="851"/>
        </w:tabs>
        <w:ind w:firstLine="567"/>
        <w:jc w:val="both"/>
        <w:rPr>
          <w:sz w:val="20"/>
          <w:szCs w:val="20"/>
          <w:highlight w:val="yellow"/>
        </w:rPr>
      </w:pPr>
      <w:r w:rsidRPr="00BD0778">
        <w:rPr>
          <w:b/>
          <w:sz w:val="20"/>
          <w:szCs w:val="20"/>
        </w:rPr>
        <w:t>Размер задатка</w:t>
      </w:r>
      <w:r w:rsidRPr="00BD0778">
        <w:rPr>
          <w:sz w:val="20"/>
          <w:szCs w:val="20"/>
        </w:rPr>
        <w:t xml:space="preserve"> – 17527</w:t>
      </w:r>
      <w:bookmarkStart w:id="10" w:name="__DdeLink__10848_112132182311112"/>
      <w:r w:rsidRPr="00BD0778">
        <w:rPr>
          <w:sz w:val="20"/>
          <w:szCs w:val="20"/>
        </w:rPr>
        <w:t xml:space="preserve"> (Семнадцать тысяч пятьсот двадцать семь) рублей 04 </w:t>
      </w:r>
      <w:proofErr w:type="gramStart"/>
      <w:r w:rsidRPr="00BD0778">
        <w:rPr>
          <w:sz w:val="20"/>
          <w:szCs w:val="20"/>
        </w:rPr>
        <w:t>копеек</w:t>
      </w:r>
      <w:bookmarkEnd w:id="10"/>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10155"/>
        </w:tabs>
        <w:jc w:val="both"/>
        <w:rPr>
          <w:sz w:val="20"/>
          <w:szCs w:val="20"/>
          <w:highlight w:val="yellow"/>
        </w:rPr>
      </w:pPr>
      <w:r w:rsidRPr="00BD0778">
        <w:rPr>
          <w:sz w:val="20"/>
          <w:szCs w:val="20"/>
        </w:rPr>
        <w:t xml:space="preserve">     Обременений и </w:t>
      </w:r>
      <w:proofErr w:type="gramStart"/>
      <w:r w:rsidRPr="00BD0778">
        <w:rPr>
          <w:sz w:val="20"/>
          <w:szCs w:val="20"/>
        </w:rPr>
        <w:t>ограничений  нет</w:t>
      </w:r>
      <w:proofErr w:type="gramEnd"/>
      <w:r w:rsidRPr="00BD0778">
        <w:rPr>
          <w:sz w:val="20"/>
          <w:szCs w:val="20"/>
        </w:rPr>
        <w:t>.</w:t>
      </w:r>
    </w:p>
    <w:p w:rsidR="00A61ABD" w:rsidRPr="00BD0778" w:rsidRDefault="00A61ABD" w:rsidP="00A61ABD">
      <w:pPr>
        <w:tabs>
          <w:tab w:val="left" w:pos="10155"/>
        </w:tabs>
        <w:jc w:val="both"/>
        <w:rPr>
          <w:sz w:val="20"/>
          <w:szCs w:val="20"/>
        </w:rPr>
      </w:pPr>
    </w:p>
    <w:p w:rsidR="00A61ABD" w:rsidRPr="00BD0778" w:rsidRDefault="00A61ABD" w:rsidP="00A61ABD">
      <w:pPr>
        <w:tabs>
          <w:tab w:val="left" w:pos="851"/>
        </w:tabs>
        <w:ind w:firstLine="567"/>
        <w:jc w:val="both"/>
        <w:rPr>
          <w:sz w:val="20"/>
          <w:szCs w:val="20"/>
          <w:highlight w:val="yellow"/>
        </w:rPr>
      </w:pPr>
      <w:r w:rsidRPr="00BD0778">
        <w:rPr>
          <w:b/>
          <w:sz w:val="20"/>
          <w:szCs w:val="20"/>
        </w:rPr>
        <w:t>ЛОТ №6:</w:t>
      </w:r>
      <w:r w:rsidRPr="00BD0778">
        <w:rPr>
          <w:sz w:val="20"/>
          <w:szCs w:val="20"/>
        </w:rPr>
        <w:t xml:space="preserve"> земельный участок из земель сельскохозяйственного назначения с кадастровым номером 21:07:000000:3371;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18648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highlight w:val="yellow"/>
        </w:rPr>
      </w:pPr>
      <w:r w:rsidRPr="00BD0778">
        <w:rPr>
          <w:b/>
          <w:sz w:val="20"/>
          <w:szCs w:val="20"/>
        </w:rPr>
        <w:t>Начальная цена продажи земельного участка-</w:t>
      </w:r>
      <w:r w:rsidRPr="00BD0778">
        <w:rPr>
          <w:sz w:val="20"/>
          <w:szCs w:val="20"/>
        </w:rPr>
        <w:t xml:space="preserve"> 5468 </w:t>
      </w:r>
      <w:bookmarkStart w:id="11" w:name="__DdeLink__10848_112132182311111"/>
      <w:r w:rsidRPr="00BD0778">
        <w:rPr>
          <w:sz w:val="20"/>
          <w:szCs w:val="20"/>
        </w:rPr>
        <w:t>(Пять тысяч четыреста шестьдесят восемь) рублей 97 копеек</w:t>
      </w:r>
      <w:bookmarkEnd w:id="11"/>
      <w:r w:rsidRPr="00BD0778">
        <w:rPr>
          <w:sz w:val="20"/>
          <w:szCs w:val="20"/>
        </w:rPr>
        <w:t>.</w:t>
      </w:r>
    </w:p>
    <w:p w:rsidR="00A61ABD" w:rsidRPr="00BD0778" w:rsidRDefault="00A61ABD" w:rsidP="00A61ABD">
      <w:pPr>
        <w:ind w:firstLine="567"/>
        <w:jc w:val="both"/>
        <w:rPr>
          <w:sz w:val="20"/>
          <w:szCs w:val="20"/>
          <w:highlight w:val="yellow"/>
        </w:rPr>
      </w:pPr>
      <w:r w:rsidRPr="00BD0778">
        <w:rPr>
          <w:b/>
          <w:sz w:val="20"/>
          <w:szCs w:val="20"/>
        </w:rPr>
        <w:t>Шаг аукциона</w:t>
      </w:r>
      <w:r w:rsidRPr="00BD0778">
        <w:rPr>
          <w:sz w:val="20"/>
          <w:szCs w:val="20"/>
        </w:rPr>
        <w:t xml:space="preserve"> – 164 (Сто шестьдесят четыре) рубля 07 копеек (3% от начальной цены земельного участка).</w:t>
      </w:r>
    </w:p>
    <w:p w:rsidR="00A61ABD" w:rsidRPr="00BD0778" w:rsidRDefault="00A61ABD" w:rsidP="00A61ABD">
      <w:pPr>
        <w:tabs>
          <w:tab w:val="left" w:pos="851"/>
        </w:tabs>
        <w:ind w:firstLine="567"/>
        <w:jc w:val="both"/>
        <w:rPr>
          <w:sz w:val="20"/>
          <w:szCs w:val="20"/>
          <w:highlight w:val="yellow"/>
        </w:rPr>
      </w:pPr>
      <w:r w:rsidRPr="00BD0778">
        <w:rPr>
          <w:b/>
          <w:sz w:val="20"/>
          <w:szCs w:val="20"/>
        </w:rPr>
        <w:t>Размер задатка</w:t>
      </w:r>
      <w:r w:rsidRPr="00BD0778">
        <w:rPr>
          <w:sz w:val="20"/>
          <w:szCs w:val="20"/>
        </w:rPr>
        <w:t xml:space="preserve"> – 5468 </w:t>
      </w:r>
      <w:bookmarkStart w:id="12" w:name="__DdeLink__10848_1121321823111111"/>
      <w:r w:rsidRPr="00BD0778">
        <w:rPr>
          <w:sz w:val="20"/>
          <w:szCs w:val="20"/>
        </w:rPr>
        <w:t xml:space="preserve">(Пять тысяч четыреста шестьдесят восемь) рублей 97 </w:t>
      </w:r>
      <w:proofErr w:type="gramStart"/>
      <w:r w:rsidRPr="00BD0778">
        <w:rPr>
          <w:sz w:val="20"/>
          <w:szCs w:val="20"/>
        </w:rPr>
        <w:t>копеек</w:t>
      </w:r>
      <w:bookmarkEnd w:id="12"/>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ind w:right="360"/>
        <w:jc w:val="both"/>
        <w:rPr>
          <w:sz w:val="20"/>
          <w:szCs w:val="20"/>
          <w:highlight w:val="yellow"/>
        </w:rPr>
      </w:pPr>
      <w:r w:rsidRPr="00BD0778">
        <w:rPr>
          <w:sz w:val="20"/>
          <w:szCs w:val="20"/>
        </w:rPr>
        <w:t xml:space="preserve">     Обременений и ограничений прав -не имеется.</w:t>
      </w:r>
    </w:p>
    <w:p w:rsidR="00A61ABD" w:rsidRPr="00BD0778" w:rsidRDefault="00A61ABD" w:rsidP="00A61ABD">
      <w:pPr>
        <w:ind w:right="360"/>
        <w:jc w:val="both"/>
        <w:rPr>
          <w:b/>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№7:</w:t>
      </w:r>
      <w:r w:rsidRPr="00BD0778">
        <w:rPr>
          <w:sz w:val="20"/>
          <w:szCs w:val="20"/>
        </w:rPr>
        <w:t xml:space="preserve"> земельный участок из земель сельскохозяйственного назначения с кадастровым номером </w:t>
      </w:r>
      <w:bookmarkStart w:id="13" w:name="__DdeLink__333_3512457145"/>
      <w:r w:rsidRPr="00BD0778">
        <w:rPr>
          <w:sz w:val="20"/>
          <w:szCs w:val="20"/>
        </w:rPr>
        <w:t>21:07:</w:t>
      </w:r>
      <w:bookmarkEnd w:id="13"/>
      <w:r w:rsidRPr="00BD0778">
        <w:rPr>
          <w:sz w:val="20"/>
          <w:szCs w:val="20"/>
        </w:rPr>
        <w:t xml:space="preserve">190104:208;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12723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6742</w:t>
      </w:r>
      <w:bookmarkStart w:id="14" w:name="__DdeLink__10848_1121321823111112"/>
      <w:r w:rsidRPr="00BD0778">
        <w:rPr>
          <w:sz w:val="20"/>
          <w:szCs w:val="20"/>
        </w:rPr>
        <w:t xml:space="preserve"> (Шесть тысяч семьсот сорок два) рубля 96 копеек</w:t>
      </w:r>
      <w:bookmarkEnd w:id="14"/>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202 (Двести два) рубля 29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6742</w:t>
      </w:r>
      <w:bookmarkStart w:id="15" w:name="__DdeLink__10848_11213218231111121"/>
      <w:r w:rsidRPr="00BD0778">
        <w:rPr>
          <w:sz w:val="20"/>
          <w:szCs w:val="20"/>
        </w:rPr>
        <w:t xml:space="preserve"> (Шесть тысяч семьсот сорок два) рубля 96 </w:t>
      </w:r>
      <w:proofErr w:type="gramStart"/>
      <w:r w:rsidRPr="00BD0778">
        <w:rPr>
          <w:sz w:val="20"/>
          <w:szCs w:val="20"/>
        </w:rPr>
        <w:t>копеек</w:t>
      </w:r>
      <w:bookmarkEnd w:id="15"/>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851"/>
        </w:tabs>
        <w:ind w:right="360"/>
        <w:jc w:val="both"/>
        <w:rPr>
          <w:sz w:val="20"/>
          <w:szCs w:val="20"/>
          <w:highlight w:val="yellow"/>
        </w:rPr>
      </w:pPr>
      <w:r w:rsidRPr="00BD0778">
        <w:rPr>
          <w:sz w:val="20"/>
          <w:szCs w:val="20"/>
        </w:rPr>
        <w:t xml:space="preserve">     Обременений и ограничений нет.</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№8:</w:t>
      </w:r>
      <w:r w:rsidRPr="00BD0778">
        <w:rPr>
          <w:sz w:val="20"/>
          <w:szCs w:val="20"/>
        </w:rPr>
        <w:t xml:space="preserve"> земельный участок из земель сельскохозяйственного назначения с кадастровым номером </w:t>
      </w:r>
      <w:bookmarkStart w:id="16" w:name="__DdeLink__333_35124571451"/>
      <w:r w:rsidRPr="00BD0778">
        <w:rPr>
          <w:sz w:val="20"/>
          <w:szCs w:val="20"/>
        </w:rPr>
        <w:t>21:07:</w:t>
      </w:r>
      <w:bookmarkEnd w:id="16"/>
      <w:r w:rsidRPr="00BD0778">
        <w:rPr>
          <w:sz w:val="20"/>
          <w:szCs w:val="20"/>
        </w:rPr>
        <w:t>120501:128; адрес (описание местоположения</w:t>
      </w:r>
      <w:proofErr w:type="gramStart"/>
      <w:r w:rsidRPr="00BD0778">
        <w:rPr>
          <w:sz w:val="20"/>
          <w:szCs w:val="20"/>
        </w:rPr>
        <w:t>):местоположение</w:t>
      </w:r>
      <w:proofErr w:type="gramEnd"/>
      <w:r w:rsidRPr="00BD0778">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5900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5779</w:t>
      </w:r>
      <w:bookmarkStart w:id="17" w:name="__DdeLink__10848_11213218231111122"/>
      <w:r w:rsidRPr="00BD0778">
        <w:rPr>
          <w:sz w:val="20"/>
          <w:szCs w:val="20"/>
        </w:rPr>
        <w:t xml:space="preserve"> (Пять тысяч семьсот девяносто девять) рублей 50 копеек</w:t>
      </w:r>
      <w:bookmarkEnd w:id="17"/>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173 (Сто семьдесят </w:t>
      </w:r>
      <w:proofErr w:type="spellStart"/>
      <w:r w:rsidRPr="00BD0778">
        <w:rPr>
          <w:sz w:val="20"/>
          <w:szCs w:val="20"/>
        </w:rPr>
        <w:t>тр</w:t>
      </w:r>
      <w:proofErr w:type="spellEnd"/>
      <w:r w:rsidRPr="00BD0778">
        <w:rPr>
          <w:sz w:val="20"/>
          <w:szCs w:val="20"/>
        </w:rPr>
        <w:t>) рубля 99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w:t>
      </w:r>
      <w:r w:rsidRPr="00BD0778">
        <w:rPr>
          <w:b/>
          <w:sz w:val="20"/>
          <w:szCs w:val="20"/>
        </w:rPr>
        <w:t xml:space="preserve"> </w:t>
      </w:r>
      <w:r w:rsidRPr="00BD0778">
        <w:rPr>
          <w:sz w:val="20"/>
          <w:szCs w:val="20"/>
        </w:rPr>
        <w:t xml:space="preserve"> 5779</w:t>
      </w:r>
      <w:bookmarkStart w:id="18" w:name="__DdeLink__10848_112132182311111221"/>
      <w:r w:rsidRPr="00BD0778">
        <w:rPr>
          <w:sz w:val="20"/>
          <w:szCs w:val="20"/>
        </w:rPr>
        <w:t xml:space="preserve"> (Пять тысяч семьсот девяносто девять) рублей 50 копеек</w:t>
      </w:r>
      <w:bookmarkEnd w:id="18"/>
      <w:r w:rsidRPr="00BD0778">
        <w:rPr>
          <w:sz w:val="20"/>
          <w:szCs w:val="20"/>
        </w:rPr>
        <w:t>. (100 % от начальной цены земельного участка).</w:t>
      </w:r>
    </w:p>
    <w:p w:rsidR="00A61ABD" w:rsidRPr="00BD0778" w:rsidRDefault="00A61ABD" w:rsidP="00A61ABD">
      <w:pPr>
        <w:tabs>
          <w:tab w:val="left" w:pos="851"/>
        </w:tabs>
        <w:jc w:val="both"/>
        <w:rPr>
          <w:sz w:val="20"/>
          <w:szCs w:val="20"/>
        </w:rPr>
      </w:pPr>
      <w:r w:rsidRPr="00BD0778">
        <w:rPr>
          <w:sz w:val="20"/>
          <w:szCs w:val="20"/>
        </w:rPr>
        <w:t xml:space="preserve">     Обременение (ограничение): </w:t>
      </w:r>
      <w:r w:rsidRPr="00BD0778">
        <w:rPr>
          <w:i/>
          <w:iCs/>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w:t>
      </w:r>
      <w:r w:rsidRPr="00BD0778">
        <w:rPr>
          <w:i/>
          <w:iCs/>
          <w:sz w:val="20"/>
          <w:szCs w:val="20"/>
        </w:rPr>
        <w:t xml:space="preserve"> </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9:</w:t>
      </w:r>
      <w:r w:rsidRPr="00BD0778">
        <w:rPr>
          <w:sz w:val="20"/>
          <w:szCs w:val="20"/>
        </w:rPr>
        <w:t xml:space="preserve"> земельный участок из земель сельскохозяйственного назначения с кадастровым номером </w:t>
      </w:r>
      <w:bookmarkStart w:id="19" w:name="__DdeLink__333_351245714511"/>
      <w:r w:rsidRPr="00BD0778">
        <w:rPr>
          <w:sz w:val="20"/>
          <w:szCs w:val="20"/>
        </w:rPr>
        <w:t>21:07:</w:t>
      </w:r>
      <w:bookmarkEnd w:id="19"/>
      <w:r w:rsidRPr="00BD0778">
        <w:rPr>
          <w:sz w:val="20"/>
          <w:szCs w:val="20"/>
        </w:rPr>
        <w:t>120501:129; адрес (описание местоположения</w:t>
      </w:r>
      <w:proofErr w:type="gramStart"/>
      <w:r w:rsidRPr="00BD0778">
        <w:rPr>
          <w:sz w:val="20"/>
          <w:szCs w:val="20"/>
        </w:rPr>
        <w:t>):местоположение</w:t>
      </w:r>
      <w:proofErr w:type="gramEnd"/>
      <w:r w:rsidRPr="00BD0778">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w:t>
      </w:r>
      <w:proofErr w:type="gramStart"/>
      <w:r w:rsidRPr="00BD0778">
        <w:rPr>
          <w:sz w:val="20"/>
          <w:szCs w:val="20"/>
        </w:rPr>
        <w:t>расположен  в</w:t>
      </w:r>
      <w:proofErr w:type="gramEnd"/>
      <w:r w:rsidRPr="00BD0778">
        <w:rPr>
          <w:sz w:val="20"/>
          <w:szCs w:val="20"/>
        </w:rPr>
        <w:t xml:space="preserve"> северной части кадастрового квартала 21:07:120501; с видом разрешенного использования «для ведения личного подсобного хозяйства», общей площадью 5600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5485</w:t>
      </w:r>
      <w:bookmarkStart w:id="20" w:name="__DdeLink__10848_112132182311111222"/>
      <w:r w:rsidRPr="00BD0778">
        <w:rPr>
          <w:sz w:val="20"/>
          <w:szCs w:val="20"/>
        </w:rPr>
        <w:t xml:space="preserve"> (Пять тысяч четыреста восемьдесят пять) рублей 62 копеек</w:t>
      </w:r>
      <w:bookmarkEnd w:id="20"/>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164 (Сто шестьдесят четыре) рубля 57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-5485</w:t>
      </w:r>
      <w:bookmarkStart w:id="21" w:name="__DdeLink__10848_1121321823111112221"/>
      <w:r w:rsidRPr="00BD0778">
        <w:rPr>
          <w:sz w:val="20"/>
          <w:szCs w:val="20"/>
        </w:rPr>
        <w:t xml:space="preserve"> (Пять тысяч четыреста восемьдесят пять) рублей 62 копеек</w:t>
      </w:r>
      <w:bookmarkEnd w:id="21"/>
      <w:r w:rsidRPr="00BD0778">
        <w:rPr>
          <w:sz w:val="20"/>
          <w:szCs w:val="20"/>
        </w:rPr>
        <w:t>. (100 % от начальной цены земельного участка).</w:t>
      </w:r>
    </w:p>
    <w:p w:rsidR="00A61ABD" w:rsidRPr="00BD0778" w:rsidRDefault="00A61ABD" w:rsidP="00A61ABD">
      <w:pPr>
        <w:tabs>
          <w:tab w:val="left" w:pos="851"/>
        </w:tabs>
        <w:jc w:val="both"/>
        <w:rPr>
          <w:sz w:val="20"/>
          <w:szCs w:val="20"/>
        </w:rPr>
      </w:pPr>
      <w:r w:rsidRPr="00BD0778">
        <w:rPr>
          <w:sz w:val="20"/>
          <w:szCs w:val="20"/>
        </w:rPr>
        <w:t xml:space="preserve">     Обременение (ограничение): </w:t>
      </w:r>
      <w:r w:rsidRPr="00BD0778">
        <w:rPr>
          <w:i/>
          <w:iCs/>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w:t>
      </w:r>
      <w:r w:rsidRPr="00BD0778">
        <w:rPr>
          <w:i/>
          <w:iCs/>
          <w:sz w:val="20"/>
          <w:szCs w:val="20"/>
        </w:rPr>
        <w:t xml:space="preserve">   </w:t>
      </w:r>
    </w:p>
    <w:p w:rsidR="00A61ABD" w:rsidRPr="00BD0778" w:rsidRDefault="00A61ABD" w:rsidP="00A61ABD">
      <w:pPr>
        <w:tabs>
          <w:tab w:val="left" w:pos="851"/>
        </w:tabs>
        <w:ind w:firstLine="567"/>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10:</w:t>
      </w:r>
      <w:r w:rsidRPr="00BD0778">
        <w:rPr>
          <w:sz w:val="20"/>
          <w:szCs w:val="20"/>
        </w:rPr>
        <w:t xml:space="preserve"> земельный участок из земель сельскохозяйственного назначения с кадастровым номером </w:t>
      </w:r>
      <w:bookmarkStart w:id="22" w:name="__DdeLink__333_35124571451111"/>
      <w:r w:rsidRPr="00BD0778">
        <w:rPr>
          <w:sz w:val="20"/>
          <w:szCs w:val="20"/>
        </w:rPr>
        <w:t>21:07:</w:t>
      </w:r>
      <w:bookmarkEnd w:id="22"/>
      <w:r w:rsidRPr="00BD0778">
        <w:rPr>
          <w:sz w:val="20"/>
          <w:szCs w:val="20"/>
        </w:rPr>
        <w:t xml:space="preserve">100103:65;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земельный участок расположен в юго- западной части кадастрового квартала 21:07:100103; с видом разрешенного использования «для ведения личного подсобного хозяйства», общей площадью 6000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lastRenderedPageBreak/>
        <w:t>Начальная цена продажи земельного участка-</w:t>
      </w:r>
      <w:r w:rsidRPr="00BD0778">
        <w:rPr>
          <w:sz w:val="20"/>
          <w:szCs w:val="20"/>
        </w:rPr>
        <w:t xml:space="preserve"> 5877</w:t>
      </w:r>
      <w:bookmarkStart w:id="23" w:name="__DdeLink__10848_11213218231111122222"/>
      <w:r w:rsidRPr="00BD0778">
        <w:rPr>
          <w:sz w:val="20"/>
          <w:szCs w:val="20"/>
        </w:rPr>
        <w:t xml:space="preserve"> (Пять тысяч восемьсот семьдесят семь) рублей 45 копеек</w:t>
      </w:r>
      <w:bookmarkEnd w:id="23"/>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176 (Сто семьдесят шесть) рублей 32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5877</w:t>
      </w:r>
      <w:bookmarkStart w:id="24" w:name="__DdeLink__10848_112132182311111222221"/>
      <w:r w:rsidRPr="00BD0778">
        <w:rPr>
          <w:sz w:val="20"/>
          <w:szCs w:val="20"/>
        </w:rPr>
        <w:t xml:space="preserve"> (Пять тысяч восемьсот семьдесят семь) рублей 45 копеек</w:t>
      </w:r>
      <w:bookmarkEnd w:id="24"/>
      <w:r w:rsidRPr="00BD0778">
        <w:rPr>
          <w:sz w:val="20"/>
          <w:szCs w:val="20"/>
        </w:rPr>
        <w:t>. (100 % от начальной цены земельного участка).</w:t>
      </w:r>
    </w:p>
    <w:p w:rsidR="00A61ABD" w:rsidRPr="00BD0778" w:rsidRDefault="00A61ABD" w:rsidP="00A61ABD">
      <w:pPr>
        <w:tabs>
          <w:tab w:val="left" w:pos="851"/>
        </w:tabs>
        <w:jc w:val="both"/>
        <w:rPr>
          <w:sz w:val="20"/>
          <w:szCs w:val="20"/>
        </w:rPr>
      </w:pPr>
      <w:r w:rsidRPr="00BD0778">
        <w:rPr>
          <w:sz w:val="20"/>
          <w:szCs w:val="20"/>
        </w:rPr>
        <w:t xml:space="preserve">     Обременений и ограничений: </w:t>
      </w:r>
      <w:r w:rsidRPr="00BD0778">
        <w:rPr>
          <w:i/>
          <w:iCs/>
          <w:sz w:val="20"/>
          <w:szCs w:val="20"/>
        </w:rPr>
        <w:t xml:space="preserve">ограничения прав на земельный участок, предусмотренные ст.56,56.1 Земельного кодекса РФ. </w:t>
      </w:r>
      <w:r w:rsidRPr="00BD0778">
        <w:rPr>
          <w:i/>
          <w:iCs/>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w:t>
      </w:r>
      <w:r w:rsidRPr="00BD0778">
        <w:rPr>
          <w:i/>
          <w:iCs/>
          <w:sz w:val="20"/>
          <w:szCs w:val="20"/>
        </w:rPr>
        <w:t xml:space="preserve">   </w:t>
      </w:r>
    </w:p>
    <w:p w:rsidR="00A61ABD" w:rsidRPr="00BD0778" w:rsidRDefault="00A61ABD" w:rsidP="00A61ABD">
      <w:pPr>
        <w:tabs>
          <w:tab w:val="left" w:pos="851"/>
        </w:tabs>
        <w:jc w:val="both"/>
        <w:rPr>
          <w:i/>
          <w:iCs/>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11:</w:t>
      </w:r>
      <w:r w:rsidRPr="00BD0778">
        <w:rPr>
          <w:sz w:val="20"/>
          <w:szCs w:val="20"/>
        </w:rPr>
        <w:t xml:space="preserve"> земельный участок из земель сельскохозяйственного назначения с кадастровым номером </w:t>
      </w:r>
      <w:bookmarkStart w:id="25" w:name="__DdeLink__333_3512457145111"/>
      <w:r w:rsidRPr="00BD0778">
        <w:rPr>
          <w:sz w:val="20"/>
          <w:szCs w:val="20"/>
        </w:rPr>
        <w:t>21:07:</w:t>
      </w:r>
      <w:bookmarkEnd w:id="25"/>
      <w:r w:rsidRPr="00BD0778">
        <w:rPr>
          <w:sz w:val="20"/>
          <w:szCs w:val="20"/>
        </w:rPr>
        <w:t xml:space="preserve">081202:14;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81025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42941 (Сорок две тысячи девятьсот сорок один</w:t>
      </w:r>
      <w:bookmarkStart w:id="26" w:name="__DdeLink__10848_1121321823111112222"/>
      <w:r w:rsidRPr="00BD0778">
        <w:rPr>
          <w:sz w:val="20"/>
          <w:szCs w:val="20"/>
        </w:rPr>
        <w:t>) рубль 79 копеек</w:t>
      </w:r>
      <w:bookmarkEnd w:id="26"/>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1288 (Одна тысяча двести восемьдесят восемь) рублей 25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–42941 (Сорок две тысячи девятьсот сорок один</w:t>
      </w:r>
      <w:bookmarkStart w:id="27" w:name="__DdeLink__10848_11213218231111122221"/>
      <w:r w:rsidRPr="00BD0778">
        <w:rPr>
          <w:sz w:val="20"/>
          <w:szCs w:val="20"/>
        </w:rPr>
        <w:t>) рубль 79 копеек</w:t>
      </w:r>
      <w:bookmarkEnd w:id="27"/>
      <w:r w:rsidRPr="00BD0778">
        <w:rPr>
          <w:sz w:val="20"/>
          <w:szCs w:val="20"/>
        </w:rPr>
        <w:t>. (100 % от начальной цены земельного участка).</w:t>
      </w:r>
    </w:p>
    <w:p w:rsidR="00A61ABD" w:rsidRPr="00BD0778" w:rsidRDefault="00A61ABD" w:rsidP="00A61ABD">
      <w:pPr>
        <w:tabs>
          <w:tab w:val="left" w:pos="851"/>
        </w:tabs>
        <w:ind w:right="360"/>
        <w:jc w:val="both"/>
        <w:rPr>
          <w:sz w:val="20"/>
          <w:szCs w:val="20"/>
        </w:rPr>
      </w:pPr>
      <w:r w:rsidRPr="00BD0778">
        <w:rPr>
          <w:sz w:val="20"/>
          <w:szCs w:val="20"/>
        </w:rPr>
        <w:t xml:space="preserve">     Обременений и ограничений нет.</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12:</w:t>
      </w:r>
      <w:r w:rsidRPr="00BD0778">
        <w:rPr>
          <w:sz w:val="20"/>
          <w:szCs w:val="20"/>
        </w:rPr>
        <w:t xml:space="preserve"> земельный участок из земель сельскохозяйственного назначения с кадастровым номером </w:t>
      </w:r>
      <w:bookmarkStart w:id="28" w:name="__DdeLink__333_35124571451112"/>
      <w:r w:rsidRPr="00BD0778">
        <w:rPr>
          <w:sz w:val="20"/>
          <w:szCs w:val="20"/>
        </w:rPr>
        <w:t>21:07:</w:t>
      </w:r>
      <w:bookmarkEnd w:id="28"/>
      <w:r w:rsidRPr="00BD0778">
        <w:rPr>
          <w:sz w:val="20"/>
          <w:szCs w:val="20"/>
        </w:rPr>
        <w:t xml:space="preserve">071401:424; адрес (описание местоположения): Чувашская Республика–Чувашия, р-н Аликовский, с/пос. Таутовское; с видом разрешенного использования                                                 </w:t>
      </w:r>
      <w:proofErr w:type="gramStart"/>
      <w:r w:rsidRPr="00BD0778">
        <w:rPr>
          <w:sz w:val="20"/>
          <w:szCs w:val="20"/>
        </w:rPr>
        <w:t xml:space="preserve">   «</w:t>
      </w:r>
      <w:proofErr w:type="gramEnd"/>
      <w:r w:rsidRPr="00BD0778">
        <w:rPr>
          <w:sz w:val="20"/>
          <w:szCs w:val="20"/>
        </w:rPr>
        <w:t xml:space="preserve">для сельскохозяйственного производства», общей площадью 30038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15919 (Пятнадцать тысяч девятьсот девятнадцать</w:t>
      </w:r>
      <w:bookmarkStart w:id="29" w:name="__DdeLink__10848_11213218231111122224"/>
      <w:r w:rsidRPr="00BD0778">
        <w:rPr>
          <w:sz w:val="20"/>
          <w:szCs w:val="20"/>
        </w:rPr>
        <w:t>) рублей 60 копеек</w:t>
      </w:r>
      <w:bookmarkEnd w:id="29"/>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477 (Четыреста семьдесят семь) рублей 59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–15919 (Пятнадцать тысяч девятьсот девятнадцать</w:t>
      </w:r>
      <w:bookmarkStart w:id="30" w:name="__DdeLink__10848_112132182311111222241"/>
      <w:r w:rsidRPr="00BD0778">
        <w:rPr>
          <w:sz w:val="20"/>
          <w:szCs w:val="20"/>
        </w:rPr>
        <w:t xml:space="preserve">) рублей 60 </w:t>
      </w:r>
      <w:proofErr w:type="gramStart"/>
      <w:r w:rsidRPr="00BD0778">
        <w:rPr>
          <w:sz w:val="20"/>
          <w:szCs w:val="20"/>
        </w:rPr>
        <w:t>копеек</w:t>
      </w:r>
      <w:bookmarkEnd w:id="30"/>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851"/>
        </w:tabs>
        <w:ind w:right="360"/>
        <w:jc w:val="both"/>
        <w:rPr>
          <w:sz w:val="20"/>
          <w:szCs w:val="20"/>
        </w:rPr>
      </w:pPr>
      <w:r w:rsidRPr="00BD0778">
        <w:rPr>
          <w:sz w:val="20"/>
          <w:szCs w:val="20"/>
        </w:rPr>
        <w:t xml:space="preserve">     Обременений и </w:t>
      </w:r>
      <w:proofErr w:type="gramStart"/>
      <w:r w:rsidRPr="00BD0778">
        <w:rPr>
          <w:sz w:val="20"/>
          <w:szCs w:val="20"/>
        </w:rPr>
        <w:t>ограничений  нет</w:t>
      </w:r>
      <w:proofErr w:type="gramEnd"/>
      <w:r w:rsidRPr="00BD0778">
        <w:rPr>
          <w:sz w:val="20"/>
          <w:szCs w:val="20"/>
        </w:rPr>
        <w:t>.</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13:</w:t>
      </w:r>
      <w:r w:rsidRPr="00BD0778">
        <w:rPr>
          <w:sz w:val="20"/>
          <w:szCs w:val="20"/>
        </w:rPr>
        <w:t xml:space="preserve"> земельный участок из земель сельскохозяйственного назначения с кадастровым номером </w:t>
      </w:r>
      <w:bookmarkStart w:id="31" w:name="__DdeLink__333_351245714511121"/>
      <w:r w:rsidRPr="00BD0778">
        <w:rPr>
          <w:sz w:val="20"/>
          <w:szCs w:val="20"/>
        </w:rPr>
        <w:t>21:07:</w:t>
      </w:r>
      <w:bookmarkEnd w:id="31"/>
      <w:r w:rsidRPr="00BD0778">
        <w:rPr>
          <w:sz w:val="20"/>
          <w:szCs w:val="20"/>
        </w:rPr>
        <w:t xml:space="preserve">080707:24;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6000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5877 (Пять тысяч восемьсот семьдесят семь</w:t>
      </w:r>
      <w:bookmarkStart w:id="32" w:name="__DdeLink__10848_112132182311111222243"/>
      <w:r w:rsidRPr="00BD0778">
        <w:rPr>
          <w:sz w:val="20"/>
          <w:szCs w:val="20"/>
        </w:rPr>
        <w:t>) рублей 45 копеек</w:t>
      </w:r>
      <w:bookmarkEnd w:id="32"/>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176 (Сто семьдесят шесть) рублей 32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–5877 (Пять тысяч восемьсот семьдесят семь</w:t>
      </w:r>
      <w:bookmarkStart w:id="33" w:name="__DdeLink__10848_1121321823111112222431"/>
      <w:r w:rsidRPr="00BD0778">
        <w:rPr>
          <w:sz w:val="20"/>
          <w:szCs w:val="20"/>
        </w:rPr>
        <w:t xml:space="preserve">) рублей 45 </w:t>
      </w:r>
      <w:proofErr w:type="gramStart"/>
      <w:r w:rsidRPr="00BD0778">
        <w:rPr>
          <w:sz w:val="20"/>
          <w:szCs w:val="20"/>
        </w:rPr>
        <w:t>копеек</w:t>
      </w:r>
      <w:bookmarkEnd w:id="33"/>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851"/>
        </w:tabs>
        <w:ind w:right="360"/>
        <w:jc w:val="both"/>
        <w:rPr>
          <w:sz w:val="20"/>
          <w:szCs w:val="20"/>
        </w:rPr>
      </w:pPr>
      <w:r w:rsidRPr="00BD0778">
        <w:rPr>
          <w:sz w:val="20"/>
          <w:szCs w:val="20"/>
        </w:rPr>
        <w:t xml:space="preserve">     Обременений и ограничений нет.</w:t>
      </w:r>
    </w:p>
    <w:p w:rsidR="00A61ABD" w:rsidRPr="00BD0778" w:rsidRDefault="00A61ABD" w:rsidP="00A61ABD">
      <w:pPr>
        <w:tabs>
          <w:tab w:val="left" w:pos="851"/>
        </w:tabs>
        <w:ind w:right="360"/>
        <w:jc w:val="both"/>
        <w:rPr>
          <w:sz w:val="20"/>
          <w:szCs w:val="20"/>
        </w:rPr>
      </w:pPr>
      <w:r w:rsidRPr="00BD0778">
        <w:rPr>
          <w:sz w:val="20"/>
          <w:szCs w:val="20"/>
        </w:rPr>
        <w:t xml:space="preserve"> </w:t>
      </w:r>
    </w:p>
    <w:p w:rsidR="00A61ABD" w:rsidRPr="00BD0778" w:rsidRDefault="00A61ABD" w:rsidP="00A61ABD">
      <w:pPr>
        <w:tabs>
          <w:tab w:val="left" w:pos="851"/>
        </w:tabs>
        <w:ind w:firstLine="567"/>
        <w:jc w:val="both"/>
        <w:rPr>
          <w:sz w:val="20"/>
          <w:szCs w:val="20"/>
        </w:rPr>
      </w:pPr>
      <w:r w:rsidRPr="00BD0778">
        <w:rPr>
          <w:b/>
          <w:sz w:val="20"/>
          <w:szCs w:val="20"/>
        </w:rPr>
        <w:t>ЛОТ № 14:</w:t>
      </w:r>
      <w:r w:rsidRPr="00BD0778">
        <w:rPr>
          <w:sz w:val="20"/>
          <w:szCs w:val="20"/>
        </w:rPr>
        <w:t xml:space="preserve"> земельный участок из земель сельскохозяйственного назначения с кадастровым номером </w:t>
      </w:r>
      <w:bookmarkStart w:id="34" w:name="__DdeLink__333_3512457145111211"/>
      <w:r w:rsidRPr="00BD0778">
        <w:rPr>
          <w:sz w:val="20"/>
          <w:szCs w:val="20"/>
        </w:rPr>
        <w:t>21:07:</w:t>
      </w:r>
      <w:bookmarkEnd w:id="34"/>
      <w:r w:rsidRPr="00BD0778">
        <w:rPr>
          <w:sz w:val="20"/>
          <w:szCs w:val="20"/>
        </w:rPr>
        <w:t xml:space="preserve">000000:3372; адрес (описание местоположения): Чувашская Республика–Чувашия, р-н Аликовский, с/пос. Чувашско-Сорминское; с видом разрешенного использования «сельскохозяйственное использование» общей площадью 276588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lastRenderedPageBreak/>
        <w:t>Начальная цена продажи земельного участка-</w:t>
      </w:r>
      <w:r w:rsidRPr="00BD0778">
        <w:rPr>
          <w:sz w:val="20"/>
          <w:szCs w:val="20"/>
        </w:rPr>
        <w:t xml:space="preserve"> 136325 (Сто тридцать шесть тысяч триста двадцать пять</w:t>
      </w:r>
      <w:bookmarkStart w:id="35" w:name="__DdeLink__10848_1121321823111112222433"/>
      <w:r w:rsidRPr="00BD0778">
        <w:rPr>
          <w:sz w:val="20"/>
          <w:szCs w:val="20"/>
        </w:rPr>
        <w:t>) рублей 60 копеек</w:t>
      </w:r>
      <w:bookmarkEnd w:id="35"/>
      <w:r w:rsidRPr="00BD0778">
        <w:rPr>
          <w:sz w:val="20"/>
          <w:szCs w:val="20"/>
        </w:rPr>
        <w:t>.</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4089 (Четыре тысячи восемьдесят девять) рублей 77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–136325 (Сто тридцать шесть тысяч триста двадцать пять</w:t>
      </w:r>
      <w:bookmarkStart w:id="36" w:name="__DdeLink__10848_11213218231111122224331"/>
      <w:r w:rsidRPr="00BD0778">
        <w:rPr>
          <w:sz w:val="20"/>
          <w:szCs w:val="20"/>
        </w:rPr>
        <w:t xml:space="preserve">) рублей 60 </w:t>
      </w:r>
      <w:proofErr w:type="gramStart"/>
      <w:r w:rsidRPr="00BD0778">
        <w:rPr>
          <w:sz w:val="20"/>
          <w:szCs w:val="20"/>
        </w:rPr>
        <w:t>копеек</w:t>
      </w:r>
      <w:bookmarkEnd w:id="36"/>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851"/>
        </w:tabs>
        <w:jc w:val="both"/>
        <w:rPr>
          <w:sz w:val="20"/>
          <w:szCs w:val="20"/>
        </w:rPr>
      </w:pPr>
      <w:r w:rsidRPr="00BD0778">
        <w:rPr>
          <w:sz w:val="20"/>
          <w:szCs w:val="20"/>
        </w:rPr>
        <w:t xml:space="preserve">     Обременение и ограничение:</w:t>
      </w:r>
      <w:r w:rsidRPr="00BD0778">
        <w:rPr>
          <w:i/>
          <w:iCs/>
          <w:sz w:val="20"/>
          <w:szCs w:val="20"/>
        </w:rPr>
        <w:t xml:space="preserve"> ограничения прав на земельный участок, предусмотренные </w:t>
      </w:r>
      <w:proofErr w:type="spellStart"/>
      <w:r w:rsidRPr="00BD0778">
        <w:rPr>
          <w:i/>
          <w:iCs/>
          <w:sz w:val="20"/>
          <w:szCs w:val="20"/>
        </w:rPr>
        <w:t>ст</w:t>
      </w:r>
      <w:proofErr w:type="spellEnd"/>
      <w:r w:rsidRPr="00BD0778">
        <w:rPr>
          <w:i/>
          <w:iCs/>
          <w:sz w:val="20"/>
          <w:szCs w:val="20"/>
        </w:rPr>
        <w:t xml:space="preserve"> 56, 56.1 Земельного кодекса РФ</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15:</w:t>
      </w:r>
      <w:r w:rsidRPr="00BD0778">
        <w:rPr>
          <w:sz w:val="20"/>
          <w:szCs w:val="20"/>
        </w:rPr>
        <w:t xml:space="preserve"> земельный участок из земель сельскохозяйственного назначения с кадастровым номером </w:t>
      </w:r>
      <w:bookmarkStart w:id="37" w:name="__DdeLink__333_35124571451112112"/>
      <w:r w:rsidRPr="00BD0778">
        <w:rPr>
          <w:sz w:val="20"/>
          <w:szCs w:val="20"/>
        </w:rPr>
        <w:t>21:07:</w:t>
      </w:r>
      <w:bookmarkEnd w:id="37"/>
      <w:r w:rsidRPr="00BD0778">
        <w:rPr>
          <w:sz w:val="20"/>
          <w:szCs w:val="20"/>
        </w:rPr>
        <w:t xml:space="preserve">000000:3373;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10865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10643 (Десять тысяч шестьсот сорок три) рубля 09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319 (Триста девятнадцать) рублей 29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10643 (Десять тысяч шестьсот сорок три) рубля 09 </w:t>
      </w:r>
      <w:proofErr w:type="gramStart"/>
      <w:r w:rsidRPr="00BD0778">
        <w:rPr>
          <w:sz w:val="20"/>
          <w:szCs w:val="20"/>
        </w:rPr>
        <w:t>копеек.(</w:t>
      </w:r>
      <w:proofErr w:type="gramEnd"/>
      <w:r w:rsidRPr="00BD0778">
        <w:rPr>
          <w:sz w:val="20"/>
          <w:szCs w:val="20"/>
        </w:rPr>
        <w:t>100 % от начальной цены земельного участка).</w:t>
      </w:r>
    </w:p>
    <w:p w:rsidR="00A61ABD" w:rsidRPr="00BD0778" w:rsidRDefault="00A61ABD" w:rsidP="00A61ABD">
      <w:pPr>
        <w:tabs>
          <w:tab w:val="left" w:pos="851"/>
        </w:tabs>
        <w:ind w:right="360"/>
        <w:jc w:val="both"/>
        <w:rPr>
          <w:sz w:val="20"/>
          <w:szCs w:val="20"/>
        </w:rPr>
      </w:pPr>
      <w:r w:rsidRPr="00BD0778">
        <w:rPr>
          <w:sz w:val="20"/>
          <w:szCs w:val="20"/>
        </w:rPr>
        <w:t xml:space="preserve">     Обременений и ограничений нет.</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firstLine="567"/>
        <w:jc w:val="both"/>
        <w:rPr>
          <w:sz w:val="20"/>
          <w:szCs w:val="20"/>
        </w:rPr>
      </w:pPr>
      <w:r w:rsidRPr="00BD0778">
        <w:rPr>
          <w:sz w:val="20"/>
          <w:szCs w:val="20"/>
        </w:rPr>
        <w:t xml:space="preserve"> </w:t>
      </w:r>
      <w:r w:rsidRPr="00BD0778">
        <w:rPr>
          <w:b/>
          <w:sz w:val="20"/>
          <w:szCs w:val="20"/>
        </w:rPr>
        <w:t>ЛОТ № 16:</w:t>
      </w:r>
      <w:r w:rsidRPr="00BD0778">
        <w:rPr>
          <w:sz w:val="20"/>
          <w:szCs w:val="20"/>
        </w:rPr>
        <w:t xml:space="preserve"> земельный участок из земель сельскохозяйственного назначения с кадастровым номером </w:t>
      </w:r>
      <w:bookmarkStart w:id="38" w:name="__DdeLink__333_351245714511121121"/>
      <w:r w:rsidRPr="00BD0778">
        <w:rPr>
          <w:sz w:val="20"/>
          <w:szCs w:val="20"/>
        </w:rPr>
        <w:t>21:07:</w:t>
      </w:r>
      <w:bookmarkEnd w:id="38"/>
      <w:r w:rsidRPr="00BD0778">
        <w:rPr>
          <w:sz w:val="20"/>
          <w:szCs w:val="20"/>
        </w:rPr>
        <w:t xml:space="preserve">261401:473; адрес (описание местоположения): местоположение установлено относительно ориентира, расположенного в границах участка. Чувашская Республика–Чувашия, р-н Аликовский, с/пос. Яндобинское; с видом разрешенного использования «сельскохозяйственное использование» общей площадью 6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66 (Шестьдесят шесть) рублей 60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–1 (Один) рубль 99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–66 (Шестьдесят шесть) рублей 60 </w:t>
      </w:r>
      <w:proofErr w:type="gramStart"/>
      <w:r w:rsidRPr="00BD0778">
        <w:rPr>
          <w:sz w:val="20"/>
          <w:szCs w:val="20"/>
        </w:rPr>
        <w:t>копеек..</w:t>
      </w:r>
      <w:proofErr w:type="gramEnd"/>
      <w:r w:rsidRPr="00BD0778">
        <w:rPr>
          <w:sz w:val="20"/>
          <w:szCs w:val="20"/>
        </w:rPr>
        <w:t>(100 % от начальной цены земельного участка).</w:t>
      </w:r>
    </w:p>
    <w:p w:rsidR="00A61ABD" w:rsidRPr="00BD0778" w:rsidRDefault="00A61ABD" w:rsidP="00A61ABD">
      <w:pPr>
        <w:tabs>
          <w:tab w:val="left" w:pos="851"/>
        </w:tabs>
        <w:jc w:val="both"/>
        <w:rPr>
          <w:sz w:val="20"/>
          <w:szCs w:val="20"/>
        </w:rPr>
      </w:pPr>
      <w:r w:rsidRPr="00BD0778">
        <w:rPr>
          <w:sz w:val="20"/>
          <w:szCs w:val="20"/>
        </w:rPr>
        <w:t xml:space="preserve"> </w:t>
      </w:r>
      <w:bookmarkStart w:id="39" w:name="__DdeLink__1190_2673474728"/>
      <w:r w:rsidRPr="00BD0778">
        <w:rPr>
          <w:sz w:val="20"/>
          <w:szCs w:val="20"/>
        </w:rPr>
        <w:t xml:space="preserve">    </w:t>
      </w:r>
      <w:r w:rsidRPr="00BD0778">
        <w:rPr>
          <w:b/>
          <w:sz w:val="20"/>
          <w:szCs w:val="20"/>
        </w:rPr>
        <w:t xml:space="preserve"> </w:t>
      </w:r>
      <w:r w:rsidRPr="00BD0778">
        <w:rPr>
          <w:sz w:val="20"/>
          <w:szCs w:val="20"/>
        </w:rPr>
        <w:t xml:space="preserve">Обременение и </w:t>
      </w:r>
      <w:proofErr w:type="gramStart"/>
      <w:r w:rsidRPr="00BD0778">
        <w:rPr>
          <w:sz w:val="20"/>
          <w:szCs w:val="20"/>
        </w:rPr>
        <w:t xml:space="preserve">обременение:  </w:t>
      </w:r>
      <w:r w:rsidRPr="00BD0778">
        <w:rPr>
          <w:i/>
          <w:iCs/>
          <w:sz w:val="20"/>
          <w:szCs w:val="20"/>
        </w:rPr>
        <w:t>ограничения</w:t>
      </w:r>
      <w:proofErr w:type="gramEnd"/>
      <w:r w:rsidRPr="00BD0778">
        <w:rPr>
          <w:i/>
          <w:iCs/>
          <w:sz w:val="20"/>
          <w:szCs w:val="20"/>
        </w:rPr>
        <w:t xml:space="preserve"> прав на земельный участок, предусмотренные статьями 56, 56.1 Земельного кодекса Российской Федерации</w:t>
      </w:r>
      <w:r w:rsidRPr="00BD0778">
        <w:rPr>
          <w:sz w:val="20"/>
          <w:szCs w:val="20"/>
        </w:rPr>
        <w:t>.</w:t>
      </w:r>
      <w:bookmarkEnd w:id="39"/>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10155"/>
        </w:tabs>
        <w:jc w:val="both"/>
        <w:rPr>
          <w:sz w:val="20"/>
          <w:szCs w:val="20"/>
        </w:rPr>
      </w:pPr>
      <w:r w:rsidRPr="00BD0778">
        <w:rPr>
          <w:sz w:val="20"/>
          <w:szCs w:val="20"/>
        </w:rPr>
        <w:t xml:space="preserve">     </w:t>
      </w:r>
      <w:r w:rsidRPr="00BD0778">
        <w:rPr>
          <w:b/>
          <w:sz w:val="20"/>
          <w:szCs w:val="20"/>
        </w:rPr>
        <w:t>ЛОТ № 17:</w:t>
      </w:r>
      <w:r w:rsidRPr="00BD0778">
        <w:rPr>
          <w:sz w:val="20"/>
          <w:szCs w:val="20"/>
        </w:rPr>
        <w:t xml:space="preserve"> земельный участок из земель сельскохозяйственного назначения с кадастровым номером </w:t>
      </w:r>
      <w:bookmarkStart w:id="40" w:name="__DdeLink__333_3512457145111211211"/>
      <w:r w:rsidRPr="00BD0778">
        <w:rPr>
          <w:sz w:val="20"/>
          <w:szCs w:val="20"/>
        </w:rPr>
        <w:t>21:07:</w:t>
      </w:r>
      <w:bookmarkEnd w:id="40"/>
      <w:r w:rsidRPr="00BD0778">
        <w:rPr>
          <w:sz w:val="20"/>
          <w:szCs w:val="20"/>
        </w:rPr>
        <w:t xml:space="preserve">261401:472; адрес (описание местоположения): местоположение установлено относительно ориентира, расположенного в границах участка. Чувашская Республика–Чувашия, р-н Аликовский, с/пос. Яндобинское; с видом разрешенного использования «сельскохозяйственное использование» общей площадью 10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111 (Сто одиннадцать) рублей 60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–3 (Три) рубля 33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–111 (Сто одиннадцать) рублей 60 </w:t>
      </w:r>
      <w:proofErr w:type="gramStart"/>
      <w:r w:rsidRPr="00BD0778">
        <w:rPr>
          <w:sz w:val="20"/>
          <w:szCs w:val="20"/>
        </w:rPr>
        <w:t>копеек.(</w:t>
      </w:r>
      <w:proofErr w:type="gramEnd"/>
      <w:r w:rsidRPr="00BD0778">
        <w:rPr>
          <w:sz w:val="20"/>
          <w:szCs w:val="20"/>
        </w:rPr>
        <w:t>100 % от начальной цены земельного участка).</w:t>
      </w:r>
    </w:p>
    <w:p w:rsidR="00A61ABD" w:rsidRPr="00BD0778" w:rsidRDefault="00A61ABD" w:rsidP="00A61ABD">
      <w:pPr>
        <w:tabs>
          <w:tab w:val="left" w:pos="10155"/>
        </w:tabs>
        <w:jc w:val="both"/>
        <w:rPr>
          <w:sz w:val="20"/>
          <w:szCs w:val="20"/>
        </w:rPr>
      </w:pPr>
      <w:r w:rsidRPr="00BD0778">
        <w:rPr>
          <w:sz w:val="20"/>
          <w:szCs w:val="20"/>
        </w:rPr>
        <w:t xml:space="preserve"> </w:t>
      </w:r>
      <w:bookmarkStart w:id="41" w:name="__DdeLink__1190_26734747281"/>
      <w:r w:rsidRPr="00BD0778">
        <w:rPr>
          <w:sz w:val="20"/>
          <w:szCs w:val="20"/>
        </w:rPr>
        <w:t xml:space="preserve">    </w:t>
      </w:r>
      <w:r w:rsidRPr="00BD0778">
        <w:rPr>
          <w:b/>
          <w:sz w:val="20"/>
          <w:szCs w:val="20"/>
        </w:rPr>
        <w:t xml:space="preserve"> </w:t>
      </w:r>
      <w:r w:rsidRPr="00BD0778">
        <w:rPr>
          <w:sz w:val="20"/>
          <w:szCs w:val="20"/>
        </w:rPr>
        <w:t xml:space="preserve">Обременение и </w:t>
      </w:r>
      <w:proofErr w:type="gramStart"/>
      <w:r w:rsidRPr="00BD0778">
        <w:rPr>
          <w:sz w:val="20"/>
          <w:szCs w:val="20"/>
        </w:rPr>
        <w:t xml:space="preserve">обременение:  </w:t>
      </w:r>
      <w:r w:rsidRPr="00BD0778">
        <w:rPr>
          <w:i/>
          <w:iCs/>
          <w:sz w:val="20"/>
          <w:szCs w:val="20"/>
        </w:rPr>
        <w:t>ограничения</w:t>
      </w:r>
      <w:proofErr w:type="gramEnd"/>
      <w:r w:rsidRPr="00BD0778">
        <w:rPr>
          <w:i/>
          <w:iCs/>
          <w:sz w:val="20"/>
          <w:szCs w:val="20"/>
        </w:rPr>
        <w:t xml:space="preserve"> прав на земельный участок, предусмотренные статьями 56, 56.1 Земельного кодекса Российской Федерации</w:t>
      </w:r>
      <w:r w:rsidRPr="00BD0778">
        <w:rPr>
          <w:sz w:val="20"/>
          <w:szCs w:val="20"/>
        </w:rPr>
        <w:t>.</w:t>
      </w:r>
      <w:bookmarkEnd w:id="41"/>
      <w:r w:rsidRPr="00BD0778">
        <w:rPr>
          <w:sz w:val="20"/>
          <w:szCs w:val="20"/>
        </w:rPr>
        <w:t xml:space="preserve"> </w:t>
      </w:r>
      <w:r w:rsidRPr="00BD0778">
        <w:rPr>
          <w:i/>
          <w:iCs/>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границы:21.07.2.17.</w:t>
      </w:r>
    </w:p>
    <w:p w:rsidR="00A61ABD" w:rsidRPr="00BD0778" w:rsidRDefault="00A61ABD" w:rsidP="00A61ABD">
      <w:pPr>
        <w:tabs>
          <w:tab w:val="left" w:pos="10155"/>
        </w:tabs>
        <w:jc w:val="both"/>
        <w:rPr>
          <w:i/>
          <w:iCs/>
          <w:color w:val="000000"/>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18:</w:t>
      </w:r>
      <w:r w:rsidRPr="00BD0778">
        <w:rPr>
          <w:sz w:val="20"/>
          <w:szCs w:val="20"/>
        </w:rPr>
        <w:t xml:space="preserve"> земельный участок из земель сельскохозяйственного назначения с кадастровым номером </w:t>
      </w:r>
      <w:bookmarkStart w:id="42" w:name="__DdeLink__333_351245714511121122"/>
      <w:r w:rsidRPr="00BD0778">
        <w:rPr>
          <w:sz w:val="20"/>
          <w:szCs w:val="20"/>
        </w:rPr>
        <w:t>21:07:</w:t>
      </w:r>
      <w:bookmarkEnd w:id="42"/>
      <w:r w:rsidRPr="00BD0778">
        <w:rPr>
          <w:sz w:val="20"/>
          <w:szCs w:val="20"/>
        </w:rPr>
        <w:t xml:space="preserve">260201:142;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5599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sz w:val="20"/>
          <w:szCs w:val="20"/>
        </w:rPr>
        <w:t>Начальная цена продажи земельного участка-</w:t>
      </w:r>
      <w:r w:rsidRPr="00BD0778">
        <w:rPr>
          <w:sz w:val="20"/>
          <w:szCs w:val="20"/>
        </w:rPr>
        <w:t xml:space="preserve"> 5484 (Пять тысяч четыреста восемьдесят четыре) рубля 64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164 (Сто шестьдесят четыре) рубля 54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5484 (Пять тысяч четыреста восемьдесят четыре</w:t>
      </w:r>
      <w:bookmarkStart w:id="43" w:name="__DdeLink__10848_11213218231111122224333"/>
      <w:r w:rsidRPr="00BD0778">
        <w:rPr>
          <w:sz w:val="20"/>
          <w:szCs w:val="20"/>
        </w:rPr>
        <w:t xml:space="preserve">) рубля 64 </w:t>
      </w:r>
      <w:proofErr w:type="gramStart"/>
      <w:r w:rsidRPr="00BD0778">
        <w:rPr>
          <w:sz w:val="20"/>
          <w:szCs w:val="20"/>
        </w:rPr>
        <w:t>копеек</w:t>
      </w:r>
      <w:bookmarkEnd w:id="43"/>
      <w:r w:rsidRPr="00BD0778">
        <w:rPr>
          <w:sz w:val="20"/>
          <w:szCs w:val="20"/>
        </w:rPr>
        <w:t>.(</w:t>
      </w:r>
      <w:proofErr w:type="gramEnd"/>
      <w:r w:rsidRPr="00BD0778">
        <w:rPr>
          <w:sz w:val="20"/>
          <w:szCs w:val="20"/>
        </w:rPr>
        <w:t>100 % от начальной цены земельного участка).</w:t>
      </w:r>
    </w:p>
    <w:p w:rsidR="00A61ABD" w:rsidRPr="00BD0778" w:rsidRDefault="00A61ABD" w:rsidP="00A61ABD">
      <w:pPr>
        <w:tabs>
          <w:tab w:val="left" w:pos="851"/>
        </w:tabs>
        <w:ind w:right="360"/>
        <w:jc w:val="both"/>
        <w:rPr>
          <w:sz w:val="20"/>
          <w:szCs w:val="20"/>
        </w:rPr>
      </w:pPr>
      <w:r w:rsidRPr="00BD0778">
        <w:rPr>
          <w:sz w:val="20"/>
          <w:szCs w:val="20"/>
        </w:rPr>
        <w:t xml:space="preserve">     Обременений и ограничений нет.</w:t>
      </w:r>
    </w:p>
    <w:p w:rsidR="00A61ABD" w:rsidRPr="00BD0778" w:rsidRDefault="00A61ABD" w:rsidP="00A61ABD">
      <w:pPr>
        <w:tabs>
          <w:tab w:val="left" w:pos="851"/>
        </w:tabs>
        <w:ind w:right="360"/>
        <w:jc w:val="both"/>
        <w:rPr>
          <w:sz w:val="20"/>
          <w:szCs w:val="20"/>
        </w:rPr>
      </w:pPr>
    </w:p>
    <w:p w:rsidR="00A61ABD" w:rsidRPr="00BD0778" w:rsidRDefault="00A61ABD" w:rsidP="00A61ABD">
      <w:pPr>
        <w:tabs>
          <w:tab w:val="left" w:pos="851"/>
        </w:tabs>
        <w:ind w:right="360"/>
        <w:jc w:val="both"/>
        <w:rPr>
          <w:sz w:val="20"/>
          <w:szCs w:val="20"/>
        </w:rPr>
      </w:pPr>
    </w:p>
    <w:p w:rsidR="00A61ABD" w:rsidRPr="00BD0778" w:rsidRDefault="00A61ABD" w:rsidP="00A61ABD">
      <w:pPr>
        <w:ind w:right="360"/>
        <w:jc w:val="center"/>
        <w:rPr>
          <w:sz w:val="20"/>
          <w:szCs w:val="20"/>
        </w:rPr>
      </w:pPr>
      <w:r w:rsidRPr="00BD0778">
        <w:rPr>
          <w:sz w:val="20"/>
          <w:szCs w:val="20"/>
        </w:rPr>
        <w:t xml:space="preserve"> </w:t>
      </w:r>
      <w:r w:rsidRPr="00BD0778">
        <w:rPr>
          <w:b/>
          <w:sz w:val="20"/>
          <w:szCs w:val="20"/>
        </w:rPr>
        <w:t>Характеристика объекта права на заключение договора аренды земельного участка:</w:t>
      </w:r>
    </w:p>
    <w:p w:rsidR="00A61ABD" w:rsidRPr="00BD0778" w:rsidRDefault="00A61ABD" w:rsidP="00A61ABD">
      <w:pPr>
        <w:ind w:right="360"/>
        <w:jc w:val="both"/>
        <w:rPr>
          <w:b/>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 19:</w:t>
      </w:r>
      <w:r w:rsidRPr="00BD0778">
        <w:rPr>
          <w:sz w:val="20"/>
          <w:szCs w:val="20"/>
        </w:rPr>
        <w:t xml:space="preserve"> земельный участок из земель сельскохозяйственного назначения с кадастровым номером 21:07:000000:3365; адрес (описание местоположения</w:t>
      </w:r>
      <w:proofErr w:type="gramStart"/>
      <w:r w:rsidRPr="00BD0778">
        <w:rPr>
          <w:sz w:val="20"/>
          <w:szCs w:val="20"/>
        </w:rPr>
        <w:t>):  Чувашская</w:t>
      </w:r>
      <w:proofErr w:type="gramEnd"/>
      <w:r w:rsidRPr="00BD0778">
        <w:rPr>
          <w:sz w:val="20"/>
          <w:szCs w:val="20"/>
        </w:rPr>
        <w:t xml:space="preserve"> Республика–Чувашия, р-н Аликовский, с/пос. Ефремкасинское; с видом разрешенного использования «сельскохозяйственное использование», общей площадью 55868 </w:t>
      </w:r>
      <w:proofErr w:type="spellStart"/>
      <w:r w:rsidRPr="00BD0778">
        <w:rPr>
          <w:sz w:val="20"/>
          <w:szCs w:val="20"/>
        </w:rPr>
        <w:t>кв.м</w:t>
      </w:r>
      <w:proofErr w:type="spellEnd"/>
    </w:p>
    <w:p w:rsidR="00A61ABD" w:rsidRPr="00BD0778" w:rsidRDefault="00A61ABD" w:rsidP="00A61ABD">
      <w:pPr>
        <w:tabs>
          <w:tab w:val="left" w:pos="851"/>
        </w:tabs>
        <w:ind w:right="-57" w:firstLine="567"/>
        <w:jc w:val="both"/>
        <w:rPr>
          <w:sz w:val="20"/>
          <w:szCs w:val="20"/>
        </w:rPr>
      </w:pPr>
      <w:r w:rsidRPr="00BD0778">
        <w:rPr>
          <w:b/>
          <w:bCs/>
          <w:spacing w:val="-1"/>
          <w:sz w:val="20"/>
          <w:szCs w:val="20"/>
        </w:rPr>
        <w:t xml:space="preserve">Начальная цена на право заключения договора аренды земельного участка </w:t>
      </w:r>
      <w:r w:rsidRPr="00BD0778">
        <w:rPr>
          <w:sz w:val="20"/>
          <w:szCs w:val="20"/>
        </w:rPr>
        <w:t>– 2990 (Две тысячи девятьсот девяносто) рублей 51 коп.</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–89 (Восемьдесят девять) рублей 72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–2990 (Две тысячи девятьсот девяносто) рублей 51 коп. (100 % от начальной цены земельного участка).</w:t>
      </w:r>
    </w:p>
    <w:p w:rsidR="00A61ABD" w:rsidRPr="00BD0778" w:rsidRDefault="00A61ABD" w:rsidP="00A61ABD">
      <w:pPr>
        <w:ind w:right="360" w:firstLine="567"/>
        <w:jc w:val="both"/>
        <w:rPr>
          <w:sz w:val="20"/>
          <w:szCs w:val="20"/>
        </w:rPr>
      </w:pPr>
      <w:r w:rsidRPr="00BD0778">
        <w:rPr>
          <w:b/>
          <w:sz w:val="20"/>
          <w:szCs w:val="20"/>
        </w:rPr>
        <w:t>Срок аренды</w:t>
      </w:r>
      <w:r w:rsidRPr="00BD0778">
        <w:rPr>
          <w:sz w:val="20"/>
          <w:szCs w:val="20"/>
        </w:rPr>
        <w:t xml:space="preserve"> – 49 лет</w:t>
      </w:r>
    </w:p>
    <w:p w:rsidR="00A61ABD" w:rsidRPr="00BD0778" w:rsidRDefault="00A61ABD" w:rsidP="00A61ABD">
      <w:pPr>
        <w:jc w:val="both"/>
        <w:rPr>
          <w:sz w:val="20"/>
          <w:szCs w:val="20"/>
        </w:rPr>
      </w:pPr>
      <w:r w:rsidRPr="00BD0778">
        <w:rPr>
          <w:b/>
          <w:sz w:val="20"/>
          <w:szCs w:val="20"/>
        </w:rPr>
        <w:t xml:space="preserve">         </w:t>
      </w:r>
      <w:r w:rsidRPr="00BD0778">
        <w:rPr>
          <w:sz w:val="20"/>
          <w:szCs w:val="20"/>
        </w:rPr>
        <w:t xml:space="preserve">Обременений и обременений нет.  </w:t>
      </w:r>
    </w:p>
    <w:p w:rsidR="00A61ABD" w:rsidRPr="00BD0778" w:rsidRDefault="00A61ABD" w:rsidP="00A61ABD">
      <w:pPr>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№20:</w:t>
      </w:r>
      <w:r w:rsidRPr="00BD0778">
        <w:rPr>
          <w:sz w:val="20"/>
          <w:szCs w:val="20"/>
        </w:rPr>
        <w:t xml:space="preserve"> земельный участок из земель сельскохозяйственного назначения кадастровым номером 21:07:171701:255;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w:t>
      </w:r>
      <w:proofErr w:type="spellStart"/>
      <w:proofErr w:type="gramStart"/>
      <w:r w:rsidRPr="00BD0778">
        <w:rPr>
          <w:sz w:val="20"/>
          <w:szCs w:val="20"/>
        </w:rPr>
        <w:t>кв.м</w:t>
      </w:r>
      <w:proofErr w:type="spellEnd"/>
      <w:proofErr w:type="gramEnd"/>
    </w:p>
    <w:p w:rsidR="00A61ABD" w:rsidRPr="00BD0778" w:rsidRDefault="00A61ABD" w:rsidP="00A61ABD">
      <w:pPr>
        <w:tabs>
          <w:tab w:val="left" w:pos="851"/>
        </w:tabs>
        <w:ind w:firstLine="567"/>
        <w:jc w:val="both"/>
        <w:rPr>
          <w:sz w:val="20"/>
          <w:szCs w:val="20"/>
        </w:rPr>
      </w:pPr>
      <w:r w:rsidRPr="00BD0778">
        <w:rPr>
          <w:b/>
          <w:bCs/>
          <w:spacing w:val="-1"/>
          <w:sz w:val="20"/>
          <w:szCs w:val="20"/>
        </w:rPr>
        <w:t xml:space="preserve">Начальная цена на право заключения договора аренды земельного участка </w:t>
      </w:r>
      <w:r w:rsidRPr="00BD0778">
        <w:rPr>
          <w:sz w:val="20"/>
          <w:szCs w:val="20"/>
        </w:rPr>
        <w:t>– 3258 (Три тысячи двести пятьдесят восемь) рублей 85копеек.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97 (Девяносто семь) рублей 77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3258 (Три тысячи двести пятьдесят восемь) рублей 85 копеек. (100 % от начальной цены земельного участка).</w:t>
      </w:r>
    </w:p>
    <w:p w:rsidR="00A61ABD" w:rsidRPr="00BD0778" w:rsidRDefault="00A61ABD" w:rsidP="00A61ABD">
      <w:pPr>
        <w:ind w:right="360" w:firstLine="567"/>
        <w:jc w:val="both"/>
        <w:rPr>
          <w:sz w:val="20"/>
          <w:szCs w:val="20"/>
        </w:rPr>
      </w:pPr>
      <w:r w:rsidRPr="00BD0778">
        <w:rPr>
          <w:b/>
          <w:sz w:val="20"/>
          <w:szCs w:val="20"/>
        </w:rPr>
        <w:t>Срок аренды</w:t>
      </w:r>
      <w:r w:rsidRPr="00BD0778">
        <w:rPr>
          <w:sz w:val="20"/>
          <w:szCs w:val="20"/>
        </w:rPr>
        <w:t xml:space="preserve"> – 25 лет</w:t>
      </w:r>
      <w:r w:rsidRPr="00BD0778">
        <w:rPr>
          <w:b/>
          <w:sz w:val="20"/>
          <w:szCs w:val="20"/>
        </w:rPr>
        <w:t>.</w:t>
      </w:r>
    </w:p>
    <w:p w:rsidR="00A61ABD" w:rsidRPr="00BD0778" w:rsidRDefault="00A61ABD" w:rsidP="00A61ABD">
      <w:pPr>
        <w:jc w:val="both"/>
        <w:rPr>
          <w:sz w:val="20"/>
          <w:szCs w:val="20"/>
        </w:rPr>
      </w:pPr>
      <w:r w:rsidRPr="00BD0778">
        <w:rPr>
          <w:b/>
          <w:sz w:val="20"/>
          <w:szCs w:val="20"/>
        </w:rPr>
        <w:t xml:space="preserve"> </w:t>
      </w:r>
      <w:r w:rsidRPr="00BD0778">
        <w:rPr>
          <w:sz w:val="20"/>
          <w:szCs w:val="20"/>
        </w:rPr>
        <w:t xml:space="preserve">        Обременений и обременений нет.</w:t>
      </w:r>
    </w:p>
    <w:p w:rsidR="00A61ABD" w:rsidRPr="00BD0778" w:rsidRDefault="00A61ABD" w:rsidP="00A61ABD">
      <w:pPr>
        <w:jc w:val="both"/>
        <w:rPr>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№21:</w:t>
      </w:r>
      <w:r w:rsidRPr="00BD0778">
        <w:rPr>
          <w:sz w:val="20"/>
          <w:szCs w:val="20"/>
        </w:rPr>
        <w:t xml:space="preserve"> земельный участок из земель сельскохозяйственного назначения с кадастровым номером 21:07:171204:153;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68381 </w:t>
      </w:r>
      <w:proofErr w:type="spellStart"/>
      <w:proofErr w:type="gramStart"/>
      <w:r w:rsidRPr="00BD0778">
        <w:rPr>
          <w:sz w:val="20"/>
          <w:szCs w:val="20"/>
        </w:rPr>
        <w:t>кв.м</w:t>
      </w:r>
      <w:proofErr w:type="spellEnd"/>
      <w:proofErr w:type="gramEnd"/>
    </w:p>
    <w:p w:rsidR="00A61ABD" w:rsidRPr="00BD0778" w:rsidRDefault="00A61ABD" w:rsidP="00A61ABD">
      <w:pPr>
        <w:tabs>
          <w:tab w:val="left" w:pos="851"/>
        </w:tabs>
        <w:ind w:firstLine="567"/>
        <w:jc w:val="both"/>
        <w:rPr>
          <w:sz w:val="20"/>
          <w:szCs w:val="20"/>
        </w:rPr>
      </w:pPr>
      <w:r w:rsidRPr="00BD0778">
        <w:rPr>
          <w:b/>
          <w:bCs/>
          <w:spacing w:val="-1"/>
          <w:sz w:val="20"/>
          <w:szCs w:val="20"/>
        </w:rPr>
        <w:t xml:space="preserve">Начальная цена на право заключения договора аренды земельного участка </w:t>
      </w:r>
      <w:r w:rsidRPr="00BD0778">
        <w:rPr>
          <w:sz w:val="20"/>
          <w:szCs w:val="20"/>
        </w:rPr>
        <w:t>– 3660 (Три тысячи шестьсот шестьдесят) рублей 31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 109 (Сто девять) рублей 81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3660 (Три тысячи шестьсот шестьдесят) рублей 31 копеек. (100 % от начальной цены земельного участка).</w:t>
      </w:r>
    </w:p>
    <w:p w:rsidR="00A61ABD" w:rsidRPr="00BD0778" w:rsidRDefault="00A61ABD" w:rsidP="00A61ABD">
      <w:pPr>
        <w:ind w:right="360" w:firstLine="567"/>
        <w:jc w:val="both"/>
        <w:rPr>
          <w:sz w:val="20"/>
          <w:szCs w:val="20"/>
        </w:rPr>
      </w:pPr>
      <w:r w:rsidRPr="00BD0778">
        <w:rPr>
          <w:b/>
          <w:sz w:val="20"/>
          <w:szCs w:val="20"/>
        </w:rPr>
        <w:t>Срок аренды</w:t>
      </w:r>
      <w:r w:rsidRPr="00BD0778">
        <w:rPr>
          <w:sz w:val="20"/>
          <w:szCs w:val="20"/>
        </w:rPr>
        <w:t xml:space="preserve"> – </w:t>
      </w:r>
      <w:r w:rsidRPr="00BD0778">
        <w:rPr>
          <w:b/>
          <w:sz w:val="20"/>
          <w:szCs w:val="20"/>
        </w:rPr>
        <w:t>10 лет</w:t>
      </w:r>
    </w:p>
    <w:p w:rsidR="00A61ABD" w:rsidRPr="00BD0778" w:rsidRDefault="00A61ABD" w:rsidP="00A61ABD">
      <w:pPr>
        <w:tabs>
          <w:tab w:val="left" w:pos="10155"/>
        </w:tabs>
        <w:jc w:val="both"/>
        <w:rPr>
          <w:sz w:val="20"/>
          <w:szCs w:val="20"/>
        </w:rPr>
      </w:pPr>
      <w:r w:rsidRPr="00BD0778">
        <w:rPr>
          <w:b/>
          <w:sz w:val="20"/>
          <w:szCs w:val="20"/>
        </w:rPr>
        <w:t xml:space="preserve">         </w:t>
      </w:r>
      <w:r w:rsidRPr="00BD0778">
        <w:rPr>
          <w:sz w:val="20"/>
          <w:szCs w:val="20"/>
        </w:rPr>
        <w:t xml:space="preserve">Обременений и </w:t>
      </w:r>
      <w:proofErr w:type="gramStart"/>
      <w:r w:rsidRPr="00BD0778">
        <w:rPr>
          <w:sz w:val="20"/>
          <w:szCs w:val="20"/>
        </w:rPr>
        <w:t>ограничений  нет</w:t>
      </w:r>
      <w:proofErr w:type="gramEnd"/>
    </w:p>
    <w:p w:rsidR="00A61ABD" w:rsidRPr="00BD0778" w:rsidRDefault="00A61ABD" w:rsidP="00A61ABD">
      <w:pPr>
        <w:shd w:val="clear" w:color="auto" w:fill="FFFFFF"/>
        <w:ind w:firstLine="567"/>
        <w:jc w:val="both"/>
        <w:rPr>
          <w:sz w:val="20"/>
          <w:szCs w:val="20"/>
        </w:rPr>
      </w:pPr>
      <w:r w:rsidRPr="00BD0778">
        <w:rPr>
          <w:color w:val="000000"/>
          <w:sz w:val="20"/>
          <w:szCs w:val="20"/>
        </w:rPr>
        <w:t xml:space="preserve"> </w:t>
      </w:r>
    </w:p>
    <w:p w:rsidR="00A61ABD" w:rsidRPr="00BD0778" w:rsidRDefault="00A61ABD" w:rsidP="00A61ABD">
      <w:pPr>
        <w:tabs>
          <w:tab w:val="left" w:pos="851"/>
        </w:tabs>
        <w:ind w:firstLine="567"/>
        <w:jc w:val="both"/>
        <w:rPr>
          <w:sz w:val="20"/>
          <w:szCs w:val="20"/>
        </w:rPr>
      </w:pPr>
      <w:r w:rsidRPr="00BD0778">
        <w:rPr>
          <w:b/>
          <w:color w:val="000000"/>
          <w:sz w:val="20"/>
          <w:szCs w:val="20"/>
        </w:rPr>
        <w:t>ЛОТ № 22:</w:t>
      </w:r>
      <w:r w:rsidRPr="00BD0778">
        <w:rPr>
          <w:color w:val="000000"/>
          <w:sz w:val="20"/>
          <w:szCs w:val="20"/>
        </w:rPr>
        <w:t xml:space="preserve"> земельный участок из земель сельскохозяйственного назначения с кадастровым номером 21:07:160806:128; (описание местоположение):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BD0778">
        <w:rPr>
          <w:color w:val="000000"/>
          <w:sz w:val="20"/>
          <w:szCs w:val="20"/>
        </w:rPr>
        <w:t>кв.м</w:t>
      </w:r>
      <w:proofErr w:type="spellEnd"/>
      <w:r w:rsidRPr="00BD0778">
        <w:rPr>
          <w:color w:val="000000"/>
          <w:sz w:val="20"/>
          <w:szCs w:val="20"/>
        </w:rPr>
        <w:t>.</w:t>
      </w:r>
    </w:p>
    <w:p w:rsidR="00A61ABD" w:rsidRPr="00BD0778" w:rsidRDefault="00A61ABD" w:rsidP="00A61ABD">
      <w:pPr>
        <w:tabs>
          <w:tab w:val="left" w:pos="851"/>
        </w:tabs>
        <w:ind w:firstLine="567"/>
        <w:jc w:val="both"/>
        <w:rPr>
          <w:sz w:val="20"/>
          <w:szCs w:val="20"/>
        </w:rPr>
      </w:pPr>
      <w:r w:rsidRPr="00BD0778">
        <w:rPr>
          <w:b/>
          <w:bCs/>
          <w:color w:val="000000"/>
          <w:spacing w:val="-1"/>
          <w:sz w:val="20"/>
          <w:szCs w:val="20"/>
        </w:rPr>
        <w:t xml:space="preserve">Начальная цена на право заключения договора аренды земельного участка </w:t>
      </w:r>
      <w:r w:rsidRPr="00BD0778">
        <w:rPr>
          <w:color w:val="000000"/>
          <w:sz w:val="20"/>
          <w:szCs w:val="20"/>
        </w:rPr>
        <w:t>–13906 (Тринадцать тысяч девятьсот шесть) рублей 04 копеек.</w:t>
      </w:r>
    </w:p>
    <w:p w:rsidR="00A61ABD" w:rsidRPr="00BD0778" w:rsidRDefault="00A61ABD" w:rsidP="00A61ABD">
      <w:pPr>
        <w:ind w:firstLine="567"/>
        <w:jc w:val="both"/>
        <w:rPr>
          <w:sz w:val="20"/>
          <w:szCs w:val="20"/>
        </w:rPr>
      </w:pPr>
      <w:r w:rsidRPr="00BD0778">
        <w:rPr>
          <w:b/>
          <w:color w:val="000000"/>
          <w:sz w:val="20"/>
          <w:szCs w:val="20"/>
        </w:rPr>
        <w:t>Шаг аукциона</w:t>
      </w:r>
      <w:r w:rsidRPr="00BD0778">
        <w:rPr>
          <w:color w:val="000000"/>
          <w:sz w:val="20"/>
          <w:szCs w:val="20"/>
        </w:rPr>
        <w:t xml:space="preserve"> –392 (Триста девяносто два) рубля 88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color w:val="000000"/>
          <w:sz w:val="20"/>
          <w:szCs w:val="20"/>
        </w:rPr>
        <w:t xml:space="preserve">Размер </w:t>
      </w:r>
      <w:proofErr w:type="gramStart"/>
      <w:r w:rsidRPr="00BD0778">
        <w:rPr>
          <w:b/>
          <w:color w:val="000000"/>
          <w:sz w:val="20"/>
          <w:szCs w:val="20"/>
        </w:rPr>
        <w:t>задатка</w:t>
      </w:r>
      <w:r w:rsidRPr="00BD0778">
        <w:rPr>
          <w:color w:val="000000"/>
          <w:sz w:val="20"/>
          <w:szCs w:val="20"/>
        </w:rPr>
        <w:t>.-</w:t>
      </w:r>
      <w:proofErr w:type="gramEnd"/>
      <w:r w:rsidRPr="00BD0778">
        <w:rPr>
          <w:color w:val="000000"/>
          <w:sz w:val="20"/>
          <w:szCs w:val="20"/>
        </w:rPr>
        <w:t>13906 (Тринадцать тысяч девятьсот шесть) рублей 04 копеек.(100 % от начальной цены земельного участка).</w:t>
      </w:r>
    </w:p>
    <w:p w:rsidR="00A61ABD" w:rsidRPr="00BD0778" w:rsidRDefault="00A61ABD" w:rsidP="00A61ABD">
      <w:pPr>
        <w:ind w:right="360" w:firstLine="567"/>
        <w:jc w:val="both"/>
        <w:rPr>
          <w:sz w:val="20"/>
          <w:szCs w:val="20"/>
          <w:highlight w:val="yellow"/>
        </w:rPr>
      </w:pPr>
      <w:r w:rsidRPr="00BD0778">
        <w:rPr>
          <w:b/>
          <w:color w:val="000000"/>
          <w:sz w:val="20"/>
          <w:szCs w:val="20"/>
        </w:rPr>
        <w:t>Срок аренды</w:t>
      </w:r>
      <w:r w:rsidRPr="00BD0778">
        <w:rPr>
          <w:color w:val="000000"/>
          <w:sz w:val="20"/>
          <w:szCs w:val="20"/>
        </w:rPr>
        <w:t xml:space="preserve"> –20 лет</w:t>
      </w:r>
      <w:r w:rsidRPr="00BD0778">
        <w:rPr>
          <w:b/>
          <w:bCs/>
          <w:color w:val="000000"/>
          <w:sz w:val="20"/>
          <w:szCs w:val="20"/>
        </w:rPr>
        <w:t>.</w:t>
      </w:r>
    </w:p>
    <w:p w:rsidR="00A61ABD" w:rsidRPr="00BD0778" w:rsidRDefault="00A61ABD" w:rsidP="00A61ABD">
      <w:pPr>
        <w:tabs>
          <w:tab w:val="left" w:pos="10155"/>
        </w:tabs>
        <w:jc w:val="both"/>
        <w:rPr>
          <w:sz w:val="20"/>
          <w:szCs w:val="20"/>
        </w:rPr>
      </w:pPr>
      <w:r w:rsidRPr="00BD0778">
        <w:rPr>
          <w:color w:val="000000"/>
          <w:sz w:val="20"/>
          <w:szCs w:val="20"/>
        </w:rPr>
        <w:t xml:space="preserve">         Обременений и ограничений нет.</w:t>
      </w:r>
      <w:bookmarkStart w:id="44" w:name="__DdeLink__1263_21449241991"/>
    </w:p>
    <w:bookmarkEnd w:id="44"/>
    <w:p w:rsidR="00A61ABD" w:rsidRPr="00BD0778" w:rsidRDefault="00A61ABD" w:rsidP="00A61ABD">
      <w:pPr>
        <w:shd w:val="clear" w:color="auto" w:fill="FFFFFF"/>
        <w:ind w:firstLine="567"/>
        <w:jc w:val="both"/>
        <w:rPr>
          <w:sz w:val="20"/>
          <w:szCs w:val="20"/>
        </w:rPr>
      </w:pPr>
      <w:r w:rsidRPr="00BD0778">
        <w:rPr>
          <w:b/>
          <w:color w:val="000000"/>
          <w:sz w:val="20"/>
          <w:szCs w:val="20"/>
        </w:rPr>
        <w:t xml:space="preserve"> </w:t>
      </w:r>
    </w:p>
    <w:p w:rsidR="00A61ABD" w:rsidRPr="00BD0778" w:rsidRDefault="00A61ABD" w:rsidP="00A61ABD">
      <w:pPr>
        <w:tabs>
          <w:tab w:val="left" w:pos="851"/>
        </w:tabs>
        <w:ind w:firstLine="567"/>
        <w:jc w:val="both"/>
        <w:rPr>
          <w:sz w:val="20"/>
          <w:szCs w:val="20"/>
        </w:rPr>
      </w:pPr>
      <w:r w:rsidRPr="00BD0778">
        <w:rPr>
          <w:sz w:val="20"/>
          <w:szCs w:val="20"/>
        </w:rPr>
        <w:t xml:space="preserve"> </w:t>
      </w:r>
      <w:r w:rsidRPr="00BD0778">
        <w:rPr>
          <w:b/>
          <w:sz w:val="20"/>
          <w:szCs w:val="20"/>
        </w:rPr>
        <w:t>ЛОТ №23:</w:t>
      </w:r>
      <w:r w:rsidRPr="00BD0778">
        <w:rPr>
          <w:sz w:val="20"/>
          <w:szCs w:val="20"/>
        </w:rPr>
        <w:t xml:space="preserve"> земельный участок из земель населенных пунктов с кадастровым номером 21:07:270702:305; адрес (описание местоположения): Чувашская Республика–Чувашия, р-н Аликовский, с/пос. Яндобинское, дер. </w:t>
      </w:r>
      <w:proofErr w:type="spellStart"/>
      <w:r w:rsidRPr="00BD0778">
        <w:rPr>
          <w:sz w:val="20"/>
          <w:szCs w:val="20"/>
        </w:rPr>
        <w:t>Кивкасы</w:t>
      </w:r>
      <w:proofErr w:type="spellEnd"/>
      <w:r w:rsidRPr="00BD0778">
        <w:rPr>
          <w:sz w:val="20"/>
          <w:szCs w:val="20"/>
        </w:rPr>
        <w:t xml:space="preserve">, ул. Союзная; с видом разрешенного использования «хранение автотранспорта», общей площадью 30 </w:t>
      </w:r>
      <w:proofErr w:type="spellStart"/>
      <w:r w:rsidRPr="00BD0778">
        <w:rPr>
          <w:sz w:val="20"/>
          <w:szCs w:val="20"/>
        </w:rPr>
        <w:t>кв.м</w:t>
      </w:r>
      <w:proofErr w:type="spellEnd"/>
      <w:r w:rsidRPr="00BD0778">
        <w:rPr>
          <w:sz w:val="20"/>
          <w:szCs w:val="20"/>
        </w:rPr>
        <w:t>.</w:t>
      </w:r>
    </w:p>
    <w:p w:rsidR="00A61ABD" w:rsidRPr="00BD0778" w:rsidRDefault="00A61ABD" w:rsidP="00A61ABD">
      <w:pPr>
        <w:tabs>
          <w:tab w:val="left" w:pos="851"/>
        </w:tabs>
        <w:ind w:firstLine="567"/>
        <w:jc w:val="both"/>
        <w:rPr>
          <w:sz w:val="20"/>
          <w:szCs w:val="20"/>
        </w:rPr>
      </w:pPr>
      <w:r w:rsidRPr="00BD0778">
        <w:rPr>
          <w:b/>
          <w:bCs/>
          <w:spacing w:val="-1"/>
          <w:sz w:val="20"/>
          <w:szCs w:val="20"/>
        </w:rPr>
        <w:t xml:space="preserve">Начальная цена на право заключения договора аренды земельного участка </w:t>
      </w:r>
      <w:r w:rsidRPr="00BD0778">
        <w:rPr>
          <w:sz w:val="20"/>
          <w:szCs w:val="20"/>
        </w:rPr>
        <w:t>–684</w:t>
      </w:r>
      <w:bookmarkStart w:id="45" w:name="__DdeLink__542_3779829844"/>
      <w:bookmarkStart w:id="46" w:name="__DdeLink__555_3307798829"/>
      <w:r w:rsidRPr="00BD0778">
        <w:rPr>
          <w:sz w:val="20"/>
          <w:szCs w:val="20"/>
        </w:rPr>
        <w:t xml:space="preserve"> (шестьсот восемьдесят четыре) рубля 62 копеек.</w:t>
      </w:r>
      <w:bookmarkEnd w:id="45"/>
      <w:bookmarkEnd w:id="46"/>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–20 (Двадцать) рублей 54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684</w:t>
      </w:r>
      <w:bookmarkStart w:id="47" w:name="__DdeLink__542_37798298442"/>
      <w:bookmarkStart w:id="48" w:name="__DdeLink__555_33077988291"/>
      <w:r w:rsidRPr="00BD0778">
        <w:rPr>
          <w:sz w:val="20"/>
          <w:szCs w:val="20"/>
        </w:rPr>
        <w:t xml:space="preserve"> (шестьсот восемьдесят четыре) рубля 62 </w:t>
      </w:r>
      <w:proofErr w:type="gramStart"/>
      <w:r w:rsidRPr="00BD0778">
        <w:rPr>
          <w:sz w:val="20"/>
          <w:szCs w:val="20"/>
        </w:rPr>
        <w:t>копеек.</w:t>
      </w:r>
      <w:bookmarkStart w:id="49" w:name="__DdeLink__542_37798298441"/>
      <w:bookmarkEnd w:id="47"/>
      <w:bookmarkEnd w:id="48"/>
      <w:r w:rsidRPr="00BD0778">
        <w:rPr>
          <w:sz w:val="20"/>
          <w:szCs w:val="20"/>
        </w:rPr>
        <w:t>.</w:t>
      </w:r>
      <w:bookmarkEnd w:id="49"/>
      <w:proofErr w:type="gramEnd"/>
      <w:r w:rsidRPr="00BD0778">
        <w:rPr>
          <w:sz w:val="20"/>
          <w:szCs w:val="20"/>
        </w:rPr>
        <w:t>(100 % от начальной цены земельного участка).</w:t>
      </w:r>
    </w:p>
    <w:p w:rsidR="00A61ABD" w:rsidRPr="00BD0778" w:rsidRDefault="00A61ABD" w:rsidP="00A61ABD">
      <w:pPr>
        <w:ind w:right="360" w:firstLine="567"/>
        <w:jc w:val="both"/>
        <w:rPr>
          <w:sz w:val="20"/>
          <w:szCs w:val="20"/>
        </w:rPr>
      </w:pPr>
      <w:r w:rsidRPr="00BD0778">
        <w:rPr>
          <w:b/>
          <w:sz w:val="20"/>
          <w:szCs w:val="20"/>
        </w:rPr>
        <w:t>Срок аренды</w:t>
      </w:r>
      <w:r w:rsidRPr="00BD0778">
        <w:rPr>
          <w:sz w:val="20"/>
          <w:szCs w:val="20"/>
        </w:rPr>
        <w:t xml:space="preserve"> – 18 месяцев.</w:t>
      </w:r>
    </w:p>
    <w:p w:rsidR="00A61ABD" w:rsidRPr="00BD0778" w:rsidRDefault="00A61ABD" w:rsidP="00A61ABD">
      <w:pPr>
        <w:tabs>
          <w:tab w:val="left" w:pos="851"/>
        </w:tabs>
        <w:ind w:firstLine="567"/>
        <w:jc w:val="both"/>
        <w:rPr>
          <w:sz w:val="20"/>
          <w:szCs w:val="20"/>
        </w:rPr>
      </w:pPr>
      <w:r w:rsidRPr="00BD0778">
        <w:rPr>
          <w:sz w:val="20"/>
          <w:szCs w:val="20"/>
        </w:rPr>
        <w:t xml:space="preserve">Ограничений и </w:t>
      </w:r>
      <w:proofErr w:type="gramStart"/>
      <w:r w:rsidRPr="00BD0778">
        <w:rPr>
          <w:sz w:val="20"/>
          <w:szCs w:val="20"/>
        </w:rPr>
        <w:t>обременений  нет</w:t>
      </w:r>
      <w:proofErr w:type="gramEnd"/>
    </w:p>
    <w:p w:rsidR="00A61ABD" w:rsidRPr="00BD0778" w:rsidRDefault="00A61ABD" w:rsidP="00A61ABD">
      <w:pPr>
        <w:shd w:val="clear" w:color="auto" w:fill="FFFFFF"/>
        <w:ind w:firstLine="567"/>
        <w:jc w:val="both"/>
        <w:rPr>
          <w:sz w:val="20"/>
          <w:szCs w:val="20"/>
        </w:rPr>
      </w:pPr>
      <w:r w:rsidRPr="00BD0778">
        <w:rPr>
          <w:b/>
          <w:color w:val="000000"/>
          <w:sz w:val="20"/>
          <w:szCs w:val="20"/>
        </w:rPr>
        <w:t>Допустимые параметры разрешенного строительства объекта капитального строительства:</w:t>
      </w:r>
    </w:p>
    <w:p w:rsidR="00A61ABD" w:rsidRPr="00BD0778" w:rsidRDefault="00A61ABD" w:rsidP="00A61ABD">
      <w:pPr>
        <w:shd w:val="clear" w:color="auto" w:fill="FFFFFF"/>
        <w:tabs>
          <w:tab w:val="left" w:pos="360"/>
        </w:tabs>
        <w:ind w:right="24"/>
        <w:jc w:val="both"/>
        <w:rPr>
          <w:sz w:val="20"/>
          <w:szCs w:val="20"/>
        </w:rPr>
      </w:pPr>
      <w:r w:rsidRPr="00BD0778">
        <w:rPr>
          <w:color w:val="000000"/>
          <w:sz w:val="20"/>
          <w:szCs w:val="20"/>
        </w:rPr>
        <w:t>-</w:t>
      </w:r>
      <w:r w:rsidRPr="00BD0778">
        <w:rPr>
          <w:color w:val="000000"/>
          <w:sz w:val="20"/>
          <w:szCs w:val="20"/>
        </w:rPr>
        <w:tab/>
      </w:r>
      <w:r w:rsidRPr="00BD0778">
        <w:rPr>
          <w:i/>
          <w:iCs/>
          <w:color w:val="000000"/>
          <w:sz w:val="20"/>
          <w:szCs w:val="20"/>
        </w:rPr>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rPr>
        <w:t>-</w:t>
      </w:r>
      <w:r w:rsidRPr="00BD0778">
        <w:rPr>
          <w:i/>
          <w:iCs/>
          <w:color w:val="000000"/>
          <w:sz w:val="20"/>
          <w:szCs w:val="20"/>
        </w:rPr>
        <w:tab/>
        <w:t>максимальный процент застройки - 30 %.</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rPr>
        <w:t>Предельные размеры земельного участка (мин./макс.), га – мин./макс. 0,15- 1;</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lang w:eastAsia="zh-CN"/>
        </w:rPr>
        <w:lastRenderedPageBreak/>
        <w:t>Предельная этажность зданий, строений, сооружений, этаж – 3;</w:t>
      </w:r>
    </w:p>
    <w:p w:rsidR="00A61ABD" w:rsidRPr="00BD0778" w:rsidRDefault="00A61ABD" w:rsidP="00A61ABD">
      <w:pPr>
        <w:shd w:val="clear" w:color="auto" w:fill="FFFFFF"/>
        <w:tabs>
          <w:tab w:val="left" w:pos="222"/>
        </w:tabs>
        <w:ind w:right="36"/>
        <w:jc w:val="both"/>
        <w:rPr>
          <w:i/>
          <w:iCs/>
          <w:sz w:val="20"/>
          <w:szCs w:val="20"/>
        </w:rPr>
      </w:pPr>
      <w:r w:rsidRPr="00BD0778">
        <w:rPr>
          <w:bCs/>
          <w:i/>
          <w:iCs/>
          <w:color w:val="000000"/>
          <w:sz w:val="20"/>
          <w:szCs w:val="20"/>
        </w:rPr>
        <w:t>Минимальные отступы до границ смежного земельного участка, м – 3.</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Отступ от красной линии до линии застройки при новом строительстве составляет не менее 3 метров.</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Требования к ограждениям земельных участков индивидуальных жилых домов со стороны улицы:</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а) максимальная высота ограждений – 1.8 метра;       </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б) ограждение в виде декоративного озеленения – 1,2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вид ограждения и его высота должны быть единообразными, как минимум на протяжении одного квартала, </w:t>
      </w:r>
      <w:proofErr w:type="spellStart"/>
      <w:r w:rsidRPr="00BD0778">
        <w:rPr>
          <w:i/>
          <w:iCs/>
          <w:color w:val="000000"/>
          <w:sz w:val="20"/>
          <w:szCs w:val="20"/>
          <w:lang w:eastAsia="zh-CN"/>
        </w:rPr>
        <w:t>светопрозрачность</w:t>
      </w:r>
      <w:proofErr w:type="spellEnd"/>
      <w:r w:rsidRPr="00BD0778">
        <w:rPr>
          <w:i/>
          <w:iCs/>
          <w:color w:val="000000"/>
          <w:sz w:val="20"/>
          <w:szCs w:val="20"/>
          <w:lang w:eastAsia="zh-CN"/>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Высота вспомогательных зданий и сооружений:</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а) до верха плоской кровли - не более 3м;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б) до конька скатной кровли - не более 5м.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BD0778">
        <w:rPr>
          <w:i/>
          <w:iCs/>
          <w:color w:val="000000"/>
          <w:sz w:val="20"/>
          <w:szCs w:val="20"/>
          <w:lang w:eastAsia="zh-CN"/>
        </w:rPr>
        <w:t>запада</w:t>
      </w:r>
      <w:proofErr w:type="gramEnd"/>
      <w:r w:rsidRPr="00BD0778">
        <w:rPr>
          <w:i/>
          <w:iCs/>
          <w:color w:val="000000"/>
          <w:sz w:val="20"/>
          <w:szCs w:val="20"/>
          <w:lang w:eastAsia="zh-CN"/>
        </w:rPr>
        <w:t xml:space="preserve">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 расстояние между фронтальной границей участка и основным строением - до 6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до границы соседнего участка расстояния по санитарно-бытовым и зооветеринарным по требованиям должны быть не менее:</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усадебного одно-, двухэтажного дома – 5м;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постройки для содержания скота и птицы – 4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хозяйственных и прочих построек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открытой стоянки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отдельно стоящего гаража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стволов высокорослых деревьев – 4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среднерослых – 2 м;</w:t>
      </w:r>
    </w:p>
    <w:p w:rsidR="00A61ABD" w:rsidRPr="00BD0778" w:rsidRDefault="00A61ABD" w:rsidP="00A61ABD">
      <w:pPr>
        <w:widowControl w:val="0"/>
        <w:tabs>
          <w:tab w:val="left" w:pos="0"/>
        </w:tabs>
        <w:suppressAutoHyphens/>
        <w:snapToGrid w:val="0"/>
        <w:spacing w:before="240"/>
        <w:ind w:firstLine="709"/>
        <w:contextualSpacing/>
        <w:jc w:val="both"/>
        <w:rPr>
          <w:i/>
          <w:iCs/>
          <w:color w:val="000000"/>
          <w:sz w:val="20"/>
          <w:szCs w:val="20"/>
          <w:lang w:eastAsia="zh-CN"/>
        </w:rPr>
      </w:pP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кустарника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открытой стоянки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расстояние от полотна дороги до ограждения не менее 2 метров;</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благоустройство придомовой территории со стороны улицы перед ограждением допускает озеленение не выше 2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Вспомогательные строения, за исключением гаражей, размещать со стороны улиц не допускается.</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A61ABD" w:rsidRPr="00BD0778" w:rsidRDefault="00A61ABD" w:rsidP="00A61ABD">
      <w:pPr>
        <w:pStyle w:val="aff1"/>
        <w:snapToGrid w:val="0"/>
        <w:ind w:firstLine="567"/>
        <w:jc w:val="both"/>
        <w:rPr>
          <w:i/>
          <w:iCs/>
          <w:sz w:val="20"/>
          <w:szCs w:val="20"/>
        </w:rPr>
      </w:pPr>
      <w:r w:rsidRPr="00BD0778">
        <w:rPr>
          <w:b/>
          <w:bCs/>
          <w:i/>
          <w:iCs/>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D0778">
        <w:rPr>
          <w:bCs/>
          <w:i/>
          <w:iCs/>
          <w:color w:val="000000"/>
          <w:sz w:val="20"/>
          <w:szCs w:val="20"/>
        </w:rPr>
        <w:t xml:space="preserve"> </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Электроснабжение:</w:t>
      </w:r>
    </w:p>
    <w:p w:rsidR="00A61ABD" w:rsidRPr="00BD0778" w:rsidRDefault="00A61ABD" w:rsidP="00A61ABD">
      <w:pPr>
        <w:pStyle w:val="aff1"/>
        <w:snapToGrid w:val="0"/>
        <w:jc w:val="both"/>
        <w:rPr>
          <w:i/>
          <w:iCs/>
          <w:sz w:val="20"/>
          <w:szCs w:val="20"/>
        </w:rPr>
      </w:pPr>
      <w:r w:rsidRPr="00BD0778">
        <w:rPr>
          <w:i/>
          <w:iCs/>
          <w:color w:val="000000"/>
          <w:sz w:val="20"/>
          <w:szCs w:val="20"/>
        </w:rPr>
        <w:t xml:space="preserve">Электроснабжение </w:t>
      </w:r>
      <w:r w:rsidRPr="00BD0778">
        <w:rPr>
          <w:bCs/>
          <w:i/>
          <w:iCs/>
          <w:color w:val="000000"/>
          <w:sz w:val="20"/>
          <w:szCs w:val="20"/>
        </w:rPr>
        <w:t>объекта капитального строительства</w:t>
      </w:r>
      <w:r w:rsidRPr="00BD0778">
        <w:rPr>
          <w:i/>
          <w:iCs/>
          <w:color w:val="000000"/>
          <w:sz w:val="20"/>
          <w:szCs w:val="20"/>
        </w:rPr>
        <w:t xml:space="preserve"> возможно к сетям филиала «</w:t>
      </w:r>
      <w:proofErr w:type="spellStart"/>
      <w:r w:rsidRPr="00BD0778">
        <w:rPr>
          <w:i/>
          <w:iCs/>
          <w:color w:val="000000"/>
          <w:sz w:val="20"/>
          <w:szCs w:val="20"/>
        </w:rPr>
        <w:t>Чувашэнерго</w:t>
      </w:r>
      <w:proofErr w:type="spellEnd"/>
      <w:r w:rsidRPr="00BD0778">
        <w:rPr>
          <w:i/>
          <w:iCs/>
          <w:color w:val="000000"/>
          <w:sz w:val="20"/>
          <w:szCs w:val="20"/>
        </w:rPr>
        <w:t xml:space="preserve"> «ПАО МРСК Волги» от существующей ЛЭП-0,4 </w:t>
      </w:r>
      <w:proofErr w:type="spellStart"/>
      <w:r w:rsidRPr="00BD0778">
        <w:rPr>
          <w:i/>
          <w:iCs/>
          <w:color w:val="000000"/>
          <w:sz w:val="20"/>
          <w:szCs w:val="20"/>
        </w:rPr>
        <w:t>кВ</w:t>
      </w:r>
      <w:proofErr w:type="spellEnd"/>
      <w:r w:rsidRPr="00BD0778">
        <w:rPr>
          <w:i/>
          <w:iCs/>
          <w:color w:val="000000"/>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D0778">
        <w:rPr>
          <w:i/>
          <w:iCs/>
          <w:color w:val="000000"/>
          <w:sz w:val="20"/>
          <w:szCs w:val="20"/>
        </w:rPr>
        <w:t>филиал «</w:t>
      </w:r>
      <w:proofErr w:type="spellStart"/>
      <w:r w:rsidRPr="00BD0778">
        <w:rPr>
          <w:i/>
          <w:iCs/>
          <w:color w:val="000000"/>
          <w:sz w:val="20"/>
          <w:szCs w:val="20"/>
        </w:rPr>
        <w:t>Чувашэнерго</w:t>
      </w:r>
      <w:proofErr w:type="spellEnd"/>
      <w:r w:rsidRPr="00BD0778">
        <w:rPr>
          <w:i/>
          <w:iCs/>
          <w:color w:val="000000"/>
          <w:sz w:val="20"/>
          <w:szCs w:val="20"/>
        </w:rPr>
        <w:t xml:space="preserve"> «ПАО МРСК Волги»</w:t>
      </w:r>
      <w:r w:rsidRPr="00BD0778">
        <w:rPr>
          <w:bCs/>
          <w:i/>
          <w:iCs/>
          <w:color w:val="000000"/>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Газоснабжение:</w:t>
      </w:r>
    </w:p>
    <w:p w:rsidR="00A61ABD" w:rsidRPr="00BD0778" w:rsidRDefault="00A61ABD" w:rsidP="00A61ABD">
      <w:pPr>
        <w:pStyle w:val="aff1"/>
        <w:snapToGrid w:val="0"/>
        <w:jc w:val="both"/>
        <w:rPr>
          <w:i/>
          <w:iCs/>
          <w:sz w:val="20"/>
          <w:szCs w:val="20"/>
        </w:rPr>
      </w:pPr>
      <w:r w:rsidRPr="00BD0778">
        <w:rPr>
          <w:i/>
          <w:iCs/>
          <w:color w:val="000000"/>
          <w:sz w:val="20"/>
          <w:szCs w:val="20"/>
        </w:rPr>
        <w:t>Газоснабжение объекта капитального строительства возможно к сетям газораспределения филиала АО «</w:t>
      </w:r>
      <w:proofErr w:type="spellStart"/>
      <w:r w:rsidRPr="00BD0778">
        <w:rPr>
          <w:i/>
          <w:iCs/>
          <w:color w:val="000000"/>
          <w:sz w:val="20"/>
          <w:szCs w:val="20"/>
        </w:rPr>
        <w:t>Газпромгазораспределение</w:t>
      </w:r>
      <w:proofErr w:type="spellEnd"/>
      <w:r w:rsidRPr="00BD0778">
        <w:rPr>
          <w:i/>
          <w:iCs/>
          <w:color w:val="000000"/>
          <w:sz w:val="20"/>
          <w:szCs w:val="20"/>
        </w:rPr>
        <w:t xml:space="preserve"> Чебоксары» </w:t>
      </w:r>
      <w:proofErr w:type="spellStart"/>
      <w:r w:rsidRPr="00BD0778">
        <w:rPr>
          <w:i/>
          <w:iCs/>
          <w:color w:val="000000"/>
          <w:sz w:val="20"/>
          <w:szCs w:val="20"/>
        </w:rPr>
        <w:t>Впгт</w:t>
      </w:r>
      <w:proofErr w:type="spellEnd"/>
      <w:r w:rsidRPr="00BD0778">
        <w:rPr>
          <w:i/>
          <w:iCs/>
          <w:color w:val="000000"/>
          <w:sz w:val="20"/>
          <w:szCs w:val="20"/>
        </w:rPr>
        <w:t xml:space="preserve"> Вурнары от существующего уличного газопровода мощностью до 0,03 МПа.</w:t>
      </w:r>
    </w:p>
    <w:p w:rsidR="00A61ABD" w:rsidRPr="00BD0778" w:rsidRDefault="00A61ABD" w:rsidP="00A61ABD">
      <w:pPr>
        <w:shd w:val="clear" w:color="auto" w:fill="FFFFFF"/>
        <w:tabs>
          <w:tab w:val="left" w:pos="851"/>
        </w:tabs>
        <w:ind w:firstLine="567"/>
        <w:jc w:val="both"/>
        <w:rPr>
          <w:i/>
          <w:iCs/>
          <w:sz w:val="20"/>
          <w:szCs w:val="20"/>
        </w:rPr>
      </w:pPr>
      <w:r w:rsidRPr="00BD0778">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D0778">
        <w:rPr>
          <w:i/>
          <w:iCs/>
          <w:color w:val="000000"/>
          <w:sz w:val="20"/>
          <w:szCs w:val="20"/>
        </w:rPr>
        <w:t>в филиала</w:t>
      </w:r>
      <w:proofErr w:type="gramEnd"/>
      <w:r w:rsidRPr="00BD0778">
        <w:rPr>
          <w:i/>
          <w:iCs/>
          <w:color w:val="000000"/>
          <w:sz w:val="20"/>
          <w:szCs w:val="20"/>
        </w:rPr>
        <w:t xml:space="preserve"> АО «</w:t>
      </w:r>
      <w:proofErr w:type="spellStart"/>
      <w:r w:rsidRPr="00BD0778">
        <w:rPr>
          <w:i/>
          <w:iCs/>
          <w:color w:val="000000"/>
          <w:sz w:val="20"/>
          <w:szCs w:val="20"/>
        </w:rPr>
        <w:t>Газпромгазораспределение</w:t>
      </w:r>
      <w:proofErr w:type="spellEnd"/>
      <w:r w:rsidRPr="00BD0778">
        <w:rPr>
          <w:i/>
          <w:iCs/>
          <w:color w:val="000000"/>
          <w:sz w:val="20"/>
          <w:szCs w:val="20"/>
        </w:rPr>
        <w:t xml:space="preserve"> Чебоксары» </w:t>
      </w:r>
      <w:proofErr w:type="spellStart"/>
      <w:r w:rsidRPr="00BD0778">
        <w:rPr>
          <w:i/>
          <w:iCs/>
          <w:color w:val="000000"/>
          <w:sz w:val="20"/>
          <w:szCs w:val="20"/>
        </w:rPr>
        <w:t>Впгт</w:t>
      </w:r>
      <w:proofErr w:type="spellEnd"/>
      <w:r w:rsidRPr="00BD0778">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A61ABD" w:rsidRPr="00BD0778" w:rsidRDefault="00A61ABD" w:rsidP="00A61ABD">
      <w:pPr>
        <w:shd w:val="clear" w:color="auto" w:fill="FFFFFF"/>
        <w:tabs>
          <w:tab w:val="left" w:pos="851"/>
        </w:tabs>
        <w:ind w:firstLine="567"/>
        <w:jc w:val="both"/>
        <w:rPr>
          <w:color w:val="000000"/>
          <w:sz w:val="20"/>
          <w:szCs w:val="20"/>
        </w:rPr>
      </w:pPr>
    </w:p>
    <w:p w:rsidR="00A61ABD" w:rsidRPr="00BD0778" w:rsidRDefault="00A61ABD" w:rsidP="00A61ABD">
      <w:pPr>
        <w:tabs>
          <w:tab w:val="left" w:pos="851"/>
        </w:tabs>
        <w:ind w:firstLine="567"/>
        <w:jc w:val="both"/>
        <w:rPr>
          <w:sz w:val="20"/>
          <w:szCs w:val="20"/>
        </w:rPr>
      </w:pPr>
      <w:r w:rsidRPr="00BD0778">
        <w:rPr>
          <w:b/>
          <w:sz w:val="20"/>
          <w:szCs w:val="20"/>
        </w:rPr>
        <w:t>ЛОТ №24:</w:t>
      </w:r>
      <w:r w:rsidRPr="00BD0778">
        <w:rPr>
          <w:sz w:val="20"/>
          <w:szCs w:val="20"/>
        </w:rPr>
        <w:t xml:space="preserve"> земельный участок из земель населенных пунктов с кадастровым номером 21:07:270401:313; адрес (описание местоположения): </w:t>
      </w:r>
      <w:bookmarkStart w:id="50" w:name="__DdeLink__776_2863957603"/>
      <w:r w:rsidRPr="00BD0778">
        <w:rPr>
          <w:sz w:val="20"/>
          <w:szCs w:val="20"/>
        </w:rPr>
        <w:t>Чувашская Республика–Чувашия, р-н Аликовский, с/пос. Яндобинское, с. Яндоба, ул. Шоссейная</w:t>
      </w:r>
      <w:bookmarkEnd w:id="50"/>
      <w:r w:rsidRPr="00BD0778">
        <w:rPr>
          <w:sz w:val="20"/>
          <w:szCs w:val="20"/>
        </w:rPr>
        <w:t xml:space="preserve">; с видом разрешенного использования «предпринимательство», общей площадью 871 </w:t>
      </w:r>
      <w:proofErr w:type="spellStart"/>
      <w:proofErr w:type="gramStart"/>
      <w:r w:rsidRPr="00BD0778">
        <w:rPr>
          <w:sz w:val="20"/>
          <w:szCs w:val="20"/>
        </w:rPr>
        <w:t>кв.м</w:t>
      </w:r>
      <w:proofErr w:type="spellEnd"/>
      <w:proofErr w:type="gramEnd"/>
    </w:p>
    <w:p w:rsidR="00A61ABD" w:rsidRPr="00BD0778" w:rsidRDefault="00A61ABD" w:rsidP="00A61ABD">
      <w:pPr>
        <w:tabs>
          <w:tab w:val="left" w:pos="851"/>
        </w:tabs>
        <w:ind w:firstLine="567"/>
        <w:jc w:val="both"/>
        <w:rPr>
          <w:sz w:val="20"/>
          <w:szCs w:val="20"/>
        </w:rPr>
      </w:pPr>
      <w:r w:rsidRPr="00BD0778">
        <w:rPr>
          <w:b/>
          <w:bCs/>
          <w:spacing w:val="-1"/>
          <w:sz w:val="20"/>
          <w:szCs w:val="20"/>
        </w:rPr>
        <w:lastRenderedPageBreak/>
        <w:t xml:space="preserve">Начальная цена на право заключения договора аренды земельного участка </w:t>
      </w:r>
      <w:r w:rsidRPr="00BD0778">
        <w:rPr>
          <w:sz w:val="20"/>
          <w:szCs w:val="20"/>
        </w:rPr>
        <w:t xml:space="preserve">– 49313 (Сорок девять тысяч триста тринадцать) </w:t>
      </w:r>
      <w:proofErr w:type="gramStart"/>
      <w:r w:rsidRPr="00BD0778">
        <w:rPr>
          <w:sz w:val="20"/>
          <w:szCs w:val="20"/>
        </w:rPr>
        <w:t>рублей  92</w:t>
      </w:r>
      <w:proofErr w:type="gramEnd"/>
      <w:r w:rsidRPr="00BD0778">
        <w:rPr>
          <w:sz w:val="20"/>
          <w:szCs w:val="20"/>
        </w:rPr>
        <w:t xml:space="preserve"> копеек.</w:t>
      </w:r>
    </w:p>
    <w:p w:rsidR="00A61ABD" w:rsidRPr="00BD0778" w:rsidRDefault="00A61ABD" w:rsidP="00A61ABD">
      <w:pPr>
        <w:ind w:firstLine="567"/>
        <w:jc w:val="both"/>
        <w:rPr>
          <w:sz w:val="20"/>
          <w:szCs w:val="20"/>
        </w:rPr>
      </w:pPr>
      <w:r w:rsidRPr="00BD0778">
        <w:rPr>
          <w:b/>
          <w:sz w:val="20"/>
          <w:szCs w:val="20"/>
        </w:rPr>
        <w:t>Шаг аукциона</w:t>
      </w:r>
      <w:r w:rsidRPr="00BD0778">
        <w:rPr>
          <w:sz w:val="20"/>
          <w:szCs w:val="20"/>
        </w:rPr>
        <w:t xml:space="preserve"> –1479 (Одна тысяча четыреста семьдесят девять) рублей 42 копеек (3% от начальной цены земельного участка).</w:t>
      </w:r>
    </w:p>
    <w:p w:rsidR="00A61ABD" w:rsidRPr="00BD0778" w:rsidRDefault="00A61ABD" w:rsidP="00A61ABD">
      <w:pPr>
        <w:tabs>
          <w:tab w:val="left" w:pos="851"/>
        </w:tabs>
        <w:ind w:firstLine="567"/>
        <w:jc w:val="both"/>
        <w:rPr>
          <w:sz w:val="20"/>
          <w:szCs w:val="20"/>
        </w:rPr>
      </w:pPr>
      <w:r w:rsidRPr="00BD0778">
        <w:rPr>
          <w:b/>
          <w:sz w:val="20"/>
          <w:szCs w:val="20"/>
        </w:rPr>
        <w:t>Размер задатка</w:t>
      </w:r>
      <w:r w:rsidRPr="00BD0778">
        <w:rPr>
          <w:sz w:val="20"/>
          <w:szCs w:val="20"/>
        </w:rPr>
        <w:t xml:space="preserve"> – 49313 (Сорок девять тысяч триста тринадцать) </w:t>
      </w:r>
      <w:proofErr w:type="gramStart"/>
      <w:r w:rsidRPr="00BD0778">
        <w:rPr>
          <w:sz w:val="20"/>
          <w:szCs w:val="20"/>
        </w:rPr>
        <w:t>рублей  92</w:t>
      </w:r>
      <w:proofErr w:type="gramEnd"/>
      <w:r w:rsidRPr="00BD0778">
        <w:rPr>
          <w:sz w:val="20"/>
          <w:szCs w:val="20"/>
        </w:rPr>
        <w:t xml:space="preserve"> копеек. (100 % от начальной цены земельного участка).</w:t>
      </w:r>
    </w:p>
    <w:p w:rsidR="00A61ABD" w:rsidRPr="00BD0778" w:rsidRDefault="00A61ABD" w:rsidP="00A61ABD">
      <w:pPr>
        <w:ind w:right="360" w:firstLine="567"/>
        <w:jc w:val="both"/>
        <w:rPr>
          <w:sz w:val="20"/>
          <w:szCs w:val="20"/>
        </w:rPr>
      </w:pPr>
      <w:r w:rsidRPr="00BD0778">
        <w:rPr>
          <w:b/>
          <w:sz w:val="20"/>
          <w:szCs w:val="20"/>
        </w:rPr>
        <w:t>Срок аренды</w:t>
      </w:r>
      <w:r w:rsidRPr="00BD0778">
        <w:rPr>
          <w:sz w:val="20"/>
          <w:szCs w:val="20"/>
        </w:rPr>
        <w:t xml:space="preserve"> – </w:t>
      </w:r>
      <w:r w:rsidRPr="00BD0778">
        <w:rPr>
          <w:b/>
          <w:sz w:val="20"/>
          <w:szCs w:val="20"/>
        </w:rPr>
        <w:t>18 месяц</w:t>
      </w:r>
    </w:p>
    <w:p w:rsidR="00A61ABD" w:rsidRPr="00BD0778" w:rsidRDefault="00A61ABD" w:rsidP="00A61ABD">
      <w:pPr>
        <w:tabs>
          <w:tab w:val="left" w:pos="10155"/>
        </w:tabs>
        <w:jc w:val="both"/>
        <w:rPr>
          <w:sz w:val="20"/>
          <w:szCs w:val="20"/>
        </w:rPr>
      </w:pPr>
      <w:r w:rsidRPr="00BD0778">
        <w:rPr>
          <w:b/>
          <w:sz w:val="20"/>
          <w:szCs w:val="20"/>
        </w:rPr>
        <w:t xml:space="preserve">        </w:t>
      </w:r>
      <w:r w:rsidRPr="00BD0778">
        <w:rPr>
          <w:sz w:val="20"/>
          <w:szCs w:val="20"/>
        </w:rPr>
        <w:t xml:space="preserve">Обременение и </w:t>
      </w:r>
      <w:proofErr w:type="gramStart"/>
      <w:r w:rsidRPr="00BD0778">
        <w:rPr>
          <w:sz w:val="20"/>
          <w:szCs w:val="20"/>
        </w:rPr>
        <w:t xml:space="preserve">обременение:  </w:t>
      </w:r>
      <w:r w:rsidRPr="00BD0778">
        <w:rPr>
          <w:i/>
          <w:iCs/>
          <w:sz w:val="20"/>
          <w:szCs w:val="20"/>
        </w:rPr>
        <w:t>ограничения</w:t>
      </w:r>
      <w:proofErr w:type="gramEnd"/>
      <w:r w:rsidRPr="00BD0778">
        <w:rPr>
          <w:i/>
          <w:iCs/>
          <w:sz w:val="20"/>
          <w:szCs w:val="20"/>
        </w:rPr>
        <w:t xml:space="preserve"> прав на земельный участок, предусмотренные статьями 56, 56.1 Земельного кодекса Российской Федерации</w:t>
      </w:r>
      <w:r w:rsidRPr="00BD0778">
        <w:rPr>
          <w:sz w:val="20"/>
          <w:szCs w:val="20"/>
        </w:rPr>
        <w:t>.</w:t>
      </w:r>
    </w:p>
    <w:p w:rsidR="00A61ABD" w:rsidRPr="00BD0778" w:rsidRDefault="00A61ABD" w:rsidP="00A61ABD">
      <w:pPr>
        <w:shd w:val="clear" w:color="auto" w:fill="FFFFFF"/>
        <w:ind w:firstLine="567"/>
        <w:jc w:val="both"/>
        <w:rPr>
          <w:sz w:val="20"/>
          <w:szCs w:val="20"/>
        </w:rPr>
      </w:pPr>
      <w:r w:rsidRPr="00BD0778">
        <w:rPr>
          <w:b/>
          <w:color w:val="000000"/>
          <w:sz w:val="20"/>
          <w:szCs w:val="20"/>
        </w:rPr>
        <w:t>Допустимые параметры разрешенного строительства объекта капитального строительства:</w:t>
      </w:r>
    </w:p>
    <w:p w:rsidR="00A61ABD" w:rsidRPr="00BD0778" w:rsidRDefault="00A61ABD" w:rsidP="00A61ABD">
      <w:pPr>
        <w:shd w:val="clear" w:color="auto" w:fill="FFFFFF"/>
        <w:tabs>
          <w:tab w:val="left" w:pos="360"/>
        </w:tabs>
        <w:ind w:right="24"/>
        <w:jc w:val="both"/>
        <w:rPr>
          <w:sz w:val="20"/>
          <w:szCs w:val="20"/>
        </w:rPr>
      </w:pPr>
      <w:r w:rsidRPr="00BD0778">
        <w:rPr>
          <w:color w:val="000000"/>
          <w:sz w:val="20"/>
          <w:szCs w:val="20"/>
        </w:rPr>
        <w:t>-</w:t>
      </w:r>
      <w:r w:rsidRPr="00BD0778">
        <w:rPr>
          <w:i/>
          <w:iCs/>
          <w:color w:val="000000"/>
          <w:sz w:val="20"/>
          <w:szCs w:val="20"/>
        </w:rPr>
        <w:tab/>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rPr>
        <w:t>-</w:t>
      </w:r>
      <w:r w:rsidRPr="00BD0778">
        <w:rPr>
          <w:i/>
          <w:iCs/>
          <w:color w:val="000000"/>
          <w:sz w:val="20"/>
          <w:szCs w:val="20"/>
        </w:rPr>
        <w:tab/>
        <w:t>максимальный процент застройки - 30 %.</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rPr>
        <w:t>Предельные размеры земельного участка (мин./макс.), га – мин./макс. 0,15- 1;</w:t>
      </w:r>
    </w:p>
    <w:p w:rsidR="00A61ABD" w:rsidRPr="00BD0778" w:rsidRDefault="00A61ABD" w:rsidP="00A61ABD">
      <w:pPr>
        <w:shd w:val="clear" w:color="auto" w:fill="FFFFFF"/>
        <w:tabs>
          <w:tab w:val="left" w:pos="222"/>
        </w:tabs>
        <w:ind w:right="36"/>
        <w:jc w:val="both"/>
        <w:rPr>
          <w:i/>
          <w:iCs/>
          <w:sz w:val="20"/>
          <w:szCs w:val="20"/>
        </w:rPr>
      </w:pPr>
      <w:r w:rsidRPr="00BD0778">
        <w:rPr>
          <w:i/>
          <w:iCs/>
          <w:color w:val="000000"/>
          <w:sz w:val="20"/>
          <w:szCs w:val="20"/>
          <w:lang w:eastAsia="zh-CN"/>
        </w:rPr>
        <w:t>Предельная этажность зданий, строений, сооружений, этаж – 3;</w:t>
      </w:r>
    </w:p>
    <w:p w:rsidR="00A61ABD" w:rsidRPr="00BD0778" w:rsidRDefault="00A61ABD" w:rsidP="00A61ABD">
      <w:pPr>
        <w:shd w:val="clear" w:color="auto" w:fill="FFFFFF"/>
        <w:tabs>
          <w:tab w:val="left" w:pos="222"/>
        </w:tabs>
        <w:ind w:right="36"/>
        <w:jc w:val="both"/>
        <w:rPr>
          <w:i/>
          <w:iCs/>
          <w:sz w:val="20"/>
          <w:szCs w:val="20"/>
        </w:rPr>
      </w:pPr>
      <w:r w:rsidRPr="00BD0778">
        <w:rPr>
          <w:bCs/>
          <w:i/>
          <w:iCs/>
          <w:color w:val="000000"/>
          <w:sz w:val="20"/>
          <w:szCs w:val="20"/>
        </w:rPr>
        <w:t>Минимальные отступы до границ смежного земельного участка, м – 3.</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Отступ от красной линии до линии застройки при новом строительстве составляет не менее 3 метров.</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Требования к ограждениям земельных участков индивидуальных жилых домов со стороны улицы:</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а) максимальная высота ограждений – 1.8 метра;       </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б) ограждение в виде декоративного озеленения – 1,2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вид ограждения и его высота должны быть единообразными, как минимум на протяжении одного квартала, </w:t>
      </w:r>
      <w:proofErr w:type="spellStart"/>
      <w:r w:rsidRPr="00BD0778">
        <w:rPr>
          <w:i/>
          <w:iCs/>
          <w:color w:val="000000"/>
          <w:sz w:val="20"/>
          <w:szCs w:val="20"/>
          <w:lang w:eastAsia="zh-CN"/>
        </w:rPr>
        <w:t>светопрозрачность</w:t>
      </w:r>
      <w:proofErr w:type="spellEnd"/>
      <w:r w:rsidRPr="00BD0778">
        <w:rPr>
          <w:i/>
          <w:iCs/>
          <w:color w:val="000000"/>
          <w:sz w:val="20"/>
          <w:szCs w:val="20"/>
          <w:lang w:eastAsia="zh-CN"/>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Высота вспомогательных зданий и сооружений:</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а) до верха плоской кровли - не более 3м;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б) до конька скатной кровли - не более 5м.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BD0778">
        <w:rPr>
          <w:i/>
          <w:iCs/>
          <w:color w:val="000000"/>
          <w:sz w:val="20"/>
          <w:szCs w:val="20"/>
          <w:lang w:eastAsia="zh-CN"/>
        </w:rPr>
        <w:t>запада</w:t>
      </w:r>
      <w:proofErr w:type="gramEnd"/>
      <w:r w:rsidRPr="00BD0778">
        <w:rPr>
          <w:i/>
          <w:iCs/>
          <w:color w:val="000000"/>
          <w:sz w:val="20"/>
          <w:szCs w:val="20"/>
          <w:lang w:eastAsia="zh-CN"/>
        </w:rPr>
        <w:t xml:space="preserve">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xml:space="preserve"> - расстояние между фронтальной границей участка и основным строением - до 6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до границы соседнего участка расстояния по санитарно-бытовым и зооветеринарным по требованиям должны быть не менее:</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усадебного одно-, двухэтажного дома – 5м;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постройки для содержания скота и птицы – 4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хозяйственных и прочих построек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открытой стоянки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отдельно стоящего гаража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стволов высокорослых деревьев – 4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среднерослых – 2 м;</w:t>
      </w:r>
    </w:p>
    <w:p w:rsidR="00A61ABD" w:rsidRPr="00BD0778" w:rsidRDefault="00A61ABD" w:rsidP="00A61ABD">
      <w:pPr>
        <w:widowControl w:val="0"/>
        <w:tabs>
          <w:tab w:val="left" w:pos="0"/>
        </w:tabs>
        <w:suppressAutoHyphens/>
        <w:snapToGrid w:val="0"/>
        <w:spacing w:before="240"/>
        <w:ind w:firstLine="709"/>
        <w:contextualSpacing/>
        <w:jc w:val="both"/>
        <w:rPr>
          <w:i/>
          <w:iCs/>
          <w:color w:val="000000"/>
          <w:sz w:val="20"/>
          <w:szCs w:val="20"/>
          <w:lang w:eastAsia="zh-CN"/>
        </w:rPr>
      </w:pP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кустарника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от открытой стоянки – 1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расстояние от полотна дороги до ограждения не менее 2 метров;</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благоустройство придомовой территории со стороны улицы перед ограждением допускает озеленение не выше 2 м.;</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Вспомогательные строения, за исключением гаражей, размещать со стороны улиц не допускается.</w:t>
      </w:r>
    </w:p>
    <w:p w:rsidR="00A61ABD" w:rsidRPr="00BD0778" w:rsidRDefault="00A61ABD" w:rsidP="00A61ABD">
      <w:pPr>
        <w:widowControl w:val="0"/>
        <w:tabs>
          <w:tab w:val="left" w:pos="0"/>
        </w:tabs>
        <w:suppressAutoHyphens/>
        <w:snapToGrid w:val="0"/>
        <w:spacing w:before="240"/>
        <w:ind w:firstLine="709"/>
        <w:contextualSpacing/>
        <w:jc w:val="both"/>
        <w:rPr>
          <w:i/>
          <w:iCs/>
          <w:sz w:val="20"/>
          <w:szCs w:val="20"/>
        </w:rPr>
      </w:pPr>
      <w:r w:rsidRPr="00BD0778">
        <w:rPr>
          <w:i/>
          <w:iCs/>
          <w:color w:val="000000"/>
          <w:sz w:val="20"/>
          <w:szCs w:val="20"/>
          <w:lang w:eastAsia="zh-CN"/>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A61ABD" w:rsidRPr="00BD0778" w:rsidRDefault="00A61ABD" w:rsidP="00A61ABD">
      <w:pPr>
        <w:pStyle w:val="aff1"/>
        <w:snapToGrid w:val="0"/>
        <w:ind w:firstLine="567"/>
        <w:jc w:val="both"/>
        <w:rPr>
          <w:i/>
          <w:iCs/>
          <w:sz w:val="20"/>
          <w:szCs w:val="20"/>
        </w:rPr>
      </w:pPr>
      <w:r w:rsidRPr="00BD0778">
        <w:rPr>
          <w:b/>
          <w:bCs/>
          <w:i/>
          <w:iCs/>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D0778">
        <w:rPr>
          <w:bCs/>
          <w:i/>
          <w:iCs/>
          <w:color w:val="000000"/>
          <w:sz w:val="20"/>
          <w:szCs w:val="20"/>
        </w:rPr>
        <w:t xml:space="preserve"> </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Электроснабжение:</w:t>
      </w:r>
    </w:p>
    <w:p w:rsidR="00A61ABD" w:rsidRPr="00BD0778" w:rsidRDefault="00A61ABD" w:rsidP="00A61ABD">
      <w:pPr>
        <w:pStyle w:val="aff1"/>
        <w:snapToGrid w:val="0"/>
        <w:jc w:val="both"/>
        <w:rPr>
          <w:i/>
          <w:iCs/>
          <w:sz w:val="20"/>
          <w:szCs w:val="20"/>
        </w:rPr>
      </w:pPr>
      <w:r w:rsidRPr="00BD0778">
        <w:rPr>
          <w:i/>
          <w:iCs/>
          <w:color w:val="000000"/>
          <w:sz w:val="20"/>
          <w:szCs w:val="20"/>
        </w:rPr>
        <w:t xml:space="preserve">Электроснабжение </w:t>
      </w:r>
      <w:r w:rsidRPr="00BD0778">
        <w:rPr>
          <w:bCs/>
          <w:i/>
          <w:iCs/>
          <w:color w:val="000000"/>
          <w:sz w:val="20"/>
          <w:szCs w:val="20"/>
        </w:rPr>
        <w:t>объекта капитального строительства</w:t>
      </w:r>
      <w:r w:rsidRPr="00BD0778">
        <w:rPr>
          <w:i/>
          <w:iCs/>
          <w:color w:val="000000"/>
          <w:sz w:val="20"/>
          <w:szCs w:val="20"/>
        </w:rPr>
        <w:t xml:space="preserve"> возможно к сетям филиала «</w:t>
      </w:r>
      <w:proofErr w:type="spellStart"/>
      <w:r w:rsidRPr="00BD0778">
        <w:rPr>
          <w:i/>
          <w:iCs/>
          <w:color w:val="000000"/>
          <w:sz w:val="20"/>
          <w:szCs w:val="20"/>
        </w:rPr>
        <w:t>Чувашэнерго</w:t>
      </w:r>
      <w:proofErr w:type="spellEnd"/>
      <w:r w:rsidRPr="00BD0778">
        <w:rPr>
          <w:i/>
          <w:iCs/>
          <w:color w:val="000000"/>
          <w:sz w:val="20"/>
          <w:szCs w:val="20"/>
        </w:rPr>
        <w:t xml:space="preserve"> «ПАО МРСК Волги» от существующей ЛЭП-0,4 </w:t>
      </w:r>
      <w:proofErr w:type="spellStart"/>
      <w:r w:rsidRPr="00BD0778">
        <w:rPr>
          <w:i/>
          <w:iCs/>
          <w:color w:val="000000"/>
          <w:sz w:val="20"/>
          <w:szCs w:val="20"/>
        </w:rPr>
        <w:t>кВ</w:t>
      </w:r>
      <w:proofErr w:type="spellEnd"/>
      <w:r w:rsidRPr="00BD0778">
        <w:rPr>
          <w:i/>
          <w:iCs/>
          <w:color w:val="000000"/>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D0778">
        <w:rPr>
          <w:i/>
          <w:iCs/>
          <w:color w:val="000000"/>
          <w:sz w:val="20"/>
          <w:szCs w:val="20"/>
        </w:rPr>
        <w:t>филиал «</w:t>
      </w:r>
      <w:proofErr w:type="spellStart"/>
      <w:r w:rsidRPr="00BD0778">
        <w:rPr>
          <w:i/>
          <w:iCs/>
          <w:color w:val="000000"/>
          <w:sz w:val="20"/>
          <w:szCs w:val="20"/>
        </w:rPr>
        <w:t>Чувашэнерго</w:t>
      </w:r>
      <w:proofErr w:type="spellEnd"/>
      <w:r w:rsidRPr="00BD0778">
        <w:rPr>
          <w:i/>
          <w:iCs/>
          <w:color w:val="000000"/>
          <w:sz w:val="20"/>
          <w:szCs w:val="20"/>
        </w:rPr>
        <w:t xml:space="preserve"> «ПАО МРСК Волги»</w:t>
      </w:r>
      <w:r w:rsidRPr="00BD0778">
        <w:rPr>
          <w:bCs/>
          <w:i/>
          <w:iCs/>
          <w:color w:val="000000"/>
          <w:sz w:val="20"/>
          <w:szCs w:val="20"/>
        </w:rPr>
        <w:t xml:space="preserve">, заключить и </w:t>
      </w:r>
      <w:r w:rsidRPr="00BD0778">
        <w:rPr>
          <w:bCs/>
          <w:i/>
          <w:iCs/>
          <w:color w:val="000000"/>
          <w:sz w:val="20"/>
          <w:szCs w:val="20"/>
        </w:rPr>
        <w:lastRenderedPageBreak/>
        <w:t>исполнить договор в соответствии с «Правилами технологического присоединения…» утвержденными Постановлением правительства РФ от 27.12.2004 г. № 861.</w:t>
      </w:r>
    </w:p>
    <w:p w:rsidR="00A61ABD" w:rsidRPr="00BD0778" w:rsidRDefault="00A61ABD" w:rsidP="00A61ABD">
      <w:pPr>
        <w:pStyle w:val="aff1"/>
        <w:snapToGrid w:val="0"/>
        <w:ind w:firstLine="567"/>
        <w:jc w:val="both"/>
        <w:rPr>
          <w:i/>
          <w:iCs/>
          <w:sz w:val="20"/>
          <w:szCs w:val="20"/>
        </w:rPr>
      </w:pPr>
      <w:r w:rsidRPr="00BD0778">
        <w:rPr>
          <w:bCs/>
          <w:i/>
          <w:iCs/>
          <w:color w:val="000000"/>
          <w:sz w:val="20"/>
          <w:szCs w:val="20"/>
        </w:rPr>
        <w:t>Газоснабжение:</w:t>
      </w:r>
    </w:p>
    <w:p w:rsidR="00A61ABD" w:rsidRPr="00BD0778" w:rsidRDefault="00A61ABD" w:rsidP="00A61ABD">
      <w:pPr>
        <w:pStyle w:val="aff1"/>
        <w:snapToGrid w:val="0"/>
        <w:jc w:val="both"/>
        <w:rPr>
          <w:i/>
          <w:iCs/>
          <w:sz w:val="20"/>
          <w:szCs w:val="20"/>
        </w:rPr>
      </w:pPr>
      <w:r w:rsidRPr="00BD0778">
        <w:rPr>
          <w:i/>
          <w:iCs/>
          <w:color w:val="000000"/>
          <w:sz w:val="20"/>
          <w:szCs w:val="20"/>
        </w:rPr>
        <w:t>Газоснабжение объекта капитального строительства возможно к сетям газораспределения филиала АО «</w:t>
      </w:r>
      <w:proofErr w:type="spellStart"/>
      <w:r w:rsidRPr="00BD0778">
        <w:rPr>
          <w:i/>
          <w:iCs/>
          <w:color w:val="000000"/>
          <w:sz w:val="20"/>
          <w:szCs w:val="20"/>
        </w:rPr>
        <w:t>Газпромгазораспределение</w:t>
      </w:r>
      <w:proofErr w:type="spellEnd"/>
      <w:r w:rsidRPr="00BD0778">
        <w:rPr>
          <w:i/>
          <w:iCs/>
          <w:color w:val="000000"/>
          <w:sz w:val="20"/>
          <w:szCs w:val="20"/>
        </w:rPr>
        <w:t xml:space="preserve"> Чебоксары» </w:t>
      </w:r>
      <w:proofErr w:type="spellStart"/>
      <w:r w:rsidRPr="00BD0778">
        <w:rPr>
          <w:i/>
          <w:iCs/>
          <w:color w:val="000000"/>
          <w:sz w:val="20"/>
          <w:szCs w:val="20"/>
        </w:rPr>
        <w:t>Впгт</w:t>
      </w:r>
      <w:proofErr w:type="spellEnd"/>
      <w:r w:rsidRPr="00BD0778">
        <w:rPr>
          <w:i/>
          <w:iCs/>
          <w:color w:val="000000"/>
          <w:sz w:val="20"/>
          <w:szCs w:val="20"/>
        </w:rPr>
        <w:t xml:space="preserve"> Вурнары от существующего уличного газопровода мощностью до 0,03 МПа.</w:t>
      </w:r>
    </w:p>
    <w:p w:rsidR="00A61ABD" w:rsidRPr="00BD0778" w:rsidRDefault="00A61ABD" w:rsidP="00A61ABD">
      <w:pPr>
        <w:tabs>
          <w:tab w:val="left" w:pos="851"/>
        </w:tabs>
        <w:ind w:firstLine="567"/>
        <w:jc w:val="both"/>
        <w:rPr>
          <w:sz w:val="20"/>
          <w:szCs w:val="20"/>
        </w:rPr>
      </w:pPr>
      <w:r w:rsidRPr="00BD0778">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D0778">
        <w:rPr>
          <w:i/>
          <w:iCs/>
          <w:color w:val="000000"/>
          <w:sz w:val="20"/>
          <w:szCs w:val="20"/>
        </w:rPr>
        <w:t>в филиала</w:t>
      </w:r>
      <w:proofErr w:type="gramEnd"/>
      <w:r w:rsidRPr="00BD0778">
        <w:rPr>
          <w:i/>
          <w:iCs/>
          <w:color w:val="000000"/>
          <w:sz w:val="20"/>
          <w:szCs w:val="20"/>
        </w:rPr>
        <w:t xml:space="preserve"> АО «</w:t>
      </w:r>
      <w:proofErr w:type="spellStart"/>
      <w:r w:rsidRPr="00BD0778">
        <w:rPr>
          <w:i/>
          <w:iCs/>
          <w:color w:val="000000"/>
          <w:sz w:val="20"/>
          <w:szCs w:val="20"/>
        </w:rPr>
        <w:t>Газпромгазораспределение</w:t>
      </w:r>
      <w:proofErr w:type="spellEnd"/>
      <w:r w:rsidRPr="00BD0778">
        <w:rPr>
          <w:i/>
          <w:iCs/>
          <w:color w:val="000000"/>
          <w:sz w:val="20"/>
          <w:szCs w:val="20"/>
        </w:rPr>
        <w:t xml:space="preserve"> Чебоксары» </w:t>
      </w:r>
      <w:proofErr w:type="spellStart"/>
      <w:r w:rsidRPr="00BD0778">
        <w:rPr>
          <w:i/>
          <w:iCs/>
          <w:color w:val="000000"/>
          <w:sz w:val="20"/>
          <w:szCs w:val="20"/>
        </w:rPr>
        <w:t>Впгт</w:t>
      </w:r>
      <w:proofErr w:type="spellEnd"/>
      <w:r w:rsidRPr="00BD0778">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A61ABD" w:rsidRPr="00BD0778" w:rsidRDefault="00A61ABD" w:rsidP="00A61ABD">
      <w:pPr>
        <w:tabs>
          <w:tab w:val="left" w:pos="851"/>
        </w:tabs>
        <w:ind w:firstLine="567"/>
        <w:jc w:val="both"/>
        <w:rPr>
          <w:sz w:val="20"/>
          <w:szCs w:val="20"/>
        </w:rPr>
      </w:pPr>
      <w:r w:rsidRPr="00BD0778">
        <w:rPr>
          <w:sz w:val="20"/>
          <w:szCs w:val="20"/>
        </w:rPr>
        <w:t xml:space="preserve"> </w:t>
      </w:r>
      <w:r w:rsidRPr="00BD0778">
        <w:rPr>
          <w:b/>
          <w:b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BD0778">
        <w:rPr>
          <w:b/>
          <w:bCs/>
          <w:sz w:val="20"/>
          <w:szCs w:val="20"/>
        </w:rPr>
        <w:t>Респ</w:t>
      </w:r>
      <w:proofErr w:type="spellEnd"/>
      <w:r w:rsidRPr="00BD0778">
        <w:rPr>
          <w:b/>
          <w:bCs/>
          <w:sz w:val="20"/>
          <w:szCs w:val="20"/>
        </w:rPr>
        <w:t xml:space="preserve">. Банка России// УФК по Чувашской </w:t>
      </w:r>
      <w:proofErr w:type="gramStart"/>
      <w:r w:rsidRPr="00BD0778">
        <w:rPr>
          <w:b/>
          <w:bCs/>
          <w:sz w:val="20"/>
          <w:szCs w:val="20"/>
        </w:rPr>
        <w:t>Республики  г.</w:t>
      </w:r>
      <w:proofErr w:type="gramEnd"/>
      <w:r w:rsidRPr="00BD0778">
        <w:rPr>
          <w:b/>
          <w:bCs/>
          <w:sz w:val="20"/>
          <w:szCs w:val="20"/>
        </w:rPr>
        <w:t xml:space="preserve"> Чебоксары, БИК 019706900, КБК 0, ОКТМО 97605405., к/с  40102810945370000084</w:t>
      </w:r>
      <w:r w:rsidRPr="00BD0778">
        <w:rPr>
          <w:sz w:val="20"/>
          <w:szCs w:val="20"/>
        </w:rPr>
        <w:t>.</w:t>
      </w:r>
    </w:p>
    <w:p w:rsidR="00A61ABD" w:rsidRPr="00BD0778" w:rsidRDefault="00A61ABD" w:rsidP="00A61ABD">
      <w:pPr>
        <w:ind w:right="360"/>
        <w:jc w:val="both"/>
        <w:rPr>
          <w:b/>
          <w:spacing w:val="4"/>
          <w:sz w:val="20"/>
          <w:szCs w:val="20"/>
        </w:rPr>
      </w:pPr>
    </w:p>
    <w:p w:rsidR="00A61ABD" w:rsidRPr="00BD0778" w:rsidRDefault="00A61ABD" w:rsidP="00A61ABD">
      <w:pPr>
        <w:ind w:right="360" w:firstLine="540"/>
        <w:jc w:val="both"/>
        <w:rPr>
          <w:sz w:val="20"/>
          <w:szCs w:val="20"/>
        </w:rPr>
      </w:pPr>
      <w:r w:rsidRPr="00BD0778">
        <w:rPr>
          <w:b/>
          <w:color w:val="000000"/>
          <w:spacing w:val="4"/>
          <w:sz w:val="20"/>
          <w:szCs w:val="20"/>
        </w:rPr>
        <w:t xml:space="preserve"> </w:t>
      </w:r>
    </w:p>
    <w:p w:rsidR="00A61ABD" w:rsidRPr="00BD0778" w:rsidRDefault="00A61ABD" w:rsidP="00A61ABD">
      <w:pPr>
        <w:ind w:right="-285" w:firstLine="180"/>
        <w:jc w:val="both"/>
        <w:rPr>
          <w:b/>
          <w:spacing w:val="4"/>
          <w:sz w:val="20"/>
          <w:szCs w:val="20"/>
        </w:rPr>
      </w:pPr>
      <w:r w:rsidRPr="00BD0778">
        <w:rPr>
          <w:b/>
          <w:spacing w:val="4"/>
          <w:sz w:val="20"/>
          <w:szCs w:val="20"/>
        </w:rPr>
        <w:t xml:space="preserve">      Дата и время начала приема заявок с прилагаемыми документами: </w:t>
      </w:r>
    </w:p>
    <w:p w:rsidR="00A61ABD" w:rsidRPr="00BD0778" w:rsidRDefault="00A61ABD" w:rsidP="00A61ABD">
      <w:pPr>
        <w:ind w:right="360" w:firstLine="540"/>
        <w:jc w:val="both"/>
        <w:rPr>
          <w:sz w:val="20"/>
          <w:szCs w:val="20"/>
        </w:rPr>
      </w:pPr>
      <w:r w:rsidRPr="00BD0778">
        <w:rPr>
          <w:spacing w:val="4"/>
          <w:sz w:val="20"/>
          <w:szCs w:val="20"/>
        </w:rPr>
        <w:t>с 02 апреля 2021 года 08 час 00 мин.</w:t>
      </w:r>
    </w:p>
    <w:p w:rsidR="00A61ABD" w:rsidRPr="00BD0778" w:rsidRDefault="00A61ABD" w:rsidP="00A61ABD">
      <w:pPr>
        <w:ind w:right="360" w:firstLine="180"/>
        <w:jc w:val="both"/>
        <w:rPr>
          <w:b/>
          <w:spacing w:val="4"/>
          <w:sz w:val="20"/>
          <w:szCs w:val="20"/>
          <w:highlight w:val="yellow"/>
        </w:rPr>
      </w:pPr>
      <w:r w:rsidRPr="00BD0778">
        <w:rPr>
          <w:b/>
          <w:spacing w:val="4"/>
          <w:sz w:val="20"/>
          <w:szCs w:val="20"/>
        </w:rPr>
        <w:t xml:space="preserve"> </w:t>
      </w:r>
      <w:r w:rsidRPr="00BD0778">
        <w:rPr>
          <w:b/>
          <w:spacing w:val="4"/>
          <w:sz w:val="20"/>
          <w:szCs w:val="20"/>
        </w:rPr>
        <w:tab/>
      </w:r>
    </w:p>
    <w:p w:rsidR="00A61ABD" w:rsidRPr="00BD0778" w:rsidRDefault="00A61ABD" w:rsidP="00A61ABD">
      <w:pPr>
        <w:ind w:right="360" w:firstLine="540"/>
        <w:jc w:val="both"/>
        <w:rPr>
          <w:b/>
          <w:spacing w:val="4"/>
          <w:sz w:val="20"/>
          <w:szCs w:val="20"/>
          <w:highlight w:val="yellow"/>
        </w:rPr>
      </w:pPr>
      <w:r w:rsidRPr="00BD0778">
        <w:rPr>
          <w:b/>
          <w:spacing w:val="4"/>
          <w:sz w:val="20"/>
          <w:szCs w:val="20"/>
        </w:rPr>
        <w:t>Дата и время окончания приема заявок с прилагаемыми документами:</w:t>
      </w:r>
    </w:p>
    <w:p w:rsidR="00A61ABD" w:rsidRPr="00BD0778" w:rsidRDefault="00A61ABD" w:rsidP="00A61ABD">
      <w:pPr>
        <w:ind w:right="360" w:firstLine="540"/>
        <w:jc w:val="both"/>
        <w:rPr>
          <w:sz w:val="20"/>
          <w:szCs w:val="20"/>
        </w:rPr>
      </w:pPr>
      <w:r w:rsidRPr="00BD0778">
        <w:rPr>
          <w:spacing w:val="4"/>
          <w:sz w:val="20"/>
          <w:szCs w:val="20"/>
        </w:rPr>
        <w:t xml:space="preserve">29 апреля 2021 года до 17 час 00 мин. </w:t>
      </w:r>
    </w:p>
    <w:p w:rsidR="00A61ABD" w:rsidRPr="00BD0778" w:rsidRDefault="00A61ABD" w:rsidP="00A61ABD">
      <w:pPr>
        <w:ind w:right="360" w:firstLine="540"/>
        <w:jc w:val="both"/>
        <w:rPr>
          <w:color w:val="000000"/>
          <w:spacing w:val="4"/>
          <w:sz w:val="20"/>
          <w:szCs w:val="20"/>
        </w:rPr>
      </w:pPr>
    </w:p>
    <w:p w:rsidR="00A61ABD" w:rsidRPr="00BD0778" w:rsidRDefault="00A61ABD" w:rsidP="00A61ABD">
      <w:pPr>
        <w:ind w:right="360" w:firstLine="540"/>
        <w:jc w:val="both"/>
        <w:rPr>
          <w:sz w:val="20"/>
          <w:szCs w:val="20"/>
        </w:rPr>
      </w:pPr>
      <w:r w:rsidRPr="00BD0778">
        <w:rPr>
          <w:b/>
          <w:bCs/>
          <w:color w:val="000000"/>
          <w:spacing w:val="4"/>
          <w:sz w:val="20"/>
          <w:szCs w:val="20"/>
        </w:rPr>
        <w:t>Поступление задатка на расчетный счет Организатора торгов</w:t>
      </w:r>
      <w:r w:rsidRPr="00BD0778">
        <w:rPr>
          <w:color w:val="000000"/>
          <w:spacing w:val="4"/>
          <w:sz w:val="20"/>
          <w:szCs w:val="20"/>
        </w:rPr>
        <w:t xml:space="preserve">: не позднее </w:t>
      </w:r>
      <w:proofErr w:type="gramStart"/>
      <w:r w:rsidRPr="00BD0778">
        <w:rPr>
          <w:color w:val="000000"/>
          <w:spacing w:val="4"/>
          <w:sz w:val="20"/>
          <w:szCs w:val="20"/>
        </w:rPr>
        <w:t>17  час</w:t>
      </w:r>
      <w:proofErr w:type="gramEnd"/>
      <w:r w:rsidRPr="00BD0778">
        <w:rPr>
          <w:color w:val="000000"/>
          <w:spacing w:val="4"/>
          <w:sz w:val="20"/>
          <w:szCs w:val="20"/>
        </w:rPr>
        <w:t>. 00 мин 29 апреля 2021 года</w:t>
      </w:r>
    </w:p>
    <w:p w:rsidR="00A61ABD" w:rsidRPr="00BD0778" w:rsidRDefault="00A61ABD" w:rsidP="00A61ABD">
      <w:pPr>
        <w:ind w:right="360" w:firstLine="540"/>
        <w:jc w:val="both"/>
        <w:rPr>
          <w:color w:val="000000"/>
          <w:spacing w:val="4"/>
          <w:sz w:val="20"/>
          <w:szCs w:val="20"/>
        </w:rPr>
      </w:pPr>
    </w:p>
    <w:p w:rsidR="00A61ABD" w:rsidRPr="00BD0778" w:rsidRDefault="00A61ABD" w:rsidP="00A61ABD">
      <w:pPr>
        <w:ind w:right="360" w:firstLine="540"/>
        <w:jc w:val="both"/>
        <w:rPr>
          <w:spacing w:val="4"/>
          <w:sz w:val="20"/>
          <w:szCs w:val="20"/>
        </w:rPr>
      </w:pPr>
      <w:r w:rsidRPr="00BD0778">
        <w:rPr>
          <w:spacing w:val="4"/>
          <w:sz w:val="20"/>
          <w:szCs w:val="20"/>
        </w:rPr>
        <w:t>Прием заявок с 8-00 до 17-00 часов ежедневно, кроме выходных и праздничных дней, обед с 12-00 до 13-00 часов.</w:t>
      </w:r>
    </w:p>
    <w:p w:rsidR="00A61ABD" w:rsidRPr="00BD0778" w:rsidRDefault="00A61ABD" w:rsidP="00A61ABD">
      <w:pPr>
        <w:ind w:right="360" w:firstLine="540"/>
        <w:jc w:val="both"/>
        <w:rPr>
          <w:spacing w:val="4"/>
          <w:sz w:val="20"/>
          <w:szCs w:val="20"/>
        </w:rPr>
      </w:pPr>
    </w:p>
    <w:p w:rsidR="00A61ABD" w:rsidRPr="00BD0778" w:rsidRDefault="00A61ABD" w:rsidP="00A61ABD">
      <w:pPr>
        <w:ind w:right="360" w:firstLine="567"/>
        <w:jc w:val="both"/>
        <w:rPr>
          <w:sz w:val="20"/>
          <w:szCs w:val="20"/>
        </w:rPr>
      </w:pPr>
      <w:r w:rsidRPr="00BD0778">
        <w:rPr>
          <w:b/>
          <w:bCs/>
          <w:sz w:val="20"/>
          <w:szCs w:val="20"/>
        </w:rPr>
        <w:t>Рассмотрение заявок о допуске к участию в аукционе</w:t>
      </w:r>
      <w:r w:rsidRPr="00BD0778">
        <w:rPr>
          <w:bCs/>
          <w:sz w:val="20"/>
          <w:szCs w:val="20"/>
        </w:rPr>
        <w:t xml:space="preserve"> </w:t>
      </w:r>
      <w:r w:rsidRPr="00BD0778">
        <w:rPr>
          <w:b/>
          <w:bCs/>
          <w:sz w:val="20"/>
          <w:szCs w:val="20"/>
        </w:rPr>
        <w:t>состоится 30 апреля 2021 года в 10 час. 00 мин.</w:t>
      </w:r>
      <w:r w:rsidRPr="00BD0778">
        <w:rPr>
          <w:bCs/>
          <w:sz w:val="20"/>
          <w:szCs w:val="20"/>
        </w:rPr>
        <w:t xml:space="preserve"> по московскому времени, </w:t>
      </w:r>
      <w:r w:rsidRPr="00BD0778">
        <w:rPr>
          <w:sz w:val="20"/>
          <w:szCs w:val="20"/>
        </w:rPr>
        <w:t>по адресу: 429250, Чувашская Республика, Аликовский район, с. Аликово, ул. Октябрьская, д. 21, 2 этаж, актовый зал.</w:t>
      </w:r>
    </w:p>
    <w:p w:rsidR="00A61ABD" w:rsidRPr="00BD0778" w:rsidRDefault="00A61ABD" w:rsidP="00A61ABD">
      <w:pPr>
        <w:ind w:right="360" w:firstLine="540"/>
        <w:jc w:val="both"/>
        <w:rPr>
          <w:b/>
          <w:spacing w:val="4"/>
          <w:sz w:val="20"/>
          <w:szCs w:val="20"/>
        </w:rPr>
      </w:pPr>
    </w:p>
    <w:p w:rsidR="00A61ABD" w:rsidRPr="00BD0778" w:rsidRDefault="00A61ABD" w:rsidP="00A61ABD">
      <w:pPr>
        <w:ind w:right="360" w:firstLine="540"/>
        <w:jc w:val="both"/>
        <w:rPr>
          <w:b/>
          <w:spacing w:val="4"/>
          <w:sz w:val="20"/>
          <w:szCs w:val="20"/>
        </w:rPr>
      </w:pPr>
      <w:r w:rsidRPr="00BD0778">
        <w:rPr>
          <w:b/>
          <w:spacing w:val="4"/>
          <w:sz w:val="20"/>
          <w:szCs w:val="20"/>
        </w:rPr>
        <w:t xml:space="preserve">Адрес места приема заявок с прилагаемыми документами: </w:t>
      </w:r>
    </w:p>
    <w:p w:rsidR="00A61ABD" w:rsidRPr="00BD0778" w:rsidRDefault="00A61ABD" w:rsidP="00A61ABD">
      <w:pPr>
        <w:ind w:right="360"/>
        <w:jc w:val="both"/>
        <w:rPr>
          <w:sz w:val="20"/>
          <w:szCs w:val="20"/>
        </w:rPr>
      </w:pPr>
    </w:p>
    <w:p w:rsidR="00A61ABD" w:rsidRPr="00BD0778" w:rsidRDefault="00A61ABD" w:rsidP="00A61ABD">
      <w:pPr>
        <w:ind w:right="360" w:firstLine="540"/>
        <w:jc w:val="both"/>
        <w:rPr>
          <w:sz w:val="20"/>
          <w:szCs w:val="20"/>
        </w:rPr>
      </w:pPr>
      <w:r w:rsidRPr="00BD0778">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BD0778">
        <w:rPr>
          <w:sz w:val="20"/>
          <w:szCs w:val="20"/>
        </w:rPr>
        <w:t>каб</w:t>
      </w:r>
      <w:proofErr w:type="spellEnd"/>
      <w:r w:rsidRPr="00BD0778">
        <w:rPr>
          <w:sz w:val="20"/>
          <w:szCs w:val="20"/>
        </w:rPr>
        <w:t>. 48, 51. Контактный телефон: (883535) 22-0-68, 22-2-74.</w:t>
      </w:r>
    </w:p>
    <w:p w:rsidR="00A61ABD" w:rsidRPr="00BD0778" w:rsidRDefault="00A61ABD" w:rsidP="00A61ABD">
      <w:pPr>
        <w:ind w:right="360" w:firstLine="540"/>
        <w:jc w:val="both"/>
        <w:rPr>
          <w:sz w:val="20"/>
          <w:szCs w:val="20"/>
        </w:rPr>
      </w:pPr>
    </w:p>
    <w:p w:rsidR="00A61ABD" w:rsidRPr="00BD0778" w:rsidRDefault="00A61ABD" w:rsidP="00A61ABD">
      <w:pPr>
        <w:ind w:right="360" w:firstLine="540"/>
        <w:jc w:val="both"/>
        <w:rPr>
          <w:sz w:val="20"/>
          <w:szCs w:val="20"/>
        </w:rPr>
      </w:pPr>
      <w:r w:rsidRPr="00BD0778">
        <w:rPr>
          <w:sz w:val="20"/>
          <w:szCs w:val="20"/>
        </w:rPr>
        <w:t xml:space="preserve">Форма заявки опубликована на официальном сайте </w:t>
      </w:r>
      <w:hyperlink r:id="rId9">
        <w:r w:rsidRPr="00BD0778">
          <w:rPr>
            <w:rStyle w:val="-0"/>
            <w:sz w:val="20"/>
            <w:szCs w:val="20"/>
          </w:rPr>
          <w:t>http://torgi.gov.ru/</w:t>
        </w:r>
      </w:hyperlink>
      <w:r w:rsidRPr="00BD0778">
        <w:rPr>
          <w:sz w:val="20"/>
          <w:szCs w:val="20"/>
        </w:rPr>
        <w:t xml:space="preserve">  и в печатном издании администрации Аликовского района Чувашской Республики “Аликовский вестник».</w:t>
      </w:r>
    </w:p>
    <w:p w:rsidR="00A61ABD" w:rsidRPr="00BD0778" w:rsidRDefault="00A61ABD" w:rsidP="00A61ABD">
      <w:pPr>
        <w:ind w:right="360" w:firstLine="540"/>
        <w:jc w:val="both"/>
        <w:rPr>
          <w:b/>
          <w:spacing w:val="4"/>
          <w:sz w:val="20"/>
          <w:szCs w:val="20"/>
        </w:rPr>
      </w:pPr>
    </w:p>
    <w:p w:rsidR="00A61ABD" w:rsidRPr="00BD0778" w:rsidRDefault="00A61ABD" w:rsidP="00A61ABD">
      <w:pPr>
        <w:ind w:right="360" w:firstLine="540"/>
        <w:jc w:val="both"/>
        <w:rPr>
          <w:sz w:val="20"/>
          <w:szCs w:val="20"/>
        </w:rPr>
      </w:pPr>
      <w:r w:rsidRPr="00BD0778">
        <w:rPr>
          <w:b/>
          <w:spacing w:val="4"/>
          <w:sz w:val="20"/>
          <w:szCs w:val="20"/>
        </w:rPr>
        <w:t>Перечень документов, представляемых претендентами для участия в аукционе:</w:t>
      </w:r>
    </w:p>
    <w:p w:rsidR="00A61ABD" w:rsidRPr="00BD0778" w:rsidRDefault="00A61ABD" w:rsidP="00A61ABD">
      <w:pPr>
        <w:ind w:right="360" w:firstLine="540"/>
        <w:jc w:val="both"/>
        <w:rPr>
          <w:sz w:val="20"/>
          <w:szCs w:val="20"/>
        </w:rPr>
      </w:pPr>
      <w:r w:rsidRPr="00BD0778">
        <w:rPr>
          <w:spacing w:val="4"/>
          <w:sz w:val="20"/>
          <w:szCs w:val="20"/>
        </w:rPr>
        <w:t xml:space="preserve">1. Заявка на участие в аукционе по установленной в извещении форме, согласно </w:t>
      </w:r>
      <w:proofErr w:type="gramStart"/>
      <w:r w:rsidRPr="00BD0778">
        <w:rPr>
          <w:spacing w:val="4"/>
          <w:sz w:val="20"/>
          <w:szCs w:val="20"/>
        </w:rPr>
        <w:t>приложению</w:t>
      </w:r>
      <w:proofErr w:type="gramEnd"/>
      <w:r w:rsidRPr="00BD0778">
        <w:rPr>
          <w:spacing w:val="4"/>
          <w:sz w:val="20"/>
          <w:szCs w:val="20"/>
        </w:rPr>
        <w:t xml:space="preserve"> к извещению с указанием банковских реквизитов счета для возврата задатка (2 экз.).</w:t>
      </w:r>
    </w:p>
    <w:p w:rsidR="00A61ABD" w:rsidRPr="00BD0778" w:rsidRDefault="00A61ABD" w:rsidP="00A61ABD">
      <w:pPr>
        <w:ind w:right="360" w:firstLine="540"/>
        <w:jc w:val="both"/>
        <w:rPr>
          <w:sz w:val="20"/>
          <w:szCs w:val="20"/>
        </w:rPr>
      </w:pPr>
      <w:r w:rsidRPr="00BD0778">
        <w:rPr>
          <w:spacing w:val="4"/>
          <w:sz w:val="20"/>
          <w:szCs w:val="20"/>
        </w:rPr>
        <w:t xml:space="preserve">2. Копии документов, удостоверяющих личность заявителя - для физических лиц (оригинал и ксерокопия). </w:t>
      </w:r>
    </w:p>
    <w:p w:rsidR="00A61ABD" w:rsidRPr="00BD0778" w:rsidRDefault="00A61ABD" w:rsidP="00A61ABD">
      <w:pPr>
        <w:ind w:right="360" w:firstLine="540"/>
        <w:jc w:val="both"/>
        <w:rPr>
          <w:sz w:val="20"/>
          <w:szCs w:val="20"/>
        </w:rPr>
      </w:pPr>
      <w:r w:rsidRPr="00BD0778">
        <w:rPr>
          <w:spacing w:val="4"/>
          <w:sz w:val="20"/>
          <w:szCs w:val="20"/>
        </w:rPr>
        <w:t xml:space="preserve">3. </w:t>
      </w:r>
      <w:proofErr w:type="gramStart"/>
      <w:r w:rsidRPr="00BD0778">
        <w:rPr>
          <w:spacing w:val="4"/>
          <w:sz w:val="20"/>
          <w:szCs w:val="20"/>
        </w:rPr>
        <w:t>Надлежащим образом</w:t>
      </w:r>
      <w:proofErr w:type="gramEnd"/>
      <w:r w:rsidRPr="00BD0778">
        <w:rPr>
          <w:spacing w:val="4"/>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61ABD" w:rsidRPr="00BD0778" w:rsidRDefault="00A61ABD" w:rsidP="00A61ABD">
      <w:pPr>
        <w:ind w:right="360" w:firstLine="540"/>
        <w:jc w:val="both"/>
        <w:rPr>
          <w:sz w:val="20"/>
          <w:szCs w:val="20"/>
        </w:rPr>
      </w:pPr>
      <w:r w:rsidRPr="00BD0778">
        <w:rPr>
          <w:spacing w:val="4"/>
          <w:sz w:val="20"/>
          <w:szCs w:val="20"/>
        </w:rPr>
        <w:t>4. Документы, подтверждающие внесение задатка (оригинал).</w:t>
      </w:r>
    </w:p>
    <w:p w:rsidR="00A61ABD" w:rsidRPr="00BD0778" w:rsidRDefault="00A61ABD" w:rsidP="00A61ABD">
      <w:pPr>
        <w:ind w:right="360" w:firstLine="540"/>
        <w:jc w:val="both"/>
        <w:rPr>
          <w:sz w:val="20"/>
          <w:szCs w:val="20"/>
        </w:rPr>
      </w:pPr>
      <w:r w:rsidRPr="00BD0778">
        <w:rPr>
          <w:spacing w:val="4"/>
          <w:sz w:val="20"/>
          <w:szCs w:val="20"/>
        </w:rPr>
        <w:t>В случае подачи заявки представителем претендента предъявляется надлежащим образом оформленная доверенность.</w:t>
      </w:r>
    </w:p>
    <w:p w:rsidR="00A61ABD" w:rsidRPr="00BD0778" w:rsidRDefault="00A61ABD" w:rsidP="00A61ABD">
      <w:pPr>
        <w:ind w:right="360" w:firstLine="540"/>
        <w:jc w:val="both"/>
        <w:rPr>
          <w:spacing w:val="4"/>
          <w:sz w:val="20"/>
          <w:szCs w:val="20"/>
        </w:rPr>
      </w:pPr>
      <w:r w:rsidRPr="00BD0778">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A61ABD" w:rsidRPr="00BD0778" w:rsidRDefault="00A61ABD" w:rsidP="00A61ABD">
      <w:pPr>
        <w:shd w:val="clear" w:color="auto" w:fill="FFFFFF"/>
        <w:ind w:right="360" w:firstLine="567"/>
        <w:jc w:val="both"/>
        <w:rPr>
          <w:sz w:val="20"/>
          <w:szCs w:val="20"/>
        </w:rPr>
      </w:pPr>
      <w:r w:rsidRPr="00BD0778">
        <w:rPr>
          <w:sz w:val="20"/>
          <w:szCs w:val="20"/>
        </w:rPr>
        <w:t xml:space="preserve">Заявка и опись документов представляются в двух экземплярах. </w:t>
      </w:r>
      <w:r w:rsidRPr="00BD0778">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BD0778">
        <w:rPr>
          <w:color w:val="000000"/>
          <w:sz w:val="20"/>
          <w:szCs w:val="20"/>
        </w:rPr>
        <w:br/>
      </w:r>
      <w:r w:rsidRPr="00BD0778">
        <w:rPr>
          <w:b/>
          <w:spacing w:val="4"/>
          <w:sz w:val="20"/>
          <w:szCs w:val="20"/>
        </w:rPr>
        <w:t xml:space="preserve">         Заявитель не допускается к участию в аукционе в следующих случаях:</w:t>
      </w:r>
    </w:p>
    <w:p w:rsidR="00A61ABD" w:rsidRPr="00BD0778" w:rsidRDefault="00A61ABD" w:rsidP="00A61ABD">
      <w:pPr>
        <w:ind w:right="360" w:firstLine="540"/>
        <w:jc w:val="both"/>
        <w:rPr>
          <w:spacing w:val="4"/>
          <w:sz w:val="20"/>
          <w:szCs w:val="20"/>
        </w:rPr>
      </w:pPr>
      <w:r w:rsidRPr="00BD0778">
        <w:rPr>
          <w:spacing w:val="4"/>
          <w:sz w:val="20"/>
          <w:szCs w:val="20"/>
        </w:rPr>
        <w:t>1.Непредставление необходимых для участия в аукционе документов или представление недостоверных сведений.</w:t>
      </w:r>
    </w:p>
    <w:p w:rsidR="00A61ABD" w:rsidRPr="00BD0778" w:rsidRDefault="00A61ABD" w:rsidP="00A61ABD">
      <w:pPr>
        <w:ind w:right="360" w:firstLine="540"/>
        <w:jc w:val="both"/>
        <w:rPr>
          <w:spacing w:val="4"/>
          <w:sz w:val="20"/>
          <w:szCs w:val="20"/>
        </w:rPr>
      </w:pPr>
      <w:r w:rsidRPr="00BD0778">
        <w:rPr>
          <w:spacing w:val="4"/>
          <w:sz w:val="20"/>
          <w:szCs w:val="20"/>
        </w:rPr>
        <w:t xml:space="preserve">2.  </w:t>
      </w:r>
      <w:proofErr w:type="spellStart"/>
      <w:r w:rsidRPr="00BD0778">
        <w:rPr>
          <w:spacing w:val="4"/>
          <w:sz w:val="20"/>
          <w:szCs w:val="20"/>
        </w:rPr>
        <w:t>Непоступление</w:t>
      </w:r>
      <w:proofErr w:type="spellEnd"/>
      <w:r w:rsidRPr="00BD0778">
        <w:rPr>
          <w:spacing w:val="4"/>
          <w:sz w:val="20"/>
          <w:szCs w:val="20"/>
        </w:rPr>
        <w:t xml:space="preserve"> задатка на дату рассмотрения заявок на участие в аукционе.</w:t>
      </w:r>
    </w:p>
    <w:p w:rsidR="00A61ABD" w:rsidRPr="00BD0778" w:rsidRDefault="00A61ABD" w:rsidP="00A61ABD">
      <w:pPr>
        <w:ind w:right="360" w:firstLine="540"/>
        <w:jc w:val="both"/>
        <w:rPr>
          <w:spacing w:val="4"/>
          <w:sz w:val="20"/>
          <w:szCs w:val="20"/>
        </w:rPr>
      </w:pPr>
      <w:r w:rsidRPr="00BD0778">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61ABD" w:rsidRPr="00BD0778" w:rsidRDefault="00A61ABD" w:rsidP="00A61ABD">
      <w:pPr>
        <w:ind w:right="360" w:firstLine="540"/>
        <w:jc w:val="both"/>
        <w:rPr>
          <w:sz w:val="20"/>
          <w:szCs w:val="20"/>
        </w:rPr>
      </w:pPr>
      <w:r w:rsidRPr="00BD0778">
        <w:rPr>
          <w:spacing w:val="4"/>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1ABD" w:rsidRPr="00BD0778" w:rsidRDefault="00A61ABD" w:rsidP="00A61ABD">
      <w:pPr>
        <w:widowControl w:val="0"/>
        <w:ind w:right="360" w:firstLine="540"/>
        <w:jc w:val="both"/>
        <w:rPr>
          <w:sz w:val="20"/>
          <w:szCs w:val="20"/>
        </w:rPr>
      </w:pPr>
      <w:r w:rsidRPr="00BD0778">
        <w:rPr>
          <w:sz w:val="20"/>
          <w:szCs w:val="20"/>
        </w:rPr>
        <w:t>Один заявитель вправе подать только одну заявку на участие в аукционе.</w:t>
      </w:r>
    </w:p>
    <w:p w:rsidR="00A61ABD" w:rsidRPr="00BD0778" w:rsidRDefault="00A61ABD" w:rsidP="00A61ABD">
      <w:pPr>
        <w:ind w:right="360" w:firstLine="540"/>
        <w:jc w:val="both"/>
        <w:rPr>
          <w:sz w:val="20"/>
          <w:szCs w:val="20"/>
        </w:rPr>
      </w:pPr>
      <w:r w:rsidRPr="00BD0778">
        <w:rPr>
          <w:sz w:val="20"/>
          <w:szCs w:val="20"/>
        </w:rPr>
        <w:t>Заявка на участие в аукционе, поступившая по истечении срока приема заявок, возвращается заявителю в день ее поступления.</w:t>
      </w:r>
    </w:p>
    <w:p w:rsidR="00A61ABD" w:rsidRPr="00BD0778" w:rsidRDefault="00A61ABD" w:rsidP="00A61ABD">
      <w:pPr>
        <w:ind w:right="360" w:firstLine="540"/>
        <w:jc w:val="both"/>
        <w:rPr>
          <w:sz w:val="20"/>
          <w:szCs w:val="20"/>
        </w:rPr>
      </w:pPr>
      <w:r w:rsidRPr="00BD0778">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1ABD" w:rsidRPr="00BD0778" w:rsidRDefault="00A61ABD" w:rsidP="00A61ABD">
      <w:pPr>
        <w:ind w:right="360" w:firstLine="540"/>
        <w:jc w:val="both"/>
        <w:rPr>
          <w:sz w:val="20"/>
          <w:szCs w:val="20"/>
        </w:rPr>
      </w:pPr>
      <w:r w:rsidRPr="00BD0778">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BD0778">
        <w:rPr>
          <w:sz w:val="20"/>
          <w:szCs w:val="20"/>
        </w:rPr>
        <w:t xml:space="preserve"> Обязанность доказать своё право на участие в аукционе лежит на заявителе.</w:t>
      </w:r>
    </w:p>
    <w:p w:rsidR="00A61ABD" w:rsidRPr="00BD0778" w:rsidRDefault="00A61ABD" w:rsidP="00A61ABD">
      <w:pPr>
        <w:ind w:right="360" w:firstLine="540"/>
        <w:jc w:val="both"/>
        <w:rPr>
          <w:sz w:val="20"/>
          <w:szCs w:val="20"/>
        </w:rPr>
      </w:pPr>
      <w:r w:rsidRPr="00BD0778">
        <w:rPr>
          <w:spacing w:val="4"/>
          <w:sz w:val="20"/>
          <w:szCs w:val="20"/>
        </w:rPr>
        <w:t xml:space="preserve">Заявителям, признанным участниками аукциона, и заявителям, не </w:t>
      </w:r>
      <w:proofErr w:type="gramStart"/>
      <w:r w:rsidRPr="00BD0778">
        <w:rPr>
          <w:spacing w:val="4"/>
          <w:sz w:val="20"/>
          <w:szCs w:val="20"/>
        </w:rPr>
        <w:t>допущенным  к</w:t>
      </w:r>
      <w:proofErr w:type="gramEnd"/>
      <w:r w:rsidRPr="00BD0778">
        <w:rPr>
          <w:spacing w:val="4"/>
          <w:sz w:val="20"/>
          <w:szCs w:val="20"/>
        </w:rPr>
        <w:t xml:space="preserve">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A61ABD" w:rsidRPr="00BD0778" w:rsidRDefault="00A61ABD" w:rsidP="00A61ABD">
      <w:pPr>
        <w:ind w:right="360" w:firstLine="540"/>
        <w:jc w:val="both"/>
        <w:rPr>
          <w:sz w:val="20"/>
          <w:szCs w:val="20"/>
        </w:rPr>
      </w:pPr>
      <w:r w:rsidRPr="00BD0778">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A61ABD" w:rsidRPr="00BD0778" w:rsidRDefault="00A61ABD" w:rsidP="00A61ABD">
      <w:pPr>
        <w:ind w:right="360" w:firstLine="540"/>
        <w:jc w:val="both"/>
        <w:rPr>
          <w:sz w:val="20"/>
          <w:szCs w:val="20"/>
        </w:rPr>
      </w:pPr>
      <w:r w:rsidRPr="00BD0778">
        <w:rPr>
          <w:b/>
          <w:spacing w:val="4"/>
          <w:sz w:val="20"/>
          <w:szCs w:val="20"/>
        </w:rPr>
        <w:t>Порядок определения победителя:</w:t>
      </w:r>
      <w:r w:rsidRPr="00BD0778">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A61ABD" w:rsidRPr="00BD0778" w:rsidRDefault="00A61ABD" w:rsidP="00A61ABD">
      <w:pPr>
        <w:ind w:right="360" w:firstLine="540"/>
        <w:jc w:val="both"/>
        <w:rPr>
          <w:sz w:val="20"/>
          <w:szCs w:val="20"/>
        </w:rPr>
      </w:pPr>
      <w:r w:rsidRPr="00BD0778">
        <w:rPr>
          <w:spacing w:val="4"/>
          <w:sz w:val="20"/>
          <w:szCs w:val="20"/>
        </w:rPr>
        <w:t xml:space="preserve">Дата, время и место для подписания протокола о результатах аукциона: </w:t>
      </w:r>
    </w:p>
    <w:p w:rsidR="00A61ABD" w:rsidRPr="00BD0778" w:rsidRDefault="00A61ABD" w:rsidP="00A61ABD">
      <w:pPr>
        <w:ind w:right="360" w:firstLine="540"/>
        <w:jc w:val="both"/>
        <w:rPr>
          <w:sz w:val="20"/>
          <w:szCs w:val="20"/>
        </w:rPr>
      </w:pPr>
      <w:r w:rsidRPr="00BD0778">
        <w:rPr>
          <w:spacing w:val="4"/>
          <w:sz w:val="20"/>
          <w:szCs w:val="20"/>
        </w:rPr>
        <w:t xml:space="preserve">30 апреля </w:t>
      </w:r>
      <w:proofErr w:type="gramStart"/>
      <w:r w:rsidRPr="00BD0778">
        <w:rPr>
          <w:spacing w:val="4"/>
          <w:sz w:val="20"/>
          <w:szCs w:val="20"/>
        </w:rPr>
        <w:t>2021  года</w:t>
      </w:r>
      <w:proofErr w:type="gramEnd"/>
      <w:r w:rsidRPr="00BD0778">
        <w:rPr>
          <w:spacing w:val="4"/>
          <w:sz w:val="20"/>
          <w:szCs w:val="20"/>
        </w:rPr>
        <w:t xml:space="preserve"> в 14-00 часов.</w:t>
      </w:r>
      <w:r w:rsidRPr="00BD0778">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A61ABD" w:rsidRPr="00BD0778" w:rsidRDefault="00A61ABD" w:rsidP="00A61ABD">
      <w:pPr>
        <w:ind w:right="360" w:firstLine="540"/>
        <w:jc w:val="both"/>
        <w:rPr>
          <w:sz w:val="20"/>
          <w:szCs w:val="20"/>
        </w:rPr>
      </w:pPr>
      <w:r w:rsidRPr="00BD0778">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A61ABD" w:rsidRPr="00BD0778" w:rsidRDefault="00A61ABD" w:rsidP="00A61ABD">
      <w:pPr>
        <w:ind w:right="360" w:firstLine="708"/>
        <w:jc w:val="both"/>
        <w:rPr>
          <w:sz w:val="20"/>
          <w:szCs w:val="20"/>
        </w:rPr>
      </w:pPr>
      <w:r w:rsidRPr="00BD0778">
        <w:rPr>
          <w:b/>
          <w:spacing w:val="4"/>
          <w:sz w:val="20"/>
          <w:szCs w:val="20"/>
        </w:rPr>
        <w:t>Аукцион признается несостоявшимся:</w:t>
      </w:r>
    </w:p>
    <w:p w:rsidR="00A61ABD" w:rsidRPr="00BD0778" w:rsidRDefault="00A61ABD" w:rsidP="00A61ABD">
      <w:pPr>
        <w:numPr>
          <w:ilvl w:val="0"/>
          <w:numId w:val="6"/>
        </w:numPr>
        <w:overflowPunct w:val="0"/>
        <w:ind w:left="0" w:right="360" w:firstLine="567"/>
        <w:jc w:val="both"/>
        <w:rPr>
          <w:spacing w:val="4"/>
          <w:sz w:val="20"/>
          <w:szCs w:val="20"/>
        </w:rPr>
      </w:pPr>
      <w:r w:rsidRPr="00BD0778">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61ABD" w:rsidRPr="00BD0778" w:rsidRDefault="00A61ABD" w:rsidP="00A61ABD">
      <w:pPr>
        <w:numPr>
          <w:ilvl w:val="0"/>
          <w:numId w:val="6"/>
        </w:numPr>
        <w:overflowPunct w:val="0"/>
        <w:ind w:left="0" w:right="360" w:firstLine="567"/>
        <w:jc w:val="both"/>
        <w:rPr>
          <w:sz w:val="20"/>
          <w:szCs w:val="20"/>
        </w:rPr>
      </w:pPr>
      <w:r w:rsidRPr="00BD0778">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61ABD" w:rsidRPr="00BD0778" w:rsidRDefault="00A61ABD" w:rsidP="00A61ABD">
      <w:pPr>
        <w:ind w:left="3172" w:right="360"/>
        <w:jc w:val="both"/>
        <w:rPr>
          <w:sz w:val="20"/>
          <w:szCs w:val="20"/>
        </w:rPr>
      </w:pPr>
      <w:r w:rsidRPr="00BD0778">
        <w:rPr>
          <w:b/>
          <w:spacing w:val="4"/>
          <w:sz w:val="20"/>
          <w:szCs w:val="20"/>
        </w:rPr>
        <w:t>Порядок заключения договора купли-продажи и договора аренды земельного участка:</w:t>
      </w:r>
      <w:r w:rsidRPr="00BD0778">
        <w:rPr>
          <w:spacing w:val="4"/>
          <w:sz w:val="20"/>
          <w:szCs w:val="20"/>
        </w:rPr>
        <w:t xml:space="preserve"> </w:t>
      </w:r>
    </w:p>
    <w:p w:rsidR="00A61ABD" w:rsidRPr="00BD0778" w:rsidRDefault="00A61ABD" w:rsidP="00A61ABD">
      <w:pPr>
        <w:ind w:right="360" w:firstLine="708"/>
        <w:jc w:val="both"/>
        <w:rPr>
          <w:sz w:val="20"/>
          <w:szCs w:val="20"/>
        </w:rPr>
      </w:pPr>
      <w:r w:rsidRPr="00BD0778">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w:t>
      </w:r>
      <w:proofErr w:type="gramStart"/>
      <w:r w:rsidRPr="00BD0778">
        <w:rPr>
          <w:spacing w:val="4"/>
          <w:sz w:val="20"/>
          <w:szCs w:val="20"/>
        </w:rPr>
        <w:t>участка  или</w:t>
      </w:r>
      <w:proofErr w:type="gramEnd"/>
      <w:r w:rsidRPr="00BD0778">
        <w:rPr>
          <w:spacing w:val="4"/>
          <w:sz w:val="20"/>
          <w:szCs w:val="20"/>
        </w:rPr>
        <w:t xml:space="preserve">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A61ABD" w:rsidRPr="00BD0778" w:rsidRDefault="00A61ABD" w:rsidP="00A61ABD">
      <w:pPr>
        <w:ind w:right="360" w:firstLine="708"/>
        <w:jc w:val="both"/>
        <w:rPr>
          <w:sz w:val="20"/>
          <w:szCs w:val="20"/>
        </w:rPr>
      </w:pPr>
      <w:r w:rsidRPr="00BD0778">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A61ABD" w:rsidRPr="00BD0778" w:rsidRDefault="00A61ABD" w:rsidP="00A61ABD">
      <w:pPr>
        <w:ind w:right="360" w:firstLine="708"/>
        <w:jc w:val="both"/>
        <w:rPr>
          <w:sz w:val="20"/>
          <w:szCs w:val="20"/>
        </w:rPr>
      </w:pPr>
      <w:r w:rsidRPr="00BD0778">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A61ABD" w:rsidRPr="00BD0778" w:rsidRDefault="00A61ABD" w:rsidP="00A61ABD">
      <w:pPr>
        <w:ind w:right="360" w:firstLine="708"/>
        <w:jc w:val="both"/>
        <w:rPr>
          <w:sz w:val="20"/>
          <w:szCs w:val="20"/>
        </w:rPr>
      </w:pPr>
      <w:r w:rsidRPr="00BD0778">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A61ABD" w:rsidRPr="00BD0778" w:rsidRDefault="00A61ABD" w:rsidP="00A61ABD">
      <w:pPr>
        <w:ind w:right="360" w:firstLine="708"/>
        <w:jc w:val="both"/>
        <w:rPr>
          <w:sz w:val="20"/>
          <w:szCs w:val="20"/>
        </w:rPr>
      </w:pPr>
      <w:r w:rsidRPr="00BD0778">
        <w:rPr>
          <w:spacing w:val="4"/>
          <w:sz w:val="20"/>
          <w:szCs w:val="20"/>
        </w:rPr>
        <w:lastRenderedPageBreak/>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A61ABD" w:rsidRPr="00BD0778" w:rsidRDefault="00A61ABD" w:rsidP="00A61ABD">
      <w:pPr>
        <w:ind w:right="360" w:firstLine="708"/>
        <w:jc w:val="both"/>
        <w:rPr>
          <w:sz w:val="20"/>
          <w:szCs w:val="20"/>
        </w:rPr>
      </w:pPr>
      <w:r w:rsidRPr="00BD0778">
        <w:rPr>
          <w:spacing w:val="4"/>
          <w:sz w:val="20"/>
          <w:szCs w:val="20"/>
        </w:rPr>
        <w:t xml:space="preserve">Если договор купли-продажи земельного участка или договор аренды земельного </w:t>
      </w:r>
      <w:proofErr w:type="gramStart"/>
      <w:r w:rsidRPr="00BD0778">
        <w:rPr>
          <w:spacing w:val="4"/>
          <w:sz w:val="20"/>
          <w:szCs w:val="20"/>
        </w:rPr>
        <w:t>участка  в</w:t>
      </w:r>
      <w:proofErr w:type="gramEnd"/>
      <w:r w:rsidRPr="00BD0778">
        <w:rPr>
          <w:spacing w:val="4"/>
          <w:sz w:val="20"/>
          <w:szCs w:val="20"/>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61ABD" w:rsidRPr="00BD0778" w:rsidRDefault="00A61ABD" w:rsidP="00A61ABD">
      <w:pPr>
        <w:ind w:right="360" w:firstLine="708"/>
        <w:jc w:val="both"/>
        <w:rPr>
          <w:sz w:val="20"/>
          <w:szCs w:val="20"/>
        </w:rPr>
      </w:pPr>
      <w:r w:rsidRPr="00BD0778">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A61ABD" w:rsidRPr="00BD0778" w:rsidRDefault="00A61ABD" w:rsidP="00A61ABD">
      <w:pPr>
        <w:ind w:right="360" w:firstLine="708"/>
        <w:jc w:val="both"/>
        <w:rPr>
          <w:sz w:val="20"/>
          <w:szCs w:val="20"/>
        </w:rPr>
      </w:pPr>
      <w:r w:rsidRPr="00BD0778">
        <w:rPr>
          <w:spacing w:val="4"/>
          <w:sz w:val="20"/>
          <w:szCs w:val="20"/>
        </w:rPr>
        <w:t xml:space="preserve">Осмотр земельного участка на местности производится претендентами </w:t>
      </w:r>
      <w:r w:rsidRPr="00BD0778">
        <w:rPr>
          <w:b/>
          <w:spacing w:val="4"/>
          <w:sz w:val="20"/>
          <w:szCs w:val="20"/>
        </w:rPr>
        <w:t xml:space="preserve">с 02 апреля 2021 года по 29 апреля 2021 года </w:t>
      </w:r>
      <w:r w:rsidRPr="00BD0778">
        <w:rPr>
          <w:spacing w:val="4"/>
          <w:sz w:val="20"/>
          <w:szCs w:val="20"/>
        </w:rPr>
        <w:t xml:space="preserve">в любое время самостоятельно, для этого им предоставляется необходимая информация. </w:t>
      </w:r>
    </w:p>
    <w:p w:rsidR="00A61ABD" w:rsidRPr="00BD0778" w:rsidRDefault="00A61ABD" w:rsidP="00A61ABD">
      <w:pPr>
        <w:ind w:right="360" w:firstLine="708"/>
        <w:jc w:val="both"/>
        <w:rPr>
          <w:sz w:val="20"/>
          <w:szCs w:val="20"/>
        </w:rPr>
      </w:pPr>
      <w:r w:rsidRPr="00BD0778">
        <w:rPr>
          <w:b/>
          <w:spacing w:val="4"/>
          <w:sz w:val="20"/>
          <w:szCs w:val="20"/>
        </w:rPr>
        <w:t xml:space="preserve">Условия и сроки платежа победителем: </w:t>
      </w:r>
      <w:r w:rsidRPr="00BD0778">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A61ABD" w:rsidRPr="00BD0778" w:rsidRDefault="00A61ABD" w:rsidP="00A61ABD">
      <w:pPr>
        <w:ind w:left="113" w:right="360" w:firstLine="595"/>
        <w:jc w:val="both"/>
        <w:rPr>
          <w:sz w:val="20"/>
          <w:szCs w:val="20"/>
        </w:rPr>
      </w:pPr>
      <w:r w:rsidRPr="00BD0778">
        <w:rPr>
          <w:b/>
          <w:sz w:val="20"/>
          <w:szCs w:val="20"/>
        </w:rPr>
        <w:t>Приложением к извещению о проведении аукциона является проект договора купли-</w:t>
      </w:r>
      <w:proofErr w:type="gramStart"/>
      <w:r w:rsidRPr="00BD0778">
        <w:rPr>
          <w:b/>
          <w:sz w:val="20"/>
          <w:szCs w:val="20"/>
        </w:rPr>
        <w:t>продажи  земельного</w:t>
      </w:r>
      <w:proofErr w:type="gramEnd"/>
      <w:r w:rsidRPr="00BD0778">
        <w:rPr>
          <w:b/>
          <w:sz w:val="20"/>
          <w:szCs w:val="20"/>
        </w:rPr>
        <w:t xml:space="preserve">  участка и проект договора аренды.</w:t>
      </w:r>
      <w:r w:rsidRPr="00BD0778">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0">
        <w:r w:rsidRPr="00BD0778">
          <w:rPr>
            <w:rStyle w:val="-0"/>
            <w:sz w:val="20"/>
            <w:szCs w:val="20"/>
          </w:rPr>
          <w:t>http://torgi.gov.ru/</w:t>
        </w:r>
      </w:hyperlink>
      <w:r w:rsidRPr="00BD0778">
        <w:rPr>
          <w:sz w:val="20"/>
          <w:szCs w:val="20"/>
        </w:rPr>
        <w:t xml:space="preserve"> и в печатном издании администрации Аликовского района Чувашской Республики “Аликовский вестник».</w:t>
      </w:r>
    </w:p>
    <w:p w:rsidR="00A61ABD" w:rsidRPr="00BD0778" w:rsidRDefault="00A61ABD" w:rsidP="00A61ABD">
      <w:pPr>
        <w:tabs>
          <w:tab w:val="left" w:pos="540"/>
        </w:tabs>
        <w:ind w:right="360" w:firstLine="567"/>
        <w:jc w:val="both"/>
        <w:rPr>
          <w:sz w:val="20"/>
          <w:szCs w:val="20"/>
        </w:rPr>
      </w:pPr>
      <w:r w:rsidRPr="00BD0778">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A61ABD" w:rsidRPr="00BD0778" w:rsidRDefault="00A61ABD" w:rsidP="00A61ABD">
      <w:pPr>
        <w:ind w:right="360"/>
        <w:jc w:val="center"/>
        <w:rPr>
          <w:sz w:val="20"/>
          <w:szCs w:val="20"/>
        </w:rPr>
      </w:pPr>
    </w:p>
    <w:p w:rsidR="00A61ABD" w:rsidRPr="00BD0778" w:rsidRDefault="00A61ABD" w:rsidP="00A61ABD">
      <w:pPr>
        <w:ind w:right="360"/>
        <w:jc w:val="center"/>
        <w:rPr>
          <w:sz w:val="20"/>
          <w:szCs w:val="20"/>
        </w:rPr>
      </w:pPr>
    </w:p>
    <w:p w:rsidR="00A61ABD" w:rsidRPr="00BD0778" w:rsidRDefault="00A61ABD" w:rsidP="00A61ABD">
      <w:pPr>
        <w:ind w:right="360"/>
        <w:jc w:val="center"/>
        <w:rPr>
          <w:sz w:val="20"/>
          <w:szCs w:val="20"/>
        </w:rPr>
      </w:pPr>
    </w:p>
    <w:p w:rsidR="00A61ABD" w:rsidRPr="00BD0778" w:rsidRDefault="00A61ABD" w:rsidP="00A61ABD">
      <w:pPr>
        <w:ind w:right="360"/>
        <w:jc w:val="center"/>
        <w:rPr>
          <w:sz w:val="20"/>
          <w:szCs w:val="20"/>
        </w:rPr>
      </w:pPr>
    </w:p>
    <w:p w:rsidR="00A61ABD" w:rsidRPr="00BD0778" w:rsidRDefault="00A61ABD" w:rsidP="00A61ABD">
      <w:pPr>
        <w:pStyle w:val="Standard"/>
        <w:ind w:right="-21"/>
        <w:jc w:val="right"/>
        <w:rPr>
          <w:sz w:val="20"/>
          <w:szCs w:val="20"/>
        </w:rPr>
      </w:pPr>
    </w:p>
    <w:p w:rsidR="00A61ABD" w:rsidRPr="00BD0778" w:rsidRDefault="00A61ABD" w:rsidP="00A61ABD">
      <w:pPr>
        <w:pStyle w:val="Standard"/>
        <w:ind w:left="5672" w:firstLine="709"/>
        <w:jc w:val="both"/>
        <w:rPr>
          <w:sz w:val="20"/>
          <w:szCs w:val="20"/>
        </w:rPr>
      </w:pPr>
      <w:r w:rsidRPr="00BD0778">
        <w:rPr>
          <w:color w:val="000000"/>
          <w:spacing w:val="2"/>
          <w:sz w:val="20"/>
          <w:szCs w:val="20"/>
        </w:rPr>
        <w:t xml:space="preserve">Организатору аукциона: в </w:t>
      </w:r>
      <w:r w:rsidRPr="00BD0778">
        <w:rPr>
          <w:sz w:val="20"/>
          <w:szCs w:val="20"/>
        </w:rPr>
        <w:t>Администрацию Аликовского района Чувашской Республики</w:t>
      </w:r>
    </w:p>
    <w:p w:rsidR="00A61ABD" w:rsidRPr="00BD0778" w:rsidRDefault="00A61ABD" w:rsidP="00A61ABD">
      <w:pPr>
        <w:pStyle w:val="Standard"/>
        <w:ind w:left="6480"/>
        <w:jc w:val="both"/>
        <w:rPr>
          <w:sz w:val="20"/>
          <w:szCs w:val="20"/>
        </w:rPr>
      </w:pPr>
    </w:p>
    <w:p w:rsidR="00A61ABD" w:rsidRPr="00BD0778" w:rsidRDefault="00A61ABD" w:rsidP="00A61ABD">
      <w:pPr>
        <w:pStyle w:val="Standard"/>
        <w:jc w:val="center"/>
        <w:rPr>
          <w:sz w:val="20"/>
          <w:szCs w:val="20"/>
        </w:rPr>
      </w:pPr>
      <w:r w:rsidRPr="00BD0778">
        <w:rPr>
          <w:b/>
          <w:bCs/>
          <w:color w:val="000000"/>
          <w:spacing w:val="-3"/>
          <w:sz w:val="20"/>
          <w:szCs w:val="20"/>
        </w:rPr>
        <w:t>ЗАЯВКА №_____</w:t>
      </w:r>
    </w:p>
    <w:p w:rsidR="00A61ABD" w:rsidRPr="00BD0778" w:rsidRDefault="00A61ABD" w:rsidP="00A61ABD">
      <w:pPr>
        <w:pStyle w:val="Standard"/>
        <w:spacing w:before="115" w:line="274" w:lineRule="exact"/>
        <w:ind w:left="142"/>
        <w:jc w:val="both"/>
        <w:rPr>
          <w:sz w:val="20"/>
          <w:szCs w:val="20"/>
        </w:rPr>
      </w:pPr>
      <w:r w:rsidRPr="00BD0778">
        <w:rPr>
          <w:noProof/>
          <w:color w:val="000000"/>
          <w:spacing w:val="-1"/>
          <w:sz w:val="20"/>
          <w:szCs w:val="20"/>
          <w:lang w:eastAsia="ru-RU" w:bidi="ar-SA"/>
        </w:rPr>
        <mc:AlternateContent>
          <mc:Choice Requires="wps">
            <w:drawing>
              <wp:anchor distT="0" distB="0" distL="114300" distR="114300" simplePos="0" relativeHeight="251698176" behindDoc="0" locked="0" layoutInCell="1" allowOverlap="1" wp14:anchorId="52FEF88A" wp14:editId="1A919675">
                <wp:simplePos x="0" y="0"/>
                <wp:positionH relativeFrom="column">
                  <wp:posOffset>4175760</wp:posOffset>
                </wp:positionH>
                <wp:positionV relativeFrom="paragraph">
                  <wp:posOffset>238125</wp:posOffset>
                </wp:positionV>
                <wp:extent cx="2327275" cy="0"/>
                <wp:effectExtent l="13335" t="10795" r="12065" b="8255"/>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BC056" id="Line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X1mg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XkB5JOmhR/dCcjSLXW3GwRTgUskH7bKje/k43Cv63SCpqpbILfccnw4DxPmI8CLEGWaAGzbjJ8XA&#10;hzxb5Qu1b3TvIKEEaO/7cZj6wfcWUdhMZkmWZHOM6PksJMU5cNDGfuSqR25R4g5Ie2CyuzcWqIPr&#10;2cXdI9VadJ1vdyfRCPmmOWRMCYjO/PCRRnWCOS/nb/R2U3Ua7YhTjv+5ggDqhVsvLOi3E32J88mJ&#10;FC0nrJbMX2eJ6I5rCO6kA+demUeeYO0tLP0+JO5V8/M6uq7zOk+DNFnUQRqtVsHtukqDxTrO5qvZ&#10;qqpW8S/HOk6LVjDGpSN+VnCc/ptCTrN01N6k4alU4SW6zx7IXjK9Xc+jLJ3lQZbNZ0E6q6PgLl9X&#10;wW0VLxZZfVfd1a+Y1j578zZkp1I6VuoZuvHYshEx4UQxm18nMQYDJj7Jjv1BpNvCU0Wtxkgr+03Y&#10;1mvYqc9hXDQ+j9z/1PgJ/ViIcw+dNXXhlNtLqaDn5/760XDTcJyrjWKHB+005aYE5tsHnd4i94D8&#10;aXuvlxdz+RsAAP//AwBQSwMEFAAGAAgAAAAhAC2xPAneAAAACgEAAA8AAABkcnMvZG93bnJldi54&#10;bWxMj8tOwzAQRfdI/IM1SOyo00JSlGZSIVA2UIk++AA3nsZR43EUu234e1yxgOXMHN05t1iOthNn&#10;GnzrGGE6SUAQ10633CB87aqHZxA+KNaqc0wI3+RhWd7eFCrX7sIbOm9DI2II+1whmBD6XEpfG7LK&#10;T1xPHG8HN1gV4jg0Ug/qEsNtJ2dJkkmrWo4fjOrp1VB93J4swirdvH2Yz6ppD2NmKy3rtX9fId7f&#10;jS8LEIHG8AfDVT+qQxmd9u7E2osOIUvnWUQRHucpiCuQzJ6mIPa/G1kW8n+F8gcAAP//AwBQSwEC&#10;LQAUAAYACAAAACEAtoM4kv4AAADhAQAAEwAAAAAAAAAAAAAAAAAAAAAAW0NvbnRlbnRfVHlwZXNd&#10;LnhtbFBLAQItABQABgAIAAAAIQA4/SH/1gAAAJQBAAALAAAAAAAAAAAAAAAAAC8BAABfcmVscy8u&#10;cmVsc1BLAQItABQABgAIAAAAIQAK5TX1mgIAAHkFAAAOAAAAAAAAAAAAAAAAAC4CAABkcnMvZTJv&#10;RG9jLnhtbFBLAQItABQABgAIAAAAIQAtsTwJ3gAAAAoBAAAPAAAAAAAAAAAAAAAAAPQEAABkcnMv&#10;ZG93bnJldi54bWxQSwUGAAAAAAQABADzAAAA/wUAAAAA&#10;" strokeweight=".18mm">
                <v:stroke joinstyle="miter" endcap="square"/>
              </v:line>
            </w:pict>
          </mc:Fallback>
        </mc:AlternateContent>
      </w:r>
      <w:r w:rsidRPr="00BD0778">
        <w:rPr>
          <w:color w:val="000000"/>
          <w:spacing w:val="-1"/>
          <w:sz w:val="20"/>
          <w:szCs w:val="20"/>
        </w:rPr>
        <w:t>на участие в аукционе по продаже земельного участка</w:t>
      </w:r>
      <w:r w:rsidRPr="00BD0778">
        <w:rPr>
          <w:spacing w:val="-1"/>
          <w:sz w:val="20"/>
          <w:szCs w:val="20"/>
        </w:rPr>
        <w:t>,</w:t>
      </w:r>
      <w:r w:rsidRPr="00BD0778">
        <w:rPr>
          <w:color w:val="000000"/>
          <w:spacing w:val="-1"/>
          <w:sz w:val="20"/>
          <w:szCs w:val="20"/>
        </w:rPr>
        <w:t xml:space="preserve"> </w:t>
      </w:r>
      <w:proofErr w:type="gramStart"/>
      <w:r w:rsidRPr="00BD0778">
        <w:rPr>
          <w:color w:val="000000"/>
          <w:spacing w:val="-1"/>
          <w:sz w:val="20"/>
          <w:szCs w:val="20"/>
        </w:rPr>
        <w:t>лот  №</w:t>
      </w:r>
      <w:proofErr w:type="gramEnd"/>
      <w:r w:rsidRPr="00BD0778">
        <w:rPr>
          <w:color w:val="000000"/>
          <w:spacing w:val="-1"/>
          <w:sz w:val="20"/>
          <w:szCs w:val="20"/>
        </w:rPr>
        <w:t xml:space="preserve"> </w:t>
      </w:r>
    </w:p>
    <w:p w:rsidR="00A61ABD" w:rsidRPr="00BD0778" w:rsidRDefault="00A61ABD" w:rsidP="00A61ABD">
      <w:pPr>
        <w:pStyle w:val="Standard"/>
        <w:jc w:val="center"/>
        <w:rPr>
          <w:sz w:val="20"/>
          <w:szCs w:val="20"/>
        </w:rPr>
      </w:pPr>
    </w:p>
    <w:p w:rsidR="00A61ABD" w:rsidRPr="00BD0778" w:rsidRDefault="00A61ABD" w:rsidP="00A61ABD">
      <w:pPr>
        <w:pStyle w:val="Standard"/>
        <w:jc w:val="center"/>
        <w:rPr>
          <w:sz w:val="20"/>
          <w:szCs w:val="20"/>
        </w:rPr>
      </w:pPr>
      <w:r w:rsidRPr="00BD0778">
        <w:rPr>
          <w:noProof/>
          <w:sz w:val="20"/>
          <w:szCs w:val="20"/>
          <w:lang w:eastAsia="ru-RU" w:bidi="ar-SA"/>
        </w:rPr>
        <mc:AlternateContent>
          <mc:Choice Requires="wps">
            <w:drawing>
              <wp:anchor distT="0" distB="0" distL="114300" distR="114300" simplePos="0" relativeHeight="251669504" behindDoc="0" locked="0" layoutInCell="1" allowOverlap="1" wp14:anchorId="5E45D58D" wp14:editId="381E7444">
                <wp:simplePos x="0" y="0"/>
                <wp:positionH relativeFrom="column">
                  <wp:posOffset>66675</wp:posOffset>
                </wp:positionH>
                <wp:positionV relativeFrom="paragraph">
                  <wp:posOffset>86360</wp:posOffset>
                </wp:positionV>
                <wp:extent cx="6436360" cy="0"/>
                <wp:effectExtent l="9525" t="8890" r="12065" b="10160"/>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C6FA0"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Y3lwIAAHg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XyJkSQ9aHTHJUOJK804mAI8KnmvXXLNQT4Md6r5bpBUVUfkjnmKj88DhMUuIrwIcYYZ4ILt+ElR&#10;8CFPVvk6HVrdO0ioADp4OZ4nOdjBogY2szTJkgxUa85nISnOgYM29iNTPXKLEgvg7IHJ/s5YR4QU&#10;Zxd3j1QbLoRXW0g0OvDcIRPoOfPDRxolOHVezt/o3bYSGu2Jaxz/8+nByUu3nltoX8H7EueTEyk6&#10;Rmgtqb/OEi6Oa6AkpANnvjGPPME6WFj6fUjcN83PZbSs8zpPg3SW1UEardfBzaZKg2wTL+brZF1V&#10;6/iXYx2nRccpZdIRPzdwnP5bg5xG6dh6UwtPpQov0X1Ngewl05vNPFqkSR4sFvMkSJM6Cm7zTRXc&#10;VHGWLerb6rZ+xbT22Zu3ITuV0rFST6DGQ0dHRLlrimS+nMUYDBj42eKoDyJiBy9VYzVGWtlv3Ha+&#10;h133OYwL4fPI/U/CT+jHQpw1dNakwim3P6UCzc/6+tFw03Ccq62iz/f6PDIw3j7o9BS59+OlDeuX&#10;D+bqN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E4SpjeXAgAAeAUAAA4AAAAAAAAAAAAAAAAALgIAAGRycy9lMm9Eb2Mu&#10;eG1sUEsBAi0AFAAGAAgAAAAhAHDcNRjdAAAACQEAAA8AAAAAAAAAAAAAAAAA8QQAAGRycy9kb3du&#10;cmV2LnhtbFBLBQYAAAAABAAEAPMAAAD7BQAAAAA=&#10;" strokeweight=".18mm">
                <v:stroke joinstyle="miter" endcap="square"/>
              </v:line>
            </w:pict>
          </mc:Fallback>
        </mc:AlternateContent>
      </w:r>
    </w:p>
    <w:p w:rsidR="00A61ABD" w:rsidRPr="00BD0778" w:rsidRDefault="00A61ABD" w:rsidP="00A61ABD">
      <w:pPr>
        <w:pStyle w:val="Standard"/>
        <w:jc w:val="center"/>
        <w:rPr>
          <w:sz w:val="20"/>
          <w:szCs w:val="20"/>
        </w:rPr>
      </w:pPr>
      <w:r w:rsidRPr="00BD0778">
        <w:rPr>
          <w:sz w:val="20"/>
          <w:szCs w:val="20"/>
        </w:rPr>
        <w:t>(для юридических лиц, индивидуальных предпринимателей, физических лиц)</w:t>
      </w:r>
    </w:p>
    <w:p w:rsidR="00A61ABD" w:rsidRPr="00BD0778" w:rsidRDefault="00A61ABD" w:rsidP="00A61ABD">
      <w:pPr>
        <w:pStyle w:val="Standard"/>
        <w:jc w:val="center"/>
        <w:rPr>
          <w:sz w:val="20"/>
          <w:szCs w:val="20"/>
        </w:rPr>
      </w:pPr>
      <w:r w:rsidRPr="00BD0778">
        <w:rPr>
          <w:sz w:val="20"/>
          <w:szCs w:val="20"/>
        </w:rPr>
        <w:t>заполняется претендентом (его полномочным представителем)</w:t>
      </w:r>
    </w:p>
    <w:p w:rsidR="00A61ABD" w:rsidRPr="00BD0778" w:rsidRDefault="00A61ABD" w:rsidP="00A61ABD">
      <w:pPr>
        <w:pStyle w:val="Standard"/>
        <w:tabs>
          <w:tab w:val="left" w:leader="underscore" w:pos="9946"/>
        </w:tabs>
        <w:ind w:left="48"/>
        <w:rPr>
          <w:sz w:val="20"/>
          <w:szCs w:val="20"/>
        </w:rPr>
      </w:pPr>
      <w:r w:rsidRPr="00BD0778">
        <w:rPr>
          <w:b/>
          <w:bCs/>
          <w:noProof/>
          <w:color w:val="000000"/>
          <w:sz w:val="20"/>
          <w:szCs w:val="20"/>
          <w:lang w:eastAsia="ru-RU" w:bidi="ar-SA"/>
        </w:rPr>
        <mc:AlternateContent>
          <mc:Choice Requires="wps">
            <w:drawing>
              <wp:anchor distT="0" distB="0" distL="114300" distR="114300" simplePos="0" relativeHeight="251674624" behindDoc="0" locked="0" layoutInCell="1" allowOverlap="1" wp14:anchorId="035F19B7" wp14:editId="726A401E">
                <wp:simplePos x="0" y="0"/>
                <wp:positionH relativeFrom="column">
                  <wp:posOffset>1943100</wp:posOffset>
                </wp:positionH>
                <wp:positionV relativeFrom="paragraph">
                  <wp:posOffset>154305</wp:posOffset>
                </wp:positionV>
                <wp:extent cx="4493260" cy="0"/>
                <wp:effectExtent l="9525" t="13970" r="12065" b="508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167E"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J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OlJGlBo3suGUpdafrOZOBRyAftkqsO8rG7V9UPg6QqGiJ3zFN8OnYQFruI8CLEGaaDC7b9Z0XB&#10;hzxb5et0qHXrIKEC6ODlOI5ysINFFWwmyXI6mYNq1fksJNk5sNPGfmKqRW6RYwGcPTDZ3xvriJDs&#10;7OLukWrDhfBqC4n6HM+T1CET6Dnz00caJTh1Xs7f6N22EBrtiWsc//Ppwclrt5ZbaF/B2xynoxPJ&#10;GkZoKam/zhIuhjVQEtKBM9+YA0+wDhaWfh8S903zaxkty7RMkyCZzMsgidbr4HZTJMF8Ey9m6+m6&#10;KNbxi2MdJ1nDKWXSET83cJz8W4OcRmlovbGFx1KFl+i+pkD2kuntZhYtkmkaLBazaZBMyyi4SzdF&#10;cFvE8/mivCvuyjdMS5+9eR+yYykdK/UMajw2tEeUu6aYzpaTGIMBAz9ZDPogInbwUlVWY6SV/c5t&#10;43vYdZ/DuBA+jdz/JPyIPhTirKGzRhVOuf0pFWh+1tePhpuGYa62ih4f9HlkYLx90Okpcu/HaxvW&#10;rx/M1W8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YkTvSZgCAAB4BQAADgAAAAAAAAAAAAAAAAAuAgAAZHJzL2Uyb0Rv&#10;Yy54bWxQSwECLQAUAAYACAAAACEAeMYhvN4AAAAKAQAADwAAAAAAAAAAAAAAAADyBAAAZHJzL2Rv&#10;d25yZXYueG1sUEsFBgAAAAAEAAQA8wAAAP0FAAAAAA==&#10;" strokeweight=".18mm">
                <v:stroke joinstyle="miter" endcap="square"/>
              </v:line>
            </w:pict>
          </mc:Fallback>
        </mc:AlternateContent>
      </w:r>
      <w:r w:rsidRPr="00BD0778">
        <w:rPr>
          <w:b/>
          <w:bCs/>
          <w:color w:val="000000"/>
          <w:sz w:val="20"/>
          <w:szCs w:val="20"/>
        </w:rPr>
        <w:t>Наименование</w:t>
      </w:r>
      <w:r w:rsidRPr="00BD0778">
        <w:rPr>
          <w:rFonts w:cs="Courier New"/>
          <w:b/>
          <w:bCs/>
          <w:color w:val="000000"/>
          <w:sz w:val="20"/>
          <w:szCs w:val="20"/>
        </w:rPr>
        <w:t xml:space="preserve"> </w:t>
      </w:r>
      <w:r w:rsidRPr="00BD0778">
        <w:rPr>
          <w:b/>
          <w:bCs/>
          <w:color w:val="000000"/>
          <w:sz w:val="20"/>
          <w:szCs w:val="20"/>
        </w:rPr>
        <w:t>претендента</w:t>
      </w:r>
      <w:r w:rsidRPr="00BD0778">
        <w:rPr>
          <w:rFonts w:cs="Courier New"/>
          <w:b/>
          <w:bCs/>
          <w:color w:val="000000"/>
          <w:sz w:val="20"/>
          <w:szCs w:val="20"/>
        </w:rPr>
        <w:t>:</w:t>
      </w:r>
    </w:p>
    <w:p w:rsidR="00A61ABD" w:rsidRPr="00BD0778" w:rsidRDefault="00A61ABD" w:rsidP="00A61ABD">
      <w:pPr>
        <w:pStyle w:val="Standard"/>
        <w:tabs>
          <w:tab w:val="right" w:pos="10094"/>
        </w:tabs>
        <w:spacing w:before="120"/>
        <w:ind w:left="51"/>
        <w:rPr>
          <w:sz w:val="20"/>
          <w:szCs w:val="20"/>
        </w:rPr>
      </w:pPr>
      <w:r w:rsidRPr="00BD0778">
        <w:rPr>
          <w:noProof/>
          <w:color w:val="000000"/>
          <w:sz w:val="20"/>
          <w:szCs w:val="20"/>
          <w:lang w:eastAsia="ru-RU" w:bidi="ar-SA"/>
        </w:rPr>
        <mc:AlternateContent>
          <mc:Choice Requires="wps">
            <w:drawing>
              <wp:anchor distT="0" distB="0" distL="114300" distR="114300" simplePos="0" relativeHeight="251675648" behindDoc="0" locked="0" layoutInCell="1" allowOverlap="1" wp14:anchorId="712AB967" wp14:editId="0F17A406">
                <wp:simplePos x="0" y="0"/>
                <wp:positionH relativeFrom="column">
                  <wp:posOffset>571500</wp:posOffset>
                </wp:positionH>
                <wp:positionV relativeFrom="paragraph">
                  <wp:posOffset>248920</wp:posOffset>
                </wp:positionV>
                <wp:extent cx="5864860" cy="0"/>
                <wp:effectExtent l="9525" t="7620" r="12065" b="1143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12D8A" id="Lin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Y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tgJEkLGt1zydDSlabvTAYehXzQLrnqIB+7e1X9MEiqoiFyxzzFp2MHYbGLCC9CnGE6uGDbf1YU&#10;fMizVb5Oh1q3DhIqgA5ejuMoBztYVMHmLJ0n6RxUq85nIcnOgZ029hNTLXKLHAvg7IHJ/t5YR4Rk&#10;Zxd3j1QbLoRXW0jU5xigHTKBnjM/faRRglPn5fyN3m0LodGeuMbxP58enLx2a7mF9hW8zXE6OpGs&#10;YYSWkvrrLOFiWAMlIR0484058ATrYGHp9yFx3zS/ltGyTMs0CZLJvAySaL0ObjdFEsw38WK2nq6L&#10;Yh2/ONZxkjWcUiYd8XMDx8m/NchplIbWG1t4LFV4ie5rCmQvmd5uZtEimabBYjGbBsm0jIK7dFME&#10;t0U8ny/Ku+KufMO09Nmb9yE7ltKxUs+gxmNDe0S5a4rpbDmJMRgw8JPFoA8iYgcvVWU1RlrZ79w2&#10;vodd9zmMC+HTyP1Pwo/oQyHOGjprVOGU259SgeZnff1ouGkY5mqr6PFBn0cGxtsHnZ4i9368tmH9&#10;+sFc/QY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GH7t9iXAgAAeAUAAA4AAAAAAAAAAAAAAAAALgIAAGRycy9lMm9Eb2Mu&#10;eG1sUEsBAi0AFAAGAAgAAAAhAIM8bwjdAAAACQEAAA8AAAAAAAAAAAAAAAAA8QQAAGRycy9kb3du&#10;cmV2LnhtbFBLBQYAAAAABAAEAPMAAAD7BQAAAAA=&#10;" strokeweight=".18mm">
                <v:stroke joinstyle="miter" endcap="square"/>
              </v:line>
            </w:pict>
          </mc:Fallback>
        </mc:AlternateContent>
      </w:r>
      <w:r w:rsidRPr="00BD0778">
        <w:rPr>
          <w:color w:val="000000"/>
          <w:sz w:val="20"/>
          <w:szCs w:val="20"/>
        </w:rPr>
        <w:t xml:space="preserve">в лице                                                                                                                            </w:t>
      </w:r>
      <w:r w:rsidRPr="00BD0778">
        <w:rPr>
          <w:color w:val="000000"/>
          <w:sz w:val="20"/>
          <w:szCs w:val="20"/>
        </w:rPr>
        <w:tab/>
        <w:t xml:space="preserve">                                 </w:t>
      </w:r>
    </w:p>
    <w:p w:rsidR="00A61ABD" w:rsidRPr="00BD0778" w:rsidRDefault="00A61ABD" w:rsidP="00A61ABD">
      <w:pPr>
        <w:pStyle w:val="Standard"/>
        <w:tabs>
          <w:tab w:val="right" w:pos="10043"/>
        </w:tabs>
        <w:spacing w:before="120"/>
        <w:rPr>
          <w:sz w:val="20"/>
          <w:szCs w:val="20"/>
        </w:rPr>
      </w:pPr>
      <w:r w:rsidRPr="00BD0778">
        <w:rPr>
          <w:rFonts w:eastAsia="Times New Roman" w:cs="Times New Roman"/>
          <w:color w:val="000000"/>
          <w:spacing w:val="-1"/>
          <w:sz w:val="20"/>
          <w:szCs w:val="20"/>
        </w:rPr>
        <w:t xml:space="preserve"> </w:t>
      </w:r>
      <w:r w:rsidRPr="00BD0778">
        <w:rPr>
          <w:color w:val="000000"/>
          <w:spacing w:val="-1"/>
          <w:sz w:val="20"/>
          <w:szCs w:val="20"/>
        </w:rPr>
        <w:t>действующего на основании</w:t>
      </w:r>
    </w:p>
    <w:p w:rsidR="00A61ABD" w:rsidRPr="00BD0778" w:rsidRDefault="00A61ABD" w:rsidP="00A61ABD">
      <w:pPr>
        <w:pStyle w:val="Standard"/>
        <w:rPr>
          <w:sz w:val="20"/>
          <w:szCs w:val="20"/>
        </w:rPr>
      </w:pPr>
      <w:r w:rsidRPr="00BD0778">
        <w:rPr>
          <w:b/>
          <w:noProof/>
          <w:sz w:val="20"/>
          <w:szCs w:val="20"/>
          <w:lang w:eastAsia="ru-RU" w:bidi="ar-SA"/>
        </w:rPr>
        <mc:AlternateContent>
          <mc:Choice Requires="wps">
            <w:drawing>
              <wp:anchor distT="0" distB="0" distL="114300" distR="114300" simplePos="0" relativeHeight="251676672" behindDoc="0" locked="0" layoutInCell="1" allowOverlap="1" wp14:anchorId="18FC3A8C" wp14:editId="1F5EC176">
                <wp:simplePos x="0" y="0"/>
                <wp:positionH relativeFrom="column">
                  <wp:posOffset>1943100</wp:posOffset>
                </wp:positionH>
                <wp:positionV relativeFrom="paragraph">
                  <wp:posOffset>50800</wp:posOffset>
                </wp:positionV>
                <wp:extent cx="4493260" cy="0"/>
                <wp:effectExtent l="9525" t="6985" r="12065" b="12065"/>
                <wp:wrapNone/>
                <wp:docPr id="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D1698"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Ut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ZiJEkHGt1zyVDs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K+x9S2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BD0778">
        <w:rPr>
          <w:b/>
          <w:sz w:val="20"/>
          <w:szCs w:val="20"/>
        </w:rPr>
        <w:t>Сведения о претенденте:</w:t>
      </w:r>
    </w:p>
    <w:p w:rsidR="00A61ABD" w:rsidRPr="00BD0778" w:rsidRDefault="00A61ABD" w:rsidP="00A61ABD">
      <w:pPr>
        <w:pStyle w:val="Standard"/>
        <w:rPr>
          <w:sz w:val="20"/>
          <w:szCs w:val="20"/>
        </w:rPr>
      </w:pPr>
      <w:r w:rsidRPr="00BD0778">
        <w:rPr>
          <w:b/>
          <w:sz w:val="20"/>
          <w:szCs w:val="20"/>
        </w:rPr>
        <w:t>Для физического лица</w:t>
      </w:r>
    </w:p>
    <w:p w:rsidR="00A61ABD" w:rsidRPr="00BD0778" w:rsidRDefault="00A61ABD" w:rsidP="00A61ABD">
      <w:pPr>
        <w:pStyle w:val="Standard"/>
        <w:rPr>
          <w:sz w:val="20"/>
          <w:szCs w:val="20"/>
        </w:rPr>
      </w:pPr>
      <w:r w:rsidRPr="00BD0778">
        <w:rPr>
          <w:bCs/>
          <w:color w:val="000000"/>
          <w:spacing w:val="-3"/>
          <w:sz w:val="20"/>
          <w:szCs w:val="20"/>
        </w:rPr>
        <w:t>Документ, удостоверяющий личность:</w:t>
      </w:r>
      <w:r w:rsidRPr="00BD0778">
        <w:rPr>
          <w:sz w:val="20"/>
          <w:szCs w:val="20"/>
        </w:rPr>
        <w:tab/>
      </w:r>
    </w:p>
    <w:p w:rsidR="00A61ABD" w:rsidRPr="00BD0778" w:rsidRDefault="00A61ABD" w:rsidP="00A61ABD">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BD0778">
        <w:rPr>
          <w:noProof/>
          <w:sz w:val="20"/>
          <w:szCs w:val="20"/>
          <w:lang w:eastAsia="ru-RU" w:bidi="ar-SA"/>
        </w:rPr>
        <mc:AlternateContent>
          <mc:Choice Requires="wps">
            <w:drawing>
              <wp:anchor distT="0" distB="0" distL="114300" distR="114300" simplePos="0" relativeHeight="251677696" behindDoc="0" locked="0" layoutInCell="1" allowOverlap="1" wp14:anchorId="113092FA" wp14:editId="0F8342C3">
                <wp:simplePos x="0" y="0"/>
                <wp:positionH relativeFrom="column">
                  <wp:posOffset>1828800</wp:posOffset>
                </wp:positionH>
                <wp:positionV relativeFrom="paragraph">
                  <wp:posOffset>26035</wp:posOffset>
                </wp:positionV>
                <wp:extent cx="4606925" cy="0"/>
                <wp:effectExtent l="9525" t="6985" r="12700" b="12065"/>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57A10" id="Lin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YmgIAAHkFAAAOAAAAZHJzL2Uyb0RvYy54bWysVFFvmzAQfp+0/2D5nQIJIQSVVC0he+m2&#10;Su20Z8eYYM3YzHZDoqn/fWcnoUv3Mk1NJOSz7z5/d/edr2/2nUA7pg1XssDxVYQRk1TVXG4L/O1p&#10;HWQYGUtkTYSSrMAHZvDN8uOH66HP2US1StRMIwCRJh/6ArfW9nkYGtqyjpgr1TMJh43SHbFg6m1Y&#10;azIAeifCSRSl4aB03WtFmTGwuzoe4qXHbxpG7demMcwiUWDgZv1X++/GfcPlNcm3mvQtpyca5D9Y&#10;dIRLuHSEWhFL0LPmf0F1nGplVGOvqOpC1TScMp8DZBNHb7J5bEnPfC5QHNOPZTLvB0u/7B404nWB&#10;ZzOMJOmgR/dcMhTHrjZDb3JwKeWDdtnRvXzs7xX9YZBUZUvklnmOT4ce4nxEeBHiDNPDDZvhs6rB&#10;hzxb5Qu1b3TnIKEEaO/7cRj7wfYWUdhM0ihdTIAXPZ+FJD8H9trYT0x1yC0KLIC0Bya7e2OBOrie&#10;Xdw9Uq25EL7dQqKhwGmSgSAoAdGZnz7SKMFr5+X8jd5uSqHRjjjl+J8rCKBeuHXcgn4F7wqcjU4k&#10;bxmpK1n76yzh4riGYCEdOPPKPPIEa29h6fchca+aX4toUWVVlgTJJK2CJFqtgtt1mQTpOp7PVtNV&#10;Wa7iF8c6TvKW1zWTjvhZwXHybwo5zdJRe6OGx1KFl+g+eyB7yfR2PYvmyTQL5vPZNEimVRTcZesy&#10;uC3jNJ1Xd+Vd9YZp5bM370N2LKVjpZ6hG49tPaCaO1FMZ4tJjMGAiZ/Mj/1BRGzhqaJWY6SV/c5t&#10;6zXs1OcwLhqfRe5/avyIfizEuYfOGrtwyu21VNDzc3/9aLhpOM7VRtWHB+005aYE5tsHnd4i94D8&#10;aXuv1xdz+Rs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CcWn9i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BD0778">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14:anchorId="39A4E052" wp14:editId="053E8D73">
                <wp:simplePos x="0" y="0"/>
                <wp:positionH relativeFrom="column">
                  <wp:posOffset>4914900</wp:posOffset>
                </wp:positionH>
                <wp:positionV relativeFrom="paragraph">
                  <wp:posOffset>140335</wp:posOffset>
                </wp:positionV>
                <wp:extent cx="1521460" cy="0"/>
                <wp:effectExtent l="9525" t="6985" r="12065" b="12065"/>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E8CEE" id="Line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umQIAAHk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8TzFSJIeNLrnkqE4cbUZB1OASyUftMuu2cvH4V413w2SquqI3DLP8ekwQFzsIsKLEGeYAW7YjJ8U&#10;BR/ybJUv1L7VvYOEEqC91+Mw6cH2FjWwGc+TOM1AtuZ8FpLiHDhoYz8y1SO3KLEA0h6Y7O6NdURI&#10;cXZx90i15kJ4uYVEY4mzNHfIBJrO/PCRRglOnZfzN3q7qYRGO+I6x/98enDy0q3nFvpX8L7E+eRE&#10;io4RWkvqr7OEi+MaKAnpwJnvzCNPsPYWln4fEvdd8/M6uq7zOk+DNMnqII1Wq+B2XaVBto4X89Vs&#10;VVWr+JdjHadFxyll0hE/d3Cc/luHnGbp2HtTD0+lCi/RfU2B7CXT2/U8WqSzPFgs5rMgndVRcJev&#10;q+C2irNsUd9Vd/UrprXP3rwN2amUjpV6BjUeOzoiyl1TzObXSYzBgIlPFkd9EBFbeKoaqzHSyn7j&#10;tvM97LrPYVwIn0fufxJ+Qj8W4qyhsyYVTrn9KRVoftbXj4abhuNcbRQ9POjzyMB8+6DTW+QekJc2&#10;rF++mMvf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NGWZ+6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BD0778">
        <w:rPr>
          <w:color w:val="000000"/>
          <w:spacing w:val="-3"/>
          <w:sz w:val="20"/>
          <w:szCs w:val="20"/>
        </w:rPr>
        <w:t xml:space="preserve">серия </w:t>
      </w:r>
      <w:r w:rsidRPr="00BD0778">
        <w:rPr>
          <w:color w:val="000000"/>
          <w:sz w:val="20"/>
          <w:szCs w:val="20"/>
        </w:rPr>
        <w:tab/>
        <w:t>№</w:t>
      </w:r>
      <w:r w:rsidRPr="00BD0778">
        <w:rPr>
          <w:color w:val="000000"/>
          <w:sz w:val="20"/>
          <w:szCs w:val="20"/>
        </w:rPr>
        <w:tab/>
      </w:r>
      <w:r w:rsidRPr="00BD0778">
        <w:rPr>
          <w:color w:val="000000"/>
          <w:spacing w:val="-3"/>
          <w:sz w:val="20"/>
          <w:szCs w:val="20"/>
        </w:rPr>
        <w:t>, выдан " ______</w:t>
      </w:r>
      <w:r w:rsidRPr="00BD0778">
        <w:rPr>
          <w:color w:val="000000"/>
          <w:sz w:val="20"/>
          <w:szCs w:val="20"/>
        </w:rPr>
        <w:tab/>
        <w:t>"</w:t>
      </w:r>
      <w:r w:rsidRPr="00BD0778">
        <w:rPr>
          <w:color w:val="000000"/>
          <w:sz w:val="20"/>
          <w:szCs w:val="20"/>
        </w:rPr>
        <w:tab/>
        <w:t xml:space="preserve">    </w:t>
      </w:r>
    </w:p>
    <w:p w:rsidR="00A61ABD" w:rsidRPr="00BD0778" w:rsidRDefault="00A61ABD" w:rsidP="00A61ABD">
      <w:pPr>
        <w:pStyle w:val="Standard"/>
        <w:tabs>
          <w:tab w:val="left" w:leader="underscore" w:pos="8549"/>
        </w:tabs>
        <w:ind w:left="10"/>
        <w:rPr>
          <w:sz w:val="20"/>
          <w:szCs w:val="20"/>
        </w:rPr>
      </w:pPr>
    </w:p>
    <w:p w:rsidR="00A61ABD" w:rsidRPr="00BD0778" w:rsidRDefault="00A61ABD" w:rsidP="00A61ABD">
      <w:pPr>
        <w:pStyle w:val="Standard"/>
        <w:tabs>
          <w:tab w:val="left" w:leader="underscore" w:pos="8549"/>
        </w:tabs>
        <w:ind w:left="10"/>
        <w:jc w:val="center"/>
        <w:rPr>
          <w:sz w:val="20"/>
          <w:szCs w:val="20"/>
        </w:rPr>
      </w:pPr>
      <w:r w:rsidRPr="00BD0778">
        <w:rPr>
          <w:noProof/>
          <w:color w:val="000000"/>
          <w:spacing w:val="-2"/>
          <w:sz w:val="20"/>
          <w:szCs w:val="20"/>
          <w:lang w:eastAsia="ru-RU" w:bidi="ar-SA"/>
        </w:rPr>
        <mc:AlternateContent>
          <mc:Choice Requires="wps">
            <w:drawing>
              <wp:anchor distT="0" distB="0" distL="114300" distR="114300" simplePos="0" relativeHeight="251679744" behindDoc="0" locked="0" layoutInCell="1" allowOverlap="1" wp14:anchorId="4BC51838" wp14:editId="633EF2F6">
                <wp:simplePos x="0" y="0"/>
                <wp:positionH relativeFrom="column">
                  <wp:posOffset>0</wp:posOffset>
                </wp:positionH>
                <wp:positionV relativeFrom="paragraph">
                  <wp:posOffset>38100</wp:posOffset>
                </wp:positionV>
                <wp:extent cx="6435725" cy="0"/>
                <wp:effectExtent l="9525" t="6985" r="12700" b="12065"/>
                <wp:wrapNone/>
                <wp:docPr id="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C7DFE"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5wlGknTQo3shOY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of/1AJ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BD0778">
        <w:rPr>
          <w:color w:val="000000"/>
          <w:spacing w:val="-2"/>
          <w:sz w:val="20"/>
          <w:szCs w:val="20"/>
        </w:rPr>
        <w:t>(кем выдан)</w:t>
      </w:r>
    </w:p>
    <w:p w:rsidR="00A61ABD" w:rsidRPr="00BD0778" w:rsidRDefault="00A61ABD" w:rsidP="00A61ABD">
      <w:pPr>
        <w:pStyle w:val="Standard"/>
        <w:tabs>
          <w:tab w:val="left" w:leader="underscore" w:pos="10008"/>
        </w:tabs>
        <w:spacing w:before="77"/>
        <w:ind w:left="43"/>
        <w:rPr>
          <w:sz w:val="20"/>
          <w:szCs w:val="20"/>
        </w:rPr>
      </w:pPr>
      <w:r w:rsidRPr="00BD0778">
        <w:rPr>
          <w:noProof/>
          <w:color w:val="000000"/>
          <w:spacing w:val="-3"/>
          <w:sz w:val="20"/>
          <w:szCs w:val="20"/>
          <w:lang w:eastAsia="ru-RU" w:bidi="ar-SA"/>
        </w:rPr>
        <mc:AlternateContent>
          <mc:Choice Requires="wps">
            <w:drawing>
              <wp:anchor distT="0" distB="0" distL="114300" distR="114300" simplePos="0" relativeHeight="251680768" behindDoc="0" locked="0" layoutInCell="1" allowOverlap="1" wp14:anchorId="00FBA050" wp14:editId="5041C17A">
                <wp:simplePos x="0" y="0"/>
                <wp:positionH relativeFrom="column">
                  <wp:posOffset>914400</wp:posOffset>
                </wp:positionH>
                <wp:positionV relativeFrom="paragraph">
                  <wp:posOffset>135255</wp:posOffset>
                </wp:positionV>
                <wp:extent cx="5521325" cy="0"/>
                <wp:effectExtent l="9525" t="6985" r="12700" b="12065"/>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4ED78" id="Lin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xHmgIAAHkFAAAOAAAAZHJzL2Uyb0RvYy54bWysVE1v2zAMvQ/YfxB0d/0RO3GNOkPrOLt0&#10;W4F22FmR5FiYLXmSGicY9t9HKYnXdJdhaAIYokRSj3yPuvmw7zu049oIJUscX0UYcUkVE3Jb4q9P&#10;6yDHyFgiGemU5CU+cIM/LN+/uxmHgieqVR3jGkESaYpxKHFr7VCEoaEt74m5UgOXcNgo3RMLpt6G&#10;TJMRsvddmETRPByVZoNWlBsDu6vjIV76/E3Dqf3SNIZb1JUYsFn/1f67cd9weUOKrSZDK+gJBvkP&#10;FD0REi6dUq2IJehZi79S9YJqZVRjr6jqQ9U0gnJfA1QTR6+qeWzJwH0t0BwzTG0yb5eWft49aCRY&#10;ibMEI0l64OheSI7i1PVmHEwBLpV80K46upePw72i3w2SqmqJ3HKP8ekwQFzsIsKLEGeYAW7YjJ8U&#10;Ax/ybJVv1L7RvUsJLUB7z8dh4oPvLaKwmWVJPEsyjOj5LCTFOXDQxn7kqkduUeIOQPvEZHdvrANC&#10;irOLu0eqteg6T3cn0VjieZqDICgB0ZkfPtKoTjDn5fyN3m6qTqMdccrxP18enLx064UF/XaiL3E+&#10;OZGi5YTVkvnrLBHdcQ2QOumSc6/MI06w9haWfh8K96r5eR1d13mdp0GazOsgjVar4HZdpcF8HS+y&#10;1WxVVav4l0Mdp0UrGOPSAT8rOE7/TSGnWTpqb9Lw1KrwMrvvKYC9RHq7zqJFOsuDxSKbBemsjoK7&#10;fF0Ft1U8ny/qu+qufoW09tWbtwE7tdKhUs/AxmPLRsSEE8Usu05iDAZMfLI48oNIt4WnilqNkVb2&#10;m7Ct17BTn8txQXweuf+J+Cn7sRFnDp01sXCq7U+rgPMzv3403DQc52qj2OFBn0cG5tsHnd4i94C8&#10;tGH98sVc/g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nIYxH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BD0778">
        <w:rPr>
          <w:color w:val="000000"/>
          <w:spacing w:val="-3"/>
          <w:sz w:val="20"/>
          <w:szCs w:val="20"/>
        </w:rPr>
        <w:t>Место жительства</w:t>
      </w:r>
    </w:p>
    <w:p w:rsidR="00A61ABD" w:rsidRPr="00BD0778" w:rsidRDefault="00A61ABD" w:rsidP="00A61ABD">
      <w:pPr>
        <w:pStyle w:val="Standard"/>
        <w:tabs>
          <w:tab w:val="left" w:leader="underscore" w:pos="4459"/>
          <w:tab w:val="left" w:pos="7065"/>
        </w:tabs>
        <w:spacing w:before="38"/>
        <w:ind w:left="38"/>
        <w:rPr>
          <w:sz w:val="20"/>
          <w:szCs w:val="20"/>
        </w:rPr>
      </w:pPr>
      <w:r w:rsidRPr="00BD0778">
        <w:rPr>
          <w:color w:val="000000"/>
          <w:spacing w:val="-3"/>
          <w:sz w:val="20"/>
          <w:szCs w:val="20"/>
        </w:rPr>
        <w:t xml:space="preserve">Телефон                                                                                        </w:t>
      </w:r>
      <w:r w:rsidRPr="00BD0778">
        <w:rPr>
          <w:color w:val="000000"/>
          <w:spacing w:val="-5"/>
          <w:sz w:val="20"/>
          <w:szCs w:val="20"/>
        </w:rPr>
        <w:t>Факс</w:t>
      </w:r>
      <w:r w:rsidRPr="00BD0778">
        <w:rPr>
          <w:color w:val="000000"/>
          <w:sz w:val="20"/>
          <w:szCs w:val="20"/>
        </w:rPr>
        <w:tab/>
      </w:r>
      <w:r w:rsidRPr="00BD0778">
        <w:rPr>
          <w:color w:val="000000"/>
          <w:spacing w:val="-4"/>
          <w:sz w:val="20"/>
          <w:szCs w:val="20"/>
        </w:rPr>
        <w:t>Индекс</w:t>
      </w:r>
    </w:p>
    <w:p w:rsidR="00A61ABD" w:rsidRPr="00BD0778" w:rsidRDefault="00A61ABD" w:rsidP="00A61ABD">
      <w:pPr>
        <w:pStyle w:val="Standard"/>
        <w:spacing w:before="211"/>
        <w:ind w:left="34"/>
        <w:rPr>
          <w:sz w:val="20"/>
          <w:szCs w:val="20"/>
        </w:rPr>
      </w:pPr>
      <w:r w:rsidRPr="00BD0778">
        <w:rPr>
          <w:noProof/>
          <w:sz w:val="20"/>
          <w:szCs w:val="20"/>
          <w:lang w:eastAsia="ru-RU" w:bidi="ar-SA"/>
        </w:rPr>
        <mc:AlternateContent>
          <mc:Choice Requires="wps">
            <w:drawing>
              <wp:anchor distT="0" distB="0" distL="114300" distR="114300" simplePos="0" relativeHeight="251681792" behindDoc="0" locked="0" layoutInCell="1" allowOverlap="1" wp14:anchorId="05A849CE" wp14:editId="242412AB">
                <wp:simplePos x="0" y="0"/>
                <wp:positionH relativeFrom="column">
                  <wp:posOffset>4800600</wp:posOffset>
                </wp:positionH>
                <wp:positionV relativeFrom="paragraph">
                  <wp:posOffset>27940</wp:posOffset>
                </wp:positionV>
                <wp:extent cx="1559560" cy="0"/>
                <wp:effectExtent l="9525" t="6985" r="12065" b="12065"/>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4D9F9"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2FmQIAAHkFAAAOAAAAZHJzL2Uyb0RvYy54bWysVF1vmzAUfZ+0/2D5nQIJ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BpjJEkHGt1zyVCcutoMvckhpJQP2mVX7+Vjf6/qHwZJVbZEbpnn+HTo4VzsToQXR9zE9HDDZvis&#10;KMSQZ6t8ofaN7hwklADtvR6HUQ+2t6iGxThNF+kMZKvPeyHJzwd7bewnpjrkBgUWQNoDk929sY4I&#10;yc8h7h6p1lwIL7eQaCjwLMkcMgHTmZ/+pFGCUxfl4o3ebkqh0Y445/ifTw92Xod13IJ/Be8KnI1B&#10;JG8ZoZWk/jpLuDiOgZKQDpx5Zx55wmxvYejXIXHvml+LaFFlVZYEyWRWBUm0WgW36zIJZut4nq6m&#10;q7JcxS+OdZzkLaeUSUf87OA4+TeHnHrp6L3Rw2Opwkt0X1Mge8n0dp1G82SaBfN5Og2SaRUFd9m6&#10;DG7LeDabV3flXfWGaeWzN+9DdiylY6WeQY3Hlg6IcmeKabqYgK0ph46fzI/6ICK28FTVVmOklf3O&#10;bes97NznMC6EzyL3Pwk/oh8LcdbQzUYVTrn9KRVoftbXt4brhmNfbRQ9POhzy0B/+0Ont8g9IK/n&#10;MH79Yi5/AwAA//8DAFBLAwQUAAYACAAAACEAZpG04N0AAAAIAQAADwAAAGRycy9kb3ducmV2Lnht&#10;bEyPwU7DMBBE75X6D9YicaN2URtQyKaqQLlAJWjhA9x4G0fE6yh22/D3uFzocXZWM2+K1eg6caIh&#10;tJ4R5jMFgrj2puUG4euzunsEEaJmozvPhPBDAVbldFLo3Pgzb+m0i41IIRxyjWBj7HMpQ23J6TDz&#10;PXHyDn5wOiY5NNIM+pzCXSfvlcqk0y2nBqt7erZUf++ODmGz3L682feqaQ9j5ioj64/wukG8vRnX&#10;TyAijfH/GS74CR3KxLT3RzZBdAgPyyxtiQiLBYiLr9Q8A7H/O8iykNcDyl8AAAD//wMAUEsBAi0A&#10;FAAGAAgAAAAhALaDOJL+AAAA4QEAABMAAAAAAAAAAAAAAAAAAAAAAFtDb250ZW50X1R5cGVzXS54&#10;bWxQSwECLQAUAAYACAAAACEAOP0h/9YAAACUAQAACwAAAAAAAAAAAAAAAAAvAQAAX3JlbHMvLnJl&#10;bHNQSwECLQAUAAYACAAAACEAistNhZkCAAB5BQAADgAAAAAAAAAAAAAAAAAuAgAAZHJzL2Uyb0Rv&#10;Yy54bWxQSwECLQAUAAYACAAAACEAZpG04N0AAAAIAQAADwAAAAAAAAAAAAAAAADzBAAAZHJzL2Rv&#10;d25yZXYueG1sUEsFBgAAAAAEAAQA8wAAAP0FA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82816" behindDoc="0" locked="0" layoutInCell="1" allowOverlap="1" wp14:anchorId="16ECF1C1" wp14:editId="1B034578">
                <wp:simplePos x="0" y="0"/>
                <wp:positionH relativeFrom="column">
                  <wp:posOffset>3086100</wp:posOffset>
                </wp:positionH>
                <wp:positionV relativeFrom="paragraph">
                  <wp:posOffset>27940</wp:posOffset>
                </wp:positionV>
                <wp:extent cx="1371600" cy="0"/>
                <wp:effectExtent l="9525" t="6985" r="9525" b="12065"/>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DFB7C" id="Line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vIDySNKBRvdcMhSn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Fc/8z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BD0778">
        <w:rPr>
          <w:b/>
          <w:bCs/>
          <w:noProof/>
          <w:color w:val="000000"/>
          <w:sz w:val="20"/>
          <w:szCs w:val="20"/>
          <w:lang w:eastAsia="ru-RU" w:bidi="ar-SA"/>
        </w:rPr>
        <mc:AlternateContent>
          <mc:Choice Requires="wps">
            <w:drawing>
              <wp:anchor distT="0" distB="0" distL="114300" distR="114300" simplePos="0" relativeHeight="251683840" behindDoc="0" locked="0" layoutInCell="1" allowOverlap="1" wp14:anchorId="678CC397" wp14:editId="1E385E23">
                <wp:simplePos x="0" y="0"/>
                <wp:positionH relativeFrom="column">
                  <wp:posOffset>457200</wp:posOffset>
                </wp:positionH>
                <wp:positionV relativeFrom="paragraph">
                  <wp:posOffset>27940</wp:posOffset>
                </wp:positionV>
                <wp:extent cx="2286000" cy="0"/>
                <wp:effectExtent l="9525" t="6985" r="9525" b="12065"/>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503EC" id="Line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eW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CwxkqQFje65ZCheuNr0ncnApZAP2mVXHeRjd6+qHwZJVTRE7pjn+HTsIC52EeFFiDNMBzds+8+K&#10;gg95tsoX6lDr1kFCCdDB63Ec9WAHiyrYnEzSeRSBbNX5LCTZObDTxn5iqkVukWMBpD0w2d8b64iQ&#10;7Ozi7pFqw4XwcguJ+hzPk9QhE2g689NHGiU4dV7O3+jdthAa7YnrHP/z6cHJa7eWW+hfwdscp6MT&#10;yRpGaCmpv84SLoY1UBLSgTPfmQNPsA4Wln4fEvdd82sZLcu0TJMgmczLIInW6+B2UyTBfBMvZuvp&#10;uijW8YtjHSdZwyll0hE/d3Cc/FuHnGZp6L2xh8dShZfovqZA9pLp7WYWLZJpGiwWs2mQTMsouEs3&#10;RXBbxPP5orwr7so3TEufvXkfsmMpHSv1DGo8NrRHlLummM6WkxiDARM/WQz6ICJ28FRVVmOklf3O&#10;beN72HWfw7gQPo3c/yT8iD4U4qyhs0YVTrn9KRVoftbXj4abhmGutooeH/R5ZGC+fdDpLXIPyGsb&#10;1q9fzNVvAAAA//8DAFBLAwQUAAYACAAAACEAN3X1wtoAAAAGAQAADwAAAGRycy9kb3ducmV2Lnht&#10;bEyPQU7DMBBF90jcwRokdtShhIJCJhUCZQOVoIUDTONpHBGPo9htw+1x2cDy6Y/+f1MuJ9erA4+h&#10;84JwPctAsTTedNIifH7UV/egQiQx1HthhG8OsKzOz0oqjD/Kmg+b2KpUIqEgBBvjUGgdGsuOwswP&#10;LCnb+dFRTDi22ox0TOWu1/MsW2hHnaQFSwM/WW6+NnuHsLpdP7/at7rtdtPC1UY37+FlhXh5MT0+&#10;gIo8xb9jOOkndaiS09bvxQTVI9zN0ysRIc9BpTi/OfH2l3VV6v/61Q8AAAD//wMAUEsBAi0AFAAG&#10;AAgAAAAhALaDOJL+AAAA4QEAABMAAAAAAAAAAAAAAAAAAAAAAFtDb250ZW50X1R5cGVzXS54bWxQ&#10;SwECLQAUAAYACAAAACEAOP0h/9YAAACUAQAACwAAAAAAAAAAAAAAAAAvAQAAX3JlbHMvLnJlbHNQ&#10;SwECLQAUAAYACAAAACEAx3OnlpkCAAB5BQAADgAAAAAAAAAAAAAAAAAuAgAAZHJzL2Uyb0RvYy54&#10;bWxQSwECLQAUAAYACAAAACEAN3X1wtoAAAAGAQAADwAAAAAAAAAAAAAAAADzBAAAZHJzL2Rvd25y&#10;ZXYueG1sUEsFBgAAAAAEAAQA8wAAAPoFAAAAAA==&#10;" strokeweight=".18mm">
                <v:stroke joinstyle="miter" endcap="square"/>
              </v:line>
            </w:pict>
          </mc:Fallback>
        </mc:AlternateContent>
      </w:r>
      <w:r w:rsidRPr="00BD0778">
        <w:rPr>
          <w:b/>
          <w:bCs/>
          <w:color w:val="000000"/>
          <w:sz w:val="20"/>
          <w:szCs w:val="20"/>
        </w:rPr>
        <w:t>Для юридического лица, индивидуального предпринимателя</w:t>
      </w:r>
    </w:p>
    <w:p w:rsidR="00A61ABD" w:rsidRPr="00BD0778" w:rsidRDefault="00A61ABD" w:rsidP="00A61ABD">
      <w:pPr>
        <w:pStyle w:val="Standard"/>
        <w:tabs>
          <w:tab w:val="left" w:leader="underscore" w:pos="10003"/>
        </w:tabs>
        <w:spacing w:before="62"/>
        <w:ind w:left="43"/>
        <w:rPr>
          <w:sz w:val="20"/>
          <w:szCs w:val="20"/>
        </w:rPr>
      </w:pPr>
      <w:r w:rsidRPr="00BD0778">
        <w:rPr>
          <w:noProof/>
          <w:sz w:val="20"/>
          <w:szCs w:val="20"/>
          <w:lang w:eastAsia="ru-RU" w:bidi="ar-SA"/>
        </w:rPr>
        <mc:AlternateContent>
          <mc:Choice Requires="wps">
            <w:drawing>
              <wp:anchor distT="0" distB="0" distL="114300" distR="114300" simplePos="0" relativeHeight="251696128" behindDoc="0" locked="0" layoutInCell="1" allowOverlap="1" wp14:anchorId="738015DD" wp14:editId="13D3C57C">
                <wp:simplePos x="0" y="0"/>
                <wp:positionH relativeFrom="column">
                  <wp:posOffset>342900</wp:posOffset>
                </wp:positionH>
                <wp:positionV relativeFrom="paragraph">
                  <wp:posOffset>134620</wp:posOffset>
                </wp:positionV>
                <wp:extent cx="2858135" cy="0"/>
                <wp:effectExtent l="9525" t="13335" r="8890" b="5715"/>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B1A46" id="Line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8p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AFTinTA0Z1QHE2WvjdDbwtwqdS98dXRg3ro7zT9bpHSVUvUjgeMj889xKU+Ir4I8Ybt4Ybt8Ekz&#10;8CFPTodGHRrT+ZTQAnQIfDyPfPCDQxQ2J/ksT6czjOj5LCbFObA31n3kukN+UWIJoENisr+zzgMh&#10;xdnF36P0RkgZ6JYKDSWeZzkIghIQnf0RIq2Wgnkv72/NbltJg/bEKyf8Qnlw8tKtEw70K0VX4nx0&#10;IkXLCasVC9c5IuRxDZCk8sl5UOYRJ1gHB8uwD4UH1fxcJss6r/MsyibzOsqS9Tq62VRZNN+ki9l6&#10;uq6qdfrLo06zohWMceWBnxWcZv+mkNMsHbU3anhsVXyZPfQUwF4ivdnMkkU2zaPFYjaNsmmdRLf5&#10;popuqnQ+X9S31W39CmkdqrdvA3ZspUeln4CNh5YNiAkviulsOUkxGDDxk8WRH0TkDp4q6gxGRrtv&#10;wrVBw159PscF8Xni/yfix+zHRpw59NbIwqm2P60Czs/8htHw03Ccq61mz/fmPDIw3yHo9Bb5B+Sl&#10;DeuXL+bqNwA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DBo7ymaAgAAeQUAAA4AAAAAAAAAAAAAAAAALgIAAGRycy9lMm9E&#10;b2MueG1sUEsBAi0AFAAGAAgAAAAhAFL0ytndAAAACAEAAA8AAAAAAAAAAAAAAAAA9AQAAGRycy9k&#10;b3ducmV2LnhtbFBLBQYAAAAABAAEAPMAAAD+BQAAAAA=&#10;" strokeweight=".18mm">
                <v:stroke joinstyle="miter" endcap="square"/>
              </v:line>
            </w:pict>
          </mc:Fallback>
        </mc:AlternateContent>
      </w:r>
      <w:r w:rsidRPr="00BD0778">
        <w:rPr>
          <w:noProof/>
          <w:color w:val="000000"/>
          <w:spacing w:val="-7"/>
          <w:sz w:val="20"/>
          <w:szCs w:val="20"/>
          <w:lang w:eastAsia="ru-RU" w:bidi="ar-SA"/>
        </w:rPr>
        <mc:AlternateContent>
          <mc:Choice Requires="wps">
            <w:drawing>
              <wp:anchor distT="0" distB="0" distL="114300" distR="114300" simplePos="0" relativeHeight="251697152" behindDoc="0" locked="0" layoutInCell="1" allowOverlap="1" wp14:anchorId="3E4BE5D0" wp14:editId="00BC2625">
                <wp:simplePos x="0" y="0"/>
                <wp:positionH relativeFrom="column">
                  <wp:posOffset>3543300</wp:posOffset>
                </wp:positionH>
                <wp:positionV relativeFrom="paragraph">
                  <wp:posOffset>134620</wp:posOffset>
                </wp:positionV>
                <wp:extent cx="2858135" cy="0"/>
                <wp:effectExtent l="9525" t="13335" r="8890" b="5715"/>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44B04" id="Line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wvmw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Vbi&#10;bIGRIh1odC8UR9NQm6G3BYRU6sH47OhePfb3mn63SOmqJWrLA8enQw/nUl/N+OKIn9gebtgMnzSD&#10;GPLsdCjUvjGdh4QSoH3Q4zDqwfcOUVic5LM8nc4woue9mBTng72x7iPXHfKDEksgHYDJ7t46T4QU&#10;5xB/j9JrIWWQWyo0lHie5WAISsB09kc4abUUzEf5eGu2m0oatCPeOeEX0oOdl2GdcOBfKboS52MQ&#10;KVpOWK1YuM4RIY9joCSVB+fBmUeeMNs7GIZ1SDy45ud1cl3ndZ5F2WReR1myWkW36yqL5ut0MVtN&#10;V1W1Sn951mlWtIIxrjzxs4PT7N8ccuqlo/dGD4+lii/RQ02B7CXT2/UsWWTTPFosZtMom9ZJdJev&#10;q+i2SufzRX1X3dWvmNYhe/s2ZMdSelb6GdR4bNmAmPCmmM6uJymGCXT8ZHHUBxG5haeKOoOR0e6b&#10;cG3wsHefx7gQPk/8/yT8iH4sxFlDPxtVOOX2p1Sg+Vnf0Bq+G/zrZIuNZocHc24Z6O9w6PQW+Qfk&#10;5RzGL1/M5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DVr2wvmwIAAHkFAAAOAAAAAAAAAAAAAAAAAC4CAABkcnMvZTJv&#10;RG9jLnhtbFBLAQItABQABgAIAAAAIQCtNACh3QAAAAoBAAAPAAAAAAAAAAAAAAAAAPUEAABkcnMv&#10;ZG93bnJldi54bWxQSwUGAAAAAAQABADzAAAA/wUAAAAA&#10;" strokeweight=".18mm">
                <v:stroke joinstyle="miter" endcap="square"/>
              </v:line>
            </w:pict>
          </mc:Fallback>
        </mc:AlternateContent>
      </w:r>
      <w:r w:rsidRPr="00BD0778">
        <w:rPr>
          <w:color w:val="000000"/>
          <w:spacing w:val="-7"/>
          <w:sz w:val="20"/>
          <w:szCs w:val="20"/>
        </w:rPr>
        <w:t xml:space="preserve">ОГРН                                                                                                                           ИНН/КПП  </w:t>
      </w:r>
    </w:p>
    <w:p w:rsidR="00A61ABD" w:rsidRPr="00BD0778" w:rsidRDefault="00A61ABD" w:rsidP="00A61ABD">
      <w:pPr>
        <w:pStyle w:val="Standard"/>
        <w:tabs>
          <w:tab w:val="left" w:leader="underscore" w:pos="9897"/>
        </w:tabs>
        <w:spacing w:before="158"/>
        <w:ind w:left="43"/>
        <w:rPr>
          <w:sz w:val="20"/>
          <w:szCs w:val="20"/>
        </w:rPr>
      </w:pPr>
      <w:r w:rsidRPr="00BD0778">
        <w:rPr>
          <w:color w:val="000000"/>
          <w:spacing w:val="-2"/>
          <w:sz w:val="20"/>
          <w:szCs w:val="20"/>
        </w:rPr>
        <w:t>Место нахождения претендента (адрес):</w:t>
      </w:r>
    </w:p>
    <w:p w:rsidR="00A61ABD" w:rsidRPr="00BD0778" w:rsidRDefault="00A61ABD" w:rsidP="00A61ABD">
      <w:pPr>
        <w:pStyle w:val="Standard"/>
        <w:tabs>
          <w:tab w:val="left" w:leader="underscore" w:pos="4454"/>
          <w:tab w:val="left" w:leader="underscore" w:pos="6984"/>
          <w:tab w:val="left" w:leader="underscore" w:pos="10003"/>
        </w:tabs>
        <w:spacing w:before="24"/>
        <w:ind w:left="38"/>
        <w:rPr>
          <w:sz w:val="20"/>
          <w:szCs w:val="20"/>
        </w:rPr>
      </w:pPr>
      <w:r w:rsidRPr="00BD0778">
        <w:rPr>
          <w:noProof/>
          <w:sz w:val="20"/>
          <w:szCs w:val="20"/>
          <w:lang w:eastAsia="ru-RU" w:bidi="ar-SA"/>
        </w:rPr>
        <mc:AlternateContent>
          <mc:Choice Requires="wps">
            <w:drawing>
              <wp:anchor distT="0" distB="0" distL="114300" distR="114300" simplePos="0" relativeHeight="251684864" behindDoc="0" locked="0" layoutInCell="1" allowOverlap="1" wp14:anchorId="4D101B27" wp14:editId="7DEE8C78">
                <wp:simplePos x="0" y="0"/>
                <wp:positionH relativeFrom="column">
                  <wp:posOffset>1943100</wp:posOffset>
                </wp:positionH>
                <wp:positionV relativeFrom="paragraph">
                  <wp:posOffset>1905</wp:posOffset>
                </wp:positionV>
                <wp:extent cx="4493260" cy="0"/>
                <wp:effectExtent l="9525" t="6985" r="12065" b="12065"/>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24CEC" id="Line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yHmQ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nKQYSdKBRvdcMhRnrjZDb3JwKeWDdtnVe/nY36v6h0FSlS2RW+Y5Ph16iItdRHgR4gzTww2b4bOi&#10;4EOerfKF2je6c5BQArT3ehxGPdjeoho2k2QxnaQgW30+C0l+Duy1sZ+Y6pBbFFgAaQ9MdvfGOiIk&#10;P7u4e6RacyG83EKiocBpkjlkAk1nfvpIowSnzsv5G73dlEKjHXGd438+PTh57dZxC/0reFfgbHQi&#10;ecsIrST111nCxXENlIR04Mx35pEnWHsLS78Pifuu+bWIFlVWZUmQTNIqSKLVKrhdl0mQruP5bDVd&#10;leUqfnGs4yRvOaVMOuLnDo6Tf+uQ0ywde2/s4bFU4SW6rymQvWR6u55F82SaBfP5bBok0yoK7rJ1&#10;GdyWcZrOq7vyrnrDtPLZm/chO5bSsVLPoMZjSwdEuWuK6WwxiTEYMPGT+VEfRMQWnqraaoy0st+5&#10;bX0Pu+5zGBfCZ5H7n4Qf0Y+FOGvorFGFU25/SgWan/X1o+Gm4ThXG0UPD/o8MjDfPuj0FrkH5LUN&#10;69cv5vI3AA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Xs4sh5kCAAB5BQAADgAAAAAAAAAAAAAAAAAuAgAAZHJzL2Uyb0RvYy54&#10;bWxQSwECLQAUAAYACAAAACEAwY8KD9oAAAAGAQAADwAAAAAAAAAAAAAAAADzBAAAZHJzL2Rvd25y&#10;ZXYueG1sUEsFBgAAAAAEAAQA8wAAAPoFA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85888" behindDoc="0" locked="0" layoutInCell="1" allowOverlap="1" wp14:anchorId="438FD313" wp14:editId="7FA166ED">
                <wp:simplePos x="0" y="0"/>
                <wp:positionH relativeFrom="column">
                  <wp:posOffset>4800600</wp:posOffset>
                </wp:positionH>
                <wp:positionV relativeFrom="paragraph">
                  <wp:posOffset>116205</wp:posOffset>
                </wp:positionV>
                <wp:extent cx="1635125" cy="0"/>
                <wp:effectExtent l="9525" t="6985" r="12700" b="12065"/>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92A29" id="Line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IO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M0wUqQDju6E4ihd+t4MvS3ApVL3xldHD+qhv9P0u0VKVy1ROx4wPj73EJf6iPgixBu2hxu2wyfN&#10;wIc8OR0adWhM51NCC9Ah8PE88sEPDlHYTOfTWToBXPR8FpPiHNgb6z5y3SG/KLEE0CEx2d9Z54GQ&#10;4uzi71F6I6QMdEuFhhLPsxwEQQmIzv4IkVZLwbyX97dmt62kQXvilRN+oTw4eenWCQf6laIrcT46&#10;kaLlhNWKhescEfK4BkhS+eQ8KPOIE6yDg2XYh8KDan4uk2Wd13kWZZN5HWXJeh3dbKosmm/SxWw9&#10;XVfVOv3lUadZ0QrGuPLAzwpOs39TyGmWjtobNTy2Kr7MHnoKYC+R3mxmySKb5tFiMZtG2bROott8&#10;U0U3VTqfL+rb6rZ+hbQO1du3ATu20qPST8DGQ8sGxIQXxXS2nKQYDJj4yeLIDyJyB08VdQYjo903&#10;4dqgYa8+n+OC+Dzx/xPxY/ZjI84cemtk4VTbn1YB52d+w2j4aTjO1Vaz53tzHhmY7xB0eov8A/LS&#10;hvXLF3P1G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GzVog6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86912" behindDoc="0" locked="0" layoutInCell="1" allowOverlap="1" wp14:anchorId="6DF688EE" wp14:editId="25F015F6">
                <wp:simplePos x="0" y="0"/>
                <wp:positionH relativeFrom="column">
                  <wp:posOffset>3086100</wp:posOffset>
                </wp:positionH>
                <wp:positionV relativeFrom="paragraph">
                  <wp:posOffset>116205</wp:posOffset>
                </wp:positionV>
                <wp:extent cx="1257935" cy="0"/>
                <wp:effectExtent l="9525" t="6985" r="8890" b="12065"/>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382ED" id="Line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qzE&#10;WYaRIh1odCcUR5NQm6G3BYRU6t747OhBPfR3mn63SOmqJWrHA8fH5x7Opb6a8cURP7E93LAdPmkG&#10;MeTJ6VCoQ2M6DwklQIegx/OoBz84RGExncwWy+kMI3rei0lxPtgb6z5y3SE/KLEE0gGY7O+s80RI&#10;cQ7x9yi9EVIGuaVCQ4nnWQ6GoARMZ3+Ek1ZLwXyUj7dmt62kQXvinRN+IT3YeRnWCQf+laIrcT4G&#10;kaLlhNWKhescEfI4BkpSeXAenHnkCbODg2FYh8SDa34uk2Wd13kWZZN5HWXJeh3dbKosmm/SxWw9&#10;XVfVOv3lWadZ0QrGuPLEzw5Os39zyKmXjt4bPTyWKr5EDzUFspdMbzazZJFN82ixmE2jbFon0W2+&#10;qaKbKp3PF/VtdVu/YlqH7O3bkB1L6VnpJ1DjoWUDYsKbYjpbTlIME+j4yeKoDyJyB08VdQYjo903&#10;4drgYe8+j3EhfJ74/0n4Ef1YiLOGfjaqcMrtT6lA87O+oTV8N/jXyRZbzZ7vzblloL/DodNb5B+Q&#10;l3MYv3wxV78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D6W/nm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BD0778">
        <w:rPr>
          <w:noProof/>
          <w:color w:val="000000"/>
          <w:spacing w:val="-3"/>
          <w:sz w:val="20"/>
          <w:szCs w:val="20"/>
          <w:lang w:eastAsia="ru-RU" w:bidi="ar-SA"/>
        </w:rPr>
        <mc:AlternateContent>
          <mc:Choice Requires="wps">
            <w:drawing>
              <wp:anchor distT="0" distB="0" distL="114300" distR="114300" simplePos="0" relativeHeight="251687936" behindDoc="0" locked="0" layoutInCell="1" allowOverlap="1" wp14:anchorId="06874FD1" wp14:editId="100DC96A">
                <wp:simplePos x="0" y="0"/>
                <wp:positionH relativeFrom="column">
                  <wp:posOffset>457200</wp:posOffset>
                </wp:positionH>
                <wp:positionV relativeFrom="paragraph">
                  <wp:posOffset>116205</wp:posOffset>
                </wp:positionV>
                <wp:extent cx="2286000" cy="0"/>
                <wp:effectExtent l="9525" t="6985" r="9525" b="12065"/>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713BD"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xemQIAAHkFAAAOAAAAZHJzL2Uyb0RvYy54bWysVNFumzAUfZ+0f7D8ToGEEIpKppaQvXRb&#10;pXbas4NNsGZsZrsh0bR/37VJ6NK9TFMTCdlw7/G595zrmw+HTqA904YrWeD4KsKIyVpRLncF/vq0&#10;CTKMjCWSEqEkK/CRGfxh9f7dzdDnbKZaJSjTCECkyYe+wK21fR6Gpm5ZR8yV6pmEj43SHbGw1buQ&#10;ajIAeifCWRSl4aA07bWqmTHwdj1+xCuP3zSstl+axjCLRIGBm/VP7Z9b9wxXNyTfadK3vD7RIP/B&#10;oiNcwqET1JpYgp41/wuq47VWRjX2qlZdqJqG18zXANXE0atqHlvSM18LNMf0U5vM28HWn/cPGnFa&#10;4GSOkSQdaHTPJUOz2PVm6E0OIaV80K66+iAf+3tVfzdIqrIlcsc8x6djD3k+I7xIcRvTwwnb4ZOi&#10;EEOerfKNOjS6c5DQAnTwehwnPdjBohpezmZZGkUgW33+FpL8nNhrYz8y1SG3KLAA0h6Y7O+NBeoQ&#10;eg5x50i14UJ4uYVEQ4HTJHPIBExnfvhMowSnLsrFG73blkKjPXHO8T/XEEC9COu4Bf8K3hU4m4JI&#10;3jJCK0n9cZZwMa4hWUgHzrwzR56wO1hY+vdQuHfNz+vousqqLAmSWVoFSbReB7ebMgnSTbxcrOfr&#10;slzHvxzrOMlbTimTjvjZwXHybw45zdLovcnDU6vCS3RfPZC9ZHq7WUTLZJ4Fy+ViHiTzKgrusk0Z&#10;3JZxmi6ru/KuesW08tWbtyE7tdKxUs+gxmNLB0S5M8V8cQ0+hg1M/Gw56oOI2MFVVVuNkVb2G7et&#10;97Bzn8O4ED6L3P8k/IQ+NuKsodtNKpxqe2kVaH7W14+Gm4ZxrraKHh+085SbEphvn3S6i9wF8ufe&#10;R73cmKvf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DdffF6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BD0778">
        <w:rPr>
          <w:color w:val="000000"/>
          <w:spacing w:val="-3"/>
          <w:sz w:val="20"/>
          <w:szCs w:val="20"/>
        </w:rPr>
        <w:t xml:space="preserve">Телефон                                                                                         </w:t>
      </w:r>
      <w:r w:rsidRPr="00BD0778">
        <w:rPr>
          <w:color w:val="000000"/>
          <w:spacing w:val="-6"/>
          <w:sz w:val="20"/>
          <w:szCs w:val="20"/>
        </w:rPr>
        <w:t xml:space="preserve">Факс                                                       </w:t>
      </w:r>
      <w:r w:rsidRPr="00BD0778">
        <w:rPr>
          <w:color w:val="000000"/>
          <w:spacing w:val="-3"/>
          <w:sz w:val="20"/>
          <w:szCs w:val="20"/>
        </w:rPr>
        <w:t>Индекс</w:t>
      </w:r>
    </w:p>
    <w:p w:rsidR="00A61ABD" w:rsidRPr="00BD0778" w:rsidRDefault="00A61ABD" w:rsidP="00A61ABD">
      <w:pPr>
        <w:pStyle w:val="Standard"/>
        <w:spacing w:before="139"/>
        <w:ind w:left="38" w:right="339"/>
        <w:rPr>
          <w:sz w:val="20"/>
          <w:szCs w:val="20"/>
        </w:rPr>
      </w:pPr>
      <w:r w:rsidRPr="00BD0778">
        <w:rPr>
          <w:b/>
          <w:bCs/>
          <w:noProof/>
          <w:color w:val="000000"/>
          <w:spacing w:val="1"/>
          <w:sz w:val="20"/>
          <w:szCs w:val="20"/>
          <w:lang w:eastAsia="ru-RU" w:bidi="ar-SA"/>
        </w:rPr>
        <mc:AlternateContent>
          <mc:Choice Requires="wps">
            <w:drawing>
              <wp:anchor distT="0" distB="0" distL="114300" distR="114300" simplePos="0" relativeHeight="251668480" behindDoc="0" locked="0" layoutInCell="1" allowOverlap="1" wp14:anchorId="7BF49BBB" wp14:editId="720745EC">
                <wp:simplePos x="0" y="0"/>
                <wp:positionH relativeFrom="column">
                  <wp:posOffset>114300</wp:posOffset>
                </wp:positionH>
                <wp:positionV relativeFrom="paragraph">
                  <wp:posOffset>426720</wp:posOffset>
                </wp:positionV>
                <wp:extent cx="2172335" cy="0"/>
                <wp:effectExtent l="9525" t="6985" r="8890" b="1206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37AC1"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5mQIAAHg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GmCkSQdcHQvJEeJa83Qmxw8SvmgXXH0IB/7e0W/GyRV2RC54x7i07GHsNhFhBchzjA9XLAdPikG&#10;PuTZKt+nQ607lxI6gA6ejuNEBz9YRGEziZfJbDbHiJ7PQpKfA3tt7EeuOuQWBW4Bs09M9vfGOiAk&#10;P7u4e6TaiLb1bLcSDQVepBnogRLQnPnhI41qBXNezt/o3bZsNdoTJxz/8+XByUu3TliQbyu6AmeT&#10;E8kbTlglmb/OEtGOa4DUSpece2GOOME6WFj6fSjci+bndXRdZVWWBmmyqII0Wq+D202ZBotNvJyv&#10;Z+uyXMe/HOo4zRvBGJcO+FnAcfpvAjmN0ii9ScJTq8LL7L6nAPYS6e1mHi3TWRYsl/NZkM6qKLjL&#10;NmVwW8aLxbK6K++qV0grX715G7BTKx0q9QxsPDZsQEw4Uczm10mMwYCBT5YjP4i0O3ipqNUYaWW/&#10;Cdt4DTv1uRwXxGeR+5+In7KPjThz6KyJhVNtf1oFnJ/59aPhpmGcq61ixwd9HhkYbx90eorc+/HS&#10;hvXLB3P1G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BFtfK5mQIAAHgFAAAOAAAAAAAAAAAAAAAAAC4CAABkcnMvZTJvRG9j&#10;LnhtbFBLAQItABQABgAIAAAAIQAzEuxl3AAAAAgBAAAPAAAAAAAAAAAAAAAAAPMEAABkcnMvZG93&#10;bnJldi54bWxQSwUGAAAAAAQABADzAAAA/AUAAAAA&#10;" strokeweight=".18mm">
                <v:stroke joinstyle="miter" endcap="square"/>
              </v:line>
            </w:pict>
          </mc:Fallback>
        </mc:AlternateContent>
      </w:r>
      <w:r w:rsidRPr="00BD0778">
        <w:rPr>
          <w:b/>
          <w:bCs/>
          <w:color w:val="000000"/>
          <w:spacing w:val="1"/>
          <w:sz w:val="20"/>
          <w:szCs w:val="20"/>
        </w:rPr>
        <w:t xml:space="preserve">Банковские реквизиты претендента для возврата денежных средств: </w:t>
      </w:r>
      <w:r w:rsidRPr="00BD0778">
        <w:rPr>
          <w:color w:val="000000"/>
          <w:spacing w:val="1"/>
          <w:sz w:val="20"/>
          <w:szCs w:val="20"/>
        </w:rPr>
        <w:t xml:space="preserve">расчетный (лицевой) счет    №                                                            </w:t>
      </w:r>
      <w:r w:rsidRPr="00BD0778">
        <w:rPr>
          <w:color w:val="000000"/>
          <w:sz w:val="20"/>
          <w:szCs w:val="20"/>
        </w:rPr>
        <w:t xml:space="preserve">в  </w:t>
      </w:r>
    </w:p>
    <w:p w:rsidR="00A61ABD" w:rsidRPr="00BD0778" w:rsidRDefault="00A61ABD" w:rsidP="00A61ABD">
      <w:pPr>
        <w:pStyle w:val="Standard"/>
        <w:spacing w:before="139"/>
        <w:ind w:left="38" w:right="339"/>
        <w:rPr>
          <w:b/>
          <w:bCs/>
          <w:color w:val="000000"/>
          <w:spacing w:val="-1"/>
          <w:sz w:val="20"/>
          <w:szCs w:val="20"/>
        </w:rPr>
      </w:pPr>
      <w:r w:rsidRPr="00BD0778">
        <w:rPr>
          <w:noProof/>
          <w:sz w:val="20"/>
          <w:szCs w:val="20"/>
          <w:lang w:eastAsia="ru-RU" w:bidi="ar-SA"/>
        </w:rPr>
        <mc:AlternateContent>
          <mc:Choice Requires="wps">
            <w:drawing>
              <wp:anchor distT="0" distB="0" distL="114300" distR="114300" simplePos="0" relativeHeight="251688960" behindDoc="0" locked="0" layoutInCell="1" allowOverlap="1" wp14:anchorId="1C126BA4" wp14:editId="09B844A1">
                <wp:simplePos x="0" y="0"/>
                <wp:positionH relativeFrom="column">
                  <wp:posOffset>2400300</wp:posOffset>
                </wp:positionH>
                <wp:positionV relativeFrom="paragraph">
                  <wp:posOffset>17780</wp:posOffset>
                </wp:positionV>
                <wp:extent cx="4036060" cy="0"/>
                <wp:effectExtent l="9525" t="7620" r="12065" b="1143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9B266" id="Line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PTmQIAAHkFAAAOAAAAZHJzL2Uyb0RvYy54bWysVF1vmzAUfZ+0/2D5nQIJIRSVTC0he+m2&#10;Su20ZwebYM3YzHZDomn/fdcmYU33Mk1NJOSP6+Nz7znXNx8OnUB7pg1XssDxVYQRk7WiXO4K/PVp&#10;E2QYGUskJUJJVuAjM/jD6v27m6HP2Uy1SlCmEYBIkw99gVtr+zwMTd2yjpgr1TMJm43SHbEw1buQ&#10;ajIAeifCWRSl4aA07bWqmTGwuh438crjNw2r7ZemMcwiUWDgZv1X++/WfcPVDcl3mvQtr080yH+w&#10;6AiXcOkEtSaWoGfN/4LqeK2VUY29qlUXqqbhNfM5QDZx9Cqbx5b0zOcCxTH9VCbzdrD15/2DRpwW&#10;OIkxkqQDje65ZGg2c7UZepNDSCkftMuuPsjH/l7V3w2SqmyJ3DHP8enYw7nYnQgvjriJ6eGG7fBJ&#10;UYghz1b5Qh0a3TlIKAE6eD2Okx7sYFENi0k0T6MUZKvPeyHJzwd7bexHpjrkBgUWQNoDk/29sY4I&#10;yc8h7h6pNlwIL7eQaChwmmQOmYDpzA9/0ijBqYty8UbvtqXQaE+cc/zPpwc7L8M6bsG/gncFzqYg&#10;kreM0EpSf50lXIxjoCSkA2femSNPmB0sDP06JO5d8/M6uq6yKkuCZJZWQRKt18HtpkyCdBMvF+v5&#10;uizX8S/HOk7yllPKpCN+dnCc/JtDTr00em/y8FSq8BLd1xTIXjK93SyiZTLPguVyMQ+SeRUFd9mm&#10;DG7LOE2X1V15V71iWvnszduQnUrpWKlnUOOxpQOi3Jlivriega0ph46fLUd9EBE7eKpqqzHSyn7j&#10;tvUedu5zGBfCZ5H7n4Sf0MdCnDV0s0mFU25/SgWan/X1reG6YeyrraLHB31uGehvf+j0FrkH5OUc&#10;xi9fzNVvAA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Hx6j05kCAAB5BQAADgAAAAAAAAAAAAAAAAAuAgAAZHJzL2Uyb0Rv&#10;Yy54bWxQSwECLQAUAAYACAAAACEA+yoLat0AAAAIAQAADwAAAAAAAAAAAAAAAADzBAAAZHJzL2Rv&#10;d25yZXYueG1sUEsFBgAAAAAEAAQA8wAAAP0FA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89984" behindDoc="0" locked="0" layoutInCell="1" allowOverlap="1" wp14:anchorId="7D2D83FD" wp14:editId="562D8741">
                <wp:simplePos x="0" y="0"/>
                <wp:positionH relativeFrom="column">
                  <wp:posOffset>0</wp:posOffset>
                </wp:positionH>
                <wp:positionV relativeFrom="paragraph">
                  <wp:posOffset>132080</wp:posOffset>
                </wp:positionV>
                <wp:extent cx="6435725" cy="0"/>
                <wp:effectExtent l="9525" t="7620" r="12700" b="1143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C3E6E" id="Line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LmAIAAHkFAAAOAAAAZHJzL2Uyb0RvYy54bWysVFFv2yAQfp+0/4B4d20nTuJadabWcfbS&#10;bZXaac8EcIyGwQMaJ5r233eQxGu6l2lqIlkc3H18d98dNx/2nUQ7bqzQqsTpVYIRV1QzobYl/vq0&#10;jnKMrCOKEakVL/GBW/xh+f7dzdAXfKJbLRk3CECULYa+xK1zfRHHlra8I/ZK91zBYaNNRxyYZhsz&#10;QwZA72Q8SZJ5PGjDeqMptxZ2V8dDvAz4TcOp+9I0ljskSwzcXPia8N34b7y8IcXWkL4V9ESD/AeL&#10;jggFl45QK+IIejbiL6hOUKOtbtwV1V2sm0ZQHnKAbNLkVTaPLel5yAWKY/uxTPbtYOnn3YNBgpU4&#10;g/Io0oFG90JxNJn62gy9LcClUg/GZ0f36rG/1/S7RUpXLVFbHjg+HXqIS31EfBHiDdvDDZvhk2bg&#10;Q56dDoXaN6bzkFACtA96HEY9+N4hCpvzbDpbTGYY0fNZTIpzYG+s+8h1h/yixBJIB2Cyu7fOEyHF&#10;2cXfo/RaSBnklgoNHjyHjCmBprM/QqTVUjDv5f2t2W4qadCO+M4Jv5AenLx064SD/pWiK3E+OpGi&#10;5YTVioXrHBHyuAZKUnlwHjrzyBOsvYNl2IfEQ9f8vE6u67zOsyibzOsoS1ar6HZdZdF8nS5mq+mq&#10;qlbpL886zYpWMMaVJ37u4DT7tw45zdKx98YeHksVX6KHmgLZS6a361myyKZ5tFjMplE2rZPoLl9X&#10;0W2VzueL+q66q18xrUP29m3IjqX0rPQzqPHYsgEx4ZtiOruepBgMmPjJ4qgPInILTxV1BiOj3Tfh&#10;2tDDvvs8xoXweeL/J+FH9GMhzhp6a1ThlNufUoHmZ33DaPhpOM7VRrPDgzmPDMx3CDq9Rf4BeWnD&#10;+uWLufwN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gdfty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91008" behindDoc="0" locked="0" layoutInCell="1" allowOverlap="1" wp14:anchorId="2BAABCAE" wp14:editId="5015208C">
                <wp:simplePos x="0" y="0"/>
                <wp:positionH relativeFrom="column">
                  <wp:posOffset>0</wp:posOffset>
                </wp:positionH>
                <wp:positionV relativeFrom="paragraph">
                  <wp:posOffset>246380</wp:posOffset>
                </wp:positionV>
                <wp:extent cx="6435725" cy="0"/>
                <wp:effectExtent l="9525" t="7620" r="12700" b="1143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3EACF" id="Line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ZbmQ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dImRIh306E4ojiaZr83Q2wJcKnVvfHb0oB76O02/W6R01RK144Hj43MPcamPiC9CvGF7uGE7fNIM&#10;fMiT06FQh8Z0HhJKgA6hH89jP/jBIQqb82w6W0xmGNHzWUyKc2BvrPvIdYf8osQSSAdgsr+zzhMh&#10;xdnF36P0RkgZ2i0VGjx4DoKgBERnf4RIq6Vg3sv7W7PbVtKgPfHKCb+QHpy8dOuEA/1K0ZU4H51I&#10;0XLCasXCdY4IeVwDJak8OA/KPPIE6+BgGfYh8aCan8tkWed1nkXZZF5HWbJeRzebKovmm3QxW0/X&#10;VbVOf3nWaVa0gjGuPPGzgtPs3xRymqWj9kYNj6WKL9FDTYHsJdObzSxZZNM8Wixm0yib1kl0m2+q&#10;6KZK5/NFfVvd1q+Y1iF7+zZkx1J6VvoJuvHQsgEx4UUxnS0nKQYDJn6yOPYHEbmDp4o6g5HR7ptw&#10;bdCwV5/HuGh8nvj/qfEj+rEQ5x56a+zCKbc/pYKen/sbRsNPw3Gutpo935vzyMB8h6DTW+QfkJc2&#10;rF++mKvf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GNYplu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A61ABD" w:rsidRPr="00BD0778" w:rsidRDefault="00A61ABD" w:rsidP="00A61ABD">
      <w:pPr>
        <w:pStyle w:val="Standard"/>
        <w:spacing w:before="139"/>
        <w:ind w:left="38" w:right="339"/>
        <w:rPr>
          <w:sz w:val="20"/>
          <w:szCs w:val="20"/>
        </w:rPr>
      </w:pPr>
      <w:r w:rsidRPr="00BD0778">
        <w:rPr>
          <w:b/>
          <w:bCs/>
          <w:noProof/>
          <w:color w:val="000000"/>
          <w:spacing w:val="-1"/>
          <w:sz w:val="20"/>
          <w:szCs w:val="20"/>
          <w:lang w:eastAsia="ru-RU" w:bidi="ar-SA"/>
        </w:rPr>
        <mc:AlternateContent>
          <mc:Choice Requires="wps">
            <w:drawing>
              <wp:anchor distT="0" distB="0" distL="114300" distR="114300" simplePos="0" relativeHeight="251692032" behindDoc="0" locked="0" layoutInCell="1" allowOverlap="1" wp14:anchorId="558E83AF" wp14:editId="575EAED5">
                <wp:simplePos x="0" y="0"/>
                <wp:positionH relativeFrom="column">
                  <wp:posOffset>0</wp:posOffset>
                </wp:positionH>
                <wp:positionV relativeFrom="paragraph">
                  <wp:posOffset>97155</wp:posOffset>
                </wp:positionV>
                <wp:extent cx="6435725" cy="0"/>
                <wp:effectExtent l="9525" t="7620" r="12700" b="1143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16454" id="Line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OhmAIAAHkFAAAOAAAAZHJzL2Uyb0RvYy54bWysVF1vmzAUfZ+0/2DxToFAEopKphbIXrqt&#10;Ujvt2bFNsGZsZrsh0bT/vmsnYU33Mk1NJOSP6+Nz7znXNx/2vUA7pg1XsgySqzhATBJFudyWwden&#10;dZgHyFgsKRZKsjI4MBN8WL1/dzMOBZupTgnKNAIQaYpxKIPO2qGIIkM61mNzpQYmYbNVuscWpnob&#10;UY1HQO9FNIvjRTQqTQetCDMGVuvjZrDy+G3LiP3StoZZJMoAuFn/1f67cd9odYOLrcZDx8mJBv4P&#10;Fj3mEi6doGpsMXrW/C+onhOtjGrtFVF9pNqWE+ZzgGyS+FU2jx0emM8FimOGqUzm7WDJ592DRpyW&#10;QQpKSdyDRvdcMjSbu9qMgykgpJIP2mVH9vJxuFfku0FSVR2WW+Y5Ph0GOJe4E9HFETcxA9ywGT8p&#10;CjH42SpfqH2rewcJJUB7r8dh0oPtLSKwuMjS+RKIIHLei3BxPjhoYz8y1SM3KAMBpD0w3t0b64jg&#10;4hzi7pFqzYXwcguJRgeegyEIBtOZH/6kUYJTF+Xijd5uKqHRDjvn+J9PD3ZehvXcgn8F78sgn4Jw&#10;0TFMG0n9dRZzcRwDJSEdOPPOPPKE2d7C0K9D4t41P6/j6yZv8izMZosmzOK6Dm/XVRYu1slyXqd1&#10;VdXJL8c6yYqOU8qkI352cJL9m0NOvXT03uThqVTRJbqvKZC9ZHq7nsfLLM3D5XKehlnaxOFdvq7C&#10;2ypZLJbNXXXXvGLa+OzN25CdSulYqWdQ47GjI6LcmSKdX8+SACbQ8bPlUR+ExRaeKmJ1gLSy37jt&#10;vIed+xzGhfB57P4n4Sf0YyHOGrrZpMIptz+lAs3P+vrWcN1w7KuNoocHfW4Z6G9/6PQWuQfk5RzG&#10;L1/M1W8A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CvRyOh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BD0778">
        <w:rPr>
          <w:b/>
          <w:bCs/>
          <w:color w:val="000000"/>
          <w:spacing w:val="-1"/>
          <w:sz w:val="20"/>
          <w:szCs w:val="20"/>
        </w:rPr>
        <w:t>Описание объекта, выставленного на аукцион:</w:t>
      </w:r>
    </w:p>
    <w:p w:rsidR="00A61ABD" w:rsidRPr="00BD0778" w:rsidRDefault="00A61ABD" w:rsidP="00A61ABD">
      <w:pPr>
        <w:pStyle w:val="Standard"/>
        <w:spacing w:before="830"/>
        <w:ind w:left="1147"/>
        <w:rPr>
          <w:sz w:val="20"/>
          <w:szCs w:val="20"/>
        </w:rPr>
      </w:pPr>
      <w:r w:rsidRPr="00BD0778">
        <w:rPr>
          <w:noProof/>
          <w:sz w:val="20"/>
          <w:szCs w:val="20"/>
          <w:lang w:eastAsia="ru-RU" w:bidi="ar-SA"/>
        </w:rPr>
        <w:lastRenderedPageBreak/>
        <mc:AlternateContent>
          <mc:Choice Requires="wps">
            <w:drawing>
              <wp:anchor distT="0" distB="0" distL="114300" distR="114300" simplePos="0" relativeHeight="251670528" behindDoc="0" locked="0" layoutInCell="1" allowOverlap="1" wp14:anchorId="66660E8C" wp14:editId="744903A6">
                <wp:simplePos x="0" y="0"/>
                <wp:positionH relativeFrom="column">
                  <wp:posOffset>15240</wp:posOffset>
                </wp:positionH>
                <wp:positionV relativeFrom="paragraph">
                  <wp:posOffset>118745</wp:posOffset>
                </wp:positionV>
                <wp:extent cx="6385560" cy="22860"/>
                <wp:effectExtent l="5715" t="6985" r="9525" b="8255"/>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26653"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kLnAIAAHwFAAAOAAAAZHJzL2Uyb0RvYy54bWysVE1v2zAMvQ/YfxB0d/0RJ3GNOkPrOLt0&#10;W4F22Fmx5FiYLHmSGicY9t9HyYm7dJdhaAIYokQ+PZKPuvlw6ATaM224kgWOryKMmKwV5XJX4K9P&#10;myDDyFgiKRFKsgIfmcEfVu/f3Qx9zhLVKkGZRgAiTT70BW6t7fMwNHXLOmKuVM8kHDZKd8SCqXch&#10;1WQA9E6ESRQtwkFp2mtVM2Ngdz0e4pXHbxpW2y9NY5hFosDAzfqv9t+t+4arG5LvNOlbXp9okP9g&#10;0REu4dIJak0sQc+a/wXV8Voroxp7VasuVE3Da+ZzgGzi6FU2jy3pmc8FimP6qUzm7WDrz/sHjTgt&#10;8GyJkSQd9OieS4ZSV5qhNzl4lPJBu+Tqg3zs71X93SCpypbIHfMUn449hMUuIrwIcYbp4YLt8ElR&#10;8CHPVvk6HRrdOUioADr4dhyndrCDRTVsLmbZfL6ArtVwliQZLN0NJD8H99rYj0x1yC0KLIC3Byf7&#10;e2NH17OLu0uqDRcC9kkuJBog5SR16AR0Z374SKMEp87LORm925ZCoz1x4vG/E4ELt45bkLDgXYGz&#10;yYnkLSO0ktRfZwkX4xrYC+nAmRfnyBOsg4Wl34fkvXB+XkfXVVZlaZAmiypIo/U6uN2UabDYxMv5&#10;erYuy3X8y7GO07zllDLpiJ9FHKf/JpLTOI3ym2Q8lSq8RPflB7KXTG8382iZzrJguZzPgnRWRcFd&#10;timD2zJeLJbVXXlXvWJa+ezN25CdSulYqWfoxmNLB0S5E8Vsfp3EGAwY+mQ59gcRsYPXqrYaI63s&#10;N25br2OnQIdx0fgscv9T4yf0sRDnHjpr6sIpt5dSQc/P/fXj4SZinK2toscH7ZTqJgVG3AedniP3&#10;hvxpe6+XR3P1Gw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N2IWQucAgAAfAUAAA4AAAAAAAAAAAAAAAAALgIAAGRycy9l&#10;Mm9Eb2MueG1sUEsBAi0AFAAGAAgAAAAhAO2X5oTeAAAACAEAAA8AAAAAAAAAAAAAAAAA9gQAAGRy&#10;cy9kb3ducmV2LnhtbFBLBQYAAAAABAAEAPMAAAABBgAAAAA=&#10;" strokeweight=".09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71552" behindDoc="0" locked="0" layoutInCell="1" allowOverlap="1" wp14:anchorId="301DDBA3" wp14:editId="047FB816">
                <wp:simplePos x="0" y="0"/>
                <wp:positionH relativeFrom="column">
                  <wp:posOffset>15240</wp:posOffset>
                </wp:positionH>
                <wp:positionV relativeFrom="paragraph">
                  <wp:posOffset>252730</wp:posOffset>
                </wp:positionV>
                <wp:extent cx="6385560" cy="3175"/>
                <wp:effectExtent l="5715" t="7620" r="9525" b="8255"/>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CCD45"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NLmgIAAHsFAAAOAAAAZHJzL2Uyb0RvYy54bWysVFFvmzAQfp+0/2D5nQKBEIpKppaQvXRb&#10;pXbas4NNsGZsZrsh0bT/vrOTsKZ7maYmEvLZd5+/u+/ONx/2vUA7pg1XssTxVYQRk42iXG5L/PVp&#10;HeQYGUskJUJJVuIDM/jD8v27m3Eo2Ex1SlCmEYBIU4xDiTtrhyIMTdOxnpgrNTAJh63SPbFg6m1I&#10;NRkBvRfhLIqycFSaDlo1zBjYXR0P8dLjty1r7Je2NcwiUWLgZv1X++/GfcPlDSm2mgwdb040yH+w&#10;6AmXcOkEtSKWoGfN/4LqeaOVUa29alQfqrblDfM5QDZx9Cqbx44MzOcCxTHDVCbzdrDN592DRpyW&#10;OMkwkqQHje65ZGjuSjMOpgCPSj5ol1yzl4/DvWq+GyRV1RG5ZZ7i02GAsNhFhBchzjADXLAZPykK&#10;PuTZKl+nfat7BwkVQHsvx2GSg+0tamAzS/L5PAPVGjhL4oWnFJLiHDtoYz8y1SO3KLEA2h6b7O6N&#10;dVxIcXZxV0m15kJ4wYVEI0DOUgdOoO3MDx9plODUeTl/o7ebSmi0I653/M9nCCcv3XpuoYMF70uc&#10;T06k6BihtaT+Oku4OK6BkpAOnPnePPIEa29h6fchd983P6+j6zqv8zRIZ1kdpNFqFdyuqzTI1lCJ&#10;VbKqqlX8y7GO06LjlDLpiJ97OE7/rUdO03TsvqmLp1KFl+i+pkD2kunteh4t0iQPFot5EqRJHQV3&#10;+boKbqs4yxb1XXVXv2Ja++zN25CdSulYqWdQ47GjI6LcNUUyv57FGAyY+dniqA8iYguPVWM1RlrZ&#10;b9x2vo1dAzqMC+HzyP1Pwk/ox0KcNXTWpMIptz+lAs3P+vrpcANxHK2NoocHfZ4amHAfdHqN3BPy&#10;0ob1yzdz+Rs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cBSNLmgIAAHsFAAAOAAAAAAAAAAAAAAAAAC4CAABkcnMvZTJv&#10;RG9jLnhtbFBLAQItABQABgAIAAAAIQC2yhtA3gAAAAgBAAAPAAAAAAAAAAAAAAAAAPQEAABkcnMv&#10;ZG93bnJldi54bWxQSwUGAAAAAAQABADzAAAA/wUAAAAA&#10;" strokeweight=".09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672576" behindDoc="0" locked="0" layoutInCell="1" allowOverlap="1" wp14:anchorId="32C5DC7D" wp14:editId="6BA87F99">
                <wp:simplePos x="0" y="0"/>
                <wp:positionH relativeFrom="column">
                  <wp:posOffset>15240</wp:posOffset>
                </wp:positionH>
                <wp:positionV relativeFrom="paragraph">
                  <wp:posOffset>370205</wp:posOffset>
                </wp:positionV>
                <wp:extent cx="6385560" cy="10795"/>
                <wp:effectExtent l="5715" t="10795" r="9525" b="6985"/>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E2371" id="Line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yoQIAAIYFAAAOAAAAZHJzL2Uyb0RvYy54bWysVE1v2zAMvQ/YfxB0d20n/opRZ2gdZ5du&#10;K9BuOyu2HAuTJU9S4wTD/vsoJXGb7jIMTQBDlMinRz5S1x/2PUc7qjSTosDhVYARFbVsmNgW+Ovj&#10;2ssw0oaIhnApaIEPVOMPy/fvrschpzPZSd5QhQBE6HwcCtwZM+S+r+uO9kRfyYEKOGyl6okBU239&#10;RpER0Hvuz4Ig8UepmkHJmmoNu6vjIV46/LaltfnStpoaxAsM3Iz7Kvfd2K+/vCb5VpGhY/WJBvkP&#10;Fj1hAi6doFbEEPSk2F9QPauV1LI1V7Xsfdm2rKYuB8gmDF5l89CRgbpcoDh6mMqk3w62/ry7V4g1&#10;BZ7HGAnSg0Z3TFCU2NKMg87BoxT3yiZX78XDcCfrHxoJWXZEbKmj+HgYICy0Ef5FiDX0ABdsxk+y&#10;AR/yZKSr075VPWo5G77ZQAsOtUB7J8xhEobuDaphM5lncZyAfjWchUG6iN1dJLcwNnhQ2nykskd2&#10;UWAOGThQsrvTxtJ6drHuQq4Z5057LtAIyc8ii06gA/VPF6klZ431sv5abTclV2hHbBu534nAhVvP&#10;DDQzZ32Bs8mJ5B0lTSUad50hjB/XQIkLC05dmx55grU3sHT7kLxroV+LYFFlVRZ50SypvChYrbyb&#10;dRl5yTpM49V8VZar8LdlHUZ5x5qGCkv83M5h9G/tchqsYyNODT2Vyr9EdzUFspdMb9ZxkEbzzEvT&#10;eO5F8yrwbrN16d2UYZKk1W15W71iWrns9duQnUppWcknUOOha0bUMNsU83gxCzEYMP6z9KgPInwL&#10;71ZtFEZKmu/MdK6jbQdajAvhs8D+T8JP6MdCnDW01qTCKbfnUoHmZ33doNjZOE7ZRjaHe3UeIBh2&#10;F3R6mOxr8tKG9cvnc/kHAAD//wMAUEsDBBQABgAIAAAAIQAGS8dH3QAAAAgBAAAPAAAAZHJzL2Rv&#10;d25yZXYueG1sTI9PS8NAFMTvgt9heYI3u9uobYh5KSJ4yKXQVtDja/Y1ie6fkN220U/v9qTHYYaZ&#10;35SryRpx4jH03iHMZwoEu8br3rUIb7vXuxxEiOQ0Ge8Y4ZsDrKrrq5IK7c9uw6dtbEUqcaEghC7G&#10;oZAyNB1bCjM/sEvewY+WYpJjK/VI51RujcyUWkhLvUsLHQ380nHztT1ahM2PWppdzfz53tNHnc3r&#10;9drWiLc30/MTiMhT/AvDBT+hQ5WY9v7odBAGIXtIQYTH/B7ExVYqT9/2CAulQFal/H+g+gUAAP//&#10;AwBQSwECLQAUAAYACAAAACEAtoM4kv4AAADhAQAAEwAAAAAAAAAAAAAAAAAAAAAAW0NvbnRlbnRf&#10;VHlwZXNdLnhtbFBLAQItABQABgAIAAAAIQA4/SH/1gAAAJQBAAALAAAAAAAAAAAAAAAAAC8BAABf&#10;cmVscy8ucmVsc1BLAQItABQABgAIAAAAIQDWAXayoQIAAIYFAAAOAAAAAAAAAAAAAAAAAC4CAABk&#10;cnMvZTJvRG9jLnhtbFBLAQItABQABgAIAAAAIQAGS8dH3QAAAAgBAAAPAAAAAAAAAAAAAAAAAPsE&#10;AABkcnMvZG93bnJldi54bWxQSwUGAAAAAAQABADzAAAABQYAAAAA&#10;" strokeweight=".09mm">
                <v:stroke joinstyle="miter" endcap="square"/>
              </v:line>
            </w:pict>
          </mc:Fallback>
        </mc:AlternateContent>
      </w:r>
      <w:r w:rsidRPr="00BD0778">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3A3408C5" wp14:editId="79412E87">
                <wp:simplePos x="0" y="0"/>
                <wp:positionH relativeFrom="column">
                  <wp:posOffset>0</wp:posOffset>
                </wp:positionH>
                <wp:positionV relativeFrom="paragraph">
                  <wp:posOffset>484505</wp:posOffset>
                </wp:positionV>
                <wp:extent cx="6400800" cy="0"/>
                <wp:effectExtent l="9525" t="10795" r="9525" b="825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8E5C2"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Z2mQIAAHg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wlGkrSg0T2XDK1cafrOZHCikA/aJVcd5WN3r6rvBklVNETumaf4dOogLHYR4UWIm5gOLtj1nxSF&#10;M+TZKl+nY61bBwkVQEcvx2mSgx0tqmBxmURRGoFq1bgXkmwM7LSxH5lqkRvkWABnD0wO98Y6IiQb&#10;j7h7pNpyIbzaQqIe0p0lDpmA58wPH2mU4NSdcueN3u8KodGBOOP4z6cHOy+PtdyCfQVvcwxM4RsM&#10;1TBCS0n9dZZwMYyBkpAOnHljDjxhdrQw9OuQuDfNz+voukzLNAmS2bIMkmizCW63RRIst/FqsZlv&#10;imIT/3Ks4yRrOKVMOuKjgePk3wxybqXBepOFp1KFl+i+pkD2kuntdhGtknkarFaLeZDMyyi4S7dF&#10;cFvEy+WqvCvuyldMS5+9eRuyUykdK/UMajw2tEeUO1PMF9ezGMMEGn62GvRBROzhpaqsxkgr+43b&#10;xnvYuc9hXAifgv9SryloN6EPhRg1dLNJhXNuf0oFcaO+vjVcNwx9tVP09KDHloH29kHnp8i9Hy/n&#10;MH75YK5/AwAA//8DAFBLAwQUAAYACAAAACEAU7KUz9wAAAAHAQAADwAAAGRycy9kb3ducmV2Lnht&#10;bEyPwU7DMBBE70j8g7VIXCpqQ6Q0CnGqgoALcCD0A9x4SaLG6yh2k/D3bMUBjjOzmnlbbBfXiwnH&#10;0HnScLtWIJBqbztqNOw/n28yECEasqb3hBq+McC2vLwoTG79TB84VbERXEIhNxraGIdcylC36ExY&#10;+wGJsy8/OhNZjo20o5m53PXyTqlUOtMRL7RmwMcW62N1chpWzZQcV0+v+yxJq/ddt1le3uYHra+v&#10;lt09iIhL/DuGMz6jQ8lMB38iG0SvgR+JGjZpAuKcKpWxc/h1ZFnI//zlDwAAAP//AwBQSwECLQAU&#10;AAYACAAAACEAtoM4kv4AAADhAQAAEwAAAAAAAAAAAAAAAAAAAAAAW0NvbnRlbnRfVHlwZXNdLnht&#10;bFBLAQItABQABgAIAAAAIQA4/SH/1gAAAJQBAAALAAAAAAAAAAAAAAAAAC8BAABfcmVscy8ucmVs&#10;c1BLAQItABQABgAIAAAAIQD4wLZ2mQIAAHgFAAAOAAAAAAAAAAAAAAAAAC4CAABkcnMvZTJvRG9j&#10;LnhtbFBLAQItABQABgAIAAAAIQBTspTP3AAAAAcBAAAPAAAAAAAAAAAAAAAAAPMEAABkcnMvZG93&#10;bnJldi54bWxQSwUGAAAAAAQABADzAAAA/AUAAAAA&#10;" strokeweight=".09mm">
                <v:stroke joinstyle="miter" endcap="square"/>
              </v:line>
            </w:pict>
          </mc:Fallback>
        </mc:AlternateContent>
      </w:r>
      <w:r w:rsidRPr="00BD0778">
        <w:rPr>
          <w:color w:val="000000"/>
          <w:sz w:val="20"/>
          <w:szCs w:val="20"/>
        </w:rPr>
        <w:t>(указываются местонахождение земельного участка, его площадь, адрес, номер кадастрового учета)</w:t>
      </w:r>
    </w:p>
    <w:p w:rsidR="00A61ABD" w:rsidRPr="00BD0778" w:rsidRDefault="00A61ABD" w:rsidP="00A61ABD">
      <w:pPr>
        <w:pStyle w:val="Standard"/>
        <w:spacing w:before="53" w:line="211" w:lineRule="exact"/>
        <w:ind w:left="29"/>
        <w:rPr>
          <w:sz w:val="20"/>
          <w:szCs w:val="20"/>
        </w:rPr>
      </w:pPr>
      <w:r w:rsidRPr="00BD0778">
        <w:rPr>
          <w:b/>
          <w:bCs/>
          <w:color w:val="000000"/>
          <w:spacing w:val="-1"/>
          <w:sz w:val="20"/>
          <w:szCs w:val="20"/>
        </w:rPr>
        <w:t>Вносимая для участия в аукционе сумма задатка:</w:t>
      </w:r>
    </w:p>
    <w:p w:rsidR="00A61ABD" w:rsidRPr="00BD0778" w:rsidRDefault="00A61ABD" w:rsidP="00A61ABD">
      <w:pPr>
        <w:pStyle w:val="Standard"/>
        <w:tabs>
          <w:tab w:val="left" w:leader="underscore" w:pos="9031"/>
        </w:tabs>
        <w:ind w:left="17"/>
        <w:rPr>
          <w:sz w:val="20"/>
          <w:szCs w:val="20"/>
        </w:rPr>
      </w:pPr>
      <w:r w:rsidRPr="00BD0778">
        <w:rPr>
          <w:rFonts w:eastAsia="Times New Roman" w:cs="Times New Roman"/>
          <w:noProof/>
          <w:sz w:val="20"/>
          <w:szCs w:val="20"/>
          <w:lang w:eastAsia="ru-RU" w:bidi="ar-SA"/>
        </w:rPr>
        <mc:AlternateContent>
          <mc:Choice Requires="wps">
            <w:drawing>
              <wp:anchor distT="0" distB="0" distL="114300" distR="114300" simplePos="0" relativeHeight="251693056" behindDoc="0" locked="0" layoutInCell="1" allowOverlap="1" wp14:anchorId="54A2DD63" wp14:editId="071411FC">
                <wp:simplePos x="0" y="0"/>
                <wp:positionH relativeFrom="column">
                  <wp:posOffset>0</wp:posOffset>
                </wp:positionH>
                <wp:positionV relativeFrom="paragraph">
                  <wp:posOffset>115570</wp:posOffset>
                </wp:positionV>
                <wp:extent cx="6400800" cy="0"/>
                <wp:effectExtent l="9525" t="10795" r="9525" b="8255"/>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7CD92" id="Line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Img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3OMJGlBo3suGZotXW36zmRwpJAP2mVXHeVjd6+q7wZJVTRE7pnn+HTqIC52EeFFiJuYDm7Y9Z8U&#10;hTPk2SpfqGOtWwcJJUBHr8dp0oMdLapgcZlEURqBbNW4F5JsDOy0sR+ZapEb5FgAaQ9MDvfGOiIk&#10;G4+4e6TaciG83EKiHvKdJQ6ZgOnMDx9plODUnXLnjd7vCqHRgTjn+M+nBzsvj7Xcgn8Fb3MMTOEb&#10;HNUwQktJ/XWWcDGMgZKQDpx5Zw48YXa0MPTrkLh3zc/r6LpMyzQJktmyDJJoswlut0USLLfxarGZ&#10;b4piE/9yrOMkazilTDrio4Pj5N8ccu6lwXuTh6dShZfovqZA9pLp7XYRrZJ5GqxWi3mQzMsouEu3&#10;RXBbxMvlqrwr7spXTEufvXkbslMpHSv1DGo8NrRHlDtTzBfXsxjDBDp+thr0QUTs4amqrMZIK/uN&#10;28Z72LnPYVwIn4L/Uq8paDehD4UYNXSzSYVzbn9KBXGjvr41XDcMfbVT9PSgx5aB/vZB57fIPSAv&#10;5zB++WKufwM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CRQn+I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BD0778">
        <w:rPr>
          <w:rFonts w:eastAsia="Times New Roman" w:cs="Times New Roman"/>
          <w:sz w:val="20"/>
          <w:szCs w:val="20"/>
        </w:rPr>
        <w:t xml:space="preserve">                                                                                                                                                    </w:t>
      </w:r>
      <w:r w:rsidRPr="00BD0778">
        <w:rPr>
          <w:rFonts w:eastAsia="Times New Roman" w:cs="Times New Roman"/>
          <w:color w:val="000000"/>
          <w:spacing w:val="-3"/>
          <w:sz w:val="20"/>
          <w:szCs w:val="20"/>
        </w:rPr>
        <w:t xml:space="preserve"> </w:t>
      </w:r>
      <w:r w:rsidRPr="00BD0778">
        <w:rPr>
          <w:color w:val="000000"/>
          <w:spacing w:val="-3"/>
          <w:sz w:val="20"/>
          <w:szCs w:val="20"/>
        </w:rPr>
        <w:t>(цифрами)</w:t>
      </w:r>
    </w:p>
    <w:p w:rsidR="00A61ABD" w:rsidRPr="00BD0778" w:rsidRDefault="00A61ABD" w:rsidP="00A61ABD">
      <w:pPr>
        <w:pStyle w:val="Standard"/>
        <w:tabs>
          <w:tab w:val="left" w:leader="underscore" w:pos="8940"/>
        </w:tabs>
        <w:ind w:left="17"/>
        <w:rPr>
          <w:sz w:val="20"/>
          <w:szCs w:val="20"/>
        </w:rPr>
      </w:pPr>
      <w:r w:rsidRPr="00BD0778">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4080" behindDoc="0" locked="0" layoutInCell="1" allowOverlap="1" wp14:anchorId="28029D0E" wp14:editId="074FF7E2">
                <wp:simplePos x="0" y="0"/>
                <wp:positionH relativeFrom="column">
                  <wp:posOffset>0</wp:posOffset>
                </wp:positionH>
                <wp:positionV relativeFrom="paragraph">
                  <wp:posOffset>98425</wp:posOffset>
                </wp:positionV>
                <wp:extent cx="6400800" cy="0"/>
                <wp:effectExtent l="9525" t="10795" r="9525" b="825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3DA7A"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pymQ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zOMJGlBo3suGZqtXG36zmRwpJAP2mVXHeVjd6+q7wZJVTRE7pnn+HTqIC52EeFFiJuYDm7Y9Z8U&#10;hTPk2SpfqGOtWwcJJUBHr8dp0oMdLapgcZlEURqBbNW4F5JsDOy0sR+ZapEb5FgAaQ9MDvfGOiIk&#10;G4+4e6TaciG83EKi3uWbOGQCpjM/fKRRglN3yp03er8rhEYH4pzjP58e7Lw81nIL/hW8zTEwhW9w&#10;VMMILSX111nCxTAGSkI6cOadOfCE2dHC0K9D4t41P6+j6zIt0yRIZssySKLNJrjdFkmw3MarxWa+&#10;KYpN/MuxjpOs4ZQy6YiPDo6Tf3PIuZcG700enkoVXqL7mgLZS6a320W0SuZpsFot5kEyL6PgLt0W&#10;wW0RL5er8q64K18xLX325m3ITqV0rNQzqPHY0B5R7kwxX1zPYgwT6PjZatAHEbGHp6qyGiOt7Ddu&#10;G+9h5z6HcSF8Cv5Lvaag3YQ+FGLU0M0mFc65/SkVxI36+tZw3TD01U7R04MeWwb62wed3yL3gLyc&#10;w/jli7n+DQAA//8DAFBLAwQUAAYACAAAACEAXLCxjtsAAAAHAQAADwAAAGRycy9kb3ducmV2Lnht&#10;bEyPwU7DMAyG70i8Q2QkLtOWwLRRlabTQMCFcaDbA2SNaas1TtVkbXl7PHGAo7/f+v0520yuFQP2&#10;ofGk4W6hQCCV3jZUaTjsX+cJiBANWdN6Qg3fGGCTX19lJrV+pE8cilgJLqGQGg11jF0qZShrdCYs&#10;fIfE2ZfvnYk89pW0vRm53LXyXqm1dKYhvlCbDp9rLE/F2WmYVcPyNHt5PyTLdfGxbR6mt934pPXt&#10;zbR9BBFxin/LcNFndcjZ6ejPZINoNfAjkelqBeKSKpUwOf4SmWfyv3/+AwAA//8DAFBLAQItABQA&#10;BgAIAAAAIQC2gziS/gAAAOEBAAATAAAAAAAAAAAAAAAAAAAAAABbQ29udGVudF9UeXBlc10ueG1s&#10;UEsBAi0AFAAGAAgAAAAhADj9If/WAAAAlAEAAAsAAAAAAAAAAAAAAAAALwEAAF9yZWxzLy5yZWxz&#10;UEsBAi0AFAAGAAgAAAAhAF1d+nKZAgAAeQUAAA4AAAAAAAAAAAAAAAAALgIAAGRycy9lMm9Eb2Mu&#10;eG1sUEsBAi0AFAAGAAgAAAAhAFywsY7bAAAABwEAAA8AAAAAAAAAAAAAAAAA8wQAAGRycy9kb3du&#10;cmV2LnhtbFBLBQYAAAAABAAEAPMAAAD7BQAAAAA=&#10;" strokeweight=".09mm">
                <v:stroke joinstyle="miter" endcap="square"/>
              </v:line>
            </w:pict>
          </mc:Fallback>
        </mc:AlternateContent>
      </w:r>
      <w:r w:rsidRPr="00BD0778">
        <w:rPr>
          <w:rFonts w:eastAsia="Times New Roman" w:cs="Times New Roman"/>
          <w:color w:val="000000"/>
          <w:spacing w:val="-3"/>
          <w:sz w:val="20"/>
          <w:szCs w:val="20"/>
        </w:rPr>
        <w:t xml:space="preserve">                                                                                                                                                                                                                    </w:t>
      </w:r>
      <w:r w:rsidRPr="00BD0778">
        <w:rPr>
          <w:color w:val="000000"/>
          <w:spacing w:val="-3"/>
          <w:sz w:val="20"/>
          <w:szCs w:val="20"/>
        </w:rPr>
        <w:t>(прописью)</w:t>
      </w:r>
    </w:p>
    <w:p w:rsidR="00A61ABD" w:rsidRPr="00BD0778" w:rsidRDefault="00A61ABD" w:rsidP="00A61ABD">
      <w:pPr>
        <w:pStyle w:val="Standard"/>
        <w:spacing w:line="283" w:lineRule="exact"/>
        <w:ind w:left="29" w:right="62"/>
        <w:jc w:val="both"/>
        <w:rPr>
          <w:sz w:val="20"/>
          <w:szCs w:val="20"/>
        </w:rPr>
      </w:pPr>
      <w:r w:rsidRPr="00BD0778">
        <w:rPr>
          <w:b/>
          <w:bCs/>
          <w:color w:val="000000"/>
          <w:spacing w:val="5"/>
          <w:sz w:val="20"/>
          <w:szCs w:val="20"/>
        </w:rPr>
        <w:t xml:space="preserve">Прошу включить в состав претендентов для участия в открытом аукционе по </w:t>
      </w:r>
      <w:r w:rsidRPr="00BD0778">
        <w:rPr>
          <w:b/>
          <w:bCs/>
          <w:color w:val="000000"/>
          <w:spacing w:val="-1"/>
          <w:sz w:val="20"/>
          <w:szCs w:val="20"/>
        </w:rPr>
        <w:t>продаже земельного участка, указанного выше и обязуюсь:</w:t>
      </w:r>
    </w:p>
    <w:p w:rsidR="00A61ABD" w:rsidRPr="00BD0778" w:rsidRDefault="00A61ABD" w:rsidP="00A61ABD">
      <w:pPr>
        <w:pStyle w:val="Standard"/>
        <w:spacing w:line="230" w:lineRule="exact"/>
        <w:ind w:left="24" w:right="62"/>
        <w:jc w:val="both"/>
        <w:rPr>
          <w:sz w:val="20"/>
          <w:szCs w:val="20"/>
        </w:rPr>
      </w:pPr>
      <w:r w:rsidRPr="00BD0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D0778">
        <w:rPr>
          <w:color w:val="000000"/>
          <w:spacing w:val="2"/>
          <w:sz w:val="20"/>
          <w:szCs w:val="20"/>
        </w:rPr>
        <w:t xml:space="preserve">извещении о проведении аукциона, которые мне </w:t>
      </w:r>
      <w:r w:rsidRPr="00BD0778">
        <w:rPr>
          <w:color w:val="000000"/>
          <w:spacing w:val="-1"/>
          <w:sz w:val="20"/>
          <w:szCs w:val="20"/>
        </w:rPr>
        <w:t>понятны, каких-либо неясностей, вопросов не имеется.</w:t>
      </w:r>
    </w:p>
    <w:p w:rsidR="00A61ABD" w:rsidRPr="00BD0778" w:rsidRDefault="00A61ABD" w:rsidP="00A61ABD">
      <w:pPr>
        <w:pStyle w:val="Standard"/>
        <w:spacing w:line="230" w:lineRule="exact"/>
        <w:ind w:left="19" w:right="58"/>
        <w:jc w:val="both"/>
        <w:rPr>
          <w:sz w:val="20"/>
          <w:szCs w:val="20"/>
        </w:rPr>
      </w:pPr>
      <w:r w:rsidRPr="00BD0778">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BD0778">
        <w:rPr>
          <w:color w:val="000000"/>
          <w:spacing w:val="7"/>
          <w:sz w:val="20"/>
          <w:szCs w:val="20"/>
        </w:rPr>
        <w:t xml:space="preserve">в срок и с условиями, </w:t>
      </w:r>
      <w:r w:rsidRPr="00BD0778">
        <w:rPr>
          <w:color w:val="000000"/>
          <w:spacing w:val="-1"/>
          <w:sz w:val="20"/>
          <w:szCs w:val="20"/>
        </w:rPr>
        <w:t xml:space="preserve">содержащимися в </w:t>
      </w:r>
      <w:proofErr w:type="gramStart"/>
      <w:r w:rsidRPr="00BD0778">
        <w:rPr>
          <w:color w:val="000000"/>
          <w:spacing w:val="-1"/>
          <w:sz w:val="20"/>
          <w:szCs w:val="20"/>
        </w:rPr>
        <w:t>информационном  извещении</w:t>
      </w:r>
      <w:proofErr w:type="gramEnd"/>
      <w:r w:rsidRPr="00BD0778">
        <w:rPr>
          <w:color w:val="000000"/>
          <w:spacing w:val="-1"/>
          <w:sz w:val="20"/>
          <w:szCs w:val="20"/>
        </w:rPr>
        <w:t xml:space="preserve"> о проведении аукциона, а также не позднее</w:t>
      </w:r>
      <w:r w:rsidRPr="00BD0778">
        <w:rPr>
          <w:sz w:val="20"/>
          <w:szCs w:val="20"/>
          <w:u w:val="single"/>
        </w:rPr>
        <w:t xml:space="preserve"> _____________</w:t>
      </w:r>
      <w:r w:rsidRPr="00BD0778">
        <w:rPr>
          <w:color w:val="000000"/>
          <w:spacing w:val="1"/>
          <w:sz w:val="20"/>
          <w:szCs w:val="20"/>
        </w:rPr>
        <w:t xml:space="preserve"> дней внести полностью на расчетный счет</w:t>
      </w:r>
      <w:r w:rsidRPr="00BD0778">
        <w:rPr>
          <w:sz w:val="20"/>
          <w:szCs w:val="20"/>
        </w:rPr>
        <w:t xml:space="preserve"> </w:t>
      </w:r>
      <w:r w:rsidRPr="00BD0778">
        <w:rPr>
          <w:color w:val="000000"/>
          <w:spacing w:val="-1"/>
          <w:sz w:val="20"/>
          <w:szCs w:val="20"/>
        </w:rPr>
        <w:t>(указанный в договоре) сумму денежных средств, определенную по итогам аукциона.</w:t>
      </w:r>
    </w:p>
    <w:p w:rsidR="00A61ABD" w:rsidRPr="00BD0778" w:rsidRDefault="00A61ABD" w:rsidP="00A61ABD">
      <w:pPr>
        <w:pStyle w:val="Standard"/>
        <w:spacing w:line="230" w:lineRule="exact"/>
        <w:ind w:left="19"/>
        <w:jc w:val="both"/>
        <w:rPr>
          <w:sz w:val="20"/>
          <w:szCs w:val="20"/>
        </w:rPr>
      </w:pPr>
      <w:r w:rsidRPr="00BD0778">
        <w:rPr>
          <w:color w:val="000000"/>
          <w:sz w:val="20"/>
          <w:szCs w:val="20"/>
        </w:rPr>
        <w:t>Заявляю, что претензий по качеству и состоянию к предмету аукциона сейчас и впоследствии иметь не буду.</w:t>
      </w:r>
    </w:p>
    <w:p w:rsidR="00A61ABD" w:rsidRPr="00BD0778" w:rsidRDefault="00A61ABD" w:rsidP="00A61ABD">
      <w:pPr>
        <w:pStyle w:val="Standard"/>
        <w:spacing w:line="230" w:lineRule="exact"/>
        <w:ind w:left="19"/>
        <w:jc w:val="both"/>
        <w:rPr>
          <w:sz w:val="20"/>
          <w:szCs w:val="20"/>
        </w:rPr>
      </w:pPr>
      <w:r w:rsidRPr="00BD0778">
        <w:rPr>
          <w:color w:val="000000"/>
          <w:sz w:val="20"/>
          <w:szCs w:val="20"/>
        </w:rPr>
        <w:t>К заявке прилагается подписанная Претендентом опись представленных документов.</w:t>
      </w:r>
    </w:p>
    <w:p w:rsidR="00A61ABD" w:rsidRPr="00BD0778" w:rsidRDefault="00A61ABD" w:rsidP="00A61ABD">
      <w:pPr>
        <w:pStyle w:val="Standard"/>
        <w:spacing w:line="230" w:lineRule="exact"/>
        <w:ind w:left="19"/>
        <w:rPr>
          <w:sz w:val="20"/>
          <w:szCs w:val="20"/>
        </w:rPr>
      </w:pPr>
      <w:r w:rsidRPr="00BD0778">
        <w:rPr>
          <w:color w:val="000000"/>
          <w:spacing w:val="-9"/>
          <w:sz w:val="20"/>
          <w:szCs w:val="20"/>
        </w:rPr>
        <w:t xml:space="preserve">Подпись претендента (его полномочного </w:t>
      </w:r>
      <w:proofErr w:type="gramStart"/>
      <w:r w:rsidRPr="00BD0778">
        <w:rPr>
          <w:color w:val="000000"/>
          <w:spacing w:val="-9"/>
          <w:sz w:val="20"/>
          <w:szCs w:val="20"/>
        </w:rPr>
        <w:t>представителя)_</w:t>
      </w:r>
      <w:proofErr w:type="gramEnd"/>
      <w:r w:rsidRPr="00BD0778">
        <w:rPr>
          <w:color w:val="000000"/>
          <w:spacing w:val="-9"/>
          <w:sz w:val="20"/>
          <w:szCs w:val="20"/>
        </w:rPr>
        <w:t>_______________________</w:t>
      </w:r>
    </w:p>
    <w:p w:rsidR="00A61ABD" w:rsidRPr="00BD0778" w:rsidRDefault="00A61ABD" w:rsidP="00A61ABD">
      <w:pPr>
        <w:pStyle w:val="Standard"/>
        <w:spacing w:line="230" w:lineRule="exact"/>
        <w:ind w:left="19"/>
        <w:rPr>
          <w:sz w:val="20"/>
          <w:szCs w:val="20"/>
        </w:rPr>
      </w:pPr>
      <w:r w:rsidRPr="00BD0778">
        <w:rPr>
          <w:color w:val="000000"/>
          <w:spacing w:val="-3"/>
          <w:sz w:val="20"/>
          <w:szCs w:val="20"/>
        </w:rPr>
        <w:t>Дата "</w:t>
      </w:r>
      <w:r w:rsidRPr="00BD0778">
        <w:rPr>
          <w:color w:val="000000"/>
          <w:spacing w:val="-3"/>
          <w:sz w:val="20"/>
          <w:szCs w:val="20"/>
          <w:u w:val="single"/>
        </w:rPr>
        <w:t>____</w:t>
      </w:r>
      <w:r w:rsidRPr="00BD0778">
        <w:rPr>
          <w:color w:val="000000"/>
          <w:sz w:val="20"/>
          <w:szCs w:val="20"/>
        </w:rPr>
        <w:t>"</w:t>
      </w:r>
      <w:r w:rsidRPr="00BD0778">
        <w:rPr>
          <w:color w:val="000000"/>
          <w:sz w:val="20"/>
          <w:szCs w:val="20"/>
          <w:u w:val="single"/>
        </w:rPr>
        <w:t>______________________</w:t>
      </w:r>
      <w:r w:rsidRPr="00BD0778">
        <w:rPr>
          <w:color w:val="000000"/>
          <w:spacing w:val="-18"/>
          <w:sz w:val="20"/>
          <w:szCs w:val="20"/>
        </w:rPr>
        <w:t>20</w:t>
      </w:r>
      <w:r w:rsidRPr="00BD0778">
        <w:rPr>
          <w:color w:val="000000"/>
          <w:spacing w:val="-18"/>
          <w:sz w:val="20"/>
          <w:szCs w:val="20"/>
          <w:u w:val="single"/>
        </w:rPr>
        <w:t>___</w:t>
      </w:r>
      <w:r w:rsidRPr="00BD0778">
        <w:rPr>
          <w:color w:val="000000"/>
          <w:spacing w:val="-16"/>
          <w:sz w:val="20"/>
          <w:szCs w:val="20"/>
        </w:rPr>
        <w:t>г.</w:t>
      </w:r>
    </w:p>
    <w:p w:rsidR="00A61ABD" w:rsidRPr="00BD0778" w:rsidRDefault="00A61ABD" w:rsidP="00A61ABD">
      <w:pPr>
        <w:pStyle w:val="Standard"/>
        <w:spacing w:line="230" w:lineRule="exact"/>
        <w:ind w:left="19"/>
        <w:rPr>
          <w:sz w:val="20"/>
          <w:szCs w:val="20"/>
        </w:rPr>
      </w:pPr>
      <w:r w:rsidRPr="00BD0778">
        <w:rPr>
          <w:color w:val="000000"/>
          <w:spacing w:val="-4"/>
          <w:sz w:val="20"/>
          <w:szCs w:val="20"/>
        </w:rPr>
        <w:t>Заявка принята организатором (его полномочным представителем)</w:t>
      </w:r>
    </w:p>
    <w:p w:rsidR="00A61ABD" w:rsidRPr="00BD0778" w:rsidRDefault="00A61ABD" w:rsidP="00A61ABD">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D0778">
        <w:rPr>
          <w:color w:val="000000"/>
          <w:sz w:val="20"/>
          <w:szCs w:val="20"/>
        </w:rPr>
        <w:t>"</w:t>
      </w:r>
      <w:r w:rsidRPr="00BD0778">
        <w:rPr>
          <w:color w:val="000000"/>
          <w:sz w:val="20"/>
          <w:szCs w:val="20"/>
        </w:rPr>
        <w:tab/>
        <w:t>"</w:t>
      </w:r>
      <w:r w:rsidRPr="00BD0778">
        <w:rPr>
          <w:color w:val="000000"/>
          <w:sz w:val="20"/>
          <w:szCs w:val="20"/>
        </w:rPr>
        <w:tab/>
      </w:r>
      <w:r w:rsidRPr="00BD0778">
        <w:rPr>
          <w:color w:val="000000"/>
          <w:spacing w:val="-14"/>
          <w:sz w:val="20"/>
          <w:szCs w:val="20"/>
        </w:rPr>
        <w:t>20</w:t>
      </w:r>
      <w:r w:rsidRPr="00BD0778">
        <w:rPr>
          <w:color w:val="000000"/>
          <w:sz w:val="20"/>
          <w:szCs w:val="20"/>
        </w:rPr>
        <w:tab/>
      </w:r>
      <w:r w:rsidRPr="00BD0778">
        <w:rPr>
          <w:color w:val="000000"/>
          <w:spacing w:val="-7"/>
          <w:sz w:val="20"/>
          <w:szCs w:val="20"/>
        </w:rPr>
        <w:t xml:space="preserve">г.     в </w:t>
      </w:r>
      <w:r w:rsidRPr="00BD0778">
        <w:rPr>
          <w:color w:val="000000"/>
          <w:sz w:val="20"/>
          <w:szCs w:val="20"/>
        </w:rPr>
        <w:tab/>
      </w:r>
      <w:r w:rsidRPr="00BD0778">
        <w:rPr>
          <w:color w:val="000000"/>
          <w:spacing w:val="-22"/>
          <w:sz w:val="20"/>
          <w:szCs w:val="20"/>
        </w:rPr>
        <w:t>ч.</w:t>
      </w:r>
      <w:r w:rsidRPr="00BD0778">
        <w:rPr>
          <w:color w:val="000000"/>
          <w:sz w:val="20"/>
          <w:szCs w:val="20"/>
        </w:rPr>
        <w:tab/>
      </w:r>
      <w:r w:rsidRPr="00BD0778">
        <w:rPr>
          <w:color w:val="000000"/>
          <w:spacing w:val="-17"/>
          <w:sz w:val="20"/>
          <w:szCs w:val="20"/>
        </w:rPr>
        <w:t>мин.         регистрационный номер ______________</w:t>
      </w:r>
    </w:p>
    <w:p w:rsidR="00A61ABD" w:rsidRPr="00BD0778" w:rsidRDefault="00A61ABD" w:rsidP="00A61ABD">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D0778">
        <w:rPr>
          <w:noProof/>
          <w:color w:val="000000"/>
          <w:spacing w:val="-11"/>
          <w:sz w:val="20"/>
          <w:szCs w:val="20"/>
          <w:lang w:eastAsia="ru-RU" w:bidi="ar-SA"/>
        </w:rPr>
        <mc:AlternateContent>
          <mc:Choice Requires="wps">
            <w:drawing>
              <wp:anchor distT="0" distB="0" distL="114300" distR="114300" simplePos="0" relativeHeight="251695104" behindDoc="0" locked="0" layoutInCell="1" allowOverlap="1" wp14:anchorId="21E54BC1" wp14:editId="7497FCDB">
                <wp:simplePos x="0" y="0"/>
                <wp:positionH relativeFrom="column">
                  <wp:posOffset>3086100</wp:posOffset>
                </wp:positionH>
                <wp:positionV relativeFrom="paragraph">
                  <wp:posOffset>205740</wp:posOffset>
                </wp:positionV>
                <wp:extent cx="3315335" cy="0"/>
                <wp:effectExtent l="9525" t="12065" r="8890" b="6985"/>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E5AEE" id="Line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TQmQIAAHkFAAAOAAAAZHJzL2Uyb0RvYy54bWysVF1vmzAUfZ+0/2D5nQKB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JzFGknSg0b2QHM0yV5uhNzmElPJBu+zoQT7294p+N0iqsiFyxz3Hp2MP52J3Irw44iamhxu2wyfF&#10;IIY8W+ULdah15yChBOjg9ThOevCDRRQWkySeJ8kcI3reC0l+PthrYz9y1SE3KHALpD0w2d8b64iQ&#10;/Bzi7pFqI9rWy91KNAD4LAVDUAKmMz/8SaNawVyUizd6ty1bjfbEOcf/fHqw8zKsExb824quwNkU&#10;RPKGE1ZJ5q+zRLTjGCi10oFz78yRJ8wOFoZ+HRL3rvl5HV1XWZWlQTpbVEEardfB7aZMg8UmXs7X&#10;ybos1/EvxzpO80YwxqUjfnZwnP6bQ069NHpv8vBUqvAS3dcUyF4yvd3Mo2WaZMFyOU+CNKmi4C7b&#10;lMFtGS8Wy+quvKteMa189uZtyE6ldKzUM6jx2LABMeFMkcyvZ2BrJqDjZ8tRH0TaHTxV1GqMtLLf&#10;hG28h537HMaF8Fnk/ifhJ/SxEGcN3WxS4ZTbn1KB5md9fWu4bhj7aqvY8UGfWwb62x86vUXuAXk5&#10;h/HLF3P1Gw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a2i00J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BD0778">
        <w:rPr>
          <w:color w:val="000000"/>
          <w:spacing w:val="-11"/>
          <w:sz w:val="20"/>
          <w:szCs w:val="20"/>
        </w:rPr>
        <w:t>подпись уполномоченного лица, принявшего заявку</w:t>
      </w:r>
      <w:r w:rsidRPr="00BD0778">
        <w:rPr>
          <w:color w:val="000000"/>
          <w:sz w:val="20"/>
          <w:szCs w:val="20"/>
        </w:rPr>
        <w:tab/>
      </w:r>
    </w:p>
    <w:p w:rsidR="00A61ABD" w:rsidRPr="00BD0778" w:rsidRDefault="00A61ABD" w:rsidP="00A61ABD">
      <w:pPr>
        <w:tabs>
          <w:tab w:val="left" w:pos="1755"/>
        </w:tabs>
        <w:rPr>
          <w:sz w:val="20"/>
          <w:szCs w:val="20"/>
        </w:rPr>
      </w:pPr>
    </w:p>
    <w:p w:rsidR="00A61ABD" w:rsidRPr="00BD0778" w:rsidRDefault="00A61ABD" w:rsidP="00A61ABD">
      <w:pPr>
        <w:ind w:right="360"/>
        <w:jc w:val="both"/>
        <w:rPr>
          <w:sz w:val="20"/>
          <w:szCs w:val="20"/>
        </w:rPr>
      </w:pPr>
    </w:p>
    <w:p w:rsidR="00A61ABD" w:rsidRPr="00BD0778" w:rsidRDefault="00A61ABD" w:rsidP="00A61ABD">
      <w:pPr>
        <w:ind w:right="360"/>
        <w:jc w:val="both"/>
        <w:rPr>
          <w:sz w:val="20"/>
          <w:szCs w:val="20"/>
        </w:rPr>
      </w:pPr>
    </w:p>
    <w:p w:rsidR="00A61ABD" w:rsidRPr="00BD0778" w:rsidRDefault="00A61ABD" w:rsidP="00A61ABD">
      <w:pPr>
        <w:pStyle w:val="Standard"/>
        <w:shd w:val="clear" w:color="auto" w:fill="FFFFFF"/>
        <w:ind w:left="5760" w:right="-21"/>
        <w:jc w:val="right"/>
        <w:rPr>
          <w:color w:val="000000"/>
          <w:spacing w:val="-2"/>
          <w:sz w:val="20"/>
          <w:szCs w:val="20"/>
        </w:rPr>
      </w:pPr>
    </w:p>
    <w:p w:rsidR="00A61ABD" w:rsidRPr="00BD0778" w:rsidRDefault="00A61ABD" w:rsidP="00A61ABD">
      <w:pPr>
        <w:pStyle w:val="Standard"/>
        <w:shd w:val="clear" w:color="auto" w:fill="FFFFFF"/>
        <w:ind w:left="5760" w:right="-21"/>
        <w:jc w:val="right"/>
        <w:rPr>
          <w:sz w:val="20"/>
          <w:szCs w:val="20"/>
        </w:rPr>
      </w:pPr>
      <w:r w:rsidRPr="00BD0778">
        <w:rPr>
          <w:color w:val="000000"/>
          <w:spacing w:val="-2"/>
          <w:sz w:val="20"/>
          <w:szCs w:val="20"/>
        </w:rPr>
        <w:t>Приложение 1.</w:t>
      </w:r>
    </w:p>
    <w:p w:rsidR="00A61ABD" w:rsidRPr="00BD0778" w:rsidRDefault="00A61ABD" w:rsidP="00A61ABD">
      <w:pPr>
        <w:pStyle w:val="Standard"/>
        <w:shd w:val="clear" w:color="auto" w:fill="FFFFFF"/>
        <w:ind w:left="5760" w:right="-21"/>
        <w:jc w:val="right"/>
        <w:rPr>
          <w:color w:val="000000"/>
          <w:spacing w:val="2"/>
          <w:sz w:val="20"/>
          <w:szCs w:val="20"/>
        </w:rPr>
      </w:pPr>
    </w:p>
    <w:p w:rsidR="00A61ABD" w:rsidRPr="00BD0778" w:rsidRDefault="00A61ABD" w:rsidP="00A61ABD">
      <w:pPr>
        <w:pStyle w:val="Standard"/>
        <w:shd w:val="clear" w:color="auto" w:fill="FFFFFF"/>
        <w:ind w:left="5672" w:firstLine="709"/>
        <w:jc w:val="both"/>
        <w:rPr>
          <w:sz w:val="20"/>
          <w:szCs w:val="20"/>
        </w:rPr>
      </w:pPr>
      <w:r w:rsidRPr="00BD0778">
        <w:rPr>
          <w:color w:val="000000"/>
          <w:spacing w:val="2"/>
          <w:sz w:val="20"/>
          <w:szCs w:val="20"/>
        </w:rPr>
        <w:t xml:space="preserve">Организатору аукциона: в </w:t>
      </w:r>
      <w:r w:rsidRPr="00BD0778">
        <w:rPr>
          <w:sz w:val="20"/>
          <w:szCs w:val="20"/>
        </w:rPr>
        <w:t>Администрацию Аликовского района Чувашской Республики</w:t>
      </w:r>
    </w:p>
    <w:p w:rsidR="00A61ABD" w:rsidRPr="00BD0778" w:rsidRDefault="00A61ABD" w:rsidP="00A61ABD">
      <w:pPr>
        <w:pStyle w:val="Standard"/>
        <w:shd w:val="clear" w:color="auto" w:fill="FFFFFF"/>
        <w:ind w:left="6480"/>
        <w:jc w:val="both"/>
        <w:rPr>
          <w:sz w:val="20"/>
          <w:szCs w:val="20"/>
        </w:rPr>
      </w:pPr>
    </w:p>
    <w:p w:rsidR="00A61ABD" w:rsidRPr="00BD0778" w:rsidRDefault="00A61ABD" w:rsidP="00A61ABD">
      <w:pPr>
        <w:pStyle w:val="Standard"/>
        <w:shd w:val="clear" w:color="auto" w:fill="FFFFFF"/>
        <w:jc w:val="center"/>
        <w:rPr>
          <w:sz w:val="20"/>
          <w:szCs w:val="20"/>
        </w:rPr>
      </w:pPr>
      <w:r w:rsidRPr="00BD0778">
        <w:rPr>
          <w:b/>
          <w:bCs/>
          <w:color w:val="000000"/>
          <w:spacing w:val="-3"/>
          <w:sz w:val="20"/>
          <w:szCs w:val="20"/>
        </w:rPr>
        <w:t>ЗАЯВКА №_____</w:t>
      </w:r>
    </w:p>
    <w:p w:rsidR="00A61ABD" w:rsidRPr="00BD0778" w:rsidRDefault="00A61ABD" w:rsidP="00A61ABD">
      <w:pPr>
        <w:pStyle w:val="Standard"/>
        <w:shd w:val="clear" w:color="auto" w:fill="FFFFFF"/>
        <w:spacing w:before="115" w:line="274" w:lineRule="exact"/>
        <w:ind w:left="142"/>
        <w:jc w:val="both"/>
        <w:rPr>
          <w:sz w:val="20"/>
          <w:szCs w:val="20"/>
        </w:rPr>
      </w:pPr>
      <w:r w:rsidRPr="00BD0778">
        <w:rPr>
          <w:noProof/>
          <w:color w:val="000000"/>
          <w:spacing w:val="-1"/>
          <w:sz w:val="20"/>
          <w:szCs w:val="20"/>
          <w:lang w:eastAsia="ru-RU" w:bidi="ar-SA"/>
        </w:rPr>
        <mc:AlternateContent>
          <mc:Choice Requires="wps">
            <w:drawing>
              <wp:anchor distT="0" distB="0" distL="114300" distR="114300" simplePos="0" relativeHeight="251728896" behindDoc="0" locked="0" layoutInCell="1" allowOverlap="1" wp14:anchorId="05CC6449" wp14:editId="0D2FE86A">
                <wp:simplePos x="0" y="0"/>
                <wp:positionH relativeFrom="column">
                  <wp:posOffset>4175760</wp:posOffset>
                </wp:positionH>
                <wp:positionV relativeFrom="paragraph">
                  <wp:posOffset>238125</wp:posOffset>
                </wp:positionV>
                <wp:extent cx="2327275" cy="0"/>
                <wp:effectExtent l="13335" t="12065" r="12065" b="6985"/>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2EA38" id="Line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5Cmw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nkF5JOmhR/dCcrSIXW3GwRTgUskH7bKje/k43Cv63SCpqpbILfccnw4DxPmI8CLEGWaAGzbjJ8XA&#10;hzxb5Qu1b3TvIKEEaO/7cZj6wfcWUdhMZkmWZHOM6PksJMU5cNDGfuSqR25R4g5Ie2CyuzcWqIPr&#10;2cXdI9VadJ1vdyfRWOJFmkPGlIDozA8faVQnmPNy/kZvN1Wn0Y445fifKwigXrj1woJ+O9GXOJ+c&#10;SNFywmrJ/HWWiO64huBOOnDulXnkCdbewtLvQ+JeNT+vo+s6r/M0SJNFHaTRahXcrqs0WKzjbL6a&#10;rapqFf9yrOO0aAVjXDriZwXH6b8p5DRLR+1NGp5KFV6i++yB7CXT2/U8ytJZHmTZfBakszoK7vJ1&#10;FdxW8WKR1XfVXf2Kae2zN29DdiqlY6WeoRuPLRsRE04Us/l1EmMwYOKT7NgfRLotPFXUaoy0st+E&#10;bb2GnfocxkXj88j9T42f0I+FOPfQWVMXTrm9lAp6fu6vHw03Dce52ih2eNBOU25KYL590Oktcg/I&#10;n7b3enkxl78B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XcouQp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BD0778">
        <w:rPr>
          <w:color w:val="000000"/>
          <w:spacing w:val="-1"/>
          <w:sz w:val="20"/>
          <w:szCs w:val="20"/>
        </w:rPr>
        <w:t>на участие в аукционе на право заключения договора аренды земельного участка</w:t>
      </w:r>
      <w:r w:rsidRPr="00BD0778">
        <w:rPr>
          <w:spacing w:val="-1"/>
          <w:sz w:val="20"/>
          <w:szCs w:val="20"/>
        </w:rPr>
        <w:t>,</w:t>
      </w:r>
      <w:r w:rsidRPr="00BD0778">
        <w:rPr>
          <w:color w:val="000000"/>
          <w:spacing w:val="-1"/>
          <w:sz w:val="20"/>
          <w:szCs w:val="20"/>
        </w:rPr>
        <w:t xml:space="preserve"> </w:t>
      </w:r>
      <w:proofErr w:type="gramStart"/>
      <w:r w:rsidRPr="00BD0778">
        <w:rPr>
          <w:color w:val="000000"/>
          <w:spacing w:val="-1"/>
          <w:sz w:val="20"/>
          <w:szCs w:val="20"/>
        </w:rPr>
        <w:t>лот  №</w:t>
      </w:r>
      <w:proofErr w:type="gramEnd"/>
      <w:r w:rsidRPr="00BD0778">
        <w:rPr>
          <w:color w:val="000000"/>
          <w:spacing w:val="-1"/>
          <w:sz w:val="20"/>
          <w:szCs w:val="20"/>
        </w:rPr>
        <w:t xml:space="preserve"> </w:t>
      </w:r>
    </w:p>
    <w:p w:rsidR="00A61ABD" w:rsidRPr="00BD0778" w:rsidRDefault="00A61ABD" w:rsidP="00A61ABD">
      <w:pPr>
        <w:pStyle w:val="Standard"/>
        <w:jc w:val="center"/>
        <w:rPr>
          <w:sz w:val="20"/>
          <w:szCs w:val="20"/>
        </w:rPr>
      </w:pPr>
    </w:p>
    <w:p w:rsidR="00A61ABD" w:rsidRPr="00BD0778" w:rsidRDefault="00A61ABD" w:rsidP="00A61ABD">
      <w:pPr>
        <w:pStyle w:val="Standard"/>
        <w:jc w:val="center"/>
        <w:rPr>
          <w:sz w:val="20"/>
          <w:szCs w:val="20"/>
        </w:rPr>
      </w:pPr>
      <w:r w:rsidRPr="00BD0778">
        <w:rPr>
          <w:noProof/>
          <w:sz w:val="20"/>
          <w:szCs w:val="20"/>
          <w:lang w:eastAsia="ru-RU" w:bidi="ar-SA"/>
        </w:rPr>
        <mc:AlternateContent>
          <mc:Choice Requires="wps">
            <w:drawing>
              <wp:anchor distT="0" distB="0" distL="114300" distR="114300" simplePos="0" relativeHeight="251700224" behindDoc="0" locked="0" layoutInCell="1" allowOverlap="1" wp14:anchorId="01F3DE36" wp14:editId="03A07DD6">
                <wp:simplePos x="0" y="0"/>
                <wp:positionH relativeFrom="column">
                  <wp:posOffset>66675</wp:posOffset>
                </wp:positionH>
                <wp:positionV relativeFrom="paragraph">
                  <wp:posOffset>86360</wp:posOffset>
                </wp:positionV>
                <wp:extent cx="6436360" cy="0"/>
                <wp:effectExtent l="9525" t="10160" r="12065" b="889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CA117" id="Line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VIlwIAAHk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WyJkSQ9aHTHJUNJ4mozDqYAl0rea5ddc5APw51qvhskVdURuWOe4+PzAHGxiwgvQpxhBrhhO35S&#10;FHzIk1W+UIdW9w4SSoAOXo/nSQ92sKiBzSxNsiQD2ZrzWUiKc+Cgjf3IVI/cosQCSHtgsr8z1hEh&#10;xdnF3SPVhgvh5RYSjQ48d8gEms788JFGCU6dl/M3erethEZ74jrH/3x6cPLSrecW+lfwvsT55ESK&#10;jhFaS+qvs4SL4xooCenAme/MI0+wDhaWfh8S913zcxkt67zO0yCdZXWQRut1cLOp0iDbxIv5OllX&#10;1Tr+5VjHadFxSpl0xM8dHKf/1iGnWTr23tTDU6nCS3RfUyB7yfRmM48WaZIHi8U8CdKkjoLbfFMF&#10;N1WcZYv6trqtXzGtffbmbchOpXSs1BOo8dDREVHumiKZL2cxBgMmfrY46oOI2MFT1ViNkVb2G7ed&#10;72HXfQ7jQvg8cv+T8BP6sRBnDZ01qXDK7U+pQPOzvn403DQc52qr6PO9Po8MzLcPOr1F7gF5acP6&#10;5Yu5+g0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A23pUi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A61ABD" w:rsidRPr="00BD0778" w:rsidRDefault="00A61ABD" w:rsidP="00A61ABD">
      <w:pPr>
        <w:pStyle w:val="Standard"/>
        <w:jc w:val="center"/>
        <w:rPr>
          <w:sz w:val="20"/>
          <w:szCs w:val="20"/>
        </w:rPr>
      </w:pPr>
      <w:r w:rsidRPr="00BD0778">
        <w:rPr>
          <w:sz w:val="20"/>
          <w:szCs w:val="20"/>
        </w:rPr>
        <w:t>(для юридических лиц, индивидуальных предпринимателей, физических лиц)</w:t>
      </w:r>
    </w:p>
    <w:p w:rsidR="00A61ABD" w:rsidRPr="00BD0778" w:rsidRDefault="00A61ABD" w:rsidP="00A61ABD">
      <w:pPr>
        <w:pStyle w:val="Standard"/>
        <w:jc w:val="center"/>
        <w:rPr>
          <w:sz w:val="20"/>
          <w:szCs w:val="20"/>
        </w:rPr>
      </w:pPr>
      <w:r w:rsidRPr="00BD0778">
        <w:rPr>
          <w:sz w:val="20"/>
          <w:szCs w:val="20"/>
        </w:rPr>
        <w:t>заполняется претендентом (его полномочным представителем)</w:t>
      </w:r>
    </w:p>
    <w:p w:rsidR="00A61ABD" w:rsidRPr="00BD0778" w:rsidRDefault="00A61ABD" w:rsidP="00A61ABD">
      <w:pPr>
        <w:pStyle w:val="Standard"/>
        <w:shd w:val="clear" w:color="auto" w:fill="FFFFFF"/>
        <w:tabs>
          <w:tab w:val="left" w:leader="underscore" w:pos="9946"/>
        </w:tabs>
        <w:ind w:left="48"/>
        <w:rPr>
          <w:sz w:val="20"/>
          <w:szCs w:val="20"/>
        </w:rPr>
      </w:pPr>
      <w:r w:rsidRPr="00BD0778">
        <w:rPr>
          <w:b/>
          <w:bCs/>
          <w:noProof/>
          <w:color w:val="000000"/>
          <w:sz w:val="20"/>
          <w:szCs w:val="20"/>
          <w:lang w:eastAsia="ru-RU" w:bidi="ar-SA"/>
        </w:rPr>
        <mc:AlternateContent>
          <mc:Choice Requires="wps">
            <w:drawing>
              <wp:anchor distT="0" distB="0" distL="114300" distR="114300" simplePos="0" relativeHeight="251705344" behindDoc="0" locked="0" layoutInCell="1" allowOverlap="1" wp14:anchorId="3F082168" wp14:editId="35F67920">
                <wp:simplePos x="0" y="0"/>
                <wp:positionH relativeFrom="column">
                  <wp:posOffset>1943100</wp:posOffset>
                </wp:positionH>
                <wp:positionV relativeFrom="paragraph">
                  <wp:posOffset>154305</wp:posOffset>
                </wp:positionV>
                <wp:extent cx="4493260" cy="0"/>
                <wp:effectExtent l="9525" t="5715" r="12065" b="13335"/>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D10DC" id="Line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Ff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GlJGlBo3suGZqmrjZ9ZzJwKeSDdtlVB/nY3avqh0FSFQ2RO+Y5Ph07iItdRHgR4gzTwQ3b/rOi&#10;4EOerfKFOtS6dZBQAnTwehxHPdjBogo2k2Q5ncxBtup8FpLsHNhpYz8x1SK3yLEA0h6Y7O+NdURI&#10;dnZx90i14UJ4uYVEfY7nSeqQCTSd+ekjjRKcOi/nb/RuWwiN9sR1jv/59ODktVvLLfSv4G2O09GJ&#10;ZA0jtJTUX2cJF8MaKAnpwJnvzIEnWAcLS78Pifuu+bWMlmVapkmQTOZlkETrdXC7KZJgvokXs/V0&#10;XRTr+MWxjpOs4ZQy6YifOzhO/q1DTrM09N7Yw2Opwkt0X1Mge8n0djOLFsk0DRaL2TRIpmUU3KWb&#10;Irgt4vl8Ud4Vd+UbpqXP3rwP2bGUjpV6BjUeG9ojyl1TTGfLSYzBgImfLAZ9EBE7eKoqqzHSyn7n&#10;tvE97LrPYVwIn0bufxJ+RB8KcdbQWaMKp9z+lAo0P+vrR8NNwzBXW0WPD/o8MjDfPuj0FrkH5LUN&#10;69cv5uo3AAAA//8DAFBLAwQUAAYACAAAACEAeMYhvN4AAAAKAQAADwAAAGRycy9kb3ducmV2Lnht&#10;bEyPwU7DMBBE70j8g7VI3KjdpkQoxKkQKBeoBC18wDbexhHxOordNvx9XXGA4+yMZt+Uq8n14khj&#10;6DxrmM8UCOLGm45bDV+f9d0DiBCRDfaeScMPBVhV11clFsafeEPHbWxFKuFQoAYb41BIGRpLDsPM&#10;D8TJ2/vRYUxybKUZ8ZTKXS8XSuXSYcfpg8WBni0139uD07C+37y82fe67fZT7mojm4/wutb69mZ6&#10;egQRaYp/YbjgJ3SoEtPOH9gE0WvIVJ62RA2LZQbiElDzLAex+73IqpT/J1RnAAAA//8DAFBLAQIt&#10;ABQABgAIAAAAIQC2gziS/gAAAOEBAAATAAAAAAAAAAAAAAAAAAAAAABbQ29udGVudF9UeXBlc10u&#10;eG1sUEsBAi0AFAAGAAgAAAAhADj9If/WAAAAlAEAAAsAAAAAAAAAAAAAAAAALwEAAF9yZWxzLy5y&#10;ZWxzUEsBAi0AFAAGAAgAAAAhAJw3wV+ZAgAAeQUAAA4AAAAAAAAAAAAAAAAALgIAAGRycy9lMm9E&#10;b2MueG1sUEsBAi0AFAAGAAgAAAAhAHjGIbzeAAAACgEAAA8AAAAAAAAAAAAAAAAA8wQAAGRycy9k&#10;b3ducmV2LnhtbFBLBQYAAAAABAAEAPMAAAD+BQAAAAA=&#10;" strokeweight=".18mm">
                <v:stroke joinstyle="miter" endcap="square"/>
              </v:line>
            </w:pict>
          </mc:Fallback>
        </mc:AlternateContent>
      </w:r>
      <w:r w:rsidRPr="00BD0778">
        <w:rPr>
          <w:b/>
          <w:bCs/>
          <w:color w:val="000000"/>
          <w:sz w:val="20"/>
          <w:szCs w:val="20"/>
        </w:rPr>
        <w:t>Наименование</w:t>
      </w:r>
      <w:r w:rsidRPr="00BD0778">
        <w:rPr>
          <w:rFonts w:cs="Courier New"/>
          <w:b/>
          <w:bCs/>
          <w:color w:val="000000"/>
          <w:sz w:val="20"/>
          <w:szCs w:val="20"/>
        </w:rPr>
        <w:t xml:space="preserve"> </w:t>
      </w:r>
      <w:r w:rsidRPr="00BD0778">
        <w:rPr>
          <w:b/>
          <w:bCs/>
          <w:color w:val="000000"/>
          <w:sz w:val="20"/>
          <w:szCs w:val="20"/>
        </w:rPr>
        <w:t>претендента</w:t>
      </w:r>
      <w:r w:rsidRPr="00BD0778">
        <w:rPr>
          <w:rFonts w:cs="Courier New"/>
          <w:b/>
          <w:bCs/>
          <w:color w:val="000000"/>
          <w:sz w:val="20"/>
          <w:szCs w:val="20"/>
        </w:rPr>
        <w:t>:</w:t>
      </w:r>
    </w:p>
    <w:p w:rsidR="00A61ABD" w:rsidRPr="00BD0778" w:rsidRDefault="00A61ABD" w:rsidP="00A61ABD">
      <w:pPr>
        <w:pStyle w:val="Standard"/>
        <w:shd w:val="clear" w:color="auto" w:fill="FFFFFF"/>
        <w:tabs>
          <w:tab w:val="right" w:pos="10094"/>
        </w:tabs>
        <w:spacing w:before="120"/>
        <w:ind w:left="51"/>
        <w:rPr>
          <w:sz w:val="20"/>
          <w:szCs w:val="20"/>
        </w:rPr>
      </w:pPr>
      <w:r w:rsidRPr="00BD0778">
        <w:rPr>
          <w:noProof/>
          <w:color w:val="000000"/>
          <w:sz w:val="20"/>
          <w:szCs w:val="20"/>
          <w:lang w:eastAsia="ru-RU" w:bidi="ar-SA"/>
        </w:rPr>
        <mc:AlternateContent>
          <mc:Choice Requires="wps">
            <w:drawing>
              <wp:anchor distT="0" distB="0" distL="114300" distR="114300" simplePos="0" relativeHeight="251706368" behindDoc="0" locked="0" layoutInCell="1" allowOverlap="1" wp14:anchorId="4B918FD3" wp14:editId="2A476B45">
                <wp:simplePos x="0" y="0"/>
                <wp:positionH relativeFrom="column">
                  <wp:posOffset>571500</wp:posOffset>
                </wp:positionH>
                <wp:positionV relativeFrom="paragraph">
                  <wp:posOffset>248920</wp:posOffset>
                </wp:positionV>
                <wp:extent cx="5864860" cy="0"/>
                <wp:effectExtent l="9525" t="8890" r="12065" b="1016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92062" id="Line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X1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lgJEkLGt1zydB06WrTdyYDl0I+aJdddZCP3b2qfhgkVdEQuWOe49Oxg7jYRYQXIc4wHdyw7T8r&#10;Cj7k2SpfqEOtWwcJJUAHr8dx1IMdLKpgc5bOk3QOslXns5Bk58BOG/uJqRa5RY4FkPbAZH9vrCNC&#10;srOLu0eqDRfCyy0k6nMM0A6ZQNOZnz7SKMGp83L+Ru+2hdBoT1zn+J9PD05eu7XcQv8K3uY4HZ1I&#10;1jBCS0n9dZZwMayBkpAOnPnOHHiCdbCw9PuQuO+aX8toWaZlmgTJZF4GSbReB7ebIgnmm3gxW0/X&#10;RbGOXxzrOMkaTimTjvi5g+Pk3zrkNEtD7409PJYqvET3NQWyl0xvN7NokUzTYLGYTYNkWkbBXbop&#10;gtsins8X5V1xV75hWvrszfuQHUvpWKlnUOOxoT2i3DXFdLacxBgMmPjJYtAHEbGDp6qyGiOt7Hdu&#10;G9/DrvscxoXwaeT+J+FH9KEQZw2dNapwyu1PqUDzs75+NNw0DHO1VfT4oM8jA/Ptg05vkXtAXtuw&#10;fv1irn4DAAD//wMAUEsDBBQABgAIAAAAIQCDPG8I3QAAAAkBAAAPAAAAZHJzL2Rvd25yZXYueG1s&#10;TI/BTsMwEETvSPyDtZW4UbutiGjIpkKgXKASbeED3HgbR43XUey24e9xxQGOs7OaeVOsRteJMw2h&#10;9YwwmyoQxLU3LTcIX5/V/SOIEDUb3XkmhG8KsCpvbwqdG3/hLZ13sREphEOuEWyMfS5lqC05Haa+&#10;J07ewQ9OxySHRppBX1K46+RcqUw63XJqsLqnF0v1cXdyCOuH7eu7/aia9jBmrjKy3oS3NeLdZHx+&#10;AhFpjH/PcMVP6FAmpr0/sQmiQ1iqNCUiLJZzEFdfzRYZiP3vRZaF/L+g/AEAAP//AwBQSwECLQAU&#10;AAYACAAAACEAtoM4kv4AAADhAQAAEwAAAAAAAAAAAAAAAAAAAAAAW0NvbnRlbnRfVHlwZXNdLnht&#10;bFBLAQItABQABgAIAAAAIQA4/SH/1gAAAJQBAAALAAAAAAAAAAAAAAAAAC8BAABfcmVscy8ucmVs&#10;c1BLAQItABQABgAIAAAAIQCHFqX1mAIAAHkFAAAOAAAAAAAAAAAAAAAAAC4CAABkcnMvZTJvRG9j&#10;LnhtbFBLAQItABQABgAIAAAAIQCDPG8I3QAAAAkBAAAPAAAAAAAAAAAAAAAAAPIEAABkcnMvZG93&#10;bnJldi54bWxQSwUGAAAAAAQABADzAAAA/AUAAAAA&#10;" strokeweight=".18mm">
                <v:stroke joinstyle="miter" endcap="square"/>
              </v:line>
            </w:pict>
          </mc:Fallback>
        </mc:AlternateContent>
      </w:r>
      <w:r w:rsidRPr="00BD0778">
        <w:rPr>
          <w:color w:val="000000"/>
          <w:sz w:val="20"/>
          <w:szCs w:val="20"/>
        </w:rPr>
        <w:t xml:space="preserve">в лице                                                                                                                            </w:t>
      </w:r>
      <w:r w:rsidRPr="00BD0778">
        <w:rPr>
          <w:color w:val="000000"/>
          <w:sz w:val="20"/>
          <w:szCs w:val="20"/>
        </w:rPr>
        <w:tab/>
        <w:t xml:space="preserve">                               </w:t>
      </w:r>
      <w:proofErr w:type="gramStart"/>
      <w:r w:rsidRPr="00BD0778">
        <w:rPr>
          <w:color w:val="000000"/>
          <w:sz w:val="20"/>
          <w:szCs w:val="20"/>
        </w:rPr>
        <w:t xml:space="preserve">  ,</w:t>
      </w:r>
      <w:proofErr w:type="gramEnd"/>
    </w:p>
    <w:p w:rsidR="00A61ABD" w:rsidRPr="00BD0778" w:rsidRDefault="00A61ABD" w:rsidP="00A61ABD">
      <w:pPr>
        <w:pStyle w:val="Standard"/>
        <w:shd w:val="clear" w:color="auto" w:fill="FFFFFF"/>
        <w:tabs>
          <w:tab w:val="right" w:pos="10043"/>
        </w:tabs>
        <w:spacing w:before="120"/>
        <w:rPr>
          <w:sz w:val="20"/>
          <w:szCs w:val="20"/>
        </w:rPr>
      </w:pPr>
      <w:r w:rsidRPr="00BD0778">
        <w:rPr>
          <w:rFonts w:eastAsia="Times New Roman" w:cs="Times New Roman"/>
          <w:color w:val="000000"/>
          <w:spacing w:val="-1"/>
          <w:sz w:val="20"/>
          <w:szCs w:val="20"/>
        </w:rPr>
        <w:t xml:space="preserve"> </w:t>
      </w:r>
      <w:r w:rsidRPr="00BD0778">
        <w:rPr>
          <w:color w:val="000000"/>
          <w:spacing w:val="-1"/>
          <w:sz w:val="20"/>
          <w:szCs w:val="20"/>
        </w:rPr>
        <w:t>действующего на основании</w:t>
      </w:r>
    </w:p>
    <w:p w:rsidR="00A61ABD" w:rsidRPr="00BD0778" w:rsidRDefault="00A61ABD" w:rsidP="00A61ABD">
      <w:pPr>
        <w:pStyle w:val="Standard"/>
        <w:rPr>
          <w:sz w:val="20"/>
          <w:szCs w:val="20"/>
        </w:rPr>
      </w:pPr>
      <w:r w:rsidRPr="00BD0778">
        <w:rPr>
          <w:b/>
          <w:noProof/>
          <w:sz w:val="20"/>
          <w:szCs w:val="20"/>
          <w:lang w:eastAsia="ru-RU" w:bidi="ar-SA"/>
        </w:rPr>
        <mc:AlternateContent>
          <mc:Choice Requires="wps">
            <w:drawing>
              <wp:anchor distT="0" distB="0" distL="114300" distR="114300" simplePos="0" relativeHeight="251707392" behindDoc="0" locked="0" layoutInCell="1" allowOverlap="1" wp14:anchorId="10EAF2D6" wp14:editId="2072BB22">
                <wp:simplePos x="0" y="0"/>
                <wp:positionH relativeFrom="column">
                  <wp:posOffset>1943100</wp:posOffset>
                </wp:positionH>
                <wp:positionV relativeFrom="paragraph">
                  <wp:posOffset>50800</wp:posOffset>
                </wp:positionV>
                <wp:extent cx="4493260" cy="0"/>
                <wp:effectExtent l="9525" t="8890" r="12065" b="1016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197B9E" id="Line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sG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JiJEkHGt1zyVDi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LO/ywa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BD0778">
        <w:rPr>
          <w:b/>
          <w:sz w:val="20"/>
          <w:szCs w:val="20"/>
        </w:rPr>
        <w:t>Сведения о претенденте:</w:t>
      </w:r>
    </w:p>
    <w:p w:rsidR="00A61ABD" w:rsidRPr="00BD0778" w:rsidRDefault="00A61ABD" w:rsidP="00A61ABD">
      <w:pPr>
        <w:pStyle w:val="Standard"/>
        <w:rPr>
          <w:sz w:val="20"/>
          <w:szCs w:val="20"/>
        </w:rPr>
      </w:pPr>
      <w:r w:rsidRPr="00BD0778">
        <w:rPr>
          <w:b/>
          <w:sz w:val="20"/>
          <w:szCs w:val="20"/>
        </w:rPr>
        <w:t>Для физического лица</w:t>
      </w:r>
    </w:p>
    <w:p w:rsidR="00A61ABD" w:rsidRPr="00BD0778" w:rsidRDefault="00A61ABD" w:rsidP="00A61ABD">
      <w:pPr>
        <w:pStyle w:val="Standard"/>
        <w:rPr>
          <w:sz w:val="20"/>
          <w:szCs w:val="20"/>
        </w:rPr>
      </w:pPr>
      <w:r w:rsidRPr="00BD0778">
        <w:rPr>
          <w:bCs/>
          <w:color w:val="000000"/>
          <w:spacing w:val="-3"/>
          <w:sz w:val="20"/>
          <w:szCs w:val="20"/>
        </w:rPr>
        <w:t>Документ, удостоверяющий личность:</w:t>
      </w:r>
      <w:r w:rsidRPr="00BD0778">
        <w:rPr>
          <w:sz w:val="20"/>
          <w:szCs w:val="20"/>
        </w:rPr>
        <w:tab/>
      </w:r>
    </w:p>
    <w:p w:rsidR="00A61ABD" w:rsidRPr="00BD0778" w:rsidRDefault="00A61ABD" w:rsidP="00A61ABD">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BD0778">
        <w:rPr>
          <w:noProof/>
          <w:sz w:val="20"/>
          <w:szCs w:val="20"/>
          <w:lang w:eastAsia="ru-RU" w:bidi="ar-SA"/>
        </w:rPr>
        <mc:AlternateContent>
          <mc:Choice Requires="wps">
            <w:drawing>
              <wp:anchor distT="0" distB="0" distL="114300" distR="114300" simplePos="0" relativeHeight="251708416" behindDoc="0" locked="0" layoutInCell="1" allowOverlap="1" wp14:anchorId="6C81D473" wp14:editId="4BC03C75">
                <wp:simplePos x="0" y="0"/>
                <wp:positionH relativeFrom="column">
                  <wp:posOffset>1828800</wp:posOffset>
                </wp:positionH>
                <wp:positionV relativeFrom="paragraph">
                  <wp:posOffset>26035</wp:posOffset>
                </wp:positionV>
                <wp:extent cx="4606925" cy="0"/>
                <wp:effectExtent l="9525" t="8890" r="12700" b="1016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1726A" id="Line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HzmgIAAHk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kxlGknTQo3shOUpiV5uhNzm4lPJBu+zoXj7294r+MEiqsiFyyz3Hp0MPcT4ivAhxhunhhs3wWTHw&#10;Ic9W+ULta905SCgB2vt+HMZ+8L1FFDaTNEoXjhc9n4UkPwf22thPXHXILQrcAmkPTHb3xgJ1cD27&#10;uHukWou29e1uJRoKnCYZCIISEJ356SONagVzXs7f6O2mbDXaEacc/3MFAdQLt05Y0G8rugJnoxPJ&#10;G05YJZm/zhLRHtcQ3EoHzr0yjzzB2ltY+n1I3Kvm1yJaVFmVJUEySasgiVar4HZdJkG6juez1XRV&#10;lqv4xbGOk7wRjHHpiJ8VHCf/ppDTLB21N2p4LFV4ie6zB7KXTG/Xs2ieTLNgPp9Ng2RaRcFdti6D&#10;2zJO03l1V95Vb5hWPnvzPmTHUjpW6hm68diwATHhRDGdLSYxBgMmfjI/9geRdgtPFbUaI63sd2Eb&#10;r2GnPodx0fgscv9T40f0YyHOPXTW2IVTbq+lgp6f++tHw03Dca42ih0etNOUmxKYbx90eovcA/Kn&#10;7b1eX8zlbwA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DsYofO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BD0778">
        <w:rPr>
          <w:noProof/>
          <w:color w:val="000000"/>
          <w:spacing w:val="-3"/>
          <w:sz w:val="20"/>
          <w:szCs w:val="20"/>
          <w:lang w:eastAsia="ru-RU" w:bidi="ar-SA"/>
        </w:rPr>
        <mc:AlternateContent>
          <mc:Choice Requires="wps">
            <w:drawing>
              <wp:anchor distT="0" distB="0" distL="114300" distR="114300" simplePos="0" relativeHeight="251709440" behindDoc="0" locked="0" layoutInCell="1" allowOverlap="1" wp14:anchorId="28DC37EF" wp14:editId="235AA717">
                <wp:simplePos x="0" y="0"/>
                <wp:positionH relativeFrom="column">
                  <wp:posOffset>4914900</wp:posOffset>
                </wp:positionH>
                <wp:positionV relativeFrom="paragraph">
                  <wp:posOffset>140335</wp:posOffset>
                </wp:positionV>
                <wp:extent cx="1521460" cy="0"/>
                <wp:effectExtent l="9525" t="8890" r="12065" b="1016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C5589" id="Line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nFmQ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cJJiJEkHGt1zyVCauNoMvcnBpZQP2mVXH+Rjf6/q7wZJVbZE7pjn+HTsIS52EeFFiDNMDzdsh0+K&#10;gg95tsoX6tDozkFCCdDB63Gc9GAHi2rYjOdJnC5Atvp8FpL8HNhrYz8y1SG3KLAA0h6Y7O+NdURI&#10;fnZx90i14UJ4uYVEQ4EXaeaQCTSd+eEjjRKcOi/nb/RuWwqN9sR1jv/59ODkpVvHLfSv4F2Bs8mJ&#10;5C0jtJLUX2cJF+MaKAnpwJnvzJEnWAcLS78Pifuu+XkdXVdZlaVBmiyqII3W6+B2U6bBYhMv5+vZ&#10;uizX8S/HOk7zllPKpCN+7uA4/bcOOc3S2HtTD0+lCi/RfU2B7CXT2808WqazLFgu57MgnVVRcJdt&#10;yuC2jBeLZXVX3lWvmFY+e/M2ZKdSOlbqGdR4bOmAKHdNMZtfJzEGAyY+WY76ICJ28FTVVmOklf3G&#10;bet72HWfw7gQPovc/yT8hD4W4qyhsyYVTrn9KRVoftbXj4abhnGutooeH/R5ZGC+fdDpLXIPyEsb&#10;1i9fzNVv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M2YWcW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BD0778">
        <w:rPr>
          <w:color w:val="000000"/>
          <w:spacing w:val="-3"/>
          <w:sz w:val="20"/>
          <w:szCs w:val="20"/>
        </w:rPr>
        <w:t xml:space="preserve">серия </w:t>
      </w:r>
      <w:r w:rsidRPr="00BD0778">
        <w:rPr>
          <w:color w:val="000000"/>
          <w:sz w:val="20"/>
          <w:szCs w:val="20"/>
        </w:rPr>
        <w:tab/>
        <w:t>№</w:t>
      </w:r>
      <w:r w:rsidRPr="00BD0778">
        <w:rPr>
          <w:color w:val="000000"/>
          <w:sz w:val="20"/>
          <w:szCs w:val="20"/>
        </w:rPr>
        <w:tab/>
      </w:r>
      <w:r w:rsidRPr="00BD0778">
        <w:rPr>
          <w:color w:val="000000"/>
          <w:spacing w:val="-3"/>
          <w:sz w:val="20"/>
          <w:szCs w:val="20"/>
        </w:rPr>
        <w:t>, выдан " ______</w:t>
      </w:r>
      <w:r w:rsidRPr="00BD0778">
        <w:rPr>
          <w:color w:val="000000"/>
          <w:sz w:val="20"/>
          <w:szCs w:val="20"/>
        </w:rPr>
        <w:tab/>
        <w:t>"</w:t>
      </w:r>
      <w:r w:rsidRPr="00BD0778">
        <w:rPr>
          <w:color w:val="000000"/>
          <w:sz w:val="20"/>
          <w:szCs w:val="20"/>
        </w:rPr>
        <w:tab/>
        <w:t xml:space="preserve">    </w:t>
      </w:r>
    </w:p>
    <w:p w:rsidR="00A61ABD" w:rsidRPr="00BD0778" w:rsidRDefault="00A61ABD" w:rsidP="00A61ABD">
      <w:pPr>
        <w:pStyle w:val="Standard"/>
        <w:shd w:val="clear" w:color="auto" w:fill="FFFFFF"/>
        <w:tabs>
          <w:tab w:val="left" w:leader="underscore" w:pos="8549"/>
        </w:tabs>
        <w:ind w:left="10"/>
        <w:rPr>
          <w:sz w:val="20"/>
          <w:szCs w:val="20"/>
        </w:rPr>
      </w:pPr>
    </w:p>
    <w:p w:rsidR="00A61ABD" w:rsidRPr="00BD0778" w:rsidRDefault="00A61ABD" w:rsidP="00A61ABD">
      <w:pPr>
        <w:pStyle w:val="Standard"/>
        <w:shd w:val="clear" w:color="auto" w:fill="FFFFFF"/>
        <w:tabs>
          <w:tab w:val="left" w:leader="underscore" w:pos="8549"/>
        </w:tabs>
        <w:ind w:left="10"/>
        <w:jc w:val="center"/>
        <w:rPr>
          <w:sz w:val="20"/>
          <w:szCs w:val="20"/>
        </w:rPr>
      </w:pPr>
      <w:r w:rsidRPr="00BD0778">
        <w:rPr>
          <w:noProof/>
          <w:color w:val="000000"/>
          <w:spacing w:val="-2"/>
          <w:sz w:val="20"/>
          <w:szCs w:val="20"/>
          <w:lang w:eastAsia="ru-RU" w:bidi="ar-SA"/>
        </w:rPr>
        <mc:AlternateContent>
          <mc:Choice Requires="wps">
            <w:drawing>
              <wp:anchor distT="0" distB="0" distL="114300" distR="114300" simplePos="0" relativeHeight="251710464" behindDoc="0" locked="0" layoutInCell="1" allowOverlap="1" wp14:anchorId="67C8D9F8" wp14:editId="1F5EFD46">
                <wp:simplePos x="0" y="0"/>
                <wp:positionH relativeFrom="column">
                  <wp:posOffset>0</wp:posOffset>
                </wp:positionH>
                <wp:positionV relativeFrom="paragraph">
                  <wp:posOffset>38100</wp:posOffset>
                </wp:positionV>
                <wp:extent cx="6435725" cy="0"/>
                <wp:effectExtent l="9525" t="8255" r="12700" b="1079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3EDEC" id="Line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sr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ZwlGknTQo3shOU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vfHLK5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BD0778">
        <w:rPr>
          <w:color w:val="000000"/>
          <w:spacing w:val="-2"/>
          <w:sz w:val="20"/>
          <w:szCs w:val="20"/>
        </w:rPr>
        <w:t>(кем выдан)</w:t>
      </w:r>
    </w:p>
    <w:p w:rsidR="00A61ABD" w:rsidRPr="00BD0778" w:rsidRDefault="00A61ABD" w:rsidP="00A61ABD">
      <w:pPr>
        <w:pStyle w:val="Standard"/>
        <w:shd w:val="clear" w:color="auto" w:fill="FFFFFF"/>
        <w:tabs>
          <w:tab w:val="left" w:leader="underscore" w:pos="10008"/>
        </w:tabs>
        <w:spacing w:before="77"/>
        <w:ind w:left="43"/>
        <w:rPr>
          <w:sz w:val="20"/>
          <w:szCs w:val="20"/>
        </w:rPr>
      </w:pPr>
      <w:r w:rsidRPr="00BD0778">
        <w:rPr>
          <w:noProof/>
          <w:color w:val="000000"/>
          <w:spacing w:val="-3"/>
          <w:sz w:val="20"/>
          <w:szCs w:val="20"/>
          <w:lang w:eastAsia="ru-RU" w:bidi="ar-SA"/>
        </w:rPr>
        <mc:AlternateContent>
          <mc:Choice Requires="wps">
            <w:drawing>
              <wp:anchor distT="0" distB="0" distL="114300" distR="114300" simplePos="0" relativeHeight="251711488" behindDoc="0" locked="0" layoutInCell="1" allowOverlap="1" wp14:anchorId="1A273BC7" wp14:editId="6E2CF07F">
                <wp:simplePos x="0" y="0"/>
                <wp:positionH relativeFrom="column">
                  <wp:posOffset>914400</wp:posOffset>
                </wp:positionH>
                <wp:positionV relativeFrom="paragraph">
                  <wp:posOffset>135255</wp:posOffset>
                </wp:positionV>
                <wp:extent cx="5521325" cy="0"/>
                <wp:effectExtent l="9525" t="8255" r="12700" b="1079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560C4"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Js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EmCkSQdcHQvJEdp6noz9CYHl1I+aFcdPcjH/l7R7wZJVTZE7rjH+HTsIS52EeFFiDNMDzdsh0+K&#10;gQ95tso36lDrzqWEFqCD5+M48cEPFlHYnM+TeJbMMaLns5Dk58BeG/uRqw65RYFbAO0Tk/29sQ4I&#10;yc8u7h6pNqJtPd2tREOBF2kGgqAERGd++EijWsGcl/M3erctW432xCnH/3x5cPLSrRMW9NuKrsDZ&#10;5ETyhhNWSeavs0S04xogtdIl516ZI06wDhaWfh8K96r5eR1dV1mVpUGaLKogjdbr4HZTpsFiEy/n&#10;69m6LNfxL4c6TvNGMMalA35WcJz+m0JOszRqb9Lw1KrwMrvvKYC9RHq7mUfLdJYFy+V8FqSzKgru&#10;sk0Z3JbxYrGs7sq76hXSyldv3gbs1EqHSj0DG48NGxATThSz+XUSYzBg4pPlyA8i7Q6eKmo1RlrZ&#10;b8I2XsNOfS7HBfFZ5P4n4qfsYyPOHDprYuFU259WAednfv1ouGkY52qr2PFBn0cG5tsHnd4i94C8&#10;tGH98sVc/Q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7L7Js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BD0778">
        <w:rPr>
          <w:color w:val="000000"/>
          <w:spacing w:val="-3"/>
          <w:sz w:val="20"/>
          <w:szCs w:val="20"/>
        </w:rPr>
        <w:t>Место жительства</w:t>
      </w:r>
    </w:p>
    <w:p w:rsidR="00A61ABD" w:rsidRPr="00BD0778" w:rsidRDefault="00A61ABD" w:rsidP="00A61ABD">
      <w:pPr>
        <w:pStyle w:val="Standard"/>
        <w:shd w:val="clear" w:color="auto" w:fill="FFFFFF"/>
        <w:tabs>
          <w:tab w:val="left" w:leader="underscore" w:pos="4459"/>
          <w:tab w:val="left" w:pos="7065"/>
        </w:tabs>
        <w:spacing w:before="38"/>
        <w:ind w:left="38"/>
        <w:rPr>
          <w:sz w:val="20"/>
          <w:szCs w:val="20"/>
        </w:rPr>
      </w:pPr>
      <w:r w:rsidRPr="00BD0778">
        <w:rPr>
          <w:color w:val="000000"/>
          <w:spacing w:val="-3"/>
          <w:sz w:val="20"/>
          <w:szCs w:val="20"/>
        </w:rPr>
        <w:t xml:space="preserve">Телефон                                                                                        </w:t>
      </w:r>
      <w:r w:rsidRPr="00BD0778">
        <w:rPr>
          <w:color w:val="000000"/>
          <w:spacing w:val="-5"/>
          <w:sz w:val="20"/>
          <w:szCs w:val="20"/>
        </w:rPr>
        <w:t>Факс</w:t>
      </w:r>
      <w:r w:rsidRPr="00BD0778">
        <w:rPr>
          <w:color w:val="000000"/>
          <w:sz w:val="20"/>
          <w:szCs w:val="20"/>
        </w:rPr>
        <w:tab/>
      </w:r>
      <w:r w:rsidRPr="00BD0778">
        <w:rPr>
          <w:color w:val="000000"/>
          <w:spacing w:val="-4"/>
          <w:sz w:val="20"/>
          <w:szCs w:val="20"/>
        </w:rPr>
        <w:t>Индекс</w:t>
      </w:r>
    </w:p>
    <w:p w:rsidR="00A61ABD" w:rsidRPr="00BD0778" w:rsidRDefault="00A61ABD" w:rsidP="00A61ABD">
      <w:pPr>
        <w:pStyle w:val="Standard"/>
        <w:shd w:val="clear" w:color="auto" w:fill="FFFFFF"/>
        <w:spacing w:before="211"/>
        <w:ind w:left="34"/>
        <w:rPr>
          <w:sz w:val="20"/>
          <w:szCs w:val="20"/>
        </w:rPr>
      </w:pPr>
      <w:r w:rsidRPr="00BD0778">
        <w:rPr>
          <w:noProof/>
          <w:sz w:val="20"/>
          <w:szCs w:val="20"/>
          <w:lang w:eastAsia="ru-RU" w:bidi="ar-SA"/>
        </w:rPr>
        <mc:AlternateContent>
          <mc:Choice Requires="wps">
            <w:drawing>
              <wp:anchor distT="0" distB="0" distL="114300" distR="114300" simplePos="0" relativeHeight="251712512" behindDoc="0" locked="0" layoutInCell="1" allowOverlap="1" wp14:anchorId="4D13229C" wp14:editId="722398DB">
                <wp:simplePos x="0" y="0"/>
                <wp:positionH relativeFrom="column">
                  <wp:posOffset>4800600</wp:posOffset>
                </wp:positionH>
                <wp:positionV relativeFrom="paragraph">
                  <wp:posOffset>27940</wp:posOffset>
                </wp:positionV>
                <wp:extent cx="1635125" cy="0"/>
                <wp:effectExtent l="9525" t="8255" r="12700" b="1079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0E8B2" id="Line 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PTmg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Vbi&#10;SYqRIh1odC8UR9nM12bobQEhlXowPju6V4/9vabfLVK6aona8sDx6dDDudSfiC+O+Int4YbN8Ekz&#10;iCHPTodC7RvTeUgoAdoHPQ6jHnzvEIXFdD6dpZMZRvS8F5PifLA31n3kukN+UGIJpAMw2d1b54mQ&#10;4hzi71F6LaQMckuFhhLPsxwMQQmYzv4IJ62WgvkoH2/NdlNJg3bEOyf8Qnqw8zKsEw78K0VX4nwM&#10;IkXLCasVC9c5IuRxDJSk8uA8OPPIE2Z7B8OwDokH1/y8Tq7rvM6zKJvM6yhLVqvodl1l0XydLmar&#10;6aqqVukvzzrNilYwxpUnfnZwmv2bQ069dPTe6OGxVPEleqgpkL1kerueJYtsmkeLxWwaZdM6ie7y&#10;dRXdVul8vqjvqrv6FdM6ZG/fhuxYSs9KP4Majy0bEBPeFNPZtbc1E9Dxk8VRH0TkFp4q6gxGRrtv&#10;wrXBw959HuNC+Dzx/5PwI/qxEGcN/WxU4ZTbn1KB5md9Q2v4bjj21Uazw4M5twz0dzh0eov8A/Jy&#10;DuOXL+byNwAAAP//AwBQSwMEFAAGAAgAAAAhAAG3Ts7dAAAACAEAAA8AAABkcnMvZG93bnJldi54&#10;bWxMj81OwzAQhO9IvIO1SNyo09IEFLKpKlAuUKk/8ABuvI0j4nUUu214e1wu9Dg7q5lvisVoO3Gi&#10;wbeOEaaTBARx7XTLDcLXZ/XwDMIHxVp1jgnhhzwsytubQuXanXlLp11oRAxhnysEE0KfS+lrQ1b5&#10;ieuJo3dwg1UhyqGRelDnGG47OUuSTFrVcmwwqqdXQ/X37mgRVun27cOsq6Y9jJmttKw3/n2FeH83&#10;Ll9ABBrD/zNc8CM6lJFp746svegQntIsbgkI8zmIi59MH1MQ+7+DLAt5PaD8BQAA//8DAFBLAQIt&#10;ABQABgAIAAAAIQC2gziS/gAAAOEBAAATAAAAAAAAAAAAAAAAAAAAAABbQ29udGVudF9UeXBlc10u&#10;eG1sUEsBAi0AFAAGAAgAAAAhADj9If/WAAAAlAEAAAsAAAAAAAAAAAAAAAAALwEAAF9yZWxzLy5y&#10;ZWxzUEsBAi0AFAAGAAgAAAAhADPXs9OaAgAAeQUAAA4AAAAAAAAAAAAAAAAALgIAAGRycy9lMm9E&#10;b2MueG1sUEsBAi0AFAAGAAgAAAAhAAG3Ts7dAAAACAEAAA8AAAAAAAAAAAAAAAAA9AQAAGRycy9k&#10;b3ducmV2LnhtbFBLBQYAAAAABAAEAPMAAAD+BQ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13536" behindDoc="0" locked="0" layoutInCell="1" allowOverlap="1" wp14:anchorId="5AABEFC2" wp14:editId="1119DC64">
                <wp:simplePos x="0" y="0"/>
                <wp:positionH relativeFrom="column">
                  <wp:posOffset>3086100</wp:posOffset>
                </wp:positionH>
                <wp:positionV relativeFrom="paragraph">
                  <wp:posOffset>27940</wp:posOffset>
                </wp:positionV>
                <wp:extent cx="1371600" cy="0"/>
                <wp:effectExtent l="9525" t="8255" r="9525" b="1079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3891A" id="Line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Y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PIPySNKBRvdcMpSk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ZfcEY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BD0778">
        <w:rPr>
          <w:b/>
          <w:bCs/>
          <w:noProof/>
          <w:color w:val="000000"/>
          <w:sz w:val="20"/>
          <w:szCs w:val="20"/>
          <w:lang w:eastAsia="ru-RU" w:bidi="ar-SA"/>
        </w:rPr>
        <mc:AlternateContent>
          <mc:Choice Requires="wps">
            <w:drawing>
              <wp:anchor distT="0" distB="0" distL="114300" distR="114300" simplePos="0" relativeHeight="251714560" behindDoc="0" locked="0" layoutInCell="1" allowOverlap="1" wp14:anchorId="2828A5EC" wp14:editId="3A720E0D">
                <wp:simplePos x="0" y="0"/>
                <wp:positionH relativeFrom="column">
                  <wp:posOffset>457200</wp:posOffset>
                </wp:positionH>
                <wp:positionV relativeFrom="paragraph">
                  <wp:posOffset>27940</wp:posOffset>
                </wp:positionV>
                <wp:extent cx="2286000" cy="0"/>
                <wp:effectExtent l="9525" t="8255" r="9525" b="1079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BAB95" id="Line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wh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yVGkrSg0T2XDCULV5u+Mxm4FPJBu+yqg3zs7lX1wyCpiobIHfMcn44dxMUuIrwIcYbp4IZt/1lR&#10;8CHPVvlCHWrdOkgoATp4PY6jHuxgUQWbk0k6jyKQrTqfhSQ7B3ba2E9MtcgtciyAtAcm+3tjHRGS&#10;nV3cPVJtuBBebiFRn+N5kjpkAk1nfvpIowSnzsv5G73bFkKjPXGd438+PTh57dZyC/0reJvjdHQi&#10;WcMILSX111nCxbAGSkI6cOY7c+AJ1sHC0u9D4r5rfi2jZZmWaRIkk3kZJNF6HdxuiiSYb+LFbD1d&#10;F8U6fnGs4yRrOKVMOuLnDo6Tf+uQ0ywNvTf28Fiq8BLd1xTIXjK93cyiRTJNg8ViNg2SaRkFd+mm&#10;CG6LeD5flHfFXfmGaemzN+9DdiylY6WeQY3HhvaIctcU09lyEmMwYOIni0EfRMQOnqrKaoy0st+5&#10;bXwPu+5zGBfCp5H7n4Qf0YdCnDV01qjCKbc/pQLNz/r60XDTMMzVVtHjgz6PDMy3Dzq9Re4BeW3D&#10;+vWLufoN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CQXLwhmAIAAHkFAAAOAAAAAAAAAAAAAAAAAC4CAABkcnMvZTJvRG9jLnht&#10;bFBLAQItABQABgAIAAAAIQA3dfXC2gAAAAYBAAAPAAAAAAAAAAAAAAAAAPIEAABkcnMvZG93bnJl&#10;di54bWxQSwUGAAAAAAQABADzAAAA+QUAAAAA&#10;" strokeweight=".18mm">
                <v:stroke joinstyle="miter" endcap="square"/>
              </v:line>
            </w:pict>
          </mc:Fallback>
        </mc:AlternateContent>
      </w:r>
      <w:r w:rsidRPr="00BD0778">
        <w:rPr>
          <w:b/>
          <w:bCs/>
          <w:color w:val="000000"/>
          <w:sz w:val="20"/>
          <w:szCs w:val="20"/>
        </w:rPr>
        <w:t>Для юридического лица, индивидуального предпринимателя</w:t>
      </w:r>
    </w:p>
    <w:p w:rsidR="00A61ABD" w:rsidRPr="00BD0778" w:rsidRDefault="00A61ABD" w:rsidP="00A61ABD">
      <w:pPr>
        <w:pStyle w:val="Standard"/>
        <w:shd w:val="clear" w:color="auto" w:fill="FFFFFF"/>
        <w:tabs>
          <w:tab w:val="left" w:leader="underscore" w:pos="10003"/>
        </w:tabs>
        <w:spacing w:before="62"/>
        <w:ind w:left="43"/>
        <w:rPr>
          <w:sz w:val="20"/>
          <w:szCs w:val="20"/>
        </w:rPr>
      </w:pPr>
      <w:r w:rsidRPr="00BD0778">
        <w:rPr>
          <w:noProof/>
          <w:sz w:val="20"/>
          <w:szCs w:val="20"/>
          <w:lang w:eastAsia="ru-RU" w:bidi="ar-SA"/>
        </w:rPr>
        <mc:AlternateContent>
          <mc:Choice Requires="wps">
            <w:drawing>
              <wp:anchor distT="0" distB="0" distL="114300" distR="114300" simplePos="0" relativeHeight="251726848" behindDoc="0" locked="0" layoutInCell="1" allowOverlap="1" wp14:anchorId="4491CEDB" wp14:editId="28B98200">
                <wp:simplePos x="0" y="0"/>
                <wp:positionH relativeFrom="column">
                  <wp:posOffset>342900</wp:posOffset>
                </wp:positionH>
                <wp:positionV relativeFrom="paragraph">
                  <wp:posOffset>134620</wp:posOffset>
                </wp:positionV>
                <wp:extent cx="2858135" cy="0"/>
                <wp:effectExtent l="9525" t="5080" r="8890" b="1397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3487D" id="Line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9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O2BKkQ44uhOKo9nS92bobQEulbo3vjp6UA/9nabfLVK6aona8YDx8bmHuNRHxBch3rA93LAdPmkG&#10;PuTJ6dCoQ2M6nxJagA6Bj+eRD35wiMLmJJ/l6XSGET2fxaQ4B/bGuo9cd8gvSiwBdEhM9nfWeSCk&#10;OLv4e5TeCCkD3VKhocTzLAdBUAKisz9CpNVSMO/l/a3ZbStp0J545YRfKA9OXrp1woF+pehKnI9O&#10;pGg5YbVi4TpHhDyuAZJUPjkPyjziBOvgYBn2ofCgmp/LZFnndZ5F2WReR1myXkc3myqL5pt0MVtP&#10;11W1Tn951GlWtIIxrjzws4LT7N8Ucpqlo/ZGDY+tii+zh54C2EukN5tZssimebRYzKZRNq2T6Dbf&#10;VNFNlc7ni/q2uq1fIa1D9fZtwI6t9Kj0E7Dx0LIBMeFFMZ0tJykGAyZ+sjjyg4jcwVNFncHIaPdN&#10;uDZo2KvP57ggPk/8/0T8mP3YiDOH3hpZONX2p1XA+ZnfMBp+Go5ztdXs+d6cRwbmOwSd3iL/gLy0&#10;Yf3yxVz9BgAA//8DAFBLAwQUAAYACAAAACEAUvTK2d0AAAAIAQAADwAAAGRycy9kb3ducmV2Lnht&#10;bEyPwU7DMBBE70j8g7VI3KiTqKmqEKdCrXKBStCWD9jG2zgiXkex24a/x4gDPc7OauZNuZpsLy40&#10;+s6xgnSWgCBunO64VfB5qJ+WIHxA1tg7JgXf5GFV3d+VWGh35R1d9qEVMYR9gQpMCEMhpW8MWfQz&#10;NxBH7+RGiyHKsZV6xGsMt73MkmQhLXYcGwwOtDbUfO3PVsE2323ezHvddqdpYWstmw//ulXq8WF6&#10;eQYRaAr/z/CLH9GhikxHd2btRa8gn8cpQUGWZiCinyfzFMTx7yCrUt4OqH4AAAD//wMAUEsBAi0A&#10;FAAGAAgAAAAhALaDOJL+AAAA4QEAABMAAAAAAAAAAAAAAAAAAAAAAFtDb250ZW50X1R5cGVzXS54&#10;bWxQSwECLQAUAAYACAAAACEAOP0h/9YAAACUAQAACwAAAAAAAAAAAAAAAAAvAQAAX3JlbHMvLnJl&#10;bHNQSwECLQAUAAYACAAAACEAZXfw/ZkCAAB5BQAADgAAAAAAAAAAAAAAAAAuAgAAZHJzL2Uyb0Rv&#10;Yy54bWxQSwECLQAUAAYACAAAACEAUvTK2d0AAAAIAQAADwAAAAAAAAAAAAAAAADzBAAAZHJzL2Rv&#10;d25yZXYueG1sUEsFBgAAAAAEAAQA8wAAAP0FAAAAAA==&#10;" strokeweight=".18mm">
                <v:stroke joinstyle="miter" endcap="square"/>
              </v:line>
            </w:pict>
          </mc:Fallback>
        </mc:AlternateContent>
      </w:r>
      <w:r w:rsidRPr="00BD0778">
        <w:rPr>
          <w:noProof/>
          <w:color w:val="000000"/>
          <w:spacing w:val="-7"/>
          <w:sz w:val="20"/>
          <w:szCs w:val="20"/>
          <w:lang w:eastAsia="ru-RU" w:bidi="ar-SA"/>
        </w:rPr>
        <mc:AlternateContent>
          <mc:Choice Requires="wps">
            <w:drawing>
              <wp:anchor distT="0" distB="0" distL="114300" distR="114300" simplePos="0" relativeHeight="251727872" behindDoc="0" locked="0" layoutInCell="1" allowOverlap="1" wp14:anchorId="6FBCF6B0" wp14:editId="3F50C316">
                <wp:simplePos x="0" y="0"/>
                <wp:positionH relativeFrom="column">
                  <wp:posOffset>3543300</wp:posOffset>
                </wp:positionH>
                <wp:positionV relativeFrom="paragraph">
                  <wp:posOffset>134620</wp:posOffset>
                </wp:positionV>
                <wp:extent cx="2858135" cy="0"/>
                <wp:effectExtent l="9525" t="5080" r="8890" b="13970"/>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9F381" id="Line 6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eYmg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LTBSpAON7oXiaB5qM/S2gJBKPRifHd2rx/5e0+8WKV21RG154Ph06OFc6qsZXxzxE9vDDZvhk2YQ&#10;Q56dDoXaN6bzkFACtA96HEY9+N4hCouTfJan0xlG9LwXk+J8sDfWfeS6Q35QYgmkAzDZ3VvniZDi&#10;HOLvUXotpAxyS4WGEs+zHAxBCZjO/ggnrZaC+Sgfb812U0mDdsQ7J/xCerDzMqwTDvwrRVfifAwi&#10;RcsJqxUL1zki5HEMlKTy4Dw488gTZnsHw7AOiQfX/LxOruu8zrMom8zrKEtWq+h2XWXRfJ0uZqvp&#10;qqpW6S/POs2KVjDGlSd+dnCa/ZtDTr109N7o4bFU8SV6qCmQvWR6u54li2yaR4vFbBpl0zqJ7vJ1&#10;Fd1W6Xy+qO+qu/oV0zpkb9+G7FhKz0o/gxqPLRsQE94U09n1JMUwgY6fLI76ICK38FRRZzAy2n0T&#10;rg0e9u7zGBfC54n/n4Qf0Y+FOGvoZ6MKp9z+lAo0P+sbWsN3g3+dbLHR7PBgzi0D/R0Ond4i/4C8&#10;nMP45Yu5/A0AAP//AwBQSwMEFAAGAAgAAAAhAK00AKHdAAAACgEAAA8AAABkcnMvZG93bnJldi54&#10;bWxMj8FuwjAQRO+V+AdrK3ErdiIFRWkchIpyaZFaoB9g4iWOiNdRbCD8fY16aI+zM5p9U64m27Mr&#10;jr5zJCFZCGBIjdMdtRK+D/VLDswHRVr1jlDCHT2sqtlTqQrtbrTD6z60LJaQL5QEE8JQcO4bg1b5&#10;hRuQondyo1UhyrHlelS3WG57ngqx5FZ1FD8YNeCbwea8v1gJ22y3+TCfddudpqWtNW++/PtWyvnz&#10;tH4FFnAKf2F44Ed0qCLT0V1Ie9ZLyLI8bgkS0iQF9ggIkSfAjr8XXpX8/4TqBwAA//8DAFBLAQIt&#10;ABQABgAIAAAAIQC2gziS/gAAAOEBAAATAAAAAAAAAAAAAAAAAAAAAABbQ29udGVudF9UeXBlc10u&#10;eG1sUEsBAi0AFAAGAAgAAAAhADj9If/WAAAAlAEAAAsAAAAAAAAAAAAAAAAALwEAAF9yZWxzLy5y&#10;ZWxzUEsBAi0AFAAGAAgAAAAhAIKAd5iaAgAAeQUAAA4AAAAAAAAAAAAAAAAALgIAAGRycy9lMm9E&#10;b2MueG1sUEsBAi0AFAAGAAgAAAAhAK00AKHdAAAACgEAAA8AAAAAAAAAAAAAAAAA9AQAAGRycy9k&#10;b3ducmV2LnhtbFBLBQYAAAAABAAEAPMAAAD+BQAAAAA=&#10;" strokeweight=".18mm">
                <v:stroke joinstyle="miter" endcap="square"/>
              </v:line>
            </w:pict>
          </mc:Fallback>
        </mc:AlternateContent>
      </w:r>
      <w:r w:rsidRPr="00BD0778">
        <w:rPr>
          <w:color w:val="000000"/>
          <w:spacing w:val="-7"/>
          <w:sz w:val="20"/>
          <w:szCs w:val="20"/>
        </w:rPr>
        <w:t xml:space="preserve">ОГРН                                                                                                                           ИНН/КПП  </w:t>
      </w:r>
    </w:p>
    <w:p w:rsidR="00A61ABD" w:rsidRPr="00BD0778" w:rsidRDefault="00A61ABD" w:rsidP="00A61ABD">
      <w:pPr>
        <w:pStyle w:val="Standard"/>
        <w:shd w:val="clear" w:color="auto" w:fill="FFFFFF"/>
        <w:tabs>
          <w:tab w:val="left" w:leader="underscore" w:pos="9897"/>
        </w:tabs>
        <w:spacing w:before="158"/>
        <w:ind w:left="43"/>
        <w:rPr>
          <w:sz w:val="20"/>
          <w:szCs w:val="20"/>
        </w:rPr>
      </w:pPr>
      <w:r w:rsidRPr="00BD0778">
        <w:rPr>
          <w:color w:val="000000"/>
          <w:spacing w:val="-2"/>
          <w:sz w:val="20"/>
          <w:szCs w:val="20"/>
        </w:rPr>
        <w:t>Место нахождения претендента (адрес):</w:t>
      </w:r>
    </w:p>
    <w:p w:rsidR="00A61ABD" w:rsidRPr="00BD0778" w:rsidRDefault="00A61ABD" w:rsidP="00A61ABD">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BD0778">
        <w:rPr>
          <w:noProof/>
          <w:sz w:val="20"/>
          <w:szCs w:val="20"/>
          <w:lang w:eastAsia="ru-RU" w:bidi="ar-SA"/>
        </w:rPr>
        <mc:AlternateContent>
          <mc:Choice Requires="wps">
            <w:drawing>
              <wp:anchor distT="0" distB="0" distL="114300" distR="114300" simplePos="0" relativeHeight="251715584" behindDoc="0" locked="0" layoutInCell="1" allowOverlap="1" wp14:anchorId="1858F44B" wp14:editId="27A097CC">
                <wp:simplePos x="0" y="0"/>
                <wp:positionH relativeFrom="column">
                  <wp:posOffset>1943100</wp:posOffset>
                </wp:positionH>
                <wp:positionV relativeFrom="paragraph">
                  <wp:posOffset>1905</wp:posOffset>
                </wp:positionV>
                <wp:extent cx="4493260" cy="0"/>
                <wp:effectExtent l="9525" t="8255" r="12065" b="1079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43BCE" id="Line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cwmA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xQjSTrQ6J5LhpLM1WboTQ4upXzQLrt6Lx/7e1X/MEiqsiVyyzzHp0MPcbGLCC9CnGF6uGEzfFYU&#10;fMizVb5Q+0Z3DhJKgPZej8OoB9tbVMNmkiymkxRkq89nIcnPgb029hNTHXKLAgsg7YHJ7t5YR4Tk&#10;Zxd3j1RrLoSXW0g0FDhNModMoOnMTx9plODUeTl/o7ebUmi0I65z/M+nByev3TpuoX8F7wqcjU4k&#10;bxmhlaT+Oku4OK6BkpAOnPnOPPIEa29h6fchcd81vxbRosqqLAmSSVoFSbRaBbfrMgnSdTyfraar&#10;slzFL451nOQtp5RJR/zcwXHybx1ymqVj7409PJYqvET3NQWyl0xv17NonkyzYD6fTYNkWkXBXbYu&#10;g9syTtN5dVfeVW+YVj578z5kx1I6VuoZ1Hhs6YAod00xnS0mMQYDJn4yP+qDiNjCU1VbjZFW9ju3&#10;re9h130O40L4LHL/k/Aj+rEQZw2dNapwyu1PqUDzs75+NNw0HOdqo+jhQZ9HBubbB53eIveAvLZh&#10;/frFXP4GAAD//wMAUEsDBBQABgAIAAAAIQDBjwoP2gAAAAYBAAAPAAAAZHJzL2Rvd25yZXYueG1s&#10;TI/BTsMwEETvSP0Ha5G4UbtURFWIU6GiXKBSaeEDtvE2jojXUey24e9xTuU2o1nNvC3Wo+vEhYbQ&#10;etawmCsQxLU3LTcavr+qxxWIEJENdp5Jwy8FWJezuwJz46+8p8shNiKVcMhRg42xz6UMtSWHYe57&#10;4pSd/OAwJjs00gx4TeWuk09KZdJhy2nBYk8bS/XP4ew0bJ/3bx92VzXtacxcZWT9Gd63Wj/cj68v&#10;ICKN8XYME35ChzIxHf2ZTRCdhqXK0i8xCRBTrBbLDMRx8rIs5H/88g8AAP//AwBQSwECLQAUAAYA&#10;CAAAACEAtoM4kv4AAADhAQAAEwAAAAAAAAAAAAAAAAAAAAAAW0NvbnRlbnRfVHlwZXNdLnhtbFBL&#10;AQItABQABgAIAAAAIQA4/SH/1gAAAJQBAAALAAAAAAAAAAAAAAAAAC8BAABfcmVscy8ucmVsc1BL&#10;AQItABQABgAIAAAAIQAJ4TcwmAIAAHkFAAAOAAAAAAAAAAAAAAAAAC4CAABkcnMvZTJvRG9jLnht&#10;bFBLAQItABQABgAIAAAAIQDBjwoP2gAAAAYBAAAPAAAAAAAAAAAAAAAAAPIEAABkcnMvZG93bnJl&#10;di54bWxQSwUGAAAAAAQABADzAAAA+QU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16608" behindDoc="0" locked="0" layoutInCell="1" allowOverlap="1" wp14:anchorId="56EC2993" wp14:editId="3D03DCA5">
                <wp:simplePos x="0" y="0"/>
                <wp:positionH relativeFrom="column">
                  <wp:posOffset>4800600</wp:posOffset>
                </wp:positionH>
                <wp:positionV relativeFrom="paragraph">
                  <wp:posOffset>116205</wp:posOffset>
                </wp:positionV>
                <wp:extent cx="1635125" cy="0"/>
                <wp:effectExtent l="9525" t="8255" r="12700" b="1079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E6DB2" id="Line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5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xlGinTA0Z1QHGVL35uhtwW4VOre+OroQT30d5p+t0jpqiVqxwPGx+ce4lIfEV+EeMP2cMN2+KQZ&#10;+JAnp0OjDo3pfEpoAToEPp5HPvjBIQqb6Xw6SyeAi57PYlKcA3tj3UeuO+QXJZYAOiQm+zvrPBBS&#10;nF38PUpvhJSBbqnQUOJ5loMgKAHR2R8h0mopmPfy/tbstpU0aE+8csIvlAcnL9064UC/UnQlzkcn&#10;UrScsFqxcJ0jQh7XAEkqn5wHZR5xgnVwsAz7UHhQzc9lsqzzOs+ibDKvoyxZr6ObTZVF8026mK2n&#10;66pap7886jQrWsEYVx74WcFp9m8KOc3SUXujhsdWxZfZQ08B7CXSm80sWWTTPFosZtMom9ZJdJtv&#10;quimSufzRX1b3davkNahevs2YMdWelT6Cdh4aNmAmPCimM6WkxSDARM/WRz5QUTu4KmizmBktPsm&#10;XBs07NXnc1wQnyf+fyJ+zH5sxJlDb40snGr70yrg/MxvGA0/Dce52mr2fG/OIwPzHYJOb5F/QF7a&#10;sH75Yq5+A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Dv6ubm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17632" behindDoc="0" locked="0" layoutInCell="1" allowOverlap="1" wp14:anchorId="58348387" wp14:editId="71A6A6DC">
                <wp:simplePos x="0" y="0"/>
                <wp:positionH relativeFrom="column">
                  <wp:posOffset>3086100</wp:posOffset>
                </wp:positionH>
                <wp:positionV relativeFrom="paragraph">
                  <wp:posOffset>116205</wp:posOffset>
                </wp:positionV>
                <wp:extent cx="1257935" cy="0"/>
                <wp:effectExtent l="9525" t="8255" r="8890" b="1079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D36A6" id="Line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Yy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yzBSpAON7oTiaBZqM/S2gJBK3RufHT2oh/5O0+8WKV21RO144Pj43MO51FczvjjiJ7aHG7bDJ80g&#10;hjw5HQp1aEznIaEE6BD0eB714AeHKCymk9liOZ1hRM97MSnOB3tj3UeuO+QHJZZAOgCT/Z11nggp&#10;ziH+HqU3Qsogt1RoKPE8y8EQlIDp7I9w0mopmI/y8dbstpU0aE+8c8IvpAc7L8M64cC/UnQlzscg&#10;UrScsFqxcJ0jQh7HQEkqD86DM488YXZwMAzrkHhwzc9lsqzzOs+ibDKvoyxZr6ObTZVF8026mK2n&#10;66pap7886zQrWsEYV5742cFp9m8OOfXS0Xujh8dSxZfooaZA9pLpzWaWLLJpHi0Ws2mUTeskus03&#10;VXRTpfP5or6tbutXTOuQvX0bsmMpPSv9BGo8tGxATHhTTGfLSYphAh0/WRz1QUTu4KmizmBktPsm&#10;XBs87N3nMS6EzxP/Pwk/oh8LcdbQz0YVTrn9KRVoftY3tIbvBv862WKr2fO9ObcM9Hc4dHqL/APy&#10;cg7jly/m6jcA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CvROYy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BD0778">
        <w:rPr>
          <w:noProof/>
          <w:color w:val="000000"/>
          <w:spacing w:val="-3"/>
          <w:sz w:val="20"/>
          <w:szCs w:val="20"/>
          <w:lang w:eastAsia="ru-RU" w:bidi="ar-SA"/>
        </w:rPr>
        <mc:AlternateContent>
          <mc:Choice Requires="wps">
            <w:drawing>
              <wp:anchor distT="0" distB="0" distL="114300" distR="114300" simplePos="0" relativeHeight="251718656" behindDoc="0" locked="0" layoutInCell="1" allowOverlap="1" wp14:anchorId="215C3771" wp14:editId="69C7A4B8">
                <wp:simplePos x="0" y="0"/>
                <wp:positionH relativeFrom="column">
                  <wp:posOffset>457200</wp:posOffset>
                </wp:positionH>
                <wp:positionV relativeFrom="paragraph">
                  <wp:posOffset>116205</wp:posOffset>
                </wp:positionV>
                <wp:extent cx="2286000" cy="0"/>
                <wp:effectExtent l="9525" t="8255" r="9525" b="1079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11662" id="Line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OKmQIAAHkFAAAOAAAAZHJzL2Uyb0RvYy54bWysVNFumzAUfZ+0f7D8ToGEJBSVTC2QvXRb&#10;pXbas4NNsGZsZrsh0bR/37VJ6NK9TFMTCdlw7/G595zrmw+HTqA904YrmeP4KsKIyVpRLnc5/vq0&#10;CVKMjCWSEqEky/GRGfxh/f7dzdBnbKZaJSjTCECkyYY+x621fRaGpm5ZR8yV6pmEj43SHbGw1buQ&#10;ajIAeifCWRQtw0Fp2mtVM2PgbTl+xGuP3zSstl+axjCLRI6Bm/VP7Z9b9wzXNyTbadK3vD7RIP/B&#10;oiNcwqETVEksQc+a/wXV8Voroxp7VasuVE3Da+ZrgGri6FU1jy3pma8FmmP6qU3m7WDrz/sHjTgF&#10;7eYYSdKBRvdcMrSIXW+G3mQQUsgH7aqrD/Kxv1f1d4OkKloid8xzfDr2kOczwosUtzE9nLAdPikK&#10;MeTZKt+oQ6M7BwktQAevx3HSgx0squHlbJYuowhkq8/fQpKdE3tt7EemOuQWORZA2gOT/b2xQB1C&#10;zyHuHKk2XAgvt5BoyPEySR0yAdOZHz7TKMGpi3LxRu+2hdBoT5xz/M81BFAvwjpuwb+CdzlOpyCS&#10;tYzQSlJ/nCVcjGtIFtKBM+/MkSfsDhaW/j0U7l3z8zq6rtIqTYJktqyCJCrL4HZTJMFyE68W5bws&#10;ijL+5VjHSdZySpl0xM8OjpN/c8hplkbvTR6eWhVeovvqgewl09vNIlol8zRYrRbzIJlXUXCXborg&#10;toiXy1V1V9xVr5hWvnrzNmSnVjpW6hnUeGzpgCh3ppgvrmcxhg1M/Gw16oOI2MFVVVuNkVb2G7et&#10;97Bzn8O4ED6N3P8k/IQ+NuKsodtNKpxqe2kVaH7W14+Gm4ZxrraKHh+085SbEphvn3S6i9wF8ufe&#10;R73cmOvf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GJAY4q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BD0778">
        <w:rPr>
          <w:color w:val="000000"/>
          <w:spacing w:val="-3"/>
          <w:sz w:val="20"/>
          <w:szCs w:val="20"/>
        </w:rPr>
        <w:t xml:space="preserve">Телефон                                                                                         </w:t>
      </w:r>
      <w:r w:rsidRPr="00BD0778">
        <w:rPr>
          <w:color w:val="000000"/>
          <w:spacing w:val="-6"/>
          <w:sz w:val="20"/>
          <w:szCs w:val="20"/>
        </w:rPr>
        <w:t xml:space="preserve">Факс                                                       </w:t>
      </w:r>
      <w:r w:rsidRPr="00BD0778">
        <w:rPr>
          <w:color w:val="000000"/>
          <w:spacing w:val="-3"/>
          <w:sz w:val="20"/>
          <w:szCs w:val="20"/>
        </w:rPr>
        <w:t>Индекс</w:t>
      </w:r>
    </w:p>
    <w:p w:rsidR="00A61ABD" w:rsidRPr="00BD0778" w:rsidRDefault="00A61ABD" w:rsidP="00A61ABD">
      <w:pPr>
        <w:pStyle w:val="Standard"/>
        <w:shd w:val="clear" w:color="auto" w:fill="FFFFFF"/>
        <w:spacing w:before="139"/>
        <w:ind w:left="38" w:right="339"/>
        <w:rPr>
          <w:sz w:val="20"/>
          <w:szCs w:val="20"/>
        </w:rPr>
      </w:pPr>
      <w:r w:rsidRPr="00BD0778">
        <w:rPr>
          <w:b/>
          <w:bCs/>
          <w:noProof/>
          <w:color w:val="000000"/>
          <w:spacing w:val="1"/>
          <w:sz w:val="20"/>
          <w:szCs w:val="20"/>
          <w:lang w:eastAsia="ru-RU" w:bidi="ar-SA"/>
        </w:rPr>
        <mc:AlternateContent>
          <mc:Choice Requires="wps">
            <w:drawing>
              <wp:anchor distT="0" distB="0" distL="114300" distR="114300" simplePos="0" relativeHeight="251699200" behindDoc="0" locked="0" layoutInCell="1" allowOverlap="1" wp14:anchorId="2B07094D" wp14:editId="47FC9C60">
                <wp:simplePos x="0" y="0"/>
                <wp:positionH relativeFrom="column">
                  <wp:posOffset>114300</wp:posOffset>
                </wp:positionH>
                <wp:positionV relativeFrom="paragraph">
                  <wp:posOffset>426720</wp:posOffset>
                </wp:positionV>
                <wp:extent cx="2172335" cy="0"/>
                <wp:effectExtent l="9525" t="8255" r="8890" b="1079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B44EA" id="Line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ermQIAAHkFAAAOAAAAZHJzL2Uyb0RvYy54bWysVE1v2zAMvQ/YfxB0d/2ZxDXqDK3j7NJt&#10;BdphZ0WSY2G25ElqnGDYfx+lJF7TXYahCWCIEkk98j3q5sO+79COayOULHF8FWHEJVVMyG2Jvz6t&#10;gxwjY4lkpFOSl/jADf6wfP/uZhwKnqhWdYxrBEmkKcahxK21QxGGhra8J+ZKDVzCYaN0TyyYehsy&#10;TUbI3ndhEkXzcFSaDVpRbgzsro6HeOnzNw2n9kvTGG5RV2LAZv1X++/GfcPlDSm2mgytoCcY5D9Q&#10;9ERIuHRKtSKWoGct/krVC6qVUY29oqoPVdMIyn0NUE0cvarmsSUD97VAc8wwtcm8XVr6efegkWDA&#10;XYKRJD1wdC8kR2niejMOpgCXSj5oVx3dy8fhXtHvBklVtURuucf4dBggLnYR4UWIM8wAN2zGT4qB&#10;D3m2yjdq3+jepYQWoL3n4zDxwfcWUdhM4kWSpjOM6PksJMU5cNDGfuSqR25R4g5A+8Rkd2+sA0KK&#10;s4u7R6q16DpPdyfRWOJ5loMgKAHRmR8+0qhOMOfl/I3ebqpOox1xyvE/Xx6cvHTrhQX9dqIvcT45&#10;kaLlhNWS+essEd1xDZA66ZJzr8wjTrD2FpZ+Hwr3qvl5HV3XeZ1nQZbM6yCLVqvgdl1lwXwdL2ar&#10;dFVVq/iXQx1nRSsY49IBPys4zv5NIadZOmpv0vDUqvAyu+8pgL1EerueRYsszYPFYpYGWVpHwV2+&#10;roLbKp7PF/VddVe/Qlr76s3bgJ1a6VCpZ2DjsWUjYsKJIp1dJzEGAyY+WRz5QaTbwlNFrcZIK/tN&#10;2NZr2KnP5bggPo/c/0T8lP3YiDOHzppYONX2p1XA+ZlfPxpuGo5ztVHs8KDPIwPz7YNOb5F7QF7a&#10;sH75Yi5/A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AHEZermQIAAHkFAAAOAAAAAAAAAAAAAAAAAC4CAABkcnMvZTJvRG9j&#10;LnhtbFBLAQItABQABgAIAAAAIQAzEuxl3AAAAAgBAAAPAAAAAAAAAAAAAAAAAPMEAABkcnMvZG93&#10;bnJldi54bWxQSwUGAAAAAAQABADzAAAA/AUAAAAA&#10;" strokeweight=".18mm">
                <v:stroke joinstyle="miter" endcap="square"/>
              </v:line>
            </w:pict>
          </mc:Fallback>
        </mc:AlternateContent>
      </w:r>
      <w:r w:rsidRPr="00BD0778">
        <w:rPr>
          <w:b/>
          <w:bCs/>
          <w:color w:val="000000"/>
          <w:spacing w:val="1"/>
          <w:sz w:val="20"/>
          <w:szCs w:val="20"/>
        </w:rPr>
        <w:t xml:space="preserve">Банковские реквизиты претендента для возврата денежных средств: </w:t>
      </w:r>
      <w:r w:rsidRPr="00BD0778">
        <w:rPr>
          <w:color w:val="000000"/>
          <w:spacing w:val="1"/>
          <w:sz w:val="20"/>
          <w:szCs w:val="20"/>
        </w:rPr>
        <w:t xml:space="preserve">расчетный (лицевой) счет    №                                                            </w:t>
      </w:r>
      <w:r w:rsidRPr="00BD0778">
        <w:rPr>
          <w:color w:val="000000"/>
          <w:sz w:val="20"/>
          <w:szCs w:val="20"/>
        </w:rPr>
        <w:t xml:space="preserve">в  </w:t>
      </w:r>
    </w:p>
    <w:p w:rsidR="00A61ABD" w:rsidRPr="00BD0778" w:rsidRDefault="00A61ABD" w:rsidP="00A61ABD">
      <w:pPr>
        <w:pStyle w:val="Standard"/>
        <w:shd w:val="clear" w:color="auto" w:fill="FFFFFF"/>
        <w:spacing w:before="139"/>
        <w:ind w:left="38" w:right="339"/>
        <w:rPr>
          <w:b/>
          <w:bCs/>
          <w:color w:val="000000"/>
          <w:spacing w:val="-1"/>
          <w:sz w:val="20"/>
          <w:szCs w:val="20"/>
        </w:rPr>
      </w:pPr>
      <w:r w:rsidRPr="00BD0778">
        <w:rPr>
          <w:noProof/>
          <w:sz w:val="20"/>
          <w:szCs w:val="20"/>
          <w:lang w:eastAsia="ru-RU" w:bidi="ar-SA"/>
        </w:rPr>
        <mc:AlternateContent>
          <mc:Choice Requires="wps">
            <w:drawing>
              <wp:anchor distT="0" distB="0" distL="114300" distR="114300" simplePos="0" relativeHeight="251719680" behindDoc="0" locked="0" layoutInCell="1" allowOverlap="1" wp14:anchorId="4107DAB4" wp14:editId="655DFE56">
                <wp:simplePos x="0" y="0"/>
                <wp:positionH relativeFrom="column">
                  <wp:posOffset>2400300</wp:posOffset>
                </wp:positionH>
                <wp:positionV relativeFrom="paragraph">
                  <wp:posOffset>17780</wp:posOffset>
                </wp:positionV>
                <wp:extent cx="4036060" cy="0"/>
                <wp:effectExtent l="9525" t="8890" r="12065" b="1016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74695" id="Line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HmAIAAHkFAAAOAAAAZHJzL2Uyb0RvYy54bWysVF1vmzAUfZ+0/2DxToGEEIpKphbIXrqt&#10;Ujvt2cEmWDM2s92QaNp/37UJrOlepqmJhPxxfXzuPef65sOx4+hAlWZS5F50FXqIiloSJva59/Vp&#10;66ce0gYLgrkUNPdOVHsfNu/f3Qx9RheylZxQhQBE6Gzoc681ps+CQNct7bC+kj0VsNlI1WEDU7UP&#10;iMIDoHc8WIRhEgxSkV7JmmoNq+W46W0cftPQ2nxpGk0N4rkH3Iz7Kvfd2W+wucHZXuG+ZfWZBv4P&#10;Fh1mAi6doUpsMHpW7C+ojtVKatmYq1p2gWwaVlOXA2QTha+yeWxxT10uUBzdz2XSbwdbfz48KMQI&#10;aBd5SOAONLpngqLVwtZm6HUGIYV4UDa7+ige+3tZf9dIyKLFYk8dx6dTD+cieyK4OGInuocbdsMn&#10;SSAGPxvpCnVsVGchoQTo6PQ4zXrQo0E1LMbhMgkTkK2e9gKcTQd7pc1HKjtkB7nHgbQDxod7bSwR&#10;nE0h9h4ht4xzJzcXaMi9JE4tMgbT6R/upJacERtl47Xa7wqu0AFb57ifSw92XoZ1zIB/OetyL52D&#10;cNZSTCpB3HUGMz6OgRIXFpw6Z448YXY0MHTrkLhzzc/r8LpKqzT240VS+XFYlv7ttoj9ZButV+Wy&#10;LIoy+mVZR3HWMkKosMQnB0fxvznk3Euj92YPz6UKLtFdTYHsJdPb7Spcx8vUX69XSz9eVqF/l24L&#10;/7aIkmRd3RV31Sumlctevw3ZuZSWlXwGNR5bMiDCrCmWq+sF2Jow6PjFetQHYb6Hp6o2ykNKmm/M&#10;tM7D1n0W40L4NLT/s/Az+liISUM7m1U45/anVKD5pK9rDdsNY1/tJDk9qKlloL/dofNbZB+Ql3MY&#10;v3wxN78BAAD//wMAUEsDBBQABgAIAAAAIQD7Kgtq3QAAAAgBAAAPAAAAZHJzL2Rvd25yZXYueG1s&#10;TI/LbsIwEEX3lfgHa5C6Kw6gBpRmglCrbFqk8ugHmHiII+JxFBtI/76mm3Y5c0d3zslXg23FlXrf&#10;OEaYThIQxJXTDdcIX4fyaQnCB8VatY4J4Zs8rIrRQ64y7W68o+s+1CKWsM8Uggmhy6T0lSGr/MR1&#10;xDE7ud6qEMe+lrpXt1huWzlLklRa1XD8YFRHr4aq8/5iETbPu7cP81nWzWlIballtfXvG8TH8bB+&#10;ARFoCH/HcMeP6FBEpqO7sPaiRZgvltElIMyiwT1PpvMUxPF3IYtc/hcofgAAAP//AwBQSwECLQAU&#10;AAYACAAAACEAtoM4kv4AAADhAQAAEwAAAAAAAAAAAAAAAAAAAAAAW0NvbnRlbnRfVHlwZXNdLnht&#10;bFBLAQItABQABgAIAAAAIQA4/SH/1gAAAJQBAAALAAAAAAAAAAAAAAAAAC8BAABfcmVscy8ucmVs&#10;c1BLAQItABQABgAIAAAAIQBKAbwHmAIAAHkFAAAOAAAAAAAAAAAAAAAAAC4CAABkcnMvZTJvRG9j&#10;LnhtbFBLAQItABQABgAIAAAAIQD7Kgtq3QAAAAgBAAAPAAAAAAAAAAAAAAAAAPIEAABkcnMvZG93&#10;bnJldi54bWxQSwUGAAAAAAQABADzAAAA/AU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20704" behindDoc="0" locked="0" layoutInCell="1" allowOverlap="1" wp14:anchorId="61F30600" wp14:editId="433A2942">
                <wp:simplePos x="0" y="0"/>
                <wp:positionH relativeFrom="column">
                  <wp:posOffset>0</wp:posOffset>
                </wp:positionH>
                <wp:positionV relativeFrom="paragraph">
                  <wp:posOffset>132080</wp:posOffset>
                </wp:positionV>
                <wp:extent cx="6435725" cy="0"/>
                <wp:effectExtent l="9525" t="8890" r="12700" b="1016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61197" id="Line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IfmAIAAHkFAAAOAAAAZHJzL2Uyb0RvYy54bWysVFFvmzAQfp+0/2DxToGEJBSVTC0he+m2&#10;Su20Z8c2wZqxme2GRNP++84msKZ7maYmEvLZd5+/u+/ONx+OrUAHpg1XsgiSqzhATBJFudwXwden&#10;bZgFyFgsKRZKsiI4MRN8WL9/d9N3OZupRgnKNAIQafK+K4LG2i6PIkMa1mJzpTom4bBWusUWTL2P&#10;qMY9oLcimsXxMuqVpp1WhBkDu5vhMFh7/LpmxH6pa8MsEkUA3Kz/av/duW+0vsH5XuOu4eRMA/8H&#10;ixZzCZdOUBtsMXrW/C+olhOtjKrtFVFtpOqaE+ZzgGyS+FU2jw3umM8FimO6qUzm7WDJ58ODRpyC&#10;dlAeiVvQ6J5LhhZzV5u+Mzm4lPJBu+zIUT5294p8N0iqssFyzzzHp1MHcYmLiC5CnGE6uGHXf1IU&#10;fPCzVb5Qx1q3DhJKgI5ej9OkBztaRGBzmc4Xq9kiQGQ8i3A+Bnba2I9MtcgtikAAaQ+MD/fGOiI4&#10;H13cPVJtuRBebiFR78AzyJhgaDrzw0caJTh1Xs7f6P2uFBodsOsc//PpwclLt5Zb6F/B2yLIJiec&#10;NwzTSlJ/ncVcDGugJKQDZ74zB55gHS0s/T4k7rvm53V8XWVVlobpbFmFabzZhLfbMg2X22S12Mw3&#10;ZblJfjnWSZo3nFImHfGxg5P03zrkPEtD7009PJUqukT3NQWyl0xvt4t4lc6zcLVazMN0XsXhXbYt&#10;w9syWS5X1V15V71iWvnszduQnUrpWKlnUOOxoT2i3DXFfHE9SwIwYOJnq0EfhMUenipidYC0st+4&#10;bXwPu+5zGBfCZ7H7n4Wf0IdCjBo6a1LhnNufUoHmo75+NNw0DHO1U/T0oMeRgfn2Qee3yD0gL21Y&#10;v3wx178B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1MjyH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21728" behindDoc="0" locked="0" layoutInCell="1" allowOverlap="1" wp14:anchorId="294D9B1A" wp14:editId="2143EAEC">
                <wp:simplePos x="0" y="0"/>
                <wp:positionH relativeFrom="column">
                  <wp:posOffset>0</wp:posOffset>
                </wp:positionH>
                <wp:positionV relativeFrom="paragraph">
                  <wp:posOffset>246380</wp:posOffset>
                </wp:positionV>
                <wp:extent cx="6435725" cy="0"/>
                <wp:effectExtent l="9525" t="8890" r="12700" b="1016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1D777" id="Line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O5mAIAAHg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EiNFOmjRnVAczTJfmqG3BXhU6t745OhBPfR3mn63SOmqJWrHA8XH5x7iUh8RX4R4w/ZwwXb4pBn4&#10;kCenQ50Ojek8JFQAHUI7nsd28INDFDbn2XS2mMwwouezmBTnwN5Y95HrDvlFiSWQDsBkf2edJ0KK&#10;s4u/R+mNkDJ0Wyo0ePAc9EAJaM7+CJFWS8G8l/e3ZretpEF74oUTfiE9OHnp1gkH8pWiK3E+OpGi&#10;5YTVioXrHBHyuAZKUnlwHoR55AnWwcEy7EPiQTQ/l8myzus8i7LJvI6yZL2ObjZVFs036WK2nq6r&#10;ap3+8qzTrGgFY1x54mcBp9m/CeQ0SkfpjRIeSxVfooeaAtlLpjebWbLIpnm0WMymUTatk+g231TR&#10;TZXO54v6trqtXzGtQ/b2bciOpfSs9BN046FlA2LCi2I6W05SDAYM/GRx7A8icgcvFXUGI6PdN+Ha&#10;oGGvPo9x0fg88f9T40f0YyHOPfTW2IVTbn9KBT0/9zeMhp+G41xtNXu+N+eRgfEOQaenyL8fL21Y&#10;v3wwV78BAAD//wMAUEsDBBQABgAIAAAAIQCr3vP02wAAAAcBAAAPAAAAZHJzL2Rvd25yZXYueG1s&#10;TI/BTsMwEETvSPyDtUjcqFOqVlWIU1WgXKAStPAB23gbR43XUey24e/ZigMcd2Y087ZYjb5TZxpi&#10;G9jAdJKBIq6Dbbkx8PVZPSxBxYRssQtMBr4pwqq8vSkwt+HCWzrvUqOkhGOOBlxKfa51rB15jJPQ&#10;E4t3CIPHJOfQaDvgRcp9px+zbKE9tiwLDnt6dlQfdydvYDPfvry596ppD+PCV1bXH/F1Y8z93bh+&#10;ApVoTH9huOILOpTCtA8ntlF1BuSRZGC2FP6rm01nc1D7X0WXhf7PX/4AAAD//wMAUEsBAi0AFAAG&#10;AAgAAAAhALaDOJL+AAAA4QEAABMAAAAAAAAAAAAAAAAAAAAAAFtDb250ZW50X1R5cGVzXS54bWxQ&#10;SwECLQAUAAYACAAAACEAOP0h/9YAAACUAQAACwAAAAAAAAAAAAAAAAAvAQAAX3JlbHMvLnJlbHNQ&#10;SwECLQAUAAYACAAAACEAiY+zuZgCAAB4BQAADgAAAAAAAAAAAAAAAAAuAgAAZHJzL2Uyb0RvYy54&#10;bWxQSwECLQAUAAYACAAAACEAq97z9NsAAAAHAQAADwAAAAAAAAAAAAAAAADyBAAAZHJzL2Rvd25y&#10;ZXYueG1sUEsFBgAAAAAEAAQA8wAAAPoFAAAAAA==&#10;" strokeweight=".18mm">
                <v:stroke joinstyle="miter" endcap="square"/>
              </v:line>
            </w:pict>
          </mc:Fallback>
        </mc:AlternateContent>
      </w:r>
    </w:p>
    <w:p w:rsidR="00A61ABD" w:rsidRPr="00BD0778" w:rsidRDefault="00A61ABD" w:rsidP="00A61ABD">
      <w:pPr>
        <w:pStyle w:val="Standard"/>
        <w:shd w:val="clear" w:color="auto" w:fill="FFFFFF"/>
        <w:spacing w:before="139"/>
        <w:ind w:left="38" w:right="339"/>
        <w:rPr>
          <w:sz w:val="20"/>
          <w:szCs w:val="20"/>
        </w:rPr>
      </w:pPr>
      <w:r w:rsidRPr="00BD0778">
        <w:rPr>
          <w:b/>
          <w:bCs/>
          <w:noProof/>
          <w:color w:val="000000"/>
          <w:spacing w:val="-1"/>
          <w:sz w:val="20"/>
          <w:szCs w:val="20"/>
          <w:lang w:eastAsia="ru-RU" w:bidi="ar-SA"/>
        </w:rPr>
        <mc:AlternateContent>
          <mc:Choice Requires="wps">
            <w:drawing>
              <wp:anchor distT="0" distB="0" distL="114300" distR="114300" simplePos="0" relativeHeight="251722752" behindDoc="0" locked="0" layoutInCell="1" allowOverlap="1" wp14:anchorId="4598153C" wp14:editId="76736CCB">
                <wp:simplePos x="0" y="0"/>
                <wp:positionH relativeFrom="column">
                  <wp:posOffset>0</wp:posOffset>
                </wp:positionH>
                <wp:positionV relativeFrom="paragraph">
                  <wp:posOffset>97155</wp:posOffset>
                </wp:positionV>
                <wp:extent cx="6435725" cy="0"/>
                <wp:effectExtent l="9525" t="8890" r="12700" b="1016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A7347" id="Line 5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ZDlwIAAHgFAAAOAAAAZHJzL2Uyb0RvYy54bWysVF1vmzAUfZ+0/2DxToEEEopKphbIXrqt&#10;Ujvt2bFNsGZsZrsh0bT/vmsnYU33Mk1NJOSP6+Nz7znXNx/2vUA7pg1XsgySqzhATBJFudyWwden&#10;dZgHyFgsKRZKsjI4MBN8WL1/dzMOBZupTgnKNAIQaYpxKIPO2qGIIkM61mNzpQYmYbNVuscWpnob&#10;UY1HQO9FNIvjRTQqTQetCDMGVuvjZrDy+G3LiP3StoZZJMoAuFn/1f67cd9odYOLrcZDx8mJBv4P&#10;Fj3mEi6doGpsMXrW/C+onhOtjGrtFVF9pNqWE+ZzgGyS+FU2jx0emM8FimOGqUzm7WDJ592DRpyW&#10;AQglcQ8S3XPJUJa50oyDKSCikg/aJUf28nG4V+S7QVJVHZZb5ik+HQY4l7gT0cURNzEDXLAZPykK&#10;MfjZKl+nfat7BwkVQHsvx2GSg+0tIrC4SOfZcpYFiJz3IlycDw7a2I9M9cgNykAAaQ+Md/fGOiK4&#10;OIe4e6RacyG82kKi0YHn4AeCwXPmhz9plODURbl4o7ebSmi0w844/ufTg52XYT23YF/Be6jfFISL&#10;jmHaSOqvs5iL4xgoCenAmTfmkSfM9haGfh0S96b5eR1fN3mTp2E6WzRhGtd1eLuu0nCxTpZZPa+r&#10;qk5+OdZJWnScUiYd8bOBk/TfDHJqpaP1JgtPpYou0X1Ngewl09t1Fi/TeR4ul9k8TOdNHN7l6yq8&#10;rZLFYtncVXfNK6aNz968DdmplI6VegY1Hjs6IsqdKebZ9SwJYAINP1se9UFYbOGlIlYHSCv7jdvO&#10;e9i5z2FcCJ/H7n8SfkI/FuKsoZtNKpxy+1Mq0Pysr28N1w3HvtooenjQ55aB9vaHTk+Rez9ezmH8&#10;8sFc/QYAAP//AwBQSwMEFAAGAAgAAAAhACQ9HXbaAAAABwEAAA8AAABkcnMvZG93bnJldi54bWxM&#10;j8FOwzAQRO9I/IO1SNyoU6pUKMSpECgXqAQtfMA23sYR8TqK3Tb8PVtxoMeZWc28LVeT79WRxtgF&#10;NjCfZaCIm2A7bg18fdZ3D6BiQrbYByYDPxRhVV1flVjYcOINHbepVVLCsUADLqWh0Do2jjzGWRiI&#10;JduH0WMSObbajniSct/r+yxbao8dy4LDgZ4dNd/bgzewzjcvb+69brv9tPS11c1HfF0bc3szPT2C&#10;SjSl/2M44ws6VMK0Cwe2UfUG5JEkbr4AdU6z+SIHtftzdFXqS/7qFwAA//8DAFBLAQItABQABgAI&#10;AAAAIQC2gziS/gAAAOEBAAATAAAAAAAAAAAAAAAAAAAAAABbQ29udGVudF9UeXBlc10ueG1sUEsB&#10;Ai0AFAAGAAgAAAAhADj9If/WAAAAlAEAAAsAAAAAAAAAAAAAAAAALwEAAF9yZWxzLy5yZWxzUEsB&#10;Ai0AFAAGAAgAAAAhAEWQNkOXAgAAeAUAAA4AAAAAAAAAAAAAAAAALgIAAGRycy9lMm9Eb2MueG1s&#10;UEsBAi0AFAAGAAgAAAAhACQ9HXbaAAAABwEAAA8AAAAAAAAAAAAAAAAA8QQAAGRycy9kb3ducmV2&#10;LnhtbFBLBQYAAAAABAAEAPMAAAD4BQAAAAA=&#10;" strokeweight=".18mm">
                <v:stroke joinstyle="miter" endcap="square"/>
              </v:line>
            </w:pict>
          </mc:Fallback>
        </mc:AlternateContent>
      </w:r>
      <w:r w:rsidRPr="00BD0778">
        <w:rPr>
          <w:b/>
          <w:bCs/>
          <w:color w:val="000000"/>
          <w:spacing w:val="-1"/>
          <w:sz w:val="20"/>
          <w:szCs w:val="20"/>
        </w:rPr>
        <w:t>Описание объекта, выставленного на аукцион:</w:t>
      </w:r>
    </w:p>
    <w:p w:rsidR="00A61ABD" w:rsidRPr="00BD0778" w:rsidRDefault="00A61ABD" w:rsidP="00A61ABD">
      <w:pPr>
        <w:pStyle w:val="Standard"/>
        <w:shd w:val="clear" w:color="auto" w:fill="FFFFFF"/>
        <w:spacing w:before="830"/>
        <w:ind w:left="1147"/>
        <w:rPr>
          <w:sz w:val="20"/>
          <w:szCs w:val="20"/>
        </w:rPr>
      </w:pPr>
      <w:r w:rsidRPr="00BD0778">
        <w:rPr>
          <w:noProof/>
          <w:sz w:val="20"/>
          <w:szCs w:val="20"/>
          <w:lang w:eastAsia="ru-RU" w:bidi="ar-SA"/>
        </w:rPr>
        <mc:AlternateContent>
          <mc:Choice Requires="wps">
            <w:drawing>
              <wp:anchor distT="0" distB="0" distL="114300" distR="114300" simplePos="0" relativeHeight="251701248" behindDoc="0" locked="0" layoutInCell="1" allowOverlap="1" wp14:anchorId="4521AB52" wp14:editId="37B64121">
                <wp:simplePos x="0" y="0"/>
                <wp:positionH relativeFrom="column">
                  <wp:posOffset>15240</wp:posOffset>
                </wp:positionH>
                <wp:positionV relativeFrom="paragraph">
                  <wp:posOffset>118745</wp:posOffset>
                </wp:positionV>
                <wp:extent cx="6385560" cy="22860"/>
                <wp:effectExtent l="5715" t="8255" r="9525" b="6985"/>
                <wp:wrapNone/>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AF250" id="Line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2tnQIAAH0FAAAOAAAAZHJzL2Uyb0RvYy54bWysVMtu2zAQvBfoPxC8K3paVoTIRSLLvaRt&#10;gKTomRYpi6hEqiRj2Sj6711StlKnl6KIDQh8LIezO7O8+XDoO7RnSnMpChxeBRgxUUvKxa7AX582&#10;XoaRNkRQ0knBCnxkGn9YvX93Mw45i2QrO8oUAhCh83EocGvMkPu+rlvWE30lByZgs5GqJwamaudT&#10;RUZA7zs/CoLUH6Wig5I10xpW19MmXjn8pmG1+dI0mhnUFRi4GfdV7ru1X391Q/KdIkPL6xMN8h8s&#10;esIFXDpDrYkh6Fnxv6B6XiupZWOuatn7sml4zVwOkE0YvMrmsSUDc7lAcfQwl0m/HWz9ef+gEKcF&#10;TkOMBOlBo3suGIoTW5tx0DmElOJB2ezqg3gc7mX9XSMhy5aIHXMcn44DnAvtCf/iiJ3oAW7Yjp8k&#10;hRjybKQr1KFRvYWEEqCD0+M468EOBtWwmMbZYpGCbDXsRVEGQ3sDyc+HB6XNRyZ7ZAcF7oC4Ayf7&#10;e22m0HOIvUvIDe86WCd5J9BY4DhKLDoB4+kf7qSWHac2ygZptduWnUJ7Yt3jficCF2E9N+DhjvcF&#10;zuYgkreM0EpQd50hvJvGwL4TFpw5d048YXYwMHTrkLxzzs/r4LrKqizxkiitvCRYr73bTZl46SZc&#10;LtbxuizX4S/LOkzyllPKhCV+dnGY/JtLTv00+W/28Vwq/xLdlR/IXjK93SyCZRJn3nK5iL0krgLv&#10;LtuU3m0ZpumyuivvqldMK5e9fhuycyktK/kMajy2dESUW1PEi+sIrE05dH20nPRBpNvBc1UbhZGS&#10;5hs3rfOxdaDFuBA+C+z/JPyMPhXirKGdzSqccnspFWh+1te1h+2Iqbe2kh4flHWq7RTocXfo9B7Z&#10;R+TPuYt6eTVXvwEAAP//AwBQSwMEFAAGAAgAAAAhAO2X5oTeAAAACAEAAA8AAABkcnMvZG93bnJl&#10;di54bWxMj8FOwzAQRO9I/IO1SFwq6pCgNkrjVAUBF8qB0A9w420SNV5HsZuEv2d7guPOG83O5NvZ&#10;dmLEwbeOFDwuIxBIlTMt1QoO328PKQgfNBndOUIFP+hhW9ze5DozbqIvHMtQCw4hn2kFTQh9JqWv&#10;GrTaL12PxOzkBqsDn0MtzaAnDredjKNoJa1uiT80useXBqtzebEKFvWYnBevH4c0WZWfu3Y9v++n&#10;Z6Xu7+bdBkTAOfyZ4Vqfq0PBnY7uQsaLTkH8xEaW0zWIK46ilLcdGcQJyCKX/wcUvwAAAP//AwBQ&#10;SwECLQAUAAYACAAAACEAtoM4kv4AAADhAQAAEwAAAAAAAAAAAAAAAAAAAAAAW0NvbnRlbnRfVHlw&#10;ZXNdLnhtbFBLAQItABQABgAIAAAAIQA4/SH/1gAAAJQBAAALAAAAAAAAAAAAAAAAAC8BAABfcmVs&#10;cy8ucmVsc1BLAQItABQABgAIAAAAIQCqAf2tnQIAAH0FAAAOAAAAAAAAAAAAAAAAAC4CAABkcnMv&#10;ZTJvRG9jLnhtbFBLAQItABQABgAIAAAAIQDtl+aE3gAAAAgBAAAPAAAAAAAAAAAAAAAAAPcEAABk&#10;cnMvZG93bnJldi54bWxQSwUGAAAAAAQABADzAAAAAgYAAAAA&#10;" strokeweight=".09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02272" behindDoc="0" locked="0" layoutInCell="1" allowOverlap="1" wp14:anchorId="65ED6EBF" wp14:editId="60BE7478">
                <wp:simplePos x="0" y="0"/>
                <wp:positionH relativeFrom="column">
                  <wp:posOffset>15240</wp:posOffset>
                </wp:positionH>
                <wp:positionV relativeFrom="paragraph">
                  <wp:posOffset>252730</wp:posOffset>
                </wp:positionV>
                <wp:extent cx="6385560" cy="3175"/>
                <wp:effectExtent l="5715" t="8890" r="9525" b="6985"/>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905F9" id="Line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JTmwIAAHwFAAAOAAAAZHJzL2Uyb0RvYy54bWysVFFvmzAQfp+0/2D5nQKBEIpKppaQvXRb&#10;pXbas4NNsGZsZrsh0bT/vrOTsKZ7maYmEvLZd5+/u+/ONx/2vUA7pg1XssTxVYQRk42iXG5L/PVp&#10;HeQYGUskJUJJVuIDM/jD8v27m3Eo2Ex1SlCmEYBIU4xDiTtrhyIMTdOxnpgrNTAJh63SPbFg6m1I&#10;NRkBvRfhLIqycFSaDlo1zBjYXR0P8dLjty1r7Je2NcwiUWLgZv1X++/GfcPlDSm2mgwdb040yH+w&#10;6AmXcOkEtSKWoGfN/4LqeaOVUa29alQfqrblDfM5QDZx9Cqbx44MzOcCxTHDVCbzdrDN592DRpyW&#10;OJthJEkPGt1zyVAyd7UZB1OASyUftMuu2cvH4V413w2SquqI3DLP8ekwQFzsIsKLEGeYAW7YjJ8U&#10;BR/ybJUv1L7VvYOEEqC91+Mw6cH2FjWwmSX5fJ6BbA2cJfHCUwpJcY4dtLEfmeqRW5RYAG+PTXb3&#10;xjoupDi7uKukWnMhvOJCohEgZ6kDJ9B35oePNEpw6rycv9HbTSU02hHXPP7nM4STl249t9DCgvcl&#10;zicnUnSM0FpSf50lXBzXQElIB858cx55grW3sPT7kLtvnJ/X0XWd13kapLOsDtJotQpu11UaZGuo&#10;xCpZVdUq/uVYx2nRcUqZdMTPTRyn/9Ykp3E6tt/UxlOpwkt0X1Mge8n0dj2PFmmSB4vFPAnSpI6C&#10;u3xdBbdVnGWL+q66q18xrX325m3ITqV0rNQzqPHY0RFR7poimV/PYgwGDP1scdQHEbGF16qxGiOt&#10;7DduO9/GrgEdxoXweeT+J+En9GMhzho6a1LhlNufUoHmZ339dLiBOI7WRtHDgz5PDYy4Dzo9R+4N&#10;eWnD+uWjufwN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SlwiU5sCAAB8BQAADgAAAAAAAAAAAAAAAAAuAgAAZHJzL2Uy&#10;b0RvYy54bWxQSwECLQAUAAYACAAAACEAtsobQN4AAAAIAQAADwAAAAAAAAAAAAAAAAD1BAAAZHJz&#10;L2Rvd25yZXYueG1sUEsFBgAAAAAEAAQA8wAAAAAGAAAAAA==&#10;" strokeweight=".09mm">
                <v:stroke joinstyle="miter" endcap="square"/>
              </v:line>
            </w:pict>
          </mc:Fallback>
        </mc:AlternateContent>
      </w:r>
      <w:r w:rsidRPr="00BD0778">
        <w:rPr>
          <w:noProof/>
          <w:sz w:val="20"/>
          <w:szCs w:val="20"/>
          <w:lang w:eastAsia="ru-RU" w:bidi="ar-SA"/>
        </w:rPr>
        <mc:AlternateContent>
          <mc:Choice Requires="wps">
            <w:drawing>
              <wp:anchor distT="0" distB="0" distL="114300" distR="114300" simplePos="0" relativeHeight="251703296" behindDoc="0" locked="0" layoutInCell="1" allowOverlap="1" wp14:anchorId="05870CB1" wp14:editId="28FEA7C3">
                <wp:simplePos x="0" y="0"/>
                <wp:positionH relativeFrom="column">
                  <wp:posOffset>15240</wp:posOffset>
                </wp:positionH>
                <wp:positionV relativeFrom="paragraph">
                  <wp:posOffset>370205</wp:posOffset>
                </wp:positionV>
                <wp:extent cx="6385560" cy="10795"/>
                <wp:effectExtent l="5715" t="12065" r="9525" b="5715"/>
                <wp:wrapNone/>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9B4CC" id="Line 3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MQogIAAIcFAAAOAAAAZHJzL2Uyb0RvYy54bWysVFFvmzAQfp+0/2D5nQKBAEElU0vIXrqt&#10;Urvt2QETrBmb2W5INO2/7+wktOlepqmJhHz23efv7rvz9Yd9z9GOKs2kKHB4FWBERS0bJrYF/vq4&#10;9jKMtCGiIVwKWuAD1fjD8v2763HI6Ux2kjdUIQAROh+HAnfGDLnv67qjPdFXcqACDlupemLAVFu/&#10;UWQE9J77syBI/FGqZlCyplrD7up4iJcOv21pbb60raYG8QIDN+O+yn039usvr0m+VWToWH2iQf6D&#10;RU+YgEsnqBUxBD0p9hdUz2oltWzNVS17X7Ytq6nLAbIJg1fZPHRkoC4XKI4epjLpt4OtP+/uFWJN&#10;gZMII0F60OiOCYqixNZmHHQOLqW4Vza7ei8ehjtZ/9BIyLIjYksdx8fDAHGhjfAvQqyhB7hhM36S&#10;DfiQJyNdofat6lHL2fDNBlpwKAbaO2UOkzJ0b1ANm0mUzecJCFjDWRiki7m7i+QWxgYPSpuPVPbI&#10;LgrMIQUHSnZ32lhazy7WXcg149yJzwUaCxzNYotOoAX1TxepJWeN9bL+Wm03JVdoR2wfud+JwIVb&#10;zwx0M2d9gbPJieQdJU0lGnedIYwf10CJCwtOXZ8eeYK1N7B0+5C866Ffi2BRZVUWe/Esqbw4WK28&#10;m3UZe8k6TOeraFWWq/C3ZR3GeceahgpL/NzPYfxv/XKarGMnTh09lcq/RHc1BbKXTG/W8yCNo8xL&#10;03nkxVEVeLfZuvRuyjBJ0uq2vK1eMa1c9vptyE6ltKzkE6jx0DUjaphtimi+mIUYDJj/WXrUBxG+&#10;hYerNgojJc13ZjrX0bYDLcaF8Flg/yfhJ/RjIc4aWmtS4ZTbc6lA87O+blDsbBynbCObw706DxBM&#10;uws6vUz2OXlpw/rl+7n8AwAA//8DAFBLAwQUAAYACAAAACEABkvHR90AAAAIAQAADwAAAGRycy9k&#10;b3ducmV2LnhtbEyPT0vDQBTE74LfYXmCN7vbqG2IeSkieMil0FbQ42v2NYnun5DdttFP7/akx2GG&#10;md+Uq8kaceIx9N4hzGcKBLvG6961CG+717scRIjkNBnvGOGbA6yq66uSCu3PbsOnbWxFKnGhIIQu&#10;xqGQMjQdWwozP7BL3sGPlmKSYyv1SOdUbo3MlFpIS71LCx0N/NJx87U9WoTNj1qaXc38+d7TR53N&#10;6/Xa1oi3N9PzE4jIU/wLwwU/oUOVmPb+6HQQBiF7SEGEx/wexMVWKk/f9ggLpUBWpfx/oPoFAAD/&#10;/wMAUEsBAi0AFAAGAAgAAAAhALaDOJL+AAAA4QEAABMAAAAAAAAAAAAAAAAAAAAAAFtDb250ZW50&#10;X1R5cGVzXS54bWxQSwECLQAUAAYACAAAACEAOP0h/9YAAACUAQAACwAAAAAAAAAAAAAAAAAvAQAA&#10;X3JlbHMvLnJlbHNQSwECLQAUAAYACAAAACEAO+7TEKICAACHBQAADgAAAAAAAAAAAAAAAAAuAgAA&#10;ZHJzL2Uyb0RvYy54bWxQSwECLQAUAAYACAAAACEABkvHR90AAAAIAQAADwAAAAAAAAAAAAAAAAD8&#10;BAAAZHJzL2Rvd25yZXYueG1sUEsFBgAAAAAEAAQA8wAAAAYGAAAAAA==&#10;" strokeweight=".09mm">
                <v:stroke joinstyle="miter" endcap="square"/>
              </v:line>
            </w:pict>
          </mc:Fallback>
        </mc:AlternateContent>
      </w:r>
      <w:r w:rsidRPr="00BD0778">
        <w:rPr>
          <w:noProof/>
          <w:color w:val="000000"/>
          <w:sz w:val="20"/>
          <w:szCs w:val="20"/>
          <w:lang w:eastAsia="ru-RU" w:bidi="ar-SA"/>
        </w:rPr>
        <mc:AlternateContent>
          <mc:Choice Requires="wps">
            <w:drawing>
              <wp:anchor distT="0" distB="0" distL="114300" distR="114300" simplePos="0" relativeHeight="251704320" behindDoc="0" locked="0" layoutInCell="1" allowOverlap="1" wp14:anchorId="4C76A5ED" wp14:editId="7EC856E0">
                <wp:simplePos x="0" y="0"/>
                <wp:positionH relativeFrom="column">
                  <wp:posOffset>0</wp:posOffset>
                </wp:positionH>
                <wp:positionV relativeFrom="paragraph">
                  <wp:posOffset>484505</wp:posOffset>
                </wp:positionV>
                <wp:extent cx="6400800" cy="0"/>
                <wp:effectExtent l="9525" t="12065" r="9525" b="6985"/>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0DC19" id="Line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3mg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lwlGkrSg0T2XDM1XrjZ9ZzI4UsgH7bKrjvKxu1fVd4OkKhoi98xzfDp1EBe7iPAixE1MBzfs+k+K&#10;whnybJUv1LHWrYOEEqCj1+M06cGOFlWwuEyiKI1AtmrcC0k2Bnba2I9MtcgNciyAtAcmh3tjHRGS&#10;jUfcPVJtuRBebiFRn+P5LHHIBExnfvhIowSn7pQ7b/R+VwiNDsQ5x38+Pdh5eazlFvwreJtjYArf&#10;4KiGEVpK6q+zhIthDJSEdODMO3PgCbOjhaFfh8S9a35eR9dlWqZJkMyWZZBEm01wuy2SYLmNV4vN&#10;fFMUm/iXYx0nWcMpZdIRHx0cJ//mkHMvDd6bPDyVKrxE9zUFspdMb7eLaJXM02C1WsyDZF5GwV26&#10;LYLbIl4uV+VdcVe+Ylr67M3bkJ1K6VipZ1DjsaE9otyZYr64nsUYJtDxs9WgDyJiD09VZTVGWtlv&#10;3Dbew859DuNC+BT8l3pNQbsJfSjEqKGbTSqcc/tTKogb9fWt4bph6KudoqcHPbYM9LcPOr9F7gF5&#10;OYfxyxdz/Rs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QjWBd5oCAAB5BQAADgAAAAAAAAAAAAAAAAAuAgAAZHJzL2Uyb0Rv&#10;Yy54bWxQSwECLQAUAAYACAAAACEAU7KUz9wAAAAHAQAADwAAAAAAAAAAAAAAAAD0BAAAZHJzL2Rv&#10;d25yZXYueG1sUEsFBgAAAAAEAAQA8wAAAP0FAAAAAA==&#10;" strokeweight=".09mm">
                <v:stroke joinstyle="miter" endcap="square"/>
              </v:line>
            </w:pict>
          </mc:Fallback>
        </mc:AlternateContent>
      </w:r>
      <w:r w:rsidRPr="00BD0778">
        <w:rPr>
          <w:color w:val="000000"/>
          <w:sz w:val="20"/>
          <w:szCs w:val="20"/>
        </w:rPr>
        <w:t>(указываются местонахождение земельного участка, его площадь, адрес, номер кадастрового учета)</w:t>
      </w:r>
    </w:p>
    <w:p w:rsidR="00A61ABD" w:rsidRPr="00BD0778" w:rsidRDefault="00A61ABD" w:rsidP="00A61ABD">
      <w:pPr>
        <w:pStyle w:val="Standard"/>
        <w:shd w:val="clear" w:color="auto" w:fill="FFFFFF"/>
        <w:spacing w:before="53" w:line="211" w:lineRule="exact"/>
        <w:ind w:left="29"/>
        <w:rPr>
          <w:sz w:val="20"/>
          <w:szCs w:val="20"/>
        </w:rPr>
      </w:pPr>
      <w:r w:rsidRPr="00BD0778">
        <w:rPr>
          <w:b/>
          <w:bCs/>
          <w:color w:val="000000"/>
          <w:spacing w:val="-1"/>
          <w:sz w:val="20"/>
          <w:szCs w:val="20"/>
        </w:rPr>
        <w:lastRenderedPageBreak/>
        <w:t>Вносимая для участия в аукционе сумма задатка:</w:t>
      </w:r>
    </w:p>
    <w:p w:rsidR="00A61ABD" w:rsidRPr="00BD0778" w:rsidRDefault="00A61ABD" w:rsidP="00A61ABD">
      <w:pPr>
        <w:pStyle w:val="Standard"/>
        <w:shd w:val="clear" w:color="auto" w:fill="FFFFFF"/>
        <w:tabs>
          <w:tab w:val="left" w:leader="underscore" w:pos="9031"/>
        </w:tabs>
        <w:ind w:left="17"/>
        <w:rPr>
          <w:sz w:val="20"/>
          <w:szCs w:val="20"/>
        </w:rPr>
      </w:pPr>
      <w:r w:rsidRPr="00BD0778">
        <w:rPr>
          <w:rFonts w:eastAsia="Times New Roman" w:cs="Times New Roman"/>
          <w:noProof/>
          <w:sz w:val="20"/>
          <w:szCs w:val="20"/>
          <w:lang w:eastAsia="ru-RU" w:bidi="ar-SA"/>
        </w:rPr>
        <mc:AlternateContent>
          <mc:Choice Requires="wps">
            <w:drawing>
              <wp:anchor distT="0" distB="0" distL="114300" distR="114300" simplePos="0" relativeHeight="251723776" behindDoc="0" locked="0" layoutInCell="1" allowOverlap="1" wp14:anchorId="66B9D126" wp14:editId="01998FBA">
                <wp:simplePos x="0" y="0"/>
                <wp:positionH relativeFrom="column">
                  <wp:posOffset>0</wp:posOffset>
                </wp:positionH>
                <wp:positionV relativeFrom="paragraph">
                  <wp:posOffset>115570</wp:posOffset>
                </wp:positionV>
                <wp:extent cx="6400800" cy="0"/>
                <wp:effectExtent l="9525" t="12065" r="9525" b="6985"/>
                <wp:wrapNone/>
                <wp:docPr id="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91FBC" id="Line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gomgIAAHkFAAAOAAAAZHJzL2Uyb0RvYy54bWysVF1vmzAUfZ+0/2D5nQIJIRSVTC0he+m2&#10;Su20ZwebYM3YzHZDomn/fdcmYU33Mk3lAfnrHp97z7m++XDoBNozbbiSBY6vIoyYrBXlclfgr0+b&#10;IMPIWCIpEUqyAh+ZwR9W79/dDH3OZqpVgjKNAESafOgL3Frb52Fo6pZ1xFypnknYbJTuiIWp3oVU&#10;kwHQOxHOoigNB6Vpr1XNjIHV9biJVx6/aVhtvzSNYRaJAgM36//a/7fuH65uSL7TpG95faJB/oNF&#10;R7iESyeoNbEEPWv+F1THa62MauxVrbpQNQ2vmc8BsomjV9k8tqRnPhcojumnMpm3g60/7x804rTA&#10;6QIjSTrQ6J5Lhhapq83QmxyOlPJBu+zqg3zs71X93SCpypbIHfMcn449xMUuIrwIcRPTww3b4ZOi&#10;cIY8W+ULdWh05yChBOjg9ThOerCDRTUspkkUZRHIVp/3QpKfA3tt7EemOuQGBRZA2gOT/b2xjgjJ&#10;z0fcPVJtuBBebiHRUOD5LHHIBExnfvhIowSn7pQ7b/RuWwqN9sQ5x38+Pdh5eazjFvwreFdgYArf&#10;6KiWEVpJ6q+zhItxDJSEdODMO3PkCbODhaFfh8S9a35eR9dVVmVJkMzSKkii9Tq43ZRJkG7i5WI9&#10;X5flOv7lWMdJ3nJKmXTEzw6Ok39zyKmXRu9NHp5KFV6i+5oC2Uumt5tFtEzmWbBcLuZBMq+i4C7b&#10;lMFtGafpsror76pXTCufvXkbslMpHSv1DGo8tnRAlDtTzBfXsxjDBDp+thz1QUTs4KmqrcZIK/uN&#10;29Z72LnPYVwIn4H/Mq8paDehj4U4a+hmkwqn3P6UCuLO+vrWcN0w9tVW0eODPrcM9LcPOr1F7gF5&#10;OYfxyxdz9Rs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CIeggo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BD0778">
        <w:rPr>
          <w:rFonts w:eastAsia="Times New Roman" w:cs="Times New Roman"/>
          <w:sz w:val="20"/>
          <w:szCs w:val="20"/>
        </w:rPr>
        <w:t xml:space="preserve">                                                                                                                                                    </w:t>
      </w:r>
      <w:r w:rsidRPr="00BD0778">
        <w:rPr>
          <w:rFonts w:eastAsia="Times New Roman" w:cs="Times New Roman"/>
          <w:color w:val="000000"/>
          <w:spacing w:val="-3"/>
          <w:sz w:val="20"/>
          <w:szCs w:val="20"/>
        </w:rPr>
        <w:t xml:space="preserve"> </w:t>
      </w:r>
      <w:r w:rsidRPr="00BD0778">
        <w:rPr>
          <w:color w:val="000000"/>
          <w:spacing w:val="-3"/>
          <w:sz w:val="20"/>
          <w:szCs w:val="20"/>
        </w:rPr>
        <w:t>(цифрами)</w:t>
      </w:r>
    </w:p>
    <w:p w:rsidR="00A61ABD" w:rsidRPr="00BD0778" w:rsidRDefault="00A61ABD" w:rsidP="00A61ABD">
      <w:pPr>
        <w:pStyle w:val="Standard"/>
        <w:shd w:val="clear" w:color="auto" w:fill="FFFFFF"/>
        <w:tabs>
          <w:tab w:val="left" w:leader="underscore" w:pos="8940"/>
        </w:tabs>
        <w:ind w:left="17"/>
        <w:rPr>
          <w:sz w:val="20"/>
          <w:szCs w:val="20"/>
        </w:rPr>
      </w:pPr>
      <w:r w:rsidRPr="00BD0778">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4800" behindDoc="0" locked="0" layoutInCell="1" allowOverlap="1" wp14:anchorId="7B2B7BC7" wp14:editId="4E387DC0">
                <wp:simplePos x="0" y="0"/>
                <wp:positionH relativeFrom="column">
                  <wp:posOffset>0</wp:posOffset>
                </wp:positionH>
                <wp:positionV relativeFrom="paragraph">
                  <wp:posOffset>98425</wp:posOffset>
                </wp:positionV>
                <wp:extent cx="6400800" cy="0"/>
                <wp:effectExtent l="9525" t="8890" r="9525" b="10160"/>
                <wp:wrapNone/>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CA7F1" id="Line 5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r+mgIAAHkFAAAOAAAAZHJzL2Uyb0RvYy54bWysVF1vmzAUfZ+0/2D5nQIJIRSVTC0he+m2&#10;Su20ZwebYM3YzHZDomn/fdcmYU33Mk3lAfnrHp97z7m++XDoBNozbbiSBY6vIoyYrBXlclfgr0+b&#10;IMPIWCIpEUqyAh+ZwR9W79/dDH3OZqpVgjKNAESafOgL3Frb52Fo6pZ1xFypnknYbJTuiIWp3oVU&#10;kwHQOxHOoigNB6Vpr1XNjIHV9biJVx6/aVhtvzSNYRaJAgM36//a/7fuH65uSL7TpG95faJB/oNF&#10;R7iESyeoNbEEPWv+F1THa62MauxVrbpQNQ2vmc8BsomjV9k8tqRnPhcojumnMpm3g60/7x804rTA&#10;aYqRJB1odM8lQ4ulq83QmxyOlPJBu+zqg3zs71X93SCpypbIHfMcn449xMUuIrwIcRPTww3b4ZOi&#10;cIY8W+ULdWh05yChBOjg9ThOerCDRTUspkkUZRHIVp/3QpKfA3tt7EemOuQGBRZA2gOT/b2xjgjJ&#10;z0fcPVJtuBBebiHRUOD5LHHIBExnfvhIowSn7pQ7b/RuWwqN9sQ5x38+Pdh5eazjFvwreFdgYArf&#10;6KiWEVpJ6q+zhItxDJSEdODMO3PkCbODhaFfh8S9a35eR9dVVmVJkMzSKkii9Tq43ZRJkG7i5WI9&#10;X5flOv7lWMdJ3nJKmXTEzw6Ok39zyKmXRu9NHp5KFV6i+5oC2Uumt5tFtEzmWbBcLuZBMq+i4C7b&#10;lMFtGafpsror76pXTCufvXkbslMpHSv1DGo8tnRAlDtTzBfXsxjDBDp+thz1QUTs4KmqrcZIK/uN&#10;29Z72LnPYVwIn4H/Mq8paDehj4U4a+hmkwqn3P6UCuLO+vrWcN0w9tVW0eODPrcM9LcPOr1F7gF5&#10;OYfxyxdz9Rs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CAh6r+mgIAAHkFAAAOAAAAAAAAAAAAAAAAAC4CAABkcnMvZTJvRG9j&#10;LnhtbFBLAQItABQABgAIAAAAIQBcsLGO2wAAAAcBAAAPAAAAAAAAAAAAAAAAAPQEAABkcnMvZG93&#10;bnJldi54bWxQSwUGAAAAAAQABADzAAAA/AUAAAAA&#10;" strokeweight=".09mm">
                <v:stroke joinstyle="miter" endcap="square"/>
              </v:line>
            </w:pict>
          </mc:Fallback>
        </mc:AlternateContent>
      </w:r>
      <w:r w:rsidRPr="00BD0778">
        <w:rPr>
          <w:rFonts w:eastAsia="Times New Roman" w:cs="Times New Roman"/>
          <w:color w:val="000000"/>
          <w:spacing w:val="-3"/>
          <w:sz w:val="20"/>
          <w:szCs w:val="20"/>
        </w:rPr>
        <w:t xml:space="preserve">                                                                                                                                                                                                                    </w:t>
      </w:r>
      <w:r w:rsidRPr="00BD0778">
        <w:rPr>
          <w:color w:val="000000"/>
          <w:spacing w:val="-3"/>
          <w:sz w:val="20"/>
          <w:szCs w:val="20"/>
        </w:rPr>
        <w:t>(прописью)</w:t>
      </w:r>
    </w:p>
    <w:p w:rsidR="00A61ABD" w:rsidRPr="00BD0778" w:rsidRDefault="00A61ABD" w:rsidP="00A61ABD">
      <w:pPr>
        <w:pStyle w:val="Standard"/>
        <w:shd w:val="clear" w:color="auto" w:fill="FFFFFF"/>
        <w:spacing w:line="283" w:lineRule="exact"/>
        <w:ind w:left="29" w:right="62"/>
        <w:jc w:val="both"/>
        <w:rPr>
          <w:sz w:val="20"/>
          <w:szCs w:val="20"/>
        </w:rPr>
      </w:pPr>
      <w:r w:rsidRPr="00BD0778">
        <w:rPr>
          <w:b/>
          <w:bCs/>
          <w:color w:val="000000"/>
          <w:spacing w:val="5"/>
          <w:sz w:val="20"/>
          <w:szCs w:val="20"/>
        </w:rPr>
        <w:t xml:space="preserve">Прошу включить в состав претендентов для участия в открытом аукционе по </w:t>
      </w:r>
      <w:r w:rsidRPr="00BD0778">
        <w:rPr>
          <w:b/>
          <w:bCs/>
          <w:color w:val="000000"/>
          <w:spacing w:val="-1"/>
          <w:sz w:val="20"/>
          <w:szCs w:val="20"/>
        </w:rPr>
        <w:t>продаже земельного участка, указанного выше и обязуюсь:</w:t>
      </w:r>
    </w:p>
    <w:p w:rsidR="00A61ABD" w:rsidRPr="00BD0778" w:rsidRDefault="00A61ABD" w:rsidP="00A61ABD">
      <w:pPr>
        <w:pStyle w:val="Standard"/>
        <w:shd w:val="clear" w:color="auto" w:fill="FFFFFF"/>
        <w:spacing w:line="230" w:lineRule="exact"/>
        <w:ind w:left="24" w:right="62"/>
        <w:jc w:val="both"/>
        <w:rPr>
          <w:sz w:val="20"/>
          <w:szCs w:val="20"/>
        </w:rPr>
      </w:pPr>
      <w:r w:rsidRPr="00BD0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D0778">
        <w:rPr>
          <w:color w:val="000000"/>
          <w:spacing w:val="2"/>
          <w:sz w:val="20"/>
          <w:szCs w:val="20"/>
        </w:rPr>
        <w:t xml:space="preserve">извещении о проведении аукциона, которые мне </w:t>
      </w:r>
      <w:r w:rsidRPr="00BD0778">
        <w:rPr>
          <w:color w:val="000000"/>
          <w:spacing w:val="-1"/>
          <w:sz w:val="20"/>
          <w:szCs w:val="20"/>
        </w:rPr>
        <w:t>понятны, каких-либо неясностей, вопросов не имеется.</w:t>
      </w:r>
    </w:p>
    <w:p w:rsidR="00A61ABD" w:rsidRPr="00BD0778" w:rsidRDefault="00A61ABD" w:rsidP="00A61ABD">
      <w:pPr>
        <w:pStyle w:val="Standard"/>
        <w:shd w:val="clear" w:color="auto" w:fill="FFFFFF"/>
        <w:spacing w:line="230" w:lineRule="exact"/>
        <w:ind w:left="19" w:right="58"/>
        <w:jc w:val="both"/>
        <w:rPr>
          <w:sz w:val="20"/>
          <w:szCs w:val="20"/>
        </w:rPr>
      </w:pPr>
      <w:r w:rsidRPr="00BD0778">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BD0778">
        <w:rPr>
          <w:color w:val="000000"/>
          <w:spacing w:val="7"/>
          <w:sz w:val="20"/>
          <w:szCs w:val="20"/>
        </w:rPr>
        <w:t xml:space="preserve">в срок и с условиями, </w:t>
      </w:r>
      <w:r w:rsidRPr="00BD0778">
        <w:rPr>
          <w:color w:val="000000"/>
          <w:spacing w:val="-1"/>
          <w:sz w:val="20"/>
          <w:szCs w:val="20"/>
        </w:rPr>
        <w:t xml:space="preserve">содержащимися в </w:t>
      </w:r>
      <w:proofErr w:type="gramStart"/>
      <w:r w:rsidRPr="00BD0778">
        <w:rPr>
          <w:color w:val="000000"/>
          <w:spacing w:val="-1"/>
          <w:sz w:val="20"/>
          <w:szCs w:val="20"/>
        </w:rPr>
        <w:t>информационном  извещении</w:t>
      </w:r>
      <w:proofErr w:type="gramEnd"/>
      <w:r w:rsidRPr="00BD0778">
        <w:rPr>
          <w:color w:val="000000"/>
          <w:spacing w:val="-1"/>
          <w:sz w:val="20"/>
          <w:szCs w:val="20"/>
        </w:rPr>
        <w:t xml:space="preserve"> о проведении аукциона, а также не позднее</w:t>
      </w:r>
      <w:r w:rsidRPr="00BD0778">
        <w:rPr>
          <w:sz w:val="20"/>
          <w:szCs w:val="20"/>
          <w:u w:val="single"/>
        </w:rPr>
        <w:t xml:space="preserve"> _____________</w:t>
      </w:r>
      <w:r w:rsidRPr="00BD0778">
        <w:rPr>
          <w:color w:val="000000"/>
          <w:spacing w:val="1"/>
          <w:sz w:val="20"/>
          <w:szCs w:val="20"/>
        </w:rPr>
        <w:t xml:space="preserve"> дней внести полностью на расчетный счет</w:t>
      </w:r>
      <w:r w:rsidRPr="00BD0778">
        <w:rPr>
          <w:sz w:val="20"/>
          <w:szCs w:val="20"/>
        </w:rPr>
        <w:t xml:space="preserve"> </w:t>
      </w:r>
      <w:r w:rsidRPr="00BD0778">
        <w:rPr>
          <w:color w:val="000000"/>
          <w:spacing w:val="-1"/>
          <w:sz w:val="20"/>
          <w:szCs w:val="20"/>
        </w:rPr>
        <w:t>(указанный в договоре) сумму денежных средств, определенную по итогам аукциона.</w:t>
      </w:r>
    </w:p>
    <w:p w:rsidR="00A61ABD" w:rsidRPr="00BD0778" w:rsidRDefault="00A61ABD" w:rsidP="00A61ABD">
      <w:pPr>
        <w:pStyle w:val="Standard"/>
        <w:shd w:val="clear" w:color="auto" w:fill="FFFFFF"/>
        <w:spacing w:line="230" w:lineRule="exact"/>
        <w:ind w:left="19"/>
        <w:jc w:val="both"/>
        <w:rPr>
          <w:sz w:val="20"/>
          <w:szCs w:val="20"/>
        </w:rPr>
      </w:pPr>
      <w:r w:rsidRPr="00BD0778">
        <w:rPr>
          <w:color w:val="000000"/>
          <w:sz w:val="20"/>
          <w:szCs w:val="20"/>
        </w:rPr>
        <w:t>Заявляю, что претензий по качеству и состоянию к предмету аукциона сейчас и впоследствии иметь не буду.</w:t>
      </w:r>
    </w:p>
    <w:p w:rsidR="00A61ABD" w:rsidRPr="00BD0778" w:rsidRDefault="00A61ABD" w:rsidP="00A61ABD">
      <w:pPr>
        <w:pStyle w:val="Standard"/>
        <w:shd w:val="clear" w:color="auto" w:fill="FFFFFF"/>
        <w:spacing w:line="230" w:lineRule="exact"/>
        <w:ind w:left="19"/>
        <w:jc w:val="both"/>
        <w:rPr>
          <w:sz w:val="20"/>
          <w:szCs w:val="20"/>
        </w:rPr>
      </w:pPr>
      <w:r w:rsidRPr="00BD0778">
        <w:rPr>
          <w:color w:val="000000"/>
          <w:sz w:val="20"/>
          <w:szCs w:val="20"/>
        </w:rPr>
        <w:t>К заявке прилагается подписанная Претендентом опись представленных документов.</w:t>
      </w:r>
    </w:p>
    <w:p w:rsidR="00A61ABD" w:rsidRPr="00BD0778" w:rsidRDefault="00A61ABD" w:rsidP="00A61ABD">
      <w:pPr>
        <w:pStyle w:val="Standard"/>
        <w:shd w:val="clear" w:color="auto" w:fill="FFFFFF"/>
        <w:spacing w:line="230" w:lineRule="exact"/>
        <w:ind w:left="19"/>
        <w:rPr>
          <w:sz w:val="20"/>
          <w:szCs w:val="20"/>
        </w:rPr>
      </w:pPr>
      <w:r w:rsidRPr="00BD0778">
        <w:rPr>
          <w:color w:val="000000"/>
          <w:spacing w:val="-9"/>
          <w:sz w:val="20"/>
          <w:szCs w:val="20"/>
        </w:rPr>
        <w:t xml:space="preserve">Подпись претендента (его полномочного </w:t>
      </w:r>
      <w:proofErr w:type="gramStart"/>
      <w:r w:rsidRPr="00BD0778">
        <w:rPr>
          <w:color w:val="000000"/>
          <w:spacing w:val="-9"/>
          <w:sz w:val="20"/>
          <w:szCs w:val="20"/>
        </w:rPr>
        <w:t>представителя)_</w:t>
      </w:r>
      <w:proofErr w:type="gramEnd"/>
      <w:r w:rsidRPr="00BD0778">
        <w:rPr>
          <w:color w:val="000000"/>
          <w:spacing w:val="-9"/>
          <w:sz w:val="20"/>
          <w:szCs w:val="20"/>
        </w:rPr>
        <w:t>_______________________</w:t>
      </w:r>
    </w:p>
    <w:p w:rsidR="00A61ABD" w:rsidRPr="00BD0778" w:rsidRDefault="00A61ABD" w:rsidP="00A61ABD">
      <w:pPr>
        <w:pStyle w:val="Standard"/>
        <w:shd w:val="clear" w:color="auto" w:fill="FFFFFF"/>
        <w:spacing w:line="230" w:lineRule="exact"/>
        <w:ind w:left="19"/>
        <w:rPr>
          <w:sz w:val="20"/>
          <w:szCs w:val="20"/>
        </w:rPr>
      </w:pPr>
      <w:r w:rsidRPr="00BD0778">
        <w:rPr>
          <w:color w:val="000000"/>
          <w:spacing w:val="-3"/>
          <w:sz w:val="20"/>
          <w:szCs w:val="20"/>
        </w:rPr>
        <w:t>Дата "</w:t>
      </w:r>
      <w:r w:rsidRPr="00BD0778">
        <w:rPr>
          <w:color w:val="000000"/>
          <w:spacing w:val="-3"/>
          <w:sz w:val="20"/>
          <w:szCs w:val="20"/>
          <w:u w:val="single"/>
        </w:rPr>
        <w:t>____</w:t>
      </w:r>
      <w:r w:rsidRPr="00BD0778">
        <w:rPr>
          <w:color w:val="000000"/>
          <w:sz w:val="20"/>
          <w:szCs w:val="20"/>
        </w:rPr>
        <w:t>"</w:t>
      </w:r>
      <w:r w:rsidRPr="00BD0778">
        <w:rPr>
          <w:color w:val="000000"/>
          <w:sz w:val="20"/>
          <w:szCs w:val="20"/>
          <w:u w:val="single"/>
        </w:rPr>
        <w:t>______________________</w:t>
      </w:r>
      <w:r w:rsidRPr="00BD0778">
        <w:rPr>
          <w:color w:val="000000"/>
          <w:spacing w:val="-18"/>
          <w:sz w:val="20"/>
          <w:szCs w:val="20"/>
        </w:rPr>
        <w:t>20</w:t>
      </w:r>
      <w:r w:rsidRPr="00BD0778">
        <w:rPr>
          <w:color w:val="000000"/>
          <w:spacing w:val="-18"/>
          <w:sz w:val="20"/>
          <w:szCs w:val="20"/>
          <w:u w:val="single"/>
        </w:rPr>
        <w:t>___</w:t>
      </w:r>
      <w:r w:rsidRPr="00BD0778">
        <w:rPr>
          <w:color w:val="000000"/>
          <w:spacing w:val="-16"/>
          <w:sz w:val="20"/>
          <w:szCs w:val="20"/>
        </w:rPr>
        <w:t>г.</w:t>
      </w:r>
    </w:p>
    <w:p w:rsidR="00A61ABD" w:rsidRPr="00BD0778" w:rsidRDefault="00A61ABD" w:rsidP="00A61ABD">
      <w:pPr>
        <w:pStyle w:val="Standard"/>
        <w:shd w:val="clear" w:color="auto" w:fill="FFFFFF"/>
        <w:spacing w:line="230" w:lineRule="exact"/>
        <w:ind w:left="19"/>
        <w:rPr>
          <w:sz w:val="20"/>
          <w:szCs w:val="20"/>
        </w:rPr>
      </w:pPr>
      <w:r w:rsidRPr="00BD0778">
        <w:rPr>
          <w:color w:val="000000"/>
          <w:spacing w:val="-4"/>
          <w:sz w:val="20"/>
          <w:szCs w:val="20"/>
        </w:rPr>
        <w:t>Заявка принята организатором (его полномочным представителем)</w:t>
      </w:r>
    </w:p>
    <w:p w:rsidR="00A61ABD" w:rsidRPr="00BD0778"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D0778">
        <w:rPr>
          <w:color w:val="000000"/>
          <w:sz w:val="20"/>
          <w:szCs w:val="20"/>
        </w:rPr>
        <w:t>"</w:t>
      </w:r>
      <w:r w:rsidRPr="00BD0778">
        <w:rPr>
          <w:color w:val="000000"/>
          <w:sz w:val="20"/>
          <w:szCs w:val="20"/>
        </w:rPr>
        <w:tab/>
        <w:t>"</w:t>
      </w:r>
      <w:r w:rsidRPr="00BD0778">
        <w:rPr>
          <w:color w:val="000000"/>
          <w:sz w:val="20"/>
          <w:szCs w:val="20"/>
        </w:rPr>
        <w:tab/>
      </w:r>
      <w:r w:rsidRPr="00BD0778">
        <w:rPr>
          <w:color w:val="000000"/>
          <w:spacing w:val="-14"/>
          <w:sz w:val="20"/>
          <w:szCs w:val="20"/>
        </w:rPr>
        <w:t>20</w:t>
      </w:r>
      <w:r w:rsidRPr="00BD0778">
        <w:rPr>
          <w:color w:val="000000"/>
          <w:sz w:val="20"/>
          <w:szCs w:val="20"/>
        </w:rPr>
        <w:tab/>
      </w:r>
      <w:r w:rsidRPr="00BD0778">
        <w:rPr>
          <w:color w:val="000000"/>
          <w:spacing w:val="-7"/>
          <w:sz w:val="20"/>
          <w:szCs w:val="20"/>
        </w:rPr>
        <w:t xml:space="preserve">г.     в </w:t>
      </w:r>
      <w:r w:rsidRPr="00BD0778">
        <w:rPr>
          <w:color w:val="000000"/>
          <w:sz w:val="20"/>
          <w:szCs w:val="20"/>
        </w:rPr>
        <w:tab/>
      </w:r>
      <w:r w:rsidRPr="00BD0778">
        <w:rPr>
          <w:color w:val="000000"/>
          <w:spacing w:val="-22"/>
          <w:sz w:val="20"/>
          <w:szCs w:val="20"/>
        </w:rPr>
        <w:t>ч.</w:t>
      </w:r>
      <w:r w:rsidRPr="00BD0778">
        <w:rPr>
          <w:color w:val="000000"/>
          <w:sz w:val="20"/>
          <w:szCs w:val="20"/>
        </w:rPr>
        <w:tab/>
      </w:r>
      <w:r w:rsidRPr="00BD0778">
        <w:rPr>
          <w:color w:val="000000"/>
          <w:spacing w:val="-17"/>
          <w:sz w:val="20"/>
          <w:szCs w:val="20"/>
        </w:rPr>
        <w:t>мин.         регистрационный номер ______________</w:t>
      </w:r>
    </w:p>
    <w:p w:rsidR="00A61ABD" w:rsidRPr="00BD0778"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D0778">
        <w:rPr>
          <w:noProof/>
          <w:color w:val="000000"/>
          <w:spacing w:val="-11"/>
          <w:sz w:val="20"/>
          <w:szCs w:val="20"/>
          <w:lang w:eastAsia="ru-RU" w:bidi="ar-SA"/>
        </w:rPr>
        <mc:AlternateContent>
          <mc:Choice Requires="wps">
            <w:drawing>
              <wp:anchor distT="0" distB="0" distL="114300" distR="114300" simplePos="0" relativeHeight="251725824" behindDoc="0" locked="0" layoutInCell="1" allowOverlap="1" wp14:anchorId="683D08E3" wp14:editId="088ADA04">
                <wp:simplePos x="0" y="0"/>
                <wp:positionH relativeFrom="column">
                  <wp:posOffset>3086100</wp:posOffset>
                </wp:positionH>
                <wp:positionV relativeFrom="paragraph">
                  <wp:posOffset>205740</wp:posOffset>
                </wp:positionV>
                <wp:extent cx="3315335" cy="0"/>
                <wp:effectExtent l="9525" t="13970" r="8890" b="508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A7219" id="Line 5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Nw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F0uMJOmgR/dCcjTPXG2G3uTgUsoH7bKjB/nY3yv63SCpyobIHfccn449xMUuIrwIcYbp4Ybt8Ekx&#10;8CHPVvlCHWrdOUgoATr4fhynfvCDRRQ2kySeJ8kcI3o+C0l+Duy1sR+56pBbFLgF0h6Y7O+NdURI&#10;fnZx90i1EW3r291KNAD4LAVBUAKiMz98pFGtYM7L+Ru925atRnvilON/Pj04eenWCQv6bUVX4Gxy&#10;InnDCask89dZItpxDZRa6cC5V+bIE6yDhaXfh8S9an5eR9dVVmVpkM4WVZBG63VwuynTYLGJl/N1&#10;si7LdfzLsY7TvBGMcemInxUcp/+mkNMsjdqbNDyVKrxE9zUFspdMbzfzaJkmWbBczpMgTaoouMs2&#10;ZXBbxovFsror76pXTCufvXkbslMpHSv1DN14bNiAmHCiSObXsxiDARM/W479QaTdwVNFrcZIK/tN&#10;2MZr2KnPYVw0Povc/9T4CX0sxLmHzpq6cMrtT6mg5+f++tFw0zDO1Vax44M+jwzMtw86vUXuAXlp&#10;w/rli7n6DQ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clDDcJ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BD0778">
        <w:rPr>
          <w:color w:val="000000"/>
          <w:spacing w:val="-11"/>
          <w:sz w:val="20"/>
          <w:szCs w:val="20"/>
        </w:rPr>
        <w:t>подпись уполномоченного лица, принявшего заявку</w:t>
      </w:r>
      <w:r w:rsidRPr="00BD0778">
        <w:rPr>
          <w:color w:val="000000"/>
          <w:sz w:val="20"/>
          <w:szCs w:val="20"/>
        </w:rPr>
        <w:tab/>
      </w:r>
    </w:p>
    <w:p w:rsidR="00A61ABD" w:rsidRPr="00BD0778" w:rsidRDefault="00A61ABD" w:rsidP="00A61ABD">
      <w:pPr>
        <w:pStyle w:val="Standard"/>
        <w:shd w:val="clear" w:color="auto" w:fill="FFFFFF"/>
        <w:spacing w:before="120" w:line="240" w:lineRule="atLeast"/>
        <w:jc w:val="center"/>
        <w:rPr>
          <w:b/>
          <w:bCs/>
          <w:color w:val="000000"/>
          <w:spacing w:val="-4"/>
          <w:sz w:val="20"/>
          <w:szCs w:val="20"/>
        </w:rPr>
      </w:pPr>
    </w:p>
    <w:p w:rsidR="00A61ABD" w:rsidRPr="00BD0778" w:rsidRDefault="00A61ABD" w:rsidP="00A61ABD">
      <w:pPr>
        <w:pStyle w:val="a3"/>
        <w:ind w:left="150" w:right="150" w:firstLine="300"/>
        <w:jc w:val="right"/>
        <w:rPr>
          <w:rStyle w:val="afe"/>
          <w:b w:val="0"/>
          <w:bCs w:val="0"/>
          <w:color w:val="000000"/>
          <w:sz w:val="20"/>
          <w:szCs w:val="20"/>
        </w:rPr>
      </w:pPr>
      <w:r w:rsidRPr="00BD0778">
        <w:rPr>
          <w:rStyle w:val="afe"/>
          <w:color w:val="000000"/>
          <w:sz w:val="20"/>
          <w:szCs w:val="20"/>
        </w:rPr>
        <w:t>ПРОЕКТ ДОГОВОРА АРЕНДЫ ЗЕМЕЛЬНОГО УЧАСТКА</w:t>
      </w:r>
    </w:p>
    <w:p w:rsidR="00A61ABD" w:rsidRPr="00BD0778" w:rsidRDefault="00A61ABD" w:rsidP="00A61ABD">
      <w:pPr>
        <w:pStyle w:val="a3"/>
        <w:ind w:left="150" w:right="150" w:firstLine="300"/>
        <w:jc w:val="center"/>
        <w:rPr>
          <w:rStyle w:val="afe"/>
          <w:b w:val="0"/>
          <w:bCs w:val="0"/>
          <w:color w:val="000000"/>
          <w:sz w:val="20"/>
          <w:szCs w:val="20"/>
        </w:rPr>
      </w:pPr>
    </w:p>
    <w:p w:rsidR="00A61ABD" w:rsidRPr="00BD0778" w:rsidRDefault="00A61ABD" w:rsidP="00A61ABD">
      <w:pPr>
        <w:ind w:right="-313"/>
        <w:jc w:val="center"/>
        <w:rPr>
          <w:b/>
          <w:sz w:val="20"/>
          <w:szCs w:val="20"/>
        </w:rPr>
      </w:pPr>
      <w:r w:rsidRPr="00BD0778">
        <w:rPr>
          <w:b/>
          <w:sz w:val="20"/>
          <w:szCs w:val="20"/>
        </w:rPr>
        <w:t>ДОГОВОР</w:t>
      </w:r>
    </w:p>
    <w:p w:rsidR="00A61ABD" w:rsidRPr="00BD0778" w:rsidRDefault="00A61ABD" w:rsidP="00A61ABD">
      <w:pPr>
        <w:ind w:right="-313"/>
        <w:jc w:val="center"/>
        <w:rPr>
          <w:b/>
          <w:sz w:val="20"/>
          <w:szCs w:val="20"/>
        </w:rPr>
      </w:pPr>
      <w:r w:rsidRPr="00BD0778">
        <w:rPr>
          <w:b/>
          <w:sz w:val="20"/>
          <w:szCs w:val="20"/>
        </w:rPr>
        <w:t>аренду земельного участка</w:t>
      </w:r>
    </w:p>
    <w:p w:rsidR="00A61ABD" w:rsidRPr="00BD0778" w:rsidRDefault="00A61ABD" w:rsidP="00A61ABD">
      <w:pPr>
        <w:ind w:right="-313"/>
        <w:jc w:val="both"/>
        <w:rPr>
          <w:b/>
          <w:sz w:val="20"/>
          <w:szCs w:val="20"/>
        </w:rPr>
      </w:pPr>
    </w:p>
    <w:p w:rsidR="00A61ABD" w:rsidRPr="00BD0778" w:rsidRDefault="00A61ABD" w:rsidP="00A61ABD">
      <w:pPr>
        <w:ind w:right="-313" w:firstLine="142"/>
        <w:jc w:val="both"/>
        <w:rPr>
          <w:sz w:val="20"/>
          <w:szCs w:val="20"/>
        </w:rPr>
      </w:pPr>
      <w:r w:rsidRPr="00BD0778">
        <w:rPr>
          <w:sz w:val="20"/>
          <w:szCs w:val="20"/>
        </w:rPr>
        <w:t xml:space="preserve"> с. Аликово                                                                                         </w:t>
      </w:r>
      <w:proofErr w:type="gramStart"/>
      <w:r w:rsidRPr="00BD0778">
        <w:rPr>
          <w:sz w:val="20"/>
          <w:szCs w:val="20"/>
        </w:rPr>
        <w:t xml:space="preserve">   «</w:t>
      </w:r>
      <w:proofErr w:type="gramEnd"/>
      <w:r w:rsidRPr="00BD0778">
        <w:rPr>
          <w:sz w:val="20"/>
          <w:szCs w:val="20"/>
        </w:rPr>
        <w:t>____» ______________  г.</w:t>
      </w:r>
    </w:p>
    <w:p w:rsidR="00A61ABD" w:rsidRPr="00BD0778" w:rsidRDefault="00A61ABD" w:rsidP="00A61ABD">
      <w:pPr>
        <w:ind w:right="-313"/>
        <w:jc w:val="both"/>
        <w:rPr>
          <w:sz w:val="20"/>
          <w:szCs w:val="20"/>
        </w:rPr>
      </w:pPr>
      <w:r w:rsidRPr="00BD0778">
        <w:rPr>
          <w:sz w:val="20"/>
          <w:szCs w:val="20"/>
        </w:rPr>
        <w:t xml:space="preserve"> </w:t>
      </w:r>
    </w:p>
    <w:p w:rsidR="00A61ABD" w:rsidRPr="00BD0778" w:rsidRDefault="00A61ABD" w:rsidP="00A61ABD">
      <w:pPr>
        <w:ind w:right="-313" w:firstLine="567"/>
        <w:jc w:val="both"/>
        <w:rPr>
          <w:b/>
          <w:sz w:val="20"/>
          <w:szCs w:val="20"/>
        </w:rPr>
      </w:pPr>
      <w:r w:rsidRPr="00BD0778">
        <w:rPr>
          <w:b/>
          <w:sz w:val="20"/>
          <w:szCs w:val="20"/>
        </w:rPr>
        <w:t>Администрация Аликовского района Чувашской Республики</w:t>
      </w:r>
      <w:r w:rsidRPr="00BD0778">
        <w:rPr>
          <w:sz w:val="20"/>
          <w:szCs w:val="20"/>
        </w:rPr>
        <w:t>, именуемая далее Арендодатель,</w:t>
      </w:r>
      <w:r w:rsidRPr="00BD0778">
        <w:rPr>
          <w:b/>
          <w:sz w:val="20"/>
          <w:szCs w:val="20"/>
        </w:rPr>
        <w:t xml:space="preserve"> </w:t>
      </w:r>
      <w:r w:rsidRPr="00BD0778">
        <w:rPr>
          <w:sz w:val="20"/>
          <w:szCs w:val="20"/>
        </w:rPr>
        <w:t xml:space="preserve">в лице главы </w:t>
      </w:r>
      <w:proofErr w:type="gramStart"/>
      <w:r w:rsidRPr="00BD0778">
        <w:rPr>
          <w:sz w:val="20"/>
          <w:szCs w:val="20"/>
        </w:rPr>
        <w:t>администрации  _</w:t>
      </w:r>
      <w:proofErr w:type="gramEnd"/>
      <w:r w:rsidRPr="00BD0778">
        <w:rPr>
          <w:sz w:val="20"/>
          <w:szCs w:val="20"/>
        </w:rPr>
        <w:t xml:space="preserve">_________________, действующего на основании Устава, с одной стороны, и </w:t>
      </w:r>
      <w:r w:rsidRPr="00BD0778">
        <w:rPr>
          <w:b/>
          <w:sz w:val="20"/>
          <w:szCs w:val="20"/>
        </w:rPr>
        <w:t>________________________________</w:t>
      </w:r>
      <w:r w:rsidRPr="00BD077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A61ABD" w:rsidRPr="00BD0778" w:rsidRDefault="00A61ABD" w:rsidP="00A61ABD">
      <w:pPr>
        <w:ind w:right="-313"/>
        <w:jc w:val="center"/>
        <w:rPr>
          <w:b/>
          <w:sz w:val="20"/>
          <w:szCs w:val="20"/>
        </w:rPr>
      </w:pPr>
      <w:proofErr w:type="gramStart"/>
      <w:r w:rsidRPr="00BD0778">
        <w:rPr>
          <w:b/>
          <w:sz w:val="20"/>
          <w:szCs w:val="20"/>
          <w:lang w:val="en-US"/>
        </w:rPr>
        <w:t>I</w:t>
      </w:r>
      <w:r w:rsidRPr="00BD0778">
        <w:rPr>
          <w:b/>
          <w:sz w:val="20"/>
          <w:szCs w:val="20"/>
        </w:rPr>
        <w:t>.  ПРЕДМЕТ</w:t>
      </w:r>
      <w:proofErr w:type="gramEnd"/>
      <w:r w:rsidRPr="00BD0778">
        <w:rPr>
          <w:b/>
          <w:sz w:val="20"/>
          <w:szCs w:val="20"/>
        </w:rPr>
        <w:t xml:space="preserve">  ДОГОВОРА.</w:t>
      </w:r>
    </w:p>
    <w:p w:rsidR="00A61ABD" w:rsidRPr="00BD0778" w:rsidRDefault="00A61ABD" w:rsidP="00A61ABD">
      <w:pPr>
        <w:ind w:right="-313" w:firstLine="600"/>
        <w:jc w:val="both"/>
        <w:rPr>
          <w:sz w:val="20"/>
          <w:szCs w:val="20"/>
        </w:rPr>
      </w:pPr>
      <w:r w:rsidRPr="00BD0778">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BD0778">
        <w:rPr>
          <w:sz w:val="20"/>
          <w:szCs w:val="20"/>
        </w:rPr>
        <w:t>кв.м</w:t>
      </w:r>
      <w:proofErr w:type="spellEnd"/>
      <w:r w:rsidRPr="00BD0778">
        <w:rPr>
          <w:sz w:val="20"/>
          <w:szCs w:val="20"/>
        </w:rPr>
        <w:t xml:space="preserve">., местоположение: Чувашская Республика, ______________________________________________, </w:t>
      </w:r>
      <w:proofErr w:type="gramStart"/>
      <w:r w:rsidRPr="00BD0778">
        <w:rPr>
          <w:sz w:val="20"/>
          <w:szCs w:val="20"/>
        </w:rPr>
        <w:t>для  _</w:t>
      </w:r>
      <w:proofErr w:type="gramEnd"/>
      <w:r w:rsidRPr="00BD0778">
        <w:rPr>
          <w:sz w:val="20"/>
          <w:szCs w:val="20"/>
        </w:rPr>
        <w:t>_________________________________________________________ (далее - Участок).</w:t>
      </w:r>
    </w:p>
    <w:p w:rsidR="00A61ABD" w:rsidRPr="00BD0778" w:rsidRDefault="00A61ABD" w:rsidP="00A61ABD">
      <w:pPr>
        <w:ind w:right="-313" w:firstLine="600"/>
        <w:jc w:val="both"/>
        <w:rPr>
          <w:sz w:val="20"/>
          <w:szCs w:val="20"/>
        </w:rPr>
      </w:pPr>
      <w:r w:rsidRPr="00BD077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A61ABD" w:rsidRPr="00BD0778" w:rsidRDefault="00A61ABD" w:rsidP="00A61ABD">
      <w:pPr>
        <w:ind w:right="-313" w:firstLine="600"/>
        <w:jc w:val="both"/>
        <w:rPr>
          <w:sz w:val="20"/>
          <w:szCs w:val="20"/>
        </w:rPr>
      </w:pPr>
      <w:r w:rsidRPr="00BD0778">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A61ABD" w:rsidRPr="00BD0778" w:rsidRDefault="00A61ABD" w:rsidP="00A61ABD">
      <w:pPr>
        <w:ind w:right="-313"/>
        <w:jc w:val="center"/>
        <w:rPr>
          <w:b/>
          <w:sz w:val="20"/>
          <w:szCs w:val="20"/>
        </w:rPr>
      </w:pPr>
      <w:r w:rsidRPr="00BD0778">
        <w:rPr>
          <w:b/>
          <w:sz w:val="20"/>
          <w:szCs w:val="20"/>
          <w:lang w:val="en-US"/>
        </w:rPr>
        <w:t>II</w:t>
      </w:r>
      <w:proofErr w:type="gramStart"/>
      <w:r w:rsidRPr="00BD0778">
        <w:rPr>
          <w:b/>
          <w:sz w:val="20"/>
          <w:szCs w:val="20"/>
        </w:rPr>
        <w:t>.  СРОК</w:t>
      </w:r>
      <w:proofErr w:type="gramEnd"/>
      <w:r w:rsidRPr="00BD0778">
        <w:rPr>
          <w:b/>
          <w:sz w:val="20"/>
          <w:szCs w:val="20"/>
        </w:rPr>
        <w:t xml:space="preserve">  ДОГОВОРА.</w:t>
      </w:r>
    </w:p>
    <w:p w:rsidR="00A61ABD" w:rsidRPr="00BD0778" w:rsidRDefault="00A61ABD" w:rsidP="00A61ABD">
      <w:pPr>
        <w:ind w:right="-313" w:firstLine="600"/>
        <w:jc w:val="both"/>
        <w:rPr>
          <w:sz w:val="20"/>
          <w:szCs w:val="20"/>
        </w:rPr>
      </w:pPr>
      <w:r w:rsidRPr="00BD0778">
        <w:rPr>
          <w:sz w:val="20"/>
          <w:szCs w:val="20"/>
        </w:rPr>
        <w:t>2.1. Настоящий договор заключен на ___ лет с ________________ г. до _______________ г.</w:t>
      </w:r>
    </w:p>
    <w:p w:rsidR="00A61ABD" w:rsidRPr="00BD0778" w:rsidRDefault="00A61ABD" w:rsidP="00A61ABD">
      <w:pPr>
        <w:ind w:right="-313" w:firstLine="567"/>
        <w:jc w:val="both"/>
        <w:rPr>
          <w:sz w:val="20"/>
          <w:szCs w:val="20"/>
        </w:rPr>
      </w:pPr>
      <w:r w:rsidRPr="00BD0778">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A61ABD" w:rsidRPr="00BD0778" w:rsidRDefault="00A61ABD" w:rsidP="00A61ABD">
      <w:pPr>
        <w:ind w:right="-313"/>
        <w:jc w:val="center"/>
        <w:rPr>
          <w:b/>
          <w:sz w:val="20"/>
          <w:szCs w:val="20"/>
        </w:rPr>
      </w:pPr>
      <w:r w:rsidRPr="00BD0778">
        <w:rPr>
          <w:b/>
          <w:sz w:val="20"/>
          <w:szCs w:val="20"/>
          <w:lang w:val="en-US"/>
        </w:rPr>
        <w:t>III</w:t>
      </w:r>
      <w:r w:rsidRPr="00BD0778">
        <w:rPr>
          <w:b/>
          <w:sz w:val="20"/>
          <w:szCs w:val="20"/>
        </w:rPr>
        <w:t>. ПРАВА И ОБЯЗАННОСТИ СТОРОН.</w:t>
      </w:r>
    </w:p>
    <w:p w:rsidR="00A61ABD" w:rsidRPr="00BD0778" w:rsidRDefault="00A61ABD" w:rsidP="00A61ABD">
      <w:pPr>
        <w:ind w:right="-313" w:firstLine="600"/>
        <w:jc w:val="both"/>
        <w:rPr>
          <w:sz w:val="20"/>
          <w:szCs w:val="20"/>
        </w:rPr>
      </w:pPr>
      <w:r w:rsidRPr="00BD0778">
        <w:rPr>
          <w:b/>
          <w:sz w:val="20"/>
          <w:szCs w:val="20"/>
        </w:rPr>
        <w:t>3.1.</w:t>
      </w:r>
      <w:r w:rsidRPr="00BD0778">
        <w:rPr>
          <w:sz w:val="20"/>
          <w:szCs w:val="20"/>
        </w:rPr>
        <w:t xml:space="preserve"> </w:t>
      </w:r>
      <w:r w:rsidRPr="00BD0778">
        <w:rPr>
          <w:b/>
          <w:sz w:val="20"/>
          <w:szCs w:val="20"/>
        </w:rPr>
        <w:t xml:space="preserve">Арендодатель </w:t>
      </w:r>
      <w:r w:rsidRPr="00BD0778">
        <w:rPr>
          <w:sz w:val="20"/>
          <w:szCs w:val="20"/>
        </w:rPr>
        <w:t>имеет право:</w:t>
      </w:r>
    </w:p>
    <w:p w:rsidR="00A61ABD" w:rsidRPr="00BD0778" w:rsidRDefault="00A61ABD" w:rsidP="00A61ABD">
      <w:pPr>
        <w:ind w:right="-313" w:firstLine="600"/>
        <w:jc w:val="both"/>
        <w:rPr>
          <w:sz w:val="20"/>
          <w:szCs w:val="20"/>
        </w:rPr>
      </w:pPr>
      <w:r w:rsidRPr="00BD077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A61ABD" w:rsidRPr="00BD0778" w:rsidRDefault="00A61ABD" w:rsidP="00A61ABD">
      <w:pPr>
        <w:ind w:right="-313" w:firstLine="600"/>
        <w:jc w:val="both"/>
        <w:rPr>
          <w:sz w:val="20"/>
          <w:szCs w:val="20"/>
        </w:rPr>
      </w:pPr>
      <w:r w:rsidRPr="00BD0778">
        <w:rPr>
          <w:sz w:val="20"/>
          <w:szCs w:val="20"/>
        </w:rPr>
        <w:t xml:space="preserve">3.1.2. Требовать от Арендатора устранения выявленных Арендодателем нарушений условий договора. </w:t>
      </w:r>
    </w:p>
    <w:p w:rsidR="00A61ABD" w:rsidRPr="00BD0778" w:rsidRDefault="00A61ABD" w:rsidP="00A61ABD">
      <w:pPr>
        <w:ind w:right="-313" w:firstLine="600"/>
        <w:jc w:val="both"/>
        <w:rPr>
          <w:sz w:val="20"/>
          <w:szCs w:val="20"/>
        </w:rPr>
      </w:pPr>
      <w:r w:rsidRPr="00BD0778">
        <w:rPr>
          <w:sz w:val="20"/>
          <w:szCs w:val="20"/>
        </w:rPr>
        <w:t>3.1.3. Требовать в одностороннем порядке досрочного расторжения настоящего договора при невыполнении Арендатором</w:t>
      </w:r>
      <w:r w:rsidRPr="00BD0778">
        <w:rPr>
          <w:b/>
          <w:sz w:val="20"/>
          <w:szCs w:val="20"/>
        </w:rPr>
        <w:t xml:space="preserve"> </w:t>
      </w:r>
      <w:r w:rsidRPr="00BD077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A61ABD" w:rsidRPr="00BD0778" w:rsidRDefault="00A61ABD" w:rsidP="00A61ABD">
      <w:pPr>
        <w:ind w:right="-313" w:firstLine="600"/>
        <w:jc w:val="both"/>
        <w:rPr>
          <w:sz w:val="20"/>
          <w:szCs w:val="20"/>
        </w:rPr>
      </w:pPr>
      <w:r w:rsidRPr="00BD077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A61ABD" w:rsidRPr="00BD0778" w:rsidRDefault="00A61ABD" w:rsidP="00A61ABD">
      <w:pPr>
        <w:ind w:right="-313" w:firstLine="600"/>
        <w:jc w:val="both"/>
        <w:rPr>
          <w:sz w:val="20"/>
          <w:szCs w:val="20"/>
        </w:rPr>
      </w:pPr>
      <w:r w:rsidRPr="00BD077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A61ABD" w:rsidRPr="00BD0778" w:rsidRDefault="00A61ABD" w:rsidP="00A61ABD">
      <w:pPr>
        <w:ind w:right="-313" w:firstLine="600"/>
        <w:jc w:val="both"/>
        <w:rPr>
          <w:sz w:val="20"/>
          <w:szCs w:val="20"/>
        </w:rPr>
      </w:pPr>
      <w:r w:rsidRPr="00BD0778">
        <w:rPr>
          <w:b/>
          <w:sz w:val="20"/>
          <w:szCs w:val="20"/>
        </w:rPr>
        <w:t>3.2.</w:t>
      </w:r>
      <w:r w:rsidRPr="00BD0778">
        <w:rPr>
          <w:sz w:val="20"/>
          <w:szCs w:val="20"/>
        </w:rPr>
        <w:t xml:space="preserve"> </w:t>
      </w:r>
      <w:r w:rsidRPr="00BD0778">
        <w:rPr>
          <w:b/>
          <w:sz w:val="20"/>
          <w:szCs w:val="20"/>
        </w:rPr>
        <w:t xml:space="preserve">Арендодатель </w:t>
      </w:r>
      <w:r w:rsidRPr="00BD0778">
        <w:rPr>
          <w:sz w:val="20"/>
          <w:szCs w:val="20"/>
        </w:rPr>
        <w:t>обязан:</w:t>
      </w:r>
    </w:p>
    <w:p w:rsidR="00A61ABD" w:rsidRPr="00BD0778" w:rsidRDefault="00A61ABD" w:rsidP="00A61ABD">
      <w:pPr>
        <w:ind w:right="-313" w:firstLine="600"/>
        <w:jc w:val="both"/>
        <w:rPr>
          <w:sz w:val="20"/>
          <w:szCs w:val="20"/>
        </w:rPr>
      </w:pPr>
      <w:r w:rsidRPr="00BD0778">
        <w:rPr>
          <w:sz w:val="20"/>
          <w:szCs w:val="20"/>
        </w:rPr>
        <w:t>3.2.1. Передать Участок Арендатору</w:t>
      </w:r>
      <w:r w:rsidRPr="00BD0778">
        <w:rPr>
          <w:b/>
          <w:sz w:val="20"/>
          <w:szCs w:val="20"/>
        </w:rPr>
        <w:t xml:space="preserve"> </w:t>
      </w:r>
      <w:r w:rsidRPr="00BD0778">
        <w:rPr>
          <w:sz w:val="20"/>
          <w:szCs w:val="20"/>
        </w:rPr>
        <w:t xml:space="preserve">по акту приема-передачи.  </w:t>
      </w:r>
    </w:p>
    <w:p w:rsidR="00A61ABD" w:rsidRPr="00BD0778" w:rsidRDefault="00A61ABD" w:rsidP="00A61ABD">
      <w:pPr>
        <w:ind w:right="-313" w:firstLine="600"/>
        <w:jc w:val="both"/>
        <w:rPr>
          <w:sz w:val="20"/>
          <w:szCs w:val="20"/>
        </w:rPr>
      </w:pPr>
      <w:r w:rsidRPr="00BD0778">
        <w:rPr>
          <w:sz w:val="20"/>
          <w:szCs w:val="20"/>
        </w:rPr>
        <w:t>3.2.2. Выполнять в полном объеме все условия настоящего договора.</w:t>
      </w:r>
    </w:p>
    <w:p w:rsidR="00A61ABD" w:rsidRPr="00BD0778" w:rsidRDefault="00A61ABD" w:rsidP="00A61ABD">
      <w:pPr>
        <w:ind w:right="-313" w:firstLine="600"/>
        <w:jc w:val="both"/>
        <w:rPr>
          <w:sz w:val="20"/>
          <w:szCs w:val="20"/>
        </w:rPr>
      </w:pPr>
      <w:r w:rsidRPr="00BD0778">
        <w:rPr>
          <w:b/>
          <w:sz w:val="20"/>
          <w:szCs w:val="20"/>
        </w:rPr>
        <w:t>3.3.</w:t>
      </w:r>
      <w:r w:rsidRPr="00BD0778">
        <w:rPr>
          <w:sz w:val="20"/>
          <w:szCs w:val="20"/>
        </w:rPr>
        <w:t xml:space="preserve"> </w:t>
      </w:r>
      <w:r w:rsidRPr="00BD0778">
        <w:rPr>
          <w:b/>
          <w:sz w:val="20"/>
          <w:szCs w:val="20"/>
        </w:rPr>
        <w:t xml:space="preserve">Арендатор </w:t>
      </w:r>
      <w:r w:rsidRPr="00BD0778">
        <w:rPr>
          <w:sz w:val="20"/>
          <w:szCs w:val="20"/>
        </w:rPr>
        <w:t>имеет право:</w:t>
      </w:r>
    </w:p>
    <w:p w:rsidR="00A61ABD" w:rsidRPr="00BD0778" w:rsidRDefault="00A61ABD" w:rsidP="00A61ABD">
      <w:pPr>
        <w:ind w:right="-313" w:firstLine="600"/>
        <w:jc w:val="both"/>
        <w:rPr>
          <w:sz w:val="20"/>
          <w:szCs w:val="20"/>
        </w:rPr>
      </w:pPr>
      <w:r w:rsidRPr="00BD077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A61ABD" w:rsidRPr="00BD0778" w:rsidRDefault="00A61ABD" w:rsidP="00A61ABD">
      <w:pPr>
        <w:ind w:right="-313" w:firstLine="600"/>
        <w:jc w:val="both"/>
        <w:rPr>
          <w:sz w:val="20"/>
          <w:szCs w:val="20"/>
        </w:rPr>
      </w:pPr>
      <w:r w:rsidRPr="00BD0778">
        <w:rPr>
          <w:sz w:val="20"/>
          <w:szCs w:val="20"/>
        </w:rPr>
        <w:lastRenderedPageBreak/>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A61ABD" w:rsidRPr="00BD0778" w:rsidRDefault="00A61ABD" w:rsidP="00A61ABD">
      <w:pPr>
        <w:ind w:right="-313" w:firstLine="600"/>
        <w:jc w:val="both"/>
        <w:rPr>
          <w:sz w:val="20"/>
          <w:szCs w:val="20"/>
        </w:rPr>
      </w:pPr>
      <w:r w:rsidRPr="00BD077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A61ABD" w:rsidRPr="00BD0778" w:rsidRDefault="00A61ABD" w:rsidP="00A61ABD">
      <w:pPr>
        <w:ind w:right="-313" w:firstLine="600"/>
        <w:jc w:val="both"/>
        <w:rPr>
          <w:sz w:val="20"/>
          <w:szCs w:val="20"/>
        </w:rPr>
      </w:pPr>
      <w:r w:rsidRPr="00BD0778">
        <w:rPr>
          <w:b/>
          <w:sz w:val="20"/>
          <w:szCs w:val="20"/>
        </w:rPr>
        <w:t>3.4.</w:t>
      </w:r>
      <w:r w:rsidRPr="00BD0778">
        <w:rPr>
          <w:sz w:val="20"/>
          <w:szCs w:val="20"/>
        </w:rPr>
        <w:t xml:space="preserve"> </w:t>
      </w:r>
      <w:r w:rsidRPr="00BD0778">
        <w:rPr>
          <w:b/>
          <w:sz w:val="20"/>
          <w:szCs w:val="20"/>
        </w:rPr>
        <w:t xml:space="preserve">Арендатор </w:t>
      </w:r>
      <w:r w:rsidRPr="00BD0778">
        <w:rPr>
          <w:sz w:val="20"/>
          <w:szCs w:val="20"/>
        </w:rPr>
        <w:t>обязан:</w:t>
      </w:r>
    </w:p>
    <w:p w:rsidR="00A61ABD" w:rsidRPr="00BD0778" w:rsidRDefault="00A61ABD" w:rsidP="00A61ABD">
      <w:pPr>
        <w:ind w:right="-313" w:firstLine="600"/>
        <w:jc w:val="both"/>
        <w:rPr>
          <w:sz w:val="20"/>
          <w:szCs w:val="20"/>
        </w:rPr>
      </w:pPr>
      <w:r w:rsidRPr="00BD0778">
        <w:rPr>
          <w:sz w:val="20"/>
          <w:szCs w:val="20"/>
        </w:rPr>
        <w:t>3.4.1. Выполнять в полном объеме все условия настоящего договора.</w:t>
      </w:r>
    </w:p>
    <w:p w:rsidR="00A61ABD" w:rsidRPr="00BD0778" w:rsidRDefault="00A61ABD" w:rsidP="00A61ABD">
      <w:pPr>
        <w:pStyle w:val="a9"/>
        <w:suppressAutoHyphens/>
        <w:ind w:right="-313" w:firstLine="600"/>
        <w:rPr>
          <w:rFonts w:ascii="Times New Roman" w:hAnsi="Times New Roman" w:cs="Times New Roman"/>
          <w:noProof/>
        </w:rPr>
      </w:pPr>
      <w:r w:rsidRPr="00BD077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BD0778">
        <w:rPr>
          <w:rFonts w:ascii="Times New Roman" w:hAnsi="Times New Roman" w:cs="Times New Roman"/>
          <w:noProof/>
        </w:rPr>
        <w:t>По требованию Арендодателя представлять подлинники платежных документов.</w:t>
      </w:r>
    </w:p>
    <w:p w:rsidR="00A61ABD" w:rsidRPr="00BD0778" w:rsidRDefault="00A61ABD" w:rsidP="00A61ABD">
      <w:pPr>
        <w:ind w:right="-313" w:firstLine="567"/>
        <w:jc w:val="both"/>
        <w:rPr>
          <w:sz w:val="20"/>
          <w:szCs w:val="20"/>
        </w:rPr>
      </w:pPr>
      <w:r w:rsidRPr="00BD0778">
        <w:rPr>
          <w:noProof/>
          <w:sz w:val="20"/>
          <w:szCs w:val="20"/>
        </w:rPr>
        <w:t xml:space="preserve">3.4.3. </w:t>
      </w:r>
      <w:r w:rsidRPr="00BD0778">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A61ABD" w:rsidRPr="00BD0778" w:rsidRDefault="00A61ABD" w:rsidP="00A61ABD">
      <w:pPr>
        <w:ind w:right="-313" w:firstLine="600"/>
        <w:jc w:val="both"/>
        <w:rPr>
          <w:sz w:val="20"/>
          <w:szCs w:val="20"/>
        </w:rPr>
      </w:pPr>
      <w:r w:rsidRPr="00BD0778">
        <w:rPr>
          <w:sz w:val="20"/>
          <w:szCs w:val="20"/>
        </w:rPr>
        <w:t xml:space="preserve">3.4.4. Использовать Участок в соответствии с целевым назначением и разрешенным видом использования.  </w:t>
      </w:r>
    </w:p>
    <w:p w:rsidR="00A61ABD" w:rsidRPr="00BD0778" w:rsidRDefault="00A61ABD" w:rsidP="00A61ABD">
      <w:pPr>
        <w:ind w:right="-313" w:firstLine="600"/>
        <w:jc w:val="both"/>
        <w:rPr>
          <w:sz w:val="20"/>
          <w:szCs w:val="20"/>
        </w:rPr>
      </w:pPr>
      <w:r w:rsidRPr="00BD0778">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A61ABD" w:rsidRPr="00BD0778" w:rsidRDefault="00A61ABD" w:rsidP="00A61ABD">
      <w:pPr>
        <w:ind w:right="-313" w:firstLine="600"/>
        <w:jc w:val="both"/>
        <w:rPr>
          <w:sz w:val="20"/>
          <w:szCs w:val="20"/>
        </w:rPr>
      </w:pPr>
      <w:r w:rsidRPr="00BD077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A61ABD" w:rsidRPr="00BD0778" w:rsidRDefault="00A61ABD" w:rsidP="00A61ABD">
      <w:pPr>
        <w:ind w:right="-313"/>
        <w:jc w:val="both"/>
        <w:rPr>
          <w:sz w:val="20"/>
          <w:szCs w:val="20"/>
        </w:rPr>
      </w:pPr>
      <w:r w:rsidRPr="00BD077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A61ABD" w:rsidRPr="00BD0778" w:rsidRDefault="00A61ABD" w:rsidP="00A61ABD">
      <w:pPr>
        <w:ind w:right="-313" w:firstLine="600"/>
        <w:jc w:val="both"/>
        <w:rPr>
          <w:sz w:val="20"/>
          <w:szCs w:val="20"/>
        </w:rPr>
      </w:pPr>
      <w:r w:rsidRPr="00BD077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BD0778">
        <w:rPr>
          <w:b/>
          <w:sz w:val="20"/>
          <w:szCs w:val="20"/>
        </w:rPr>
        <w:t xml:space="preserve">, </w:t>
      </w:r>
      <w:r w:rsidRPr="00BD0778">
        <w:rPr>
          <w:sz w:val="20"/>
          <w:szCs w:val="20"/>
        </w:rPr>
        <w:t>а также по иным основаниям, предусмотренным действующим законодательством.</w:t>
      </w:r>
    </w:p>
    <w:p w:rsidR="00A61ABD" w:rsidRPr="00BD0778" w:rsidRDefault="00A61ABD" w:rsidP="00A61ABD">
      <w:pPr>
        <w:ind w:right="-313" w:firstLine="600"/>
        <w:jc w:val="both"/>
        <w:rPr>
          <w:sz w:val="20"/>
          <w:szCs w:val="20"/>
        </w:rPr>
      </w:pPr>
      <w:r w:rsidRPr="00BD077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A61ABD" w:rsidRPr="00BD0778" w:rsidRDefault="00A61ABD" w:rsidP="00A61ABD">
      <w:pPr>
        <w:ind w:right="-313" w:firstLine="600"/>
        <w:jc w:val="both"/>
        <w:rPr>
          <w:sz w:val="20"/>
          <w:szCs w:val="20"/>
        </w:rPr>
      </w:pPr>
      <w:r w:rsidRPr="00BD077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61ABD" w:rsidRPr="00BD0778" w:rsidRDefault="00A61ABD" w:rsidP="00A61ABD">
      <w:pPr>
        <w:ind w:right="-313"/>
        <w:jc w:val="center"/>
        <w:rPr>
          <w:b/>
          <w:sz w:val="20"/>
          <w:szCs w:val="20"/>
        </w:rPr>
      </w:pPr>
      <w:r w:rsidRPr="00BD0778">
        <w:rPr>
          <w:b/>
          <w:sz w:val="20"/>
          <w:szCs w:val="20"/>
          <w:lang w:val="en-US"/>
        </w:rPr>
        <w:t>IV</w:t>
      </w:r>
      <w:proofErr w:type="gramStart"/>
      <w:r w:rsidRPr="00BD0778">
        <w:rPr>
          <w:b/>
          <w:sz w:val="20"/>
          <w:szCs w:val="20"/>
        </w:rPr>
        <w:t>.  ПЛАТЕЖИ</w:t>
      </w:r>
      <w:proofErr w:type="gramEnd"/>
      <w:r w:rsidRPr="00BD0778">
        <w:rPr>
          <w:b/>
          <w:sz w:val="20"/>
          <w:szCs w:val="20"/>
        </w:rPr>
        <w:t xml:space="preserve"> И РАСЧЕТЫ ПО ДОГОВОРУ.</w:t>
      </w:r>
    </w:p>
    <w:p w:rsidR="00A61ABD" w:rsidRPr="00BD0778" w:rsidRDefault="00A61ABD" w:rsidP="00A61ABD">
      <w:pPr>
        <w:ind w:right="-313" w:firstLine="600"/>
        <w:jc w:val="both"/>
        <w:rPr>
          <w:color w:val="FF0000"/>
          <w:sz w:val="20"/>
          <w:szCs w:val="20"/>
        </w:rPr>
      </w:pPr>
      <w:r w:rsidRPr="00BD0778">
        <w:rPr>
          <w:sz w:val="20"/>
          <w:szCs w:val="20"/>
        </w:rPr>
        <w:t xml:space="preserve">4.1. Годовой размер арендной платы за </w:t>
      </w:r>
      <w:proofErr w:type="gramStart"/>
      <w:r w:rsidRPr="00BD0778">
        <w:rPr>
          <w:sz w:val="20"/>
          <w:szCs w:val="20"/>
        </w:rPr>
        <w:t>Участок  устанавливается</w:t>
      </w:r>
      <w:proofErr w:type="gramEnd"/>
      <w:r w:rsidRPr="00BD0778">
        <w:rPr>
          <w:sz w:val="20"/>
          <w:szCs w:val="20"/>
        </w:rPr>
        <w:t xml:space="preserve"> в сумме </w:t>
      </w:r>
      <w:r w:rsidRPr="00BD0778">
        <w:rPr>
          <w:i/>
          <w:sz w:val="20"/>
          <w:szCs w:val="20"/>
          <w:u w:val="single"/>
        </w:rPr>
        <w:t xml:space="preserve">        (___) руб.   коп.</w:t>
      </w:r>
      <w:r w:rsidRPr="00BD077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BD0778">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BD0778">
        <w:rPr>
          <w:color w:val="FF0000"/>
          <w:sz w:val="20"/>
          <w:szCs w:val="20"/>
        </w:rPr>
        <w:t>.</w:t>
      </w:r>
    </w:p>
    <w:p w:rsidR="00A61ABD" w:rsidRPr="00BD0778" w:rsidRDefault="00A61ABD" w:rsidP="00A61ABD">
      <w:pPr>
        <w:ind w:right="-313" w:firstLine="567"/>
        <w:jc w:val="both"/>
        <w:rPr>
          <w:sz w:val="20"/>
          <w:szCs w:val="20"/>
        </w:rPr>
      </w:pPr>
      <w:r w:rsidRPr="00BD0778">
        <w:rPr>
          <w:sz w:val="20"/>
          <w:szCs w:val="20"/>
        </w:rPr>
        <w:t>Первое внесение арендной платы за период пользования земельным участком с даты акта приема-передачи Арендатор</w:t>
      </w:r>
      <w:r w:rsidRPr="00BD0778">
        <w:rPr>
          <w:b/>
          <w:sz w:val="20"/>
          <w:szCs w:val="20"/>
        </w:rPr>
        <w:t xml:space="preserve"> </w:t>
      </w:r>
      <w:r w:rsidRPr="00BD0778">
        <w:rPr>
          <w:sz w:val="20"/>
          <w:szCs w:val="20"/>
        </w:rPr>
        <w:t xml:space="preserve">производит в течение 15 дней после вступления в силу настоящего договора.  </w:t>
      </w:r>
    </w:p>
    <w:p w:rsidR="00A61ABD" w:rsidRPr="00BD0778" w:rsidRDefault="00A61ABD" w:rsidP="00A61ABD">
      <w:pPr>
        <w:ind w:right="-313" w:firstLine="567"/>
        <w:rPr>
          <w:sz w:val="20"/>
          <w:szCs w:val="20"/>
        </w:rPr>
      </w:pPr>
      <w:r w:rsidRPr="00BD0778">
        <w:rPr>
          <w:sz w:val="20"/>
          <w:szCs w:val="20"/>
        </w:rPr>
        <w:t>4.2. В случае изменения исходных данных для расчета арендной платы ее размер подлежит пересмотру.</w:t>
      </w:r>
    </w:p>
    <w:p w:rsidR="00A61ABD" w:rsidRPr="00BD0778" w:rsidRDefault="00A61ABD" w:rsidP="00A61ABD">
      <w:pPr>
        <w:ind w:right="-313" w:firstLine="600"/>
        <w:jc w:val="both"/>
        <w:rPr>
          <w:sz w:val="20"/>
          <w:szCs w:val="20"/>
        </w:rPr>
      </w:pPr>
      <w:r w:rsidRPr="00BD077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A61ABD" w:rsidRPr="00BD0778" w:rsidRDefault="00A61ABD" w:rsidP="00A61ABD">
      <w:pPr>
        <w:pStyle w:val="a3"/>
        <w:ind w:right="-313" w:firstLine="600"/>
        <w:jc w:val="both"/>
        <w:rPr>
          <w:color w:val="FF0000"/>
          <w:sz w:val="20"/>
          <w:szCs w:val="20"/>
        </w:rPr>
      </w:pPr>
      <w:r w:rsidRPr="00BD077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BD0778">
        <w:rPr>
          <w:color w:val="FF0000"/>
          <w:sz w:val="20"/>
          <w:szCs w:val="20"/>
        </w:rPr>
        <w:tab/>
      </w:r>
    </w:p>
    <w:p w:rsidR="00A61ABD" w:rsidRPr="00BD0778" w:rsidRDefault="00A61ABD" w:rsidP="00A61ABD">
      <w:pPr>
        <w:ind w:right="-313" w:firstLine="600"/>
        <w:jc w:val="both"/>
        <w:rPr>
          <w:sz w:val="20"/>
          <w:szCs w:val="20"/>
        </w:rPr>
      </w:pPr>
      <w:r w:rsidRPr="00BD0778">
        <w:rPr>
          <w:sz w:val="20"/>
          <w:szCs w:val="20"/>
        </w:rPr>
        <w:t>4.3. Обязательные платежи в отношении Участка уплачиваются Арендатором</w:t>
      </w:r>
      <w:r w:rsidRPr="00BD0778">
        <w:rPr>
          <w:b/>
          <w:sz w:val="20"/>
          <w:szCs w:val="20"/>
        </w:rPr>
        <w:t xml:space="preserve"> </w:t>
      </w:r>
      <w:r w:rsidRPr="00BD0778">
        <w:rPr>
          <w:sz w:val="20"/>
          <w:szCs w:val="20"/>
        </w:rPr>
        <w:t xml:space="preserve">в сроки, установленные действующим законодательством. </w:t>
      </w:r>
    </w:p>
    <w:p w:rsidR="00A61ABD" w:rsidRPr="00BD0778" w:rsidRDefault="00A61ABD" w:rsidP="00A61ABD">
      <w:pPr>
        <w:ind w:right="-313" w:firstLine="600"/>
        <w:jc w:val="both"/>
        <w:rPr>
          <w:sz w:val="20"/>
          <w:szCs w:val="20"/>
        </w:rPr>
      </w:pPr>
      <w:r w:rsidRPr="00BD0778">
        <w:rPr>
          <w:sz w:val="20"/>
          <w:szCs w:val="20"/>
        </w:rPr>
        <w:t>4.4. Не использование Арендатором</w:t>
      </w:r>
      <w:r w:rsidRPr="00BD0778">
        <w:rPr>
          <w:b/>
          <w:sz w:val="20"/>
          <w:szCs w:val="20"/>
        </w:rPr>
        <w:t xml:space="preserve"> </w:t>
      </w:r>
      <w:r w:rsidRPr="00BD077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BD0778">
        <w:rPr>
          <w:b/>
          <w:sz w:val="20"/>
          <w:szCs w:val="20"/>
        </w:rPr>
        <w:t xml:space="preserve"> </w:t>
      </w:r>
      <w:r w:rsidRPr="00BD0778">
        <w:rPr>
          <w:sz w:val="20"/>
          <w:szCs w:val="20"/>
        </w:rPr>
        <w:t>своих обязательств по договору.</w:t>
      </w:r>
    </w:p>
    <w:p w:rsidR="00A61ABD" w:rsidRPr="00BD0778" w:rsidRDefault="00A61ABD" w:rsidP="00A61ABD">
      <w:pPr>
        <w:ind w:right="-313"/>
        <w:jc w:val="center"/>
        <w:rPr>
          <w:b/>
          <w:sz w:val="20"/>
          <w:szCs w:val="20"/>
        </w:rPr>
      </w:pPr>
      <w:proofErr w:type="gramStart"/>
      <w:r w:rsidRPr="00BD0778">
        <w:rPr>
          <w:b/>
          <w:sz w:val="20"/>
          <w:szCs w:val="20"/>
          <w:lang w:val="en-US"/>
        </w:rPr>
        <w:t>V</w:t>
      </w:r>
      <w:r w:rsidRPr="00BD0778">
        <w:rPr>
          <w:b/>
          <w:sz w:val="20"/>
          <w:szCs w:val="20"/>
        </w:rPr>
        <w:t>.  ОТВЕТСТВЕННОСТЬ</w:t>
      </w:r>
      <w:proofErr w:type="gramEnd"/>
      <w:r w:rsidRPr="00BD0778">
        <w:rPr>
          <w:b/>
          <w:sz w:val="20"/>
          <w:szCs w:val="20"/>
        </w:rPr>
        <w:t xml:space="preserve"> СТОРОН.</w:t>
      </w:r>
    </w:p>
    <w:p w:rsidR="00A61ABD" w:rsidRPr="00BD0778" w:rsidRDefault="00A61ABD" w:rsidP="00A61ABD">
      <w:pPr>
        <w:ind w:right="-313" w:firstLine="600"/>
        <w:jc w:val="both"/>
        <w:rPr>
          <w:sz w:val="20"/>
          <w:szCs w:val="20"/>
        </w:rPr>
      </w:pPr>
      <w:r w:rsidRPr="00BD077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A61ABD" w:rsidRPr="00BD0778" w:rsidRDefault="00A61ABD" w:rsidP="00A61ABD">
      <w:pPr>
        <w:ind w:right="-313" w:firstLine="600"/>
        <w:jc w:val="both"/>
        <w:rPr>
          <w:sz w:val="20"/>
          <w:szCs w:val="20"/>
        </w:rPr>
      </w:pPr>
      <w:r w:rsidRPr="00BD0778">
        <w:rPr>
          <w:sz w:val="20"/>
          <w:szCs w:val="20"/>
        </w:rPr>
        <w:t>5.2. За каждый день просрочки в оплате арендной платы (п. 4.1. договора) Арендатор</w:t>
      </w:r>
      <w:r w:rsidRPr="00BD0778">
        <w:rPr>
          <w:b/>
          <w:sz w:val="20"/>
          <w:szCs w:val="20"/>
        </w:rPr>
        <w:t xml:space="preserve"> </w:t>
      </w:r>
      <w:r w:rsidRPr="00BD0778">
        <w:rPr>
          <w:sz w:val="20"/>
          <w:szCs w:val="20"/>
        </w:rPr>
        <w:t>уплачивает</w:t>
      </w:r>
      <w:r w:rsidRPr="00BD0778">
        <w:rPr>
          <w:b/>
          <w:sz w:val="20"/>
          <w:szCs w:val="20"/>
        </w:rPr>
        <w:t xml:space="preserve"> </w:t>
      </w:r>
      <w:r w:rsidRPr="00BD0778">
        <w:rPr>
          <w:sz w:val="20"/>
          <w:szCs w:val="20"/>
        </w:rPr>
        <w:t xml:space="preserve">пеню из расчета 0,1 процента от суммы недоимки на расчетный счет, указанный в п.4.1. настоящего договора. </w:t>
      </w:r>
    </w:p>
    <w:p w:rsidR="00A61ABD" w:rsidRPr="00BD0778" w:rsidRDefault="00A61ABD" w:rsidP="00A61ABD">
      <w:pPr>
        <w:ind w:right="-313" w:firstLine="600"/>
        <w:jc w:val="both"/>
        <w:rPr>
          <w:b/>
          <w:sz w:val="20"/>
          <w:szCs w:val="20"/>
        </w:rPr>
      </w:pPr>
      <w:r w:rsidRPr="00BD0778">
        <w:rPr>
          <w:sz w:val="20"/>
          <w:szCs w:val="20"/>
        </w:rPr>
        <w:t>5.3. За несвоевременное возвращение арендованного по настоящему договору Участка по истечении срока аренды Арендатор</w:t>
      </w:r>
      <w:r w:rsidRPr="00BD0778">
        <w:rPr>
          <w:b/>
          <w:sz w:val="20"/>
          <w:szCs w:val="20"/>
        </w:rPr>
        <w:t xml:space="preserve"> </w:t>
      </w:r>
      <w:r w:rsidRPr="00BD0778">
        <w:rPr>
          <w:sz w:val="20"/>
          <w:szCs w:val="20"/>
        </w:rPr>
        <w:t>уплачивает Арендодателю</w:t>
      </w:r>
      <w:r w:rsidRPr="00BD0778">
        <w:rPr>
          <w:b/>
          <w:sz w:val="20"/>
          <w:szCs w:val="20"/>
        </w:rPr>
        <w:t xml:space="preserve"> </w:t>
      </w:r>
      <w:r w:rsidRPr="00BD077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A61ABD" w:rsidRPr="00BD0778" w:rsidRDefault="00A61ABD" w:rsidP="00A61ABD">
      <w:pPr>
        <w:ind w:right="-313" w:firstLine="567"/>
        <w:jc w:val="center"/>
        <w:rPr>
          <w:b/>
          <w:sz w:val="20"/>
          <w:szCs w:val="20"/>
        </w:rPr>
      </w:pPr>
      <w:r w:rsidRPr="00BD0778">
        <w:rPr>
          <w:b/>
          <w:sz w:val="20"/>
          <w:szCs w:val="20"/>
          <w:lang w:val="en-US"/>
        </w:rPr>
        <w:t>VI</w:t>
      </w:r>
      <w:r w:rsidRPr="00BD0778">
        <w:rPr>
          <w:b/>
          <w:sz w:val="20"/>
          <w:szCs w:val="20"/>
        </w:rPr>
        <w:t>. ПРЕКРАЩЕНИЕ, ИЗМЕНЕНИЕ УСЛОВИЙ И РАСТОРЖЕНИЕ ДОГОВОРА.</w:t>
      </w:r>
    </w:p>
    <w:p w:rsidR="00A61ABD" w:rsidRPr="00BD0778" w:rsidRDefault="00A61ABD" w:rsidP="00A61ABD">
      <w:pPr>
        <w:ind w:right="-313" w:firstLine="600"/>
        <w:jc w:val="both"/>
        <w:rPr>
          <w:sz w:val="20"/>
          <w:szCs w:val="20"/>
        </w:rPr>
      </w:pPr>
      <w:r w:rsidRPr="00BD0778">
        <w:rPr>
          <w:sz w:val="20"/>
          <w:szCs w:val="20"/>
        </w:rPr>
        <w:t xml:space="preserve">6.1. Настоящий договор считается прекращенным по истечении срока.  </w:t>
      </w:r>
    </w:p>
    <w:p w:rsidR="00A61ABD" w:rsidRPr="00BD0778" w:rsidRDefault="00A61ABD" w:rsidP="00A61ABD">
      <w:pPr>
        <w:ind w:right="-313" w:firstLine="600"/>
        <w:jc w:val="both"/>
        <w:rPr>
          <w:sz w:val="20"/>
          <w:szCs w:val="20"/>
        </w:rPr>
      </w:pPr>
      <w:r w:rsidRPr="00BD0778">
        <w:rPr>
          <w:sz w:val="20"/>
          <w:szCs w:val="20"/>
        </w:rPr>
        <w:t>При расторжении и прекращении настоящего договора Участок подлежат возврату Арендодателю</w:t>
      </w:r>
      <w:r w:rsidRPr="00BD0778">
        <w:rPr>
          <w:b/>
          <w:sz w:val="20"/>
          <w:szCs w:val="20"/>
        </w:rPr>
        <w:t xml:space="preserve"> </w:t>
      </w:r>
      <w:r w:rsidRPr="00BD0778">
        <w:rPr>
          <w:sz w:val="20"/>
          <w:szCs w:val="20"/>
        </w:rPr>
        <w:t>по акту приема-передачи.</w:t>
      </w:r>
    </w:p>
    <w:p w:rsidR="00A61ABD" w:rsidRPr="00BD0778" w:rsidRDefault="00A61ABD" w:rsidP="00A61ABD">
      <w:pPr>
        <w:ind w:right="-313" w:firstLine="600"/>
        <w:jc w:val="both"/>
        <w:rPr>
          <w:sz w:val="20"/>
          <w:szCs w:val="20"/>
        </w:rPr>
      </w:pPr>
      <w:r w:rsidRPr="00BD077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A61ABD" w:rsidRPr="00BD0778" w:rsidRDefault="00A61ABD" w:rsidP="00A61ABD">
      <w:pPr>
        <w:ind w:right="-313" w:firstLine="600"/>
        <w:jc w:val="both"/>
        <w:rPr>
          <w:sz w:val="20"/>
          <w:szCs w:val="20"/>
        </w:rPr>
      </w:pPr>
      <w:r w:rsidRPr="00BD0778">
        <w:rPr>
          <w:sz w:val="20"/>
          <w:szCs w:val="20"/>
        </w:rPr>
        <w:t xml:space="preserve">6.3. Настоящий договор, может быть, расторгнут досрочно по взаимному соглашению Сторон. </w:t>
      </w:r>
    </w:p>
    <w:p w:rsidR="00A61ABD" w:rsidRPr="00BD0778" w:rsidRDefault="00A61ABD" w:rsidP="00A61ABD">
      <w:pPr>
        <w:ind w:right="-313" w:firstLine="600"/>
        <w:jc w:val="both"/>
        <w:rPr>
          <w:sz w:val="20"/>
          <w:szCs w:val="20"/>
        </w:rPr>
      </w:pPr>
      <w:r w:rsidRPr="00BD077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A61ABD" w:rsidRPr="00BD0778" w:rsidRDefault="00A61ABD" w:rsidP="00A61ABD">
      <w:pPr>
        <w:ind w:right="-313"/>
        <w:jc w:val="center"/>
        <w:rPr>
          <w:b/>
          <w:sz w:val="20"/>
          <w:szCs w:val="20"/>
        </w:rPr>
      </w:pPr>
      <w:proofErr w:type="gramStart"/>
      <w:r w:rsidRPr="00BD0778">
        <w:rPr>
          <w:b/>
          <w:sz w:val="20"/>
          <w:szCs w:val="20"/>
          <w:lang w:val="en-US"/>
        </w:rPr>
        <w:t>VII</w:t>
      </w:r>
      <w:r w:rsidRPr="00BD0778">
        <w:rPr>
          <w:b/>
          <w:sz w:val="20"/>
          <w:szCs w:val="20"/>
        </w:rPr>
        <w:t xml:space="preserve"> .</w:t>
      </w:r>
      <w:proofErr w:type="gramEnd"/>
      <w:r w:rsidRPr="00BD0778">
        <w:rPr>
          <w:b/>
          <w:sz w:val="20"/>
          <w:szCs w:val="20"/>
        </w:rPr>
        <w:t xml:space="preserve">  ПРОЧИЕ ПОЛОЖЕНИЯ.</w:t>
      </w:r>
    </w:p>
    <w:p w:rsidR="00A61ABD" w:rsidRPr="00BD0778" w:rsidRDefault="00A61ABD" w:rsidP="00A61ABD">
      <w:pPr>
        <w:ind w:right="-313" w:firstLine="600"/>
        <w:jc w:val="both"/>
        <w:rPr>
          <w:sz w:val="20"/>
          <w:szCs w:val="20"/>
        </w:rPr>
      </w:pPr>
      <w:r w:rsidRPr="00BD0778">
        <w:rPr>
          <w:sz w:val="20"/>
          <w:szCs w:val="20"/>
        </w:rPr>
        <w:lastRenderedPageBreak/>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61ABD" w:rsidRPr="00BD0778" w:rsidRDefault="00A61ABD" w:rsidP="00A61ABD">
      <w:pPr>
        <w:ind w:right="-313" w:firstLine="567"/>
        <w:jc w:val="both"/>
        <w:rPr>
          <w:sz w:val="20"/>
          <w:szCs w:val="20"/>
        </w:rPr>
      </w:pPr>
      <w:r w:rsidRPr="00BD0778">
        <w:rPr>
          <w:sz w:val="20"/>
          <w:szCs w:val="20"/>
        </w:rPr>
        <w:t xml:space="preserve">7.2. Настоящий договор составлен в 3 экземплярах, имеющих одинаковую юридическую силу, которые находятся: </w:t>
      </w:r>
      <w:r w:rsidRPr="00BD0778">
        <w:rPr>
          <w:sz w:val="20"/>
          <w:szCs w:val="20"/>
          <w:lang w:val="en-US"/>
        </w:rPr>
        <w:t>I</w:t>
      </w:r>
      <w:r w:rsidRPr="00BD0778">
        <w:rPr>
          <w:sz w:val="20"/>
          <w:szCs w:val="20"/>
        </w:rPr>
        <w:t xml:space="preserve"> экз. – у Арендатора, </w:t>
      </w:r>
      <w:r w:rsidRPr="00BD0778">
        <w:rPr>
          <w:sz w:val="20"/>
          <w:szCs w:val="20"/>
          <w:lang w:val="en-US"/>
        </w:rPr>
        <w:t>II</w:t>
      </w:r>
      <w:r w:rsidRPr="00BD0778">
        <w:rPr>
          <w:sz w:val="20"/>
          <w:szCs w:val="20"/>
        </w:rPr>
        <w:t xml:space="preserve"> экз. – у Арендодателя, </w:t>
      </w:r>
      <w:r w:rsidRPr="00BD0778">
        <w:rPr>
          <w:sz w:val="20"/>
          <w:szCs w:val="20"/>
          <w:lang w:val="en-US"/>
        </w:rPr>
        <w:t>III</w:t>
      </w:r>
      <w:r w:rsidRPr="00BD0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A61ABD" w:rsidRPr="00BD0778" w:rsidRDefault="00A61ABD" w:rsidP="00A61ABD">
      <w:pPr>
        <w:ind w:right="-313"/>
        <w:jc w:val="center"/>
        <w:rPr>
          <w:b/>
          <w:sz w:val="20"/>
          <w:szCs w:val="20"/>
        </w:rPr>
      </w:pPr>
      <w:r w:rsidRPr="00BD0778">
        <w:rPr>
          <w:b/>
          <w:sz w:val="20"/>
          <w:szCs w:val="20"/>
          <w:lang w:val="en-US"/>
        </w:rPr>
        <w:t>VIII</w:t>
      </w:r>
      <w:r w:rsidRPr="00BD0778">
        <w:rPr>
          <w:b/>
          <w:sz w:val="20"/>
          <w:szCs w:val="20"/>
        </w:rPr>
        <w:t>. ДОПОЛНИТЕЛЬНЫЕ УСЛОВИЯ.</w:t>
      </w:r>
    </w:p>
    <w:p w:rsidR="00A61ABD" w:rsidRPr="00BD0778" w:rsidRDefault="00A61ABD" w:rsidP="00A61ABD">
      <w:pPr>
        <w:tabs>
          <w:tab w:val="left" w:pos="2040"/>
          <w:tab w:val="left" w:pos="2280"/>
        </w:tabs>
        <w:ind w:right="-313" w:firstLine="480"/>
        <w:rPr>
          <w:sz w:val="20"/>
          <w:szCs w:val="20"/>
        </w:rPr>
      </w:pPr>
      <w:r w:rsidRPr="00BD0778">
        <w:rPr>
          <w:sz w:val="20"/>
          <w:szCs w:val="20"/>
        </w:rPr>
        <w:t>______________________________________________________________________________</w:t>
      </w:r>
    </w:p>
    <w:p w:rsidR="00A61ABD" w:rsidRPr="00BD0778" w:rsidRDefault="00A61ABD" w:rsidP="00A61ABD">
      <w:pPr>
        <w:tabs>
          <w:tab w:val="left" w:pos="2040"/>
          <w:tab w:val="left" w:pos="2280"/>
        </w:tabs>
        <w:ind w:right="-313" w:firstLine="480"/>
        <w:rPr>
          <w:sz w:val="20"/>
          <w:szCs w:val="20"/>
        </w:rPr>
      </w:pPr>
      <w:r w:rsidRPr="00BD0778">
        <w:rPr>
          <w:sz w:val="20"/>
          <w:szCs w:val="20"/>
        </w:rPr>
        <w:t>________________________________________________________________________________</w:t>
      </w:r>
    </w:p>
    <w:p w:rsidR="00A61ABD" w:rsidRPr="00BD0778" w:rsidRDefault="00A61ABD" w:rsidP="00A61ABD">
      <w:pPr>
        <w:ind w:right="-313"/>
        <w:jc w:val="center"/>
        <w:rPr>
          <w:b/>
          <w:sz w:val="20"/>
          <w:szCs w:val="20"/>
        </w:rPr>
      </w:pPr>
      <w:r w:rsidRPr="00BD0778">
        <w:rPr>
          <w:b/>
          <w:sz w:val="20"/>
          <w:szCs w:val="20"/>
        </w:rPr>
        <w:t xml:space="preserve"> РЕКВИЗИТЫ И ПОДПИСИ СТОРОН:</w:t>
      </w:r>
    </w:p>
    <w:p w:rsidR="00A61ABD" w:rsidRPr="00BD0778" w:rsidRDefault="00A61ABD" w:rsidP="00A61ABD">
      <w:pPr>
        <w:pStyle w:val="a7"/>
        <w:tabs>
          <w:tab w:val="num" w:pos="0"/>
        </w:tabs>
        <w:ind w:right="-5" w:firstLine="720"/>
        <w:jc w:val="both"/>
        <w:rPr>
          <w:b/>
          <w:bCs/>
          <w:sz w:val="20"/>
          <w:szCs w:val="20"/>
        </w:rPr>
      </w:pPr>
      <w:r w:rsidRPr="00BD0778">
        <w:rPr>
          <w:sz w:val="20"/>
          <w:szCs w:val="20"/>
        </w:rPr>
        <w:t>Арендодатель: Администрация Аликовского района</w:t>
      </w:r>
    </w:p>
    <w:p w:rsidR="00A61ABD" w:rsidRPr="00BD0778" w:rsidRDefault="00A61ABD" w:rsidP="00A61ABD">
      <w:pPr>
        <w:pStyle w:val="a7"/>
        <w:tabs>
          <w:tab w:val="num" w:pos="0"/>
        </w:tabs>
        <w:ind w:right="-5" w:firstLine="720"/>
        <w:jc w:val="both"/>
        <w:rPr>
          <w:b/>
          <w:bCs/>
          <w:sz w:val="20"/>
          <w:szCs w:val="20"/>
        </w:rPr>
      </w:pPr>
      <w:r w:rsidRPr="00BD0778">
        <w:rPr>
          <w:sz w:val="20"/>
          <w:szCs w:val="20"/>
        </w:rPr>
        <w:t xml:space="preserve">Юридический </w:t>
      </w:r>
      <w:proofErr w:type="gramStart"/>
      <w:r w:rsidRPr="00BD0778">
        <w:rPr>
          <w:sz w:val="20"/>
          <w:szCs w:val="20"/>
        </w:rPr>
        <w:t>адрес:  Аликовский</w:t>
      </w:r>
      <w:proofErr w:type="gramEnd"/>
      <w:r w:rsidRPr="00BD0778">
        <w:rPr>
          <w:sz w:val="20"/>
          <w:szCs w:val="20"/>
        </w:rPr>
        <w:t xml:space="preserve"> район, с. Аликово, ул. Октябрьская, д. 21</w:t>
      </w:r>
    </w:p>
    <w:p w:rsidR="00A61ABD" w:rsidRPr="00BD0778" w:rsidRDefault="00A61ABD" w:rsidP="00A61ABD">
      <w:pPr>
        <w:pStyle w:val="a7"/>
        <w:tabs>
          <w:tab w:val="num" w:pos="0"/>
        </w:tabs>
        <w:ind w:right="-5"/>
        <w:jc w:val="both"/>
        <w:rPr>
          <w:b/>
          <w:bCs/>
          <w:sz w:val="20"/>
          <w:szCs w:val="20"/>
        </w:rPr>
      </w:pPr>
      <w:r w:rsidRPr="00BD0778">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BD0778">
          <w:rPr>
            <w:sz w:val="20"/>
            <w:szCs w:val="20"/>
          </w:rPr>
          <w:t>8613 г</w:t>
        </w:r>
      </w:smartTag>
      <w:r w:rsidRPr="00BD0778">
        <w:rPr>
          <w:sz w:val="20"/>
          <w:szCs w:val="20"/>
        </w:rPr>
        <w:t>. Чебоксары БИК 049706609</w:t>
      </w:r>
    </w:p>
    <w:p w:rsidR="00A61ABD" w:rsidRPr="00BD0778" w:rsidRDefault="00A61ABD" w:rsidP="00A61ABD">
      <w:pPr>
        <w:pStyle w:val="a7"/>
        <w:tabs>
          <w:tab w:val="num" w:pos="0"/>
        </w:tabs>
        <w:ind w:right="-5"/>
        <w:jc w:val="both"/>
        <w:rPr>
          <w:b/>
          <w:bCs/>
          <w:sz w:val="20"/>
          <w:szCs w:val="20"/>
        </w:rPr>
      </w:pPr>
    </w:p>
    <w:p w:rsidR="00A61ABD" w:rsidRPr="00BD0778" w:rsidRDefault="00A61ABD" w:rsidP="00A61ABD">
      <w:pPr>
        <w:ind w:right="-313"/>
        <w:rPr>
          <w:sz w:val="20"/>
          <w:szCs w:val="20"/>
          <w:u w:val="single"/>
        </w:rPr>
      </w:pPr>
      <w:proofErr w:type="gramStart"/>
      <w:r w:rsidRPr="00BD0778">
        <w:rPr>
          <w:sz w:val="20"/>
          <w:szCs w:val="20"/>
        </w:rPr>
        <w:t xml:space="preserve">Арендатор:  </w:t>
      </w:r>
      <w:r w:rsidRPr="00BD0778">
        <w:rPr>
          <w:sz w:val="20"/>
          <w:szCs w:val="20"/>
          <w:u w:val="single"/>
        </w:rPr>
        <w:t>_</w:t>
      </w:r>
      <w:proofErr w:type="gramEnd"/>
      <w:r w:rsidRPr="00BD0778">
        <w:rPr>
          <w:sz w:val="20"/>
          <w:szCs w:val="20"/>
          <w:u w:val="single"/>
        </w:rPr>
        <w:t>________________________________________________________________</w:t>
      </w:r>
    </w:p>
    <w:p w:rsidR="00A61ABD" w:rsidRPr="00BD0778" w:rsidRDefault="00A61ABD" w:rsidP="00A61ABD">
      <w:pPr>
        <w:ind w:right="-313"/>
        <w:rPr>
          <w:sz w:val="20"/>
          <w:szCs w:val="20"/>
          <w:u w:val="single"/>
        </w:rPr>
      </w:pPr>
      <w:r w:rsidRPr="00BD0778">
        <w:rPr>
          <w:sz w:val="20"/>
          <w:szCs w:val="20"/>
        </w:rPr>
        <w:t xml:space="preserve">телефоны: </w:t>
      </w:r>
      <w:r w:rsidRPr="00BD0778">
        <w:rPr>
          <w:sz w:val="20"/>
          <w:szCs w:val="20"/>
          <w:u w:val="single"/>
        </w:rPr>
        <w:t>______________, факс: ___________________________________________________</w:t>
      </w:r>
    </w:p>
    <w:p w:rsidR="00A61ABD" w:rsidRPr="00BD0778" w:rsidRDefault="00A61ABD" w:rsidP="00A61ABD">
      <w:pPr>
        <w:ind w:right="-313"/>
        <w:rPr>
          <w:sz w:val="20"/>
          <w:szCs w:val="20"/>
        </w:rPr>
      </w:pPr>
      <w:r w:rsidRPr="00BD0778">
        <w:rPr>
          <w:sz w:val="20"/>
          <w:szCs w:val="20"/>
        </w:rPr>
        <w:t xml:space="preserve">Расчетный счет Арендатора N </w:t>
      </w:r>
      <w:r w:rsidRPr="00BD0778">
        <w:rPr>
          <w:sz w:val="20"/>
          <w:szCs w:val="20"/>
          <w:u w:val="single"/>
        </w:rPr>
        <w:t xml:space="preserve">                                                                                                  __     </w:t>
      </w:r>
      <w:r w:rsidRPr="00BD0778">
        <w:rPr>
          <w:sz w:val="20"/>
          <w:szCs w:val="20"/>
        </w:rPr>
        <w:t>_</w:t>
      </w:r>
      <w:r w:rsidRPr="00BD0778">
        <w:rPr>
          <w:sz w:val="20"/>
          <w:szCs w:val="20"/>
          <w:u w:val="single"/>
        </w:rPr>
        <w:t xml:space="preserve">            </w:t>
      </w:r>
      <w:r w:rsidRPr="00BD0778">
        <w:rPr>
          <w:sz w:val="20"/>
          <w:szCs w:val="20"/>
        </w:rPr>
        <w:t xml:space="preserve">  </w:t>
      </w:r>
    </w:p>
    <w:p w:rsidR="00A61ABD" w:rsidRPr="00BD0778" w:rsidRDefault="00A61ABD" w:rsidP="00A61ABD">
      <w:pPr>
        <w:ind w:right="-313"/>
        <w:rPr>
          <w:sz w:val="20"/>
          <w:szCs w:val="20"/>
          <w:u w:val="single"/>
        </w:rPr>
      </w:pPr>
      <w:r w:rsidRPr="00BD0778">
        <w:rPr>
          <w:sz w:val="20"/>
          <w:szCs w:val="20"/>
        </w:rPr>
        <w:t xml:space="preserve">__________________________________________, БИК _______________, </w:t>
      </w:r>
      <w:proofErr w:type="gramStart"/>
      <w:r w:rsidRPr="00BD0778">
        <w:rPr>
          <w:sz w:val="20"/>
          <w:szCs w:val="20"/>
        </w:rPr>
        <w:t xml:space="preserve">ИНН </w:t>
      </w:r>
      <w:r w:rsidRPr="00BD0778">
        <w:rPr>
          <w:sz w:val="20"/>
          <w:szCs w:val="20"/>
          <w:u w:val="single"/>
        </w:rPr>
        <w:t xml:space="preserve"> _</w:t>
      </w:r>
      <w:proofErr w:type="gramEnd"/>
      <w:r w:rsidRPr="00BD0778">
        <w:rPr>
          <w:sz w:val="20"/>
          <w:szCs w:val="20"/>
          <w:u w:val="single"/>
        </w:rPr>
        <w:t xml:space="preserve">___________  </w:t>
      </w:r>
    </w:p>
    <w:p w:rsidR="00A61ABD" w:rsidRPr="00BD0778" w:rsidRDefault="00A61ABD" w:rsidP="00A61ABD">
      <w:pPr>
        <w:ind w:right="-313"/>
        <w:rPr>
          <w:sz w:val="20"/>
          <w:szCs w:val="20"/>
        </w:rPr>
      </w:pPr>
      <w:r w:rsidRPr="00BD0778">
        <w:rPr>
          <w:sz w:val="20"/>
          <w:szCs w:val="20"/>
        </w:rPr>
        <w:t>К договору прилагается:</w:t>
      </w:r>
    </w:p>
    <w:p w:rsidR="00A61ABD" w:rsidRPr="00BD0778" w:rsidRDefault="00A61ABD" w:rsidP="00A61ABD">
      <w:pPr>
        <w:numPr>
          <w:ilvl w:val="0"/>
          <w:numId w:val="8"/>
        </w:numPr>
        <w:suppressAutoHyphens/>
        <w:autoSpaceDN w:val="0"/>
        <w:ind w:right="-313"/>
        <w:jc w:val="both"/>
        <w:rPr>
          <w:sz w:val="20"/>
          <w:szCs w:val="20"/>
        </w:rPr>
      </w:pPr>
      <w:r w:rsidRPr="00BD077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BD0778">
          <w:rPr>
            <w:sz w:val="20"/>
            <w:szCs w:val="20"/>
          </w:rPr>
          <w:t>1 л</w:t>
        </w:r>
      </w:smartTag>
      <w:r w:rsidRPr="00BD0778">
        <w:rPr>
          <w:sz w:val="20"/>
          <w:szCs w:val="20"/>
        </w:rPr>
        <w:t>. (приложение № 1)</w:t>
      </w:r>
    </w:p>
    <w:p w:rsidR="00A61ABD" w:rsidRPr="00BD0778" w:rsidRDefault="00A61ABD" w:rsidP="00A61ABD">
      <w:pPr>
        <w:ind w:left="360" w:right="-313"/>
        <w:rPr>
          <w:sz w:val="20"/>
          <w:szCs w:val="20"/>
        </w:rPr>
      </w:pPr>
    </w:p>
    <w:p w:rsidR="00A61ABD" w:rsidRPr="00BD0778" w:rsidRDefault="00A61ABD" w:rsidP="00A61ABD">
      <w:pPr>
        <w:ind w:right="-313"/>
        <w:jc w:val="center"/>
        <w:rPr>
          <w:b/>
          <w:sz w:val="20"/>
          <w:szCs w:val="20"/>
        </w:rPr>
      </w:pPr>
      <w:r w:rsidRPr="00BD0778">
        <w:rPr>
          <w:b/>
          <w:sz w:val="20"/>
          <w:szCs w:val="20"/>
        </w:rPr>
        <w:t>ПОДПИСИ СТОРОН:</w:t>
      </w:r>
    </w:p>
    <w:p w:rsidR="00A61ABD" w:rsidRPr="00BD0778" w:rsidRDefault="00A61ABD" w:rsidP="00A61ABD">
      <w:pPr>
        <w:ind w:right="-313"/>
        <w:jc w:val="center"/>
        <w:rPr>
          <w:b/>
          <w:sz w:val="20"/>
          <w:szCs w:val="20"/>
        </w:rPr>
      </w:pPr>
    </w:p>
    <w:tbl>
      <w:tblPr>
        <w:tblW w:w="9039" w:type="dxa"/>
        <w:tblInd w:w="708" w:type="dxa"/>
        <w:tblLook w:val="01E0" w:firstRow="1" w:lastRow="1" w:firstColumn="1" w:lastColumn="1" w:noHBand="0" w:noVBand="0"/>
      </w:tblPr>
      <w:tblGrid>
        <w:gridCol w:w="4957"/>
        <w:gridCol w:w="4082"/>
      </w:tblGrid>
      <w:tr w:rsidR="00A61ABD" w:rsidRPr="00BD0778" w:rsidTr="00BC6EC8">
        <w:trPr>
          <w:trHeight w:val="465"/>
        </w:trPr>
        <w:tc>
          <w:tcPr>
            <w:tcW w:w="4957" w:type="dxa"/>
            <w:hideMark/>
          </w:tcPr>
          <w:p w:rsidR="00A61ABD" w:rsidRPr="00BD0778" w:rsidRDefault="00A61ABD" w:rsidP="00BC6EC8">
            <w:pPr>
              <w:ind w:right="-313"/>
              <w:rPr>
                <w:b/>
                <w:sz w:val="20"/>
                <w:szCs w:val="20"/>
              </w:rPr>
            </w:pPr>
            <w:r w:rsidRPr="00BD0778">
              <w:rPr>
                <w:b/>
                <w:sz w:val="20"/>
                <w:szCs w:val="20"/>
              </w:rPr>
              <w:t>От Арендодателя:</w:t>
            </w:r>
          </w:p>
        </w:tc>
        <w:tc>
          <w:tcPr>
            <w:tcW w:w="4082" w:type="dxa"/>
          </w:tcPr>
          <w:p w:rsidR="00A61ABD" w:rsidRPr="00BD0778" w:rsidRDefault="00A61ABD" w:rsidP="00BC6EC8">
            <w:pPr>
              <w:ind w:right="-313"/>
              <w:rPr>
                <w:b/>
                <w:sz w:val="20"/>
                <w:szCs w:val="20"/>
              </w:rPr>
            </w:pPr>
            <w:r w:rsidRPr="00BD0778">
              <w:rPr>
                <w:b/>
                <w:sz w:val="20"/>
                <w:szCs w:val="20"/>
              </w:rPr>
              <w:t>От Арендатора:</w:t>
            </w:r>
          </w:p>
          <w:p w:rsidR="00A61ABD" w:rsidRPr="00BD0778" w:rsidRDefault="00A61ABD" w:rsidP="00BC6EC8">
            <w:pPr>
              <w:ind w:right="-313"/>
              <w:jc w:val="center"/>
              <w:rPr>
                <w:b/>
                <w:sz w:val="20"/>
                <w:szCs w:val="20"/>
              </w:rPr>
            </w:pPr>
          </w:p>
        </w:tc>
      </w:tr>
      <w:tr w:rsidR="00A61ABD" w:rsidRPr="00BD0778" w:rsidTr="00BC6EC8">
        <w:tc>
          <w:tcPr>
            <w:tcW w:w="4957" w:type="dxa"/>
            <w:hideMark/>
          </w:tcPr>
          <w:p w:rsidR="00A61ABD" w:rsidRPr="00BD0778" w:rsidRDefault="00A61ABD" w:rsidP="00BC6EC8">
            <w:pPr>
              <w:ind w:right="-313"/>
              <w:rPr>
                <w:sz w:val="20"/>
                <w:szCs w:val="20"/>
              </w:rPr>
            </w:pPr>
            <w:r w:rsidRPr="00BD0778">
              <w:rPr>
                <w:sz w:val="20"/>
                <w:szCs w:val="20"/>
              </w:rPr>
              <w:t xml:space="preserve">Глава администрации </w:t>
            </w:r>
          </w:p>
          <w:p w:rsidR="00A61ABD" w:rsidRPr="00BD0778" w:rsidRDefault="00A61ABD" w:rsidP="00BC6EC8">
            <w:pPr>
              <w:ind w:right="-313"/>
              <w:rPr>
                <w:sz w:val="20"/>
                <w:szCs w:val="20"/>
              </w:rPr>
            </w:pPr>
            <w:r w:rsidRPr="00BD0778">
              <w:rPr>
                <w:sz w:val="20"/>
                <w:szCs w:val="20"/>
              </w:rPr>
              <w:t>Аликовского района</w:t>
            </w:r>
          </w:p>
        </w:tc>
        <w:tc>
          <w:tcPr>
            <w:tcW w:w="4082" w:type="dxa"/>
          </w:tcPr>
          <w:p w:rsidR="00A61ABD" w:rsidRPr="00BD0778" w:rsidRDefault="00A61ABD" w:rsidP="00BC6EC8">
            <w:pPr>
              <w:ind w:right="-313"/>
              <w:rPr>
                <w:sz w:val="20"/>
                <w:szCs w:val="20"/>
              </w:rPr>
            </w:pPr>
          </w:p>
        </w:tc>
      </w:tr>
      <w:tr w:rsidR="00A61ABD" w:rsidRPr="00BD0778" w:rsidTr="00BC6EC8">
        <w:tc>
          <w:tcPr>
            <w:tcW w:w="4957" w:type="dxa"/>
          </w:tcPr>
          <w:p w:rsidR="00A61ABD" w:rsidRPr="00BD0778" w:rsidRDefault="00A61ABD" w:rsidP="00BC6EC8">
            <w:pPr>
              <w:ind w:right="-313"/>
              <w:rPr>
                <w:sz w:val="20"/>
                <w:szCs w:val="20"/>
              </w:rPr>
            </w:pPr>
          </w:p>
        </w:tc>
        <w:tc>
          <w:tcPr>
            <w:tcW w:w="4082" w:type="dxa"/>
          </w:tcPr>
          <w:p w:rsidR="00A61ABD" w:rsidRPr="00BD0778" w:rsidRDefault="00A61ABD" w:rsidP="00BC6EC8">
            <w:pPr>
              <w:ind w:right="-313"/>
              <w:rPr>
                <w:sz w:val="20"/>
                <w:szCs w:val="20"/>
              </w:rPr>
            </w:pPr>
          </w:p>
        </w:tc>
      </w:tr>
      <w:tr w:rsidR="00A61ABD" w:rsidRPr="00BD0778" w:rsidTr="00BC6EC8">
        <w:tc>
          <w:tcPr>
            <w:tcW w:w="4957" w:type="dxa"/>
            <w:hideMark/>
          </w:tcPr>
          <w:p w:rsidR="00A61ABD" w:rsidRPr="00BD0778" w:rsidRDefault="00A61ABD" w:rsidP="00BC6EC8">
            <w:pPr>
              <w:ind w:right="-313"/>
              <w:rPr>
                <w:sz w:val="20"/>
                <w:szCs w:val="20"/>
              </w:rPr>
            </w:pPr>
            <w:r w:rsidRPr="00BD0778">
              <w:rPr>
                <w:sz w:val="20"/>
                <w:szCs w:val="20"/>
              </w:rPr>
              <w:t>________________________</w:t>
            </w:r>
          </w:p>
        </w:tc>
        <w:tc>
          <w:tcPr>
            <w:tcW w:w="4082" w:type="dxa"/>
            <w:hideMark/>
          </w:tcPr>
          <w:p w:rsidR="00A61ABD" w:rsidRPr="00BD0778" w:rsidRDefault="00A61ABD" w:rsidP="00BC6EC8">
            <w:pPr>
              <w:ind w:right="-313"/>
              <w:rPr>
                <w:sz w:val="20"/>
                <w:szCs w:val="20"/>
              </w:rPr>
            </w:pPr>
            <w:r w:rsidRPr="00BD0778">
              <w:rPr>
                <w:sz w:val="20"/>
                <w:szCs w:val="20"/>
              </w:rPr>
              <w:t xml:space="preserve">____________________________  </w:t>
            </w:r>
          </w:p>
        </w:tc>
      </w:tr>
    </w:tbl>
    <w:p w:rsidR="00A61ABD" w:rsidRPr="00BD0778" w:rsidRDefault="00A61ABD" w:rsidP="00A61ABD">
      <w:pPr>
        <w:keepNext/>
        <w:keepLines/>
        <w:suppressLineNumbers/>
        <w:ind w:right="-313"/>
        <w:outlineLvl w:val="2"/>
        <w:rPr>
          <w:b/>
          <w:bCs/>
          <w:sz w:val="20"/>
          <w:szCs w:val="20"/>
        </w:rPr>
      </w:pPr>
    </w:p>
    <w:p w:rsidR="00A61ABD" w:rsidRPr="00BD0778" w:rsidRDefault="00A61ABD" w:rsidP="00A61ABD">
      <w:pPr>
        <w:rPr>
          <w:sz w:val="20"/>
          <w:szCs w:val="20"/>
        </w:rPr>
      </w:pPr>
    </w:p>
    <w:p w:rsidR="00A61ABD" w:rsidRPr="00BD0778" w:rsidRDefault="00A61ABD" w:rsidP="00A61ABD">
      <w:pPr>
        <w:pStyle w:val="aff9"/>
        <w:jc w:val="right"/>
      </w:pPr>
      <w:r w:rsidRPr="00BD0778">
        <w:t xml:space="preserve">Приложение </w:t>
      </w:r>
    </w:p>
    <w:p w:rsidR="00A61ABD" w:rsidRPr="00BD0778" w:rsidRDefault="00A61ABD" w:rsidP="00A61ABD">
      <w:pPr>
        <w:pStyle w:val="aff9"/>
        <w:jc w:val="right"/>
        <w:rPr>
          <w:bCs/>
        </w:rPr>
      </w:pPr>
      <w:r w:rsidRPr="00BD0778">
        <w:rPr>
          <w:bCs/>
        </w:rPr>
        <w:t>договору аренды</w:t>
      </w:r>
    </w:p>
    <w:p w:rsidR="00A61ABD" w:rsidRPr="00BD0778" w:rsidRDefault="00A61ABD" w:rsidP="00A61ABD">
      <w:pPr>
        <w:pStyle w:val="aff9"/>
        <w:jc w:val="right"/>
        <w:rPr>
          <w:bCs/>
        </w:rPr>
      </w:pPr>
      <w:r w:rsidRPr="00BD0778">
        <w:rPr>
          <w:bCs/>
        </w:rPr>
        <w:t xml:space="preserve"> земельного участка</w:t>
      </w:r>
    </w:p>
    <w:p w:rsidR="00A61ABD" w:rsidRPr="00BD0778" w:rsidRDefault="00A61ABD" w:rsidP="00A61ABD">
      <w:pPr>
        <w:pStyle w:val="aff9"/>
        <w:jc w:val="right"/>
      </w:pPr>
      <w:r w:rsidRPr="00BD0778">
        <w:rPr>
          <w:bCs/>
        </w:rPr>
        <w:t xml:space="preserve"> № ____ от ________ г.</w:t>
      </w:r>
    </w:p>
    <w:p w:rsidR="00A61ABD" w:rsidRPr="00BD0778" w:rsidRDefault="00A61ABD" w:rsidP="00A61ABD">
      <w:pPr>
        <w:pStyle w:val="aff9"/>
        <w:jc w:val="both"/>
      </w:pPr>
    </w:p>
    <w:p w:rsidR="00A61ABD" w:rsidRPr="00BD0778" w:rsidRDefault="00A61ABD" w:rsidP="00A61ABD">
      <w:pPr>
        <w:pStyle w:val="aff9"/>
        <w:jc w:val="both"/>
      </w:pPr>
    </w:p>
    <w:p w:rsidR="00A61ABD" w:rsidRPr="00BD0778" w:rsidRDefault="00A61ABD" w:rsidP="00A61ABD">
      <w:pPr>
        <w:pStyle w:val="aff9"/>
        <w:jc w:val="both"/>
      </w:pPr>
    </w:p>
    <w:p w:rsidR="00A61ABD" w:rsidRPr="00BD0778" w:rsidRDefault="00A61ABD" w:rsidP="00A61ABD">
      <w:pPr>
        <w:pStyle w:val="aff9"/>
        <w:jc w:val="center"/>
        <w:rPr>
          <w:b/>
        </w:rPr>
      </w:pPr>
      <w:r w:rsidRPr="00BD0778">
        <w:rPr>
          <w:b/>
        </w:rPr>
        <w:t>АКТ</w:t>
      </w:r>
    </w:p>
    <w:p w:rsidR="00A61ABD" w:rsidRPr="00BD0778" w:rsidRDefault="00A61ABD" w:rsidP="00A61ABD">
      <w:pPr>
        <w:pStyle w:val="aff9"/>
        <w:jc w:val="center"/>
      </w:pPr>
      <w:r w:rsidRPr="00BD0778">
        <w:rPr>
          <w:b/>
        </w:rPr>
        <w:t>ПРИЁМА-ПЕРЕДАЧИ ЗЕМЕЛЬНОГО УЧАСТКА</w:t>
      </w:r>
    </w:p>
    <w:p w:rsidR="00A61ABD" w:rsidRPr="00BD0778" w:rsidRDefault="00A61ABD" w:rsidP="00A61ABD">
      <w:pPr>
        <w:pStyle w:val="aff9"/>
        <w:jc w:val="center"/>
      </w:pPr>
    </w:p>
    <w:p w:rsidR="00A61ABD" w:rsidRPr="00BD0778" w:rsidRDefault="00A61ABD" w:rsidP="00A61ABD">
      <w:pPr>
        <w:pStyle w:val="ConsNonformat"/>
        <w:tabs>
          <w:tab w:val="left" w:pos="6630"/>
        </w:tabs>
        <w:rPr>
          <w:rFonts w:ascii="Times New Roman" w:hAnsi="Times New Roman"/>
        </w:rPr>
      </w:pPr>
      <w:r w:rsidRPr="00BD0778">
        <w:rPr>
          <w:rFonts w:ascii="Times New Roman" w:hAnsi="Times New Roman"/>
        </w:rPr>
        <w:t xml:space="preserve">с. Аликово                                                                                         </w:t>
      </w:r>
      <w:proofErr w:type="gramStart"/>
      <w:r w:rsidRPr="00BD0778">
        <w:rPr>
          <w:rFonts w:ascii="Times New Roman" w:hAnsi="Times New Roman"/>
        </w:rPr>
        <w:t xml:space="preserve">   «</w:t>
      </w:r>
      <w:proofErr w:type="gramEnd"/>
      <w:r w:rsidRPr="00BD0778">
        <w:rPr>
          <w:rFonts w:ascii="Times New Roman" w:hAnsi="Times New Roman"/>
        </w:rPr>
        <w:t>__»  _________2021 года</w:t>
      </w:r>
    </w:p>
    <w:p w:rsidR="00A61ABD" w:rsidRPr="00BD0778" w:rsidRDefault="00A61ABD" w:rsidP="00A61ABD">
      <w:pPr>
        <w:pStyle w:val="ConsNonformat"/>
        <w:rPr>
          <w:rFonts w:ascii="Times New Roman" w:hAnsi="Times New Roman"/>
        </w:rPr>
      </w:pPr>
    </w:p>
    <w:p w:rsidR="00A61ABD" w:rsidRPr="00BD0778" w:rsidRDefault="00A61ABD" w:rsidP="00A61ABD">
      <w:pPr>
        <w:tabs>
          <w:tab w:val="left" w:pos="567"/>
        </w:tabs>
        <w:jc w:val="both"/>
        <w:rPr>
          <w:sz w:val="20"/>
          <w:szCs w:val="20"/>
        </w:rPr>
      </w:pPr>
      <w:r w:rsidRPr="00BD0778">
        <w:rPr>
          <w:sz w:val="20"/>
          <w:szCs w:val="20"/>
        </w:rPr>
        <w:t xml:space="preserve">         </w:t>
      </w:r>
      <w:proofErr w:type="gramStart"/>
      <w:r w:rsidRPr="00BD0778">
        <w:rPr>
          <w:sz w:val="20"/>
          <w:szCs w:val="20"/>
        </w:rPr>
        <w:t>Администрация  Аликовского</w:t>
      </w:r>
      <w:proofErr w:type="gramEnd"/>
      <w:r w:rsidRPr="00BD0778">
        <w:rPr>
          <w:sz w:val="20"/>
          <w:szCs w:val="20"/>
        </w:rPr>
        <w:t xml:space="preserve">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A61ABD" w:rsidRPr="00BD0778" w:rsidRDefault="00A61ABD" w:rsidP="00A61ABD">
      <w:pPr>
        <w:pStyle w:val="aff9"/>
        <w:jc w:val="both"/>
      </w:pPr>
    </w:p>
    <w:p w:rsidR="00A61ABD" w:rsidRPr="00BD0778" w:rsidRDefault="00A61ABD" w:rsidP="00A61ABD">
      <w:pPr>
        <w:ind w:firstLine="567"/>
        <w:jc w:val="both"/>
        <w:rPr>
          <w:sz w:val="20"/>
          <w:szCs w:val="20"/>
        </w:rPr>
      </w:pPr>
      <w:r w:rsidRPr="00BD0778">
        <w:rPr>
          <w:sz w:val="20"/>
          <w:szCs w:val="20"/>
        </w:rPr>
        <w:t>1. Арендодатель передает, а Арендатор принимает во временное пользование за плату земельный участок [</w:t>
      </w:r>
      <w:r w:rsidRPr="00BD0778">
        <w:rPr>
          <w:rStyle w:val="ab"/>
        </w:rPr>
        <w:t>категория земель</w:t>
      </w:r>
      <w:r w:rsidRPr="00BD0778">
        <w:rPr>
          <w:sz w:val="20"/>
          <w:szCs w:val="20"/>
        </w:rPr>
        <w:t>] площадью [</w:t>
      </w:r>
      <w:r w:rsidRPr="00BD0778">
        <w:rPr>
          <w:rStyle w:val="ab"/>
        </w:rPr>
        <w:t>значение</w:t>
      </w:r>
      <w:r w:rsidRPr="00BD0778">
        <w:rPr>
          <w:sz w:val="20"/>
          <w:szCs w:val="20"/>
        </w:rPr>
        <w:t>] кв. м, кадастровый номер [</w:t>
      </w:r>
      <w:r w:rsidRPr="00BD0778">
        <w:rPr>
          <w:rStyle w:val="ab"/>
        </w:rPr>
        <w:t>значение</w:t>
      </w:r>
      <w:r w:rsidRPr="00BD0778">
        <w:rPr>
          <w:sz w:val="20"/>
          <w:szCs w:val="20"/>
        </w:rPr>
        <w:t>], расположенный по адресу: [</w:t>
      </w:r>
      <w:r w:rsidRPr="00BD0778">
        <w:rPr>
          <w:rStyle w:val="ab"/>
        </w:rPr>
        <w:t>вписать нужное</w:t>
      </w:r>
      <w:r w:rsidRPr="00BD0778">
        <w:rPr>
          <w:sz w:val="20"/>
          <w:szCs w:val="20"/>
        </w:rPr>
        <w:t>].</w:t>
      </w:r>
    </w:p>
    <w:p w:rsidR="00A61ABD" w:rsidRPr="00BD0778" w:rsidRDefault="00A61ABD" w:rsidP="00A61ABD">
      <w:pPr>
        <w:ind w:firstLine="567"/>
        <w:jc w:val="both"/>
        <w:rPr>
          <w:sz w:val="20"/>
          <w:szCs w:val="20"/>
        </w:rPr>
      </w:pPr>
      <w:r w:rsidRPr="00BD0778">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A61ABD" w:rsidRPr="00BD0778" w:rsidRDefault="00A61ABD" w:rsidP="00A61ABD">
      <w:pPr>
        <w:ind w:firstLine="567"/>
        <w:jc w:val="both"/>
        <w:rPr>
          <w:sz w:val="20"/>
          <w:szCs w:val="20"/>
        </w:rPr>
      </w:pPr>
      <w:r w:rsidRPr="00BD0778">
        <w:rPr>
          <w:sz w:val="20"/>
          <w:szCs w:val="20"/>
        </w:rPr>
        <w:t>3. Целевое назначение земельного участка - [</w:t>
      </w:r>
      <w:r w:rsidRPr="00BD0778">
        <w:rPr>
          <w:rStyle w:val="ab"/>
        </w:rPr>
        <w:t>вписать нужное</w:t>
      </w:r>
      <w:r w:rsidRPr="00BD0778">
        <w:rPr>
          <w:sz w:val="20"/>
          <w:szCs w:val="20"/>
        </w:rPr>
        <w:t>].</w:t>
      </w:r>
    </w:p>
    <w:p w:rsidR="00A61ABD" w:rsidRPr="00BD0778" w:rsidRDefault="00A61ABD" w:rsidP="00A61ABD">
      <w:pPr>
        <w:ind w:firstLine="567"/>
        <w:jc w:val="both"/>
        <w:rPr>
          <w:sz w:val="20"/>
          <w:szCs w:val="20"/>
        </w:rPr>
      </w:pPr>
      <w:r w:rsidRPr="00BD0778">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A61ABD" w:rsidRPr="00BD0778" w:rsidRDefault="00A61ABD" w:rsidP="00A61ABD">
      <w:pPr>
        <w:ind w:firstLine="567"/>
        <w:jc w:val="both"/>
        <w:rPr>
          <w:sz w:val="20"/>
          <w:szCs w:val="20"/>
        </w:rPr>
      </w:pPr>
      <w:r w:rsidRPr="00BD0778">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A61ABD" w:rsidRPr="00BD0778" w:rsidRDefault="00A61ABD" w:rsidP="00A61ABD">
      <w:pPr>
        <w:ind w:firstLine="567"/>
        <w:jc w:val="both"/>
        <w:rPr>
          <w:sz w:val="20"/>
          <w:szCs w:val="20"/>
        </w:rPr>
      </w:pPr>
      <w:r w:rsidRPr="00BD0778">
        <w:rPr>
          <w:sz w:val="20"/>
          <w:szCs w:val="20"/>
        </w:rPr>
        <w:t xml:space="preserve">6. Настоящий акт составлен в 3 экземплярах, имеющих одинаковую юридическую силу, которые находятся: </w:t>
      </w:r>
      <w:r w:rsidRPr="00BD0778">
        <w:rPr>
          <w:sz w:val="20"/>
          <w:szCs w:val="20"/>
          <w:lang w:val="en-US"/>
        </w:rPr>
        <w:t>I</w:t>
      </w:r>
      <w:r w:rsidRPr="00BD0778">
        <w:rPr>
          <w:sz w:val="20"/>
          <w:szCs w:val="20"/>
        </w:rPr>
        <w:t xml:space="preserve"> экз. – у Арендатора, </w:t>
      </w:r>
      <w:r w:rsidRPr="00BD0778">
        <w:rPr>
          <w:sz w:val="20"/>
          <w:szCs w:val="20"/>
          <w:lang w:val="en-US"/>
        </w:rPr>
        <w:t>II</w:t>
      </w:r>
      <w:r w:rsidRPr="00BD0778">
        <w:rPr>
          <w:sz w:val="20"/>
          <w:szCs w:val="20"/>
        </w:rPr>
        <w:t xml:space="preserve"> экз. – у Арендодателя, </w:t>
      </w:r>
      <w:r w:rsidRPr="00BD0778">
        <w:rPr>
          <w:sz w:val="20"/>
          <w:szCs w:val="20"/>
          <w:lang w:val="en-US"/>
        </w:rPr>
        <w:t>III</w:t>
      </w:r>
      <w:r w:rsidRPr="00BD0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A61ABD" w:rsidRPr="00BD0778" w:rsidRDefault="00A61ABD" w:rsidP="00A61ABD">
      <w:pPr>
        <w:ind w:firstLine="567"/>
        <w:jc w:val="both"/>
        <w:rPr>
          <w:sz w:val="20"/>
          <w:szCs w:val="20"/>
        </w:rPr>
      </w:pPr>
      <w:r w:rsidRPr="00BD0778">
        <w:rPr>
          <w:sz w:val="20"/>
          <w:szCs w:val="20"/>
        </w:rPr>
        <w:t>7. Подписи Сторон:</w:t>
      </w:r>
    </w:p>
    <w:p w:rsidR="00A61ABD" w:rsidRPr="00BD0778" w:rsidRDefault="00A61ABD" w:rsidP="00A61AB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A61ABD" w:rsidRPr="00BD0778" w:rsidTr="00BC6EC8">
        <w:tc>
          <w:tcPr>
            <w:tcW w:w="5128" w:type="dxa"/>
            <w:tcBorders>
              <w:top w:val="nil"/>
              <w:left w:val="nil"/>
              <w:bottom w:val="nil"/>
              <w:right w:val="nil"/>
            </w:tcBorders>
          </w:tcPr>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Арендодатель</w:t>
            </w:r>
          </w:p>
        </w:tc>
        <w:tc>
          <w:tcPr>
            <w:tcW w:w="5067" w:type="dxa"/>
            <w:tcBorders>
              <w:top w:val="nil"/>
              <w:left w:val="nil"/>
              <w:bottom w:val="nil"/>
              <w:right w:val="nil"/>
            </w:tcBorders>
          </w:tcPr>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Арендатор</w:t>
            </w:r>
          </w:p>
        </w:tc>
      </w:tr>
      <w:tr w:rsidR="00A61ABD" w:rsidRPr="00BD0778" w:rsidTr="00BC6EC8">
        <w:tc>
          <w:tcPr>
            <w:tcW w:w="5128" w:type="dxa"/>
            <w:tcBorders>
              <w:top w:val="nil"/>
              <w:left w:val="nil"/>
              <w:bottom w:val="nil"/>
              <w:right w:val="nil"/>
            </w:tcBorders>
          </w:tcPr>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w:t>
            </w:r>
            <w:r w:rsidRPr="00BD0778">
              <w:rPr>
                <w:rStyle w:val="ab"/>
                <w:rFonts w:ascii="Times New Roman" w:hAnsi="Times New Roman" w:cs="Times New Roman"/>
              </w:rPr>
              <w:t>вписать нужное</w:t>
            </w:r>
            <w:r w:rsidRPr="00BD0778">
              <w:rPr>
                <w:rFonts w:ascii="Times New Roman" w:hAnsi="Times New Roman" w:cs="Times New Roman"/>
                <w:sz w:val="20"/>
                <w:szCs w:val="20"/>
              </w:rPr>
              <w:t>]</w:t>
            </w:r>
          </w:p>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М. П.</w:t>
            </w:r>
          </w:p>
        </w:tc>
        <w:tc>
          <w:tcPr>
            <w:tcW w:w="5067" w:type="dxa"/>
            <w:tcBorders>
              <w:top w:val="nil"/>
              <w:left w:val="nil"/>
              <w:bottom w:val="nil"/>
              <w:right w:val="nil"/>
            </w:tcBorders>
          </w:tcPr>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w:t>
            </w:r>
            <w:r w:rsidRPr="00BD0778">
              <w:rPr>
                <w:rStyle w:val="ab"/>
                <w:rFonts w:ascii="Times New Roman" w:hAnsi="Times New Roman" w:cs="Times New Roman"/>
              </w:rPr>
              <w:t>вписать нужное</w:t>
            </w:r>
            <w:r w:rsidRPr="00BD0778">
              <w:rPr>
                <w:rFonts w:ascii="Times New Roman" w:hAnsi="Times New Roman" w:cs="Times New Roman"/>
                <w:sz w:val="20"/>
                <w:szCs w:val="20"/>
              </w:rPr>
              <w:t>]</w:t>
            </w:r>
          </w:p>
          <w:p w:rsidR="00A61ABD" w:rsidRPr="00BD0778" w:rsidRDefault="00A61ABD" w:rsidP="00BC6EC8">
            <w:pPr>
              <w:pStyle w:val="aff6"/>
              <w:rPr>
                <w:rFonts w:ascii="Times New Roman" w:hAnsi="Times New Roman" w:cs="Times New Roman"/>
                <w:sz w:val="20"/>
                <w:szCs w:val="20"/>
              </w:rPr>
            </w:pPr>
            <w:r w:rsidRPr="00BD0778">
              <w:rPr>
                <w:rFonts w:ascii="Times New Roman" w:hAnsi="Times New Roman" w:cs="Times New Roman"/>
                <w:sz w:val="20"/>
                <w:szCs w:val="20"/>
              </w:rPr>
              <w:t>М. П.</w:t>
            </w:r>
          </w:p>
        </w:tc>
      </w:tr>
    </w:tbl>
    <w:p w:rsidR="00A61ABD" w:rsidRPr="00BD0778" w:rsidRDefault="00A61ABD" w:rsidP="00A61ABD">
      <w:pPr>
        <w:rPr>
          <w:sz w:val="20"/>
          <w:szCs w:val="20"/>
        </w:rPr>
      </w:pPr>
    </w:p>
    <w:p w:rsidR="00A61ABD" w:rsidRPr="00BD0778" w:rsidRDefault="00A61ABD" w:rsidP="00A61ABD">
      <w:pPr>
        <w:pStyle w:val="aff9"/>
        <w:jc w:val="both"/>
      </w:pPr>
    </w:p>
    <w:p w:rsidR="00A61ABD" w:rsidRPr="00BD0778" w:rsidRDefault="00A61ABD" w:rsidP="00A61ABD">
      <w:pPr>
        <w:pStyle w:val="aff9"/>
        <w:jc w:val="both"/>
      </w:pPr>
    </w:p>
    <w:p w:rsidR="00A61ABD" w:rsidRPr="00BD0778" w:rsidRDefault="00A61ABD" w:rsidP="00A61ABD">
      <w:pPr>
        <w:pStyle w:val="aff9"/>
        <w:jc w:val="center"/>
      </w:pPr>
      <w:r w:rsidRPr="00BD0778">
        <w:t>Подписи сторон:</w:t>
      </w:r>
    </w:p>
    <w:p w:rsidR="00A61ABD" w:rsidRPr="00BD0778" w:rsidRDefault="00A61ABD" w:rsidP="00A61ABD">
      <w:pPr>
        <w:ind w:left="360"/>
        <w:rPr>
          <w:sz w:val="20"/>
          <w:szCs w:val="20"/>
        </w:rPr>
      </w:pPr>
    </w:p>
    <w:p w:rsidR="00A61ABD" w:rsidRPr="00BD0778" w:rsidRDefault="00A61ABD" w:rsidP="00A61ABD">
      <w:pPr>
        <w:rPr>
          <w:sz w:val="20"/>
          <w:szCs w:val="20"/>
        </w:rPr>
      </w:pPr>
      <w:r w:rsidRPr="00BD0778">
        <w:rPr>
          <w:sz w:val="20"/>
          <w:szCs w:val="20"/>
        </w:rPr>
        <w:t>Арендодатель:</w:t>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t xml:space="preserve"> Арендатор:</w:t>
      </w:r>
    </w:p>
    <w:p w:rsidR="00A61ABD" w:rsidRPr="00BD0778" w:rsidRDefault="00A61ABD" w:rsidP="00A61ABD">
      <w:pPr>
        <w:rPr>
          <w:sz w:val="20"/>
          <w:szCs w:val="20"/>
        </w:rPr>
      </w:pPr>
    </w:p>
    <w:p w:rsidR="00A61ABD" w:rsidRPr="00BD0778" w:rsidRDefault="00A61ABD" w:rsidP="00A61ABD">
      <w:pPr>
        <w:rPr>
          <w:sz w:val="20"/>
          <w:szCs w:val="20"/>
        </w:rPr>
      </w:pPr>
      <w:r w:rsidRPr="00BD0778">
        <w:rPr>
          <w:sz w:val="20"/>
          <w:szCs w:val="20"/>
        </w:rPr>
        <w:t>______________ /_____________/</w:t>
      </w:r>
      <w:r w:rsidRPr="00BD0778">
        <w:rPr>
          <w:sz w:val="20"/>
          <w:szCs w:val="20"/>
        </w:rPr>
        <w:tab/>
      </w:r>
      <w:r w:rsidRPr="00BD0778">
        <w:rPr>
          <w:sz w:val="20"/>
          <w:szCs w:val="20"/>
        </w:rPr>
        <w:tab/>
      </w:r>
      <w:r w:rsidRPr="00BD0778">
        <w:rPr>
          <w:sz w:val="20"/>
          <w:szCs w:val="20"/>
        </w:rPr>
        <w:tab/>
      </w:r>
      <w:r w:rsidRPr="00BD0778">
        <w:rPr>
          <w:sz w:val="20"/>
          <w:szCs w:val="20"/>
        </w:rPr>
        <w:tab/>
        <w:t>_____________/_____________/</w:t>
      </w:r>
    </w:p>
    <w:p w:rsidR="00A61ABD" w:rsidRPr="00BD0778" w:rsidRDefault="00A61ABD" w:rsidP="00A61ABD">
      <w:pPr>
        <w:rPr>
          <w:sz w:val="20"/>
          <w:szCs w:val="20"/>
        </w:rPr>
      </w:pPr>
      <w:r w:rsidRPr="00BD0778">
        <w:rPr>
          <w:sz w:val="20"/>
          <w:szCs w:val="20"/>
        </w:rPr>
        <w:t>М.П.</w:t>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r>
      <w:r w:rsidRPr="00BD0778">
        <w:rPr>
          <w:sz w:val="20"/>
          <w:szCs w:val="20"/>
        </w:rPr>
        <w:tab/>
        <w:t>М.П.</w:t>
      </w:r>
    </w:p>
    <w:p w:rsidR="00A61ABD" w:rsidRPr="00BD0778" w:rsidRDefault="00A61ABD" w:rsidP="00A61ABD">
      <w:pPr>
        <w:rPr>
          <w:sz w:val="20"/>
          <w:szCs w:val="20"/>
        </w:rPr>
      </w:pPr>
    </w:p>
    <w:p w:rsidR="00A61ABD" w:rsidRPr="00BD0778" w:rsidRDefault="00A61ABD" w:rsidP="00A61ABD">
      <w:pPr>
        <w:keepNext/>
        <w:keepLines/>
        <w:suppressLineNumbers/>
        <w:ind w:right="-313"/>
        <w:outlineLvl w:val="2"/>
        <w:rPr>
          <w:b/>
          <w:bCs/>
          <w:sz w:val="20"/>
          <w:szCs w:val="20"/>
        </w:rPr>
      </w:pPr>
    </w:p>
    <w:p w:rsidR="00A61ABD" w:rsidRPr="00BD0778" w:rsidRDefault="00A61ABD" w:rsidP="00A61ABD">
      <w:pPr>
        <w:rPr>
          <w:sz w:val="20"/>
          <w:szCs w:val="20"/>
        </w:rPr>
      </w:pPr>
    </w:p>
    <w:p w:rsidR="00A61ABD" w:rsidRPr="00BD0778" w:rsidRDefault="00A61ABD" w:rsidP="00A61ABD">
      <w:pPr>
        <w:pStyle w:val="aa"/>
        <w:spacing w:before="0" w:after="0"/>
        <w:jc w:val="center"/>
        <w:rPr>
          <w:b/>
          <w:bCs/>
          <w:color w:val="000000"/>
          <w:sz w:val="20"/>
          <w:szCs w:val="20"/>
        </w:rPr>
      </w:pPr>
    </w:p>
    <w:p w:rsidR="00A61ABD" w:rsidRPr="00BD0778" w:rsidRDefault="00A61ABD" w:rsidP="00A61ABD">
      <w:pPr>
        <w:pStyle w:val="aa"/>
        <w:spacing w:before="0" w:beforeAutospacing="0" w:after="0" w:afterAutospacing="0"/>
        <w:jc w:val="center"/>
        <w:rPr>
          <w:sz w:val="20"/>
          <w:szCs w:val="20"/>
        </w:rPr>
      </w:pPr>
      <w:r w:rsidRPr="00BD0778">
        <w:rPr>
          <w:b/>
          <w:bCs/>
          <w:color w:val="000000"/>
          <w:sz w:val="20"/>
          <w:szCs w:val="20"/>
        </w:rPr>
        <w:t>ДОГОВОР КУПЛИ – ПРОДАЖИ</w:t>
      </w:r>
    </w:p>
    <w:p w:rsidR="00A61ABD" w:rsidRPr="00BD0778" w:rsidRDefault="00A61ABD" w:rsidP="00A61ABD">
      <w:pPr>
        <w:pStyle w:val="aa"/>
        <w:spacing w:before="0" w:beforeAutospacing="0" w:after="0" w:afterAutospacing="0"/>
        <w:jc w:val="center"/>
        <w:rPr>
          <w:b/>
          <w:bCs/>
          <w:color w:val="000000"/>
          <w:sz w:val="20"/>
          <w:szCs w:val="20"/>
        </w:rPr>
      </w:pPr>
      <w:r w:rsidRPr="00BD0778">
        <w:rPr>
          <w:color w:val="000000"/>
          <w:sz w:val="20"/>
          <w:szCs w:val="20"/>
        </w:rPr>
        <w:t> </w:t>
      </w:r>
      <w:r w:rsidRPr="00BD0778">
        <w:rPr>
          <w:b/>
          <w:bCs/>
          <w:color w:val="000000"/>
          <w:sz w:val="20"/>
          <w:szCs w:val="20"/>
        </w:rPr>
        <w:t>ЗЕМЕЛЬНОГО УЧАСТКА № ___</w:t>
      </w:r>
    </w:p>
    <w:p w:rsidR="00A61ABD" w:rsidRPr="00BD0778" w:rsidRDefault="00A61ABD" w:rsidP="00A61ABD">
      <w:pPr>
        <w:pStyle w:val="aa"/>
        <w:spacing w:before="0" w:beforeAutospacing="0" w:after="0" w:afterAutospacing="0"/>
        <w:jc w:val="center"/>
        <w:rPr>
          <w:sz w:val="20"/>
          <w:szCs w:val="20"/>
        </w:rPr>
      </w:pPr>
    </w:p>
    <w:p w:rsidR="00A61ABD" w:rsidRPr="00BD0778" w:rsidRDefault="00A61ABD" w:rsidP="00A61ABD">
      <w:pPr>
        <w:pStyle w:val="aa"/>
        <w:spacing w:before="0" w:beforeAutospacing="0" w:after="0" w:afterAutospacing="0"/>
        <w:jc w:val="center"/>
        <w:rPr>
          <w:sz w:val="20"/>
          <w:szCs w:val="20"/>
        </w:rPr>
      </w:pPr>
      <w:r w:rsidRPr="00BD0778">
        <w:rPr>
          <w:sz w:val="20"/>
          <w:szCs w:val="20"/>
        </w:rPr>
        <w:t>  с. Аликово                                                                 </w:t>
      </w:r>
      <w:proofErr w:type="gramStart"/>
      <w:r w:rsidRPr="00BD0778">
        <w:rPr>
          <w:sz w:val="20"/>
          <w:szCs w:val="20"/>
        </w:rPr>
        <w:t>   «</w:t>
      </w:r>
      <w:proofErr w:type="gramEnd"/>
      <w:r w:rsidRPr="00BD0778">
        <w:rPr>
          <w:sz w:val="20"/>
          <w:szCs w:val="20"/>
        </w:rPr>
        <w:t>____» _____________ 2021 года</w:t>
      </w:r>
    </w:p>
    <w:p w:rsidR="00A61ABD" w:rsidRPr="00BD0778" w:rsidRDefault="00A61ABD" w:rsidP="00A61ABD">
      <w:pPr>
        <w:pStyle w:val="aa"/>
        <w:jc w:val="both"/>
        <w:rPr>
          <w:sz w:val="20"/>
          <w:szCs w:val="20"/>
        </w:rPr>
      </w:pPr>
      <w:r w:rsidRPr="00BD0778">
        <w:rPr>
          <w:sz w:val="20"/>
          <w:szCs w:val="20"/>
        </w:rPr>
        <w:t xml:space="preserve">         Администрация </w:t>
      </w:r>
      <w:proofErr w:type="gramStart"/>
      <w:r w:rsidRPr="00BD0778">
        <w:rPr>
          <w:sz w:val="20"/>
          <w:szCs w:val="20"/>
        </w:rPr>
        <w:t>Аликовского  района</w:t>
      </w:r>
      <w:proofErr w:type="gramEnd"/>
      <w:r w:rsidRPr="00BD0778">
        <w:rPr>
          <w:sz w:val="20"/>
          <w:szCs w:val="20"/>
        </w:rPr>
        <w:t xml:space="preserve">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A61ABD" w:rsidRPr="00BD0778" w:rsidRDefault="00A61ABD" w:rsidP="00A61ABD">
      <w:pPr>
        <w:pStyle w:val="aa"/>
        <w:jc w:val="center"/>
        <w:rPr>
          <w:sz w:val="20"/>
          <w:szCs w:val="20"/>
        </w:rPr>
      </w:pPr>
      <w:r w:rsidRPr="00BD0778">
        <w:rPr>
          <w:b/>
          <w:bCs/>
          <w:sz w:val="20"/>
          <w:szCs w:val="20"/>
        </w:rPr>
        <w:t>1. Предмет Договора</w:t>
      </w:r>
    </w:p>
    <w:p w:rsidR="00A61ABD" w:rsidRPr="00BD0778" w:rsidRDefault="00A61ABD" w:rsidP="00A61ABD">
      <w:pPr>
        <w:pStyle w:val="aa"/>
        <w:jc w:val="both"/>
        <w:rPr>
          <w:sz w:val="20"/>
          <w:szCs w:val="20"/>
        </w:rPr>
      </w:pPr>
      <w:r w:rsidRPr="00BD0778">
        <w:rPr>
          <w:sz w:val="20"/>
          <w:szCs w:val="20"/>
        </w:rPr>
        <w:t>1.</w:t>
      </w:r>
      <w:proofErr w:type="gramStart"/>
      <w:r w:rsidRPr="00BD0778">
        <w:rPr>
          <w:sz w:val="20"/>
          <w:szCs w:val="20"/>
        </w:rPr>
        <w:t>1.Продавец</w:t>
      </w:r>
      <w:proofErr w:type="gramEnd"/>
      <w:r w:rsidRPr="00BD0778">
        <w:rPr>
          <w:sz w:val="20"/>
          <w:szCs w:val="20"/>
        </w:rPr>
        <w:t xml:space="preserve">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BD0778">
        <w:rPr>
          <w:sz w:val="20"/>
          <w:szCs w:val="20"/>
        </w:rPr>
        <w:t>кв.м</w:t>
      </w:r>
      <w:proofErr w:type="spellEnd"/>
      <w:r w:rsidRPr="00BD0778">
        <w:rPr>
          <w:sz w:val="20"/>
          <w:szCs w:val="20"/>
        </w:rPr>
        <w:t>.</w:t>
      </w:r>
    </w:p>
    <w:p w:rsidR="00A61ABD" w:rsidRPr="00BD0778" w:rsidRDefault="00A61ABD" w:rsidP="00A61ABD">
      <w:pPr>
        <w:pStyle w:val="aa"/>
        <w:jc w:val="both"/>
        <w:rPr>
          <w:sz w:val="20"/>
          <w:szCs w:val="20"/>
        </w:rPr>
      </w:pPr>
      <w:r w:rsidRPr="00BD0778">
        <w:rPr>
          <w:sz w:val="20"/>
          <w:szCs w:val="20"/>
        </w:rPr>
        <w:t xml:space="preserve">             </w:t>
      </w:r>
    </w:p>
    <w:p w:rsidR="00A61ABD" w:rsidRPr="00BD0778" w:rsidRDefault="00A61ABD" w:rsidP="00A61ABD">
      <w:pPr>
        <w:pStyle w:val="aa"/>
        <w:spacing w:before="0" w:beforeAutospacing="0" w:after="0" w:afterAutospacing="0"/>
        <w:jc w:val="center"/>
        <w:rPr>
          <w:b/>
          <w:bCs/>
          <w:sz w:val="20"/>
          <w:szCs w:val="20"/>
        </w:rPr>
      </w:pPr>
      <w:r w:rsidRPr="00BD0778">
        <w:rPr>
          <w:b/>
          <w:bCs/>
          <w:sz w:val="20"/>
          <w:szCs w:val="20"/>
        </w:rPr>
        <w:t>2. Плата по Договору</w:t>
      </w:r>
    </w:p>
    <w:p w:rsidR="00A61ABD" w:rsidRPr="00BD0778" w:rsidRDefault="00A61ABD" w:rsidP="00A61ABD">
      <w:pPr>
        <w:pStyle w:val="aa"/>
        <w:spacing w:before="0" w:beforeAutospacing="0" w:after="0" w:afterAutospacing="0"/>
        <w:jc w:val="center"/>
        <w:rPr>
          <w:sz w:val="20"/>
          <w:szCs w:val="20"/>
        </w:rPr>
      </w:pPr>
    </w:p>
    <w:p w:rsidR="00A61ABD" w:rsidRPr="00BD0778" w:rsidRDefault="00A61ABD" w:rsidP="00A61ABD">
      <w:pPr>
        <w:pStyle w:val="aa"/>
        <w:spacing w:before="0" w:beforeAutospacing="0" w:after="0" w:afterAutospacing="0"/>
        <w:jc w:val="both"/>
        <w:rPr>
          <w:sz w:val="20"/>
          <w:szCs w:val="20"/>
        </w:rPr>
      </w:pPr>
      <w:r w:rsidRPr="00BD0778">
        <w:rPr>
          <w:sz w:val="20"/>
          <w:szCs w:val="20"/>
        </w:rPr>
        <w:t>2.</w:t>
      </w:r>
      <w:proofErr w:type="gramStart"/>
      <w:r w:rsidRPr="00BD0778">
        <w:rPr>
          <w:sz w:val="20"/>
          <w:szCs w:val="20"/>
        </w:rPr>
        <w:t>1.Цена</w:t>
      </w:r>
      <w:proofErr w:type="gramEnd"/>
      <w:r w:rsidRPr="00BD0778">
        <w:rPr>
          <w:sz w:val="20"/>
          <w:szCs w:val="20"/>
        </w:rPr>
        <w:t xml:space="preserve"> Участка составляет  ______ (__________________) руб. __ коп.</w:t>
      </w:r>
    </w:p>
    <w:p w:rsidR="00A61ABD" w:rsidRPr="00BD0778" w:rsidRDefault="00A61ABD" w:rsidP="00A61ABD">
      <w:pPr>
        <w:pStyle w:val="aa"/>
        <w:spacing w:before="0" w:beforeAutospacing="0" w:after="0" w:afterAutospacing="0"/>
        <w:jc w:val="both"/>
        <w:rPr>
          <w:sz w:val="20"/>
          <w:szCs w:val="20"/>
        </w:rPr>
      </w:pPr>
      <w:r w:rsidRPr="00BD0778">
        <w:rPr>
          <w:sz w:val="20"/>
          <w:szCs w:val="20"/>
        </w:rPr>
        <w:t>2.</w:t>
      </w:r>
      <w:proofErr w:type="gramStart"/>
      <w:r w:rsidRPr="00BD0778">
        <w:rPr>
          <w:sz w:val="20"/>
          <w:szCs w:val="20"/>
        </w:rPr>
        <w:t>2.Покупатель</w:t>
      </w:r>
      <w:proofErr w:type="gramEnd"/>
      <w:r w:rsidRPr="00BD0778">
        <w:rPr>
          <w:sz w:val="20"/>
          <w:szCs w:val="20"/>
        </w:rPr>
        <w:t xml:space="preserve"> оплачивает цену Участка (пункт 2.1 Договора) в течение 10 календарных  дней с момента подписания настоящего Договора.</w:t>
      </w:r>
    </w:p>
    <w:p w:rsidR="00A61ABD" w:rsidRPr="00BD0778" w:rsidRDefault="00A61ABD" w:rsidP="00A61ABD">
      <w:pPr>
        <w:jc w:val="both"/>
        <w:rPr>
          <w:sz w:val="20"/>
          <w:szCs w:val="20"/>
        </w:rPr>
      </w:pPr>
      <w:r w:rsidRPr="00BD0778">
        <w:rPr>
          <w:sz w:val="20"/>
          <w:szCs w:val="20"/>
        </w:rPr>
        <w:t>2.</w:t>
      </w:r>
      <w:proofErr w:type="gramStart"/>
      <w:r w:rsidRPr="00BD0778">
        <w:rPr>
          <w:sz w:val="20"/>
          <w:szCs w:val="20"/>
        </w:rPr>
        <w:t>3.Оплата</w:t>
      </w:r>
      <w:proofErr w:type="gramEnd"/>
      <w:r w:rsidRPr="00BD0778">
        <w:rPr>
          <w:sz w:val="20"/>
          <w:szCs w:val="20"/>
        </w:rPr>
        <w:t xml:space="preserve"> производится в рублях. Сумма платежа, за вычетом расходов Продавца </w:t>
      </w:r>
      <w:proofErr w:type="gramStart"/>
      <w:r w:rsidRPr="00BD0778">
        <w:rPr>
          <w:sz w:val="20"/>
          <w:szCs w:val="20"/>
        </w:rPr>
        <w:t>на  продажу</w:t>
      </w:r>
      <w:proofErr w:type="gramEnd"/>
      <w:r w:rsidRPr="00BD0778">
        <w:rPr>
          <w:sz w:val="20"/>
          <w:szCs w:val="20"/>
        </w:rPr>
        <w:t xml:space="preserve">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BD0778">
        <w:rPr>
          <w:bCs/>
          <w:sz w:val="20"/>
          <w:szCs w:val="20"/>
        </w:rPr>
        <w:t>р/с 40101810900000010005, ИНН 2102001180, КПП 210201001</w:t>
      </w:r>
      <w:r w:rsidRPr="00BD0778">
        <w:rPr>
          <w:sz w:val="20"/>
          <w:szCs w:val="20"/>
        </w:rPr>
        <w:t xml:space="preserve"> Банк получателя: Отделение- НБ Чувашской </w:t>
      </w:r>
      <w:proofErr w:type="spellStart"/>
      <w:r w:rsidRPr="00BD0778">
        <w:rPr>
          <w:sz w:val="20"/>
          <w:szCs w:val="20"/>
        </w:rPr>
        <w:t>Респ</w:t>
      </w:r>
      <w:proofErr w:type="spellEnd"/>
      <w:r w:rsidRPr="00BD0778">
        <w:rPr>
          <w:sz w:val="20"/>
          <w:szCs w:val="20"/>
        </w:rPr>
        <w:t xml:space="preserve">. г. Чебоксары, код  993 114 06025 10 0000 430. </w:t>
      </w:r>
    </w:p>
    <w:p w:rsidR="00A61ABD" w:rsidRPr="00BD0778" w:rsidRDefault="00A61ABD" w:rsidP="00A61ABD">
      <w:pPr>
        <w:pStyle w:val="aa"/>
        <w:spacing w:before="0" w:beforeAutospacing="0" w:after="0" w:afterAutospacing="0"/>
        <w:jc w:val="center"/>
        <w:rPr>
          <w:b/>
          <w:bCs/>
          <w:sz w:val="20"/>
          <w:szCs w:val="20"/>
        </w:rPr>
      </w:pPr>
      <w:r w:rsidRPr="00BD0778">
        <w:rPr>
          <w:sz w:val="20"/>
          <w:szCs w:val="20"/>
        </w:rPr>
        <w:t> </w:t>
      </w:r>
      <w:r w:rsidRPr="00BD0778">
        <w:rPr>
          <w:b/>
          <w:bCs/>
          <w:sz w:val="20"/>
          <w:szCs w:val="20"/>
        </w:rPr>
        <w:t>3. Права и обязанности Сторон</w:t>
      </w:r>
    </w:p>
    <w:p w:rsidR="00A61ABD" w:rsidRPr="00BD0778" w:rsidRDefault="00A61ABD" w:rsidP="00A61ABD">
      <w:pPr>
        <w:pStyle w:val="aa"/>
        <w:spacing w:before="0" w:beforeAutospacing="0" w:after="0" w:afterAutospacing="0"/>
        <w:jc w:val="center"/>
        <w:rPr>
          <w:sz w:val="20"/>
          <w:szCs w:val="20"/>
        </w:rPr>
      </w:pPr>
    </w:p>
    <w:p w:rsidR="00A61ABD" w:rsidRPr="00BD0778" w:rsidRDefault="00A61ABD" w:rsidP="00A61ABD">
      <w:pPr>
        <w:pStyle w:val="aa"/>
        <w:spacing w:before="0" w:beforeAutospacing="0" w:after="0" w:afterAutospacing="0"/>
        <w:rPr>
          <w:sz w:val="20"/>
          <w:szCs w:val="20"/>
        </w:rPr>
      </w:pPr>
      <w:r w:rsidRPr="00BD0778">
        <w:rPr>
          <w:sz w:val="20"/>
          <w:szCs w:val="20"/>
        </w:rPr>
        <w:t>3.</w:t>
      </w:r>
      <w:proofErr w:type="gramStart"/>
      <w:r w:rsidRPr="00BD0778">
        <w:rPr>
          <w:sz w:val="20"/>
          <w:szCs w:val="20"/>
        </w:rPr>
        <w:t>1.Продавец</w:t>
      </w:r>
      <w:proofErr w:type="gramEnd"/>
      <w:r w:rsidRPr="00BD0778">
        <w:rPr>
          <w:sz w:val="20"/>
          <w:szCs w:val="20"/>
        </w:rPr>
        <w:t xml:space="preserve"> обязуется:</w:t>
      </w:r>
    </w:p>
    <w:p w:rsidR="00A61ABD" w:rsidRPr="00BD0778" w:rsidRDefault="00A61ABD" w:rsidP="00A61ABD">
      <w:pPr>
        <w:pStyle w:val="aa"/>
        <w:spacing w:before="0" w:beforeAutospacing="0" w:after="0" w:afterAutospacing="0"/>
        <w:rPr>
          <w:sz w:val="20"/>
          <w:szCs w:val="20"/>
        </w:rPr>
      </w:pPr>
      <w:r w:rsidRPr="00BD0778">
        <w:rPr>
          <w:sz w:val="20"/>
          <w:szCs w:val="20"/>
        </w:rPr>
        <w:t>3.1.</w:t>
      </w:r>
      <w:proofErr w:type="gramStart"/>
      <w:r w:rsidRPr="00BD0778">
        <w:rPr>
          <w:sz w:val="20"/>
          <w:szCs w:val="20"/>
        </w:rPr>
        <w:t>1.Предоставить</w:t>
      </w:r>
      <w:proofErr w:type="gramEnd"/>
      <w:r w:rsidRPr="00BD0778">
        <w:rPr>
          <w:sz w:val="20"/>
          <w:szCs w:val="20"/>
        </w:rPr>
        <w:t xml:space="preserve"> Покупателю сведения, необходимые для исполнения условий, установленных Договором.</w:t>
      </w:r>
    </w:p>
    <w:p w:rsidR="00A61ABD" w:rsidRPr="00BD0778" w:rsidRDefault="00A61ABD" w:rsidP="00A61ABD">
      <w:pPr>
        <w:pStyle w:val="aa"/>
        <w:spacing w:before="0" w:beforeAutospacing="0" w:after="0" w:afterAutospacing="0"/>
        <w:rPr>
          <w:sz w:val="20"/>
          <w:szCs w:val="20"/>
        </w:rPr>
      </w:pPr>
      <w:r w:rsidRPr="00BD0778">
        <w:rPr>
          <w:sz w:val="20"/>
          <w:szCs w:val="20"/>
        </w:rPr>
        <w:t>3.</w:t>
      </w:r>
      <w:proofErr w:type="gramStart"/>
      <w:r w:rsidRPr="00BD0778">
        <w:rPr>
          <w:sz w:val="20"/>
          <w:szCs w:val="20"/>
        </w:rPr>
        <w:t>2.Покупатель</w:t>
      </w:r>
      <w:proofErr w:type="gramEnd"/>
      <w:r w:rsidRPr="00BD0778">
        <w:rPr>
          <w:sz w:val="20"/>
          <w:szCs w:val="20"/>
        </w:rPr>
        <w:t xml:space="preserve"> обязуется:</w:t>
      </w:r>
    </w:p>
    <w:p w:rsidR="00A61ABD" w:rsidRPr="00BD0778" w:rsidRDefault="00A61ABD" w:rsidP="00A61ABD">
      <w:pPr>
        <w:pStyle w:val="aa"/>
        <w:spacing w:before="0" w:beforeAutospacing="0" w:after="0" w:afterAutospacing="0"/>
        <w:rPr>
          <w:sz w:val="20"/>
          <w:szCs w:val="20"/>
        </w:rPr>
      </w:pPr>
      <w:r w:rsidRPr="00BD0778">
        <w:rPr>
          <w:sz w:val="20"/>
          <w:szCs w:val="20"/>
        </w:rPr>
        <w:t>3.2.</w:t>
      </w:r>
      <w:proofErr w:type="gramStart"/>
      <w:r w:rsidRPr="00BD0778">
        <w:rPr>
          <w:sz w:val="20"/>
          <w:szCs w:val="20"/>
        </w:rPr>
        <w:t>1.Оплатить</w:t>
      </w:r>
      <w:proofErr w:type="gramEnd"/>
      <w:r w:rsidRPr="00BD0778">
        <w:rPr>
          <w:sz w:val="20"/>
          <w:szCs w:val="20"/>
        </w:rPr>
        <w:t xml:space="preserve"> цену Участка в сроки и в порядке,  установленном разделом 2 Договора.</w:t>
      </w:r>
    </w:p>
    <w:p w:rsidR="00A61ABD" w:rsidRPr="00BD0778" w:rsidRDefault="00A61ABD" w:rsidP="00A61ABD">
      <w:pPr>
        <w:pStyle w:val="aa"/>
        <w:spacing w:before="0" w:beforeAutospacing="0" w:after="0" w:afterAutospacing="0"/>
        <w:rPr>
          <w:sz w:val="20"/>
          <w:szCs w:val="20"/>
        </w:rPr>
      </w:pPr>
      <w:r w:rsidRPr="00BD0778">
        <w:rPr>
          <w:sz w:val="20"/>
          <w:szCs w:val="20"/>
        </w:rPr>
        <w:t>3.2.</w:t>
      </w:r>
      <w:proofErr w:type="gramStart"/>
      <w:r w:rsidRPr="00BD0778">
        <w:rPr>
          <w:sz w:val="20"/>
          <w:szCs w:val="20"/>
        </w:rPr>
        <w:t>2.Выполнять</w:t>
      </w:r>
      <w:proofErr w:type="gramEnd"/>
      <w:r w:rsidRPr="00BD0778">
        <w:rPr>
          <w:sz w:val="20"/>
          <w:szCs w:val="20"/>
        </w:rPr>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A61ABD" w:rsidRPr="00BD0778" w:rsidRDefault="00A61ABD" w:rsidP="00A61ABD">
      <w:pPr>
        <w:pStyle w:val="aa"/>
        <w:spacing w:before="0" w:beforeAutospacing="0" w:after="0" w:afterAutospacing="0"/>
        <w:rPr>
          <w:sz w:val="20"/>
          <w:szCs w:val="20"/>
        </w:rPr>
      </w:pPr>
      <w:r w:rsidRPr="00BD0778">
        <w:rPr>
          <w:sz w:val="20"/>
          <w:szCs w:val="20"/>
        </w:rPr>
        <w:t>3.2.</w:t>
      </w:r>
      <w:proofErr w:type="gramStart"/>
      <w:r w:rsidRPr="00BD0778">
        <w:rPr>
          <w:sz w:val="20"/>
          <w:szCs w:val="20"/>
        </w:rPr>
        <w:t>3.Предоставлять</w:t>
      </w:r>
      <w:proofErr w:type="gramEnd"/>
      <w:r w:rsidRPr="00BD0778">
        <w:rPr>
          <w:sz w:val="20"/>
          <w:szCs w:val="20"/>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61ABD" w:rsidRPr="00BD0778" w:rsidRDefault="00A61ABD" w:rsidP="00A61ABD">
      <w:pPr>
        <w:pStyle w:val="aa"/>
        <w:spacing w:before="0" w:beforeAutospacing="0" w:after="0" w:afterAutospacing="0"/>
        <w:rPr>
          <w:sz w:val="20"/>
          <w:szCs w:val="20"/>
        </w:rPr>
      </w:pPr>
      <w:r w:rsidRPr="00BD0778">
        <w:rPr>
          <w:sz w:val="20"/>
          <w:szCs w:val="20"/>
        </w:rPr>
        <w:t xml:space="preserve">3.2.4.С момента подписания Договора и до момента регистрации </w:t>
      </w:r>
      <w:proofErr w:type="gramStart"/>
      <w:r w:rsidRPr="00BD0778">
        <w:rPr>
          <w:sz w:val="20"/>
          <w:szCs w:val="20"/>
        </w:rPr>
        <w:t>права  собственности</w:t>
      </w:r>
      <w:proofErr w:type="gramEnd"/>
      <w:r w:rsidRPr="00BD0778">
        <w:rPr>
          <w:sz w:val="20"/>
          <w:szCs w:val="20"/>
        </w:rPr>
        <w:t xml:space="preserve"> на Участок не отчуждать в собственность третьих лиц принадлежащее ему недвижимое имущество, находящееся на Участке.</w:t>
      </w:r>
    </w:p>
    <w:p w:rsidR="00A61ABD" w:rsidRPr="00BD0778" w:rsidRDefault="00A61ABD" w:rsidP="00A61ABD">
      <w:pPr>
        <w:pStyle w:val="aa"/>
        <w:spacing w:before="0" w:beforeAutospacing="0" w:after="0" w:afterAutospacing="0"/>
        <w:rPr>
          <w:sz w:val="20"/>
          <w:szCs w:val="20"/>
        </w:rPr>
      </w:pPr>
      <w:r w:rsidRPr="00BD0778">
        <w:rPr>
          <w:sz w:val="20"/>
          <w:szCs w:val="20"/>
        </w:rPr>
        <w:t>3.2.</w:t>
      </w:r>
      <w:proofErr w:type="gramStart"/>
      <w:r w:rsidRPr="00BD0778">
        <w:rPr>
          <w:sz w:val="20"/>
          <w:szCs w:val="20"/>
        </w:rPr>
        <w:t>5.За</w:t>
      </w:r>
      <w:proofErr w:type="gramEnd"/>
      <w:r w:rsidRPr="00BD0778">
        <w:rPr>
          <w:sz w:val="20"/>
          <w:szCs w:val="20"/>
        </w:rPr>
        <w:t xml:space="preserve">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61ABD" w:rsidRPr="00BD0778" w:rsidRDefault="00A61ABD" w:rsidP="00A61ABD">
      <w:pPr>
        <w:pStyle w:val="aa"/>
        <w:spacing w:before="0" w:beforeAutospacing="0" w:after="0" w:afterAutospacing="0"/>
        <w:rPr>
          <w:sz w:val="20"/>
          <w:szCs w:val="20"/>
        </w:rPr>
      </w:pPr>
      <w:r w:rsidRPr="00BD0778">
        <w:rPr>
          <w:sz w:val="20"/>
          <w:szCs w:val="20"/>
        </w:rPr>
        <w:t> </w:t>
      </w:r>
    </w:p>
    <w:p w:rsidR="00A61ABD" w:rsidRPr="00BD0778" w:rsidRDefault="00A61ABD" w:rsidP="00A61ABD">
      <w:pPr>
        <w:pStyle w:val="aa"/>
        <w:jc w:val="center"/>
        <w:rPr>
          <w:sz w:val="20"/>
          <w:szCs w:val="20"/>
        </w:rPr>
      </w:pPr>
      <w:r w:rsidRPr="00BD0778">
        <w:rPr>
          <w:b/>
          <w:bCs/>
          <w:sz w:val="20"/>
          <w:szCs w:val="20"/>
        </w:rPr>
        <w:t>4. Ответственность Сторон</w:t>
      </w:r>
    </w:p>
    <w:p w:rsidR="00A61ABD" w:rsidRPr="00BD0778" w:rsidRDefault="00A61ABD" w:rsidP="00A61ABD">
      <w:pPr>
        <w:pStyle w:val="aa"/>
        <w:spacing w:before="0" w:beforeAutospacing="0" w:after="0" w:afterAutospacing="0"/>
        <w:jc w:val="both"/>
        <w:rPr>
          <w:sz w:val="20"/>
          <w:szCs w:val="20"/>
        </w:rPr>
      </w:pPr>
      <w:r w:rsidRPr="00BD0778">
        <w:rPr>
          <w:sz w:val="20"/>
          <w:szCs w:val="20"/>
        </w:rPr>
        <w:lastRenderedPageBreak/>
        <w:t> 4.</w:t>
      </w:r>
      <w:proofErr w:type="gramStart"/>
      <w:r w:rsidRPr="00BD0778">
        <w:rPr>
          <w:sz w:val="20"/>
          <w:szCs w:val="20"/>
        </w:rPr>
        <w:t>1.Покупатель</w:t>
      </w:r>
      <w:proofErr w:type="gramEnd"/>
      <w:r w:rsidRPr="00BD0778">
        <w:rPr>
          <w:sz w:val="20"/>
          <w:szCs w:val="20"/>
        </w:rPr>
        <w:t xml:space="preserve">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61ABD" w:rsidRPr="00BD0778" w:rsidRDefault="00A61ABD" w:rsidP="00A61ABD">
      <w:pPr>
        <w:pStyle w:val="aa"/>
        <w:spacing w:before="0" w:beforeAutospacing="0" w:after="0" w:afterAutospacing="0"/>
        <w:jc w:val="both"/>
        <w:rPr>
          <w:sz w:val="20"/>
          <w:szCs w:val="20"/>
        </w:rPr>
      </w:pPr>
      <w:r w:rsidRPr="00BD0778">
        <w:rPr>
          <w:sz w:val="20"/>
          <w:szCs w:val="20"/>
        </w:rPr>
        <w:t>4.</w:t>
      </w:r>
      <w:proofErr w:type="gramStart"/>
      <w:r w:rsidRPr="00BD0778">
        <w:rPr>
          <w:sz w:val="20"/>
          <w:szCs w:val="20"/>
        </w:rPr>
        <w:t>2.Стороны</w:t>
      </w:r>
      <w:proofErr w:type="gramEnd"/>
      <w:r w:rsidRPr="00BD0778">
        <w:rPr>
          <w:sz w:val="20"/>
          <w:szCs w:val="20"/>
        </w:rPr>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61ABD" w:rsidRPr="00BD0778" w:rsidRDefault="00A61ABD" w:rsidP="00A61ABD">
      <w:pPr>
        <w:pStyle w:val="aa"/>
        <w:spacing w:before="0" w:beforeAutospacing="0" w:after="0" w:afterAutospacing="0"/>
        <w:jc w:val="both"/>
        <w:rPr>
          <w:sz w:val="20"/>
          <w:szCs w:val="20"/>
        </w:rPr>
      </w:pPr>
      <w:r w:rsidRPr="00BD0778">
        <w:rPr>
          <w:sz w:val="20"/>
          <w:szCs w:val="20"/>
        </w:rPr>
        <w:t>4.</w:t>
      </w:r>
      <w:proofErr w:type="gramStart"/>
      <w:r w:rsidRPr="00BD0778">
        <w:rPr>
          <w:sz w:val="20"/>
          <w:szCs w:val="20"/>
        </w:rPr>
        <w:t>3.За</w:t>
      </w:r>
      <w:proofErr w:type="gramEnd"/>
      <w:r w:rsidRPr="00BD0778">
        <w:rPr>
          <w:sz w:val="20"/>
          <w:szCs w:val="20"/>
        </w:rPr>
        <w:t xml:space="preserve">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A61ABD" w:rsidRPr="00BD0778" w:rsidRDefault="00A61ABD" w:rsidP="00A61ABD">
      <w:pPr>
        <w:pStyle w:val="aa"/>
        <w:spacing w:before="0" w:beforeAutospacing="0" w:after="0" w:afterAutospacing="0"/>
        <w:jc w:val="center"/>
        <w:rPr>
          <w:b/>
          <w:bCs/>
          <w:sz w:val="20"/>
          <w:szCs w:val="20"/>
        </w:rPr>
      </w:pPr>
    </w:p>
    <w:p w:rsidR="00A61ABD" w:rsidRPr="00BD0778" w:rsidRDefault="00A61ABD" w:rsidP="00A61ABD">
      <w:pPr>
        <w:pStyle w:val="aa"/>
        <w:spacing w:before="0" w:beforeAutospacing="0" w:after="0" w:afterAutospacing="0"/>
        <w:jc w:val="center"/>
        <w:rPr>
          <w:b/>
          <w:bCs/>
          <w:sz w:val="20"/>
          <w:szCs w:val="20"/>
        </w:rPr>
      </w:pPr>
      <w:r w:rsidRPr="00BD0778">
        <w:rPr>
          <w:b/>
          <w:bCs/>
          <w:sz w:val="20"/>
          <w:szCs w:val="20"/>
        </w:rPr>
        <w:t>5. Особые условия</w:t>
      </w:r>
    </w:p>
    <w:p w:rsidR="00A61ABD" w:rsidRPr="00BD0778" w:rsidRDefault="00A61ABD" w:rsidP="00A61ABD">
      <w:pPr>
        <w:pStyle w:val="aa"/>
        <w:spacing w:before="0" w:beforeAutospacing="0" w:after="0" w:afterAutospacing="0"/>
        <w:jc w:val="center"/>
        <w:rPr>
          <w:sz w:val="20"/>
          <w:szCs w:val="20"/>
        </w:rPr>
      </w:pPr>
    </w:p>
    <w:p w:rsidR="00A61ABD" w:rsidRPr="00BD0778" w:rsidRDefault="00A61ABD" w:rsidP="00A61ABD">
      <w:pPr>
        <w:pStyle w:val="aa"/>
        <w:spacing w:before="0" w:beforeAutospacing="0" w:after="0" w:afterAutospacing="0"/>
        <w:rPr>
          <w:sz w:val="20"/>
          <w:szCs w:val="20"/>
        </w:rPr>
      </w:pPr>
      <w:r w:rsidRPr="00BD0778">
        <w:rPr>
          <w:sz w:val="20"/>
          <w:szCs w:val="20"/>
        </w:rPr>
        <w:t>5.</w:t>
      </w:r>
      <w:proofErr w:type="gramStart"/>
      <w:r w:rsidRPr="00BD0778">
        <w:rPr>
          <w:sz w:val="20"/>
          <w:szCs w:val="20"/>
        </w:rPr>
        <w:t>1.Изменение</w:t>
      </w:r>
      <w:proofErr w:type="gramEnd"/>
      <w:r w:rsidRPr="00BD0778">
        <w:rPr>
          <w:sz w:val="20"/>
          <w:szCs w:val="20"/>
        </w:rPr>
        <w:t xml:space="preserve"> указанного в пункте 1.1 Договора целевого назначения земель допускается в порядке, предусмотренном законодательством Российской Федерации.</w:t>
      </w:r>
    </w:p>
    <w:p w:rsidR="00A61ABD" w:rsidRPr="00BD0778" w:rsidRDefault="00A61ABD" w:rsidP="00A61ABD">
      <w:pPr>
        <w:pStyle w:val="aa"/>
        <w:spacing w:before="0" w:beforeAutospacing="0" w:after="0" w:afterAutospacing="0"/>
        <w:rPr>
          <w:sz w:val="20"/>
          <w:szCs w:val="20"/>
        </w:rPr>
      </w:pPr>
      <w:r w:rsidRPr="00BD0778">
        <w:rPr>
          <w:sz w:val="20"/>
          <w:szCs w:val="20"/>
        </w:rPr>
        <w:t>5.</w:t>
      </w:r>
      <w:proofErr w:type="gramStart"/>
      <w:r w:rsidRPr="00BD0778">
        <w:rPr>
          <w:sz w:val="20"/>
          <w:szCs w:val="20"/>
        </w:rPr>
        <w:t>2.Все</w:t>
      </w:r>
      <w:proofErr w:type="gramEnd"/>
      <w:r w:rsidRPr="00BD0778">
        <w:rPr>
          <w:sz w:val="20"/>
          <w:szCs w:val="20"/>
        </w:rPr>
        <w:t xml:space="preserve"> изменения и дополнения к Договору действительны, если они совершены  в  письменной  форме  и  подписаны  уполномоченными лицами.</w:t>
      </w:r>
    </w:p>
    <w:p w:rsidR="00A61ABD" w:rsidRPr="00BD0778" w:rsidRDefault="00A61ABD" w:rsidP="00A61ABD">
      <w:pPr>
        <w:pStyle w:val="aa"/>
        <w:spacing w:before="0" w:beforeAutospacing="0" w:after="0" w:afterAutospacing="0"/>
        <w:rPr>
          <w:sz w:val="20"/>
          <w:szCs w:val="20"/>
        </w:rPr>
      </w:pPr>
      <w:r w:rsidRPr="00BD0778">
        <w:rPr>
          <w:sz w:val="20"/>
          <w:szCs w:val="20"/>
        </w:rPr>
        <w:t>5.</w:t>
      </w:r>
      <w:proofErr w:type="gramStart"/>
      <w:r w:rsidRPr="00BD0778">
        <w:rPr>
          <w:sz w:val="20"/>
          <w:szCs w:val="20"/>
        </w:rPr>
        <w:t>3.Договор</w:t>
      </w:r>
      <w:proofErr w:type="gramEnd"/>
      <w:r w:rsidRPr="00BD0778">
        <w:rPr>
          <w:sz w:val="20"/>
          <w:szCs w:val="20"/>
        </w:rPr>
        <w:t xml:space="preserve"> составлен в трех экземплярах, имеющих одинаковую юридическую силу. Первый экземпляр находится у Продавца. Второй </w:t>
      </w:r>
      <w:proofErr w:type="gramStart"/>
      <w:r w:rsidRPr="00BD0778">
        <w:rPr>
          <w:sz w:val="20"/>
          <w:szCs w:val="20"/>
        </w:rPr>
        <w:t>экземпляр  находится</w:t>
      </w:r>
      <w:proofErr w:type="gramEnd"/>
      <w:r w:rsidRPr="00BD0778">
        <w:rPr>
          <w:sz w:val="20"/>
          <w:szCs w:val="20"/>
        </w:rPr>
        <w:t xml:space="preserve"> у Покупателя. Третий экземпляр     находится в органе, осуществляющем государственную регистрацию прав на недвижимое имущество и сделок с ним.  </w:t>
      </w:r>
    </w:p>
    <w:p w:rsidR="00A61ABD" w:rsidRPr="00BD0778" w:rsidRDefault="00A61ABD" w:rsidP="00A61ABD">
      <w:pPr>
        <w:pStyle w:val="aa"/>
        <w:spacing w:before="0" w:beforeAutospacing="0" w:after="0" w:afterAutospacing="0"/>
        <w:rPr>
          <w:sz w:val="20"/>
          <w:szCs w:val="20"/>
        </w:rPr>
      </w:pPr>
      <w:r w:rsidRPr="00BD0778">
        <w:rPr>
          <w:sz w:val="20"/>
          <w:szCs w:val="20"/>
        </w:rPr>
        <w:t>5.</w:t>
      </w:r>
      <w:proofErr w:type="gramStart"/>
      <w:r w:rsidRPr="00BD0778">
        <w:rPr>
          <w:sz w:val="20"/>
          <w:szCs w:val="20"/>
        </w:rPr>
        <w:t>4.Приложением</w:t>
      </w:r>
      <w:proofErr w:type="gramEnd"/>
      <w:r w:rsidRPr="00BD0778">
        <w:rPr>
          <w:sz w:val="20"/>
          <w:szCs w:val="20"/>
        </w:rPr>
        <w:t xml:space="preserve">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A61ABD" w:rsidRPr="00BD0778" w:rsidRDefault="00A61ABD" w:rsidP="00A61ABD">
      <w:pPr>
        <w:pStyle w:val="aa"/>
        <w:spacing w:before="0" w:beforeAutospacing="0" w:after="0" w:afterAutospacing="0"/>
        <w:rPr>
          <w:sz w:val="20"/>
          <w:szCs w:val="20"/>
        </w:rPr>
      </w:pPr>
      <w:r w:rsidRPr="00BD0778">
        <w:rPr>
          <w:sz w:val="20"/>
          <w:szCs w:val="20"/>
        </w:rPr>
        <w:t>5.</w:t>
      </w:r>
      <w:proofErr w:type="gramStart"/>
      <w:r w:rsidRPr="00BD0778">
        <w:rPr>
          <w:sz w:val="20"/>
          <w:szCs w:val="20"/>
        </w:rPr>
        <w:t>5.Обязательство</w:t>
      </w:r>
      <w:proofErr w:type="gramEnd"/>
      <w:r w:rsidRPr="00BD0778">
        <w:rPr>
          <w:sz w:val="20"/>
          <w:szCs w:val="20"/>
        </w:rPr>
        <w:t xml:space="preserve"> по передаче земельного участка считается  выполненным без составления передаточного акта.</w:t>
      </w:r>
    </w:p>
    <w:p w:rsidR="00A61ABD" w:rsidRPr="00BD0778" w:rsidRDefault="00A61ABD" w:rsidP="00A61ABD">
      <w:pPr>
        <w:pStyle w:val="aa"/>
        <w:spacing w:before="0" w:beforeAutospacing="0" w:after="0" w:afterAutospacing="0"/>
        <w:jc w:val="center"/>
        <w:rPr>
          <w:b/>
          <w:bCs/>
          <w:sz w:val="20"/>
          <w:szCs w:val="20"/>
        </w:rPr>
      </w:pPr>
    </w:p>
    <w:p w:rsidR="00A61ABD" w:rsidRPr="00BD0778" w:rsidRDefault="00A61ABD" w:rsidP="00A61ABD">
      <w:pPr>
        <w:pStyle w:val="aa"/>
        <w:spacing w:before="0" w:beforeAutospacing="0" w:after="0" w:afterAutospacing="0"/>
        <w:jc w:val="center"/>
        <w:rPr>
          <w:sz w:val="20"/>
          <w:szCs w:val="20"/>
        </w:rPr>
      </w:pPr>
      <w:r w:rsidRPr="00BD0778">
        <w:rPr>
          <w:b/>
          <w:bCs/>
          <w:sz w:val="20"/>
          <w:szCs w:val="20"/>
        </w:rPr>
        <w:t>6. Реквизиты сторон</w:t>
      </w:r>
    </w:p>
    <w:p w:rsidR="00A61ABD" w:rsidRPr="00BD0778" w:rsidRDefault="00A61ABD" w:rsidP="00A61ABD">
      <w:pPr>
        <w:pStyle w:val="aa"/>
        <w:spacing w:before="0" w:beforeAutospacing="0" w:after="0" w:afterAutospacing="0"/>
        <w:rPr>
          <w:sz w:val="20"/>
          <w:szCs w:val="20"/>
        </w:rPr>
      </w:pPr>
    </w:p>
    <w:p w:rsidR="00A61ABD" w:rsidRPr="00BD0778" w:rsidRDefault="00A61ABD" w:rsidP="00A61ABD">
      <w:pPr>
        <w:pStyle w:val="aa"/>
        <w:spacing w:before="0" w:beforeAutospacing="0" w:after="0" w:afterAutospacing="0"/>
        <w:jc w:val="both"/>
        <w:rPr>
          <w:sz w:val="20"/>
          <w:szCs w:val="20"/>
        </w:rPr>
      </w:pPr>
      <w:r w:rsidRPr="00BD0778">
        <w:rPr>
          <w:sz w:val="20"/>
          <w:szCs w:val="20"/>
        </w:rPr>
        <w:t xml:space="preserve">Продавец: Администрация Аликовского района Чувашской Республики. ИНН 2102001180, КПП 210201001, БИК 049706001, </w:t>
      </w:r>
    </w:p>
    <w:p w:rsidR="00A61ABD" w:rsidRPr="00BD0778" w:rsidRDefault="00A61ABD" w:rsidP="00A61ABD">
      <w:pPr>
        <w:jc w:val="both"/>
        <w:rPr>
          <w:sz w:val="20"/>
          <w:szCs w:val="20"/>
        </w:rPr>
      </w:pPr>
      <w:r w:rsidRPr="00BD0778">
        <w:rPr>
          <w:sz w:val="20"/>
          <w:szCs w:val="20"/>
        </w:rPr>
        <w:t xml:space="preserve">Юридический адрес: 429250, Чувашская Республика, Аликовский район, с. </w:t>
      </w:r>
      <w:proofErr w:type="gramStart"/>
      <w:r w:rsidRPr="00BD0778">
        <w:rPr>
          <w:sz w:val="20"/>
          <w:szCs w:val="20"/>
        </w:rPr>
        <w:t xml:space="preserve">Аликово,   </w:t>
      </w:r>
      <w:proofErr w:type="gramEnd"/>
      <w:r w:rsidRPr="00BD0778">
        <w:rPr>
          <w:sz w:val="20"/>
          <w:szCs w:val="20"/>
        </w:rPr>
        <w:t xml:space="preserve">                                        ул. Октябрьская, д.21.</w:t>
      </w:r>
    </w:p>
    <w:p w:rsidR="00A61ABD" w:rsidRPr="00BD0778" w:rsidRDefault="00A61ABD" w:rsidP="00A61ABD">
      <w:pPr>
        <w:jc w:val="both"/>
        <w:rPr>
          <w:sz w:val="20"/>
          <w:szCs w:val="20"/>
        </w:rPr>
      </w:pPr>
    </w:p>
    <w:p w:rsidR="00A61ABD" w:rsidRPr="00BD0778" w:rsidRDefault="00A61ABD" w:rsidP="00A61ABD">
      <w:pPr>
        <w:jc w:val="both"/>
        <w:rPr>
          <w:sz w:val="20"/>
          <w:szCs w:val="20"/>
        </w:rPr>
      </w:pPr>
      <w:r w:rsidRPr="00BD0778">
        <w:rPr>
          <w:sz w:val="20"/>
          <w:szCs w:val="20"/>
        </w:rPr>
        <w:t xml:space="preserve">Глава администрации </w:t>
      </w:r>
    </w:p>
    <w:p w:rsidR="00A61ABD" w:rsidRPr="00BD0778" w:rsidRDefault="00A61ABD" w:rsidP="00A61ABD">
      <w:pPr>
        <w:jc w:val="both"/>
        <w:rPr>
          <w:sz w:val="20"/>
          <w:szCs w:val="20"/>
        </w:rPr>
      </w:pPr>
      <w:r w:rsidRPr="00BD0778">
        <w:rPr>
          <w:sz w:val="20"/>
          <w:szCs w:val="20"/>
        </w:rPr>
        <w:t>Аликовского района Чувашской Республики               _______________/_______________/ </w:t>
      </w:r>
    </w:p>
    <w:p w:rsidR="00A61ABD" w:rsidRPr="00BD0778" w:rsidRDefault="00A61ABD" w:rsidP="00A61ABD">
      <w:pPr>
        <w:pStyle w:val="aa"/>
        <w:spacing w:before="0" w:beforeAutospacing="0" w:after="0" w:afterAutospacing="0"/>
        <w:rPr>
          <w:sz w:val="20"/>
          <w:szCs w:val="20"/>
        </w:rPr>
      </w:pPr>
      <w:r w:rsidRPr="00BD0778">
        <w:rPr>
          <w:sz w:val="20"/>
          <w:szCs w:val="20"/>
        </w:rPr>
        <w:t>М.П.</w:t>
      </w:r>
    </w:p>
    <w:p w:rsidR="00A61ABD" w:rsidRPr="00BD0778" w:rsidRDefault="00A61ABD" w:rsidP="00A61ABD">
      <w:pPr>
        <w:pStyle w:val="aa"/>
        <w:spacing w:before="0" w:beforeAutospacing="0" w:after="0" w:afterAutospacing="0"/>
        <w:rPr>
          <w:sz w:val="20"/>
          <w:szCs w:val="20"/>
        </w:rPr>
      </w:pPr>
    </w:p>
    <w:p w:rsidR="00A61ABD" w:rsidRPr="00BD0778" w:rsidRDefault="00A61ABD" w:rsidP="00A61ABD">
      <w:pPr>
        <w:pStyle w:val="aa"/>
        <w:rPr>
          <w:sz w:val="20"/>
          <w:szCs w:val="20"/>
        </w:rPr>
      </w:pPr>
      <w:r w:rsidRPr="00BD0778">
        <w:rPr>
          <w:sz w:val="20"/>
          <w:szCs w:val="20"/>
        </w:rPr>
        <w:t>Покупатель: ________________________________________</w:t>
      </w:r>
    </w:p>
    <w:p w:rsidR="00A61ABD" w:rsidRPr="00BD0778" w:rsidRDefault="00A61ABD" w:rsidP="00A61ABD">
      <w:pPr>
        <w:pStyle w:val="aa"/>
        <w:rPr>
          <w:sz w:val="20"/>
          <w:szCs w:val="20"/>
        </w:rPr>
      </w:pPr>
      <w:r w:rsidRPr="00BD0778">
        <w:rPr>
          <w:sz w:val="20"/>
          <w:szCs w:val="20"/>
        </w:rPr>
        <w:t>М.П.         _________________________________/__________________/</w:t>
      </w:r>
    </w:p>
    <w:p w:rsidR="00A61ABD" w:rsidRPr="00BD0778" w:rsidRDefault="00A61ABD" w:rsidP="00A61ABD">
      <w:pPr>
        <w:ind w:right="360"/>
        <w:jc w:val="both"/>
        <w:rPr>
          <w:sz w:val="20"/>
          <w:szCs w:val="20"/>
        </w:rPr>
      </w:pPr>
    </w:p>
    <w:p w:rsidR="00A61ABD" w:rsidRPr="00C87B69" w:rsidRDefault="00A61ABD" w:rsidP="00A61ABD">
      <w:pPr>
        <w:rPr>
          <w:sz w:val="20"/>
          <w:szCs w:val="20"/>
        </w:rPr>
      </w:pPr>
    </w:p>
    <w:p w:rsidR="00A97E7A" w:rsidRDefault="00A97E7A" w:rsidP="00796FA7">
      <w:pPr>
        <w:rPr>
          <w:sz w:val="20"/>
          <w:szCs w:val="20"/>
        </w:rPr>
      </w:pPr>
    </w:p>
    <w:p w:rsidR="00A61ABD" w:rsidRPr="00D943BA" w:rsidRDefault="00A61ABD" w:rsidP="00A61ABD">
      <w:pPr>
        <w:ind w:right="-204"/>
        <w:jc w:val="center"/>
        <w:rPr>
          <w:sz w:val="20"/>
          <w:szCs w:val="20"/>
        </w:rPr>
      </w:pPr>
    </w:p>
    <w:p w:rsidR="00A61ABD" w:rsidRPr="00D943BA" w:rsidRDefault="00A61ABD" w:rsidP="00A61ABD">
      <w:pPr>
        <w:ind w:right="-204"/>
        <w:jc w:val="center"/>
        <w:rPr>
          <w:sz w:val="20"/>
          <w:szCs w:val="20"/>
        </w:rPr>
      </w:pPr>
    </w:p>
    <w:p w:rsidR="00A61ABD" w:rsidRPr="00D943BA" w:rsidRDefault="00A61ABD" w:rsidP="00A61ABD">
      <w:pPr>
        <w:ind w:right="-204"/>
        <w:jc w:val="center"/>
        <w:rPr>
          <w:sz w:val="20"/>
          <w:szCs w:val="20"/>
        </w:rPr>
      </w:pPr>
      <w:r w:rsidRPr="00D943BA">
        <w:rPr>
          <w:sz w:val="20"/>
          <w:szCs w:val="20"/>
        </w:rPr>
        <w:t>Администрация Аликовского района Чувашской Республики</w:t>
      </w:r>
    </w:p>
    <w:p w:rsidR="00A61ABD" w:rsidRPr="00D943BA" w:rsidRDefault="00A61ABD" w:rsidP="00A61ABD">
      <w:pPr>
        <w:ind w:left="4152" w:right="-204" w:hanging="12"/>
        <w:jc w:val="center"/>
        <w:rPr>
          <w:sz w:val="20"/>
          <w:szCs w:val="20"/>
        </w:rPr>
      </w:pPr>
      <w:r w:rsidRPr="00D943BA">
        <w:rPr>
          <w:sz w:val="20"/>
          <w:szCs w:val="20"/>
        </w:rPr>
        <w:t xml:space="preserve">   </w:t>
      </w:r>
    </w:p>
    <w:p w:rsidR="00A61ABD" w:rsidRPr="00D943BA" w:rsidRDefault="00A61ABD" w:rsidP="00A61ABD">
      <w:pPr>
        <w:ind w:left="4152" w:right="-204" w:hanging="12"/>
        <w:jc w:val="center"/>
        <w:rPr>
          <w:sz w:val="20"/>
          <w:szCs w:val="20"/>
        </w:rPr>
      </w:pPr>
    </w:p>
    <w:p w:rsidR="00A61ABD" w:rsidRPr="00D943BA" w:rsidRDefault="00A61ABD" w:rsidP="00A61ABD">
      <w:pPr>
        <w:ind w:left="4152" w:right="-204" w:hanging="12"/>
        <w:jc w:val="center"/>
        <w:rPr>
          <w:sz w:val="20"/>
          <w:szCs w:val="20"/>
        </w:rPr>
      </w:pPr>
    </w:p>
    <w:p w:rsidR="00A61ABD" w:rsidRPr="00D943BA" w:rsidRDefault="00A61ABD" w:rsidP="00A61ABD">
      <w:pPr>
        <w:ind w:left="4152" w:right="-204" w:hanging="12"/>
        <w:jc w:val="center"/>
        <w:rPr>
          <w:sz w:val="20"/>
          <w:szCs w:val="20"/>
        </w:rPr>
      </w:pPr>
    </w:p>
    <w:p w:rsidR="00A61ABD" w:rsidRPr="00D943BA" w:rsidRDefault="00A61ABD" w:rsidP="00A61ABD">
      <w:pPr>
        <w:ind w:left="5103" w:right="-204"/>
        <w:jc w:val="center"/>
        <w:rPr>
          <w:sz w:val="20"/>
          <w:szCs w:val="20"/>
        </w:rPr>
      </w:pPr>
      <w:r w:rsidRPr="00D943BA">
        <w:rPr>
          <w:sz w:val="20"/>
          <w:szCs w:val="20"/>
        </w:rPr>
        <w:t>УТВЕРЖДАЮ:</w:t>
      </w:r>
    </w:p>
    <w:p w:rsidR="00A61ABD" w:rsidRPr="00D943BA" w:rsidRDefault="00F1587A" w:rsidP="00A61ABD">
      <w:pPr>
        <w:pStyle w:val="a5"/>
        <w:ind w:left="5103" w:right="-204" w:firstLine="0"/>
        <w:jc w:val="center"/>
        <w:rPr>
          <w:rFonts w:ascii="Times New Roman" w:hAnsi="Times New Roman" w:cs="Times New Roman"/>
          <w:sz w:val="20"/>
          <w:szCs w:val="20"/>
        </w:rPr>
      </w:pPr>
      <w:r>
        <w:rPr>
          <w:rFonts w:ascii="Times New Roman" w:hAnsi="Times New Roman" w:cs="Times New Roman"/>
          <w:sz w:val="20"/>
          <w:szCs w:val="20"/>
        </w:rPr>
        <w:t>П</w:t>
      </w:r>
      <w:r w:rsidRPr="00F1587A">
        <w:rPr>
          <w:rFonts w:ascii="Times New Roman" w:hAnsi="Times New Roman" w:cs="Times New Roman"/>
          <w:sz w:val="20"/>
          <w:szCs w:val="20"/>
        </w:rPr>
        <w:t>ервый заместитель главы администрации Аликовского района - начальник управления</w:t>
      </w:r>
      <w:r>
        <w:rPr>
          <w:rFonts w:ascii="Times New Roman" w:hAnsi="Times New Roman" w:cs="Times New Roman"/>
          <w:sz w:val="20"/>
          <w:szCs w:val="20"/>
        </w:rPr>
        <w:t xml:space="preserve"> экономики, сельского хозяйства и экологии администрации Аликовского района Чувашской Республики </w:t>
      </w:r>
    </w:p>
    <w:p w:rsidR="00A61ABD" w:rsidRPr="00D943BA" w:rsidRDefault="00A61ABD" w:rsidP="00A61ABD">
      <w:pPr>
        <w:pStyle w:val="a5"/>
        <w:ind w:left="5103" w:right="-204" w:firstLine="0"/>
        <w:jc w:val="center"/>
        <w:rPr>
          <w:rFonts w:ascii="Times New Roman" w:hAnsi="Times New Roman" w:cs="Times New Roman"/>
          <w:sz w:val="20"/>
          <w:szCs w:val="20"/>
        </w:rPr>
      </w:pPr>
      <w:r w:rsidRPr="00D943BA">
        <w:rPr>
          <w:rFonts w:ascii="Times New Roman" w:hAnsi="Times New Roman" w:cs="Times New Roman"/>
          <w:sz w:val="20"/>
          <w:szCs w:val="20"/>
        </w:rPr>
        <w:t>_______________</w:t>
      </w:r>
      <w:proofErr w:type="gramStart"/>
      <w:r w:rsidRPr="00D943BA">
        <w:rPr>
          <w:rFonts w:ascii="Times New Roman" w:hAnsi="Times New Roman" w:cs="Times New Roman"/>
          <w:sz w:val="20"/>
          <w:szCs w:val="20"/>
        </w:rPr>
        <w:t xml:space="preserve">_  </w:t>
      </w:r>
      <w:r w:rsidR="00F1587A">
        <w:rPr>
          <w:rFonts w:ascii="Times New Roman" w:hAnsi="Times New Roman" w:cs="Times New Roman"/>
          <w:sz w:val="20"/>
          <w:szCs w:val="20"/>
        </w:rPr>
        <w:t>Л.М.</w:t>
      </w:r>
      <w:proofErr w:type="gramEnd"/>
      <w:r w:rsidR="00F1587A">
        <w:rPr>
          <w:rFonts w:ascii="Times New Roman" w:hAnsi="Times New Roman" w:cs="Times New Roman"/>
          <w:sz w:val="20"/>
          <w:szCs w:val="20"/>
        </w:rPr>
        <w:t xml:space="preserve"> Никитина</w:t>
      </w:r>
    </w:p>
    <w:p w:rsidR="00A61ABD" w:rsidRPr="00D943BA" w:rsidRDefault="00A61ABD" w:rsidP="00A61ABD">
      <w:pPr>
        <w:pStyle w:val="a5"/>
        <w:ind w:left="5103" w:right="-204" w:firstLine="0"/>
        <w:rPr>
          <w:rFonts w:ascii="Times New Roman" w:hAnsi="Times New Roman" w:cs="Times New Roman"/>
          <w:sz w:val="20"/>
          <w:szCs w:val="20"/>
        </w:rPr>
      </w:pPr>
      <w:r w:rsidRPr="00D943BA">
        <w:rPr>
          <w:rFonts w:ascii="Times New Roman" w:hAnsi="Times New Roman" w:cs="Times New Roman"/>
          <w:sz w:val="20"/>
          <w:szCs w:val="20"/>
        </w:rPr>
        <w:t xml:space="preserve"> </w:t>
      </w:r>
    </w:p>
    <w:p w:rsidR="00A61ABD" w:rsidRPr="00D943BA" w:rsidRDefault="00A61ABD" w:rsidP="00A61ABD">
      <w:pPr>
        <w:ind w:right="-204"/>
        <w:rPr>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pStyle w:val="a3"/>
        <w:ind w:right="-204"/>
        <w:jc w:val="center"/>
        <w:rPr>
          <w:b/>
          <w:sz w:val="20"/>
          <w:szCs w:val="20"/>
        </w:rPr>
      </w:pPr>
      <w:r w:rsidRPr="00D943BA">
        <w:rPr>
          <w:b/>
          <w:sz w:val="20"/>
          <w:szCs w:val="20"/>
        </w:rPr>
        <w:t>Аукционная документация</w:t>
      </w:r>
    </w:p>
    <w:p w:rsidR="00A61ABD" w:rsidRPr="00D943BA" w:rsidRDefault="00A61ABD" w:rsidP="00A61ABD">
      <w:pPr>
        <w:pStyle w:val="a3"/>
        <w:ind w:right="-204"/>
        <w:jc w:val="center"/>
        <w:rPr>
          <w:sz w:val="20"/>
          <w:szCs w:val="20"/>
        </w:rPr>
      </w:pPr>
    </w:p>
    <w:p w:rsidR="00A61ABD" w:rsidRPr="00D943BA" w:rsidRDefault="00A61ABD" w:rsidP="00A61ABD">
      <w:pPr>
        <w:keepNext/>
        <w:keepLines/>
        <w:suppressLineNumbers/>
        <w:suppressAutoHyphens/>
        <w:ind w:left="1134" w:right="963"/>
        <w:rPr>
          <w:sz w:val="20"/>
          <w:szCs w:val="20"/>
        </w:rPr>
      </w:pPr>
    </w:p>
    <w:p w:rsidR="00A61ABD" w:rsidRPr="00D943BA" w:rsidRDefault="00A61ABD" w:rsidP="00A61ABD">
      <w:pPr>
        <w:keepNext/>
        <w:keepLines/>
        <w:suppressLineNumbers/>
        <w:suppressAutoHyphens/>
        <w:ind w:left="1134" w:right="963"/>
        <w:rPr>
          <w:sz w:val="20"/>
          <w:szCs w:val="20"/>
        </w:rPr>
      </w:pPr>
    </w:p>
    <w:p w:rsidR="00A61ABD" w:rsidRPr="00D943BA" w:rsidRDefault="00A61ABD" w:rsidP="00A61ABD">
      <w:pPr>
        <w:keepNext/>
        <w:keepLines/>
        <w:suppressLineNumbers/>
        <w:suppressAutoHyphens/>
        <w:ind w:left="1134" w:right="963"/>
        <w:rPr>
          <w:b/>
          <w:sz w:val="20"/>
          <w:szCs w:val="20"/>
        </w:rPr>
      </w:pPr>
      <w:r w:rsidRPr="00D943BA">
        <w:rPr>
          <w:b/>
          <w:sz w:val="20"/>
          <w:szCs w:val="20"/>
        </w:rPr>
        <w:t xml:space="preserve"> </w:t>
      </w:r>
    </w:p>
    <w:p w:rsidR="00A61ABD" w:rsidRPr="00D943BA" w:rsidRDefault="00A61ABD" w:rsidP="00A61ABD">
      <w:pPr>
        <w:keepNext/>
        <w:keepLines/>
        <w:suppressLineNumbers/>
        <w:suppressAutoHyphens/>
        <w:ind w:left="1134" w:right="963"/>
        <w:jc w:val="center"/>
        <w:rPr>
          <w:b/>
          <w:sz w:val="20"/>
          <w:szCs w:val="20"/>
        </w:rPr>
      </w:pPr>
      <w:r w:rsidRPr="00D943BA">
        <w:rPr>
          <w:b/>
          <w:sz w:val="20"/>
          <w:szCs w:val="20"/>
        </w:rPr>
        <w:t>АУКЦИОН</w:t>
      </w:r>
    </w:p>
    <w:p w:rsidR="00A61ABD" w:rsidRPr="00D943BA" w:rsidRDefault="00A61ABD" w:rsidP="00A61ABD">
      <w:pPr>
        <w:keepNext/>
        <w:keepLines/>
        <w:suppressLineNumbers/>
        <w:suppressAutoHyphens/>
        <w:ind w:left="1134" w:right="963"/>
        <w:jc w:val="center"/>
        <w:rPr>
          <w:b/>
          <w:sz w:val="20"/>
          <w:szCs w:val="20"/>
        </w:rPr>
      </w:pPr>
      <w:r w:rsidRPr="00D943BA">
        <w:rPr>
          <w:b/>
          <w:sz w:val="20"/>
          <w:szCs w:val="20"/>
        </w:rPr>
        <w:t xml:space="preserve">НА ПРАВО РАЗМЕЩЕНИЯ НЕСТАЦИОНАРНОГО ТОРГОВОГО ОБЪЕКТА </w:t>
      </w:r>
    </w:p>
    <w:p w:rsidR="00A61ABD" w:rsidRPr="00D943BA" w:rsidRDefault="00A61ABD" w:rsidP="00A61ABD">
      <w:pPr>
        <w:keepNext/>
        <w:keepLines/>
        <w:suppressLineNumbers/>
        <w:suppressAutoHyphens/>
        <w:ind w:right="-204"/>
        <w:jc w:val="center"/>
        <w:rPr>
          <w:b/>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jc w:val="center"/>
        <w:rPr>
          <w:sz w:val="20"/>
          <w:szCs w:val="20"/>
        </w:rPr>
      </w:pPr>
      <w:r w:rsidRPr="00D943BA">
        <w:rPr>
          <w:sz w:val="20"/>
          <w:szCs w:val="20"/>
        </w:rPr>
        <w:t>Аликово 202</w:t>
      </w:r>
      <w:r w:rsidRPr="00D943BA">
        <w:rPr>
          <w:sz w:val="20"/>
          <w:szCs w:val="20"/>
          <w:lang w:val="en-US"/>
        </w:rPr>
        <w:t>1</w:t>
      </w:r>
      <w:r w:rsidRPr="00D943BA">
        <w:rPr>
          <w:sz w:val="20"/>
          <w:szCs w:val="20"/>
        </w:rPr>
        <w:t xml:space="preserve"> год</w:t>
      </w: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sz w:val="20"/>
          <w:szCs w:val="20"/>
        </w:rPr>
      </w:pPr>
      <w:r w:rsidRPr="00D943BA">
        <w:rPr>
          <w:b/>
          <w:sz w:val="20"/>
          <w:szCs w:val="20"/>
        </w:rPr>
        <w:t>СОДЕРЖАНИЕ</w:t>
      </w:r>
    </w:p>
    <w:p w:rsidR="00A61ABD" w:rsidRPr="00D943BA" w:rsidRDefault="00A61ABD" w:rsidP="00A61ABD">
      <w:pPr>
        <w:keepNext/>
        <w:keepLines/>
        <w:suppressLineNumbers/>
        <w:suppressAutoHyphens/>
        <w:jc w:val="center"/>
        <w:rPr>
          <w:b/>
          <w:sz w:val="20"/>
          <w:szCs w:val="20"/>
        </w:rPr>
      </w:pPr>
    </w:p>
    <w:tbl>
      <w:tblPr>
        <w:tblW w:w="10300" w:type="dxa"/>
        <w:tblLook w:val="00A0" w:firstRow="1" w:lastRow="0" w:firstColumn="1" w:lastColumn="0" w:noHBand="0" w:noVBand="0"/>
      </w:tblPr>
      <w:tblGrid>
        <w:gridCol w:w="9450"/>
        <w:gridCol w:w="850"/>
      </w:tblGrid>
      <w:tr w:rsidR="00A61ABD" w:rsidRPr="00D943BA" w:rsidTr="00BC6EC8">
        <w:trPr>
          <w:trHeight w:val="312"/>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lang w:val="en-US"/>
              </w:rPr>
              <w:t>I</w:t>
            </w:r>
            <w:r w:rsidRPr="00D943BA">
              <w:rPr>
                <w:rFonts w:ascii="Times New Roman" w:hAnsi="Times New Roman"/>
                <w:b/>
                <w:sz w:val="20"/>
                <w:szCs w:val="20"/>
              </w:rPr>
              <w:t xml:space="preserve">. ОБЩИЕ УСЛОВИЯ ПРОВЕДЕНИЯ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3</w:t>
            </w:r>
          </w:p>
        </w:tc>
      </w:tr>
      <w:tr w:rsidR="00A61ABD" w:rsidRPr="00D943BA" w:rsidTr="00BC6EC8">
        <w:trPr>
          <w:trHeight w:val="326"/>
        </w:trPr>
        <w:tc>
          <w:tcPr>
            <w:tcW w:w="9450" w:type="dxa"/>
          </w:tcPr>
          <w:p w:rsidR="00A61ABD" w:rsidRPr="00D943BA" w:rsidRDefault="00A61ABD" w:rsidP="00A61ABD">
            <w:pPr>
              <w:pStyle w:val="1c"/>
              <w:keepNext/>
              <w:keepLines/>
              <w:numPr>
                <w:ilvl w:val="0"/>
                <w:numId w:val="9"/>
              </w:numPr>
              <w:suppressLineNumbers/>
              <w:shd w:val="clear" w:color="auto" w:fill="FFFFFF"/>
              <w:ind w:left="0" w:firstLine="0"/>
              <w:jc w:val="both"/>
              <w:rPr>
                <w:rFonts w:ascii="Times New Roman" w:hAnsi="Times New Roman"/>
                <w:b/>
                <w:sz w:val="20"/>
                <w:szCs w:val="20"/>
              </w:rPr>
            </w:pPr>
            <w:r w:rsidRPr="00D943BA">
              <w:rPr>
                <w:rFonts w:ascii="Times New Roman" w:hAnsi="Times New Roman"/>
                <w:b/>
                <w:sz w:val="20"/>
                <w:szCs w:val="20"/>
              </w:rPr>
              <w:t xml:space="preserve">ОБЩИЕ ПОЛОЖЕНИЯ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3</w:t>
            </w:r>
          </w:p>
        </w:tc>
      </w:tr>
      <w:tr w:rsidR="00A61ABD" w:rsidRPr="00D943BA" w:rsidTr="00BC6EC8">
        <w:trPr>
          <w:trHeight w:val="312"/>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Законодательное регулирование                                                       </w:t>
            </w:r>
          </w:p>
        </w:tc>
        <w:tc>
          <w:tcPr>
            <w:tcW w:w="850" w:type="dxa"/>
          </w:tcPr>
          <w:p w:rsidR="00A61ABD" w:rsidRPr="00D943BA" w:rsidRDefault="00A61ABD" w:rsidP="00BC6EC8">
            <w:pPr>
              <w:pStyle w:val="1c"/>
              <w:keepNext/>
              <w:keepLines/>
              <w:suppressLineNumbers/>
              <w:jc w:val="both"/>
              <w:rPr>
                <w:rFonts w:ascii="Times New Roman" w:hAnsi="Times New Roman"/>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rPr>
                <w:rFonts w:ascii="Times New Roman" w:hAnsi="Times New Roman"/>
                <w:sz w:val="20"/>
                <w:szCs w:val="20"/>
              </w:rPr>
            </w:pPr>
            <w:r w:rsidRPr="00D943BA">
              <w:rPr>
                <w:rFonts w:ascii="Times New Roman" w:hAnsi="Times New Roman"/>
                <w:sz w:val="20"/>
                <w:szCs w:val="20"/>
              </w:rPr>
              <w:t xml:space="preserve">Основание проведения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12"/>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Организатор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Комиссия по проведению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Предмет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noProof/>
                <w:sz w:val="20"/>
                <w:szCs w:val="20"/>
                <w:lang w:eastAsia="zh-CN"/>
              </w:rPr>
              <w:t>Условия допуска и отказа в допуске к участию в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1.7.    Порядок ознакомления с документами</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12"/>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1.8.    Разъяснение положений документации об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sz w:val="20"/>
                <w:szCs w:val="20"/>
              </w:rPr>
            </w:pPr>
            <w:r w:rsidRPr="00D943BA">
              <w:rPr>
                <w:rFonts w:ascii="Times New Roman" w:hAnsi="Times New Roman"/>
                <w:sz w:val="20"/>
                <w:szCs w:val="20"/>
              </w:rPr>
              <w:t>1.9. Отмена аукциона, внесение изменений в извещение и документацию  об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33"/>
              <w:keepNext/>
              <w:keepLines/>
              <w:numPr>
                <w:ilvl w:val="0"/>
                <w:numId w:val="9"/>
              </w:numPr>
              <w:suppressLineNumbers/>
              <w:suppressAutoHyphens/>
              <w:ind w:left="0"/>
              <w:jc w:val="both"/>
              <w:outlineLvl w:val="0"/>
              <w:rPr>
                <w:b/>
                <w:szCs w:val="20"/>
              </w:rPr>
            </w:pPr>
            <w:r w:rsidRPr="00D943BA">
              <w:rPr>
                <w:b/>
                <w:szCs w:val="20"/>
              </w:rPr>
              <w:t>2. ПОРЯДОК ОСМОТРА УЧАСТКА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7</w:t>
            </w:r>
          </w:p>
        </w:tc>
      </w:tr>
      <w:tr w:rsidR="00A61ABD" w:rsidRPr="00D943BA" w:rsidTr="00BC6EC8">
        <w:trPr>
          <w:trHeight w:val="326"/>
        </w:trPr>
        <w:tc>
          <w:tcPr>
            <w:tcW w:w="9450" w:type="dxa"/>
          </w:tcPr>
          <w:p w:rsidR="00A61ABD" w:rsidRPr="00D943BA" w:rsidRDefault="00A61ABD" w:rsidP="00A61ABD">
            <w:pPr>
              <w:pStyle w:val="33"/>
              <w:keepNext/>
              <w:keepLines/>
              <w:numPr>
                <w:ilvl w:val="0"/>
                <w:numId w:val="9"/>
              </w:numPr>
              <w:suppressLineNumbers/>
              <w:suppressAutoHyphens/>
              <w:ind w:left="0"/>
              <w:jc w:val="both"/>
              <w:outlineLvl w:val="0"/>
              <w:rPr>
                <w:b/>
                <w:szCs w:val="20"/>
              </w:rPr>
            </w:pPr>
            <w:r w:rsidRPr="00D943BA">
              <w:rPr>
                <w:b/>
                <w:szCs w:val="20"/>
              </w:rPr>
              <w:t xml:space="preserve">3. ПОДГОТОВКА ЗАЯВКИ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7</w:t>
            </w:r>
          </w:p>
        </w:tc>
      </w:tr>
      <w:tr w:rsidR="00A61ABD" w:rsidRPr="00D943BA" w:rsidTr="00BC6EC8">
        <w:trPr>
          <w:trHeight w:val="326"/>
        </w:trPr>
        <w:tc>
          <w:tcPr>
            <w:tcW w:w="9450" w:type="dxa"/>
          </w:tcPr>
          <w:p w:rsidR="00A61ABD" w:rsidRPr="00D943BA" w:rsidRDefault="00A61ABD" w:rsidP="00A61ABD">
            <w:pPr>
              <w:pStyle w:val="33"/>
              <w:keepNext/>
              <w:keepLines/>
              <w:numPr>
                <w:ilvl w:val="1"/>
                <w:numId w:val="9"/>
              </w:numPr>
              <w:suppressLineNumbers/>
              <w:suppressAutoHyphens/>
              <w:ind w:left="0"/>
              <w:jc w:val="both"/>
              <w:outlineLvl w:val="0"/>
              <w:rPr>
                <w:szCs w:val="20"/>
              </w:rPr>
            </w:pPr>
            <w:r w:rsidRPr="00D943BA">
              <w:rPr>
                <w:szCs w:val="20"/>
              </w:rPr>
              <w:t>3.1.1 Форма заявки и требования к ее оформлению</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0"/>
                <w:numId w:val="9"/>
              </w:numPr>
              <w:suppressLineNumbers/>
              <w:ind w:left="0"/>
              <w:jc w:val="both"/>
              <w:rPr>
                <w:rFonts w:ascii="Times New Roman" w:hAnsi="Times New Roman"/>
                <w:b/>
                <w:sz w:val="20"/>
                <w:szCs w:val="20"/>
              </w:rPr>
            </w:pPr>
            <w:r w:rsidRPr="00D943BA">
              <w:rPr>
                <w:rFonts w:ascii="Times New Roman" w:hAnsi="Times New Roman"/>
                <w:b/>
                <w:sz w:val="20"/>
                <w:szCs w:val="20"/>
              </w:rPr>
              <w:t xml:space="preserve">4. ПОДАЧА И РЕГИСТРАЦИЯ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8</w:t>
            </w:r>
          </w:p>
        </w:tc>
      </w:tr>
      <w:tr w:rsidR="00A61ABD" w:rsidRPr="00D943BA" w:rsidTr="00BC6EC8">
        <w:trPr>
          <w:trHeight w:val="326"/>
        </w:trPr>
        <w:tc>
          <w:tcPr>
            <w:tcW w:w="9450" w:type="dxa"/>
          </w:tcPr>
          <w:p w:rsidR="00A61ABD" w:rsidRPr="00D943BA" w:rsidRDefault="00A61ABD" w:rsidP="00BC6EC8">
            <w:pPr>
              <w:pStyle w:val="TextBoldCenter"/>
              <w:keepNext/>
              <w:keepLines/>
              <w:suppressLineNumbers/>
              <w:suppressAutoHyphens/>
              <w:spacing w:before="0"/>
              <w:jc w:val="both"/>
              <w:outlineLvl w:val="0"/>
              <w:rPr>
                <w:b w:val="0"/>
                <w:sz w:val="20"/>
                <w:szCs w:val="20"/>
              </w:rPr>
            </w:pPr>
            <w:r w:rsidRPr="00D943BA">
              <w:rPr>
                <w:b w:val="0"/>
                <w:sz w:val="20"/>
                <w:szCs w:val="20"/>
              </w:rPr>
              <w:t>4.1.    Срок подачи и регистрации заявок</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4.2.    Заявки, поданные с опозданием</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 xml:space="preserve">4.3.    Отзыв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409"/>
        </w:trPr>
        <w:tc>
          <w:tcPr>
            <w:tcW w:w="9450" w:type="dxa"/>
          </w:tcPr>
          <w:p w:rsidR="00A61ABD" w:rsidRPr="00D943BA" w:rsidRDefault="00A61ABD" w:rsidP="00A61ABD">
            <w:pPr>
              <w:pStyle w:val="TextBoldCenter"/>
              <w:keepNext/>
              <w:keepLines/>
              <w:numPr>
                <w:ilvl w:val="0"/>
                <w:numId w:val="9"/>
              </w:numPr>
              <w:suppressLineNumbers/>
              <w:suppressAutoHyphens/>
              <w:spacing w:before="0"/>
              <w:ind w:left="0" w:hanging="720"/>
              <w:jc w:val="both"/>
              <w:outlineLvl w:val="0"/>
              <w:rPr>
                <w:sz w:val="20"/>
                <w:szCs w:val="20"/>
              </w:rPr>
            </w:pPr>
            <w:r w:rsidRPr="00D943BA">
              <w:rPr>
                <w:sz w:val="20"/>
                <w:szCs w:val="20"/>
              </w:rPr>
              <w:t>5. РАССМОТРЕНИЕ ЗАЯВОК И ПРОВЕДЕНИЕ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8</w:t>
            </w:r>
          </w:p>
        </w:tc>
      </w:tr>
      <w:tr w:rsidR="00A61ABD" w:rsidRPr="00D943BA" w:rsidTr="00BC6EC8">
        <w:trPr>
          <w:trHeight w:val="326"/>
        </w:trPr>
        <w:tc>
          <w:tcPr>
            <w:tcW w:w="9450" w:type="dxa"/>
          </w:tcPr>
          <w:p w:rsidR="00A61ABD" w:rsidRPr="00D943BA" w:rsidRDefault="00A61ABD" w:rsidP="00A61ABD">
            <w:pPr>
              <w:pStyle w:val="TextBoldCenter"/>
              <w:keepNext/>
              <w:keepLines/>
              <w:numPr>
                <w:ilvl w:val="1"/>
                <w:numId w:val="9"/>
              </w:numPr>
              <w:suppressLineNumbers/>
              <w:suppressAutoHyphens/>
              <w:spacing w:before="0"/>
              <w:ind w:left="0" w:firstLine="0"/>
              <w:jc w:val="both"/>
              <w:outlineLvl w:val="0"/>
              <w:rPr>
                <w:b w:val="0"/>
                <w:sz w:val="20"/>
                <w:szCs w:val="20"/>
              </w:rPr>
            </w:pPr>
            <w:r w:rsidRPr="00D943BA">
              <w:rPr>
                <w:b w:val="0"/>
                <w:sz w:val="20"/>
                <w:szCs w:val="20"/>
              </w:rPr>
              <w:t xml:space="preserve">Рассмотрение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TextBoldCenter"/>
              <w:keepNext/>
              <w:keepLines/>
              <w:numPr>
                <w:ilvl w:val="1"/>
                <w:numId w:val="9"/>
              </w:numPr>
              <w:suppressLineNumbers/>
              <w:suppressAutoHyphens/>
              <w:spacing w:before="0"/>
              <w:ind w:left="0" w:firstLine="0"/>
              <w:jc w:val="both"/>
              <w:outlineLvl w:val="0"/>
              <w:rPr>
                <w:b w:val="0"/>
                <w:sz w:val="20"/>
                <w:szCs w:val="20"/>
              </w:rPr>
            </w:pPr>
            <w:r w:rsidRPr="00D943BA">
              <w:rPr>
                <w:b w:val="0"/>
                <w:sz w:val="20"/>
                <w:szCs w:val="20"/>
              </w:rPr>
              <w:t>Порядок проведения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TextBoldCenter"/>
              <w:keepNext/>
              <w:keepLines/>
              <w:numPr>
                <w:ilvl w:val="0"/>
                <w:numId w:val="9"/>
              </w:numPr>
              <w:suppressLineNumbers/>
              <w:suppressAutoHyphens/>
              <w:spacing w:before="0"/>
              <w:ind w:left="0" w:hanging="720"/>
              <w:jc w:val="both"/>
              <w:outlineLvl w:val="0"/>
              <w:rPr>
                <w:sz w:val="20"/>
                <w:szCs w:val="20"/>
              </w:rPr>
            </w:pPr>
            <w:r w:rsidRPr="00D943BA">
              <w:rPr>
                <w:sz w:val="20"/>
                <w:szCs w:val="20"/>
              </w:rPr>
              <w:t>6. ЗАКЛЮЧЕНИЕ ДОГОВОРА НА РАЗМЕЩЕНИЕ НЕСТАЦИОНАРНОГО ТОРГОВОГО ОБЪЕКТА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9</w:t>
            </w:r>
          </w:p>
        </w:tc>
      </w:tr>
      <w:tr w:rsidR="00A61ABD" w:rsidRPr="00D943BA" w:rsidTr="00BC6EC8">
        <w:trPr>
          <w:trHeight w:val="326"/>
        </w:trPr>
        <w:tc>
          <w:tcPr>
            <w:tcW w:w="9450" w:type="dxa"/>
          </w:tcPr>
          <w:p w:rsidR="00A61ABD" w:rsidRPr="00D943BA" w:rsidRDefault="00A61ABD" w:rsidP="00BC6EC8">
            <w:pPr>
              <w:keepNext/>
              <w:keepLines/>
              <w:suppressLineNumbers/>
              <w:suppressAutoHyphens/>
              <w:rPr>
                <w:b/>
                <w:bCs/>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lang w:val="en-US"/>
              </w:rPr>
              <w:t>II</w:t>
            </w:r>
            <w:r w:rsidRPr="00D943BA">
              <w:rPr>
                <w:rFonts w:ascii="Times New Roman" w:hAnsi="Times New Roman"/>
                <w:b/>
                <w:sz w:val="20"/>
                <w:szCs w:val="20"/>
              </w:rPr>
              <w:t>.     ОБРАЗЦЫ ФОРМ И ДОКУМЕНТОВ ДЛЯ ЗАПОЛНЕНИЯ ЗАЯВИТЕЛЯМИ</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ФОРМА 1.</w:t>
            </w:r>
            <w:r w:rsidRPr="00D943BA">
              <w:rPr>
                <w:rFonts w:ascii="Times New Roman" w:hAnsi="Times New Roman"/>
                <w:b/>
                <w:sz w:val="20"/>
                <w:szCs w:val="20"/>
              </w:rPr>
              <w:tab/>
              <w:t xml:space="preserve"> ОПИСЬ ДОКУМЕНТОВ</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10</w:t>
            </w: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ФОРМА 2.</w:t>
            </w:r>
            <w:r w:rsidRPr="00D943BA">
              <w:rPr>
                <w:rFonts w:ascii="Times New Roman" w:hAnsi="Times New Roman"/>
                <w:b/>
                <w:sz w:val="20"/>
                <w:szCs w:val="20"/>
              </w:rPr>
              <w:tab/>
              <w:t xml:space="preserve"> ЗАЯВКА НА УЧАСТИЕ В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11</w:t>
            </w:r>
          </w:p>
        </w:tc>
      </w:tr>
      <w:tr w:rsidR="00A61ABD" w:rsidRPr="00D943BA" w:rsidTr="00BC6EC8">
        <w:trPr>
          <w:trHeight w:val="306"/>
        </w:trPr>
        <w:tc>
          <w:tcPr>
            <w:tcW w:w="9450" w:type="dxa"/>
          </w:tcPr>
          <w:p w:rsidR="00A61ABD" w:rsidRPr="00D943BA" w:rsidRDefault="00A61ABD" w:rsidP="00BC6EC8">
            <w:pPr>
              <w:pStyle w:val="1c"/>
              <w:keepNext/>
              <w:keepLines/>
              <w:suppressLineNumbers/>
              <w:tabs>
                <w:tab w:val="left" w:pos="540"/>
                <w:tab w:val="left" w:pos="1080"/>
                <w:tab w:val="left" w:pos="1890"/>
              </w:tabs>
              <w:jc w:val="both"/>
              <w:rPr>
                <w:rFonts w:ascii="Times New Roman" w:hAnsi="Times New Roman"/>
                <w:b/>
                <w:sz w:val="20"/>
                <w:szCs w:val="20"/>
              </w:rPr>
            </w:pPr>
            <w:r w:rsidRPr="00D943BA">
              <w:rPr>
                <w:rFonts w:ascii="Times New Roman" w:hAnsi="Times New Roman"/>
                <w:b/>
                <w:sz w:val="20"/>
                <w:szCs w:val="20"/>
                <w:lang w:val="en-US"/>
              </w:rPr>
              <w:t>IV</w:t>
            </w:r>
            <w:r w:rsidRPr="00D943BA">
              <w:rPr>
                <w:rFonts w:ascii="Times New Roman" w:hAnsi="Times New Roman"/>
                <w:b/>
                <w:sz w:val="20"/>
                <w:szCs w:val="20"/>
              </w:rPr>
              <w:t xml:space="preserve">. ПРОЕКТ ДОГОВОРА НА РАЗМЕЩЕНИЕ НЕСТАЦИОНАРНОГО ТОРГОВОГО ОБЪЕКТА                              </w:t>
            </w:r>
          </w:p>
          <w:p w:rsidR="00A61ABD" w:rsidRPr="00D943BA" w:rsidRDefault="00A61ABD" w:rsidP="00BC6EC8">
            <w:pPr>
              <w:pStyle w:val="1c"/>
              <w:keepNext/>
              <w:keepLines/>
              <w:suppressLineNumbers/>
              <w:tabs>
                <w:tab w:val="left" w:pos="540"/>
                <w:tab w:val="left" w:pos="1080"/>
                <w:tab w:val="left" w:pos="1890"/>
              </w:tabs>
              <w:jc w:val="both"/>
              <w:rPr>
                <w:rFonts w:ascii="Times New Roman" w:hAnsi="Times New Roman"/>
                <w:b/>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12</w:t>
            </w:r>
          </w:p>
          <w:p w:rsidR="00A61ABD" w:rsidRPr="00D943BA" w:rsidRDefault="00A61ABD" w:rsidP="00BC6EC8">
            <w:pPr>
              <w:pStyle w:val="1c"/>
              <w:keepNext/>
              <w:keepLines/>
              <w:suppressLineNumbers/>
              <w:jc w:val="both"/>
              <w:rPr>
                <w:rFonts w:ascii="Times New Roman" w:hAnsi="Times New Roman"/>
                <w:b/>
                <w:sz w:val="20"/>
                <w:szCs w:val="20"/>
              </w:rPr>
            </w:pPr>
          </w:p>
        </w:tc>
      </w:tr>
    </w:tbl>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rPr>
          <w:sz w:val="20"/>
          <w:szCs w:val="20"/>
        </w:rPr>
      </w:pPr>
      <w:r w:rsidRPr="00D943BA">
        <w:rPr>
          <w:b/>
          <w:sz w:val="20"/>
          <w:szCs w:val="20"/>
        </w:rPr>
        <w:t xml:space="preserve"> </w:t>
      </w: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jc w:val="center"/>
        <w:rPr>
          <w:b/>
          <w:bCs/>
          <w:sz w:val="20"/>
          <w:szCs w:val="20"/>
        </w:rPr>
      </w:pPr>
      <w:r w:rsidRPr="00D943BA">
        <w:rPr>
          <w:b/>
          <w:sz w:val="20"/>
          <w:szCs w:val="20"/>
          <w:lang w:val="en-US"/>
        </w:rPr>
        <w:lastRenderedPageBreak/>
        <w:t>I</w:t>
      </w:r>
      <w:r w:rsidRPr="00D943BA">
        <w:rPr>
          <w:b/>
          <w:sz w:val="20"/>
          <w:szCs w:val="20"/>
        </w:rPr>
        <w:t>. ОБЩИЕ УСЛОВИЯ ПРОВЕДЕНИЯ АУКЦИОНА.</w:t>
      </w:r>
    </w:p>
    <w:p w:rsidR="00A61ABD" w:rsidRPr="00D943BA" w:rsidRDefault="00A61ABD" w:rsidP="00A61ABD">
      <w:pPr>
        <w:keepNext/>
        <w:keepLines/>
        <w:suppressLineNumbers/>
        <w:suppressAutoHyphens/>
        <w:ind w:right="-313"/>
        <w:jc w:val="center"/>
        <w:rPr>
          <w:b/>
          <w:bCs/>
          <w:sz w:val="20"/>
          <w:szCs w:val="20"/>
        </w:rPr>
      </w:pPr>
    </w:p>
    <w:p w:rsidR="00A61ABD" w:rsidRPr="00D943BA" w:rsidRDefault="00A61ABD" w:rsidP="00A61ABD">
      <w:pPr>
        <w:keepNext/>
        <w:keepLines/>
        <w:suppressLineNumbers/>
        <w:suppressAutoHyphens/>
        <w:ind w:right="-313"/>
        <w:jc w:val="center"/>
        <w:rPr>
          <w:b/>
          <w:bCs/>
          <w:sz w:val="20"/>
          <w:szCs w:val="20"/>
        </w:rPr>
      </w:pPr>
      <w:r w:rsidRPr="00D943BA">
        <w:rPr>
          <w:b/>
          <w:bCs/>
          <w:sz w:val="20"/>
          <w:szCs w:val="20"/>
        </w:rPr>
        <w:t>1. Общие положения.</w:t>
      </w: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firstLine="567"/>
        <w:rPr>
          <w:sz w:val="20"/>
          <w:szCs w:val="20"/>
        </w:rPr>
      </w:pPr>
      <w:r w:rsidRPr="00D943BA">
        <w:rPr>
          <w:b/>
          <w:sz w:val="20"/>
          <w:szCs w:val="20"/>
        </w:rPr>
        <w:t>1.1.</w:t>
      </w:r>
      <w:r w:rsidRPr="00D943BA">
        <w:rPr>
          <w:sz w:val="20"/>
          <w:szCs w:val="20"/>
        </w:rPr>
        <w:t xml:space="preserve"> </w:t>
      </w:r>
      <w:r w:rsidRPr="00D943BA">
        <w:rPr>
          <w:b/>
          <w:sz w:val="20"/>
          <w:szCs w:val="20"/>
        </w:rPr>
        <w:t>Законодательное регулирование.</w:t>
      </w:r>
    </w:p>
    <w:p w:rsidR="00A61ABD" w:rsidRPr="00D943BA" w:rsidRDefault="00A61ABD" w:rsidP="00D601E1">
      <w:pPr>
        <w:keepNext/>
        <w:keepLines/>
        <w:suppressLineNumbers/>
        <w:suppressAutoHyphens/>
        <w:ind w:right="-313" w:firstLine="567"/>
        <w:jc w:val="both"/>
        <w:rPr>
          <w:sz w:val="20"/>
          <w:szCs w:val="20"/>
        </w:rPr>
      </w:pPr>
      <w:r w:rsidRPr="00D943BA">
        <w:rPr>
          <w:sz w:val="20"/>
          <w:szCs w:val="20"/>
        </w:rPr>
        <w:t>Открытый аукцион проводится с Федеральными законами от 06 октября 2003 года № 131-</w:t>
      </w:r>
      <w:bookmarkStart w:id="51" w:name="_GoBack"/>
      <w:r w:rsidRPr="00D943BA">
        <w:rPr>
          <w:sz w:val="20"/>
          <w:szCs w:val="20"/>
        </w:rPr>
        <w:t>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w:t>
      </w:r>
    </w:p>
    <w:p w:rsidR="00A61ABD" w:rsidRPr="00D943BA" w:rsidRDefault="00A61ABD" w:rsidP="00D601E1">
      <w:pPr>
        <w:pStyle w:val="1"/>
        <w:keepLines/>
        <w:suppressLineNumbers/>
        <w:suppressAutoHyphens/>
        <w:ind w:right="-313" w:firstLine="567"/>
        <w:jc w:val="both"/>
        <w:rPr>
          <w:b/>
          <w:sz w:val="20"/>
          <w:szCs w:val="20"/>
        </w:rPr>
      </w:pPr>
      <w:r w:rsidRPr="00D943BA">
        <w:rPr>
          <w:sz w:val="20"/>
          <w:szCs w:val="20"/>
        </w:rPr>
        <w:t>1.2. Основание проведения аукциона.</w:t>
      </w:r>
      <w:r w:rsidRPr="00D943BA">
        <w:rPr>
          <w:b/>
          <w:sz w:val="20"/>
          <w:szCs w:val="20"/>
        </w:rPr>
        <w:t xml:space="preserve"> </w:t>
      </w:r>
    </w:p>
    <w:p w:rsidR="00A61ABD" w:rsidRPr="00D943BA" w:rsidRDefault="00A61ABD" w:rsidP="00D601E1">
      <w:pPr>
        <w:pStyle w:val="1"/>
        <w:keepLines/>
        <w:suppressLineNumbers/>
        <w:suppressAutoHyphens/>
        <w:ind w:right="-313" w:firstLine="567"/>
        <w:jc w:val="both"/>
        <w:rPr>
          <w:b/>
          <w:sz w:val="20"/>
          <w:szCs w:val="20"/>
        </w:rPr>
      </w:pPr>
      <w:r w:rsidRPr="00D943BA">
        <w:rPr>
          <w:b/>
          <w:sz w:val="20"/>
          <w:szCs w:val="20"/>
        </w:rPr>
        <w:t xml:space="preserve">Аукцион проводится на основании постановления администрации Аликовского района Чувашской Республики от 09.03.2021 г. № 188  </w:t>
      </w:r>
    </w:p>
    <w:p w:rsidR="00A61ABD" w:rsidRPr="00D943BA" w:rsidRDefault="00A61ABD" w:rsidP="00D601E1">
      <w:pPr>
        <w:keepNext/>
        <w:keepLines/>
        <w:suppressLineNumbers/>
        <w:suppressAutoHyphens/>
        <w:ind w:right="-313" w:firstLine="567"/>
        <w:jc w:val="both"/>
        <w:rPr>
          <w:sz w:val="20"/>
          <w:szCs w:val="20"/>
        </w:rPr>
      </w:pPr>
      <w:r w:rsidRPr="00D943BA">
        <w:rPr>
          <w:b/>
          <w:sz w:val="20"/>
          <w:szCs w:val="20"/>
        </w:rPr>
        <w:t>1.3. Организатор аукциона</w:t>
      </w:r>
      <w:r w:rsidRPr="00D943BA">
        <w:rPr>
          <w:sz w:val="20"/>
          <w:szCs w:val="20"/>
        </w:rPr>
        <w:t xml:space="preserve"> </w:t>
      </w:r>
      <w:r w:rsidRPr="00D943BA">
        <w:rPr>
          <w:b/>
          <w:sz w:val="20"/>
          <w:szCs w:val="20"/>
        </w:rPr>
        <w:t xml:space="preserve">– </w:t>
      </w:r>
      <w:r w:rsidRPr="00D943BA">
        <w:rPr>
          <w:sz w:val="20"/>
          <w:szCs w:val="20"/>
        </w:rPr>
        <w:t xml:space="preserve">Администрация Аликовского района Чувашской Республики, 429250, Чувашская Республика, Аликовский район, с. Аликово, ул. Октябрьская, д. </w:t>
      </w:r>
      <w:proofErr w:type="gramStart"/>
      <w:r w:rsidRPr="00D943BA">
        <w:rPr>
          <w:sz w:val="20"/>
          <w:szCs w:val="20"/>
        </w:rPr>
        <w:t>21 ,</w:t>
      </w:r>
      <w:proofErr w:type="gramEnd"/>
      <w:r w:rsidRPr="00D943BA">
        <w:rPr>
          <w:sz w:val="20"/>
          <w:szCs w:val="20"/>
        </w:rPr>
        <w:t xml:space="preserve"> телефон (83535) 22-</w:t>
      </w:r>
      <w:r w:rsidRPr="00A61ABD">
        <w:rPr>
          <w:sz w:val="20"/>
          <w:szCs w:val="20"/>
        </w:rPr>
        <w:t>0</w:t>
      </w:r>
      <w:r w:rsidRPr="00D943BA">
        <w:rPr>
          <w:sz w:val="20"/>
          <w:szCs w:val="20"/>
        </w:rPr>
        <w:t>-</w:t>
      </w:r>
      <w:r w:rsidRPr="00A61ABD">
        <w:rPr>
          <w:sz w:val="20"/>
          <w:szCs w:val="20"/>
        </w:rPr>
        <w:t>68</w:t>
      </w:r>
      <w:r w:rsidRPr="00D943BA">
        <w:rPr>
          <w:sz w:val="20"/>
          <w:szCs w:val="20"/>
        </w:rPr>
        <w:t>, факс (83535) 22-</w:t>
      </w:r>
      <w:r w:rsidRPr="00A61ABD">
        <w:rPr>
          <w:sz w:val="20"/>
          <w:szCs w:val="20"/>
        </w:rPr>
        <w:t>3</w:t>
      </w:r>
      <w:r w:rsidRPr="00D943BA">
        <w:rPr>
          <w:sz w:val="20"/>
          <w:szCs w:val="20"/>
        </w:rPr>
        <w:t>-</w:t>
      </w:r>
      <w:r w:rsidRPr="00A61ABD">
        <w:rPr>
          <w:sz w:val="20"/>
          <w:szCs w:val="20"/>
        </w:rPr>
        <w:t xml:space="preserve">15  </w:t>
      </w:r>
      <w:r w:rsidRPr="00D943BA">
        <w:rPr>
          <w:sz w:val="20"/>
          <w:szCs w:val="20"/>
        </w:rPr>
        <w:t>.</w:t>
      </w:r>
    </w:p>
    <w:p w:rsidR="00A61ABD" w:rsidRPr="00D943BA" w:rsidRDefault="00A61ABD" w:rsidP="00D601E1">
      <w:pPr>
        <w:keepNext/>
        <w:keepLines/>
        <w:suppressLineNumbers/>
        <w:suppressAutoHyphens/>
        <w:ind w:right="-313" w:firstLine="567"/>
        <w:jc w:val="both"/>
        <w:rPr>
          <w:b/>
          <w:bCs/>
          <w:sz w:val="20"/>
          <w:szCs w:val="20"/>
        </w:rPr>
      </w:pPr>
      <w:r w:rsidRPr="00D943BA">
        <w:rPr>
          <w:b/>
          <w:bCs/>
          <w:sz w:val="20"/>
          <w:szCs w:val="20"/>
        </w:rPr>
        <w:t>1.4. Комиссия по проведению аукциона.</w:t>
      </w:r>
    </w:p>
    <w:p w:rsidR="00A61ABD" w:rsidRPr="00D943BA" w:rsidRDefault="00A61ABD" w:rsidP="00D601E1">
      <w:pPr>
        <w:keepNext/>
        <w:keepLines/>
        <w:suppressLineNumbers/>
        <w:suppressAutoHyphens/>
        <w:ind w:right="-313" w:firstLine="567"/>
        <w:jc w:val="both"/>
        <w:rPr>
          <w:sz w:val="20"/>
          <w:szCs w:val="20"/>
        </w:rPr>
      </w:pPr>
      <w:r w:rsidRPr="00D943BA">
        <w:rPr>
          <w:bCs/>
          <w:sz w:val="20"/>
          <w:szCs w:val="20"/>
        </w:rPr>
        <w:t xml:space="preserve">Комиссия по проведению аукциона </w:t>
      </w:r>
      <w:r w:rsidRPr="00D943BA">
        <w:rPr>
          <w:sz w:val="20"/>
          <w:szCs w:val="20"/>
        </w:rPr>
        <w:t xml:space="preserve">(далее - Комиссия) сформирована из </w:t>
      </w:r>
      <w:proofErr w:type="gramStart"/>
      <w:r w:rsidRPr="00D943BA">
        <w:rPr>
          <w:sz w:val="20"/>
          <w:szCs w:val="20"/>
        </w:rPr>
        <w:t>представителей  администрации</w:t>
      </w:r>
      <w:proofErr w:type="gramEnd"/>
      <w:r w:rsidRPr="00D943BA">
        <w:rPr>
          <w:sz w:val="20"/>
          <w:szCs w:val="20"/>
        </w:rPr>
        <w:t xml:space="preserve"> </w:t>
      </w:r>
      <w:bookmarkEnd w:id="51"/>
      <w:r w:rsidRPr="00D943BA">
        <w:rPr>
          <w:sz w:val="20"/>
          <w:szCs w:val="20"/>
        </w:rPr>
        <w:t>Аликовского района Чувашской Республики. Состав Комиссии утвержден постановлением администрации Аликовского района Чувашской Республики от 09.03.2021 г. № 188</w:t>
      </w:r>
      <w:r w:rsidRPr="00D943BA">
        <w:rPr>
          <w:bCs/>
          <w:sz w:val="20"/>
          <w:szCs w:val="20"/>
        </w:rPr>
        <w:t>.</w:t>
      </w:r>
    </w:p>
    <w:p w:rsidR="00A61ABD" w:rsidRPr="00D943BA" w:rsidRDefault="00A61ABD" w:rsidP="00A61ABD">
      <w:pPr>
        <w:pStyle w:val="1"/>
        <w:keepLines/>
        <w:suppressLineNumbers/>
        <w:suppressAutoHyphens/>
        <w:ind w:right="-313" w:firstLine="567"/>
        <w:jc w:val="both"/>
        <w:rPr>
          <w:b/>
          <w:bCs/>
          <w:sz w:val="20"/>
          <w:szCs w:val="20"/>
        </w:rPr>
      </w:pPr>
      <w:r w:rsidRPr="00D943BA">
        <w:rPr>
          <w:sz w:val="20"/>
          <w:szCs w:val="20"/>
        </w:rPr>
        <w:t>1.5.</w:t>
      </w:r>
      <w:r w:rsidRPr="00D943BA">
        <w:rPr>
          <w:b/>
          <w:bCs/>
          <w:sz w:val="20"/>
          <w:szCs w:val="20"/>
        </w:rPr>
        <w:t xml:space="preserve"> </w:t>
      </w:r>
      <w:r w:rsidRPr="00D943BA">
        <w:rPr>
          <w:bCs/>
          <w:sz w:val="20"/>
          <w:szCs w:val="20"/>
        </w:rPr>
        <w:t>Предмет аукциона.</w:t>
      </w:r>
      <w:r w:rsidRPr="00D943BA">
        <w:rPr>
          <w:b/>
          <w:bCs/>
          <w:sz w:val="20"/>
          <w:szCs w:val="20"/>
        </w:rPr>
        <w:t xml:space="preserve"> </w:t>
      </w:r>
    </w:p>
    <w:p w:rsidR="00A61ABD" w:rsidRPr="00D943BA" w:rsidRDefault="00A61ABD" w:rsidP="00A61ABD">
      <w:pPr>
        <w:pStyle w:val="1c"/>
        <w:keepNext/>
        <w:keepLines/>
        <w:suppressLineNumbers/>
        <w:ind w:right="-313" w:firstLine="567"/>
        <w:jc w:val="both"/>
        <w:rPr>
          <w:rFonts w:ascii="Times New Roman" w:hAnsi="Times New Roman"/>
          <w:sz w:val="20"/>
          <w:szCs w:val="20"/>
        </w:rPr>
      </w:pPr>
      <w:r w:rsidRPr="00D943BA">
        <w:rPr>
          <w:rFonts w:ascii="Times New Roman" w:hAnsi="Times New Roman"/>
          <w:sz w:val="20"/>
          <w:szCs w:val="20"/>
        </w:rPr>
        <w:t>Предметом аукциона является право размещения нестационарного торгового объекта на земельном участке.</w:t>
      </w:r>
    </w:p>
    <w:p w:rsidR="00A61ABD" w:rsidRPr="00D943BA" w:rsidRDefault="00A61ABD" w:rsidP="00A61ABD">
      <w:pPr>
        <w:pStyle w:val="a5"/>
        <w:ind w:firstLine="0"/>
        <w:jc w:val="center"/>
        <w:rPr>
          <w:rFonts w:ascii="Times New Roman" w:hAnsi="Times New Roman" w:cs="Times New Roman"/>
          <w:b/>
          <w:sz w:val="20"/>
          <w:szCs w:val="20"/>
        </w:rPr>
      </w:pPr>
    </w:p>
    <w:p w:rsidR="00A61ABD" w:rsidRPr="00D943BA" w:rsidRDefault="00A61ABD" w:rsidP="00A61ABD">
      <w:pPr>
        <w:pStyle w:val="a5"/>
        <w:ind w:firstLine="0"/>
        <w:jc w:val="left"/>
        <w:rPr>
          <w:rFonts w:ascii="Times New Roman" w:hAnsi="Times New Roman" w:cs="Times New Roman"/>
          <w:b/>
          <w:sz w:val="20"/>
          <w:szCs w:val="20"/>
        </w:rPr>
      </w:pPr>
      <w:r w:rsidRPr="00D943BA">
        <w:rPr>
          <w:rFonts w:ascii="Times New Roman" w:hAnsi="Times New Roman" w:cs="Times New Roman"/>
          <w:b/>
          <w:sz w:val="20"/>
          <w:szCs w:val="20"/>
        </w:rPr>
        <w:t xml:space="preserve">Характеристика объекта: </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№1:</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21:07:142107:170,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b/>
          <w:sz w:val="20"/>
          <w:szCs w:val="20"/>
        </w:rPr>
      </w:pPr>
      <w:r w:rsidRPr="00D943BA">
        <w:rPr>
          <w:b/>
          <w:sz w:val="20"/>
          <w:szCs w:val="20"/>
        </w:rPr>
        <w:t>Начальная цена предмета открытого аукциона – 30 000 (тридцать тысяч) рублей 00 копеек.</w:t>
      </w:r>
    </w:p>
    <w:p w:rsidR="00A61ABD" w:rsidRPr="00D943BA" w:rsidRDefault="00A61ABD" w:rsidP="00D601E1">
      <w:pPr>
        <w:ind w:firstLine="540"/>
        <w:jc w:val="both"/>
        <w:rPr>
          <w:b/>
          <w:sz w:val="20"/>
          <w:szCs w:val="20"/>
        </w:rPr>
      </w:pPr>
      <w:r w:rsidRPr="00D943BA">
        <w:rPr>
          <w:b/>
          <w:sz w:val="20"/>
          <w:szCs w:val="20"/>
        </w:rPr>
        <w:t>Шаг аукциона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№2:</w:t>
      </w:r>
      <w:r w:rsidRPr="00D943BA">
        <w:rPr>
          <w:sz w:val="20"/>
          <w:szCs w:val="20"/>
        </w:rPr>
        <w:t xml:space="preserve"> место размещения и адрес: село Аликово улица Парковая (возле вокзала) в южной части кадастрового квартала 21:07:142107, рядом с земельным участком с кадастровым номером  21:07:142107:201, с правой стороны, площадью 9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№3:</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21:07:142107:171,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№4:</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21:07:142107:172, площадью 50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№5:</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21:07:142107:173, площадью 50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lastRenderedPageBreak/>
        <w:t>ЛОТ №6:</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21:07:142107:174,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№7:</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21:07:142107:175,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№8:</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21:07:142107:176,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№9:</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21:07:142107:177,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A61ABD"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№10:</w:t>
      </w:r>
      <w:r w:rsidRPr="00D943BA">
        <w:rPr>
          <w:sz w:val="20"/>
          <w:szCs w:val="20"/>
        </w:rPr>
        <w:t xml:space="preserve"> место размещения и адрес: село Аликово улица Парковая (возле вокзала) в южной части кадастрового квартала 21:07:142107, с кадастровым номером земельного участка 21:07:142107:201, площадью 18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A61ABD">
      <w:pPr>
        <w:ind w:firstLine="540"/>
        <w:rPr>
          <w:sz w:val="20"/>
          <w:szCs w:val="20"/>
        </w:rPr>
      </w:pPr>
    </w:p>
    <w:p w:rsidR="00A61ABD" w:rsidRPr="00D943BA" w:rsidRDefault="00A61ABD" w:rsidP="00A61ABD">
      <w:pPr>
        <w:ind w:right="-313" w:firstLine="567"/>
        <w:rPr>
          <w:b/>
          <w:sz w:val="20"/>
          <w:szCs w:val="20"/>
        </w:rPr>
      </w:pPr>
      <w:r w:rsidRPr="00D943BA">
        <w:rPr>
          <w:b/>
          <w:sz w:val="20"/>
          <w:szCs w:val="20"/>
        </w:rPr>
        <w:t>1.6. Условия допуска и отказа в допуске к участию в аукционе.</w:t>
      </w:r>
    </w:p>
    <w:p w:rsidR="00A61ABD" w:rsidRPr="00D943BA" w:rsidRDefault="00A61ABD" w:rsidP="00D601E1">
      <w:pPr>
        <w:pStyle w:val="33"/>
        <w:ind w:left="0" w:right="-313" w:firstLine="567"/>
        <w:jc w:val="both"/>
        <w:rPr>
          <w:szCs w:val="20"/>
        </w:rPr>
      </w:pPr>
      <w:r w:rsidRPr="00D943BA">
        <w:rPr>
          <w:szCs w:val="20"/>
        </w:rPr>
        <w:t>1.6.1.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своевременно подавшие заявку на участие в аукционе, представившие надлежащим образом оформленные документы в соответствии с извещением.</w:t>
      </w:r>
    </w:p>
    <w:p w:rsidR="00A61ABD" w:rsidRPr="00D943BA" w:rsidRDefault="00A61ABD" w:rsidP="00D601E1">
      <w:pPr>
        <w:pStyle w:val="33"/>
        <w:ind w:left="0" w:right="-313" w:firstLine="567"/>
        <w:jc w:val="both"/>
        <w:rPr>
          <w:szCs w:val="20"/>
        </w:rPr>
      </w:pPr>
      <w:r w:rsidRPr="00D943BA">
        <w:rPr>
          <w:szCs w:val="20"/>
        </w:rPr>
        <w:t xml:space="preserve">1.6.2. Иностранные физические и юридические лица допускаются к участию в аукционе </w:t>
      </w:r>
      <w:proofErr w:type="gramStart"/>
      <w:r w:rsidRPr="00D943BA">
        <w:rPr>
          <w:szCs w:val="20"/>
        </w:rPr>
        <w:t>с  соблюдением</w:t>
      </w:r>
      <w:proofErr w:type="gramEnd"/>
      <w:r w:rsidRPr="00D943BA">
        <w:rPr>
          <w:szCs w:val="20"/>
        </w:rPr>
        <w:t xml:space="preserve"> требований, установленных законодательством Российской Федерации.</w:t>
      </w:r>
    </w:p>
    <w:p w:rsidR="00A61ABD" w:rsidRPr="00D943BA" w:rsidRDefault="00A61ABD" w:rsidP="00D601E1">
      <w:pPr>
        <w:pStyle w:val="33"/>
        <w:ind w:left="0" w:right="-313" w:firstLine="567"/>
        <w:jc w:val="both"/>
        <w:rPr>
          <w:szCs w:val="20"/>
        </w:rPr>
      </w:pPr>
      <w:r w:rsidRPr="00D943BA">
        <w:rPr>
          <w:szCs w:val="20"/>
        </w:rPr>
        <w:t>1.6.3. Обязанность доказать свое право на участие в аукционе возлагается на заявителя.</w:t>
      </w:r>
    </w:p>
    <w:p w:rsidR="00A61ABD" w:rsidRPr="00D943BA" w:rsidRDefault="00A61ABD" w:rsidP="00D601E1">
      <w:pPr>
        <w:pStyle w:val="33"/>
        <w:ind w:left="0" w:right="-313" w:firstLine="567"/>
        <w:jc w:val="both"/>
        <w:rPr>
          <w:szCs w:val="20"/>
        </w:rPr>
      </w:pPr>
      <w:r w:rsidRPr="00D943BA">
        <w:rPr>
          <w:szCs w:val="20"/>
        </w:rPr>
        <w:t>1.6.4.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A61ABD" w:rsidRPr="00D943BA" w:rsidRDefault="00A61ABD" w:rsidP="00A61ABD">
      <w:pPr>
        <w:ind w:firstLine="540"/>
        <w:rPr>
          <w:sz w:val="20"/>
          <w:szCs w:val="20"/>
        </w:rPr>
      </w:pPr>
      <w:r w:rsidRPr="00D943BA">
        <w:rPr>
          <w:sz w:val="20"/>
          <w:szCs w:val="20"/>
        </w:rPr>
        <w:t>1) заявка на участие в аукционе по форме, установленной аукционной документацией;</w:t>
      </w:r>
    </w:p>
    <w:p w:rsidR="00A61ABD" w:rsidRPr="00D943BA" w:rsidRDefault="00A61ABD" w:rsidP="00D601E1">
      <w:pPr>
        <w:ind w:firstLine="540"/>
        <w:jc w:val="both"/>
        <w:rPr>
          <w:sz w:val="20"/>
          <w:szCs w:val="20"/>
        </w:rPr>
      </w:pPr>
      <w:r w:rsidRPr="00D943BA">
        <w:rPr>
          <w:sz w:val="20"/>
          <w:szCs w:val="20"/>
        </w:rPr>
        <w:t>2) паспорт для физических лиц (или нотариально заверенная копия паспорта)</w:t>
      </w:r>
    </w:p>
    <w:p w:rsidR="00A61ABD" w:rsidRPr="00D943BA" w:rsidRDefault="00A61ABD" w:rsidP="00D601E1">
      <w:pPr>
        <w:ind w:firstLine="540"/>
        <w:jc w:val="both"/>
        <w:rPr>
          <w:sz w:val="20"/>
          <w:szCs w:val="20"/>
        </w:rPr>
      </w:pPr>
      <w:r w:rsidRPr="00D943BA">
        <w:rPr>
          <w:sz w:val="20"/>
          <w:szCs w:val="20"/>
        </w:rPr>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A61ABD" w:rsidRPr="00D943BA" w:rsidRDefault="00A61ABD" w:rsidP="00D601E1">
      <w:pPr>
        <w:pStyle w:val="a5"/>
        <w:ind w:firstLine="0"/>
        <w:rPr>
          <w:rFonts w:ascii="Times New Roman" w:hAnsi="Times New Roman" w:cs="Times New Roman"/>
          <w:b/>
          <w:sz w:val="20"/>
          <w:szCs w:val="20"/>
        </w:rPr>
      </w:pPr>
      <w:r w:rsidRPr="00D943BA">
        <w:rPr>
          <w:rFonts w:ascii="Times New Roman" w:hAnsi="Times New Roman" w:cs="Times New Roman"/>
          <w:b/>
          <w:sz w:val="20"/>
          <w:szCs w:val="20"/>
        </w:rPr>
        <w:t xml:space="preserve">    </w:t>
      </w:r>
    </w:p>
    <w:p w:rsidR="00A61ABD" w:rsidRPr="00D943BA" w:rsidRDefault="00A61ABD" w:rsidP="00D601E1">
      <w:pPr>
        <w:pStyle w:val="a5"/>
        <w:ind w:firstLine="0"/>
        <w:rPr>
          <w:rFonts w:ascii="Times New Roman" w:hAnsi="Times New Roman" w:cs="Times New Roman"/>
          <w:sz w:val="20"/>
          <w:szCs w:val="20"/>
        </w:rPr>
      </w:pPr>
      <w:r w:rsidRPr="00D943BA">
        <w:rPr>
          <w:rFonts w:ascii="Times New Roman" w:hAnsi="Times New Roman" w:cs="Times New Roman"/>
          <w:sz w:val="20"/>
          <w:szCs w:val="20"/>
        </w:rPr>
        <w:t>В случае подачи заявки представителем заявителя предъявляется надлежащим образом оформленная доверенность (оригинал либо нотариально заверенная).</w:t>
      </w:r>
    </w:p>
    <w:p w:rsidR="00A61ABD" w:rsidRPr="00D943BA" w:rsidRDefault="00A61ABD" w:rsidP="00D601E1">
      <w:pPr>
        <w:shd w:val="clear" w:color="auto" w:fill="FFFFFF"/>
        <w:ind w:firstLine="567"/>
        <w:jc w:val="both"/>
        <w:rPr>
          <w:color w:val="000000"/>
          <w:sz w:val="20"/>
          <w:szCs w:val="20"/>
        </w:rPr>
      </w:pPr>
      <w:r w:rsidRPr="00D943BA">
        <w:rPr>
          <w:sz w:val="20"/>
          <w:szCs w:val="20"/>
        </w:rPr>
        <w:t xml:space="preserve">Заявка и опись документов представляются в двух экземплярах. </w:t>
      </w:r>
      <w:r w:rsidRPr="00D943BA">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p>
    <w:p w:rsidR="00A61ABD" w:rsidRPr="00D943BA" w:rsidRDefault="00A61ABD" w:rsidP="00D601E1">
      <w:pPr>
        <w:pStyle w:val="ConsPlusNormal"/>
        <w:ind w:left="567" w:right="-313" w:firstLine="0"/>
        <w:jc w:val="both"/>
        <w:rPr>
          <w:rFonts w:ascii="Times New Roman" w:hAnsi="Times New Roman" w:cs="Times New Roman"/>
          <w:bCs/>
        </w:rPr>
      </w:pPr>
      <w:r w:rsidRPr="00D943BA">
        <w:rPr>
          <w:rFonts w:ascii="Times New Roman" w:hAnsi="Times New Roman" w:cs="Times New Roman"/>
          <w:bCs/>
        </w:rPr>
        <w:t xml:space="preserve"> 1.6.5. Заявитель не допускается к участию в аукционе по следующим основаниям:</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t xml:space="preserve"> 1.6.5.1. Заявка подана не по утвержденной форме.</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lastRenderedPageBreak/>
        <w:t xml:space="preserve">1.6.5.2. </w:t>
      </w:r>
      <w:r w:rsidRPr="00D943BA">
        <w:rPr>
          <w:rFonts w:ascii="Times New Roman" w:hAnsi="Times New Roman" w:cs="Times New Roman"/>
          <w:spacing w:val="4"/>
        </w:rPr>
        <w:t>Непредставление необходимых для участия в аукционе документов или представление недостоверных сведений</w:t>
      </w:r>
      <w:r w:rsidRPr="00D943BA">
        <w:rPr>
          <w:rFonts w:ascii="Times New Roman" w:hAnsi="Times New Roman" w:cs="Times New Roman"/>
        </w:rPr>
        <w:t xml:space="preserve">.   </w:t>
      </w:r>
    </w:p>
    <w:p w:rsidR="00A61ABD" w:rsidRPr="00D943BA" w:rsidRDefault="00A61ABD" w:rsidP="00D601E1">
      <w:pPr>
        <w:pStyle w:val="ConsPlusNormal"/>
        <w:ind w:left="568" w:right="-313" w:firstLine="0"/>
        <w:jc w:val="both"/>
        <w:rPr>
          <w:rFonts w:ascii="Times New Roman" w:hAnsi="Times New Roman" w:cs="Times New Roman"/>
        </w:rPr>
      </w:pPr>
      <w:r w:rsidRPr="00D943BA">
        <w:rPr>
          <w:rFonts w:ascii="Times New Roman" w:hAnsi="Times New Roman" w:cs="Times New Roman"/>
        </w:rPr>
        <w:t>1.6.5.3. Представление недостоверных сведений.</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t>1.6.5.4. Заявка подана лицом, не уполномоченным претендентом на осуществление таких действий.</w:t>
      </w:r>
    </w:p>
    <w:p w:rsidR="00A61ABD" w:rsidRPr="00D943BA" w:rsidRDefault="00A61ABD" w:rsidP="00D601E1">
      <w:pPr>
        <w:pStyle w:val="ConsPlusNormal"/>
        <w:ind w:right="-313" w:firstLine="567"/>
        <w:jc w:val="both"/>
        <w:rPr>
          <w:rFonts w:ascii="Times New Roman" w:hAnsi="Times New Roman" w:cs="Times New Roman"/>
          <w:spacing w:val="4"/>
        </w:rPr>
      </w:pPr>
      <w:r w:rsidRPr="00D943BA">
        <w:rPr>
          <w:rFonts w:ascii="Times New Roman" w:hAnsi="Times New Roman" w:cs="Times New Roman"/>
        </w:rPr>
        <w:t xml:space="preserve">1.6.5.5. </w:t>
      </w:r>
      <w:r w:rsidRPr="00D943BA">
        <w:rPr>
          <w:rFonts w:ascii="Times New Roman" w:hAnsi="Times New Roman" w:cs="Times New Roman"/>
          <w:spacing w:val="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1ABD" w:rsidRPr="00D943BA" w:rsidRDefault="00A61ABD" w:rsidP="00A61ABD">
      <w:pPr>
        <w:keepNext/>
        <w:keepLines/>
        <w:suppressLineNumbers/>
        <w:suppressAutoHyphens/>
        <w:ind w:right="-313" w:firstLine="567"/>
        <w:rPr>
          <w:sz w:val="20"/>
          <w:szCs w:val="20"/>
        </w:rPr>
      </w:pPr>
      <w:r w:rsidRPr="00D943BA">
        <w:rPr>
          <w:sz w:val="20"/>
          <w:szCs w:val="20"/>
        </w:rPr>
        <w:t>1.6.6. Решение об отказе в допуске заявителя к участию в аукционе может быть обжаловано в порядке, установленном законодательством Российской Федерации.</w:t>
      </w:r>
    </w:p>
    <w:p w:rsidR="00A61ABD" w:rsidRPr="00D943BA" w:rsidRDefault="00A61ABD" w:rsidP="00A61ABD">
      <w:pPr>
        <w:ind w:right="-313" w:firstLine="567"/>
        <w:rPr>
          <w:b/>
          <w:sz w:val="20"/>
          <w:szCs w:val="20"/>
        </w:rPr>
      </w:pPr>
      <w:r w:rsidRPr="00D943BA">
        <w:rPr>
          <w:sz w:val="20"/>
          <w:szCs w:val="20"/>
        </w:rPr>
        <w:t xml:space="preserve"> </w:t>
      </w:r>
      <w:r w:rsidRPr="00D943BA">
        <w:rPr>
          <w:b/>
          <w:sz w:val="20"/>
          <w:szCs w:val="20"/>
        </w:rPr>
        <w:t>1.7. Порядок ознакомления с документами.</w:t>
      </w:r>
    </w:p>
    <w:p w:rsidR="00A61ABD" w:rsidRPr="00D943BA" w:rsidRDefault="00A61ABD" w:rsidP="00D601E1">
      <w:pPr>
        <w:pStyle w:val="33"/>
        <w:ind w:left="0" w:right="-313" w:firstLine="567"/>
        <w:jc w:val="both"/>
        <w:rPr>
          <w:szCs w:val="20"/>
        </w:rPr>
      </w:pPr>
      <w:r w:rsidRPr="00D943BA">
        <w:rPr>
          <w:szCs w:val="20"/>
        </w:rPr>
        <w:t>1.7.1. С даты опубликования извещения и до даты окончания срока приема заявок по рабочим дням с 8.00 до 17.00 (перерыв с 12.00 до 13.00) по адресу, указанному в извещении о проведении аукциона, лицо, желающее участвовать в аукционе, может ознакомиться с документацией об аукционе, а также по письменному запросу получить документацию об аукционе и копии указанных документов.</w:t>
      </w:r>
    </w:p>
    <w:p w:rsidR="00A61ABD" w:rsidRPr="00D943BA" w:rsidRDefault="00A61ABD" w:rsidP="00D601E1">
      <w:pPr>
        <w:pStyle w:val="33"/>
        <w:ind w:left="0" w:right="-313"/>
        <w:jc w:val="both"/>
        <w:rPr>
          <w:szCs w:val="20"/>
        </w:rPr>
      </w:pPr>
      <w:r w:rsidRPr="00D943BA">
        <w:rPr>
          <w:szCs w:val="20"/>
        </w:rPr>
        <w:t xml:space="preserve">          Извещение о проведении </w:t>
      </w:r>
      <w:proofErr w:type="gramStart"/>
      <w:r w:rsidRPr="00D943BA">
        <w:rPr>
          <w:szCs w:val="20"/>
        </w:rPr>
        <w:t>аукциона  размещено</w:t>
      </w:r>
      <w:proofErr w:type="gramEnd"/>
      <w:r w:rsidRPr="00D943BA">
        <w:rPr>
          <w:szCs w:val="20"/>
        </w:rPr>
        <w:t xml:space="preserve"> на официальном сайте администрации Аликовского района в сети «Интернет» (далее – сайт администрации Аликовского района).</w:t>
      </w:r>
    </w:p>
    <w:p w:rsidR="00A61ABD" w:rsidRPr="00D943BA" w:rsidRDefault="00A61ABD" w:rsidP="00D601E1">
      <w:pPr>
        <w:pStyle w:val="33"/>
        <w:ind w:left="0" w:right="-313" w:firstLine="567"/>
        <w:jc w:val="both"/>
        <w:outlineLvl w:val="0"/>
        <w:rPr>
          <w:szCs w:val="20"/>
        </w:rPr>
      </w:pPr>
      <w:r w:rsidRPr="00D943BA">
        <w:rPr>
          <w:szCs w:val="20"/>
        </w:rPr>
        <w:t>1.7.2. Получение копий документов, указанных в подпункте 1.7.1 настоящей документации, регистрируется в журнале получения документации об аукционе, иных документов, выдаваемых заявителю в соответствии с извещением и настоящей документацией об аукционе.</w:t>
      </w:r>
    </w:p>
    <w:p w:rsidR="00A61ABD" w:rsidRPr="00D943BA" w:rsidRDefault="00A61ABD" w:rsidP="00D601E1">
      <w:pPr>
        <w:pStyle w:val="33"/>
        <w:ind w:left="0" w:right="-313" w:firstLine="540"/>
        <w:jc w:val="both"/>
        <w:outlineLvl w:val="0"/>
        <w:rPr>
          <w:szCs w:val="20"/>
        </w:rPr>
      </w:pPr>
      <w:r w:rsidRPr="00D943BA">
        <w:rPr>
          <w:szCs w:val="20"/>
        </w:rPr>
        <w:t xml:space="preserve">1.7.3.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D943BA">
        <w:rPr>
          <w:bCs/>
          <w:szCs w:val="20"/>
        </w:rPr>
        <w:t xml:space="preserve">самостоятельно отслеживает возможные изменения, внесенные в документацию об аукционе и в извещение, размещенные на </w:t>
      </w:r>
      <w:r w:rsidRPr="00D943BA">
        <w:rPr>
          <w:szCs w:val="20"/>
        </w:rPr>
        <w:t xml:space="preserve">сайте администрации Аликовского района.       </w:t>
      </w:r>
    </w:p>
    <w:p w:rsidR="00A61ABD" w:rsidRPr="00D943BA" w:rsidRDefault="00A61ABD" w:rsidP="00D601E1">
      <w:pPr>
        <w:pStyle w:val="33"/>
        <w:ind w:left="0" w:right="-313" w:firstLine="540"/>
        <w:jc w:val="both"/>
        <w:outlineLvl w:val="0"/>
        <w:rPr>
          <w:b/>
          <w:szCs w:val="20"/>
        </w:rPr>
      </w:pPr>
      <w:bookmarkStart w:id="52" w:name="_Toc220815960"/>
      <w:r w:rsidRPr="00D943BA">
        <w:rPr>
          <w:b/>
          <w:szCs w:val="20"/>
        </w:rPr>
        <w:t>1.8. Разъяснение положений документации об аукционе</w:t>
      </w:r>
      <w:bookmarkEnd w:id="52"/>
      <w:r w:rsidRPr="00D943BA">
        <w:rPr>
          <w:b/>
          <w:szCs w:val="20"/>
        </w:rPr>
        <w:t>.</w:t>
      </w:r>
    </w:p>
    <w:p w:rsidR="00A61ABD" w:rsidRPr="00D943BA" w:rsidRDefault="00A61ABD" w:rsidP="00D601E1">
      <w:pPr>
        <w:pStyle w:val="33"/>
        <w:ind w:left="0" w:right="-313" w:firstLine="567"/>
        <w:jc w:val="both"/>
        <w:rPr>
          <w:szCs w:val="20"/>
        </w:rPr>
      </w:pPr>
      <w:bookmarkStart w:id="53" w:name="_Ref166349349"/>
      <w:r w:rsidRPr="00D943BA">
        <w:rPr>
          <w:szCs w:val="20"/>
        </w:rPr>
        <w:t>1.8.1. Лицо, желающее участвовать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В течение 2 (двух) рабочих дней со дня поступления указанного запроса организатор аукциона обязан направить в форме и по адресу, указанному заявителем, разъяснения положений документации об аукционе</w:t>
      </w:r>
      <w:bookmarkStart w:id="54" w:name="_Ref166381492"/>
      <w:bookmarkEnd w:id="53"/>
      <w:r w:rsidRPr="00D943BA">
        <w:rPr>
          <w:rFonts w:ascii="Times New Roman" w:hAnsi="Times New Roman"/>
          <w:sz w:val="20"/>
          <w:szCs w:val="20"/>
        </w:rPr>
        <w:t xml:space="preserve">, если указанный запрос поступил к организатору аукционе не позднее, чем за 5 (пять) рабочих дней до окончания подачи заявок на участие в аукционе по адресу, указанному в извещении.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1.8.2. В течение 1 (одного) рабочего дня со дня направления организатором аукциона разъяснения по документации об аукционе такое разъяснение должно быть размещено организатором аукциона на сайте администрации Аликовского района с указанием предмета запроса, но без указания лица, от которого поступил запрос. Разъяснение по документации об аукционе не должно изменять ее суть. </w:t>
      </w:r>
      <w:bookmarkEnd w:id="54"/>
    </w:p>
    <w:p w:rsidR="00A61ABD" w:rsidRPr="00D943BA" w:rsidRDefault="00A61ABD" w:rsidP="00A61ABD">
      <w:pPr>
        <w:pStyle w:val="1c"/>
        <w:tabs>
          <w:tab w:val="left" w:pos="1680"/>
        </w:tabs>
        <w:ind w:right="-313" w:firstLine="567"/>
        <w:jc w:val="both"/>
        <w:rPr>
          <w:rFonts w:ascii="Times New Roman" w:hAnsi="Times New Roman"/>
          <w:b/>
          <w:sz w:val="20"/>
          <w:szCs w:val="20"/>
        </w:rPr>
      </w:pPr>
      <w:bookmarkStart w:id="55" w:name="_Toc220815961"/>
      <w:bookmarkStart w:id="56" w:name="_Toc123405465"/>
      <w:bookmarkStart w:id="57" w:name="_Ref119429410"/>
      <w:r w:rsidRPr="00D943BA">
        <w:rPr>
          <w:rFonts w:ascii="Times New Roman" w:hAnsi="Times New Roman"/>
          <w:b/>
          <w:sz w:val="20"/>
          <w:szCs w:val="20"/>
        </w:rPr>
        <w:t>1.9. Отмена аукциона, изменение даты проведения аукциона, внесение изменений в извещение и документацию об аукционе</w:t>
      </w:r>
      <w:bookmarkEnd w:id="55"/>
      <w:bookmarkEnd w:id="56"/>
      <w:bookmarkEnd w:id="57"/>
      <w:r w:rsidRPr="00D943BA">
        <w:rPr>
          <w:rFonts w:ascii="Times New Roman" w:hAnsi="Times New Roman"/>
          <w:b/>
          <w:sz w:val="20"/>
          <w:szCs w:val="20"/>
        </w:rPr>
        <w:t>.</w:t>
      </w:r>
    </w:p>
    <w:p w:rsidR="00A61ABD" w:rsidRPr="00D943BA" w:rsidRDefault="00A61ABD" w:rsidP="00A61ABD">
      <w:pPr>
        <w:pStyle w:val="TextBasTxt"/>
        <w:ind w:right="-313"/>
        <w:rPr>
          <w:bCs/>
          <w:sz w:val="20"/>
          <w:szCs w:val="20"/>
        </w:rPr>
      </w:pPr>
      <w:r w:rsidRPr="00D943BA">
        <w:rPr>
          <w:sz w:val="20"/>
          <w:szCs w:val="20"/>
        </w:rPr>
        <w:t>1.9.1.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официальном сайте в сети интернет администрации Аликовского района - организатора аукциона.</w:t>
      </w:r>
    </w:p>
    <w:p w:rsidR="00A61ABD" w:rsidRPr="00D943BA" w:rsidRDefault="00A61ABD" w:rsidP="00A61ABD">
      <w:pPr>
        <w:pStyle w:val="textbastxt0"/>
        <w:ind w:right="-313" w:firstLine="566"/>
        <w:rPr>
          <w:sz w:val="20"/>
          <w:szCs w:val="20"/>
        </w:rPr>
      </w:pPr>
      <w:r w:rsidRPr="00D943BA">
        <w:rPr>
          <w:sz w:val="20"/>
          <w:szCs w:val="20"/>
        </w:rPr>
        <w:t xml:space="preserve">1.9.2. Не позднее 5 (пяти) дней со дня принятия соответствующего решения извещения об отмене аукциона, о внесении изменений в извещение публикуются организатором аукциона в тех же средствах массовой информации, в которых было опубликовано извещение о проведении аукциона, а также размещаются на сайте администрации Аликовского района. Изменения, вносимые в документацию об аукционе, размещаются на сайте администрации Аликовского района.  </w:t>
      </w:r>
    </w:p>
    <w:p w:rsidR="00A61ABD" w:rsidRPr="00D943BA" w:rsidRDefault="00A61ABD" w:rsidP="00A61ABD">
      <w:pPr>
        <w:pStyle w:val="textbastxt0"/>
        <w:ind w:right="-313"/>
        <w:rPr>
          <w:sz w:val="20"/>
          <w:szCs w:val="20"/>
        </w:rPr>
      </w:pPr>
      <w:r w:rsidRPr="00D943BA">
        <w:rPr>
          <w:bCs/>
          <w:iCs/>
          <w:sz w:val="20"/>
          <w:szCs w:val="20"/>
        </w:rPr>
        <w:t xml:space="preserve">Организатор аукциона извещает заявителей об отмене аукциона, о внесении изменений в извещение и (или) документацию об аукционе не позднее </w:t>
      </w:r>
      <w:r w:rsidRPr="00D943BA">
        <w:rPr>
          <w:sz w:val="20"/>
          <w:szCs w:val="20"/>
        </w:rPr>
        <w:t xml:space="preserve">3 (трех) рабочих дней со дня принятия соответствующего решения, по адресу, указанному заявителем в журнале получения документации об аукционе (подпункт 1.7.2 настоящей документации). </w:t>
      </w:r>
    </w:p>
    <w:p w:rsidR="00A61ABD" w:rsidRPr="00D943BA" w:rsidRDefault="00A61ABD" w:rsidP="00A61ABD">
      <w:pPr>
        <w:pStyle w:val="TextBasTxt"/>
        <w:tabs>
          <w:tab w:val="left" w:pos="0"/>
          <w:tab w:val="left" w:pos="540"/>
        </w:tabs>
        <w:ind w:right="-313"/>
        <w:rPr>
          <w:bCs/>
          <w:sz w:val="20"/>
          <w:szCs w:val="20"/>
        </w:rPr>
      </w:pPr>
      <w:r w:rsidRPr="00D943BA">
        <w:rPr>
          <w:sz w:val="20"/>
          <w:szCs w:val="20"/>
        </w:rPr>
        <w:t xml:space="preserve">1.9.3.  </w:t>
      </w:r>
      <w:r w:rsidRPr="00D943BA">
        <w:rPr>
          <w:bCs/>
          <w:sz w:val="20"/>
          <w:szCs w:val="20"/>
        </w:rPr>
        <w:t xml:space="preserve">Заявители, использующие информацию, указанную в извещении и документации об аукционе, с сайта </w:t>
      </w:r>
      <w:r w:rsidRPr="00D943BA">
        <w:rPr>
          <w:sz w:val="20"/>
          <w:szCs w:val="20"/>
        </w:rPr>
        <w:t>администрации Аликовского района,</w:t>
      </w:r>
      <w:r w:rsidRPr="00D943BA">
        <w:rPr>
          <w:bCs/>
          <w:sz w:val="20"/>
          <w:szCs w:val="20"/>
        </w:rPr>
        <w:t xml:space="preserve"> которыми она не была получена в порядке, указанном </w:t>
      </w:r>
      <w:proofErr w:type="gramStart"/>
      <w:r w:rsidRPr="00D943BA">
        <w:rPr>
          <w:bCs/>
          <w:sz w:val="20"/>
          <w:szCs w:val="20"/>
        </w:rPr>
        <w:t>в  подпункте</w:t>
      </w:r>
      <w:proofErr w:type="gramEnd"/>
      <w:r w:rsidRPr="00D943BA">
        <w:rPr>
          <w:bCs/>
          <w:sz w:val="20"/>
          <w:szCs w:val="20"/>
        </w:rPr>
        <w:t xml:space="preserve"> 1.7.2 настоящей документации об аукционе, отслеживают возможные изменения, внесенные в извещение и документацию об аукционе, иные документы, размещенные на сайте </w:t>
      </w:r>
      <w:r w:rsidRPr="00D943BA">
        <w:rPr>
          <w:sz w:val="20"/>
          <w:szCs w:val="20"/>
        </w:rPr>
        <w:t>администрации Аликовского района,</w:t>
      </w:r>
      <w:r w:rsidRPr="00D943BA">
        <w:rPr>
          <w:bCs/>
          <w:sz w:val="20"/>
          <w:szCs w:val="20"/>
        </w:rPr>
        <w:t xml:space="preserve"> самостоятельно и в порядке, указанном в подпункте 1.7.1 настоящей документации об аукционе</w:t>
      </w:r>
      <w:r w:rsidRPr="00D943BA">
        <w:rPr>
          <w:sz w:val="20"/>
          <w:szCs w:val="20"/>
        </w:rPr>
        <w:t>.</w:t>
      </w:r>
    </w:p>
    <w:p w:rsidR="00A61ABD" w:rsidRPr="00D943BA" w:rsidRDefault="00A61ABD" w:rsidP="00A61ABD">
      <w:pPr>
        <w:pStyle w:val="1c"/>
        <w:ind w:right="-313" w:firstLine="567"/>
        <w:jc w:val="both"/>
        <w:rPr>
          <w:rFonts w:ascii="Times New Roman" w:hAnsi="Times New Roman"/>
          <w:bCs/>
          <w:sz w:val="20"/>
          <w:szCs w:val="20"/>
        </w:rPr>
      </w:pPr>
      <w:r w:rsidRPr="00D943BA">
        <w:rPr>
          <w:rFonts w:ascii="Times New Roman" w:hAnsi="Times New Roman"/>
          <w:bCs/>
          <w:sz w:val="20"/>
          <w:szCs w:val="20"/>
        </w:rPr>
        <w:t xml:space="preserve">Организатор аукциона не несет ответственности в случае, если </w:t>
      </w:r>
      <w:proofErr w:type="gramStart"/>
      <w:r w:rsidRPr="00D943BA">
        <w:rPr>
          <w:rFonts w:ascii="Times New Roman" w:hAnsi="Times New Roman"/>
          <w:bCs/>
          <w:sz w:val="20"/>
          <w:szCs w:val="20"/>
        </w:rPr>
        <w:t>заявитель  не</w:t>
      </w:r>
      <w:proofErr w:type="gramEnd"/>
      <w:r w:rsidRPr="00D943BA">
        <w:rPr>
          <w:rFonts w:ascii="Times New Roman" w:hAnsi="Times New Roman"/>
          <w:bCs/>
          <w:sz w:val="20"/>
          <w:szCs w:val="20"/>
        </w:rPr>
        <w:t xml:space="preserve"> ознакомился с изменениями, внесенными в извещение и документацию об аукционе, размещенными  надлежащим образом на сайте </w:t>
      </w:r>
      <w:r w:rsidRPr="00D943BA">
        <w:rPr>
          <w:rFonts w:ascii="Times New Roman" w:hAnsi="Times New Roman"/>
          <w:sz w:val="20"/>
          <w:szCs w:val="20"/>
        </w:rPr>
        <w:t>администрации Аликовского района.</w:t>
      </w:r>
      <w:r w:rsidRPr="00D943BA">
        <w:rPr>
          <w:sz w:val="20"/>
          <w:szCs w:val="20"/>
        </w:rPr>
        <w:t xml:space="preserve"> </w:t>
      </w:r>
      <w:r w:rsidRPr="00D943BA">
        <w:rPr>
          <w:rFonts w:ascii="Times New Roman" w:hAnsi="Times New Roman"/>
          <w:bCs/>
          <w:sz w:val="20"/>
          <w:szCs w:val="20"/>
        </w:rPr>
        <w:t xml:space="preserve"> </w:t>
      </w:r>
    </w:p>
    <w:p w:rsidR="00A61ABD" w:rsidRPr="00D943BA" w:rsidRDefault="00A61ABD" w:rsidP="00A61ABD">
      <w:pPr>
        <w:pStyle w:val="33"/>
        <w:ind w:right="-313"/>
        <w:jc w:val="center"/>
        <w:outlineLvl w:val="0"/>
        <w:rPr>
          <w:b/>
          <w:szCs w:val="20"/>
        </w:rPr>
      </w:pPr>
    </w:p>
    <w:p w:rsidR="00A61ABD" w:rsidRPr="00D943BA" w:rsidRDefault="00A61ABD" w:rsidP="00A61ABD">
      <w:pPr>
        <w:pStyle w:val="33"/>
        <w:ind w:right="-313"/>
        <w:jc w:val="center"/>
        <w:outlineLvl w:val="0"/>
        <w:rPr>
          <w:b/>
          <w:szCs w:val="20"/>
        </w:rPr>
      </w:pPr>
      <w:r w:rsidRPr="00D943BA">
        <w:rPr>
          <w:b/>
          <w:szCs w:val="20"/>
        </w:rPr>
        <w:t>2. ПОРЯДОК ОСМОТРА УЧАСТКА.</w:t>
      </w:r>
    </w:p>
    <w:p w:rsidR="00A61ABD" w:rsidRPr="00D943BA" w:rsidRDefault="00A61ABD" w:rsidP="00A61ABD">
      <w:pPr>
        <w:pStyle w:val="33"/>
        <w:ind w:right="-313"/>
        <w:jc w:val="center"/>
        <w:outlineLvl w:val="0"/>
        <w:rPr>
          <w:b/>
          <w:szCs w:val="20"/>
        </w:rPr>
      </w:pPr>
    </w:p>
    <w:p w:rsidR="00A61ABD" w:rsidRPr="00D943BA" w:rsidRDefault="00A61ABD" w:rsidP="00A61ABD">
      <w:pPr>
        <w:spacing w:after="30"/>
        <w:ind w:firstLine="540"/>
        <w:rPr>
          <w:sz w:val="20"/>
          <w:szCs w:val="20"/>
        </w:rPr>
      </w:pPr>
      <w:r w:rsidRPr="00D943BA">
        <w:rPr>
          <w:sz w:val="20"/>
          <w:szCs w:val="20"/>
        </w:rPr>
        <w:t>Осмотр земельного участка проводится по обращению заявителями со специалистами администрации Аликовского района Чувашской Республики каждый вторник (06.04.2021, 13.04.2021, 20.04.2021, 27.04.2021) в течение всего периода приема заявок с 13.00 до 16.00 часов.</w:t>
      </w:r>
    </w:p>
    <w:p w:rsidR="00A61ABD" w:rsidRPr="00D943BA" w:rsidRDefault="00A61ABD" w:rsidP="00A61ABD">
      <w:pPr>
        <w:pStyle w:val="33"/>
        <w:ind w:right="-313" w:firstLine="709"/>
        <w:outlineLvl w:val="0"/>
        <w:rPr>
          <w:color w:val="FF0000"/>
          <w:szCs w:val="20"/>
        </w:rPr>
      </w:pPr>
    </w:p>
    <w:p w:rsidR="00A61ABD" w:rsidRPr="00D943BA" w:rsidRDefault="00A61ABD" w:rsidP="00A61ABD">
      <w:pPr>
        <w:pStyle w:val="aff"/>
        <w:spacing w:line="276" w:lineRule="auto"/>
        <w:ind w:right="-313" w:firstLine="567"/>
        <w:jc w:val="both"/>
        <w:rPr>
          <w:rFonts w:ascii="Times New Roman" w:hAnsi="Times New Roman" w:cs="Times New Roman"/>
          <w:color w:val="FF0000"/>
        </w:rPr>
      </w:pPr>
    </w:p>
    <w:p w:rsidR="00A61ABD" w:rsidRPr="00D943BA" w:rsidRDefault="00A61ABD" w:rsidP="00A61ABD">
      <w:pPr>
        <w:pStyle w:val="1c"/>
        <w:ind w:right="-313"/>
        <w:jc w:val="center"/>
        <w:rPr>
          <w:rFonts w:ascii="Times New Roman" w:hAnsi="Times New Roman"/>
          <w:b/>
          <w:sz w:val="20"/>
          <w:szCs w:val="20"/>
        </w:rPr>
      </w:pPr>
      <w:r w:rsidRPr="00D943BA">
        <w:rPr>
          <w:rFonts w:ascii="Times New Roman" w:hAnsi="Times New Roman"/>
          <w:b/>
          <w:sz w:val="20"/>
          <w:szCs w:val="20"/>
        </w:rPr>
        <w:t>3. ПОДГОТОВКА ЗАЯВКИ.</w:t>
      </w:r>
    </w:p>
    <w:p w:rsidR="00A61ABD" w:rsidRPr="00D943BA" w:rsidRDefault="00A61ABD" w:rsidP="00A61ABD">
      <w:pPr>
        <w:pStyle w:val="1c"/>
        <w:ind w:right="-313"/>
        <w:jc w:val="center"/>
        <w:rPr>
          <w:rFonts w:ascii="Times New Roman" w:hAnsi="Times New Roman"/>
          <w:b/>
          <w:sz w:val="20"/>
          <w:szCs w:val="20"/>
        </w:rPr>
      </w:pPr>
    </w:p>
    <w:p w:rsidR="00A61ABD" w:rsidRPr="00D943BA" w:rsidRDefault="00A61ABD" w:rsidP="00A61ABD">
      <w:pPr>
        <w:pStyle w:val="1c"/>
        <w:ind w:right="-313" w:firstLine="567"/>
        <w:jc w:val="both"/>
        <w:rPr>
          <w:rFonts w:ascii="Times New Roman" w:hAnsi="Times New Roman"/>
          <w:b/>
          <w:sz w:val="20"/>
          <w:szCs w:val="20"/>
        </w:rPr>
      </w:pPr>
      <w:r w:rsidRPr="00D943BA">
        <w:rPr>
          <w:rFonts w:ascii="Times New Roman" w:hAnsi="Times New Roman"/>
          <w:b/>
          <w:sz w:val="20"/>
          <w:szCs w:val="20"/>
        </w:rPr>
        <w:lastRenderedPageBreak/>
        <w:t>3.1. Форма заявки и требования к ее оформлению.</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3.1.1.</w:t>
      </w:r>
      <w:r w:rsidRPr="00D943BA">
        <w:rPr>
          <w:rFonts w:ascii="Times New Roman" w:hAnsi="Times New Roman"/>
          <w:b/>
          <w:sz w:val="20"/>
          <w:szCs w:val="20"/>
        </w:rPr>
        <w:t xml:space="preserve"> </w:t>
      </w:r>
      <w:r w:rsidRPr="00D943BA">
        <w:rPr>
          <w:rFonts w:ascii="Times New Roman" w:hAnsi="Times New Roman"/>
          <w:sz w:val="20"/>
          <w:szCs w:val="20"/>
        </w:rPr>
        <w:t>Один заявитель имеет право подать только одну заявку.</w:t>
      </w:r>
    </w:p>
    <w:p w:rsidR="00A61ABD" w:rsidRPr="00D943BA" w:rsidRDefault="00A61ABD" w:rsidP="00A61ABD">
      <w:pPr>
        <w:pStyle w:val="ConsPlusNormal"/>
        <w:ind w:right="-313" w:firstLine="566"/>
        <w:jc w:val="both"/>
        <w:rPr>
          <w:rFonts w:ascii="Times New Roman" w:hAnsi="Times New Roman" w:cs="Times New Roman"/>
        </w:rPr>
      </w:pPr>
      <w:r w:rsidRPr="00D943BA">
        <w:rPr>
          <w:rFonts w:ascii="Times New Roman" w:hAnsi="Times New Roman" w:cs="Times New Roman"/>
        </w:rPr>
        <w:t>3.1.2. Заявитель подает заявку по утвержденной организатором аукциона</w:t>
      </w:r>
      <w:r w:rsidRPr="00D943BA">
        <w:rPr>
          <w:rFonts w:ascii="Times New Roman" w:hAnsi="Times New Roman" w:cs="Times New Roman"/>
          <w:bCs/>
        </w:rPr>
        <w:t xml:space="preserve"> форме «ЗАЯВКА НА УЧАСТИЕ В АУКЦИОНЕ»</w:t>
      </w:r>
      <w:r w:rsidRPr="00D943BA">
        <w:rPr>
          <w:rFonts w:ascii="Times New Roman" w:hAnsi="Times New Roman" w:cs="Times New Roman"/>
        </w:rPr>
        <w:t>. Заявка на участие в аукционе и прилагаемые к ней документы должны быть составлены на русском языке ручным способом (чернилами или пастой) или машинописным способом в двух экземплярах (оригинал и копия), каждый из которых удостоверяется подписью заявителя или его представителем по доверенности.</w:t>
      </w:r>
    </w:p>
    <w:p w:rsidR="00A61ABD" w:rsidRPr="00D943BA" w:rsidRDefault="00A61ABD" w:rsidP="00A61ABD">
      <w:pPr>
        <w:keepNext/>
        <w:keepLines/>
        <w:suppressLineNumbers/>
        <w:suppressAutoHyphens/>
        <w:ind w:right="-313" w:firstLine="567"/>
        <w:rPr>
          <w:b/>
          <w:bCs/>
          <w:sz w:val="20"/>
          <w:szCs w:val="20"/>
        </w:rPr>
      </w:pPr>
      <w:r w:rsidRPr="00D943BA">
        <w:rPr>
          <w:sz w:val="20"/>
          <w:szCs w:val="20"/>
        </w:rPr>
        <w:t xml:space="preserve">3.1.3. Окончательный срок представления заявок на участие в аукционе – </w:t>
      </w:r>
      <w:r w:rsidRPr="00D943BA">
        <w:rPr>
          <w:b/>
          <w:sz w:val="20"/>
          <w:szCs w:val="20"/>
        </w:rPr>
        <w:t>29</w:t>
      </w:r>
      <w:r w:rsidRPr="00D943BA">
        <w:rPr>
          <w:b/>
          <w:bCs/>
          <w:sz w:val="20"/>
          <w:szCs w:val="20"/>
        </w:rPr>
        <w:t xml:space="preserve"> апреля 2021 года</w:t>
      </w:r>
      <w:r w:rsidRPr="00D943BA">
        <w:rPr>
          <w:sz w:val="20"/>
          <w:szCs w:val="20"/>
        </w:rPr>
        <w:t xml:space="preserve"> </w:t>
      </w:r>
      <w:r w:rsidRPr="00D943BA">
        <w:rPr>
          <w:b/>
          <w:sz w:val="20"/>
          <w:szCs w:val="20"/>
        </w:rPr>
        <w:t>до</w:t>
      </w:r>
      <w:r w:rsidRPr="00D943BA">
        <w:rPr>
          <w:sz w:val="20"/>
          <w:szCs w:val="20"/>
        </w:rPr>
        <w:t xml:space="preserve"> </w:t>
      </w:r>
      <w:r w:rsidRPr="00D943BA">
        <w:rPr>
          <w:b/>
          <w:sz w:val="20"/>
          <w:szCs w:val="20"/>
        </w:rPr>
        <w:t>17</w:t>
      </w:r>
      <w:r w:rsidRPr="00D943BA">
        <w:rPr>
          <w:b/>
          <w:bCs/>
          <w:sz w:val="20"/>
          <w:szCs w:val="20"/>
        </w:rPr>
        <w:t xml:space="preserve"> ч. 00 мин.</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3.1.4. Заявка, выполненная не по утвержденной форме, к рассмотрению Комиссией не принимается и считается не поданной.</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3.1.5. Опись представленных для участия в аукционе документов составляются в двух экземплярах, один из которых остается у организатора аукциона, другой – у заявителя.</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3.1.6. В случае подачи заявки представителем заявителя предъявляется надлежащим образом оформленная доверенность по утвержденной организатором аукциона форме</w:t>
      </w:r>
      <w:r w:rsidRPr="00D943BA">
        <w:rPr>
          <w:rFonts w:ascii="Times New Roman" w:hAnsi="Times New Roman" w:cs="Times New Roman"/>
          <w:bCs/>
        </w:rPr>
        <w:t xml:space="preserve"> «ДОВЕРЕННОСТЬ»</w:t>
      </w:r>
      <w:r w:rsidRPr="00D943BA">
        <w:rPr>
          <w:rFonts w:ascii="Times New Roman" w:hAnsi="Times New Roman" w:cs="Times New Roman"/>
        </w:rPr>
        <w:t>.</w:t>
      </w:r>
    </w:p>
    <w:p w:rsidR="00A61ABD" w:rsidRPr="00D943BA" w:rsidRDefault="00A61ABD" w:rsidP="00A61ABD">
      <w:pPr>
        <w:pStyle w:val="TextBoldCenter"/>
        <w:spacing w:before="0"/>
        <w:ind w:right="-313" w:firstLine="567"/>
        <w:jc w:val="both"/>
        <w:outlineLvl w:val="0"/>
        <w:rPr>
          <w:b w:val="0"/>
          <w:sz w:val="20"/>
          <w:szCs w:val="20"/>
        </w:rPr>
      </w:pPr>
      <w:r w:rsidRPr="00D943BA">
        <w:rPr>
          <w:b w:val="0"/>
          <w:sz w:val="20"/>
          <w:szCs w:val="20"/>
        </w:rPr>
        <w:t>3.1.7. 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w:t>
      </w:r>
    </w:p>
    <w:p w:rsidR="00A61ABD" w:rsidRPr="00D943BA" w:rsidRDefault="00A61ABD" w:rsidP="00A61ABD">
      <w:pPr>
        <w:pStyle w:val="TextBoldCenter"/>
        <w:spacing w:before="0"/>
        <w:ind w:right="-313" w:firstLine="567"/>
        <w:jc w:val="both"/>
        <w:outlineLvl w:val="0"/>
        <w:rPr>
          <w:b w:val="0"/>
          <w:sz w:val="20"/>
          <w:szCs w:val="20"/>
        </w:rPr>
      </w:pPr>
      <w:r w:rsidRPr="00D943BA">
        <w:rPr>
          <w:b w:val="0"/>
          <w:sz w:val="20"/>
          <w:szCs w:val="20"/>
        </w:rPr>
        <w:t>3.1.8. Заявка с прилагаемыми к ней документами, указанными в подпункте 1.6.5 настоящей документации об аукционе, в части их оформления и содержания должны соответствовать требованиям, указанным в извещении, настоящей документации об аукционе, и требованиям законодательства Российской Федерации.</w:t>
      </w:r>
    </w:p>
    <w:p w:rsidR="00A61ABD" w:rsidRPr="00D943BA" w:rsidRDefault="00A61ABD" w:rsidP="00D601E1">
      <w:pPr>
        <w:pStyle w:val="33"/>
        <w:ind w:left="0" w:right="-313" w:firstLine="567"/>
        <w:outlineLvl w:val="0"/>
        <w:rPr>
          <w:szCs w:val="20"/>
        </w:rPr>
      </w:pPr>
      <w:r w:rsidRPr="00D943BA">
        <w:rPr>
          <w:szCs w:val="20"/>
        </w:rPr>
        <w:t>3.1.9. Сведения, которые содержатся в заявке с прилагаемыми к ней документами, указанными в подпункте 1.6.5 настоящей документации об аукционе, не должны допускать двусмысленного толкования.</w:t>
      </w:r>
    </w:p>
    <w:p w:rsidR="00A61ABD" w:rsidRPr="00D943BA" w:rsidRDefault="00A61ABD" w:rsidP="00D601E1">
      <w:pPr>
        <w:pStyle w:val="33"/>
        <w:ind w:left="0" w:right="-313" w:firstLine="567"/>
        <w:outlineLvl w:val="0"/>
        <w:rPr>
          <w:szCs w:val="20"/>
        </w:rPr>
      </w:pPr>
      <w:r w:rsidRPr="00D943BA">
        <w:rPr>
          <w:szCs w:val="20"/>
        </w:rPr>
        <w:t>3.1.10. Заявка с прилагаемыми к ней документами, указанными в подпункте 1.6.5 настоящей документации об аукционе, располагаются в порядке, указанном в утвержденной организатором аукциона форме «ОПИСЬ ДОКУМЕНТОВ».</w:t>
      </w:r>
    </w:p>
    <w:p w:rsidR="00A61ABD" w:rsidRPr="00D943BA" w:rsidRDefault="00A61ABD" w:rsidP="00D601E1">
      <w:pPr>
        <w:pStyle w:val="33"/>
        <w:ind w:left="0" w:right="-313" w:firstLine="567"/>
        <w:outlineLvl w:val="0"/>
        <w:rPr>
          <w:szCs w:val="20"/>
        </w:rPr>
      </w:pPr>
      <w:r w:rsidRPr="00D943BA">
        <w:rPr>
          <w:szCs w:val="20"/>
        </w:rPr>
        <w:t xml:space="preserve">3.1.11. Документы, имеющие подчистки и исправления не принимаются, за исключением исправлений, парафированных лицами, подписавшими заявку, или лицами, действующими по доверенности. Все экземпляры документации должны иметь четкую печать текстов. </w:t>
      </w:r>
    </w:p>
    <w:p w:rsidR="00A61ABD" w:rsidRPr="00D943BA" w:rsidRDefault="00A61ABD" w:rsidP="00D601E1">
      <w:pPr>
        <w:pStyle w:val="33"/>
        <w:ind w:left="0" w:right="-313" w:firstLine="567"/>
        <w:outlineLvl w:val="0"/>
        <w:rPr>
          <w:szCs w:val="20"/>
        </w:rPr>
      </w:pPr>
      <w:r w:rsidRPr="00D943BA">
        <w:rPr>
          <w:szCs w:val="20"/>
        </w:rPr>
        <w:t>3.1.12. Заявка с прилагаемыми к ней документами, указанными в подпункте 1.6.5 настоящей документации об аукционе, должны быть заполнены по всем пунктам.</w:t>
      </w:r>
    </w:p>
    <w:p w:rsidR="00A61ABD" w:rsidRPr="00D943BA" w:rsidRDefault="00A61ABD" w:rsidP="00D601E1">
      <w:pPr>
        <w:pStyle w:val="33"/>
        <w:ind w:left="0" w:right="-313"/>
        <w:outlineLvl w:val="0"/>
        <w:rPr>
          <w:color w:val="FF0000"/>
          <w:szCs w:val="20"/>
        </w:rPr>
      </w:pPr>
    </w:p>
    <w:p w:rsidR="00A61ABD" w:rsidRPr="00D943BA" w:rsidRDefault="00A61ABD" w:rsidP="00A61ABD">
      <w:pPr>
        <w:pStyle w:val="TextBoldCenter"/>
        <w:spacing w:before="0"/>
        <w:ind w:right="-313"/>
        <w:outlineLvl w:val="0"/>
        <w:rPr>
          <w:sz w:val="20"/>
          <w:szCs w:val="20"/>
        </w:rPr>
      </w:pPr>
      <w:r w:rsidRPr="00D943BA">
        <w:rPr>
          <w:sz w:val="20"/>
          <w:szCs w:val="20"/>
        </w:rPr>
        <w:t>4. ПОДАЧА И РЕГИСТРАЦИЯ ЗАЯВОК.</w:t>
      </w:r>
    </w:p>
    <w:p w:rsidR="00A61ABD" w:rsidRPr="00D943BA" w:rsidRDefault="00A61ABD" w:rsidP="00A61ABD">
      <w:pPr>
        <w:pStyle w:val="TextBoldCenter"/>
        <w:spacing w:before="0"/>
        <w:ind w:right="-313"/>
        <w:outlineLvl w:val="0"/>
        <w:rPr>
          <w:sz w:val="20"/>
          <w:szCs w:val="20"/>
        </w:rPr>
      </w:pPr>
    </w:p>
    <w:p w:rsidR="00A61ABD" w:rsidRPr="00D943BA" w:rsidRDefault="00A61ABD" w:rsidP="00A61ABD">
      <w:pPr>
        <w:pStyle w:val="TextBoldCenter"/>
        <w:spacing w:before="0"/>
        <w:ind w:right="-313" w:firstLine="567"/>
        <w:jc w:val="both"/>
        <w:outlineLvl w:val="0"/>
        <w:rPr>
          <w:sz w:val="20"/>
          <w:szCs w:val="20"/>
        </w:rPr>
      </w:pPr>
      <w:r w:rsidRPr="00D943BA">
        <w:rPr>
          <w:sz w:val="20"/>
          <w:szCs w:val="20"/>
        </w:rPr>
        <w:t>4.1. Срок подачи и регистрации заявок.</w:t>
      </w:r>
    </w:p>
    <w:p w:rsidR="00A61ABD" w:rsidRPr="00D943BA" w:rsidRDefault="00A61ABD" w:rsidP="00A61ABD">
      <w:pPr>
        <w:pStyle w:val="33"/>
        <w:numPr>
          <w:ilvl w:val="2"/>
          <w:numId w:val="13"/>
        </w:numPr>
        <w:tabs>
          <w:tab w:val="left" w:pos="1418"/>
        </w:tabs>
        <w:ind w:left="0" w:right="-313" w:firstLine="567"/>
        <w:jc w:val="both"/>
        <w:outlineLvl w:val="0"/>
        <w:rPr>
          <w:szCs w:val="20"/>
        </w:rPr>
      </w:pPr>
      <w:r w:rsidRPr="00D943BA">
        <w:rPr>
          <w:szCs w:val="20"/>
        </w:rPr>
        <w:t xml:space="preserve">Заявки с прилагаемыми к ним документами, указанными в подпункте 1.6.5 настоящей документации об аукционе, </w:t>
      </w:r>
      <w:proofErr w:type="gramStart"/>
      <w:r w:rsidRPr="00D943BA">
        <w:rPr>
          <w:szCs w:val="20"/>
        </w:rPr>
        <w:t>принимаются  организатором</w:t>
      </w:r>
      <w:proofErr w:type="gramEnd"/>
      <w:r w:rsidRPr="00D943BA">
        <w:rPr>
          <w:szCs w:val="20"/>
        </w:rPr>
        <w:t xml:space="preserve"> аукциона по адресу и в сроки, указанные в извещении. </w:t>
      </w:r>
    </w:p>
    <w:p w:rsidR="00A61ABD" w:rsidRPr="00D943BA" w:rsidRDefault="00A61ABD" w:rsidP="00A61ABD">
      <w:pPr>
        <w:pStyle w:val="TextBoldCenter"/>
        <w:numPr>
          <w:ilvl w:val="2"/>
          <w:numId w:val="13"/>
        </w:numPr>
        <w:spacing w:before="0"/>
        <w:ind w:left="0" w:right="-313" w:firstLine="567"/>
        <w:jc w:val="both"/>
        <w:outlineLvl w:val="0"/>
        <w:rPr>
          <w:b w:val="0"/>
          <w:sz w:val="20"/>
          <w:szCs w:val="20"/>
        </w:rPr>
      </w:pPr>
      <w:r w:rsidRPr="00D943BA">
        <w:rPr>
          <w:b w:val="0"/>
          <w:sz w:val="20"/>
          <w:szCs w:val="20"/>
        </w:rPr>
        <w:t>Заявка с прилагаемыми к ней документами, указанными в подпункте 1.6.5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A61ABD" w:rsidRPr="00D943BA" w:rsidRDefault="00A61ABD" w:rsidP="00A61ABD">
      <w:pPr>
        <w:pStyle w:val="TextBoldCenter"/>
        <w:numPr>
          <w:ilvl w:val="2"/>
          <w:numId w:val="13"/>
        </w:numPr>
        <w:spacing w:before="0"/>
        <w:ind w:left="0" w:right="-313" w:firstLine="567"/>
        <w:jc w:val="both"/>
        <w:outlineLvl w:val="0"/>
        <w:rPr>
          <w:b w:val="0"/>
          <w:sz w:val="20"/>
          <w:szCs w:val="20"/>
        </w:rPr>
      </w:pPr>
      <w:r w:rsidRPr="00D943BA">
        <w:rPr>
          <w:b w:val="0"/>
          <w:sz w:val="20"/>
          <w:szCs w:val="20"/>
        </w:rPr>
        <w:t>Организатором аукциона выдается заявителю (представителю заявителя) один экземпляр заявки и описи документов с отметкой о принятии заявки организатором аукциона.</w:t>
      </w:r>
    </w:p>
    <w:p w:rsidR="00A61ABD" w:rsidRPr="00D943BA" w:rsidRDefault="00A61ABD" w:rsidP="00A61ABD">
      <w:pPr>
        <w:pStyle w:val="TextBoldCenter"/>
        <w:numPr>
          <w:ilvl w:val="1"/>
          <w:numId w:val="13"/>
        </w:numPr>
        <w:spacing w:before="0"/>
        <w:ind w:left="0" w:right="-313" w:firstLine="567"/>
        <w:jc w:val="both"/>
        <w:outlineLvl w:val="0"/>
        <w:rPr>
          <w:sz w:val="20"/>
          <w:szCs w:val="20"/>
        </w:rPr>
      </w:pPr>
      <w:r w:rsidRPr="00D943BA">
        <w:rPr>
          <w:sz w:val="20"/>
          <w:szCs w:val="20"/>
        </w:rPr>
        <w:t>Заявки, поданные с опозданием.</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4.2.1. 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61ABD" w:rsidRPr="00D943BA" w:rsidRDefault="00A61ABD" w:rsidP="00A61ABD">
      <w:pPr>
        <w:pStyle w:val="TextBoldCenter"/>
        <w:spacing w:before="0"/>
        <w:ind w:right="-313" w:firstLine="567"/>
        <w:jc w:val="both"/>
        <w:outlineLvl w:val="0"/>
        <w:rPr>
          <w:sz w:val="20"/>
          <w:szCs w:val="20"/>
        </w:rPr>
      </w:pPr>
      <w:r w:rsidRPr="00D943BA">
        <w:rPr>
          <w:sz w:val="20"/>
          <w:szCs w:val="20"/>
        </w:rPr>
        <w:t>4.3.  Отзыв заявок.</w:t>
      </w:r>
    </w:p>
    <w:p w:rsidR="00A61ABD" w:rsidRPr="00D943BA" w:rsidRDefault="00A61ABD" w:rsidP="00A61ABD">
      <w:pPr>
        <w:pStyle w:val="TextBoldCenter"/>
        <w:numPr>
          <w:ilvl w:val="2"/>
          <w:numId w:val="14"/>
        </w:numPr>
        <w:spacing w:before="0"/>
        <w:ind w:left="0" w:right="-313" w:firstLine="567"/>
        <w:jc w:val="both"/>
        <w:outlineLvl w:val="0"/>
        <w:rPr>
          <w:b w:val="0"/>
          <w:sz w:val="20"/>
          <w:szCs w:val="20"/>
        </w:rPr>
      </w:pPr>
      <w:r w:rsidRPr="00D943BA">
        <w:rPr>
          <w:b w:val="0"/>
          <w:sz w:val="20"/>
          <w:szCs w:val="20"/>
        </w:rPr>
        <w:t>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A61ABD" w:rsidRPr="00D943BA" w:rsidRDefault="00A61ABD" w:rsidP="00A61ABD">
      <w:pPr>
        <w:pStyle w:val="TextBoldCenter"/>
        <w:spacing w:before="0"/>
        <w:ind w:right="-313"/>
        <w:jc w:val="both"/>
        <w:outlineLvl w:val="0"/>
        <w:rPr>
          <w:b w:val="0"/>
          <w:color w:val="FF0000"/>
          <w:sz w:val="20"/>
          <w:szCs w:val="20"/>
        </w:rPr>
      </w:pPr>
    </w:p>
    <w:p w:rsidR="00A61ABD" w:rsidRPr="00D943BA" w:rsidRDefault="00A61ABD" w:rsidP="00A61ABD">
      <w:pPr>
        <w:pStyle w:val="TextBoldCenter"/>
        <w:numPr>
          <w:ilvl w:val="0"/>
          <w:numId w:val="10"/>
        </w:numPr>
        <w:spacing w:before="0"/>
        <w:ind w:right="-313"/>
        <w:outlineLvl w:val="0"/>
        <w:rPr>
          <w:sz w:val="20"/>
          <w:szCs w:val="20"/>
        </w:rPr>
      </w:pPr>
      <w:r w:rsidRPr="00D943BA">
        <w:rPr>
          <w:sz w:val="20"/>
          <w:szCs w:val="20"/>
        </w:rPr>
        <w:t>РАССМОТРЕНИЕ ЗАЯВОК И ПРОВЕДЕНИЕ АУКЦИОНА.</w:t>
      </w:r>
    </w:p>
    <w:p w:rsidR="00A61ABD" w:rsidRPr="00D943BA" w:rsidRDefault="00A61ABD" w:rsidP="00A61ABD">
      <w:pPr>
        <w:pStyle w:val="TextBoldCenter"/>
        <w:spacing w:before="0"/>
        <w:ind w:right="-313"/>
        <w:outlineLvl w:val="0"/>
        <w:rPr>
          <w:sz w:val="20"/>
          <w:szCs w:val="20"/>
        </w:rPr>
      </w:pPr>
    </w:p>
    <w:p w:rsidR="00A61ABD" w:rsidRPr="00D943BA" w:rsidRDefault="00A61ABD" w:rsidP="00A61ABD">
      <w:pPr>
        <w:pStyle w:val="ConsPlusNormal"/>
        <w:widowControl w:val="0"/>
        <w:numPr>
          <w:ilvl w:val="1"/>
          <w:numId w:val="10"/>
        </w:numPr>
        <w:ind w:left="0" w:right="-313" w:firstLine="566"/>
        <w:jc w:val="both"/>
        <w:rPr>
          <w:rFonts w:ascii="Times New Roman" w:hAnsi="Times New Roman" w:cs="Times New Roman"/>
          <w:b/>
        </w:rPr>
      </w:pPr>
      <w:r w:rsidRPr="00D943BA">
        <w:rPr>
          <w:rFonts w:ascii="Times New Roman" w:hAnsi="Times New Roman" w:cs="Times New Roman"/>
          <w:b/>
        </w:rPr>
        <w:t>Рассмотрение заявок.</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rPr>
        <w:t>Комиссия, утвержденная постановлением администрации Аликовского района, рассматривает заявки и документы заявителей, в день и по месту, указанным в извещении.</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 xml:space="preserve">Заявитель становится участником аукциона с момента подписания комиссией протокола рассмотрения заявок. </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 п</w:t>
      </w:r>
      <w:r w:rsidRPr="00D943BA">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A61ABD" w:rsidRPr="00D943BA" w:rsidRDefault="00A61ABD" w:rsidP="00A61ABD">
      <w:pPr>
        <w:pStyle w:val="TextBoldCenter"/>
        <w:numPr>
          <w:ilvl w:val="1"/>
          <w:numId w:val="10"/>
        </w:numPr>
        <w:spacing w:before="0"/>
        <w:ind w:left="0" w:right="-313" w:firstLine="567"/>
        <w:jc w:val="left"/>
        <w:outlineLvl w:val="0"/>
        <w:rPr>
          <w:sz w:val="20"/>
          <w:szCs w:val="20"/>
        </w:rPr>
      </w:pPr>
      <w:r w:rsidRPr="00D943BA">
        <w:rPr>
          <w:sz w:val="20"/>
          <w:szCs w:val="20"/>
        </w:rPr>
        <w:t>Порядок проведения аукциона.</w:t>
      </w:r>
    </w:p>
    <w:p w:rsidR="00A61ABD" w:rsidRPr="00D943BA" w:rsidRDefault="00A61ABD" w:rsidP="00A61ABD">
      <w:pPr>
        <w:keepNext/>
        <w:keepLines/>
        <w:suppressLineNumbers/>
        <w:suppressAutoHyphens/>
        <w:ind w:right="-313" w:firstLine="585"/>
        <w:rPr>
          <w:sz w:val="20"/>
          <w:szCs w:val="20"/>
        </w:rPr>
      </w:pPr>
      <w:r w:rsidRPr="00D943BA">
        <w:rPr>
          <w:sz w:val="20"/>
          <w:szCs w:val="20"/>
        </w:rPr>
        <w:t>6.2.1. Аукцион проводится организатором аукциона в присутствии членов Комиссии и участников аукциона (их представителей) –</w:t>
      </w:r>
      <w:r w:rsidRPr="00D943BA">
        <w:rPr>
          <w:b/>
          <w:sz w:val="20"/>
          <w:szCs w:val="20"/>
        </w:rPr>
        <w:t xml:space="preserve"> 06 мая 2021 года. </w:t>
      </w:r>
      <w:r w:rsidRPr="00D943BA">
        <w:rPr>
          <w:sz w:val="20"/>
          <w:szCs w:val="20"/>
        </w:rPr>
        <w:t>Начало аукциона в 09 час. 00 мин.</w:t>
      </w:r>
    </w:p>
    <w:p w:rsidR="00A61ABD" w:rsidRPr="00D943BA" w:rsidRDefault="00A61ABD" w:rsidP="00A61ABD">
      <w:pPr>
        <w:pStyle w:val="TextBoldCenter"/>
        <w:numPr>
          <w:ilvl w:val="2"/>
          <w:numId w:val="12"/>
        </w:numPr>
        <w:spacing w:before="0"/>
        <w:ind w:right="-313"/>
        <w:jc w:val="both"/>
        <w:outlineLvl w:val="0"/>
        <w:rPr>
          <w:b w:val="0"/>
          <w:sz w:val="20"/>
          <w:szCs w:val="20"/>
        </w:rPr>
      </w:pPr>
      <w:r w:rsidRPr="00D943BA">
        <w:rPr>
          <w:b w:val="0"/>
          <w:sz w:val="20"/>
          <w:szCs w:val="20"/>
        </w:rPr>
        <w:t>Аукцион проводится в следующем порядке:</w:t>
      </w:r>
    </w:p>
    <w:p w:rsidR="00A61ABD" w:rsidRPr="00D943BA" w:rsidRDefault="00A61ABD" w:rsidP="00A61ABD">
      <w:pPr>
        <w:ind w:firstLine="540"/>
        <w:rPr>
          <w:sz w:val="20"/>
          <w:szCs w:val="20"/>
        </w:rPr>
      </w:pPr>
      <w:r w:rsidRPr="00D943BA">
        <w:rPr>
          <w:sz w:val="20"/>
          <w:szCs w:val="20"/>
        </w:rPr>
        <w:lastRenderedPageBreak/>
        <w:t>–  заявители, признанные участниками аукциона, проходят процедуру регистрации участников аукциона в день проведения аукциона в течение 50 (пятидесяти) минут до начала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Общественными наблюдателями не могут быть физические лица:</w:t>
      </w:r>
    </w:p>
    <w:p w:rsidR="00A61ABD" w:rsidRPr="00D943BA" w:rsidRDefault="00A61ABD" w:rsidP="00A61ABD">
      <w:pPr>
        <w:ind w:firstLine="540"/>
        <w:rPr>
          <w:sz w:val="20"/>
          <w:szCs w:val="20"/>
        </w:rPr>
      </w:pPr>
      <w:r w:rsidRPr="00D943BA">
        <w:rPr>
          <w:sz w:val="20"/>
          <w:szCs w:val="20"/>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A61ABD" w:rsidRPr="00D943BA" w:rsidRDefault="00A61ABD" w:rsidP="00A61ABD">
      <w:pPr>
        <w:ind w:firstLine="540"/>
        <w:rPr>
          <w:sz w:val="20"/>
          <w:szCs w:val="20"/>
        </w:rPr>
      </w:pPr>
      <w:r w:rsidRPr="00D943BA">
        <w:rPr>
          <w:sz w:val="20"/>
          <w:szCs w:val="20"/>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в соответствии с этой ценой;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аукцион начинается с оглашения наименования, основных характеристик Участка, начальной цены, «шага аукциона» и порядка проведения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61ABD" w:rsidRPr="00D943BA" w:rsidRDefault="00A61ABD" w:rsidP="00A61ABD">
      <w:pPr>
        <w:keepNext/>
        <w:keepLines/>
        <w:suppressLineNumbers/>
        <w:suppressAutoHyphens/>
        <w:ind w:right="-313" w:firstLine="567"/>
        <w:rPr>
          <w:sz w:val="20"/>
          <w:szCs w:val="20"/>
        </w:rPr>
      </w:pPr>
      <w:r w:rsidRPr="00D943BA">
        <w:rPr>
          <w:sz w:val="20"/>
          <w:szCs w:val="20"/>
        </w:rPr>
        <w:t>- «шаг аукциона» не изменяется в течение всего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в ходе аукциона участники аукциона могут заявить с голоса свою цену, кратную «шагу аукциона», одновременно с поднятием билета;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при отсутствии участников аукциона, готовых заключить договор в соответствии с названной аукционистом ценой, аукционист повторяет эту цену три раза;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по завершении аукциона аукционист объявляет о продаже права на заключение договора, называет стоимость и номер билета победителя аукциона.</w:t>
      </w:r>
    </w:p>
    <w:p w:rsidR="00A61ABD" w:rsidRPr="00D943BA" w:rsidRDefault="00A61ABD" w:rsidP="00A61ABD">
      <w:pPr>
        <w:pStyle w:val="1c"/>
        <w:numPr>
          <w:ilvl w:val="2"/>
          <w:numId w:val="12"/>
        </w:numPr>
        <w:suppressAutoHyphens w:val="0"/>
        <w:ind w:left="0" w:right="-313" w:firstLine="567"/>
        <w:jc w:val="both"/>
        <w:rPr>
          <w:rFonts w:ascii="Times New Roman" w:hAnsi="Times New Roman"/>
          <w:sz w:val="20"/>
          <w:szCs w:val="20"/>
        </w:rPr>
      </w:pPr>
      <w:r w:rsidRPr="00D943BA">
        <w:rPr>
          <w:rFonts w:ascii="Times New Roman" w:hAnsi="Times New Roman"/>
          <w:sz w:val="20"/>
          <w:szCs w:val="20"/>
        </w:rPr>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A61ABD" w:rsidRPr="00D943BA" w:rsidRDefault="00A61ABD" w:rsidP="00A61ABD">
      <w:pPr>
        <w:keepNext/>
        <w:keepLines/>
        <w:suppressLineNumbers/>
        <w:suppressAutoHyphens/>
        <w:ind w:right="-313" w:firstLine="567"/>
        <w:rPr>
          <w:sz w:val="20"/>
          <w:szCs w:val="20"/>
        </w:rPr>
      </w:pPr>
      <w:r w:rsidRPr="00D943BA">
        <w:rPr>
          <w:sz w:val="20"/>
          <w:szCs w:val="20"/>
        </w:rPr>
        <w:t>В протоколе указываются:</w:t>
      </w:r>
    </w:p>
    <w:p w:rsidR="00A61ABD" w:rsidRPr="00D943BA" w:rsidRDefault="00A61ABD" w:rsidP="00A61ABD">
      <w:pPr>
        <w:rPr>
          <w:sz w:val="20"/>
          <w:szCs w:val="20"/>
        </w:rPr>
      </w:pPr>
      <w:r w:rsidRPr="00D943BA">
        <w:rPr>
          <w:sz w:val="20"/>
          <w:szCs w:val="20"/>
        </w:rPr>
        <w:t xml:space="preserve">         1) предмет аукциона;</w:t>
      </w:r>
    </w:p>
    <w:p w:rsidR="00A61ABD" w:rsidRPr="00D943BA" w:rsidRDefault="00A61ABD" w:rsidP="00A61ABD">
      <w:pPr>
        <w:ind w:left="540"/>
        <w:rPr>
          <w:sz w:val="20"/>
          <w:szCs w:val="20"/>
        </w:rPr>
      </w:pPr>
      <w:r w:rsidRPr="00D943BA">
        <w:rPr>
          <w:sz w:val="20"/>
          <w:szCs w:val="20"/>
        </w:rPr>
        <w:t>2) победитель аукциона;</w:t>
      </w:r>
    </w:p>
    <w:p w:rsidR="00A61ABD" w:rsidRPr="00D943BA" w:rsidRDefault="00A61ABD" w:rsidP="00A61ABD">
      <w:pPr>
        <w:ind w:left="540"/>
        <w:rPr>
          <w:sz w:val="20"/>
          <w:szCs w:val="20"/>
        </w:rPr>
      </w:pPr>
      <w:r w:rsidRPr="00D943BA">
        <w:rPr>
          <w:sz w:val="20"/>
          <w:szCs w:val="20"/>
        </w:rPr>
        <w:t>3) последняя цена аукциона, за которую победитель аукциона приобрел право на заключение договора на размещение нестационарного объекта.</w:t>
      </w:r>
    </w:p>
    <w:p w:rsidR="00A61ABD" w:rsidRPr="00D943BA" w:rsidRDefault="00A61ABD" w:rsidP="00A61ABD">
      <w:pPr>
        <w:pStyle w:val="1c"/>
        <w:numPr>
          <w:ilvl w:val="2"/>
          <w:numId w:val="12"/>
        </w:numPr>
        <w:suppressAutoHyphens w:val="0"/>
        <w:ind w:left="0" w:right="-313" w:firstLine="567"/>
        <w:jc w:val="both"/>
        <w:rPr>
          <w:rFonts w:ascii="Times New Roman" w:hAnsi="Times New Roman"/>
          <w:sz w:val="20"/>
          <w:szCs w:val="20"/>
        </w:rPr>
      </w:pPr>
      <w:r w:rsidRPr="00D943BA">
        <w:rPr>
          <w:rFonts w:ascii="Times New Roman" w:hAnsi="Times New Roman"/>
          <w:sz w:val="20"/>
          <w:szCs w:val="20"/>
        </w:rPr>
        <w:t>Протокол об итогах аукциона является документом, удостоверяющим право победителя на заключение договора.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В протоколе аукциона содержатся сведения о месте, дате и времени проведения аукциона, об участниках аукциона, о начальной (минимальной) стоимости (цене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Если при проведении аукциона организатором аукциона проводились фотографирование, аудио - и (или) видеозапись, киносъемка, то об этом делается отметка в протоколе об итогах аукциона. </w:t>
      </w:r>
    </w:p>
    <w:p w:rsidR="00A61ABD" w:rsidRPr="00D943BA" w:rsidRDefault="00A61ABD" w:rsidP="00A61ABD">
      <w:pPr>
        <w:rPr>
          <w:sz w:val="20"/>
          <w:szCs w:val="20"/>
        </w:rPr>
      </w:pPr>
      <w:r w:rsidRPr="00D943BA">
        <w:rPr>
          <w:sz w:val="20"/>
          <w:szCs w:val="20"/>
        </w:rPr>
        <w:t>6.2.5.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Информация включает в себя: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наименование органа местного самоуправления, принявшего решение о проведении аукциона, реквизиты указанного решения;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наименование организатора аукциона;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имя (наименование) победителя аукциона;</w:t>
      </w:r>
    </w:p>
    <w:p w:rsidR="00A61ABD" w:rsidRPr="00D943BA" w:rsidRDefault="00A61ABD" w:rsidP="00A61ABD">
      <w:pPr>
        <w:keepNext/>
        <w:keepLines/>
        <w:suppressLineNumbers/>
        <w:suppressAutoHyphens/>
        <w:ind w:right="-313" w:firstLine="567"/>
        <w:rPr>
          <w:sz w:val="20"/>
          <w:szCs w:val="20"/>
        </w:rPr>
      </w:pPr>
      <w:r w:rsidRPr="00D943BA">
        <w:rPr>
          <w:sz w:val="20"/>
          <w:szCs w:val="20"/>
        </w:rPr>
        <w:t xml:space="preserve">- местоположение (адрес), площадь. </w:t>
      </w:r>
    </w:p>
    <w:p w:rsidR="00A61ABD" w:rsidRPr="00D943BA" w:rsidRDefault="00A61ABD" w:rsidP="00A61ABD">
      <w:pPr>
        <w:keepNext/>
        <w:keepLines/>
        <w:suppressLineNumbers/>
        <w:suppressAutoHyphens/>
        <w:ind w:right="-313" w:firstLine="567"/>
        <w:rPr>
          <w:sz w:val="20"/>
          <w:szCs w:val="20"/>
        </w:rPr>
      </w:pPr>
      <w:r w:rsidRPr="00D943BA">
        <w:rPr>
          <w:sz w:val="20"/>
          <w:szCs w:val="20"/>
        </w:rPr>
        <w:t>6.2.6. Любой участник аукциона вправе обратиться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двадцати рабочих дней со дня получения такого обращения.</w:t>
      </w:r>
    </w:p>
    <w:p w:rsidR="00A61ABD" w:rsidRPr="00D943BA" w:rsidRDefault="00A61ABD" w:rsidP="00A61ABD">
      <w:pPr>
        <w:keepNext/>
        <w:keepLines/>
        <w:suppressLineNumbers/>
        <w:suppressAutoHyphens/>
        <w:ind w:right="-313" w:firstLine="567"/>
        <w:rPr>
          <w:color w:val="FF0000"/>
          <w:sz w:val="20"/>
          <w:szCs w:val="20"/>
        </w:rPr>
      </w:pPr>
      <w:r w:rsidRPr="00D943BA">
        <w:rPr>
          <w:b/>
          <w:bCs/>
          <w:color w:val="FF0000"/>
          <w:sz w:val="20"/>
          <w:szCs w:val="20"/>
        </w:rPr>
        <w:t xml:space="preserve"> </w:t>
      </w:r>
    </w:p>
    <w:p w:rsidR="00A61ABD" w:rsidRPr="00D943BA" w:rsidRDefault="00A61ABD" w:rsidP="00A61ABD">
      <w:pPr>
        <w:pStyle w:val="TextBasTxt"/>
        <w:numPr>
          <w:ilvl w:val="0"/>
          <w:numId w:val="11"/>
        </w:numPr>
        <w:ind w:right="-313"/>
        <w:jc w:val="center"/>
        <w:rPr>
          <w:b/>
          <w:bCs/>
          <w:sz w:val="20"/>
          <w:szCs w:val="20"/>
        </w:rPr>
      </w:pPr>
      <w:r w:rsidRPr="00D943BA">
        <w:rPr>
          <w:b/>
          <w:bCs/>
          <w:sz w:val="20"/>
          <w:szCs w:val="20"/>
        </w:rPr>
        <w:t xml:space="preserve">ЗАКЛЮЧЕНИЕ ДОГОВОРА НА РАЗМЕЩЕНИЕ </w:t>
      </w:r>
    </w:p>
    <w:p w:rsidR="00A61ABD" w:rsidRPr="00D943BA" w:rsidRDefault="00A61ABD" w:rsidP="00A61ABD">
      <w:pPr>
        <w:pStyle w:val="TextBasTxt"/>
        <w:ind w:left="450" w:right="-313" w:firstLine="0"/>
        <w:jc w:val="center"/>
        <w:rPr>
          <w:b/>
          <w:bCs/>
          <w:sz w:val="20"/>
          <w:szCs w:val="20"/>
        </w:rPr>
      </w:pPr>
      <w:r w:rsidRPr="00D943BA">
        <w:rPr>
          <w:b/>
          <w:bCs/>
          <w:sz w:val="20"/>
          <w:szCs w:val="20"/>
        </w:rPr>
        <w:t>НЕСТАЦИОНАРНОГО ТОРГОВОГО ОБЪЕКТА.</w:t>
      </w:r>
    </w:p>
    <w:p w:rsidR="00A61ABD" w:rsidRPr="00D943BA" w:rsidRDefault="00A61ABD" w:rsidP="00A61ABD">
      <w:pPr>
        <w:pStyle w:val="TextBasTxt"/>
        <w:ind w:right="-313" w:firstLine="0"/>
        <w:rPr>
          <w:b/>
          <w:sz w:val="20"/>
          <w:szCs w:val="20"/>
        </w:rPr>
      </w:pPr>
    </w:p>
    <w:p w:rsidR="00A61ABD" w:rsidRPr="00D943BA" w:rsidRDefault="00A61ABD" w:rsidP="00A61ABD">
      <w:pPr>
        <w:ind w:firstLine="708"/>
        <w:rPr>
          <w:spacing w:val="4"/>
          <w:sz w:val="20"/>
          <w:szCs w:val="20"/>
        </w:rPr>
      </w:pPr>
      <w:bookmarkStart w:id="58" w:name="sub_2931"/>
      <w:r w:rsidRPr="00D943BA">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w:t>
      </w:r>
      <w:r w:rsidRPr="00D943BA">
        <w:rPr>
          <w:sz w:val="20"/>
          <w:szCs w:val="20"/>
        </w:rPr>
        <w:t>на размещение нестационарного торгового объекта (далее – договор)</w:t>
      </w:r>
      <w:r w:rsidRPr="00D943BA">
        <w:rPr>
          <w:spacing w:val="4"/>
          <w:sz w:val="20"/>
          <w:szCs w:val="20"/>
        </w:rPr>
        <w:t xml:space="preserve">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w:t>
      </w:r>
      <w:r w:rsidRPr="00D943BA">
        <w:rPr>
          <w:spacing w:val="4"/>
          <w:sz w:val="20"/>
          <w:szCs w:val="20"/>
        </w:rPr>
        <w:lastRenderedPageBreak/>
        <w:t xml:space="preserve">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При этом договор заключается по начальной цене предмета аукциона.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должны подписать его и представить в уполномоченный орган.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b/>
          <w:spacing w:val="4"/>
          <w:sz w:val="20"/>
          <w:szCs w:val="20"/>
        </w:rPr>
        <w:t xml:space="preserve">Условия и сроки платежа победителем: </w:t>
      </w:r>
      <w:r w:rsidRPr="00D943BA">
        <w:rPr>
          <w:spacing w:val="4"/>
          <w:sz w:val="20"/>
          <w:szCs w:val="20"/>
        </w:rPr>
        <w:t xml:space="preserve">оплата осуществляется единовременно в течение 10 дней с момента подписания договора. </w:t>
      </w:r>
    </w:p>
    <w:p w:rsidR="00A61ABD" w:rsidRPr="00D943BA" w:rsidRDefault="00A61ABD" w:rsidP="00A61ABD">
      <w:pPr>
        <w:keepNext/>
        <w:keepLines/>
        <w:suppressLineNumbers/>
        <w:suppressAutoHyphens/>
        <w:ind w:right="-313"/>
        <w:rPr>
          <w:sz w:val="20"/>
          <w:szCs w:val="20"/>
        </w:rPr>
      </w:pPr>
      <w:r w:rsidRPr="00D943BA">
        <w:rPr>
          <w:sz w:val="20"/>
          <w:szCs w:val="20"/>
        </w:rPr>
        <w:t>___________________________________________________________________________________</w:t>
      </w:r>
    </w:p>
    <w:p w:rsidR="00A61ABD" w:rsidRPr="00D943BA" w:rsidRDefault="00A61ABD" w:rsidP="00A61ABD">
      <w:pPr>
        <w:ind w:right="-313"/>
        <w:jc w:val="right"/>
        <w:rPr>
          <w:b/>
          <w:color w:val="FF0000"/>
          <w:sz w:val="20"/>
          <w:szCs w:val="20"/>
        </w:rPr>
      </w:pPr>
      <w:bookmarkStart w:id="59" w:name="sub_327"/>
      <w:bookmarkEnd w:id="58"/>
    </w:p>
    <w:p w:rsidR="00A61ABD" w:rsidRPr="00D943BA" w:rsidRDefault="00A61ABD" w:rsidP="00A61ABD">
      <w:pPr>
        <w:ind w:right="-313"/>
        <w:jc w:val="right"/>
        <w:rPr>
          <w:b/>
          <w:color w:val="FF0000"/>
          <w:sz w:val="20"/>
          <w:szCs w:val="20"/>
        </w:rPr>
      </w:pPr>
    </w:p>
    <w:p w:rsidR="00A61ABD" w:rsidRPr="00D943BA" w:rsidRDefault="00A61ABD" w:rsidP="00A61ABD">
      <w:pPr>
        <w:ind w:right="-313"/>
        <w:jc w:val="right"/>
        <w:rPr>
          <w:b/>
          <w:color w:val="FF0000"/>
          <w:sz w:val="20"/>
          <w:szCs w:val="20"/>
        </w:rPr>
      </w:pPr>
    </w:p>
    <w:p w:rsidR="00A61ABD" w:rsidRPr="00D943BA" w:rsidRDefault="00A61ABD" w:rsidP="00A61ABD">
      <w:pPr>
        <w:ind w:right="-313"/>
        <w:jc w:val="right"/>
        <w:rPr>
          <w:b/>
          <w:color w:val="FF0000"/>
          <w:sz w:val="20"/>
          <w:szCs w:val="20"/>
        </w:rPr>
      </w:pPr>
    </w:p>
    <w:p w:rsidR="00A61ABD" w:rsidRPr="00D943BA" w:rsidRDefault="00A61ABD" w:rsidP="00A61ABD">
      <w:pPr>
        <w:ind w:right="-313"/>
        <w:jc w:val="right"/>
        <w:rPr>
          <w:b/>
          <w:sz w:val="20"/>
          <w:szCs w:val="20"/>
        </w:rPr>
      </w:pPr>
    </w:p>
    <w:p w:rsidR="00A61ABD" w:rsidRPr="00D943BA" w:rsidRDefault="00A61ABD" w:rsidP="00A61ABD">
      <w:pPr>
        <w:ind w:right="-313"/>
        <w:jc w:val="right"/>
        <w:rPr>
          <w:b/>
          <w:sz w:val="20"/>
          <w:szCs w:val="20"/>
        </w:rPr>
      </w:pPr>
    </w:p>
    <w:p w:rsidR="00A61ABD" w:rsidRPr="00D943BA" w:rsidRDefault="00A61ABD" w:rsidP="00A61ABD">
      <w:pPr>
        <w:ind w:right="-313"/>
        <w:jc w:val="center"/>
        <w:rPr>
          <w:b/>
          <w:sz w:val="20"/>
          <w:szCs w:val="20"/>
        </w:rPr>
      </w:pPr>
      <w:r w:rsidRPr="00D943BA">
        <w:rPr>
          <w:b/>
          <w:sz w:val="20"/>
          <w:szCs w:val="20"/>
          <w:lang w:val="en-US"/>
        </w:rPr>
        <w:t>II</w:t>
      </w:r>
      <w:r w:rsidRPr="00D943BA">
        <w:rPr>
          <w:b/>
          <w:sz w:val="20"/>
          <w:szCs w:val="20"/>
        </w:rPr>
        <w:t>. ОБРАЗЦЫ ФОРМ И ДОКУМЕНТОВ ДЛЯ ЗАПОЛНЕНИЯ ЗАЯВИТЕЛЯМИ.</w:t>
      </w:r>
    </w:p>
    <w:p w:rsidR="00A61ABD" w:rsidRPr="00D943BA" w:rsidRDefault="00A61ABD" w:rsidP="00A61ABD">
      <w:pPr>
        <w:ind w:right="-313"/>
        <w:jc w:val="center"/>
        <w:rPr>
          <w:b/>
          <w:sz w:val="20"/>
          <w:szCs w:val="20"/>
        </w:rPr>
      </w:pPr>
    </w:p>
    <w:p w:rsidR="00A61ABD" w:rsidRPr="00D943BA" w:rsidRDefault="00A61ABD" w:rsidP="00A61ABD">
      <w:pPr>
        <w:ind w:right="-313"/>
        <w:jc w:val="right"/>
        <w:rPr>
          <w:b/>
          <w:sz w:val="20"/>
          <w:szCs w:val="20"/>
        </w:rPr>
      </w:pPr>
      <w:r w:rsidRPr="00D943BA">
        <w:rPr>
          <w:b/>
          <w:sz w:val="20"/>
          <w:szCs w:val="20"/>
        </w:rPr>
        <w:t>Форма 1</w:t>
      </w:r>
    </w:p>
    <w:p w:rsidR="00A61ABD" w:rsidRPr="00D943BA" w:rsidRDefault="00A61ABD" w:rsidP="00A61ABD">
      <w:pPr>
        <w:ind w:right="-313"/>
        <w:jc w:val="center"/>
        <w:rPr>
          <w:b/>
          <w:sz w:val="20"/>
          <w:szCs w:val="20"/>
        </w:rPr>
      </w:pPr>
    </w:p>
    <w:p w:rsidR="00A61ABD" w:rsidRPr="00D943BA" w:rsidRDefault="00A61ABD" w:rsidP="00A61ABD">
      <w:pPr>
        <w:ind w:right="-313"/>
        <w:jc w:val="center"/>
        <w:rPr>
          <w:b/>
          <w:sz w:val="20"/>
          <w:szCs w:val="20"/>
        </w:rPr>
      </w:pPr>
    </w:p>
    <w:p w:rsidR="00A61ABD" w:rsidRPr="00D943BA" w:rsidRDefault="00A61ABD" w:rsidP="00A61ABD">
      <w:pPr>
        <w:ind w:right="-313"/>
        <w:jc w:val="center"/>
        <w:rPr>
          <w:b/>
          <w:sz w:val="20"/>
          <w:szCs w:val="20"/>
        </w:rPr>
      </w:pPr>
      <w:r w:rsidRPr="00D943BA">
        <w:rPr>
          <w:b/>
          <w:sz w:val="20"/>
          <w:szCs w:val="20"/>
        </w:rPr>
        <w:t>ОПИСЬ ДОКУМЕНТОВ,</w:t>
      </w:r>
    </w:p>
    <w:p w:rsidR="00A61ABD" w:rsidRPr="00D943BA" w:rsidRDefault="00A61ABD" w:rsidP="00A61ABD">
      <w:pPr>
        <w:ind w:right="-313"/>
        <w:jc w:val="center"/>
        <w:rPr>
          <w:b/>
          <w:sz w:val="20"/>
          <w:szCs w:val="20"/>
        </w:rPr>
      </w:pPr>
      <w:r w:rsidRPr="00D943BA">
        <w:rPr>
          <w:b/>
          <w:sz w:val="20"/>
          <w:szCs w:val="20"/>
        </w:rPr>
        <w:t xml:space="preserve">представляемых для участия в аукционе на право размещения нестационарного торгового объекта на земельном участке  </w:t>
      </w:r>
    </w:p>
    <w:p w:rsidR="00A61ABD" w:rsidRPr="00D943BA" w:rsidRDefault="00A61ABD" w:rsidP="00A61ABD">
      <w:pPr>
        <w:ind w:right="-313" w:firstLine="567"/>
        <w:rPr>
          <w:b/>
          <w:sz w:val="20"/>
          <w:szCs w:val="20"/>
        </w:rPr>
      </w:pPr>
    </w:p>
    <w:p w:rsidR="00A61ABD" w:rsidRPr="00D943BA" w:rsidRDefault="00A61ABD" w:rsidP="00A61ABD">
      <w:pPr>
        <w:ind w:right="-313" w:firstLine="567"/>
        <w:rPr>
          <w:sz w:val="20"/>
          <w:szCs w:val="20"/>
        </w:rPr>
      </w:pPr>
      <w:r w:rsidRPr="00D943BA">
        <w:rPr>
          <w:sz w:val="20"/>
          <w:szCs w:val="20"/>
        </w:rPr>
        <w:t>Настоящим___________________________________________________________________</w:t>
      </w:r>
    </w:p>
    <w:p w:rsidR="00A61ABD" w:rsidRPr="00D943BA" w:rsidRDefault="00A61ABD" w:rsidP="00A61ABD">
      <w:pPr>
        <w:ind w:right="-313" w:firstLine="567"/>
        <w:rPr>
          <w:sz w:val="20"/>
          <w:szCs w:val="20"/>
        </w:rPr>
      </w:pPr>
      <w:r w:rsidRPr="00D943BA">
        <w:rPr>
          <w:sz w:val="20"/>
          <w:szCs w:val="20"/>
        </w:rPr>
        <w:t xml:space="preserve">                                         (наименование заявителя, его представителя) </w:t>
      </w:r>
    </w:p>
    <w:p w:rsidR="00A61ABD" w:rsidRPr="00D943BA" w:rsidRDefault="00A61ABD" w:rsidP="00A61ABD">
      <w:pPr>
        <w:ind w:right="-313"/>
        <w:rPr>
          <w:sz w:val="20"/>
          <w:szCs w:val="20"/>
        </w:rPr>
      </w:pPr>
    </w:p>
    <w:p w:rsidR="00A61ABD" w:rsidRPr="00D943BA" w:rsidRDefault="00A61ABD" w:rsidP="00A61ABD">
      <w:pPr>
        <w:ind w:right="-313"/>
        <w:rPr>
          <w:sz w:val="20"/>
          <w:szCs w:val="20"/>
        </w:rPr>
      </w:pPr>
      <w:r w:rsidRPr="00D943BA">
        <w:rPr>
          <w:sz w:val="20"/>
          <w:szCs w:val="20"/>
        </w:rPr>
        <w:t>подтверждает, что для участия в аукционе представляются следующие документы:</w:t>
      </w:r>
    </w:p>
    <w:p w:rsidR="00A61ABD" w:rsidRPr="00D943BA" w:rsidRDefault="00A61ABD" w:rsidP="00A61ABD">
      <w:pPr>
        <w:ind w:right="-313"/>
        <w:rPr>
          <w:sz w:val="20"/>
          <w:szCs w:val="20"/>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1134"/>
      </w:tblGrid>
      <w:tr w:rsidR="00A61ABD" w:rsidRPr="00D943BA" w:rsidTr="00BC6EC8">
        <w:trPr>
          <w:tblHeader/>
        </w:trPr>
        <w:tc>
          <w:tcPr>
            <w:tcW w:w="1134" w:type="dxa"/>
            <w:shd w:val="clear" w:color="000000" w:fill="auto"/>
            <w:vAlign w:val="center"/>
          </w:tcPr>
          <w:p w:rsidR="00A61ABD" w:rsidRPr="00D943BA" w:rsidRDefault="00A61ABD" w:rsidP="00BC6EC8">
            <w:pPr>
              <w:ind w:right="-313" w:firstLine="34"/>
              <w:rPr>
                <w:b/>
                <w:sz w:val="20"/>
                <w:szCs w:val="20"/>
              </w:rPr>
            </w:pPr>
            <w:r w:rsidRPr="00D943BA">
              <w:rPr>
                <w:b/>
                <w:sz w:val="20"/>
                <w:szCs w:val="20"/>
              </w:rPr>
              <w:t>№ п/п</w:t>
            </w:r>
          </w:p>
        </w:tc>
        <w:tc>
          <w:tcPr>
            <w:tcW w:w="7655" w:type="dxa"/>
            <w:shd w:val="clear" w:color="000000" w:fill="auto"/>
            <w:vAlign w:val="center"/>
          </w:tcPr>
          <w:p w:rsidR="00A61ABD" w:rsidRPr="00D943BA" w:rsidRDefault="00A61ABD" w:rsidP="00BC6EC8">
            <w:pPr>
              <w:ind w:right="-313"/>
              <w:jc w:val="center"/>
              <w:rPr>
                <w:b/>
                <w:sz w:val="20"/>
                <w:szCs w:val="20"/>
              </w:rPr>
            </w:pPr>
            <w:r w:rsidRPr="00D943BA">
              <w:rPr>
                <w:b/>
                <w:sz w:val="20"/>
                <w:szCs w:val="20"/>
              </w:rPr>
              <w:t>Наименование документов</w:t>
            </w:r>
          </w:p>
        </w:tc>
        <w:tc>
          <w:tcPr>
            <w:tcW w:w="1134" w:type="dxa"/>
            <w:shd w:val="clear" w:color="000000" w:fill="auto"/>
            <w:vAlign w:val="center"/>
          </w:tcPr>
          <w:p w:rsidR="00A61ABD" w:rsidRPr="00D943BA" w:rsidRDefault="00A61ABD" w:rsidP="00BC6EC8">
            <w:pPr>
              <w:ind w:right="-313" w:firstLine="33"/>
              <w:rPr>
                <w:b/>
                <w:sz w:val="20"/>
                <w:szCs w:val="20"/>
              </w:rPr>
            </w:pPr>
            <w:r w:rsidRPr="00D943BA">
              <w:rPr>
                <w:b/>
                <w:sz w:val="20"/>
                <w:szCs w:val="20"/>
              </w:rPr>
              <w:t xml:space="preserve">Кол-во листов </w:t>
            </w:r>
          </w:p>
        </w:tc>
      </w:tr>
      <w:tr w:rsidR="00A61ABD" w:rsidRPr="00D943BA" w:rsidTr="00BC6EC8">
        <w:tc>
          <w:tcPr>
            <w:tcW w:w="1134" w:type="dxa"/>
          </w:tcPr>
          <w:p w:rsidR="00A61ABD" w:rsidRPr="00D943BA" w:rsidRDefault="00A61ABD" w:rsidP="00BC6EC8">
            <w:pPr>
              <w:tabs>
                <w:tab w:val="left" w:pos="127"/>
              </w:tabs>
              <w:ind w:right="-108" w:firstLine="34"/>
              <w:jc w:val="center"/>
              <w:rPr>
                <w:sz w:val="20"/>
                <w:szCs w:val="20"/>
              </w:rPr>
            </w:pPr>
            <w:r w:rsidRPr="00D943BA">
              <w:rPr>
                <w:sz w:val="20"/>
                <w:szCs w:val="20"/>
              </w:rPr>
              <w:t>1</w:t>
            </w:r>
          </w:p>
        </w:tc>
        <w:tc>
          <w:tcPr>
            <w:tcW w:w="7655" w:type="dxa"/>
          </w:tcPr>
          <w:p w:rsidR="00A61ABD" w:rsidRPr="00D943BA" w:rsidRDefault="00A61ABD" w:rsidP="00BC6EC8">
            <w:pPr>
              <w:ind w:firstLine="34"/>
              <w:rPr>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2</w:t>
            </w:r>
          </w:p>
        </w:tc>
        <w:tc>
          <w:tcPr>
            <w:tcW w:w="7655" w:type="dxa"/>
          </w:tcPr>
          <w:p w:rsidR="00A61ABD" w:rsidRPr="00D943BA" w:rsidRDefault="00A61ABD" w:rsidP="00BC6EC8">
            <w:pPr>
              <w:ind w:firstLine="34"/>
              <w:rPr>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3</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4</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rPr>
          <w:trHeight w:val="389"/>
        </w:trPr>
        <w:tc>
          <w:tcPr>
            <w:tcW w:w="1134" w:type="dxa"/>
          </w:tcPr>
          <w:p w:rsidR="00A61ABD" w:rsidRPr="00D943BA" w:rsidRDefault="00A61ABD" w:rsidP="00BC6EC8">
            <w:pPr>
              <w:ind w:right="-108" w:firstLine="34"/>
              <w:jc w:val="center"/>
              <w:rPr>
                <w:sz w:val="20"/>
                <w:szCs w:val="20"/>
              </w:rPr>
            </w:pPr>
            <w:r w:rsidRPr="00D943BA">
              <w:rPr>
                <w:sz w:val="20"/>
                <w:szCs w:val="20"/>
              </w:rPr>
              <w:t>5</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rPr>
          <w:trHeight w:val="389"/>
        </w:trPr>
        <w:tc>
          <w:tcPr>
            <w:tcW w:w="1134" w:type="dxa"/>
          </w:tcPr>
          <w:p w:rsidR="00A61ABD" w:rsidRPr="00D943BA" w:rsidRDefault="00A61ABD" w:rsidP="00BC6EC8">
            <w:pPr>
              <w:ind w:right="-108" w:firstLine="34"/>
              <w:jc w:val="center"/>
              <w:rPr>
                <w:sz w:val="20"/>
                <w:szCs w:val="20"/>
              </w:rPr>
            </w:pPr>
            <w:r w:rsidRPr="00D943BA">
              <w:rPr>
                <w:sz w:val="20"/>
                <w:szCs w:val="20"/>
              </w:rPr>
              <w:t>6</w:t>
            </w:r>
          </w:p>
        </w:tc>
        <w:tc>
          <w:tcPr>
            <w:tcW w:w="7655" w:type="dxa"/>
          </w:tcPr>
          <w:p w:rsidR="00A61ABD" w:rsidRPr="00D943BA" w:rsidRDefault="00A61ABD" w:rsidP="00BC6EC8">
            <w:pPr>
              <w:pStyle w:val="1c"/>
              <w:rPr>
                <w:rFonts w:ascii="Times New Roman" w:hAnsi="Times New Roman"/>
                <w:i/>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Borders>
              <w:bottom w:val="single" w:sz="12" w:space="0" w:color="auto"/>
            </w:tcBorders>
          </w:tcPr>
          <w:p w:rsidR="00A61ABD" w:rsidRPr="00D943BA" w:rsidRDefault="00A61ABD" w:rsidP="00BC6EC8">
            <w:pPr>
              <w:ind w:right="-313"/>
              <w:jc w:val="center"/>
              <w:rPr>
                <w:sz w:val="20"/>
                <w:szCs w:val="20"/>
              </w:rPr>
            </w:pPr>
          </w:p>
        </w:tc>
        <w:tc>
          <w:tcPr>
            <w:tcW w:w="7655" w:type="dxa"/>
            <w:tcBorders>
              <w:bottom w:val="single" w:sz="12" w:space="0" w:color="auto"/>
            </w:tcBorders>
          </w:tcPr>
          <w:p w:rsidR="00A61ABD" w:rsidRPr="00D943BA" w:rsidRDefault="00A61ABD" w:rsidP="00BC6EC8">
            <w:pPr>
              <w:jc w:val="right"/>
              <w:rPr>
                <w:sz w:val="20"/>
                <w:szCs w:val="20"/>
              </w:rPr>
            </w:pPr>
            <w:r w:rsidRPr="00D943BA">
              <w:rPr>
                <w:b/>
                <w:sz w:val="20"/>
                <w:szCs w:val="20"/>
              </w:rPr>
              <w:t>ВСЕГО листов:</w:t>
            </w:r>
          </w:p>
        </w:tc>
        <w:tc>
          <w:tcPr>
            <w:tcW w:w="1134" w:type="dxa"/>
            <w:tcBorders>
              <w:bottom w:val="single" w:sz="12" w:space="0" w:color="auto"/>
            </w:tcBorders>
          </w:tcPr>
          <w:p w:rsidR="00A61ABD" w:rsidRPr="00D943BA" w:rsidRDefault="00A61ABD" w:rsidP="00BC6EC8">
            <w:pPr>
              <w:ind w:right="-313"/>
              <w:rPr>
                <w:sz w:val="20"/>
                <w:szCs w:val="20"/>
              </w:rPr>
            </w:pPr>
          </w:p>
        </w:tc>
      </w:tr>
    </w:tbl>
    <w:p w:rsidR="00A61ABD" w:rsidRPr="00D943BA" w:rsidRDefault="00A61ABD" w:rsidP="00A61ABD">
      <w:pPr>
        <w:ind w:right="-313"/>
        <w:rPr>
          <w:b/>
          <w:bCs/>
          <w:i/>
          <w:iCs/>
          <w:sz w:val="20"/>
          <w:szCs w:val="20"/>
        </w:rPr>
      </w:pPr>
    </w:p>
    <w:p w:rsidR="00A61ABD" w:rsidRPr="00D943BA" w:rsidRDefault="00A61ABD" w:rsidP="00A61ABD">
      <w:pPr>
        <w:ind w:right="-313"/>
        <w:rPr>
          <w:sz w:val="20"/>
          <w:szCs w:val="20"/>
        </w:rPr>
      </w:pPr>
      <w:r w:rsidRPr="00D943BA">
        <w:rPr>
          <w:b/>
          <w:sz w:val="20"/>
          <w:szCs w:val="20"/>
        </w:rPr>
        <w:t>Заявитель/уполномоченный представитель</w:t>
      </w:r>
      <w:r w:rsidRPr="00D943BA">
        <w:rPr>
          <w:sz w:val="20"/>
          <w:szCs w:val="20"/>
        </w:rPr>
        <w:tab/>
      </w:r>
      <w:r w:rsidRPr="00D943BA">
        <w:rPr>
          <w:sz w:val="20"/>
          <w:szCs w:val="20"/>
        </w:rPr>
        <w:tab/>
        <w:t>_________________</w:t>
      </w:r>
    </w:p>
    <w:p w:rsidR="00A61ABD" w:rsidRPr="00D943BA" w:rsidRDefault="00A61ABD" w:rsidP="00A61ABD">
      <w:pPr>
        <w:ind w:right="-313"/>
        <w:rPr>
          <w:sz w:val="20"/>
          <w:szCs w:val="20"/>
          <w:vertAlign w:val="superscript"/>
        </w:rPr>
      </w:pPr>
      <w:r w:rsidRPr="00D943BA">
        <w:rPr>
          <w:sz w:val="20"/>
          <w:szCs w:val="20"/>
          <w:vertAlign w:val="superscript"/>
        </w:rPr>
        <w:t xml:space="preserve">                                </w:t>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t xml:space="preserve"> (подпись)</w:t>
      </w:r>
    </w:p>
    <w:p w:rsidR="00A61ABD" w:rsidRPr="00D943BA" w:rsidRDefault="00A61ABD" w:rsidP="00A61ABD">
      <w:pPr>
        <w:ind w:right="-313"/>
        <w:rPr>
          <w:sz w:val="20"/>
          <w:szCs w:val="20"/>
        </w:rPr>
      </w:pPr>
      <w:r w:rsidRPr="00D943BA">
        <w:rPr>
          <w:sz w:val="20"/>
          <w:szCs w:val="20"/>
        </w:rPr>
        <w:t xml:space="preserve"> (должность, Ф.И.О., </w:t>
      </w:r>
      <w:bookmarkStart w:id="60" w:name="OLE_LINK40"/>
      <w:r w:rsidRPr="00D943BA">
        <w:rPr>
          <w:sz w:val="20"/>
          <w:szCs w:val="20"/>
        </w:rPr>
        <w:t xml:space="preserve">основание и реквизиты документа, подтверждающего полномочия соответствующего лица на подписание заявки на участие в </w:t>
      </w:r>
      <w:bookmarkEnd w:id="60"/>
      <w:r w:rsidRPr="00D943BA">
        <w:rPr>
          <w:sz w:val="20"/>
          <w:szCs w:val="20"/>
        </w:rPr>
        <w:t>аукционе)</w:t>
      </w: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sz w:val="20"/>
          <w:szCs w:val="20"/>
        </w:rPr>
      </w:pPr>
    </w:p>
    <w:p w:rsidR="00A61ABD" w:rsidRPr="00D943BA" w:rsidRDefault="00A61ABD" w:rsidP="00A61ABD">
      <w:pPr>
        <w:ind w:right="-313" w:firstLine="4500"/>
        <w:jc w:val="right"/>
        <w:rPr>
          <w:b/>
          <w:sz w:val="20"/>
          <w:szCs w:val="20"/>
        </w:rPr>
      </w:pPr>
      <w:r w:rsidRPr="00D943BA">
        <w:rPr>
          <w:b/>
          <w:sz w:val="20"/>
          <w:szCs w:val="20"/>
        </w:rPr>
        <w:t>Форма 2</w:t>
      </w:r>
    </w:p>
    <w:p w:rsidR="00A61ABD" w:rsidRPr="00D943BA" w:rsidRDefault="00A61ABD" w:rsidP="00A61ABD">
      <w:pPr>
        <w:ind w:right="-313"/>
        <w:jc w:val="center"/>
        <w:rPr>
          <w:sz w:val="20"/>
          <w:szCs w:val="20"/>
        </w:rPr>
      </w:pPr>
    </w:p>
    <w:p w:rsidR="00A61ABD" w:rsidRPr="00D943BA" w:rsidRDefault="00A61ABD" w:rsidP="00A61ABD">
      <w:pPr>
        <w:pStyle w:val="Standard"/>
        <w:shd w:val="clear" w:color="auto" w:fill="FFFFFF"/>
        <w:ind w:left="5672" w:firstLine="709"/>
        <w:jc w:val="both"/>
        <w:rPr>
          <w:sz w:val="20"/>
          <w:szCs w:val="20"/>
        </w:rPr>
      </w:pPr>
      <w:r w:rsidRPr="00D943BA">
        <w:rPr>
          <w:color w:val="000000"/>
          <w:spacing w:val="2"/>
          <w:sz w:val="20"/>
          <w:szCs w:val="20"/>
        </w:rPr>
        <w:t xml:space="preserve">Организатору аукциона: в </w:t>
      </w:r>
      <w:r w:rsidRPr="00D943BA">
        <w:rPr>
          <w:sz w:val="20"/>
          <w:szCs w:val="20"/>
        </w:rPr>
        <w:t>Администрацию Аликовского района Чувашской Республики</w:t>
      </w:r>
    </w:p>
    <w:p w:rsidR="00A61ABD" w:rsidRPr="00D943BA" w:rsidRDefault="00A61ABD" w:rsidP="00A61ABD">
      <w:pPr>
        <w:pStyle w:val="Standard"/>
        <w:shd w:val="clear" w:color="auto" w:fill="FFFFFF"/>
        <w:ind w:left="6480"/>
        <w:jc w:val="both"/>
        <w:rPr>
          <w:sz w:val="20"/>
          <w:szCs w:val="20"/>
        </w:rPr>
      </w:pPr>
    </w:p>
    <w:p w:rsidR="00A61ABD" w:rsidRPr="00D943BA" w:rsidRDefault="00A61ABD" w:rsidP="00A61ABD">
      <w:pPr>
        <w:pStyle w:val="Standard"/>
        <w:shd w:val="clear" w:color="auto" w:fill="FFFFFF"/>
        <w:jc w:val="center"/>
        <w:rPr>
          <w:b/>
          <w:bCs/>
          <w:color w:val="000000"/>
          <w:spacing w:val="-3"/>
          <w:sz w:val="20"/>
          <w:szCs w:val="20"/>
        </w:rPr>
      </w:pPr>
      <w:r w:rsidRPr="00D943BA">
        <w:rPr>
          <w:b/>
          <w:bCs/>
          <w:color w:val="000000"/>
          <w:spacing w:val="-3"/>
          <w:sz w:val="20"/>
          <w:szCs w:val="20"/>
        </w:rPr>
        <w:t>ЗАЯВКА №_____</w:t>
      </w:r>
    </w:p>
    <w:p w:rsidR="00A61ABD" w:rsidRPr="00D943BA" w:rsidRDefault="00A61ABD" w:rsidP="00A61ABD">
      <w:pPr>
        <w:pStyle w:val="Standard"/>
        <w:shd w:val="clear" w:color="auto" w:fill="FFFFFF"/>
        <w:spacing w:before="115" w:line="274" w:lineRule="exact"/>
        <w:ind w:left="142"/>
        <w:jc w:val="both"/>
        <w:rPr>
          <w:sz w:val="20"/>
          <w:szCs w:val="20"/>
        </w:rPr>
      </w:pPr>
      <w:r w:rsidRPr="00D943BA">
        <w:rPr>
          <w:noProof/>
          <w:sz w:val="20"/>
          <w:szCs w:val="20"/>
          <w:lang w:eastAsia="ru-RU" w:bidi="ar-SA"/>
        </w:rPr>
        <mc:AlternateContent>
          <mc:Choice Requires="wps">
            <w:drawing>
              <wp:anchor distT="0" distB="0" distL="114300" distR="114300" simplePos="0" relativeHeight="251747328"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9D51" id="Прямая соединительная линия 9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HcVwIAAGcEAAAOAAAAZHJzL2Uyb0RvYy54bWysVM1uEzEQviPxDpbv6e6m2yRddVOhbMKl&#10;QKWWB3Bsb9bCa69sN5sIIQFnpD4Cr8ABpEoFnmHzRoydH7VwQYgcnLFn5vM3M5/37HxVS7Tkxgqt&#10;cpwcxRhxRTUTapHj19ez3ggj64hiRGrFc7zmFp+Pnz45a5uM93WlJeMGAYiyWdvkuHKuyaLI0orX&#10;xB7phitwltrUxMHWLCJmSAvotYz6cTyIWm1YYzTl1sJpsXXiccAvS07dq7K03CGZY+DmwmrCOvdr&#10;ND4j2cKQphJ0R4P8A4uaCAWXHqAK4gi6MeIPqFpQo60u3RHVdaTLUlAeaoBqkvi3aq4q0vBQCzTH&#10;Noc22f8HS18uLw0SLMenQ4wUqWFG3efN+81t9737srlFmw/dz+5b97W76350d5uPYN9vPoHtnd39&#10;7vgWQTr0sm1sBpATdWl8N+hKXTUXmr6xSOlJRdSCh5qu1w3ck/iM6FGK39gGGM3bF5pBDLlxOjR2&#10;VZraQ0LL0CrMb32YH185ROGwf9wf9ocnGNG9LyLZPrEx1j3nukbeyLEUyreWZGR5YZ0nQrJ9iD9W&#10;eiakDPKQCrU5HqSjOCRYLQXzTh9mzWI+kQYtiRdY+IWqwPMwrBYOZC5FnePRIYhkFSdsqli4xREh&#10;tzYwkcqDQ13AbWdt5fT2ND6djqajtJf2B9NeGhdF79lskvYGs2R4UhwXk0mRvPM8kzSrBGNceap7&#10;aSfp30ln98i2ojyI+9CT6DF6aB6Q3f8H0mGwfpZbVcw1W1+a/cBBzSF49/L8c3m4B/vh92H8Cw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DKTCHcVwIAAGcEAAAOAAAAAAAAAAAAAAAAAC4CAABkcnMvZTJvRG9jLnhtbFBL&#10;AQItABQABgAIAAAAIQA2l2Zk3wAAAAoBAAAPAAAAAAAAAAAAAAAAALEEAABkcnMvZG93bnJldi54&#10;bWxQSwUGAAAAAAQABADzAAAAvQUAAAAA&#10;" strokeweight=".18mm">
                <v:stroke joinstyle="miter"/>
              </v:line>
            </w:pict>
          </mc:Fallback>
        </mc:AlternateContent>
      </w:r>
      <w:r w:rsidRPr="00D943BA">
        <w:rPr>
          <w:color w:val="000000"/>
          <w:spacing w:val="-1"/>
          <w:sz w:val="20"/>
          <w:szCs w:val="20"/>
        </w:rPr>
        <w:t xml:space="preserve">на участие в </w:t>
      </w:r>
      <w:proofErr w:type="gramStart"/>
      <w:r w:rsidRPr="00D943BA">
        <w:rPr>
          <w:color w:val="000000"/>
          <w:spacing w:val="-1"/>
          <w:sz w:val="20"/>
          <w:szCs w:val="20"/>
        </w:rPr>
        <w:t xml:space="preserve">аукционе </w:t>
      </w:r>
      <w:r w:rsidRPr="00D943BA">
        <w:rPr>
          <w:spacing w:val="-1"/>
          <w:sz w:val="20"/>
          <w:szCs w:val="20"/>
        </w:rPr>
        <w:t>,</w:t>
      </w:r>
      <w:proofErr w:type="gramEnd"/>
      <w:r w:rsidRPr="00D943BA">
        <w:rPr>
          <w:color w:val="000000"/>
          <w:spacing w:val="-1"/>
          <w:sz w:val="20"/>
          <w:szCs w:val="20"/>
        </w:rPr>
        <w:t xml:space="preserve"> лот  № </w:t>
      </w:r>
    </w:p>
    <w:p w:rsidR="00A61ABD" w:rsidRPr="00D943BA" w:rsidRDefault="00A61ABD" w:rsidP="00A61ABD">
      <w:pPr>
        <w:pStyle w:val="Standard"/>
        <w:jc w:val="center"/>
        <w:rPr>
          <w:sz w:val="20"/>
          <w:szCs w:val="20"/>
        </w:rPr>
      </w:pPr>
    </w:p>
    <w:p w:rsidR="00A61ABD" w:rsidRPr="00D943BA" w:rsidRDefault="00A61ABD" w:rsidP="00A61ABD">
      <w:pPr>
        <w:pStyle w:val="Standard"/>
        <w:jc w:val="center"/>
        <w:rPr>
          <w:sz w:val="20"/>
          <w:szCs w:val="20"/>
        </w:rPr>
      </w:pPr>
      <w:r w:rsidRPr="00D943BA">
        <w:rPr>
          <w:noProof/>
          <w:sz w:val="20"/>
          <w:szCs w:val="20"/>
          <w:lang w:eastAsia="ru-RU" w:bidi="ar-SA"/>
        </w:rPr>
        <mc:AlternateContent>
          <mc:Choice Requires="wps">
            <w:drawing>
              <wp:anchor distT="0" distB="0" distL="114300" distR="114300" simplePos="0" relativeHeight="251730944" behindDoc="0" locked="0" layoutInCell="1" allowOverlap="1">
                <wp:simplePos x="0" y="0"/>
                <wp:positionH relativeFrom="column">
                  <wp:posOffset>66675</wp:posOffset>
                </wp:positionH>
                <wp:positionV relativeFrom="paragraph">
                  <wp:posOffset>86360</wp:posOffset>
                </wp:positionV>
                <wp:extent cx="6436360" cy="0"/>
                <wp:effectExtent l="5715" t="5080" r="6350" b="1397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6D2D" id="Прямая соединительная линия 9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uLVQIAAGcEAAAOAAAAZHJzL2Uyb0RvYy54bWysVM2O0zAQviPxDpbv3SS7IXSjTVeoabks&#10;sNIuD+A6TmPh2JbtbVohJOCM1EfgFTiAtNICz5C+EWP3R7twQYge3LFn5vM3M59zdr5sBVowY7mS&#10;BU6OYoyYpKricl7g19fTwRAj64isiFCSFXjFLD4fPX501umcHatGiYoZBCDS5p0ucOOczqPI0oa1&#10;xB4pzSQ4a2Va4mBr5lFlSAforYiO4ziLOmUqbRRl1sJpuXXiUcCva0bdq7q2zCFRYODmwmrCOvNr&#10;NDoj+dwQ3XC6o0H+gUVLuIRLD1AlcQTdGP4HVMupUVbV7oiqNlJ1zSkLNUA1SfxbNVcN0SzUAs2x&#10;+tAm+/9g6cvFpUG8KvBphpEkLcyo/7x5v1n33/svmzXafOh/9t/6r/1t/6O/3XwE+27zCWzv7O92&#10;x2sE6dDLTtscIMfy0vhu0KW80heKvrFIqnFD5JyFmq5XGu5JfEb0IMVvrAZGs+6FqiCG3DgVGrus&#10;TeshoWVoGea3OsyPLR2icJilJ9lJBmOme19E8n2iNtY9Z6pF3iiw4NK3luRkcWGdJ0LyfYg/lmrK&#10;hQjyEBJ1HnwYhwSrBK+804dZM5+NhUEL4gUWfqEq8NwPa7kDmQveFnh4CCJ5w0g1kVW4xREutjYw&#10;EdKDQ13AbWdt5fT2ND6dDCfDdJAeZ5NBGpfl4Nl0nA6yafL0SXlSjsdl8s7zTNK84VXFpKe6l3aS&#10;/p10do9sK8qDuA89iR6ih+YB2f1/IB0G62e5VcVMVatLsx84qDkE716efy7392Df/z6MfgEAAP//&#10;AwBQSwMEFAAGAAgAAAAhAGUs95/cAAAACQEAAA8AAABkcnMvZG93bnJldi54bWxMj0FPwzAMhe9I&#10;/IfISNxYsgETlKYTQ9sBsQsDdvZa0xYapzRpV/49njjAyXp+T8+f08XoGjVQF2rPFqYTA4o490XN&#10;pYXXl/XFDagQkQtsPJOFbwqwyE5PUkwKf+BnGraxVFLCIUELVYxtonXIK3IYJr4lFu/ddw6jyK7U&#10;RYcHKXeNnhkz1w5rlgsVtvRQUf657Z2FL2z7mm6H5ebp8QNXy5Vbv+121p6fjfd3oCKN8S8MR3xB&#10;h0yY9r7nIqhGtLmWpMzLOaijb2ZXU1D7343OUv3/g+wHAAD//wMAUEsBAi0AFAAGAAgAAAAhALaD&#10;OJL+AAAA4QEAABMAAAAAAAAAAAAAAAAAAAAAAFtDb250ZW50X1R5cGVzXS54bWxQSwECLQAUAAYA&#10;CAAAACEAOP0h/9YAAACUAQAACwAAAAAAAAAAAAAAAAAvAQAAX3JlbHMvLnJlbHNQSwECLQAUAAYA&#10;CAAAACEARcrri1UCAABnBAAADgAAAAAAAAAAAAAAAAAuAgAAZHJzL2Uyb0RvYy54bWxQSwECLQAU&#10;AAYACAAAACEAZSz3n9wAAAAJAQAADwAAAAAAAAAAAAAAAACvBAAAZHJzL2Rvd25yZXYueG1sUEsF&#10;BgAAAAAEAAQA8wAAALgFAAAAAA==&#10;" strokeweight=".18mm">
                <v:stroke joinstyle="miter"/>
              </v:line>
            </w:pict>
          </mc:Fallback>
        </mc:AlternateContent>
      </w:r>
    </w:p>
    <w:p w:rsidR="00A61ABD" w:rsidRPr="00D943BA" w:rsidRDefault="00A61ABD" w:rsidP="00A61ABD">
      <w:pPr>
        <w:pStyle w:val="Standard"/>
        <w:jc w:val="center"/>
        <w:rPr>
          <w:sz w:val="20"/>
          <w:szCs w:val="20"/>
        </w:rPr>
      </w:pPr>
      <w:r w:rsidRPr="00D943BA">
        <w:rPr>
          <w:sz w:val="20"/>
          <w:szCs w:val="20"/>
        </w:rPr>
        <w:t>(для юридических лиц, индивидуальных предпринимателей,)</w:t>
      </w:r>
    </w:p>
    <w:p w:rsidR="00A61ABD" w:rsidRPr="00D943BA" w:rsidRDefault="00A61ABD" w:rsidP="00A61ABD">
      <w:pPr>
        <w:pStyle w:val="Standard"/>
        <w:jc w:val="center"/>
        <w:rPr>
          <w:sz w:val="20"/>
          <w:szCs w:val="20"/>
        </w:rPr>
      </w:pPr>
      <w:r w:rsidRPr="00D943BA">
        <w:rPr>
          <w:sz w:val="20"/>
          <w:szCs w:val="20"/>
        </w:rPr>
        <w:lastRenderedPageBreak/>
        <w:t>заполняется претендентом (его полномочным представителем)</w:t>
      </w:r>
    </w:p>
    <w:p w:rsidR="00A61ABD" w:rsidRPr="00D943BA" w:rsidRDefault="00A61ABD" w:rsidP="00A61ABD">
      <w:pPr>
        <w:pStyle w:val="Standard"/>
        <w:shd w:val="clear" w:color="auto" w:fill="FFFFFF"/>
        <w:tabs>
          <w:tab w:val="left" w:leader="underscore" w:pos="9946"/>
        </w:tabs>
        <w:ind w:left="48"/>
        <w:rPr>
          <w:sz w:val="20"/>
          <w:szCs w:val="20"/>
        </w:rPr>
      </w:pPr>
      <w:r w:rsidRPr="00D943BA">
        <w:rPr>
          <w:noProof/>
          <w:sz w:val="20"/>
          <w:szCs w:val="20"/>
          <w:lang w:eastAsia="ru-RU" w:bidi="ar-SA"/>
        </w:rPr>
        <mc:AlternateContent>
          <mc:Choice Requires="wps">
            <w:drawing>
              <wp:anchor distT="0" distB="0" distL="114300" distR="114300" simplePos="0" relativeHeight="251736064" behindDoc="0" locked="0" layoutInCell="1" allowOverlap="1">
                <wp:simplePos x="0" y="0"/>
                <wp:positionH relativeFrom="column">
                  <wp:posOffset>1943100</wp:posOffset>
                </wp:positionH>
                <wp:positionV relativeFrom="paragraph">
                  <wp:posOffset>154305</wp:posOffset>
                </wp:positionV>
                <wp:extent cx="4493260" cy="0"/>
                <wp:effectExtent l="5715" t="6350" r="6350" b="1270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D9A5" id="Прямая соединительная линия 9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CfVwIAAGcEAAAOAAAAZHJzL2Uyb0RvYy54bWysVM1uEzEQviPxDpbv6e6m25CsuqlQNuFS&#10;oFLLAzheb9bCa1u2m02EkKBnpD4Cr8ABpEoFnmHzRoydH7VwQYgcnLFn5vM3M5/39GzVCLRkxnIl&#10;c5wcxRgxSVXJ5SLHb65mvSFG1hFZEqEky/GaWXw2fvrktNUZ66taiZIZBCDSZq3Oce2czqLI0po1&#10;xB4pzSQ4K2Ua4mBrFlFpSAvojYj6cTyIWmVKbRRl1sJpsXXiccCvKkbd66qyzCGRY+DmwmrCOvdr&#10;ND4l2cIQXXO6o0H+gUVDuIRLD1AFcQRdG/4HVMOpUVZV7oiqJlJVxSkLNUA1SfxbNZc10SzUAs2x&#10;+tAm+/9g6avlhUG8zPHoBCNJGphR93nzYXPbfe++bG7R5mP3s/vWfe3uuh/d3eYG7PvNJ7C9s7vf&#10;Hd8iSIdettpmADmRF8Z3g67kpT5X9K1FUk1qIhcs1HS11nBP4jOiRyl+YzUwmrcvVQkx5Nqp0NhV&#10;ZRoPCS1DqzC/9WF+bOUQhcM0HR33BzBmuvdFJNsnamPdC6Ya5I0cCy59a0lGlufWeSIk24f4Y6lm&#10;XIggDyFRm+NBOoxDglWCl97pw6xZzCfCoCXxAgu/UBV4HoY13IHMBW9yPDwEkaxmpJzKMtziCBdb&#10;G5gI6cGhLuC2s7ZyejeKR9PhdJj20v5g2kvjoug9n03S3mCWPDspjovJpEjee55JmtW8LJn0VPfS&#10;TtK/k87ukW1FeRD3oSfRY/TQPCC7/w+kw2D9LLeqmKtyfWH2Awc1h+Ddy/PP5eEe7Iffh/EvAAAA&#10;//8DAFBLAwQUAAYACAAAACEAY+B70d4AAAAKAQAADwAAAGRycy9kb3ducmV2LnhtbEyPwU7DMBBE&#10;70j8g7VI3KjdBkUQ4lQUtQcElxboeRsvSSBeh9hJw9/jigMcZ2c0+yZfTrYVI/W+caxhPlMgiEtn&#10;Gq40vL5srm5A+IBssHVMGr7Jw7I4P8sxM+7IWxp3oRKxhH2GGuoQukxKX9Zk0c9cRxy9d9dbDFH2&#10;lTQ9HmO5beVCqVRabDh+qLGjh5rKz91gNXxhNzR0O66enx4/cL1a283bfq/15cV0fwci0BT+wnDC&#10;j+hQRKaDG9h40WpIVBq3BA2L6wTEKaDmSQri8HuRRS7/Tyh+AAAA//8DAFBLAQItABQABgAIAAAA&#10;IQC2gziS/gAAAOEBAAATAAAAAAAAAAAAAAAAAAAAAABbQ29udGVudF9UeXBlc10ueG1sUEsBAi0A&#10;FAAGAAgAAAAhADj9If/WAAAAlAEAAAsAAAAAAAAAAAAAAAAALwEAAF9yZWxzLy5yZWxzUEsBAi0A&#10;FAAGAAgAAAAhANQTcJ9XAgAAZwQAAA4AAAAAAAAAAAAAAAAALgIAAGRycy9lMm9Eb2MueG1sUEsB&#10;Ai0AFAAGAAgAAAAhAGPge9HeAAAACgEAAA8AAAAAAAAAAAAAAAAAsQQAAGRycy9kb3ducmV2Lnht&#10;bFBLBQYAAAAABAAEAPMAAAC8BQAAAAA=&#10;" strokeweight=".18mm">
                <v:stroke joinstyle="miter"/>
              </v:line>
            </w:pict>
          </mc:Fallback>
        </mc:AlternateContent>
      </w:r>
      <w:r w:rsidRPr="00D943BA">
        <w:rPr>
          <w:b/>
          <w:bCs/>
          <w:color w:val="000000"/>
          <w:sz w:val="20"/>
          <w:szCs w:val="20"/>
        </w:rPr>
        <w:t>Наименование</w:t>
      </w:r>
      <w:r w:rsidRPr="00D943BA">
        <w:rPr>
          <w:rFonts w:cs="Courier New"/>
          <w:b/>
          <w:bCs/>
          <w:color w:val="000000"/>
          <w:sz w:val="20"/>
          <w:szCs w:val="20"/>
        </w:rPr>
        <w:t xml:space="preserve"> </w:t>
      </w:r>
      <w:r w:rsidRPr="00D943BA">
        <w:rPr>
          <w:b/>
          <w:bCs/>
          <w:color w:val="000000"/>
          <w:sz w:val="20"/>
          <w:szCs w:val="20"/>
        </w:rPr>
        <w:t>претендента</w:t>
      </w:r>
      <w:r w:rsidRPr="00D943BA">
        <w:rPr>
          <w:rFonts w:cs="Courier New"/>
          <w:b/>
          <w:bCs/>
          <w:color w:val="000000"/>
          <w:sz w:val="20"/>
          <w:szCs w:val="20"/>
        </w:rPr>
        <w:t>:</w:t>
      </w:r>
    </w:p>
    <w:p w:rsidR="00A61ABD" w:rsidRPr="00D943BA" w:rsidRDefault="00A61ABD" w:rsidP="00A61ABD">
      <w:pPr>
        <w:pStyle w:val="Standard"/>
        <w:shd w:val="clear" w:color="auto" w:fill="FFFFFF"/>
        <w:tabs>
          <w:tab w:val="right" w:pos="10094"/>
        </w:tabs>
        <w:spacing w:before="120"/>
        <w:ind w:left="51"/>
        <w:rPr>
          <w:color w:val="000000"/>
          <w:sz w:val="20"/>
          <w:szCs w:val="20"/>
        </w:rPr>
      </w:pPr>
      <w:r w:rsidRPr="00D943BA">
        <w:rPr>
          <w:noProof/>
          <w:color w:val="000000"/>
          <w:sz w:val="20"/>
          <w:szCs w:val="20"/>
          <w:lang w:eastAsia="ru-RU" w:bidi="ar-SA"/>
        </w:rPr>
        <mc:AlternateContent>
          <mc:Choice Requires="wps">
            <w:drawing>
              <wp:anchor distT="0" distB="0" distL="114300" distR="114300" simplePos="0" relativeHeight="251737088" behindDoc="0" locked="0" layoutInCell="1" allowOverlap="1">
                <wp:simplePos x="0" y="0"/>
                <wp:positionH relativeFrom="column">
                  <wp:posOffset>571500</wp:posOffset>
                </wp:positionH>
                <wp:positionV relativeFrom="paragraph">
                  <wp:posOffset>248920</wp:posOffset>
                </wp:positionV>
                <wp:extent cx="5864860" cy="0"/>
                <wp:effectExtent l="5715" t="8890" r="6350" b="101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8770" id="Прямая соединительная линия 9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5mVQIAAGcEAAAOAAAAZHJzL2Uyb0RvYy54bWysVM2O0zAQviPxDpbvbZKSLd1o0xVqWi4L&#10;rLTLA7i201g4dmR7m1YICTgj9RF4BQ4grbTAM6RvxNj90S5cEKIHd+yZ+fzNzOecna9qiZbcWKFV&#10;jpN+jBFXVDOhFjl+fT3rjTCyjihGpFY8x2tu8fn48aOztsn4QFdaMm4QgCibtU2OK+eaLIosrXhN&#10;bF83XIGz1KYmDrZmETFDWkCvZTSI42HUasMaoym3Fk6LnROPA35ZcupelaXlDskcAzcXVhPWuV+j&#10;8RnJFoY0laB7GuQfWNREKLj0CFUQR9CNEX9A1YIabXXp+lTXkS5LQXmoAapJ4t+quapIw0Mt0Bzb&#10;HNtk/x8sfbm8NEiwHJ+mGClSw4y6z9v32033vfuy3aDth+5n96372t12P7rb7Uew77afwPbO7m5/&#10;vEGQDr1sG5sB5ERdGt8NulJXzYWmbyxSelIRteChput1A/ckPiN6kOI3tgFG8/aFZhBDbpwOjV2V&#10;pvaQ0DK0CvNbH+fHVw5RODwZDdPREMZMD76IZIfExlj3nOsaeSPHUijfWpKR5YV1ngjJDiH+WOmZ&#10;kDLIQyrU5hig45BgtRTMO32YNYv5RBq0JF5g4ReqAs/9sFo4kLkUdY5HxyCSVZywqWLhFkeE3NnA&#10;RCoPDnUBt721k9Pb0/h0OpqO0l46GE57aVwUvWezSdobzpKnJ8WTYjIpkneeZ5JmlWCMK0/1IO0k&#10;/Tvp7B/ZTpRHcR97Ej1ED80Dsof/QDoM1s9yp4q5ZutLcxg4qDkE71+efy7392Df/z6MfwEAAP//&#10;AwBQSwMEFAAGAAgAAAAhAJbMrY/dAAAACQEAAA8AAABkcnMvZG93bnJldi54bWxMj8FOwzAQRO9I&#10;/IO1SNyo3VaqSBqnoqg9ILhQoOdtvE0C8TrEThr+Hlc9wHF2VjNvstVoGzFQ52vHGqYTBYK4cKbm&#10;UsP72/buHoQPyAYbx6Thhzys8uurDFPjTvxKwy6UIoawT1FDFUKbSumLiiz6iWuJo3d0ncUQZVdK&#10;0+EphttGzpRaSIs1x4YKW3qsqPja9VbDN7Z9Tcmwfnl++sTNemO3H/u91rc348MSRKAx/D3DGT+i&#10;Qx6ZDq5n40WjIVFxStAwT2Ygzr6azhcgDpeLzDP5f0H+CwAA//8DAFBLAQItABQABgAIAAAAIQC2&#10;gziS/gAAAOEBAAATAAAAAAAAAAAAAAAAAAAAAABbQ29udGVudF9UeXBlc10ueG1sUEsBAi0AFAAG&#10;AAgAAAAhADj9If/WAAAAlAEAAAsAAAAAAAAAAAAAAAAALwEAAF9yZWxzLy5yZWxzUEsBAi0AFAAG&#10;AAgAAAAhACjzzmZVAgAAZwQAAA4AAAAAAAAAAAAAAAAALgIAAGRycy9lMm9Eb2MueG1sUEsBAi0A&#10;FAAGAAgAAAAhAJbMrY/dAAAACQEAAA8AAAAAAAAAAAAAAAAArwQAAGRycy9kb3ducmV2LnhtbFBL&#10;BQYAAAAABAAEAPMAAAC5BQAAAAA=&#10;" strokeweight=".18mm">
                <v:stroke joinstyle="miter"/>
              </v:line>
            </w:pict>
          </mc:Fallback>
        </mc:AlternateContent>
      </w:r>
      <w:r w:rsidRPr="00D943BA">
        <w:rPr>
          <w:color w:val="000000"/>
          <w:sz w:val="20"/>
          <w:szCs w:val="20"/>
        </w:rPr>
        <w:t xml:space="preserve">в лице                                                                                                                            </w:t>
      </w:r>
      <w:r w:rsidRPr="00D943BA">
        <w:rPr>
          <w:color w:val="000000"/>
          <w:sz w:val="20"/>
          <w:szCs w:val="20"/>
        </w:rPr>
        <w:tab/>
        <w:t xml:space="preserve">                               </w:t>
      </w:r>
      <w:proofErr w:type="gramStart"/>
      <w:r w:rsidRPr="00D943BA">
        <w:rPr>
          <w:color w:val="000000"/>
          <w:sz w:val="20"/>
          <w:szCs w:val="20"/>
        </w:rPr>
        <w:t xml:space="preserve">  ,</w:t>
      </w:r>
      <w:proofErr w:type="gramEnd"/>
    </w:p>
    <w:p w:rsidR="00A61ABD" w:rsidRPr="00D943BA" w:rsidRDefault="00A61ABD" w:rsidP="00A61ABD">
      <w:pPr>
        <w:pStyle w:val="Standard"/>
        <w:shd w:val="clear" w:color="auto" w:fill="FFFFFF"/>
        <w:tabs>
          <w:tab w:val="right" w:pos="10043"/>
        </w:tabs>
        <w:spacing w:before="120"/>
        <w:rPr>
          <w:color w:val="000000"/>
          <w:spacing w:val="-1"/>
          <w:sz w:val="20"/>
          <w:szCs w:val="20"/>
        </w:rPr>
      </w:pPr>
      <w:r w:rsidRPr="00D943BA">
        <w:rPr>
          <w:color w:val="000000"/>
          <w:spacing w:val="-1"/>
          <w:sz w:val="20"/>
          <w:szCs w:val="20"/>
        </w:rPr>
        <w:t xml:space="preserve"> действующего на основании</w:t>
      </w:r>
    </w:p>
    <w:p w:rsidR="00A61ABD" w:rsidRPr="00D943BA" w:rsidRDefault="00A61ABD" w:rsidP="00A61ABD">
      <w:pPr>
        <w:pStyle w:val="Standard"/>
        <w:rPr>
          <w:b/>
          <w:sz w:val="20"/>
          <w:szCs w:val="20"/>
        </w:rPr>
      </w:pPr>
    </w:p>
    <w:p w:rsidR="00A61ABD" w:rsidRPr="00D943BA" w:rsidRDefault="00A61ABD" w:rsidP="00A61ABD">
      <w:pPr>
        <w:pStyle w:val="Standard"/>
        <w:rPr>
          <w:b/>
          <w:sz w:val="20"/>
          <w:szCs w:val="20"/>
        </w:rPr>
      </w:pPr>
      <w:r w:rsidRPr="00D943BA">
        <w:rPr>
          <w:b/>
          <w:noProof/>
          <w:sz w:val="20"/>
          <w:szCs w:val="20"/>
          <w:lang w:eastAsia="ru-RU" w:bidi="ar-SA"/>
        </w:rPr>
        <mc:AlternateContent>
          <mc:Choice Requires="wps">
            <w:drawing>
              <wp:anchor distT="0" distB="0" distL="114300" distR="114300" simplePos="0" relativeHeight="251738112" behindDoc="0" locked="0" layoutInCell="1" allowOverlap="1">
                <wp:simplePos x="0" y="0"/>
                <wp:positionH relativeFrom="column">
                  <wp:posOffset>1943100</wp:posOffset>
                </wp:positionH>
                <wp:positionV relativeFrom="paragraph">
                  <wp:posOffset>50800</wp:posOffset>
                </wp:positionV>
                <wp:extent cx="4493260" cy="0"/>
                <wp:effectExtent l="5715" t="10795" r="6350"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EC88" id="Прямая соединительная линия 9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QVgIAAGc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HoFCNJGphR93n7frvpvndfthu0/dD97L51X7vb7kd3u/0I9t32E9je2d3t&#10;jzcI0qGXrbYZQE7kpfHdKFfySl+o8o1FUk1qIhcs1HS91nBP4jOiByl+YzUwmrcvFIUYcuNUaOyq&#10;Mo2HhJahVZjf+jg/tnKohMM0HZ32BzDm8uCLSHZI1Ma650w1yBs5Flz61pKMLC+s80RIdgjxx1LN&#10;uBBBHkKiNseDdBiHBKsEp97pw6xZzCfCoCXxAgu/UBV47oc13IHMBW9yPDwGkaxmhE4lDbc4wsXO&#10;BiZCenCoC7jtrZ2c3o7i0XQ4Haa9tD+Y9tK4KHrPZpO0N5glT58Up8VkUiTvPM8kzWpOKZOe6kHa&#10;Sfp30tk/sp0oj+I+9iR6iB6aB2QP/4F0GKyf5U4Vc0XXl+YwcFBzCN6/PP9c7u/Bvv99GP8C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ACm7GQVgIAAGcEAAAOAAAAAAAAAAAAAAAAAC4CAABkcnMvZTJvRG9jLnhtbFBLAQIt&#10;ABQABgAIAAAAIQCF5bsi3QAAAAgBAAAPAAAAAAAAAAAAAAAAALAEAABkcnMvZG93bnJldi54bWxQ&#10;SwUGAAAAAAQABADzAAAAugUAAAAA&#10;" strokeweight=".18mm">
                <v:stroke joinstyle="miter"/>
              </v:line>
            </w:pict>
          </mc:Fallback>
        </mc:AlternateContent>
      </w:r>
      <w:r w:rsidRPr="00D943BA">
        <w:rPr>
          <w:b/>
          <w:sz w:val="20"/>
          <w:szCs w:val="20"/>
        </w:rPr>
        <w:t>Сведения о претенденте:</w:t>
      </w:r>
    </w:p>
    <w:p w:rsidR="00A61ABD" w:rsidRPr="00D943BA" w:rsidRDefault="00A61ABD" w:rsidP="00A61ABD">
      <w:pPr>
        <w:pStyle w:val="Standard"/>
        <w:shd w:val="clear" w:color="auto" w:fill="FFFFFF"/>
        <w:spacing w:before="211"/>
        <w:ind w:left="34"/>
        <w:rPr>
          <w:b/>
          <w:bCs/>
          <w:color w:val="000000"/>
          <w:sz w:val="20"/>
          <w:szCs w:val="20"/>
        </w:rPr>
      </w:pPr>
      <w:r w:rsidRPr="00D943BA">
        <w:rPr>
          <w:b/>
          <w:bCs/>
          <w:color w:val="000000"/>
          <w:sz w:val="20"/>
          <w:szCs w:val="20"/>
        </w:rPr>
        <w:t>Для юридического лица, индивидуального предпринимателя</w:t>
      </w:r>
    </w:p>
    <w:p w:rsidR="00A61ABD" w:rsidRPr="00D943BA" w:rsidRDefault="00A61ABD" w:rsidP="00A61ABD">
      <w:pPr>
        <w:pStyle w:val="Standard"/>
        <w:shd w:val="clear" w:color="auto" w:fill="FFFFFF"/>
        <w:tabs>
          <w:tab w:val="left" w:leader="underscore" w:pos="10003"/>
        </w:tabs>
        <w:spacing w:before="62"/>
        <w:ind w:left="43"/>
        <w:rPr>
          <w:color w:val="000000"/>
          <w:spacing w:val="-7"/>
          <w:sz w:val="20"/>
          <w:szCs w:val="20"/>
        </w:rPr>
      </w:pPr>
      <w:r w:rsidRPr="00D943BA">
        <w:rPr>
          <w:noProof/>
          <w:color w:val="000000"/>
          <w:spacing w:val="-7"/>
          <w:sz w:val="20"/>
          <w:szCs w:val="20"/>
          <w:lang w:eastAsia="ru-RU" w:bidi="ar-SA"/>
        </w:rPr>
        <mc:AlternateContent>
          <mc:Choice Requires="wps">
            <w:drawing>
              <wp:anchor distT="0" distB="0" distL="114300" distR="114300" simplePos="0" relativeHeight="251745280" behindDoc="0" locked="0" layoutInCell="1" allowOverlap="1">
                <wp:simplePos x="0" y="0"/>
                <wp:positionH relativeFrom="column">
                  <wp:posOffset>342900</wp:posOffset>
                </wp:positionH>
                <wp:positionV relativeFrom="paragraph">
                  <wp:posOffset>134620</wp:posOffset>
                </wp:positionV>
                <wp:extent cx="2858135" cy="0"/>
                <wp:effectExtent l="5715" t="6350" r="12700" b="127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DEE5" id="Прямая соединительная линия 9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p6VwIAAGcEAAAOAAAAZHJzL2Uyb0RvYy54bWysVM2O0zAQviPxDpbv3STdbMlGmyLUtFwW&#10;WGmXB3Adp7FwbMv2Nq0QEnBG2kfgFTiAtNICz5C+EWP3R7twQYge3LFn5vM3M59z9nTVCrRkxnIl&#10;C5wcxRgxSVXF5aLAr69mgwwj64isiFCSFXjNLH46fvzorNM5G6pGiYoZBCDS5p0ucOOczqPI0oa1&#10;xB4pzSQ4a2Va4mBrFlFlSAforYiGcTyKOmUqbRRl1sJpuXXiccCva0bdq7q2zCFRYODmwmrCOvdr&#10;ND4j+cIQ3XC6o0H+gUVLuIRLD1AlcQRdG/4HVMupUVbV7oiqNlJ1zSkLNUA1SfxbNZcN0SzUAs2x&#10;+tAm+/9g6cvlhUG8KvDpECNJWphR/3nzfnPTf++/bG7Q5kP/s//Wf+1v+x/97eYj2HebT2B7Z3+3&#10;O75BkA697LTNAXIiL4zvBl3JS32u6BuLpJo0RC5YqOlqreGexGdED1L8xmpgNO9eqApiyLVTobGr&#10;2rQeElqGVmF+68P82MohCofD7CRLjk8wontfRPJ9ojbWPWeqRd4osODSt5bkZHlunSdC8n2IP5Zq&#10;xoUI8hASdQUepVkcEqwSvPJOH2bNYj4RBi2JF1j4harAcz+s5Q5kLnhb4OwQRPKGkWoqq3CLI1xs&#10;bWAipAeHuoDbztrK6e1pfDrNplk6SIej6SCNy3LwbDZJB6NZ8uSkPC4nkzJ553kmad7wqmLSU91L&#10;O0n/Tjq7R7YV5UHch55ED9FD84Ds/j+QDoP1s9yqYq6q9YXZDxzUHIJ3L88/l/t7sO9/H8a/AAAA&#10;//8DAFBLAwQUAAYACAAAACEAwzOZE90AAAAIAQAADwAAAGRycy9kb3ducmV2LnhtbEyPwU7DMBBE&#10;70j9B2sr9UadRC2CNE5FUXuo4EKhPW/jJQnE6xA7afh7jDjAcXZWM2+y9WgaMVDnassK4nkEgriw&#10;uuZSwevL7voWhPPIGhvLpOCLHKzzyVWGqbYXfqbh4EsRQtilqKDyvk2ldEVFBt3ctsTBe7OdQR9k&#10;V0rd4SWEm0YmUXQjDdYcGips6aGi4uPQGwWf2PY13Q2bp8f9O243W7M7nk5Kzabj/QqEp9H/PcMP&#10;fkCHPDCdbc/aiUbBchGmeAVJnIAI/jJaxCDOvweZZ/L/gPwbAAD//wMAUEsBAi0AFAAGAAgAAAAh&#10;ALaDOJL+AAAA4QEAABMAAAAAAAAAAAAAAAAAAAAAAFtDb250ZW50X1R5cGVzXS54bWxQSwECLQAU&#10;AAYACAAAACEAOP0h/9YAAACUAQAACwAAAAAAAAAAAAAAAAAvAQAAX3JlbHMvLnJlbHNQSwECLQAU&#10;AAYACAAAACEAULuqelcCAABnBAAADgAAAAAAAAAAAAAAAAAuAgAAZHJzL2Uyb0RvYy54bWxQSwEC&#10;LQAUAAYACAAAACEAwzOZE90AAAAIAQAADwAAAAAAAAAAAAAAAACxBAAAZHJzL2Rvd25yZXYueG1s&#10;UEsFBgAAAAAEAAQA8wAAALsFAAAAAA==&#10;" strokeweight=".18mm">
                <v:stroke joinstyle="miter"/>
              </v:line>
            </w:pict>
          </mc:Fallback>
        </mc:AlternateContent>
      </w:r>
      <w:r w:rsidRPr="00D943BA">
        <w:rPr>
          <w:noProof/>
          <w:color w:val="000000"/>
          <w:spacing w:val="-7"/>
          <w:sz w:val="20"/>
          <w:szCs w:val="20"/>
          <w:lang w:eastAsia="ru-RU" w:bidi="ar-SA"/>
        </w:rPr>
        <mc:AlternateContent>
          <mc:Choice Requires="wps">
            <w:drawing>
              <wp:anchor distT="0" distB="0" distL="114300" distR="114300" simplePos="0" relativeHeight="251746304" behindDoc="0" locked="0" layoutInCell="1" allowOverlap="1">
                <wp:simplePos x="0" y="0"/>
                <wp:positionH relativeFrom="column">
                  <wp:posOffset>3543300</wp:posOffset>
                </wp:positionH>
                <wp:positionV relativeFrom="paragraph">
                  <wp:posOffset>134620</wp:posOffset>
                </wp:positionV>
                <wp:extent cx="2858135" cy="0"/>
                <wp:effectExtent l="5715" t="6350" r="12700" b="127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0846" id="Прямая соединительная линия 9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p9WAIAAGcEAAAOAAAAZHJzL2Uyb0RvYy54bWysVM2O0zAQviPxDpbv3STdbMlGmyLUtFwW&#10;WGmXB3Btp7Fw7Mj2Nq0QEnBG2kfgFTiAtNICz5C+EWP3BxYuCNGDO/bMfP5m5nPOHq8aiZbcWKFV&#10;gZOjGCOuqGZCLQr88mo2yDCyjihGpFa8wGtu8ePxwwdnXZvzoa61ZNwgAFE279oC1861eRRZWvOG&#10;2CPdcgXOSpuGONiaRcQM6QC9kdEwjkdRpw1rjabcWjgtt048DvhVxal7UVWWOyQLDNxcWE1Y536N&#10;xmckXxjS1oLuaJB/YNEQoeDSA1RJHEHXRvwB1QhqtNWVO6K6iXRVCcpDDVBNEv9WzWVNWh5qgebY&#10;9tAm+/9g6fPlhUGCFfg0wUiRBmbUf9y83dz0X/tPmxu0edd/77/0n/vb/lt/u3kP9t3mA9je2d/t&#10;jm8QpEMvu9bmADlRF8Z3g67UZXuu6SuLlJ7URC14qOlq3cI9ISO6l+I3tgVG8+6ZZhBDrp0OjV1V&#10;pvGQ0DK0CvNbH+bHVw5ROBxmJ1lyfIIR3fsiku8TW2PdU64b5I0CS6F8a0lOlufWAXUI3Yf4Y6Vn&#10;QsogD6lQV+BRmsUhwWopmHf6MGsW84k0aEm8wMLP9wHA7oU1woHMpWgKnB2CSF5zwqaKhVscEXJr&#10;Q7JUHhzqAm47ayun16fx6TSbZukgHY6mgzQuy8GT2SQdjGbJo5PyuJxMyuSN55mkeS0Y48pT3Us7&#10;Sf9OOrtHthXlQdyHnkT30UO9QHb/H0iHwfpZblUx12x9YXxr/IxBzSF49/L8c/l1H6J+fh/GPwAA&#10;AP//AwBQSwMEFAAGAAgAAAAhALYSWszeAAAACgEAAA8AAABkcnMvZG93bnJldi54bWxMj8FOwzAQ&#10;RO9I/IO1SNyonUhFIcSpKGoPCC4U6HkbL0kgXofYScPf44oDHGdnNPumWM22ExMNvnWsIVkoEMSV&#10;My3XGl5ftlcZCB+QDXaOScM3eViV52cF5sYd+ZmmXahFLGGfo4YmhD6X0lcNWfQL1xNH790NFkOU&#10;Qy3NgMdYbjuZKnUtLbYcPzTY031D1edutBq+sB9bupnWT48PH7hZb+z2bb/X+vJivrsFEWgOf2E4&#10;4Ud0KCPTwY1svOg0LJdZ3BI0pEkK4hRQKktAHH4vsizk/wnlDwAAAP//AwBQSwECLQAUAAYACAAA&#10;ACEAtoM4kv4AAADhAQAAEwAAAAAAAAAAAAAAAAAAAAAAW0NvbnRlbnRfVHlwZXNdLnhtbFBLAQIt&#10;ABQABgAIAAAAIQA4/SH/1gAAAJQBAAALAAAAAAAAAAAAAAAAAC8BAABfcmVscy8ucmVsc1BLAQIt&#10;ABQABgAIAAAAIQA7f0p9WAIAAGcEAAAOAAAAAAAAAAAAAAAAAC4CAABkcnMvZTJvRG9jLnhtbFBL&#10;AQItABQABgAIAAAAIQC2ElrM3gAAAAoBAAAPAAAAAAAAAAAAAAAAALIEAABkcnMvZG93bnJldi54&#10;bWxQSwUGAAAAAAQABADzAAAAvQUAAAAA&#10;" strokeweight=".18mm">
                <v:stroke joinstyle="miter"/>
              </v:line>
            </w:pict>
          </mc:Fallback>
        </mc:AlternateContent>
      </w:r>
      <w:r w:rsidRPr="00D943BA">
        <w:rPr>
          <w:color w:val="000000"/>
          <w:spacing w:val="-7"/>
          <w:sz w:val="20"/>
          <w:szCs w:val="20"/>
        </w:rPr>
        <w:t xml:space="preserve">ОГРН                                                                                                                           ИНН/КПП  </w:t>
      </w:r>
    </w:p>
    <w:p w:rsidR="00A61ABD" w:rsidRPr="00D943BA" w:rsidRDefault="00A61ABD" w:rsidP="00A61ABD">
      <w:pPr>
        <w:pStyle w:val="Standard"/>
        <w:shd w:val="clear" w:color="auto" w:fill="FFFFFF"/>
        <w:tabs>
          <w:tab w:val="left" w:leader="underscore" w:pos="9897"/>
        </w:tabs>
        <w:spacing w:before="158"/>
        <w:ind w:left="43"/>
        <w:rPr>
          <w:color w:val="000000"/>
          <w:spacing w:val="-2"/>
          <w:sz w:val="20"/>
          <w:szCs w:val="20"/>
        </w:rPr>
      </w:pPr>
      <w:r w:rsidRPr="00D943BA">
        <w:rPr>
          <w:color w:val="000000"/>
          <w:spacing w:val="-2"/>
          <w:sz w:val="20"/>
          <w:szCs w:val="20"/>
        </w:rPr>
        <w:t>Место нахождения претендента (адрес):</w:t>
      </w:r>
    </w:p>
    <w:p w:rsidR="00A61ABD" w:rsidRPr="00D943BA" w:rsidRDefault="00A61ABD" w:rsidP="00A61ABD">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D943BA">
        <w:rPr>
          <w:noProof/>
          <w:sz w:val="20"/>
          <w:szCs w:val="20"/>
          <w:lang w:eastAsia="ru-RU" w:bidi="ar-SA"/>
        </w:rPr>
        <mc:AlternateContent>
          <mc:Choice Requires="wps">
            <w:drawing>
              <wp:anchor distT="0" distB="0" distL="114300" distR="114300" simplePos="0" relativeHeight="251739136" behindDoc="0" locked="0" layoutInCell="1" allowOverlap="1">
                <wp:simplePos x="0" y="0"/>
                <wp:positionH relativeFrom="column">
                  <wp:posOffset>1943100</wp:posOffset>
                </wp:positionH>
                <wp:positionV relativeFrom="paragraph">
                  <wp:posOffset>1905</wp:posOffset>
                </wp:positionV>
                <wp:extent cx="4493260" cy="0"/>
                <wp:effectExtent l="5715" t="10160" r="6350" b="889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5B80" id="Прямая соединительная линия 9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GXVgIAAGc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gE7VGkhhl1n7fvt5vue/dlu0HbD93P7lv3tbvtfnS3249g320/ge2d3d3+&#10;eIMgHXrZNjYDyIm6NL4bdKWumgtN31ik9KQiasFDTdfrBu5JfEb0IMVvbAOM5u0LzSCG3DgdGrsq&#10;Te0hoWVoFea3Ps6PrxyicJimo9P+AOqgB19EskNiY6x7znWNvJFjKZRvLcnI8sI6T4RkhxB/rPRM&#10;SBnkIRVqczxIh3FIsFoK5p0+zJrFfCINWhIvsPALVYHnflgtHMhcijrHw2MQySpO2FSxcIsjQu5s&#10;YCKVB4e6gNve2snp7SgeTYfTYdpL+4NpL42LovdsNkl7g1ny9ElxWkwmRfLO80zSrBKMceWpHqSd&#10;pH8nnf0j24nyKO5jT6KH6KF5QPbwH0iHwfpZ7lQx12x9aQ4DBzWH4P3L88/l/h7s+9+H8S8AAAD/&#10;/wMAUEsDBBQABgAIAAAAIQDHS7Rp2wAAAAYBAAAPAAAAZHJzL2Rvd25yZXYueG1sTI/BTsMwEETv&#10;SP0Haytxo3ZbKYIQp6JVe0BwoUDP23hJAvE6xE4a/h7nBLcZzWrmbbYZbSMG6nztWMNyoUAQF87U&#10;XGp4ez3c3ILwAdlg45g0/JCHTT67yjA17sIvNBxDKWIJ+xQ1VCG0qZS+qMiiX7iWOGYfrrMYou1K&#10;aTq8xHLbyJVSibRYc1yosKVdRcXXsbcavrHta7obts9Pj5+43+7t4f100vp6Pj7cgwg0hr9jmPAj&#10;OuSR6ex6Nl40GtYqib+EKEBMsVquExDnycs8k//x818AAAD//wMAUEsBAi0AFAAGAAgAAAAhALaD&#10;OJL+AAAA4QEAABMAAAAAAAAAAAAAAAAAAAAAAFtDb250ZW50X1R5cGVzXS54bWxQSwECLQAUAAYA&#10;CAAAACEAOP0h/9YAAACUAQAACwAAAAAAAAAAAAAAAAAvAQAAX3JlbHMvLnJlbHNQSwECLQAUAAYA&#10;CAAAACEAaV9Rl1YCAABnBAAADgAAAAAAAAAAAAAAAAAuAgAAZHJzL2Uyb0RvYy54bWxQSwECLQAU&#10;AAYACAAAACEAx0u0adsAAAAGAQAADwAAAAAAAAAAAAAAAACwBAAAZHJzL2Rvd25yZXYueG1sUEsF&#10;BgAAAAAEAAQA8wAAALgFA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40160" behindDoc="0" locked="0" layoutInCell="1" allowOverlap="1">
                <wp:simplePos x="0" y="0"/>
                <wp:positionH relativeFrom="column">
                  <wp:posOffset>4800600</wp:posOffset>
                </wp:positionH>
                <wp:positionV relativeFrom="paragraph">
                  <wp:posOffset>116205</wp:posOffset>
                </wp:positionV>
                <wp:extent cx="1635125" cy="0"/>
                <wp:effectExtent l="5715" t="10160" r="6985" b="889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B45E" id="Прямая соединительная линия 8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XpVwIAAGc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DU4wUqWFG3efNh826+9592azR5mP3s/vWfe3uuh/d3eYW7PvNJ7C9s7vf&#10;Ha8RpEMv28ZmADlWl8Z3gy7VVXOh6VuLlB5XRM15qOl61cA9ic+IHqX4jW2A0ax9qRnEkBunQ2OX&#10;pak9JLQMLcP8Vof58aVDFA6TwfFJ0j/BiO59Ecn2iY2x7gXXNfJGjqVQvrUkI4sL6zwRku1D/LHS&#10;UyFlkIdUqM3xIB3GIcFqKZh3+jBr5rOxNGhBvMDCL1QFnodhtXAgcylq6PMhiGQVJ2yiWLjFESG3&#10;NjCRyoNDXcBtZ23l9O40Pp0MJ8O0l/YHk14aF0Xv+XSc9gbT5NlJcVyMx0Xy3vNM0qwSjHHlqe6l&#10;naR/J53dI9uK8iDuQ0+ix+iheUB2/x9Ih8H6WW5VMdNsdWn2Awc1h+Ddy/PP5eEe7Iffh9EvAAAA&#10;//8DAFBLAwQUAAYACAAAACEATvqmFN4AAAAKAQAADwAAAGRycy9kb3ducmV2LnhtbEyPQU/CQBCF&#10;7yb8h82QeJMtEhBrt0QMHIxcBOQ8dMe20J2t3W2p/94lHvQ47728+V6y6E0lOmpcaVnBeBSBIM6s&#10;LjlXsN+t7+YgnEfWWFkmBd/kYJEObhKMtb3wO3Vbn4tQwi5GBYX3dSylywoy6Ea2Jg7ep20M+nA2&#10;udQNXkK5qeR9FM2kwZLDhwJreikoO29bo+AL67akx265eXs94Wq5MuuPw0Gp22H//ATCU+//wnDF&#10;D+iQBqajbVk7USl4mM7CFh+M+QTENRCNJ1MQx19Fpon8PyH9AQAA//8DAFBLAQItABQABgAIAAAA&#10;IQC2gziS/gAAAOEBAAATAAAAAAAAAAAAAAAAAAAAAABbQ29udGVudF9UeXBlc10ueG1sUEsBAi0A&#10;FAAGAAgAAAAhADj9If/WAAAAlAEAAAsAAAAAAAAAAAAAAAAALwEAAF9yZWxzLy5yZWxzUEsBAi0A&#10;FAAGAAgAAAAhAGofNelXAgAAZwQAAA4AAAAAAAAAAAAAAAAALgIAAGRycy9lMm9Eb2MueG1sUEsB&#10;Ai0AFAAGAAgAAAAhAE76phTeAAAACgEAAA8AAAAAAAAAAAAAAAAAsQQAAGRycy9kb3ducmV2Lnht&#10;bFBLBQYAAAAABAAEAPMAAAC8BQ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41184" behindDoc="0" locked="0" layoutInCell="1" allowOverlap="1">
                <wp:simplePos x="0" y="0"/>
                <wp:positionH relativeFrom="column">
                  <wp:posOffset>3086100</wp:posOffset>
                </wp:positionH>
                <wp:positionV relativeFrom="paragraph">
                  <wp:posOffset>116205</wp:posOffset>
                </wp:positionV>
                <wp:extent cx="1257935" cy="0"/>
                <wp:effectExtent l="5715" t="10160" r="12700" b="889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839FD" id="Прямая соединительная линия 8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X+VwIAAGc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6HMClJGphR93nzfrPuvndfNmu0+dD97L51X7u77kd3t/kI9v3mE9je2d3v&#10;jtcI0qGXrbYZQI7llfHdKJfyWl+q8o1FUo1rIucs1HSz0nBP4jOiRyl+YzUwmrUvFIUYcutUaOyy&#10;Mo2HhJahZZjf6jA/tnSohMOkf3J6dnyCUbn3RSTbJ2pj3XOmGuSNHAsufWtJRhaX1nkiJNuH+GOp&#10;plyIIA8hUZvjQTqMQ4JVglPv9GHWzGdjYdCCeIGFX6gKPA/DGu5A5oI30OdDEMlqRuhE0nCLI1xs&#10;bWAipAeHuoDbztrK6e1ZfDYZToZpL+0PJr00Lores+k47Q2myelJcVyMx0XyzvNM0qzmlDLpqe6l&#10;naR/J53dI9uK8iDuQ0+ix+iheUB2/x9Ih8H6WW5VMVN0dWX2Awc1h+Ddy/PP5eEe7Iffh9Ev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lLM1/lcCAABnBAAADgAAAAAAAAAAAAAAAAAuAgAAZHJzL2Uyb0RvYy54bWxQSwEC&#10;LQAUAAYACAAAACEAaITetN0AAAAJAQAADwAAAAAAAAAAAAAAAACxBAAAZHJzL2Rvd25yZXYueG1s&#10;UEsFBgAAAAAEAAQA8wAAALsFA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116205</wp:posOffset>
                </wp:positionV>
                <wp:extent cx="2286000" cy="0"/>
                <wp:effectExtent l="5715" t="10160" r="1333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EAD7" id="Прямая соединительная линия 8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xuVgIAAGcEAAAOAAAAZHJzL2Uyb0RvYy54bWysVM2O0zAQviPxDlbu3SQldLtR0xVqWi4L&#10;rLTLA7i201g4tmV7m1YICTgj7SPwChxAWmmBZ0jfiLH7oy5cEKIHd+yZ+fzNzOeMzleNQEtmLFey&#10;iNKTJEJMEkW5XBTR6+tZbxgh67CkWCjJimjNbHQ+fvxo1Oqc9VWtBGUGAYi0eauLqHZO53FsSc0a&#10;bE+UZhKclTINdrA1i5ga3AJ6I+J+kgziVhmqjSLMWjgtt85oHPCrihH3qqosc0gUEXBzYTVhnfs1&#10;Ho9wvjBY15zsaOB/YNFgLuHSA1SJHUY3hv8B1XBilFWVOyGqiVVVccJCDVBNmvxWzVWNNQu1QHOs&#10;PrTJ/j9Y8nJ5aRCnRTQ8jZDEDcyo+7x5v7ntvndfNrdo86H72X3rvnZ33Y/ubvMR7PvNJ7C9s7vf&#10;Hd8iSIdettrmADmRl8Z3g6zklb5Q5I1FUk1qLBcs1HS91nBP6jPiByl+YzUwmrcvFIUYfONUaOyq&#10;Mo2HhJahVZjf+jA/tnKIwGG/PxwkCYyZ7H0xzveJ2lj3nKkGeaOIBJe+tTjHywvrPBGc70P8sVQz&#10;LkSQh5CoLaJBNkxCglWCU+/0YdYs5hNh0BJ7gYVfqAo8x2ENdyBzwRvo8yEI5zXDdCppuMVhLrY2&#10;MBHSg0NdwG1nbeX09iw5mw6nw6yX9QfTXpaUZe/ZbJL1BrP09Gn5pJxMyvSd55lmec0pZdJT3Us7&#10;zf5OOrtHthXlQdyHnsQP0UPzgOz+P5AOg/Wz3Kpiruj60uwHDmoOwbuX55/L8R7s4+/D+B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Uag8blYCAABnBAAADgAAAAAAAAAAAAAAAAAuAgAAZHJzL2Uyb0RvYy54bWxQSwECLQAU&#10;AAYACAAAACEAeOVKsdsAAAAIAQAADwAAAAAAAAAAAAAAAACwBAAAZHJzL2Rvd25yZXYueG1sUEsF&#10;BgAAAAAEAAQA8wAAALgFAAAAAA==&#10;" strokeweight=".18mm">
                <v:stroke joinstyle="miter"/>
              </v:line>
            </w:pict>
          </mc:Fallback>
        </mc:AlternateContent>
      </w:r>
      <w:r w:rsidRPr="00D943BA">
        <w:rPr>
          <w:color w:val="000000"/>
          <w:spacing w:val="-3"/>
          <w:sz w:val="20"/>
          <w:szCs w:val="20"/>
        </w:rPr>
        <w:t xml:space="preserve">Телефон                                                                                         </w:t>
      </w:r>
      <w:r w:rsidRPr="00D943BA">
        <w:rPr>
          <w:color w:val="000000"/>
          <w:spacing w:val="-6"/>
          <w:sz w:val="20"/>
          <w:szCs w:val="20"/>
        </w:rPr>
        <w:t xml:space="preserve">Факс                                                       </w:t>
      </w:r>
      <w:r w:rsidRPr="00D943BA">
        <w:rPr>
          <w:color w:val="000000"/>
          <w:spacing w:val="-3"/>
          <w:sz w:val="20"/>
          <w:szCs w:val="20"/>
        </w:rPr>
        <w:t>Индекс</w:t>
      </w:r>
    </w:p>
    <w:p w:rsidR="00A61ABD" w:rsidRPr="00D943BA" w:rsidRDefault="00A61ABD" w:rsidP="00A61ABD">
      <w:pPr>
        <w:pStyle w:val="Standard"/>
        <w:shd w:val="clear" w:color="auto" w:fill="FFFFFF"/>
        <w:spacing w:before="139"/>
        <w:ind w:left="38" w:right="339"/>
        <w:rPr>
          <w:b/>
          <w:bCs/>
          <w:color w:val="000000"/>
          <w:spacing w:val="1"/>
          <w:sz w:val="20"/>
          <w:szCs w:val="20"/>
        </w:rPr>
      </w:pPr>
    </w:p>
    <w:p w:rsidR="00A61ABD" w:rsidRPr="00D943BA" w:rsidRDefault="00A61ABD" w:rsidP="00A61ABD">
      <w:pPr>
        <w:pStyle w:val="Standard"/>
        <w:shd w:val="clear" w:color="auto" w:fill="FFFFFF"/>
        <w:spacing w:before="139"/>
        <w:ind w:left="38" w:right="339"/>
        <w:rPr>
          <w:b/>
          <w:bCs/>
          <w:color w:val="000000"/>
          <w:spacing w:val="-1"/>
          <w:sz w:val="20"/>
          <w:szCs w:val="20"/>
        </w:rPr>
      </w:pPr>
      <w:r w:rsidRPr="00D943BA">
        <w:rPr>
          <w:b/>
          <w:bCs/>
          <w:noProof/>
          <w:color w:val="000000"/>
          <w:spacing w:val="-1"/>
          <w:sz w:val="20"/>
          <w:szCs w:val="20"/>
          <w:lang w:eastAsia="ru-RU" w:bidi="ar-SA"/>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97155</wp:posOffset>
                </wp:positionV>
                <wp:extent cx="6435725" cy="0"/>
                <wp:effectExtent l="5715" t="5715" r="6985" b="1333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6BCD" id="Прямая соединительная линия 8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BGVQ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PFwgJEkDcyo+7x5v1l337svmzXafOh+dt+6r91d96O723wE+37zCWzv7O53&#10;x2sE6dDLVtsMIMfyyvhu0KW81peKvrFIqnFN5JyFmm5WGu5JfEb0KMVvrAZGs/aFKiGG3DoVGrus&#10;TOMhoWVoGea3OsyPLR2icDhIj09O+ycY0b0vItk+URvrnjPVIG/kWHDpW0sysri0zhMh2T7EH0s1&#10;5UIEeQiJWg8+jEOCVYKX3unDrJnPxsKgBfECC79QFXgehjXcgcwFb6DPhyCS1YyUE1mGWxzhYmsD&#10;EyE9ONQF3HbWVk5vz+KzyXAyTHtpfzDppXFR9J5Nx2lvME1OT4rjYjwukneeZ5JmNS9LJj3VvbST&#10;9O+ks3tkW1EexH3oSfQYPTQPyO7/A+kwWD/LrSpmqlxdmf3AQc0hePfy/HN5uAf74fdh9AsAAP//&#10;AwBQSwMEFAAGAAgAAAAhANUmGJ/bAAAABwEAAA8AAABkcnMvZG93bnJldi54bWxMj8FOwzAQRO9I&#10;/IO1SNyoU6oiSONUFLUHBBcK7XkbL0kgXofYScPfsxUHOM7MauZtthxdowbqQu3ZwHSSgCIuvK25&#10;NPD2urm6BRUissXGMxn4pgDL/Pwsw9T6I7/QsI2lkhIOKRqoYmxTrUNRkcMw8S2xZO++cxhFdqW2&#10;HR6l3DX6OklutMOaZaHClh4qKj63vTPwhW1f092wen56/MD1au02u/3emMuL8X4BKtIY/47hhC/o&#10;kAvTwfdsg2oMyCNR3PkM1ClNprM5qMOvo/NM/+fPfwAAAP//AwBQSwECLQAUAAYACAAAACEAtoM4&#10;kv4AAADhAQAAEwAAAAAAAAAAAAAAAAAAAAAAW0NvbnRlbnRfVHlwZXNdLnhtbFBLAQItABQABgAI&#10;AAAAIQA4/SH/1gAAAJQBAAALAAAAAAAAAAAAAAAAAC8BAABfcmVscy8ucmVsc1BLAQItABQABgAI&#10;AAAAIQAlhyBGVQIAAGcEAAAOAAAAAAAAAAAAAAAAAC4CAABkcnMvZTJvRG9jLnhtbFBLAQItABQA&#10;BgAIAAAAIQDVJhif2wAAAAcBAAAPAAAAAAAAAAAAAAAAAK8EAABkcnMvZG93bnJldi54bWxQSwUG&#10;AAAAAAQABADzAAAAtwUAAAAA&#10;" strokeweight=".18mm">
                <v:stroke joinstyle="miter"/>
              </v:line>
            </w:pict>
          </mc:Fallback>
        </mc:AlternateContent>
      </w:r>
      <w:r w:rsidRPr="00D943BA">
        <w:rPr>
          <w:b/>
          <w:bCs/>
          <w:color w:val="000000"/>
          <w:spacing w:val="-1"/>
          <w:sz w:val="20"/>
          <w:szCs w:val="20"/>
        </w:rPr>
        <w:t>Описание объекта, выставленного на аукцион:</w:t>
      </w:r>
    </w:p>
    <w:p w:rsidR="00A61ABD" w:rsidRPr="00D943BA" w:rsidRDefault="00A61ABD" w:rsidP="00A61ABD">
      <w:pPr>
        <w:pStyle w:val="Standard"/>
        <w:shd w:val="clear" w:color="auto" w:fill="FFFFFF"/>
        <w:spacing w:before="830"/>
        <w:ind w:left="1147"/>
        <w:rPr>
          <w:color w:val="000000"/>
          <w:sz w:val="20"/>
          <w:szCs w:val="20"/>
        </w:rPr>
      </w:pPr>
      <w:r w:rsidRPr="00D943BA">
        <w:rPr>
          <w:noProof/>
          <w:color w:val="000000"/>
          <w:sz w:val="20"/>
          <w:szCs w:val="20"/>
          <w:lang w:eastAsia="ru-RU" w:bidi="ar-SA"/>
        </w:rPr>
        <mc:AlternateContent>
          <mc:Choice Requires="wps">
            <w:drawing>
              <wp:anchor distT="0" distB="0" distL="114300" distR="114300" simplePos="0" relativeHeight="251731968" behindDoc="0" locked="0" layoutInCell="1" allowOverlap="1">
                <wp:simplePos x="0" y="0"/>
                <wp:positionH relativeFrom="column">
                  <wp:posOffset>15240</wp:posOffset>
                </wp:positionH>
                <wp:positionV relativeFrom="paragraph">
                  <wp:posOffset>118745</wp:posOffset>
                </wp:positionV>
                <wp:extent cx="6385560" cy="22860"/>
                <wp:effectExtent l="11430" t="11430" r="13335" b="1333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D578" id="Прямая соединительная линия 8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TgWwIAAGsEAAAOAAAAZHJzL2Uyb0RvYy54bWysVM1uEzEQviPxDpbv6e6mm5CuuqlQNuFS&#10;oFLLAzi2N2vhtVe2m02EkKBnpD4Cr8ABpEoFnmHzRoydHyhcECIHZzw/38x8M97Ts1Ut0ZIbK7TK&#10;cXIUY8QV1UyoRY5fXc16I4ysI4oRqRXP8ZpbfDZ+/Oi0bTLe15WWjBsEIMpmbZPjyrkmiyJLK14T&#10;e6QbrsBYalMTB1eziJghLaDXMurH8TBqtWGN0ZRbC9pia8TjgF+WnLqXZWm5QzLHUJsLpwnn3J/R&#10;+JRkC0OaStBdGeQfqqiJUJD0AFUQR9C1EX9A1YIabXXpjqiuI12WgvLQA3STxL91c1mRhodegBzb&#10;HGiy/w+WvlheGCRYjkcDjBSpYUbdx827zW33tfu0uUWb99337kv3ubvrvnV3mxuQ7zcfQPbG7n6n&#10;vkUQDly2jc0AcqIujGeDrtRlc67pa4uUnlRELXjo6WrdQJ7ER0QPQvzFNlDRvH2uGfiQa6cDsavS&#10;1B4SKEOrML/1YX585RAF5fB4NBgMYcwUbP3+CESfgWT74MZY94zrGnkhx1IoTy/JyPLcuq3r3sWr&#10;lZ4JKUFPMqlQm+PjfhqHAKulYN7obdYs5hNp0JL4JQu/Xd4HbrVwsOpS1MD1wYlkFSdsqljI4oiQ&#10;WxmKlsqDQ29Q207artSbk/hkOpqO0l7aH057aVwUvaezSdobzpIng+K4mEyK5K2vM0mzSjDGlS91&#10;v95J+nfrs3to28U8LPiBk+gheuAZit3/h6LDcP08t5sx12x9YTzPfs6w0cF59/r8k/n1Hrx+fiPG&#10;PwAAAP//AwBQSwMEFAAGAAgAAAAhAM4h+m/ZAAAACAEAAA8AAABkcnMvZG93bnJldi54bWxMjz1P&#10;wzAQhnek/gfrKrFRm4AgCnGqqlI3lpaoiM2NjyQQnyPbacO/5zrBePe8ej/K9ewGccYQe08a7lcK&#10;BFLjbU+thvptd5eDiMmQNYMn1PCDEdbV4qY0hfUX2uP5kFrBJhQLo6FLaSykjE2HzsSVH5GYffrg&#10;TOIztNIGc2FzN8hMqSfpTE+c0JkRtx0234fJce5rv0tY18c9+vfwQWH6omzS+nY5b15AJJzTnxiu&#10;9bk6VNzp5CeyUQwaskcW8jt/BnHFSuW87cQgewBZlfL/gOoXAAD//wMAUEsBAi0AFAAGAAgAAAAh&#10;ALaDOJL+AAAA4QEAABMAAAAAAAAAAAAAAAAAAAAAAFtDb250ZW50X1R5cGVzXS54bWxQSwECLQAU&#10;AAYACAAAACEAOP0h/9YAAACUAQAACwAAAAAAAAAAAAAAAAAvAQAAX3JlbHMvLnJlbHNQSwECLQAU&#10;AAYACAAAACEAAtWk4FsCAABrBAAADgAAAAAAAAAAAAAAAAAuAgAAZHJzL2Uyb0RvYy54bWxQSwEC&#10;LQAUAAYACAAAACEAziH6b9kAAAAIAQAADwAAAAAAAAAAAAAAAAC1BAAAZHJzL2Rvd25yZXYueG1s&#10;UEsFBgAAAAAEAAQA8wAAALsFA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32992" behindDoc="0" locked="0" layoutInCell="1" allowOverlap="1">
                <wp:simplePos x="0" y="0"/>
                <wp:positionH relativeFrom="column">
                  <wp:posOffset>15240</wp:posOffset>
                </wp:positionH>
                <wp:positionV relativeFrom="paragraph">
                  <wp:posOffset>252730</wp:posOffset>
                </wp:positionV>
                <wp:extent cx="6385560" cy="3175"/>
                <wp:effectExtent l="11430" t="12065" r="13335" b="1333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56FB" id="Прямая соединительная линия 8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WAIAAGoEAAAOAAAAZHJzL2Uyb0RvYy54bWysVM1uEzEQviPxDtbe091NtyFddVOhbMKl&#10;QKWWB3Bsb9bCa1u2m02EkKBnpDwCr8ABpEoFnmHzRoydH7VwQYgcnLE98803M5/37HzZCLRgxnIl&#10;iyg9SiLEJFGUy3kRvbme9oYRsg5LioWSrIhWzEbno6dPzlqds76qlaDMIACRNm91EdXO6TyOLalZ&#10;g+2R0kzCZaVMgx1szTymBreA3oi4nySDuFWGaqMIsxZOy+1lNAr4VcWIe11Vljkkigi4ubCasM78&#10;Go/OcD43WNec7Gjgf2DRYC4h6QGqxA6jG8P/gGo4Mcqqyh0R1cSqqjhhoQaoJk1+q+aqxpqFWqA5&#10;Vh/aZP8fLHm1uDSI0yIaZhGSuIEZdZ83Hzbr7nv3ZbNGm4/dz+5b97W76350d5tbsO83n8D2l939&#10;7niNIBx62WqbA+RYXhrfDbKUV/pCkbcWSTWusZyzUNP1SkOe1EfEj0L8xmpgNGtfKgo++Map0Nhl&#10;ZRoPCS1DyzC/1WF+bOkQgcPB8fDkZABjJnB3nD47CQlwvo/VxroXTDXIG0UkuPTdxTleXFjnueB8&#10;7+KPpZpyIYJChEQtQPazJARYJTj1l97NmvlsLAxaYK+x8NvlfeTWcAdKF7yBVh+ccF4zTCeShiwO&#10;c7G1gYmQHhxKA247a6uod6fJ6WQ4GWa9rD+Y9LKkLHvPp+OsN5hCyeVxOR6X6XvPM83ymlPKpKe6&#10;V3ea/Z16du9sq8uDvg89iR+jh+YB2f1/IB1m68e5FcZM0dWl2c8cBB2cd4/Pv5iHe7AffiJGvwAA&#10;AP//AwBQSwMEFAAGAAgAAAAhAJV8B6vbAAAACAEAAA8AAABkcnMvZG93bnJldi54bWxMj8FOwzAQ&#10;RO9I/IO1SNyoTVqhEuJUVaXeuLRErXpz4yUJxOvIdtrw92xPcBzNaOZNsZpcLy4YYudJw/NMgUCq&#10;ve2o0VB9bJ+WIGIyZE3vCTX8YIRVeX9XmNz6K+3wsk+N4BKKudHQpjTkUsa6RWfizA9I7H364Exi&#10;GRppg7lyuetlptSLdKYjXmjNgJsW6+/96Hj3vdsmrKrDDv0xnCiMX5SNWj8+TOs3EAmn9BeGGz6j&#10;Q8lMZz+SjaLXkC04qGH+ygdutlJL/nbWsFBzkGUh/x8ofwEAAP//AwBQSwECLQAUAAYACAAAACEA&#10;toM4kv4AAADhAQAAEwAAAAAAAAAAAAAAAAAAAAAAW0NvbnRlbnRfVHlwZXNdLnhtbFBLAQItABQA&#10;BgAIAAAAIQA4/SH/1gAAAJQBAAALAAAAAAAAAAAAAAAAAC8BAABfcmVscy8ucmVsc1BLAQItABQA&#10;BgAIAAAAIQD0/rlIWAIAAGoEAAAOAAAAAAAAAAAAAAAAAC4CAABkcnMvZTJvRG9jLnhtbFBLAQIt&#10;ABQABgAIAAAAIQCVfAer2wAAAAgBAAAPAAAAAAAAAAAAAAAAALIEAABkcnMvZG93bnJldi54bWxQ&#10;SwUGAAAAAAQABADzAAAAugU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34016" behindDoc="0" locked="0" layoutInCell="1" allowOverlap="1">
                <wp:simplePos x="0" y="0"/>
                <wp:positionH relativeFrom="column">
                  <wp:posOffset>15240</wp:posOffset>
                </wp:positionH>
                <wp:positionV relativeFrom="paragraph">
                  <wp:posOffset>370205</wp:posOffset>
                </wp:positionV>
                <wp:extent cx="6385560" cy="10795"/>
                <wp:effectExtent l="11430" t="5715" r="13335" b="1206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C762" id="Прямая соединительная линия 8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w2YQIAAHUEAAAOAAAAZHJzL2Uyb0RvYy54bWysVMGO0zAQvSPxD1bubZI27XajTVeoabks&#10;UGkX7m7sNBaObdnephVCAs5I+wn8AgeQVlrgG9I/Yux2yxYuCNGDO7Zn3ryZec7Z+brmaEW1YVJk&#10;QdyNAkRFIQkTyyx4eTXrjAJkLBYEcyloFmyoCc7Hjx+dNSqlPVlJTqhGACJM2qgsqKxVaRiaoqI1&#10;Nl2pqIDLUuoaW9jqZUg0bgC95mEvioZhIzVRWhbUGDjNd5fB2OOXJS3si7I01CKeBcDN+lX7deHW&#10;cHyG06XGqmLFngb+BxY1ZgKSHqBybDG61uwPqJoVWhpZ2m4h61CWJSuorwGqiaPfqrmssKK+FmiO&#10;UYc2mf8HWzxfzTViJAtG/QAJXMOM2k/bd9ub9lv7eXuDtu/bH+3X9kt7235vb7cfwL7bfgTbXbZ3&#10;++MbBOHQy0aZFCAnYq5dN4q1uFQXsnhtkJCTCosl9TVdbRTkiV1EeBTiNkYBo0XzTBLwwddW+sau&#10;S12jkjP1ygU6cGgeWvtJbg6TpGuLCjgc9keDwRAGXsBdHJ2cDnwunDoYF6y0sU+prJEzsoAz4RqN&#10;U7y6MNbR+uXijoWcMc69WLhATRb0e0nkA4zkjLhL52b0cjHhGq2wk5v/7fMeudXMgug5q6HrByec&#10;VhSTqSA+i8WM72xgwoUDh9qA297aievNaXQ6HU1HSSfpDaedJMrzzpPZJOkMZ/HJIO/nk0kev3U8&#10;4yStGCFUOKr3Qo+TvxPS/sntJHqQ+qEn4TG6bx6Qvf/3pP2Y3WR3GllIspnr+/GDtr3z/h26x/Nw&#10;D/bDr8X4JwAAAP//AwBQSwMEFAAGAAgAAAAhADSbLQjbAAAACAEAAA8AAABkcnMvZG93bnJldi54&#10;bWxMj81OwzAQhO9IvIO1SNyo3QBRFLKpEBIXBEhteQDX3vyIeB3FThPeHvcEx9GMZr6pdqsbxJmm&#10;0HtG2G4UCGLjbc8twtfx9a4AEaJmqwfPhPBDAXb19VWlS+sX3tP5EFuRSjiUGqGLcSylDKYjp8PG&#10;j8TJa/zkdExyaqWd9JLK3SAzpXLpdM9podMjvXRkvg+zQ2im7d6oZfx4b+clM9TMLn/7RLy9WZ+f&#10;QERa418YLvgJHerEdPIz2yAGhOwhBREei3sQF1upIn07IeRKgawr+f9A/QsAAP//AwBQSwECLQAU&#10;AAYACAAAACEAtoM4kv4AAADhAQAAEwAAAAAAAAAAAAAAAAAAAAAAW0NvbnRlbnRfVHlwZXNdLnht&#10;bFBLAQItABQABgAIAAAAIQA4/SH/1gAAAJQBAAALAAAAAAAAAAAAAAAAAC8BAABfcmVscy8ucmVs&#10;c1BLAQItABQABgAIAAAAIQCxGhw2YQIAAHUEAAAOAAAAAAAAAAAAAAAAAC4CAABkcnMvZTJvRG9j&#10;LnhtbFBLAQItABQABgAIAAAAIQA0my0I2wAAAAgBAAAPAAAAAAAAAAAAAAAAALsEAABkcnMvZG93&#10;bnJldi54bWxQSwUGAAAAAAQABADzAAAAwwU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484505</wp:posOffset>
                </wp:positionV>
                <wp:extent cx="6400800" cy="0"/>
                <wp:effectExtent l="5715" t="5715" r="13335"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81AA" id="Прямая соединительная линия 8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Z6VQIAAGcEAAAOAAAAZHJzL2Uyb0RvYy54bWysVM2O0zAQviPxDpbv3STdULpR0xVqWi4L&#10;rLTLA7i201g4dmR7m1YICTgj7SPwChxAWmmBZ0jfiLH7oy5cEKIHd+yZ+fzNzOeMzle1REturNAq&#10;x8lJjBFXVDOhFjl+fT3rDTGyjihGpFY8x2tu8fn48aNR22S8rystGTcIQJTN2ibHlXNNFkWWVrwm&#10;9kQ3XIGz1KYmDrZmETFDWkCvZdSP40HUasMaoym3Fk6LrROPA35ZcupelaXlDskcAzcXVhPWuV+j&#10;8YhkC0OaStAdDfIPLGoiFFx6gCqII+jGiD+gakGNtrp0J1TXkS5LQXmoAapJ4t+quapIw0Mt0Bzb&#10;HNpk/x8sfbm8NEiwHA/7GClSw4y6z5v3m9vue/dlc4s2H7qf3bfua3fX/ejuNh/Bvt98Ats7u/vd&#10;8S2CdOhl29gMICfq0vhu0JW6ai40fWOR0pOKqAUPNV2vG7gn8RnRgxS/sQ0wmrcvNIMYcuN0aOyq&#10;NLWHhJahVZjf+jA/vnKIwuEgjeNhDGOme19Esn1iY6x7znWNvJFjKZRvLcnI8sI6T4Rk+xB/rPRM&#10;SBnkIRVqc3zaT+OQYLUUzDt9mDWL+UQatCReYOEXqgLPcVgtHMhcihr6fAgiWcUJmyoWbnFEyK0N&#10;TKTy4FAXcNtZWzm9PYvPpsPpMO2l/cG0l8ZF0Xs2m6S9wSx5+qQ4LSaTInnneSZpVgnGuPJU99JO&#10;0r+Tzu6RbUV5EPehJ9FD9NA8ILv/D6TDYP0st6qYa7a+NPuBg5pD8O7l+edyvAf7+Psw/gU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DRPGZ6VQIAAGcEAAAOAAAAAAAAAAAAAAAAAC4CAABkcnMvZTJvRG9jLnhtbFBLAQItABQABgAI&#10;AAAAIQCWrhTd2AAAAAcBAAAPAAAAAAAAAAAAAAAAAK8EAABkcnMvZG93bnJldi54bWxQSwUGAAAA&#10;AAQABADzAAAAtAUAAAAA&#10;" strokeweight=".09mm">
                <v:stroke joinstyle="miter"/>
              </v:line>
            </w:pict>
          </mc:Fallback>
        </mc:AlternateContent>
      </w:r>
      <w:r w:rsidRPr="00D943BA">
        <w:rPr>
          <w:color w:val="000000"/>
          <w:sz w:val="20"/>
          <w:szCs w:val="20"/>
        </w:rPr>
        <w:t>(указываются местонахождение земельного участка, его площадь, адрес, номер кадастрового учета)</w:t>
      </w:r>
    </w:p>
    <w:p w:rsidR="00A61ABD" w:rsidRPr="00D943BA" w:rsidRDefault="00A61ABD" w:rsidP="00A61ABD">
      <w:pPr>
        <w:pStyle w:val="Standard"/>
        <w:shd w:val="clear" w:color="auto" w:fill="FFFFFF"/>
        <w:spacing w:before="53" w:line="211" w:lineRule="exact"/>
        <w:ind w:left="29"/>
        <w:rPr>
          <w:b/>
          <w:bCs/>
          <w:color w:val="000000"/>
          <w:spacing w:val="-1"/>
          <w:sz w:val="20"/>
          <w:szCs w:val="20"/>
        </w:rPr>
      </w:pPr>
    </w:p>
    <w:p w:rsidR="00A61ABD" w:rsidRPr="00D943BA" w:rsidRDefault="00A61ABD" w:rsidP="00A61ABD">
      <w:pPr>
        <w:pStyle w:val="Standard"/>
        <w:shd w:val="clear" w:color="auto" w:fill="FFFFFF"/>
        <w:spacing w:line="283" w:lineRule="exact"/>
        <w:ind w:left="29" w:right="62"/>
        <w:jc w:val="both"/>
        <w:rPr>
          <w:sz w:val="20"/>
          <w:szCs w:val="20"/>
        </w:rPr>
      </w:pPr>
      <w:r w:rsidRPr="00D943BA">
        <w:rPr>
          <w:b/>
          <w:bCs/>
          <w:color w:val="000000"/>
          <w:spacing w:val="5"/>
          <w:sz w:val="20"/>
          <w:szCs w:val="20"/>
        </w:rPr>
        <w:t xml:space="preserve">Прошу включить в состав претендентов для участия в открытом аукционе на право размещения нестационарного торгового объекта на земельном участке, </w:t>
      </w:r>
      <w:r w:rsidRPr="00D943BA">
        <w:rPr>
          <w:b/>
          <w:bCs/>
          <w:color w:val="000000"/>
          <w:spacing w:val="-1"/>
          <w:sz w:val="20"/>
          <w:szCs w:val="20"/>
        </w:rPr>
        <w:t>указанного выше и обязуюсь:</w:t>
      </w:r>
    </w:p>
    <w:p w:rsidR="00A61ABD" w:rsidRPr="00D943BA" w:rsidRDefault="00A61ABD" w:rsidP="00A61ABD">
      <w:pPr>
        <w:pStyle w:val="Standard"/>
        <w:shd w:val="clear" w:color="auto" w:fill="FFFFFF"/>
        <w:spacing w:line="230" w:lineRule="exact"/>
        <w:ind w:left="24" w:right="62"/>
        <w:jc w:val="both"/>
        <w:rPr>
          <w:sz w:val="20"/>
          <w:szCs w:val="20"/>
        </w:rPr>
      </w:pPr>
      <w:r w:rsidRPr="00D943BA">
        <w:rPr>
          <w:color w:val="000000"/>
          <w:spacing w:val="-1"/>
          <w:sz w:val="20"/>
          <w:szCs w:val="20"/>
        </w:rPr>
        <w:t xml:space="preserve">Соблюдать условия аукциона, указанные в информационном </w:t>
      </w:r>
      <w:r w:rsidRPr="00D943BA">
        <w:rPr>
          <w:color w:val="000000"/>
          <w:spacing w:val="2"/>
          <w:sz w:val="20"/>
          <w:szCs w:val="20"/>
        </w:rPr>
        <w:t xml:space="preserve">извещении о проведении аукциона, которые мне </w:t>
      </w:r>
      <w:r w:rsidRPr="00D943BA">
        <w:rPr>
          <w:color w:val="000000"/>
          <w:spacing w:val="-1"/>
          <w:sz w:val="20"/>
          <w:szCs w:val="20"/>
        </w:rPr>
        <w:t>понятны, каких-либо неясностей, вопросов не имеется.</w:t>
      </w:r>
    </w:p>
    <w:p w:rsidR="00A61ABD" w:rsidRPr="00D943BA" w:rsidRDefault="00A61ABD" w:rsidP="00A61ABD">
      <w:pPr>
        <w:pStyle w:val="Standard"/>
        <w:shd w:val="clear" w:color="auto" w:fill="FFFFFF"/>
        <w:spacing w:line="230" w:lineRule="exact"/>
        <w:ind w:left="19" w:right="58"/>
        <w:jc w:val="both"/>
        <w:rPr>
          <w:sz w:val="20"/>
          <w:szCs w:val="20"/>
        </w:rPr>
      </w:pPr>
      <w:r w:rsidRPr="00D943BA">
        <w:rPr>
          <w:color w:val="000000"/>
          <w:spacing w:val="-1"/>
          <w:sz w:val="20"/>
          <w:szCs w:val="20"/>
        </w:rPr>
        <w:t xml:space="preserve">В случае признания победителем аукциона, обязуюсь подписать протокол, договор на право размещения нестационарного объекта </w:t>
      </w:r>
      <w:r w:rsidRPr="00D943BA">
        <w:rPr>
          <w:color w:val="000000"/>
          <w:spacing w:val="7"/>
          <w:sz w:val="20"/>
          <w:szCs w:val="20"/>
        </w:rPr>
        <w:t xml:space="preserve">в срок и с условиями, </w:t>
      </w:r>
      <w:r w:rsidRPr="00D943BA">
        <w:rPr>
          <w:color w:val="000000"/>
          <w:spacing w:val="-1"/>
          <w:sz w:val="20"/>
          <w:szCs w:val="20"/>
        </w:rPr>
        <w:t xml:space="preserve">содержащимися в </w:t>
      </w:r>
      <w:proofErr w:type="gramStart"/>
      <w:r w:rsidRPr="00D943BA">
        <w:rPr>
          <w:color w:val="000000"/>
          <w:spacing w:val="-1"/>
          <w:sz w:val="20"/>
          <w:szCs w:val="20"/>
        </w:rPr>
        <w:t>информационном  извещении</w:t>
      </w:r>
      <w:proofErr w:type="gramEnd"/>
      <w:r w:rsidRPr="00D943BA">
        <w:rPr>
          <w:color w:val="000000"/>
          <w:spacing w:val="-1"/>
          <w:sz w:val="20"/>
          <w:szCs w:val="20"/>
        </w:rPr>
        <w:t xml:space="preserve"> о проведении аукциона, а также не позднее </w:t>
      </w:r>
      <w:r w:rsidRPr="00D943BA">
        <w:rPr>
          <w:sz w:val="20"/>
          <w:szCs w:val="20"/>
          <w:u w:val="single"/>
        </w:rPr>
        <w:t xml:space="preserve"> _____________</w:t>
      </w:r>
      <w:r w:rsidRPr="00D943BA">
        <w:rPr>
          <w:color w:val="000000"/>
          <w:spacing w:val="1"/>
          <w:sz w:val="20"/>
          <w:szCs w:val="20"/>
        </w:rPr>
        <w:t xml:space="preserve"> дней внести полностью на расчетный счет</w:t>
      </w:r>
      <w:r w:rsidRPr="00D943BA">
        <w:rPr>
          <w:sz w:val="20"/>
          <w:szCs w:val="20"/>
        </w:rPr>
        <w:t xml:space="preserve"> </w:t>
      </w:r>
      <w:r w:rsidRPr="00D943BA">
        <w:rPr>
          <w:color w:val="000000"/>
          <w:spacing w:val="-1"/>
          <w:sz w:val="20"/>
          <w:szCs w:val="20"/>
        </w:rPr>
        <w:t>(указанный в договоре) сумму денежных средств, определенную по итогам аукциона.</w:t>
      </w:r>
    </w:p>
    <w:p w:rsidR="00A61ABD" w:rsidRPr="00D943BA" w:rsidRDefault="00A61ABD" w:rsidP="00A61ABD">
      <w:pPr>
        <w:pStyle w:val="Standard"/>
        <w:shd w:val="clear" w:color="auto" w:fill="FFFFFF"/>
        <w:spacing w:line="230" w:lineRule="exact"/>
        <w:ind w:left="19"/>
        <w:jc w:val="both"/>
        <w:rPr>
          <w:color w:val="000000"/>
          <w:sz w:val="20"/>
          <w:szCs w:val="20"/>
        </w:rPr>
      </w:pPr>
      <w:r w:rsidRPr="00D943BA">
        <w:rPr>
          <w:color w:val="000000"/>
          <w:sz w:val="20"/>
          <w:szCs w:val="20"/>
        </w:rPr>
        <w:t>Заявляю, что претензий по качеству и состоянию к предмету аукциона сейчас и впоследствии иметь не буду.</w:t>
      </w:r>
    </w:p>
    <w:p w:rsidR="00A61ABD" w:rsidRPr="00D943BA" w:rsidRDefault="00A61ABD" w:rsidP="00A61ABD">
      <w:pPr>
        <w:pStyle w:val="Standard"/>
        <w:shd w:val="clear" w:color="auto" w:fill="FFFFFF"/>
        <w:spacing w:line="230" w:lineRule="exact"/>
        <w:ind w:left="19"/>
        <w:jc w:val="both"/>
        <w:rPr>
          <w:color w:val="000000"/>
          <w:sz w:val="20"/>
          <w:szCs w:val="20"/>
        </w:rPr>
      </w:pPr>
      <w:r w:rsidRPr="00D943BA">
        <w:rPr>
          <w:color w:val="000000"/>
          <w:sz w:val="20"/>
          <w:szCs w:val="20"/>
        </w:rPr>
        <w:t>К заявке прилагается подписанная Претендентом опись представленных документов.</w:t>
      </w:r>
    </w:p>
    <w:p w:rsidR="00A61ABD" w:rsidRPr="00D943BA" w:rsidRDefault="00A61ABD" w:rsidP="00A61ABD">
      <w:pPr>
        <w:pStyle w:val="Standard"/>
        <w:shd w:val="clear" w:color="auto" w:fill="FFFFFF"/>
        <w:spacing w:line="230" w:lineRule="exact"/>
        <w:ind w:left="19"/>
        <w:jc w:val="both"/>
        <w:rPr>
          <w:color w:val="000000"/>
          <w:sz w:val="20"/>
          <w:szCs w:val="20"/>
        </w:rPr>
      </w:pPr>
    </w:p>
    <w:p w:rsidR="00A61ABD" w:rsidRPr="00D943BA" w:rsidRDefault="00A61ABD" w:rsidP="00A61ABD">
      <w:pPr>
        <w:pStyle w:val="Standard"/>
        <w:shd w:val="clear" w:color="auto" w:fill="FFFFFF"/>
        <w:spacing w:line="230" w:lineRule="exact"/>
        <w:ind w:left="19"/>
        <w:rPr>
          <w:color w:val="000000"/>
          <w:spacing w:val="-9"/>
          <w:sz w:val="20"/>
          <w:szCs w:val="20"/>
        </w:rPr>
      </w:pPr>
      <w:r w:rsidRPr="00D943BA">
        <w:rPr>
          <w:color w:val="000000"/>
          <w:spacing w:val="-9"/>
          <w:sz w:val="20"/>
          <w:szCs w:val="20"/>
        </w:rPr>
        <w:t xml:space="preserve">Подпись претендента (его полномочного </w:t>
      </w:r>
      <w:proofErr w:type="gramStart"/>
      <w:r w:rsidRPr="00D943BA">
        <w:rPr>
          <w:color w:val="000000"/>
          <w:spacing w:val="-9"/>
          <w:sz w:val="20"/>
          <w:szCs w:val="20"/>
        </w:rPr>
        <w:t>представителя)_</w:t>
      </w:r>
      <w:proofErr w:type="gramEnd"/>
      <w:r w:rsidRPr="00D943BA">
        <w:rPr>
          <w:color w:val="000000"/>
          <w:spacing w:val="-9"/>
          <w:sz w:val="20"/>
          <w:szCs w:val="20"/>
        </w:rPr>
        <w:t>_______________________</w:t>
      </w:r>
    </w:p>
    <w:p w:rsidR="00A61ABD" w:rsidRPr="00D943BA" w:rsidRDefault="00A61ABD" w:rsidP="00A61ABD">
      <w:pPr>
        <w:pStyle w:val="Standard"/>
        <w:shd w:val="clear" w:color="auto" w:fill="FFFFFF"/>
        <w:spacing w:line="230" w:lineRule="exact"/>
        <w:ind w:left="19"/>
        <w:rPr>
          <w:color w:val="000000"/>
          <w:spacing w:val="-3"/>
          <w:sz w:val="20"/>
          <w:szCs w:val="20"/>
        </w:rPr>
      </w:pPr>
    </w:p>
    <w:p w:rsidR="00A61ABD" w:rsidRPr="00D943BA" w:rsidRDefault="00A61ABD" w:rsidP="00A61ABD">
      <w:pPr>
        <w:pStyle w:val="Standard"/>
        <w:shd w:val="clear" w:color="auto" w:fill="FFFFFF"/>
        <w:spacing w:line="230" w:lineRule="exact"/>
        <w:ind w:left="19"/>
        <w:rPr>
          <w:sz w:val="20"/>
          <w:szCs w:val="20"/>
        </w:rPr>
      </w:pPr>
      <w:r w:rsidRPr="00D943BA">
        <w:rPr>
          <w:color w:val="000000"/>
          <w:spacing w:val="-3"/>
          <w:sz w:val="20"/>
          <w:szCs w:val="20"/>
        </w:rPr>
        <w:t>Дата "</w:t>
      </w:r>
      <w:r w:rsidRPr="00D943BA">
        <w:rPr>
          <w:color w:val="000000"/>
          <w:spacing w:val="-3"/>
          <w:sz w:val="20"/>
          <w:szCs w:val="20"/>
          <w:u w:val="single"/>
        </w:rPr>
        <w:t>____</w:t>
      </w:r>
      <w:r w:rsidRPr="00D943BA">
        <w:rPr>
          <w:color w:val="000000"/>
          <w:sz w:val="20"/>
          <w:szCs w:val="20"/>
        </w:rPr>
        <w:t>"</w:t>
      </w:r>
      <w:r w:rsidRPr="00D943BA">
        <w:rPr>
          <w:color w:val="000000"/>
          <w:sz w:val="20"/>
          <w:szCs w:val="20"/>
          <w:u w:val="single"/>
        </w:rPr>
        <w:t>______________________</w:t>
      </w:r>
      <w:r w:rsidRPr="00D943BA">
        <w:rPr>
          <w:color w:val="000000"/>
          <w:spacing w:val="-18"/>
          <w:sz w:val="20"/>
          <w:szCs w:val="20"/>
        </w:rPr>
        <w:t>20</w:t>
      </w:r>
      <w:r w:rsidRPr="00D943BA">
        <w:rPr>
          <w:color w:val="000000"/>
          <w:spacing w:val="-18"/>
          <w:sz w:val="20"/>
          <w:szCs w:val="20"/>
          <w:u w:val="single"/>
        </w:rPr>
        <w:t>___</w:t>
      </w:r>
      <w:r w:rsidRPr="00D943BA">
        <w:rPr>
          <w:color w:val="000000"/>
          <w:spacing w:val="-16"/>
          <w:sz w:val="20"/>
          <w:szCs w:val="20"/>
        </w:rPr>
        <w:t>г.</w:t>
      </w:r>
    </w:p>
    <w:p w:rsidR="00A61ABD" w:rsidRPr="00D943BA" w:rsidRDefault="00A61ABD" w:rsidP="00A61ABD">
      <w:pPr>
        <w:pStyle w:val="Standard"/>
        <w:shd w:val="clear" w:color="auto" w:fill="FFFFFF"/>
        <w:spacing w:line="230" w:lineRule="exact"/>
        <w:ind w:left="19"/>
        <w:rPr>
          <w:color w:val="000000"/>
          <w:spacing w:val="-4"/>
          <w:sz w:val="20"/>
          <w:szCs w:val="20"/>
        </w:rPr>
      </w:pPr>
    </w:p>
    <w:p w:rsidR="00A61ABD" w:rsidRPr="00D943BA" w:rsidRDefault="00A61ABD" w:rsidP="00A61ABD">
      <w:pPr>
        <w:pStyle w:val="Standard"/>
        <w:shd w:val="clear" w:color="auto" w:fill="FFFFFF"/>
        <w:spacing w:line="230" w:lineRule="exact"/>
        <w:ind w:left="19"/>
        <w:rPr>
          <w:color w:val="000000"/>
          <w:spacing w:val="-4"/>
          <w:sz w:val="20"/>
          <w:szCs w:val="20"/>
        </w:rPr>
      </w:pPr>
      <w:r w:rsidRPr="00D943BA">
        <w:rPr>
          <w:color w:val="000000"/>
          <w:spacing w:val="-4"/>
          <w:sz w:val="20"/>
          <w:szCs w:val="20"/>
        </w:rPr>
        <w:t>Заявка принята организатором (его полномочным представителем)</w:t>
      </w:r>
    </w:p>
    <w:p w:rsidR="00A61ABD" w:rsidRPr="00D943BA"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943BA">
        <w:rPr>
          <w:color w:val="000000"/>
          <w:sz w:val="20"/>
          <w:szCs w:val="20"/>
        </w:rPr>
        <w:t>"</w:t>
      </w:r>
      <w:r w:rsidRPr="00D943BA">
        <w:rPr>
          <w:color w:val="000000"/>
          <w:sz w:val="20"/>
          <w:szCs w:val="20"/>
        </w:rPr>
        <w:tab/>
        <w:t>"</w:t>
      </w:r>
      <w:r w:rsidRPr="00D943BA">
        <w:rPr>
          <w:color w:val="000000"/>
          <w:sz w:val="20"/>
          <w:szCs w:val="20"/>
        </w:rPr>
        <w:tab/>
      </w:r>
      <w:r w:rsidRPr="00D943BA">
        <w:rPr>
          <w:color w:val="000000"/>
          <w:spacing w:val="-14"/>
          <w:sz w:val="20"/>
          <w:szCs w:val="20"/>
        </w:rPr>
        <w:t>20</w:t>
      </w:r>
      <w:r w:rsidRPr="00D943BA">
        <w:rPr>
          <w:color w:val="000000"/>
          <w:sz w:val="20"/>
          <w:szCs w:val="20"/>
        </w:rPr>
        <w:tab/>
      </w:r>
      <w:r w:rsidRPr="00D943BA">
        <w:rPr>
          <w:color w:val="000000"/>
          <w:spacing w:val="-7"/>
          <w:sz w:val="20"/>
          <w:szCs w:val="20"/>
        </w:rPr>
        <w:t xml:space="preserve">г.     в </w:t>
      </w:r>
      <w:r w:rsidRPr="00D943BA">
        <w:rPr>
          <w:color w:val="000000"/>
          <w:sz w:val="20"/>
          <w:szCs w:val="20"/>
        </w:rPr>
        <w:tab/>
      </w:r>
      <w:r w:rsidRPr="00D943BA">
        <w:rPr>
          <w:color w:val="000000"/>
          <w:spacing w:val="-22"/>
          <w:sz w:val="20"/>
          <w:szCs w:val="20"/>
        </w:rPr>
        <w:t>ч.</w:t>
      </w:r>
      <w:r w:rsidRPr="00D943BA">
        <w:rPr>
          <w:color w:val="000000"/>
          <w:sz w:val="20"/>
          <w:szCs w:val="20"/>
        </w:rPr>
        <w:tab/>
      </w:r>
      <w:r w:rsidRPr="00D943BA">
        <w:rPr>
          <w:color w:val="000000"/>
          <w:spacing w:val="-17"/>
          <w:sz w:val="20"/>
          <w:szCs w:val="20"/>
        </w:rPr>
        <w:t>мин.         регистрационный номер ______________</w:t>
      </w:r>
    </w:p>
    <w:p w:rsidR="00A61ABD" w:rsidRPr="00D943BA"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943BA">
        <w:rPr>
          <w:noProof/>
          <w:sz w:val="20"/>
          <w:szCs w:val="20"/>
          <w:lang w:eastAsia="ru-RU" w:bidi="ar-SA"/>
        </w:rPr>
        <mc:AlternateContent>
          <mc:Choice Requires="wps">
            <w:drawing>
              <wp:anchor distT="0" distB="0" distL="114300" distR="114300" simplePos="0" relativeHeight="251744256" behindDoc="0" locked="0" layoutInCell="1" allowOverlap="1">
                <wp:simplePos x="0" y="0"/>
                <wp:positionH relativeFrom="column">
                  <wp:posOffset>3086100</wp:posOffset>
                </wp:positionH>
                <wp:positionV relativeFrom="paragraph">
                  <wp:posOffset>205740</wp:posOffset>
                </wp:positionV>
                <wp:extent cx="3315335" cy="0"/>
                <wp:effectExtent l="5715" t="12700" r="12700" b="63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B2F4" id="Прямая соединительная линия 8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GEVwIAAGcEAAAOAAAAZHJzL2Uyb0RvYy54bWysVM1uEzEQviPxDpbv6e4m25KuuqlQNuFS&#10;oFLLAzi2N2vhtVe2m02EkKBnpDwCr8ABpEoFnmHzRoydHyhcECIHZ+yZ+Tzzzec9O1/WEi24sUKr&#10;HCdHMUZcUc2Emuf41fW0N8TIOqIYkVrxHK+4xeejx4/O2ibjfV1pybhBAKJs1jY5rpxrsiiytOI1&#10;sUe64QqcpTY1cbA184gZ0gJ6LaN+HJ9ErTasMZpya+G02DrxKOCXJafuZVla7pDMMdTmwmrCOvNr&#10;NDoj2dyQphJ0Vwb5hypqIhRceoAqiCPoxog/oGpBjba6dEdU15EuS0F56AG6SeLfurmqSMNDL0CO&#10;bQ402f8HS18sLg0SLMfDBCNFaphR93HzbrPuvnafNmu0ed997750n7u77lt3t7kF+37zAWzv7O53&#10;x2sE6cBl29gMIMfq0ng26FJdNReavrZI6XFF1JyHnq5XDdwTMqIHKX5jG6ho1j7XDGLIjdOB2GVp&#10;ag8JlKFlmN/qMD++dIjC4WCQHA8GxxjRvS8i2T6xMdY947pG3sixFMpTSzKyuLAOSofQfYg/Vnoq&#10;pAzykAq1AN5P45BgtRTMO32YNfPZWBq0IF5g4ed5ALAHYbVwIHMpauD5EESyihM2USzc4oiQWxuS&#10;pfLg0BfUtrO2cnpzGp9OhpNh2kv7J5NeGhdF7+l0nPZOpsmT42JQjMdF8tbXmaRZJRjjype6l3aS&#10;/p10do9sK8qDuA+cRA/RQ79Q7P4/FB0G62e5VcVMs9Wl8dT4GYOaQ/Du5fnn8us+RP38Pox+AAAA&#10;//8DAFBLAwQUAAYACAAAACEA6wSzF9wAAAAKAQAADwAAAGRycy9kb3ducmV2LnhtbEyPwU7DMBBE&#10;70j8g7VI3KjdUFVRiFMhpN64tEQgbm68JGnjdWRv2vD3uOIAx50dzbwpN7MbxBlD7D1pWC4UCKTG&#10;255aDfXb9iEHEdmQNYMn1PCNETbV7U1pCusvtMPznluRQigWRkPHPBZSxqZDZ+LCj0jp9+WDM5zO&#10;0EobzCWFu0FmSq2lMz2lhs6M+NJhc9pPLvW+9lvGun7fof8InxSmI2WT1vd38/MTCMaZ/8xwxU/o&#10;UCWmg5/IRjFoWOXrtIU1PGYrEFeDUvkSxOFXkVUp/0+ofgAAAP//AwBQSwECLQAUAAYACAAAACEA&#10;toM4kv4AAADhAQAAEwAAAAAAAAAAAAAAAAAAAAAAW0NvbnRlbnRfVHlwZXNdLnhtbFBLAQItABQA&#10;BgAIAAAAIQA4/SH/1gAAAJQBAAALAAAAAAAAAAAAAAAAAC8BAABfcmVscy8ucmVsc1BLAQItABQA&#10;BgAIAAAAIQCJkUGEVwIAAGcEAAAOAAAAAAAAAAAAAAAAAC4CAABkcnMvZTJvRG9jLnhtbFBLAQIt&#10;ABQABgAIAAAAIQDrBLMX3AAAAAoBAAAPAAAAAAAAAAAAAAAAALEEAABkcnMvZG93bnJldi54bWxQ&#10;SwUGAAAAAAQABADzAAAAugUAAAAA&#10;" strokeweight=".09mm">
                <v:stroke joinstyle="miter"/>
              </v:line>
            </w:pict>
          </mc:Fallback>
        </mc:AlternateContent>
      </w:r>
      <w:r w:rsidRPr="00D943BA">
        <w:rPr>
          <w:color w:val="000000"/>
          <w:spacing w:val="-11"/>
          <w:sz w:val="20"/>
          <w:szCs w:val="20"/>
        </w:rPr>
        <w:t>подпись уполномоченного лица, принявшего заявку</w:t>
      </w:r>
      <w:r w:rsidRPr="00D943BA">
        <w:rPr>
          <w:color w:val="000000"/>
          <w:sz w:val="20"/>
          <w:szCs w:val="20"/>
        </w:rPr>
        <w:tab/>
      </w: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keepNext/>
        <w:keepLines/>
        <w:suppressLineNumbers/>
        <w:suppressAutoHyphens/>
        <w:ind w:right="-313"/>
        <w:jc w:val="center"/>
        <w:outlineLvl w:val="2"/>
        <w:rPr>
          <w:b/>
          <w:bCs/>
          <w:sz w:val="20"/>
          <w:szCs w:val="20"/>
        </w:rPr>
      </w:pPr>
    </w:p>
    <w:p w:rsidR="00A61ABD" w:rsidRPr="00D943BA" w:rsidRDefault="00A61ABD" w:rsidP="00A61ABD">
      <w:pPr>
        <w:keepNext/>
        <w:keepLines/>
        <w:suppressLineNumbers/>
        <w:suppressAutoHyphens/>
        <w:ind w:right="-313"/>
        <w:jc w:val="center"/>
        <w:outlineLvl w:val="2"/>
        <w:rPr>
          <w:b/>
          <w:bCs/>
          <w:sz w:val="20"/>
          <w:szCs w:val="20"/>
        </w:rPr>
      </w:pPr>
    </w:p>
    <w:p w:rsidR="00A61ABD" w:rsidRPr="00D943BA" w:rsidRDefault="00A61ABD" w:rsidP="00A61ABD">
      <w:pPr>
        <w:keepNext/>
        <w:keepLines/>
        <w:suppressLineNumbers/>
        <w:suppressAutoHyphens/>
        <w:ind w:right="-313"/>
        <w:jc w:val="center"/>
        <w:outlineLvl w:val="2"/>
        <w:rPr>
          <w:b/>
          <w:bCs/>
          <w:sz w:val="20"/>
          <w:szCs w:val="20"/>
        </w:rPr>
      </w:pPr>
      <w:r w:rsidRPr="00D943BA">
        <w:rPr>
          <w:b/>
          <w:bCs/>
          <w:sz w:val="20"/>
          <w:szCs w:val="20"/>
          <w:lang w:val="en-US"/>
        </w:rPr>
        <w:t>IV</w:t>
      </w:r>
      <w:r w:rsidRPr="00D943BA">
        <w:rPr>
          <w:b/>
          <w:bCs/>
          <w:sz w:val="20"/>
          <w:szCs w:val="20"/>
        </w:rPr>
        <w:t>. ПРОЕКТ ДОГОВОРА НА РАЗМЕЩЕНИЕ НЕСТАЦИОНАРНОГО ТОРГОВОГО ОБЪЕКТА</w:t>
      </w:r>
    </w:p>
    <w:p w:rsidR="00A61ABD" w:rsidRPr="00D943BA" w:rsidRDefault="00A61ABD" w:rsidP="00A61ABD">
      <w:pPr>
        <w:keepNext/>
        <w:keepLines/>
        <w:suppressLineNumbers/>
        <w:suppressAutoHyphens/>
        <w:ind w:right="-313"/>
        <w:jc w:val="center"/>
        <w:outlineLvl w:val="2"/>
        <w:rPr>
          <w:b/>
          <w:bCs/>
          <w:sz w:val="20"/>
          <w:szCs w:val="20"/>
        </w:rPr>
      </w:pPr>
    </w:p>
    <w:bookmarkEnd w:id="59"/>
    <w:p w:rsidR="00A61ABD" w:rsidRPr="00D943BA" w:rsidRDefault="00A61ABD" w:rsidP="00A61ABD">
      <w:pPr>
        <w:pStyle w:val="ConsPlusNormal"/>
        <w:spacing w:line="228" w:lineRule="auto"/>
        <w:ind w:firstLine="0"/>
        <w:jc w:val="center"/>
        <w:rPr>
          <w:rFonts w:ascii="Times New Roman" w:hAnsi="Times New Roman" w:cs="Times New Roman"/>
          <w:b/>
        </w:rPr>
      </w:pPr>
      <w:r w:rsidRPr="00D943BA">
        <w:rPr>
          <w:rFonts w:ascii="Times New Roman" w:hAnsi="Times New Roman" w:cs="Times New Roman"/>
          <w:b/>
        </w:rPr>
        <w:t>Договор</w:t>
      </w:r>
    </w:p>
    <w:p w:rsidR="00A61ABD" w:rsidRPr="00D943BA" w:rsidRDefault="00A61ABD" w:rsidP="00A61ABD">
      <w:pPr>
        <w:pStyle w:val="ConsPlusNormal"/>
        <w:spacing w:line="228" w:lineRule="auto"/>
        <w:ind w:firstLine="0"/>
        <w:jc w:val="center"/>
        <w:rPr>
          <w:rFonts w:ascii="Times New Roman" w:hAnsi="Times New Roman" w:cs="Times New Roman"/>
          <w:b/>
        </w:rPr>
      </w:pPr>
      <w:r w:rsidRPr="00D943BA">
        <w:rPr>
          <w:rFonts w:ascii="Times New Roman" w:hAnsi="Times New Roman" w:cs="Times New Roman"/>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A61ABD" w:rsidRPr="00D943BA" w:rsidRDefault="00A61ABD" w:rsidP="00A61ABD">
      <w:pPr>
        <w:pStyle w:val="ConsPlusNormal"/>
        <w:spacing w:line="228" w:lineRule="auto"/>
        <w:ind w:firstLine="0"/>
        <w:jc w:val="center"/>
        <w:rPr>
          <w:rFonts w:ascii="Times New Roman" w:hAnsi="Times New Roman" w:cs="Times New Roman"/>
        </w:rPr>
      </w:pPr>
    </w:p>
    <w:p w:rsidR="00A61ABD" w:rsidRPr="00D943BA" w:rsidRDefault="00A61ABD" w:rsidP="00A61ABD">
      <w:pPr>
        <w:pStyle w:val="ConsPlusNormal"/>
        <w:spacing w:line="228" w:lineRule="auto"/>
        <w:ind w:firstLine="0"/>
        <w:rPr>
          <w:rFonts w:ascii="Times New Roman" w:hAnsi="Times New Roman" w:cs="Times New Roman"/>
        </w:rPr>
      </w:pPr>
      <w:r w:rsidRPr="00D943BA">
        <w:rPr>
          <w:rFonts w:ascii="Times New Roman" w:hAnsi="Times New Roman" w:cs="Times New Roman"/>
        </w:rPr>
        <w:t>с. Аликово</w:t>
      </w:r>
      <w:r w:rsidRPr="00D943BA">
        <w:rPr>
          <w:rFonts w:ascii="Times New Roman" w:hAnsi="Times New Roman" w:cs="Times New Roman"/>
        </w:rPr>
        <w:tab/>
      </w:r>
      <w:r w:rsidRPr="00D943BA">
        <w:rPr>
          <w:rFonts w:ascii="Times New Roman" w:hAnsi="Times New Roman" w:cs="Times New Roman"/>
        </w:rPr>
        <w:tab/>
        <w:t xml:space="preserve">                                                                         </w:t>
      </w:r>
      <w:proofErr w:type="gramStart"/>
      <w:r w:rsidRPr="00D943BA">
        <w:rPr>
          <w:rFonts w:ascii="Times New Roman" w:hAnsi="Times New Roman" w:cs="Times New Roman"/>
        </w:rPr>
        <w:t xml:space="preserve">   «</w:t>
      </w:r>
      <w:proofErr w:type="gramEnd"/>
      <w:r w:rsidRPr="00D943BA">
        <w:rPr>
          <w:rFonts w:ascii="Times New Roman" w:hAnsi="Times New Roman" w:cs="Times New Roman"/>
        </w:rPr>
        <w:t>___»______________ год</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____________________________________________ в лице ____________________</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(полное наименование победителя конкурса)</w:t>
      </w:r>
      <w:r w:rsidRPr="00D943BA">
        <w:rPr>
          <w:rFonts w:ascii="Times New Roman" w:hAnsi="Times New Roman" w:cs="Times New Roman"/>
        </w:rPr>
        <w:tab/>
      </w:r>
      <w:r w:rsidRPr="00D943BA">
        <w:rPr>
          <w:rFonts w:ascii="Times New Roman" w:hAnsi="Times New Roman" w:cs="Times New Roman"/>
        </w:rPr>
        <w:tab/>
        <w:t>(должность, Ф.И.О. (последнее- при наличии)</w:t>
      </w:r>
    </w:p>
    <w:p w:rsidR="00A61ABD" w:rsidRPr="00D943BA" w:rsidRDefault="00A61ABD" w:rsidP="00A61ABD">
      <w:pPr>
        <w:pStyle w:val="ConsPlusNonformat"/>
        <w:widowControl/>
        <w:spacing w:line="228" w:lineRule="auto"/>
        <w:jc w:val="both"/>
        <w:rPr>
          <w:rFonts w:ascii="Times New Roman" w:hAnsi="Times New Roman" w:cs="Times New Roman"/>
        </w:rPr>
      </w:pPr>
      <w:r w:rsidRPr="00D943BA">
        <w:rPr>
          <w:rFonts w:ascii="Times New Roman" w:hAnsi="Times New Roman" w:cs="Times New Roman"/>
        </w:rPr>
        <w:t>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Аликовского района в лице______________________________ ____________________________, действующего на основании  Устава района,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 – нестационарные объекты) на территории Аликовского района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p>
    <w:p w:rsidR="00A61ABD" w:rsidRPr="00D943BA" w:rsidRDefault="00A61ABD" w:rsidP="00A61ABD">
      <w:pPr>
        <w:pStyle w:val="ConsPlusNonformat"/>
        <w:widowControl/>
        <w:spacing w:line="228" w:lineRule="auto"/>
        <w:ind w:firstLine="720"/>
        <w:jc w:val="center"/>
        <w:rPr>
          <w:rFonts w:ascii="Times New Roman" w:hAnsi="Times New Roman" w:cs="Times New Roman"/>
        </w:rPr>
      </w:pPr>
      <w:r w:rsidRPr="00D943BA">
        <w:rPr>
          <w:rFonts w:ascii="Times New Roman" w:hAnsi="Times New Roman" w:cs="Times New Roman"/>
        </w:rPr>
        <w:lastRenderedPageBreak/>
        <w:t>1. Предмет договора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1.1. Администрация предоставляет Хозяйствующему субъекту право разместить нестационарный объект (далее – Объект): ______________________________________________</w:t>
      </w:r>
    </w:p>
    <w:p w:rsidR="00A61ABD" w:rsidRPr="00D943BA" w:rsidRDefault="00A61ABD" w:rsidP="00A61ABD">
      <w:pPr>
        <w:pStyle w:val="ConsPlusNonformat"/>
        <w:widowControl/>
        <w:spacing w:line="228" w:lineRule="auto"/>
        <w:ind w:left="4248" w:firstLine="708"/>
        <w:rPr>
          <w:rFonts w:ascii="Times New Roman" w:hAnsi="Times New Roman" w:cs="Times New Roman"/>
        </w:rPr>
      </w:pPr>
      <w:r w:rsidRPr="00D943BA">
        <w:rPr>
          <w:rFonts w:ascii="Times New Roman" w:hAnsi="Times New Roman" w:cs="Times New Roman"/>
        </w:rPr>
        <w:t xml:space="preserve">(вид и специализация нестационарного объекта </w:t>
      </w:r>
    </w:p>
    <w:p w:rsidR="00A61ABD" w:rsidRPr="00D943BA" w:rsidRDefault="00A61ABD" w:rsidP="00A61ABD">
      <w:pPr>
        <w:pStyle w:val="ConsPlusNonformat"/>
        <w:widowControl/>
        <w:tabs>
          <w:tab w:val="left" w:pos="0"/>
        </w:tabs>
        <w:spacing w:line="228" w:lineRule="auto"/>
        <w:rPr>
          <w:rFonts w:ascii="Times New Roman" w:hAnsi="Times New Roman" w:cs="Times New Roman"/>
        </w:rPr>
      </w:pPr>
      <w:r w:rsidRPr="00D943BA">
        <w:rPr>
          <w:rFonts w:ascii="Times New Roman" w:hAnsi="Times New Roman" w:cs="Times New Roman"/>
        </w:rPr>
        <w:t>______________________________________________________________________________, а</w:t>
      </w:r>
    </w:p>
    <w:p w:rsidR="00A61ABD" w:rsidRPr="00D943BA" w:rsidRDefault="00A61ABD" w:rsidP="00A61ABD">
      <w:pPr>
        <w:pStyle w:val="ConsPlusNonformat"/>
        <w:widowControl/>
        <w:spacing w:line="228" w:lineRule="auto"/>
        <w:ind w:left="2820" w:firstLine="720"/>
        <w:rPr>
          <w:rFonts w:ascii="Times New Roman" w:hAnsi="Times New Roman" w:cs="Times New Roman"/>
        </w:rPr>
      </w:pPr>
      <w:r w:rsidRPr="00D943BA">
        <w:rPr>
          <w:rFonts w:ascii="Times New Roman" w:hAnsi="Times New Roman" w:cs="Times New Roman"/>
        </w:rPr>
        <w:t>(местоположение Объекта)</w:t>
      </w:r>
    </w:p>
    <w:p w:rsidR="00A61ABD" w:rsidRPr="00D943BA" w:rsidRDefault="00A61ABD" w:rsidP="00A61ABD">
      <w:pPr>
        <w:pStyle w:val="ConsPlusNonformat"/>
        <w:widowControl/>
        <w:spacing w:line="228" w:lineRule="auto"/>
        <w:jc w:val="both"/>
        <w:rPr>
          <w:rFonts w:ascii="Times New Roman" w:hAnsi="Times New Roman" w:cs="Times New Roman"/>
        </w:rPr>
      </w:pPr>
      <w:r w:rsidRPr="00D943BA">
        <w:rPr>
          <w:rFonts w:ascii="Times New Roman" w:hAnsi="Times New Roman" w:cs="Times New Roman"/>
        </w:rPr>
        <w:t xml:space="preserve">Хозяйствующий субъект обязуется разместить и обеспечить в течение всего срока действия настоящего договора функционирование объекта </w:t>
      </w:r>
      <w:proofErr w:type="gramStart"/>
      <w:r w:rsidRPr="00D943BA">
        <w:rPr>
          <w:rFonts w:ascii="Times New Roman" w:hAnsi="Times New Roman" w:cs="Times New Roman"/>
        </w:rPr>
        <w:t>на  условиях</w:t>
      </w:r>
      <w:proofErr w:type="gramEnd"/>
      <w:r w:rsidRPr="00D943BA">
        <w:rPr>
          <w:rFonts w:ascii="Times New Roman" w:hAnsi="Times New Roman" w:cs="Times New Roman"/>
        </w:rPr>
        <w:t xml:space="preserve">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Аликовского района.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и объектов по оказанию услуг </w:t>
      </w:r>
      <w:proofErr w:type="gramStart"/>
      <w:r w:rsidRPr="00D943BA">
        <w:rPr>
          <w:rFonts w:ascii="Times New Roman" w:hAnsi="Times New Roman" w:cs="Times New Roman"/>
        </w:rPr>
        <w:t>досуга,  отдыха</w:t>
      </w:r>
      <w:proofErr w:type="gramEnd"/>
      <w:r w:rsidRPr="00D943BA">
        <w:rPr>
          <w:rFonts w:ascii="Times New Roman" w:hAnsi="Times New Roman" w:cs="Times New Roman"/>
        </w:rPr>
        <w:t>, спорта и бытового обслуживания на территории Аликовского района (далее - Схема).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1.3. Период размещения объекта устанавливается с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г. по «___»_____________ г.</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2. Плата за размещение объекта и порядок расчетов</w:t>
      </w:r>
    </w:p>
    <w:p w:rsidR="00A61ABD" w:rsidRPr="00D943BA" w:rsidRDefault="00A61ABD" w:rsidP="00A61ABD">
      <w:pPr>
        <w:pStyle w:val="ConsPlusNormal"/>
        <w:spacing w:line="228" w:lineRule="auto"/>
        <w:jc w:val="both"/>
        <w:outlineLvl w:val="0"/>
        <w:rPr>
          <w:rFonts w:ascii="Times New Roman" w:hAnsi="Times New Roman" w:cs="Times New Roman"/>
        </w:rPr>
      </w:pPr>
      <w:r w:rsidRPr="00D943BA">
        <w:rPr>
          <w:rFonts w:ascii="Times New Roman" w:hAnsi="Times New Roman" w:cs="Times New Roman"/>
        </w:rPr>
        <w:t>2.1. Плата за размещение нестационарного объекта составляет __________________ ________________________________________________________________.</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2.2. Не позднее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______ г. Хозяйствующий субъект вносит указанную в пункте 2.1 настоящего договора сумму путем перечисления денежных средств на счет администрации Аликовского района, указанный в разделе 8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2.3. Ежемесячно, не позднее ___ числа следующего месяца Хозяйствующий субъект вносит указанную в пункте 2.1 настоящего договора сумму путем перечисления денежных средств на счет администрации Аликовского района, указанный в разделе 8 настоящего </w:t>
      </w:r>
      <w:proofErr w:type="gramStart"/>
      <w:r w:rsidRPr="00D943BA">
        <w:rPr>
          <w:rFonts w:ascii="Times New Roman" w:hAnsi="Times New Roman" w:cs="Times New Roman"/>
        </w:rPr>
        <w:t>договора.*</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3. Права и обязанности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 Хозяйствующий субъект имеет право: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3.1.1. Разместить Объект по местоположению в соответствии с пунктом 1.1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Аликовского района.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 Хозяйствующий субъект обязан: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 Своевременно вносить плату за размещение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 при договоре, оформленном на размещение нестационарного объекта на срок от 1 месяца до 3 </w:t>
      </w:r>
      <w:proofErr w:type="gramStart"/>
      <w:r w:rsidRPr="00D943BA">
        <w:rPr>
          <w:rFonts w:ascii="Times New Roman" w:hAnsi="Times New Roman" w:cs="Times New Roman"/>
        </w:rPr>
        <w:t>месяцев  –</w:t>
      </w:r>
      <w:proofErr w:type="gramEnd"/>
      <w:r w:rsidRPr="00D943BA">
        <w:rPr>
          <w:rFonts w:ascii="Times New Roman" w:hAnsi="Times New Roman" w:cs="Times New Roman"/>
        </w:rPr>
        <w:t xml:space="preserve"> единовременно;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при договоре, оформленном на размещение нестационарного объекта на срок более 3 месяцев – ежемесячно.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3.2.2. Сохранять вид и специализацию, местоположение и размеры Объекта в течение установленного периода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Аликовского района.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3.2.4. Обеспечить сохранение внешнего вида и оформления Объекта в течение всего срока действия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3.2.5. Обеспечить соблюдение санитарных норм и правил, вывоз мусора и иных отходов от использования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3.2.7. Использовать Объект способами, которые не должны наносить вред окружающей среде.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3.2.8. Не осуществлять реализацию спиртосодержащей продукции медицинского, санитарно-гигиенического и химически-бытового назначения емкостью свыше 50 мл.</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3.2.9. Не допускать загрязнение, захламление места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3.2.10. В пятидневный срок после заключения настоящего договора предоставить Администрации Аликовского района договор на вывоз мусора или договор на пользование контейнером для сбора мусора.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3.2.11. Не допускать передачу прав по настоящему договору третьим лицам.</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 Администрация имеет право: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3.3.1. В любое время проверять соблюдение Хозяйствующим субъектом требований настоящего договора на месте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3.3.2. Требовать расторжения договора и возмещения убытков в случае, если Хозяйствующий субъект размещает Объект не в соответствии с его заявленным видом, специализацией, периодом размещения, схемой и иными условиями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4. Срок действия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lastRenderedPageBreak/>
        <w:t>4.1. Настоящий договор действует с момента его подписания Сторонами и до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 а в части исполнения обязательств по оплате - до момента исполнения таких обязательств.</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4.2. Любая из Сторон может в любое время отказаться от настоящего договора, предупредив об этом другую Сторону не менее чем за 30 дней до даты расторжения.</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5. Ответственность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5.2. В случае просрочки уплаты платежей Хозяйствующий субъект обязан выплатить администрации Аликовского района пеню в размере 1/300 ставки рефинансирования ЦБ РФ от суммы долга за каждый день просрочки.</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5.3. В случае размещения Объекта с нарушениями его вида, специализации, места размещения и периода работы Хозяйствующий субъект выплачивает администрации Аликовского района штраф в размере 5 % от платы по договору за весь период срока действия договора и возмещает все причиненные этим убытки.</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6. Изменение и прекращение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1) основания заключения договора на размещение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2) наименование организатора аукциона, принявшего решение о проведении аукциона, и реквизиты такого решения;</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 адрес размещения (местоположение и размер площади места размещения Объекта), вид, специализация, период размещения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 срок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 ответственность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6.2. Внесение изменений в настоящий договор осуществляется путем заключения дополнительного соглашения, подписываемого Сторонами.</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6.3. Настоящий договор расторгается в случаях:</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1) прекращения осуществления деятельности Хозяйствующим субъектом по его инициативе;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2) ликвидации юридического лица, являющегося хозяйствующим субъектом, в соответствии с гражданским законодательством Российской </w:t>
      </w:r>
      <w:proofErr w:type="gramStart"/>
      <w:r w:rsidRPr="00D943BA">
        <w:rPr>
          <w:rFonts w:ascii="Times New Roman" w:hAnsi="Times New Roman" w:cs="Times New Roman"/>
        </w:rPr>
        <w:t>Федерации;*</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3) прекращения деятельности физического лица, являющегося хозяйствующим субъектом, зарегистрированного в качестве индивидуального </w:t>
      </w:r>
      <w:proofErr w:type="gramStart"/>
      <w:r w:rsidRPr="00D943BA">
        <w:rPr>
          <w:rFonts w:ascii="Times New Roman" w:hAnsi="Times New Roman" w:cs="Times New Roman"/>
        </w:rPr>
        <w:t>предпринимателя;*</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 по решению суда в случае неоднократного и (или) длительного нарушения Хозяйствующим субъектом существенных условий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 по соглашению Сторон.</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7. Заключительные положения</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Аликовского района в течение всего срока действия данного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7.3. Приложения к договору составляют его неотъемлемую часть.</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Приложение 1 – Схема расположения места под размещение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Приложение 2 – Порядок расчета платы за размещение нестационарного объекта.</w:t>
      </w:r>
    </w:p>
    <w:p w:rsidR="00A61ABD" w:rsidRPr="00D943BA" w:rsidRDefault="00A61ABD" w:rsidP="00A61ABD">
      <w:pPr>
        <w:pStyle w:val="ConsPlusNormal"/>
        <w:spacing w:line="228" w:lineRule="auto"/>
        <w:ind w:firstLine="0"/>
        <w:jc w:val="center"/>
        <w:outlineLvl w:val="0"/>
        <w:rPr>
          <w:rFonts w:ascii="Times New Roman" w:hAnsi="Times New Roman" w:cs="Times New Roman"/>
        </w:rPr>
      </w:pPr>
    </w:p>
    <w:p w:rsidR="00A61ABD" w:rsidRPr="00D943BA" w:rsidRDefault="00A61ABD" w:rsidP="00A61ABD">
      <w:pPr>
        <w:pStyle w:val="ConsPlusNormal"/>
        <w:spacing w:line="228" w:lineRule="auto"/>
        <w:ind w:firstLine="0"/>
        <w:jc w:val="center"/>
        <w:outlineLvl w:val="0"/>
        <w:rPr>
          <w:rFonts w:ascii="Times New Roman" w:hAnsi="Times New Roman" w:cs="Times New Roman"/>
        </w:rPr>
      </w:pPr>
      <w:r w:rsidRPr="00D943BA">
        <w:rPr>
          <w:rFonts w:ascii="Times New Roman" w:hAnsi="Times New Roman" w:cs="Times New Roman"/>
        </w:rPr>
        <w:t>8. Реквизиты и подписи Сторон</w:t>
      </w:r>
    </w:p>
    <w:p w:rsidR="00A61ABD" w:rsidRPr="00D943BA" w:rsidRDefault="00A61ABD" w:rsidP="00A61ABD">
      <w:pPr>
        <w:pStyle w:val="ConsPlusNormal"/>
        <w:spacing w:line="228" w:lineRule="auto"/>
        <w:ind w:firstLine="0"/>
        <w:jc w:val="center"/>
        <w:outlineLvl w:val="0"/>
        <w:rPr>
          <w:rFonts w:ascii="Times New Roman" w:hAnsi="Times New Roman" w:cs="Times New Roman"/>
        </w:rPr>
      </w:pPr>
    </w:p>
    <w:tbl>
      <w:tblPr>
        <w:tblW w:w="9464" w:type="dxa"/>
        <w:tblLook w:val="0000" w:firstRow="0" w:lastRow="0" w:firstColumn="0" w:lastColumn="0" w:noHBand="0" w:noVBand="0"/>
      </w:tblPr>
      <w:tblGrid>
        <w:gridCol w:w="4503"/>
        <w:gridCol w:w="718"/>
        <w:gridCol w:w="4243"/>
      </w:tblGrid>
      <w:tr w:rsidR="00A61ABD" w:rsidRPr="00D943BA" w:rsidTr="00BC6EC8">
        <w:tc>
          <w:tcPr>
            <w:tcW w:w="450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Хозяйствующий субъект: 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c>
          <w:tcPr>
            <w:tcW w:w="718" w:type="dxa"/>
          </w:tcPr>
          <w:p w:rsidR="00A61ABD" w:rsidRPr="00D943BA" w:rsidRDefault="00A61ABD" w:rsidP="00BC6EC8">
            <w:pPr>
              <w:pStyle w:val="ConsPlusNonformat"/>
              <w:widowControl/>
              <w:spacing w:line="228" w:lineRule="auto"/>
              <w:jc w:val="both"/>
              <w:rPr>
                <w:rFonts w:ascii="Times New Roman" w:hAnsi="Times New Roman" w:cs="Times New Roman"/>
              </w:rPr>
            </w:pPr>
          </w:p>
        </w:tc>
        <w:tc>
          <w:tcPr>
            <w:tcW w:w="424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Администрация: 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r>
      <w:tr w:rsidR="00A61ABD" w:rsidRPr="00D943BA" w:rsidTr="00BC6EC8">
        <w:tc>
          <w:tcPr>
            <w:tcW w:w="450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Подпись 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c>
          <w:tcPr>
            <w:tcW w:w="718" w:type="dxa"/>
          </w:tcPr>
          <w:p w:rsidR="00A61ABD" w:rsidRPr="00D943BA" w:rsidRDefault="00A61ABD" w:rsidP="00BC6EC8">
            <w:pPr>
              <w:pStyle w:val="ConsPlusNormal"/>
              <w:spacing w:line="228" w:lineRule="auto"/>
              <w:ind w:firstLine="0"/>
              <w:jc w:val="center"/>
              <w:outlineLvl w:val="0"/>
              <w:rPr>
                <w:rFonts w:ascii="Times New Roman" w:hAnsi="Times New Roman" w:cs="Times New Roman"/>
              </w:rPr>
            </w:pPr>
          </w:p>
        </w:tc>
        <w:tc>
          <w:tcPr>
            <w:tcW w:w="424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Подпись 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r>
    </w:tbl>
    <w:p w:rsidR="00A61ABD" w:rsidRPr="00D943BA" w:rsidRDefault="00A61ABD" w:rsidP="00A61ABD">
      <w:pPr>
        <w:rPr>
          <w:sz w:val="20"/>
          <w:szCs w:val="20"/>
        </w:rPr>
      </w:pPr>
      <w:r w:rsidRPr="00D943BA">
        <w:rPr>
          <w:sz w:val="20"/>
          <w:szCs w:val="20"/>
        </w:rPr>
        <w:t xml:space="preserve">М.П.   (при </w:t>
      </w:r>
      <w:proofErr w:type="gramStart"/>
      <w:r w:rsidRPr="00D943BA">
        <w:rPr>
          <w:sz w:val="20"/>
          <w:szCs w:val="20"/>
        </w:rPr>
        <w:t xml:space="preserve">наличии)   </w:t>
      </w:r>
      <w:proofErr w:type="gramEnd"/>
      <w:r w:rsidRPr="00D943BA">
        <w:rPr>
          <w:sz w:val="20"/>
          <w:szCs w:val="20"/>
        </w:rPr>
        <w:t xml:space="preserve">                                                  М.П. </w:t>
      </w:r>
    </w:p>
    <w:p w:rsidR="00A61ABD" w:rsidRPr="00D943BA" w:rsidRDefault="00A61ABD" w:rsidP="00A61ABD">
      <w:pPr>
        <w:ind w:firstLine="709"/>
        <w:rPr>
          <w:sz w:val="20"/>
          <w:szCs w:val="20"/>
        </w:rPr>
      </w:pPr>
      <w:r w:rsidRPr="00D943BA">
        <w:rPr>
          <w:sz w:val="20"/>
          <w:szCs w:val="20"/>
        </w:rPr>
        <w:t>Примечание:</w:t>
      </w:r>
    </w:p>
    <w:p w:rsidR="00A61ABD" w:rsidRPr="00D943BA" w:rsidRDefault="00A61ABD" w:rsidP="00A61ABD">
      <w:pPr>
        <w:pStyle w:val="aff5"/>
        <w:autoSpaceDE w:val="0"/>
        <w:autoSpaceDN w:val="0"/>
        <w:adjustRightInd w:val="0"/>
        <w:ind w:left="0" w:firstLine="709"/>
        <w:jc w:val="both"/>
        <w:rPr>
          <w:sz w:val="20"/>
          <w:szCs w:val="20"/>
        </w:rPr>
      </w:pPr>
      <w:r w:rsidRPr="00D943BA">
        <w:rPr>
          <w:sz w:val="20"/>
          <w:szCs w:val="20"/>
        </w:rPr>
        <w:t xml:space="preserve">* -  в зависимости от предоставления права на размещение нестационарного объекта по результатам проведенного аукциона </w:t>
      </w:r>
      <w:proofErr w:type="gramStart"/>
      <w:r w:rsidRPr="00D943BA">
        <w:rPr>
          <w:sz w:val="20"/>
          <w:szCs w:val="20"/>
        </w:rPr>
        <w:t>или  в</w:t>
      </w:r>
      <w:proofErr w:type="gramEnd"/>
      <w:r w:rsidRPr="00D943BA">
        <w:rPr>
          <w:sz w:val="20"/>
          <w:szCs w:val="20"/>
        </w:rPr>
        <w:t xml:space="preserve"> ином порядке, установленном настоящим постановлением.</w:t>
      </w:r>
    </w:p>
    <w:p w:rsidR="00A61ABD" w:rsidRPr="00D943BA" w:rsidRDefault="00A61ABD" w:rsidP="00A61ABD">
      <w:pPr>
        <w:pStyle w:val="ConsPlusNormal"/>
        <w:ind w:firstLine="709"/>
        <w:jc w:val="both"/>
        <w:rPr>
          <w:rFonts w:ascii="Times New Roman" w:hAnsi="Times New Roman" w:cs="Times New Roman"/>
        </w:rPr>
      </w:pPr>
      <w:r w:rsidRPr="00D943BA">
        <w:rPr>
          <w:rFonts w:ascii="Times New Roman" w:hAnsi="Times New Roman" w:cs="Times New Roman"/>
        </w:rPr>
        <w:t xml:space="preserve">** - в зависимости от срока размещения нестационарного </w:t>
      </w:r>
      <w:proofErr w:type="gramStart"/>
      <w:r w:rsidRPr="00D943BA">
        <w:rPr>
          <w:rFonts w:ascii="Times New Roman" w:hAnsi="Times New Roman" w:cs="Times New Roman"/>
        </w:rPr>
        <w:t>объекта:  при</w:t>
      </w:r>
      <w:proofErr w:type="gramEnd"/>
      <w:r w:rsidRPr="00D943BA">
        <w:rPr>
          <w:rFonts w:ascii="Times New Roman" w:hAnsi="Times New Roman" w:cs="Times New Roman"/>
        </w:rPr>
        <w:t xml:space="preserve"> сроке до 3 месяцев  – оплата производится единовременно, при сезонном сроке – оплата производится в размере 50% размера платы за размещение нестационарного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 календарного месяца.</w:t>
      </w:r>
    </w:p>
    <w:p w:rsidR="00A61ABD" w:rsidRPr="00D943BA" w:rsidRDefault="00A61ABD" w:rsidP="00A61ABD">
      <w:pPr>
        <w:pStyle w:val="aff5"/>
        <w:autoSpaceDE w:val="0"/>
        <w:autoSpaceDN w:val="0"/>
        <w:adjustRightInd w:val="0"/>
        <w:ind w:left="0" w:firstLine="709"/>
        <w:jc w:val="both"/>
        <w:rPr>
          <w:sz w:val="20"/>
          <w:szCs w:val="20"/>
        </w:rPr>
      </w:pPr>
      <w:r w:rsidRPr="00D943BA">
        <w:rPr>
          <w:sz w:val="20"/>
          <w:szCs w:val="20"/>
        </w:rPr>
        <w:lastRenderedPageBreak/>
        <w:t>*** - в зависимости от организационно-правовой формы Хозяйствующего субъекта - индивидуальный предприниматель или юридическое лицо.</w:t>
      </w:r>
    </w:p>
    <w:p w:rsidR="00A61ABD" w:rsidRPr="00D943BA" w:rsidRDefault="00A61ABD" w:rsidP="00A61ABD">
      <w:pPr>
        <w:pStyle w:val="ConsNonformat"/>
        <w:rPr>
          <w:rFonts w:ascii="Times New Roman" w:hAnsi="Times New Roman"/>
          <w:b/>
          <w:bCs/>
        </w:rPr>
      </w:pPr>
      <w:r w:rsidRPr="00D943BA">
        <w:rPr>
          <w:rFonts w:ascii="Times New Roman" w:hAnsi="Times New Roman"/>
          <w:b/>
          <w:bCs/>
          <w:noProof/>
        </w:rPr>
        <mc:AlternateContent>
          <mc:Choice Requires="wps">
            <w:drawing>
              <wp:anchor distT="0" distB="0" distL="114300" distR="114300" simplePos="0" relativeHeight="251748352"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29" type="#_x0000_t202" style="position:absolute;margin-left:-56.7pt;margin-top:-759.1pt;width:1in;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BZPQIAAF4EAAAOAAAAZHJzL2Uyb0RvYy54bWysVM2O0zAQviPxDpbvNG1pYYmarpYuRUjL&#10;j7TwAI7jJBa2x9huk+W2d16Bd+DAgRuv0H0jxk63Wy1wQfhgzWTG38x8M5PFaa8V2QrnJZiCTkZj&#10;SoThUEnTFPTD+/WjE0p8YKZiCowo6JXw9HT58MGis7mYQguqEo4giPF5ZwvahmDzLPO8FZr5EVhh&#10;0FiD0yyg6pqscqxDdK2y6Xj8JOvAVdYBF97j1/PBSJcJv64FD2/r2otAVEExt5Bul+4y3tlywfLG&#10;MdtKvk+D/UMWmkmDQQ9Q5ywwsnHyNygtuQMPdRhx0BnUteQi1YDVTMb3qrlsmRWpFiTH2wNN/v/B&#10;8jfbd47IqqAnSI9hGnu0+7r7tvu++7n7cXN984WgAVnqrM/R+dKie+ifQ4/dThV7ewH8oycGVi0z&#10;jThzDrpWsAqznMSX2dHTAcdHkLJ7DRVGY5sACaivnY4UIikE0TGdq0OHRB8Ix4/PJrPZGC0cTXs5&#10;RmD57WPrfHgpQJMoFNThACRwtr3wYXC9dYmxPChZraVSSXFNuVKObBkOyzqdlP89N2VIh9Hn0/lQ&#10;/18hxun8CULLgFOvpI60xxOdWB5Ze2GqJAcm1SBjdcrsaYzMDRyGvuxT3x7Ht5HiEqor5NXBMOS4&#10;lCi04D5T0uGAF9R/2jAnKFGvDPYm0YcbkZTZ/OkUaXXHlvLYwgxHqIIGSgZxFYYt2lgnmxYjDdNg&#10;4Az7WcvE9V1W+/RxiFO39gsXt+RYT153v4XlLwAAAP//AwBQSwMEFAAGAAgAAAAhAPs4mBjiAAAA&#10;DwEAAA8AAABkcnMvZG93bnJldi54bWxMj8tOwzAQRfdI/IM1SGxQ67xIQ4hTISQQ7KAg2LrxNImI&#10;x8F20/D3OCvYzePozplqO+uBTWhdb0hAvI6AITVG9dQKeH97WBXAnJek5GAIBfygg219flbJUpkT&#10;veK08y0LIeRKKaDzfiw5d02HWrq1GZHC7mCslj60tuXKylMI1wNPoijnWvYULnRyxPsOm6/dUQso&#10;sqfp0z2nLx9Nfhhu/NVmevy2QlxezHe3wDzO/g+GRT+oQx2c9uZIyrFBwCqO0yywS3UdFwmwAKVR&#10;Dmy/jNJNlgCvK/7/j/oXAAD//wMAUEsBAi0AFAAGAAgAAAAhALaDOJL+AAAA4QEAABMAAAAAAAAA&#10;AAAAAAAAAAAAAFtDb250ZW50X1R5cGVzXS54bWxQSwECLQAUAAYACAAAACEAOP0h/9YAAACUAQAA&#10;CwAAAAAAAAAAAAAAAAAvAQAAX3JlbHMvLnJlbHNQSwECLQAUAAYACAAAACEA0qAQWT0CAABeBAAA&#10;DgAAAAAAAAAAAAAAAAAuAgAAZHJzL2Uyb0RvYy54bWxQSwECLQAUAAYACAAAACEA+ziYGOIAAAAP&#10;AQAADwAAAAAAAAAAAAAAAACXBAAAZHJzL2Rvd25yZXYueG1sUEsFBgAAAAAEAAQA8wAAAKYFAAAA&#10;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49376"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0" type="#_x0000_t202" style="position:absolute;margin-left:-56.7pt;margin-top:-759.1pt;width:1in;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mPwIAAF4EAAAOAAAAZHJzL2Uyb0RvYy54bWysVM2O0zAQviPxDpbvNGnVsrtR09XSpQhp&#10;+ZEWHsBxnMTC9hjbbVJu3PcVeAcOHLjxCt03YuK0pVrggsjBsj3jb2a+bybzy04rshHOSzA5HY9S&#10;SoThUEpT5/T9u9WTc0p8YKZkCozI6VZ4erl4/Gje2kxMoAFVCkcQxPistTltQrBZknjeCM38CKww&#10;aKzAaRbw6OqkdKxFdK2SSZo+TVpwpXXAhfd4ez0Y6SLiV5Xg4U1VeRGIyinmFuLq4lr0a7KYs6x2&#10;zDaS79Ng/5CFZtJg0CPUNQuMrJ38DUpL7sBDFUYcdAJVJbmINWA14/RBNbcNsyLWguR4e6TJ/z9Y&#10;/nrz1hFZ5vTsghLDNGq0+7L7uvu2+7H7fv/5/o6gAVlqrc/Q+daie+ieQYdqx4q9vQH+wRMDy4aZ&#10;Wlw5B20jWIlZjvuXycnTAcf3IEX7CkqMxtYBIlBXOd1TiKQQREe1tkeFRBcIx8uL8XSaooWjab/v&#10;I7Ds8Ng6H14I0KTf5NRhA0RwtrnxYXA9uPSxPChZrqRS8eDqYqkc2TBsllX8Yv4P3JQhLUafTWZD&#10;/X+FSOP3JwgtA3a9kjqn50cnlvWsPTclpsmywKQa9lidMnsae+YGDkNXdFG36UGdAsot8upgaHIc&#10;Stw04D5R0mKD59R/XDMnKFEvDWoT6cOJiIfp7GyCtLpTS3FqYYYjVE4DJcN2GYYpWlsn6wYjDd1g&#10;4Ar1rGTkuhd+yGqfPjZxVGs/cP2UnJ6j16/fwuInA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Cd+JYmPwIAAF4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0400"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31" type="#_x0000_t202" style="position:absolute;margin-left:-56.7pt;margin-top:-759.1pt;width:1in;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6OQPgIAAF4EAAAOAAAAZHJzL2Uyb0RvYy54bWysVM2O0zAQviPxDpbvNGnVskvUdLV0KUJa&#10;fqSFB5g4TmPheIztNllu3HkF3oEDB268QveNmDhtqRa4IHKwbM/4m5nvm8n8oms020rnFZqcj0cp&#10;Z9IILJVZ5/zd29Wjc858AFOCRiNzfis9v1g8fDBvbSYnWKMupWMEYnzW2pzXIdgsSbyoZQN+hFYa&#10;MlboGgh0dOukdNASeqOTSZo+Tlp0pXUopPd0ezUY+SLiV5UU4XVVeRmYzjnlFuLq4lr0a7KYQ7Z2&#10;YGsl9mnAP2TRgDIU9Ah1BQHYxqnfoBolHHqswkhgk2BVKSFjDVTNOL1XzU0NVsZaiBxvjzT5/wcr&#10;Xm3fOKbKnJ+RUgYa0mj3Zfd19233Y/f97tPdZ0YGYqm1PiPnG0vuoXuKHakdK/b2GsV7zwwuazBr&#10;eekctrWEkrIc9y+Tk6cDju9BivYllhQNNgEjUFe5pqeQSGGETmrdHhWSXWCCLp+Mp9OULIJM+30f&#10;AbLDY+t8eC6xYf0m544aIILD9tqHwfXg0sfyqFW5UlrHg1sXS+3YFqhZVvGL+d9z04a1FH02mQ31&#10;/xUijd+fIBoVqOu1anJ+fnSCrGftmSkpTcgCKD3sqTpt9jT2zA0chq7oom6zgzoFlrfEq8OhyWko&#10;aVOj+8hZSw2ec/9hA05ypl8Y0ibSRxMRD9PZ2YRodaeW4tQCRhBUzgNnw3YZhinaWKfWNUUausHg&#10;JelZqch1L/yQ1T59auKo1n7g+ik5PUevX7+FxU8AAAD//wMAUEsDBBQABgAIAAAAIQD7OJgY4gAA&#10;AA8BAAAPAAAAZHJzL2Rvd25yZXYueG1sTI/LTsMwEEX3SPyDNUhsUOu8SEOIUyEkEOygINi68TSJ&#10;iMfBdtPw9zgr2M3j6M6ZajvrgU1oXW9IQLyOgCE1RvXUCnh/e1gVwJyXpORgCAX8oINtfX5WyVKZ&#10;E73itPMtCyHkSimg834sOXdNh1q6tRmRwu5grJY+tLblyspTCNcDT6Io51r2FC50csT7Dpuv3VEL&#10;KLKn6dM9py8fTX4YbvzVZnr8tkJcXsx3t8A8zv4PhkU/qEMdnPbmSMqxQcAqjtMssEt1HRcJsACl&#10;UQ5sv4zSTZYAryv+/4/6FwAA//8DAFBLAQItABQABgAIAAAAIQC2gziS/gAAAOEBAAATAAAAAAAA&#10;AAAAAAAAAAAAAABbQ29udGVudF9UeXBlc10ueG1sUEsBAi0AFAAGAAgAAAAhADj9If/WAAAAlAEA&#10;AAsAAAAAAAAAAAAAAAAALwEAAF9yZWxzLy5yZWxzUEsBAi0AFAAGAAgAAAAhAP3ro5A+AgAAXgQA&#10;AA4AAAAAAAAAAAAAAAAALgIAAGRycy9lMm9Eb2MueG1sUEsBAi0AFAAGAAgAAAAhAPs4mBj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1424"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32" type="#_x0000_t202" style="position:absolute;margin-left:-56.7pt;margin-top:-759.1pt;width:1in;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yaPwIAAF4EAAAOAAAAZHJzL2Uyb0RvYy54bWysVM2O0zAQviPxDpbvNGnVbpeo6WrpUoS0&#10;/EgLD+A4TmJhe4ztNllu3PcVeAcOHLjxCt03YuK0pVrggsjBsj3jb2a+byaLi04rshXOSzA5HY9S&#10;SoThUEpT5/T9u/WTc0p8YKZkCozI6a3w9GL5+NGitZmYQAOqFI4giPFZa3PahGCzJPG8EZr5EVhh&#10;0FiB0yzg0dVJ6ViL6FolkzQ9S1pwpXXAhfd4ezUY6TLiV5Xg4U1VeRGIyinmFuLq4lr0a7JcsKx2&#10;zDaS79Ng/5CFZtJg0CPUFQuMbJz8DUpL7sBDFUYcdAJVJbmINWA14/RBNTcNsyLWguR4e6TJ/z9Y&#10;/nr71hFZ5nQ+p8QwjRrtvuy+7r7tfuy+33++vyNoQJZa6zN0vrHoHrpn0KHasWJvr4F/8MTAqmGm&#10;FpfOQdsIVmKW4/5lcvJ0wPE9SNG+ghKjsU2ACNRVTvcUIikE0VGt26NCoguE4+XT8XSaooWjab/v&#10;I7Ds8Ng6H14I0KTf5NRhA0Rwtr32YXA9uPSxPChZrqVS8eDqYqUc2TJslnX8Yv4P3JQhLUafTWZD&#10;/X+FSOP3JwgtA3a9kjqn50cnlvWsPTclpsmywKQa9lidMnsae+YGDkNXdFG3s4M6BZS3yKuDoclx&#10;KHHTgPtESYsNnlP/ccOcoES9NKhNpA8nIh6ms/kEaXWnluLUwgxHqJwGSobtKgxTtLFO1g1GGrrB&#10;wCXqWcnIdS/8kNU+fWziqNZ+4PopOT1Hr1+/heVPA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CeTWyaPwIAAF4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2448"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33" type="#_x0000_t202" style="position:absolute;margin-left:-56.7pt;margin-top:-759.1pt;width:1in;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sPgIAAF4EAAAOAAAAZHJzL2Uyb0RvYy54bWysVM2O0zAQviPxDpbvNGnV7i5R09XSpQhp&#10;+ZEWHsBxnMTC9hjbbVJu3PcVeAcOHLjxCt03YuK0pVrggsjBsj3jb2a+bybzy04rshHOSzA5HY9S&#10;SoThUEpT5/T9u9WTC0p8YKZkCozI6VZ4erl4/Gje2kxMoAFVCkcQxPistTltQrBZknjeCM38CKww&#10;aKzAaRbw6OqkdKxFdK2SSZqeJS240jrgwnu8vR6MdBHxq0rw8KaqvAhE5RRzC3F1cS36NVnMWVY7&#10;ZhvJ92mwf8hCM2kw6BHqmgVG1k7+BqUld+ChCiMOOoGqklzEGrCacfqgmtuGWRFrQXK8PdLk/x8s&#10;f71564gsc3p+RolhGjXafdl93X3b/dh9v/98f0fQgCy11mfofGvRPXTPoEO1Y8Xe3gD/4ImBZcNM&#10;La6cg7YRrMQsx/3L5OTpgON7kKJ9BSVGY+sAEairnO4pRFIIoqNa26NCoguE4+XT8XSaooWjab/v&#10;I7Ds8Ng6H14I0KTf5NRhA0RwtrnxYXA9uPSxPChZrqRS8eDqYqkc2TBsllX8Yv4P3JQhLUafTWZD&#10;/X+FSOP3JwgtA3a9kjqnF0cnlvWsPTclpsmywKQa9lidMnsae+YGDkNXdINuB3UKKLfIq4OhyXEo&#10;cdOA+0RJiw2eU/9xzZygRL00qE2kDyciHqaz8wnS6k4txamFGY5QOQ2UDNtlGKZobZ2sG4w0dIOB&#10;K9SzkpHrXvghq3362MRRrf3A9VNyeo5ev34Li58AAAD//wMAUEsDBBQABgAIAAAAIQD7OJgY4gAA&#10;AA8BAAAPAAAAZHJzL2Rvd25yZXYueG1sTI/LTsMwEEX3SPyDNUhsUOu8SEOIUyEkEOygINi68TSJ&#10;iMfBdtPw9zgr2M3j6M6ZajvrgU1oXW9IQLyOgCE1RvXUCnh/e1gVwJyXpORgCAX8oINtfX5WyVKZ&#10;E73itPMtCyHkSimg834sOXdNh1q6tRmRwu5grJY+tLblyspTCNcDT6Io51r2FC50csT7Dpuv3VEL&#10;KLKn6dM9py8fTX4YbvzVZnr8tkJcXsx3t8A8zv4PhkU/qEMdnPbmSMqxQcAqjtMssEt1HRcJsACl&#10;UQ5sv4zSTZYAryv+/4/6FwAA//8DAFBLAQItABQABgAIAAAAIQC2gziS/gAAAOEBAAATAAAAAAAA&#10;AAAAAAAAAAAAAABbQ29udGVudF9UeXBlc10ueG1sUEsBAi0AFAAGAAgAAAAhADj9If/WAAAAlAEA&#10;AAsAAAAAAAAAAAAAAAAALwEAAF9yZWxzLy5yZWxzUEsBAi0AFAAGAAgAAAAhAP5eWSw+AgAAXgQA&#10;AA4AAAAAAAAAAAAAAAAALgIAAGRycy9lMm9Eb2MueG1sUEsBAi0AFAAGAAgAAAAhAPs4mBj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3472"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34" type="#_x0000_t202" style="position:absolute;margin-left:-56.7pt;margin-top:-759.1pt;width:1in;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4iPgIAAF4EAAAOAAAAZHJzL2Uyb0RvYy54bWysVM2O0zAQviPxDpbvNGnVsiVqulq6FCEt&#10;P9LCAziOk1jYHmO7TcqNO6/AO3DgwI1X6L4RE6ct1QIXRA6W7Rl/M/N9M1lcdlqRrXBegsnpeJRS&#10;IgyHUpo6p+/erh/NKfGBmZIpMCKnO+Hp5fLhg0VrMzGBBlQpHEEQ47PW5rQJwWZJ4nkjNPMjsMKg&#10;sQKnWcCjq5PSsRbRtUomafo4acGV1gEX3uPt9WCky4hfVYKH11XlRSAqp5hbiKuLa9GvyXLBstox&#10;20h+SIP9QxaaSYNBT1DXLDCycfI3KC25Aw9VGHHQCVSV5CLWgNWM03vV3DbMilgLkuPtiSb//2D5&#10;q+0bR2SZ04sZJYZp1Gj/Zf91/23/Y//97tPdZ4IGZKm1PkPnW4vuoXsKHaodK/b2Bvh7TwysGmZq&#10;ceUctI1gJWY57l8mZ08HHN+DFO1LKDEa2wSIQF3ldE8hkkIQHdXanRQSXSAcL5+Mp9MULRxNh30f&#10;gWXHx9b58FyAJv0mpw4bIIKz7Y0Pg+vRpY/lQclyLZWKB1cXK+XIlmGzrOMX87/npgxpMfpsMhvq&#10;/ytEGr8/QWgZsOuV1Dmdn5xY1rP2zJSYJssCk2rYY3XKHGjsmRs4DF3RRd3mR3UKKHfIq4OhyXEo&#10;cdOA+0hJiw2eU/9hw5ygRL0wqE2kDyciHqaziwnS6s4txbmFGY5QOQ2UDNtVGKZoY52sG4w0dIOB&#10;K9SzkpHrXvghq0P62MRRrcPA9VNyfo5ev34Ly58AAAD//wMAUEsDBBQABgAIAAAAIQD7OJgY4gAA&#10;AA8BAAAPAAAAZHJzL2Rvd25yZXYueG1sTI/LTsMwEEX3SPyDNUhsUOu8SEOIUyEkEOygINi68TSJ&#10;iMfBdtPw9zgr2M3j6M6ZajvrgU1oXW9IQLyOgCE1RvXUCnh/e1gVwJyXpORgCAX8oINtfX5WyVKZ&#10;E73itPMtCyHkSimg834sOXdNh1q6tRmRwu5grJY+tLblyspTCNcDT6Io51r2FC50csT7Dpuv3VEL&#10;KLKn6dM9py8fTX4YbvzVZnr8tkJcXsx3t8A8zv4PhkU/qEMdnPbmSMqxQcAqjtMssEt1HRcJsACl&#10;UQ5sv4zSTZYAryv+/4/6FwAA//8DAFBLAQItABQABgAIAAAAIQC2gziS/gAAAOEBAAATAAAAAAAA&#10;AAAAAAAAAAAAAABbQ29udGVudF9UeXBlc10ueG1sUEsBAi0AFAAGAAgAAAAhADj9If/WAAAAlAEA&#10;AAsAAAAAAAAAAAAAAAAALwEAAF9yZWxzLy5yZWxzUEsBAi0AFAAGAAgAAAAhABk3LiI+AgAAXgQA&#10;AA4AAAAAAAAAAAAAAAAALgIAAGRycy9lMm9Eb2MueG1sUEsBAi0AFAAGAAgAAAAhAPs4mBj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4496"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5" type="#_x0000_t202" style="position:absolute;margin-left:-56.7pt;margin-top:-759.1pt;width:1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uUPwIAAF4EAAAOAAAAZHJzL2Uyb0RvYy54bWysVM2O0zAQviPxDpbvNGnVsrtR09XSpQhp&#10;+ZEWHsBxnMTC9hjbbVJu3PcVeAcOHLjxCt03YuK0pVrggsjBsj3jb2a+bybzy04rshHOSzA5HY9S&#10;SoThUEpT5/T9u9WTc0p8YKZkCozI6VZ4erl4/Gje2kxMoAFVCkcQxPistTltQrBZknjeCM38CKww&#10;aKzAaRbw6OqkdKxFdK2SSZo+TVpwpXXAhfd4ez0Y6SLiV5Xg4U1VeRGIyinmFuLq4lr0a7KYs6x2&#10;zDaS79Ng/5CFZtJg0CPUNQuMrJ38DUpL7sBDFUYcdAJVJbmINWA14/RBNbcNsyLWguR4e6TJ/z9Y&#10;/nrz1hFZ5vRsSolhGjXafdl93X3b/dh9v/98f0fQgCy11mfofGvRPXTPoEO1Y8Xe3gD/4ImBZcNM&#10;La6cg7YRrMQsx/3L5OTpgON7kKJ9BSVGY+sAEairnO4pRFIIoqNa26NCoguE4+XFeDpN0cLRtN/3&#10;EVh2eGydDy8EaNJvcuqwASI429z4MLgeXPpYHpQsV1KpeHB1sVSObBg2yyp+Mf8HbsqQFqPPJrOh&#10;/r9CpPH7E4SWAbteSZ3T86MTy3rWnpsS02RZYFINe6xOmT2NPXMDh6EruqjbxUGdAsot8upgaHIc&#10;Stw04D5R0mKD59R/XDMnKFEvDWoT6cOJiIfp7GyCtLpTS3FqYYYjVE4DJcN2GYYpWlsn6wYjDd1g&#10;4Ar1rGTkuhd+yGqfPjZxVGs/cP2UnJ6j16/fwuInA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B5JBuUPwIAAF4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5520"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36" type="#_x0000_t202" style="position:absolute;margin-left:-56.7pt;margin-top:-772.2pt;width:1in;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CnPwIAAF8EAAAOAAAAZHJzL2Uyb0RvYy54bWysVM2O0zAQviPxDpbvNG1p2SVqulq6FCEt&#10;P9LCA0wcJ7FwPMZ2myw37rwC78CBAzdeoftGTJxut1rggsjBmvGMv5n5ZiaLs67RbCudV2gyPhmN&#10;OZNGYKFMlfH379aPTjnzAUwBGo3M+LX0/Gz58MGitamcYo26kI4RiPFpazNeh2DTJPGilg34EVpp&#10;yFiiayCQ6qqkcNASeqOT6Xj8JGnRFdahkN7T7cVg5MuIX5ZShDdl6WVgOuOUW4ini2fen8lyAWnl&#10;wNZK7NOAf8iiAWUo6AHqAgKwjVO/QTVKOPRYhpHAJsGyVELGGqiayfheNVc1WBlrIXK8PdDk/x+s&#10;eL1965gqMn7ymDMDDfVo93X3bfd993P34+bzzRdGBmKptT4l5ytL7qF7hh11O1bs7SWKD54ZXNVg&#10;KnnuHLa1hIKynPQvk6OnA47vQfL2FRYUDTYBI1BXuqankEhhhE7duj50SHaBCbp8OpnNxmQRZNrL&#10;fQRIbx9b58MLiQ3rhYw7GoAIDttLHwbXW5c+lketirXSOiquylfasS3QsKzjF/O/56YNayn6fDof&#10;6v8rxDh+f4JoVKCp16rJ+OnBCdKeteemoDQhDaD0IFN12uxp7JkbOAxd3sW+TeIQ9xznWFwTsQ6H&#10;KaetJKFG94mzliY84/7jBpzkTL801JzIH61EVGbzkynx6o4t+bEFjCCojAfOBnEVhjXaWKeqmiIN&#10;42DwnBpaqkj2XVb7/GmKY7v2G9evybEeve7+C8tfAA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C6z9CnPwIAAF8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6544"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7" type="#_x0000_t202" style="position:absolute;margin-left:-56.7pt;margin-top:-772.2pt;width:1in;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vQPwIAAF8EAAAOAAAAZHJzL2Uyb0RvYy54bWysVM2O0zAQviPxDpbvNGnVskvUdLV0KUJa&#10;fqSFB5g4TmPheIztNllu3PcVeAcOHLjxCt03YuJ0u9UCF0QO1oxn/M3MNzOZn3WNZlvpvEKT8/Eo&#10;5UwagaUy65x/eL96csqZD2BK0Ghkzq+l52eLx4/mrc3kBGvUpXSMQIzPWpvzOgSbJYkXtWzAj9BK&#10;Q8YKXQOBVLdOSgctoTc6maTp06RFV1qHQnpPtxeDkS8iflVJEd5WlZeB6ZxTbiGeLp5FfyaLOWRr&#10;B7ZWYp8G/EMWDShDQQ9QFxCAbZz6DapRwqHHKowENglWlRIy1kDVjNMH1VzVYGWshcjx9kCT/3+w&#10;4s32nWOqzPnJhDMDDfVo93X3bfd993P34/bL7Q0jA7HUWp+R85Ul99A9x466HSv29hLFR88MLmsw&#10;a3nuHLa1hJKyHPcvk6OnA47vQYr2NZYUDTYBI1BXuaankEhhhE7duj50SHaBCbp8Np5OU7IIMu3l&#10;PgJkd4+t8+GlxIb1Qs4dDUAEh+2lD4PrnUsfy6NW5UppHRW3LpbasS3QsKziF/N/4KYNayn6bDIb&#10;6v8rRBq/P0E0KtDUa9Xk/PTgBFnP2gtTUpqQBVB6kKk6bfY09swNHIau6GLfxpHknuMCy2si1uEw&#10;5bSVJNToPnPW0oTn3H/agJOc6VeGmhP5o5WIynR2MiFe3bGlOLaAEQSV88DZIC7DsEYb69S6pkjD&#10;OBg8p4ZWKpJ9n9U+f5ri2K79xvVrcqxHr/v/wuIXAA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D3gxvQPwIAAF8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7568"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38" type="#_x0000_t202" style="position:absolute;margin-left:-56.7pt;margin-top:-772.2pt;width:1in;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ZIQQIAAF8EAAAOAAAAZHJzL2Uyb0RvYy54bWysVM2O0zAQviPxDpbvNGnVskvUdLV0KUJa&#10;fqSFB5g4TmPheIztNllu3HkF3oEDB268QveNmDhtKX8XRA7WjGf8zcw3M5lfdI1mW+m8QpPz8Sjl&#10;TBqBpTLrnL95vXpwzpkPYErQaGTOb6XnF4v79+atzeQEa9SldIxAjM9am/M6BJsliRe1bMCP0EpD&#10;xgpdA4FUt05KBy2hNzqZpOnDpEVXWodCek+3V4ORLyJ+VUkRXlaVl4HpnFNuIZ4unkV/Jos5ZGsH&#10;tlZinwb8QxYNKENBj1BXEIBtnPoNqlHCoccqjAQ2CVaVEjLWQNWM01+quanBylgLkePtkSb//2DF&#10;i+0rx1SZ87MxZwYa6tHu0+7z7svu2+7r3Ye7j4wMxFJrfUbON5bcQ/cYO+p2rNjbaxRvPTO4rMGs&#10;5aVz2NYSSsoyvkxOng44vgcp2udYUjTYBIxAXeWankIihRE6dev22CHZBSbo8tF4Ok3JIsi0lym3&#10;BLLDY+t8eCqxYb2Qc0cDEMFhe+3D4Hpw6WN51KpcKa2j4tbFUju2BRqWVfz6ygn9JzdtWEvRZ5PZ&#10;UP9fIdL4/QmiUYGmXqsm5+dHJ8h61p6YkmJCFkDpQab42lAaPY09cwOHoSu62Lfx5NCeAstbItbh&#10;MOW0lSTU6N5z1tKE59y/24CTnOlnhpoT+aOViMp0djYhXt2ppTi1gBEElfPA2SAuw7BGG+vUuqZI&#10;wzgYvKSGViqS3ac8ZLXPn6Y4ErrfuH5NTvXo9eO/sPgOAAD//wMAUEsDBBQABgAIAAAAIQCRzgzb&#10;4gAAAA8BAAAPAAAAZHJzL2Rvd25yZXYueG1sTI/NTsMwEITvSLyDtUhcUGuHmLSEOBVCAsENSgVX&#10;N94mEf4JtpuGt8c5wW12ZzT7bbWZjCYj+tA7KyBbMiBoG6d62wrYvT8u1kBClFZJ7SwK+MEAm/r8&#10;rJKlcif7huM2tiSV2FBKAV2MQ0lpaDo0MizdgDZ5B+eNjGn0LVVenlK50fSasYIa2dt0oZMDPnTY&#10;fG2PRsCaP4+f4SV//WiKg76NV6vx6dsLcXkx3d8BiTjFvzDM+Akd6sS0d0erAtECFlmW85Sd1Q3n&#10;SaZQzgog+3nFGeNA64r+/6P+BQAA//8DAFBLAQItABQABgAIAAAAIQC2gziS/gAAAOEBAAATAAAA&#10;AAAAAAAAAAAAAAAAAABbQ29udGVudF9UeXBlc10ueG1sUEsBAi0AFAAGAAgAAAAhADj9If/WAAAA&#10;lAEAAAsAAAAAAAAAAAAAAAAALwEAAF9yZWxzLy5yZWxzUEsBAi0AFAAGAAgAAAAhACBXRkhBAgAA&#10;XwQAAA4AAAAAAAAAAAAAAAAALgIAAGRycy9lMm9Eb2MueG1sUEsBAi0AFAAGAAgAAAAhAJHODNvi&#10;AAAADwEAAA8AAAAAAAAAAAAAAAAAmwQAAGRycy9kb3ducmV2LnhtbFBLBQYAAAAABAAEAPMAAACq&#10;BQA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8592"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39" type="#_x0000_t202" style="position:absolute;margin-left:-56.7pt;margin-top:-772.2pt;width:1in;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0/PwIAAF8EAAAOAAAAZHJzL2Uyb0RvYy54bWysVM2O0zAQviPxDpbvNGlp2SVqulq6FCEt&#10;P9LCAziOk1jYHmO7Tcpt77wC78CBAzdeoftGTJy2VAtcEDlYM57xNzPfzGR+0WlFNsJ5CSan41FK&#10;iTAcSmnqnL5/t3p0TokPzJRMgRE53QpPLxYPH8xbm4kJNKBK4QiCGJ+1NqdNCDZLEs8boZkfgRUG&#10;jRU4zQKqrk5Kx1pE1yqZpOmTpAVXWgdceI+3V4ORLiJ+VQke3lSVF4GonGJuIZ4unkV/Jos5y2rH&#10;bCP5Pg32D1loJg0GPUJdscDI2snfoLTkDjxUYcRBJ1BVkotYA1YzTu9Vc9MwK2ItSI63R5r8/4Pl&#10;rzdvHZFlTs+QHsM09mj3Zfd19233Y/f97vbuM0EDstRan6HzjUX30D2DDrsdK/b2GvgHTwwsG2Zq&#10;cekctI1gJWY57l8mJ08HHN+DFO0rKDEaWweIQF3ldE8hkkIQHdPZHjskukA4Xj4dT6cpWjia9nIf&#10;gWWHx9b58EKAJr2QU4cDEMHZ5tqHwfXg0sfyoGS5kkpFxdXFUjmyYTgsq/jF/O+5KUNajD6bzIb6&#10;/wqRxu9PEFoGnHoldU7Pj04s61l7bkpMk2WBSTXIWJ0yexp75gYOQ1d0sW/jx4f2FFBukVgHw5Tj&#10;VqLQgPtESYsTnlP/cc2coES9NNicyB+uRFSms7MJ8upOLcWphRmOUDkNlAziMgxrtLZO1g1GGsbB&#10;wCU2tJKR7L7zQ1b7/HGKY7v2G9evyakevX79FxY/AQ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BtG40/PwIAAF8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59616"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40" type="#_x0000_t202" style="position:absolute;margin-left:-56.7pt;margin-top:-772.2pt;width:1in;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yTPwIAAF8EAAAOAAAAZHJzL2Uyb0RvYy54bWysVM2O0zAQviPxDpbvNGnVLrtR09XSpQhp&#10;+ZEWHsBxnMTC9hjbbVJu3PcVeAcOHLjxCt03YuK0pVrggsjBsj3jb2a+bybzy04rshHOSzA5HY9S&#10;SoThUEpT5/T9u9WTc0p8YKZkCozI6VZ4erl4/Gje2kxMoAFVCkcQxPistTltQrBZknjeCM38CKww&#10;aKzAaRbw6OqkdKxFdK2SSZqeJS240jrgwnu8vR6MdBHxq0rw8KaqvAhE5RRzC3F1cS36NVnMWVY7&#10;ZhvJ92mwf8hCM2kw6BHqmgVG1k7+BqUld+ChCiMOOoGqklzEGrCacfqgmtuGWRFrQXK8PdLk/x8s&#10;f71564gsc3p2QYlhGjXafdl93X3b/dh9v/98f0fQgCy11mfofGvRPXTPoEO1Y8Xe3gD/4ImBZcNM&#10;La6cg7YRrMQsx/3L5OTpgON7kKJ9BSVGY+sAEairnO4pRFIIoqNa26NCoguE4+XFeDpN0cLRtN/3&#10;EVh2eGydDy8EaNJvcuqwASI429z4MLgeXPpYHpQsV1KpeHB1sVSObBg2yyp+Mf8HbsqQFqPPJrOh&#10;/r9CpPH7E4SWAbteSZ3T86MTy3rWnpsS02RZYFINe6xOmT2NPXMDh6EruqjbeHqQp4Byi8Q6GLoc&#10;pxI3DbhPlLTY4Tn1H9fMCUrUS4PiRP5wJOJhOns6QV7dqaU4tTDDESqngZJhuwzDGK2tk3WDkYZ2&#10;MHCFglYykt0rP2S1zx+7OMq1n7h+TE7P0evXf2HxEw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AKWByTPwIAAF8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60640"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41" type="#_x0000_t202" style="position:absolute;margin-left:-56.7pt;margin-top:-772.2pt;width:1in;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fkPwIAAF8EAAAOAAAAZHJzL2Uyb0RvYy54bWysVM2O0zAQviPxDpbvNGnVLkvUdLV0KUJa&#10;fqSFB5g4TmPheIztNllu3HkF3oEDB268QveNmDhtqRa4IHKwbM/4m5nvm8n8oms020rnFZqcj0cp&#10;Z9IILJVZ5/zd29Wjc858AFOCRiNzfis9v1g8fDBvbSYnWKMupWMEYnzW2pzXIdgsSbyoZQN+hFYa&#10;MlboGgh0dOukdNASeqOTSZqeJS260joU0nu6vRqMfBHxq0qK8LqqvAxM55xyC3F1cS36NVnMIVs7&#10;sLUS+zTgH7JoQBkKeoS6ggBs49RvUI0SDj1WYSSwSbCqlJCxBqpmnN6r5qYGK2MtRI63R5r8/4MV&#10;r7ZvHFNlzs9IKQMNabT7svu6+7b7sft+9+nuMyMDsdRan5HzjSX30D3FjtSOFXt7jeK9ZwaXNZi1&#10;vHQO21pCSVmO+5fJydMBx/cgRfsSS4oGm4ARqKtc01NIpDBCJ7VujwrJLjBBl0/G02lKFkGm/b6P&#10;ANnhsXU+PJfYsH6Tc0cNEMFhe+3D4Hpw6WN51KpcKa3jwa2LpXZsC9Qsq/jF/O+5acNaij6bzIb6&#10;/wqRxu9PEI0K1PVaNTk/PzpB1rP2zJSUJmQBlB72VJ02exp75gYOQ1d0Ubfx7CBPgeUtEetw6HKa&#10;StrU6D5y1lKH59x/2ICTnOkXhsSJ/NFIxMN09nhCvLpTS3FqASMIKueBs2G7DMMYbaxT65oiDe1g&#10;8JIErVQku1d+yGqfP3VxlGs/cf2YnJ6j16//wuInAA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BHFNfkPwIAAF8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p>
    <w:p w:rsidR="00A97E7A" w:rsidRDefault="00A97E7A" w:rsidP="00796FA7">
      <w:pPr>
        <w:rPr>
          <w:sz w:val="20"/>
          <w:szCs w:val="20"/>
        </w:rPr>
      </w:pPr>
    </w:p>
    <w:p w:rsidR="00A97E7A" w:rsidRDefault="00A97E7A" w:rsidP="00796FA7">
      <w:pPr>
        <w:rPr>
          <w:sz w:val="20"/>
          <w:szCs w:val="20"/>
        </w:rPr>
      </w:pPr>
    </w:p>
    <w:p w:rsidR="00A97E7A" w:rsidRPr="00A97E7A" w:rsidRDefault="00A97E7A" w:rsidP="00796FA7">
      <w:pPr>
        <w:rPr>
          <w:sz w:val="20"/>
          <w:szCs w:val="20"/>
        </w:rPr>
      </w:pPr>
    </w:p>
    <w:p w:rsidR="00A61ABD" w:rsidRPr="00D943BA" w:rsidRDefault="00A61ABD" w:rsidP="00A61ABD">
      <w:pPr>
        <w:ind w:right="-204"/>
        <w:jc w:val="center"/>
        <w:rPr>
          <w:sz w:val="20"/>
          <w:szCs w:val="20"/>
        </w:rPr>
      </w:pPr>
    </w:p>
    <w:p w:rsidR="00A61ABD" w:rsidRPr="00D943BA" w:rsidRDefault="00A61ABD" w:rsidP="00A61ABD">
      <w:pPr>
        <w:ind w:right="-204"/>
        <w:jc w:val="center"/>
        <w:rPr>
          <w:sz w:val="20"/>
          <w:szCs w:val="20"/>
        </w:rPr>
      </w:pPr>
    </w:p>
    <w:p w:rsidR="00A61ABD" w:rsidRPr="00D943BA" w:rsidRDefault="00A61ABD" w:rsidP="00A61ABD">
      <w:pPr>
        <w:ind w:right="-204"/>
        <w:jc w:val="center"/>
        <w:rPr>
          <w:sz w:val="20"/>
          <w:szCs w:val="20"/>
        </w:rPr>
      </w:pPr>
      <w:r w:rsidRPr="00D943BA">
        <w:rPr>
          <w:sz w:val="20"/>
          <w:szCs w:val="20"/>
        </w:rPr>
        <w:t>Администрация Аликовского района Чувашской Республики</w:t>
      </w:r>
    </w:p>
    <w:p w:rsidR="00A61ABD" w:rsidRPr="00D943BA" w:rsidRDefault="00A61ABD" w:rsidP="00A61ABD">
      <w:pPr>
        <w:ind w:left="4152" w:right="-204" w:hanging="12"/>
        <w:jc w:val="center"/>
        <w:rPr>
          <w:sz w:val="20"/>
          <w:szCs w:val="20"/>
        </w:rPr>
      </w:pPr>
      <w:r w:rsidRPr="00D943BA">
        <w:rPr>
          <w:sz w:val="20"/>
          <w:szCs w:val="20"/>
        </w:rPr>
        <w:t xml:space="preserve">   </w:t>
      </w:r>
    </w:p>
    <w:p w:rsidR="00A61ABD" w:rsidRPr="00D943BA" w:rsidRDefault="00A61ABD" w:rsidP="00A61ABD">
      <w:pPr>
        <w:ind w:left="4152" w:right="-204" w:hanging="12"/>
        <w:jc w:val="center"/>
        <w:rPr>
          <w:sz w:val="20"/>
          <w:szCs w:val="20"/>
        </w:rPr>
      </w:pPr>
    </w:p>
    <w:p w:rsidR="00A61ABD" w:rsidRPr="00D943BA" w:rsidRDefault="00A61ABD" w:rsidP="00A61ABD">
      <w:pPr>
        <w:ind w:left="4152" w:right="-204" w:hanging="12"/>
        <w:jc w:val="center"/>
        <w:rPr>
          <w:sz w:val="20"/>
          <w:szCs w:val="20"/>
        </w:rPr>
      </w:pPr>
    </w:p>
    <w:p w:rsidR="00A61ABD" w:rsidRPr="00D943BA" w:rsidRDefault="00A61ABD" w:rsidP="00A61ABD">
      <w:pPr>
        <w:ind w:left="4152" w:right="-204" w:hanging="12"/>
        <w:jc w:val="center"/>
        <w:rPr>
          <w:sz w:val="20"/>
          <w:szCs w:val="20"/>
        </w:rPr>
      </w:pPr>
    </w:p>
    <w:p w:rsidR="00A61ABD" w:rsidRPr="00D943BA" w:rsidRDefault="00A61ABD" w:rsidP="00A61ABD">
      <w:pPr>
        <w:ind w:left="5103" w:right="-204"/>
        <w:jc w:val="center"/>
        <w:rPr>
          <w:sz w:val="20"/>
          <w:szCs w:val="20"/>
        </w:rPr>
      </w:pPr>
      <w:r w:rsidRPr="00D943BA">
        <w:rPr>
          <w:sz w:val="20"/>
          <w:szCs w:val="20"/>
        </w:rPr>
        <w:t>УТВЕРЖДАЮ:</w:t>
      </w:r>
    </w:p>
    <w:p w:rsidR="00A61ABD" w:rsidRPr="00D943BA" w:rsidRDefault="00A61ABD" w:rsidP="00A61ABD">
      <w:pPr>
        <w:pStyle w:val="a5"/>
        <w:ind w:left="5103" w:right="-204" w:firstLine="0"/>
        <w:jc w:val="center"/>
        <w:rPr>
          <w:rFonts w:ascii="Times New Roman" w:hAnsi="Times New Roman" w:cs="Times New Roman"/>
          <w:sz w:val="20"/>
          <w:szCs w:val="20"/>
        </w:rPr>
      </w:pPr>
      <w:r w:rsidRPr="00D943BA">
        <w:rPr>
          <w:rFonts w:ascii="Times New Roman" w:hAnsi="Times New Roman" w:cs="Times New Roman"/>
          <w:sz w:val="20"/>
          <w:szCs w:val="20"/>
        </w:rPr>
        <w:t>Глава администрации Аликовского               района Чувашской Республики</w:t>
      </w:r>
    </w:p>
    <w:p w:rsidR="00A61ABD" w:rsidRPr="00D943BA" w:rsidRDefault="00A61ABD" w:rsidP="00A61ABD">
      <w:pPr>
        <w:pStyle w:val="a5"/>
        <w:ind w:left="5103" w:right="-204" w:firstLine="0"/>
        <w:jc w:val="center"/>
        <w:rPr>
          <w:rFonts w:ascii="Times New Roman" w:hAnsi="Times New Roman" w:cs="Times New Roman"/>
          <w:sz w:val="20"/>
          <w:szCs w:val="20"/>
        </w:rPr>
      </w:pPr>
    </w:p>
    <w:p w:rsidR="00A61ABD" w:rsidRPr="00D943BA" w:rsidRDefault="00A61ABD" w:rsidP="00A61ABD">
      <w:pPr>
        <w:pStyle w:val="a5"/>
        <w:ind w:left="5103" w:right="-204" w:firstLine="0"/>
        <w:jc w:val="center"/>
        <w:rPr>
          <w:rFonts w:ascii="Times New Roman" w:hAnsi="Times New Roman" w:cs="Times New Roman"/>
          <w:sz w:val="20"/>
          <w:szCs w:val="20"/>
        </w:rPr>
      </w:pPr>
      <w:r w:rsidRPr="00D943BA">
        <w:rPr>
          <w:rFonts w:ascii="Times New Roman" w:hAnsi="Times New Roman" w:cs="Times New Roman"/>
          <w:sz w:val="20"/>
          <w:szCs w:val="20"/>
        </w:rPr>
        <w:t>_______________</w:t>
      </w:r>
      <w:proofErr w:type="gramStart"/>
      <w:r w:rsidRPr="00D943BA">
        <w:rPr>
          <w:rFonts w:ascii="Times New Roman" w:hAnsi="Times New Roman" w:cs="Times New Roman"/>
          <w:sz w:val="20"/>
          <w:szCs w:val="20"/>
        </w:rPr>
        <w:t>_  А.Н.</w:t>
      </w:r>
      <w:proofErr w:type="gramEnd"/>
      <w:r w:rsidRPr="00D943BA">
        <w:rPr>
          <w:rFonts w:ascii="Times New Roman" w:hAnsi="Times New Roman" w:cs="Times New Roman"/>
          <w:sz w:val="20"/>
          <w:szCs w:val="20"/>
        </w:rPr>
        <w:t xml:space="preserve"> Куликов</w:t>
      </w:r>
    </w:p>
    <w:p w:rsidR="00A61ABD" w:rsidRPr="00D943BA" w:rsidRDefault="00A61ABD" w:rsidP="00A61ABD">
      <w:pPr>
        <w:pStyle w:val="a5"/>
        <w:ind w:left="5103" w:right="-204" w:firstLine="0"/>
        <w:rPr>
          <w:rFonts w:ascii="Times New Roman" w:hAnsi="Times New Roman" w:cs="Times New Roman"/>
          <w:sz w:val="20"/>
          <w:szCs w:val="20"/>
        </w:rPr>
      </w:pPr>
      <w:r w:rsidRPr="00D943BA">
        <w:rPr>
          <w:rFonts w:ascii="Times New Roman" w:hAnsi="Times New Roman" w:cs="Times New Roman"/>
          <w:sz w:val="20"/>
          <w:szCs w:val="20"/>
        </w:rPr>
        <w:t xml:space="preserve"> </w:t>
      </w:r>
    </w:p>
    <w:p w:rsidR="00A61ABD" w:rsidRPr="00D943BA" w:rsidRDefault="00A61ABD" w:rsidP="00A61ABD">
      <w:pPr>
        <w:ind w:right="-204"/>
        <w:rPr>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pStyle w:val="a3"/>
        <w:ind w:right="-204"/>
        <w:jc w:val="center"/>
        <w:rPr>
          <w:b/>
          <w:sz w:val="20"/>
          <w:szCs w:val="20"/>
        </w:rPr>
      </w:pPr>
      <w:r w:rsidRPr="00D943BA">
        <w:rPr>
          <w:b/>
          <w:sz w:val="20"/>
          <w:szCs w:val="20"/>
        </w:rPr>
        <w:t>Аукционная документация</w:t>
      </w:r>
    </w:p>
    <w:p w:rsidR="00A61ABD" w:rsidRPr="00D943BA" w:rsidRDefault="00A61ABD" w:rsidP="00A61ABD">
      <w:pPr>
        <w:pStyle w:val="a3"/>
        <w:ind w:right="-204"/>
        <w:jc w:val="center"/>
        <w:rPr>
          <w:sz w:val="20"/>
          <w:szCs w:val="20"/>
        </w:rPr>
      </w:pPr>
    </w:p>
    <w:p w:rsidR="00A61ABD" w:rsidRPr="00D943BA" w:rsidRDefault="00A61ABD" w:rsidP="00A61ABD">
      <w:pPr>
        <w:keepNext/>
        <w:keepLines/>
        <w:suppressLineNumbers/>
        <w:suppressAutoHyphens/>
        <w:ind w:left="1134" w:right="963"/>
        <w:rPr>
          <w:sz w:val="20"/>
          <w:szCs w:val="20"/>
        </w:rPr>
      </w:pPr>
    </w:p>
    <w:p w:rsidR="00A61ABD" w:rsidRPr="00D943BA" w:rsidRDefault="00A61ABD" w:rsidP="00A61ABD">
      <w:pPr>
        <w:keepNext/>
        <w:keepLines/>
        <w:suppressLineNumbers/>
        <w:suppressAutoHyphens/>
        <w:ind w:left="1134" w:right="963"/>
        <w:rPr>
          <w:sz w:val="20"/>
          <w:szCs w:val="20"/>
        </w:rPr>
      </w:pPr>
    </w:p>
    <w:p w:rsidR="00A61ABD" w:rsidRPr="00D943BA" w:rsidRDefault="00A61ABD" w:rsidP="00A61ABD">
      <w:pPr>
        <w:keepNext/>
        <w:keepLines/>
        <w:suppressLineNumbers/>
        <w:suppressAutoHyphens/>
        <w:ind w:left="1134" w:right="963"/>
        <w:rPr>
          <w:b/>
          <w:sz w:val="20"/>
          <w:szCs w:val="20"/>
        </w:rPr>
      </w:pPr>
      <w:r w:rsidRPr="00D943BA">
        <w:rPr>
          <w:b/>
          <w:sz w:val="20"/>
          <w:szCs w:val="20"/>
        </w:rPr>
        <w:t xml:space="preserve"> </w:t>
      </w:r>
    </w:p>
    <w:p w:rsidR="00A61ABD" w:rsidRPr="00D943BA" w:rsidRDefault="00A61ABD" w:rsidP="00A61ABD">
      <w:pPr>
        <w:keepNext/>
        <w:keepLines/>
        <w:suppressLineNumbers/>
        <w:suppressAutoHyphens/>
        <w:ind w:left="1134" w:right="963"/>
        <w:jc w:val="center"/>
        <w:rPr>
          <w:b/>
          <w:sz w:val="20"/>
          <w:szCs w:val="20"/>
        </w:rPr>
      </w:pPr>
      <w:r w:rsidRPr="00D943BA">
        <w:rPr>
          <w:b/>
          <w:sz w:val="20"/>
          <w:szCs w:val="20"/>
        </w:rPr>
        <w:t>АУКЦИОН</w:t>
      </w:r>
    </w:p>
    <w:p w:rsidR="00A61ABD" w:rsidRPr="00D943BA" w:rsidRDefault="00A61ABD" w:rsidP="00A61ABD">
      <w:pPr>
        <w:keepNext/>
        <w:keepLines/>
        <w:suppressLineNumbers/>
        <w:suppressAutoHyphens/>
        <w:ind w:left="1134" w:right="963"/>
        <w:jc w:val="center"/>
        <w:rPr>
          <w:b/>
          <w:sz w:val="20"/>
          <w:szCs w:val="20"/>
        </w:rPr>
      </w:pPr>
      <w:r w:rsidRPr="00D943BA">
        <w:rPr>
          <w:b/>
          <w:sz w:val="20"/>
          <w:szCs w:val="20"/>
        </w:rPr>
        <w:t xml:space="preserve">НА ПРАВО РАЗМЕЩЕНИЯ НЕСТАЦИОНАРНОГО ТОРГОВОГО ОБЪЕКТА </w:t>
      </w:r>
    </w:p>
    <w:p w:rsidR="00A61ABD" w:rsidRPr="00D943BA" w:rsidRDefault="00A61ABD" w:rsidP="00A61ABD">
      <w:pPr>
        <w:keepNext/>
        <w:keepLines/>
        <w:suppressLineNumbers/>
        <w:suppressAutoHyphens/>
        <w:ind w:right="-204"/>
        <w:jc w:val="center"/>
        <w:rPr>
          <w:b/>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b/>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ind w:right="-204"/>
        <w:rPr>
          <w:sz w:val="20"/>
          <w:szCs w:val="20"/>
        </w:rPr>
      </w:pPr>
    </w:p>
    <w:p w:rsidR="00A61ABD" w:rsidRPr="00D943BA" w:rsidRDefault="00A61ABD" w:rsidP="00A61ABD">
      <w:pPr>
        <w:jc w:val="center"/>
        <w:rPr>
          <w:sz w:val="20"/>
          <w:szCs w:val="20"/>
        </w:rPr>
      </w:pPr>
      <w:r w:rsidRPr="00D943BA">
        <w:rPr>
          <w:sz w:val="20"/>
          <w:szCs w:val="20"/>
        </w:rPr>
        <w:t>Аликово 202</w:t>
      </w:r>
      <w:r w:rsidRPr="00D943BA">
        <w:rPr>
          <w:sz w:val="20"/>
          <w:szCs w:val="20"/>
          <w:lang w:val="en-US"/>
        </w:rPr>
        <w:t>1</w:t>
      </w:r>
      <w:r w:rsidRPr="00D943BA">
        <w:rPr>
          <w:sz w:val="20"/>
          <w:szCs w:val="20"/>
        </w:rPr>
        <w:t xml:space="preserve"> год</w:t>
      </w: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sz w:val="20"/>
          <w:szCs w:val="20"/>
        </w:rPr>
      </w:pPr>
      <w:r w:rsidRPr="00D943BA">
        <w:rPr>
          <w:b/>
          <w:sz w:val="20"/>
          <w:szCs w:val="20"/>
        </w:rPr>
        <w:t>СОДЕРЖАНИЕ</w:t>
      </w:r>
    </w:p>
    <w:p w:rsidR="00A61ABD" w:rsidRPr="00D943BA" w:rsidRDefault="00A61ABD" w:rsidP="00A61ABD">
      <w:pPr>
        <w:keepNext/>
        <w:keepLines/>
        <w:suppressLineNumbers/>
        <w:suppressAutoHyphens/>
        <w:jc w:val="center"/>
        <w:rPr>
          <w:b/>
          <w:sz w:val="20"/>
          <w:szCs w:val="20"/>
        </w:rPr>
      </w:pPr>
    </w:p>
    <w:tbl>
      <w:tblPr>
        <w:tblW w:w="10300" w:type="dxa"/>
        <w:tblLook w:val="00A0" w:firstRow="1" w:lastRow="0" w:firstColumn="1" w:lastColumn="0" w:noHBand="0" w:noVBand="0"/>
      </w:tblPr>
      <w:tblGrid>
        <w:gridCol w:w="9450"/>
        <w:gridCol w:w="850"/>
      </w:tblGrid>
      <w:tr w:rsidR="00A61ABD" w:rsidRPr="00D943BA" w:rsidTr="00BC6EC8">
        <w:trPr>
          <w:trHeight w:val="312"/>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lang w:val="en-US"/>
              </w:rPr>
              <w:t>I</w:t>
            </w:r>
            <w:r w:rsidRPr="00D943BA">
              <w:rPr>
                <w:rFonts w:ascii="Times New Roman" w:hAnsi="Times New Roman"/>
                <w:b/>
                <w:sz w:val="20"/>
                <w:szCs w:val="20"/>
              </w:rPr>
              <w:t xml:space="preserve">. ОБЩИЕ УСЛОВИЯ ПРОВЕДЕНИЯ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3</w:t>
            </w:r>
          </w:p>
        </w:tc>
      </w:tr>
      <w:tr w:rsidR="00A61ABD" w:rsidRPr="00D943BA" w:rsidTr="00BC6EC8">
        <w:trPr>
          <w:trHeight w:val="326"/>
        </w:trPr>
        <w:tc>
          <w:tcPr>
            <w:tcW w:w="9450" w:type="dxa"/>
          </w:tcPr>
          <w:p w:rsidR="00A61ABD" w:rsidRPr="00D943BA" w:rsidRDefault="00A61ABD" w:rsidP="00A61ABD">
            <w:pPr>
              <w:pStyle w:val="1c"/>
              <w:keepNext/>
              <w:keepLines/>
              <w:numPr>
                <w:ilvl w:val="0"/>
                <w:numId w:val="9"/>
              </w:numPr>
              <w:suppressLineNumbers/>
              <w:shd w:val="clear" w:color="auto" w:fill="FFFFFF"/>
              <w:ind w:left="0" w:firstLine="0"/>
              <w:jc w:val="both"/>
              <w:rPr>
                <w:rFonts w:ascii="Times New Roman" w:hAnsi="Times New Roman"/>
                <w:b/>
                <w:sz w:val="20"/>
                <w:szCs w:val="20"/>
              </w:rPr>
            </w:pPr>
            <w:r w:rsidRPr="00D943BA">
              <w:rPr>
                <w:rFonts w:ascii="Times New Roman" w:hAnsi="Times New Roman"/>
                <w:b/>
                <w:sz w:val="20"/>
                <w:szCs w:val="20"/>
              </w:rPr>
              <w:t xml:space="preserve">ОБЩИЕ ПОЛОЖЕНИЯ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3</w:t>
            </w:r>
          </w:p>
        </w:tc>
      </w:tr>
      <w:tr w:rsidR="00A61ABD" w:rsidRPr="00D943BA" w:rsidTr="00BC6EC8">
        <w:trPr>
          <w:trHeight w:val="312"/>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Законодательное регулирование                                                       </w:t>
            </w:r>
          </w:p>
        </w:tc>
        <w:tc>
          <w:tcPr>
            <w:tcW w:w="850" w:type="dxa"/>
          </w:tcPr>
          <w:p w:rsidR="00A61ABD" w:rsidRPr="00D943BA" w:rsidRDefault="00A61ABD" w:rsidP="00BC6EC8">
            <w:pPr>
              <w:pStyle w:val="1c"/>
              <w:keepNext/>
              <w:keepLines/>
              <w:suppressLineNumbers/>
              <w:jc w:val="both"/>
              <w:rPr>
                <w:rFonts w:ascii="Times New Roman" w:hAnsi="Times New Roman"/>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rPr>
                <w:rFonts w:ascii="Times New Roman" w:hAnsi="Times New Roman"/>
                <w:sz w:val="20"/>
                <w:szCs w:val="20"/>
              </w:rPr>
            </w:pPr>
            <w:r w:rsidRPr="00D943BA">
              <w:rPr>
                <w:rFonts w:ascii="Times New Roman" w:hAnsi="Times New Roman"/>
                <w:sz w:val="20"/>
                <w:szCs w:val="20"/>
              </w:rPr>
              <w:t xml:space="preserve">Основание проведения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12"/>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Организатор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Комиссия по проведению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sz w:val="20"/>
                <w:szCs w:val="20"/>
              </w:rPr>
              <w:t xml:space="preserve">Предмет аукциона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1"/>
                <w:numId w:val="9"/>
              </w:numPr>
              <w:suppressLineNumbers/>
              <w:ind w:left="0" w:firstLine="0"/>
              <w:jc w:val="both"/>
              <w:rPr>
                <w:rFonts w:ascii="Times New Roman" w:hAnsi="Times New Roman"/>
                <w:sz w:val="20"/>
                <w:szCs w:val="20"/>
              </w:rPr>
            </w:pPr>
            <w:r w:rsidRPr="00D943BA">
              <w:rPr>
                <w:rFonts w:ascii="Times New Roman" w:hAnsi="Times New Roman"/>
                <w:noProof/>
                <w:sz w:val="20"/>
                <w:szCs w:val="20"/>
                <w:lang w:eastAsia="zh-CN"/>
              </w:rPr>
              <w:t>Условия допуска и отказа в допуске к участию в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1.7.    Порядок ознакомления с документами</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12"/>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1.8.    Разъяснение положений документации об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sz w:val="20"/>
                <w:szCs w:val="20"/>
              </w:rPr>
            </w:pPr>
            <w:r w:rsidRPr="00D943BA">
              <w:rPr>
                <w:rFonts w:ascii="Times New Roman" w:hAnsi="Times New Roman"/>
                <w:sz w:val="20"/>
                <w:szCs w:val="20"/>
              </w:rPr>
              <w:t>1.9. Отмена аукциона, внесение изменений в извещение и документацию  об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33"/>
              <w:keepNext/>
              <w:keepLines/>
              <w:numPr>
                <w:ilvl w:val="0"/>
                <w:numId w:val="9"/>
              </w:numPr>
              <w:suppressLineNumbers/>
              <w:suppressAutoHyphens/>
              <w:ind w:left="0"/>
              <w:jc w:val="both"/>
              <w:outlineLvl w:val="0"/>
              <w:rPr>
                <w:b/>
                <w:szCs w:val="20"/>
              </w:rPr>
            </w:pPr>
            <w:r w:rsidRPr="00D943BA">
              <w:rPr>
                <w:b/>
                <w:szCs w:val="20"/>
              </w:rPr>
              <w:t>2. ПОРЯДОК ОСМОТРА УЧАСТКА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7</w:t>
            </w:r>
          </w:p>
        </w:tc>
      </w:tr>
      <w:tr w:rsidR="00A61ABD" w:rsidRPr="00D943BA" w:rsidTr="00BC6EC8">
        <w:trPr>
          <w:trHeight w:val="326"/>
        </w:trPr>
        <w:tc>
          <w:tcPr>
            <w:tcW w:w="9450" w:type="dxa"/>
          </w:tcPr>
          <w:p w:rsidR="00A61ABD" w:rsidRPr="00D943BA" w:rsidRDefault="00A61ABD" w:rsidP="00A61ABD">
            <w:pPr>
              <w:pStyle w:val="33"/>
              <w:keepNext/>
              <w:keepLines/>
              <w:numPr>
                <w:ilvl w:val="0"/>
                <w:numId w:val="9"/>
              </w:numPr>
              <w:suppressLineNumbers/>
              <w:suppressAutoHyphens/>
              <w:ind w:left="0"/>
              <w:jc w:val="both"/>
              <w:outlineLvl w:val="0"/>
              <w:rPr>
                <w:b/>
                <w:szCs w:val="20"/>
              </w:rPr>
            </w:pPr>
            <w:r w:rsidRPr="00D943BA">
              <w:rPr>
                <w:b/>
                <w:szCs w:val="20"/>
              </w:rPr>
              <w:t xml:space="preserve">3. ПОДГОТОВКА ЗАЯВКИ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7</w:t>
            </w:r>
          </w:p>
        </w:tc>
      </w:tr>
      <w:tr w:rsidR="00A61ABD" w:rsidRPr="00D943BA" w:rsidTr="00BC6EC8">
        <w:trPr>
          <w:trHeight w:val="326"/>
        </w:trPr>
        <w:tc>
          <w:tcPr>
            <w:tcW w:w="9450" w:type="dxa"/>
          </w:tcPr>
          <w:p w:rsidR="00A61ABD" w:rsidRPr="00D943BA" w:rsidRDefault="00A61ABD" w:rsidP="00A61ABD">
            <w:pPr>
              <w:pStyle w:val="33"/>
              <w:keepNext/>
              <w:keepLines/>
              <w:numPr>
                <w:ilvl w:val="1"/>
                <w:numId w:val="9"/>
              </w:numPr>
              <w:suppressLineNumbers/>
              <w:suppressAutoHyphens/>
              <w:ind w:left="0"/>
              <w:jc w:val="both"/>
              <w:outlineLvl w:val="0"/>
              <w:rPr>
                <w:szCs w:val="20"/>
              </w:rPr>
            </w:pPr>
            <w:r w:rsidRPr="00D943BA">
              <w:rPr>
                <w:szCs w:val="20"/>
              </w:rPr>
              <w:t>3.1.1 Форма заявки и требования к ее оформлению</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1c"/>
              <w:keepNext/>
              <w:keepLines/>
              <w:numPr>
                <w:ilvl w:val="0"/>
                <w:numId w:val="9"/>
              </w:numPr>
              <w:suppressLineNumbers/>
              <w:ind w:left="0"/>
              <w:jc w:val="both"/>
              <w:rPr>
                <w:rFonts w:ascii="Times New Roman" w:hAnsi="Times New Roman"/>
                <w:b/>
                <w:sz w:val="20"/>
                <w:szCs w:val="20"/>
              </w:rPr>
            </w:pPr>
            <w:r w:rsidRPr="00D943BA">
              <w:rPr>
                <w:rFonts w:ascii="Times New Roman" w:hAnsi="Times New Roman"/>
                <w:b/>
                <w:sz w:val="20"/>
                <w:szCs w:val="20"/>
              </w:rPr>
              <w:t xml:space="preserve">4. ПОДАЧА И РЕГИСТРАЦИЯ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8</w:t>
            </w:r>
          </w:p>
        </w:tc>
      </w:tr>
      <w:tr w:rsidR="00A61ABD" w:rsidRPr="00D943BA" w:rsidTr="00BC6EC8">
        <w:trPr>
          <w:trHeight w:val="326"/>
        </w:trPr>
        <w:tc>
          <w:tcPr>
            <w:tcW w:w="9450" w:type="dxa"/>
          </w:tcPr>
          <w:p w:rsidR="00A61ABD" w:rsidRPr="00D943BA" w:rsidRDefault="00A61ABD" w:rsidP="00BC6EC8">
            <w:pPr>
              <w:pStyle w:val="TextBoldCenter"/>
              <w:keepNext/>
              <w:keepLines/>
              <w:suppressLineNumbers/>
              <w:suppressAutoHyphens/>
              <w:spacing w:before="0"/>
              <w:jc w:val="both"/>
              <w:outlineLvl w:val="0"/>
              <w:rPr>
                <w:b w:val="0"/>
                <w:sz w:val="20"/>
                <w:szCs w:val="20"/>
              </w:rPr>
            </w:pPr>
            <w:r w:rsidRPr="00D943BA">
              <w:rPr>
                <w:b w:val="0"/>
                <w:sz w:val="20"/>
                <w:szCs w:val="20"/>
              </w:rPr>
              <w:t>4.1.    Срок подачи и регистрации заявок</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4.2.    Заявки, поданные с опозданием</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33"/>
              <w:keepNext/>
              <w:keepLines/>
              <w:suppressLineNumbers/>
              <w:suppressAutoHyphens/>
              <w:outlineLvl w:val="0"/>
              <w:rPr>
                <w:szCs w:val="20"/>
              </w:rPr>
            </w:pPr>
            <w:r w:rsidRPr="00D943BA">
              <w:rPr>
                <w:szCs w:val="20"/>
              </w:rPr>
              <w:t xml:space="preserve">4.3.    Отзыв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409"/>
        </w:trPr>
        <w:tc>
          <w:tcPr>
            <w:tcW w:w="9450" w:type="dxa"/>
          </w:tcPr>
          <w:p w:rsidR="00A61ABD" w:rsidRPr="00D943BA" w:rsidRDefault="00A61ABD" w:rsidP="00A61ABD">
            <w:pPr>
              <w:pStyle w:val="TextBoldCenter"/>
              <w:keepNext/>
              <w:keepLines/>
              <w:numPr>
                <w:ilvl w:val="0"/>
                <w:numId w:val="9"/>
              </w:numPr>
              <w:suppressLineNumbers/>
              <w:suppressAutoHyphens/>
              <w:spacing w:before="0"/>
              <w:ind w:left="0" w:hanging="720"/>
              <w:jc w:val="both"/>
              <w:outlineLvl w:val="0"/>
              <w:rPr>
                <w:sz w:val="20"/>
                <w:szCs w:val="20"/>
              </w:rPr>
            </w:pPr>
            <w:r w:rsidRPr="00D943BA">
              <w:rPr>
                <w:sz w:val="20"/>
                <w:szCs w:val="20"/>
              </w:rPr>
              <w:t>5. РАССМОТРЕНИЕ ЗАЯВОК И ПРОВЕДЕНИЕ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8</w:t>
            </w:r>
          </w:p>
        </w:tc>
      </w:tr>
      <w:tr w:rsidR="00A61ABD" w:rsidRPr="00D943BA" w:rsidTr="00BC6EC8">
        <w:trPr>
          <w:trHeight w:val="326"/>
        </w:trPr>
        <w:tc>
          <w:tcPr>
            <w:tcW w:w="9450" w:type="dxa"/>
          </w:tcPr>
          <w:p w:rsidR="00A61ABD" w:rsidRPr="00D943BA" w:rsidRDefault="00A61ABD" w:rsidP="00A61ABD">
            <w:pPr>
              <w:pStyle w:val="TextBoldCenter"/>
              <w:keepNext/>
              <w:keepLines/>
              <w:numPr>
                <w:ilvl w:val="1"/>
                <w:numId w:val="9"/>
              </w:numPr>
              <w:suppressLineNumbers/>
              <w:suppressAutoHyphens/>
              <w:spacing w:before="0"/>
              <w:ind w:left="0" w:firstLine="0"/>
              <w:jc w:val="both"/>
              <w:outlineLvl w:val="0"/>
              <w:rPr>
                <w:b w:val="0"/>
                <w:sz w:val="20"/>
                <w:szCs w:val="20"/>
              </w:rPr>
            </w:pPr>
            <w:r w:rsidRPr="00D943BA">
              <w:rPr>
                <w:b w:val="0"/>
                <w:sz w:val="20"/>
                <w:szCs w:val="20"/>
              </w:rPr>
              <w:t xml:space="preserve">Рассмотрение заявок </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TextBoldCenter"/>
              <w:keepNext/>
              <w:keepLines/>
              <w:numPr>
                <w:ilvl w:val="1"/>
                <w:numId w:val="9"/>
              </w:numPr>
              <w:suppressLineNumbers/>
              <w:suppressAutoHyphens/>
              <w:spacing w:before="0"/>
              <w:ind w:left="0" w:firstLine="0"/>
              <w:jc w:val="both"/>
              <w:outlineLvl w:val="0"/>
              <w:rPr>
                <w:b w:val="0"/>
                <w:sz w:val="20"/>
                <w:szCs w:val="20"/>
              </w:rPr>
            </w:pPr>
            <w:r w:rsidRPr="00D943BA">
              <w:rPr>
                <w:b w:val="0"/>
                <w:sz w:val="20"/>
                <w:szCs w:val="20"/>
              </w:rPr>
              <w:t>Порядок проведения аукциона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A61ABD">
            <w:pPr>
              <w:pStyle w:val="TextBoldCenter"/>
              <w:keepNext/>
              <w:keepLines/>
              <w:numPr>
                <w:ilvl w:val="0"/>
                <w:numId w:val="9"/>
              </w:numPr>
              <w:suppressLineNumbers/>
              <w:suppressAutoHyphens/>
              <w:spacing w:before="0"/>
              <w:ind w:left="0" w:hanging="720"/>
              <w:jc w:val="both"/>
              <w:outlineLvl w:val="0"/>
              <w:rPr>
                <w:sz w:val="20"/>
                <w:szCs w:val="20"/>
              </w:rPr>
            </w:pPr>
            <w:r w:rsidRPr="00D943BA">
              <w:rPr>
                <w:sz w:val="20"/>
                <w:szCs w:val="20"/>
              </w:rPr>
              <w:t>6. ЗАКЛЮЧЕНИЕ ДОГОВОРА НА РАЗМЕЩЕНИЕ НЕСТАЦИОНАРНОГО ТОРГОВОГО ОБЪЕКТА</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9</w:t>
            </w:r>
          </w:p>
        </w:tc>
      </w:tr>
      <w:tr w:rsidR="00A61ABD" w:rsidRPr="00D943BA" w:rsidTr="00BC6EC8">
        <w:trPr>
          <w:trHeight w:val="326"/>
        </w:trPr>
        <w:tc>
          <w:tcPr>
            <w:tcW w:w="9450" w:type="dxa"/>
          </w:tcPr>
          <w:p w:rsidR="00A61ABD" w:rsidRPr="00D943BA" w:rsidRDefault="00A61ABD" w:rsidP="00BC6EC8">
            <w:pPr>
              <w:keepNext/>
              <w:keepLines/>
              <w:suppressLineNumbers/>
              <w:suppressAutoHyphens/>
              <w:rPr>
                <w:b/>
                <w:bCs/>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lang w:val="en-US"/>
              </w:rPr>
              <w:t>II</w:t>
            </w:r>
            <w:r w:rsidRPr="00D943BA">
              <w:rPr>
                <w:rFonts w:ascii="Times New Roman" w:hAnsi="Times New Roman"/>
                <w:b/>
                <w:sz w:val="20"/>
                <w:szCs w:val="20"/>
              </w:rPr>
              <w:t>.     ОБРАЗЦЫ ФОРМ И ДОКУМЕНТОВ ДЛЯ ЗАПОЛНЕНИЯ ЗАЯВИТЕЛЯМИ</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p>
          <w:p w:rsidR="00A61ABD" w:rsidRPr="00D943BA" w:rsidRDefault="00A61ABD" w:rsidP="00BC6EC8">
            <w:pPr>
              <w:pStyle w:val="1c"/>
              <w:keepNext/>
              <w:keepLines/>
              <w:suppressLineNumbers/>
              <w:jc w:val="both"/>
              <w:rPr>
                <w:rFonts w:ascii="Times New Roman" w:hAnsi="Times New Roman"/>
                <w:b/>
                <w:sz w:val="20"/>
                <w:szCs w:val="20"/>
              </w:rPr>
            </w:pP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ФОРМА 1.</w:t>
            </w:r>
            <w:r w:rsidRPr="00D943BA">
              <w:rPr>
                <w:rFonts w:ascii="Times New Roman" w:hAnsi="Times New Roman"/>
                <w:b/>
                <w:sz w:val="20"/>
                <w:szCs w:val="20"/>
              </w:rPr>
              <w:tab/>
              <w:t xml:space="preserve"> ОПИСЬ ДОКУМЕНТОВ</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10</w:t>
            </w:r>
          </w:p>
        </w:tc>
      </w:tr>
      <w:tr w:rsidR="00A61ABD" w:rsidRPr="00D943BA" w:rsidTr="00BC6EC8">
        <w:trPr>
          <w:trHeight w:val="326"/>
        </w:trPr>
        <w:tc>
          <w:tcPr>
            <w:tcW w:w="94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ФОРМА 2.</w:t>
            </w:r>
            <w:r w:rsidRPr="00D943BA">
              <w:rPr>
                <w:rFonts w:ascii="Times New Roman" w:hAnsi="Times New Roman"/>
                <w:b/>
                <w:sz w:val="20"/>
                <w:szCs w:val="20"/>
              </w:rPr>
              <w:tab/>
              <w:t xml:space="preserve"> ЗАЯВКА НА УЧАСТИЕ В АУКЦИОНЕ</w:t>
            </w: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11</w:t>
            </w:r>
          </w:p>
        </w:tc>
      </w:tr>
      <w:tr w:rsidR="00A61ABD" w:rsidRPr="00D943BA" w:rsidTr="00BC6EC8">
        <w:trPr>
          <w:trHeight w:val="306"/>
        </w:trPr>
        <w:tc>
          <w:tcPr>
            <w:tcW w:w="9450" w:type="dxa"/>
          </w:tcPr>
          <w:p w:rsidR="00A61ABD" w:rsidRPr="00D943BA" w:rsidRDefault="00A61ABD" w:rsidP="00BC6EC8">
            <w:pPr>
              <w:pStyle w:val="1c"/>
              <w:keepNext/>
              <w:keepLines/>
              <w:suppressLineNumbers/>
              <w:tabs>
                <w:tab w:val="left" w:pos="540"/>
                <w:tab w:val="left" w:pos="1080"/>
                <w:tab w:val="left" w:pos="1890"/>
              </w:tabs>
              <w:jc w:val="both"/>
              <w:rPr>
                <w:rFonts w:ascii="Times New Roman" w:hAnsi="Times New Roman"/>
                <w:b/>
                <w:sz w:val="20"/>
                <w:szCs w:val="20"/>
              </w:rPr>
            </w:pPr>
            <w:r w:rsidRPr="00D943BA">
              <w:rPr>
                <w:rFonts w:ascii="Times New Roman" w:hAnsi="Times New Roman"/>
                <w:b/>
                <w:sz w:val="20"/>
                <w:szCs w:val="20"/>
                <w:lang w:val="en-US"/>
              </w:rPr>
              <w:t>IV</w:t>
            </w:r>
            <w:r w:rsidRPr="00D943BA">
              <w:rPr>
                <w:rFonts w:ascii="Times New Roman" w:hAnsi="Times New Roman"/>
                <w:b/>
                <w:sz w:val="20"/>
                <w:szCs w:val="20"/>
              </w:rPr>
              <w:t xml:space="preserve">. ПРОЕКТ ДОГОВОРА НА РАЗМЕЩЕНИЕ НЕСТАЦИОНАРНОГО ТОРГОВОГО ОБЪЕКТА                              </w:t>
            </w:r>
          </w:p>
          <w:p w:rsidR="00A61ABD" w:rsidRPr="00D943BA" w:rsidRDefault="00A61ABD" w:rsidP="00BC6EC8">
            <w:pPr>
              <w:pStyle w:val="1c"/>
              <w:keepNext/>
              <w:keepLines/>
              <w:suppressLineNumbers/>
              <w:tabs>
                <w:tab w:val="left" w:pos="540"/>
                <w:tab w:val="left" w:pos="1080"/>
                <w:tab w:val="left" w:pos="1890"/>
              </w:tabs>
              <w:jc w:val="both"/>
              <w:rPr>
                <w:rFonts w:ascii="Times New Roman" w:hAnsi="Times New Roman"/>
                <w:b/>
                <w:sz w:val="20"/>
                <w:szCs w:val="20"/>
              </w:rPr>
            </w:pPr>
          </w:p>
        </w:tc>
        <w:tc>
          <w:tcPr>
            <w:tcW w:w="850" w:type="dxa"/>
          </w:tcPr>
          <w:p w:rsidR="00A61ABD" w:rsidRPr="00D943BA" w:rsidRDefault="00A61ABD" w:rsidP="00BC6EC8">
            <w:pPr>
              <w:pStyle w:val="1c"/>
              <w:keepNext/>
              <w:keepLines/>
              <w:suppressLineNumbers/>
              <w:jc w:val="both"/>
              <w:rPr>
                <w:rFonts w:ascii="Times New Roman" w:hAnsi="Times New Roman"/>
                <w:b/>
                <w:sz w:val="20"/>
                <w:szCs w:val="20"/>
              </w:rPr>
            </w:pPr>
            <w:r w:rsidRPr="00D943BA">
              <w:rPr>
                <w:rFonts w:ascii="Times New Roman" w:hAnsi="Times New Roman"/>
                <w:b/>
                <w:sz w:val="20"/>
                <w:szCs w:val="20"/>
              </w:rPr>
              <w:t>12</w:t>
            </w:r>
          </w:p>
          <w:p w:rsidR="00A61ABD" w:rsidRPr="00D943BA" w:rsidRDefault="00A61ABD" w:rsidP="00BC6EC8">
            <w:pPr>
              <w:pStyle w:val="1c"/>
              <w:keepNext/>
              <w:keepLines/>
              <w:suppressLineNumbers/>
              <w:jc w:val="both"/>
              <w:rPr>
                <w:rFonts w:ascii="Times New Roman" w:hAnsi="Times New Roman"/>
                <w:b/>
                <w:sz w:val="20"/>
                <w:szCs w:val="20"/>
              </w:rPr>
            </w:pPr>
          </w:p>
        </w:tc>
      </w:tr>
    </w:tbl>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rPr>
          <w:sz w:val="20"/>
          <w:szCs w:val="20"/>
        </w:rPr>
      </w:pPr>
      <w:r w:rsidRPr="00D943BA">
        <w:rPr>
          <w:b/>
          <w:sz w:val="20"/>
          <w:szCs w:val="20"/>
        </w:rPr>
        <w:t xml:space="preserve"> </w:t>
      </w: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C0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color w:val="FF0000"/>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jc w:val="center"/>
        <w:rPr>
          <w:b/>
          <w:sz w:val="20"/>
          <w:szCs w:val="20"/>
        </w:rPr>
      </w:pP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jc w:val="center"/>
        <w:rPr>
          <w:b/>
          <w:bCs/>
          <w:sz w:val="20"/>
          <w:szCs w:val="20"/>
        </w:rPr>
      </w:pPr>
      <w:r w:rsidRPr="00D943BA">
        <w:rPr>
          <w:b/>
          <w:sz w:val="20"/>
          <w:szCs w:val="20"/>
          <w:lang w:val="en-US"/>
        </w:rPr>
        <w:lastRenderedPageBreak/>
        <w:t>I</w:t>
      </w:r>
      <w:r w:rsidRPr="00D943BA">
        <w:rPr>
          <w:b/>
          <w:sz w:val="20"/>
          <w:szCs w:val="20"/>
        </w:rPr>
        <w:t>. ОБЩИЕ УСЛОВИЯ ПРОВЕДЕНИЯ АУКЦИОНА.</w:t>
      </w:r>
    </w:p>
    <w:p w:rsidR="00A61ABD" w:rsidRPr="00D943BA" w:rsidRDefault="00A61ABD" w:rsidP="00A61ABD">
      <w:pPr>
        <w:keepNext/>
        <w:keepLines/>
        <w:suppressLineNumbers/>
        <w:suppressAutoHyphens/>
        <w:ind w:right="-313"/>
        <w:jc w:val="center"/>
        <w:rPr>
          <w:b/>
          <w:bCs/>
          <w:sz w:val="20"/>
          <w:szCs w:val="20"/>
        </w:rPr>
      </w:pPr>
    </w:p>
    <w:p w:rsidR="00A61ABD" w:rsidRPr="00D943BA" w:rsidRDefault="00A61ABD" w:rsidP="00A61ABD">
      <w:pPr>
        <w:keepNext/>
        <w:keepLines/>
        <w:suppressLineNumbers/>
        <w:suppressAutoHyphens/>
        <w:ind w:right="-313"/>
        <w:jc w:val="center"/>
        <w:rPr>
          <w:b/>
          <w:bCs/>
          <w:sz w:val="20"/>
          <w:szCs w:val="20"/>
        </w:rPr>
      </w:pPr>
      <w:r w:rsidRPr="00D943BA">
        <w:rPr>
          <w:b/>
          <w:bCs/>
          <w:sz w:val="20"/>
          <w:szCs w:val="20"/>
        </w:rPr>
        <w:t>1. Общие положения.</w:t>
      </w:r>
    </w:p>
    <w:p w:rsidR="00A61ABD" w:rsidRPr="00D943BA" w:rsidRDefault="00A61ABD" w:rsidP="00A61ABD">
      <w:pPr>
        <w:keepNext/>
        <w:keepLines/>
        <w:suppressLineNumbers/>
        <w:suppressAutoHyphens/>
        <w:ind w:right="-313"/>
        <w:jc w:val="center"/>
        <w:rPr>
          <w:b/>
          <w:sz w:val="20"/>
          <w:szCs w:val="20"/>
        </w:rPr>
      </w:pPr>
    </w:p>
    <w:p w:rsidR="00A61ABD" w:rsidRPr="00D943BA" w:rsidRDefault="00A61ABD" w:rsidP="00A61ABD">
      <w:pPr>
        <w:keepNext/>
        <w:keepLines/>
        <w:suppressLineNumbers/>
        <w:suppressAutoHyphens/>
        <w:ind w:right="-313" w:firstLine="567"/>
        <w:rPr>
          <w:sz w:val="20"/>
          <w:szCs w:val="20"/>
        </w:rPr>
      </w:pPr>
      <w:r w:rsidRPr="00D943BA">
        <w:rPr>
          <w:b/>
          <w:sz w:val="20"/>
          <w:szCs w:val="20"/>
        </w:rPr>
        <w:t>1.1.</w:t>
      </w:r>
      <w:r w:rsidRPr="00D943BA">
        <w:rPr>
          <w:sz w:val="20"/>
          <w:szCs w:val="20"/>
        </w:rPr>
        <w:t xml:space="preserve"> </w:t>
      </w:r>
      <w:r w:rsidRPr="00D943BA">
        <w:rPr>
          <w:b/>
          <w:sz w:val="20"/>
          <w:szCs w:val="20"/>
        </w:rPr>
        <w:t>Законодательное регулирование.</w:t>
      </w:r>
    </w:p>
    <w:p w:rsidR="00A61ABD" w:rsidRPr="00D943BA" w:rsidRDefault="00A61ABD" w:rsidP="00D601E1">
      <w:pPr>
        <w:keepNext/>
        <w:keepLines/>
        <w:suppressLineNumbers/>
        <w:suppressAutoHyphens/>
        <w:ind w:right="-313" w:firstLine="567"/>
        <w:jc w:val="both"/>
        <w:rPr>
          <w:sz w:val="20"/>
          <w:szCs w:val="20"/>
        </w:rPr>
      </w:pPr>
      <w:r w:rsidRPr="00D943BA">
        <w:rPr>
          <w:sz w:val="20"/>
          <w:szCs w:val="20"/>
        </w:rPr>
        <w:t>Открытый аукцион проводится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w:t>
      </w:r>
    </w:p>
    <w:p w:rsidR="00A61ABD" w:rsidRPr="00D943BA" w:rsidRDefault="00A61ABD" w:rsidP="00D601E1">
      <w:pPr>
        <w:pStyle w:val="1"/>
        <w:keepLines/>
        <w:suppressLineNumbers/>
        <w:suppressAutoHyphens/>
        <w:ind w:right="-313" w:firstLine="567"/>
        <w:jc w:val="both"/>
        <w:rPr>
          <w:b/>
          <w:sz w:val="20"/>
          <w:szCs w:val="20"/>
        </w:rPr>
      </w:pPr>
      <w:r w:rsidRPr="00D943BA">
        <w:rPr>
          <w:sz w:val="20"/>
          <w:szCs w:val="20"/>
        </w:rPr>
        <w:t>1.2. Основание проведения аукциона.</w:t>
      </w:r>
      <w:r w:rsidRPr="00D943BA">
        <w:rPr>
          <w:b/>
          <w:sz w:val="20"/>
          <w:szCs w:val="20"/>
        </w:rPr>
        <w:t xml:space="preserve"> </w:t>
      </w:r>
    </w:p>
    <w:p w:rsidR="00A61ABD" w:rsidRPr="00D943BA" w:rsidRDefault="00A61ABD" w:rsidP="00D601E1">
      <w:pPr>
        <w:pStyle w:val="1"/>
        <w:keepLines/>
        <w:suppressLineNumbers/>
        <w:suppressAutoHyphens/>
        <w:ind w:right="-313" w:firstLine="567"/>
        <w:jc w:val="both"/>
        <w:rPr>
          <w:b/>
          <w:sz w:val="20"/>
          <w:szCs w:val="20"/>
        </w:rPr>
      </w:pPr>
      <w:r w:rsidRPr="00D943BA">
        <w:rPr>
          <w:b/>
          <w:sz w:val="20"/>
          <w:szCs w:val="20"/>
        </w:rPr>
        <w:t xml:space="preserve">Аукцион проводится на основании постановления администрации Аликовского района Чувашской Республики от 09.03.2021 г. № 188  </w:t>
      </w:r>
    </w:p>
    <w:p w:rsidR="00A61ABD" w:rsidRPr="00D943BA" w:rsidRDefault="00A61ABD" w:rsidP="00D601E1">
      <w:pPr>
        <w:keepNext/>
        <w:keepLines/>
        <w:suppressLineNumbers/>
        <w:suppressAutoHyphens/>
        <w:ind w:right="-313" w:firstLine="567"/>
        <w:jc w:val="both"/>
        <w:rPr>
          <w:sz w:val="20"/>
          <w:szCs w:val="20"/>
        </w:rPr>
      </w:pPr>
      <w:r w:rsidRPr="00D943BA">
        <w:rPr>
          <w:b/>
          <w:sz w:val="20"/>
          <w:szCs w:val="20"/>
        </w:rPr>
        <w:t>1.3. Организатор аукциона</w:t>
      </w:r>
      <w:r w:rsidRPr="00D943BA">
        <w:rPr>
          <w:sz w:val="20"/>
          <w:szCs w:val="20"/>
        </w:rPr>
        <w:t xml:space="preserve"> </w:t>
      </w:r>
      <w:r w:rsidRPr="00D943BA">
        <w:rPr>
          <w:b/>
          <w:sz w:val="20"/>
          <w:szCs w:val="20"/>
        </w:rPr>
        <w:t xml:space="preserve">– </w:t>
      </w:r>
      <w:r w:rsidRPr="00D943BA">
        <w:rPr>
          <w:sz w:val="20"/>
          <w:szCs w:val="20"/>
        </w:rPr>
        <w:t xml:space="preserve">Администрация Аликовского района Чувашской Республики, 429250, Чувашская Республика, Аликовский район, с. Аликово, ул. Октябрьская, д. </w:t>
      </w:r>
      <w:proofErr w:type="gramStart"/>
      <w:r w:rsidRPr="00D943BA">
        <w:rPr>
          <w:sz w:val="20"/>
          <w:szCs w:val="20"/>
        </w:rPr>
        <w:t>21 ,</w:t>
      </w:r>
      <w:proofErr w:type="gramEnd"/>
      <w:r w:rsidRPr="00D943BA">
        <w:rPr>
          <w:sz w:val="20"/>
          <w:szCs w:val="20"/>
        </w:rPr>
        <w:t xml:space="preserve"> телефон (83535) 22-</w:t>
      </w:r>
      <w:r w:rsidRPr="00A61ABD">
        <w:rPr>
          <w:sz w:val="20"/>
          <w:szCs w:val="20"/>
        </w:rPr>
        <w:t>0</w:t>
      </w:r>
      <w:r w:rsidRPr="00D943BA">
        <w:rPr>
          <w:sz w:val="20"/>
          <w:szCs w:val="20"/>
        </w:rPr>
        <w:t>-</w:t>
      </w:r>
      <w:r w:rsidRPr="00A61ABD">
        <w:rPr>
          <w:sz w:val="20"/>
          <w:szCs w:val="20"/>
        </w:rPr>
        <w:t>68</w:t>
      </w:r>
      <w:r w:rsidRPr="00D943BA">
        <w:rPr>
          <w:sz w:val="20"/>
          <w:szCs w:val="20"/>
        </w:rPr>
        <w:t>, факс (83535) 22-</w:t>
      </w:r>
      <w:r w:rsidRPr="00A61ABD">
        <w:rPr>
          <w:sz w:val="20"/>
          <w:szCs w:val="20"/>
        </w:rPr>
        <w:t>3</w:t>
      </w:r>
      <w:r w:rsidRPr="00D943BA">
        <w:rPr>
          <w:sz w:val="20"/>
          <w:szCs w:val="20"/>
        </w:rPr>
        <w:t>-</w:t>
      </w:r>
      <w:r w:rsidRPr="00A61ABD">
        <w:rPr>
          <w:sz w:val="20"/>
          <w:szCs w:val="20"/>
        </w:rPr>
        <w:t xml:space="preserve">15  </w:t>
      </w:r>
      <w:r w:rsidRPr="00D943BA">
        <w:rPr>
          <w:sz w:val="20"/>
          <w:szCs w:val="20"/>
        </w:rPr>
        <w:t>.</w:t>
      </w:r>
    </w:p>
    <w:p w:rsidR="00A61ABD" w:rsidRPr="00D943BA" w:rsidRDefault="00A61ABD" w:rsidP="00D601E1">
      <w:pPr>
        <w:keepNext/>
        <w:keepLines/>
        <w:suppressLineNumbers/>
        <w:suppressAutoHyphens/>
        <w:ind w:right="-313" w:firstLine="567"/>
        <w:jc w:val="both"/>
        <w:rPr>
          <w:b/>
          <w:bCs/>
          <w:sz w:val="20"/>
          <w:szCs w:val="20"/>
        </w:rPr>
      </w:pPr>
      <w:r w:rsidRPr="00D943BA">
        <w:rPr>
          <w:b/>
          <w:bCs/>
          <w:sz w:val="20"/>
          <w:szCs w:val="20"/>
        </w:rPr>
        <w:t>1.4. Комиссия по проведению аукциона.</w:t>
      </w:r>
    </w:p>
    <w:p w:rsidR="00A61ABD" w:rsidRPr="00D943BA" w:rsidRDefault="00A61ABD" w:rsidP="00D601E1">
      <w:pPr>
        <w:keepNext/>
        <w:keepLines/>
        <w:suppressLineNumbers/>
        <w:suppressAutoHyphens/>
        <w:ind w:right="-313" w:firstLine="567"/>
        <w:jc w:val="both"/>
        <w:rPr>
          <w:sz w:val="20"/>
          <w:szCs w:val="20"/>
        </w:rPr>
      </w:pPr>
      <w:r w:rsidRPr="00D943BA">
        <w:rPr>
          <w:bCs/>
          <w:sz w:val="20"/>
          <w:szCs w:val="20"/>
        </w:rPr>
        <w:t xml:space="preserve">Комиссия по проведению аукциона </w:t>
      </w:r>
      <w:r w:rsidRPr="00D943BA">
        <w:rPr>
          <w:sz w:val="20"/>
          <w:szCs w:val="20"/>
        </w:rPr>
        <w:t xml:space="preserve">(далее - Комиссия) сформирована из </w:t>
      </w:r>
      <w:proofErr w:type="gramStart"/>
      <w:r w:rsidRPr="00D943BA">
        <w:rPr>
          <w:sz w:val="20"/>
          <w:szCs w:val="20"/>
        </w:rPr>
        <w:t>представителей  администрации</w:t>
      </w:r>
      <w:proofErr w:type="gramEnd"/>
      <w:r w:rsidRPr="00D943BA">
        <w:rPr>
          <w:sz w:val="20"/>
          <w:szCs w:val="20"/>
        </w:rPr>
        <w:t xml:space="preserve"> Аликовского района Чувашской Республики. Состав Комиссии утвержден постановлением администрации Аликовского района Чувашской Республики от 09.03.2021 г. № 188</w:t>
      </w:r>
      <w:r w:rsidRPr="00D943BA">
        <w:rPr>
          <w:bCs/>
          <w:sz w:val="20"/>
          <w:szCs w:val="20"/>
        </w:rPr>
        <w:t>.</w:t>
      </w:r>
    </w:p>
    <w:p w:rsidR="00A61ABD" w:rsidRPr="00D943BA" w:rsidRDefault="00A61ABD" w:rsidP="00D601E1">
      <w:pPr>
        <w:pStyle w:val="1"/>
        <w:keepLines/>
        <w:suppressLineNumbers/>
        <w:suppressAutoHyphens/>
        <w:ind w:right="-313" w:firstLine="567"/>
        <w:jc w:val="both"/>
        <w:rPr>
          <w:b/>
          <w:bCs/>
          <w:sz w:val="20"/>
          <w:szCs w:val="20"/>
        </w:rPr>
      </w:pPr>
      <w:r w:rsidRPr="00D943BA">
        <w:rPr>
          <w:sz w:val="20"/>
          <w:szCs w:val="20"/>
        </w:rPr>
        <w:t>1.5.</w:t>
      </w:r>
      <w:r w:rsidRPr="00D943BA">
        <w:rPr>
          <w:b/>
          <w:bCs/>
          <w:sz w:val="20"/>
          <w:szCs w:val="20"/>
        </w:rPr>
        <w:t xml:space="preserve"> </w:t>
      </w:r>
      <w:r w:rsidRPr="00D943BA">
        <w:rPr>
          <w:bCs/>
          <w:sz w:val="20"/>
          <w:szCs w:val="20"/>
        </w:rPr>
        <w:t>Предмет аукциона.</w:t>
      </w:r>
      <w:r w:rsidRPr="00D943BA">
        <w:rPr>
          <w:b/>
          <w:bCs/>
          <w:sz w:val="20"/>
          <w:szCs w:val="20"/>
        </w:rPr>
        <w:t xml:space="preserve"> </w:t>
      </w:r>
    </w:p>
    <w:p w:rsidR="00A61ABD" w:rsidRPr="00D943BA" w:rsidRDefault="00A61ABD" w:rsidP="00D601E1">
      <w:pPr>
        <w:pStyle w:val="1c"/>
        <w:keepNext/>
        <w:keepLines/>
        <w:suppressLineNumbers/>
        <w:ind w:right="-313" w:firstLine="567"/>
        <w:jc w:val="both"/>
        <w:rPr>
          <w:rFonts w:ascii="Times New Roman" w:hAnsi="Times New Roman"/>
          <w:sz w:val="20"/>
          <w:szCs w:val="20"/>
        </w:rPr>
      </w:pPr>
      <w:r w:rsidRPr="00D943BA">
        <w:rPr>
          <w:rFonts w:ascii="Times New Roman" w:hAnsi="Times New Roman"/>
          <w:sz w:val="20"/>
          <w:szCs w:val="20"/>
        </w:rPr>
        <w:t>Предметом аукциона является право размещения нестационарного торгового объекта на земельном участке.</w:t>
      </w:r>
    </w:p>
    <w:p w:rsidR="00A61ABD" w:rsidRPr="00D943BA" w:rsidRDefault="00A61ABD" w:rsidP="00D601E1">
      <w:pPr>
        <w:pStyle w:val="a5"/>
        <w:ind w:firstLine="0"/>
        <w:rPr>
          <w:rFonts w:ascii="Times New Roman" w:hAnsi="Times New Roman" w:cs="Times New Roman"/>
          <w:b/>
          <w:sz w:val="20"/>
          <w:szCs w:val="20"/>
        </w:rPr>
      </w:pPr>
    </w:p>
    <w:p w:rsidR="00A61ABD" w:rsidRPr="00D943BA" w:rsidRDefault="00A61ABD" w:rsidP="00D601E1">
      <w:pPr>
        <w:pStyle w:val="a5"/>
        <w:ind w:firstLine="0"/>
        <w:rPr>
          <w:rFonts w:ascii="Times New Roman" w:hAnsi="Times New Roman" w:cs="Times New Roman"/>
          <w:b/>
          <w:sz w:val="20"/>
          <w:szCs w:val="20"/>
        </w:rPr>
      </w:pPr>
      <w:r w:rsidRPr="00D943BA">
        <w:rPr>
          <w:rFonts w:ascii="Times New Roman" w:hAnsi="Times New Roman" w:cs="Times New Roman"/>
          <w:b/>
          <w:sz w:val="20"/>
          <w:szCs w:val="20"/>
        </w:rPr>
        <w:t xml:space="preserve">Характеристика объекта: </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№1:</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21:07:142107:170,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b/>
          <w:sz w:val="20"/>
          <w:szCs w:val="20"/>
        </w:rPr>
      </w:pPr>
      <w:r w:rsidRPr="00D943BA">
        <w:rPr>
          <w:b/>
          <w:sz w:val="20"/>
          <w:szCs w:val="20"/>
        </w:rPr>
        <w:t>Начальная цена предмета открытого аукциона – 30 000 (тридцать тысяч) рублей 00 копеек.</w:t>
      </w:r>
    </w:p>
    <w:p w:rsidR="00A61ABD" w:rsidRPr="00D943BA" w:rsidRDefault="00A61ABD" w:rsidP="00D601E1">
      <w:pPr>
        <w:ind w:firstLine="540"/>
        <w:jc w:val="both"/>
        <w:rPr>
          <w:b/>
          <w:sz w:val="20"/>
          <w:szCs w:val="20"/>
        </w:rPr>
      </w:pPr>
      <w:r w:rsidRPr="00D943BA">
        <w:rPr>
          <w:b/>
          <w:sz w:val="20"/>
          <w:szCs w:val="20"/>
        </w:rPr>
        <w:t>Шаг аукциона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№2:</w:t>
      </w:r>
      <w:r w:rsidRPr="00D943BA">
        <w:rPr>
          <w:sz w:val="20"/>
          <w:szCs w:val="20"/>
        </w:rPr>
        <w:t xml:space="preserve"> место размещения и адрес: село Аликово улица Парковая (возле вокзала) в южной части кадастрового квартала 21:07:142107, рядом с земельным участком с кадастровым номером  21:07:142107:201, с правой стороны, площадью 9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№3:</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21:07:142107:171,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b/>
          <w:sz w:val="20"/>
          <w:szCs w:val="20"/>
        </w:rPr>
      </w:pPr>
    </w:p>
    <w:p w:rsidR="00A61ABD" w:rsidRPr="00D943BA" w:rsidRDefault="00A61ABD" w:rsidP="00D601E1">
      <w:pPr>
        <w:ind w:firstLine="540"/>
        <w:jc w:val="both"/>
        <w:rPr>
          <w:sz w:val="20"/>
          <w:szCs w:val="20"/>
        </w:rPr>
      </w:pPr>
      <w:r w:rsidRPr="00D943BA">
        <w:rPr>
          <w:b/>
          <w:sz w:val="20"/>
          <w:szCs w:val="20"/>
        </w:rPr>
        <w:t>ЛОТ №4:</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21:07:142107:172, площадью 50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№5:</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21:07:142107:173, площадью 50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lastRenderedPageBreak/>
        <w:t>ЛОТ №6:</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21:07:142107:174,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№7:</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21:07:142107:175,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№8:</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21:07:142107:176,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№9:</w:t>
      </w:r>
      <w:r w:rsidRPr="00D943BA">
        <w:rPr>
          <w:sz w:val="20"/>
          <w:szCs w:val="20"/>
        </w:rPr>
        <w:t xml:space="preserve"> место размещения и адрес: Чувашская Республика - Чувашия, р-н Аликовский, с/пос. Аликовское, с. Аликово, ул. Парковая, с кадастровым номером земельного участка 21:07:142107:177, площадью 50 </w:t>
      </w:r>
      <w:proofErr w:type="spellStart"/>
      <w:r w:rsidRPr="00D943BA">
        <w:rPr>
          <w:sz w:val="20"/>
          <w:szCs w:val="20"/>
        </w:rPr>
        <w:t>кв.м</w:t>
      </w:r>
      <w:proofErr w:type="spellEnd"/>
      <w:r w:rsidRPr="00D943BA">
        <w:rPr>
          <w:sz w:val="20"/>
          <w:szCs w:val="20"/>
        </w:rPr>
        <w:t>.</w:t>
      </w:r>
      <w:proofErr w:type="gramStart"/>
      <w:r w:rsidRPr="00D943BA">
        <w:rPr>
          <w:sz w:val="20"/>
          <w:szCs w:val="20"/>
        </w:rPr>
        <w:t>,  тип</w:t>
      </w:r>
      <w:proofErr w:type="gramEnd"/>
      <w:r w:rsidRPr="00D943BA">
        <w:rPr>
          <w:sz w:val="20"/>
          <w:szCs w:val="20"/>
        </w:rPr>
        <w:t xml:space="preserve"> торгового объекта, используемого для осуществления торговой деятельности – киоск, специализация торгового объекта (ассортимент реализуемого товара) - 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A61ABD" w:rsidRDefault="00A61ABD" w:rsidP="00D601E1">
      <w:pPr>
        <w:ind w:firstLine="540"/>
        <w:jc w:val="both"/>
        <w:rPr>
          <w:sz w:val="20"/>
          <w:szCs w:val="20"/>
        </w:rPr>
      </w:pPr>
    </w:p>
    <w:p w:rsidR="00A61ABD" w:rsidRPr="00D943BA" w:rsidRDefault="00A61ABD" w:rsidP="00D601E1">
      <w:pPr>
        <w:ind w:firstLine="540"/>
        <w:jc w:val="both"/>
        <w:rPr>
          <w:sz w:val="20"/>
          <w:szCs w:val="20"/>
        </w:rPr>
      </w:pPr>
      <w:r w:rsidRPr="00D943BA">
        <w:rPr>
          <w:b/>
          <w:sz w:val="20"/>
          <w:szCs w:val="20"/>
        </w:rPr>
        <w:t>ЛОТ №10:</w:t>
      </w:r>
      <w:r w:rsidRPr="00D943BA">
        <w:rPr>
          <w:sz w:val="20"/>
          <w:szCs w:val="20"/>
        </w:rPr>
        <w:t xml:space="preserve"> место размещения и адрес: село Аликово улица Парковая (возле вокзала) в южной части кадастрового квартала 21:07:142107, с кадастровым номером земельного участка 21:07:142107:201, площадью 18 </w:t>
      </w:r>
      <w:proofErr w:type="spellStart"/>
      <w:r w:rsidRPr="00D943BA">
        <w:rPr>
          <w:sz w:val="20"/>
          <w:szCs w:val="20"/>
        </w:rPr>
        <w:t>кв.м</w:t>
      </w:r>
      <w:proofErr w:type="spellEnd"/>
      <w:r w:rsidRPr="00D943BA">
        <w:rPr>
          <w:sz w:val="20"/>
          <w:szCs w:val="20"/>
        </w:rPr>
        <w:t>., тип торгового объекта, используемого для осуществления торговой деятельности – киоск, специализация торгового объекта (ассортимент реализуемого товара) – непродовольственные товары, срок осуществления торговой деятельности в месте размещения нестационарного торгового объекта – 5 лет.</w:t>
      </w:r>
    </w:p>
    <w:p w:rsidR="00A61ABD" w:rsidRPr="00D943BA" w:rsidRDefault="00A61ABD" w:rsidP="00D601E1">
      <w:pPr>
        <w:ind w:firstLine="540"/>
        <w:jc w:val="both"/>
        <w:rPr>
          <w:sz w:val="20"/>
          <w:szCs w:val="20"/>
        </w:rPr>
      </w:pPr>
      <w:r w:rsidRPr="00D943BA">
        <w:rPr>
          <w:b/>
          <w:sz w:val="20"/>
          <w:szCs w:val="20"/>
        </w:rPr>
        <w:t>Начальная цена предмета открытого аукциона</w:t>
      </w:r>
      <w:r w:rsidRPr="00D943BA">
        <w:rPr>
          <w:sz w:val="20"/>
          <w:szCs w:val="20"/>
        </w:rPr>
        <w:t xml:space="preserve"> – 30 000 (тридцать тысяч) рублей 00 копеек.</w:t>
      </w:r>
    </w:p>
    <w:p w:rsidR="00A61ABD" w:rsidRPr="00D943BA" w:rsidRDefault="00A61ABD" w:rsidP="00D601E1">
      <w:pPr>
        <w:ind w:firstLine="540"/>
        <w:jc w:val="both"/>
        <w:rPr>
          <w:sz w:val="20"/>
          <w:szCs w:val="20"/>
        </w:rPr>
      </w:pPr>
      <w:r w:rsidRPr="00D943BA">
        <w:rPr>
          <w:b/>
          <w:sz w:val="20"/>
          <w:szCs w:val="20"/>
        </w:rPr>
        <w:t>Шаг аукциона</w:t>
      </w:r>
      <w:r w:rsidRPr="00D943BA">
        <w:rPr>
          <w:sz w:val="20"/>
          <w:szCs w:val="20"/>
        </w:rPr>
        <w:t xml:space="preserve"> – 900 (девятьсот) рублей 00 копеек (3% от начальной цены земельного участка).</w:t>
      </w:r>
    </w:p>
    <w:p w:rsidR="00A61ABD" w:rsidRPr="00D943BA" w:rsidRDefault="00A61ABD" w:rsidP="00D601E1">
      <w:pPr>
        <w:ind w:firstLine="540"/>
        <w:jc w:val="both"/>
        <w:rPr>
          <w:sz w:val="20"/>
          <w:szCs w:val="20"/>
        </w:rPr>
      </w:pPr>
    </w:p>
    <w:p w:rsidR="00A61ABD" w:rsidRPr="00D943BA" w:rsidRDefault="00A61ABD" w:rsidP="00D601E1">
      <w:pPr>
        <w:ind w:right="-313" w:firstLine="567"/>
        <w:jc w:val="both"/>
        <w:rPr>
          <w:b/>
          <w:sz w:val="20"/>
          <w:szCs w:val="20"/>
        </w:rPr>
      </w:pPr>
      <w:r w:rsidRPr="00D943BA">
        <w:rPr>
          <w:b/>
          <w:sz w:val="20"/>
          <w:szCs w:val="20"/>
        </w:rPr>
        <w:t>1.6. Условия допуска и отказа в допуске к участию в аукционе.</w:t>
      </w:r>
    </w:p>
    <w:p w:rsidR="00A61ABD" w:rsidRPr="00D943BA" w:rsidRDefault="00A61ABD" w:rsidP="00D601E1">
      <w:pPr>
        <w:pStyle w:val="33"/>
        <w:ind w:left="0" w:right="-313" w:firstLine="709"/>
        <w:jc w:val="both"/>
        <w:rPr>
          <w:szCs w:val="20"/>
        </w:rPr>
      </w:pPr>
      <w:r w:rsidRPr="00D943BA">
        <w:rPr>
          <w:szCs w:val="20"/>
        </w:rPr>
        <w:t>1.6.1.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своевременно подавшие заявку на участие в аукционе, представившие надлежащим образом оформленные документы в соответствии с извещением.</w:t>
      </w:r>
    </w:p>
    <w:p w:rsidR="00A61ABD" w:rsidRPr="00D943BA" w:rsidRDefault="00A61ABD" w:rsidP="00D601E1">
      <w:pPr>
        <w:pStyle w:val="33"/>
        <w:ind w:left="0" w:right="-313" w:firstLine="709"/>
        <w:jc w:val="both"/>
        <w:rPr>
          <w:szCs w:val="20"/>
        </w:rPr>
      </w:pPr>
      <w:r w:rsidRPr="00D943BA">
        <w:rPr>
          <w:szCs w:val="20"/>
        </w:rPr>
        <w:t xml:space="preserve">1.6.2. Иностранные физические и юридические лица допускаются к участию в аукционе </w:t>
      </w:r>
      <w:proofErr w:type="gramStart"/>
      <w:r w:rsidRPr="00D943BA">
        <w:rPr>
          <w:szCs w:val="20"/>
        </w:rPr>
        <w:t>с  соблюдением</w:t>
      </w:r>
      <w:proofErr w:type="gramEnd"/>
      <w:r w:rsidRPr="00D943BA">
        <w:rPr>
          <w:szCs w:val="20"/>
        </w:rPr>
        <w:t xml:space="preserve"> требований, установленных законодательством Российской Федерации.</w:t>
      </w:r>
    </w:p>
    <w:p w:rsidR="00A61ABD" w:rsidRPr="00D943BA" w:rsidRDefault="00A61ABD" w:rsidP="00D601E1">
      <w:pPr>
        <w:pStyle w:val="33"/>
        <w:ind w:left="0" w:right="-313" w:firstLine="709"/>
        <w:jc w:val="both"/>
        <w:rPr>
          <w:szCs w:val="20"/>
        </w:rPr>
      </w:pPr>
      <w:r w:rsidRPr="00D943BA">
        <w:rPr>
          <w:szCs w:val="20"/>
        </w:rPr>
        <w:t>1.6.3. Обязанность доказать свое право на участие в аукционе возлагается на заявителя.</w:t>
      </w:r>
    </w:p>
    <w:p w:rsidR="00A61ABD" w:rsidRPr="00D943BA" w:rsidRDefault="00A61ABD" w:rsidP="00D601E1">
      <w:pPr>
        <w:pStyle w:val="33"/>
        <w:ind w:left="0" w:right="-313" w:firstLine="709"/>
        <w:jc w:val="both"/>
        <w:rPr>
          <w:szCs w:val="20"/>
        </w:rPr>
      </w:pPr>
      <w:r w:rsidRPr="00D943BA">
        <w:rPr>
          <w:szCs w:val="20"/>
        </w:rPr>
        <w:t>1.6.4.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A61ABD" w:rsidRPr="00D943BA" w:rsidRDefault="00A61ABD" w:rsidP="00D601E1">
      <w:pPr>
        <w:ind w:firstLine="540"/>
        <w:jc w:val="both"/>
        <w:rPr>
          <w:sz w:val="20"/>
          <w:szCs w:val="20"/>
        </w:rPr>
      </w:pPr>
      <w:r w:rsidRPr="00D943BA">
        <w:rPr>
          <w:sz w:val="20"/>
          <w:szCs w:val="20"/>
        </w:rPr>
        <w:t>1) заявка на участие в аукционе по форме, установленной аукционной документацией;</w:t>
      </w:r>
    </w:p>
    <w:p w:rsidR="00A61ABD" w:rsidRPr="00D943BA" w:rsidRDefault="00A61ABD" w:rsidP="00D601E1">
      <w:pPr>
        <w:ind w:firstLine="540"/>
        <w:jc w:val="both"/>
        <w:rPr>
          <w:sz w:val="20"/>
          <w:szCs w:val="20"/>
        </w:rPr>
      </w:pPr>
      <w:r w:rsidRPr="00D943BA">
        <w:rPr>
          <w:sz w:val="20"/>
          <w:szCs w:val="20"/>
        </w:rPr>
        <w:t>2) паспорт для физических лиц (или нотариально заверенная копия паспорта)</w:t>
      </w:r>
    </w:p>
    <w:p w:rsidR="00A61ABD" w:rsidRPr="00D943BA" w:rsidRDefault="00A61ABD" w:rsidP="00D601E1">
      <w:pPr>
        <w:ind w:firstLine="540"/>
        <w:jc w:val="both"/>
        <w:rPr>
          <w:sz w:val="20"/>
          <w:szCs w:val="20"/>
        </w:rPr>
      </w:pPr>
      <w:r w:rsidRPr="00D943BA">
        <w:rPr>
          <w:sz w:val="20"/>
          <w:szCs w:val="20"/>
        </w:rPr>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A61ABD" w:rsidRPr="00D943BA" w:rsidRDefault="00A61ABD" w:rsidP="00D601E1">
      <w:pPr>
        <w:pStyle w:val="a5"/>
        <w:ind w:firstLine="0"/>
        <w:rPr>
          <w:rFonts w:ascii="Times New Roman" w:hAnsi="Times New Roman" w:cs="Times New Roman"/>
          <w:b/>
          <w:sz w:val="20"/>
          <w:szCs w:val="20"/>
        </w:rPr>
      </w:pPr>
      <w:r w:rsidRPr="00D943BA">
        <w:rPr>
          <w:rFonts w:ascii="Times New Roman" w:hAnsi="Times New Roman" w:cs="Times New Roman"/>
          <w:b/>
          <w:sz w:val="20"/>
          <w:szCs w:val="20"/>
        </w:rPr>
        <w:t xml:space="preserve">    </w:t>
      </w:r>
    </w:p>
    <w:p w:rsidR="00A61ABD" w:rsidRPr="00D943BA" w:rsidRDefault="00A61ABD" w:rsidP="00D601E1">
      <w:pPr>
        <w:pStyle w:val="a5"/>
        <w:ind w:firstLine="0"/>
        <w:rPr>
          <w:rFonts w:ascii="Times New Roman" w:hAnsi="Times New Roman" w:cs="Times New Roman"/>
          <w:sz w:val="20"/>
          <w:szCs w:val="20"/>
        </w:rPr>
      </w:pPr>
      <w:r w:rsidRPr="00D943BA">
        <w:rPr>
          <w:rFonts w:ascii="Times New Roman" w:hAnsi="Times New Roman" w:cs="Times New Roman"/>
          <w:sz w:val="20"/>
          <w:szCs w:val="20"/>
        </w:rPr>
        <w:t>В случае подачи заявки представителем заявителя предъявляется надлежащим образом оформленная доверенность (оригинал либо нотариально заверенная).</w:t>
      </w:r>
    </w:p>
    <w:p w:rsidR="00A61ABD" w:rsidRPr="00D943BA" w:rsidRDefault="00A61ABD" w:rsidP="00D601E1">
      <w:pPr>
        <w:shd w:val="clear" w:color="auto" w:fill="FFFFFF"/>
        <w:ind w:firstLine="567"/>
        <w:jc w:val="both"/>
        <w:rPr>
          <w:color w:val="000000"/>
          <w:sz w:val="20"/>
          <w:szCs w:val="20"/>
        </w:rPr>
      </w:pPr>
      <w:r w:rsidRPr="00D943BA">
        <w:rPr>
          <w:sz w:val="20"/>
          <w:szCs w:val="20"/>
        </w:rPr>
        <w:t xml:space="preserve">Заявка и опись документов представляются в двух экземплярах. </w:t>
      </w:r>
      <w:r w:rsidRPr="00D943BA">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p>
    <w:p w:rsidR="00A61ABD" w:rsidRPr="00D943BA" w:rsidRDefault="00A61ABD" w:rsidP="00D601E1">
      <w:pPr>
        <w:pStyle w:val="ConsPlusNormal"/>
        <w:ind w:left="567" w:right="-313" w:firstLine="0"/>
        <w:jc w:val="both"/>
        <w:rPr>
          <w:rFonts w:ascii="Times New Roman" w:hAnsi="Times New Roman" w:cs="Times New Roman"/>
          <w:bCs/>
        </w:rPr>
      </w:pPr>
      <w:r w:rsidRPr="00D943BA">
        <w:rPr>
          <w:rFonts w:ascii="Times New Roman" w:hAnsi="Times New Roman" w:cs="Times New Roman"/>
          <w:bCs/>
        </w:rPr>
        <w:t xml:space="preserve"> 1.6.5. Заявитель не допускается к участию в аукционе по следующим основаниям:</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t xml:space="preserve"> 1.6.5.1. Заявка подана не по утвержденной форме.</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lastRenderedPageBreak/>
        <w:t xml:space="preserve">1.6.5.2. </w:t>
      </w:r>
      <w:r w:rsidRPr="00D943BA">
        <w:rPr>
          <w:rFonts w:ascii="Times New Roman" w:hAnsi="Times New Roman" w:cs="Times New Roman"/>
          <w:spacing w:val="4"/>
        </w:rPr>
        <w:t>Непредставление необходимых для участия в аукционе документов или представление недостоверных сведений</w:t>
      </w:r>
      <w:r w:rsidRPr="00D943BA">
        <w:rPr>
          <w:rFonts w:ascii="Times New Roman" w:hAnsi="Times New Roman" w:cs="Times New Roman"/>
        </w:rPr>
        <w:t xml:space="preserve">.   </w:t>
      </w:r>
    </w:p>
    <w:p w:rsidR="00A61ABD" w:rsidRPr="00D943BA" w:rsidRDefault="00A61ABD" w:rsidP="00D601E1">
      <w:pPr>
        <w:pStyle w:val="ConsPlusNormal"/>
        <w:ind w:left="568" w:right="-313" w:firstLine="0"/>
        <w:jc w:val="both"/>
        <w:rPr>
          <w:rFonts w:ascii="Times New Roman" w:hAnsi="Times New Roman" w:cs="Times New Roman"/>
        </w:rPr>
      </w:pPr>
      <w:r w:rsidRPr="00D943BA">
        <w:rPr>
          <w:rFonts w:ascii="Times New Roman" w:hAnsi="Times New Roman" w:cs="Times New Roman"/>
        </w:rPr>
        <w:t>1.6.5.3. Представление недостоверных сведений.</w:t>
      </w:r>
    </w:p>
    <w:p w:rsidR="00A61ABD" w:rsidRPr="00D943BA" w:rsidRDefault="00A61ABD" w:rsidP="00D601E1">
      <w:pPr>
        <w:pStyle w:val="ConsPlusNormal"/>
        <w:ind w:right="-313" w:firstLine="567"/>
        <w:jc w:val="both"/>
        <w:rPr>
          <w:rFonts w:ascii="Times New Roman" w:hAnsi="Times New Roman" w:cs="Times New Roman"/>
        </w:rPr>
      </w:pPr>
      <w:r w:rsidRPr="00D943BA">
        <w:rPr>
          <w:rFonts w:ascii="Times New Roman" w:hAnsi="Times New Roman" w:cs="Times New Roman"/>
        </w:rPr>
        <w:t>1.6.5.4. Заявка подана лицом, не уполномоченным претендентом на осуществление таких действий.</w:t>
      </w:r>
    </w:p>
    <w:p w:rsidR="00A61ABD" w:rsidRPr="00D943BA" w:rsidRDefault="00A61ABD" w:rsidP="00D601E1">
      <w:pPr>
        <w:pStyle w:val="ConsPlusNormal"/>
        <w:ind w:right="-313" w:firstLine="567"/>
        <w:jc w:val="both"/>
        <w:rPr>
          <w:rFonts w:ascii="Times New Roman" w:hAnsi="Times New Roman" w:cs="Times New Roman"/>
          <w:spacing w:val="4"/>
        </w:rPr>
      </w:pPr>
      <w:r w:rsidRPr="00D943BA">
        <w:rPr>
          <w:rFonts w:ascii="Times New Roman" w:hAnsi="Times New Roman" w:cs="Times New Roman"/>
        </w:rPr>
        <w:t xml:space="preserve">1.6.5.5. </w:t>
      </w:r>
      <w:r w:rsidRPr="00D943BA">
        <w:rPr>
          <w:rFonts w:ascii="Times New Roman" w:hAnsi="Times New Roman" w:cs="Times New Roman"/>
          <w:spacing w:val="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1ABD" w:rsidRPr="00D943BA" w:rsidRDefault="00A61ABD" w:rsidP="00D601E1">
      <w:pPr>
        <w:keepNext/>
        <w:keepLines/>
        <w:suppressLineNumbers/>
        <w:suppressAutoHyphens/>
        <w:ind w:right="-313" w:firstLine="567"/>
        <w:jc w:val="both"/>
        <w:rPr>
          <w:sz w:val="20"/>
          <w:szCs w:val="20"/>
        </w:rPr>
      </w:pPr>
      <w:r w:rsidRPr="00D943BA">
        <w:rPr>
          <w:sz w:val="20"/>
          <w:szCs w:val="20"/>
        </w:rPr>
        <w:t>1.6.6. Решение об отказе в допуске заявителя к участию в аукционе может быть обжаловано в порядке, установленном законодательством Российской Федерации.</w:t>
      </w:r>
    </w:p>
    <w:p w:rsidR="00A61ABD" w:rsidRPr="00D943BA" w:rsidRDefault="00A61ABD" w:rsidP="00D601E1">
      <w:pPr>
        <w:ind w:right="-313" w:firstLine="567"/>
        <w:jc w:val="both"/>
        <w:rPr>
          <w:b/>
          <w:sz w:val="20"/>
          <w:szCs w:val="20"/>
        </w:rPr>
      </w:pPr>
      <w:r w:rsidRPr="00D943BA">
        <w:rPr>
          <w:sz w:val="20"/>
          <w:szCs w:val="20"/>
        </w:rPr>
        <w:t xml:space="preserve"> </w:t>
      </w:r>
      <w:r w:rsidRPr="00D943BA">
        <w:rPr>
          <w:b/>
          <w:sz w:val="20"/>
          <w:szCs w:val="20"/>
        </w:rPr>
        <w:t>1.7. Порядок ознакомления с документами.</w:t>
      </w:r>
    </w:p>
    <w:p w:rsidR="00A61ABD" w:rsidRPr="00D943BA" w:rsidRDefault="00A61ABD" w:rsidP="00D601E1">
      <w:pPr>
        <w:pStyle w:val="33"/>
        <w:ind w:left="0" w:right="-313" w:firstLine="567"/>
        <w:jc w:val="both"/>
        <w:rPr>
          <w:szCs w:val="20"/>
        </w:rPr>
      </w:pPr>
      <w:r w:rsidRPr="00D943BA">
        <w:rPr>
          <w:szCs w:val="20"/>
        </w:rPr>
        <w:t>1.7.1. С даты опубликования извещения и до даты окончания срока приема заявок по рабочим дням с 8.00 до 17.00 (перерыв с 12.00 до 13.00) по адресу, указанному в извещении о проведении аукциона, лицо, желающее участвовать в аукционе, может ознакомиться с документацией об аукционе, а также по письменному запросу получить документацию об аукционе и копии указанных документов.</w:t>
      </w:r>
    </w:p>
    <w:p w:rsidR="00A61ABD" w:rsidRPr="00D943BA" w:rsidRDefault="00A61ABD" w:rsidP="00D601E1">
      <w:pPr>
        <w:pStyle w:val="33"/>
        <w:ind w:left="0" w:right="-313"/>
        <w:jc w:val="both"/>
        <w:rPr>
          <w:szCs w:val="20"/>
        </w:rPr>
      </w:pPr>
      <w:r w:rsidRPr="00D943BA">
        <w:rPr>
          <w:szCs w:val="20"/>
        </w:rPr>
        <w:t xml:space="preserve">          Извещение о проведении </w:t>
      </w:r>
      <w:proofErr w:type="gramStart"/>
      <w:r w:rsidRPr="00D943BA">
        <w:rPr>
          <w:szCs w:val="20"/>
        </w:rPr>
        <w:t>аукциона  размещено</w:t>
      </w:r>
      <w:proofErr w:type="gramEnd"/>
      <w:r w:rsidRPr="00D943BA">
        <w:rPr>
          <w:szCs w:val="20"/>
        </w:rPr>
        <w:t xml:space="preserve"> на официальном сайте администрации Аликовского района в сети «Интернет» (далее – сайт администрации Аликовского района).</w:t>
      </w:r>
    </w:p>
    <w:p w:rsidR="00A61ABD" w:rsidRPr="00D943BA" w:rsidRDefault="00A61ABD" w:rsidP="00D601E1">
      <w:pPr>
        <w:pStyle w:val="33"/>
        <w:ind w:left="0" w:right="-313" w:firstLine="567"/>
        <w:jc w:val="both"/>
        <w:outlineLvl w:val="0"/>
        <w:rPr>
          <w:szCs w:val="20"/>
        </w:rPr>
      </w:pPr>
      <w:r w:rsidRPr="00D943BA">
        <w:rPr>
          <w:szCs w:val="20"/>
        </w:rPr>
        <w:t>1.7.2. Получение копий документов, указанных в подпункте 1.7.1 настоящей документации, регистрируется в журнале получения документации об аукционе, иных документов, выдаваемых заявителю в соответствии с извещением и настоящей документацией об аукционе.</w:t>
      </w:r>
    </w:p>
    <w:p w:rsidR="00A61ABD" w:rsidRPr="00D943BA" w:rsidRDefault="00A61ABD" w:rsidP="00D601E1">
      <w:pPr>
        <w:pStyle w:val="33"/>
        <w:ind w:left="0" w:right="-313" w:firstLine="540"/>
        <w:jc w:val="both"/>
        <w:outlineLvl w:val="0"/>
        <w:rPr>
          <w:szCs w:val="20"/>
        </w:rPr>
      </w:pPr>
      <w:r w:rsidRPr="00D943BA">
        <w:rPr>
          <w:szCs w:val="20"/>
        </w:rPr>
        <w:t xml:space="preserve">1.7.3.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D943BA">
        <w:rPr>
          <w:bCs/>
          <w:szCs w:val="20"/>
        </w:rPr>
        <w:t xml:space="preserve">самостоятельно отслеживает возможные изменения, внесенные в документацию об аукционе и в извещение, размещенные на </w:t>
      </w:r>
      <w:r w:rsidRPr="00D943BA">
        <w:rPr>
          <w:szCs w:val="20"/>
        </w:rPr>
        <w:t xml:space="preserve">сайте администрации Аликовского района.       </w:t>
      </w:r>
    </w:p>
    <w:p w:rsidR="00A61ABD" w:rsidRPr="00D943BA" w:rsidRDefault="00A61ABD" w:rsidP="00D601E1">
      <w:pPr>
        <w:pStyle w:val="33"/>
        <w:ind w:left="0" w:right="-313" w:firstLine="540"/>
        <w:jc w:val="both"/>
        <w:outlineLvl w:val="0"/>
        <w:rPr>
          <w:b/>
          <w:szCs w:val="20"/>
        </w:rPr>
      </w:pPr>
      <w:r w:rsidRPr="00D943BA">
        <w:rPr>
          <w:b/>
          <w:szCs w:val="20"/>
        </w:rPr>
        <w:t>1.8. Разъяснение положений документации об аукционе.</w:t>
      </w:r>
    </w:p>
    <w:p w:rsidR="00A61ABD" w:rsidRPr="00D943BA" w:rsidRDefault="00A61ABD" w:rsidP="00D601E1">
      <w:pPr>
        <w:pStyle w:val="33"/>
        <w:ind w:left="0" w:right="-313" w:firstLine="567"/>
        <w:jc w:val="both"/>
        <w:rPr>
          <w:szCs w:val="20"/>
        </w:rPr>
      </w:pPr>
      <w:r w:rsidRPr="00D943BA">
        <w:rPr>
          <w:szCs w:val="20"/>
        </w:rPr>
        <w:t>1.8.1. Лицо, желающее участвовать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A61ABD" w:rsidRPr="00D943BA" w:rsidRDefault="00A61ABD" w:rsidP="00D601E1">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в форме и по адресу, указанному заявителем, разъяснения положений документации об аукционе, если указанный запрос поступил к организатору аукционе не позднее, чем за 5 (пять) рабочих дней до окончания подачи заявок на участие в аукционе по адресу, указанному в извещении.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1.8.2. В течение 1 (одного) рабочего дня со дня направления организатором аукциона разъяснения по документации об аукционе такое разъяснение должно быть размещено организатором аукциона на сайте администрации Аликовского района с указанием предмета запроса, но без указания лица, от которого поступил запрос. Разъяснение по документации об аукционе не должно изменять ее суть. </w:t>
      </w:r>
    </w:p>
    <w:p w:rsidR="00A61ABD" w:rsidRPr="00D943BA" w:rsidRDefault="00A61ABD" w:rsidP="00A61ABD">
      <w:pPr>
        <w:pStyle w:val="1c"/>
        <w:tabs>
          <w:tab w:val="left" w:pos="1680"/>
        </w:tabs>
        <w:ind w:right="-313" w:firstLine="567"/>
        <w:jc w:val="both"/>
        <w:rPr>
          <w:rFonts w:ascii="Times New Roman" w:hAnsi="Times New Roman"/>
          <w:b/>
          <w:sz w:val="20"/>
          <w:szCs w:val="20"/>
        </w:rPr>
      </w:pPr>
      <w:r w:rsidRPr="00D943BA">
        <w:rPr>
          <w:rFonts w:ascii="Times New Roman" w:hAnsi="Times New Roman"/>
          <w:b/>
          <w:sz w:val="20"/>
          <w:szCs w:val="20"/>
        </w:rPr>
        <w:t>1.9. Отмена аукциона, изменение даты проведения аукциона, внесение изменений в извещение и документацию об аукционе.</w:t>
      </w:r>
    </w:p>
    <w:p w:rsidR="00A61ABD" w:rsidRPr="00D943BA" w:rsidRDefault="00A61ABD" w:rsidP="00A61ABD">
      <w:pPr>
        <w:pStyle w:val="TextBasTxt"/>
        <w:ind w:right="-313"/>
        <w:rPr>
          <w:bCs/>
          <w:sz w:val="20"/>
          <w:szCs w:val="20"/>
        </w:rPr>
      </w:pPr>
      <w:r w:rsidRPr="00D943BA">
        <w:rPr>
          <w:sz w:val="20"/>
          <w:szCs w:val="20"/>
        </w:rPr>
        <w:t>1.9.1.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официальном сайте в сети интернет администрации Аликовского района - организатора аукциона.</w:t>
      </w:r>
    </w:p>
    <w:p w:rsidR="00A61ABD" w:rsidRPr="00D943BA" w:rsidRDefault="00A61ABD" w:rsidP="00A61ABD">
      <w:pPr>
        <w:pStyle w:val="textbastxt0"/>
        <w:ind w:right="-313" w:firstLine="566"/>
        <w:rPr>
          <w:sz w:val="20"/>
          <w:szCs w:val="20"/>
        </w:rPr>
      </w:pPr>
      <w:r w:rsidRPr="00D943BA">
        <w:rPr>
          <w:sz w:val="20"/>
          <w:szCs w:val="20"/>
        </w:rPr>
        <w:t xml:space="preserve">1.9.2. Не позднее 5 (пяти) дней со дня принятия соответствующего решения извещения об отмене аукциона, о внесении изменений в извещение публикуются организатором аукциона в тех же средствах массовой информации, в которых было опубликовано извещение о проведении аукциона, а также размещаются на сайте администрации Аликовского района. Изменения, вносимые в документацию об аукционе, размещаются на сайте администрации Аликовского района.  </w:t>
      </w:r>
    </w:p>
    <w:p w:rsidR="00A61ABD" w:rsidRPr="00D943BA" w:rsidRDefault="00A61ABD" w:rsidP="00A61ABD">
      <w:pPr>
        <w:pStyle w:val="textbastxt0"/>
        <w:ind w:right="-313"/>
        <w:rPr>
          <w:sz w:val="20"/>
          <w:szCs w:val="20"/>
        </w:rPr>
      </w:pPr>
      <w:r w:rsidRPr="00D943BA">
        <w:rPr>
          <w:bCs/>
          <w:iCs/>
          <w:sz w:val="20"/>
          <w:szCs w:val="20"/>
        </w:rPr>
        <w:t xml:space="preserve">Организатор аукциона извещает заявителей об отмене аукциона, о внесении изменений в извещение и (или) документацию об аукционе не позднее </w:t>
      </w:r>
      <w:r w:rsidRPr="00D943BA">
        <w:rPr>
          <w:sz w:val="20"/>
          <w:szCs w:val="20"/>
        </w:rPr>
        <w:t xml:space="preserve">3 (трех) рабочих дней со дня принятия соответствующего решения, по адресу, указанному заявителем в журнале получения документации об аукционе (подпункт 1.7.2 настоящей документации). </w:t>
      </w:r>
    </w:p>
    <w:p w:rsidR="00A61ABD" w:rsidRPr="00D943BA" w:rsidRDefault="00A61ABD" w:rsidP="00A61ABD">
      <w:pPr>
        <w:pStyle w:val="TextBasTxt"/>
        <w:tabs>
          <w:tab w:val="left" w:pos="0"/>
          <w:tab w:val="left" w:pos="540"/>
        </w:tabs>
        <w:ind w:right="-313"/>
        <w:rPr>
          <w:bCs/>
          <w:sz w:val="20"/>
          <w:szCs w:val="20"/>
        </w:rPr>
      </w:pPr>
      <w:r w:rsidRPr="00D943BA">
        <w:rPr>
          <w:sz w:val="20"/>
          <w:szCs w:val="20"/>
        </w:rPr>
        <w:t xml:space="preserve">1.9.3.  </w:t>
      </w:r>
      <w:r w:rsidRPr="00D943BA">
        <w:rPr>
          <w:bCs/>
          <w:sz w:val="20"/>
          <w:szCs w:val="20"/>
        </w:rPr>
        <w:t xml:space="preserve">Заявители, использующие информацию, указанную в извещении и документации об аукционе, с сайта </w:t>
      </w:r>
      <w:r w:rsidRPr="00D943BA">
        <w:rPr>
          <w:sz w:val="20"/>
          <w:szCs w:val="20"/>
        </w:rPr>
        <w:t>администрации Аликовского района,</w:t>
      </w:r>
      <w:r w:rsidRPr="00D943BA">
        <w:rPr>
          <w:bCs/>
          <w:sz w:val="20"/>
          <w:szCs w:val="20"/>
        </w:rPr>
        <w:t xml:space="preserve"> которыми она не была получена в порядке, указанном </w:t>
      </w:r>
      <w:proofErr w:type="gramStart"/>
      <w:r w:rsidRPr="00D943BA">
        <w:rPr>
          <w:bCs/>
          <w:sz w:val="20"/>
          <w:szCs w:val="20"/>
        </w:rPr>
        <w:t>в  подпункте</w:t>
      </w:r>
      <w:proofErr w:type="gramEnd"/>
      <w:r w:rsidRPr="00D943BA">
        <w:rPr>
          <w:bCs/>
          <w:sz w:val="20"/>
          <w:szCs w:val="20"/>
        </w:rPr>
        <w:t xml:space="preserve"> 1.7.2 настоящей документации об аукционе, отслеживают возможные изменения, внесенные в извещение и документацию об аукционе, иные документы, размещенные на сайте </w:t>
      </w:r>
      <w:r w:rsidRPr="00D943BA">
        <w:rPr>
          <w:sz w:val="20"/>
          <w:szCs w:val="20"/>
        </w:rPr>
        <w:t>администрации Аликовского района,</w:t>
      </w:r>
      <w:r w:rsidRPr="00D943BA">
        <w:rPr>
          <w:bCs/>
          <w:sz w:val="20"/>
          <w:szCs w:val="20"/>
        </w:rPr>
        <w:t xml:space="preserve"> самостоятельно и в порядке, указанном в подпункте 1.7.1 настоящей документации об аукционе</w:t>
      </w:r>
      <w:r w:rsidRPr="00D943BA">
        <w:rPr>
          <w:sz w:val="20"/>
          <w:szCs w:val="20"/>
        </w:rPr>
        <w:t>.</w:t>
      </w:r>
    </w:p>
    <w:p w:rsidR="00A61ABD" w:rsidRPr="00D943BA" w:rsidRDefault="00A61ABD" w:rsidP="00A61ABD">
      <w:pPr>
        <w:pStyle w:val="1c"/>
        <w:ind w:right="-313" w:firstLine="567"/>
        <w:jc w:val="both"/>
        <w:rPr>
          <w:rFonts w:ascii="Times New Roman" w:hAnsi="Times New Roman"/>
          <w:bCs/>
          <w:sz w:val="20"/>
          <w:szCs w:val="20"/>
        </w:rPr>
      </w:pPr>
      <w:r w:rsidRPr="00D943BA">
        <w:rPr>
          <w:rFonts w:ascii="Times New Roman" w:hAnsi="Times New Roman"/>
          <w:bCs/>
          <w:sz w:val="20"/>
          <w:szCs w:val="20"/>
        </w:rPr>
        <w:t xml:space="preserve">Организатор аукциона не несет ответственности в случае, если </w:t>
      </w:r>
      <w:proofErr w:type="gramStart"/>
      <w:r w:rsidRPr="00D943BA">
        <w:rPr>
          <w:rFonts w:ascii="Times New Roman" w:hAnsi="Times New Roman"/>
          <w:bCs/>
          <w:sz w:val="20"/>
          <w:szCs w:val="20"/>
        </w:rPr>
        <w:t>заявитель  не</w:t>
      </w:r>
      <w:proofErr w:type="gramEnd"/>
      <w:r w:rsidRPr="00D943BA">
        <w:rPr>
          <w:rFonts w:ascii="Times New Roman" w:hAnsi="Times New Roman"/>
          <w:bCs/>
          <w:sz w:val="20"/>
          <w:szCs w:val="20"/>
        </w:rPr>
        <w:t xml:space="preserve"> ознакомился с изменениями, внесенными в извещение и документацию об аукционе, размещенными  надлежащим образом на сайте </w:t>
      </w:r>
      <w:r w:rsidRPr="00D943BA">
        <w:rPr>
          <w:rFonts w:ascii="Times New Roman" w:hAnsi="Times New Roman"/>
          <w:sz w:val="20"/>
          <w:szCs w:val="20"/>
        </w:rPr>
        <w:t>администрации Аликовского района.</w:t>
      </w:r>
      <w:r w:rsidRPr="00D943BA">
        <w:rPr>
          <w:sz w:val="20"/>
          <w:szCs w:val="20"/>
        </w:rPr>
        <w:t xml:space="preserve"> </w:t>
      </w:r>
      <w:r w:rsidRPr="00D943BA">
        <w:rPr>
          <w:rFonts w:ascii="Times New Roman" w:hAnsi="Times New Roman"/>
          <w:bCs/>
          <w:sz w:val="20"/>
          <w:szCs w:val="20"/>
        </w:rPr>
        <w:t xml:space="preserve"> </w:t>
      </w:r>
    </w:p>
    <w:p w:rsidR="00A61ABD" w:rsidRPr="00D943BA" w:rsidRDefault="00A61ABD" w:rsidP="00A61ABD">
      <w:pPr>
        <w:pStyle w:val="33"/>
        <w:ind w:right="-313"/>
        <w:jc w:val="center"/>
        <w:outlineLvl w:val="0"/>
        <w:rPr>
          <w:b/>
          <w:szCs w:val="20"/>
        </w:rPr>
      </w:pPr>
    </w:p>
    <w:p w:rsidR="00A61ABD" w:rsidRPr="00D943BA" w:rsidRDefault="00A61ABD" w:rsidP="00A61ABD">
      <w:pPr>
        <w:pStyle w:val="33"/>
        <w:ind w:right="-313"/>
        <w:jc w:val="center"/>
        <w:outlineLvl w:val="0"/>
        <w:rPr>
          <w:b/>
          <w:szCs w:val="20"/>
        </w:rPr>
      </w:pPr>
      <w:r w:rsidRPr="00D943BA">
        <w:rPr>
          <w:b/>
          <w:szCs w:val="20"/>
        </w:rPr>
        <w:t>2. ПОРЯДОК ОСМОТРА УЧАСТКА.</w:t>
      </w:r>
    </w:p>
    <w:p w:rsidR="00A61ABD" w:rsidRPr="00D943BA" w:rsidRDefault="00A61ABD" w:rsidP="00A61ABD">
      <w:pPr>
        <w:pStyle w:val="33"/>
        <w:ind w:right="-313"/>
        <w:jc w:val="center"/>
        <w:outlineLvl w:val="0"/>
        <w:rPr>
          <w:b/>
          <w:szCs w:val="20"/>
        </w:rPr>
      </w:pPr>
    </w:p>
    <w:p w:rsidR="00A61ABD" w:rsidRPr="00D943BA" w:rsidRDefault="00A61ABD" w:rsidP="00A61ABD">
      <w:pPr>
        <w:spacing w:after="30"/>
        <w:ind w:firstLine="540"/>
        <w:rPr>
          <w:sz w:val="20"/>
          <w:szCs w:val="20"/>
        </w:rPr>
      </w:pPr>
      <w:r w:rsidRPr="00D943BA">
        <w:rPr>
          <w:sz w:val="20"/>
          <w:szCs w:val="20"/>
        </w:rPr>
        <w:t>Осмотр земельного участка проводится по обращению заявителями со специалистами администрации Аликовского района Чувашской Республики каждый вторник (06.04.2021, 13.04.2021, 20.04.2021, 27.04.2021) в течение всего периода приема заявок с 13.00 до 16.00 часов.</w:t>
      </w:r>
    </w:p>
    <w:p w:rsidR="00A61ABD" w:rsidRPr="00D943BA" w:rsidRDefault="00A61ABD" w:rsidP="00A61ABD">
      <w:pPr>
        <w:pStyle w:val="33"/>
        <w:ind w:right="-313" w:firstLine="709"/>
        <w:outlineLvl w:val="0"/>
        <w:rPr>
          <w:color w:val="FF0000"/>
          <w:szCs w:val="20"/>
        </w:rPr>
      </w:pPr>
    </w:p>
    <w:p w:rsidR="00A61ABD" w:rsidRPr="00D943BA" w:rsidRDefault="00A61ABD" w:rsidP="00A61ABD">
      <w:pPr>
        <w:pStyle w:val="aff"/>
        <w:spacing w:line="276" w:lineRule="auto"/>
        <w:ind w:right="-313" w:firstLine="567"/>
        <w:jc w:val="both"/>
        <w:rPr>
          <w:rFonts w:ascii="Times New Roman" w:hAnsi="Times New Roman" w:cs="Times New Roman"/>
          <w:color w:val="FF0000"/>
        </w:rPr>
      </w:pPr>
    </w:p>
    <w:p w:rsidR="00A61ABD" w:rsidRPr="00D943BA" w:rsidRDefault="00A61ABD" w:rsidP="00A61ABD">
      <w:pPr>
        <w:pStyle w:val="1c"/>
        <w:ind w:right="-313"/>
        <w:jc w:val="center"/>
        <w:rPr>
          <w:rFonts w:ascii="Times New Roman" w:hAnsi="Times New Roman"/>
          <w:b/>
          <w:sz w:val="20"/>
          <w:szCs w:val="20"/>
        </w:rPr>
      </w:pPr>
      <w:r w:rsidRPr="00D943BA">
        <w:rPr>
          <w:rFonts w:ascii="Times New Roman" w:hAnsi="Times New Roman"/>
          <w:b/>
          <w:sz w:val="20"/>
          <w:szCs w:val="20"/>
        </w:rPr>
        <w:t>3. ПОДГОТОВКА ЗАЯВКИ.</w:t>
      </w:r>
    </w:p>
    <w:p w:rsidR="00A61ABD" w:rsidRPr="00D943BA" w:rsidRDefault="00A61ABD" w:rsidP="00A61ABD">
      <w:pPr>
        <w:pStyle w:val="1c"/>
        <w:ind w:right="-313"/>
        <w:jc w:val="center"/>
        <w:rPr>
          <w:rFonts w:ascii="Times New Roman" w:hAnsi="Times New Roman"/>
          <w:b/>
          <w:sz w:val="20"/>
          <w:szCs w:val="20"/>
        </w:rPr>
      </w:pPr>
    </w:p>
    <w:p w:rsidR="00A61ABD" w:rsidRPr="00D943BA" w:rsidRDefault="00A61ABD" w:rsidP="00A61ABD">
      <w:pPr>
        <w:pStyle w:val="1c"/>
        <w:ind w:right="-313" w:firstLine="567"/>
        <w:jc w:val="both"/>
        <w:rPr>
          <w:rFonts w:ascii="Times New Roman" w:hAnsi="Times New Roman"/>
          <w:b/>
          <w:sz w:val="20"/>
          <w:szCs w:val="20"/>
        </w:rPr>
      </w:pPr>
      <w:r w:rsidRPr="00D943BA">
        <w:rPr>
          <w:rFonts w:ascii="Times New Roman" w:hAnsi="Times New Roman"/>
          <w:b/>
          <w:sz w:val="20"/>
          <w:szCs w:val="20"/>
        </w:rPr>
        <w:lastRenderedPageBreak/>
        <w:t>3.1. Форма заявки и требования к ее оформлению.</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3.1.1.</w:t>
      </w:r>
      <w:r w:rsidRPr="00D943BA">
        <w:rPr>
          <w:rFonts w:ascii="Times New Roman" w:hAnsi="Times New Roman"/>
          <w:b/>
          <w:sz w:val="20"/>
          <w:szCs w:val="20"/>
        </w:rPr>
        <w:t xml:space="preserve"> </w:t>
      </w:r>
      <w:r w:rsidRPr="00D943BA">
        <w:rPr>
          <w:rFonts w:ascii="Times New Roman" w:hAnsi="Times New Roman"/>
          <w:sz w:val="20"/>
          <w:szCs w:val="20"/>
        </w:rPr>
        <w:t>Один заявитель имеет право подать только одну заявку.</w:t>
      </w:r>
    </w:p>
    <w:p w:rsidR="00A61ABD" w:rsidRPr="00D943BA" w:rsidRDefault="00A61ABD" w:rsidP="00A61ABD">
      <w:pPr>
        <w:pStyle w:val="ConsPlusNormal"/>
        <w:ind w:right="-313" w:firstLine="566"/>
        <w:jc w:val="both"/>
        <w:rPr>
          <w:rFonts w:ascii="Times New Roman" w:hAnsi="Times New Roman" w:cs="Times New Roman"/>
        </w:rPr>
      </w:pPr>
      <w:r w:rsidRPr="00D943BA">
        <w:rPr>
          <w:rFonts w:ascii="Times New Roman" w:hAnsi="Times New Roman" w:cs="Times New Roman"/>
        </w:rPr>
        <w:t>3.1.2. Заявитель подает заявку по утвержденной организатором аукциона</w:t>
      </w:r>
      <w:r w:rsidRPr="00D943BA">
        <w:rPr>
          <w:rFonts w:ascii="Times New Roman" w:hAnsi="Times New Roman" w:cs="Times New Roman"/>
          <w:bCs/>
        </w:rPr>
        <w:t xml:space="preserve"> форме «ЗАЯВКА НА УЧАСТИЕ В АУКЦИОНЕ»</w:t>
      </w:r>
      <w:r w:rsidRPr="00D943BA">
        <w:rPr>
          <w:rFonts w:ascii="Times New Roman" w:hAnsi="Times New Roman" w:cs="Times New Roman"/>
        </w:rPr>
        <w:t>. Заявка на участие в аукционе и прилагаемые к ней документы должны быть составлены на русском языке ручным способом (чернилами или пастой) или машинописным способом в двух экземплярах (оригинал и копия), каждый из которых удостоверяется подписью заявителя или его представителем по доверенности.</w:t>
      </w:r>
    </w:p>
    <w:p w:rsidR="00A61ABD" w:rsidRPr="00D943BA" w:rsidRDefault="00A61ABD" w:rsidP="00A61ABD">
      <w:pPr>
        <w:keepNext/>
        <w:keepLines/>
        <w:suppressLineNumbers/>
        <w:suppressAutoHyphens/>
        <w:ind w:right="-313" w:firstLine="567"/>
        <w:rPr>
          <w:b/>
          <w:bCs/>
          <w:sz w:val="20"/>
          <w:szCs w:val="20"/>
        </w:rPr>
      </w:pPr>
      <w:r w:rsidRPr="00D943BA">
        <w:rPr>
          <w:sz w:val="20"/>
          <w:szCs w:val="20"/>
        </w:rPr>
        <w:t xml:space="preserve">3.1.3. Окончательный срок представления заявок на участие в аукционе – </w:t>
      </w:r>
      <w:r w:rsidRPr="00D943BA">
        <w:rPr>
          <w:b/>
          <w:sz w:val="20"/>
          <w:szCs w:val="20"/>
        </w:rPr>
        <w:t>29</w:t>
      </w:r>
      <w:r w:rsidRPr="00D943BA">
        <w:rPr>
          <w:b/>
          <w:bCs/>
          <w:sz w:val="20"/>
          <w:szCs w:val="20"/>
        </w:rPr>
        <w:t xml:space="preserve"> апреля 2021 года</w:t>
      </w:r>
      <w:r w:rsidRPr="00D943BA">
        <w:rPr>
          <w:sz w:val="20"/>
          <w:szCs w:val="20"/>
        </w:rPr>
        <w:t xml:space="preserve"> </w:t>
      </w:r>
      <w:r w:rsidRPr="00D943BA">
        <w:rPr>
          <w:b/>
          <w:sz w:val="20"/>
          <w:szCs w:val="20"/>
        </w:rPr>
        <w:t>до</w:t>
      </w:r>
      <w:r w:rsidRPr="00D943BA">
        <w:rPr>
          <w:sz w:val="20"/>
          <w:szCs w:val="20"/>
        </w:rPr>
        <w:t xml:space="preserve"> </w:t>
      </w:r>
      <w:r w:rsidRPr="00D943BA">
        <w:rPr>
          <w:b/>
          <w:sz w:val="20"/>
          <w:szCs w:val="20"/>
        </w:rPr>
        <w:t>17</w:t>
      </w:r>
      <w:r w:rsidRPr="00D943BA">
        <w:rPr>
          <w:b/>
          <w:bCs/>
          <w:sz w:val="20"/>
          <w:szCs w:val="20"/>
        </w:rPr>
        <w:t xml:space="preserve"> ч. 00 мин.</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3.1.4. Заявка, выполненная не по утвержденной форме, к рассмотрению Комиссией не принимается и считается не поданной.</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3.1.5. Опись представленных для участия в аукционе документов составляются в двух экземплярах, один из которых остается у организатора аукциона, другой – у заявителя.</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3.1.6. В случае подачи заявки представителем заявителя предъявляется надлежащим образом оформленная доверенность по утвержденной организатором аукциона форме</w:t>
      </w:r>
      <w:r w:rsidRPr="00D943BA">
        <w:rPr>
          <w:rFonts w:ascii="Times New Roman" w:hAnsi="Times New Roman" w:cs="Times New Roman"/>
          <w:bCs/>
        </w:rPr>
        <w:t xml:space="preserve"> «ДОВЕРЕННОСТЬ»</w:t>
      </w:r>
      <w:r w:rsidRPr="00D943BA">
        <w:rPr>
          <w:rFonts w:ascii="Times New Roman" w:hAnsi="Times New Roman" w:cs="Times New Roman"/>
        </w:rPr>
        <w:t>.</w:t>
      </w:r>
    </w:p>
    <w:p w:rsidR="00A61ABD" w:rsidRPr="00D943BA" w:rsidRDefault="00A61ABD" w:rsidP="00A61ABD">
      <w:pPr>
        <w:pStyle w:val="TextBoldCenter"/>
        <w:spacing w:before="0"/>
        <w:ind w:right="-313" w:firstLine="567"/>
        <w:jc w:val="both"/>
        <w:outlineLvl w:val="0"/>
        <w:rPr>
          <w:b w:val="0"/>
          <w:sz w:val="20"/>
          <w:szCs w:val="20"/>
        </w:rPr>
      </w:pPr>
      <w:r w:rsidRPr="00D943BA">
        <w:rPr>
          <w:b w:val="0"/>
          <w:sz w:val="20"/>
          <w:szCs w:val="20"/>
        </w:rPr>
        <w:t>3.1.7. 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w:t>
      </w:r>
    </w:p>
    <w:p w:rsidR="00A61ABD" w:rsidRPr="00D943BA" w:rsidRDefault="00A61ABD" w:rsidP="00A61ABD">
      <w:pPr>
        <w:pStyle w:val="TextBoldCenter"/>
        <w:spacing w:before="0"/>
        <w:ind w:right="-313" w:firstLine="567"/>
        <w:jc w:val="both"/>
        <w:outlineLvl w:val="0"/>
        <w:rPr>
          <w:b w:val="0"/>
          <w:sz w:val="20"/>
          <w:szCs w:val="20"/>
        </w:rPr>
      </w:pPr>
      <w:r w:rsidRPr="00D943BA">
        <w:rPr>
          <w:b w:val="0"/>
          <w:sz w:val="20"/>
          <w:szCs w:val="20"/>
        </w:rPr>
        <w:t>3.1.8. Заявка с прилагаемыми к ней документами, указанными в подпункте 1.6.5 настоящей документации об аукционе, в части их оформления и содержания должны соответствовать требованиям, указанным в извещении, настоящей документации об аукционе, и требованиям законодательства Российской Федерации.</w:t>
      </w:r>
    </w:p>
    <w:p w:rsidR="00A61ABD" w:rsidRPr="00D943BA" w:rsidRDefault="00A61ABD" w:rsidP="00D601E1">
      <w:pPr>
        <w:pStyle w:val="33"/>
        <w:ind w:left="0" w:right="-313" w:firstLine="567"/>
        <w:outlineLvl w:val="0"/>
        <w:rPr>
          <w:szCs w:val="20"/>
        </w:rPr>
      </w:pPr>
      <w:r w:rsidRPr="00D943BA">
        <w:rPr>
          <w:szCs w:val="20"/>
        </w:rPr>
        <w:t>3.1.9. Сведения, которые содержатся в заявке с прилагаемыми к ней документами, указанными в подпункте 1.6.5 настоящей документации об аукционе, не должны допускать двусмысленного толкования.</w:t>
      </w:r>
    </w:p>
    <w:p w:rsidR="00A61ABD" w:rsidRPr="00D943BA" w:rsidRDefault="00A61ABD" w:rsidP="00D601E1">
      <w:pPr>
        <w:pStyle w:val="33"/>
        <w:ind w:left="0" w:right="-313" w:firstLine="567"/>
        <w:outlineLvl w:val="0"/>
        <w:rPr>
          <w:szCs w:val="20"/>
        </w:rPr>
      </w:pPr>
      <w:r w:rsidRPr="00D943BA">
        <w:rPr>
          <w:szCs w:val="20"/>
        </w:rPr>
        <w:t>3.1.10. Заявка с прилагаемыми к ней документами, указанными в подпункте 1.6.5 настоящей документации об аукционе, располагаются в порядке, указанном в утвержденной организатором аукциона форме «ОПИСЬ ДОКУМЕНТОВ».</w:t>
      </w:r>
    </w:p>
    <w:p w:rsidR="00A61ABD" w:rsidRPr="00D943BA" w:rsidRDefault="00A61ABD" w:rsidP="00D601E1">
      <w:pPr>
        <w:pStyle w:val="33"/>
        <w:ind w:left="0" w:right="-313" w:firstLine="567"/>
        <w:outlineLvl w:val="0"/>
        <w:rPr>
          <w:szCs w:val="20"/>
        </w:rPr>
      </w:pPr>
      <w:r w:rsidRPr="00D943BA">
        <w:rPr>
          <w:szCs w:val="20"/>
        </w:rPr>
        <w:t xml:space="preserve">3.1.11. Документы, имеющие подчистки и исправления не принимаются, за исключением исправлений, парафированных лицами, подписавшими заявку, или лицами, действующими по доверенности. Все экземпляры документации должны иметь четкую печать текстов. </w:t>
      </w:r>
    </w:p>
    <w:p w:rsidR="00A61ABD" w:rsidRPr="00D943BA" w:rsidRDefault="00A61ABD" w:rsidP="00D601E1">
      <w:pPr>
        <w:pStyle w:val="33"/>
        <w:ind w:left="0" w:right="-313" w:firstLine="567"/>
        <w:outlineLvl w:val="0"/>
        <w:rPr>
          <w:szCs w:val="20"/>
        </w:rPr>
      </w:pPr>
      <w:r w:rsidRPr="00D943BA">
        <w:rPr>
          <w:szCs w:val="20"/>
        </w:rPr>
        <w:t>3.1.12. Заявка с прилагаемыми к ней документами, указанными в подпункте 1.6.5 настоящей документации об аукционе, должны быть заполнены по всем пунктам.</w:t>
      </w:r>
    </w:p>
    <w:p w:rsidR="00A61ABD" w:rsidRPr="00D943BA" w:rsidRDefault="00A61ABD" w:rsidP="00A61ABD">
      <w:pPr>
        <w:pStyle w:val="33"/>
        <w:ind w:right="-313"/>
        <w:outlineLvl w:val="0"/>
        <w:rPr>
          <w:color w:val="FF0000"/>
          <w:szCs w:val="20"/>
        </w:rPr>
      </w:pPr>
    </w:p>
    <w:p w:rsidR="00A61ABD" w:rsidRPr="00D943BA" w:rsidRDefault="00A61ABD" w:rsidP="00A61ABD">
      <w:pPr>
        <w:pStyle w:val="TextBoldCenter"/>
        <w:spacing w:before="0"/>
        <w:ind w:right="-313"/>
        <w:outlineLvl w:val="0"/>
        <w:rPr>
          <w:sz w:val="20"/>
          <w:szCs w:val="20"/>
        </w:rPr>
      </w:pPr>
      <w:r w:rsidRPr="00D943BA">
        <w:rPr>
          <w:sz w:val="20"/>
          <w:szCs w:val="20"/>
        </w:rPr>
        <w:t>4. ПОДАЧА И РЕГИСТРАЦИЯ ЗАЯВОК.</w:t>
      </w:r>
    </w:p>
    <w:p w:rsidR="00A61ABD" w:rsidRPr="00D943BA" w:rsidRDefault="00A61ABD" w:rsidP="00A61ABD">
      <w:pPr>
        <w:pStyle w:val="TextBoldCenter"/>
        <w:spacing w:before="0"/>
        <w:ind w:right="-313"/>
        <w:outlineLvl w:val="0"/>
        <w:rPr>
          <w:sz w:val="20"/>
          <w:szCs w:val="20"/>
        </w:rPr>
      </w:pPr>
    </w:p>
    <w:p w:rsidR="00A61ABD" w:rsidRPr="00D943BA" w:rsidRDefault="00A61ABD" w:rsidP="00A61ABD">
      <w:pPr>
        <w:pStyle w:val="TextBoldCenter"/>
        <w:spacing w:before="0"/>
        <w:ind w:right="-313" w:firstLine="567"/>
        <w:jc w:val="both"/>
        <w:outlineLvl w:val="0"/>
        <w:rPr>
          <w:sz w:val="20"/>
          <w:szCs w:val="20"/>
        </w:rPr>
      </w:pPr>
      <w:r w:rsidRPr="00D943BA">
        <w:rPr>
          <w:sz w:val="20"/>
          <w:szCs w:val="20"/>
        </w:rPr>
        <w:t>4.1. Срок подачи и регистрации заявок.</w:t>
      </w:r>
    </w:p>
    <w:p w:rsidR="00A61ABD" w:rsidRPr="00D943BA" w:rsidRDefault="00A61ABD" w:rsidP="00A61ABD">
      <w:pPr>
        <w:pStyle w:val="33"/>
        <w:numPr>
          <w:ilvl w:val="2"/>
          <w:numId w:val="13"/>
        </w:numPr>
        <w:tabs>
          <w:tab w:val="left" w:pos="1418"/>
        </w:tabs>
        <w:ind w:left="0" w:right="-313" w:firstLine="567"/>
        <w:jc w:val="both"/>
        <w:outlineLvl w:val="0"/>
        <w:rPr>
          <w:szCs w:val="20"/>
        </w:rPr>
      </w:pPr>
      <w:r w:rsidRPr="00D943BA">
        <w:rPr>
          <w:szCs w:val="20"/>
        </w:rPr>
        <w:t xml:space="preserve">Заявки с прилагаемыми к ним документами, указанными в подпункте 1.6.5 настоящей документации об аукционе, </w:t>
      </w:r>
      <w:proofErr w:type="gramStart"/>
      <w:r w:rsidRPr="00D943BA">
        <w:rPr>
          <w:szCs w:val="20"/>
        </w:rPr>
        <w:t>принимаются  организатором</w:t>
      </w:r>
      <w:proofErr w:type="gramEnd"/>
      <w:r w:rsidRPr="00D943BA">
        <w:rPr>
          <w:szCs w:val="20"/>
        </w:rPr>
        <w:t xml:space="preserve"> аукциона по адресу и в сроки, указанные в извещении. </w:t>
      </w:r>
    </w:p>
    <w:p w:rsidR="00A61ABD" w:rsidRPr="00D943BA" w:rsidRDefault="00A61ABD" w:rsidP="00A61ABD">
      <w:pPr>
        <w:pStyle w:val="TextBoldCenter"/>
        <w:numPr>
          <w:ilvl w:val="2"/>
          <w:numId w:val="13"/>
        </w:numPr>
        <w:spacing w:before="0"/>
        <w:ind w:left="0" w:right="-313" w:firstLine="567"/>
        <w:jc w:val="both"/>
        <w:outlineLvl w:val="0"/>
        <w:rPr>
          <w:b w:val="0"/>
          <w:sz w:val="20"/>
          <w:szCs w:val="20"/>
        </w:rPr>
      </w:pPr>
      <w:r w:rsidRPr="00D943BA">
        <w:rPr>
          <w:b w:val="0"/>
          <w:sz w:val="20"/>
          <w:szCs w:val="20"/>
        </w:rPr>
        <w:t>Заявка с прилагаемыми к ней документами, указанными в подпункте 1.6.5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A61ABD" w:rsidRPr="00D943BA" w:rsidRDefault="00A61ABD" w:rsidP="00A61ABD">
      <w:pPr>
        <w:pStyle w:val="TextBoldCenter"/>
        <w:numPr>
          <w:ilvl w:val="2"/>
          <w:numId w:val="13"/>
        </w:numPr>
        <w:spacing w:before="0"/>
        <w:ind w:left="0" w:right="-313" w:firstLine="567"/>
        <w:jc w:val="both"/>
        <w:outlineLvl w:val="0"/>
        <w:rPr>
          <w:b w:val="0"/>
          <w:sz w:val="20"/>
          <w:szCs w:val="20"/>
        </w:rPr>
      </w:pPr>
      <w:r w:rsidRPr="00D943BA">
        <w:rPr>
          <w:b w:val="0"/>
          <w:sz w:val="20"/>
          <w:szCs w:val="20"/>
        </w:rPr>
        <w:t>Организатором аукциона выдается заявителю (представителю заявителя) один экземпляр заявки и описи документов с отметкой о принятии заявки организатором аукциона.</w:t>
      </w:r>
    </w:p>
    <w:p w:rsidR="00A61ABD" w:rsidRPr="00D943BA" w:rsidRDefault="00A61ABD" w:rsidP="00A61ABD">
      <w:pPr>
        <w:pStyle w:val="TextBoldCenter"/>
        <w:numPr>
          <w:ilvl w:val="1"/>
          <w:numId w:val="13"/>
        </w:numPr>
        <w:spacing w:before="0"/>
        <w:ind w:left="0" w:right="-313" w:firstLine="567"/>
        <w:jc w:val="both"/>
        <w:outlineLvl w:val="0"/>
        <w:rPr>
          <w:sz w:val="20"/>
          <w:szCs w:val="20"/>
        </w:rPr>
      </w:pPr>
      <w:r w:rsidRPr="00D943BA">
        <w:rPr>
          <w:sz w:val="20"/>
          <w:szCs w:val="20"/>
        </w:rPr>
        <w:t>Заявки, поданные с опозданием.</w:t>
      </w:r>
    </w:p>
    <w:p w:rsidR="00A61ABD" w:rsidRPr="00D943BA" w:rsidRDefault="00A61ABD" w:rsidP="00A61ABD">
      <w:pPr>
        <w:pStyle w:val="ConsPlusNormal"/>
        <w:ind w:right="-313" w:firstLine="567"/>
        <w:jc w:val="both"/>
        <w:rPr>
          <w:rFonts w:ascii="Times New Roman" w:hAnsi="Times New Roman" w:cs="Times New Roman"/>
        </w:rPr>
      </w:pPr>
      <w:r w:rsidRPr="00D943BA">
        <w:rPr>
          <w:rFonts w:ascii="Times New Roman" w:hAnsi="Times New Roman" w:cs="Times New Roman"/>
        </w:rPr>
        <w:t>4.2.1. 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61ABD" w:rsidRPr="00D943BA" w:rsidRDefault="00A61ABD" w:rsidP="00A61ABD">
      <w:pPr>
        <w:pStyle w:val="TextBoldCenter"/>
        <w:spacing w:before="0"/>
        <w:ind w:right="-313" w:firstLine="567"/>
        <w:jc w:val="both"/>
        <w:outlineLvl w:val="0"/>
        <w:rPr>
          <w:sz w:val="20"/>
          <w:szCs w:val="20"/>
        </w:rPr>
      </w:pPr>
      <w:r w:rsidRPr="00D943BA">
        <w:rPr>
          <w:sz w:val="20"/>
          <w:szCs w:val="20"/>
        </w:rPr>
        <w:t>4.3.  Отзыв заявок.</w:t>
      </w:r>
    </w:p>
    <w:p w:rsidR="00A61ABD" w:rsidRPr="00D943BA" w:rsidRDefault="00A61ABD" w:rsidP="00A61ABD">
      <w:pPr>
        <w:pStyle w:val="TextBoldCenter"/>
        <w:numPr>
          <w:ilvl w:val="2"/>
          <w:numId w:val="14"/>
        </w:numPr>
        <w:spacing w:before="0"/>
        <w:ind w:left="0" w:right="-313" w:firstLine="567"/>
        <w:jc w:val="both"/>
        <w:outlineLvl w:val="0"/>
        <w:rPr>
          <w:b w:val="0"/>
          <w:sz w:val="20"/>
          <w:szCs w:val="20"/>
        </w:rPr>
      </w:pPr>
      <w:r w:rsidRPr="00D943BA">
        <w:rPr>
          <w:b w:val="0"/>
          <w:sz w:val="20"/>
          <w:szCs w:val="20"/>
        </w:rPr>
        <w:t>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A61ABD" w:rsidRPr="00D943BA" w:rsidRDefault="00A61ABD" w:rsidP="00A61ABD">
      <w:pPr>
        <w:pStyle w:val="TextBoldCenter"/>
        <w:spacing w:before="0"/>
        <w:ind w:right="-313"/>
        <w:jc w:val="both"/>
        <w:outlineLvl w:val="0"/>
        <w:rPr>
          <w:b w:val="0"/>
          <w:color w:val="FF0000"/>
          <w:sz w:val="20"/>
          <w:szCs w:val="20"/>
        </w:rPr>
      </w:pPr>
    </w:p>
    <w:p w:rsidR="00A61ABD" w:rsidRPr="00D943BA" w:rsidRDefault="00A61ABD" w:rsidP="00A61ABD">
      <w:pPr>
        <w:pStyle w:val="TextBoldCenter"/>
        <w:numPr>
          <w:ilvl w:val="0"/>
          <w:numId w:val="10"/>
        </w:numPr>
        <w:spacing w:before="0"/>
        <w:ind w:right="-313"/>
        <w:outlineLvl w:val="0"/>
        <w:rPr>
          <w:sz w:val="20"/>
          <w:szCs w:val="20"/>
        </w:rPr>
      </w:pPr>
      <w:r w:rsidRPr="00D943BA">
        <w:rPr>
          <w:sz w:val="20"/>
          <w:szCs w:val="20"/>
        </w:rPr>
        <w:t>РАССМОТРЕНИЕ ЗАЯВОК И ПРОВЕДЕНИЕ АУКЦИОНА.</w:t>
      </w:r>
    </w:p>
    <w:p w:rsidR="00A61ABD" w:rsidRPr="00D943BA" w:rsidRDefault="00A61ABD" w:rsidP="00A61ABD">
      <w:pPr>
        <w:pStyle w:val="TextBoldCenter"/>
        <w:spacing w:before="0"/>
        <w:ind w:right="-313"/>
        <w:outlineLvl w:val="0"/>
        <w:rPr>
          <w:sz w:val="20"/>
          <w:szCs w:val="20"/>
        </w:rPr>
      </w:pPr>
    </w:p>
    <w:p w:rsidR="00A61ABD" w:rsidRPr="00D943BA" w:rsidRDefault="00A61ABD" w:rsidP="00A61ABD">
      <w:pPr>
        <w:pStyle w:val="ConsPlusNormal"/>
        <w:widowControl w:val="0"/>
        <w:numPr>
          <w:ilvl w:val="1"/>
          <w:numId w:val="10"/>
        </w:numPr>
        <w:ind w:left="0" w:right="-313" w:firstLine="566"/>
        <w:jc w:val="both"/>
        <w:rPr>
          <w:rFonts w:ascii="Times New Roman" w:hAnsi="Times New Roman" w:cs="Times New Roman"/>
          <w:b/>
        </w:rPr>
      </w:pPr>
      <w:r w:rsidRPr="00D943BA">
        <w:rPr>
          <w:rFonts w:ascii="Times New Roman" w:hAnsi="Times New Roman" w:cs="Times New Roman"/>
          <w:b/>
        </w:rPr>
        <w:t>Рассмотрение заявок.</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rPr>
        <w:t>Комиссия, утвержденная постановлением администрации Аликовского района, рассматривает заявки и документы заявителей, в день и по месту, указанным в извещении.</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 xml:space="preserve">Заявитель становится участником аукциона с момента подписания комиссией протокола рассмотрения заявок. </w:t>
      </w:r>
    </w:p>
    <w:p w:rsidR="00A61ABD" w:rsidRPr="00D943BA" w:rsidRDefault="00A61ABD" w:rsidP="00A61ABD">
      <w:pPr>
        <w:pStyle w:val="ConsPlusNormal"/>
        <w:widowControl w:val="0"/>
        <w:numPr>
          <w:ilvl w:val="2"/>
          <w:numId w:val="10"/>
        </w:numPr>
        <w:ind w:left="0" w:right="-313" w:firstLine="566"/>
        <w:jc w:val="both"/>
        <w:rPr>
          <w:rFonts w:ascii="Times New Roman" w:hAnsi="Times New Roman" w:cs="Times New Roman"/>
        </w:rPr>
      </w:pPr>
      <w:r w:rsidRPr="00D943BA">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 п</w:t>
      </w:r>
      <w:r w:rsidRPr="00D943BA">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A61ABD" w:rsidRPr="00D943BA" w:rsidRDefault="00A61ABD" w:rsidP="00A61ABD">
      <w:pPr>
        <w:pStyle w:val="TextBoldCenter"/>
        <w:numPr>
          <w:ilvl w:val="1"/>
          <w:numId w:val="10"/>
        </w:numPr>
        <w:spacing w:before="0"/>
        <w:ind w:left="0" w:right="-313" w:firstLine="567"/>
        <w:jc w:val="left"/>
        <w:outlineLvl w:val="0"/>
        <w:rPr>
          <w:sz w:val="20"/>
          <w:szCs w:val="20"/>
        </w:rPr>
      </w:pPr>
      <w:r w:rsidRPr="00D943BA">
        <w:rPr>
          <w:sz w:val="20"/>
          <w:szCs w:val="20"/>
        </w:rPr>
        <w:t>Порядок проведения аукциона.</w:t>
      </w:r>
    </w:p>
    <w:p w:rsidR="00A61ABD" w:rsidRPr="00D943BA" w:rsidRDefault="00A61ABD" w:rsidP="00A61ABD">
      <w:pPr>
        <w:keepNext/>
        <w:keepLines/>
        <w:suppressLineNumbers/>
        <w:suppressAutoHyphens/>
        <w:ind w:right="-313" w:firstLine="585"/>
        <w:rPr>
          <w:sz w:val="20"/>
          <w:szCs w:val="20"/>
        </w:rPr>
      </w:pPr>
      <w:r w:rsidRPr="00D943BA">
        <w:rPr>
          <w:sz w:val="20"/>
          <w:szCs w:val="20"/>
        </w:rPr>
        <w:t>6.2.1. Аукцион проводится организатором аукциона в присутствии членов Комиссии и участников аукциона (их представителей) –</w:t>
      </w:r>
      <w:r w:rsidRPr="00D943BA">
        <w:rPr>
          <w:b/>
          <w:sz w:val="20"/>
          <w:szCs w:val="20"/>
        </w:rPr>
        <w:t xml:space="preserve"> 06 мая 2021 года. </w:t>
      </w:r>
      <w:r w:rsidRPr="00D943BA">
        <w:rPr>
          <w:sz w:val="20"/>
          <w:szCs w:val="20"/>
        </w:rPr>
        <w:t>Начало аукциона в 09 час. 00 мин.</w:t>
      </w:r>
    </w:p>
    <w:p w:rsidR="00A61ABD" w:rsidRPr="00D943BA" w:rsidRDefault="00A61ABD" w:rsidP="00A61ABD">
      <w:pPr>
        <w:pStyle w:val="TextBoldCenter"/>
        <w:numPr>
          <w:ilvl w:val="2"/>
          <w:numId w:val="12"/>
        </w:numPr>
        <w:spacing w:before="0"/>
        <w:ind w:right="-313"/>
        <w:jc w:val="both"/>
        <w:outlineLvl w:val="0"/>
        <w:rPr>
          <w:b w:val="0"/>
          <w:sz w:val="20"/>
          <w:szCs w:val="20"/>
        </w:rPr>
      </w:pPr>
      <w:r w:rsidRPr="00D943BA">
        <w:rPr>
          <w:b w:val="0"/>
          <w:sz w:val="20"/>
          <w:szCs w:val="20"/>
        </w:rPr>
        <w:t>Аукцион проводится в следующем порядке:</w:t>
      </w:r>
    </w:p>
    <w:p w:rsidR="00A61ABD" w:rsidRPr="00D943BA" w:rsidRDefault="00A61ABD" w:rsidP="00A61ABD">
      <w:pPr>
        <w:ind w:firstLine="540"/>
        <w:rPr>
          <w:sz w:val="20"/>
          <w:szCs w:val="20"/>
        </w:rPr>
      </w:pPr>
      <w:r w:rsidRPr="00D943BA">
        <w:rPr>
          <w:sz w:val="20"/>
          <w:szCs w:val="20"/>
        </w:rPr>
        <w:lastRenderedPageBreak/>
        <w:t>–  заявители, признанные участниками аукциона, проходят процедуру регистрации участников аукциона в день проведения аукциона в течение 50 (пятидесяти) минут до начала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Общественными наблюдателями не могут быть физические лица:</w:t>
      </w:r>
    </w:p>
    <w:p w:rsidR="00A61ABD" w:rsidRPr="00D943BA" w:rsidRDefault="00A61ABD" w:rsidP="00A61ABD">
      <w:pPr>
        <w:ind w:firstLine="540"/>
        <w:rPr>
          <w:sz w:val="20"/>
          <w:szCs w:val="20"/>
        </w:rPr>
      </w:pPr>
      <w:r w:rsidRPr="00D943BA">
        <w:rPr>
          <w:sz w:val="20"/>
          <w:szCs w:val="20"/>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A61ABD" w:rsidRPr="00D943BA" w:rsidRDefault="00A61ABD" w:rsidP="00A61ABD">
      <w:pPr>
        <w:ind w:firstLine="540"/>
        <w:rPr>
          <w:sz w:val="20"/>
          <w:szCs w:val="20"/>
        </w:rPr>
      </w:pPr>
      <w:r w:rsidRPr="00D943BA">
        <w:rPr>
          <w:sz w:val="20"/>
          <w:szCs w:val="20"/>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в соответствии с этой ценой;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аукцион начинается с оглашения наименования, основных характеристик Участка, начальной цены, «шага аукциона» и порядка проведения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61ABD" w:rsidRPr="00D943BA" w:rsidRDefault="00A61ABD" w:rsidP="00A61ABD">
      <w:pPr>
        <w:keepNext/>
        <w:keepLines/>
        <w:suppressLineNumbers/>
        <w:suppressAutoHyphens/>
        <w:ind w:right="-313" w:firstLine="567"/>
        <w:rPr>
          <w:sz w:val="20"/>
          <w:szCs w:val="20"/>
        </w:rPr>
      </w:pPr>
      <w:r w:rsidRPr="00D943BA">
        <w:rPr>
          <w:sz w:val="20"/>
          <w:szCs w:val="20"/>
        </w:rPr>
        <w:t>- «шаг аукциона» не изменяется в течение всего аукциона;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в ходе аукциона участники аукциона могут заявить с голоса свою цену, кратную «шагу аукциона», одновременно с поднятием билета;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при отсутствии участников аукциона, готовых заключить договор в соответствии с названной аукционистом ценой, аукционист повторяет эту цену три раза;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по завершении аукциона аукционист объявляет о продаже права на заключение договора, называет стоимость и номер билета победителя аукциона.</w:t>
      </w:r>
    </w:p>
    <w:p w:rsidR="00A61ABD" w:rsidRPr="00D943BA" w:rsidRDefault="00A61ABD" w:rsidP="00A61ABD">
      <w:pPr>
        <w:pStyle w:val="1c"/>
        <w:numPr>
          <w:ilvl w:val="2"/>
          <w:numId w:val="12"/>
        </w:numPr>
        <w:suppressAutoHyphens w:val="0"/>
        <w:ind w:left="0" w:right="-313" w:firstLine="567"/>
        <w:jc w:val="both"/>
        <w:rPr>
          <w:rFonts w:ascii="Times New Roman" w:hAnsi="Times New Roman"/>
          <w:sz w:val="20"/>
          <w:szCs w:val="20"/>
        </w:rPr>
      </w:pPr>
      <w:r w:rsidRPr="00D943BA">
        <w:rPr>
          <w:rFonts w:ascii="Times New Roman" w:hAnsi="Times New Roman"/>
          <w:sz w:val="20"/>
          <w:szCs w:val="20"/>
        </w:rPr>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A61ABD" w:rsidRPr="00D943BA" w:rsidRDefault="00A61ABD" w:rsidP="00A61ABD">
      <w:pPr>
        <w:keepNext/>
        <w:keepLines/>
        <w:suppressLineNumbers/>
        <w:suppressAutoHyphens/>
        <w:ind w:right="-313" w:firstLine="567"/>
        <w:rPr>
          <w:sz w:val="20"/>
          <w:szCs w:val="20"/>
        </w:rPr>
      </w:pPr>
      <w:r w:rsidRPr="00D943BA">
        <w:rPr>
          <w:sz w:val="20"/>
          <w:szCs w:val="20"/>
        </w:rPr>
        <w:t>В протоколе указываются:</w:t>
      </w:r>
    </w:p>
    <w:p w:rsidR="00A61ABD" w:rsidRPr="00D943BA" w:rsidRDefault="00A61ABD" w:rsidP="00A61ABD">
      <w:pPr>
        <w:rPr>
          <w:sz w:val="20"/>
          <w:szCs w:val="20"/>
        </w:rPr>
      </w:pPr>
      <w:r w:rsidRPr="00D943BA">
        <w:rPr>
          <w:sz w:val="20"/>
          <w:szCs w:val="20"/>
        </w:rPr>
        <w:t xml:space="preserve">         1) предмет аукциона;</w:t>
      </w:r>
    </w:p>
    <w:p w:rsidR="00A61ABD" w:rsidRPr="00D943BA" w:rsidRDefault="00A61ABD" w:rsidP="00A61ABD">
      <w:pPr>
        <w:ind w:left="540"/>
        <w:rPr>
          <w:sz w:val="20"/>
          <w:szCs w:val="20"/>
        </w:rPr>
      </w:pPr>
      <w:r w:rsidRPr="00D943BA">
        <w:rPr>
          <w:sz w:val="20"/>
          <w:szCs w:val="20"/>
        </w:rPr>
        <w:t>2) победитель аукциона;</w:t>
      </w:r>
    </w:p>
    <w:p w:rsidR="00A61ABD" w:rsidRPr="00D943BA" w:rsidRDefault="00A61ABD" w:rsidP="00A61ABD">
      <w:pPr>
        <w:ind w:left="540"/>
        <w:rPr>
          <w:sz w:val="20"/>
          <w:szCs w:val="20"/>
        </w:rPr>
      </w:pPr>
      <w:r w:rsidRPr="00D943BA">
        <w:rPr>
          <w:sz w:val="20"/>
          <w:szCs w:val="20"/>
        </w:rPr>
        <w:t>3) последняя цена аукциона, за которую победитель аукциона приобрел право на заключение договора на размещение нестационарного объекта.</w:t>
      </w:r>
    </w:p>
    <w:p w:rsidR="00A61ABD" w:rsidRPr="00D943BA" w:rsidRDefault="00A61ABD" w:rsidP="00A61ABD">
      <w:pPr>
        <w:pStyle w:val="1c"/>
        <w:numPr>
          <w:ilvl w:val="2"/>
          <w:numId w:val="12"/>
        </w:numPr>
        <w:suppressAutoHyphens w:val="0"/>
        <w:ind w:left="0" w:right="-313" w:firstLine="567"/>
        <w:jc w:val="both"/>
        <w:rPr>
          <w:rFonts w:ascii="Times New Roman" w:hAnsi="Times New Roman"/>
          <w:sz w:val="20"/>
          <w:szCs w:val="20"/>
        </w:rPr>
      </w:pPr>
      <w:r w:rsidRPr="00D943BA">
        <w:rPr>
          <w:rFonts w:ascii="Times New Roman" w:hAnsi="Times New Roman"/>
          <w:sz w:val="20"/>
          <w:szCs w:val="20"/>
        </w:rPr>
        <w:t>Протокол об итогах аукциона является документом, удостоверяющим право победителя на заключение договора.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В протоколе аукциона содержатся сведения о месте, дате и времени проведения аукциона, об участниках аукциона, о начальной (минимальной) стоимости (цене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Если при проведении аукциона организатором аукциона проводились фотографирование, аудио - и (или) видеозапись, киносъемка, то об этом делается отметка в протоколе об итогах аукциона. </w:t>
      </w:r>
    </w:p>
    <w:p w:rsidR="00A61ABD" w:rsidRPr="00D943BA" w:rsidRDefault="00A61ABD" w:rsidP="00A61ABD">
      <w:pPr>
        <w:rPr>
          <w:sz w:val="20"/>
          <w:szCs w:val="20"/>
        </w:rPr>
      </w:pPr>
      <w:r w:rsidRPr="00D943BA">
        <w:rPr>
          <w:sz w:val="20"/>
          <w:szCs w:val="20"/>
        </w:rPr>
        <w:t>6.2.5.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Информация включает в себя: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наименование органа местного самоуправления, принявшего решение о проведении аукциона, реквизиты указанного решения;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xml:space="preserve">- наименование организатора аукциона; </w:t>
      </w:r>
    </w:p>
    <w:p w:rsidR="00A61ABD" w:rsidRPr="00D943BA" w:rsidRDefault="00A61ABD" w:rsidP="00A61ABD">
      <w:pPr>
        <w:pStyle w:val="1c"/>
        <w:ind w:right="-313" w:firstLine="567"/>
        <w:jc w:val="both"/>
        <w:rPr>
          <w:rFonts w:ascii="Times New Roman" w:hAnsi="Times New Roman"/>
          <w:sz w:val="20"/>
          <w:szCs w:val="20"/>
        </w:rPr>
      </w:pPr>
      <w:r w:rsidRPr="00D943BA">
        <w:rPr>
          <w:rFonts w:ascii="Times New Roman" w:hAnsi="Times New Roman"/>
          <w:sz w:val="20"/>
          <w:szCs w:val="20"/>
        </w:rPr>
        <w:t>- имя (наименование) победителя аукциона;</w:t>
      </w:r>
    </w:p>
    <w:p w:rsidR="00A61ABD" w:rsidRPr="00D943BA" w:rsidRDefault="00A61ABD" w:rsidP="00A61ABD">
      <w:pPr>
        <w:keepNext/>
        <w:keepLines/>
        <w:suppressLineNumbers/>
        <w:suppressAutoHyphens/>
        <w:ind w:right="-313" w:firstLine="567"/>
        <w:rPr>
          <w:sz w:val="20"/>
          <w:szCs w:val="20"/>
        </w:rPr>
      </w:pPr>
      <w:r w:rsidRPr="00D943BA">
        <w:rPr>
          <w:sz w:val="20"/>
          <w:szCs w:val="20"/>
        </w:rPr>
        <w:t xml:space="preserve">- местоположение (адрес), площадь. </w:t>
      </w:r>
    </w:p>
    <w:p w:rsidR="00A61ABD" w:rsidRPr="00D943BA" w:rsidRDefault="00A61ABD" w:rsidP="00A61ABD">
      <w:pPr>
        <w:keepNext/>
        <w:keepLines/>
        <w:suppressLineNumbers/>
        <w:suppressAutoHyphens/>
        <w:ind w:right="-313" w:firstLine="567"/>
        <w:rPr>
          <w:sz w:val="20"/>
          <w:szCs w:val="20"/>
        </w:rPr>
      </w:pPr>
      <w:r w:rsidRPr="00D943BA">
        <w:rPr>
          <w:sz w:val="20"/>
          <w:szCs w:val="20"/>
        </w:rPr>
        <w:t>6.2.6. Любой участник аукциона вправе обратиться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двадцати рабочих дней со дня получения такого обращения.</w:t>
      </w:r>
    </w:p>
    <w:p w:rsidR="00A61ABD" w:rsidRPr="00D943BA" w:rsidRDefault="00A61ABD" w:rsidP="00A61ABD">
      <w:pPr>
        <w:keepNext/>
        <w:keepLines/>
        <w:suppressLineNumbers/>
        <w:suppressAutoHyphens/>
        <w:ind w:right="-313" w:firstLine="567"/>
        <w:rPr>
          <w:color w:val="FF0000"/>
          <w:sz w:val="20"/>
          <w:szCs w:val="20"/>
        </w:rPr>
      </w:pPr>
      <w:r w:rsidRPr="00D943BA">
        <w:rPr>
          <w:b/>
          <w:bCs/>
          <w:color w:val="FF0000"/>
          <w:sz w:val="20"/>
          <w:szCs w:val="20"/>
        </w:rPr>
        <w:t xml:space="preserve"> </w:t>
      </w:r>
    </w:p>
    <w:p w:rsidR="00A61ABD" w:rsidRPr="00D943BA" w:rsidRDefault="00A61ABD" w:rsidP="00A61ABD">
      <w:pPr>
        <w:pStyle w:val="TextBasTxt"/>
        <w:numPr>
          <w:ilvl w:val="0"/>
          <w:numId w:val="11"/>
        </w:numPr>
        <w:ind w:right="-313"/>
        <w:jc w:val="center"/>
        <w:rPr>
          <w:b/>
          <w:bCs/>
          <w:sz w:val="20"/>
          <w:szCs w:val="20"/>
        </w:rPr>
      </w:pPr>
      <w:r w:rsidRPr="00D943BA">
        <w:rPr>
          <w:b/>
          <w:bCs/>
          <w:sz w:val="20"/>
          <w:szCs w:val="20"/>
        </w:rPr>
        <w:t xml:space="preserve">ЗАКЛЮЧЕНИЕ ДОГОВОРА НА РАЗМЕЩЕНИЕ </w:t>
      </w:r>
    </w:p>
    <w:p w:rsidR="00A61ABD" w:rsidRPr="00D943BA" w:rsidRDefault="00A61ABD" w:rsidP="00A61ABD">
      <w:pPr>
        <w:pStyle w:val="TextBasTxt"/>
        <w:ind w:left="450" w:right="-313" w:firstLine="0"/>
        <w:jc w:val="center"/>
        <w:rPr>
          <w:b/>
          <w:bCs/>
          <w:sz w:val="20"/>
          <w:szCs w:val="20"/>
        </w:rPr>
      </w:pPr>
      <w:r w:rsidRPr="00D943BA">
        <w:rPr>
          <w:b/>
          <w:bCs/>
          <w:sz w:val="20"/>
          <w:szCs w:val="20"/>
        </w:rPr>
        <w:t>НЕСТАЦИОНАРНОГО ТОРГОВОГО ОБЪЕКТА.</w:t>
      </w:r>
    </w:p>
    <w:p w:rsidR="00A61ABD" w:rsidRPr="00D943BA" w:rsidRDefault="00A61ABD" w:rsidP="00A61ABD">
      <w:pPr>
        <w:pStyle w:val="TextBasTxt"/>
        <w:ind w:right="-313" w:firstLine="0"/>
        <w:rPr>
          <w:b/>
          <w:sz w:val="20"/>
          <w:szCs w:val="20"/>
        </w:rPr>
      </w:pPr>
    </w:p>
    <w:p w:rsidR="00A61ABD" w:rsidRPr="00D943BA" w:rsidRDefault="00A61ABD" w:rsidP="00A61ABD">
      <w:pPr>
        <w:ind w:firstLine="708"/>
        <w:rPr>
          <w:spacing w:val="4"/>
          <w:sz w:val="20"/>
          <w:szCs w:val="20"/>
        </w:rPr>
      </w:pPr>
      <w:r w:rsidRPr="00D943BA">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w:t>
      </w:r>
      <w:r w:rsidRPr="00D943BA">
        <w:rPr>
          <w:sz w:val="20"/>
          <w:szCs w:val="20"/>
        </w:rPr>
        <w:t>на размещение нестационарного торгового объекта (далее – договор)</w:t>
      </w:r>
      <w:r w:rsidRPr="00D943BA">
        <w:rPr>
          <w:spacing w:val="4"/>
          <w:sz w:val="20"/>
          <w:szCs w:val="20"/>
        </w:rPr>
        <w:t xml:space="preserve">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w:t>
      </w:r>
      <w:r w:rsidRPr="00D943BA">
        <w:rPr>
          <w:spacing w:val="4"/>
          <w:sz w:val="20"/>
          <w:szCs w:val="20"/>
        </w:rPr>
        <w:lastRenderedPageBreak/>
        <w:t xml:space="preserve">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При этом договор заключается по начальной цене предмета аукциона.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должны подписать его и представить в уполномоченный орган. </w:t>
      </w:r>
    </w:p>
    <w:p w:rsidR="00A61ABD" w:rsidRPr="00D943BA" w:rsidRDefault="00A61ABD" w:rsidP="00A61ABD">
      <w:pPr>
        <w:ind w:firstLine="708"/>
        <w:rPr>
          <w:spacing w:val="4"/>
          <w:sz w:val="20"/>
          <w:szCs w:val="20"/>
        </w:rPr>
      </w:pPr>
    </w:p>
    <w:p w:rsidR="00A61ABD" w:rsidRPr="00D943BA" w:rsidRDefault="00A61ABD" w:rsidP="00A61ABD">
      <w:pPr>
        <w:ind w:firstLine="708"/>
        <w:rPr>
          <w:spacing w:val="4"/>
          <w:sz w:val="20"/>
          <w:szCs w:val="20"/>
        </w:rPr>
      </w:pPr>
      <w:r w:rsidRPr="00D943BA">
        <w:rPr>
          <w:b/>
          <w:spacing w:val="4"/>
          <w:sz w:val="20"/>
          <w:szCs w:val="20"/>
        </w:rPr>
        <w:t xml:space="preserve">Условия и сроки платежа победителем: </w:t>
      </w:r>
      <w:r w:rsidRPr="00D943BA">
        <w:rPr>
          <w:spacing w:val="4"/>
          <w:sz w:val="20"/>
          <w:szCs w:val="20"/>
        </w:rPr>
        <w:t xml:space="preserve">оплата осуществляется единовременно в течение 10 дней с момента подписания договора. </w:t>
      </w:r>
    </w:p>
    <w:p w:rsidR="00A61ABD" w:rsidRPr="00D943BA" w:rsidRDefault="00A61ABD" w:rsidP="00A61ABD">
      <w:pPr>
        <w:keepNext/>
        <w:keepLines/>
        <w:suppressLineNumbers/>
        <w:suppressAutoHyphens/>
        <w:ind w:right="-313"/>
        <w:rPr>
          <w:sz w:val="20"/>
          <w:szCs w:val="20"/>
        </w:rPr>
      </w:pPr>
      <w:r w:rsidRPr="00D943BA">
        <w:rPr>
          <w:sz w:val="20"/>
          <w:szCs w:val="20"/>
        </w:rPr>
        <w:t>___________________________________________________________________________________</w:t>
      </w:r>
    </w:p>
    <w:p w:rsidR="00A61ABD" w:rsidRPr="00D943BA" w:rsidRDefault="00A61ABD" w:rsidP="00A61ABD">
      <w:pPr>
        <w:ind w:right="-313"/>
        <w:jc w:val="right"/>
        <w:rPr>
          <w:b/>
          <w:color w:val="FF0000"/>
          <w:sz w:val="20"/>
          <w:szCs w:val="20"/>
        </w:rPr>
      </w:pPr>
    </w:p>
    <w:p w:rsidR="00A61ABD" w:rsidRPr="00D943BA" w:rsidRDefault="00A61ABD" w:rsidP="00A61ABD">
      <w:pPr>
        <w:ind w:right="-313"/>
        <w:jc w:val="right"/>
        <w:rPr>
          <w:b/>
          <w:color w:val="FF0000"/>
          <w:sz w:val="20"/>
          <w:szCs w:val="20"/>
        </w:rPr>
      </w:pPr>
    </w:p>
    <w:p w:rsidR="00A61ABD" w:rsidRPr="00D943BA" w:rsidRDefault="00A61ABD" w:rsidP="00A61ABD">
      <w:pPr>
        <w:ind w:right="-313"/>
        <w:jc w:val="right"/>
        <w:rPr>
          <w:b/>
          <w:sz w:val="20"/>
          <w:szCs w:val="20"/>
        </w:rPr>
      </w:pPr>
    </w:p>
    <w:p w:rsidR="00A61ABD" w:rsidRPr="00D943BA" w:rsidRDefault="00A61ABD" w:rsidP="00A61ABD">
      <w:pPr>
        <w:ind w:right="-313"/>
        <w:jc w:val="right"/>
        <w:rPr>
          <w:b/>
          <w:sz w:val="20"/>
          <w:szCs w:val="20"/>
        </w:rPr>
      </w:pPr>
    </w:p>
    <w:p w:rsidR="00A61ABD" w:rsidRPr="00D943BA" w:rsidRDefault="00A61ABD" w:rsidP="00A61ABD">
      <w:pPr>
        <w:ind w:right="-313"/>
        <w:jc w:val="center"/>
        <w:rPr>
          <w:b/>
          <w:sz w:val="20"/>
          <w:szCs w:val="20"/>
        </w:rPr>
      </w:pPr>
      <w:r w:rsidRPr="00D943BA">
        <w:rPr>
          <w:b/>
          <w:sz w:val="20"/>
          <w:szCs w:val="20"/>
          <w:lang w:val="en-US"/>
        </w:rPr>
        <w:t>II</w:t>
      </w:r>
      <w:r w:rsidRPr="00D943BA">
        <w:rPr>
          <w:b/>
          <w:sz w:val="20"/>
          <w:szCs w:val="20"/>
        </w:rPr>
        <w:t>. ОБРАЗЦЫ ФОРМ И ДОКУМЕНТОВ ДЛЯ ЗАПОЛНЕНИЯ ЗАЯВИТЕЛЯМИ.</w:t>
      </w:r>
    </w:p>
    <w:p w:rsidR="00A61ABD" w:rsidRPr="00D943BA" w:rsidRDefault="00A61ABD" w:rsidP="00A61ABD">
      <w:pPr>
        <w:ind w:right="-313"/>
        <w:jc w:val="center"/>
        <w:rPr>
          <w:b/>
          <w:sz w:val="20"/>
          <w:szCs w:val="20"/>
        </w:rPr>
      </w:pPr>
    </w:p>
    <w:p w:rsidR="00A61ABD" w:rsidRPr="00D943BA" w:rsidRDefault="00A61ABD" w:rsidP="00A61ABD">
      <w:pPr>
        <w:ind w:right="-313"/>
        <w:jc w:val="right"/>
        <w:rPr>
          <w:b/>
          <w:sz w:val="20"/>
          <w:szCs w:val="20"/>
        </w:rPr>
      </w:pPr>
      <w:r w:rsidRPr="00D943BA">
        <w:rPr>
          <w:b/>
          <w:sz w:val="20"/>
          <w:szCs w:val="20"/>
        </w:rPr>
        <w:t>Форма 1</w:t>
      </w:r>
    </w:p>
    <w:p w:rsidR="00A61ABD" w:rsidRPr="00D943BA" w:rsidRDefault="00A61ABD" w:rsidP="00A61ABD">
      <w:pPr>
        <w:ind w:right="-313"/>
        <w:jc w:val="center"/>
        <w:rPr>
          <w:b/>
          <w:sz w:val="20"/>
          <w:szCs w:val="20"/>
        </w:rPr>
      </w:pPr>
    </w:p>
    <w:p w:rsidR="00A61ABD" w:rsidRPr="00D943BA" w:rsidRDefault="00A61ABD" w:rsidP="00A61ABD">
      <w:pPr>
        <w:ind w:right="-313"/>
        <w:jc w:val="center"/>
        <w:rPr>
          <w:b/>
          <w:sz w:val="20"/>
          <w:szCs w:val="20"/>
        </w:rPr>
      </w:pPr>
    </w:p>
    <w:p w:rsidR="00A61ABD" w:rsidRPr="00D943BA" w:rsidRDefault="00A61ABD" w:rsidP="00A61ABD">
      <w:pPr>
        <w:ind w:right="-313"/>
        <w:jc w:val="center"/>
        <w:rPr>
          <w:b/>
          <w:sz w:val="20"/>
          <w:szCs w:val="20"/>
        </w:rPr>
      </w:pPr>
      <w:r w:rsidRPr="00D943BA">
        <w:rPr>
          <w:b/>
          <w:sz w:val="20"/>
          <w:szCs w:val="20"/>
        </w:rPr>
        <w:t>ОПИСЬ ДОКУМЕНТОВ,</w:t>
      </w:r>
    </w:p>
    <w:p w:rsidR="00A61ABD" w:rsidRPr="00D943BA" w:rsidRDefault="00A61ABD" w:rsidP="00A61ABD">
      <w:pPr>
        <w:ind w:right="-313"/>
        <w:jc w:val="center"/>
        <w:rPr>
          <w:b/>
          <w:sz w:val="20"/>
          <w:szCs w:val="20"/>
        </w:rPr>
      </w:pPr>
      <w:r w:rsidRPr="00D943BA">
        <w:rPr>
          <w:b/>
          <w:sz w:val="20"/>
          <w:szCs w:val="20"/>
        </w:rPr>
        <w:t xml:space="preserve">представляемых для участия в аукционе на право размещения нестационарного торгового объекта на земельном участке  </w:t>
      </w:r>
    </w:p>
    <w:p w:rsidR="00A61ABD" w:rsidRPr="00D943BA" w:rsidRDefault="00A61ABD" w:rsidP="00A61ABD">
      <w:pPr>
        <w:ind w:right="-313" w:firstLine="567"/>
        <w:rPr>
          <w:b/>
          <w:sz w:val="20"/>
          <w:szCs w:val="20"/>
        </w:rPr>
      </w:pPr>
    </w:p>
    <w:p w:rsidR="00A61ABD" w:rsidRPr="00D943BA" w:rsidRDefault="00A61ABD" w:rsidP="00A61ABD">
      <w:pPr>
        <w:ind w:right="-313" w:firstLine="567"/>
        <w:rPr>
          <w:sz w:val="20"/>
          <w:szCs w:val="20"/>
        </w:rPr>
      </w:pPr>
      <w:r w:rsidRPr="00D943BA">
        <w:rPr>
          <w:sz w:val="20"/>
          <w:szCs w:val="20"/>
        </w:rPr>
        <w:t>Настоящим___________________________________________________________________</w:t>
      </w:r>
    </w:p>
    <w:p w:rsidR="00A61ABD" w:rsidRPr="00D943BA" w:rsidRDefault="00A61ABD" w:rsidP="00A61ABD">
      <w:pPr>
        <w:ind w:right="-313" w:firstLine="567"/>
        <w:rPr>
          <w:sz w:val="20"/>
          <w:szCs w:val="20"/>
        </w:rPr>
      </w:pPr>
      <w:r w:rsidRPr="00D943BA">
        <w:rPr>
          <w:sz w:val="20"/>
          <w:szCs w:val="20"/>
        </w:rPr>
        <w:t xml:space="preserve">                                         (наименование заявителя, его представителя) </w:t>
      </w:r>
    </w:p>
    <w:p w:rsidR="00A61ABD" w:rsidRPr="00D943BA" w:rsidRDefault="00A61ABD" w:rsidP="00A61ABD">
      <w:pPr>
        <w:ind w:right="-313"/>
        <w:rPr>
          <w:sz w:val="20"/>
          <w:szCs w:val="20"/>
        </w:rPr>
      </w:pPr>
    </w:p>
    <w:p w:rsidR="00A61ABD" w:rsidRPr="00D943BA" w:rsidRDefault="00A61ABD" w:rsidP="00A61ABD">
      <w:pPr>
        <w:ind w:right="-313"/>
        <w:rPr>
          <w:sz w:val="20"/>
          <w:szCs w:val="20"/>
        </w:rPr>
      </w:pPr>
      <w:r w:rsidRPr="00D943BA">
        <w:rPr>
          <w:sz w:val="20"/>
          <w:szCs w:val="20"/>
        </w:rPr>
        <w:t>подтверждает, что для участия в аукционе представляются следующие документы:</w:t>
      </w:r>
    </w:p>
    <w:p w:rsidR="00A61ABD" w:rsidRPr="00D943BA" w:rsidRDefault="00A61ABD" w:rsidP="00A61ABD">
      <w:pPr>
        <w:ind w:right="-313"/>
        <w:rPr>
          <w:sz w:val="20"/>
          <w:szCs w:val="20"/>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1134"/>
      </w:tblGrid>
      <w:tr w:rsidR="00A61ABD" w:rsidRPr="00D943BA" w:rsidTr="00BC6EC8">
        <w:trPr>
          <w:tblHeader/>
        </w:trPr>
        <w:tc>
          <w:tcPr>
            <w:tcW w:w="1134" w:type="dxa"/>
            <w:shd w:val="clear" w:color="000000" w:fill="auto"/>
            <w:vAlign w:val="center"/>
          </w:tcPr>
          <w:p w:rsidR="00A61ABD" w:rsidRPr="00D943BA" w:rsidRDefault="00A61ABD" w:rsidP="00BC6EC8">
            <w:pPr>
              <w:ind w:right="-313" w:firstLine="34"/>
              <w:rPr>
                <w:b/>
                <w:sz w:val="20"/>
                <w:szCs w:val="20"/>
              </w:rPr>
            </w:pPr>
            <w:r w:rsidRPr="00D943BA">
              <w:rPr>
                <w:b/>
                <w:sz w:val="20"/>
                <w:szCs w:val="20"/>
              </w:rPr>
              <w:t>№ п/п</w:t>
            </w:r>
          </w:p>
        </w:tc>
        <w:tc>
          <w:tcPr>
            <w:tcW w:w="7655" w:type="dxa"/>
            <w:shd w:val="clear" w:color="000000" w:fill="auto"/>
            <w:vAlign w:val="center"/>
          </w:tcPr>
          <w:p w:rsidR="00A61ABD" w:rsidRPr="00D943BA" w:rsidRDefault="00A61ABD" w:rsidP="00BC6EC8">
            <w:pPr>
              <w:ind w:right="-313"/>
              <w:jc w:val="center"/>
              <w:rPr>
                <w:b/>
                <w:sz w:val="20"/>
                <w:szCs w:val="20"/>
              </w:rPr>
            </w:pPr>
            <w:r w:rsidRPr="00D943BA">
              <w:rPr>
                <w:b/>
                <w:sz w:val="20"/>
                <w:szCs w:val="20"/>
              </w:rPr>
              <w:t>Наименование документов</w:t>
            </w:r>
          </w:p>
        </w:tc>
        <w:tc>
          <w:tcPr>
            <w:tcW w:w="1134" w:type="dxa"/>
            <w:shd w:val="clear" w:color="000000" w:fill="auto"/>
            <w:vAlign w:val="center"/>
          </w:tcPr>
          <w:p w:rsidR="00A61ABD" w:rsidRPr="00D943BA" w:rsidRDefault="00A61ABD" w:rsidP="00BC6EC8">
            <w:pPr>
              <w:ind w:right="-313" w:firstLine="33"/>
              <w:rPr>
                <w:b/>
                <w:sz w:val="20"/>
                <w:szCs w:val="20"/>
              </w:rPr>
            </w:pPr>
            <w:r w:rsidRPr="00D943BA">
              <w:rPr>
                <w:b/>
                <w:sz w:val="20"/>
                <w:szCs w:val="20"/>
              </w:rPr>
              <w:t xml:space="preserve">Кол-во листов </w:t>
            </w:r>
          </w:p>
        </w:tc>
      </w:tr>
      <w:tr w:rsidR="00A61ABD" w:rsidRPr="00D943BA" w:rsidTr="00BC6EC8">
        <w:tc>
          <w:tcPr>
            <w:tcW w:w="1134" w:type="dxa"/>
          </w:tcPr>
          <w:p w:rsidR="00A61ABD" w:rsidRPr="00D943BA" w:rsidRDefault="00A61ABD" w:rsidP="00BC6EC8">
            <w:pPr>
              <w:tabs>
                <w:tab w:val="left" w:pos="127"/>
              </w:tabs>
              <w:ind w:right="-108" w:firstLine="34"/>
              <w:jc w:val="center"/>
              <w:rPr>
                <w:sz w:val="20"/>
                <w:szCs w:val="20"/>
              </w:rPr>
            </w:pPr>
            <w:r w:rsidRPr="00D943BA">
              <w:rPr>
                <w:sz w:val="20"/>
                <w:szCs w:val="20"/>
              </w:rPr>
              <w:t>1</w:t>
            </w:r>
          </w:p>
        </w:tc>
        <w:tc>
          <w:tcPr>
            <w:tcW w:w="7655" w:type="dxa"/>
          </w:tcPr>
          <w:p w:rsidR="00A61ABD" w:rsidRPr="00D943BA" w:rsidRDefault="00A61ABD" w:rsidP="00BC6EC8">
            <w:pPr>
              <w:ind w:firstLine="34"/>
              <w:rPr>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2</w:t>
            </w:r>
          </w:p>
        </w:tc>
        <w:tc>
          <w:tcPr>
            <w:tcW w:w="7655" w:type="dxa"/>
          </w:tcPr>
          <w:p w:rsidR="00A61ABD" w:rsidRPr="00D943BA" w:rsidRDefault="00A61ABD" w:rsidP="00BC6EC8">
            <w:pPr>
              <w:ind w:firstLine="34"/>
              <w:rPr>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3</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Pr>
          <w:p w:rsidR="00A61ABD" w:rsidRPr="00D943BA" w:rsidRDefault="00A61ABD" w:rsidP="00BC6EC8">
            <w:pPr>
              <w:pStyle w:val="13"/>
              <w:spacing w:after="0"/>
              <w:ind w:left="0" w:right="-108" w:firstLine="34"/>
              <w:jc w:val="center"/>
              <w:rPr>
                <w:rFonts w:ascii="Times New Roman" w:hAnsi="Times New Roman"/>
                <w:sz w:val="20"/>
                <w:szCs w:val="20"/>
              </w:rPr>
            </w:pPr>
            <w:r w:rsidRPr="00D943BA">
              <w:rPr>
                <w:rFonts w:ascii="Times New Roman" w:hAnsi="Times New Roman"/>
                <w:sz w:val="20"/>
                <w:szCs w:val="20"/>
              </w:rPr>
              <w:t>4</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rPr>
          <w:trHeight w:val="389"/>
        </w:trPr>
        <w:tc>
          <w:tcPr>
            <w:tcW w:w="1134" w:type="dxa"/>
          </w:tcPr>
          <w:p w:rsidR="00A61ABD" w:rsidRPr="00D943BA" w:rsidRDefault="00A61ABD" w:rsidP="00BC6EC8">
            <w:pPr>
              <w:ind w:right="-108" w:firstLine="34"/>
              <w:jc w:val="center"/>
              <w:rPr>
                <w:sz w:val="20"/>
                <w:szCs w:val="20"/>
              </w:rPr>
            </w:pPr>
            <w:r w:rsidRPr="00D943BA">
              <w:rPr>
                <w:sz w:val="20"/>
                <w:szCs w:val="20"/>
              </w:rPr>
              <w:t>5</w:t>
            </w:r>
          </w:p>
        </w:tc>
        <w:tc>
          <w:tcPr>
            <w:tcW w:w="7655" w:type="dxa"/>
          </w:tcPr>
          <w:p w:rsidR="00A61ABD" w:rsidRPr="00D943BA" w:rsidRDefault="00A61ABD" w:rsidP="00BC6EC8">
            <w:pPr>
              <w:pStyle w:val="1c"/>
              <w:rPr>
                <w:rFonts w:ascii="Times New Roman" w:hAnsi="Times New Roman"/>
                <w:sz w:val="20"/>
                <w:szCs w:val="20"/>
              </w:rPr>
            </w:pPr>
          </w:p>
        </w:tc>
        <w:tc>
          <w:tcPr>
            <w:tcW w:w="1134" w:type="dxa"/>
          </w:tcPr>
          <w:p w:rsidR="00A61ABD" w:rsidRPr="00D943BA" w:rsidRDefault="00A61ABD" w:rsidP="00BC6EC8">
            <w:pPr>
              <w:ind w:right="-313"/>
              <w:rPr>
                <w:sz w:val="20"/>
                <w:szCs w:val="20"/>
              </w:rPr>
            </w:pPr>
          </w:p>
        </w:tc>
      </w:tr>
      <w:tr w:rsidR="00A61ABD" w:rsidRPr="00D943BA" w:rsidTr="00BC6EC8">
        <w:trPr>
          <w:trHeight w:val="389"/>
        </w:trPr>
        <w:tc>
          <w:tcPr>
            <w:tcW w:w="1134" w:type="dxa"/>
          </w:tcPr>
          <w:p w:rsidR="00A61ABD" w:rsidRPr="00D943BA" w:rsidRDefault="00A61ABD" w:rsidP="00BC6EC8">
            <w:pPr>
              <w:ind w:right="-108" w:firstLine="34"/>
              <w:jc w:val="center"/>
              <w:rPr>
                <w:sz w:val="20"/>
                <w:szCs w:val="20"/>
              </w:rPr>
            </w:pPr>
            <w:r w:rsidRPr="00D943BA">
              <w:rPr>
                <w:sz w:val="20"/>
                <w:szCs w:val="20"/>
              </w:rPr>
              <w:t>6</w:t>
            </w:r>
          </w:p>
        </w:tc>
        <w:tc>
          <w:tcPr>
            <w:tcW w:w="7655" w:type="dxa"/>
          </w:tcPr>
          <w:p w:rsidR="00A61ABD" w:rsidRPr="00D943BA" w:rsidRDefault="00A61ABD" w:rsidP="00BC6EC8">
            <w:pPr>
              <w:pStyle w:val="1c"/>
              <w:rPr>
                <w:rFonts w:ascii="Times New Roman" w:hAnsi="Times New Roman"/>
                <w:i/>
                <w:sz w:val="20"/>
                <w:szCs w:val="20"/>
              </w:rPr>
            </w:pPr>
          </w:p>
        </w:tc>
        <w:tc>
          <w:tcPr>
            <w:tcW w:w="1134" w:type="dxa"/>
          </w:tcPr>
          <w:p w:rsidR="00A61ABD" w:rsidRPr="00D943BA" w:rsidRDefault="00A61ABD" w:rsidP="00BC6EC8">
            <w:pPr>
              <w:ind w:right="-313"/>
              <w:rPr>
                <w:sz w:val="20"/>
                <w:szCs w:val="20"/>
              </w:rPr>
            </w:pPr>
          </w:p>
        </w:tc>
      </w:tr>
      <w:tr w:rsidR="00A61ABD" w:rsidRPr="00D943BA" w:rsidTr="00BC6EC8">
        <w:tc>
          <w:tcPr>
            <w:tcW w:w="1134" w:type="dxa"/>
            <w:tcBorders>
              <w:bottom w:val="single" w:sz="12" w:space="0" w:color="auto"/>
            </w:tcBorders>
          </w:tcPr>
          <w:p w:rsidR="00A61ABD" w:rsidRPr="00D943BA" w:rsidRDefault="00A61ABD" w:rsidP="00BC6EC8">
            <w:pPr>
              <w:ind w:right="-313"/>
              <w:jc w:val="center"/>
              <w:rPr>
                <w:sz w:val="20"/>
                <w:szCs w:val="20"/>
              </w:rPr>
            </w:pPr>
          </w:p>
        </w:tc>
        <w:tc>
          <w:tcPr>
            <w:tcW w:w="7655" w:type="dxa"/>
            <w:tcBorders>
              <w:bottom w:val="single" w:sz="12" w:space="0" w:color="auto"/>
            </w:tcBorders>
          </w:tcPr>
          <w:p w:rsidR="00A61ABD" w:rsidRPr="00D943BA" w:rsidRDefault="00A61ABD" w:rsidP="00BC6EC8">
            <w:pPr>
              <w:jc w:val="right"/>
              <w:rPr>
                <w:sz w:val="20"/>
                <w:szCs w:val="20"/>
              </w:rPr>
            </w:pPr>
            <w:r w:rsidRPr="00D943BA">
              <w:rPr>
                <w:b/>
                <w:sz w:val="20"/>
                <w:szCs w:val="20"/>
              </w:rPr>
              <w:t>ВСЕГО листов:</w:t>
            </w:r>
          </w:p>
        </w:tc>
        <w:tc>
          <w:tcPr>
            <w:tcW w:w="1134" w:type="dxa"/>
            <w:tcBorders>
              <w:bottom w:val="single" w:sz="12" w:space="0" w:color="auto"/>
            </w:tcBorders>
          </w:tcPr>
          <w:p w:rsidR="00A61ABD" w:rsidRPr="00D943BA" w:rsidRDefault="00A61ABD" w:rsidP="00BC6EC8">
            <w:pPr>
              <w:ind w:right="-313"/>
              <w:rPr>
                <w:sz w:val="20"/>
                <w:szCs w:val="20"/>
              </w:rPr>
            </w:pPr>
          </w:p>
        </w:tc>
      </w:tr>
    </w:tbl>
    <w:p w:rsidR="00A61ABD" w:rsidRPr="00D943BA" w:rsidRDefault="00A61ABD" w:rsidP="00A61ABD">
      <w:pPr>
        <w:ind w:right="-313"/>
        <w:rPr>
          <w:b/>
          <w:bCs/>
          <w:i/>
          <w:iCs/>
          <w:sz w:val="20"/>
          <w:szCs w:val="20"/>
        </w:rPr>
      </w:pPr>
    </w:p>
    <w:p w:rsidR="00A61ABD" w:rsidRPr="00D943BA" w:rsidRDefault="00A61ABD" w:rsidP="00A61ABD">
      <w:pPr>
        <w:ind w:right="-313"/>
        <w:rPr>
          <w:sz w:val="20"/>
          <w:szCs w:val="20"/>
        </w:rPr>
      </w:pPr>
      <w:r w:rsidRPr="00D943BA">
        <w:rPr>
          <w:b/>
          <w:sz w:val="20"/>
          <w:szCs w:val="20"/>
        </w:rPr>
        <w:t>Заявитель/уполномоченный представитель</w:t>
      </w:r>
      <w:r w:rsidRPr="00D943BA">
        <w:rPr>
          <w:sz w:val="20"/>
          <w:szCs w:val="20"/>
        </w:rPr>
        <w:tab/>
      </w:r>
      <w:r w:rsidRPr="00D943BA">
        <w:rPr>
          <w:sz w:val="20"/>
          <w:szCs w:val="20"/>
        </w:rPr>
        <w:tab/>
        <w:t>_________________</w:t>
      </w:r>
    </w:p>
    <w:p w:rsidR="00A61ABD" w:rsidRPr="00D943BA" w:rsidRDefault="00A61ABD" w:rsidP="00A61ABD">
      <w:pPr>
        <w:ind w:right="-313"/>
        <w:rPr>
          <w:sz w:val="20"/>
          <w:szCs w:val="20"/>
          <w:vertAlign w:val="superscript"/>
        </w:rPr>
      </w:pPr>
      <w:r w:rsidRPr="00D943BA">
        <w:rPr>
          <w:sz w:val="20"/>
          <w:szCs w:val="20"/>
          <w:vertAlign w:val="superscript"/>
        </w:rPr>
        <w:t xml:space="preserve">                                </w:t>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r>
      <w:r w:rsidRPr="00D943BA">
        <w:rPr>
          <w:sz w:val="20"/>
          <w:szCs w:val="20"/>
          <w:vertAlign w:val="superscript"/>
        </w:rPr>
        <w:tab/>
        <w:t xml:space="preserve"> (подпись)</w:t>
      </w:r>
    </w:p>
    <w:p w:rsidR="00A61ABD" w:rsidRPr="00D943BA" w:rsidRDefault="00A61ABD" w:rsidP="00A61ABD">
      <w:pPr>
        <w:ind w:right="-313"/>
        <w:rPr>
          <w:sz w:val="20"/>
          <w:szCs w:val="20"/>
        </w:rPr>
      </w:pPr>
      <w:r w:rsidRPr="00D943BA">
        <w:rPr>
          <w:sz w:val="20"/>
          <w:szCs w:val="20"/>
        </w:rPr>
        <w:t xml:space="preserve"> (должность, Ф.И.О., основание и реквизиты документа, подтверждающего полномочия соответствующего лица на подписание заявки на участие в аукционе)</w:t>
      </w: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color w:val="FF0000"/>
          <w:sz w:val="20"/>
          <w:szCs w:val="20"/>
        </w:rPr>
      </w:pPr>
    </w:p>
    <w:p w:rsidR="00A61ABD" w:rsidRPr="00D943BA" w:rsidRDefault="00A61ABD" w:rsidP="00A61ABD">
      <w:pPr>
        <w:ind w:right="-313" w:firstLine="4500"/>
        <w:jc w:val="right"/>
        <w:rPr>
          <w:b/>
          <w:sz w:val="20"/>
          <w:szCs w:val="20"/>
        </w:rPr>
      </w:pPr>
    </w:p>
    <w:p w:rsidR="00A61ABD" w:rsidRPr="00D943BA" w:rsidRDefault="00A61ABD" w:rsidP="00A61ABD">
      <w:pPr>
        <w:ind w:right="-313" w:firstLine="4500"/>
        <w:jc w:val="right"/>
        <w:rPr>
          <w:b/>
          <w:sz w:val="20"/>
          <w:szCs w:val="20"/>
        </w:rPr>
      </w:pPr>
      <w:r w:rsidRPr="00D943BA">
        <w:rPr>
          <w:b/>
          <w:sz w:val="20"/>
          <w:szCs w:val="20"/>
        </w:rPr>
        <w:t>Форма 2</w:t>
      </w:r>
    </w:p>
    <w:p w:rsidR="00A61ABD" w:rsidRPr="00D943BA" w:rsidRDefault="00A61ABD" w:rsidP="00A61ABD">
      <w:pPr>
        <w:ind w:right="-313"/>
        <w:jc w:val="center"/>
        <w:rPr>
          <w:sz w:val="20"/>
          <w:szCs w:val="20"/>
        </w:rPr>
      </w:pPr>
    </w:p>
    <w:p w:rsidR="00A61ABD" w:rsidRPr="00D943BA" w:rsidRDefault="00A61ABD" w:rsidP="00A61ABD">
      <w:pPr>
        <w:pStyle w:val="Standard"/>
        <w:shd w:val="clear" w:color="auto" w:fill="FFFFFF"/>
        <w:ind w:left="5672" w:firstLine="709"/>
        <w:jc w:val="both"/>
        <w:rPr>
          <w:sz w:val="20"/>
          <w:szCs w:val="20"/>
        </w:rPr>
      </w:pPr>
      <w:r w:rsidRPr="00D943BA">
        <w:rPr>
          <w:color w:val="000000"/>
          <w:spacing w:val="2"/>
          <w:sz w:val="20"/>
          <w:szCs w:val="20"/>
        </w:rPr>
        <w:t xml:space="preserve">Организатору аукциона: в </w:t>
      </w:r>
      <w:r w:rsidRPr="00D943BA">
        <w:rPr>
          <w:sz w:val="20"/>
          <w:szCs w:val="20"/>
        </w:rPr>
        <w:t>Администрацию Аликовского района Чувашской Республики</w:t>
      </w:r>
    </w:p>
    <w:p w:rsidR="00A61ABD" w:rsidRPr="00D943BA" w:rsidRDefault="00A61ABD" w:rsidP="00A61ABD">
      <w:pPr>
        <w:pStyle w:val="Standard"/>
        <w:shd w:val="clear" w:color="auto" w:fill="FFFFFF"/>
        <w:ind w:left="6480"/>
        <w:jc w:val="both"/>
        <w:rPr>
          <w:sz w:val="20"/>
          <w:szCs w:val="20"/>
        </w:rPr>
      </w:pPr>
    </w:p>
    <w:p w:rsidR="00A61ABD" w:rsidRPr="00D943BA" w:rsidRDefault="00A61ABD" w:rsidP="00A61ABD">
      <w:pPr>
        <w:pStyle w:val="Standard"/>
        <w:shd w:val="clear" w:color="auto" w:fill="FFFFFF"/>
        <w:jc w:val="center"/>
        <w:rPr>
          <w:b/>
          <w:bCs/>
          <w:color w:val="000000"/>
          <w:spacing w:val="-3"/>
          <w:sz w:val="20"/>
          <w:szCs w:val="20"/>
        </w:rPr>
      </w:pPr>
      <w:r w:rsidRPr="00D943BA">
        <w:rPr>
          <w:b/>
          <w:bCs/>
          <w:color w:val="000000"/>
          <w:spacing w:val="-3"/>
          <w:sz w:val="20"/>
          <w:szCs w:val="20"/>
        </w:rPr>
        <w:t>ЗАЯВКА №_____</w:t>
      </w:r>
    </w:p>
    <w:p w:rsidR="00A61ABD" w:rsidRPr="00D943BA" w:rsidRDefault="00A61ABD" w:rsidP="00A61ABD">
      <w:pPr>
        <w:pStyle w:val="Standard"/>
        <w:shd w:val="clear" w:color="auto" w:fill="FFFFFF"/>
        <w:spacing w:before="115" w:line="274" w:lineRule="exact"/>
        <w:ind w:left="142"/>
        <w:jc w:val="both"/>
        <w:rPr>
          <w:sz w:val="20"/>
          <w:szCs w:val="20"/>
        </w:rPr>
      </w:pPr>
      <w:r w:rsidRPr="00D943BA">
        <w:rPr>
          <w:noProof/>
          <w:sz w:val="20"/>
          <w:szCs w:val="20"/>
          <w:lang w:eastAsia="ru-RU" w:bidi="ar-SA"/>
        </w:rPr>
        <mc:AlternateContent>
          <mc:Choice Requires="wps">
            <w:drawing>
              <wp:anchor distT="0" distB="0" distL="114300" distR="114300" simplePos="0" relativeHeight="251779072"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7BDB" id="Прямая соединительная линия 12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wOWAIAAGkEAAAOAAAAZHJzL2Uyb0RvYy54bWysVM1uEzEQviPxDpbv6f50m6SrbCqUTbgU&#10;qNTyAI7Xm7Xw2ivbzSZCSMAZqY/AK3AAqVKBZ9i8EWPnRylcECIHZ+yZ+fzNzOcdXaxqgZZMG65k&#10;hqOTECMmqSq4XGT49c2sN8TIWCILIpRkGV4zgy/GT5+M2iZlsaqUKJhGACJN2jYZrqxt0iAwtGI1&#10;MSeqYRKcpdI1sbDVi6DQpAX0WgRxGPaDVumi0YoyY+A03zrx2OOXJaP2VVkaZpHIMHCzftV+nbs1&#10;GI9IutCkqTjd0SD/wKImXMKlB6icWIJuNf8DquZUK6NKe0JVHaiy5JT5GqCaKPytmuuKNMzXAs0x&#10;zaFN5v/B0pfLK414AbOLBxhJUsOQus+b95u77nv3ZXOHNh+6n9237mt33/3o7jcfwX7YfALbObuH&#10;3fEdcvnQzbYxKYBO5JV2/aAred1cKvrGIKkmFZEL5qu6WTdwUeQygkcpbmMa4DRvX6gCYsitVb61&#10;q1LXDhKahlZ+guvDBNnKIgqH8Wk8iAdnGNG9LyDpPrHRxj5nqkbOyLDg0jWXpGR5aawjQtJ9iDuW&#10;asaF8AIRErUZ7ifD0CcYJXjhnC7M6MV8IjRaEicx//NVgec4rOYWhC54neHhIYikFSPFVBb+Fku4&#10;2NrAREgHDnUBt521FdTb8/B8OpwOk14S96e9JMzz3rPZJOn1Z9HgLD/NJ5M8eud4Rkla8aJg0lHd&#10;iztK/k48u2e2leVB3oeeBI/RffOA7P7fk/aDdbPcqmKuivWV3g8c9OyDd2/PPZjjPdjHX4jxLwAA&#10;AP//AwBQSwMEFAAGAAgAAAAhADaXZmTfAAAACgEAAA8AAABkcnMvZG93bnJldi54bWxMj8FOwkAQ&#10;hu8mvsNmTLzJFpSitVsiBg5GL6ByHrpjW+zO1u62lLd3iQc8zsyXf74/nQ+mFj21rrKsYDyKQBDn&#10;VldcKPh4X93cg3AeWWNtmRQcycE8u7xIMdH2wGvqN74QIYRdggpK75tESpeXZNCNbEMcbl+2NejD&#10;2BZSt3gI4aaWkyiKpcGKw4cSG3ouKf/edEbBDzZdRQ/94u31ZY/LxdKsPrdbpa6vhqdHEJ4Gf4bh&#10;pB/UIQtOO9uxdqJWEE9ncUAV3M6mIE5ANLkbg9j9bWSWyv8Vsl8AAAD//wMAUEsBAi0AFAAGAAgA&#10;AAAhALaDOJL+AAAA4QEAABMAAAAAAAAAAAAAAAAAAAAAAFtDb250ZW50X1R5cGVzXS54bWxQSwEC&#10;LQAUAAYACAAAACEAOP0h/9YAAACUAQAACwAAAAAAAAAAAAAAAAAvAQAAX3JlbHMvLnJlbHNQSwEC&#10;LQAUAAYACAAAACEAB9W8DlgCAABpBAAADgAAAAAAAAAAAAAAAAAuAgAAZHJzL2Uyb0RvYy54bWxQ&#10;SwECLQAUAAYACAAAACEANpdmZN8AAAAKAQAADwAAAAAAAAAAAAAAAACyBAAAZHJzL2Rvd25yZXYu&#10;eG1sUEsFBgAAAAAEAAQA8wAAAL4FAAAAAA==&#10;" strokeweight=".18mm">
                <v:stroke joinstyle="miter"/>
              </v:line>
            </w:pict>
          </mc:Fallback>
        </mc:AlternateContent>
      </w:r>
      <w:r w:rsidRPr="00D943BA">
        <w:rPr>
          <w:color w:val="000000"/>
          <w:spacing w:val="-1"/>
          <w:sz w:val="20"/>
          <w:szCs w:val="20"/>
        </w:rPr>
        <w:t xml:space="preserve">на участие в </w:t>
      </w:r>
      <w:proofErr w:type="gramStart"/>
      <w:r w:rsidRPr="00D943BA">
        <w:rPr>
          <w:color w:val="000000"/>
          <w:spacing w:val="-1"/>
          <w:sz w:val="20"/>
          <w:szCs w:val="20"/>
        </w:rPr>
        <w:t xml:space="preserve">аукционе </w:t>
      </w:r>
      <w:r w:rsidRPr="00D943BA">
        <w:rPr>
          <w:spacing w:val="-1"/>
          <w:sz w:val="20"/>
          <w:szCs w:val="20"/>
        </w:rPr>
        <w:t>,</w:t>
      </w:r>
      <w:proofErr w:type="gramEnd"/>
      <w:r w:rsidRPr="00D943BA">
        <w:rPr>
          <w:color w:val="000000"/>
          <w:spacing w:val="-1"/>
          <w:sz w:val="20"/>
          <w:szCs w:val="20"/>
        </w:rPr>
        <w:t xml:space="preserve"> лот  № </w:t>
      </w:r>
    </w:p>
    <w:p w:rsidR="00A61ABD" w:rsidRPr="00D943BA" w:rsidRDefault="00A61ABD" w:rsidP="00A61ABD">
      <w:pPr>
        <w:pStyle w:val="Standard"/>
        <w:jc w:val="center"/>
        <w:rPr>
          <w:sz w:val="20"/>
          <w:szCs w:val="20"/>
        </w:rPr>
      </w:pPr>
    </w:p>
    <w:p w:rsidR="00A61ABD" w:rsidRPr="00D943BA" w:rsidRDefault="00A61ABD" w:rsidP="00A61ABD">
      <w:pPr>
        <w:pStyle w:val="Standard"/>
        <w:jc w:val="center"/>
        <w:rPr>
          <w:sz w:val="20"/>
          <w:szCs w:val="20"/>
        </w:rPr>
      </w:pPr>
      <w:r w:rsidRPr="00D943BA">
        <w:rPr>
          <w:noProof/>
          <w:sz w:val="20"/>
          <w:szCs w:val="20"/>
          <w:lang w:eastAsia="ru-RU" w:bidi="ar-SA"/>
        </w:rPr>
        <mc:AlternateContent>
          <mc:Choice Requires="wps">
            <w:drawing>
              <wp:anchor distT="0" distB="0" distL="114300" distR="114300" simplePos="0" relativeHeight="251762688" behindDoc="0" locked="0" layoutInCell="1" allowOverlap="1">
                <wp:simplePos x="0" y="0"/>
                <wp:positionH relativeFrom="column">
                  <wp:posOffset>66675</wp:posOffset>
                </wp:positionH>
                <wp:positionV relativeFrom="paragraph">
                  <wp:posOffset>86360</wp:posOffset>
                </wp:positionV>
                <wp:extent cx="6436360" cy="0"/>
                <wp:effectExtent l="5715" t="5080" r="6350" b="1397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77E7" id="Прямая соединительная линия 12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uVQIAAGkEAAAOAAAAZHJzL2Uyb0RvYy54bWysVM2O0zAQviPxDlbu3STdELrRpivUtFwW&#10;WGmXB3Btp7FwbMv2Nq0QEnBG2kfgFTiAtNICz5C+EWP3R7twQYge3LFn5vM3M59zerZqBVoyY7mS&#10;ZZQeJRFikijK5aKMXl/NBqMIWYclxUJJVkZrZqOz8eNHp50u2FA1SlBmEIBIW3S6jBrndBHHljSs&#10;xfZIaSbBWSvTYgdbs4ipwR2gtyIeJkked8pQbRRh1sJptXVG44Bf14y4V3VtmUOijICbC6sJ69yv&#10;8fgUFwuDdcPJjgb+BxYt5hIuPUBV2GF0bfgfUC0nRllVuyOi2ljVNScs1ADVpMlv1Vw2WLNQCzTH&#10;6kOb7P+DJS+XFwZxCrMb5hGSuIUh9Z837zc3/ff+y+YGbT70P/tv/df+tv/R324+gn23+QS2d/Z3&#10;u+Mb5POhm522BYBO5IXx/SAreanPFXljkVSTBssFC1VdrTVclPqM+EGK31gNnObdC0UhBl87FVq7&#10;qk3rIaFpaBUmuD5MkK0cInCYZ8f5cQ6DJntfjIt9ojbWPWeqRd4oI8Glby4u8PLcOk8EF/sQfyzV&#10;jAsRBCIk6jz4KAkJVglOvdOHWbOYT4RBS+wlFn6hKvDcD2u5A6EL3pbR6BCEi4ZhOpU03OIwF1sb&#10;mAjpwaEu4LaztoJ6e5KcTEfTUTbIhvl0kCVVNXg2m2SDfJY+fVIdV5NJlb7zPNOsaDilTHqqe3Gn&#10;2d+JZ/fMtrI8yPvQk/ghemgekN3/B9JhsH6WW1XMFV1fmP3AQc8hePf2/IO5vwf7/hdi/AsAAP//&#10;AwBQSwMEFAAGAAgAAAAhAGUs95/cAAAACQEAAA8AAABkcnMvZG93bnJldi54bWxMj0FPwzAMhe9I&#10;/IfISNxYsgETlKYTQ9sBsQsDdvZa0xYapzRpV/49njjAyXp+T8+f08XoGjVQF2rPFqYTA4o490XN&#10;pYXXl/XFDagQkQtsPJOFbwqwyE5PUkwKf+BnGraxVFLCIUELVYxtonXIK3IYJr4lFu/ddw6jyK7U&#10;RYcHKXeNnhkz1w5rlgsVtvRQUf657Z2FL2z7mm6H5ebp8QNXy5Vbv+121p6fjfd3oCKN8S8MR3xB&#10;h0yY9r7nIqhGtLmWpMzLOaijb2ZXU1D7343OUv3/g+wHAAD//wMAUEsBAi0AFAAGAAgAAAAhALaD&#10;OJL+AAAA4QEAABMAAAAAAAAAAAAAAAAAAAAAAFtDb250ZW50X1R5cGVzXS54bWxQSwECLQAUAAYA&#10;CAAAACEAOP0h/9YAAACUAQAACwAAAAAAAAAAAAAAAAAvAQAAX3JlbHMvLnJlbHNQSwECLQAUAAYA&#10;CAAAACEAgzkP7lUCAABpBAAADgAAAAAAAAAAAAAAAAAuAgAAZHJzL2Uyb0RvYy54bWxQSwECLQAU&#10;AAYACAAAACEAZSz3n9wAAAAJAQAADwAAAAAAAAAAAAAAAACvBAAAZHJzL2Rvd25yZXYueG1sUEsF&#10;BgAAAAAEAAQA8wAAALgFAAAAAA==&#10;" strokeweight=".18mm">
                <v:stroke joinstyle="miter"/>
              </v:line>
            </w:pict>
          </mc:Fallback>
        </mc:AlternateContent>
      </w:r>
    </w:p>
    <w:p w:rsidR="00A61ABD" w:rsidRPr="00D943BA" w:rsidRDefault="00A61ABD" w:rsidP="00A61ABD">
      <w:pPr>
        <w:pStyle w:val="Standard"/>
        <w:jc w:val="center"/>
        <w:rPr>
          <w:sz w:val="20"/>
          <w:szCs w:val="20"/>
        </w:rPr>
      </w:pPr>
      <w:r w:rsidRPr="00D943BA">
        <w:rPr>
          <w:sz w:val="20"/>
          <w:szCs w:val="20"/>
        </w:rPr>
        <w:t>(для юридических лиц, индивидуальных предпринимателей,)</w:t>
      </w:r>
    </w:p>
    <w:p w:rsidR="00A61ABD" w:rsidRPr="00D943BA" w:rsidRDefault="00A61ABD" w:rsidP="00A61ABD">
      <w:pPr>
        <w:pStyle w:val="Standard"/>
        <w:jc w:val="center"/>
        <w:rPr>
          <w:sz w:val="20"/>
          <w:szCs w:val="20"/>
        </w:rPr>
      </w:pPr>
      <w:r w:rsidRPr="00D943BA">
        <w:rPr>
          <w:sz w:val="20"/>
          <w:szCs w:val="20"/>
        </w:rPr>
        <w:t>заполняется претендентом (его полномочным представителем)</w:t>
      </w:r>
    </w:p>
    <w:p w:rsidR="00A61ABD" w:rsidRPr="00D943BA" w:rsidRDefault="00A61ABD" w:rsidP="00A61ABD">
      <w:pPr>
        <w:pStyle w:val="Standard"/>
        <w:shd w:val="clear" w:color="auto" w:fill="FFFFFF"/>
        <w:tabs>
          <w:tab w:val="left" w:leader="underscore" w:pos="9946"/>
        </w:tabs>
        <w:ind w:left="48"/>
        <w:rPr>
          <w:sz w:val="20"/>
          <w:szCs w:val="20"/>
        </w:rPr>
      </w:pPr>
      <w:r w:rsidRPr="00D943BA">
        <w:rPr>
          <w:noProof/>
          <w:sz w:val="20"/>
          <w:szCs w:val="20"/>
          <w:lang w:eastAsia="ru-RU" w:bidi="ar-SA"/>
        </w:rPr>
        <mc:AlternateContent>
          <mc:Choice Requires="wps">
            <w:drawing>
              <wp:anchor distT="0" distB="0" distL="114300" distR="114300" simplePos="0" relativeHeight="251767808" behindDoc="0" locked="0" layoutInCell="1" allowOverlap="1">
                <wp:simplePos x="0" y="0"/>
                <wp:positionH relativeFrom="column">
                  <wp:posOffset>1943100</wp:posOffset>
                </wp:positionH>
                <wp:positionV relativeFrom="paragraph">
                  <wp:posOffset>154305</wp:posOffset>
                </wp:positionV>
                <wp:extent cx="4493260" cy="0"/>
                <wp:effectExtent l="5715" t="6350" r="6350" b="1270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5545" id="Прямая соединительная линия 12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74VwIAAGk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hNn1TzCSpIEhdZ83Hzbr7nv3ZbNGm4/dz+5b97W76350d5tbsO83n8D2zu5+&#10;d7xGPh+62WqbAehYXhrfD7qUV/pC0bcWSTWuiZyzUNX1SsNFic+IHqX4jdXAada+VCXEkBunQmuX&#10;lWk8JDQNLcMEV4cJsqVDFA7T9PS4P4BB070vItk+URvrXjDVIG/kWHDpm0sysriwzhMh2T7EH0s1&#10;5UIEgQiJ2hwP0mEcEqwSvPROH2bNfDYWBi2Il1j4harA8zCs4Q6ELniT4+EhiGQ1I+VEluEWR7jY&#10;2sBESA8OdQG3nbUV1LvT+HQynAzTXtofTHppXBS959Nx2htMk2cnxXExHhfJe88zSbOalyWTnupe&#10;3En6d+LZPbOtLA/yPvQkeowemgdk9/+BdBisn+VWFTNVri7NfuCg5xC8e3v+wTzcg/3wCzH6BQAA&#10;//8DAFBLAwQUAAYACAAAACEAY+B70d4AAAAKAQAADwAAAGRycy9kb3ducmV2LnhtbEyPwU7DMBBE&#10;70j8g7VI3KjdBkUQ4lQUtQcElxboeRsvSSBeh9hJw9/jigMcZ2c0+yZfTrYVI/W+caxhPlMgiEtn&#10;Gq40vL5srm5A+IBssHVMGr7Jw7I4P8sxM+7IWxp3oRKxhH2GGuoQukxKX9Zk0c9cRxy9d9dbDFH2&#10;lTQ9HmO5beVCqVRabDh+qLGjh5rKz91gNXxhNzR0O66enx4/cL1a283bfq/15cV0fwci0BT+wnDC&#10;j+hQRKaDG9h40WpIVBq3BA2L6wTEKaDmSQri8HuRRS7/Tyh+AAAA//8DAFBLAQItABQABgAIAAAA&#10;IQC2gziS/gAAAOEBAAATAAAAAAAAAAAAAAAAAAAAAABbQ29udGVudF9UeXBlc10ueG1sUEsBAi0A&#10;FAAGAAgAAAAhADj9If/WAAAAlAEAAAsAAAAAAAAAAAAAAAAALwEAAF9yZWxzLy5yZWxzUEsBAi0A&#10;FAAGAAgAAAAhAE5YbvhXAgAAaQQAAA4AAAAAAAAAAAAAAAAALgIAAGRycy9lMm9Eb2MueG1sUEsB&#10;Ai0AFAAGAAgAAAAhAGPge9HeAAAACgEAAA8AAAAAAAAAAAAAAAAAsQQAAGRycy9kb3ducmV2Lnht&#10;bFBLBQYAAAAABAAEAPMAAAC8BQAAAAA=&#10;" strokeweight=".18mm">
                <v:stroke joinstyle="miter"/>
              </v:line>
            </w:pict>
          </mc:Fallback>
        </mc:AlternateContent>
      </w:r>
      <w:r w:rsidRPr="00D943BA">
        <w:rPr>
          <w:b/>
          <w:bCs/>
          <w:color w:val="000000"/>
          <w:sz w:val="20"/>
          <w:szCs w:val="20"/>
        </w:rPr>
        <w:t>Наименование</w:t>
      </w:r>
      <w:r w:rsidRPr="00D943BA">
        <w:rPr>
          <w:rFonts w:cs="Courier New"/>
          <w:b/>
          <w:bCs/>
          <w:color w:val="000000"/>
          <w:sz w:val="20"/>
          <w:szCs w:val="20"/>
        </w:rPr>
        <w:t xml:space="preserve"> </w:t>
      </w:r>
      <w:r w:rsidRPr="00D943BA">
        <w:rPr>
          <w:b/>
          <w:bCs/>
          <w:color w:val="000000"/>
          <w:sz w:val="20"/>
          <w:szCs w:val="20"/>
        </w:rPr>
        <w:t>претендента</w:t>
      </w:r>
      <w:r w:rsidRPr="00D943BA">
        <w:rPr>
          <w:rFonts w:cs="Courier New"/>
          <w:b/>
          <w:bCs/>
          <w:color w:val="000000"/>
          <w:sz w:val="20"/>
          <w:szCs w:val="20"/>
        </w:rPr>
        <w:t>:</w:t>
      </w:r>
    </w:p>
    <w:p w:rsidR="00A61ABD" w:rsidRPr="00D943BA" w:rsidRDefault="00A61ABD" w:rsidP="00A61ABD">
      <w:pPr>
        <w:pStyle w:val="Standard"/>
        <w:shd w:val="clear" w:color="auto" w:fill="FFFFFF"/>
        <w:tabs>
          <w:tab w:val="right" w:pos="10094"/>
        </w:tabs>
        <w:spacing w:before="120"/>
        <w:ind w:left="51"/>
        <w:rPr>
          <w:color w:val="000000"/>
          <w:sz w:val="20"/>
          <w:szCs w:val="20"/>
        </w:rPr>
      </w:pPr>
      <w:r w:rsidRPr="00D943BA">
        <w:rPr>
          <w:noProof/>
          <w:color w:val="000000"/>
          <w:sz w:val="20"/>
          <w:szCs w:val="20"/>
          <w:lang w:eastAsia="ru-RU" w:bidi="ar-SA"/>
        </w:rPr>
        <w:lastRenderedPageBreak/>
        <mc:AlternateContent>
          <mc:Choice Requires="wps">
            <w:drawing>
              <wp:anchor distT="0" distB="0" distL="114300" distR="114300" simplePos="0" relativeHeight="251768832" behindDoc="0" locked="0" layoutInCell="1" allowOverlap="1">
                <wp:simplePos x="0" y="0"/>
                <wp:positionH relativeFrom="column">
                  <wp:posOffset>571500</wp:posOffset>
                </wp:positionH>
                <wp:positionV relativeFrom="paragraph">
                  <wp:posOffset>248920</wp:posOffset>
                </wp:positionV>
                <wp:extent cx="5864860" cy="0"/>
                <wp:effectExtent l="5715" t="8890" r="6350" b="1016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334B" id="Прямая соединительная линия 12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m2VgIAAGkEAAAOAAAAZHJzL2Uyb0RvYy54bWysVM2O0zAQviPxDlbu3SQlW7pR0xVqWi4L&#10;rLTLA7i201g4tmV7m1YICTgj7SPwChxAWmmBZ0jfiLH7oy5cEKIHd+yZ+fzNzOeMzleNQEtmLFey&#10;iNKTJEJMEkW5XBTR6+tZbxgh67CkWCjJimjNbHQ+fvxo1Oqc9VWtBGUGAYi0eauLqHZO53FsSc0a&#10;bE+UZhKclTINdrA1i5ga3AJ6I+J+kgziVhmqjSLMWjgtt85oHPCrihH3qqosc0gUEXBzYTVhnfs1&#10;Ho9wvjBY15zsaOB/YNFgLuHSA1SJHUY3hv8B1XBilFWVOyGqiVVVccJCDVBNmvxWzVWNNQu1QHOs&#10;PrTJ/j9Y8nJ5aRCnMLt+FiGJGxhS93nzfnPbfe++bG7R5kP3s/vWfe3uuh/d3eYj2PebT2B7Z3e/&#10;O75FPh+62WqbA+hEXhrfD7KSV/pCkTcWSTWpsVywUNX1WsNFqc+IH6T4jdXAad6+UBRi8I1TobWr&#10;yjQeEpqGVmGC68ME2cohAoenw0E2HMCgyd4X43yfqI11z5lqkDeKSHDpm4tzvLywzhPB+T7EH0s1&#10;40IEgQiJ2iIC6CQkWCU49U4fZs1iPhEGLbGXWPiFqsBzHNZwB0IXvCmi4SEI5zXDdCppuMVhLrY2&#10;MBHSg0NdwG1nbQX19iw5mw6nw6yX9QfTXpaUZe/ZbJL1BrP06Wn5pJxMyvSd55lmec0pZdJT3Ys7&#10;zf5OPLtntpXlQd6HnsQP0UPzgOz+P5AOg/Wz3Kpiruj60uwHDnoOwbu35x/M8R7s4y/E+BcAAAD/&#10;/wMAUEsDBBQABgAIAAAAIQCWzK2P3QAAAAkBAAAPAAAAZHJzL2Rvd25yZXYueG1sTI/BTsMwEETv&#10;SPyDtUjcqN1Wqkgap6KoPSC4UKDnbbxNAvE6xE4a/h5XPcBxdlYzb7LVaBsxUOdrxxqmEwWCuHCm&#10;5lLD+9v27h6ED8gGG8ek4Yc8rPLrqwxT4078SsMulCKGsE9RQxVCm0rpi4os+olriaN3dJ3FEGVX&#10;StPhKYbbRs6UWkiLNceGClt6rKj42vVWwze2fU3JsH55fvrEzXpjtx/7vda3N+PDEkSgMfw9wxk/&#10;okMemQ6uZ+NFoyFRcUrQME9mIM6+ms4XIA6Xi8wz+X9B/gsAAP//AwBQSwECLQAUAAYACAAAACEA&#10;toM4kv4AAADhAQAAEwAAAAAAAAAAAAAAAAAAAAAAW0NvbnRlbnRfVHlwZXNdLnhtbFBLAQItABQA&#10;BgAIAAAAIQA4/SH/1gAAAJQBAAALAAAAAAAAAAAAAAAAAC8BAABfcmVscy8ucmVsc1BLAQItABQA&#10;BgAIAAAAIQC50qm2VgIAAGkEAAAOAAAAAAAAAAAAAAAAAC4CAABkcnMvZTJvRG9jLnhtbFBLAQIt&#10;ABQABgAIAAAAIQCWzK2P3QAAAAkBAAAPAAAAAAAAAAAAAAAAALAEAABkcnMvZG93bnJldi54bWxQ&#10;SwUGAAAAAAQABADzAAAAugUAAAAA&#10;" strokeweight=".18mm">
                <v:stroke joinstyle="miter"/>
              </v:line>
            </w:pict>
          </mc:Fallback>
        </mc:AlternateContent>
      </w:r>
      <w:r w:rsidRPr="00D943BA">
        <w:rPr>
          <w:color w:val="000000"/>
          <w:sz w:val="20"/>
          <w:szCs w:val="20"/>
        </w:rPr>
        <w:t xml:space="preserve">в лице                                                                                                                            </w:t>
      </w:r>
      <w:r w:rsidRPr="00D943BA">
        <w:rPr>
          <w:color w:val="000000"/>
          <w:sz w:val="20"/>
          <w:szCs w:val="20"/>
        </w:rPr>
        <w:tab/>
        <w:t xml:space="preserve">                               </w:t>
      </w:r>
      <w:proofErr w:type="gramStart"/>
      <w:r w:rsidRPr="00D943BA">
        <w:rPr>
          <w:color w:val="000000"/>
          <w:sz w:val="20"/>
          <w:szCs w:val="20"/>
        </w:rPr>
        <w:t xml:space="preserve">  ,</w:t>
      </w:r>
      <w:proofErr w:type="gramEnd"/>
    </w:p>
    <w:p w:rsidR="00A61ABD" w:rsidRPr="00D943BA" w:rsidRDefault="00A61ABD" w:rsidP="00A61ABD">
      <w:pPr>
        <w:pStyle w:val="Standard"/>
        <w:shd w:val="clear" w:color="auto" w:fill="FFFFFF"/>
        <w:tabs>
          <w:tab w:val="right" w:pos="10043"/>
        </w:tabs>
        <w:spacing w:before="120"/>
        <w:rPr>
          <w:color w:val="000000"/>
          <w:spacing w:val="-1"/>
          <w:sz w:val="20"/>
          <w:szCs w:val="20"/>
        </w:rPr>
      </w:pPr>
      <w:r w:rsidRPr="00D943BA">
        <w:rPr>
          <w:color w:val="000000"/>
          <w:spacing w:val="-1"/>
          <w:sz w:val="20"/>
          <w:szCs w:val="20"/>
        </w:rPr>
        <w:t xml:space="preserve"> действующего на основании</w:t>
      </w:r>
    </w:p>
    <w:p w:rsidR="00A61ABD" w:rsidRPr="00D943BA" w:rsidRDefault="00A61ABD" w:rsidP="00A61ABD">
      <w:pPr>
        <w:pStyle w:val="Standard"/>
        <w:rPr>
          <w:b/>
          <w:sz w:val="20"/>
          <w:szCs w:val="20"/>
        </w:rPr>
      </w:pPr>
    </w:p>
    <w:p w:rsidR="00A61ABD" w:rsidRPr="00D943BA" w:rsidRDefault="00A61ABD" w:rsidP="00A61ABD">
      <w:pPr>
        <w:pStyle w:val="Standard"/>
        <w:rPr>
          <w:b/>
          <w:sz w:val="20"/>
          <w:szCs w:val="20"/>
        </w:rPr>
      </w:pPr>
      <w:r w:rsidRPr="00D943BA">
        <w:rPr>
          <w:b/>
          <w:noProof/>
          <w:sz w:val="20"/>
          <w:szCs w:val="20"/>
          <w:lang w:eastAsia="ru-RU" w:bidi="ar-SA"/>
        </w:rPr>
        <mc:AlternateContent>
          <mc:Choice Requires="wps">
            <w:drawing>
              <wp:anchor distT="0" distB="0" distL="114300" distR="114300" simplePos="0" relativeHeight="251769856" behindDoc="0" locked="0" layoutInCell="1" allowOverlap="1">
                <wp:simplePos x="0" y="0"/>
                <wp:positionH relativeFrom="column">
                  <wp:posOffset>1943100</wp:posOffset>
                </wp:positionH>
                <wp:positionV relativeFrom="paragraph">
                  <wp:posOffset>50800</wp:posOffset>
                </wp:positionV>
                <wp:extent cx="4493260" cy="0"/>
                <wp:effectExtent l="5715" t="10795" r="6350" b="825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8721" id="Прямая соединительная линия 12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ryVwIAAGkEAAAOAAAAZHJzL2Uyb0RvYy54bWysVM2O0zAQviPxDpbv3SRtKN1o0xVqWi4L&#10;rLTLA7ix01g4tmV7m1YICTgj7SPwChxAWmmBZ0jfiLH7oy5cEKIHd+yZ+fzNzOecna8agZbMWK5k&#10;jpOTGCMmS0W5XOT49fWsN8LIOiIpEUqyHK+Zxefjx4/OWp2xvqqVoMwgAJE2a3WOa+d0FkW2rFlD&#10;7InSTIKzUqYhDrZmEVFDWkBvRNSP42HUKkO1USWzFk6LrROPA35VsdK9qirLHBI5Bm4urCasc79G&#10;4zOSLQzRNS93NMg/sGgIl3DpAaogjqAbw/+AanhplFWVOylVE6mq4iULNUA1SfxbNVc10SzUAs2x&#10;+tAm+/9gy5fLS4M4hdn1BxhJ0sCQus+b95vb7nv3ZXOLNh+6n9237mt31/3o7jYfwb7ffALbO7v7&#10;3fEt8vnQzVbbDEAn8tL4fpQreaUvVPnGIqkmNZELFqq6Xmu4KPEZ0YMUv7EaOM3bF4pCDLlxKrR2&#10;VZnGQ0LT0CpMcH2YIFs5VMJhmp4O+kMYdLn3RSTbJ2pj3XOmGuSNHAsufXNJRpYX1nkiJNuH+GOp&#10;ZlyIIBAhUZvjYTqKQ4JVglPv9GHWLOYTYdCSeImFX6gKPMdhDXcgdMGbHI8OQSSrGaFTScMtjnCx&#10;tYGJkB4c6gJuO2srqLen8el0NB2lvbQ/nPbSuCh6z2aTtDecJU+fFINiMimSd55nkmY1p5RJT3Uv&#10;7iT9O/HsntlWlgd5H3oSPUQPzQOy+/9AOgzWz3Krirmi60uzHzjoOQTv3p5/MMd7sI+/EONfAAAA&#10;//8DAFBLAwQUAAYACAAAACEAheW7It0AAAAIAQAADwAAAGRycy9kb3ducmV2LnhtbEyPQU/DMAyF&#10;70j7D5EncWPJNqkapenEpu2A4MKAnb3GtIXGKU3alX9PxgVOlv2enr+XrUfbiIE6XzvWMJ8pEMSF&#10;MzWXGl5f9jcrED4gG2wck4Zv8rDOJ1cZpsad+ZmGQyhFDGGfooYqhDaV0hcVWfQz1xJH7d11FkNc&#10;u1KaDs8x3DZyoVQiLdYcP1TY0rai4vPQWw1f2PY13Q6bp8eHD9xtdnb/djxqfT0d7+9ABBrDnxku&#10;+BEd8sh0cj0bLxoNS5XELkHDKo6LrubLBMTp9yDzTP4vkP8AAAD//wMAUEsBAi0AFAAGAAgAAAAh&#10;ALaDOJL+AAAA4QEAABMAAAAAAAAAAAAAAAAAAAAAAFtDb250ZW50X1R5cGVzXS54bWxQSwECLQAU&#10;AAYACAAAACEAOP0h/9YAAACUAQAACwAAAAAAAAAAAAAAAAAvAQAAX3JlbHMvLnJlbHNQSwECLQAU&#10;AAYACAAAACEAIKBa8lcCAABpBAAADgAAAAAAAAAAAAAAAAAuAgAAZHJzL2Uyb0RvYy54bWxQSwEC&#10;LQAUAAYACAAAACEAheW7It0AAAAIAQAADwAAAAAAAAAAAAAAAACxBAAAZHJzL2Rvd25yZXYueG1s&#10;UEsFBgAAAAAEAAQA8wAAALsFAAAAAA==&#10;" strokeweight=".18mm">
                <v:stroke joinstyle="miter"/>
              </v:line>
            </w:pict>
          </mc:Fallback>
        </mc:AlternateContent>
      </w:r>
      <w:r w:rsidRPr="00D943BA">
        <w:rPr>
          <w:b/>
          <w:sz w:val="20"/>
          <w:szCs w:val="20"/>
        </w:rPr>
        <w:t>Сведения о претенденте:</w:t>
      </w:r>
    </w:p>
    <w:p w:rsidR="00A61ABD" w:rsidRPr="00D943BA" w:rsidRDefault="00A61ABD" w:rsidP="00A61ABD">
      <w:pPr>
        <w:pStyle w:val="Standard"/>
        <w:shd w:val="clear" w:color="auto" w:fill="FFFFFF"/>
        <w:spacing w:before="211"/>
        <w:ind w:left="34"/>
        <w:rPr>
          <w:b/>
          <w:bCs/>
          <w:color w:val="000000"/>
          <w:sz w:val="20"/>
          <w:szCs w:val="20"/>
        </w:rPr>
      </w:pPr>
      <w:r w:rsidRPr="00D943BA">
        <w:rPr>
          <w:b/>
          <w:bCs/>
          <w:color w:val="000000"/>
          <w:sz w:val="20"/>
          <w:szCs w:val="20"/>
        </w:rPr>
        <w:t>Для юридического лица, индивидуального предпринимателя</w:t>
      </w:r>
    </w:p>
    <w:p w:rsidR="00A61ABD" w:rsidRPr="00D943BA" w:rsidRDefault="00A61ABD" w:rsidP="00A61ABD">
      <w:pPr>
        <w:pStyle w:val="Standard"/>
        <w:shd w:val="clear" w:color="auto" w:fill="FFFFFF"/>
        <w:tabs>
          <w:tab w:val="left" w:leader="underscore" w:pos="10003"/>
        </w:tabs>
        <w:spacing w:before="62"/>
        <w:ind w:left="43"/>
        <w:rPr>
          <w:color w:val="000000"/>
          <w:spacing w:val="-7"/>
          <w:sz w:val="20"/>
          <w:szCs w:val="20"/>
        </w:rPr>
      </w:pPr>
      <w:r w:rsidRPr="00D943BA">
        <w:rPr>
          <w:noProof/>
          <w:color w:val="000000"/>
          <w:spacing w:val="-7"/>
          <w:sz w:val="20"/>
          <w:szCs w:val="20"/>
          <w:lang w:eastAsia="ru-RU" w:bidi="ar-SA"/>
        </w:rPr>
        <mc:AlternateContent>
          <mc:Choice Requires="wps">
            <w:drawing>
              <wp:anchor distT="0" distB="0" distL="114300" distR="114300" simplePos="0" relativeHeight="251777024" behindDoc="0" locked="0" layoutInCell="1" allowOverlap="1">
                <wp:simplePos x="0" y="0"/>
                <wp:positionH relativeFrom="column">
                  <wp:posOffset>342900</wp:posOffset>
                </wp:positionH>
                <wp:positionV relativeFrom="paragraph">
                  <wp:posOffset>134620</wp:posOffset>
                </wp:positionV>
                <wp:extent cx="2858135" cy="0"/>
                <wp:effectExtent l="5715" t="6350" r="12700" b="127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D67B0" id="Прямая соединительная линия 12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ivVwIAAGkEAAAOAAAAZHJzL2Uyb0RvYy54bWysVM2O0zAQviPxDpbv3STdbMlGmyLUtFwW&#10;WGmXB3Adp7FwbMv2Nq0QEnBG2kfgFTiAtNICz5C+EWP3R7twQYge3LFn5vM3M59z9nTVCrRkxnIl&#10;C5wcxRgxSVXF5aLAr69mgwwj64isiFCSFXjNLH46fvzorNM5G6pGiYoZBCDS5p0ucOOczqPI0oa1&#10;xB4pzSQ4a2Va4mBrFlFlSAforYiGcTyKOmUqbRRl1sJpuXXiccCva0bdq7q2zCFRYODmwmrCOvdr&#10;ND4j+cIQ3XC6o0H+gUVLuIRLD1AlcQRdG/4HVMupUVbV7oiqNlJ1zSkLNUA1SfxbNZcN0SzUAs2x&#10;+tAm+/9g6cvlhUG8gtkNhxhJ0sKQ+s+b95ub/nv/ZXODNh/6n/23/mt/2//obzcfwb7bfALbO/u7&#10;3fEN8vnQzU7bHEAn8sL4ftCVvNTnir6xSKpJQ+SChaqu1houSnxG9CDFb6wGTvPuhaoghlw7FVq7&#10;qk3rIaFpaBUmuD5MkK0conA4zE6y5PgEI7r3RSTfJ2pj3XOmWuSNAgsufXNJTpbn1nkiJN+H+GOp&#10;ZlyIIBAhUVfgUZrFIcEqwSvv9GHWLOYTYdCSeImFX6gKPPfDWu5A6IK3Bc4OQSRvGKmmsgq3OMLF&#10;1gYmQnpwqAu47aytoN6exqfTbJqlg3Q4mg7SuCwHz2aTdDCaJU9OyuNyMimTd55nkuYNryomPdW9&#10;uJP078Sze2ZbWR7kfehJ9BA9NA/I7v8D6TBYP8utKuaqWl+Y/cBBzyF49/b8g7m/B/v+F2L8CwAA&#10;//8DAFBLAwQUAAYACAAAACEAwzOZE90AAAAIAQAADwAAAGRycy9kb3ducmV2LnhtbEyPwU7DMBBE&#10;70j9B2sr9UadRC2CNE5FUXuo4EKhPW/jJQnE6xA7afh7jDjAcXZWM2+y9WgaMVDnassK4nkEgriw&#10;uuZSwevL7voWhPPIGhvLpOCLHKzzyVWGqbYXfqbh4EsRQtilqKDyvk2ldEVFBt3ctsTBe7OdQR9k&#10;V0rd4SWEm0YmUXQjDdYcGips6aGi4uPQGwWf2PY13Q2bp8f9O243W7M7nk5Kzabj/QqEp9H/PcMP&#10;fkCHPDCdbc/aiUbBchGmeAVJnIAI/jJaxCDOvweZZ/L/gPwbAAD//wMAUEsBAi0AFAAGAAgAAAAh&#10;ALaDOJL+AAAA4QEAABMAAAAAAAAAAAAAAAAAAAAAAFtDb250ZW50X1R5cGVzXS54bWxQSwECLQAU&#10;AAYACAAAACEAOP0h/9YAAACUAQAACwAAAAAAAAAAAAAAAAAvAQAAX3JlbHMvLnJlbHNQSwECLQAU&#10;AAYACAAAACEAeeo4r1cCAABpBAAADgAAAAAAAAAAAAAAAAAuAgAAZHJzL2Uyb0RvYy54bWxQSwEC&#10;LQAUAAYACAAAACEAwzOZE90AAAAIAQAADwAAAAAAAAAAAAAAAACxBAAAZHJzL2Rvd25yZXYueG1s&#10;UEsFBgAAAAAEAAQA8wAAALsFAAAAAA==&#10;" strokeweight=".18mm">
                <v:stroke joinstyle="miter"/>
              </v:line>
            </w:pict>
          </mc:Fallback>
        </mc:AlternateContent>
      </w:r>
      <w:r w:rsidRPr="00D943BA">
        <w:rPr>
          <w:noProof/>
          <w:color w:val="000000"/>
          <w:spacing w:val="-7"/>
          <w:sz w:val="20"/>
          <w:szCs w:val="20"/>
          <w:lang w:eastAsia="ru-RU" w:bidi="ar-SA"/>
        </w:rPr>
        <mc:AlternateContent>
          <mc:Choice Requires="wps">
            <w:drawing>
              <wp:anchor distT="0" distB="0" distL="114300" distR="114300" simplePos="0" relativeHeight="251778048" behindDoc="0" locked="0" layoutInCell="1" allowOverlap="1">
                <wp:simplePos x="0" y="0"/>
                <wp:positionH relativeFrom="column">
                  <wp:posOffset>3543300</wp:posOffset>
                </wp:positionH>
                <wp:positionV relativeFrom="paragraph">
                  <wp:posOffset>134620</wp:posOffset>
                </wp:positionV>
                <wp:extent cx="2858135" cy="0"/>
                <wp:effectExtent l="5715" t="6350" r="12700" b="127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35C1" id="Прямая соединительная линия 1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KqWAIAAGkEAAAOAAAAZHJzL2Uyb0RvYy54bWysVM2O0zAQviPxDpbv3STdbMlGmyLUtFwW&#10;WGmXB3Adp7FwbMv2Nq0QEnBG2kfgFTiAtNICz5C+EWP3BxYuCNGDO/bMfP5m5nPOHq9agZbMWK5k&#10;gZOjGCMmqaq4XBT45dVskGFkHZEVEUqyAq+ZxY/HDx+cdTpnQ9UoUTGDAETavNMFbpzTeRRZ2rCW&#10;2COlmQRnrUxLHGzNIqoM6QC9FdEwjkdRp0yljaLMWjgtt048Dvh1zah7UdeWOSQKDNxcWE1Y536N&#10;xmckXxiiG053NMg/sGgJl3DpAaokjqBrw/+Aajk1yqraHVHVRqquOWWhBqgmiX+r5rIhmoVaoDlW&#10;H9pk/x8sfb68MIhXMLthgpEkLQyp/7h5u7npv/afNjdo867/3n/pP/e3/bf+dvMe7LvNB7C9s7/b&#10;Hd8gnw/d7LTNAXQiL4zvB13JS32u6CuLpJo0RC5YqOpqreGikBHdS/Ebq4HTvHumKogh106F1q5q&#10;03pIaBpahQmuDxNkK4coHA6zkyw5PsGI7n0RyfeJ2lj3lKkWeaPAgkvfXJKT5bl1QB1C9yH+WKoZ&#10;FyIIREjUFXiUZnFIsErwyjt9mDWL+UQYtCReYuHn+wBg98Ja7kDogrcFzg5BJG8YqaayCrc4wsXW&#10;hmQhPTjUBdx21lZQr0/j02k2zdJBOhxNB2lcloMns0k6GM2SRyflcTmZlMkbzzNJ84ZXFZOe6l7c&#10;Sfp34tk9s60sD/I+9CS6jx7qBbL7/0A6DNbPcquKuarWF8a3xs8Y9ByCd2/PP5hf9yHq5xdi/AMA&#10;AP//AwBQSwMEFAAGAAgAAAAhALYSWszeAAAACgEAAA8AAABkcnMvZG93bnJldi54bWxMj8FOwzAQ&#10;RO9I/IO1SNyonUhFIcSpKGoPCC4U6HkbL0kgXofYScPf44oDHGdnNPumWM22ExMNvnWsIVkoEMSV&#10;My3XGl5ftlcZCB+QDXaOScM3eViV52cF5sYd+ZmmXahFLGGfo4YmhD6X0lcNWfQL1xNH790NFkOU&#10;Qy3NgMdYbjuZKnUtLbYcPzTY031D1edutBq+sB9bupnWT48PH7hZb+z2bb/X+vJivrsFEWgOf2E4&#10;4Ud0KCPTwY1svOg0LJdZ3BI0pEkK4hRQKktAHH4vsizk/wnlDwAAAP//AwBQSwECLQAUAAYACAAA&#10;ACEAtoM4kv4AAADhAQAAEwAAAAAAAAAAAAAAAAAAAAAAW0NvbnRlbnRfVHlwZXNdLnhtbFBLAQIt&#10;ABQABgAIAAAAIQA4/SH/1gAAAJQBAAALAAAAAAAAAAAAAAAAAC8BAABfcmVscy8ucmVsc1BLAQIt&#10;ABQABgAIAAAAIQBOliKqWAIAAGkEAAAOAAAAAAAAAAAAAAAAAC4CAABkcnMvZTJvRG9jLnhtbFBL&#10;AQItABQABgAIAAAAIQC2ElrM3gAAAAoBAAAPAAAAAAAAAAAAAAAAALIEAABkcnMvZG93bnJldi54&#10;bWxQSwUGAAAAAAQABADzAAAAvQUAAAAA&#10;" strokeweight=".18mm">
                <v:stroke joinstyle="miter"/>
              </v:line>
            </w:pict>
          </mc:Fallback>
        </mc:AlternateContent>
      </w:r>
      <w:r w:rsidRPr="00D943BA">
        <w:rPr>
          <w:color w:val="000000"/>
          <w:spacing w:val="-7"/>
          <w:sz w:val="20"/>
          <w:szCs w:val="20"/>
        </w:rPr>
        <w:t xml:space="preserve">ОГРН                                                                                                                           ИНН/КПП  </w:t>
      </w:r>
    </w:p>
    <w:p w:rsidR="00A61ABD" w:rsidRPr="00D943BA" w:rsidRDefault="00A61ABD" w:rsidP="00A61ABD">
      <w:pPr>
        <w:pStyle w:val="Standard"/>
        <w:shd w:val="clear" w:color="auto" w:fill="FFFFFF"/>
        <w:tabs>
          <w:tab w:val="left" w:leader="underscore" w:pos="9897"/>
        </w:tabs>
        <w:spacing w:before="158"/>
        <w:ind w:left="43"/>
        <w:rPr>
          <w:color w:val="000000"/>
          <w:spacing w:val="-2"/>
          <w:sz w:val="20"/>
          <w:szCs w:val="20"/>
        </w:rPr>
      </w:pPr>
      <w:r w:rsidRPr="00D943BA">
        <w:rPr>
          <w:color w:val="000000"/>
          <w:spacing w:val="-2"/>
          <w:sz w:val="20"/>
          <w:szCs w:val="20"/>
        </w:rPr>
        <w:t>Место нахождения претендента (адрес):</w:t>
      </w:r>
    </w:p>
    <w:p w:rsidR="00A61ABD" w:rsidRPr="00D943BA" w:rsidRDefault="00A61ABD" w:rsidP="00A61ABD">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D943BA">
        <w:rPr>
          <w:noProof/>
          <w:sz w:val="20"/>
          <w:szCs w:val="20"/>
          <w:lang w:eastAsia="ru-RU" w:bidi="ar-SA"/>
        </w:rPr>
        <mc:AlternateContent>
          <mc:Choice Requires="wps">
            <w:drawing>
              <wp:anchor distT="0" distB="0" distL="114300" distR="114300" simplePos="0" relativeHeight="251770880" behindDoc="0" locked="0" layoutInCell="1" allowOverlap="1">
                <wp:simplePos x="0" y="0"/>
                <wp:positionH relativeFrom="column">
                  <wp:posOffset>1943100</wp:posOffset>
                </wp:positionH>
                <wp:positionV relativeFrom="paragraph">
                  <wp:posOffset>1905</wp:posOffset>
                </wp:positionV>
                <wp:extent cx="4493260" cy="0"/>
                <wp:effectExtent l="5715" t="10160" r="6350" b="889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FACE" id="Прямая соединительная линия 12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3VgIAAGkEAAAOAAAAZHJzL2Uyb0RvYy54bWysVM2O0zAQviPxDlbubZJuKN1o0xVqWi4L&#10;rLTLA7i201g4tmV7m1YICTgj7SPwChxAWmmBZ0jfiLH7oy5cEKIHd+yZ+fzNzOecna8agZbMWK5k&#10;EaX9JEJMEkW5XBTR6+tZbxQh67CkWCjJimjNbHQ+fvzorNU5G6haCcoMAhBp81YXUe2czuPYkpo1&#10;2PaVZhKclTINdrA1i5ga3AJ6I+JBkgzjVhmqjSLMWjgtt85oHPCrihH3qqosc0gUEXBzYTVhnfs1&#10;Hp/hfGGwrjnZ0cD/wKLBXMKlB6gSO4xuDP8DquHEKKsq1yeqiVVVccJCDVBNmvxWzVWNNQu1QHOs&#10;PrTJ/j9Y8nJ5aRCnMLsB9EfiBobUfd6839x237svm1u0+dD97L51X7u77kd3t/kI9v3mE9je2d3v&#10;jm+Rz4duttrmADqRl8b3g6zklb5Q5I1FUk1qLBcsVHW91nBR6jPiByl+YzVwmrcvFIUYfONUaO2q&#10;Mo2HhKahVZjg+jBBtnKIwGGWnZ4MhlAI2ftinO8TtbHuOVMN8kYRCS59c3GOlxfWeSI434f4Y6lm&#10;XIggECFRW0TDbJSEBKsEp97pw6xZzCfCoCX2Egu/UBV4jsMa7kDogjdFNDoE4bxmmE4lDbc4zMXW&#10;BiZCenCoC7jtrK2g3p4mp9PRdJT1ssFw2suSsuw9m02y3nCWPn1SnpSTSZm+8zzTLK85pUx6qntx&#10;p9nfiWf3zLayPMj70JP4IXpoHpDd/wfSYbB+lltVzBVdX5r9wEHPIXj39vyDOd6DffyFGP8CAAD/&#10;/wMAUEsDBBQABgAIAAAAIQDHS7Rp2wAAAAYBAAAPAAAAZHJzL2Rvd25yZXYueG1sTI/BTsMwEETv&#10;SP0Haytxo3ZbKYIQp6JVe0BwoUDP23hJAvE6xE4a/h7nBLcZzWrmbbYZbSMG6nztWMNyoUAQF87U&#10;XGp4ez3c3ILwAdlg45g0/JCHTT67yjA17sIvNBxDKWIJ+xQ1VCG0qZS+qMiiX7iWOGYfrrMYou1K&#10;aTq8xHLbyJVSibRYc1yosKVdRcXXsbcavrHta7obts9Pj5+43+7t4f100vp6Pj7cgwg0hr9jmPAj&#10;OuSR6ex6Nl40GtYqib+EKEBMsVquExDnycs8k//x818AAAD//wMAUEsBAi0AFAAGAAgAAAAhALaD&#10;OJL+AAAA4QEAABMAAAAAAAAAAAAAAAAAAAAAAFtDb250ZW50X1R5cGVzXS54bWxQSwECLQAUAAYA&#10;CAAAACEAOP0h/9YAAACUAQAACwAAAAAAAAAAAAAAAAAvAQAAX3JlbHMvLnJlbHNQSwECLQAUAAYA&#10;CAAAACEAF9xA91YCAABpBAAADgAAAAAAAAAAAAAAAAAuAgAAZHJzL2Uyb0RvYy54bWxQSwECLQAU&#10;AAYACAAAACEAx0u0adsAAAAGAQAADwAAAAAAAAAAAAAAAACwBAAAZHJzL2Rvd25yZXYueG1sUEsF&#10;BgAAAAAEAAQA8wAAALgFA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71904" behindDoc="0" locked="0" layoutInCell="1" allowOverlap="1">
                <wp:simplePos x="0" y="0"/>
                <wp:positionH relativeFrom="column">
                  <wp:posOffset>4800600</wp:posOffset>
                </wp:positionH>
                <wp:positionV relativeFrom="paragraph">
                  <wp:posOffset>116205</wp:posOffset>
                </wp:positionV>
                <wp:extent cx="1635125" cy="0"/>
                <wp:effectExtent l="5715" t="10160" r="6985" b="889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9E4E" id="Прямая соединительная линия 11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TCWAIAAGk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DGaXnGKkSA1D6j5vPmzW3ffuy2aNNh+7n9237mt31/3o7ja3YN9vPoHtnd39&#10;7niNfD50s21sBqBjdWl8P+hSXTUXmr61SOlxRdSch6quVw1clPiM6FGK39gGOM3al5pBDLlxOrR2&#10;WZraQ0LT0DJMcHWYIF86ROEwGRyfJP0TjOjeF5Fsn9gY615wXSNv5FgK5ZtLMrK4sM4TIdk+xB8r&#10;PRVSBoFIhdocD9JhHBKsloJ5pw+zZj4bS4MWxEss/EJV4HkYVgsHQpeizvHwEESyihM2USzc4oiQ&#10;WxuYSOXBoS7gtrO2gnp3Gp9OhpNh2kv7g0kvjYui93w6TnuDafLspDguxuMiee95JmlWCca48lT3&#10;4k7SvxPP7pltZXmQ96En0WP00Dwgu/8PpMNg/Sy3qphptro0+4GDnkPw7u35B/NwD/bDL8ToFwAA&#10;AP//AwBQSwMEFAAGAAgAAAAhAE76phTeAAAACgEAAA8AAABkcnMvZG93bnJldi54bWxMj0FPwkAQ&#10;he8m/IfNkHiTLRIQa7dEDByMXATkPHTHttCdrd1tqf/eJR70OO+9vPlesuhNJTpqXGlZwXgUgSDO&#10;rC45V7Dfre/mIJxH1lhZJgXf5GCRDm4SjLW98Dt1W5+LUMIuRgWF93UspcsKMuhGtiYO3qdtDPpw&#10;NrnUDV5CuankfRTNpMGSw4cCa3opKDtvW6PgC+u2pMduuXl7PeFquTLrj8NBqdth//wEwlPv/8Jw&#10;xQ/okAamo21ZO1EpeJjOwhYfjPkExDUQjSdTEMdfRaaJ/D8h/QEAAP//AwBQSwECLQAUAAYACAAA&#10;ACEAtoM4kv4AAADhAQAAEwAAAAAAAAAAAAAAAAAAAAAAW0NvbnRlbnRfVHlwZXNdLnhtbFBLAQIt&#10;ABQABgAIAAAAIQA4/SH/1gAAAJQBAAALAAAAAAAAAAAAAAAAAC8BAABfcmVscy8ucmVsc1BLAQIt&#10;ABQABgAIAAAAIQDAwHTCWAIAAGkEAAAOAAAAAAAAAAAAAAAAAC4CAABkcnMvZTJvRG9jLnhtbFBL&#10;AQItABQABgAIAAAAIQBO+qYU3gAAAAoBAAAPAAAAAAAAAAAAAAAAALIEAABkcnMvZG93bnJldi54&#10;bWxQSwUGAAAAAAQABADzAAAAvQU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72928" behindDoc="0" locked="0" layoutInCell="1" allowOverlap="1">
                <wp:simplePos x="0" y="0"/>
                <wp:positionH relativeFrom="column">
                  <wp:posOffset>3086100</wp:posOffset>
                </wp:positionH>
                <wp:positionV relativeFrom="paragraph">
                  <wp:posOffset>116205</wp:posOffset>
                </wp:positionV>
                <wp:extent cx="1257935" cy="0"/>
                <wp:effectExtent l="5715" t="10160" r="12700" b="889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AAD1" id="Прямая соединительная линия 11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1iWAIAAGk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KcwugVFJ0sCQus+b95t19737slmjzYfuZ/et+9rddT+6u81HsO83n8D2zu5+&#10;d7xGPh+62WqbAehYXhnfj3Ipr/WlKt9YJNW4JnLOQlU3Kw0XJT4jepTiN1YDp1n7QlGIIbdOhdYu&#10;K9N4SGgaWoYJrg4TZEuHSjhM+ienZ8cnGJV7X0SyfaI21j1nqkHeyLHg0jeXZGRxaZ0nQrJ9iD+W&#10;asqFCAIRErU5HqTDOCRYJTj1Th9mzXw2FgYtiJdY+IWqwPMwrOEOhC54k+PhIYhkNSN0Imm4xREu&#10;tjYwEdKDQ13AbWdtBfX2LD6bDCfDtJf2B5NeGhdF79l0nPYG0+T0pDguxuMieed5JmlWc0qZ9FT3&#10;4k7SvxPP7pltZXmQ96En0WP00Dwgu/8PpMNg/Sy3qpgpuroy+4GDnkPw7u35B/NwD/bDL8ToFwAA&#10;AP//AwBQSwMEFAAGAAgAAAAhAGiE3rTdAAAACQEAAA8AAABkcnMvZG93bnJldi54bWxMj0FPg0AQ&#10;he8m/ofNmHizS7UhSFkaa9qD0YvV9jyFEVB2FtmF4r93jAc9znsvb76XrSbbqpF63zg2MJ9FoIgL&#10;VzZcGXh92V4loHxALrF1TAa+yMMqPz/LMC3diZ9p3IVKSQn7FA3UIXSp1r6oyaKfuY5YvDfXWwxy&#10;9pUuezxJuW31dRTF2mLD8qHGju5rKj52gzXwid3Q0O24fnp8eMfNemO3+8PBmMuL6W4JKtAU/sLw&#10;gy/okAvT0Q1cetUaWCSxbAliJDegJBAnizmo46+g80z/X5B/AwAA//8DAFBLAQItABQABgAIAAAA&#10;IQC2gziS/gAAAOEBAAATAAAAAAAAAAAAAAAAAAAAAABbQ29udGVudF9UeXBlc10ueG1sUEsBAi0A&#10;FAAGAAgAAAAhADj9If/WAAAAlAEAAAsAAAAAAAAAAAAAAAAALwEAAF9yZWxzLy5yZWxzUEsBAi0A&#10;FAAGAAgAAAAhADUGDWJYAgAAaQQAAA4AAAAAAAAAAAAAAAAALgIAAGRycy9lMm9Eb2MueG1sUEsB&#10;Ai0AFAAGAAgAAAAhAGiE3rTdAAAACQEAAA8AAAAAAAAAAAAAAAAAsgQAAGRycy9kb3ducmV2Lnht&#10;bFBLBQYAAAAABAAEAPMAAAC8BQAAAAA=&#10;" strokeweight=".18mm">
                <v:stroke joinstyle="miter"/>
              </v:line>
            </w:pict>
          </mc:Fallback>
        </mc:AlternateContent>
      </w:r>
      <w:r w:rsidRPr="00D943BA">
        <w:rPr>
          <w:noProof/>
          <w:sz w:val="20"/>
          <w:szCs w:val="20"/>
          <w:lang w:eastAsia="ru-RU" w:bidi="ar-SA"/>
        </w:rPr>
        <mc:AlternateContent>
          <mc:Choice Requires="wps">
            <w:drawing>
              <wp:anchor distT="0" distB="0" distL="114300" distR="114300" simplePos="0" relativeHeight="251773952" behindDoc="0" locked="0" layoutInCell="1" allowOverlap="1">
                <wp:simplePos x="0" y="0"/>
                <wp:positionH relativeFrom="column">
                  <wp:posOffset>457200</wp:posOffset>
                </wp:positionH>
                <wp:positionV relativeFrom="paragraph">
                  <wp:posOffset>116205</wp:posOffset>
                </wp:positionV>
                <wp:extent cx="2286000" cy="0"/>
                <wp:effectExtent l="5715" t="10160" r="13335" b="889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DB23" id="Прямая соединительная линия 1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T7VgIAAGkEAAAOAAAAZHJzL2Uyb0RvYy54bWysVM2O0zAQviPxDpbv3SQldLtR0xVqWi4L&#10;rLTLA7i201g4dmR7m1YICTgj7SPwChxAWmmBZ0jfiLH7oy5cEKIHd+yZ+fzNzOeMzle1REturNAq&#10;x8lJjBFXVDOhFjl+fT3rDTGyjihGpFY8x2tu8fn48aNR22S8rystGTcIQJTN2ibHlXNNFkWWVrwm&#10;9kQ3XIGz1KYmDrZmETFDWkCvZdSP40HUasMaoym3Fk6LrROPA35ZcupelaXlDskcAzcXVhPWuV+j&#10;8YhkC0OaStAdDfIPLGoiFFx6gCqII+jGiD+gakGNtrp0J1TXkS5LQXmoAapJ4t+quapIw0Mt0Bzb&#10;HNpk/x8sfbm8NEgwmF1yipEiNQyp+7x5v7ntvndfNrdo86H72X3rvnZ33Y/ubvMR7PvNJ7C9s7vf&#10;Hd8inw/dbBubAehEXRrfD7pSV82Fpm8sUnpSEbXgoarrdQMXJT4jepDiN7YBTvP2hWYQQ26cDq1d&#10;lab2kNA0tAoTXB8myFcOUTjs94eDOIZB070vItk+sTHWPee6Rt7IsRTKN5dkZHlhnSdCsn2IP1Z6&#10;JqQMApEKtTkepMM4JFgtBfNOH2bNYj6RBi2Jl1j4harAcxxWCwdCl6LO8fAQRLKKEzZVLNziiJBb&#10;G5hI5cGhLuC2s7aCensWn02H02HaS/uDaS+Ni6L3bDZJe4NZcvq0eFJMJkXyzvNM0qwSjHHlqe7F&#10;naR/J57dM9vK8iDvQ0+ih+iheUB2/x9Ih8H6WW5VMddsfWn2Awc9h+Dd2/MP5ngP9vEXYvwL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3EQU+1YCAABpBAAADgAAAAAAAAAAAAAAAAAuAgAAZHJzL2Uyb0RvYy54bWxQSwECLQAU&#10;AAYACAAAACEAeOVKsdsAAAAIAQAADwAAAAAAAAAAAAAAAACwBAAAZHJzL2Rvd25yZXYueG1sUEsF&#10;BgAAAAAEAAQA8wAAALgFAAAAAA==&#10;" strokeweight=".18mm">
                <v:stroke joinstyle="miter"/>
              </v:line>
            </w:pict>
          </mc:Fallback>
        </mc:AlternateContent>
      </w:r>
      <w:r w:rsidRPr="00D943BA">
        <w:rPr>
          <w:color w:val="000000"/>
          <w:spacing w:val="-3"/>
          <w:sz w:val="20"/>
          <w:szCs w:val="20"/>
        </w:rPr>
        <w:t xml:space="preserve">Телефон                                                                                         </w:t>
      </w:r>
      <w:r w:rsidRPr="00D943BA">
        <w:rPr>
          <w:color w:val="000000"/>
          <w:spacing w:val="-6"/>
          <w:sz w:val="20"/>
          <w:szCs w:val="20"/>
        </w:rPr>
        <w:t xml:space="preserve">Факс                                                       </w:t>
      </w:r>
      <w:r w:rsidRPr="00D943BA">
        <w:rPr>
          <w:color w:val="000000"/>
          <w:spacing w:val="-3"/>
          <w:sz w:val="20"/>
          <w:szCs w:val="20"/>
        </w:rPr>
        <w:t>Индекс</w:t>
      </w:r>
    </w:p>
    <w:p w:rsidR="00A61ABD" w:rsidRPr="00D943BA" w:rsidRDefault="00A61ABD" w:rsidP="00A61ABD">
      <w:pPr>
        <w:pStyle w:val="Standard"/>
        <w:shd w:val="clear" w:color="auto" w:fill="FFFFFF"/>
        <w:spacing w:before="139"/>
        <w:ind w:left="38" w:right="339"/>
        <w:rPr>
          <w:b/>
          <w:bCs/>
          <w:color w:val="000000"/>
          <w:spacing w:val="1"/>
          <w:sz w:val="20"/>
          <w:szCs w:val="20"/>
        </w:rPr>
      </w:pPr>
    </w:p>
    <w:p w:rsidR="00A61ABD" w:rsidRPr="00D943BA" w:rsidRDefault="00A61ABD" w:rsidP="00A61ABD">
      <w:pPr>
        <w:pStyle w:val="Standard"/>
        <w:shd w:val="clear" w:color="auto" w:fill="FFFFFF"/>
        <w:spacing w:before="139"/>
        <w:ind w:left="38" w:right="339"/>
        <w:rPr>
          <w:b/>
          <w:bCs/>
          <w:color w:val="000000"/>
          <w:spacing w:val="-1"/>
          <w:sz w:val="20"/>
          <w:szCs w:val="20"/>
        </w:rPr>
      </w:pPr>
      <w:r w:rsidRPr="00D943BA">
        <w:rPr>
          <w:b/>
          <w:bCs/>
          <w:noProof/>
          <w:color w:val="000000"/>
          <w:spacing w:val="-1"/>
          <w:sz w:val="20"/>
          <w:szCs w:val="20"/>
          <w:lang w:eastAsia="ru-RU" w:bidi="ar-SA"/>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97155</wp:posOffset>
                </wp:positionV>
                <wp:extent cx="6435725" cy="0"/>
                <wp:effectExtent l="5715" t="5715" r="6985" b="1333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97C3" id="Прямая соединительная линия 11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FkVgIAAGk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hNklA4wkaWBI3efN+826+9592azR5kP3s/vWfe3uuh/d3eYj2PebT2B7Z3e/&#10;O14jnw/dbLXNAHQsr4zvB13Ka32p6BuLpBrXRM5ZqOpmpeGixGdEj1L8xmrgNGtfqBJiyK1TobXL&#10;yjQeEpqGlmGCq8ME2dIhCoeD9PjktH+CEd37IpLtE7Wx7jlTDfJGjgWXvrkkI4tL6zwRku1D/LFU&#10;Uy5EEIiQqPXgwzgkWCV46Z0+zJr5bCwMWhAvsfALVYHnYVjDHQhd8CbHw0MQyWpGyokswy2OcLG1&#10;gYmQHhzqAm47ayuot2fx2WQ4Gaa9tD+Y9NK4KHrPpuO0N5gmpyfFcTEeF8k7zzNJs5qXJZOe6l7c&#10;Sfp34tk9s60sD/I+9CR6jB6aB2T3/4F0GKyf5VYVM1Wursx+4KDnELx7e/7BPNyD/fALMfoFAAD/&#10;/wMAUEsDBBQABgAIAAAAIQDVJhif2wAAAAcBAAAPAAAAZHJzL2Rvd25yZXYueG1sTI/BTsMwEETv&#10;SPyDtUjcqFOqIkjjVBS1BwQXCu15Gy9JIF6H2EnD37MVBzjOzGrmbbYcXaMG6kLt2cB0koAiLryt&#10;uTTw9rq5ugUVIrLFxjMZ+KYAy/z8LMPU+iO/0LCNpZISDikaqGJsU61DUZHDMPEtsWTvvnMYRXal&#10;th0epdw1+jpJbrTDmmWhwpYeKio+t70z8IVtX9PdsHp+evzA9WrtNrv93pjLi/F+ASrSGP+O4YQv&#10;6JAL08H3bINqDMgjUdz5DNQpTaazOajDr6PzTP/nz38AAAD//wMAUEsBAi0AFAAGAAgAAAAhALaD&#10;OJL+AAAA4QEAABMAAAAAAAAAAAAAAAAAAAAAAFtDb250ZW50X1R5cGVzXS54bWxQSwECLQAUAAYA&#10;CAAAACEAOP0h/9YAAACUAQAACwAAAAAAAAAAAAAAAAAvAQAAX3JlbHMvLnJlbHNQSwECLQAUAAYA&#10;CAAAACEAowFxZFYCAABpBAAADgAAAAAAAAAAAAAAAAAuAgAAZHJzL2Uyb0RvYy54bWxQSwECLQAU&#10;AAYACAAAACEA1SYYn9sAAAAHAQAADwAAAAAAAAAAAAAAAACwBAAAZHJzL2Rvd25yZXYueG1sUEsF&#10;BgAAAAAEAAQA8wAAALgFAAAAAA==&#10;" strokeweight=".18mm">
                <v:stroke joinstyle="miter"/>
              </v:line>
            </w:pict>
          </mc:Fallback>
        </mc:AlternateContent>
      </w:r>
      <w:r w:rsidRPr="00D943BA">
        <w:rPr>
          <w:b/>
          <w:bCs/>
          <w:color w:val="000000"/>
          <w:spacing w:val="-1"/>
          <w:sz w:val="20"/>
          <w:szCs w:val="20"/>
        </w:rPr>
        <w:t>Описание объекта, выставленного на аукцион:</w:t>
      </w:r>
    </w:p>
    <w:p w:rsidR="00A61ABD" w:rsidRPr="00D943BA" w:rsidRDefault="00A61ABD" w:rsidP="00A61ABD">
      <w:pPr>
        <w:pStyle w:val="Standard"/>
        <w:shd w:val="clear" w:color="auto" w:fill="FFFFFF"/>
        <w:spacing w:before="830"/>
        <w:ind w:left="1147"/>
        <w:rPr>
          <w:color w:val="000000"/>
          <w:sz w:val="20"/>
          <w:szCs w:val="20"/>
        </w:rPr>
      </w:pPr>
      <w:r w:rsidRPr="00D943BA">
        <w:rPr>
          <w:noProof/>
          <w:color w:val="000000"/>
          <w:sz w:val="20"/>
          <w:szCs w:val="20"/>
          <w:lang w:eastAsia="ru-RU" w:bidi="ar-SA"/>
        </w:rPr>
        <mc:AlternateContent>
          <mc:Choice Requires="wps">
            <w:drawing>
              <wp:anchor distT="0" distB="0" distL="114300" distR="114300" simplePos="0" relativeHeight="251763712" behindDoc="0" locked="0" layoutInCell="1" allowOverlap="1">
                <wp:simplePos x="0" y="0"/>
                <wp:positionH relativeFrom="column">
                  <wp:posOffset>15240</wp:posOffset>
                </wp:positionH>
                <wp:positionV relativeFrom="paragraph">
                  <wp:posOffset>118745</wp:posOffset>
                </wp:positionV>
                <wp:extent cx="6385560" cy="22860"/>
                <wp:effectExtent l="11430" t="11430" r="13335" b="133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5A13" id="Прямая соединительная линия 11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XxXAIAAG0EAAAOAAAAZHJzL2Uyb0RvYy54bWysVM1uEzEQviPxDpbv6e6mm5CuuqlQNuFS&#10;oFLLAzi2N2vhtVe2m02EkKBnpD4Cr8ABpEoFnmHzRoydHyhcECIHZzw/38x8M97Ts1Ut0ZIbK7TK&#10;cXIUY8QV1UyoRY5fXc16I4ysI4oRqRXP8ZpbfDZ+/Oi0bTLe15WWjBsEIMpmbZPjyrkmiyJLK14T&#10;e6QbrsBYalMTB1eziJghLaDXMurH8TBqtWGN0ZRbC9pia8TjgF+WnLqXZWm5QzLHUJsLpwnn3J/R&#10;+JRkC0OaStBdGeQfqqiJUJD0AFUQR9C1EX9A1YIabXXpjqiuI12WgvLQA3STxL91c1mRhodegBzb&#10;HGiy/w+WvlheGCQYzC4ZYKRIDUPqPm7ebW67r92nzS3avO++d1+6z91d962729yAfL/5ALI3dvc7&#10;9S3y8cBm29gMQCfqwng+6EpdNueavrZI6UlF1IKHrq7WDSRKfET0IMRfbAM1zdvnmoEPuXY6ULsq&#10;Te0hgTS0ChNcHybIVw5RUA6PR4PBEAZNwdbvj0D0GUi2D26Mdc+4rpEXciyF8gSTjCzPrdu67l28&#10;WumZkBL0JJMKtTk+7qdxCLBaCuaN3mbNYj6RBi2JX7Pw2+V94FYLB8suRZ3j0cGJZBUnbKpYyOKI&#10;kFsZipbKg0NvUNtO2i7Vm5P4ZDqajtJe2h9Oe2lcFL2ns0naG86SJ4PiuJhMiuStrzNJs0owxpUv&#10;db/gSfp3C7R7atvVPKz4gZPoIXrgGYrd/4eiw3D9PLebMddsfWE8z37OsNPBeff+/KP59R68fn4l&#10;xj8AAAD//wMAUEsDBBQABgAIAAAAIQDOIfpv2QAAAAgBAAAPAAAAZHJzL2Rvd25yZXYueG1sTI89&#10;T8MwEIZ3pP4H6yqxUZuAIApxqqpSN5aWqIjNjY8kEJ8j22nDv+c6wXj3vHo/yvXsBnHGEHtPGu5X&#10;CgRS421PrYb6bXeXg4jJkDWDJ9TwgxHW1eKmNIX1F9rj+ZBawSYUC6OhS2kspIxNh87ElR+RmH36&#10;4EziM7TSBnNhczfITKkn6UxPnNCZEbcdNt+HyXHua79LWNfHPfr38EFh+qJs0vp2OW9eQCSc058Y&#10;rvW5OlTc6eQnslEMGrJHFvI7fwZxxUrlvO3EIHsAWZXy/4DqFwAA//8DAFBLAQItABQABgAIAAAA&#10;IQC2gziS/gAAAOEBAAATAAAAAAAAAAAAAAAAAAAAAABbQ29udGVudF9UeXBlc10ueG1sUEsBAi0A&#10;FAAGAAgAAAAhADj9If/WAAAAlAEAAAsAAAAAAAAAAAAAAAAALwEAAF9yZWxzLy5yZWxzUEsBAi0A&#10;FAAGAAgAAAAhAI8BJfFcAgAAbQQAAA4AAAAAAAAAAAAAAAAALgIAAGRycy9lMm9Eb2MueG1sUEsB&#10;Ai0AFAAGAAgAAAAhAM4h+m/ZAAAACAEAAA8AAAAAAAAAAAAAAAAAtgQAAGRycy9kb3ducmV2Lnht&#10;bFBLBQYAAAAABAAEAPMAAAC8BQ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64736" behindDoc="0" locked="0" layoutInCell="1" allowOverlap="1">
                <wp:simplePos x="0" y="0"/>
                <wp:positionH relativeFrom="column">
                  <wp:posOffset>15240</wp:posOffset>
                </wp:positionH>
                <wp:positionV relativeFrom="paragraph">
                  <wp:posOffset>252730</wp:posOffset>
                </wp:positionV>
                <wp:extent cx="6385560" cy="3175"/>
                <wp:effectExtent l="11430" t="12065" r="13335" b="1333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8D2E" id="Прямая соединительная линия 11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hyWQIAAGwEAAAOAAAAZHJzL2Uyb0RvYy54bWysVM1uEzEQviPxDtbe091NtyFddVOhbMKl&#10;QKWWB3Bsb9bCa1u2m02EkKBnpDwCr8ABpEoFnmHzRoydH7VwQYgcnLE98803M5/37HzZCLRgxnIl&#10;iyg9SiLEJFGUy3kRvbme9oYRsg5LioWSrIhWzEbno6dPzlqds76qlaDMIACRNm91EdXO6TyOLalZ&#10;g+2R0kzCZaVMgx1szTymBreA3oi4nySDuFWGaqMIsxZOy+1lNAr4VcWIe11Vljkkigi4ubCasM78&#10;Go/OcD43WNec7Gjgf2DRYC4h6QGqxA6jG8P/gGo4Mcqqyh0R1cSqqjhhoQaoJk1+q+aqxpqFWqA5&#10;Vh/aZP8fLHm1uDSIU5hdmkVI4gaG1H3efNisu+/dl80abT52P7tv3dfurvvR3W1uwb7ffALbX3b3&#10;u+M18vHQzVbbHEDH8tL4fpClvNIXiry1SKpxjeWchaquVxoSpT4ifhTiN1YDp1n7UlHwwTdOhdYu&#10;K9N4SGgaWoYJrg4TZEuHCBwOjocnJwMYNIG74/TZSUiA832sNta9YKpB3igiwaXvL87x4sI6zwXn&#10;exd/LNWUCxE0IiRqAbKfJSHAKsGpv/Ru1sxnY2HQAnuVhd8u7yO3hjvQuuBNEQ0PTjivGaYTSUMW&#10;h7nY2sBESA8OpQG3nbXV1LvT5HQynAyzXtYfTHpZUpa959Nx1htMoeTyuByPy/S955lmec0pZdJT&#10;3es7zf5OP7uXtlXmQeGHnsSP0UPzgOz+P5AOs/Xj3Apjpujq0uxnDpIOzrvn59/Mwz3YDz8So18A&#10;AAD//wMAUEsDBBQABgAIAAAAIQCVfAer2wAAAAgBAAAPAAAAZHJzL2Rvd25yZXYueG1sTI/BTsMw&#10;EETvSPyDtUjcqE1aoRLiVFWl3ri0RK16c+MlCcTryHba8PdsT3AczWjmTbGaXC8uGGLnScPzTIFA&#10;qr3tqNFQfWyfliBiMmRN7wk1/GCEVXl/V5jc+ivt8LJPjeASirnR0KY05FLGukVn4swPSOx9+uBM&#10;YhkaaYO5crnrZabUi3SmI15ozYCbFuvv/eh4973bJqyqww79MZwojF+UjVo/PkzrNxAJp/QXhhs+&#10;o0PJTGc/ko2i15AtOKhh/soHbrZSS/521rBQc5BlIf8fKH8BAAD//wMAUEsBAi0AFAAGAAgAAAAh&#10;ALaDOJL+AAAA4QEAABMAAAAAAAAAAAAAAAAAAAAAAFtDb250ZW50X1R5cGVzXS54bWxQSwECLQAU&#10;AAYACAAAACEAOP0h/9YAAACUAQAACwAAAAAAAAAAAAAAAAAvAQAAX3JlbHMvLnJlbHNQSwECLQAU&#10;AAYACAAAACEAzIr4clkCAABsBAAADgAAAAAAAAAAAAAAAAAuAgAAZHJzL2Uyb0RvYy54bWxQSwEC&#10;LQAUAAYACAAAACEAlXwHq9sAAAAIAQAADwAAAAAAAAAAAAAAAACzBAAAZHJzL2Rvd25yZXYueG1s&#10;UEsFBgAAAAAEAAQA8wAAALsFA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65760" behindDoc="0" locked="0" layoutInCell="1" allowOverlap="1">
                <wp:simplePos x="0" y="0"/>
                <wp:positionH relativeFrom="column">
                  <wp:posOffset>15240</wp:posOffset>
                </wp:positionH>
                <wp:positionV relativeFrom="paragraph">
                  <wp:posOffset>370205</wp:posOffset>
                </wp:positionV>
                <wp:extent cx="6385560" cy="10795"/>
                <wp:effectExtent l="11430" t="5715" r="13335" b="1206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4734" id="Прямая соединительная линия 11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U+YQIAAHcEAAAOAAAAZHJzL2Uyb0RvYy54bWysVMGO0zAQvSPxD1bubZI27XajTVeoabks&#10;UGkX7m7sNBaObdnephVCAs5I+wn8AgeQVlrgG9I/Yux2yxYuCNGDO7Zn3ryZec7Z+brmaEW1YVJk&#10;QdyNAkRFIQkTyyx4eTXrjAJkLBYEcyloFmyoCc7Hjx+dNSqlPVlJTqhGACJM2qgsqKxVaRiaoqI1&#10;Nl2pqIDLUuoaW9jqZUg0bgC95mEvioZhIzVRWhbUGDjNd5fB2OOXJS3si7I01CKeBcDN+lX7deHW&#10;cHyG06XGqmLFngb+BxY1ZgKSHqBybDG61uwPqJoVWhpZ2m4h61CWJSuorwGqiaPfqrmssKK+FmiO&#10;UYc2mf8HWzxfzTViBGYX9wMkcA1Daj9t321v2m/t5+0N2r5vf7Rf2y/tbfu9vd1+APtu+xFsd9ne&#10;7Y9vkIuHbjbKpAA6EXPt+lGsxaW6kMVrg4ScVFgsqa/qaqMgUewiwqMQtzEKOC2aZ5KAD7620rd2&#10;XeoalZypVy7QgUP70NrPcnOYJV1bVMDhsD8aDIYw8gLu4ujkdOBz4dTBuGCljX1KZY2ckQWcCddq&#10;nOLVhbGO1i8XdyzkjHHu5cIFarKg30siH2AkZ8RdOjejl4sJ12iFneD8b5/3yK1mFmTPWZ0Fo4MT&#10;TiuKyVQQn8Vixnc2MOHCgUNtwG1v7eT15jQ6nY6mo6ST9IbTThLleefJbJJ0hrP4ZJD388kkj986&#10;nnGSVowQKhzVe6nHyd9Jaf/odiI9iP3Qk/AY3TcPyN7/e9J+zG6yO40sJNnM9f34Qd3eef8S3fN5&#10;uAf74fdi/BMAAP//AwBQSwMEFAAGAAgAAAAhADSbLQjbAAAACAEAAA8AAABkcnMvZG93bnJldi54&#10;bWxMj81OwzAQhO9IvIO1SNyo3QBRFLKpEBIXBEhteQDX3vyIeB3FThPeHvcEx9GMZr6pdqsbxJmm&#10;0HtG2G4UCGLjbc8twtfx9a4AEaJmqwfPhPBDAXb19VWlS+sX3tP5EFuRSjiUGqGLcSylDKYjp8PG&#10;j8TJa/zkdExyaqWd9JLK3SAzpXLpdM9podMjvXRkvg+zQ2im7d6oZfx4b+clM9TMLn/7RLy9WZ+f&#10;QERa418YLvgJHerEdPIz2yAGhOwhBREei3sQF1upIn07IeRKgawr+f9A/QsAAP//AwBQSwECLQAU&#10;AAYACAAAACEAtoM4kv4AAADhAQAAEwAAAAAAAAAAAAAAAAAAAAAAW0NvbnRlbnRfVHlwZXNdLnht&#10;bFBLAQItABQABgAIAAAAIQA4/SH/1gAAAJQBAAALAAAAAAAAAAAAAAAAAC8BAABfcmVscy8ucmVs&#10;c1BLAQItABQABgAIAAAAIQCpZkU+YQIAAHcEAAAOAAAAAAAAAAAAAAAAAC4CAABkcnMvZTJvRG9j&#10;LnhtbFBLAQItABQABgAIAAAAIQA0my0I2wAAAAgBAAAPAAAAAAAAAAAAAAAAALsEAABkcnMvZG93&#10;bnJldi54bWxQSwUGAAAAAAQABADzAAAAwwUAAAAA&#10;" strokeweight=".09mm">
                <v:stroke joinstyle="miter"/>
              </v:line>
            </w:pict>
          </mc:Fallback>
        </mc:AlternateContent>
      </w:r>
      <w:r w:rsidRPr="00D943BA">
        <w:rPr>
          <w:noProof/>
          <w:color w:val="000000"/>
          <w:sz w:val="20"/>
          <w:szCs w:val="20"/>
          <w:lang w:eastAsia="ru-RU" w:bidi="ar-SA"/>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484505</wp:posOffset>
                </wp:positionV>
                <wp:extent cx="6400800" cy="0"/>
                <wp:effectExtent l="5715" t="5715" r="13335" b="1333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6551" id="Прямая соединительная линия 11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HoVwIAAGkEAAAOAAAAZHJzL2Uyb0RvYy54bWysVM2O0zAQviPxDpbv3STdULpR0xVqWi4L&#10;rLTLA7iO01g4tmV7m1YICTgj7SPwChxAWmmBZ0jfiLH7oy5cECIHd+yZ+fzNzOeOzleNQEtmLFcy&#10;x8lJjBGTVJVcLnL8+nrWG2JkHZElEUqyHK+Zxefjx49Grc5YX9VKlMwgAJE2a3WOa+d0FkWW1qwh&#10;9kRpJsFZKdMQB1uziEpDWkBvRNSP40HUKlNqoyizFk6LrROPA35VMepeVZVlDokcAzcXVhPWuV+j&#10;8YhkC0N0zemOBvkHFg3hEi49QBXEEXRj+B9QDadGWVW5E6qaSFUVpyzUANUk8W/VXNVEs1ALNMfq&#10;Q5vs/4OlL5eXBvESZpf0MZKkgSF1nzfvN7fd9+7L5hZtPnQ/u2/d1+6u+9HdbT6Cfb/5BLZ3dve7&#10;41vk86GbrbYZgE7kpfH9oCt5pS8UfWORVJOayAULVV2vNVyU+IzoQYrfWA2c5u0LVUIMuXEqtHZV&#10;mcZDQtPQKkxwfZggWzlE4XCQxvEwhkHTvS8i2T5RG+ueM9Ugb+RYcOmbSzKyvLDOEyHZPsQfSzXj&#10;QgSBCInaHJ/20zgkWCV46Z0+zJrFfCIMWhIvsfCFqsBzHNZwB0IXvMkxEIRvK72akXIqy3CLI1xs&#10;bWAipAeHuoDbztoK6u1ZfDYdTodpL+0Ppr00Lores9kk7Q1mydMnxWkxmRTJO88zSbOalyWTnupe&#10;3En6d+LZPbOtLA/yPvQkeogemgdk97+BdBisn+VWFXNVri/NfuCg5xC8e3v+wRzvwT7+hxj/AgAA&#10;//8DAFBLAwQUAAYACAAAACEAlq4U3dgAAAAHAQAADwAAAGRycy9kb3ducmV2LnhtbEyPwU7DMBBE&#10;70j8g7VI3KhNkUoV4lQIqTcuLRGI2zZekkC8jmynDX/PVhzguDOrmTflZvaDOlJMfWALtwsDirgJ&#10;rufWQv2yvVmDShnZ4RCYLHxTgk11eVFi4cKJd3Tc51ZJCKcCLXQ5j4XWqenIY1qEkVi8jxA9Zjlj&#10;q13Ek4T7QS+NWWmPPUtDhyM9ddR87Scvvc/9NlNdv+4ovMV3jtMnLydrr6/mxwdQmeb89wxnfEGH&#10;SpgOYWKX1GBBhmQL96s7UGfXmLUoh19FV6X+z1/9AAAA//8DAFBLAQItABQABgAIAAAAIQC2gziS&#10;/gAAAOEBAAATAAAAAAAAAAAAAAAAAAAAAABbQ29udGVudF9UeXBlc10ueG1sUEsBAi0AFAAGAAgA&#10;AAAhADj9If/WAAAAlAEAAAsAAAAAAAAAAAAAAAAALwEAAF9yZWxzLy5yZWxzUEsBAi0AFAAGAAgA&#10;AAAhALgYQehXAgAAaQQAAA4AAAAAAAAAAAAAAAAALgIAAGRycy9lMm9Eb2MueG1sUEsBAi0AFAAG&#10;AAgAAAAhAJauFN3YAAAABwEAAA8AAAAAAAAAAAAAAAAAsQQAAGRycy9kb3ducmV2LnhtbFBLBQYA&#10;AAAABAAEAPMAAAC2BQAAAAA=&#10;" strokeweight=".09mm">
                <v:stroke joinstyle="miter"/>
              </v:line>
            </w:pict>
          </mc:Fallback>
        </mc:AlternateContent>
      </w:r>
      <w:r w:rsidRPr="00D943BA">
        <w:rPr>
          <w:color w:val="000000"/>
          <w:sz w:val="20"/>
          <w:szCs w:val="20"/>
        </w:rPr>
        <w:t>(указываются местонахождение земельного участка, его площадь, адрес, номер кадастрового учета)</w:t>
      </w:r>
    </w:p>
    <w:p w:rsidR="00A61ABD" w:rsidRPr="00D943BA" w:rsidRDefault="00A61ABD" w:rsidP="00A61ABD">
      <w:pPr>
        <w:pStyle w:val="Standard"/>
        <w:shd w:val="clear" w:color="auto" w:fill="FFFFFF"/>
        <w:spacing w:before="53" w:line="211" w:lineRule="exact"/>
        <w:ind w:left="29"/>
        <w:rPr>
          <w:b/>
          <w:bCs/>
          <w:color w:val="000000"/>
          <w:spacing w:val="-1"/>
          <w:sz w:val="20"/>
          <w:szCs w:val="20"/>
        </w:rPr>
      </w:pPr>
    </w:p>
    <w:p w:rsidR="00A61ABD" w:rsidRPr="00D943BA" w:rsidRDefault="00A61ABD" w:rsidP="00A61ABD">
      <w:pPr>
        <w:pStyle w:val="Standard"/>
        <w:shd w:val="clear" w:color="auto" w:fill="FFFFFF"/>
        <w:spacing w:line="283" w:lineRule="exact"/>
        <w:ind w:left="29" w:right="62"/>
        <w:jc w:val="both"/>
        <w:rPr>
          <w:sz w:val="20"/>
          <w:szCs w:val="20"/>
        </w:rPr>
      </w:pPr>
      <w:r w:rsidRPr="00D943BA">
        <w:rPr>
          <w:b/>
          <w:bCs/>
          <w:color w:val="000000"/>
          <w:spacing w:val="5"/>
          <w:sz w:val="20"/>
          <w:szCs w:val="20"/>
        </w:rPr>
        <w:t xml:space="preserve">Прошу включить в состав претендентов для участия в открытом аукционе на право размещения нестационарного торгового объекта на земельном участке, </w:t>
      </w:r>
      <w:r w:rsidRPr="00D943BA">
        <w:rPr>
          <w:b/>
          <w:bCs/>
          <w:color w:val="000000"/>
          <w:spacing w:val="-1"/>
          <w:sz w:val="20"/>
          <w:szCs w:val="20"/>
        </w:rPr>
        <w:t>указанного выше и обязуюсь:</w:t>
      </w:r>
    </w:p>
    <w:p w:rsidR="00A61ABD" w:rsidRPr="00D943BA" w:rsidRDefault="00A61ABD" w:rsidP="00A61ABD">
      <w:pPr>
        <w:pStyle w:val="Standard"/>
        <w:shd w:val="clear" w:color="auto" w:fill="FFFFFF"/>
        <w:spacing w:line="230" w:lineRule="exact"/>
        <w:ind w:left="24" w:right="62"/>
        <w:jc w:val="both"/>
        <w:rPr>
          <w:sz w:val="20"/>
          <w:szCs w:val="20"/>
        </w:rPr>
      </w:pPr>
      <w:r w:rsidRPr="00D943BA">
        <w:rPr>
          <w:color w:val="000000"/>
          <w:spacing w:val="-1"/>
          <w:sz w:val="20"/>
          <w:szCs w:val="20"/>
        </w:rPr>
        <w:t xml:space="preserve">Соблюдать условия аукциона, указанные в информационном </w:t>
      </w:r>
      <w:r w:rsidRPr="00D943BA">
        <w:rPr>
          <w:color w:val="000000"/>
          <w:spacing w:val="2"/>
          <w:sz w:val="20"/>
          <w:szCs w:val="20"/>
        </w:rPr>
        <w:t xml:space="preserve">извещении о проведении аукциона, которые мне </w:t>
      </w:r>
      <w:r w:rsidRPr="00D943BA">
        <w:rPr>
          <w:color w:val="000000"/>
          <w:spacing w:val="-1"/>
          <w:sz w:val="20"/>
          <w:szCs w:val="20"/>
        </w:rPr>
        <w:t>понятны, каких-либо неясностей, вопросов не имеется.</w:t>
      </w:r>
    </w:p>
    <w:p w:rsidR="00A61ABD" w:rsidRPr="00D943BA" w:rsidRDefault="00A61ABD" w:rsidP="00A61ABD">
      <w:pPr>
        <w:pStyle w:val="Standard"/>
        <w:shd w:val="clear" w:color="auto" w:fill="FFFFFF"/>
        <w:spacing w:line="230" w:lineRule="exact"/>
        <w:ind w:left="19" w:right="58"/>
        <w:jc w:val="both"/>
        <w:rPr>
          <w:sz w:val="20"/>
          <w:szCs w:val="20"/>
        </w:rPr>
      </w:pPr>
      <w:r w:rsidRPr="00D943BA">
        <w:rPr>
          <w:color w:val="000000"/>
          <w:spacing w:val="-1"/>
          <w:sz w:val="20"/>
          <w:szCs w:val="20"/>
        </w:rPr>
        <w:t xml:space="preserve">В случае признания победителем аукциона, обязуюсь подписать протокол, договор на право размещения нестационарного объекта </w:t>
      </w:r>
      <w:r w:rsidRPr="00D943BA">
        <w:rPr>
          <w:color w:val="000000"/>
          <w:spacing w:val="7"/>
          <w:sz w:val="20"/>
          <w:szCs w:val="20"/>
        </w:rPr>
        <w:t xml:space="preserve">в срок и с условиями, </w:t>
      </w:r>
      <w:r w:rsidRPr="00D943BA">
        <w:rPr>
          <w:color w:val="000000"/>
          <w:spacing w:val="-1"/>
          <w:sz w:val="20"/>
          <w:szCs w:val="20"/>
        </w:rPr>
        <w:t xml:space="preserve">содержащимися в </w:t>
      </w:r>
      <w:proofErr w:type="gramStart"/>
      <w:r w:rsidRPr="00D943BA">
        <w:rPr>
          <w:color w:val="000000"/>
          <w:spacing w:val="-1"/>
          <w:sz w:val="20"/>
          <w:szCs w:val="20"/>
        </w:rPr>
        <w:t>информационном  извещении</w:t>
      </w:r>
      <w:proofErr w:type="gramEnd"/>
      <w:r w:rsidRPr="00D943BA">
        <w:rPr>
          <w:color w:val="000000"/>
          <w:spacing w:val="-1"/>
          <w:sz w:val="20"/>
          <w:szCs w:val="20"/>
        </w:rPr>
        <w:t xml:space="preserve"> о проведении аукциона, а также не позднее </w:t>
      </w:r>
      <w:r w:rsidRPr="00D943BA">
        <w:rPr>
          <w:sz w:val="20"/>
          <w:szCs w:val="20"/>
          <w:u w:val="single"/>
        </w:rPr>
        <w:t xml:space="preserve"> _____________</w:t>
      </w:r>
      <w:r w:rsidRPr="00D943BA">
        <w:rPr>
          <w:color w:val="000000"/>
          <w:spacing w:val="1"/>
          <w:sz w:val="20"/>
          <w:szCs w:val="20"/>
        </w:rPr>
        <w:t xml:space="preserve"> дней внести полностью на расчетный счет</w:t>
      </w:r>
      <w:r w:rsidRPr="00D943BA">
        <w:rPr>
          <w:sz w:val="20"/>
          <w:szCs w:val="20"/>
        </w:rPr>
        <w:t xml:space="preserve"> </w:t>
      </w:r>
      <w:r w:rsidRPr="00D943BA">
        <w:rPr>
          <w:color w:val="000000"/>
          <w:spacing w:val="-1"/>
          <w:sz w:val="20"/>
          <w:szCs w:val="20"/>
        </w:rPr>
        <w:t>(указанный в договоре) сумму денежных средств, определенную по итогам аукциона.</w:t>
      </w:r>
    </w:p>
    <w:p w:rsidR="00A61ABD" w:rsidRPr="00D943BA" w:rsidRDefault="00A61ABD" w:rsidP="00A61ABD">
      <w:pPr>
        <w:pStyle w:val="Standard"/>
        <w:shd w:val="clear" w:color="auto" w:fill="FFFFFF"/>
        <w:spacing w:line="230" w:lineRule="exact"/>
        <w:ind w:left="19"/>
        <w:jc w:val="both"/>
        <w:rPr>
          <w:color w:val="000000"/>
          <w:sz w:val="20"/>
          <w:szCs w:val="20"/>
        </w:rPr>
      </w:pPr>
      <w:r w:rsidRPr="00D943BA">
        <w:rPr>
          <w:color w:val="000000"/>
          <w:sz w:val="20"/>
          <w:szCs w:val="20"/>
        </w:rPr>
        <w:t>Заявляю, что претензий по качеству и состоянию к предмету аукциона сейчас и впоследствии иметь не буду.</w:t>
      </w:r>
    </w:p>
    <w:p w:rsidR="00A61ABD" w:rsidRPr="00D943BA" w:rsidRDefault="00A61ABD" w:rsidP="00A61ABD">
      <w:pPr>
        <w:pStyle w:val="Standard"/>
        <w:shd w:val="clear" w:color="auto" w:fill="FFFFFF"/>
        <w:spacing w:line="230" w:lineRule="exact"/>
        <w:ind w:left="19"/>
        <w:jc w:val="both"/>
        <w:rPr>
          <w:color w:val="000000"/>
          <w:sz w:val="20"/>
          <w:szCs w:val="20"/>
        </w:rPr>
      </w:pPr>
      <w:r w:rsidRPr="00D943BA">
        <w:rPr>
          <w:color w:val="000000"/>
          <w:sz w:val="20"/>
          <w:szCs w:val="20"/>
        </w:rPr>
        <w:t>К заявке прилагается подписанная Претендентом опись представленных документов.</w:t>
      </w:r>
    </w:p>
    <w:p w:rsidR="00A61ABD" w:rsidRPr="00D943BA" w:rsidRDefault="00A61ABD" w:rsidP="00A61ABD">
      <w:pPr>
        <w:pStyle w:val="Standard"/>
        <w:shd w:val="clear" w:color="auto" w:fill="FFFFFF"/>
        <w:spacing w:line="230" w:lineRule="exact"/>
        <w:ind w:left="19"/>
        <w:jc w:val="both"/>
        <w:rPr>
          <w:color w:val="000000"/>
          <w:sz w:val="20"/>
          <w:szCs w:val="20"/>
        </w:rPr>
      </w:pPr>
    </w:p>
    <w:p w:rsidR="00A61ABD" w:rsidRPr="00D943BA" w:rsidRDefault="00A61ABD" w:rsidP="00A61ABD">
      <w:pPr>
        <w:pStyle w:val="Standard"/>
        <w:shd w:val="clear" w:color="auto" w:fill="FFFFFF"/>
        <w:spacing w:line="230" w:lineRule="exact"/>
        <w:ind w:left="19"/>
        <w:rPr>
          <w:color w:val="000000"/>
          <w:spacing w:val="-9"/>
          <w:sz w:val="20"/>
          <w:szCs w:val="20"/>
        </w:rPr>
      </w:pPr>
      <w:r w:rsidRPr="00D943BA">
        <w:rPr>
          <w:color w:val="000000"/>
          <w:spacing w:val="-9"/>
          <w:sz w:val="20"/>
          <w:szCs w:val="20"/>
        </w:rPr>
        <w:t xml:space="preserve">Подпись претендента (его полномочного </w:t>
      </w:r>
      <w:proofErr w:type="gramStart"/>
      <w:r w:rsidRPr="00D943BA">
        <w:rPr>
          <w:color w:val="000000"/>
          <w:spacing w:val="-9"/>
          <w:sz w:val="20"/>
          <w:szCs w:val="20"/>
        </w:rPr>
        <w:t>представителя)_</w:t>
      </w:r>
      <w:proofErr w:type="gramEnd"/>
      <w:r w:rsidRPr="00D943BA">
        <w:rPr>
          <w:color w:val="000000"/>
          <w:spacing w:val="-9"/>
          <w:sz w:val="20"/>
          <w:szCs w:val="20"/>
        </w:rPr>
        <w:t>_______________________</w:t>
      </w:r>
    </w:p>
    <w:p w:rsidR="00A61ABD" w:rsidRPr="00D943BA" w:rsidRDefault="00A61ABD" w:rsidP="00A61ABD">
      <w:pPr>
        <w:pStyle w:val="Standard"/>
        <w:shd w:val="clear" w:color="auto" w:fill="FFFFFF"/>
        <w:spacing w:line="230" w:lineRule="exact"/>
        <w:ind w:left="19"/>
        <w:rPr>
          <w:color w:val="000000"/>
          <w:spacing w:val="-3"/>
          <w:sz w:val="20"/>
          <w:szCs w:val="20"/>
        </w:rPr>
      </w:pPr>
    </w:p>
    <w:p w:rsidR="00A61ABD" w:rsidRPr="00D943BA" w:rsidRDefault="00A61ABD" w:rsidP="00A61ABD">
      <w:pPr>
        <w:pStyle w:val="Standard"/>
        <w:shd w:val="clear" w:color="auto" w:fill="FFFFFF"/>
        <w:spacing w:line="230" w:lineRule="exact"/>
        <w:ind w:left="19"/>
        <w:rPr>
          <w:sz w:val="20"/>
          <w:szCs w:val="20"/>
        </w:rPr>
      </w:pPr>
      <w:r w:rsidRPr="00D943BA">
        <w:rPr>
          <w:color w:val="000000"/>
          <w:spacing w:val="-3"/>
          <w:sz w:val="20"/>
          <w:szCs w:val="20"/>
        </w:rPr>
        <w:t>Дата "</w:t>
      </w:r>
      <w:r w:rsidRPr="00D943BA">
        <w:rPr>
          <w:color w:val="000000"/>
          <w:spacing w:val="-3"/>
          <w:sz w:val="20"/>
          <w:szCs w:val="20"/>
          <w:u w:val="single"/>
        </w:rPr>
        <w:t>____</w:t>
      </w:r>
      <w:r w:rsidRPr="00D943BA">
        <w:rPr>
          <w:color w:val="000000"/>
          <w:sz w:val="20"/>
          <w:szCs w:val="20"/>
        </w:rPr>
        <w:t>"</w:t>
      </w:r>
      <w:r w:rsidRPr="00D943BA">
        <w:rPr>
          <w:color w:val="000000"/>
          <w:sz w:val="20"/>
          <w:szCs w:val="20"/>
          <w:u w:val="single"/>
        </w:rPr>
        <w:t>______________________</w:t>
      </w:r>
      <w:r w:rsidRPr="00D943BA">
        <w:rPr>
          <w:color w:val="000000"/>
          <w:spacing w:val="-18"/>
          <w:sz w:val="20"/>
          <w:szCs w:val="20"/>
        </w:rPr>
        <w:t>20</w:t>
      </w:r>
      <w:r w:rsidRPr="00D943BA">
        <w:rPr>
          <w:color w:val="000000"/>
          <w:spacing w:val="-18"/>
          <w:sz w:val="20"/>
          <w:szCs w:val="20"/>
          <w:u w:val="single"/>
        </w:rPr>
        <w:t>___</w:t>
      </w:r>
      <w:r w:rsidRPr="00D943BA">
        <w:rPr>
          <w:color w:val="000000"/>
          <w:spacing w:val="-16"/>
          <w:sz w:val="20"/>
          <w:szCs w:val="20"/>
        </w:rPr>
        <w:t>г.</w:t>
      </w:r>
    </w:p>
    <w:p w:rsidR="00A61ABD" w:rsidRPr="00D943BA" w:rsidRDefault="00A61ABD" w:rsidP="00A61ABD">
      <w:pPr>
        <w:pStyle w:val="Standard"/>
        <w:shd w:val="clear" w:color="auto" w:fill="FFFFFF"/>
        <w:spacing w:line="230" w:lineRule="exact"/>
        <w:ind w:left="19"/>
        <w:rPr>
          <w:color w:val="000000"/>
          <w:spacing w:val="-4"/>
          <w:sz w:val="20"/>
          <w:szCs w:val="20"/>
        </w:rPr>
      </w:pPr>
    </w:p>
    <w:p w:rsidR="00A61ABD" w:rsidRPr="00D943BA" w:rsidRDefault="00A61ABD" w:rsidP="00A61ABD">
      <w:pPr>
        <w:pStyle w:val="Standard"/>
        <w:shd w:val="clear" w:color="auto" w:fill="FFFFFF"/>
        <w:spacing w:line="230" w:lineRule="exact"/>
        <w:ind w:left="19"/>
        <w:rPr>
          <w:color w:val="000000"/>
          <w:spacing w:val="-4"/>
          <w:sz w:val="20"/>
          <w:szCs w:val="20"/>
        </w:rPr>
      </w:pPr>
      <w:r w:rsidRPr="00D943BA">
        <w:rPr>
          <w:color w:val="000000"/>
          <w:spacing w:val="-4"/>
          <w:sz w:val="20"/>
          <w:szCs w:val="20"/>
        </w:rPr>
        <w:t>Заявка принята организатором (его полномочным представителем)</w:t>
      </w:r>
    </w:p>
    <w:p w:rsidR="00A61ABD" w:rsidRPr="00D943BA"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943BA">
        <w:rPr>
          <w:color w:val="000000"/>
          <w:sz w:val="20"/>
          <w:szCs w:val="20"/>
        </w:rPr>
        <w:t>"</w:t>
      </w:r>
      <w:r w:rsidRPr="00D943BA">
        <w:rPr>
          <w:color w:val="000000"/>
          <w:sz w:val="20"/>
          <w:szCs w:val="20"/>
        </w:rPr>
        <w:tab/>
        <w:t>"</w:t>
      </w:r>
      <w:r w:rsidRPr="00D943BA">
        <w:rPr>
          <w:color w:val="000000"/>
          <w:sz w:val="20"/>
          <w:szCs w:val="20"/>
        </w:rPr>
        <w:tab/>
      </w:r>
      <w:r w:rsidRPr="00D943BA">
        <w:rPr>
          <w:color w:val="000000"/>
          <w:spacing w:val="-14"/>
          <w:sz w:val="20"/>
          <w:szCs w:val="20"/>
        </w:rPr>
        <w:t>20</w:t>
      </w:r>
      <w:r w:rsidRPr="00D943BA">
        <w:rPr>
          <w:color w:val="000000"/>
          <w:sz w:val="20"/>
          <w:szCs w:val="20"/>
        </w:rPr>
        <w:tab/>
      </w:r>
      <w:r w:rsidRPr="00D943BA">
        <w:rPr>
          <w:color w:val="000000"/>
          <w:spacing w:val="-7"/>
          <w:sz w:val="20"/>
          <w:szCs w:val="20"/>
        </w:rPr>
        <w:t xml:space="preserve">г.     в </w:t>
      </w:r>
      <w:r w:rsidRPr="00D943BA">
        <w:rPr>
          <w:color w:val="000000"/>
          <w:sz w:val="20"/>
          <w:szCs w:val="20"/>
        </w:rPr>
        <w:tab/>
      </w:r>
      <w:r w:rsidRPr="00D943BA">
        <w:rPr>
          <w:color w:val="000000"/>
          <w:spacing w:val="-22"/>
          <w:sz w:val="20"/>
          <w:szCs w:val="20"/>
        </w:rPr>
        <w:t>ч.</w:t>
      </w:r>
      <w:r w:rsidRPr="00D943BA">
        <w:rPr>
          <w:color w:val="000000"/>
          <w:sz w:val="20"/>
          <w:szCs w:val="20"/>
        </w:rPr>
        <w:tab/>
      </w:r>
      <w:r w:rsidRPr="00D943BA">
        <w:rPr>
          <w:color w:val="000000"/>
          <w:spacing w:val="-17"/>
          <w:sz w:val="20"/>
          <w:szCs w:val="20"/>
        </w:rPr>
        <w:t>мин.         регистрационный номер ______________</w:t>
      </w:r>
    </w:p>
    <w:p w:rsidR="00A61ABD" w:rsidRPr="00D943BA" w:rsidRDefault="00A61ABD" w:rsidP="00A61AB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D943BA">
        <w:rPr>
          <w:noProof/>
          <w:sz w:val="20"/>
          <w:szCs w:val="20"/>
          <w:lang w:eastAsia="ru-RU" w:bidi="ar-SA"/>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205740</wp:posOffset>
                </wp:positionV>
                <wp:extent cx="3315335" cy="0"/>
                <wp:effectExtent l="5715" t="12700" r="12700" b="63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8328" id="Прямая соединительная линия 11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wUWAIAAGkEAAAOAAAAZHJzL2Uyb0RvYy54bWysVM1uEzEQviPxDpbv6e4m25KuuqlQNuFS&#10;oFLLAzi2N2vhtVe2m02EkKBnpDwCr8ABpEoFnmHzRoydHyhcECIHZ+yZ+fzNzOc9O1/WEi24sUKr&#10;HCdHMUZcUc2Emuf41fW0N8TIOqIYkVrxHK+4xeejx4/O2ibjfV1pybhBAKJs1jY5rpxrsiiytOI1&#10;sUe64QqcpTY1cbA184gZ0gJ6LaN+HJ9ErTasMZpya+G02DrxKOCXJafuZVla7pDMMXBzYTVhnfk1&#10;Gp2RbG5IUwm6o0H+gUVNhIJLD1AFcQTdGPEHVC2o0VaX7ojqOtJlKSgPNUA1SfxbNVcVaXioBZpj&#10;m0Ob7P+DpS8WlwYJBrNLEowUqWFI3cfNu826+9p92qzR5n33vfvSfe7uum/d3eYW7PvNB7C9s7vf&#10;Ha+Rz4duto3NAHSsLo3vB12qq+ZC09cWKT2uiJrzUNX1qoGLQkb0IMVvbAOcZu1zzSCG3DgdWrss&#10;Te0hoWloGSa4OkyQLx2icDgYJMeDwTFGdO+LSLZPbIx1z7iukTdyLIXyzSUZWVxYB9QhdB/ij5We&#10;CimDQKRCLYD30zgkWC0F804fZs18NpYGLYiXWPj5PgDYg7BaOBC6FHWOh4cgklWcsIli4RZHhNza&#10;kCyVB4e6gNvO2grqzWl8OhlOhmkv7Z9MemlcFL2n03HaO5kmT46LQTEeF8lbzzNJs0owxpWnuhd3&#10;kv6deHbPbCvLg7wPPYkeood6gez+P5AOg/Wz3Kpiptnq0vjW+BmDnkPw7u35B/PrPkT9/EKMfgAA&#10;AP//AwBQSwMEFAAGAAgAAAAhAOsEsxfcAAAACgEAAA8AAABkcnMvZG93bnJldi54bWxMj8FOwzAQ&#10;RO9I/IO1SNyo3VBVUYhTIaTeuLREIG5uvCRp43Vkb9rw97jiAMedHc28KTezG8QZQ+w9aVguFAik&#10;xtueWg312/YhBxHZkDWDJ9TwjRE21e1NaQrrL7TD855bkUIoFkZDxzwWUsamQ2fiwo9I6fflgzOc&#10;ztBKG8wlhbtBZkqtpTM9pYbOjPjSYXPaTy71vvZbxrp+36H/CJ8UpiNlk9b3d/PzEwjGmf/McMVP&#10;6FAlpoOfyEYxaFjl67SFNTxmKxBXg1L5EsThV5FVKf9PqH4AAAD//wMAUEsBAi0AFAAGAAgAAAAh&#10;ALaDOJL+AAAA4QEAABMAAAAAAAAAAAAAAAAAAAAAAFtDb250ZW50X1R5cGVzXS54bWxQSwECLQAU&#10;AAYACAAAACEAOP0h/9YAAACUAQAACwAAAAAAAAAAAAAAAAAvAQAAX3JlbHMvLnJlbHNQSwECLQAU&#10;AAYACAAAACEAvA2cFFgCAABpBAAADgAAAAAAAAAAAAAAAAAuAgAAZHJzL2Uyb0RvYy54bWxQSwEC&#10;LQAUAAYACAAAACEA6wSzF9wAAAAKAQAADwAAAAAAAAAAAAAAAACyBAAAZHJzL2Rvd25yZXYueG1s&#10;UEsFBgAAAAAEAAQA8wAAALsFAAAAAA==&#10;" strokeweight=".09mm">
                <v:stroke joinstyle="miter"/>
              </v:line>
            </w:pict>
          </mc:Fallback>
        </mc:AlternateContent>
      </w:r>
      <w:r w:rsidRPr="00D943BA">
        <w:rPr>
          <w:color w:val="000000"/>
          <w:spacing w:val="-11"/>
          <w:sz w:val="20"/>
          <w:szCs w:val="20"/>
        </w:rPr>
        <w:t>подпись уполномоченного лица, принявшего заявку</w:t>
      </w:r>
      <w:r w:rsidRPr="00D943BA">
        <w:rPr>
          <w:color w:val="000000"/>
          <w:sz w:val="20"/>
          <w:szCs w:val="20"/>
        </w:rPr>
        <w:tab/>
      </w: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ind w:right="-313"/>
        <w:rPr>
          <w:color w:val="FF0000"/>
          <w:sz w:val="20"/>
          <w:szCs w:val="20"/>
        </w:rPr>
      </w:pPr>
    </w:p>
    <w:p w:rsidR="00A61ABD" w:rsidRPr="00D943BA" w:rsidRDefault="00A61ABD" w:rsidP="00A61ABD">
      <w:pPr>
        <w:keepNext/>
        <w:keepLines/>
        <w:suppressLineNumbers/>
        <w:suppressAutoHyphens/>
        <w:ind w:right="-313"/>
        <w:jc w:val="center"/>
        <w:outlineLvl w:val="2"/>
        <w:rPr>
          <w:b/>
          <w:bCs/>
          <w:sz w:val="20"/>
          <w:szCs w:val="20"/>
        </w:rPr>
      </w:pPr>
    </w:p>
    <w:p w:rsidR="00A61ABD" w:rsidRPr="00D943BA" w:rsidRDefault="00A61ABD" w:rsidP="00A61ABD">
      <w:pPr>
        <w:keepNext/>
        <w:keepLines/>
        <w:suppressLineNumbers/>
        <w:suppressAutoHyphens/>
        <w:ind w:right="-313"/>
        <w:jc w:val="center"/>
        <w:outlineLvl w:val="2"/>
        <w:rPr>
          <w:b/>
          <w:bCs/>
          <w:sz w:val="20"/>
          <w:szCs w:val="20"/>
        </w:rPr>
      </w:pPr>
    </w:p>
    <w:p w:rsidR="00A61ABD" w:rsidRPr="00D943BA" w:rsidRDefault="00A61ABD" w:rsidP="00A61ABD">
      <w:pPr>
        <w:keepNext/>
        <w:keepLines/>
        <w:suppressLineNumbers/>
        <w:suppressAutoHyphens/>
        <w:ind w:right="-313"/>
        <w:jc w:val="center"/>
        <w:outlineLvl w:val="2"/>
        <w:rPr>
          <w:b/>
          <w:bCs/>
          <w:sz w:val="20"/>
          <w:szCs w:val="20"/>
        </w:rPr>
      </w:pPr>
      <w:r w:rsidRPr="00D943BA">
        <w:rPr>
          <w:b/>
          <w:bCs/>
          <w:sz w:val="20"/>
          <w:szCs w:val="20"/>
          <w:lang w:val="en-US"/>
        </w:rPr>
        <w:t>IV</w:t>
      </w:r>
      <w:r w:rsidRPr="00D943BA">
        <w:rPr>
          <w:b/>
          <w:bCs/>
          <w:sz w:val="20"/>
          <w:szCs w:val="20"/>
        </w:rPr>
        <w:t>. ПРОЕКТ ДОГОВОРА НА РАЗМЕЩЕНИЕ НЕСТАЦИОНАРНОГО ТОРГОВОГО ОБЪЕКТА</w:t>
      </w:r>
    </w:p>
    <w:p w:rsidR="00A61ABD" w:rsidRPr="00D943BA" w:rsidRDefault="00A61ABD" w:rsidP="00A61ABD">
      <w:pPr>
        <w:keepNext/>
        <w:keepLines/>
        <w:suppressLineNumbers/>
        <w:suppressAutoHyphens/>
        <w:ind w:right="-313"/>
        <w:jc w:val="center"/>
        <w:outlineLvl w:val="2"/>
        <w:rPr>
          <w:b/>
          <w:bCs/>
          <w:sz w:val="20"/>
          <w:szCs w:val="20"/>
        </w:rPr>
      </w:pPr>
    </w:p>
    <w:p w:rsidR="00A61ABD" w:rsidRPr="00D943BA" w:rsidRDefault="00A61ABD" w:rsidP="00A61ABD">
      <w:pPr>
        <w:pStyle w:val="ConsPlusNormal"/>
        <w:spacing w:line="228" w:lineRule="auto"/>
        <w:ind w:firstLine="0"/>
        <w:jc w:val="center"/>
        <w:rPr>
          <w:rFonts w:ascii="Times New Roman" w:hAnsi="Times New Roman" w:cs="Times New Roman"/>
          <w:b/>
        </w:rPr>
      </w:pPr>
      <w:r w:rsidRPr="00D943BA">
        <w:rPr>
          <w:rFonts w:ascii="Times New Roman" w:hAnsi="Times New Roman" w:cs="Times New Roman"/>
          <w:b/>
        </w:rPr>
        <w:t>Договор</w:t>
      </w:r>
    </w:p>
    <w:p w:rsidR="00A61ABD" w:rsidRPr="00D943BA" w:rsidRDefault="00A61ABD" w:rsidP="00A61ABD">
      <w:pPr>
        <w:pStyle w:val="ConsPlusNormal"/>
        <w:spacing w:line="228" w:lineRule="auto"/>
        <w:ind w:firstLine="0"/>
        <w:jc w:val="center"/>
        <w:rPr>
          <w:rFonts w:ascii="Times New Roman" w:hAnsi="Times New Roman" w:cs="Times New Roman"/>
          <w:b/>
        </w:rPr>
      </w:pPr>
      <w:r w:rsidRPr="00D943BA">
        <w:rPr>
          <w:rFonts w:ascii="Times New Roman" w:hAnsi="Times New Roman" w:cs="Times New Roman"/>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A61ABD" w:rsidRPr="00D943BA" w:rsidRDefault="00A61ABD" w:rsidP="00A61ABD">
      <w:pPr>
        <w:pStyle w:val="ConsPlusNormal"/>
        <w:spacing w:line="228" w:lineRule="auto"/>
        <w:ind w:firstLine="0"/>
        <w:jc w:val="center"/>
        <w:rPr>
          <w:rFonts w:ascii="Times New Roman" w:hAnsi="Times New Roman" w:cs="Times New Roman"/>
        </w:rPr>
      </w:pPr>
    </w:p>
    <w:p w:rsidR="00A61ABD" w:rsidRPr="00D943BA" w:rsidRDefault="00A61ABD" w:rsidP="00A61ABD">
      <w:pPr>
        <w:pStyle w:val="ConsPlusNormal"/>
        <w:spacing w:line="228" w:lineRule="auto"/>
        <w:ind w:firstLine="0"/>
        <w:rPr>
          <w:rFonts w:ascii="Times New Roman" w:hAnsi="Times New Roman" w:cs="Times New Roman"/>
        </w:rPr>
      </w:pPr>
      <w:r w:rsidRPr="00D943BA">
        <w:rPr>
          <w:rFonts w:ascii="Times New Roman" w:hAnsi="Times New Roman" w:cs="Times New Roman"/>
        </w:rPr>
        <w:t>с. Аликово</w:t>
      </w:r>
      <w:r w:rsidRPr="00D943BA">
        <w:rPr>
          <w:rFonts w:ascii="Times New Roman" w:hAnsi="Times New Roman" w:cs="Times New Roman"/>
        </w:rPr>
        <w:tab/>
      </w:r>
      <w:r w:rsidRPr="00D943BA">
        <w:rPr>
          <w:rFonts w:ascii="Times New Roman" w:hAnsi="Times New Roman" w:cs="Times New Roman"/>
        </w:rPr>
        <w:tab/>
        <w:t xml:space="preserve">                                                                         </w:t>
      </w:r>
      <w:proofErr w:type="gramStart"/>
      <w:r w:rsidRPr="00D943BA">
        <w:rPr>
          <w:rFonts w:ascii="Times New Roman" w:hAnsi="Times New Roman" w:cs="Times New Roman"/>
        </w:rPr>
        <w:t xml:space="preserve">   «</w:t>
      </w:r>
      <w:proofErr w:type="gramEnd"/>
      <w:r w:rsidRPr="00D943BA">
        <w:rPr>
          <w:rFonts w:ascii="Times New Roman" w:hAnsi="Times New Roman" w:cs="Times New Roman"/>
        </w:rPr>
        <w:t>___»______________ год</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____________________________________________ в лице ____________________</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(полное наименование победителя конкурса)</w:t>
      </w:r>
      <w:r w:rsidRPr="00D943BA">
        <w:rPr>
          <w:rFonts w:ascii="Times New Roman" w:hAnsi="Times New Roman" w:cs="Times New Roman"/>
        </w:rPr>
        <w:tab/>
      </w:r>
      <w:r w:rsidRPr="00D943BA">
        <w:rPr>
          <w:rFonts w:ascii="Times New Roman" w:hAnsi="Times New Roman" w:cs="Times New Roman"/>
        </w:rPr>
        <w:tab/>
        <w:t>(должность, Ф.И.О. (последнее- при наличии)</w:t>
      </w:r>
    </w:p>
    <w:p w:rsidR="00A61ABD" w:rsidRPr="00D943BA" w:rsidRDefault="00A61ABD" w:rsidP="00A61ABD">
      <w:pPr>
        <w:pStyle w:val="ConsPlusNonformat"/>
        <w:widowControl/>
        <w:spacing w:line="228" w:lineRule="auto"/>
        <w:jc w:val="both"/>
        <w:rPr>
          <w:rFonts w:ascii="Times New Roman" w:hAnsi="Times New Roman" w:cs="Times New Roman"/>
        </w:rPr>
      </w:pPr>
      <w:r w:rsidRPr="00D943BA">
        <w:rPr>
          <w:rFonts w:ascii="Times New Roman" w:hAnsi="Times New Roman" w:cs="Times New Roman"/>
        </w:rPr>
        <w:t>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Аликовского района в лице______________________________ ____________________________, действующего на основании  Устава района,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 – нестационарные объекты) на территории Аликовского района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p>
    <w:p w:rsidR="00A61ABD" w:rsidRPr="00D943BA" w:rsidRDefault="00A61ABD" w:rsidP="00A61ABD">
      <w:pPr>
        <w:pStyle w:val="ConsPlusNonformat"/>
        <w:widowControl/>
        <w:spacing w:line="228" w:lineRule="auto"/>
        <w:ind w:firstLine="720"/>
        <w:jc w:val="center"/>
        <w:rPr>
          <w:rFonts w:ascii="Times New Roman" w:hAnsi="Times New Roman" w:cs="Times New Roman"/>
        </w:rPr>
      </w:pPr>
      <w:r w:rsidRPr="00D943BA">
        <w:rPr>
          <w:rFonts w:ascii="Times New Roman" w:hAnsi="Times New Roman" w:cs="Times New Roman"/>
        </w:rPr>
        <w:t>1. Предмет договора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1.1. Администрация предоставляет Хозяйствующему субъекту право разместить нестационарный объект (далее – Объект): ______________________________________________</w:t>
      </w:r>
    </w:p>
    <w:p w:rsidR="00A61ABD" w:rsidRPr="00D943BA" w:rsidRDefault="00A61ABD" w:rsidP="00A61ABD">
      <w:pPr>
        <w:pStyle w:val="ConsPlusNonformat"/>
        <w:widowControl/>
        <w:spacing w:line="228" w:lineRule="auto"/>
        <w:ind w:left="4248" w:firstLine="708"/>
        <w:rPr>
          <w:rFonts w:ascii="Times New Roman" w:hAnsi="Times New Roman" w:cs="Times New Roman"/>
        </w:rPr>
      </w:pPr>
      <w:r w:rsidRPr="00D943BA">
        <w:rPr>
          <w:rFonts w:ascii="Times New Roman" w:hAnsi="Times New Roman" w:cs="Times New Roman"/>
        </w:rPr>
        <w:lastRenderedPageBreak/>
        <w:t xml:space="preserve">(вид и специализация нестационарного объекта </w:t>
      </w:r>
    </w:p>
    <w:p w:rsidR="00A61ABD" w:rsidRPr="00D943BA" w:rsidRDefault="00A61ABD" w:rsidP="00A61ABD">
      <w:pPr>
        <w:pStyle w:val="ConsPlusNonformat"/>
        <w:widowControl/>
        <w:tabs>
          <w:tab w:val="left" w:pos="0"/>
        </w:tabs>
        <w:spacing w:line="228" w:lineRule="auto"/>
        <w:rPr>
          <w:rFonts w:ascii="Times New Roman" w:hAnsi="Times New Roman" w:cs="Times New Roman"/>
        </w:rPr>
      </w:pPr>
      <w:r w:rsidRPr="00D943BA">
        <w:rPr>
          <w:rFonts w:ascii="Times New Roman" w:hAnsi="Times New Roman" w:cs="Times New Roman"/>
        </w:rPr>
        <w:t>______________________________________________________________________________, а</w:t>
      </w:r>
    </w:p>
    <w:p w:rsidR="00A61ABD" w:rsidRPr="00D943BA" w:rsidRDefault="00A61ABD" w:rsidP="00A61ABD">
      <w:pPr>
        <w:pStyle w:val="ConsPlusNonformat"/>
        <w:widowControl/>
        <w:spacing w:line="228" w:lineRule="auto"/>
        <w:ind w:left="2820" w:firstLine="720"/>
        <w:rPr>
          <w:rFonts w:ascii="Times New Roman" w:hAnsi="Times New Roman" w:cs="Times New Roman"/>
        </w:rPr>
      </w:pPr>
      <w:r w:rsidRPr="00D943BA">
        <w:rPr>
          <w:rFonts w:ascii="Times New Roman" w:hAnsi="Times New Roman" w:cs="Times New Roman"/>
        </w:rPr>
        <w:t>(местоположение Объекта)</w:t>
      </w:r>
    </w:p>
    <w:p w:rsidR="00A61ABD" w:rsidRPr="00D943BA" w:rsidRDefault="00A61ABD" w:rsidP="00A61ABD">
      <w:pPr>
        <w:pStyle w:val="ConsPlusNonformat"/>
        <w:widowControl/>
        <w:spacing w:line="228" w:lineRule="auto"/>
        <w:jc w:val="both"/>
        <w:rPr>
          <w:rFonts w:ascii="Times New Roman" w:hAnsi="Times New Roman" w:cs="Times New Roman"/>
        </w:rPr>
      </w:pPr>
      <w:r w:rsidRPr="00D943BA">
        <w:rPr>
          <w:rFonts w:ascii="Times New Roman" w:hAnsi="Times New Roman" w:cs="Times New Roman"/>
        </w:rPr>
        <w:t xml:space="preserve">Хозяйствующий субъект обязуется разместить и обеспечить в течение всего срока действия настоящего договора функционирование объекта </w:t>
      </w:r>
      <w:proofErr w:type="gramStart"/>
      <w:r w:rsidRPr="00D943BA">
        <w:rPr>
          <w:rFonts w:ascii="Times New Roman" w:hAnsi="Times New Roman" w:cs="Times New Roman"/>
        </w:rPr>
        <w:t>на  условиях</w:t>
      </w:r>
      <w:proofErr w:type="gramEnd"/>
      <w:r w:rsidRPr="00D943BA">
        <w:rPr>
          <w:rFonts w:ascii="Times New Roman" w:hAnsi="Times New Roman" w:cs="Times New Roman"/>
        </w:rPr>
        <w:t xml:space="preserve">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Аликовского района.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и объектов по оказанию услуг </w:t>
      </w:r>
      <w:proofErr w:type="gramStart"/>
      <w:r w:rsidRPr="00D943BA">
        <w:rPr>
          <w:rFonts w:ascii="Times New Roman" w:hAnsi="Times New Roman" w:cs="Times New Roman"/>
        </w:rPr>
        <w:t>досуга,  отдыха</w:t>
      </w:r>
      <w:proofErr w:type="gramEnd"/>
      <w:r w:rsidRPr="00D943BA">
        <w:rPr>
          <w:rFonts w:ascii="Times New Roman" w:hAnsi="Times New Roman" w:cs="Times New Roman"/>
        </w:rPr>
        <w:t>, спорта и бытового обслуживания на территории Аликовского района (далее - Схема).</w:t>
      </w:r>
    </w:p>
    <w:p w:rsidR="00A61ABD" w:rsidRPr="00D943BA" w:rsidRDefault="00A61ABD" w:rsidP="00A61ABD">
      <w:pPr>
        <w:pStyle w:val="ConsPlusNonformat"/>
        <w:widowControl/>
        <w:spacing w:line="228" w:lineRule="auto"/>
        <w:ind w:firstLine="720"/>
        <w:jc w:val="both"/>
        <w:rPr>
          <w:rFonts w:ascii="Times New Roman" w:hAnsi="Times New Roman" w:cs="Times New Roman"/>
        </w:rPr>
      </w:pPr>
      <w:r w:rsidRPr="00D943BA">
        <w:rPr>
          <w:rFonts w:ascii="Times New Roman" w:hAnsi="Times New Roman" w:cs="Times New Roman"/>
        </w:rPr>
        <w:t>1.3. Период размещения объекта устанавливается с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г. по «___»_____________ г.</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2. Плата за размещение объекта и порядок расчетов</w:t>
      </w:r>
    </w:p>
    <w:p w:rsidR="00A61ABD" w:rsidRPr="00D943BA" w:rsidRDefault="00A61ABD" w:rsidP="00A61ABD">
      <w:pPr>
        <w:pStyle w:val="ConsPlusNormal"/>
        <w:spacing w:line="228" w:lineRule="auto"/>
        <w:jc w:val="both"/>
        <w:outlineLvl w:val="0"/>
        <w:rPr>
          <w:rFonts w:ascii="Times New Roman" w:hAnsi="Times New Roman" w:cs="Times New Roman"/>
        </w:rPr>
      </w:pPr>
      <w:r w:rsidRPr="00D943BA">
        <w:rPr>
          <w:rFonts w:ascii="Times New Roman" w:hAnsi="Times New Roman" w:cs="Times New Roman"/>
        </w:rPr>
        <w:t>2.1. Плата за размещение нестационарного объекта составляет __________________ ________________________________________________________________.</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2.2. Не позднее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______ г. Хозяйствующий субъект вносит указанную в пункте 2.1 настоящего договора сумму путем перечисления денежных средств на счет администрации Аликовского района, указанный в разделе 8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2.3. Ежемесячно, не позднее ___ числа следующего месяца Хозяйствующий субъект вносит указанную в пункте 2.1 настоящего договора сумму путем перечисления денежных средств на счет администрации Аликовского района, указанный в разделе 8 настоящего </w:t>
      </w:r>
      <w:proofErr w:type="gramStart"/>
      <w:r w:rsidRPr="00D943BA">
        <w:rPr>
          <w:rFonts w:ascii="Times New Roman" w:hAnsi="Times New Roman" w:cs="Times New Roman"/>
        </w:rPr>
        <w:t>договора.*</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3. Права и обязанности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 Хозяйствующий субъект имеет право: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3.1.1. Разместить Объект по местоположению в соответствии с пунктом 1.1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Аликовского района.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 Хозяйствующий субъект обязан: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 Своевременно вносить плату за размещение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 при договоре, оформленном на размещение нестационарного объекта на срок от 1 месяца до 3 </w:t>
      </w:r>
      <w:proofErr w:type="gramStart"/>
      <w:r w:rsidRPr="00D943BA">
        <w:rPr>
          <w:rFonts w:ascii="Times New Roman" w:hAnsi="Times New Roman" w:cs="Times New Roman"/>
        </w:rPr>
        <w:t>месяцев  –</w:t>
      </w:r>
      <w:proofErr w:type="gramEnd"/>
      <w:r w:rsidRPr="00D943BA">
        <w:rPr>
          <w:rFonts w:ascii="Times New Roman" w:hAnsi="Times New Roman" w:cs="Times New Roman"/>
        </w:rPr>
        <w:t xml:space="preserve"> единовременно;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при договоре, оформленном на размещение нестационарного объекта на срок более 3 месяцев – ежемесячно.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3.2.2. Сохранять вид и специализацию, местоположение и размеры Объекта в течение установленного периода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Аликовского района.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3.2.4. Обеспечить сохранение внешнего вида и оформления Объекта в течение всего срока действия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3.2.5. Обеспечить соблюдение санитарных норм и правил, вывоз мусора и иных отходов от использования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3.2.7. Использовать Объект способами, которые не должны наносить вред окружающей среде.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3.2.8. Не осуществлять реализацию спиртосодержащей продукции медицинского, санитарно-гигиенического и химически-бытового назначения емкостью свыше 50 мл.</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3.2.9. Не допускать загрязнение, захламление места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3.2.10. В пятидневный срок после заключения настоящего договора предоставить Администрации Аликовского района договор на вывоз мусора или договор на пользование контейнером для сбора мусора.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3.2.11. Не допускать передачу прав по настоящему договору третьим лицам.</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 Администрация имеет право:</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3.3.1. В любое время проверять соблюдение Хозяйствующим субъектом требований настоящего договора на месте размещения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3.3.2. Требовать расторжения договора и возмещения убытков в случае, если Хозяйствующий субъект размещает Объект не в соответствии с его заявленным видом, специализацией, периодом размещения, схемой и иными условиями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4. Срок действия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4.1. Настоящий договор действует с момента его подписания Сторонами и до «__</w:t>
      </w:r>
      <w:proofErr w:type="gramStart"/>
      <w:r w:rsidRPr="00D943BA">
        <w:rPr>
          <w:rFonts w:ascii="Times New Roman" w:hAnsi="Times New Roman" w:cs="Times New Roman"/>
        </w:rPr>
        <w:t>_»_</w:t>
      </w:r>
      <w:proofErr w:type="gramEnd"/>
      <w:r w:rsidRPr="00D943BA">
        <w:rPr>
          <w:rFonts w:ascii="Times New Roman" w:hAnsi="Times New Roman" w:cs="Times New Roman"/>
        </w:rPr>
        <w:t>____________ , а в части исполнения обязательств по оплате - до момента исполнения таких обязательств.</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4.2. Любая из Сторон может в любое время отказаться от настоящего договора, предупредив об этом другую Сторону не менее чем за 30 дней до даты расторжения.</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5. Ответственность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5.2. В случае просрочки уплаты платежей Хозяйствующий субъект обязан выплатить администрации Аликовского района пеню в размере 1/300 ставки рефинансирования ЦБ РФ от суммы долга за каждый день просрочки.</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5.3. В случае размещения Объекта с нарушениями его вида, специализации, места размещения и периода работы Хозяйствующий субъект выплачивает администрации Аликовского района штраф в размере 5 % от платы по договору за весь период срока действия договора и возмещает все причиненные этим убытки.</w:t>
      </w:r>
    </w:p>
    <w:p w:rsidR="00A61ABD" w:rsidRPr="00D943BA" w:rsidRDefault="00A61ABD" w:rsidP="00A61ABD">
      <w:pPr>
        <w:pStyle w:val="ConsPlusNormal"/>
        <w:spacing w:line="228" w:lineRule="auto"/>
        <w:jc w:val="both"/>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6. Изменение и прекращение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1) основания заключения договора на размещение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2) наименование организатора аукциона, принявшего решение о проведении аукциона, и реквизиты такого решения;</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3) адрес размещения (местоположение и размер площади места размещения Объекта), вид, специализация, период размещения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 срок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 ответственность сторон.</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6.2. Внесение изменений в настоящий договор осуществляется путем заключения дополнительного соглашения, подписываемого Сторонами.</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6.3. Настоящий договор расторгается в случаях:</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1) прекращения осуществления деятельности Хозяйствующим субъектом по его инициативе;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2) ликвидации юридического лица, являющегося хозяйствующим субъектом, в соответствии с гражданским законодательством Российской </w:t>
      </w:r>
      <w:proofErr w:type="gramStart"/>
      <w:r w:rsidRPr="00D943BA">
        <w:rPr>
          <w:rFonts w:ascii="Times New Roman" w:hAnsi="Times New Roman" w:cs="Times New Roman"/>
        </w:rPr>
        <w:t>Федерации;*</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 xml:space="preserve">3) прекращения деятельности физического лица, являющегося хозяйствующим субъектом, зарегистрированного в качестве индивидуального </w:t>
      </w:r>
      <w:proofErr w:type="gramStart"/>
      <w:r w:rsidRPr="00D943BA">
        <w:rPr>
          <w:rFonts w:ascii="Times New Roman" w:hAnsi="Times New Roman" w:cs="Times New Roman"/>
        </w:rPr>
        <w:t>предпринимателя;*</w:t>
      </w:r>
      <w:proofErr w:type="gramEnd"/>
      <w:r w:rsidRPr="00D943BA">
        <w:rPr>
          <w:rFonts w:ascii="Times New Roman" w:hAnsi="Times New Roman" w:cs="Times New Roman"/>
        </w:rPr>
        <w:t>**</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4) по решению суда в случае неоднократного и (или) длительного нарушения Хозяйствующим субъектом существенных условий настоящего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5) по соглашению Сторон.</w:t>
      </w:r>
    </w:p>
    <w:p w:rsidR="00A61ABD" w:rsidRPr="00D943BA" w:rsidRDefault="00A61ABD" w:rsidP="00A61ABD">
      <w:pPr>
        <w:pStyle w:val="ConsPlusNormal"/>
        <w:spacing w:line="228" w:lineRule="auto"/>
        <w:jc w:val="center"/>
        <w:outlineLvl w:val="0"/>
        <w:rPr>
          <w:rFonts w:ascii="Times New Roman" w:hAnsi="Times New Roman" w:cs="Times New Roman"/>
        </w:rPr>
      </w:pPr>
    </w:p>
    <w:p w:rsidR="00A61ABD" w:rsidRPr="00D943BA" w:rsidRDefault="00A61ABD" w:rsidP="00A61ABD">
      <w:pPr>
        <w:pStyle w:val="ConsPlusNormal"/>
        <w:spacing w:line="228" w:lineRule="auto"/>
        <w:jc w:val="center"/>
        <w:outlineLvl w:val="0"/>
        <w:rPr>
          <w:rFonts w:ascii="Times New Roman" w:hAnsi="Times New Roman" w:cs="Times New Roman"/>
        </w:rPr>
      </w:pPr>
      <w:r w:rsidRPr="00D943BA">
        <w:rPr>
          <w:rFonts w:ascii="Times New Roman" w:hAnsi="Times New Roman" w:cs="Times New Roman"/>
        </w:rPr>
        <w:t>7. Заключительные положения</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Аликовского района в течение всего срока действия данного договора.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7.3. Приложения к договору составляют его неотъемлемую часть.</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Приложение 1 – Схема расположения места под размещение нестационарного объекта.</w:t>
      </w:r>
    </w:p>
    <w:p w:rsidR="00A61ABD" w:rsidRPr="00D943BA" w:rsidRDefault="00A61ABD" w:rsidP="00A61ABD">
      <w:pPr>
        <w:pStyle w:val="ConsPlusNormal"/>
        <w:spacing w:line="228" w:lineRule="auto"/>
        <w:jc w:val="both"/>
        <w:rPr>
          <w:rFonts w:ascii="Times New Roman" w:hAnsi="Times New Roman" w:cs="Times New Roman"/>
        </w:rPr>
      </w:pPr>
      <w:r w:rsidRPr="00D943BA">
        <w:rPr>
          <w:rFonts w:ascii="Times New Roman" w:hAnsi="Times New Roman" w:cs="Times New Roman"/>
        </w:rPr>
        <w:t>Приложение 2 – Порядок расчета платы за размещение нестационарного объекта.</w:t>
      </w:r>
    </w:p>
    <w:p w:rsidR="00A61ABD" w:rsidRPr="00D943BA" w:rsidRDefault="00A61ABD" w:rsidP="00A61ABD">
      <w:pPr>
        <w:pStyle w:val="ConsPlusNormal"/>
        <w:spacing w:line="228" w:lineRule="auto"/>
        <w:ind w:firstLine="0"/>
        <w:jc w:val="center"/>
        <w:outlineLvl w:val="0"/>
        <w:rPr>
          <w:rFonts w:ascii="Times New Roman" w:hAnsi="Times New Roman" w:cs="Times New Roman"/>
        </w:rPr>
      </w:pPr>
    </w:p>
    <w:p w:rsidR="00A61ABD" w:rsidRPr="00D943BA" w:rsidRDefault="00A61ABD" w:rsidP="00A61ABD">
      <w:pPr>
        <w:pStyle w:val="ConsPlusNormal"/>
        <w:spacing w:line="228" w:lineRule="auto"/>
        <w:ind w:firstLine="0"/>
        <w:jc w:val="center"/>
        <w:outlineLvl w:val="0"/>
        <w:rPr>
          <w:rFonts w:ascii="Times New Roman" w:hAnsi="Times New Roman" w:cs="Times New Roman"/>
        </w:rPr>
      </w:pPr>
      <w:r w:rsidRPr="00D943BA">
        <w:rPr>
          <w:rFonts w:ascii="Times New Roman" w:hAnsi="Times New Roman" w:cs="Times New Roman"/>
        </w:rPr>
        <w:t>8. Реквизиты и подписи Сторон</w:t>
      </w:r>
    </w:p>
    <w:p w:rsidR="00A61ABD" w:rsidRPr="00D943BA" w:rsidRDefault="00A61ABD" w:rsidP="00A61ABD">
      <w:pPr>
        <w:pStyle w:val="ConsPlusNormal"/>
        <w:spacing w:line="228" w:lineRule="auto"/>
        <w:ind w:firstLine="0"/>
        <w:jc w:val="center"/>
        <w:outlineLvl w:val="0"/>
        <w:rPr>
          <w:rFonts w:ascii="Times New Roman" w:hAnsi="Times New Roman" w:cs="Times New Roman"/>
        </w:rPr>
      </w:pPr>
    </w:p>
    <w:tbl>
      <w:tblPr>
        <w:tblW w:w="9464" w:type="dxa"/>
        <w:tblLook w:val="0000" w:firstRow="0" w:lastRow="0" w:firstColumn="0" w:lastColumn="0" w:noHBand="0" w:noVBand="0"/>
      </w:tblPr>
      <w:tblGrid>
        <w:gridCol w:w="4503"/>
        <w:gridCol w:w="718"/>
        <w:gridCol w:w="4243"/>
      </w:tblGrid>
      <w:tr w:rsidR="00A61ABD" w:rsidRPr="00D943BA" w:rsidTr="00BC6EC8">
        <w:tc>
          <w:tcPr>
            <w:tcW w:w="450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Хозяйствующий субъект: 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c>
          <w:tcPr>
            <w:tcW w:w="718" w:type="dxa"/>
          </w:tcPr>
          <w:p w:rsidR="00A61ABD" w:rsidRPr="00D943BA" w:rsidRDefault="00A61ABD" w:rsidP="00BC6EC8">
            <w:pPr>
              <w:pStyle w:val="ConsPlusNonformat"/>
              <w:widowControl/>
              <w:spacing w:line="228" w:lineRule="auto"/>
              <w:jc w:val="both"/>
              <w:rPr>
                <w:rFonts w:ascii="Times New Roman" w:hAnsi="Times New Roman" w:cs="Times New Roman"/>
              </w:rPr>
            </w:pPr>
          </w:p>
        </w:tc>
        <w:tc>
          <w:tcPr>
            <w:tcW w:w="424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Администрация: 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_______________________________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r>
      <w:tr w:rsidR="00A61ABD" w:rsidRPr="00D943BA" w:rsidTr="00BC6EC8">
        <w:tc>
          <w:tcPr>
            <w:tcW w:w="450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Подпись __________________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c>
          <w:tcPr>
            <w:tcW w:w="718" w:type="dxa"/>
          </w:tcPr>
          <w:p w:rsidR="00A61ABD" w:rsidRPr="00D943BA" w:rsidRDefault="00A61ABD" w:rsidP="00BC6EC8">
            <w:pPr>
              <w:pStyle w:val="ConsPlusNormal"/>
              <w:spacing w:line="228" w:lineRule="auto"/>
              <w:ind w:firstLine="0"/>
              <w:jc w:val="center"/>
              <w:outlineLvl w:val="0"/>
              <w:rPr>
                <w:rFonts w:ascii="Times New Roman" w:hAnsi="Times New Roman" w:cs="Times New Roman"/>
              </w:rPr>
            </w:pPr>
          </w:p>
        </w:tc>
        <w:tc>
          <w:tcPr>
            <w:tcW w:w="4243" w:type="dxa"/>
          </w:tcPr>
          <w:p w:rsidR="00A61ABD" w:rsidRPr="00D943BA" w:rsidRDefault="00A61ABD" w:rsidP="00BC6EC8">
            <w:pPr>
              <w:pStyle w:val="ConsPlusNormal"/>
              <w:spacing w:line="228" w:lineRule="auto"/>
              <w:ind w:firstLine="0"/>
              <w:outlineLvl w:val="0"/>
              <w:rPr>
                <w:rFonts w:ascii="Times New Roman" w:hAnsi="Times New Roman" w:cs="Times New Roman"/>
              </w:rPr>
            </w:pPr>
            <w:r w:rsidRPr="00D943BA">
              <w:rPr>
                <w:rFonts w:ascii="Times New Roman" w:hAnsi="Times New Roman" w:cs="Times New Roman"/>
              </w:rPr>
              <w:t>Подпись _________________</w:t>
            </w:r>
          </w:p>
          <w:p w:rsidR="00A61ABD" w:rsidRPr="00D943BA" w:rsidRDefault="00A61ABD" w:rsidP="00BC6EC8">
            <w:pPr>
              <w:pStyle w:val="ConsPlusNormal"/>
              <w:spacing w:line="228" w:lineRule="auto"/>
              <w:ind w:firstLine="0"/>
              <w:outlineLvl w:val="0"/>
              <w:rPr>
                <w:rFonts w:ascii="Times New Roman" w:hAnsi="Times New Roman" w:cs="Times New Roman"/>
              </w:rPr>
            </w:pPr>
          </w:p>
        </w:tc>
      </w:tr>
    </w:tbl>
    <w:p w:rsidR="00A61ABD" w:rsidRPr="00D943BA" w:rsidRDefault="00A61ABD" w:rsidP="00A61ABD">
      <w:pPr>
        <w:rPr>
          <w:sz w:val="20"/>
          <w:szCs w:val="20"/>
        </w:rPr>
      </w:pPr>
      <w:r w:rsidRPr="00D943BA">
        <w:rPr>
          <w:sz w:val="20"/>
          <w:szCs w:val="20"/>
        </w:rPr>
        <w:t xml:space="preserve">М.П.   (при </w:t>
      </w:r>
      <w:proofErr w:type="gramStart"/>
      <w:r w:rsidRPr="00D943BA">
        <w:rPr>
          <w:sz w:val="20"/>
          <w:szCs w:val="20"/>
        </w:rPr>
        <w:t xml:space="preserve">наличии)   </w:t>
      </w:r>
      <w:proofErr w:type="gramEnd"/>
      <w:r w:rsidRPr="00D943BA">
        <w:rPr>
          <w:sz w:val="20"/>
          <w:szCs w:val="20"/>
        </w:rPr>
        <w:t xml:space="preserve">                                                  М.П. </w:t>
      </w:r>
    </w:p>
    <w:p w:rsidR="00A61ABD" w:rsidRPr="00D943BA" w:rsidRDefault="00A61ABD" w:rsidP="00A61ABD">
      <w:pPr>
        <w:ind w:firstLine="709"/>
        <w:rPr>
          <w:sz w:val="20"/>
          <w:szCs w:val="20"/>
        </w:rPr>
      </w:pPr>
      <w:r w:rsidRPr="00D943BA">
        <w:rPr>
          <w:sz w:val="20"/>
          <w:szCs w:val="20"/>
        </w:rPr>
        <w:t>Примечание:</w:t>
      </w:r>
    </w:p>
    <w:p w:rsidR="00A61ABD" w:rsidRPr="00D943BA" w:rsidRDefault="00A61ABD" w:rsidP="00A61ABD">
      <w:pPr>
        <w:pStyle w:val="aff5"/>
        <w:autoSpaceDE w:val="0"/>
        <w:autoSpaceDN w:val="0"/>
        <w:adjustRightInd w:val="0"/>
        <w:ind w:left="0" w:firstLine="709"/>
        <w:jc w:val="both"/>
        <w:rPr>
          <w:sz w:val="20"/>
          <w:szCs w:val="20"/>
        </w:rPr>
      </w:pPr>
      <w:r w:rsidRPr="00D943BA">
        <w:rPr>
          <w:sz w:val="20"/>
          <w:szCs w:val="20"/>
        </w:rPr>
        <w:t xml:space="preserve">* -  в зависимости от предоставления права на размещение нестационарного объекта по результатам проведенного аукциона </w:t>
      </w:r>
      <w:proofErr w:type="gramStart"/>
      <w:r w:rsidRPr="00D943BA">
        <w:rPr>
          <w:sz w:val="20"/>
          <w:szCs w:val="20"/>
        </w:rPr>
        <w:t>или  в</w:t>
      </w:r>
      <w:proofErr w:type="gramEnd"/>
      <w:r w:rsidRPr="00D943BA">
        <w:rPr>
          <w:sz w:val="20"/>
          <w:szCs w:val="20"/>
        </w:rPr>
        <w:t xml:space="preserve"> ином порядке, установленном настоящим постановлением.</w:t>
      </w:r>
    </w:p>
    <w:p w:rsidR="00A61ABD" w:rsidRPr="00D943BA" w:rsidRDefault="00A61ABD" w:rsidP="00A61ABD">
      <w:pPr>
        <w:pStyle w:val="ConsPlusNormal"/>
        <w:ind w:firstLine="709"/>
        <w:jc w:val="both"/>
        <w:rPr>
          <w:rFonts w:ascii="Times New Roman" w:hAnsi="Times New Roman" w:cs="Times New Roman"/>
        </w:rPr>
      </w:pPr>
      <w:r w:rsidRPr="00D943BA">
        <w:rPr>
          <w:rFonts w:ascii="Times New Roman" w:hAnsi="Times New Roman" w:cs="Times New Roman"/>
        </w:rPr>
        <w:t xml:space="preserve">** - в зависимости от срока размещения нестационарного </w:t>
      </w:r>
      <w:proofErr w:type="gramStart"/>
      <w:r w:rsidRPr="00D943BA">
        <w:rPr>
          <w:rFonts w:ascii="Times New Roman" w:hAnsi="Times New Roman" w:cs="Times New Roman"/>
        </w:rPr>
        <w:t>объекта:  при</w:t>
      </w:r>
      <w:proofErr w:type="gramEnd"/>
      <w:r w:rsidRPr="00D943BA">
        <w:rPr>
          <w:rFonts w:ascii="Times New Roman" w:hAnsi="Times New Roman" w:cs="Times New Roman"/>
        </w:rPr>
        <w:t xml:space="preserve"> сроке до 3 месяцев  – оплата производится единовременно, при сезонном сроке – оплата производится в размере 50% размера платы за размещение нестационарного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 календарного месяца.</w:t>
      </w:r>
    </w:p>
    <w:p w:rsidR="00A61ABD" w:rsidRPr="00D943BA" w:rsidRDefault="00A61ABD" w:rsidP="00A61ABD">
      <w:pPr>
        <w:pStyle w:val="aff5"/>
        <w:autoSpaceDE w:val="0"/>
        <w:autoSpaceDN w:val="0"/>
        <w:adjustRightInd w:val="0"/>
        <w:ind w:left="0" w:firstLine="709"/>
        <w:jc w:val="both"/>
        <w:rPr>
          <w:sz w:val="20"/>
          <w:szCs w:val="20"/>
        </w:rPr>
      </w:pPr>
      <w:r w:rsidRPr="00D943BA">
        <w:rPr>
          <w:sz w:val="20"/>
          <w:szCs w:val="20"/>
        </w:rPr>
        <w:t>*** - в зависимости от организационно-правовой формы Хозяйствующего субъекта - индивидуальный предприниматель или юридическое лицо.</w:t>
      </w:r>
    </w:p>
    <w:p w:rsidR="00A61ABD" w:rsidRPr="00D943BA" w:rsidRDefault="00A61ABD" w:rsidP="00A61ABD">
      <w:pPr>
        <w:pStyle w:val="ConsNonformat"/>
        <w:rPr>
          <w:rFonts w:ascii="Times New Roman" w:hAnsi="Times New Roman"/>
          <w:b/>
          <w:bCs/>
        </w:rPr>
      </w:pPr>
      <w:r w:rsidRPr="00D943BA">
        <w:rPr>
          <w:rFonts w:ascii="Times New Roman" w:hAnsi="Times New Roman"/>
          <w:b/>
          <w:bCs/>
          <w:noProof/>
        </w:rPr>
        <mc:AlternateContent>
          <mc:Choice Requires="wps">
            <w:drawing>
              <wp:anchor distT="0" distB="0" distL="114300" distR="114300" simplePos="0" relativeHeight="251780096"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42" type="#_x0000_t202" style="position:absolute;margin-left:-56.7pt;margin-top:-759.1pt;width:1in;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ElPgIAAGEEAAAOAAAAZHJzL2Uyb0RvYy54bWysVM2O0zAQviPxDpbvNGnVLkvUdLV0KUJa&#10;fqSFB3Acp7FwPMZ2myw37rwC78CBAzdeoftGjO22VAtcEDlYY8/MNzPfzGR+MXSKbIV1EnRJx6Oc&#10;EqE51FKvS/ru7erROSXOM10zBVqU9FY4erF4+GDem0JMoAVVC0sQRLuiNyVtvTdFljneio65ERih&#10;UdmA7ZjHq11ntWU9oncqm+T5WdaDrY0FLpzD16ukpIuI3zSC+9dN44QnqqSYm4+njWcVzmwxZ8Xa&#10;MtNKvk+D/UMWHZMagx6hrphnZGPlb1Cd5BYcNH7EocugaSQXsQasZpzfq+amZUbEWpAcZ440uf8H&#10;y19t31gia+zdGPnRrMMm7b7svu6+7X7svt99uvtMggZ56o0r0PzGoIMfnsKAPrFmZ66Bv3dEw7Jl&#10;ei0urYW+FazGPMfBMztxTTgugFT9S6gxHNt4iEBDY7tAItJCEB3zuT32SAyecHx8Mp5Oc9RwVO3l&#10;EIEVB2djnX8uoCNBKKnFEYjgbHvtfDI9mIRYDpSsV1KpeLHraqks2TIcl1X8Yv73zJQmPUafTWap&#10;/r9C5PH7E0QnPc69kl1Jz49GrAisPdM1pskKz6RKMlan9J7GwFzi0A/VkDp3dmhPBfUtEmshzTnu&#10;JQot2I+U9DjjJXUfNswKStQLjc2J/OFSxMt09niCvNpTTXWqYZojVEk9JUlc+rRIG2PlusVIaRw0&#10;XGJDGxnJDp1PWe3zxzmO7drvXFiU03u0+vVnWPwEAAD//wMAUEsDBBQABgAIAAAAIQD7OJgY4gAA&#10;AA8BAAAPAAAAZHJzL2Rvd25yZXYueG1sTI/LTsMwEEX3SPyDNUhsUOu8SEOIUyEkEOygINi68TSJ&#10;iMfBdtPw9zgr2M3j6M6ZajvrgU1oXW9IQLyOgCE1RvXUCnh/e1gVwJyXpORgCAX8oINtfX5WyVKZ&#10;E73itPMtCyHkSimg834sOXdNh1q6tRmRwu5grJY+tLblyspTCNcDT6Io51r2FC50csT7Dpuv3VEL&#10;KLKn6dM9py8fTX4YbvzVZnr8tkJcXsx3t8A8zv4PhkU/qEMdnPbmSMqxQcAqjtMssEt1HRcJsACl&#10;UQ5sv4zSTZYAryv+/4/6FwAA//8DAFBLAQItABQABgAIAAAAIQC2gziS/gAAAOEBAAATAAAAAAAA&#10;AAAAAAAAAAAAAABbQ29udGVudF9UeXBlc10ueG1sUEsBAi0AFAAGAAgAAAAhADj9If/WAAAAlAEA&#10;AAsAAAAAAAAAAAAAAAAALwEAAF9yZWxzLy5yZWxzUEsBAi0AFAAGAAgAAAAhAPMdISU+AgAAYQQA&#10;AA4AAAAAAAAAAAAAAAAALgIAAGRycy9lMm9Eb2MueG1sUEsBAi0AFAAGAAgAAAAhAPs4mBj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1120"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43" type="#_x0000_t202" style="position:absolute;margin-left:-56.7pt;margin-top:-759.1pt;width:1in;height:1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W8PwIAAGEEAAAOAAAAZHJzL2Uyb0RvYy54bWysVM2O0zAQviPxDpbvNGnVsrtR09XSpQhp&#10;+ZEWHsBxnMTC8RjbbVJu3PcVeAcOHLjxCt03YmK3pVrggsjBGntmvpn5Zibzy75VZCOsk6BzOh6l&#10;lAjNoZS6zun7d6sn55Q4z3TJFGiR061w9HLx+NG8M5mYQAOqFJYgiHZZZ3LaeG+yJHG8ES1zIzBC&#10;o7IC2zKPV1snpWUdorcqmaTp06QDWxoLXDiHr9dRSRcBv6oE92+qyglPVE4xNx9OG85iOJPFnGW1&#10;ZaaRfJ8G+4csWiY1Bj1CXTPPyNrK36BayS04qPyIQ5tAVUkuQg1YzTh9UM1tw4wItSA5zhxpcv8P&#10;lr/evLVElti79IISzVps0u7L7uvu2+7H7vv95/s7MmiQp864DM1vDTr4/hn06BNqduYG+AdHNCwb&#10;pmtxZS10jWAl5jkePJMT14jjBpCiewUlhmNrDwGor2w7kIi0EETHfm2PPRK9JxwfL8bTaYoajqq9&#10;PERg2cHZWOdfCGjJIOTU4ggEcLa5cT6aHkyGWA6ULFdSqXCxdbFUlmwYjssqfCH/B2ZKkw6jzyaz&#10;WP9fIdLw/QmilR7nXsk2p+dHI5YNrD3XJabJMs+kijJWp/SexoG5yKHviz527uzQngLKLRJrIc45&#10;7iUKDdhPlHQ44zl1H9fMCkrUS43NCfzhUoTLdHY2QV7tqaY41TDNESqnnpIoLn1cpLWxsm4wUhwH&#10;DVfY0EoGsofOx6z2+eMch3btd25YlNN7sPr1Z1j8B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AkG1W8PwIAAGE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2144"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4" type="#_x0000_t202" style="position:absolute;margin-left:-56.7pt;margin-top:-759.1pt;width:1in;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OIPQIAAGEEAAAOAAAAZHJzL2Uyb0RvYy54bWysVM2O0zAQviPxDpbvNGnVwhI1XS1dipCW&#10;H2nhARzHaSwcj7HdJuXGfV+Bd+DAgRuv0H0jxna3VAtcEDlYtmf8zcz3zWR+PnSKbIV1EnRJx6Oc&#10;EqE51FKvS/r+3erRGSXOM10zBVqUdCccPV88fDDvTSEm0IKqhSUIol3Rm5K23psiyxxvRcfcCIzQ&#10;aGzAdszj0a6z2rIe0TuVTfL8cdaDrY0FLpzD28tkpIuI3zSC+zdN44QnqqSYm4+rjWsV1mwxZ8Xa&#10;MtNKfkiD/UMWHZMagx6hLplnZGPlb1Cd5BYcNH7EocugaSQXsQasZpzfq+a6ZUbEWpAcZ440uf8H&#10;y19v31oia9QuR6k061Ck/Zf91/23/Y/999vPtzckWJCn3rgC3a8NPvDDMxjwTazZmSvgHxzRsGyZ&#10;XosLa6FvBasxz3F4mZ08TTgugFT9K6gxHNt4iEBDY7tAItJCEB312h01EoMnHC+fjqfTHC0cTYd9&#10;iMCKu8fGOv9CQEfCpqQWWyCCs+2V88n1ziXEcqBkvZJKxYNdV0tlyZZhu6ziF/O/56Y06TH6bDJL&#10;9f8VIo/fnyA66bHvlexKenZ0YkVg7bmuMU1WeCZV2mN1Sh9oDMwlDv1QDUm5ozwV1Dsk1kLqc5xL&#10;3LRgP1HSY4+X1H3cMCsoUS81ihP5w6GIh+nsyQR5taeW6tTCNEeoknpK0nbp0yBtjJXrFiOldtBw&#10;gYI2MpIdlE9ZHfLHPo5yHWYuDMrpOXr9+jMsfgIAAP//AwBQSwMEFAAGAAgAAAAhAPs4mBjiAAAA&#10;DwEAAA8AAABkcnMvZG93bnJldi54bWxMj8tOwzAQRfdI/IM1SGxQ67xIQ4hTISQQ7KAg2LrxNImI&#10;x8F20/D3OCvYzePozplqO+uBTWhdb0hAvI6AITVG9dQKeH97WBXAnJek5GAIBfygg219flbJUpkT&#10;veK08y0LIeRKKaDzfiw5d02HWrq1GZHC7mCslj60tuXKylMI1wNPoijnWvYULnRyxPsOm6/dUQso&#10;sqfp0z2nLx9Nfhhu/NVmevy2QlxezHe3wDzO/g+GRT+oQx2c9uZIyrFBwCqO0yywS3UdFwmwAKVR&#10;Dmy/jNJNlgCvK/7/j/oXAAD//wMAUEsBAi0AFAAGAAgAAAAhALaDOJL+AAAA4QEAABMAAAAAAAAA&#10;AAAAAAAAAAAAAFtDb250ZW50X1R5cGVzXS54bWxQSwECLQAUAAYACAAAACEAOP0h/9YAAACUAQAA&#10;CwAAAAAAAAAAAAAAAAAvAQAAX3JlbHMvLnJlbHNQSwECLQAUAAYACAAAACEAtCaziD0CAABhBAAA&#10;DgAAAAAAAAAAAAAAAAAuAgAAZHJzL2Uyb0RvYy54bWxQSwECLQAUAAYACAAAACEA+ziYGOIAAAAP&#10;AQAADwAAAAAAAAAAAAAAAACXBAAAZHJzL2Rvd25yZXYueG1sUEsFBgAAAAAEAAQA8wAAAKYFAAAA&#10;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3168"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45" type="#_x0000_t202" style="position:absolute;margin-left:-56.7pt;margin-top:-759.1pt;width:1in;height:1in;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k4PwIAAGEEAAAOAAAAZHJzL2Uyb0RvYy54bWysVM2O0zAQviPxDpbvNGnVsrtR09XSpQhp&#10;+ZEWHsBxnMTC8RjbbVJu3PcVeAcOHLjxCt03YmK3pVrggsjBGntmvpn5Zibzy75VZCOsk6BzOh6l&#10;lAjNoZS6zun7d6sn55Q4z3TJFGiR061w9HLx+NG8M5mYQAOqFJYgiHZZZ3LaeG+yJHG8ES1zIzBC&#10;o7IC2zKPV1snpWUdorcqmaTp06QDWxoLXDiHr9dRSRcBv6oE92+qyglPVE4xNx9OG85iOJPFnGW1&#10;ZaaRfJ8G+4csWiY1Bj1CXTPPyNrK36BayS04qPyIQ5tAVUkuQg1YzTh9UM1tw4wItSA5zhxpcv8P&#10;lr/evLVElti79IwSzVps0u7L7uvu2+7H7vv95/s7MmiQp864DM1vDTr4/hn06BNqduYG+AdHNCwb&#10;pmtxZS10jWAl5jkePJMT14jjBpCiewUlhmNrDwGor2w7kIi0EETHfm2PPRK9JxwfL8bTaYoajqq9&#10;PERg2cHZWOdfCGjJIOTU4ggEcLa5cT6aHkyGWA6ULFdSqXCxdbFUlmwYjssqfCH/B2ZKkw6jzyaz&#10;WP9fIdLw/QmilR7nXsk2p+dHI5YNrD3XJabJMs+kijJWp/SexoG5yKHviz527uLQngLKLRJrIc45&#10;7iUKDdhPlHQ44zl1H9fMCkrUS43NCfzhUoTLdHY2QV7tqaY41TDNESqnnpIoLn1cpLWxsm4wUhwH&#10;DVfY0EoGsofOx6z2+eMch3btd25YlNN7sPr1Z1j8B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Cv8tk4PwIAAGE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4192"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46" type="#_x0000_t202" style="position:absolute;margin-left:-56.7pt;margin-top:-759.1pt;width:1in;height:1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yqPwIAAGEEAAAOAAAAZHJzL2Uyb0RvYy54bWysVM2O0zAQviPxDpbvNGnVLkvUdLV0KUJa&#10;fqSFB3Acp7GwPcZ2myw37vsKvAMHDtx4he4bMXa63WqBCyIHa+yZ+Wbmm5nMz3qtyFY4L8GUdDzK&#10;KRGGQy3NuqQf3q+enFLiAzM1U2BESa+Fp2eLx4/mnS3EBFpQtXAEQYwvOlvSNgRbZJnnrdDMj8AK&#10;g8oGnGYBr26d1Y51iK5VNsnzk6wDV1sHXHiPrxeDki4SftMIHt42jReBqJJibiGdLp1VPLPFnBVr&#10;x2wr+T4N9g9ZaCYNBj1AXbDAyMbJ36C05A48NGHEQWfQNJKLVANWM84fVHPVMitSLUiOtwea/P+D&#10;5W+27xyRNfYuP6HEMI1N2n3dfdt93/3c/bj9cntDogZ56qwv0PzKokPon0OPPqlmby+Bf/TEwLJl&#10;Zi3OnYOuFazGPMfRMztyHXB8BKm611BjOLYJkID6xulIItJCEB37dX3okegD4fj4bDyd5qjhqNrL&#10;MQIr7pyt8+GlAE2iUFKHI5DA2fbSh8H0ziTG8qBkvZJKpYtbV0vlyJbhuKzSl/J/YKYM6TD6bDIb&#10;6v8rRJ6+P0FoGXDuldQlPT0YsSKy9sLUmCYrApNqkLE6ZfY0RuYGDkNf9alzkzTGkeMK6msk1sEw&#10;57iXKLTgPlPS4YyX1H/aMCcoUa8MNifxh0uRLtPZUwQi7lhTHWuY4QhV0kDJIC7DsEgb6+S6xUjD&#10;OBg4x4Y2MpF9n9U+f5zj1K79zsVFOb4nq/s/w+IXA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CXn6yqPwIAAGE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5216"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47" type="#_x0000_t202" style="position:absolute;margin-left:-56.7pt;margin-top:-759.1pt;width:1in;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rjPgIAAGEEAAAOAAAAZHJzL2Uyb0RvYy54bWysVM2O0zAQviPxDpbvNGnVwhI1XS1dipCW&#10;H2nhARzHaSxsj7HdJuXGnVfgHThw4MYrdN+IsdPtVgtcEDlYY8/MNzPfzGR+3mtFtsJ5Caak41FO&#10;iTAcamnWJX3/bvXojBIfmKmZAiNKuhOeni8ePph3thATaEHVwhEEMb7obEnbEGyRZZ63QjM/AisM&#10;KhtwmgW8unVWO9YhulbZJM8fZx242jrgwnt8vRyUdJHwm0bw8KZpvAhElRRzC+l06azimS3mrFg7&#10;ZlvJD2mwf8hCM2kw6BHqkgVGNk7+BqUld+ChCSMOOoOmkVykGrCacX6vmuuWWZFqQXK8PdLk/x8s&#10;f71964issXf5jBLDNDZp/3X/bf99/3P/4+bzzRcSNchTZ32B5tcWHUL/DHr0STV7ewX8gycGli0z&#10;a3HhHHStYDXmOY6e2YnrgOMjSNW9ghrDsU2ABNQ3TkcSkRaC6Niv3bFHog+E4+PT8XSao4aj6iDH&#10;CKy4dbbOhxcCNIlCSR2OQAJn2ysfBtNbkxjLg5L1SiqVLm5dLZUjW4bjskpfyv+emTKkw+izyWyo&#10;/68Qefr+BKFlwLlXUpf07GjEisjac1NjmqwITKpBxuqUOdAYmRs4DH3Vp85NEsmR4wrqHRLrYJhz&#10;3EsUWnCfKOlwxkvqP26YE5Solwabk/jDpUiX6ezJBHl1p5rqVMMMR6iSBkoGcRmGRdpYJ9ctRhrG&#10;wcAFNrSRiey7rA754xyndh12Li7K6T1Z3f0ZFr8AAAD//wMAUEsDBBQABgAIAAAAIQD7OJgY4gAA&#10;AA8BAAAPAAAAZHJzL2Rvd25yZXYueG1sTI/LTsMwEEX3SPyDNUhsUOu8SEOIUyEkEOygINi68TSJ&#10;iMfBdtPw9zgr2M3j6M6ZajvrgU1oXW9IQLyOgCE1RvXUCnh/e1gVwJyXpORgCAX8oINtfX5WyVKZ&#10;E73itPMtCyHkSimg834sOXdNh1q6tRmRwu5grJY+tLblyspTCNcDT6Io51r2FC50csT7Dpuv3VEL&#10;KLKn6dM9py8fTX4YbvzVZnr8tkJcXsx3t8A8zv4PhkU/qEMdnPbmSMqxQcAqjtMssEt1HRcJsACl&#10;UQ5sv4zSTZYAryv+/4/6FwAA//8DAFBLAQItABQABgAIAAAAIQC2gziS/gAAAOEBAAATAAAAAAAA&#10;AAAAAAAAAAAAAABbQ29udGVudF9UeXBlc10ueG1sUEsBAi0AFAAGAAgAAAAhADj9If/WAAAAlAEA&#10;AAsAAAAAAAAAAAAAAAAALwEAAF9yZWxzLy5yZWxzUEsBAi0AFAAGAAgAAAAhAC8BWuM+AgAAYQQA&#10;AA4AAAAAAAAAAAAAAAAALgIAAGRycy9lMm9Eb2MueG1sUEsBAi0AFAAGAAgAAAAhAPs4mBj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6240" behindDoc="0" locked="0" layoutInCell="1" allowOverlap="1">
                <wp:simplePos x="0" y="0"/>
                <wp:positionH relativeFrom="column">
                  <wp:posOffset>-720090</wp:posOffset>
                </wp:positionH>
                <wp:positionV relativeFrom="paragraph">
                  <wp:posOffset>-9640570</wp:posOffset>
                </wp:positionV>
                <wp:extent cx="914400" cy="914400"/>
                <wp:effectExtent l="9525" t="10795" r="9525" b="825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048" type="#_x0000_t202" style="position:absolute;margin-left:-56.7pt;margin-top:-759.1pt;width:1in;height:1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XYPwIAAGEEAAAOAAAAZHJzL2Uyb0RvYy54bWysVM2O0zAQviPxDpbvNGnUwhI1XS1dipCW&#10;H2nhARzHSSwcj7HdJsuN+74C78CBAzdeoftGjJ22VAtcEDlYY8/MNzPfzGRxPnSKbIV1EnRBp5OU&#10;EqE5VFI3BX3/bv3ojBLnma6YAi0KeiMcPV8+fLDoTS4yaEFVwhIE0S7vTUFb702eJI63omNuAkZo&#10;VNZgO+bxapuksqxH9E4lWZo+TnqwlbHAhXP4ejkq6TLi17Xg/k1dO+GJKijm5uNp41mGM1kuWN5Y&#10;ZlrJ92mwf8iiY1Jj0CPUJfOMbKz8DaqT3IKD2k84dAnUteQi1oDVTNN71Vy3zIhYC5LjzJEm9/9g&#10;+evtW0tkhb1LZ5Ro1mGTdl92X3ffdj923+8+392SoEGeeuNyNL826OCHZzCgT6zZmSvgHxzRsGqZ&#10;bsSFtdC3glWY5zR4JieuI44LIGX/CioMxzYeItBQ2y6QiLQQRMd+3Rx7JAZPOD4+nc5mKWo4qvZy&#10;iMDyg7Oxzr8Q0JEgFNTiCERwtr1yfjQ9mIRYDpSs1lKpeLFNuVKWbBmOyzp+Mf97ZkqTHqPPs/lY&#10;/18h0vj9CaKTHudeya6gZ0cjlgfWnusK02S5Z1KNMlan9J7GwNzIoR/KIXYuyw7tKaG6QWItjHOO&#10;e4lCC/YTJT3OeEHdxw2zghL1UmNzIn+4FPEymz/JkFd7qilPNUxzhCqop2QUV35cpI2xsmkx0jgO&#10;Gi6wobWMZIfOj1nt88c5ju3a71xYlNN7tPr1Z1j+BAAA//8DAFBLAwQUAAYACAAAACEA+ziYGOIA&#10;AAAPAQAADwAAAGRycy9kb3ducmV2LnhtbEyPy07DMBBF90j8gzVIbFDrvEhDiFMhJBDsoCDYuvE0&#10;iYjHwXbT8Pc4K9jN4+jOmWo764FNaF1vSEC8joAhNUb11Ap4f3tYFcCcl6TkYAgF/KCDbX1+VslS&#10;mRO94rTzLQsh5EopoPN+LDl3TYdaurUZkcLuYKyWPrS25crKUwjXA0+iKOda9hQudHLE+w6br91R&#10;Cyiyp+nTPacvH01+GG781WZ6/LZCXF7Md7fAPM7+D4ZFP6hDHZz25kjKsUHAKo7TLLBLdR0XCbAA&#10;pVEObL+M0k2WAK8r/v+P+hcAAP//AwBQSwECLQAUAAYACAAAACEAtoM4kv4AAADhAQAAEwAAAAAA&#10;AAAAAAAAAAAAAAAAW0NvbnRlbnRfVHlwZXNdLnhtbFBLAQItABQABgAIAAAAIQA4/SH/1gAAAJQB&#10;AAALAAAAAAAAAAAAAAAAAC8BAABfcmVscy8ucmVsc1BLAQItABQABgAIAAAAIQC5ZuXYPwIAAGEE&#10;AAAOAAAAAAAAAAAAAAAAAC4CAABkcnMvZTJvRG9jLnhtbFBLAQItABQABgAIAAAAIQD7OJgY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7264"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49" type="#_x0000_t202" style="position:absolute;margin-left:-56.7pt;margin-top:-772.2pt;width:1in;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wPgIAAGEEAAAOAAAAZHJzL2Uyb0RvYy54bWysVM2O0zAQviPxDpbvNGlpYYmarpYuRUjL&#10;j7TwAI7jNBa2x9huk3LjzivwDhw4cOMVum/E2OmWaoELIgdr7Jn5ZuabmczPe63IVjgvwZR0PMop&#10;EYZDLc26pO/erh6cUeIDMzVTYERJd8LT88X9e/POFmICLahaOIIgxhedLWkbgi2yzPNWaOZHYIVB&#10;ZQNOs4BXt85qxzpE1yqb5PmjrANXWwdceI+vl4OSLhJ+0wgeXjeNF4GokmJuIZ0unVU8s8WcFWvH&#10;bCv5IQ32D1loJg0GPUJdssDIxsnfoLTkDjw0YcRBZ9A0kotUA1Yzzu9Uc90yK1ItSI63R5r8/4Pl&#10;r7ZvHJE19i5/SIlhGpu0/7L/uv+2/7H/fvPp5jOJGuSps75A82uLDqF/Cj36pJq9vQL+3hMDy5aZ&#10;tbhwDrpWsBrzHEfP7MR1wPERpOpeQo3h2CZAAuobpyOJSAtBdOzX7tgj0QfC8fHJeDrNUcNRdZBj&#10;BFbcOlvnw3MBmkShpA5HIIGz7ZUPg+mtSYzlQcl6JZVKF7eulsqRLcNxWaUv5X/HTBnSYfTZZDbU&#10;/1eIPH1/gtAy4NwrqUt6djRiRWTtmakxTVYEJtUgY3XKHGiMzA0chr7qU+cmx/ZUUO+QWAfDnONe&#10;otCC+0hJhzNeUv9hw5ygRL0w2JzEHy5FukxnjyfIqzvVVKcaZjhClTRQMojLMCzSxjq5bjHSMA4G&#10;LrChjUxkx84PWR3yxzlO7TrsXFyU03uy+vVnWPwEAAD//wMAUEsDBBQABgAIAAAAIQCRzgzb4gAA&#10;AA8BAAAPAAAAZHJzL2Rvd25yZXYueG1sTI/NTsMwEITvSLyDtUhcUGuHmLSEOBVCAsENSgVXN94m&#10;Ef4JtpuGt8c5wW12ZzT7bbWZjCYj+tA7KyBbMiBoG6d62wrYvT8u1kBClFZJ7SwK+MEAm/r8rJKl&#10;cif7huM2tiSV2FBKAV2MQ0lpaDo0MizdgDZ5B+eNjGn0LVVenlK50fSasYIa2dt0oZMDPnTYfG2P&#10;RsCaP4+f4SV//WiKg76NV6vx6dsLcXkx3d8BiTjFvzDM+Akd6sS0d0erAtECFlmW85Sd1Q3nSaZQ&#10;zgog+3nFGeNA64r+/6P+BQAA//8DAFBLAQItABQABgAIAAAAIQC2gziS/gAAAOEBAAATAAAAAAAA&#10;AAAAAAAAAAAAAABbQ29udGVudF9UeXBlc10ueG1sUEsBAi0AFAAGAAgAAAAhADj9If/WAAAAlAEA&#10;AAsAAAAAAAAAAAAAAAAALwEAAF9yZWxzLy5yZWxzUEsBAi0AFAAGAAgAAAAhAF88t3A+AgAAYQQA&#10;AA4AAAAAAAAAAAAAAAAALgIAAGRycy9lMm9Eb2MueG1sUEsBAi0AFAAGAAgAAAAhAJHODNviAAAA&#10;DwEAAA8AAAAAAAAAAAAAAAAAmAQAAGRycy9kb3ducmV2LnhtbFBLBQYAAAAABAAEAPMAAACnBQAA&#10;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8288"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50" type="#_x0000_t202" style="position:absolute;margin-left:-56.7pt;margin-top:-772.2pt;width:1in;height:1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9OPwIAAGEEAAAOAAAAZHJzL2Uyb0RvYy54bWysVM2O0zAQviPxDpbvNGnUwhI1XS1dipCW&#10;H2nhARzHSSwcj7HdJsuN+74C78CBAzdeoftGjJ22VAtcEDlYY8/MNzPfzGRxPnSKbIV1EnRBp5OU&#10;EqE5VFI3BX3/bv3ojBLnma6YAi0KeiMcPV8+fLDoTS4yaEFVwhIE0S7vTUFb702eJI63omNuAkZo&#10;VNZgO+bxapuksqxH9E4lWZo+TnqwlbHAhXP4ejkq6TLi17Xg/k1dO+GJKijm5uNp41mGM1kuWN5Y&#10;ZlrJ92mwf8iiY1Jj0CPUJfOMbKz8DaqT3IKD2k84dAnUteQi1oDVTNN71Vy3zIhYC5LjzJEm9/9g&#10;+evtW0tkhb1LM0o067BJuy+7r7tvux+773ef725J0CBPvXE5ml8bdPDDMxjQJ9bszBXwD45oWLVM&#10;N+LCWuhbwSrMcxo8kxPXEccFkLJ/BRWGYxsPEWiobRdIRFoIomO/bo49EoMnHB+fTmezFDUcVXs5&#10;RGD5wdlY518I6EgQCmpxBCI42145P5oeTEIsB0pWa6lUvNimXClLtgzHZR2/mP89M6VJj9Hn2Xys&#10;/68Qafz+BNFJj3OvZFfQs6MRywNrz3WFabLcM6lGGatTek9jYG7k0A/lEDuXzQ7tKaG6QWItjHOO&#10;e4lCC/YTJT3OeEHdxw2zghL1UmNzIn+4FPEymz/JkFd7qilPNUxzhCqop2QUV35cpI2xsmkx0jgO&#10;Gi6wobWMZIfOj1nt88c5ju3a71xYlNN7tPr1Z1j+BA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DLbT9OPwIAAGE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89312"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51" type="#_x0000_t202" style="position:absolute;margin-left:-56.7pt;margin-top:-772.2pt;width:1in;height:1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kHQAIAAGEEAAAOAAAAZHJzL2Uyb0RvYy54bWysVM2O0zAQviPxDpbvNGnVwhI1XS1dipCW&#10;H2nhARzHaSxsj7HdJuXGnVfgHThw4MYrdN+IsdPtlr8LIgdr7Jn5ZuabmczPe63IVjgvwZR0PMop&#10;EYZDLc26pG/frB6cUeIDMzVTYERJd8LT88X9e/POFmICLahaOIIgxhedLWkbgi2yzPNWaOZHYIVB&#10;ZQNOs4BXt85qxzpE1yqb5PnDrANXWwdceI+vl4OSLhJ+0wgeXjWNF4GokmJuIZ0unVU8s8WcFWvH&#10;bCv5IQ32D1loJg0GPUJdssDIxsnfoLTkDjw0YcRBZ9A0kotUA1Yzzn+p5rplVqRakBxvjzT5/wfL&#10;X25fOyJr7F0+psQwjU3af95/2X/df99/u/l484lEDfLUWV+g+bVFh9A/gR59Us3eXgF/54mBZcvM&#10;Wlw4B10rWI15Js/sxHXA8RGk6l5AjeHYJkAC6hunI4lIC0F07Nfu2CPRB8Lx8fF4Os1Rw1F1kDG3&#10;jBW3ztb58EyAJlEoqcMRSOBse+XDYHprEmN5ULJeSaXSxa2rpXJky3BcVumLlSP6T2bKkA6jzyaz&#10;of6/QuTp+xOElgHnXkld0rOjESsia09NjTFZEZhUg4zxlcE0Io2RuYHD0Fd96hymgQ5RWUG9Q2Id&#10;DHOOe4lCC+4DJR3OeEn9+w1zghL13GBzEn+4FOkynT2aIK/uVFOdapjhCFXSQMkgLsOwSBvr5LrF&#10;SMM4GLjAhjYykX2X1SF/nONE6GHn4qKc3pPV3Z9h8QMAAP//AwBQSwMEFAAGAAgAAAAhAJHODNvi&#10;AAAADwEAAA8AAABkcnMvZG93bnJldi54bWxMj81OwzAQhO9IvIO1SFxQa4eYtIQ4FUICwQ1KBVc3&#10;3iYR/gm2m4a3xznBbXZnNPtttZmMJiP60DsrIFsyIGgbp3rbCti9Py7WQEKUVkntLAr4wQCb+vys&#10;kqVyJ/uG4za2JJXYUEoBXYxDSWloOjQyLN2ANnkH542MafQtVV6eUrnR9JqxghrZ23ShkwM+dNh8&#10;bY9GwJo/j5/hJX/9aIqDvo1Xq/Hp2wtxeTHd3wGJOMW/MMz4CR3qxLR3R6sC0QIWWZbzlJ3VDedJ&#10;plDOCiD7ecUZ40Driv7/o/4FAAD//wMAUEsBAi0AFAAGAAgAAAAhALaDOJL+AAAA4QEAABMAAAAA&#10;AAAAAAAAAAAAAAAAAFtDb250ZW50X1R5cGVzXS54bWxQSwECLQAUAAYACAAAACEAOP0h/9YAAACU&#10;AQAACwAAAAAAAAAAAAAAAAAvAQAAX3JlbHMvLnJlbHNQSwECLQAUAAYACAAAACEAc/PJB0ACAABh&#10;BAAADgAAAAAAAAAAAAAAAAAuAgAAZHJzL2Uyb0RvYy54bWxQSwECLQAUAAYACAAAACEAkc4M2+IA&#10;AAAPAQAADwAAAAAAAAAAAAAAAACaBAAAZHJzL2Rvd25yZXYueG1sUEsFBgAAAAAEAAQA8wAAAKkF&#10;AA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90336"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52" type="#_x0000_t202" style="position:absolute;margin-left:-56.7pt;margin-top:-772.2pt;width:1in;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Y8PwIAAGEEAAAOAAAAZHJzL2Uyb0RvYy54bWysVM2O0zAQviPxDpbvNGnVLkvUdLV0KUJa&#10;fqSFB3Acp7GwPcZ2myw37rwC78CBAzdeoftGjJ22VAtcEDlYY8/MNzPfzGR+0WtFtsJ5Caak41FO&#10;iTAcamnWJX33dvXonBIfmKmZAiNKeis8vVg8fDDvbCEm0IKqhSMIYnzR2ZK2IdgiyzxvhWZ+BFYY&#10;VDbgNAt4deusdqxDdK2ySZ6fZR242jrgwnt8vRqUdJHwm0bw8LppvAhElRRzC+l06azimS3mrFg7&#10;ZlvJ92mwf8hCM2kw6BHqigVGNk7+BqUld+ChCSMOOoOmkVykGrCacX6vmpuWWZFqQXK8PdLk/x8s&#10;f7V944issXc58mOYxibtvuy+7r7tfuy+3326+0yiBnnqrC/Q/MaiQ+ifQo8+qWZvr4G/98TAsmVm&#10;LS6dg64VrMY8x9EzO3EdcHwEqbqXUGM4tgmQgPrG6Ugi0kIQHfO5PfZI9IFwfHwynk5jphxVezlG&#10;YMXB2TofngvQJAoldTgCCZxtr30YTA8mMZYHJeuVVCpd3LpaKke2DMdllb6U/z0zZUiH0WeT2VD/&#10;XyHy9P0JQsuAc6+kLun50YgVkbVnpsY0WRGYVIOM1SmzpzEyN3AY+qpPnZucHdpTQX2LxDoY5hz3&#10;EoUW3EdKOpzxkvoPG+YEJeqFweYk/nAp0mU6ezxBXt2ppjrVMMMRqqSBkkFchmGRNtbJdYuRhnEw&#10;cIkNbWQiO3Z+yGqfP85xatd+5+KinN6T1a8/w+InAAAA//8DAFBLAwQUAAYACAAAACEAkc4M2+IA&#10;AAAPAQAADwAAAGRycy9kb3ducmV2LnhtbEyPzU7DMBCE70i8g7VIXFBrh5i0hDgVQgLBDUoFVzfe&#10;JhH+CbabhrfHOcFtdmc0+221mYwmI/rQOysgWzIgaBunetsK2L0/LtZAQpRWSe0sCvjBAJv6/KyS&#10;pXIn+4bjNrYkldhQSgFdjENJaWg6NDIs3YA2eQfnjYxp9C1VXp5SudH0mrGCGtnbdKGTAz502Hxt&#10;j0bAmj+Pn+Elf/1oioO+jVer8enbC3F5Md3fAYk4xb8wzPgJHerEtHdHqwLRAhZZlvOUndUN50mm&#10;UM4KIPt5xRnjQOuK/v+j/gUAAP//AwBQSwECLQAUAAYACAAAACEAtoM4kv4AAADhAQAAEwAAAAAA&#10;AAAAAAAAAAAAAAAAW0NvbnRlbnRfVHlwZXNdLnhtbFBLAQItABQABgAIAAAAIQA4/SH/1gAAAJQB&#10;AAALAAAAAAAAAAAAAAAAAC8BAABfcmVscy8ucmVsc1BLAQItABQABgAIAAAAIQDllHY8PwIAAGEE&#10;AAAOAAAAAAAAAAAAAAAAAC4CAABkcnMvZTJvRG9jLnhtbFBLAQItABQABgAIAAAAIQCRzgzb4gAA&#10;AA8BAAAPAAAAAAAAAAAAAAAAAJkEAABkcnMvZG93bnJldi54bWxQSwUGAAAAAAQABADzAAAAqAUA&#10;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91360"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53" type="#_x0000_t202" style="position:absolute;margin-left:-56.7pt;margin-top:-772.2pt;width:1in;height:1in;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3sQAIAAF8EAAAOAAAAZHJzL2Uyb0RvYy54bWysVM2O0zAQviPxDpbvNGnVstuo6WrpUoS0&#10;/EgLD+A4TmJhe4ztNllu3PcVeAcOHLjxCt03YuK0pVrggsjBsj3jb2a+byaLi04rshXOSzA5HY9S&#10;SoThUEpT5/T9u/WTc0p8YKZkCozI6a3w9GL5+NGitZmYQAOqFI4giPFZa3PahGCzJPG8EZr5EVhh&#10;0FiB0yzg0dVJ6ViL6FolkzR9mrTgSuuAC+/x9mow0mXEryrBw5uq8iIQlVPMLcTVxbXo12S5YFnt&#10;mG0k36fB/iELzaTBoEeoKxYY2Tj5G5SW3IGHKow46ASqSnIRa8BqxumDam4aZkWsBcnx9kiT/3+w&#10;/PX2rSOyzOl8TolhGjXafdl93X3b/dh9v/98f0fQgCy11mfofGPRPXTPoEO1Y8XeXgP/4ImBVcNM&#10;LS6dg7YRrMQsx/3L5OTpgON7kKJ9BSVGY5sAEairnO4pRFIIoqNat0eFRBcIx8v5eDpN0cLRtN/3&#10;EVh2eGydDy8EaNJvcuqwASI42177MLgeXPpYHpQs11KpeHB1sVKObBk2yzp+Mf8HbsqQFqPPJrOh&#10;/r9CpPH7E4SWAbteSZ3T86MTy3rWnpsS02RZYFINe6xOmT2NPXMDh6Eruqjb5OwgTwHlLRLrYOhy&#10;nErcNOA+UdJih+fUf9wwJyhRLw2KE/nDkYiH6exsgry6U0txamGGI1ROAyXDdhWGMdpYJ+sGIw3t&#10;YOASBa1kJLtXfshqnz92cZRrP3H9mJyeo9ev/8LyJwAAAP//AwBQSwMEFAAGAAgAAAAhAJHODNvi&#10;AAAADwEAAA8AAABkcnMvZG93bnJldi54bWxMj81OwzAQhO9IvIO1SFxQa4eYtIQ4FUICwQ1KBVc3&#10;3iYR/gm2m4a3xznBbXZnNPtttZmMJiP60DsrIFsyIGgbp3rbCti9Py7WQEKUVkntLAr4wQCb+vys&#10;kqVyJ/uG4za2JJXYUEoBXYxDSWloOjQyLN2ANnkH542MafQtVV6eUrnR9JqxghrZ23ShkwM+dNh8&#10;bY9GwJo/j5/hJX/9aIqDvo1Xq/Hp2wtxeTHd3wGJOMW/MMz4CR3qxLR3R6sC0QIWWZbzlJ3VDedJ&#10;plDOCiD7ecUZ40Driv7/o/4FAAD//wMAUEsBAi0AFAAGAAgAAAAhALaDOJL+AAAA4QEAABMAAAAA&#10;AAAAAAAAAAAAAAAAAFtDb250ZW50X1R5cGVzXS54bWxQSwECLQAUAAYACAAAACEAOP0h/9YAAACU&#10;AQAACwAAAAAAAAAAAAAAAAAvAQAAX3JlbHMvLnJlbHNQSwECLQAUAAYACAAAACEA6wGN7EACAABf&#10;BAAADgAAAAAAAAAAAAAAAAAuAgAAZHJzL2Uyb0RvYy54bWxQSwECLQAUAAYACAAAACEAkc4M2+IA&#10;AAAPAQAADwAAAAAAAAAAAAAAAACaBAAAZHJzL2Rvd25yZXYueG1sUEsFBgAAAAAEAAQA8wAAAKkF&#10;AAAAAA==&#10;">
                <v:textbox>
                  <w:txbxContent>
                    <w:p w:rsidR="00A61ABD" w:rsidRDefault="00A61ABD" w:rsidP="00A61ABD"/>
                  </w:txbxContent>
                </v:textbox>
              </v:shape>
            </w:pict>
          </mc:Fallback>
        </mc:AlternateContent>
      </w:r>
      <w:r w:rsidRPr="00D943BA">
        <w:rPr>
          <w:rFonts w:ascii="Times New Roman" w:hAnsi="Times New Roman"/>
          <w:b/>
          <w:bCs/>
          <w:noProof/>
        </w:rPr>
        <mc:AlternateContent>
          <mc:Choice Requires="wps">
            <w:drawing>
              <wp:anchor distT="0" distB="0" distL="114300" distR="114300" simplePos="0" relativeHeight="251792384" behindDoc="0" locked="0" layoutInCell="1" allowOverlap="1">
                <wp:simplePos x="0" y="0"/>
                <wp:positionH relativeFrom="column">
                  <wp:posOffset>-720090</wp:posOffset>
                </wp:positionH>
                <wp:positionV relativeFrom="paragraph">
                  <wp:posOffset>-9806940</wp:posOffset>
                </wp:positionV>
                <wp:extent cx="914400" cy="914400"/>
                <wp:effectExtent l="9525" t="6350" r="9525" b="1270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61ABD" w:rsidRDefault="00A61ABD" w:rsidP="00A6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54" type="#_x0000_t202" style="position:absolute;margin-left:-56.7pt;margin-top:-772.2pt;width:1in;height:1in;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SWPgIAAF8EAAAOAAAAZHJzL2Uyb0RvYy54bWysVM2O0zAQviPxDpbvNGnVwm7UdLV0KUJa&#10;fqSFB3Acp7FwPGbsNik37rwC78CBAzdeoftGTJxuqRa4IHKwbM/4m5nvm8n8omsM2yr0GmzOx6OU&#10;M2UllNquc/7u7erRGWc+CFsKA1blfKc8v1g8fDBvXaYmUIMpFTICsT5rXc7rEFyWJF7WqhF+BE5Z&#10;MlaAjQh0xHVSomgJvTHJJE0fJy1g6RCk8p5urwYjX0T8qlIyvK4qrwIzOafcQlwxrkW/Jou5yNYo&#10;XK3lIQ3xD1k0QlsKeoS6EkGwDerfoBotETxUYSShSaCqtFSxBqpmnN6r5qYWTsVaiBzvjjT5/wcr&#10;X23fINNlzs9JKSsa0mj/Zf91/23/Y//99tPtZ0YGYql1PiPnG0fuoXsKHakdK/buGuR7zywsa2HX&#10;6hIR2lqJkrIc9y+Tk6cDju9BivYllBRNbAJEoK7CpqeQSGGETmrtjgqpLjBJl+fj6TQliyTTYd9H&#10;ENndY4c+PFfQsH6Tc6QGiOBie+3D4Hrn0sfyYHS50sbEA66LpUG2FdQsq/jF/O+5Gctaij6bzIb6&#10;/wqRxu9PEI0O1PVGNzk/OzqJrGftmS0pTZEFoc2wp+qMPdDYMzdwGLqii7pNjvIUUO6IWIShy2kq&#10;aVMDfuSspQ7Puf+wEag4My8siRP5o5GIh+nsyYR4xVNLcWoRVhJUzgNnw3YZhjHaONTrmiIN7WDh&#10;kgStdCS7V37I6pA/dXGU6zBx/ZicnqPXr//C4icAAAD//wMAUEsDBBQABgAIAAAAIQCRzgzb4gAA&#10;AA8BAAAPAAAAZHJzL2Rvd25yZXYueG1sTI/NTsMwEITvSLyDtUhcUGuHmLSEOBVCAsENSgVXN94m&#10;Ef4JtpuGt8c5wW12ZzT7bbWZjCYj+tA7KyBbMiBoG6d62wrYvT8u1kBClFZJ7SwK+MEAm/r8rJKl&#10;cif7huM2tiSV2FBKAV2MQ0lpaDo0MizdgDZ5B+eNjGn0LVVenlK50fSasYIa2dt0oZMDPnTYfG2P&#10;RsCaP4+f4SV//WiKg76NV6vx6dsLcXkx3d8BiTjFvzDM+Akd6sS0d0erAtECFlmW85Sd1Q3nSaZQ&#10;zgog+3nFGeNA64r+/6P+BQAA//8DAFBLAQItABQABgAIAAAAIQC2gziS/gAAAOEBAAATAAAAAAAA&#10;AAAAAAAAAAAAAABbQ29udGVudF9UeXBlc10ueG1sUEsBAi0AFAAGAAgAAAAhADj9If/WAAAAlAEA&#10;AAsAAAAAAAAAAAAAAAAALwEAAF9yZWxzLy5yZWxzUEsBAi0AFAAGAAgAAAAhAKGMhJY+AgAAXwQA&#10;AA4AAAAAAAAAAAAAAAAALgIAAGRycy9lMm9Eb2MueG1sUEsBAi0AFAAGAAgAAAAhAJHODNviAAAA&#10;DwEAAA8AAAAAAAAAAAAAAAAAmAQAAGRycy9kb3ducmV2LnhtbFBLBQYAAAAABAAEAPMAAACnBQAA&#10;AAA=&#10;">
                <v:textbox>
                  <w:txbxContent>
                    <w:p w:rsidR="00A61ABD" w:rsidRDefault="00A61ABD" w:rsidP="00A61ABD"/>
                  </w:txbxContent>
                </v:textbox>
              </v:shape>
            </w:pict>
          </mc:Fallback>
        </mc:AlternateContent>
      </w:r>
    </w:p>
    <w:p w:rsidR="002C0F64" w:rsidRPr="00A97E7A" w:rsidRDefault="002C0F64" w:rsidP="00796FA7">
      <w:pPr>
        <w:rPr>
          <w:sz w:val="20"/>
          <w:szCs w:val="20"/>
        </w:rPr>
      </w:pPr>
    </w:p>
    <w:p w:rsidR="002C0F64" w:rsidRDefault="002C0F64" w:rsidP="00796FA7">
      <w:pPr>
        <w:rPr>
          <w:sz w:val="22"/>
          <w:szCs w:val="22"/>
        </w:rPr>
      </w:pPr>
    </w:p>
    <w:p w:rsidR="00A61ABD" w:rsidRDefault="00A61ABD" w:rsidP="00796FA7">
      <w:pPr>
        <w:rPr>
          <w:sz w:val="22"/>
          <w:szCs w:val="22"/>
        </w:rPr>
      </w:pPr>
    </w:p>
    <w:p w:rsidR="00A61ABD" w:rsidRDefault="00A61ABD" w:rsidP="00796FA7">
      <w:pPr>
        <w:rPr>
          <w:sz w:val="22"/>
          <w:szCs w:val="22"/>
        </w:rPr>
      </w:pPr>
    </w:p>
    <w:p w:rsidR="00A61ABD" w:rsidRDefault="00A61ABD" w:rsidP="00796FA7">
      <w:pPr>
        <w:rPr>
          <w:sz w:val="22"/>
          <w:szCs w:val="22"/>
        </w:rPr>
      </w:pPr>
    </w:p>
    <w:p w:rsidR="00A61ABD" w:rsidRDefault="00A61ABD"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97E7A">
            <w:pPr>
              <w:rPr>
                <w:sz w:val="18"/>
                <w:szCs w:val="18"/>
              </w:rPr>
            </w:pPr>
            <w:r>
              <w:rPr>
                <w:sz w:val="18"/>
                <w:szCs w:val="18"/>
              </w:rPr>
              <w:t xml:space="preserve">Подписано в печать  </w:t>
            </w:r>
            <w:r w:rsidR="00A97E7A">
              <w:rPr>
                <w:sz w:val="18"/>
                <w:szCs w:val="18"/>
              </w:rPr>
              <w:t>01.04.</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11"/>
      <w:footerReference w:type="default" r:id="rId12"/>
      <w:footerReference w:type="first" r:id="rId13"/>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F5" w:rsidRDefault="00792CF5" w:rsidP="00F23871">
      <w:r>
        <w:separator/>
      </w:r>
    </w:p>
  </w:endnote>
  <w:endnote w:type="continuationSeparator" w:id="0">
    <w:p w:rsidR="00792CF5" w:rsidRDefault="00792CF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D601E1">
          <w:rPr>
            <w:noProof/>
          </w:rPr>
          <w:t>21</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F5" w:rsidRDefault="00792CF5" w:rsidP="00F23871">
      <w:r>
        <w:separator/>
      </w:r>
    </w:p>
  </w:footnote>
  <w:footnote w:type="continuationSeparator" w:id="0">
    <w:p w:rsidR="00792CF5" w:rsidRDefault="00792CF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304753"/>
    <w:multiLevelType w:val="multilevel"/>
    <w:tmpl w:val="0BECC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6206EA"/>
    <w:multiLevelType w:val="hybridMultilevel"/>
    <w:tmpl w:val="AD88E142"/>
    <w:lvl w:ilvl="0" w:tplc="07769550">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5957A7"/>
    <w:multiLevelType w:val="multilevel"/>
    <w:tmpl w:val="EFDC5E3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26B702C5"/>
    <w:multiLevelType w:val="multilevel"/>
    <w:tmpl w:val="C2A82E62"/>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9F25EB9"/>
    <w:multiLevelType w:val="multilevel"/>
    <w:tmpl w:val="5F2462F0"/>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9" w15:restartNumberingAfterBreak="0">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2F410108"/>
    <w:multiLevelType w:val="multilevel"/>
    <w:tmpl w:val="974CB3D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4414B9"/>
    <w:multiLevelType w:val="multilevel"/>
    <w:tmpl w:val="8A1CD158"/>
    <w:lvl w:ilvl="0">
      <w:start w:val="5"/>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68526F53"/>
    <w:multiLevelType w:val="multilevel"/>
    <w:tmpl w:val="557A8E9C"/>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5"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3251F"/>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3659A"/>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C28E0"/>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2CF5"/>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61ABD"/>
    <w:rsid w:val="00A97E7A"/>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601E1"/>
    <w:rsid w:val="00D77AFE"/>
    <w:rsid w:val="00D83D9E"/>
    <w:rsid w:val="00E84E32"/>
    <w:rsid w:val="00E9650D"/>
    <w:rsid w:val="00EA310F"/>
    <w:rsid w:val="00EF4AF7"/>
    <w:rsid w:val="00F00547"/>
    <w:rsid w:val="00F1587A"/>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qFormat/>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qFormat/>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A61ABD"/>
    <w:rPr>
      <w:rFonts w:cs="Times New Roman"/>
      <w:color w:val="0000FF"/>
      <w:u w:val="single"/>
    </w:rPr>
  </w:style>
  <w:style w:type="character" w:customStyle="1" w:styleId="ListLabel1">
    <w:name w:val="ListLabel 1"/>
    <w:qFormat/>
    <w:rsid w:val="00A61ABD"/>
    <w:rPr>
      <w:sz w:val="24"/>
    </w:rPr>
  </w:style>
  <w:style w:type="character" w:customStyle="1" w:styleId="ListLabel2">
    <w:name w:val="ListLabel 2"/>
    <w:qFormat/>
    <w:rsid w:val="00A61ABD"/>
  </w:style>
  <w:style w:type="character" w:customStyle="1" w:styleId="ListLabel3">
    <w:name w:val="ListLabel 3"/>
    <w:qFormat/>
    <w:rsid w:val="00A61ABD"/>
  </w:style>
  <w:style w:type="character" w:customStyle="1" w:styleId="ListLabel4">
    <w:name w:val="ListLabel 4"/>
    <w:qFormat/>
    <w:rsid w:val="00A61ABD"/>
  </w:style>
  <w:style w:type="character" w:customStyle="1" w:styleId="ListLabel5">
    <w:name w:val="ListLabel 5"/>
    <w:qFormat/>
    <w:rsid w:val="00A61ABD"/>
  </w:style>
  <w:style w:type="character" w:customStyle="1" w:styleId="ListLabel6">
    <w:name w:val="ListLabel 6"/>
    <w:qFormat/>
    <w:rsid w:val="00A61ABD"/>
  </w:style>
  <w:style w:type="character" w:customStyle="1" w:styleId="ListLabel7">
    <w:name w:val="ListLabel 7"/>
    <w:qFormat/>
    <w:rsid w:val="00A61ABD"/>
  </w:style>
  <w:style w:type="character" w:customStyle="1" w:styleId="ListLabel8">
    <w:name w:val="ListLabel 8"/>
    <w:qFormat/>
    <w:rsid w:val="00A61ABD"/>
  </w:style>
  <w:style w:type="character" w:customStyle="1" w:styleId="ListLabel9">
    <w:name w:val="ListLabel 9"/>
    <w:qFormat/>
    <w:rsid w:val="00A61ABD"/>
  </w:style>
  <w:style w:type="character" w:customStyle="1" w:styleId="ListLabel10">
    <w:name w:val="ListLabel 10"/>
    <w:qFormat/>
    <w:rsid w:val="00A61ABD"/>
    <w:rPr>
      <w:sz w:val="22"/>
    </w:rPr>
  </w:style>
  <w:style w:type="character" w:customStyle="1" w:styleId="ListLabel11">
    <w:name w:val="ListLabel 11"/>
    <w:qFormat/>
    <w:rsid w:val="00A61ABD"/>
    <w:rPr>
      <w:sz w:val="24"/>
    </w:rPr>
  </w:style>
  <w:style w:type="character" w:customStyle="1" w:styleId="ListLabel12">
    <w:name w:val="ListLabel 12"/>
    <w:qFormat/>
    <w:rsid w:val="00A61ABD"/>
    <w:rPr>
      <w:sz w:val="24"/>
    </w:rPr>
  </w:style>
  <w:style w:type="character" w:customStyle="1" w:styleId="ListLabel13">
    <w:name w:val="ListLabel 13"/>
    <w:qFormat/>
    <w:rsid w:val="00A61ABD"/>
  </w:style>
  <w:style w:type="character" w:customStyle="1" w:styleId="ListLabel14">
    <w:name w:val="ListLabel 14"/>
    <w:qFormat/>
    <w:rsid w:val="00A61ABD"/>
  </w:style>
  <w:style w:type="character" w:customStyle="1" w:styleId="ListLabel15">
    <w:name w:val="ListLabel 15"/>
    <w:qFormat/>
    <w:rsid w:val="00A61ABD"/>
  </w:style>
  <w:style w:type="character" w:customStyle="1" w:styleId="ListLabel16">
    <w:name w:val="ListLabel 16"/>
    <w:qFormat/>
    <w:rsid w:val="00A61ABD"/>
  </w:style>
  <w:style w:type="character" w:customStyle="1" w:styleId="ListLabel17">
    <w:name w:val="ListLabel 17"/>
    <w:qFormat/>
    <w:rsid w:val="00A61ABD"/>
  </w:style>
  <w:style w:type="character" w:customStyle="1" w:styleId="ListLabel18">
    <w:name w:val="ListLabel 18"/>
    <w:qFormat/>
    <w:rsid w:val="00A61ABD"/>
  </w:style>
  <w:style w:type="character" w:customStyle="1" w:styleId="ListLabel19">
    <w:name w:val="ListLabel 19"/>
    <w:qFormat/>
    <w:rsid w:val="00A61ABD"/>
  </w:style>
  <w:style w:type="character" w:customStyle="1" w:styleId="ListLabel20">
    <w:name w:val="ListLabel 20"/>
    <w:qFormat/>
    <w:rsid w:val="00A61ABD"/>
  </w:style>
  <w:style w:type="character" w:customStyle="1" w:styleId="ListLabel21">
    <w:name w:val="ListLabel 21"/>
    <w:qFormat/>
    <w:rsid w:val="00A61ABD"/>
    <w:rPr>
      <w:sz w:val="22"/>
    </w:rPr>
  </w:style>
  <w:style w:type="character" w:customStyle="1" w:styleId="ListLabel22">
    <w:name w:val="ListLabel 22"/>
    <w:qFormat/>
    <w:rsid w:val="00A61ABD"/>
    <w:rPr>
      <w:sz w:val="24"/>
    </w:rPr>
  </w:style>
  <w:style w:type="character" w:customStyle="1" w:styleId="ListLabel23">
    <w:name w:val="ListLabel 23"/>
    <w:qFormat/>
    <w:rsid w:val="00A61ABD"/>
    <w:rPr>
      <w:sz w:val="24"/>
    </w:rPr>
  </w:style>
  <w:style w:type="character" w:customStyle="1" w:styleId="ListLabel24">
    <w:name w:val="ListLabel 24"/>
    <w:qFormat/>
    <w:rsid w:val="00A61ABD"/>
  </w:style>
  <w:style w:type="character" w:customStyle="1" w:styleId="ListLabel25">
    <w:name w:val="ListLabel 25"/>
    <w:qFormat/>
    <w:rsid w:val="00A61ABD"/>
  </w:style>
  <w:style w:type="character" w:customStyle="1" w:styleId="ListLabel26">
    <w:name w:val="ListLabel 26"/>
    <w:qFormat/>
    <w:rsid w:val="00A61ABD"/>
  </w:style>
  <w:style w:type="character" w:customStyle="1" w:styleId="ListLabel27">
    <w:name w:val="ListLabel 27"/>
    <w:qFormat/>
    <w:rsid w:val="00A61ABD"/>
  </w:style>
  <w:style w:type="character" w:customStyle="1" w:styleId="ListLabel28">
    <w:name w:val="ListLabel 28"/>
    <w:qFormat/>
    <w:rsid w:val="00A61ABD"/>
  </w:style>
  <w:style w:type="character" w:customStyle="1" w:styleId="ListLabel29">
    <w:name w:val="ListLabel 29"/>
    <w:qFormat/>
    <w:rsid w:val="00A61ABD"/>
  </w:style>
  <w:style w:type="character" w:customStyle="1" w:styleId="ListLabel30">
    <w:name w:val="ListLabel 30"/>
    <w:qFormat/>
    <w:rsid w:val="00A61ABD"/>
  </w:style>
  <w:style w:type="character" w:customStyle="1" w:styleId="ListLabel31">
    <w:name w:val="ListLabel 31"/>
    <w:qFormat/>
    <w:rsid w:val="00A61ABD"/>
  </w:style>
  <w:style w:type="character" w:customStyle="1" w:styleId="ListLabel32">
    <w:name w:val="ListLabel 32"/>
    <w:qFormat/>
    <w:rsid w:val="00A61ABD"/>
    <w:rPr>
      <w:sz w:val="22"/>
    </w:rPr>
  </w:style>
  <w:style w:type="character" w:customStyle="1" w:styleId="ListLabel33">
    <w:name w:val="ListLabel 33"/>
    <w:qFormat/>
    <w:rsid w:val="00A61ABD"/>
    <w:rPr>
      <w:sz w:val="24"/>
    </w:rPr>
  </w:style>
  <w:style w:type="character" w:customStyle="1" w:styleId="ListLabel34">
    <w:name w:val="ListLabel 34"/>
    <w:qFormat/>
    <w:rsid w:val="00A61ABD"/>
    <w:rPr>
      <w:sz w:val="24"/>
    </w:rPr>
  </w:style>
  <w:style w:type="character" w:customStyle="1" w:styleId="ListLabel35">
    <w:name w:val="ListLabel 35"/>
    <w:qFormat/>
    <w:rsid w:val="00A61ABD"/>
  </w:style>
  <w:style w:type="character" w:customStyle="1" w:styleId="ListLabel36">
    <w:name w:val="ListLabel 36"/>
    <w:qFormat/>
    <w:rsid w:val="00A61ABD"/>
  </w:style>
  <w:style w:type="character" w:customStyle="1" w:styleId="ListLabel37">
    <w:name w:val="ListLabel 37"/>
    <w:qFormat/>
    <w:rsid w:val="00A61ABD"/>
  </w:style>
  <w:style w:type="character" w:customStyle="1" w:styleId="ListLabel38">
    <w:name w:val="ListLabel 38"/>
    <w:qFormat/>
    <w:rsid w:val="00A61ABD"/>
  </w:style>
  <w:style w:type="character" w:customStyle="1" w:styleId="ListLabel39">
    <w:name w:val="ListLabel 39"/>
    <w:qFormat/>
    <w:rsid w:val="00A61ABD"/>
  </w:style>
  <w:style w:type="character" w:customStyle="1" w:styleId="ListLabel40">
    <w:name w:val="ListLabel 40"/>
    <w:qFormat/>
    <w:rsid w:val="00A61ABD"/>
  </w:style>
  <w:style w:type="character" w:customStyle="1" w:styleId="ListLabel41">
    <w:name w:val="ListLabel 41"/>
    <w:qFormat/>
    <w:rsid w:val="00A61ABD"/>
  </w:style>
  <w:style w:type="character" w:customStyle="1" w:styleId="ListLabel42">
    <w:name w:val="ListLabel 42"/>
    <w:qFormat/>
    <w:rsid w:val="00A61ABD"/>
  </w:style>
  <w:style w:type="character" w:customStyle="1" w:styleId="ListLabel43">
    <w:name w:val="ListLabel 43"/>
    <w:qFormat/>
    <w:rsid w:val="00A61ABD"/>
    <w:rPr>
      <w:sz w:val="24"/>
    </w:rPr>
  </w:style>
  <w:style w:type="character" w:customStyle="1" w:styleId="ListLabel44">
    <w:name w:val="ListLabel 44"/>
    <w:qFormat/>
    <w:rsid w:val="00A61ABD"/>
    <w:rPr>
      <w:sz w:val="24"/>
    </w:rPr>
  </w:style>
  <w:style w:type="character" w:customStyle="1" w:styleId="ListLabel45">
    <w:name w:val="ListLabel 45"/>
    <w:qFormat/>
    <w:rsid w:val="00A61ABD"/>
  </w:style>
  <w:style w:type="character" w:customStyle="1" w:styleId="ListLabel46">
    <w:name w:val="ListLabel 46"/>
    <w:qFormat/>
    <w:rsid w:val="00A61ABD"/>
  </w:style>
  <w:style w:type="character" w:customStyle="1" w:styleId="ListLabel47">
    <w:name w:val="ListLabel 47"/>
    <w:qFormat/>
    <w:rsid w:val="00A61ABD"/>
  </w:style>
  <w:style w:type="character" w:customStyle="1" w:styleId="ListLabel48">
    <w:name w:val="ListLabel 48"/>
    <w:qFormat/>
    <w:rsid w:val="00A61ABD"/>
  </w:style>
  <w:style w:type="character" w:customStyle="1" w:styleId="ListLabel49">
    <w:name w:val="ListLabel 49"/>
    <w:qFormat/>
    <w:rsid w:val="00A61ABD"/>
  </w:style>
  <w:style w:type="character" w:customStyle="1" w:styleId="ListLabel50">
    <w:name w:val="ListLabel 50"/>
    <w:qFormat/>
    <w:rsid w:val="00A61ABD"/>
  </w:style>
  <w:style w:type="character" w:customStyle="1" w:styleId="ListLabel51">
    <w:name w:val="ListLabel 51"/>
    <w:qFormat/>
    <w:rsid w:val="00A61ABD"/>
  </w:style>
  <w:style w:type="character" w:customStyle="1" w:styleId="ListLabel52">
    <w:name w:val="ListLabel 52"/>
    <w:qFormat/>
    <w:rsid w:val="00A61ABD"/>
  </w:style>
  <w:style w:type="character" w:customStyle="1" w:styleId="ListLabel53">
    <w:name w:val="ListLabel 53"/>
    <w:qFormat/>
    <w:rsid w:val="00A61ABD"/>
    <w:rPr>
      <w:sz w:val="24"/>
    </w:rPr>
  </w:style>
  <w:style w:type="character" w:customStyle="1" w:styleId="ListLabel54">
    <w:name w:val="ListLabel 54"/>
    <w:qFormat/>
    <w:rsid w:val="00A61ABD"/>
    <w:rPr>
      <w:sz w:val="24"/>
    </w:rPr>
  </w:style>
  <w:style w:type="character" w:customStyle="1" w:styleId="ListLabel55">
    <w:name w:val="ListLabel 55"/>
    <w:qFormat/>
    <w:rsid w:val="00A61ABD"/>
  </w:style>
  <w:style w:type="character" w:customStyle="1" w:styleId="ListLabel56">
    <w:name w:val="ListLabel 56"/>
    <w:qFormat/>
    <w:rsid w:val="00A61ABD"/>
  </w:style>
  <w:style w:type="character" w:customStyle="1" w:styleId="ListLabel57">
    <w:name w:val="ListLabel 57"/>
    <w:qFormat/>
    <w:rsid w:val="00A61ABD"/>
  </w:style>
  <w:style w:type="character" w:customStyle="1" w:styleId="ListLabel58">
    <w:name w:val="ListLabel 58"/>
    <w:qFormat/>
    <w:rsid w:val="00A61ABD"/>
  </w:style>
  <w:style w:type="character" w:customStyle="1" w:styleId="ListLabel59">
    <w:name w:val="ListLabel 59"/>
    <w:qFormat/>
    <w:rsid w:val="00A61ABD"/>
  </w:style>
  <w:style w:type="character" w:customStyle="1" w:styleId="ListLabel60">
    <w:name w:val="ListLabel 60"/>
    <w:qFormat/>
    <w:rsid w:val="00A61ABD"/>
  </w:style>
  <w:style w:type="character" w:customStyle="1" w:styleId="ListLabel61">
    <w:name w:val="ListLabel 61"/>
    <w:qFormat/>
    <w:rsid w:val="00A61ABD"/>
  </w:style>
  <w:style w:type="character" w:customStyle="1" w:styleId="ListLabel62">
    <w:name w:val="ListLabel 62"/>
    <w:qFormat/>
    <w:rsid w:val="00A61ABD"/>
  </w:style>
  <w:style w:type="character" w:customStyle="1" w:styleId="ListLabel63">
    <w:name w:val="ListLabel 63"/>
    <w:qFormat/>
    <w:rsid w:val="00A61ABD"/>
    <w:rPr>
      <w:sz w:val="24"/>
    </w:rPr>
  </w:style>
  <w:style w:type="character" w:customStyle="1" w:styleId="ListLabel64">
    <w:name w:val="ListLabel 64"/>
    <w:qFormat/>
    <w:rsid w:val="00A61ABD"/>
    <w:rPr>
      <w:sz w:val="24"/>
    </w:rPr>
  </w:style>
  <w:style w:type="character" w:customStyle="1" w:styleId="ListLabel65">
    <w:name w:val="ListLabel 65"/>
    <w:qFormat/>
    <w:rsid w:val="00A61ABD"/>
  </w:style>
  <w:style w:type="character" w:customStyle="1" w:styleId="ListLabel66">
    <w:name w:val="ListLabel 66"/>
    <w:qFormat/>
    <w:rsid w:val="00A61ABD"/>
  </w:style>
  <w:style w:type="character" w:customStyle="1" w:styleId="ListLabel67">
    <w:name w:val="ListLabel 67"/>
    <w:qFormat/>
    <w:rsid w:val="00A61ABD"/>
  </w:style>
  <w:style w:type="character" w:customStyle="1" w:styleId="ListLabel68">
    <w:name w:val="ListLabel 68"/>
    <w:qFormat/>
    <w:rsid w:val="00A61ABD"/>
  </w:style>
  <w:style w:type="character" w:customStyle="1" w:styleId="ListLabel69">
    <w:name w:val="ListLabel 69"/>
    <w:qFormat/>
    <w:rsid w:val="00A61ABD"/>
  </w:style>
  <w:style w:type="character" w:customStyle="1" w:styleId="ListLabel70">
    <w:name w:val="ListLabel 70"/>
    <w:qFormat/>
    <w:rsid w:val="00A61ABD"/>
  </w:style>
  <w:style w:type="character" w:customStyle="1" w:styleId="ListLabel71">
    <w:name w:val="ListLabel 71"/>
    <w:qFormat/>
    <w:rsid w:val="00A61ABD"/>
  </w:style>
  <w:style w:type="character" w:customStyle="1" w:styleId="ListLabel72">
    <w:name w:val="ListLabel 72"/>
    <w:qFormat/>
    <w:rsid w:val="00A61ABD"/>
  </w:style>
  <w:style w:type="character" w:customStyle="1" w:styleId="ListLabel73">
    <w:name w:val="ListLabel 73"/>
    <w:qFormat/>
    <w:rsid w:val="00A61ABD"/>
    <w:rPr>
      <w:sz w:val="24"/>
    </w:rPr>
  </w:style>
  <w:style w:type="character" w:customStyle="1" w:styleId="BodyTextChar">
    <w:name w:val="Body Text Char"/>
    <w:qFormat/>
    <w:rsid w:val="00A61ABD"/>
    <w:rPr>
      <w:rFonts w:ascii="Times New Roman" w:hAnsi="Times New Roman" w:cs="Times New Roman"/>
      <w:sz w:val="20"/>
      <w:szCs w:val="20"/>
    </w:rPr>
  </w:style>
  <w:style w:type="character" w:customStyle="1" w:styleId="BodyTextIndentChar">
    <w:name w:val="Body Text Indent Char"/>
    <w:qFormat/>
    <w:rsid w:val="00A61ABD"/>
    <w:rPr>
      <w:rFonts w:ascii="Times New Roman" w:hAnsi="Times New Roman" w:cs="Times New Roman"/>
      <w:sz w:val="20"/>
      <w:szCs w:val="20"/>
    </w:rPr>
  </w:style>
  <w:style w:type="character" w:customStyle="1" w:styleId="ListLabel74">
    <w:name w:val="ListLabel 74"/>
    <w:qFormat/>
    <w:rsid w:val="00A61ABD"/>
    <w:rPr>
      <w:sz w:val="24"/>
    </w:rPr>
  </w:style>
  <w:style w:type="character" w:customStyle="1" w:styleId="ListLabel75">
    <w:name w:val="ListLabel 75"/>
    <w:qFormat/>
    <w:rsid w:val="00A61ABD"/>
  </w:style>
  <w:style w:type="character" w:customStyle="1" w:styleId="ListLabel76">
    <w:name w:val="ListLabel 76"/>
    <w:qFormat/>
    <w:rsid w:val="00A61ABD"/>
  </w:style>
  <w:style w:type="character" w:customStyle="1" w:styleId="ListLabel77">
    <w:name w:val="ListLabel 77"/>
    <w:qFormat/>
    <w:rsid w:val="00A61ABD"/>
  </w:style>
  <w:style w:type="character" w:customStyle="1" w:styleId="ListLabel78">
    <w:name w:val="ListLabel 78"/>
    <w:qFormat/>
    <w:rsid w:val="00A61ABD"/>
  </w:style>
  <w:style w:type="character" w:customStyle="1" w:styleId="ListLabel79">
    <w:name w:val="ListLabel 79"/>
    <w:qFormat/>
    <w:rsid w:val="00A61ABD"/>
  </w:style>
  <w:style w:type="character" w:customStyle="1" w:styleId="ListLabel80">
    <w:name w:val="ListLabel 80"/>
    <w:qFormat/>
    <w:rsid w:val="00A61ABD"/>
  </w:style>
  <w:style w:type="character" w:customStyle="1" w:styleId="ListLabel81">
    <w:name w:val="ListLabel 81"/>
    <w:qFormat/>
    <w:rsid w:val="00A61ABD"/>
  </w:style>
  <w:style w:type="character" w:customStyle="1" w:styleId="ListLabel82">
    <w:name w:val="ListLabel 82"/>
    <w:qFormat/>
    <w:rsid w:val="00A61ABD"/>
  </w:style>
  <w:style w:type="character" w:customStyle="1" w:styleId="ListLabel83">
    <w:name w:val="ListLabel 83"/>
    <w:qFormat/>
    <w:rsid w:val="00A61ABD"/>
  </w:style>
  <w:style w:type="character" w:customStyle="1" w:styleId="ListLabel84">
    <w:name w:val="ListLabel 84"/>
    <w:qFormat/>
    <w:rsid w:val="00A61ABD"/>
  </w:style>
  <w:style w:type="character" w:customStyle="1" w:styleId="ListLabel85">
    <w:name w:val="ListLabel 85"/>
    <w:qFormat/>
    <w:rsid w:val="00A61ABD"/>
  </w:style>
  <w:style w:type="character" w:customStyle="1" w:styleId="ListLabel86">
    <w:name w:val="ListLabel 86"/>
    <w:qFormat/>
    <w:rsid w:val="00A61ABD"/>
  </w:style>
  <w:style w:type="character" w:customStyle="1" w:styleId="ListLabel87">
    <w:name w:val="ListLabel 87"/>
    <w:qFormat/>
    <w:rsid w:val="00A61ABD"/>
  </w:style>
  <w:style w:type="character" w:customStyle="1" w:styleId="ListLabel88">
    <w:name w:val="ListLabel 88"/>
    <w:qFormat/>
    <w:rsid w:val="00A61ABD"/>
  </w:style>
  <w:style w:type="character" w:customStyle="1" w:styleId="ListLabel89">
    <w:name w:val="ListLabel 89"/>
    <w:qFormat/>
    <w:rsid w:val="00A61ABD"/>
  </w:style>
  <w:style w:type="character" w:customStyle="1" w:styleId="ListLabel90">
    <w:name w:val="ListLabel 90"/>
    <w:qFormat/>
    <w:rsid w:val="00A61ABD"/>
  </w:style>
  <w:style w:type="character" w:customStyle="1" w:styleId="ListLabel91">
    <w:name w:val="ListLabel 91"/>
    <w:qFormat/>
    <w:rsid w:val="00A61ABD"/>
  </w:style>
  <w:style w:type="character" w:customStyle="1" w:styleId="ListLabel92">
    <w:name w:val="ListLabel 92"/>
    <w:qFormat/>
    <w:rsid w:val="00A61ABD"/>
    <w:rPr>
      <w:sz w:val="24"/>
    </w:rPr>
  </w:style>
  <w:style w:type="character" w:customStyle="1" w:styleId="BodyTextChar1">
    <w:name w:val="Body Text Char1"/>
    <w:basedOn w:val="a0"/>
    <w:qFormat/>
    <w:rsid w:val="00A61ABD"/>
    <w:rPr>
      <w:rFonts w:ascii="Times New Roman" w:hAnsi="Times New Roman" w:cs="Times New Roman"/>
      <w:sz w:val="20"/>
      <w:szCs w:val="20"/>
    </w:rPr>
  </w:style>
  <w:style w:type="character" w:customStyle="1" w:styleId="BodyTextIndentChar1">
    <w:name w:val="Body Text Indent Char1"/>
    <w:basedOn w:val="a0"/>
    <w:qFormat/>
    <w:rsid w:val="00A61ABD"/>
    <w:rPr>
      <w:rFonts w:ascii="Times New Roman" w:hAnsi="Times New Roman" w:cs="Times New Roman"/>
      <w:sz w:val="20"/>
      <w:szCs w:val="20"/>
    </w:rPr>
  </w:style>
  <w:style w:type="character" w:customStyle="1" w:styleId="ListLabel93">
    <w:name w:val="ListLabel 93"/>
    <w:qFormat/>
    <w:rsid w:val="00A61ABD"/>
    <w:rPr>
      <w:rFonts w:cs="Times New Roman"/>
      <w:sz w:val="24"/>
    </w:rPr>
  </w:style>
  <w:style w:type="character" w:customStyle="1" w:styleId="ListLabel94">
    <w:name w:val="ListLabel 94"/>
    <w:qFormat/>
    <w:rsid w:val="00A61ABD"/>
    <w:rPr>
      <w:rFonts w:cs="Times New Roman"/>
    </w:rPr>
  </w:style>
  <w:style w:type="character" w:customStyle="1" w:styleId="ListLabel95">
    <w:name w:val="ListLabel 95"/>
    <w:qFormat/>
    <w:rsid w:val="00A61ABD"/>
    <w:rPr>
      <w:rFonts w:cs="Times New Roman"/>
    </w:rPr>
  </w:style>
  <w:style w:type="character" w:customStyle="1" w:styleId="ListLabel96">
    <w:name w:val="ListLabel 96"/>
    <w:qFormat/>
    <w:rsid w:val="00A61ABD"/>
    <w:rPr>
      <w:rFonts w:cs="Times New Roman"/>
    </w:rPr>
  </w:style>
  <w:style w:type="character" w:customStyle="1" w:styleId="ListLabel97">
    <w:name w:val="ListLabel 97"/>
    <w:qFormat/>
    <w:rsid w:val="00A61ABD"/>
    <w:rPr>
      <w:rFonts w:cs="Times New Roman"/>
    </w:rPr>
  </w:style>
  <w:style w:type="character" w:customStyle="1" w:styleId="ListLabel98">
    <w:name w:val="ListLabel 98"/>
    <w:qFormat/>
    <w:rsid w:val="00A61ABD"/>
    <w:rPr>
      <w:rFonts w:cs="Times New Roman"/>
    </w:rPr>
  </w:style>
  <w:style w:type="character" w:customStyle="1" w:styleId="ListLabel99">
    <w:name w:val="ListLabel 99"/>
    <w:qFormat/>
    <w:rsid w:val="00A61ABD"/>
    <w:rPr>
      <w:rFonts w:cs="Times New Roman"/>
    </w:rPr>
  </w:style>
  <w:style w:type="character" w:customStyle="1" w:styleId="ListLabel100">
    <w:name w:val="ListLabel 100"/>
    <w:qFormat/>
    <w:rsid w:val="00A61ABD"/>
    <w:rPr>
      <w:rFonts w:cs="Times New Roman"/>
    </w:rPr>
  </w:style>
  <w:style w:type="character" w:customStyle="1" w:styleId="ListLabel101">
    <w:name w:val="ListLabel 101"/>
    <w:qFormat/>
    <w:rsid w:val="00A61ABD"/>
    <w:rPr>
      <w:rFonts w:cs="Times New Roman"/>
    </w:rPr>
  </w:style>
  <w:style w:type="character" w:customStyle="1" w:styleId="ListLabel102">
    <w:name w:val="ListLabel 102"/>
    <w:qFormat/>
    <w:rsid w:val="00A61ABD"/>
    <w:rPr>
      <w:rFonts w:cs="Times New Roman"/>
    </w:rPr>
  </w:style>
  <w:style w:type="character" w:customStyle="1" w:styleId="ListLabel103">
    <w:name w:val="ListLabel 103"/>
    <w:qFormat/>
    <w:rsid w:val="00A61ABD"/>
    <w:rPr>
      <w:rFonts w:cs="Times New Roman"/>
    </w:rPr>
  </w:style>
  <w:style w:type="character" w:customStyle="1" w:styleId="ListLabel104">
    <w:name w:val="ListLabel 104"/>
    <w:qFormat/>
    <w:rsid w:val="00A61ABD"/>
    <w:rPr>
      <w:rFonts w:cs="Times New Roman"/>
    </w:rPr>
  </w:style>
  <w:style w:type="character" w:customStyle="1" w:styleId="ListLabel105">
    <w:name w:val="ListLabel 105"/>
    <w:qFormat/>
    <w:rsid w:val="00A61ABD"/>
    <w:rPr>
      <w:rFonts w:cs="Times New Roman"/>
    </w:rPr>
  </w:style>
  <w:style w:type="character" w:customStyle="1" w:styleId="ListLabel106">
    <w:name w:val="ListLabel 106"/>
    <w:qFormat/>
    <w:rsid w:val="00A61ABD"/>
    <w:rPr>
      <w:rFonts w:cs="Times New Roman"/>
    </w:rPr>
  </w:style>
  <w:style w:type="character" w:customStyle="1" w:styleId="ListLabel107">
    <w:name w:val="ListLabel 107"/>
    <w:qFormat/>
    <w:rsid w:val="00A61ABD"/>
    <w:rPr>
      <w:rFonts w:cs="Times New Roman"/>
    </w:rPr>
  </w:style>
  <w:style w:type="character" w:customStyle="1" w:styleId="ListLabel108">
    <w:name w:val="ListLabel 108"/>
    <w:qFormat/>
    <w:rsid w:val="00A61ABD"/>
    <w:rPr>
      <w:rFonts w:cs="Times New Roman"/>
    </w:rPr>
  </w:style>
  <w:style w:type="character" w:customStyle="1" w:styleId="ListLabel109">
    <w:name w:val="ListLabel 109"/>
    <w:qFormat/>
    <w:rsid w:val="00A61ABD"/>
    <w:rPr>
      <w:rFonts w:cs="Times New Roman"/>
    </w:rPr>
  </w:style>
  <w:style w:type="character" w:customStyle="1" w:styleId="ListLabel110">
    <w:name w:val="ListLabel 110"/>
    <w:qFormat/>
    <w:rsid w:val="00A61ABD"/>
    <w:rPr>
      <w:rFonts w:cs="Times New Roman"/>
    </w:rPr>
  </w:style>
  <w:style w:type="character" w:customStyle="1" w:styleId="ListLabel111">
    <w:name w:val="ListLabel 111"/>
    <w:qFormat/>
    <w:rsid w:val="00A61ABD"/>
    <w:rPr>
      <w:rFonts w:cs="Times New Roman"/>
    </w:rPr>
  </w:style>
  <w:style w:type="character" w:customStyle="1" w:styleId="ListLabel112">
    <w:name w:val="ListLabel 112"/>
    <w:qFormat/>
    <w:rsid w:val="00A61ABD"/>
    <w:rPr>
      <w:rFonts w:cs="Times New Roman"/>
    </w:rPr>
  </w:style>
  <w:style w:type="character" w:customStyle="1" w:styleId="ListLabel113">
    <w:name w:val="ListLabel 113"/>
    <w:qFormat/>
    <w:rsid w:val="00A61ABD"/>
    <w:rPr>
      <w:rFonts w:cs="Times New Roman"/>
    </w:rPr>
  </w:style>
  <w:style w:type="character" w:customStyle="1" w:styleId="ListLabel114">
    <w:name w:val="ListLabel 114"/>
    <w:qFormat/>
    <w:rsid w:val="00A61ABD"/>
    <w:rPr>
      <w:rFonts w:cs="Times New Roman"/>
    </w:rPr>
  </w:style>
  <w:style w:type="character" w:customStyle="1" w:styleId="ListLabel115">
    <w:name w:val="ListLabel 115"/>
    <w:qFormat/>
    <w:rsid w:val="00A61ABD"/>
    <w:rPr>
      <w:rFonts w:cs="Times New Roman"/>
    </w:rPr>
  </w:style>
  <w:style w:type="character" w:customStyle="1" w:styleId="ListLabel116">
    <w:name w:val="ListLabel 116"/>
    <w:qFormat/>
    <w:rsid w:val="00A61ABD"/>
    <w:rPr>
      <w:sz w:val="24"/>
      <w:szCs w:val="24"/>
    </w:rPr>
  </w:style>
  <w:style w:type="character" w:customStyle="1" w:styleId="ListLabel117">
    <w:name w:val="ListLabel 117"/>
    <w:qFormat/>
    <w:rsid w:val="00A61ABD"/>
    <w:rPr>
      <w:rFonts w:cs="Times New Roman"/>
      <w:sz w:val="24"/>
    </w:rPr>
  </w:style>
  <w:style w:type="character" w:customStyle="1" w:styleId="ListLabel118">
    <w:name w:val="ListLabel 118"/>
    <w:qFormat/>
    <w:rsid w:val="00A61ABD"/>
    <w:rPr>
      <w:rFonts w:cs="Times New Roman"/>
    </w:rPr>
  </w:style>
  <w:style w:type="character" w:customStyle="1" w:styleId="ListLabel119">
    <w:name w:val="ListLabel 119"/>
    <w:qFormat/>
    <w:rsid w:val="00A61ABD"/>
    <w:rPr>
      <w:rFonts w:cs="Times New Roman"/>
    </w:rPr>
  </w:style>
  <w:style w:type="character" w:customStyle="1" w:styleId="ListLabel120">
    <w:name w:val="ListLabel 120"/>
    <w:qFormat/>
    <w:rsid w:val="00A61ABD"/>
    <w:rPr>
      <w:rFonts w:cs="Times New Roman"/>
    </w:rPr>
  </w:style>
  <w:style w:type="character" w:customStyle="1" w:styleId="ListLabel121">
    <w:name w:val="ListLabel 121"/>
    <w:qFormat/>
    <w:rsid w:val="00A61ABD"/>
    <w:rPr>
      <w:rFonts w:cs="Times New Roman"/>
    </w:rPr>
  </w:style>
  <w:style w:type="character" w:customStyle="1" w:styleId="ListLabel122">
    <w:name w:val="ListLabel 122"/>
    <w:qFormat/>
    <w:rsid w:val="00A61ABD"/>
    <w:rPr>
      <w:rFonts w:cs="Times New Roman"/>
    </w:rPr>
  </w:style>
  <w:style w:type="character" w:customStyle="1" w:styleId="ListLabel123">
    <w:name w:val="ListLabel 123"/>
    <w:qFormat/>
    <w:rsid w:val="00A61ABD"/>
    <w:rPr>
      <w:rFonts w:cs="Times New Roman"/>
    </w:rPr>
  </w:style>
  <w:style w:type="character" w:customStyle="1" w:styleId="ListLabel124">
    <w:name w:val="ListLabel 124"/>
    <w:qFormat/>
    <w:rsid w:val="00A61ABD"/>
    <w:rPr>
      <w:rFonts w:cs="Times New Roman"/>
    </w:rPr>
  </w:style>
  <w:style w:type="character" w:customStyle="1" w:styleId="ListLabel125">
    <w:name w:val="ListLabel 125"/>
    <w:qFormat/>
    <w:rsid w:val="00A61ABD"/>
    <w:rPr>
      <w:rFonts w:cs="Times New Roman"/>
    </w:rPr>
  </w:style>
  <w:style w:type="character" w:customStyle="1" w:styleId="ListLabel126">
    <w:name w:val="ListLabel 126"/>
    <w:qFormat/>
    <w:rsid w:val="00A61ABD"/>
    <w:rPr>
      <w:sz w:val="24"/>
      <w:szCs w:val="24"/>
    </w:rPr>
  </w:style>
  <w:style w:type="character" w:customStyle="1" w:styleId="ListLabel127">
    <w:name w:val="ListLabel 127"/>
    <w:qFormat/>
    <w:rsid w:val="00A61ABD"/>
    <w:rPr>
      <w:rFonts w:cs="Times New Roman"/>
      <w:sz w:val="24"/>
    </w:rPr>
  </w:style>
  <w:style w:type="character" w:customStyle="1" w:styleId="ListLabel128">
    <w:name w:val="ListLabel 128"/>
    <w:qFormat/>
    <w:rsid w:val="00A61ABD"/>
    <w:rPr>
      <w:rFonts w:cs="Times New Roman"/>
    </w:rPr>
  </w:style>
  <w:style w:type="character" w:customStyle="1" w:styleId="ListLabel129">
    <w:name w:val="ListLabel 129"/>
    <w:qFormat/>
    <w:rsid w:val="00A61ABD"/>
    <w:rPr>
      <w:rFonts w:cs="Times New Roman"/>
    </w:rPr>
  </w:style>
  <w:style w:type="character" w:customStyle="1" w:styleId="ListLabel130">
    <w:name w:val="ListLabel 130"/>
    <w:qFormat/>
    <w:rsid w:val="00A61ABD"/>
    <w:rPr>
      <w:rFonts w:cs="Times New Roman"/>
    </w:rPr>
  </w:style>
  <w:style w:type="character" w:customStyle="1" w:styleId="ListLabel131">
    <w:name w:val="ListLabel 131"/>
    <w:qFormat/>
    <w:rsid w:val="00A61ABD"/>
    <w:rPr>
      <w:rFonts w:cs="Times New Roman"/>
    </w:rPr>
  </w:style>
  <w:style w:type="character" w:customStyle="1" w:styleId="ListLabel132">
    <w:name w:val="ListLabel 132"/>
    <w:qFormat/>
    <w:rsid w:val="00A61ABD"/>
    <w:rPr>
      <w:rFonts w:cs="Times New Roman"/>
    </w:rPr>
  </w:style>
  <w:style w:type="character" w:customStyle="1" w:styleId="ListLabel133">
    <w:name w:val="ListLabel 133"/>
    <w:qFormat/>
    <w:rsid w:val="00A61ABD"/>
    <w:rPr>
      <w:rFonts w:cs="Times New Roman"/>
    </w:rPr>
  </w:style>
  <w:style w:type="character" w:customStyle="1" w:styleId="ListLabel134">
    <w:name w:val="ListLabel 134"/>
    <w:qFormat/>
    <w:rsid w:val="00A61ABD"/>
    <w:rPr>
      <w:rFonts w:cs="Times New Roman"/>
    </w:rPr>
  </w:style>
  <w:style w:type="character" w:customStyle="1" w:styleId="ListLabel135">
    <w:name w:val="ListLabel 135"/>
    <w:qFormat/>
    <w:rsid w:val="00A61ABD"/>
    <w:rPr>
      <w:rFonts w:cs="Times New Roman"/>
    </w:rPr>
  </w:style>
  <w:style w:type="character" w:customStyle="1" w:styleId="ListLabel136">
    <w:name w:val="ListLabel 136"/>
    <w:qFormat/>
    <w:rsid w:val="00A61ABD"/>
    <w:rPr>
      <w:sz w:val="24"/>
      <w:szCs w:val="24"/>
    </w:rPr>
  </w:style>
  <w:style w:type="character" w:customStyle="1" w:styleId="ListLabel137">
    <w:name w:val="ListLabel 137"/>
    <w:qFormat/>
    <w:rsid w:val="00A61ABD"/>
    <w:rPr>
      <w:rFonts w:cs="Times New Roman"/>
      <w:sz w:val="24"/>
    </w:rPr>
  </w:style>
  <w:style w:type="character" w:customStyle="1" w:styleId="ListLabel138">
    <w:name w:val="ListLabel 138"/>
    <w:qFormat/>
    <w:rsid w:val="00A61ABD"/>
    <w:rPr>
      <w:rFonts w:cs="Times New Roman"/>
    </w:rPr>
  </w:style>
  <w:style w:type="character" w:customStyle="1" w:styleId="ListLabel139">
    <w:name w:val="ListLabel 139"/>
    <w:qFormat/>
    <w:rsid w:val="00A61ABD"/>
    <w:rPr>
      <w:rFonts w:cs="Times New Roman"/>
    </w:rPr>
  </w:style>
  <w:style w:type="character" w:customStyle="1" w:styleId="ListLabel140">
    <w:name w:val="ListLabel 140"/>
    <w:qFormat/>
    <w:rsid w:val="00A61ABD"/>
    <w:rPr>
      <w:rFonts w:cs="Times New Roman"/>
    </w:rPr>
  </w:style>
  <w:style w:type="character" w:customStyle="1" w:styleId="ListLabel141">
    <w:name w:val="ListLabel 141"/>
    <w:qFormat/>
    <w:rsid w:val="00A61ABD"/>
    <w:rPr>
      <w:rFonts w:cs="Times New Roman"/>
    </w:rPr>
  </w:style>
  <w:style w:type="character" w:customStyle="1" w:styleId="ListLabel142">
    <w:name w:val="ListLabel 142"/>
    <w:qFormat/>
    <w:rsid w:val="00A61ABD"/>
    <w:rPr>
      <w:rFonts w:cs="Times New Roman"/>
    </w:rPr>
  </w:style>
  <w:style w:type="character" w:customStyle="1" w:styleId="ListLabel143">
    <w:name w:val="ListLabel 143"/>
    <w:qFormat/>
    <w:rsid w:val="00A61ABD"/>
    <w:rPr>
      <w:rFonts w:cs="Times New Roman"/>
    </w:rPr>
  </w:style>
  <w:style w:type="character" w:customStyle="1" w:styleId="ListLabel144">
    <w:name w:val="ListLabel 144"/>
    <w:qFormat/>
    <w:rsid w:val="00A61ABD"/>
    <w:rPr>
      <w:rFonts w:cs="Times New Roman"/>
    </w:rPr>
  </w:style>
  <w:style w:type="character" w:customStyle="1" w:styleId="ListLabel145">
    <w:name w:val="ListLabel 145"/>
    <w:qFormat/>
    <w:rsid w:val="00A61ABD"/>
    <w:rPr>
      <w:rFonts w:cs="Times New Roman"/>
    </w:rPr>
  </w:style>
  <w:style w:type="character" w:customStyle="1" w:styleId="ListLabel146">
    <w:name w:val="ListLabel 146"/>
    <w:qFormat/>
    <w:rsid w:val="00A61ABD"/>
    <w:rPr>
      <w:sz w:val="24"/>
      <w:szCs w:val="24"/>
    </w:rPr>
  </w:style>
  <w:style w:type="character" w:customStyle="1" w:styleId="ListLabel147">
    <w:name w:val="ListLabel 147"/>
    <w:qFormat/>
    <w:rsid w:val="00A61ABD"/>
    <w:rPr>
      <w:rFonts w:cs="Times New Roman"/>
      <w:sz w:val="24"/>
    </w:rPr>
  </w:style>
  <w:style w:type="character" w:customStyle="1" w:styleId="ListLabel148">
    <w:name w:val="ListLabel 148"/>
    <w:qFormat/>
    <w:rsid w:val="00A61ABD"/>
    <w:rPr>
      <w:rFonts w:cs="Times New Roman"/>
    </w:rPr>
  </w:style>
  <w:style w:type="character" w:customStyle="1" w:styleId="ListLabel149">
    <w:name w:val="ListLabel 149"/>
    <w:qFormat/>
    <w:rsid w:val="00A61ABD"/>
    <w:rPr>
      <w:rFonts w:cs="Times New Roman"/>
    </w:rPr>
  </w:style>
  <w:style w:type="character" w:customStyle="1" w:styleId="ListLabel150">
    <w:name w:val="ListLabel 150"/>
    <w:qFormat/>
    <w:rsid w:val="00A61ABD"/>
    <w:rPr>
      <w:rFonts w:cs="Times New Roman"/>
    </w:rPr>
  </w:style>
  <w:style w:type="character" w:customStyle="1" w:styleId="ListLabel151">
    <w:name w:val="ListLabel 151"/>
    <w:qFormat/>
    <w:rsid w:val="00A61ABD"/>
    <w:rPr>
      <w:rFonts w:cs="Times New Roman"/>
    </w:rPr>
  </w:style>
  <w:style w:type="character" w:customStyle="1" w:styleId="ListLabel152">
    <w:name w:val="ListLabel 152"/>
    <w:qFormat/>
    <w:rsid w:val="00A61ABD"/>
    <w:rPr>
      <w:rFonts w:cs="Times New Roman"/>
    </w:rPr>
  </w:style>
  <w:style w:type="character" w:customStyle="1" w:styleId="ListLabel153">
    <w:name w:val="ListLabel 153"/>
    <w:qFormat/>
    <w:rsid w:val="00A61ABD"/>
    <w:rPr>
      <w:rFonts w:cs="Times New Roman"/>
    </w:rPr>
  </w:style>
  <w:style w:type="character" w:customStyle="1" w:styleId="ListLabel154">
    <w:name w:val="ListLabel 154"/>
    <w:qFormat/>
    <w:rsid w:val="00A61ABD"/>
    <w:rPr>
      <w:rFonts w:cs="Times New Roman"/>
    </w:rPr>
  </w:style>
  <w:style w:type="character" w:customStyle="1" w:styleId="ListLabel155">
    <w:name w:val="ListLabel 155"/>
    <w:qFormat/>
    <w:rsid w:val="00A61ABD"/>
    <w:rPr>
      <w:rFonts w:cs="Times New Roman"/>
    </w:rPr>
  </w:style>
  <w:style w:type="character" w:customStyle="1" w:styleId="ListLabel156">
    <w:name w:val="ListLabel 156"/>
    <w:qFormat/>
    <w:rsid w:val="00A61ABD"/>
    <w:rPr>
      <w:sz w:val="24"/>
      <w:szCs w:val="24"/>
    </w:rPr>
  </w:style>
  <w:style w:type="character" w:customStyle="1" w:styleId="ListLabel157">
    <w:name w:val="ListLabel 157"/>
    <w:qFormat/>
    <w:rsid w:val="00A61ABD"/>
    <w:rPr>
      <w:rFonts w:cs="Times New Roman"/>
      <w:sz w:val="24"/>
    </w:rPr>
  </w:style>
  <w:style w:type="character" w:customStyle="1" w:styleId="ListLabel158">
    <w:name w:val="ListLabel 158"/>
    <w:qFormat/>
    <w:rsid w:val="00A61ABD"/>
    <w:rPr>
      <w:rFonts w:cs="Times New Roman"/>
    </w:rPr>
  </w:style>
  <w:style w:type="character" w:customStyle="1" w:styleId="ListLabel159">
    <w:name w:val="ListLabel 159"/>
    <w:qFormat/>
    <w:rsid w:val="00A61ABD"/>
    <w:rPr>
      <w:rFonts w:cs="Times New Roman"/>
    </w:rPr>
  </w:style>
  <w:style w:type="character" w:customStyle="1" w:styleId="ListLabel160">
    <w:name w:val="ListLabel 160"/>
    <w:qFormat/>
    <w:rsid w:val="00A61ABD"/>
    <w:rPr>
      <w:rFonts w:cs="Times New Roman"/>
    </w:rPr>
  </w:style>
  <w:style w:type="character" w:customStyle="1" w:styleId="ListLabel161">
    <w:name w:val="ListLabel 161"/>
    <w:qFormat/>
    <w:rsid w:val="00A61ABD"/>
    <w:rPr>
      <w:rFonts w:cs="Times New Roman"/>
    </w:rPr>
  </w:style>
  <w:style w:type="character" w:customStyle="1" w:styleId="ListLabel162">
    <w:name w:val="ListLabel 162"/>
    <w:qFormat/>
    <w:rsid w:val="00A61ABD"/>
    <w:rPr>
      <w:rFonts w:cs="Times New Roman"/>
    </w:rPr>
  </w:style>
  <w:style w:type="character" w:customStyle="1" w:styleId="ListLabel163">
    <w:name w:val="ListLabel 163"/>
    <w:qFormat/>
    <w:rsid w:val="00A61ABD"/>
    <w:rPr>
      <w:rFonts w:cs="Times New Roman"/>
    </w:rPr>
  </w:style>
  <w:style w:type="character" w:customStyle="1" w:styleId="ListLabel164">
    <w:name w:val="ListLabel 164"/>
    <w:qFormat/>
    <w:rsid w:val="00A61ABD"/>
    <w:rPr>
      <w:rFonts w:cs="Times New Roman"/>
    </w:rPr>
  </w:style>
  <w:style w:type="character" w:customStyle="1" w:styleId="ListLabel165">
    <w:name w:val="ListLabel 165"/>
    <w:qFormat/>
    <w:rsid w:val="00A61ABD"/>
    <w:rPr>
      <w:rFonts w:cs="Times New Roman"/>
    </w:rPr>
  </w:style>
  <w:style w:type="character" w:customStyle="1" w:styleId="ListLabel166">
    <w:name w:val="ListLabel 166"/>
    <w:qFormat/>
    <w:rsid w:val="00A61ABD"/>
    <w:rPr>
      <w:sz w:val="24"/>
      <w:szCs w:val="24"/>
    </w:rPr>
  </w:style>
  <w:style w:type="character" w:customStyle="1" w:styleId="ListLabel167">
    <w:name w:val="ListLabel 167"/>
    <w:qFormat/>
    <w:rsid w:val="00A61ABD"/>
    <w:rPr>
      <w:rFonts w:cs="Times New Roman"/>
      <w:sz w:val="24"/>
    </w:rPr>
  </w:style>
  <w:style w:type="character" w:customStyle="1" w:styleId="ListLabel168">
    <w:name w:val="ListLabel 168"/>
    <w:qFormat/>
    <w:rsid w:val="00A61ABD"/>
    <w:rPr>
      <w:rFonts w:cs="Times New Roman"/>
    </w:rPr>
  </w:style>
  <w:style w:type="character" w:customStyle="1" w:styleId="ListLabel169">
    <w:name w:val="ListLabel 169"/>
    <w:qFormat/>
    <w:rsid w:val="00A61ABD"/>
    <w:rPr>
      <w:rFonts w:cs="Times New Roman"/>
    </w:rPr>
  </w:style>
  <w:style w:type="character" w:customStyle="1" w:styleId="ListLabel170">
    <w:name w:val="ListLabel 170"/>
    <w:qFormat/>
    <w:rsid w:val="00A61ABD"/>
    <w:rPr>
      <w:rFonts w:cs="Times New Roman"/>
    </w:rPr>
  </w:style>
  <w:style w:type="character" w:customStyle="1" w:styleId="ListLabel171">
    <w:name w:val="ListLabel 171"/>
    <w:qFormat/>
    <w:rsid w:val="00A61ABD"/>
    <w:rPr>
      <w:rFonts w:cs="Times New Roman"/>
    </w:rPr>
  </w:style>
  <w:style w:type="character" w:customStyle="1" w:styleId="ListLabel172">
    <w:name w:val="ListLabel 172"/>
    <w:qFormat/>
    <w:rsid w:val="00A61ABD"/>
    <w:rPr>
      <w:rFonts w:cs="Times New Roman"/>
    </w:rPr>
  </w:style>
  <w:style w:type="character" w:customStyle="1" w:styleId="ListLabel173">
    <w:name w:val="ListLabel 173"/>
    <w:qFormat/>
    <w:rsid w:val="00A61ABD"/>
    <w:rPr>
      <w:rFonts w:cs="Times New Roman"/>
    </w:rPr>
  </w:style>
  <w:style w:type="character" w:customStyle="1" w:styleId="ListLabel174">
    <w:name w:val="ListLabel 174"/>
    <w:qFormat/>
    <w:rsid w:val="00A61ABD"/>
    <w:rPr>
      <w:rFonts w:cs="Times New Roman"/>
    </w:rPr>
  </w:style>
  <w:style w:type="character" w:customStyle="1" w:styleId="ListLabel175">
    <w:name w:val="ListLabel 175"/>
    <w:qFormat/>
    <w:rsid w:val="00A61ABD"/>
    <w:rPr>
      <w:rFonts w:cs="Times New Roman"/>
    </w:rPr>
  </w:style>
  <w:style w:type="character" w:customStyle="1" w:styleId="ListLabel176">
    <w:name w:val="ListLabel 176"/>
    <w:qFormat/>
    <w:rsid w:val="00A61ABD"/>
    <w:rPr>
      <w:sz w:val="24"/>
      <w:szCs w:val="24"/>
    </w:rPr>
  </w:style>
  <w:style w:type="character" w:customStyle="1" w:styleId="ListLabel177">
    <w:name w:val="ListLabel 177"/>
    <w:qFormat/>
    <w:rsid w:val="00A61ABD"/>
    <w:rPr>
      <w:rFonts w:cs="Times New Roman"/>
      <w:sz w:val="24"/>
    </w:rPr>
  </w:style>
  <w:style w:type="character" w:customStyle="1" w:styleId="ListLabel178">
    <w:name w:val="ListLabel 178"/>
    <w:qFormat/>
    <w:rsid w:val="00A61ABD"/>
    <w:rPr>
      <w:rFonts w:cs="Times New Roman"/>
    </w:rPr>
  </w:style>
  <w:style w:type="character" w:customStyle="1" w:styleId="ListLabel179">
    <w:name w:val="ListLabel 179"/>
    <w:qFormat/>
    <w:rsid w:val="00A61ABD"/>
    <w:rPr>
      <w:rFonts w:cs="Times New Roman"/>
    </w:rPr>
  </w:style>
  <w:style w:type="character" w:customStyle="1" w:styleId="ListLabel180">
    <w:name w:val="ListLabel 180"/>
    <w:qFormat/>
    <w:rsid w:val="00A61ABD"/>
    <w:rPr>
      <w:rFonts w:cs="Times New Roman"/>
    </w:rPr>
  </w:style>
  <w:style w:type="character" w:customStyle="1" w:styleId="ListLabel181">
    <w:name w:val="ListLabel 181"/>
    <w:qFormat/>
    <w:rsid w:val="00A61ABD"/>
    <w:rPr>
      <w:rFonts w:cs="Times New Roman"/>
    </w:rPr>
  </w:style>
  <w:style w:type="character" w:customStyle="1" w:styleId="ListLabel182">
    <w:name w:val="ListLabel 182"/>
    <w:qFormat/>
    <w:rsid w:val="00A61ABD"/>
    <w:rPr>
      <w:rFonts w:cs="Times New Roman"/>
    </w:rPr>
  </w:style>
  <w:style w:type="character" w:customStyle="1" w:styleId="ListLabel183">
    <w:name w:val="ListLabel 183"/>
    <w:qFormat/>
    <w:rsid w:val="00A61ABD"/>
    <w:rPr>
      <w:rFonts w:cs="Times New Roman"/>
    </w:rPr>
  </w:style>
  <w:style w:type="character" w:customStyle="1" w:styleId="ListLabel184">
    <w:name w:val="ListLabel 184"/>
    <w:qFormat/>
    <w:rsid w:val="00A61ABD"/>
    <w:rPr>
      <w:rFonts w:cs="Times New Roman"/>
    </w:rPr>
  </w:style>
  <w:style w:type="character" w:customStyle="1" w:styleId="ListLabel185">
    <w:name w:val="ListLabel 185"/>
    <w:qFormat/>
    <w:rsid w:val="00A61ABD"/>
    <w:rPr>
      <w:rFonts w:cs="Times New Roman"/>
    </w:rPr>
  </w:style>
  <w:style w:type="character" w:customStyle="1" w:styleId="ListLabel186">
    <w:name w:val="ListLabel 186"/>
    <w:qFormat/>
    <w:rsid w:val="00A61ABD"/>
    <w:rPr>
      <w:sz w:val="24"/>
      <w:szCs w:val="24"/>
    </w:rPr>
  </w:style>
  <w:style w:type="character" w:customStyle="1" w:styleId="ListLabel187">
    <w:name w:val="ListLabel 187"/>
    <w:qFormat/>
    <w:rsid w:val="00A61ABD"/>
    <w:rPr>
      <w:rFonts w:cs="Times New Roman"/>
      <w:sz w:val="24"/>
    </w:rPr>
  </w:style>
  <w:style w:type="character" w:customStyle="1" w:styleId="ListLabel188">
    <w:name w:val="ListLabel 188"/>
    <w:qFormat/>
    <w:rsid w:val="00A61ABD"/>
    <w:rPr>
      <w:rFonts w:cs="Times New Roman"/>
    </w:rPr>
  </w:style>
  <w:style w:type="character" w:customStyle="1" w:styleId="ListLabel189">
    <w:name w:val="ListLabel 189"/>
    <w:qFormat/>
    <w:rsid w:val="00A61ABD"/>
    <w:rPr>
      <w:rFonts w:cs="Times New Roman"/>
    </w:rPr>
  </w:style>
  <w:style w:type="character" w:customStyle="1" w:styleId="ListLabel190">
    <w:name w:val="ListLabel 190"/>
    <w:qFormat/>
    <w:rsid w:val="00A61ABD"/>
    <w:rPr>
      <w:rFonts w:cs="Times New Roman"/>
    </w:rPr>
  </w:style>
  <w:style w:type="character" w:customStyle="1" w:styleId="ListLabel191">
    <w:name w:val="ListLabel 191"/>
    <w:qFormat/>
    <w:rsid w:val="00A61ABD"/>
    <w:rPr>
      <w:rFonts w:cs="Times New Roman"/>
    </w:rPr>
  </w:style>
  <w:style w:type="character" w:customStyle="1" w:styleId="ListLabel192">
    <w:name w:val="ListLabel 192"/>
    <w:qFormat/>
    <w:rsid w:val="00A61ABD"/>
    <w:rPr>
      <w:rFonts w:cs="Times New Roman"/>
    </w:rPr>
  </w:style>
  <w:style w:type="character" w:customStyle="1" w:styleId="ListLabel193">
    <w:name w:val="ListLabel 193"/>
    <w:qFormat/>
    <w:rsid w:val="00A61ABD"/>
    <w:rPr>
      <w:rFonts w:cs="Times New Roman"/>
    </w:rPr>
  </w:style>
  <w:style w:type="character" w:customStyle="1" w:styleId="ListLabel194">
    <w:name w:val="ListLabel 194"/>
    <w:qFormat/>
    <w:rsid w:val="00A61ABD"/>
    <w:rPr>
      <w:rFonts w:cs="Times New Roman"/>
    </w:rPr>
  </w:style>
  <w:style w:type="character" w:customStyle="1" w:styleId="ListLabel195">
    <w:name w:val="ListLabel 195"/>
    <w:qFormat/>
    <w:rsid w:val="00A61ABD"/>
    <w:rPr>
      <w:rFonts w:cs="Times New Roman"/>
    </w:rPr>
  </w:style>
  <w:style w:type="character" w:customStyle="1" w:styleId="ListLabel196">
    <w:name w:val="ListLabel 196"/>
    <w:qFormat/>
    <w:rsid w:val="00A61ABD"/>
    <w:rPr>
      <w:sz w:val="24"/>
      <w:szCs w:val="24"/>
    </w:rPr>
  </w:style>
  <w:style w:type="character" w:customStyle="1" w:styleId="ListLabel197">
    <w:name w:val="ListLabel 197"/>
    <w:qFormat/>
    <w:rsid w:val="00A61ABD"/>
    <w:rPr>
      <w:rFonts w:cs="Times New Roman"/>
      <w:sz w:val="24"/>
    </w:rPr>
  </w:style>
  <w:style w:type="character" w:customStyle="1" w:styleId="ListLabel198">
    <w:name w:val="ListLabel 198"/>
    <w:qFormat/>
    <w:rsid w:val="00A61ABD"/>
    <w:rPr>
      <w:rFonts w:cs="Times New Roman"/>
    </w:rPr>
  </w:style>
  <w:style w:type="character" w:customStyle="1" w:styleId="ListLabel199">
    <w:name w:val="ListLabel 199"/>
    <w:qFormat/>
    <w:rsid w:val="00A61ABD"/>
    <w:rPr>
      <w:rFonts w:cs="Times New Roman"/>
    </w:rPr>
  </w:style>
  <w:style w:type="character" w:customStyle="1" w:styleId="ListLabel200">
    <w:name w:val="ListLabel 200"/>
    <w:qFormat/>
    <w:rsid w:val="00A61ABD"/>
    <w:rPr>
      <w:rFonts w:cs="Times New Roman"/>
    </w:rPr>
  </w:style>
  <w:style w:type="character" w:customStyle="1" w:styleId="ListLabel201">
    <w:name w:val="ListLabel 201"/>
    <w:qFormat/>
    <w:rsid w:val="00A61ABD"/>
    <w:rPr>
      <w:rFonts w:cs="Times New Roman"/>
    </w:rPr>
  </w:style>
  <w:style w:type="character" w:customStyle="1" w:styleId="ListLabel202">
    <w:name w:val="ListLabel 202"/>
    <w:qFormat/>
    <w:rsid w:val="00A61ABD"/>
    <w:rPr>
      <w:rFonts w:cs="Times New Roman"/>
    </w:rPr>
  </w:style>
  <w:style w:type="character" w:customStyle="1" w:styleId="ListLabel203">
    <w:name w:val="ListLabel 203"/>
    <w:qFormat/>
    <w:rsid w:val="00A61ABD"/>
    <w:rPr>
      <w:rFonts w:cs="Times New Roman"/>
    </w:rPr>
  </w:style>
  <w:style w:type="character" w:customStyle="1" w:styleId="ListLabel204">
    <w:name w:val="ListLabel 204"/>
    <w:qFormat/>
    <w:rsid w:val="00A61ABD"/>
    <w:rPr>
      <w:rFonts w:cs="Times New Roman"/>
    </w:rPr>
  </w:style>
  <w:style w:type="character" w:customStyle="1" w:styleId="ListLabel205">
    <w:name w:val="ListLabel 205"/>
    <w:qFormat/>
    <w:rsid w:val="00A61ABD"/>
    <w:rPr>
      <w:rFonts w:cs="Times New Roman"/>
    </w:rPr>
  </w:style>
  <w:style w:type="character" w:customStyle="1" w:styleId="ListLabel206">
    <w:name w:val="ListLabel 206"/>
    <w:qFormat/>
    <w:rsid w:val="00A61ABD"/>
    <w:rPr>
      <w:sz w:val="24"/>
      <w:szCs w:val="24"/>
    </w:rPr>
  </w:style>
  <w:style w:type="character" w:customStyle="1" w:styleId="ListLabel207">
    <w:name w:val="ListLabel 207"/>
    <w:qFormat/>
    <w:rsid w:val="00A61ABD"/>
    <w:rPr>
      <w:rFonts w:cs="Times New Roman"/>
      <w:sz w:val="24"/>
    </w:rPr>
  </w:style>
  <w:style w:type="character" w:customStyle="1" w:styleId="ListLabel208">
    <w:name w:val="ListLabel 208"/>
    <w:qFormat/>
    <w:rsid w:val="00A61ABD"/>
    <w:rPr>
      <w:rFonts w:cs="Times New Roman"/>
    </w:rPr>
  </w:style>
  <w:style w:type="character" w:customStyle="1" w:styleId="ListLabel209">
    <w:name w:val="ListLabel 209"/>
    <w:qFormat/>
    <w:rsid w:val="00A61ABD"/>
    <w:rPr>
      <w:rFonts w:cs="Times New Roman"/>
    </w:rPr>
  </w:style>
  <w:style w:type="character" w:customStyle="1" w:styleId="ListLabel210">
    <w:name w:val="ListLabel 210"/>
    <w:qFormat/>
    <w:rsid w:val="00A61ABD"/>
    <w:rPr>
      <w:rFonts w:cs="Times New Roman"/>
    </w:rPr>
  </w:style>
  <w:style w:type="character" w:customStyle="1" w:styleId="ListLabel211">
    <w:name w:val="ListLabel 211"/>
    <w:qFormat/>
    <w:rsid w:val="00A61ABD"/>
    <w:rPr>
      <w:rFonts w:cs="Times New Roman"/>
    </w:rPr>
  </w:style>
  <w:style w:type="character" w:customStyle="1" w:styleId="ListLabel212">
    <w:name w:val="ListLabel 212"/>
    <w:qFormat/>
    <w:rsid w:val="00A61ABD"/>
    <w:rPr>
      <w:rFonts w:cs="Times New Roman"/>
    </w:rPr>
  </w:style>
  <w:style w:type="character" w:customStyle="1" w:styleId="ListLabel213">
    <w:name w:val="ListLabel 213"/>
    <w:qFormat/>
    <w:rsid w:val="00A61ABD"/>
    <w:rPr>
      <w:rFonts w:cs="Times New Roman"/>
    </w:rPr>
  </w:style>
  <w:style w:type="character" w:customStyle="1" w:styleId="ListLabel214">
    <w:name w:val="ListLabel 214"/>
    <w:qFormat/>
    <w:rsid w:val="00A61ABD"/>
    <w:rPr>
      <w:rFonts w:cs="Times New Roman"/>
    </w:rPr>
  </w:style>
  <w:style w:type="character" w:customStyle="1" w:styleId="ListLabel215">
    <w:name w:val="ListLabel 215"/>
    <w:qFormat/>
    <w:rsid w:val="00A61ABD"/>
    <w:rPr>
      <w:rFonts w:cs="Times New Roman"/>
    </w:rPr>
  </w:style>
  <w:style w:type="character" w:customStyle="1" w:styleId="ListLabel216">
    <w:name w:val="ListLabel 216"/>
    <w:qFormat/>
    <w:rsid w:val="00A61ABD"/>
    <w:rPr>
      <w:sz w:val="24"/>
      <w:szCs w:val="24"/>
    </w:rPr>
  </w:style>
  <w:style w:type="character" w:customStyle="1" w:styleId="ListLabel217">
    <w:name w:val="ListLabel 217"/>
    <w:qFormat/>
    <w:rsid w:val="00A61ABD"/>
    <w:rPr>
      <w:rFonts w:cs="Times New Roman"/>
      <w:sz w:val="24"/>
    </w:rPr>
  </w:style>
  <w:style w:type="character" w:customStyle="1" w:styleId="ListLabel218">
    <w:name w:val="ListLabel 218"/>
    <w:qFormat/>
    <w:rsid w:val="00A61ABD"/>
    <w:rPr>
      <w:rFonts w:cs="Times New Roman"/>
    </w:rPr>
  </w:style>
  <w:style w:type="character" w:customStyle="1" w:styleId="ListLabel219">
    <w:name w:val="ListLabel 219"/>
    <w:qFormat/>
    <w:rsid w:val="00A61ABD"/>
    <w:rPr>
      <w:rFonts w:cs="Times New Roman"/>
    </w:rPr>
  </w:style>
  <w:style w:type="character" w:customStyle="1" w:styleId="ListLabel220">
    <w:name w:val="ListLabel 220"/>
    <w:qFormat/>
    <w:rsid w:val="00A61ABD"/>
    <w:rPr>
      <w:rFonts w:cs="Times New Roman"/>
    </w:rPr>
  </w:style>
  <w:style w:type="character" w:customStyle="1" w:styleId="ListLabel221">
    <w:name w:val="ListLabel 221"/>
    <w:qFormat/>
    <w:rsid w:val="00A61ABD"/>
    <w:rPr>
      <w:rFonts w:cs="Times New Roman"/>
    </w:rPr>
  </w:style>
  <w:style w:type="character" w:customStyle="1" w:styleId="ListLabel222">
    <w:name w:val="ListLabel 222"/>
    <w:qFormat/>
    <w:rsid w:val="00A61ABD"/>
    <w:rPr>
      <w:rFonts w:cs="Times New Roman"/>
    </w:rPr>
  </w:style>
  <w:style w:type="character" w:customStyle="1" w:styleId="ListLabel223">
    <w:name w:val="ListLabel 223"/>
    <w:qFormat/>
    <w:rsid w:val="00A61ABD"/>
    <w:rPr>
      <w:rFonts w:cs="Times New Roman"/>
    </w:rPr>
  </w:style>
  <w:style w:type="character" w:customStyle="1" w:styleId="ListLabel224">
    <w:name w:val="ListLabel 224"/>
    <w:qFormat/>
    <w:rsid w:val="00A61ABD"/>
    <w:rPr>
      <w:rFonts w:cs="Times New Roman"/>
    </w:rPr>
  </w:style>
  <w:style w:type="character" w:customStyle="1" w:styleId="ListLabel225">
    <w:name w:val="ListLabel 225"/>
    <w:qFormat/>
    <w:rsid w:val="00A61ABD"/>
    <w:rPr>
      <w:rFonts w:cs="Times New Roman"/>
    </w:rPr>
  </w:style>
  <w:style w:type="character" w:customStyle="1" w:styleId="ListLabel226">
    <w:name w:val="ListLabel 226"/>
    <w:qFormat/>
    <w:rsid w:val="00A61ABD"/>
    <w:rPr>
      <w:sz w:val="24"/>
      <w:szCs w:val="24"/>
    </w:rPr>
  </w:style>
  <w:style w:type="character" w:customStyle="1" w:styleId="ListLabel227">
    <w:name w:val="ListLabel 227"/>
    <w:qFormat/>
    <w:rsid w:val="00A61ABD"/>
    <w:rPr>
      <w:rFonts w:cs="Times New Roman"/>
      <w:sz w:val="24"/>
    </w:rPr>
  </w:style>
  <w:style w:type="character" w:customStyle="1" w:styleId="ListLabel228">
    <w:name w:val="ListLabel 228"/>
    <w:qFormat/>
    <w:rsid w:val="00A61ABD"/>
    <w:rPr>
      <w:rFonts w:cs="Times New Roman"/>
    </w:rPr>
  </w:style>
  <w:style w:type="character" w:customStyle="1" w:styleId="ListLabel229">
    <w:name w:val="ListLabel 229"/>
    <w:qFormat/>
    <w:rsid w:val="00A61ABD"/>
    <w:rPr>
      <w:rFonts w:cs="Times New Roman"/>
    </w:rPr>
  </w:style>
  <w:style w:type="character" w:customStyle="1" w:styleId="ListLabel230">
    <w:name w:val="ListLabel 230"/>
    <w:qFormat/>
    <w:rsid w:val="00A61ABD"/>
    <w:rPr>
      <w:rFonts w:cs="Times New Roman"/>
    </w:rPr>
  </w:style>
  <w:style w:type="character" w:customStyle="1" w:styleId="ListLabel231">
    <w:name w:val="ListLabel 231"/>
    <w:qFormat/>
    <w:rsid w:val="00A61ABD"/>
    <w:rPr>
      <w:rFonts w:cs="Times New Roman"/>
    </w:rPr>
  </w:style>
  <w:style w:type="character" w:customStyle="1" w:styleId="ListLabel232">
    <w:name w:val="ListLabel 232"/>
    <w:qFormat/>
    <w:rsid w:val="00A61ABD"/>
    <w:rPr>
      <w:rFonts w:cs="Times New Roman"/>
    </w:rPr>
  </w:style>
  <w:style w:type="character" w:customStyle="1" w:styleId="ListLabel233">
    <w:name w:val="ListLabel 233"/>
    <w:qFormat/>
    <w:rsid w:val="00A61ABD"/>
    <w:rPr>
      <w:rFonts w:cs="Times New Roman"/>
    </w:rPr>
  </w:style>
  <w:style w:type="character" w:customStyle="1" w:styleId="ListLabel234">
    <w:name w:val="ListLabel 234"/>
    <w:qFormat/>
    <w:rsid w:val="00A61ABD"/>
    <w:rPr>
      <w:rFonts w:cs="Times New Roman"/>
    </w:rPr>
  </w:style>
  <w:style w:type="character" w:customStyle="1" w:styleId="ListLabel235">
    <w:name w:val="ListLabel 235"/>
    <w:qFormat/>
    <w:rsid w:val="00A61ABD"/>
    <w:rPr>
      <w:rFonts w:cs="Times New Roman"/>
    </w:rPr>
  </w:style>
  <w:style w:type="character" w:customStyle="1" w:styleId="ListLabel236">
    <w:name w:val="ListLabel 236"/>
    <w:qFormat/>
    <w:rsid w:val="00A61ABD"/>
    <w:rPr>
      <w:color w:val="000000"/>
      <w:sz w:val="24"/>
      <w:szCs w:val="24"/>
    </w:rPr>
  </w:style>
  <w:style w:type="character" w:customStyle="1" w:styleId="ListLabel246">
    <w:name w:val="ListLabel 246"/>
    <w:qFormat/>
    <w:rsid w:val="00A61ABD"/>
    <w:rPr>
      <w:sz w:val="24"/>
      <w:szCs w:val="24"/>
    </w:rPr>
  </w:style>
  <w:style w:type="character" w:customStyle="1" w:styleId="ListLabel247">
    <w:name w:val="ListLabel 247"/>
    <w:qFormat/>
    <w:rsid w:val="00A61ABD"/>
    <w:rPr>
      <w:rFonts w:cs="Times New Roman"/>
      <w:sz w:val="24"/>
    </w:rPr>
  </w:style>
  <w:style w:type="character" w:customStyle="1" w:styleId="ListLabel248">
    <w:name w:val="ListLabel 248"/>
    <w:qFormat/>
    <w:rsid w:val="00A61ABD"/>
    <w:rPr>
      <w:rFonts w:cs="Times New Roman"/>
    </w:rPr>
  </w:style>
  <w:style w:type="character" w:customStyle="1" w:styleId="ListLabel249">
    <w:name w:val="ListLabel 249"/>
    <w:qFormat/>
    <w:rsid w:val="00A61ABD"/>
    <w:rPr>
      <w:rFonts w:cs="Times New Roman"/>
    </w:rPr>
  </w:style>
  <w:style w:type="character" w:customStyle="1" w:styleId="ListLabel250">
    <w:name w:val="ListLabel 250"/>
    <w:qFormat/>
    <w:rsid w:val="00A61ABD"/>
    <w:rPr>
      <w:rFonts w:cs="Times New Roman"/>
    </w:rPr>
  </w:style>
  <w:style w:type="character" w:customStyle="1" w:styleId="ListLabel251">
    <w:name w:val="ListLabel 251"/>
    <w:qFormat/>
    <w:rsid w:val="00A61ABD"/>
    <w:rPr>
      <w:rFonts w:cs="Times New Roman"/>
    </w:rPr>
  </w:style>
  <w:style w:type="character" w:customStyle="1" w:styleId="ListLabel252">
    <w:name w:val="ListLabel 252"/>
    <w:qFormat/>
    <w:rsid w:val="00A61ABD"/>
    <w:rPr>
      <w:rFonts w:cs="Times New Roman"/>
    </w:rPr>
  </w:style>
  <w:style w:type="character" w:customStyle="1" w:styleId="ListLabel253">
    <w:name w:val="ListLabel 253"/>
    <w:qFormat/>
    <w:rsid w:val="00A61ABD"/>
    <w:rPr>
      <w:rFonts w:cs="Times New Roman"/>
    </w:rPr>
  </w:style>
  <w:style w:type="character" w:customStyle="1" w:styleId="ListLabel254">
    <w:name w:val="ListLabel 254"/>
    <w:qFormat/>
    <w:rsid w:val="00A61ABD"/>
    <w:rPr>
      <w:rFonts w:cs="Times New Roman"/>
    </w:rPr>
  </w:style>
  <w:style w:type="character" w:customStyle="1" w:styleId="ListLabel255">
    <w:name w:val="ListLabel 255"/>
    <w:qFormat/>
    <w:rsid w:val="00A61ABD"/>
    <w:rPr>
      <w:rFonts w:cs="Times New Roman"/>
    </w:rPr>
  </w:style>
  <w:style w:type="character" w:customStyle="1" w:styleId="ListLabel256">
    <w:name w:val="ListLabel 256"/>
    <w:qFormat/>
    <w:rsid w:val="00A61ABD"/>
    <w:rPr>
      <w:sz w:val="24"/>
      <w:szCs w:val="24"/>
    </w:rPr>
  </w:style>
  <w:style w:type="character" w:customStyle="1" w:styleId="ListLabel257">
    <w:name w:val="ListLabel 257"/>
    <w:qFormat/>
    <w:rsid w:val="00A61ABD"/>
    <w:rPr>
      <w:rFonts w:cs="Times New Roman"/>
      <w:sz w:val="24"/>
    </w:rPr>
  </w:style>
  <w:style w:type="character" w:customStyle="1" w:styleId="ListLabel258">
    <w:name w:val="ListLabel 258"/>
    <w:qFormat/>
    <w:rsid w:val="00A61ABD"/>
    <w:rPr>
      <w:rFonts w:cs="Times New Roman"/>
    </w:rPr>
  </w:style>
  <w:style w:type="character" w:customStyle="1" w:styleId="ListLabel259">
    <w:name w:val="ListLabel 259"/>
    <w:qFormat/>
    <w:rsid w:val="00A61ABD"/>
    <w:rPr>
      <w:rFonts w:cs="Times New Roman"/>
    </w:rPr>
  </w:style>
  <w:style w:type="character" w:customStyle="1" w:styleId="ListLabel260">
    <w:name w:val="ListLabel 260"/>
    <w:qFormat/>
    <w:rsid w:val="00A61ABD"/>
    <w:rPr>
      <w:rFonts w:cs="Times New Roman"/>
    </w:rPr>
  </w:style>
  <w:style w:type="character" w:customStyle="1" w:styleId="ListLabel261">
    <w:name w:val="ListLabel 261"/>
    <w:qFormat/>
    <w:rsid w:val="00A61ABD"/>
    <w:rPr>
      <w:rFonts w:cs="Times New Roman"/>
    </w:rPr>
  </w:style>
  <w:style w:type="character" w:customStyle="1" w:styleId="ListLabel262">
    <w:name w:val="ListLabel 262"/>
    <w:qFormat/>
    <w:rsid w:val="00A61ABD"/>
    <w:rPr>
      <w:rFonts w:cs="Times New Roman"/>
    </w:rPr>
  </w:style>
  <w:style w:type="character" w:customStyle="1" w:styleId="ListLabel263">
    <w:name w:val="ListLabel 263"/>
    <w:qFormat/>
    <w:rsid w:val="00A61ABD"/>
    <w:rPr>
      <w:rFonts w:cs="Times New Roman"/>
    </w:rPr>
  </w:style>
  <w:style w:type="character" w:customStyle="1" w:styleId="ListLabel264">
    <w:name w:val="ListLabel 264"/>
    <w:qFormat/>
    <w:rsid w:val="00A61ABD"/>
    <w:rPr>
      <w:rFonts w:cs="Times New Roman"/>
    </w:rPr>
  </w:style>
  <w:style w:type="character" w:customStyle="1" w:styleId="ListLabel265">
    <w:name w:val="ListLabel 265"/>
    <w:qFormat/>
    <w:rsid w:val="00A61ABD"/>
    <w:rPr>
      <w:rFonts w:cs="Times New Roman"/>
    </w:rPr>
  </w:style>
  <w:style w:type="character" w:customStyle="1" w:styleId="ListLabel266">
    <w:name w:val="ListLabel 266"/>
    <w:qFormat/>
    <w:rsid w:val="00A61ABD"/>
    <w:rPr>
      <w:sz w:val="24"/>
      <w:szCs w:val="24"/>
    </w:rPr>
  </w:style>
  <w:style w:type="character" w:customStyle="1" w:styleId="ListLabel267">
    <w:name w:val="ListLabel 267"/>
    <w:qFormat/>
    <w:rsid w:val="00A61ABD"/>
    <w:rPr>
      <w:rFonts w:cs="Times New Roman"/>
      <w:sz w:val="24"/>
    </w:rPr>
  </w:style>
  <w:style w:type="character" w:customStyle="1" w:styleId="ListLabel268">
    <w:name w:val="ListLabel 268"/>
    <w:qFormat/>
    <w:rsid w:val="00A61ABD"/>
    <w:rPr>
      <w:rFonts w:cs="Times New Roman"/>
    </w:rPr>
  </w:style>
  <w:style w:type="character" w:customStyle="1" w:styleId="ListLabel269">
    <w:name w:val="ListLabel 269"/>
    <w:qFormat/>
    <w:rsid w:val="00A61ABD"/>
    <w:rPr>
      <w:rFonts w:cs="Times New Roman"/>
    </w:rPr>
  </w:style>
  <w:style w:type="character" w:customStyle="1" w:styleId="ListLabel270">
    <w:name w:val="ListLabel 270"/>
    <w:qFormat/>
    <w:rsid w:val="00A61ABD"/>
    <w:rPr>
      <w:rFonts w:cs="Times New Roman"/>
    </w:rPr>
  </w:style>
  <w:style w:type="character" w:customStyle="1" w:styleId="ListLabel271">
    <w:name w:val="ListLabel 271"/>
    <w:qFormat/>
    <w:rsid w:val="00A61ABD"/>
    <w:rPr>
      <w:rFonts w:cs="Times New Roman"/>
    </w:rPr>
  </w:style>
  <w:style w:type="character" w:customStyle="1" w:styleId="ListLabel272">
    <w:name w:val="ListLabel 272"/>
    <w:qFormat/>
    <w:rsid w:val="00A61ABD"/>
    <w:rPr>
      <w:rFonts w:cs="Times New Roman"/>
    </w:rPr>
  </w:style>
  <w:style w:type="character" w:customStyle="1" w:styleId="ListLabel273">
    <w:name w:val="ListLabel 273"/>
    <w:qFormat/>
    <w:rsid w:val="00A61ABD"/>
    <w:rPr>
      <w:rFonts w:cs="Times New Roman"/>
    </w:rPr>
  </w:style>
  <w:style w:type="character" w:customStyle="1" w:styleId="ListLabel274">
    <w:name w:val="ListLabel 274"/>
    <w:qFormat/>
    <w:rsid w:val="00A61ABD"/>
    <w:rPr>
      <w:rFonts w:cs="Times New Roman"/>
    </w:rPr>
  </w:style>
  <w:style w:type="character" w:customStyle="1" w:styleId="ListLabel275">
    <w:name w:val="ListLabel 275"/>
    <w:qFormat/>
    <w:rsid w:val="00A61ABD"/>
    <w:rPr>
      <w:rFonts w:cs="Times New Roman"/>
    </w:rPr>
  </w:style>
  <w:style w:type="character" w:customStyle="1" w:styleId="ListLabel276">
    <w:name w:val="ListLabel 276"/>
    <w:qFormat/>
    <w:rsid w:val="00A61ABD"/>
    <w:rPr>
      <w:sz w:val="24"/>
      <w:szCs w:val="24"/>
    </w:rPr>
  </w:style>
  <w:style w:type="character" w:customStyle="1" w:styleId="ListLabel277">
    <w:name w:val="ListLabel 277"/>
    <w:qFormat/>
    <w:rsid w:val="00A61ABD"/>
    <w:rPr>
      <w:rFonts w:cs="Times New Roman"/>
      <w:sz w:val="24"/>
    </w:rPr>
  </w:style>
  <w:style w:type="character" w:customStyle="1" w:styleId="ListLabel278">
    <w:name w:val="ListLabel 278"/>
    <w:qFormat/>
    <w:rsid w:val="00A61ABD"/>
    <w:rPr>
      <w:rFonts w:cs="Times New Roman"/>
    </w:rPr>
  </w:style>
  <w:style w:type="character" w:customStyle="1" w:styleId="ListLabel279">
    <w:name w:val="ListLabel 279"/>
    <w:qFormat/>
    <w:rsid w:val="00A61ABD"/>
    <w:rPr>
      <w:rFonts w:cs="Times New Roman"/>
    </w:rPr>
  </w:style>
  <w:style w:type="character" w:customStyle="1" w:styleId="ListLabel280">
    <w:name w:val="ListLabel 280"/>
    <w:qFormat/>
    <w:rsid w:val="00A61ABD"/>
    <w:rPr>
      <w:rFonts w:cs="Times New Roman"/>
    </w:rPr>
  </w:style>
  <w:style w:type="character" w:customStyle="1" w:styleId="ListLabel281">
    <w:name w:val="ListLabel 281"/>
    <w:qFormat/>
    <w:rsid w:val="00A61ABD"/>
    <w:rPr>
      <w:rFonts w:cs="Times New Roman"/>
    </w:rPr>
  </w:style>
  <w:style w:type="character" w:customStyle="1" w:styleId="ListLabel282">
    <w:name w:val="ListLabel 282"/>
    <w:qFormat/>
    <w:rsid w:val="00A61ABD"/>
    <w:rPr>
      <w:rFonts w:cs="Times New Roman"/>
    </w:rPr>
  </w:style>
  <w:style w:type="character" w:customStyle="1" w:styleId="ListLabel283">
    <w:name w:val="ListLabel 283"/>
    <w:qFormat/>
    <w:rsid w:val="00A61ABD"/>
    <w:rPr>
      <w:rFonts w:cs="Times New Roman"/>
    </w:rPr>
  </w:style>
  <w:style w:type="character" w:customStyle="1" w:styleId="ListLabel284">
    <w:name w:val="ListLabel 284"/>
    <w:qFormat/>
    <w:rsid w:val="00A61ABD"/>
    <w:rPr>
      <w:rFonts w:cs="Times New Roman"/>
    </w:rPr>
  </w:style>
  <w:style w:type="character" w:customStyle="1" w:styleId="ListLabel285">
    <w:name w:val="ListLabel 285"/>
    <w:qFormat/>
    <w:rsid w:val="00A61ABD"/>
    <w:rPr>
      <w:rFonts w:cs="Times New Roman"/>
    </w:rPr>
  </w:style>
  <w:style w:type="character" w:customStyle="1" w:styleId="ListLabel286">
    <w:name w:val="ListLabel 286"/>
    <w:qFormat/>
    <w:rsid w:val="00A61ABD"/>
    <w:rPr>
      <w:sz w:val="24"/>
      <w:szCs w:val="24"/>
    </w:rPr>
  </w:style>
  <w:style w:type="character" w:customStyle="1" w:styleId="ListLabel287">
    <w:name w:val="ListLabel 287"/>
    <w:qFormat/>
    <w:rsid w:val="00A61ABD"/>
    <w:rPr>
      <w:rFonts w:cs="Times New Roman"/>
      <w:sz w:val="24"/>
    </w:rPr>
  </w:style>
  <w:style w:type="character" w:customStyle="1" w:styleId="ListLabel288">
    <w:name w:val="ListLabel 288"/>
    <w:qFormat/>
    <w:rsid w:val="00A61ABD"/>
    <w:rPr>
      <w:rFonts w:cs="Times New Roman"/>
    </w:rPr>
  </w:style>
  <w:style w:type="character" w:customStyle="1" w:styleId="ListLabel289">
    <w:name w:val="ListLabel 289"/>
    <w:qFormat/>
    <w:rsid w:val="00A61ABD"/>
    <w:rPr>
      <w:rFonts w:cs="Times New Roman"/>
    </w:rPr>
  </w:style>
  <w:style w:type="character" w:customStyle="1" w:styleId="ListLabel290">
    <w:name w:val="ListLabel 290"/>
    <w:qFormat/>
    <w:rsid w:val="00A61ABD"/>
    <w:rPr>
      <w:rFonts w:cs="Times New Roman"/>
    </w:rPr>
  </w:style>
  <w:style w:type="character" w:customStyle="1" w:styleId="ListLabel291">
    <w:name w:val="ListLabel 291"/>
    <w:qFormat/>
    <w:rsid w:val="00A61ABD"/>
    <w:rPr>
      <w:rFonts w:cs="Times New Roman"/>
    </w:rPr>
  </w:style>
  <w:style w:type="character" w:customStyle="1" w:styleId="ListLabel292">
    <w:name w:val="ListLabel 292"/>
    <w:qFormat/>
    <w:rsid w:val="00A61ABD"/>
    <w:rPr>
      <w:rFonts w:cs="Times New Roman"/>
    </w:rPr>
  </w:style>
  <w:style w:type="character" w:customStyle="1" w:styleId="ListLabel293">
    <w:name w:val="ListLabel 293"/>
    <w:qFormat/>
    <w:rsid w:val="00A61ABD"/>
    <w:rPr>
      <w:rFonts w:cs="Times New Roman"/>
    </w:rPr>
  </w:style>
  <w:style w:type="character" w:customStyle="1" w:styleId="ListLabel294">
    <w:name w:val="ListLabel 294"/>
    <w:qFormat/>
    <w:rsid w:val="00A61ABD"/>
    <w:rPr>
      <w:rFonts w:cs="Times New Roman"/>
    </w:rPr>
  </w:style>
  <w:style w:type="character" w:customStyle="1" w:styleId="ListLabel295">
    <w:name w:val="ListLabel 295"/>
    <w:qFormat/>
    <w:rsid w:val="00A61ABD"/>
    <w:rPr>
      <w:rFonts w:cs="Times New Roman"/>
    </w:rPr>
  </w:style>
  <w:style w:type="character" w:customStyle="1" w:styleId="ListLabel296">
    <w:name w:val="ListLabel 296"/>
    <w:qFormat/>
    <w:rsid w:val="00A61ABD"/>
    <w:rPr>
      <w:sz w:val="24"/>
      <w:szCs w:val="24"/>
    </w:rPr>
  </w:style>
  <w:style w:type="character" w:customStyle="1" w:styleId="ListLabel297">
    <w:name w:val="ListLabel 297"/>
    <w:qFormat/>
    <w:rsid w:val="00A61ABD"/>
    <w:rPr>
      <w:rFonts w:cs="Times New Roman"/>
      <w:sz w:val="24"/>
    </w:rPr>
  </w:style>
  <w:style w:type="character" w:customStyle="1" w:styleId="ListLabel298">
    <w:name w:val="ListLabel 298"/>
    <w:qFormat/>
    <w:rsid w:val="00A61ABD"/>
    <w:rPr>
      <w:rFonts w:cs="Times New Roman"/>
    </w:rPr>
  </w:style>
  <w:style w:type="character" w:customStyle="1" w:styleId="ListLabel299">
    <w:name w:val="ListLabel 299"/>
    <w:qFormat/>
    <w:rsid w:val="00A61ABD"/>
    <w:rPr>
      <w:rFonts w:cs="Times New Roman"/>
    </w:rPr>
  </w:style>
  <w:style w:type="character" w:customStyle="1" w:styleId="ListLabel300">
    <w:name w:val="ListLabel 300"/>
    <w:qFormat/>
    <w:rsid w:val="00A61ABD"/>
    <w:rPr>
      <w:rFonts w:cs="Times New Roman"/>
    </w:rPr>
  </w:style>
  <w:style w:type="character" w:customStyle="1" w:styleId="ListLabel301">
    <w:name w:val="ListLabel 301"/>
    <w:qFormat/>
    <w:rsid w:val="00A61ABD"/>
    <w:rPr>
      <w:rFonts w:cs="Times New Roman"/>
    </w:rPr>
  </w:style>
  <w:style w:type="character" w:customStyle="1" w:styleId="ListLabel302">
    <w:name w:val="ListLabel 302"/>
    <w:qFormat/>
    <w:rsid w:val="00A61ABD"/>
    <w:rPr>
      <w:rFonts w:cs="Times New Roman"/>
    </w:rPr>
  </w:style>
  <w:style w:type="character" w:customStyle="1" w:styleId="ListLabel303">
    <w:name w:val="ListLabel 303"/>
    <w:qFormat/>
    <w:rsid w:val="00A61ABD"/>
    <w:rPr>
      <w:rFonts w:cs="Times New Roman"/>
    </w:rPr>
  </w:style>
  <w:style w:type="character" w:customStyle="1" w:styleId="ListLabel304">
    <w:name w:val="ListLabel 304"/>
    <w:qFormat/>
    <w:rsid w:val="00A61ABD"/>
    <w:rPr>
      <w:rFonts w:cs="Times New Roman"/>
    </w:rPr>
  </w:style>
  <w:style w:type="character" w:customStyle="1" w:styleId="ListLabel305">
    <w:name w:val="ListLabel 305"/>
    <w:qFormat/>
    <w:rsid w:val="00A61ABD"/>
    <w:rPr>
      <w:rFonts w:cs="Times New Roman"/>
    </w:rPr>
  </w:style>
  <w:style w:type="character" w:customStyle="1" w:styleId="ListLabel306">
    <w:name w:val="ListLabel 306"/>
    <w:qFormat/>
    <w:rsid w:val="00A61ABD"/>
    <w:rPr>
      <w:sz w:val="24"/>
      <w:szCs w:val="24"/>
    </w:rPr>
  </w:style>
  <w:style w:type="character" w:customStyle="1" w:styleId="ListLabel307">
    <w:name w:val="ListLabel 307"/>
    <w:qFormat/>
    <w:rsid w:val="00A61ABD"/>
    <w:rPr>
      <w:rFonts w:cs="Times New Roman"/>
      <w:sz w:val="24"/>
    </w:rPr>
  </w:style>
  <w:style w:type="character" w:customStyle="1" w:styleId="ListLabel308">
    <w:name w:val="ListLabel 308"/>
    <w:qFormat/>
    <w:rsid w:val="00A61ABD"/>
    <w:rPr>
      <w:rFonts w:cs="Times New Roman"/>
    </w:rPr>
  </w:style>
  <w:style w:type="character" w:customStyle="1" w:styleId="ListLabel309">
    <w:name w:val="ListLabel 309"/>
    <w:qFormat/>
    <w:rsid w:val="00A61ABD"/>
    <w:rPr>
      <w:rFonts w:cs="Times New Roman"/>
    </w:rPr>
  </w:style>
  <w:style w:type="character" w:customStyle="1" w:styleId="ListLabel310">
    <w:name w:val="ListLabel 310"/>
    <w:qFormat/>
    <w:rsid w:val="00A61ABD"/>
    <w:rPr>
      <w:rFonts w:cs="Times New Roman"/>
    </w:rPr>
  </w:style>
  <w:style w:type="character" w:customStyle="1" w:styleId="ListLabel311">
    <w:name w:val="ListLabel 311"/>
    <w:qFormat/>
    <w:rsid w:val="00A61ABD"/>
    <w:rPr>
      <w:rFonts w:cs="Times New Roman"/>
    </w:rPr>
  </w:style>
  <w:style w:type="character" w:customStyle="1" w:styleId="ListLabel312">
    <w:name w:val="ListLabel 312"/>
    <w:qFormat/>
    <w:rsid w:val="00A61ABD"/>
    <w:rPr>
      <w:rFonts w:cs="Times New Roman"/>
    </w:rPr>
  </w:style>
  <w:style w:type="character" w:customStyle="1" w:styleId="ListLabel313">
    <w:name w:val="ListLabel 313"/>
    <w:qFormat/>
    <w:rsid w:val="00A61ABD"/>
    <w:rPr>
      <w:rFonts w:cs="Times New Roman"/>
    </w:rPr>
  </w:style>
  <w:style w:type="character" w:customStyle="1" w:styleId="ListLabel314">
    <w:name w:val="ListLabel 314"/>
    <w:qFormat/>
    <w:rsid w:val="00A61ABD"/>
    <w:rPr>
      <w:rFonts w:cs="Times New Roman"/>
    </w:rPr>
  </w:style>
  <w:style w:type="character" w:customStyle="1" w:styleId="ListLabel315">
    <w:name w:val="ListLabel 315"/>
    <w:qFormat/>
    <w:rsid w:val="00A61ABD"/>
    <w:rPr>
      <w:rFonts w:cs="Times New Roman"/>
    </w:rPr>
  </w:style>
  <w:style w:type="character" w:customStyle="1" w:styleId="ListLabel316">
    <w:name w:val="ListLabel 316"/>
    <w:qFormat/>
    <w:rsid w:val="00A61ABD"/>
    <w:rPr>
      <w:sz w:val="24"/>
      <w:szCs w:val="24"/>
    </w:rPr>
  </w:style>
  <w:style w:type="character" w:customStyle="1" w:styleId="ListLabel317">
    <w:name w:val="ListLabel 317"/>
    <w:qFormat/>
    <w:rsid w:val="00A61ABD"/>
    <w:rPr>
      <w:rFonts w:cs="Times New Roman"/>
      <w:sz w:val="24"/>
    </w:rPr>
  </w:style>
  <w:style w:type="character" w:customStyle="1" w:styleId="ListLabel318">
    <w:name w:val="ListLabel 318"/>
    <w:qFormat/>
    <w:rsid w:val="00A61ABD"/>
    <w:rPr>
      <w:rFonts w:cs="Times New Roman"/>
    </w:rPr>
  </w:style>
  <w:style w:type="character" w:customStyle="1" w:styleId="ListLabel319">
    <w:name w:val="ListLabel 319"/>
    <w:qFormat/>
    <w:rsid w:val="00A61ABD"/>
    <w:rPr>
      <w:rFonts w:cs="Times New Roman"/>
    </w:rPr>
  </w:style>
  <w:style w:type="character" w:customStyle="1" w:styleId="ListLabel320">
    <w:name w:val="ListLabel 320"/>
    <w:qFormat/>
    <w:rsid w:val="00A61ABD"/>
    <w:rPr>
      <w:rFonts w:cs="Times New Roman"/>
    </w:rPr>
  </w:style>
  <w:style w:type="character" w:customStyle="1" w:styleId="ListLabel321">
    <w:name w:val="ListLabel 321"/>
    <w:qFormat/>
    <w:rsid w:val="00A61ABD"/>
    <w:rPr>
      <w:rFonts w:cs="Times New Roman"/>
    </w:rPr>
  </w:style>
  <w:style w:type="character" w:customStyle="1" w:styleId="ListLabel322">
    <w:name w:val="ListLabel 322"/>
    <w:qFormat/>
    <w:rsid w:val="00A61ABD"/>
    <w:rPr>
      <w:rFonts w:cs="Times New Roman"/>
    </w:rPr>
  </w:style>
  <w:style w:type="character" w:customStyle="1" w:styleId="ListLabel323">
    <w:name w:val="ListLabel 323"/>
    <w:qFormat/>
    <w:rsid w:val="00A61ABD"/>
    <w:rPr>
      <w:rFonts w:cs="Times New Roman"/>
    </w:rPr>
  </w:style>
  <w:style w:type="character" w:customStyle="1" w:styleId="ListLabel324">
    <w:name w:val="ListLabel 324"/>
    <w:qFormat/>
    <w:rsid w:val="00A61ABD"/>
    <w:rPr>
      <w:rFonts w:cs="Times New Roman"/>
    </w:rPr>
  </w:style>
  <w:style w:type="character" w:customStyle="1" w:styleId="ListLabel325">
    <w:name w:val="ListLabel 325"/>
    <w:qFormat/>
    <w:rsid w:val="00A61ABD"/>
    <w:rPr>
      <w:rFonts w:cs="Times New Roman"/>
    </w:rPr>
  </w:style>
  <w:style w:type="character" w:customStyle="1" w:styleId="ListLabel326">
    <w:name w:val="ListLabel 326"/>
    <w:qFormat/>
    <w:rsid w:val="00A61ABD"/>
    <w:rPr>
      <w:sz w:val="24"/>
      <w:szCs w:val="24"/>
    </w:rPr>
  </w:style>
  <w:style w:type="paragraph" w:styleId="affffff7">
    <w:name w:val="List"/>
    <w:basedOn w:val="a3"/>
    <w:rsid w:val="00A61ABD"/>
    <w:pPr>
      <w:overflowPunct w:val="0"/>
      <w:jc w:val="both"/>
    </w:pPr>
    <w:rPr>
      <w:rFonts w:cs="Mangal"/>
      <w:sz w:val="28"/>
    </w:rPr>
  </w:style>
  <w:style w:type="paragraph" w:styleId="1d">
    <w:name w:val="index 1"/>
    <w:basedOn w:val="a"/>
    <w:next w:val="a"/>
    <w:autoRedefine/>
    <w:unhideWhenUsed/>
    <w:qFormat/>
    <w:rsid w:val="00A61ABD"/>
    <w:pPr>
      <w:overflowPunct w:val="0"/>
      <w:ind w:left="200" w:hanging="200"/>
    </w:pPr>
    <w:rPr>
      <w:sz w:val="20"/>
      <w:szCs w:val="20"/>
    </w:rPr>
  </w:style>
  <w:style w:type="paragraph" w:styleId="affffff8">
    <w:name w:val="index heading"/>
    <w:basedOn w:val="a"/>
    <w:qFormat/>
    <w:rsid w:val="00A61ABD"/>
    <w:pPr>
      <w:suppressLineNumbers/>
      <w:overflowPunct w:val="0"/>
    </w:pPr>
    <w:rPr>
      <w:rFonts w:cs="Mangal"/>
      <w:sz w:val="20"/>
      <w:szCs w:val="20"/>
    </w:rPr>
  </w:style>
  <w:style w:type="paragraph" w:customStyle="1" w:styleId="affffff9">
    <w:name w:val="Обычный текст"/>
    <w:basedOn w:val="a"/>
    <w:qFormat/>
    <w:rsid w:val="00A61ABD"/>
    <w:pPr>
      <w:overflowPunct w:val="0"/>
      <w:ind w:firstLine="709"/>
      <w:jc w:val="both"/>
    </w:pPr>
    <w:rPr>
      <w:lang w:val="en-US" w:eastAsia="ar-SA"/>
    </w:rPr>
  </w:style>
  <w:style w:type="character" w:customStyle="1" w:styleId="1e">
    <w:name w:val="Основной текст с отступом Знак1"/>
    <w:basedOn w:val="a0"/>
    <w:rsid w:val="00A61ABD"/>
    <w:rPr>
      <w:rFonts w:ascii="Times New Roman" w:eastAsia="Times New Roman" w:hAnsi="Times New Roman"/>
      <w:szCs w:val="20"/>
    </w:rPr>
  </w:style>
  <w:style w:type="paragraph" w:customStyle="1" w:styleId="TextBoldCenter">
    <w:name w:val="TextBoldCenter"/>
    <w:basedOn w:val="a"/>
    <w:rsid w:val="00A61ABD"/>
    <w:pPr>
      <w:autoSpaceDE w:val="0"/>
      <w:autoSpaceDN w:val="0"/>
      <w:adjustRightInd w:val="0"/>
      <w:spacing w:before="283"/>
      <w:jc w:val="center"/>
    </w:pPr>
    <w:rPr>
      <w:b/>
      <w:bCs/>
      <w:sz w:val="26"/>
      <w:szCs w:val="26"/>
    </w:rPr>
  </w:style>
  <w:style w:type="paragraph" w:customStyle="1" w:styleId="TextBasTxt">
    <w:name w:val="TextBasTxt"/>
    <w:basedOn w:val="a"/>
    <w:rsid w:val="00A61ABD"/>
    <w:pPr>
      <w:autoSpaceDE w:val="0"/>
      <w:autoSpaceDN w:val="0"/>
      <w:adjustRightInd w:val="0"/>
      <w:ind w:firstLine="567"/>
      <w:jc w:val="both"/>
    </w:pPr>
  </w:style>
  <w:style w:type="paragraph" w:customStyle="1" w:styleId="textbastxt0">
    <w:name w:val="textbastxt"/>
    <w:basedOn w:val="a"/>
    <w:rsid w:val="00A61ABD"/>
    <w:pPr>
      <w:autoSpaceDE w:val="0"/>
      <w:autoSpaceDN w:val="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5F6C4-7E30-412C-8847-525B6D1C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31874</Words>
  <Characters>181685</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2021-04-05T08:14:00Z</dcterms:created>
  <dcterms:modified xsi:type="dcterms:W3CDTF">2021-04-21T07:08:00Z</dcterms:modified>
</cp:coreProperties>
</file>