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B13" w:rsidRDefault="00197B13" w:rsidP="00754FC3">
      <w:pPr>
        <w:jc w:val="center"/>
        <w:rPr>
          <w:b/>
          <w:sz w:val="26"/>
          <w:szCs w:val="26"/>
        </w:rPr>
      </w:pPr>
      <w:r w:rsidRPr="00F33DEC">
        <w:rPr>
          <w:b/>
          <w:sz w:val="26"/>
          <w:szCs w:val="26"/>
        </w:rPr>
        <w:t>Очередное заседание комиссии по делам несовершеннолетних и защите их прав администрации Чебоксарского района</w:t>
      </w:r>
    </w:p>
    <w:p w:rsidR="00197B13" w:rsidRPr="00E5591E" w:rsidRDefault="00197B13" w:rsidP="00E5591E">
      <w:pPr>
        <w:jc w:val="center"/>
        <w:rPr>
          <w:b/>
          <w:sz w:val="26"/>
          <w:szCs w:val="26"/>
        </w:rPr>
      </w:pPr>
    </w:p>
    <w:p w:rsidR="00197B13" w:rsidRDefault="00197B13" w:rsidP="00730856">
      <w:pPr>
        <w:ind w:firstLine="709"/>
        <w:jc w:val="both"/>
        <w:rPr>
          <w:sz w:val="26"/>
          <w:szCs w:val="26"/>
        </w:rPr>
      </w:pPr>
      <w:r w:rsidRPr="00E5591E">
        <w:rPr>
          <w:color w:val="262626"/>
          <w:sz w:val="26"/>
          <w:szCs w:val="26"/>
        </w:rPr>
        <w:t>Сегодня на заседании Комиссии по делам несовершеннолетних и защите их прав администрации Чебоксарского района</w:t>
      </w:r>
      <w:r w:rsidRPr="006305C3">
        <w:rPr>
          <w:color w:val="262626"/>
          <w:sz w:val="26"/>
          <w:szCs w:val="26"/>
        </w:rPr>
        <w:t xml:space="preserve"> </w:t>
      </w:r>
      <w:r>
        <w:rPr>
          <w:color w:val="262626"/>
          <w:sz w:val="26"/>
          <w:szCs w:val="26"/>
        </w:rPr>
        <w:t xml:space="preserve">в соответствии с планом работы на 2021 год </w:t>
      </w:r>
      <w:r w:rsidRPr="00E5591E">
        <w:rPr>
          <w:color w:val="262626"/>
          <w:sz w:val="26"/>
          <w:szCs w:val="26"/>
        </w:rPr>
        <w:t xml:space="preserve">рассмотрены следующие вопросы: </w:t>
      </w:r>
      <w:r w:rsidRPr="000210C8">
        <w:rPr>
          <w:sz w:val="26"/>
          <w:szCs w:val="26"/>
        </w:rPr>
        <w:t>«О состоянии преступности</w:t>
      </w:r>
      <w:r>
        <w:rPr>
          <w:sz w:val="26"/>
          <w:szCs w:val="26"/>
        </w:rPr>
        <w:t xml:space="preserve"> </w:t>
      </w:r>
      <w:r w:rsidRPr="000210C8">
        <w:rPr>
          <w:sz w:val="26"/>
          <w:szCs w:val="26"/>
        </w:rPr>
        <w:t xml:space="preserve">и правонарушений среди несовершеннолетних по итогам </w:t>
      </w:r>
      <w:r>
        <w:rPr>
          <w:sz w:val="26"/>
          <w:szCs w:val="26"/>
          <w:lang w:val="en-US"/>
        </w:rPr>
        <w:t>I</w:t>
      </w:r>
      <w:r w:rsidRPr="000210C8">
        <w:rPr>
          <w:sz w:val="26"/>
          <w:szCs w:val="26"/>
        </w:rPr>
        <w:t xml:space="preserve"> квартала 2021</w:t>
      </w:r>
      <w:r>
        <w:rPr>
          <w:sz w:val="26"/>
          <w:szCs w:val="26"/>
        </w:rPr>
        <w:t xml:space="preserve"> года»</w:t>
      </w:r>
      <w:r w:rsidRPr="000210C8">
        <w:rPr>
          <w:sz w:val="26"/>
          <w:szCs w:val="26"/>
        </w:rPr>
        <w:t>,</w:t>
      </w:r>
      <w:r>
        <w:rPr>
          <w:sz w:val="26"/>
          <w:szCs w:val="26"/>
        </w:rPr>
        <w:t xml:space="preserve">           </w:t>
      </w:r>
      <w:r w:rsidRPr="000210C8">
        <w:rPr>
          <w:sz w:val="26"/>
          <w:szCs w:val="26"/>
        </w:rPr>
        <w:t>«Об итогах работы отдела социальной защиты населения Чебоксарского района</w:t>
      </w:r>
      <w:r>
        <w:rPr>
          <w:color w:val="262626"/>
          <w:sz w:val="26"/>
          <w:szCs w:val="26"/>
          <w:shd w:val="clear" w:color="auto" w:fill="FFFF00"/>
        </w:rPr>
        <w:br/>
      </w:r>
      <w:r w:rsidRPr="000210C8">
        <w:rPr>
          <w:sz w:val="26"/>
          <w:szCs w:val="26"/>
        </w:rPr>
        <w:t>КУ «Центр предоставления мер социальной поддержки за 1 квартал 2021</w:t>
      </w:r>
      <w:r>
        <w:rPr>
          <w:sz w:val="26"/>
          <w:szCs w:val="26"/>
        </w:rPr>
        <w:t xml:space="preserve"> года</w:t>
      </w:r>
      <w:r w:rsidRPr="000210C8">
        <w:rPr>
          <w:sz w:val="26"/>
          <w:szCs w:val="26"/>
        </w:rPr>
        <w:t>»</w:t>
      </w:r>
      <w:r>
        <w:rPr>
          <w:sz w:val="26"/>
          <w:szCs w:val="26"/>
        </w:rPr>
        <w:t>, и «О мониторинге безнадзорных несовершеннолетних и семей, находящихся в социально опасном положении, проживающих в Чебоксарском районе».</w:t>
      </w:r>
    </w:p>
    <w:p w:rsidR="00197B13" w:rsidRPr="00E5591E" w:rsidRDefault="00197B13" w:rsidP="0073085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Также ч</w:t>
      </w:r>
      <w:r w:rsidRPr="00E5591E">
        <w:rPr>
          <w:color w:val="262626"/>
          <w:sz w:val="26"/>
          <w:szCs w:val="26"/>
        </w:rPr>
        <w:t>ленами комиссии рассмотрено:</w:t>
      </w:r>
      <w:r>
        <w:rPr>
          <w:sz w:val="26"/>
          <w:szCs w:val="26"/>
        </w:rPr>
        <w:t xml:space="preserve"> 8 </w:t>
      </w:r>
      <w:r w:rsidRPr="00E5591E">
        <w:rPr>
          <w:color w:val="262626"/>
          <w:sz w:val="26"/>
          <w:szCs w:val="26"/>
        </w:rPr>
        <w:t>административных материалов</w:t>
      </w:r>
      <w:r>
        <w:rPr>
          <w:color w:val="262626"/>
          <w:sz w:val="26"/>
          <w:szCs w:val="26"/>
        </w:rPr>
        <w:t xml:space="preserve"> </w:t>
      </w:r>
      <w:r w:rsidRPr="00E5591E">
        <w:rPr>
          <w:color w:val="262626"/>
          <w:sz w:val="26"/>
          <w:szCs w:val="26"/>
        </w:rPr>
        <w:t>в отношении родителей (законных представителей) по ч.</w:t>
      </w:r>
      <w:r>
        <w:rPr>
          <w:color w:val="262626"/>
          <w:sz w:val="26"/>
          <w:szCs w:val="26"/>
        </w:rPr>
        <w:t xml:space="preserve"> </w:t>
      </w:r>
      <w:r w:rsidRPr="00E5591E">
        <w:rPr>
          <w:color w:val="262626"/>
          <w:sz w:val="26"/>
          <w:szCs w:val="26"/>
        </w:rPr>
        <w:t>1 ст.</w:t>
      </w:r>
      <w:r>
        <w:rPr>
          <w:color w:val="262626"/>
          <w:sz w:val="26"/>
          <w:szCs w:val="26"/>
        </w:rPr>
        <w:t xml:space="preserve"> </w:t>
      </w:r>
      <w:r w:rsidRPr="00E5591E">
        <w:rPr>
          <w:color w:val="262626"/>
          <w:sz w:val="26"/>
          <w:szCs w:val="26"/>
        </w:rPr>
        <w:t xml:space="preserve">5.35 </w:t>
      </w:r>
      <w:r>
        <w:rPr>
          <w:color w:val="262626"/>
          <w:sz w:val="26"/>
          <w:szCs w:val="26"/>
        </w:rPr>
        <w:t>КоАП РФ за н</w:t>
      </w:r>
      <w:r w:rsidRPr="00E5591E">
        <w:rPr>
          <w:color w:val="262626"/>
          <w:sz w:val="26"/>
          <w:szCs w:val="26"/>
        </w:rPr>
        <w:t>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</w:t>
      </w:r>
      <w:r>
        <w:rPr>
          <w:color w:val="262626"/>
          <w:sz w:val="26"/>
          <w:szCs w:val="26"/>
        </w:rPr>
        <w:t>тних», 2 административных материала</w:t>
      </w:r>
      <w:r w:rsidRPr="00E5591E">
        <w:rPr>
          <w:color w:val="262626"/>
          <w:sz w:val="26"/>
          <w:szCs w:val="26"/>
        </w:rPr>
        <w:t xml:space="preserve"> в отношении </w:t>
      </w:r>
      <w:r>
        <w:rPr>
          <w:color w:val="262626"/>
          <w:sz w:val="26"/>
          <w:szCs w:val="26"/>
        </w:rPr>
        <w:t>несовершеннолетних по ч. 1</w:t>
      </w:r>
      <w:r w:rsidRPr="00E5591E">
        <w:rPr>
          <w:color w:val="262626"/>
          <w:sz w:val="26"/>
          <w:szCs w:val="26"/>
        </w:rPr>
        <w:t xml:space="preserve"> ст.</w:t>
      </w:r>
      <w:r>
        <w:rPr>
          <w:color w:val="262626"/>
          <w:sz w:val="26"/>
          <w:szCs w:val="26"/>
        </w:rPr>
        <w:t xml:space="preserve"> 6</w:t>
      </w:r>
      <w:r w:rsidRPr="00E5591E">
        <w:rPr>
          <w:color w:val="262626"/>
          <w:sz w:val="26"/>
          <w:szCs w:val="26"/>
        </w:rPr>
        <w:t>.</w:t>
      </w:r>
      <w:r>
        <w:rPr>
          <w:color w:val="262626"/>
          <w:sz w:val="26"/>
          <w:szCs w:val="26"/>
        </w:rPr>
        <w:t>24 КоАП РФ</w:t>
      </w:r>
      <w:r w:rsidRPr="00E5591E">
        <w:rPr>
          <w:color w:val="262626"/>
          <w:sz w:val="26"/>
          <w:szCs w:val="26"/>
        </w:rPr>
        <w:t xml:space="preserve"> </w:t>
      </w:r>
      <w:r>
        <w:rPr>
          <w:color w:val="262626"/>
          <w:sz w:val="26"/>
          <w:szCs w:val="26"/>
        </w:rPr>
        <w:t>за  нарушение запрета к</w:t>
      </w:r>
      <w:r w:rsidRPr="006E51C8">
        <w:rPr>
          <w:color w:val="262626"/>
          <w:sz w:val="26"/>
          <w:szCs w:val="26"/>
        </w:rPr>
        <w:t>урени</w:t>
      </w:r>
      <w:r>
        <w:rPr>
          <w:color w:val="262626"/>
          <w:sz w:val="26"/>
          <w:szCs w:val="26"/>
        </w:rPr>
        <w:t>я</w:t>
      </w:r>
      <w:r w:rsidRPr="00A54CDB">
        <w:rPr>
          <w:color w:val="262626"/>
          <w:sz w:val="26"/>
          <w:szCs w:val="26"/>
        </w:rPr>
        <w:t xml:space="preserve"> </w:t>
      </w:r>
      <w:r w:rsidRPr="006E51C8">
        <w:rPr>
          <w:color w:val="262626"/>
          <w:sz w:val="26"/>
          <w:szCs w:val="26"/>
        </w:rPr>
        <w:t>табака, потребления никотинсодержащей продукции</w:t>
      </w:r>
      <w:r>
        <w:rPr>
          <w:color w:val="262626"/>
          <w:sz w:val="26"/>
          <w:szCs w:val="26"/>
        </w:rPr>
        <w:t>, а также 2 информации на несовершеннолетнего о пропусках занятий в школе.</w:t>
      </w:r>
    </w:p>
    <w:p w:rsidR="00197B13" w:rsidRPr="00E5591E" w:rsidRDefault="00197B13" w:rsidP="000210C8">
      <w:pPr>
        <w:ind w:firstLine="709"/>
        <w:jc w:val="both"/>
        <w:rPr>
          <w:sz w:val="26"/>
          <w:szCs w:val="26"/>
        </w:rPr>
      </w:pPr>
      <w:r w:rsidRPr="00E5591E">
        <w:rPr>
          <w:color w:val="262626"/>
          <w:sz w:val="26"/>
          <w:szCs w:val="26"/>
        </w:rPr>
        <w:t>По каждому рассмот</w:t>
      </w:r>
      <w:r>
        <w:rPr>
          <w:color w:val="262626"/>
          <w:sz w:val="26"/>
          <w:szCs w:val="26"/>
        </w:rPr>
        <w:t>ренному материалу на заседании К</w:t>
      </w:r>
      <w:r w:rsidRPr="00E5591E">
        <w:rPr>
          <w:color w:val="262626"/>
          <w:sz w:val="26"/>
          <w:szCs w:val="26"/>
        </w:rPr>
        <w:t>омиссии приняты решения, назначены административные наказания в виде предупреждений</w:t>
      </w:r>
      <w:r>
        <w:rPr>
          <w:color w:val="262626"/>
          <w:sz w:val="26"/>
          <w:szCs w:val="26"/>
        </w:rPr>
        <w:br/>
      </w:r>
      <w:r w:rsidRPr="00E5591E">
        <w:rPr>
          <w:color w:val="262626"/>
          <w:sz w:val="26"/>
          <w:szCs w:val="26"/>
        </w:rPr>
        <w:t>и штрафов.</w:t>
      </w:r>
    </w:p>
    <w:p w:rsidR="00197B13" w:rsidRPr="000210C8" w:rsidRDefault="00197B13" w:rsidP="000210C8">
      <w:pPr>
        <w:ind w:firstLine="709"/>
        <w:jc w:val="both"/>
        <w:rPr>
          <w:sz w:val="26"/>
          <w:szCs w:val="26"/>
        </w:rPr>
      </w:pPr>
      <w:r w:rsidRPr="000210C8">
        <w:rPr>
          <w:sz w:val="26"/>
          <w:szCs w:val="26"/>
        </w:rPr>
        <w:t xml:space="preserve">На профилактический учет в Комиссию поставлены </w:t>
      </w:r>
      <w:r>
        <w:rPr>
          <w:sz w:val="26"/>
          <w:szCs w:val="26"/>
        </w:rPr>
        <w:t>2</w:t>
      </w:r>
      <w:r w:rsidRPr="000210C8">
        <w:rPr>
          <w:sz w:val="26"/>
          <w:szCs w:val="26"/>
        </w:rPr>
        <w:t xml:space="preserve"> семьи, находящиеся в социально опасном положении</w:t>
      </w:r>
      <w:r>
        <w:rPr>
          <w:sz w:val="26"/>
          <w:szCs w:val="26"/>
        </w:rPr>
        <w:t>, и 1 несовершеннолетний за совершение административного правонарушения</w:t>
      </w:r>
      <w:r w:rsidRPr="000210C8">
        <w:rPr>
          <w:sz w:val="26"/>
          <w:szCs w:val="26"/>
        </w:rPr>
        <w:t>. Сняты с учета</w:t>
      </w:r>
      <w:r>
        <w:rPr>
          <w:sz w:val="26"/>
          <w:szCs w:val="26"/>
        </w:rPr>
        <w:t xml:space="preserve"> </w:t>
      </w:r>
      <w:r w:rsidRPr="000210C8">
        <w:rPr>
          <w:sz w:val="26"/>
          <w:szCs w:val="26"/>
        </w:rPr>
        <w:t xml:space="preserve">4 несовершеннолетних. Из них 2 </w:t>
      </w:r>
      <w:r>
        <w:rPr>
          <w:sz w:val="26"/>
          <w:szCs w:val="26"/>
        </w:rPr>
        <w:t xml:space="preserve">подростка </w:t>
      </w:r>
      <w:r w:rsidRPr="000210C8">
        <w:rPr>
          <w:sz w:val="26"/>
          <w:szCs w:val="26"/>
        </w:rPr>
        <w:t>в связи с реабилитацией, 2</w:t>
      </w:r>
      <w:r>
        <w:rPr>
          <w:sz w:val="26"/>
          <w:szCs w:val="26"/>
        </w:rPr>
        <w:t xml:space="preserve"> подростка</w:t>
      </w:r>
      <w:r w:rsidRPr="000210C8">
        <w:rPr>
          <w:sz w:val="26"/>
          <w:szCs w:val="26"/>
        </w:rPr>
        <w:t xml:space="preserve"> в связи</w:t>
      </w:r>
      <w:r>
        <w:rPr>
          <w:sz w:val="26"/>
          <w:szCs w:val="26"/>
        </w:rPr>
        <w:t xml:space="preserve"> </w:t>
      </w:r>
      <w:r w:rsidRPr="000210C8">
        <w:rPr>
          <w:sz w:val="26"/>
          <w:szCs w:val="26"/>
        </w:rPr>
        <w:t>с совершеннолетием.</w:t>
      </w:r>
    </w:p>
    <w:sectPr w:rsidR="00197B13" w:rsidRPr="000210C8" w:rsidSect="00E559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F25C6"/>
    <w:multiLevelType w:val="multilevel"/>
    <w:tmpl w:val="B7B8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AE2"/>
    <w:rsid w:val="000210C8"/>
    <w:rsid w:val="00092E77"/>
    <w:rsid w:val="001103FA"/>
    <w:rsid w:val="00110DC4"/>
    <w:rsid w:val="00143AC8"/>
    <w:rsid w:val="00161B1A"/>
    <w:rsid w:val="00197B13"/>
    <w:rsid w:val="001B6DE7"/>
    <w:rsid w:val="00211741"/>
    <w:rsid w:val="002246D0"/>
    <w:rsid w:val="00267DAB"/>
    <w:rsid w:val="003A6143"/>
    <w:rsid w:val="005C599E"/>
    <w:rsid w:val="005D21A5"/>
    <w:rsid w:val="006305C3"/>
    <w:rsid w:val="00684C65"/>
    <w:rsid w:val="00695519"/>
    <w:rsid w:val="006A34A2"/>
    <w:rsid w:val="006A6B38"/>
    <w:rsid w:val="006E51C8"/>
    <w:rsid w:val="007136DC"/>
    <w:rsid w:val="00730856"/>
    <w:rsid w:val="00754FC3"/>
    <w:rsid w:val="007C166E"/>
    <w:rsid w:val="008E66A7"/>
    <w:rsid w:val="009962D1"/>
    <w:rsid w:val="009963AF"/>
    <w:rsid w:val="009C7A57"/>
    <w:rsid w:val="00A5252E"/>
    <w:rsid w:val="00A54CDB"/>
    <w:rsid w:val="00AD2880"/>
    <w:rsid w:val="00AD3B3F"/>
    <w:rsid w:val="00AE36DE"/>
    <w:rsid w:val="00B54AE2"/>
    <w:rsid w:val="00C205C6"/>
    <w:rsid w:val="00C33F08"/>
    <w:rsid w:val="00C6619D"/>
    <w:rsid w:val="00C864DA"/>
    <w:rsid w:val="00C9059E"/>
    <w:rsid w:val="00C91066"/>
    <w:rsid w:val="00CF3059"/>
    <w:rsid w:val="00D71828"/>
    <w:rsid w:val="00DB11E1"/>
    <w:rsid w:val="00DC3043"/>
    <w:rsid w:val="00DE7DBD"/>
    <w:rsid w:val="00E034AC"/>
    <w:rsid w:val="00E5591E"/>
    <w:rsid w:val="00EE2F5B"/>
    <w:rsid w:val="00F146D5"/>
    <w:rsid w:val="00F33DEC"/>
    <w:rsid w:val="00F61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AE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54AE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37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1</Pages>
  <Words>254</Words>
  <Characters>1453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chkdn2</dc:creator>
  <cp:keywords/>
  <dc:description/>
  <cp:lastModifiedBy>chkdn</cp:lastModifiedBy>
  <cp:revision>29</cp:revision>
  <cp:lastPrinted>2021-04-05T11:51:00Z</cp:lastPrinted>
  <dcterms:created xsi:type="dcterms:W3CDTF">2021-04-05T10:50:00Z</dcterms:created>
  <dcterms:modified xsi:type="dcterms:W3CDTF">2021-04-07T12:43:00Z</dcterms:modified>
</cp:coreProperties>
</file>