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24" w:rsidRDefault="00D5132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1324" w:rsidRDefault="00D51324">
      <w:pPr>
        <w:pStyle w:val="ConsPlusNormal"/>
        <w:jc w:val="both"/>
        <w:outlineLvl w:val="0"/>
      </w:pPr>
    </w:p>
    <w:p w:rsidR="00D51324" w:rsidRDefault="00D5132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51324" w:rsidRDefault="00D51324">
      <w:pPr>
        <w:pStyle w:val="ConsPlusTitle"/>
        <w:jc w:val="center"/>
      </w:pPr>
    </w:p>
    <w:p w:rsidR="00D51324" w:rsidRDefault="00D51324">
      <w:pPr>
        <w:pStyle w:val="ConsPlusTitle"/>
        <w:jc w:val="center"/>
      </w:pPr>
      <w:r>
        <w:t>ПОСТАНОВЛЕНИЕ</w:t>
      </w:r>
    </w:p>
    <w:p w:rsidR="00D51324" w:rsidRDefault="00D51324">
      <w:pPr>
        <w:pStyle w:val="ConsPlusTitle"/>
        <w:jc w:val="center"/>
      </w:pPr>
      <w:r>
        <w:t>от 25 сентября 2008 г. N 285</w:t>
      </w:r>
    </w:p>
    <w:p w:rsidR="00D51324" w:rsidRDefault="00D51324">
      <w:pPr>
        <w:pStyle w:val="ConsPlusTitle"/>
        <w:jc w:val="center"/>
      </w:pPr>
    </w:p>
    <w:p w:rsidR="00D51324" w:rsidRDefault="00D51324">
      <w:pPr>
        <w:pStyle w:val="ConsPlusTitle"/>
        <w:jc w:val="center"/>
      </w:pPr>
      <w:r>
        <w:t>ОБ УТВЕРЖДЕНИИ ПЕРЕЧНЯ ГОСУДАРСТВЕННОГО ИМУЩЕСТВА</w:t>
      </w:r>
    </w:p>
    <w:p w:rsidR="00D51324" w:rsidRDefault="00D51324">
      <w:pPr>
        <w:pStyle w:val="ConsPlusTitle"/>
        <w:jc w:val="center"/>
      </w:pPr>
      <w:r>
        <w:t>ЧУВАШСКОЙ РЕСПУБЛИКИ ДЛЯ ПРЕДОСТАВЛЕНИЯ ЕГО ВО ВЛАДЕНИЕ</w:t>
      </w:r>
    </w:p>
    <w:p w:rsidR="00D51324" w:rsidRDefault="00D51324">
      <w:pPr>
        <w:pStyle w:val="ConsPlusTitle"/>
        <w:jc w:val="center"/>
      </w:pPr>
      <w:proofErr w:type="gramStart"/>
      <w:r>
        <w:t>И (ИЛИ) В ПОЛЬЗОВАНИЕ НА ДОЛГОСРОЧНОЙ ОСНОВЕ (В ТОМ ЧИСЛЕ</w:t>
      </w:r>
      <w:proofErr w:type="gramEnd"/>
    </w:p>
    <w:p w:rsidR="00D51324" w:rsidRDefault="00D51324">
      <w:pPr>
        <w:pStyle w:val="ConsPlusTitle"/>
        <w:jc w:val="center"/>
      </w:pPr>
      <w:proofErr w:type="gramStart"/>
      <w:r>
        <w:t>ПО ЛЬГОТНЫМ СТАВКАМ АРЕНДНОЙ ПЛАТЫ) СУБЪЕКТАМ МАЛОГО</w:t>
      </w:r>
      <w:proofErr w:type="gramEnd"/>
    </w:p>
    <w:p w:rsidR="00D51324" w:rsidRDefault="00D51324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D51324" w:rsidRDefault="00D51324">
      <w:pPr>
        <w:pStyle w:val="ConsPlusTitle"/>
        <w:jc w:val="center"/>
      </w:pPr>
      <w:r>
        <w:t>ИНФРАСТРУКТУРУ ПОДДЕРЖКИ СУБЪЕКТОВ МАЛОГО</w:t>
      </w:r>
    </w:p>
    <w:p w:rsidR="00D51324" w:rsidRDefault="00D51324">
      <w:pPr>
        <w:pStyle w:val="ConsPlusTitle"/>
        <w:jc w:val="center"/>
      </w:pPr>
      <w:r>
        <w:t>И СРЕДНЕГО ПРЕДПРИНИМАТЕЛЬСТВА</w:t>
      </w:r>
    </w:p>
    <w:p w:rsidR="00D51324" w:rsidRDefault="00D513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13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1324" w:rsidRDefault="00D513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324" w:rsidRDefault="00D513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D51324" w:rsidRDefault="00D513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12.11.2008 </w:t>
            </w:r>
            <w:hyperlink r:id="rId6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01.12.2008 </w:t>
            </w:r>
            <w:hyperlink r:id="rId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23.09.2009 </w:t>
            </w:r>
            <w:hyperlink r:id="rId8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D51324" w:rsidRDefault="00D513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27.01.2010 </w:t>
            </w:r>
            <w:hyperlink r:id="rId9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20.01.2011 </w:t>
            </w:r>
            <w:hyperlink r:id="rId1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30.03.2011 </w:t>
            </w:r>
            <w:hyperlink r:id="rId11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D51324" w:rsidRDefault="00D513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08.02.2012 </w:t>
            </w:r>
            <w:hyperlink r:id="rId12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30.09.2013 </w:t>
            </w:r>
            <w:hyperlink r:id="rId13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08.02.2017 </w:t>
            </w:r>
            <w:hyperlink r:id="rId14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D51324" w:rsidRDefault="00D513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24.08.2017 </w:t>
            </w:r>
            <w:hyperlink r:id="rId15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14.02.2018 </w:t>
            </w:r>
            <w:hyperlink r:id="rId1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25.12.2019 </w:t>
            </w:r>
            <w:hyperlink r:id="rId17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:rsidR="00D51324" w:rsidRDefault="00D513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18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13.05.2020 </w:t>
            </w:r>
            <w:hyperlink r:id="rId19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14.10.2020 </w:t>
            </w:r>
            <w:hyperlink r:id="rId20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,</w:t>
            </w:r>
          </w:p>
          <w:p w:rsidR="00D51324" w:rsidRDefault="00D513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27.01.2021 </w:t>
            </w:r>
            <w:hyperlink r:id="rId21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01.03.2021 </w:t>
            </w:r>
            <w:hyperlink r:id="rId22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Кабинет Министров Чувашской Республики постановляет:</w:t>
      </w:r>
    </w:p>
    <w:p w:rsidR="00D51324" w:rsidRDefault="00D51324">
      <w:pPr>
        <w:pStyle w:val="ConsPlusNormal"/>
        <w:spacing w:before="220"/>
        <w:ind w:firstLine="540"/>
        <w:jc w:val="both"/>
      </w:pPr>
      <w:r>
        <w:t>1. Утвердить:</w:t>
      </w:r>
    </w:p>
    <w:p w:rsidR="00D51324" w:rsidRDefault="00D51324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перечень</w:t>
        </w:r>
      </w:hyperlink>
      <w:r>
        <w:t xml:space="preserve"> государственного имущества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1) (далее - перечень);</w:t>
      </w:r>
    </w:p>
    <w:p w:rsidR="00D51324" w:rsidRDefault="00D51324">
      <w:pPr>
        <w:pStyle w:val="ConsPlusNormal"/>
        <w:jc w:val="both"/>
      </w:pPr>
      <w:r>
        <w:t xml:space="preserve">(в ред. Постановлений Кабинета Министров ЧР от 12.11.2008 </w:t>
      </w:r>
      <w:hyperlink r:id="rId24" w:history="1">
        <w:r>
          <w:rPr>
            <w:color w:val="0000FF"/>
          </w:rPr>
          <w:t>N 342</w:t>
        </w:r>
      </w:hyperlink>
      <w:r>
        <w:t xml:space="preserve">, от 01.03.2021 </w:t>
      </w:r>
      <w:hyperlink r:id="rId25" w:history="1">
        <w:r>
          <w:rPr>
            <w:color w:val="0000FF"/>
          </w:rPr>
          <w:t>N 71</w:t>
        </w:r>
      </w:hyperlink>
      <w:r>
        <w:t>)</w:t>
      </w:r>
    </w:p>
    <w:p w:rsidR="00D51324" w:rsidRDefault="00D5132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14.10.2020 N 561.</w:t>
      </w:r>
    </w:p>
    <w:p w:rsidR="00D51324" w:rsidRDefault="00D51324">
      <w:pPr>
        <w:pStyle w:val="ConsPlusNormal"/>
        <w:spacing w:before="220"/>
        <w:ind w:firstLine="540"/>
        <w:jc w:val="both"/>
      </w:pPr>
      <w:r>
        <w:t>1.1. Государственное имущество Чувашской Республики, включенное в перечень, также предоставляется во владение и (или) в пользование на долгосрочной основе (в том числе по льготным ставкам арендной платы)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D51324" w:rsidRDefault="00D513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01.03.2021 N 71)</w:t>
      </w:r>
    </w:p>
    <w:p w:rsidR="00D51324" w:rsidRDefault="00D51324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утвердить перечень муниципального имущества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51324" w:rsidRDefault="00D513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12.11.2008 </w:t>
      </w:r>
      <w:hyperlink r:id="rId28" w:history="1">
        <w:r>
          <w:rPr>
            <w:color w:val="0000FF"/>
          </w:rPr>
          <w:t>N 342</w:t>
        </w:r>
      </w:hyperlink>
      <w:r>
        <w:t xml:space="preserve">, от 14.10.2020 </w:t>
      </w:r>
      <w:hyperlink r:id="rId29" w:history="1">
        <w:r>
          <w:rPr>
            <w:color w:val="0000FF"/>
          </w:rPr>
          <w:t>N 561</w:t>
        </w:r>
      </w:hyperlink>
      <w:r>
        <w:t>)</w:t>
      </w:r>
    </w:p>
    <w:p w:rsidR="00D51324" w:rsidRDefault="00D51324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 и имущественных отношений Чувашской Республики.</w:t>
      </w:r>
    </w:p>
    <w:p w:rsidR="00D51324" w:rsidRDefault="00D513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20.01.2011 </w:t>
      </w:r>
      <w:hyperlink r:id="rId30" w:history="1">
        <w:r>
          <w:rPr>
            <w:color w:val="0000FF"/>
          </w:rPr>
          <w:t>N 3</w:t>
        </w:r>
      </w:hyperlink>
      <w:r>
        <w:t xml:space="preserve">, от 13.05.2020 </w:t>
      </w:r>
      <w:hyperlink r:id="rId31" w:history="1">
        <w:r>
          <w:rPr>
            <w:color w:val="0000FF"/>
          </w:rPr>
          <w:t>N 245</w:t>
        </w:r>
      </w:hyperlink>
      <w:r>
        <w:t>)</w:t>
      </w: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jc w:val="right"/>
      </w:pPr>
      <w:r>
        <w:t>Председатель Кабинета Министров</w:t>
      </w:r>
    </w:p>
    <w:p w:rsidR="00D51324" w:rsidRDefault="00D51324">
      <w:pPr>
        <w:pStyle w:val="ConsPlusNormal"/>
        <w:jc w:val="right"/>
      </w:pPr>
      <w:r>
        <w:t>Чувашской Республики</w:t>
      </w:r>
    </w:p>
    <w:p w:rsidR="00D51324" w:rsidRDefault="00D51324">
      <w:pPr>
        <w:pStyle w:val="ConsPlusNormal"/>
        <w:jc w:val="right"/>
      </w:pPr>
      <w:r>
        <w:t>С.ГАПЛИКОВ</w:t>
      </w: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jc w:val="right"/>
        <w:outlineLvl w:val="0"/>
      </w:pPr>
      <w:r>
        <w:t>Утвержден</w:t>
      </w:r>
    </w:p>
    <w:p w:rsidR="00D51324" w:rsidRDefault="00D51324">
      <w:pPr>
        <w:pStyle w:val="ConsPlusNormal"/>
        <w:jc w:val="right"/>
      </w:pPr>
      <w:r>
        <w:t>постановлением</w:t>
      </w:r>
    </w:p>
    <w:p w:rsidR="00D51324" w:rsidRDefault="00D51324">
      <w:pPr>
        <w:pStyle w:val="ConsPlusNormal"/>
        <w:jc w:val="right"/>
      </w:pPr>
      <w:r>
        <w:t>Кабинета Министров</w:t>
      </w:r>
    </w:p>
    <w:p w:rsidR="00D51324" w:rsidRDefault="00D51324">
      <w:pPr>
        <w:pStyle w:val="ConsPlusNormal"/>
        <w:jc w:val="right"/>
      </w:pPr>
      <w:r>
        <w:t>Чувашской Республики</w:t>
      </w:r>
    </w:p>
    <w:p w:rsidR="00D51324" w:rsidRDefault="00D51324">
      <w:pPr>
        <w:pStyle w:val="ConsPlusNormal"/>
        <w:jc w:val="right"/>
      </w:pPr>
      <w:r>
        <w:t>от 25.09.2008 N 285</w:t>
      </w:r>
    </w:p>
    <w:p w:rsidR="00D51324" w:rsidRDefault="00D51324">
      <w:pPr>
        <w:pStyle w:val="ConsPlusNormal"/>
        <w:jc w:val="right"/>
      </w:pPr>
      <w:r>
        <w:t>(приложение N 1)</w:t>
      </w: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Title"/>
        <w:jc w:val="center"/>
      </w:pPr>
      <w:bookmarkStart w:id="0" w:name="P49"/>
      <w:bookmarkEnd w:id="0"/>
      <w:r>
        <w:t>ПЕРЕЧЕНЬ</w:t>
      </w:r>
    </w:p>
    <w:p w:rsidR="00D51324" w:rsidRDefault="00D51324">
      <w:pPr>
        <w:pStyle w:val="ConsPlusTitle"/>
        <w:jc w:val="center"/>
      </w:pPr>
      <w:r>
        <w:t>ГОСУДАРСТВЕННОГО ИМУЩЕСТВА ЧУВАШСКОЙ РЕСПУБЛИКИ</w:t>
      </w:r>
    </w:p>
    <w:p w:rsidR="00D51324" w:rsidRDefault="00D51324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D51324" w:rsidRDefault="00D51324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D51324" w:rsidRDefault="00D51324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D51324" w:rsidRDefault="00D51324">
      <w:pPr>
        <w:pStyle w:val="ConsPlusTitle"/>
        <w:jc w:val="center"/>
      </w:pPr>
      <w:r>
        <w:t>ПРЕДПРИНИМАТЕЛЬСТВА И ОРГАНИЗАЦИЯМ, ОБРАЗУЮЩИМ</w:t>
      </w:r>
    </w:p>
    <w:p w:rsidR="00D51324" w:rsidRDefault="00D51324">
      <w:pPr>
        <w:pStyle w:val="ConsPlusTitle"/>
        <w:jc w:val="center"/>
      </w:pPr>
      <w:r>
        <w:t>ИНФРАСТРУКТУРУ ПОДДЕРЖКИ СУБЪЕКТОВ МАЛОГО</w:t>
      </w:r>
    </w:p>
    <w:p w:rsidR="00D51324" w:rsidRDefault="00D51324">
      <w:pPr>
        <w:pStyle w:val="ConsPlusTitle"/>
        <w:jc w:val="center"/>
      </w:pPr>
      <w:r>
        <w:t>И СРЕДНЕГО ПРЕДПРИНИМАТЕЛЬСТВА</w:t>
      </w:r>
    </w:p>
    <w:p w:rsidR="00D51324" w:rsidRDefault="00D513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13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1324" w:rsidRDefault="00D513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324" w:rsidRDefault="00D513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27.02.2020 </w:t>
            </w:r>
            <w:hyperlink r:id="rId32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1324" w:rsidRDefault="00D513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27.01.2021 </w:t>
            </w:r>
            <w:hyperlink r:id="rId3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1324" w:rsidRDefault="00D51324">
      <w:pPr>
        <w:pStyle w:val="ConsPlusNormal"/>
        <w:jc w:val="both"/>
      </w:pPr>
    </w:p>
    <w:p w:rsidR="00D51324" w:rsidRDefault="00D51324">
      <w:pPr>
        <w:sectPr w:rsidR="00D51324" w:rsidSect="005336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14"/>
        <w:gridCol w:w="1928"/>
        <w:gridCol w:w="794"/>
        <w:gridCol w:w="1020"/>
        <w:gridCol w:w="818"/>
        <w:gridCol w:w="737"/>
        <w:gridCol w:w="1020"/>
        <w:gridCol w:w="624"/>
        <w:gridCol w:w="680"/>
        <w:gridCol w:w="567"/>
        <w:gridCol w:w="907"/>
        <w:gridCol w:w="794"/>
        <w:gridCol w:w="624"/>
        <w:gridCol w:w="794"/>
      </w:tblGrid>
      <w:tr w:rsidR="00D51324">
        <w:tc>
          <w:tcPr>
            <w:tcW w:w="484" w:type="dxa"/>
            <w:vMerge w:val="restart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N</w:t>
            </w:r>
          </w:p>
          <w:p w:rsidR="00D51324" w:rsidRDefault="00D5132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14" w:type="dxa"/>
            <w:vMerge w:val="restart"/>
          </w:tcPr>
          <w:p w:rsidR="00D51324" w:rsidRDefault="00D51324">
            <w:pPr>
              <w:pStyle w:val="ConsPlusNormal"/>
              <w:jc w:val="center"/>
            </w:pPr>
            <w:r>
              <w:t>Номер в реестре государственного имущества Чувашской Республики</w:t>
            </w:r>
          </w:p>
        </w:tc>
        <w:tc>
          <w:tcPr>
            <w:tcW w:w="1928" w:type="dxa"/>
            <w:vMerge w:val="restart"/>
          </w:tcPr>
          <w:p w:rsidR="00D51324" w:rsidRDefault="00D51324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8585" w:type="dxa"/>
            <w:gridSpan w:val="11"/>
          </w:tcPr>
          <w:p w:rsidR="00D51324" w:rsidRDefault="00D51324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Вид объекта недвижимости; движимое имущество</w:t>
            </w:r>
          </w:p>
        </w:tc>
      </w:tr>
      <w:tr w:rsidR="00D51324">
        <w:tc>
          <w:tcPr>
            <w:tcW w:w="484" w:type="dxa"/>
            <w:vMerge/>
            <w:tcBorders>
              <w:left w:val="nil"/>
            </w:tcBorders>
          </w:tcPr>
          <w:p w:rsidR="00D51324" w:rsidRDefault="00D51324"/>
        </w:tc>
        <w:tc>
          <w:tcPr>
            <w:tcW w:w="1814" w:type="dxa"/>
            <w:vMerge/>
          </w:tcPr>
          <w:p w:rsidR="00D51324" w:rsidRDefault="00D51324"/>
        </w:tc>
        <w:tc>
          <w:tcPr>
            <w:tcW w:w="1928" w:type="dxa"/>
            <w:vMerge/>
          </w:tcPr>
          <w:p w:rsidR="00D51324" w:rsidRDefault="00D51324"/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  <w:jc w:val="center"/>
            </w:pPr>
            <w:r>
              <w:t>наименование муниципального района/городского округа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  <w:jc w:val="center"/>
            </w:pPr>
            <w:r>
              <w:t>наименование городского поселения/сельского поселения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567" w:type="dxa"/>
          </w:tcPr>
          <w:p w:rsidR="00D51324" w:rsidRDefault="00D51324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номер дома (включая литеру)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  <w:jc w:val="center"/>
            </w:pPr>
            <w:r>
              <w:t>тип и номер корпуса, строения, владения</w:t>
            </w:r>
          </w:p>
        </w:tc>
        <w:tc>
          <w:tcPr>
            <w:tcW w:w="794" w:type="dxa"/>
            <w:vMerge/>
            <w:tcBorders>
              <w:right w:val="nil"/>
            </w:tcBorders>
          </w:tcPr>
          <w:p w:rsidR="00D51324" w:rsidRDefault="00D51324"/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51324" w:rsidRDefault="00D513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15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21130000010072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 xml:space="preserve">Чувашская Республика, г. Чебоксары, ул. </w:t>
            </w:r>
            <w:proofErr w:type="spellStart"/>
            <w:r>
              <w:t>О.Кошевого</w:t>
            </w:r>
            <w:proofErr w:type="spellEnd"/>
            <w:r>
              <w:t>, д. 7, помещение 3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proofErr w:type="spellStart"/>
            <w:r>
              <w:t>О.Кошевого</w:t>
            </w:r>
            <w:proofErr w:type="spellEnd"/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7 (литера А</w:t>
            </w:r>
            <w:proofErr w:type="gramStart"/>
            <w:r>
              <w:t>1</w:t>
            </w:r>
            <w:proofErr w:type="gramEnd"/>
            <w:r>
              <w:t>, а2)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помещение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21130000010585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>Чувашская Республика, г. Чебоксары, проспект Московский, д. 3, помещение 4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проспект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Московский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помещение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21110000002531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>Чувашская Республика, г. Чебоксары, проспект Тракторостроителей, д. 109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проспект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Тракторостроителей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земельный участок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21110000001608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>Чувашская Республика, г. Чебоксары, ул. Гагарина, д. 6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Гагарина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земельный участок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21110000001537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>Чувашская Республика, г. Шумерля, ул. Карла Маркса, д. 1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Карла Маркса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земельный участок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21110000002762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 xml:space="preserve">Чувашская Республика, </w:t>
            </w:r>
            <w:proofErr w:type="spellStart"/>
            <w:r>
              <w:t>Моргаушский</w:t>
            </w:r>
            <w:proofErr w:type="spellEnd"/>
            <w:r>
              <w:t xml:space="preserve"> район, </w:t>
            </w:r>
            <w:proofErr w:type="spellStart"/>
            <w:r>
              <w:t>Моргаушское</w:t>
            </w:r>
            <w:proofErr w:type="spellEnd"/>
            <w:r>
              <w:t xml:space="preserve"> сельское поселение, с. Моргауши, ул. 50 лет Октября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proofErr w:type="spellStart"/>
            <w:r>
              <w:t>Моргаушский</w:t>
            </w:r>
            <w:proofErr w:type="spellEnd"/>
            <w:r>
              <w:t xml:space="preserve"> район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  <w:proofErr w:type="spellStart"/>
            <w:r>
              <w:t>Моргаушское</w:t>
            </w:r>
            <w:proofErr w:type="spellEnd"/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Моргауши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50 лет Октября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земельный участок</w:t>
            </w:r>
          </w:p>
        </w:tc>
      </w:tr>
      <w:tr w:rsidR="00D51324">
        <w:tblPrEx>
          <w:tblBorders>
            <w:insideH w:val="nil"/>
          </w:tblBorders>
        </w:tblPrEx>
        <w:tc>
          <w:tcPr>
            <w:tcW w:w="484" w:type="dxa"/>
            <w:tcBorders>
              <w:left w:val="nil"/>
              <w:bottom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21120421005412</w:t>
            </w:r>
          </w:p>
        </w:tc>
        <w:tc>
          <w:tcPr>
            <w:tcW w:w="1928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Вурнарский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Вурнары, ул. Ленина, д. 125</w:t>
            </w:r>
          </w:p>
        </w:tc>
        <w:tc>
          <w:tcPr>
            <w:tcW w:w="794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proofErr w:type="spellStart"/>
            <w:r>
              <w:t>Вурнарский</w:t>
            </w:r>
            <w:proofErr w:type="spellEnd"/>
            <w:r>
              <w:t xml:space="preserve"> район</w:t>
            </w:r>
          </w:p>
        </w:tc>
        <w:tc>
          <w:tcPr>
            <w:tcW w:w="818" w:type="dxa"/>
            <w:tcBorders>
              <w:bottom w:val="nil"/>
            </w:tcBorders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поселок городского типа</w:t>
            </w:r>
          </w:p>
        </w:tc>
        <w:tc>
          <w:tcPr>
            <w:tcW w:w="1020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Вурнары</w:t>
            </w:r>
          </w:p>
        </w:tc>
        <w:tc>
          <w:tcPr>
            <w:tcW w:w="624" w:type="dxa"/>
            <w:tcBorders>
              <w:bottom w:val="nil"/>
            </w:tcBorders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Ленина</w:t>
            </w:r>
          </w:p>
        </w:tc>
        <w:tc>
          <w:tcPr>
            <w:tcW w:w="794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  <w:tcBorders>
              <w:bottom w:val="nil"/>
            </w:tcBorders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  <w:right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здание</w:t>
            </w:r>
          </w:p>
        </w:tc>
      </w:tr>
      <w:tr w:rsidR="00D51324">
        <w:tblPrEx>
          <w:tblBorders>
            <w:insideH w:val="nil"/>
          </w:tblBorders>
        </w:tblPrEx>
        <w:tc>
          <w:tcPr>
            <w:tcW w:w="484" w:type="dxa"/>
            <w:tcBorders>
              <w:left w:val="nil"/>
              <w:bottom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21110421002645</w:t>
            </w:r>
          </w:p>
        </w:tc>
        <w:tc>
          <w:tcPr>
            <w:tcW w:w="1928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Вурнарский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Вурнары, ул. Ленина, д. 125</w:t>
            </w:r>
          </w:p>
        </w:tc>
        <w:tc>
          <w:tcPr>
            <w:tcW w:w="794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proofErr w:type="spellStart"/>
            <w:r>
              <w:t>Вурнарский</w:t>
            </w:r>
            <w:proofErr w:type="spellEnd"/>
            <w:r>
              <w:t xml:space="preserve"> район</w:t>
            </w:r>
          </w:p>
        </w:tc>
        <w:tc>
          <w:tcPr>
            <w:tcW w:w="818" w:type="dxa"/>
            <w:tcBorders>
              <w:bottom w:val="nil"/>
            </w:tcBorders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поселок городского типа</w:t>
            </w:r>
          </w:p>
        </w:tc>
        <w:tc>
          <w:tcPr>
            <w:tcW w:w="1020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Вурнары</w:t>
            </w:r>
          </w:p>
        </w:tc>
        <w:tc>
          <w:tcPr>
            <w:tcW w:w="624" w:type="dxa"/>
            <w:tcBorders>
              <w:bottom w:val="nil"/>
            </w:tcBorders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Ленина</w:t>
            </w:r>
          </w:p>
        </w:tc>
        <w:tc>
          <w:tcPr>
            <w:tcW w:w="794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  <w:tcBorders>
              <w:bottom w:val="nil"/>
            </w:tcBorders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  <w:right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земельный участок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21110000003949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 xml:space="preserve">Чувашская Республика, Ядринский район, </w:t>
            </w:r>
            <w:r>
              <w:lastRenderedPageBreak/>
              <w:t>г. Ядрин, ул. Комсомольская, д. 15А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lastRenderedPageBreak/>
              <w:t>Чувашская Респуб</w:t>
            </w:r>
            <w:r>
              <w:lastRenderedPageBreak/>
              <w:t>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lastRenderedPageBreak/>
              <w:t>Ядринский район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Ядрин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Комсомольская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земельный участо</w:t>
            </w:r>
            <w:r>
              <w:lastRenderedPageBreak/>
              <w:t>к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21121244006874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 xml:space="preserve">Чувашская Республика, Козловский район, </w:t>
            </w:r>
            <w:proofErr w:type="spellStart"/>
            <w:r>
              <w:t>Солдыбаевское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Солдыбаево</w:t>
            </w:r>
            <w:proofErr w:type="spellEnd"/>
            <w:r>
              <w:t>, ул. Верхняя, д. 22А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Козловский район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  <w:proofErr w:type="spellStart"/>
            <w:r>
              <w:t>Солдыбаевское</w:t>
            </w:r>
            <w:proofErr w:type="spellEnd"/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деревня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proofErr w:type="spellStart"/>
            <w:r>
              <w:t>Солдыбаево</w:t>
            </w:r>
            <w:proofErr w:type="spellEnd"/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Верхняя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здание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21111244001975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 xml:space="preserve">Чувашская Республика, Козловский район, </w:t>
            </w:r>
            <w:proofErr w:type="spellStart"/>
            <w:r>
              <w:t>Солдыбаевское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Солдыбаево</w:t>
            </w:r>
            <w:proofErr w:type="spellEnd"/>
            <w:r>
              <w:t>, ул. Верхняя, д. 22А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Козловский район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  <w:proofErr w:type="spellStart"/>
            <w:r>
              <w:t>Солдыбаевское</w:t>
            </w:r>
            <w:proofErr w:type="spellEnd"/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деревня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proofErr w:type="spellStart"/>
            <w:r>
              <w:t>Солдыбаево</w:t>
            </w:r>
            <w:proofErr w:type="spellEnd"/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Верхняя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земельный участок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21130000000023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 xml:space="preserve">Чувашская Республика, г. Чебоксары, проспект </w:t>
            </w:r>
            <w:proofErr w:type="spellStart"/>
            <w:r>
              <w:t>И.Я.Яковлева</w:t>
            </w:r>
            <w:proofErr w:type="spellEnd"/>
            <w:r>
              <w:t>, д. 19, комнаты N 1, 2, 3, 4, 5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проспект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proofErr w:type="spellStart"/>
            <w:r>
              <w:t>И.Я.Яковлева</w:t>
            </w:r>
            <w:proofErr w:type="spellEnd"/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помещение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21110000001251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>Чувашская Республика, г. Чебоксары, ул. Фруктовая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Фруктовая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земельный участок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21120105006473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>Чувашская Республика, г. Шумерля, ул. Межевая, д. 7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Межевая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здание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21120105006474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>Чувашская Республика, г. Шумерля, ул. Межевая, д. 7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Межевая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здание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21131176011114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>Чувашская Республика, г. Новочебоксарск, ул. Коммунистическая, д. 27, корп. 4, помещение N 2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Новочебоксарск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Новочебоксарск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помещение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21131176011115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>Чувашская Республика, г. Новочебоксарск, ул. Коммунистическая, д. 27, корп. 4, помещение N 3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Новочебоксарск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Новочебоксарск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помещение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21131176011116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>Чувашская Республика, г. Новочебоксарск, ул. Коммунистическая, д. 27, корп. 4, помещение N 4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Новочебоксарск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Новочебоксарск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помещение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21131176012102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 xml:space="preserve">Чувашская </w:t>
            </w:r>
            <w:r>
              <w:lastRenderedPageBreak/>
              <w:t>Республика, г. Новочебоксарск, ул. Коммунистическая, д. 27, корп. 4, помещение N 5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lastRenderedPageBreak/>
              <w:t>Чуваш</w:t>
            </w:r>
            <w:r>
              <w:lastRenderedPageBreak/>
              <w:t>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lastRenderedPageBreak/>
              <w:t xml:space="preserve">г. </w:t>
            </w:r>
            <w:r>
              <w:lastRenderedPageBreak/>
              <w:t>Новочебоксарск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Новочеб</w:t>
            </w:r>
            <w:r>
              <w:lastRenderedPageBreak/>
              <w:t>оксарск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</w:t>
            </w:r>
            <w:r>
              <w:lastRenderedPageBreak/>
              <w:t>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lastRenderedPageBreak/>
              <w:t>Коммун</w:t>
            </w:r>
            <w:r>
              <w:lastRenderedPageBreak/>
              <w:t>истическая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помещ</w:t>
            </w:r>
            <w:r>
              <w:lastRenderedPageBreak/>
              <w:t>ение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21120000004390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proofErr w:type="gramStart"/>
            <w:r>
              <w:t xml:space="preserve">Чувашская Республика, </w:t>
            </w:r>
            <w:proofErr w:type="spellStart"/>
            <w:r>
              <w:t>Янтиковский</w:t>
            </w:r>
            <w:proofErr w:type="spellEnd"/>
            <w:r>
              <w:t xml:space="preserve"> район, </w:t>
            </w:r>
            <w:proofErr w:type="spellStart"/>
            <w:r>
              <w:t>Янтиковское</w:t>
            </w:r>
            <w:proofErr w:type="spellEnd"/>
            <w:r>
              <w:t xml:space="preserve"> сельское поселение, с. Янтиково, ул. Молодежная, д. 37</w:t>
            </w:r>
            <w:proofErr w:type="gramEnd"/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proofErr w:type="spellStart"/>
            <w:r>
              <w:t>Янтиковский</w:t>
            </w:r>
            <w:proofErr w:type="spellEnd"/>
            <w:r>
              <w:t xml:space="preserve"> район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  <w:proofErr w:type="spellStart"/>
            <w:r>
              <w:t>Янтиковское</w:t>
            </w:r>
            <w:proofErr w:type="spellEnd"/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Янтиково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Молодежная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здание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21131268001649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>Чувашская Республика, г. Чебоксары, ул. Баумана, д. 4, помещение N 1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Баумана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помещение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21120812014101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 xml:space="preserve">Чувашская Республика, г. Шумерля, ул. </w:t>
            </w:r>
            <w:proofErr w:type="spellStart"/>
            <w:r>
              <w:t>Францева</w:t>
            </w:r>
            <w:proofErr w:type="spellEnd"/>
            <w:r>
              <w:t>, д. 1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proofErr w:type="spellStart"/>
            <w:r>
              <w:t>Францева</w:t>
            </w:r>
            <w:proofErr w:type="spellEnd"/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здание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21120812012232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 xml:space="preserve">Чувашская Республика, г. Шумерля, ул. </w:t>
            </w:r>
            <w:proofErr w:type="spellStart"/>
            <w:r>
              <w:t>Францева</w:t>
            </w:r>
            <w:proofErr w:type="spellEnd"/>
            <w:r>
              <w:t>, д. 1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proofErr w:type="spellStart"/>
            <w:r>
              <w:t>Францева</w:t>
            </w:r>
            <w:proofErr w:type="spellEnd"/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здание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21120812014097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 xml:space="preserve">Чувашская Республика, г. </w:t>
            </w:r>
            <w:r>
              <w:lastRenderedPageBreak/>
              <w:t xml:space="preserve">Шумерля, ул. </w:t>
            </w:r>
            <w:proofErr w:type="spellStart"/>
            <w:r>
              <w:t>Францева</w:t>
            </w:r>
            <w:proofErr w:type="spellEnd"/>
            <w:r>
              <w:t>, д. 1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lastRenderedPageBreak/>
              <w:t xml:space="preserve">Чувашская </w:t>
            </w:r>
            <w:r>
              <w:lastRenderedPageBreak/>
              <w:t>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lastRenderedPageBreak/>
              <w:t>г. Шумерля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proofErr w:type="spellStart"/>
            <w:r>
              <w:t>Францева</w:t>
            </w:r>
            <w:proofErr w:type="spellEnd"/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здание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21120812007118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 xml:space="preserve">Чувашская Республика, г. Шумерля, ул. </w:t>
            </w:r>
            <w:proofErr w:type="spellStart"/>
            <w:r>
              <w:t>Францева</w:t>
            </w:r>
            <w:proofErr w:type="spellEnd"/>
            <w:r>
              <w:t>, д. 1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proofErr w:type="spellStart"/>
            <w:r>
              <w:t>Францева</w:t>
            </w:r>
            <w:proofErr w:type="spellEnd"/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здание</w:t>
            </w:r>
          </w:p>
        </w:tc>
      </w:tr>
      <w:tr w:rsidR="00D51324">
        <w:tc>
          <w:tcPr>
            <w:tcW w:w="48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21120812014098</w:t>
            </w:r>
          </w:p>
        </w:tc>
        <w:tc>
          <w:tcPr>
            <w:tcW w:w="1928" w:type="dxa"/>
          </w:tcPr>
          <w:p w:rsidR="00D51324" w:rsidRDefault="00D51324">
            <w:pPr>
              <w:pStyle w:val="ConsPlusNormal"/>
            </w:pPr>
            <w:r>
              <w:t>Чувашская Республика, г. Шумерля, ул. Карла Маркса, д. 3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</w:tcPr>
          <w:p w:rsidR="00D51324" w:rsidRDefault="00D51324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Карла Маркса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  <w:r>
              <w:t>здание</w:t>
            </w:r>
          </w:p>
        </w:tc>
      </w:tr>
      <w:tr w:rsidR="00D51324">
        <w:tblPrEx>
          <w:tblBorders>
            <w:insideH w:val="nil"/>
          </w:tblBorders>
        </w:tblPrEx>
        <w:tc>
          <w:tcPr>
            <w:tcW w:w="484" w:type="dxa"/>
            <w:tcBorders>
              <w:left w:val="nil"/>
              <w:bottom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14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21130873007269</w:t>
            </w:r>
          </w:p>
        </w:tc>
        <w:tc>
          <w:tcPr>
            <w:tcW w:w="1928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Аликовский</w:t>
            </w:r>
            <w:proofErr w:type="spellEnd"/>
            <w:r>
              <w:t xml:space="preserve"> район, </w:t>
            </w:r>
            <w:proofErr w:type="spellStart"/>
            <w:r>
              <w:t>Шумшевашское</w:t>
            </w:r>
            <w:proofErr w:type="spellEnd"/>
            <w:r>
              <w:t xml:space="preserve"> сельское поселение, с. </w:t>
            </w:r>
            <w:proofErr w:type="spellStart"/>
            <w:r>
              <w:t>Шумшеваши</w:t>
            </w:r>
            <w:proofErr w:type="spellEnd"/>
            <w:r>
              <w:t>, ул. Молодежная, д. 74</w:t>
            </w:r>
          </w:p>
        </w:tc>
        <w:tc>
          <w:tcPr>
            <w:tcW w:w="794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proofErr w:type="spellStart"/>
            <w:r>
              <w:t>Аликовский</w:t>
            </w:r>
            <w:proofErr w:type="spellEnd"/>
            <w:r>
              <w:t xml:space="preserve"> район</w:t>
            </w:r>
          </w:p>
        </w:tc>
        <w:tc>
          <w:tcPr>
            <w:tcW w:w="818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proofErr w:type="spellStart"/>
            <w:r>
              <w:t>Шумшевашское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село</w:t>
            </w:r>
          </w:p>
        </w:tc>
        <w:tc>
          <w:tcPr>
            <w:tcW w:w="1020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proofErr w:type="spellStart"/>
            <w:r>
              <w:t>Шумшеваши</w:t>
            </w:r>
            <w:proofErr w:type="spellEnd"/>
          </w:p>
        </w:tc>
        <w:tc>
          <w:tcPr>
            <w:tcW w:w="624" w:type="dxa"/>
            <w:tcBorders>
              <w:bottom w:val="nil"/>
            </w:tcBorders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D51324" w:rsidRDefault="00D5132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Молодежная</w:t>
            </w:r>
          </w:p>
        </w:tc>
        <w:tc>
          <w:tcPr>
            <w:tcW w:w="794" w:type="dxa"/>
            <w:tcBorders>
              <w:bottom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  <w:tcBorders>
              <w:bottom w:val="nil"/>
            </w:tcBorders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  <w:right w:val="nil"/>
            </w:tcBorders>
          </w:tcPr>
          <w:p w:rsidR="00D51324" w:rsidRDefault="00D51324">
            <w:pPr>
              <w:pStyle w:val="ConsPlusNormal"/>
              <w:jc w:val="both"/>
            </w:pPr>
            <w:r>
              <w:t>помещение</w:t>
            </w:r>
          </w:p>
        </w:tc>
      </w:tr>
    </w:tbl>
    <w:p w:rsidR="00D51324" w:rsidRDefault="00D513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020"/>
        <w:gridCol w:w="907"/>
        <w:gridCol w:w="737"/>
        <w:gridCol w:w="1814"/>
        <w:gridCol w:w="784"/>
        <w:gridCol w:w="964"/>
        <w:gridCol w:w="2324"/>
        <w:gridCol w:w="680"/>
        <w:gridCol w:w="624"/>
        <w:gridCol w:w="510"/>
        <w:gridCol w:w="510"/>
        <w:gridCol w:w="454"/>
        <w:gridCol w:w="850"/>
      </w:tblGrid>
      <w:tr w:rsidR="00D51324">
        <w:tc>
          <w:tcPr>
            <w:tcW w:w="424" w:type="dxa"/>
            <w:vMerge w:val="restart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bookmarkStart w:id="1" w:name="_GoBack"/>
            <w:r>
              <w:t>N</w:t>
            </w:r>
          </w:p>
          <w:p w:rsidR="00D51324" w:rsidRDefault="00D5132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9550" w:type="dxa"/>
            <w:gridSpan w:val="7"/>
          </w:tcPr>
          <w:p w:rsidR="00D51324" w:rsidRDefault="00D51324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  <w:tc>
          <w:tcPr>
            <w:tcW w:w="3628" w:type="dxa"/>
            <w:gridSpan w:val="6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bookmarkEnd w:id="1"/>
      <w:tr w:rsidR="00D51324">
        <w:tc>
          <w:tcPr>
            <w:tcW w:w="424" w:type="dxa"/>
            <w:vMerge/>
            <w:tcBorders>
              <w:left w:val="nil"/>
            </w:tcBorders>
          </w:tcPr>
          <w:p w:rsidR="00D51324" w:rsidRDefault="00D51324"/>
        </w:tc>
        <w:tc>
          <w:tcPr>
            <w:tcW w:w="2927" w:type="dxa"/>
            <w:gridSpan w:val="2"/>
          </w:tcPr>
          <w:p w:rsidR="00D51324" w:rsidRDefault="00D51324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737" w:type="dxa"/>
            <w:vMerge w:val="restart"/>
          </w:tcPr>
          <w:p w:rsidR="00D51324" w:rsidRDefault="00D51324">
            <w:pPr>
              <w:pStyle w:val="ConsPlusNormal"/>
              <w:jc w:val="center"/>
            </w:pPr>
            <w:r>
              <w:t>номер части объекта недвижимости согласно сведе</w:t>
            </w:r>
            <w:r>
              <w:lastRenderedPageBreak/>
              <w:t>ниям государственного кадастра недвижимости</w:t>
            </w:r>
          </w:p>
        </w:tc>
        <w:tc>
          <w:tcPr>
            <w:tcW w:w="3562" w:type="dxa"/>
            <w:gridSpan w:val="3"/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основная характеристика объекта недвижимости</w:t>
            </w:r>
          </w:p>
        </w:tc>
        <w:tc>
          <w:tcPr>
            <w:tcW w:w="2324" w:type="dxa"/>
            <w:vMerge w:val="restart"/>
          </w:tcPr>
          <w:p w:rsidR="00D51324" w:rsidRDefault="00D51324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680" w:type="dxa"/>
            <w:vMerge w:val="restart"/>
          </w:tcPr>
          <w:p w:rsidR="00D51324" w:rsidRDefault="00D51324">
            <w:pPr>
              <w:pStyle w:val="ConsPlusNormal"/>
              <w:jc w:val="center"/>
            </w:pPr>
            <w:r>
              <w:t>тип: оборудование, машины, механизмы, устан</w:t>
            </w:r>
            <w:r>
              <w:lastRenderedPageBreak/>
              <w:t>овки, транспортные средства, инвентарь, инструменты, иное</w:t>
            </w:r>
          </w:p>
        </w:tc>
        <w:tc>
          <w:tcPr>
            <w:tcW w:w="624" w:type="dxa"/>
            <w:vMerge w:val="restart"/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 xml:space="preserve">государственный регистрационный знак (при </w:t>
            </w:r>
            <w:r>
              <w:lastRenderedPageBreak/>
              <w:t>наличии)</w:t>
            </w:r>
          </w:p>
        </w:tc>
        <w:tc>
          <w:tcPr>
            <w:tcW w:w="510" w:type="dxa"/>
            <w:vMerge w:val="restart"/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наименование объекта учета</w:t>
            </w:r>
          </w:p>
        </w:tc>
        <w:tc>
          <w:tcPr>
            <w:tcW w:w="510" w:type="dxa"/>
            <w:vMerge w:val="restart"/>
          </w:tcPr>
          <w:p w:rsidR="00D51324" w:rsidRDefault="00D51324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454" w:type="dxa"/>
            <w:vMerge w:val="restart"/>
          </w:tcPr>
          <w:p w:rsidR="00D51324" w:rsidRDefault="00D51324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</w:t>
            </w:r>
            <w:r>
              <w:lastRenderedPageBreak/>
              <w:t xml:space="preserve">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</w:tr>
      <w:tr w:rsidR="00D51324">
        <w:tc>
          <w:tcPr>
            <w:tcW w:w="424" w:type="dxa"/>
            <w:vMerge/>
            <w:tcBorders>
              <w:left w:val="nil"/>
            </w:tcBorders>
          </w:tcPr>
          <w:p w:rsidR="00D51324" w:rsidRDefault="00D51324"/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737" w:type="dxa"/>
            <w:vMerge/>
          </w:tcPr>
          <w:p w:rsidR="00D51324" w:rsidRDefault="00D51324"/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proofErr w:type="gramStart"/>
            <w:r>
              <w:t xml:space="preserve">тип (площадь - для земельных участков, зданий, помещений; протяженность, объем, площадь, глубина </w:t>
            </w:r>
            <w:r>
              <w:lastRenderedPageBreak/>
              <w:t>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</w:t>
            </w:r>
            <w:r>
              <w:lastRenderedPageBreak/>
              <w:t>ие (для объектов незавершенного строительства)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proofErr w:type="gramStart"/>
            <w:r>
              <w:lastRenderedPageBreak/>
              <w:t>единица измерения (для площади - кв. м; для протяже</w:t>
            </w:r>
            <w:r>
              <w:lastRenderedPageBreak/>
              <w:t>нности - м; для глубины залегания - м; для объема - куб. м)</w:t>
            </w:r>
            <w:proofErr w:type="gramEnd"/>
          </w:p>
        </w:tc>
        <w:tc>
          <w:tcPr>
            <w:tcW w:w="2324" w:type="dxa"/>
            <w:vMerge/>
          </w:tcPr>
          <w:p w:rsidR="00D51324" w:rsidRDefault="00D51324"/>
        </w:tc>
        <w:tc>
          <w:tcPr>
            <w:tcW w:w="680" w:type="dxa"/>
            <w:vMerge/>
          </w:tcPr>
          <w:p w:rsidR="00D51324" w:rsidRDefault="00D51324"/>
        </w:tc>
        <w:tc>
          <w:tcPr>
            <w:tcW w:w="624" w:type="dxa"/>
            <w:vMerge/>
          </w:tcPr>
          <w:p w:rsidR="00D51324" w:rsidRDefault="00D51324"/>
        </w:tc>
        <w:tc>
          <w:tcPr>
            <w:tcW w:w="510" w:type="dxa"/>
            <w:vMerge/>
          </w:tcPr>
          <w:p w:rsidR="00D51324" w:rsidRDefault="00D51324"/>
        </w:tc>
        <w:tc>
          <w:tcPr>
            <w:tcW w:w="510" w:type="dxa"/>
            <w:vMerge/>
          </w:tcPr>
          <w:p w:rsidR="00D51324" w:rsidRDefault="00D51324"/>
        </w:tc>
        <w:tc>
          <w:tcPr>
            <w:tcW w:w="454" w:type="dxa"/>
            <w:vMerge/>
          </w:tcPr>
          <w:p w:rsidR="00D51324" w:rsidRDefault="00D51324"/>
        </w:tc>
        <w:tc>
          <w:tcPr>
            <w:tcW w:w="850" w:type="dxa"/>
            <w:vMerge/>
            <w:tcBorders>
              <w:right w:val="nil"/>
            </w:tcBorders>
          </w:tcPr>
          <w:p w:rsidR="00D51324" w:rsidRDefault="00D51324"/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</w:tcPr>
          <w:p w:rsidR="00D51324" w:rsidRDefault="00D5132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D51324" w:rsidRDefault="00D5132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</w:tcPr>
          <w:p w:rsidR="00D51324" w:rsidRDefault="00D5132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D51324" w:rsidRDefault="00D5132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28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21:01:010605:3622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204,7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нежилое помещение N 3, расположенное в цокольном этаже (литера А</w:t>
            </w:r>
            <w:proofErr w:type="gramStart"/>
            <w:r>
              <w:t>1</w:t>
            </w:r>
            <w:proofErr w:type="gramEnd"/>
            <w:r>
              <w:t>) жилого кирпичного шестиэтажного дома (литера А)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21:01:010504:4439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21:01:030306:99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11111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21:01:020501:30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21:05:010120:47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21:17:160301:1286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21:09:000000:2488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978,5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  <w:jc w:val="both"/>
            </w:pPr>
            <w:r>
              <w:t>склад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21:09:000000:83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21:24:120114:589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21:12:000000:2437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здание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21:12:110812:32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21:01:020705:925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174,9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21:01:010902:304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21:05:010141:90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proofErr w:type="spellStart"/>
            <w:r>
              <w:t>хозблок</w:t>
            </w:r>
            <w:proofErr w:type="spellEnd"/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21:05:010141:91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подсобное здание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21:02:010212:321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249,1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21:02:010212:318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705,4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21:02:010212:319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21:02:010212:320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21:26:110109:149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административное здание ветлаборатории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21:01:030402:7542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21:05:010119:153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1585,4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учебный корпус со спортивным залом и подвалом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21:05:010119:168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862,6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здание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21:05:010119:146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191,7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сарай-гараж для автомобилей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21:05:010119:884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котельная при учебном корпусе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21:05:010119:192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2178,1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</w:pPr>
            <w:r>
              <w:t>здание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020" w:type="dxa"/>
          </w:tcPr>
          <w:p w:rsidR="00D51324" w:rsidRDefault="00D51324">
            <w:pPr>
              <w:pStyle w:val="ConsPlusNormal"/>
              <w:jc w:val="center"/>
            </w:pPr>
            <w:r>
              <w:t>21:07:060305:292</w:t>
            </w:r>
          </w:p>
        </w:tc>
        <w:tc>
          <w:tcPr>
            <w:tcW w:w="907" w:type="dxa"/>
          </w:tcPr>
          <w:p w:rsidR="00D51324" w:rsidRDefault="00D51324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814" w:type="dxa"/>
          </w:tcPr>
          <w:p w:rsidR="00D51324" w:rsidRDefault="00D51324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84" w:type="dxa"/>
          </w:tcPr>
          <w:p w:rsidR="00D51324" w:rsidRDefault="00D51324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964" w:type="dxa"/>
          </w:tcPr>
          <w:p w:rsidR="00D51324" w:rsidRDefault="00D5132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D51324" w:rsidRDefault="00D51324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1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45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</w:tbl>
    <w:p w:rsidR="00D51324" w:rsidRDefault="00D513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020"/>
        <w:gridCol w:w="794"/>
        <w:gridCol w:w="680"/>
        <w:gridCol w:w="794"/>
        <w:gridCol w:w="1134"/>
        <w:gridCol w:w="2778"/>
        <w:gridCol w:w="1924"/>
        <w:gridCol w:w="1564"/>
        <w:gridCol w:w="1204"/>
        <w:gridCol w:w="1247"/>
      </w:tblGrid>
      <w:tr w:rsidR="00D51324">
        <w:tc>
          <w:tcPr>
            <w:tcW w:w="424" w:type="dxa"/>
            <w:vMerge w:val="restart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N</w:t>
            </w:r>
          </w:p>
          <w:p w:rsidR="00D51324" w:rsidRDefault="00D5132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139" w:type="dxa"/>
            <w:gridSpan w:val="10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Сведения о праве аренды или безвозмездного пользования имуществом</w:t>
            </w:r>
          </w:p>
        </w:tc>
      </w:tr>
      <w:tr w:rsidR="00D51324">
        <w:tc>
          <w:tcPr>
            <w:tcW w:w="424" w:type="dxa"/>
            <w:vMerge/>
            <w:tcBorders>
              <w:left w:val="nil"/>
            </w:tcBorders>
          </w:tcPr>
          <w:p w:rsidR="00D51324" w:rsidRDefault="00D51324"/>
        </w:tc>
        <w:tc>
          <w:tcPr>
            <w:tcW w:w="4422" w:type="dxa"/>
            <w:gridSpan w:val="5"/>
          </w:tcPr>
          <w:p w:rsidR="00D51324" w:rsidRDefault="00D51324">
            <w:pPr>
              <w:pStyle w:val="ConsPlusNormal"/>
              <w:jc w:val="center"/>
            </w:pPr>
            <w:r>
              <w:t xml:space="preserve">организации, образующей инфраструктуру </w:t>
            </w:r>
            <w: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8717" w:type="dxa"/>
            <w:gridSpan w:val="5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субъекта малого и среднего предпринимательства</w:t>
            </w:r>
          </w:p>
        </w:tc>
      </w:tr>
      <w:tr w:rsidR="00D51324">
        <w:tc>
          <w:tcPr>
            <w:tcW w:w="424" w:type="dxa"/>
            <w:vMerge/>
            <w:tcBorders>
              <w:left w:val="nil"/>
            </w:tcBorders>
          </w:tcPr>
          <w:p w:rsidR="00D51324" w:rsidRDefault="00D51324"/>
        </w:tc>
        <w:tc>
          <w:tcPr>
            <w:tcW w:w="2494" w:type="dxa"/>
            <w:gridSpan w:val="3"/>
          </w:tcPr>
          <w:p w:rsidR="00D51324" w:rsidRDefault="00D51324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928" w:type="dxa"/>
            <w:gridSpan w:val="2"/>
          </w:tcPr>
          <w:p w:rsidR="00D51324" w:rsidRDefault="00D51324">
            <w:pPr>
              <w:pStyle w:val="ConsPlusNormal"/>
              <w:jc w:val="center"/>
            </w:pPr>
            <w:r>
              <w:t>документы (основание)</w:t>
            </w:r>
          </w:p>
        </w:tc>
        <w:tc>
          <w:tcPr>
            <w:tcW w:w="6266" w:type="dxa"/>
            <w:gridSpan w:val="3"/>
          </w:tcPr>
          <w:p w:rsidR="00D51324" w:rsidRDefault="00D51324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451" w:type="dxa"/>
            <w:gridSpan w:val="2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документы (основание)</w:t>
            </w:r>
          </w:p>
        </w:tc>
      </w:tr>
      <w:tr w:rsidR="00D51324">
        <w:tc>
          <w:tcPr>
            <w:tcW w:w="424" w:type="dxa"/>
            <w:vMerge/>
            <w:tcBorders>
              <w:left w:val="nil"/>
            </w:tcBorders>
          </w:tcPr>
          <w:p w:rsidR="00D51324" w:rsidRDefault="00D51324"/>
        </w:tc>
        <w:tc>
          <w:tcPr>
            <w:tcW w:w="1020" w:type="dxa"/>
          </w:tcPr>
          <w:p w:rsidR="00D51324" w:rsidRDefault="00D51324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D51324" w:rsidRDefault="00D51324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2778" w:type="dxa"/>
          </w:tcPr>
          <w:p w:rsidR="00D51324" w:rsidRDefault="00D51324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924" w:type="dxa"/>
          </w:tcPr>
          <w:p w:rsidR="00D51324" w:rsidRDefault="00D51324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564" w:type="dxa"/>
          </w:tcPr>
          <w:p w:rsidR="00D51324" w:rsidRDefault="00D5132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D51324" w:rsidRDefault="00D5132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D51324" w:rsidRDefault="00D5132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D51324" w:rsidRDefault="00D5132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D51324" w:rsidRDefault="00D5132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4" w:type="dxa"/>
          </w:tcPr>
          <w:p w:rsidR="00D51324" w:rsidRDefault="00D5132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64" w:type="dxa"/>
          </w:tcPr>
          <w:p w:rsidR="00D51324" w:rsidRDefault="00D5132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38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  <w:r>
              <w:t>общество с ограниченной ответственностью "Лидер-</w:t>
            </w:r>
            <w:proofErr w:type="spellStart"/>
            <w:r>
              <w:t>Дент</w:t>
            </w:r>
            <w:proofErr w:type="spellEnd"/>
            <w:r>
              <w:t xml:space="preserve"> клиника"</w:t>
            </w:r>
          </w:p>
        </w:tc>
        <w:tc>
          <w:tcPr>
            <w:tcW w:w="1924" w:type="dxa"/>
          </w:tcPr>
          <w:p w:rsidR="00D51324" w:rsidRDefault="00D51324">
            <w:pPr>
              <w:pStyle w:val="ConsPlusNormal"/>
              <w:jc w:val="center"/>
            </w:pPr>
            <w:r>
              <w:t>1022100973344</w:t>
            </w:r>
          </w:p>
        </w:tc>
        <w:tc>
          <w:tcPr>
            <w:tcW w:w="1564" w:type="dxa"/>
          </w:tcPr>
          <w:p w:rsidR="00D51324" w:rsidRDefault="00D51324">
            <w:pPr>
              <w:pStyle w:val="ConsPlusNormal"/>
              <w:jc w:val="center"/>
            </w:pPr>
            <w:r>
              <w:t>2127317718</w:t>
            </w:r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05.12.2017</w:t>
            </w: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05.12.2022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  <w:r>
              <w:t>общество с ограниченной ответственностью "НЕБО"</w:t>
            </w:r>
          </w:p>
        </w:tc>
        <w:tc>
          <w:tcPr>
            <w:tcW w:w="1924" w:type="dxa"/>
          </w:tcPr>
          <w:p w:rsidR="00D51324" w:rsidRDefault="00D51324">
            <w:pPr>
              <w:pStyle w:val="ConsPlusNormal"/>
              <w:jc w:val="center"/>
            </w:pPr>
            <w:r>
              <w:t>1072130019543</w:t>
            </w:r>
          </w:p>
        </w:tc>
        <w:tc>
          <w:tcPr>
            <w:tcW w:w="1564" w:type="dxa"/>
          </w:tcPr>
          <w:p w:rsidR="00D51324" w:rsidRDefault="00D51324">
            <w:pPr>
              <w:pStyle w:val="ConsPlusNormal"/>
              <w:jc w:val="center"/>
            </w:pPr>
            <w:r>
              <w:t>2130031451</w:t>
            </w:r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01.11.2017</w:t>
            </w: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31.10.2027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  <w:r>
              <w:t>индивидуальный предприниматель Петрова Екатерина Геннадьевна</w:t>
            </w:r>
          </w:p>
        </w:tc>
        <w:tc>
          <w:tcPr>
            <w:tcW w:w="1924" w:type="dxa"/>
          </w:tcPr>
          <w:p w:rsidR="00D51324" w:rsidRDefault="00D51324">
            <w:pPr>
              <w:pStyle w:val="ConsPlusNormal"/>
              <w:jc w:val="center"/>
            </w:pPr>
            <w:r>
              <w:t>311213815900022</w:t>
            </w:r>
          </w:p>
        </w:tc>
        <w:tc>
          <w:tcPr>
            <w:tcW w:w="1564" w:type="dxa"/>
          </w:tcPr>
          <w:p w:rsidR="00D51324" w:rsidRDefault="00D51324">
            <w:pPr>
              <w:pStyle w:val="ConsPlusNormal"/>
              <w:jc w:val="center"/>
            </w:pPr>
            <w:r>
              <w:t>212500744010</w:t>
            </w:r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11.12.2017</w:t>
            </w: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11.12.2022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2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680" w:type="dxa"/>
          </w:tcPr>
          <w:p w:rsidR="00D51324" w:rsidRDefault="00D51324">
            <w:pPr>
              <w:pStyle w:val="ConsPlusNormal"/>
            </w:pPr>
          </w:p>
        </w:tc>
        <w:tc>
          <w:tcPr>
            <w:tcW w:w="79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13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77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92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56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</w:tbl>
    <w:p w:rsidR="00D51324" w:rsidRDefault="00D51324">
      <w:pPr>
        <w:sectPr w:rsidR="00D513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1324" w:rsidRDefault="00D513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438"/>
        <w:gridCol w:w="2551"/>
        <w:gridCol w:w="1669"/>
        <w:gridCol w:w="1204"/>
        <w:gridCol w:w="567"/>
      </w:tblGrid>
      <w:tr w:rsidR="00D51324">
        <w:tc>
          <w:tcPr>
            <w:tcW w:w="424" w:type="dxa"/>
            <w:vMerge w:val="restart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N</w:t>
            </w:r>
          </w:p>
          <w:p w:rsidR="00D51324" w:rsidRDefault="00D5132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438" w:type="dxa"/>
            <w:vMerge w:val="restart"/>
          </w:tcPr>
          <w:p w:rsidR="00D51324" w:rsidRDefault="00D51324">
            <w:pPr>
              <w:pStyle w:val="ConsPlusNormal"/>
              <w:jc w:val="center"/>
            </w:pPr>
            <w:r>
              <w:t>Указать одно из значений: в перечне (изменениях в перечне)</w:t>
            </w:r>
          </w:p>
        </w:tc>
        <w:tc>
          <w:tcPr>
            <w:tcW w:w="5991" w:type="dxa"/>
            <w:gridSpan w:val="4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D51324">
        <w:tc>
          <w:tcPr>
            <w:tcW w:w="424" w:type="dxa"/>
            <w:vMerge/>
            <w:tcBorders>
              <w:left w:val="nil"/>
            </w:tcBorders>
          </w:tcPr>
          <w:p w:rsidR="00D51324" w:rsidRDefault="00D51324"/>
        </w:tc>
        <w:tc>
          <w:tcPr>
            <w:tcW w:w="2438" w:type="dxa"/>
            <w:vMerge/>
          </w:tcPr>
          <w:p w:rsidR="00D51324" w:rsidRDefault="00D51324"/>
        </w:tc>
        <w:tc>
          <w:tcPr>
            <w:tcW w:w="2551" w:type="dxa"/>
            <w:vMerge w:val="restart"/>
          </w:tcPr>
          <w:p w:rsidR="00D51324" w:rsidRDefault="00D51324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69" w:type="dxa"/>
            <w:vMerge w:val="restart"/>
          </w:tcPr>
          <w:p w:rsidR="00D51324" w:rsidRDefault="00D5132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771" w:type="dxa"/>
            <w:gridSpan w:val="2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D51324">
        <w:tc>
          <w:tcPr>
            <w:tcW w:w="424" w:type="dxa"/>
            <w:vMerge/>
            <w:tcBorders>
              <w:left w:val="nil"/>
            </w:tcBorders>
          </w:tcPr>
          <w:p w:rsidR="00D51324" w:rsidRDefault="00D51324"/>
        </w:tc>
        <w:tc>
          <w:tcPr>
            <w:tcW w:w="2438" w:type="dxa"/>
            <w:vMerge/>
          </w:tcPr>
          <w:p w:rsidR="00D51324" w:rsidRDefault="00D51324"/>
        </w:tc>
        <w:tc>
          <w:tcPr>
            <w:tcW w:w="2551" w:type="dxa"/>
            <w:vMerge/>
          </w:tcPr>
          <w:p w:rsidR="00D51324" w:rsidRDefault="00D51324"/>
        </w:tc>
        <w:tc>
          <w:tcPr>
            <w:tcW w:w="1669" w:type="dxa"/>
            <w:vMerge/>
          </w:tcPr>
          <w:p w:rsidR="00D51324" w:rsidRDefault="00D51324"/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номер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D51324" w:rsidRDefault="00D513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69" w:type="dxa"/>
          </w:tcPr>
          <w:p w:rsidR="00D51324" w:rsidRDefault="00D5132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43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597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597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597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597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597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597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597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597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597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597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  <w:proofErr w:type="gramStart"/>
            <w:r>
              <w:t>изменениях</w:t>
            </w:r>
            <w:proofErr w:type="gramEnd"/>
            <w:r>
              <w:t xml:space="preserve"> в перечне</w:t>
            </w: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D51324" w:rsidRDefault="00D51324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597</w:t>
            </w: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  <w:tr w:rsidR="00D51324">
        <w:tc>
          <w:tcPr>
            <w:tcW w:w="424" w:type="dxa"/>
            <w:tcBorders>
              <w:left w:val="nil"/>
            </w:tcBorders>
          </w:tcPr>
          <w:p w:rsidR="00D51324" w:rsidRDefault="00D5132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</w:tcPr>
          <w:p w:rsidR="00D51324" w:rsidRDefault="00D51324">
            <w:pPr>
              <w:pStyle w:val="ConsPlusNormal"/>
            </w:pPr>
          </w:p>
        </w:tc>
        <w:tc>
          <w:tcPr>
            <w:tcW w:w="2551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669" w:type="dxa"/>
          </w:tcPr>
          <w:p w:rsidR="00D51324" w:rsidRDefault="00D51324">
            <w:pPr>
              <w:pStyle w:val="ConsPlusNormal"/>
            </w:pPr>
          </w:p>
        </w:tc>
        <w:tc>
          <w:tcPr>
            <w:tcW w:w="1204" w:type="dxa"/>
          </w:tcPr>
          <w:p w:rsidR="00D51324" w:rsidRDefault="00D51324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D51324" w:rsidRDefault="00D51324">
            <w:pPr>
              <w:pStyle w:val="ConsPlusNormal"/>
            </w:pPr>
          </w:p>
        </w:tc>
      </w:tr>
    </w:tbl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jc w:val="right"/>
        <w:outlineLvl w:val="0"/>
      </w:pPr>
      <w:r>
        <w:t>Утвержден</w:t>
      </w:r>
    </w:p>
    <w:p w:rsidR="00D51324" w:rsidRDefault="00D51324">
      <w:pPr>
        <w:pStyle w:val="ConsPlusNormal"/>
        <w:jc w:val="right"/>
      </w:pPr>
      <w:r>
        <w:t>постановлением</w:t>
      </w:r>
    </w:p>
    <w:p w:rsidR="00D51324" w:rsidRDefault="00D51324">
      <w:pPr>
        <w:pStyle w:val="ConsPlusNormal"/>
        <w:jc w:val="right"/>
      </w:pPr>
      <w:r>
        <w:t>Кабинета Министров</w:t>
      </w:r>
    </w:p>
    <w:p w:rsidR="00D51324" w:rsidRDefault="00D51324">
      <w:pPr>
        <w:pStyle w:val="ConsPlusNormal"/>
        <w:jc w:val="right"/>
      </w:pPr>
      <w:r>
        <w:t>Чувашской Республики</w:t>
      </w:r>
    </w:p>
    <w:p w:rsidR="00D51324" w:rsidRDefault="00D51324">
      <w:pPr>
        <w:pStyle w:val="ConsPlusNormal"/>
        <w:jc w:val="right"/>
      </w:pPr>
      <w:r>
        <w:t>от 25.09.2008 N 285</w:t>
      </w:r>
    </w:p>
    <w:p w:rsidR="00D51324" w:rsidRDefault="00D51324">
      <w:pPr>
        <w:pStyle w:val="ConsPlusNormal"/>
        <w:jc w:val="right"/>
      </w:pPr>
      <w:r>
        <w:t>(приложение N 2)</w:t>
      </w: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Title"/>
        <w:jc w:val="center"/>
      </w:pPr>
      <w:r>
        <w:t>ПЕРЕЧЕНЬ</w:t>
      </w:r>
    </w:p>
    <w:p w:rsidR="00D51324" w:rsidRDefault="00D51324">
      <w:pPr>
        <w:pStyle w:val="ConsPlusTitle"/>
        <w:jc w:val="center"/>
      </w:pPr>
      <w:r>
        <w:t>ГОСУДАРСТВЕННОГО ИМУЩЕСТВА ЧУВАШСКОЙ РЕСПУБЛИКИ</w:t>
      </w:r>
    </w:p>
    <w:p w:rsidR="00D51324" w:rsidRDefault="00D51324">
      <w:pPr>
        <w:pStyle w:val="ConsPlusTitle"/>
        <w:jc w:val="center"/>
      </w:pPr>
      <w:r>
        <w:t>ДЛЯ ПЕРЕДАЧИ ЕГО В БЕЗВОЗМЕЗДНОЕ ПОЛЬЗОВАНИЕ</w:t>
      </w:r>
    </w:p>
    <w:p w:rsidR="00D51324" w:rsidRDefault="00D51324">
      <w:pPr>
        <w:pStyle w:val="ConsPlusTitle"/>
        <w:jc w:val="center"/>
      </w:pPr>
      <w:r>
        <w:t>НА ДОЛГОСРОЧНОЙ ОСНОВЕ УПРАВЛЯЮЩИМ КОМПАНИЯМ, ОТОБРАННЫМ</w:t>
      </w:r>
    </w:p>
    <w:p w:rsidR="00D51324" w:rsidRDefault="00D51324">
      <w:pPr>
        <w:pStyle w:val="ConsPlusTitle"/>
        <w:jc w:val="center"/>
      </w:pPr>
      <w:r>
        <w:t xml:space="preserve">НА КОНКУРСНОЙ ОСНОВЕ ДЛЯ УПРАВЛЕНИЯ </w:t>
      </w:r>
      <w:proofErr w:type="gramStart"/>
      <w:r>
        <w:t>БИЗНЕС-ИНКУБАТОРАМИ</w:t>
      </w:r>
      <w:proofErr w:type="gramEnd"/>
      <w:r>
        <w:t>,</w:t>
      </w:r>
    </w:p>
    <w:p w:rsidR="00D51324" w:rsidRDefault="00D51324">
      <w:pPr>
        <w:pStyle w:val="ConsPlusTitle"/>
        <w:jc w:val="center"/>
      </w:pPr>
      <w:r>
        <w:t>ОТНОСЯЩИМСЯ К ОРГАНИЗАЦИЯМ, ОБРАЗУЮЩИМ ИНФРАСТРУКТУРУ</w:t>
      </w:r>
    </w:p>
    <w:p w:rsidR="00D51324" w:rsidRDefault="00D51324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ind w:firstLine="540"/>
        <w:jc w:val="both"/>
      </w:pPr>
      <w:r>
        <w:t xml:space="preserve">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14.10.2020 N 561.</w:t>
      </w: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jc w:val="both"/>
      </w:pPr>
    </w:p>
    <w:p w:rsidR="00D51324" w:rsidRDefault="00D513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156" w:rsidRDefault="00B30156"/>
    <w:sectPr w:rsidR="00B30156" w:rsidSect="009633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24"/>
    <w:rsid w:val="00B30156"/>
    <w:rsid w:val="00D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3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13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1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3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3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13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1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3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2A75ED3028B1D5557A965194BDEC887406808FAFDC68D3D56C0779606DBB73716FBA30F2FD5D3F8308570DA9D5DC13B25FCFC7C2363450CA832EN6tEO" TargetMode="External"/><Relationship Id="rId18" Type="http://schemas.openxmlformats.org/officeDocument/2006/relationships/hyperlink" Target="consultantplus://offline/ref=E32A75ED3028B1D5557A965194BDEC887406808FA8DF6BD2D4665A736834B7717660E527F5B4513E83085609A78AD906A307C0CCD528304AD6812C6DNEtFO" TargetMode="External"/><Relationship Id="rId26" Type="http://schemas.openxmlformats.org/officeDocument/2006/relationships/hyperlink" Target="consultantplus://offline/ref=E32A75ED3028B1D5557A965194BDEC887406808FA8DE69D0D6675A736834B7717660E527F5B4513E83085609AB8AD906A307C0CCD528304AD6812C6DNEtFO" TargetMode="External"/><Relationship Id="rId39" Type="http://schemas.openxmlformats.org/officeDocument/2006/relationships/hyperlink" Target="consultantplus://offline/ref=E32A75ED3028B1D5557A965194BDEC887406808FA8DF69D2D6625A736834B7717660E527E7B4093281014809A69F8F57E5N5t3O" TargetMode="External"/><Relationship Id="rId21" Type="http://schemas.openxmlformats.org/officeDocument/2006/relationships/hyperlink" Target="consultantplus://offline/ref=E32A75ED3028B1D5557A965194BDEC887406808FA8DE6CD9D3675A736834B7717660E527F5B4513E83085609A48AD906A307C0CCD528304AD6812C6DNEtFO" TargetMode="External"/><Relationship Id="rId34" Type="http://schemas.openxmlformats.org/officeDocument/2006/relationships/hyperlink" Target="consultantplus://offline/ref=E32A75ED3028B1D5557A965194BDEC887406808FA8DF69D2D6625A736834B7717660E527E7B4093281014809A69F8F57E5N5t3O" TargetMode="External"/><Relationship Id="rId42" Type="http://schemas.openxmlformats.org/officeDocument/2006/relationships/hyperlink" Target="consultantplus://offline/ref=E32A75ED3028B1D5557A965194BDEC887406808FA8DF69D2D6625A736834B7717660E527E7B4093281014809A69F8F57E5N5t3O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32A75ED3028B1D5557A965194BDEC887406808FA8DE6ED1D0645A736834B7717660E527F5B4513E83085608A18AD906A307C0CCD528304AD6812C6DNEt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2A75ED3028B1D5557A965194BDEC887406808FA8DD69D3D46E5A736834B7717660E527F5B4513E8309560EA18AD906A307C0CCD528304AD6812C6DNEtFO" TargetMode="External"/><Relationship Id="rId29" Type="http://schemas.openxmlformats.org/officeDocument/2006/relationships/hyperlink" Target="consultantplus://offline/ref=E32A75ED3028B1D5557A965194BDEC887406808FA8DE69D0D6675A736834B7717660E527F5B4513E83085608A28AD906A307C0CCD528304AD6812C6DNEt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2A75ED3028B1D5557A965194BDEC887406808FA8DE6ED1D0655A736834B7717660E527F5B4513E83085609A48AD906A307C0CCD528304AD6812C6DNEtFO" TargetMode="External"/><Relationship Id="rId11" Type="http://schemas.openxmlformats.org/officeDocument/2006/relationships/hyperlink" Target="consultantplus://offline/ref=E32A75ED3028B1D5557A965194BDEC887406808FADDE6DD4D46C0779606DBB73716FBA30F2FD5D3F8308560CA9D5DC13B25FCFC7C2363450CA832EN6tEO" TargetMode="External"/><Relationship Id="rId24" Type="http://schemas.openxmlformats.org/officeDocument/2006/relationships/hyperlink" Target="consultantplus://offline/ref=E32A75ED3028B1D5557A965194BDEC887406808FA8DE6ED1D0655A736834B7717660E527F5B4513E83085609A58AD906A307C0CCD528304AD6812C6DNEtFO" TargetMode="External"/><Relationship Id="rId32" Type="http://schemas.openxmlformats.org/officeDocument/2006/relationships/hyperlink" Target="consultantplus://offline/ref=E32A75ED3028B1D5557A965194BDEC887406808FA8DF6BD2D4665A736834B7717660E527F5B4513E83085609A78AD906A307C0CCD528304AD6812C6DNEtFO" TargetMode="External"/><Relationship Id="rId37" Type="http://schemas.openxmlformats.org/officeDocument/2006/relationships/hyperlink" Target="consultantplus://offline/ref=E32A75ED3028B1D5557A965194BDEC887406808FA8DF69D2D6625A736834B7717660E527E7B4093281014809A69F8F57E5N5t3O" TargetMode="External"/><Relationship Id="rId40" Type="http://schemas.openxmlformats.org/officeDocument/2006/relationships/hyperlink" Target="consultantplus://offline/ref=E32A75ED3028B1D5557A965194BDEC887406808FA8DF69D2D6625A736834B7717660E527E7B4093281014809A69F8F57E5N5t3O" TargetMode="External"/><Relationship Id="rId45" Type="http://schemas.openxmlformats.org/officeDocument/2006/relationships/hyperlink" Target="consultantplus://offline/ref=E32A75ED3028B1D5557A965194BDEC887406808FA8DE69D0D6675A736834B7717660E527F5B4513E83085609AB8AD906A307C0CCD528304AD6812C6DNEtF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32A75ED3028B1D5557A965194BDEC887406808FA0DB6DD6D36C0779606DBB73716FBA30F2FD5D3F8308560CA9D5DC13B25FCFC7C2363450CA832EN6tEO" TargetMode="External"/><Relationship Id="rId23" Type="http://schemas.openxmlformats.org/officeDocument/2006/relationships/hyperlink" Target="consultantplus://offline/ref=E32A75ED3028B1D5557A885C82D1B28C7D09D785AFD8638688335C243764B1243620E372B6F05E3D87030258E6D48055EE4CCDCAC234304CNCt9O" TargetMode="External"/><Relationship Id="rId28" Type="http://schemas.openxmlformats.org/officeDocument/2006/relationships/hyperlink" Target="consultantplus://offline/ref=E32A75ED3028B1D5557A965194BDEC887406808FA8DE6ED1D0655A736834B7717660E527F5B4513E83085609A58AD906A307C0CCD528304AD6812C6DNEtFO" TargetMode="External"/><Relationship Id="rId36" Type="http://schemas.openxmlformats.org/officeDocument/2006/relationships/hyperlink" Target="consultantplus://offline/ref=E32A75ED3028B1D5557A965194BDEC887406808FA8DF69D2D6625A736834B7717660E527E7B4093281014809A69F8F57E5N5t3O" TargetMode="External"/><Relationship Id="rId10" Type="http://schemas.openxmlformats.org/officeDocument/2006/relationships/hyperlink" Target="consultantplus://offline/ref=E32A75ED3028B1D5557A965194BDEC887406808FA8DF69D6D7605A736834B7717660E527F5B4513E8308570AA78AD906A307C0CCD528304AD6812C6DNEtFO" TargetMode="External"/><Relationship Id="rId19" Type="http://schemas.openxmlformats.org/officeDocument/2006/relationships/hyperlink" Target="consultantplus://offline/ref=E32A75ED3028B1D5557A965194BDEC887406808FA8DF6ED0D3635A736834B7717660E527F5B4513E83085601A18AD906A307C0CCD528304AD6812C6DNEtFO" TargetMode="External"/><Relationship Id="rId31" Type="http://schemas.openxmlformats.org/officeDocument/2006/relationships/hyperlink" Target="consultantplus://offline/ref=E32A75ED3028B1D5557A965194BDEC887406808FA8DF6ED0D3635A736834B7717660E527F5B4513E83085601A68AD906A307C0CCD528304AD6812C6DNEtFO" TargetMode="External"/><Relationship Id="rId44" Type="http://schemas.openxmlformats.org/officeDocument/2006/relationships/hyperlink" Target="consultantplus://offline/ref=E32A75ED3028B1D5557A965194BDEC887406808FA8DF69D2D6625A736834B7717660E527E7B4093281014809A69F8F57E5N5t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2A75ED3028B1D5557A965194BDEC887406808FAAD86AD1D66C0779606DBB73716FBA30F2FD5D3F8308560CA9D5DC13B25FCFC7C2363450CA832EN6tEO" TargetMode="External"/><Relationship Id="rId14" Type="http://schemas.openxmlformats.org/officeDocument/2006/relationships/hyperlink" Target="consultantplus://offline/ref=E32A75ED3028B1D5557A965194BDEC887406808FA0DC6ED9D46C0779606DBB73716FBA30F2FD5D3F8308560FA9D5DC13B25FCFC7C2363450CA832EN6tEO" TargetMode="External"/><Relationship Id="rId22" Type="http://schemas.openxmlformats.org/officeDocument/2006/relationships/hyperlink" Target="consultantplus://offline/ref=E32A75ED3028B1D5557A965194BDEC887406808FA8DE6ED1D6605A736834B7717660E527F5B4513E83085609A48AD906A307C0CCD528304AD6812C6DNEtFO" TargetMode="External"/><Relationship Id="rId27" Type="http://schemas.openxmlformats.org/officeDocument/2006/relationships/hyperlink" Target="consultantplus://offline/ref=E32A75ED3028B1D5557A965194BDEC887406808FA8DE6ED1D6605A736834B7717660E527F5B4513E83085609AA8AD906A307C0CCD528304AD6812C6DNEtFO" TargetMode="External"/><Relationship Id="rId30" Type="http://schemas.openxmlformats.org/officeDocument/2006/relationships/hyperlink" Target="consultantplus://offline/ref=E32A75ED3028B1D5557A965194BDEC887406808FA8DF69D6D7605A736834B7717660E527F5B4513E8308570AA48AD906A307C0CCD528304AD6812C6DNEtFO" TargetMode="External"/><Relationship Id="rId35" Type="http://schemas.openxmlformats.org/officeDocument/2006/relationships/hyperlink" Target="consultantplus://offline/ref=E32A75ED3028B1D5557A965194BDEC887406808FA8DF69D2D6625A736834B7717660E527E7B4093281014809A69F8F57E5N5t3O" TargetMode="External"/><Relationship Id="rId43" Type="http://schemas.openxmlformats.org/officeDocument/2006/relationships/hyperlink" Target="consultantplus://offline/ref=E32A75ED3028B1D5557A965194BDEC887406808FA8DF69D2D6625A736834B7717660E527E7B4093281014809A69F8F57E5N5t3O" TargetMode="External"/><Relationship Id="rId8" Type="http://schemas.openxmlformats.org/officeDocument/2006/relationships/hyperlink" Target="consultantplus://offline/ref=E32A75ED3028B1D5557A965194BDEC887406808FA1DD6FD6DC6C0779606DBB73716FBA30F2FD5D3F8308540DA9D5DC13B25FCFC7C2363450CA832EN6t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2A75ED3028B1D5557A965194BDEC887406808FADD56CD1DD6C0779606DBB73716FBA30F2FD5D3F83085601A9D5DC13B25FCFC7C2363450CA832EN6tEO" TargetMode="External"/><Relationship Id="rId17" Type="http://schemas.openxmlformats.org/officeDocument/2006/relationships/hyperlink" Target="consultantplus://offline/ref=E32A75ED3028B1D5557A965194BDEC887406808FA8DF69D2D6625A736834B7717660E527F5B4513E83085609A78AD906A307C0CCD528304AD6812C6DNEtFO" TargetMode="External"/><Relationship Id="rId25" Type="http://schemas.openxmlformats.org/officeDocument/2006/relationships/hyperlink" Target="consultantplus://offline/ref=E32A75ED3028B1D5557A965194BDEC887406808FA8DE6ED1D6605A736834B7717660E527F5B4513E83085609A58AD906A307C0CCD528304AD6812C6DNEtFO" TargetMode="External"/><Relationship Id="rId33" Type="http://schemas.openxmlformats.org/officeDocument/2006/relationships/hyperlink" Target="consultantplus://offline/ref=E32A75ED3028B1D5557A965194BDEC887406808FA8DE6CD9D3675A736834B7717660E527F5B4513E83085609A58AD906A307C0CCD528304AD6812C6DNEtFO" TargetMode="External"/><Relationship Id="rId38" Type="http://schemas.openxmlformats.org/officeDocument/2006/relationships/hyperlink" Target="consultantplus://offline/ref=E32A75ED3028B1D5557A965194BDEC887406808FA8DF69D2D6625A736834B7717660E527E7B4093281014809A69F8F57E5N5t3O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E32A75ED3028B1D5557A965194BDEC887406808FA8DE69D0D6675A736834B7717660E527F5B4513E83085609A48AD906A307C0CCD528304AD6812C6DNEtFO" TargetMode="External"/><Relationship Id="rId41" Type="http://schemas.openxmlformats.org/officeDocument/2006/relationships/hyperlink" Target="consultantplus://offline/ref=E32A75ED3028B1D5557A965194BDEC887406808FA8DF69D2D6625A736834B7717660E527E7B4093281014809A69F8F57E5N5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Семёнова Анастасия</dc:creator>
  <cp:lastModifiedBy>Минюст Чувашии Семёнова Анастасия</cp:lastModifiedBy>
  <cp:revision>1</cp:revision>
  <dcterms:created xsi:type="dcterms:W3CDTF">2021-04-29T14:45:00Z</dcterms:created>
  <dcterms:modified xsi:type="dcterms:W3CDTF">2021-04-29T14:46:00Z</dcterms:modified>
</cp:coreProperties>
</file>