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DC" w:rsidRPr="007616DC" w:rsidRDefault="007616DC" w:rsidP="007616DC">
      <w:pPr>
        <w:jc w:val="center"/>
        <w:rPr>
          <w:b/>
          <w:sz w:val="26"/>
          <w:szCs w:val="26"/>
        </w:rPr>
      </w:pPr>
      <w:r w:rsidRPr="007616DC">
        <w:rPr>
          <w:b/>
          <w:sz w:val="26"/>
          <w:szCs w:val="26"/>
        </w:rPr>
        <w:t>ОБЪЯВЛЕНИЕ</w:t>
      </w:r>
    </w:p>
    <w:p w:rsidR="007616DC" w:rsidRPr="007616DC" w:rsidRDefault="007616DC" w:rsidP="007616DC">
      <w:pPr>
        <w:jc w:val="center"/>
        <w:rPr>
          <w:b/>
          <w:sz w:val="26"/>
          <w:szCs w:val="26"/>
        </w:rPr>
      </w:pPr>
      <w:r w:rsidRPr="007616DC">
        <w:rPr>
          <w:b/>
          <w:sz w:val="26"/>
          <w:szCs w:val="26"/>
        </w:rPr>
        <w:t>о конкурсе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на 202</w:t>
      </w:r>
      <w:r w:rsidR="00E70FD0" w:rsidRPr="00E70FD0">
        <w:rPr>
          <w:b/>
          <w:sz w:val="26"/>
          <w:szCs w:val="26"/>
        </w:rPr>
        <w:t>2</w:t>
      </w:r>
      <w:r w:rsidRPr="007616DC">
        <w:rPr>
          <w:b/>
          <w:sz w:val="26"/>
          <w:szCs w:val="26"/>
        </w:rPr>
        <w:t xml:space="preserve"> год</w:t>
      </w:r>
    </w:p>
    <w:p w:rsidR="007616DC" w:rsidRPr="007616DC" w:rsidRDefault="007616DC" w:rsidP="007616DC">
      <w:pPr>
        <w:jc w:val="center"/>
        <w:rPr>
          <w:sz w:val="26"/>
          <w:szCs w:val="26"/>
        </w:rPr>
      </w:pPr>
    </w:p>
    <w:p w:rsidR="007616DC" w:rsidRPr="007616DC" w:rsidRDefault="007616DC" w:rsidP="007616DC">
      <w:pPr>
        <w:ind w:firstLine="709"/>
        <w:jc w:val="both"/>
        <w:rPr>
          <w:sz w:val="26"/>
          <w:szCs w:val="26"/>
        </w:rPr>
      </w:pPr>
      <w:r w:rsidRPr="007616DC">
        <w:rPr>
          <w:b/>
          <w:sz w:val="26"/>
          <w:szCs w:val="26"/>
        </w:rPr>
        <w:t>1. Предметом</w:t>
      </w:r>
      <w:r w:rsidRPr="007616DC">
        <w:rPr>
          <w:sz w:val="26"/>
          <w:szCs w:val="26"/>
        </w:rPr>
        <w:t xml:space="preserve">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w:t>
      </w:r>
      <w:r w:rsidR="00B02600">
        <w:rPr>
          <w:sz w:val="26"/>
          <w:szCs w:val="26"/>
        </w:rPr>
        <w:br/>
      </w:r>
      <w:r w:rsidRPr="007616DC">
        <w:rPr>
          <w:sz w:val="26"/>
          <w:szCs w:val="26"/>
        </w:rPr>
        <w:t>(далее – соответственно КЦП, конкурс) является распределение организациям, осуществляющим образовательную деятельность, КЦП на 202</w:t>
      </w:r>
      <w:r w:rsidR="00E70FD0" w:rsidRPr="00E70FD0">
        <w:rPr>
          <w:sz w:val="26"/>
          <w:szCs w:val="26"/>
        </w:rPr>
        <w:t>2</w:t>
      </w:r>
      <w:r w:rsidRPr="007616DC">
        <w:rPr>
          <w:sz w:val="26"/>
          <w:szCs w:val="26"/>
        </w:rPr>
        <w:t xml:space="preserve"> </w:t>
      </w:r>
      <w:r w:rsidR="00E70FD0">
        <w:rPr>
          <w:sz w:val="26"/>
          <w:szCs w:val="26"/>
        </w:rPr>
        <w:t xml:space="preserve">год </w:t>
      </w:r>
      <w:r w:rsidR="00B02600">
        <w:rPr>
          <w:sz w:val="26"/>
          <w:szCs w:val="26"/>
        </w:rPr>
        <w:br/>
      </w:r>
      <w:r w:rsidR="00E70FD0">
        <w:rPr>
          <w:sz w:val="26"/>
          <w:szCs w:val="26"/>
        </w:rPr>
        <w:t xml:space="preserve">(далее </w:t>
      </w:r>
      <w:r w:rsidR="00E70FD0" w:rsidRPr="00E70FD0">
        <w:rPr>
          <w:sz w:val="26"/>
          <w:szCs w:val="26"/>
        </w:rPr>
        <w:t>–</w:t>
      </w:r>
      <w:r w:rsidRPr="007616DC">
        <w:rPr>
          <w:sz w:val="26"/>
          <w:szCs w:val="26"/>
        </w:rPr>
        <w:t xml:space="preserve"> образовательные организации).</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Style w:val="a6"/>
          <w:rFonts w:ascii="Times New Roman" w:hAnsi="Times New Roman" w:cs="Times New Roman"/>
          <w:sz w:val="26"/>
          <w:szCs w:val="26"/>
        </w:rPr>
        <w:t>2. Участниками</w:t>
      </w:r>
      <w:r w:rsidRPr="007616DC">
        <w:rPr>
          <w:rFonts w:ascii="Times New Roman" w:hAnsi="Times New Roman" w:cs="Times New Roman"/>
          <w:sz w:val="26"/>
          <w:szCs w:val="26"/>
        </w:rPr>
        <w:t xml:space="preserve"> конкурса являются профессиональные образовательные организации и образовательные организации высшего образования, осуществляющие образовательную деятельность, имеющие лицензию на осуществление образовательной деятельности по соответствующим профессиям и специальностям среднего профессионального образования.</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b/>
          <w:sz w:val="26"/>
          <w:szCs w:val="26"/>
        </w:rPr>
        <w:t>3. КЦП по результатам конкурса</w:t>
      </w:r>
      <w:r w:rsidRPr="007616DC">
        <w:rPr>
          <w:rFonts w:ascii="Times New Roman" w:hAnsi="Times New Roman" w:cs="Times New Roman"/>
          <w:sz w:val="26"/>
          <w:szCs w:val="26"/>
        </w:rPr>
        <w:t xml:space="preserve"> </w:t>
      </w:r>
      <w:r w:rsidRPr="007616DC">
        <w:rPr>
          <w:rFonts w:ascii="Times New Roman" w:hAnsi="Times New Roman" w:cs="Times New Roman"/>
          <w:b/>
          <w:sz w:val="26"/>
          <w:szCs w:val="26"/>
        </w:rPr>
        <w:t>распределяются</w:t>
      </w:r>
      <w:r w:rsidRPr="007616DC">
        <w:rPr>
          <w:rFonts w:ascii="Times New Roman" w:hAnsi="Times New Roman" w:cs="Times New Roman"/>
          <w:sz w:val="26"/>
          <w:szCs w:val="26"/>
        </w:rPr>
        <w:t xml:space="preserve"> образовательным организациям:</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по каждой специальности и по каждой форме обучения (очной, очно-заочной и заочной) в рамках объемов, предусмотренных приложением № 1 к настоящему объявлению;</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по каждой профессии по очной форме обучения в рамках объемов, предусмотренных приложением № 2 к настоящему объявлению.</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КЦП в рамках каждой специальности среднего профессионального образования устанавливаются отдельно профессиональным образовательным организациям и образовательным организациям высшего образования в объеме, не превышающем предложения по установлению КЦП, указанных в заявке.</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Для обучения по образовательным программам среднего профессионального образования КЦП на основе результатов конкурса для профессиональных образовательных организаций и образовательных организаций высшего образования устанавливаются по каждой профессии и специальности не менее 25 единиц.</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b/>
          <w:sz w:val="26"/>
          <w:szCs w:val="26"/>
        </w:rPr>
      </w:pPr>
      <w:r w:rsidRPr="007616DC">
        <w:rPr>
          <w:rFonts w:ascii="Times New Roman" w:hAnsi="Times New Roman" w:cs="Times New Roman"/>
          <w:b/>
          <w:sz w:val="26"/>
          <w:szCs w:val="26"/>
        </w:rPr>
        <w:t>4. Финансовое обеспечение КЦП</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proofErr w:type="gramStart"/>
      <w:r w:rsidRPr="007616DC">
        <w:rPr>
          <w:rFonts w:ascii="Times New Roman" w:hAnsi="Times New Roman" w:cs="Times New Roman"/>
          <w:sz w:val="26"/>
          <w:szCs w:val="26"/>
        </w:rPr>
        <w:t>Финансовое обеспечение КЦП, установленных государственным образовательным организациям высшего образования и негосударственным образовательным организациям по результатам конкурса, осуществляется за счет средств республиканского бюджета Чувашской Республики в соответствии с Порядком предоставления средств из республиканского бюджета Чувашской Республики организациям, осуществляющим образовательную деятельность по образовательным программам среднего профессионального образования на территории Чувашской Республики, на финансовое обеспечение обучения граждан по образовательным программам среднего профессионального образования</w:t>
      </w:r>
      <w:proofErr w:type="gramEnd"/>
      <w:r w:rsidRPr="007616DC">
        <w:rPr>
          <w:rFonts w:ascii="Times New Roman" w:hAnsi="Times New Roman" w:cs="Times New Roman"/>
          <w:sz w:val="26"/>
          <w:szCs w:val="26"/>
        </w:rPr>
        <w:t xml:space="preserve"> по профессиям и специальностям.</w:t>
      </w:r>
    </w:p>
    <w:p w:rsidR="007616DC" w:rsidRPr="007616DC" w:rsidRDefault="007616DC" w:rsidP="007616DC">
      <w:pPr>
        <w:autoSpaceDE w:val="0"/>
        <w:autoSpaceDN w:val="0"/>
        <w:adjustRightInd w:val="0"/>
        <w:ind w:firstLine="567"/>
        <w:jc w:val="both"/>
        <w:rPr>
          <w:sz w:val="26"/>
          <w:szCs w:val="26"/>
        </w:rPr>
      </w:pPr>
      <w:r w:rsidRPr="007616DC">
        <w:rPr>
          <w:sz w:val="26"/>
          <w:szCs w:val="26"/>
        </w:rPr>
        <w:t xml:space="preserve">Финансовое обеспечение КЦП, установленных государственным организациям и негосударственным организациям, имеющим лицензию на осуществление образовательной деятельности и реализующим на территории Чувашской Республики образовательные программы среднего профессионального </w:t>
      </w:r>
      <w:r w:rsidRPr="007616DC">
        <w:rPr>
          <w:sz w:val="26"/>
          <w:szCs w:val="26"/>
        </w:rPr>
        <w:lastRenderedPageBreak/>
        <w:t>образования, осуществляется в виде субсидий негосударственным организациям и грантов в форме субсидий государственным организациям.</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proofErr w:type="gramStart"/>
      <w:r w:rsidRPr="007616DC">
        <w:rPr>
          <w:rFonts w:ascii="Times New Roman" w:hAnsi="Times New Roman" w:cs="Times New Roman"/>
          <w:sz w:val="26"/>
          <w:szCs w:val="26"/>
        </w:rPr>
        <w:t>Объем финансового обеспечения выполнения государственного задания образовательными организациями, определяемый на основе нормативных затрат, не может превышать объема бюджетных ассигнований, предусмотренных на указанные цели сводной бюджетной росписью республиканского бюджета Чувашской Республики на соответствующий финансовый год и плановый период, в соответствии с Постановлением  Кабинета Министров Чувашской Республики от 8 декабря 2015 года № 433 «Об утверждении положения о формировании государственного задания на оказание</w:t>
      </w:r>
      <w:proofErr w:type="gramEnd"/>
      <w:r w:rsidRPr="007616DC">
        <w:rPr>
          <w:rFonts w:ascii="Times New Roman" w:hAnsi="Times New Roman" w:cs="Times New Roman"/>
          <w:sz w:val="26"/>
          <w:szCs w:val="26"/>
        </w:rPr>
        <w:t xml:space="preserve">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21 декабря 2017 г. № 513».</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Style w:val="a6"/>
          <w:rFonts w:ascii="Times New Roman" w:hAnsi="Times New Roman" w:cs="Times New Roman"/>
          <w:sz w:val="26"/>
          <w:szCs w:val="26"/>
        </w:rPr>
        <w:t>5. Организатором</w:t>
      </w:r>
      <w:r w:rsidRPr="007616DC">
        <w:rPr>
          <w:rFonts w:ascii="Times New Roman" w:hAnsi="Times New Roman" w:cs="Times New Roman"/>
          <w:sz w:val="26"/>
          <w:szCs w:val="26"/>
        </w:rPr>
        <w:t xml:space="preserve"> конкурса является </w:t>
      </w:r>
      <w:r w:rsidRPr="007616DC">
        <w:rPr>
          <w:rFonts w:ascii="Times New Roman" w:hAnsi="Times New Roman" w:cs="Times New Roman"/>
          <w:color w:val="222222"/>
          <w:sz w:val="26"/>
          <w:szCs w:val="26"/>
        </w:rPr>
        <w:t>Министерство образования и молодежной политики Чувашской Республики.</w:t>
      </w:r>
    </w:p>
    <w:p w:rsidR="007616DC" w:rsidRPr="007616DC" w:rsidRDefault="007616DC" w:rsidP="007616DC">
      <w:pPr>
        <w:pStyle w:val="a3"/>
        <w:tabs>
          <w:tab w:val="left" w:pos="1134"/>
        </w:tabs>
        <w:spacing w:before="0" w:beforeAutospacing="0" w:after="0" w:afterAutospacing="0"/>
        <w:ind w:firstLine="709"/>
        <w:jc w:val="both"/>
        <w:rPr>
          <w:color w:val="222222"/>
          <w:sz w:val="26"/>
          <w:szCs w:val="26"/>
        </w:rPr>
      </w:pPr>
      <w:r w:rsidRPr="007616DC">
        <w:rPr>
          <w:color w:val="222222"/>
          <w:sz w:val="26"/>
          <w:szCs w:val="26"/>
        </w:rPr>
        <w:t>Местонахождение и почтовый адрес организатора конкурса: 428004,</w:t>
      </w:r>
      <w:r w:rsidR="00E70FD0" w:rsidRPr="00E70FD0">
        <w:rPr>
          <w:color w:val="222222"/>
          <w:sz w:val="26"/>
          <w:szCs w:val="26"/>
        </w:rPr>
        <w:br/>
      </w:r>
      <w:r w:rsidRPr="007616DC">
        <w:rPr>
          <w:color w:val="222222"/>
          <w:sz w:val="26"/>
          <w:szCs w:val="26"/>
        </w:rPr>
        <w:t>г. Чебоксары, Президентский бульвар, д.17.</w:t>
      </w:r>
    </w:p>
    <w:p w:rsidR="007616DC" w:rsidRPr="007616DC" w:rsidRDefault="007616DC" w:rsidP="007616DC">
      <w:pPr>
        <w:pStyle w:val="a3"/>
        <w:tabs>
          <w:tab w:val="left" w:pos="1134"/>
        </w:tabs>
        <w:spacing w:before="0" w:beforeAutospacing="0" w:after="0" w:afterAutospacing="0"/>
        <w:ind w:firstLine="709"/>
        <w:jc w:val="both"/>
        <w:rPr>
          <w:color w:val="222222"/>
          <w:sz w:val="26"/>
          <w:szCs w:val="26"/>
        </w:rPr>
      </w:pPr>
      <w:r w:rsidRPr="007616DC">
        <w:rPr>
          <w:color w:val="222222"/>
          <w:sz w:val="26"/>
          <w:szCs w:val="26"/>
        </w:rPr>
        <w:t>Ответственные представители по вопросам проведения конкурса:</w:t>
      </w:r>
    </w:p>
    <w:p w:rsidR="007616DC" w:rsidRPr="007616DC" w:rsidRDefault="00E70FD0" w:rsidP="007616DC">
      <w:pPr>
        <w:pStyle w:val="a3"/>
        <w:tabs>
          <w:tab w:val="left" w:pos="1134"/>
        </w:tabs>
        <w:spacing w:before="0" w:beforeAutospacing="0" w:after="0" w:afterAutospacing="0"/>
        <w:ind w:firstLine="709"/>
        <w:jc w:val="both"/>
        <w:rPr>
          <w:color w:val="222222"/>
          <w:sz w:val="26"/>
          <w:szCs w:val="26"/>
        </w:rPr>
      </w:pPr>
      <w:r>
        <w:rPr>
          <w:color w:val="222222"/>
          <w:sz w:val="26"/>
          <w:szCs w:val="26"/>
        </w:rPr>
        <w:t>Тихонова Анастасия Сергеевна</w:t>
      </w:r>
      <w:r w:rsidR="007616DC" w:rsidRPr="007616DC">
        <w:rPr>
          <w:color w:val="222222"/>
          <w:sz w:val="26"/>
          <w:szCs w:val="26"/>
        </w:rPr>
        <w:t xml:space="preserve">, тел. </w:t>
      </w:r>
      <w:r w:rsidR="007616DC" w:rsidRPr="007616DC">
        <w:rPr>
          <w:sz w:val="26"/>
          <w:szCs w:val="26"/>
        </w:rPr>
        <w:t>(8352) 64-21-81</w:t>
      </w:r>
      <w:r w:rsidR="007616DC" w:rsidRPr="007616DC">
        <w:rPr>
          <w:color w:val="222222"/>
          <w:sz w:val="26"/>
          <w:szCs w:val="26"/>
        </w:rPr>
        <w:t xml:space="preserve">, </w:t>
      </w:r>
      <w:r w:rsidR="007616DC" w:rsidRPr="007616DC">
        <w:rPr>
          <w:color w:val="222222"/>
          <w:sz w:val="26"/>
          <w:szCs w:val="26"/>
          <w:lang w:val="en-US"/>
        </w:rPr>
        <w:t>e</w:t>
      </w:r>
      <w:r w:rsidR="007616DC" w:rsidRPr="007616DC">
        <w:rPr>
          <w:color w:val="222222"/>
          <w:sz w:val="26"/>
          <w:szCs w:val="26"/>
        </w:rPr>
        <w:t>-</w:t>
      </w:r>
      <w:r w:rsidR="007616DC" w:rsidRPr="007616DC">
        <w:rPr>
          <w:color w:val="222222"/>
          <w:sz w:val="26"/>
          <w:szCs w:val="26"/>
          <w:lang w:val="en-US"/>
        </w:rPr>
        <w:t>mail</w:t>
      </w:r>
      <w:r w:rsidR="007616DC" w:rsidRPr="007616DC">
        <w:rPr>
          <w:color w:val="222222"/>
          <w:sz w:val="26"/>
          <w:szCs w:val="26"/>
        </w:rPr>
        <w:t xml:space="preserve">: </w:t>
      </w:r>
      <w:hyperlink r:id="rId7" w:history="1">
        <w:r w:rsidR="007616DC" w:rsidRPr="007616DC">
          <w:rPr>
            <w:rStyle w:val="a4"/>
            <w:sz w:val="26"/>
            <w:szCs w:val="26"/>
            <w:lang w:val="en-US"/>
          </w:rPr>
          <w:t>obrazov</w:t>
        </w:r>
        <w:r w:rsidR="007616DC" w:rsidRPr="007616DC">
          <w:rPr>
            <w:rStyle w:val="a4"/>
            <w:sz w:val="26"/>
            <w:szCs w:val="26"/>
          </w:rPr>
          <w:t>30@</w:t>
        </w:r>
        <w:r w:rsidR="007616DC" w:rsidRPr="007616DC">
          <w:rPr>
            <w:rStyle w:val="a4"/>
            <w:sz w:val="26"/>
            <w:szCs w:val="26"/>
            <w:lang w:val="en-US"/>
          </w:rPr>
          <w:t>cap</w:t>
        </w:r>
        <w:r w:rsidR="007616DC" w:rsidRPr="007616DC">
          <w:rPr>
            <w:rStyle w:val="a4"/>
            <w:sz w:val="26"/>
            <w:szCs w:val="26"/>
          </w:rPr>
          <w:t>.</w:t>
        </w:r>
        <w:proofErr w:type="spellStart"/>
        <w:r w:rsidR="007616DC" w:rsidRPr="007616DC">
          <w:rPr>
            <w:rStyle w:val="a4"/>
            <w:sz w:val="26"/>
            <w:szCs w:val="26"/>
            <w:lang w:val="en-US"/>
          </w:rPr>
          <w:t>ru</w:t>
        </w:r>
        <w:proofErr w:type="spellEnd"/>
      </w:hyperlink>
      <w:r w:rsidR="007616DC" w:rsidRPr="007616DC">
        <w:rPr>
          <w:sz w:val="26"/>
          <w:szCs w:val="26"/>
        </w:rPr>
        <w:t>.</w:t>
      </w:r>
    </w:p>
    <w:p w:rsidR="007616DC" w:rsidRPr="007616DC" w:rsidRDefault="007616DC" w:rsidP="007616DC">
      <w:pPr>
        <w:pStyle w:val="21"/>
        <w:shd w:val="clear" w:color="auto" w:fill="auto"/>
        <w:tabs>
          <w:tab w:val="left" w:pos="1436"/>
        </w:tabs>
        <w:spacing w:line="240" w:lineRule="auto"/>
        <w:ind w:firstLine="709"/>
        <w:rPr>
          <w:rFonts w:ascii="Times New Roman" w:hAnsi="Times New Roman" w:cs="Times New Roman"/>
          <w:sz w:val="26"/>
          <w:szCs w:val="26"/>
        </w:rPr>
      </w:pPr>
      <w:r w:rsidRPr="007616DC">
        <w:rPr>
          <w:rFonts w:ascii="Times New Roman" w:hAnsi="Times New Roman" w:cs="Times New Roman"/>
          <w:b/>
          <w:sz w:val="26"/>
          <w:szCs w:val="26"/>
        </w:rPr>
        <w:t>6. Все расходы, связанные с участием</w:t>
      </w:r>
      <w:r w:rsidRPr="007616DC">
        <w:rPr>
          <w:rStyle w:val="22"/>
          <w:rFonts w:ascii="Times New Roman" w:hAnsi="Times New Roman" w:cs="Times New Roman"/>
          <w:sz w:val="26"/>
          <w:szCs w:val="26"/>
        </w:rPr>
        <w:t xml:space="preserve"> </w:t>
      </w:r>
      <w:r w:rsidRPr="007616DC">
        <w:rPr>
          <w:rStyle w:val="22"/>
          <w:rFonts w:ascii="Times New Roman" w:hAnsi="Times New Roman" w:cs="Times New Roman"/>
          <w:b w:val="0"/>
          <w:sz w:val="26"/>
          <w:szCs w:val="26"/>
        </w:rPr>
        <w:t>в конкурсе, несут его участники.</w:t>
      </w:r>
    </w:p>
    <w:p w:rsidR="007616DC" w:rsidRPr="007616DC" w:rsidRDefault="007616DC" w:rsidP="007616DC">
      <w:pPr>
        <w:pStyle w:val="2"/>
        <w:shd w:val="clear" w:color="auto" w:fill="auto"/>
        <w:tabs>
          <w:tab w:val="left" w:pos="1418"/>
        </w:tabs>
        <w:spacing w:before="0" w:after="0" w:line="240" w:lineRule="auto"/>
        <w:ind w:firstLine="709"/>
        <w:jc w:val="both"/>
        <w:rPr>
          <w:rFonts w:ascii="Times New Roman" w:hAnsi="Times New Roman" w:cs="Times New Roman"/>
          <w:sz w:val="26"/>
          <w:szCs w:val="26"/>
        </w:rPr>
      </w:pPr>
      <w:r w:rsidRPr="007616DC">
        <w:rPr>
          <w:rStyle w:val="a6"/>
          <w:rFonts w:ascii="Times New Roman" w:hAnsi="Times New Roman" w:cs="Times New Roman"/>
          <w:sz w:val="26"/>
          <w:szCs w:val="26"/>
        </w:rPr>
        <w:t>7. Дата и место начала подачи заявок</w:t>
      </w:r>
      <w:r w:rsidRPr="007616DC">
        <w:rPr>
          <w:rFonts w:ascii="Times New Roman" w:hAnsi="Times New Roman" w:cs="Times New Roman"/>
          <w:sz w:val="26"/>
          <w:szCs w:val="26"/>
        </w:rPr>
        <w:t xml:space="preserve"> на </w:t>
      </w:r>
      <w:r w:rsidR="00E70FD0">
        <w:rPr>
          <w:rFonts w:ascii="Times New Roman" w:hAnsi="Times New Roman" w:cs="Times New Roman"/>
          <w:sz w:val="26"/>
          <w:szCs w:val="26"/>
        </w:rPr>
        <w:t>участие в конкурсе (далее –</w:t>
      </w:r>
      <w:r w:rsidRPr="007616DC">
        <w:rPr>
          <w:rFonts w:ascii="Times New Roman" w:hAnsi="Times New Roman" w:cs="Times New Roman"/>
          <w:sz w:val="26"/>
          <w:szCs w:val="26"/>
        </w:rPr>
        <w:t xml:space="preserve"> конкурсные заявки): с 1</w:t>
      </w:r>
      <w:r w:rsidR="00F139B9">
        <w:rPr>
          <w:rFonts w:ascii="Times New Roman" w:hAnsi="Times New Roman" w:cs="Times New Roman"/>
          <w:sz w:val="26"/>
          <w:szCs w:val="26"/>
        </w:rPr>
        <w:t>5</w:t>
      </w:r>
      <w:r w:rsidRPr="007616DC">
        <w:rPr>
          <w:rFonts w:ascii="Times New Roman" w:hAnsi="Times New Roman" w:cs="Times New Roman"/>
          <w:sz w:val="26"/>
          <w:szCs w:val="26"/>
        </w:rPr>
        <w:t xml:space="preserve"> марта 20</w:t>
      </w:r>
      <w:r w:rsidR="00E70FD0">
        <w:rPr>
          <w:rFonts w:ascii="Times New Roman" w:hAnsi="Times New Roman" w:cs="Times New Roman"/>
          <w:sz w:val="26"/>
          <w:szCs w:val="26"/>
        </w:rPr>
        <w:t>21</w:t>
      </w:r>
      <w:r w:rsidRPr="007616DC">
        <w:rPr>
          <w:rFonts w:ascii="Times New Roman" w:hAnsi="Times New Roman" w:cs="Times New Roman"/>
          <w:sz w:val="26"/>
          <w:szCs w:val="26"/>
        </w:rPr>
        <w:t xml:space="preserve"> г. по адресу: </w:t>
      </w:r>
      <w:r w:rsidR="00E70FD0">
        <w:rPr>
          <w:rFonts w:ascii="Times New Roman" w:hAnsi="Times New Roman" w:cs="Times New Roman"/>
          <w:sz w:val="26"/>
          <w:szCs w:val="26"/>
        </w:rPr>
        <w:t>г. Чебоксары, Президентский бульвар</w:t>
      </w:r>
      <w:r w:rsidRPr="007616DC">
        <w:rPr>
          <w:rFonts w:ascii="Times New Roman" w:hAnsi="Times New Roman" w:cs="Times New Roman"/>
          <w:sz w:val="26"/>
          <w:szCs w:val="26"/>
        </w:rPr>
        <w:t>, д. </w:t>
      </w:r>
      <w:r w:rsidR="00E70FD0">
        <w:rPr>
          <w:rFonts w:ascii="Times New Roman" w:hAnsi="Times New Roman" w:cs="Times New Roman"/>
          <w:sz w:val="26"/>
          <w:szCs w:val="26"/>
        </w:rPr>
        <w:t xml:space="preserve">17, </w:t>
      </w:r>
      <w:proofErr w:type="spellStart"/>
      <w:r w:rsidR="00E70FD0">
        <w:rPr>
          <w:rFonts w:ascii="Times New Roman" w:hAnsi="Times New Roman" w:cs="Times New Roman"/>
          <w:sz w:val="26"/>
          <w:szCs w:val="26"/>
        </w:rPr>
        <w:t>каб</w:t>
      </w:r>
      <w:proofErr w:type="spellEnd"/>
      <w:r w:rsidR="00E70FD0">
        <w:rPr>
          <w:rFonts w:ascii="Times New Roman" w:hAnsi="Times New Roman" w:cs="Times New Roman"/>
          <w:sz w:val="26"/>
          <w:szCs w:val="26"/>
        </w:rPr>
        <w:t>. 629</w:t>
      </w:r>
      <w:r w:rsidRPr="007616DC">
        <w:rPr>
          <w:rFonts w:ascii="Times New Roman" w:hAnsi="Times New Roman" w:cs="Times New Roman"/>
          <w:sz w:val="26"/>
          <w:szCs w:val="26"/>
        </w:rPr>
        <w:t>, тел. (8352) 64-21-81.</w:t>
      </w:r>
    </w:p>
    <w:p w:rsidR="007616DC" w:rsidRPr="007616DC" w:rsidRDefault="007616DC" w:rsidP="007616DC">
      <w:pPr>
        <w:pStyle w:val="21"/>
        <w:shd w:val="clear" w:color="auto" w:fill="auto"/>
        <w:tabs>
          <w:tab w:val="left" w:pos="1427"/>
        </w:tabs>
        <w:spacing w:line="240" w:lineRule="auto"/>
        <w:ind w:firstLine="709"/>
        <w:rPr>
          <w:rFonts w:ascii="Times New Roman" w:hAnsi="Times New Roman" w:cs="Times New Roman"/>
          <w:b/>
          <w:sz w:val="26"/>
          <w:szCs w:val="26"/>
        </w:rPr>
      </w:pPr>
      <w:r w:rsidRPr="007616DC">
        <w:rPr>
          <w:rFonts w:ascii="Times New Roman" w:hAnsi="Times New Roman" w:cs="Times New Roman"/>
          <w:b/>
          <w:sz w:val="26"/>
          <w:szCs w:val="26"/>
        </w:rPr>
        <w:t>8.</w:t>
      </w:r>
      <w:r w:rsidRPr="007616DC">
        <w:rPr>
          <w:rFonts w:ascii="Times New Roman" w:hAnsi="Times New Roman" w:cs="Times New Roman"/>
          <w:sz w:val="26"/>
          <w:szCs w:val="26"/>
        </w:rPr>
        <w:t xml:space="preserve"> </w:t>
      </w:r>
      <w:r w:rsidRPr="007616DC">
        <w:rPr>
          <w:rFonts w:ascii="Times New Roman" w:hAnsi="Times New Roman" w:cs="Times New Roman"/>
          <w:b/>
          <w:sz w:val="26"/>
          <w:szCs w:val="26"/>
        </w:rPr>
        <w:t>Дата и время окончания приёма</w:t>
      </w:r>
      <w:r w:rsidRPr="007616DC">
        <w:rPr>
          <w:rFonts w:ascii="Times New Roman" w:hAnsi="Times New Roman" w:cs="Times New Roman"/>
          <w:sz w:val="26"/>
          <w:szCs w:val="26"/>
        </w:rPr>
        <w:t xml:space="preserve"> конкурсных заявок и </w:t>
      </w:r>
      <w:r w:rsidRPr="007616DC">
        <w:rPr>
          <w:rFonts w:ascii="Times New Roman" w:hAnsi="Times New Roman" w:cs="Times New Roman"/>
          <w:b/>
          <w:sz w:val="26"/>
          <w:szCs w:val="26"/>
        </w:rPr>
        <w:t>вскрытия конвертов</w:t>
      </w:r>
      <w:r w:rsidRPr="007616DC">
        <w:rPr>
          <w:rStyle w:val="22"/>
          <w:rFonts w:ascii="Times New Roman" w:hAnsi="Times New Roman" w:cs="Times New Roman"/>
          <w:sz w:val="26"/>
          <w:szCs w:val="26"/>
        </w:rPr>
        <w:t xml:space="preserve"> </w:t>
      </w:r>
      <w:r w:rsidRPr="007616DC">
        <w:rPr>
          <w:rStyle w:val="22"/>
          <w:rFonts w:ascii="Times New Roman" w:hAnsi="Times New Roman" w:cs="Times New Roman"/>
          <w:b w:val="0"/>
          <w:sz w:val="26"/>
          <w:szCs w:val="26"/>
        </w:rPr>
        <w:t xml:space="preserve">с конкурсными заявками: </w:t>
      </w:r>
    </w:p>
    <w:p w:rsidR="007616DC" w:rsidRPr="007616DC" w:rsidRDefault="007616DC" w:rsidP="007616DC">
      <w:pPr>
        <w:pStyle w:val="2"/>
        <w:shd w:val="clear" w:color="auto" w:fill="auto"/>
        <w:tabs>
          <w:tab w:val="left" w:pos="1418"/>
        </w:tabs>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 xml:space="preserve">Конверты с конкурсными заявками принимаются до 16.00 часов (время московское) </w:t>
      </w:r>
      <w:r w:rsidR="00F139B9">
        <w:rPr>
          <w:rFonts w:ascii="Times New Roman" w:hAnsi="Times New Roman" w:cs="Times New Roman"/>
          <w:sz w:val="26"/>
          <w:szCs w:val="26"/>
        </w:rPr>
        <w:t>13</w:t>
      </w:r>
      <w:r w:rsidRPr="007616DC">
        <w:rPr>
          <w:rFonts w:ascii="Times New Roman" w:hAnsi="Times New Roman" w:cs="Times New Roman"/>
          <w:sz w:val="26"/>
          <w:szCs w:val="26"/>
        </w:rPr>
        <w:t xml:space="preserve"> апреля 20</w:t>
      </w:r>
      <w:r w:rsidR="00E70FD0">
        <w:rPr>
          <w:rFonts w:ascii="Times New Roman" w:hAnsi="Times New Roman" w:cs="Times New Roman"/>
          <w:sz w:val="26"/>
          <w:szCs w:val="26"/>
        </w:rPr>
        <w:t>21</w:t>
      </w:r>
      <w:r w:rsidRPr="007616DC">
        <w:rPr>
          <w:rFonts w:ascii="Times New Roman" w:hAnsi="Times New Roman" w:cs="Times New Roman"/>
          <w:sz w:val="26"/>
          <w:szCs w:val="26"/>
        </w:rPr>
        <w:t xml:space="preserve"> г. по адресу: г. Чебоксары, </w:t>
      </w:r>
      <w:r w:rsidR="00E70FD0">
        <w:rPr>
          <w:rFonts w:ascii="Times New Roman" w:hAnsi="Times New Roman" w:cs="Times New Roman"/>
          <w:sz w:val="26"/>
          <w:szCs w:val="26"/>
        </w:rPr>
        <w:t>Президентский бульвар</w:t>
      </w:r>
      <w:r w:rsidRPr="007616DC">
        <w:rPr>
          <w:rFonts w:ascii="Times New Roman" w:hAnsi="Times New Roman" w:cs="Times New Roman"/>
          <w:sz w:val="26"/>
          <w:szCs w:val="26"/>
        </w:rPr>
        <w:t xml:space="preserve">, </w:t>
      </w:r>
      <w:r w:rsidRPr="007616DC">
        <w:rPr>
          <w:rFonts w:ascii="Times New Roman" w:hAnsi="Times New Roman" w:cs="Times New Roman"/>
          <w:sz w:val="26"/>
          <w:szCs w:val="26"/>
        </w:rPr>
        <w:br/>
      </w:r>
      <w:r w:rsidR="00E70FD0">
        <w:rPr>
          <w:rFonts w:ascii="Times New Roman" w:hAnsi="Times New Roman" w:cs="Times New Roman"/>
          <w:sz w:val="26"/>
          <w:szCs w:val="26"/>
        </w:rPr>
        <w:t xml:space="preserve">д. 17, </w:t>
      </w:r>
      <w:proofErr w:type="spellStart"/>
      <w:r w:rsidR="00E70FD0">
        <w:rPr>
          <w:rFonts w:ascii="Times New Roman" w:hAnsi="Times New Roman" w:cs="Times New Roman"/>
          <w:sz w:val="26"/>
          <w:szCs w:val="26"/>
        </w:rPr>
        <w:t>каб</w:t>
      </w:r>
      <w:proofErr w:type="spellEnd"/>
      <w:r w:rsidR="00E70FD0">
        <w:rPr>
          <w:rFonts w:ascii="Times New Roman" w:hAnsi="Times New Roman" w:cs="Times New Roman"/>
          <w:sz w:val="26"/>
          <w:szCs w:val="26"/>
        </w:rPr>
        <w:t>. 629</w:t>
      </w:r>
      <w:r w:rsidRPr="007616DC">
        <w:rPr>
          <w:rFonts w:ascii="Times New Roman" w:hAnsi="Times New Roman" w:cs="Times New Roman"/>
          <w:sz w:val="26"/>
          <w:szCs w:val="26"/>
        </w:rPr>
        <w:t>, тел. (8352) 64-21-81.</w:t>
      </w:r>
    </w:p>
    <w:p w:rsidR="007616DC" w:rsidRPr="007616DC" w:rsidRDefault="007616DC" w:rsidP="007616DC">
      <w:pPr>
        <w:pStyle w:val="2"/>
        <w:shd w:val="clear" w:color="auto" w:fill="auto"/>
        <w:tabs>
          <w:tab w:val="left" w:pos="1418"/>
        </w:tabs>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Конкурсная заявка образовательной организации, поступившая после истечения срока подачи заявок на участие в конкурсе, к участию в конкурсе не допускается.</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 xml:space="preserve">Вскрытие конвертов с конкурсными заявками состоится в </w:t>
      </w:r>
      <w:r w:rsidR="00F139B9">
        <w:rPr>
          <w:rFonts w:ascii="Times New Roman" w:hAnsi="Times New Roman" w:cs="Times New Roman"/>
          <w:sz w:val="26"/>
          <w:szCs w:val="26"/>
        </w:rPr>
        <w:t>15</w:t>
      </w:r>
      <w:r w:rsidRPr="007616DC">
        <w:rPr>
          <w:rFonts w:ascii="Times New Roman" w:hAnsi="Times New Roman" w:cs="Times New Roman"/>
          <w:sz w:val="26"/>
          <w:szCs w:val="26"/>
        </w:rPr>
        <w:t>.00 часов (время московское) 1</w:t>
      </w:r>
      <w:r w:rsidR="00F139B9">
        <w:rPr>
          <w:rFonts w:ascii="Times New Roman" w:hAnsi="Times New Roman" w:cs="Times New Roman"/>
          <w:sz w:val="26"/>
          <w:szCs w:val="26"/>
        </w:rPr>
        <w:t>4</w:t>
      </w:r>
      <w:r w:rsidRPr="007616DC">
        <w:rPr>
          <w:rFonts w:ascii="Times New Roman" w:hAnsi="Times New Roman" w:cs="Times New Roman"/>
          <w:sz w:val="26"/>
          <w:szCs w:val="26"/>
        </w:rPr>
        <w:t xml:space="preserve"> апреля 20</w:t>
      </w:r>
      <w:r w:rsidR="00F139B9">
        <w:rPr>
          <w:rFonts w:ascii="Times New Roman" w:hAnsi="Times New Roman" w:cs="Times New Roman"/>
          <w:sz w:val="26"/>
          <w:szCs w:val="26"/>
        </w:rPr>
        <w:t>21</w:t>
      </w:r>
      <w:r w:rsidRPr="007616DC">
        <w:rPr>
          <w:rFonts w:ascii="Times New Roman" w:hAnsi="Times New Roman" w:cs="Times New Roman"/>
          <w:sz w:val="26"/>
          <w:szCs w:val="26"/>
        </w:rPr>
        <w:t xml:space="preserve"> г. по адресу: г. Чебоксары, </w:t>
      </w:r>
      <w:r w:rsidR="00F139B9">
        <w:rPr>
          <w:rFonts w:ascii="Times New Roman" w:hAnsi="Times New Roman" w:cs="Times New Roman"/>
          <w:sz w:val="26"/>
          <w:szCs w:val="26"/>
        </w:rPr>
        <w:t xml:space="preserve">Президентский бульвар, </w:t>
      </w:r>
      <w:r w:rsidR="00F139B9">
        <w:rPr>
          <w:rFonts w:ascii="Times New Roman" w:hAnsi="Times New Roman" w:cs="Times New Roman"/>
          <w:sz w:val="26"/>
          <w:szCs w:val="26"/>
        </w:rPr>
        <w:br/>
        <w:t xml:space="preserve">д. 17, </w:t>
      </w:r>
      <w:proofErr w:type="spellStart"/>
      <w:r w:rsidR="00F139B9">
        <w:rPr>
          <w:rFonts w:ascii="Times New Roman" w:hAnsi="Times New Roman" w:cs="Times New Roman"/>
          <w:sz w:val="26"/>
          <w:szCs w:val="26"/>
        </w:rPr>
        <w:t>каб</w:t>
      </w:r>
      <w:proofErr w:type="spellEnd"/>
      <w:r w:rsidR="00F139B9">
        <w:rPr>
          <w:rFonts w:ascii="Times New Roman" w:hAnsi="Times New Roman" w:cs="Times New Roman"/>
          <w:sz w:val="26"/>
          <w:szCs w:val="26"/>
        </w:rPr>
        <w:t>. 626</w:t>
      </w:r>
      <w:r w:rsidRPr="007616DC">
        <w:rPr>
          <w:rFonts w:ascii="Times New Roman" w:hAnsi="Times New Roman" w:cs="Times New Roman"/>
          <w:sz w:val="26"/>
          <w:szCs w:val="26"/>
        </w:rPr>
        <w:t>.</w:t>
      </w:r>
    </w:p>
    <w:p w:rsidR="007616DC" w:rsidRPr="007616DC" w:rsidRDefault="007616DC" w:rsidP="007616DC">
      <w:pPr>
        <w:pStyle w:val="2"/>
        <w:shd w:val="clear" w:color="auto" w:fill="auto"/>
        <w:spacing w:before="0" w:after="0" w:line="240" w:lineRule="auto"/>
        <w:ind w:firstLine="709"/>
        <w:jc w:val="both"/>
        <w:rPr>
          <w:rStyle w:val="a4"/>
          <w:rFonts w:ascii="Times New Roman" w:hAnsi="Times New Roman" w:cs="Times New Roman"/>
          <w:sz w:val="26"/>
          <w:szCs w:val="26"/>
        </w:rPr>
      </w:pPr>
      <w:r w:rsidRPr="007616DC">
        <w:rPr>
          <w:rFonts w:ascii="Times New Roman" w:hAnsi="Times New Roman" w:cs="Times New Roman"/>
          <w:sz w:val="26"/>
          <w:szCs w:val="26"/>
        </w:rPr>
        <w:t xml:space="preserve">Протокол вскрытия конвертов, содержащий перечень образовательных организаций, подавших конкурсные заявки, подписывается всеми присутствующими членами конкурсной комиссии и размещается на официальном сайте Министерства </w:t>
      </w:r>
      <w:r w:rsidRPr="007616DC">
        <w:rPr>
          <w:rFonts w:ascii="Times New Roman" w:hAnsi="Times New Roman" w:cs="Times New Roman"/>
          <w:color w:val="222222"/>
          <w:sz w:val="26"/>
          <w:szCs w:val="26"/>
        </w:rPr>
        <w:t xml:space="preserve">образования и молодежной политики Чувашской Республики </w:t>
      </w:r>
      <w:r w:rsidRPr="007616DC">
        <w:rPr>
          <w:rStyle w:val="a4"/>
          <w:rFonts w:ascii="Times New Roman" w:hAnsi="Times New Roman" w:cs="Times New Roman"/>
          <w:sz w:val="26"/>
          <w:szCs w:val="26"/>
        </w:rPr>
        <w:t>www.obrazov.cap.ru в течение пяти рабочих дней, следующих за днем подписания протокола.</w:t>
      </w:r>
    </w:p>
    <w:p w:rsidR="007616DC" w:rsidRPr="007616DC" w:rsidRDefault="007616DC" w:rsidP="007616DC">
      <w:pPr>
        <w:pStyle w:val="2"/>
        <w:shd w:val="clear" w:color="auto" w:fill="auto"/>
        <w:tabs>
          <w:tab w:val="left" w:pos="1311"/>
        </w:tabs>
        <w:spacing w:before="0" w:after="0" w:line="240" w:lineRule="auto"/>
        <w:ind w:firstLine="709"/>
        <w:jc w:val="both"/>
        <w:rPr>
          <w:rFonts w:ascii="Times New Roman" w:hAnsi="Times New Roman" w:cs="Times New Roman"/>
          <w:sz w:val="26"/>
          <w:szCs w:val="26"/>
        </w:rPr>
      </w:pPr>
      <w:r w:rsidRPr="007616DC">
        <w:rPr>
          <w:rStyle w:val="a6"/>
          <w:rFonts w:ascii="Times New Roman" w:hAnsi="Times New Roman" w:cs="Times New Roman"/>
          <w:sz w:val="26"/>
          <w:szCs w:val="26"/>
        </w:rPr>
        <w:t>9. Рассмотрение конкурсных заявок</w:t>
      </w:r>
      <w:r w:rsidRPr="007616DC">
        <w:rPr>
          <w:rFonts w:ascii="Times New Roman" w:hAnsi="Times New Roman" w:cs="Times New Roman"/>
          <w:sz w:val="26"/>
          <w:szCs w:val="26"/>
        </w:rPr>
        <w:t xml:space="preserve"> на предмет соответствия указанным в настоящем объявлении требованиям к содержанию и оформлению конкурсной заявки оформляется протоколом рассмотрения конкурсных заявок.</w:t>
      </w:r>
    </w:p>
    <w:p w:rsidR="007616DC" w:rsidRPr="007616DC" w:rsidRDefault="007616DC" w:rsidP="007616DC">
      <w:pPr>
        <w:pStyle w:val="2"/>
        <w:shd w:val="clear" w:color="auto" w:fill="auto"/>
        <w:tabs>
          <w:tab w:val="left" w:pos="1311"/>
        </w:tabs>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Конкурсная заявка, оформленная с нарушением требований к содержанию и оформлению конкурсной заявки, к участию в конкурсе не допускается.</w:t>
      </w:r>
    </w:p>
    <w:p w:rsidR="007616DC" w:rsidRPr="007616DC" w:rsidRDefault="007616DC" w:rsidP="007616DC">
      <w:pPr>
        <w:ind w:firstLine="709"/>
        <w:jc w:val="both"/>
        <w:rPr>
          <w:sz w:val="26"/>
          <w:szCs w:val="26"/>
        </w:rPr>
      </w:pPr>
      <w:r w:rsidRPr="007616DC">
        <w:rPr>
          <w:sz w:val="26"/>
          <w:szCs w:val="26"/>
        </w:rPr>
        <w:lastRenderedPageBreak/>
        <w:t xml:space="preserve">Конкурсная заявка не допускается к участию в конкурсе по соответствующим профессиям и специальностям в случаях выявления конкурсной комиссией в конкурсной заявке: </w:t>
      </w:r>
    </w:p>
    <w:p w:rsidR="007616DC" w:rsidRPr="007616DC" w:rsidRDefault="007616DC" w:rsidP="007616DC">
      <w:pPr>
        <w:ind w:firstLine="709"/>
        <w:jc w:val="both"/>
        <w:rPr>
          <w:sz w:val="26"/>
          <w:szCs w:val="26"/>
        </w:rPr>
      </w:pPr>
      <w:r w:rsidRPr="007616DC">
        <w:rPr>
          <w:sz w:val="26"/>
          <w:szCs w:val="26"/>
        </w:rPr>
        <w:t>а) предложений по установлению контрольных цифр приема по профессиям и специальностям, не указанным в приложении к лицензии на осуществление образовательной деятельности;</w:t>
      </w:r>
    </w:p>
    <w:p w:rsidR="007616DC" w:rsidRPr="007616DC" w:rsidRDefault="007616DC" w:rsidP="007616DC">
      <w:pPr>
        <w:ind w:firstLine="709"/>
        <w:jc w:val="both"/>
        <w:rPr>
          <w:sz w:val="26"/>
          <w:szCs w:val="26"/>
        </w:rPr>
      </w:pPr>
      <w:r w:rsidRPr="007616DC">
        <w:rPr>
          <w:sz w:val="26"/>
          <w:szCs w:val="26"/>
        </w:rPr>
        <w:t>б) предложений по установлению контрольных цифр приема по профессиям и специальностям, не указанным в приложении к свидетельству о государственной аккредитации образовательной организации, по которым государственная аккредитация ранее проводилась;</w:t>
      </w:r>
    </w:p>
    <w:p w:rsidR="007616DC" w:rsidRPr="007616DC" w:rsidRDefault="007616DC" w:rsidP="007616DC">
      <w:pPr>
        <w:ind w:firstLine="709"/>
        <w:jc w:val="both"/>
        <w:rPr>
          <w:sz w:val="26"/>
          <w:szCs w:val="26"/>
        </w:rPr>
      </w:pPr>
      <w:r w:rsidRPr="007616DC">
        <w:rPr>
          <w:sz w:val="26"/>
          <w:szCs w:val="26"/>
        </w:rPr>
        <w:t>в) предложений по установлению контрольных цифр приема по профессиям и специальностям, не указанным в приложении к свидетельству о государственной аккредитации образовательной организации, по которым государственная аккредитация ранее не проводилась, и не согласованным в соответствии с требованиями настоящего объявления;</w:t>
      </w:r>
    </w:p>
    <w:p w:rsidR="007616DC" w:rsidRPr="007616DC" w:rsidRDefault="007616DC" w:rsidP="007616DC">
      <w:pPr>
        <w:ind w:firstLine="709"/>
        <w:jc w:val="both"/>
        <w:rPr>
          <w:sz w:val="26"/>
          <w:szCs w:val="26"/>
        </w:rPr>
      </w:pPr>
      <w:r w:rsidRPr="007616DC">
        <w:rPr>
          <w:sz w:val="26"/>
          <w:szCs w:val="26"/>
        </w:rPr>
        <w:t xml:space="preserve">г) отсутствия обязательства образовательной организации получить государственную аккредитацию по профессиям и специальностям или укрупненным группам профессий и специальностей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если государственная аккредитация по указанным образовательным программам ранее не проводилась, но не </w:t>
      </w:r>
      <w:proofErr w:type="gramStart"/>
      <w:r w:rsidRPr="007616DC">
        <w:rPr>
          <w:sz w:val="26"/>
          <w:szCs w:val="26"/>
        </w:rPr>
        <w:t>позднее</w:t>
      </w:r>
      <w:proofErr w:type="gramEnd"/>
      <w:r w:rsidRPr="007616DC">
        <w:rPr>
          <w:sz w:val="26"/>
          <w:szCs w:val="26"/>
        </w:rPr>
        <w:t xml:space="preserve"> чем до завершения обучения обучающихся, принятых на обучение в пределах установленных контрольных цифр приема (в случае, если заявка образовательной организации содержит предложения по установлению контрольных цифр приема для обучения по не имеющим государственной аккредитации образовательным программам).</w:t>
      </w:r>
    </w:p>
    <w:p w:rsidR="007616DC" w:rsidRPr="007616DC" w:rsidRDefault="007616DC" w:rsidP="007616DC">
      <w:pPr>
        <w:pStyle w:val="2"/>
        <w:shd w:val="clear" w:color="auto" w:fill="auto"/>
        <w:tabs>
          <w:tab w:val="left" w:pos="1311"/>
        </w:tabs>
        <w:spacing w:before="0" w:after="0" w:line="240" w:lineRule="auto"/>
        <w:ind w:firstLine="709"/>
        <w:jc w:val="both"/>
        <w:rPr>
          <w:rFonts w:ascii="Times New Roman" w:hAnsi="Times New Roman" w:cs="Times New Roman"/>
          <w:sz w:val="26"/>
          <w:szCs w:val="26"/>
        </w:rPr>
      </w:pPr>
      <w:proofErr w:type="gramStart"/>
      <w:r w:rsidRPr="007616DC">
        <w:rPr>
          <w:rFonts w:ascii="Times New Roman" w:hAnsi="Times New Roman" w:cs="Times New Roman"/>
          <w:sz w:val="26"/>
          <w:szCs w:val="26"/>
        </w:rPr>
        <w:t xml:space="preserve">Протокол рассмотрения конкурсных заявок, который должен содержать сведения об образовательных организациях, конкурсные заявки которых были рассмотрены, решение о допуске образовательных организаций к участию в конкурсе или об отказе в допуске образовательных организаций к участию в конкурсе с обоснованием такого решения, в течение 10 дней после публикации протокола вскрытия конвертов с конкурсными заявками размещается на официальном сайте Министерства </w:t>
      </w:r>
      <w:r w:rsidRPr="007616DC">
        <w:rPr>
          <w:rFonts w:ascii="Times New Roman" w:hAnsi="Times New Roman" w:cs="Times New Roman"/>
          <w:color w:val="222222"/>
          <w:sz w:val="26"/>
          <w:szCs w:val="26"/>
        </w:rPr>
        <w:t>образования и молодежной</w:t>
      </w:r>
      <w:proofErr w:type="gramEnd"/>
      <w:r w:rsidRPr="007616DC">
        <w:rPr>
          <w:rFonts w:ascii="Times New Roman" w:hAnsi="Times New Roman" w:cs="Times New Roman"/>
          <w:color w:val="222222"/>
          <w:sz w:val="26"/>
          <w:szCs w:val="26"/>
        </w:rPr>
        <w:t xml:space="preserve"> политики Чувашской Республики </w:t>
      </w:r>
      <w:r w:rsidRPr="007616DC">
        <w:rPr>
          <w:rStyle w:val="a4"/>
          <w:rFonts w:ascii="Times New Roman" w:hAnsi="Times New Roman" w:cs="Times New Roman"/>
          <w:sz w:val="26"/>
          <w:szCs w:val="26"/>
        </w:rPr>
        <w:t>www.obrazov.cap.ru</w:t>
      </w:r>
      <w:bookmarkStart w:id="0" w:name="bookmark1"/>
      <w:r w:rsidRPr="007616DC">
        <w:rPr>
          <w:rStyle w:val="a4"/>
          <w:rFonts w:ascii="Times New Roman" w:hAnsi="Times New Roman" w:cs="Times New Roman"/>
          <w:sz w:val="26"/>
          <w:szCs w:val="26"/>
        </w:rPr>
        <w:t>.</w:t>
      </w:r>
      <w:r w:rsidRPr="007616DC">
        <w:rPr>
          <w:rFonts w:ascii="Times New Roman" w:hAnsi="Times New Roman" w:cs="Times New Roman"/>
          <w:sz w:val="26"/>
          <w:szCs w:val="26"/>
        </w:rPr>
        <w:t xml:space="preserve"> </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b/>
          <w:sz w:val="26"/>
          <w:szCs w:val="26"/>
        </w:rPr>
      </w:pPr>
      <w:r w:rsidRPr="007616DC">
        <w:rPr>
          <w:rFonts w:ascii="Times New Roman" w:hAnsi="Times New Roman" w:cs="Times New Roman"/>
          <w:b/>
          <w:sz w:val="26"/>
          <w:szCs w:val="26"/>
        </w:rPr>
        <w:t>10. Требования к содержанию и оформлению конкурсной заявки.</w:t>
      </w:r>
      <w:bookmarkEnd w:id="0"/>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В состав конкурсной заявки должны входить документы, перечисленные в приложении № 3 к настоящему объявлению, а также Формы 1-3, приведенные в приложении № 4 к настоящему объявлению.</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Каждая форма конкурсной заявки должна быть подписана руководителем участника конкурса. Подпись руководителя участника конкурса должна быть заверена печатью участника конкурса.</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Копии документов, комплектующих конкурсную заявку, заверяются участником конкурса в соответствии с установленным данной образовательной организацией порядком.</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 xml:space="preserve">Копии лицензии на осуществление образовательной деятельности (с приложениями) и свидетельства о государственной аккредитации (с приложениями) заверяются участником конкурса в соответствии с установленным данной образовательной организацией порядком. Предоставляются только </w:t>
      </w:r>
      <w:r w:rsidRPr="007616DC">
        <w:rPr>
          <w:rFonts w:ascii="Times New Roman" w:hAnsi="Times New Roman" w:cs="Times New Roman"/>
          <w:sz w:val="26"/>
          <w:szCs w:val="26"/>
        </w:rPr>
        <w:lastRenderedPageBreak/>
        <w:t>титульные листы и листы приложений, содержащие заявляемые специальности, профессии.</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Конкурсная заявка должна быть прошита, пронумерована, подписана руководителем участника конкурса и заверена печатью участника конкурса.</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Первой страницей прошитой конкурсной заявки является опись входящих в ее состав документов, подписанная руководителем участника конкурса и заверенная печатью участника конкурса.</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Конкурсная заявка на бумажном носителе в одном экземпляре представляется в запечатанном конверте.</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В случае если от имени участника конкурса действует иное уполномоченное лицо, конкурсная заявка должна содержать доверенность на осуществление действий от имени участника конкурса, подписанную руководителем участника конкурса и заверенную печатью участника конкурса. Рекомендуемая форма доверенности приведена в приложении № 4 к настоящему объявлению.</w:t>
      </w:r>
    </w:p>
    <w:p w:rsidR="007616DC" w:rsidRPr="007616DC" w:rsidRDefault="007616DC" w:rsidP="007616DC">
      <w:pPr>
        <w:pStyle w:val="2"/>
        <w:shd w:val="clear" w:color="auto" w:fill="auto"/>
        <w:tabs>
          <w:tab w:val="left" w:pos="938"/>
        </w:tabs>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Конверт с конкурсной заявкой на конкурс должен быть маркирован следующим образом:</w:t>
      </w:r>
    </w:p>
    <w:p w:rsidR="007616DC" w:rsidRPr="007616DC" w:rsidRDefault="00F139B9" w:rsidP="00F139B9">
      <w:pPr>
        <w:pStyle w:val="2"/>
        <w:shd w:val="clear" w:color="auto" w:fill="auto"/>
        <w:tabs>
          <w:tab w:val="left" w:pos="824"/>
        </w:tabs>
        <w:spacing w:before="0"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 </w:t>
      </w:r>
      <w:r w:rsidR="007616DC" w:rsidRPr="007616DC">
        <w:rPr>
          <w:rFonts w:ascii="Times New Roman" w:hAnsi="Times New Roman" w:cs="Times New Roman"/>
          <w:sz w:val="26"/>
          <w:szCs w:val="26"/>
        </w:rPr>
        <w:t>по специальностям:</w:t>
      </w:r>
    </w:p>
    <w:p w:rsidR="007616DC" w:rsidRPr="007616DC" w:rsidRDefault="007616DC" w:rsidP="007616DC">
      <w:pPr>
        <w:pStyle w:val="30"/>
        <w:shd w:val="clear" w:color="auto" w:fill="auto"/>
        <w:spacing w:line="240" w:lineRule="auto"/>
        <w:ind w:firstLine="0"/>
        <w:rPr>
          <w:rFonts w:ascii="Times New Roman" w:hAnsi="Times New Roman" w:cs="Times New Roman"/>
          <w:i/>
          <w:color w:val="222222"/>
        </w:rPr>
      </w:pPr>
      <w:r w:rsidRPr="007616DC">
        <w:rPr>
          <w:rFonts w:ascii="Times New Roman" w:hAnsi="Times New Roman" w:cs="Times New Roman"/>
          <w:i/>
        </w:rPr>
        <w:t xml:space="preserve">«На конкурс Министерства </w:t>
      </w:r>
      <w:r w:rsidRPr="007616DC">
        <w:rPr>
          <w:rFonts w:ascii="Times New Roman" w:hAnsi="Times New Roman" w:cs="Times New Roman"/>
          <w:i/>
          <w:color w:val="222222"/>
        </w:rPr>
        <w:t>образования и молодежной политики</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color w:val="222222"/>
        </w:rPr>
        <w:t>Чувашской Республики</w:t>
      </w:r>
      <w:r w:rsidRPr="007616DC">
        <w:rPr>
          <w:rFonts w:ascii="Times New Roman" w:hAnsi="Times New Roman" w:cs="Times New Roman"/>
          <w:i/>
        </w:rPr>
        <w:t xml:space="preserve">» </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rPr>
        <w:t>«Наименование образовательной организации»</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rPr>
        <w:t>«Заявка на участие в конкурсе на распределение контрольных цифр приема по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в 202</w:t>
      </w:r>
      <w:r w:rsidR="00F139B9">
        <w:rPr>
          <w:rFonts w:ascii="Times New Roman" w:hAnsi="Times New Roman" w:cs="Times New Roman"/>
          <w:i/>
        </w:rPr>
        <w:t>2</w:t>
      </w:r>
      <w:r w:rsidRPr="007616DC">
        <w:rPr>
          <w:rFonts w:ascii="Times New Roman" w:hAnsi="Times New Roman" w:cs="Times New Roman"/>
          <w:i/>
        </w:rPr>
        <w:t xml:space="preserve"> году»</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rPr>
        <w:t>«НЕ ВСКРЫВАТЬ до</w:t>
      </w:r>
      <w:r w:rsidR="004F0BE8">
        <w:rPr>
          <w:rFonts w:ascii="Times New Roman" w:hAnsi="Times New Roman" w:cs="Times New Roman"/>
          <w:i/>
        </w:rPr>
        <w:t xml:space="preserve"> 1</w:t>
      </w:r>
      <w:r w:rsidR="004F0BE8" w:rsidRPr="004F0BE8">
        <w:rPr>
          <w:rFonts w:ascii="Times New Roman" w:hAnsi="Times New Roman" w:cs="Times New Roman"/>
          <w:i/>
        </w:rPr>
        <w:t>5</w:t>
      </w:r>
      <w:r w:rsidRPr="007616DC">
        <w:rPr>
          <w:rFonts w:ascii="Times New Roman" w:hAnsi="Times New Roman" w:cs="Times New Roman"/>
          <w:i/>
        </w:rPr>
        <w:t>.00 час</w:t>
      </w:r>
      <w:proofErr w:type="gramStart"/>
      <w:r w:rsidRPr="007616DC">
        <w:rPr>
          <w:rFonts w:ascii="Times New Roman" w:hAnsi="Times New Roman" w:cs="Times New Roman"/>
          <w:i/>
        </w:rPr>
        <w:t>.</w:t>
      </w:r>
      <w:proofErr w:type="gramEnd"/>
      <w:r w:rsidRPr="007616DC">
        <w:rPr>
          <w:rFonts w:ascii="Times New Roman" w:hAnsi="Times New Roman" w:cs="Times New Roman"/>
          <w:i/>
        </w:rPr>
        <w:t xml:space="preserve"> </w:t>
      </w:r>
      <w:proofErr w:type="gramStart"/>
      <w:r w:rsidRPr="007616DC">
        <w:rPr>
          <w:rFonts w:ascii="Times New Roman" w:hAnsi="Times New Roman" w:cs="Times New Roman"/>
          <w:i/>
        </w:rPr>
        <w:t>п</w:t>
      </w:r>
      <w:proofErr w:type="gramEnd"/>
      <w:r w:rsidRPr="007616DC">
        <w:rPr>
          <w:rFonts w:ascii="Times New Roman" w:hAnsi="Times New Roman" w:cs="Times New Roman"/>
          <w:i/>
        </w:rPr>
        <w:t xml:space="preserve">о московскому времени </w:t>
      </w:r>
    </w:p>
    <w:p w:rsidR="007616DC" w:rsidRPr="007616DC" w:rsidRDefault="007616DC" w:rsidP="00F139B9">
      <w:pPr>
        <w:pStyle w:val="30"/>
        <w:numPr>
          <w:ilvl w:val="0"/>
          <w:numId w:val="2"/>
        </w:numPr>
        <w:shd w:val="clear" w:color="auto" w:fill="auto"/>
        <w:spacing w:line="240" w:lineRule="auto"/>
        <w:rPr>
          <w:rFonts w:ascii="Times New Roman" w:hAnsi="Times New Roman" w:cs="Times New Roman"/>
          <w:i/>
        </w:rPr>
      </w:pPr>
      <w:r w:rsidRPr="007616DC">
        <w:rPr>
          <w:rFonts w:ascii="Times New Roman" w:hAnsi="Times New Roman" w:cs="Times New Roman"/>
          <w:i/>
        </w:rPr>
        <w:t>апреля 202</w:t>
      </w:r>
      <w:r w:rsidR="00F139B9">
        <w:rPr>
          <w:rFonts w:ascii="Times New Roman" w:hAnsi="Times New Roman" w:cs="Times New Roman"/>
          <w:i/>
        </w:rPr>
        <w:t>1</w:t>
      </w:r>
      <w:r w:rsidRPr="007616DC">
        <w:rPr>
          <w:rFonts w:ascii="Times New Roman" w:hAnsi="Times New Roman" w:cs="Times New Roman"/>
          <w:i/>
        </w:rPr>
        <w:t xml:space="preserve"> года»</w:t>
      </w:r>
    </w:p>
    <w:p w:rsidR="007616DC" w:rsidRPr="007616DC" w:rsidRDefault="00F139B9" w:rsidP="00F139B9">
      <w:pPr>
        <w:pStyle w:val="2"/>
        <w:shd w:val="clear" w:color="auto" w:fill="auto"/>
        <w:tabs>
          <w:tab w:val="left" w:pos="838"/>
        </w:tabs>
        <w:spacing w:before="0"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w:t>
      </w:r>
      <w:r w:rsidR="007616DC" w:rsidRPr="007616DC">
        <w:rPr>
          <w:rFonts w:ascii="Times New Roman" w:hAnsi="Times New Roman" w:cs="Times New Roman"/>
          <w:sz w:val="26"/>
          <w:szCs w:val="26"/>
        </w:rPr>
        <w:t>по профессиям:</w:t>
      </w:r>
    </w:p>
    <w:p w:rsidR="007616DC" w:rsidRPr="007616DC" w:rsidRDefault="007616DC" w:rsidP="007616DC">
      <w:pPr>
        <w:pStyle w:val="30"/>
        <w:shd w:val="clear" w:color="auto" w:fill="auto"/>
        <w:spacing w:line="240" w:lineRule="auto"/>
        <w:ind w:firstLine="0"/>
        <w:rPr>
          <w:rFonts w:ascii="Times New Roman" w:hAnsi="Times New Roman" w:cs="Times New Roman"/>
          <w:i/>
          <w:color w:val="222222"/>
        </w:rPr>
      </w:pPr>
      <w:r w:rsidRPr="007616DC">
        <w:rPr>
          <w:rFonts w:ascii="Times New Roman" w:hAnsi="Times New Roman" w:cs="Times New Roman"/>
          <w:i/>
        </w:rPr>
        <w:t xml:space="preserve">«На конкурс Министерства </w:t>
      </w:r>
      <w:r w:rsidRPr="007616DC">
        <w:rPr>
          <w:rFonts w:ascii="Times New Roman" w:hAnsi="Times New Roman" w:cs="Times New Roman"/>
          <w:i/>
          <w:color w:val="222222"/>
        </w:rPr>
        <w:t>образования и молодежной политики</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color w:val="222222"/>
        </w:rPr>
        <w:t>Чувашской Республики</w:t>
      </w:r>
      <w:r w:rsidRPr="007616DC">
        <w:rPr>
          <w:rFonts w:ascii="Times New Roman" w:hAnsi="Times New Roman" w:cs="Times New Roman"/>
          <w:i/>
        </w:rPr>
        <w:t xml:space="preserve">» </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rPr>
        <w:t>«Наименование образовательной организации»</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rPr>
        <w:t>«Заявка на участие в конкурсе на распределение контрольных цифр приема по профессиям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в 202</w:t>
      </w:r>
      <w:r w:rsidR="00F139B9">
        <w:rPr>
          <w:rFonts w:ascii="Times New Roman" w:hAnsi="Times New Roman" w:cs="Times New Roman"/>
          <w:i/>
        </w:rPr>
        <w:t>2</w:t>
      </w:r>
      <w:r w:rsidRPr="007616DC">
        <w:rPr>
          <w:rFonts w:ascii="Times New Roman" w:hAnsi="Times New Roman" w:cs="Times New Roman"/>
          <w:i/>
        </w:rPr>
        <w:t xml:space="preserve"> году»</w:t>
      </w:r>
    </w:p>
    <w:p w:rsidR="007616DC" w:rsidRPr="007616DC" w:rsidRDefault="004F0BE8" w:rsidP="007616DC">
      <w:pPr>
        <w:pStyle w:val="30"/>
        <w:shd w:val="clear" w:color="auto" w:fill="auto"/>
        <w:spacing w:line="240" w:lineRule="auto"/>
        <w:ind w:firstLine="0"/>
        <w:rPr>
          <w:rFonts w:ascii="Times New Roman" w:hAnsi="Times New Roman" w:cs="Times New Roman"/>
          <w:i/>
        </w:rPr>
      </w:pPr>
      <w:r>
        <w:rPr>
          <w:rFonts w:ascii="Times New Roman" w:hAnsi="Times New Roman" w:cs="Times New Roman"/>
          <w:i/>
        </w:rPr>
        <w:t>«НЕ ВСКРЫВАТЬ до 1</w:t>
      </w:r>
      <w:r w:rsidRPr="004F0BE8">
        <w:rPr>
          <w:rFonts w:ascii="Times New Roman" w:hAnsi="Times New Roman" w:cs="Times New Roman"/>
          <w:i/>
        </w:rPr>
        <w:t>5</w:t>
      </w:r>
      <w:r w:rsidR="007616DC" w:rsidRPr="007616DC">
        <w:rPr>
          <w:rFonts w:ascii="Times New Roman" w:hAnsi="Times New Roman" w:cs="Times New Roman"/>
          <w:i/>
        </w:rPr>
        <w:t>.00 час</w:t>
      </w:r>
      <w:proofErr w:type="gramStart"/>
      <w:r w:rsidR="007616DC" w:rsidRPr="007616DC">
        <w:rPr>
          <w:rFonts w:ascii="Times New Roman" w:hAnsi="Times New Roman" w:cs="Times New Roman"/>
          <w:i/>
        </w:rPr>
        <w:t>.</w:t>
      </w:r>
      <w:proofErr w:type="gramEnd"/>
      <w:r w:rsidR="007616DC" w:rsidRPr="007616DC">
        <w:rPr>
          <w:rFonts w:ascii="Times New Roman" w:hAnsi="Times New Roman" w:cs="Times New Roman"/>
          <w:i/>
        </w:rPr>
        <w:t xml:space="preserve"> </w:t>
      </w:r>
      <w:proofErr w:type="gramStart"/>
      <w:r w:rsidR="007616DC" w:rsidRPr="007616DC">
        <w:rPr>
          <w:rFonts w:ascii="Times New Roman" w:hAnsi="Times New Roman" w:cs="Times New Roman"/>
          <w:i/>
        </w:rPr>
        <w:t>п</w:t>
      </w:r>
      <w:proofErr w:type="gramEnd"/>
      <w:r w:rsidR="007616DC" w:rsidRPr="007616DC">
        <w:rPr>
          <w:rFonts w:ascii="Times New Roman" w:hAnsi="Times New Roman" w:cs="Times New Roman"/>
          <w:i/>
        </w:rPr>
        <w:t xml:space="preserve">о московскому времени </w:t>
      </w:r>
    </w:p>
    <w:p w:rsidR="007616DC" w:rsidRPr="007616DC" w:rsidRDefault="007616DC" w:rsidP="007616DC">
      <w:pPr>
        <w:pStyle w:val="30"/>
        <w:shd w:val="clear" w:color="auto" w:fill="auto"/>
        <w:spacing w:line="240" w:lineRule="auto"/>
        <w:ind w:firstLine="0"/>
        <w:rPr>
          <w:rFonts w:ascii="Times New Roman" w:hAnsi="Times New Roman" w:cs="Times New Roman"/>
          <w:i/>
        </w:rPr>
      </w:pPr>
      <w:r w:rsidRPr="007616DC">
        <w:rPr>
          <w:rFonts w:ascii="Times New Roman" w:hAnsi="Times New Roman" w:cs="Times New Roman"/>
          <w:i/>
        </w:rPr>
        <w:t>1</w:t>
      </w:r>
      <w:r w:rsidR="00F139B9">
        <w:rPr>
          <w:rFonts w:ascii="Times New Roman" w:hAnsi="Times New Roman" w:cs="Times New Roman"/>
          <w:i/>
        </w:rPr>
        <w:t>4</w:t>
      </w:r>
      <w:r w:rsidRPr="007616DC">
        <w:rPr>
          <w:rFonts w:ascii="Times New Roman" w:hAnsi="Times New Roman" w:cs="Times New Roman"/>
          <w:i/>
        </w:rPr>
        <w:t xml:space="preserve"> апреля 20</w:t>
      </w:r>
      <w:r w:rsidR="00F139B9">
        <w:rPr>
          <w:rFonts w:ascii="Times New Roman" w:hAnsi="Times New Roman" w:cs="Times New Roman"/>
          <w:i/>
        </w:rPr>
        <w:t>21</w:t>
      </w:r>
      <w:r w:rsidRPr="007616DC">
        <w:rPr>
          <w:rFonts w:ascii="Times New Roman" w:hAnsi="Times New Roman" w:cs="Times New Roman"/>
          <w:i/>
        </w:rPr>
        <w:t xml:space="preserve"> года»</w:t>
      </w:r>
    </w:p>
    <w:p w:rsidR="007616DC" w:rsidRPr="007616DC" w:rsidRDefault="007616DC" w:rsidP="007616DC">
      <w:pPr>
        <w:pStyle w:val="30"/>
        <w:shd w:val="clear" w:color="auto" w:fill="auto"/>
        <w:spacing w:line="240" w:lineRule="auto"/>
        <w:ind w:firstLine="0"/>
        <w:rPr>
          <w:rFonts w:ascii="Times New Roman" w:hAnsi="Times New Roman" w:cs="Times New Roman"/>
          <w:i/>
        </w:rPr>
      </w:pPr>
    </w:p>
    <w:p w:rsidR="007616DC" w:rsidRPr="007616DC" w:rsidRDefault="007616DC" w:rsidP="007616DC">
      <w:pPr>
        <w:pStyle w:val="2"/>
        <w:shd w:val="clear" w:color="auto" w:fill="auto"/>
        <w:tabs>
          <w:tab w:val="left" w:pos="1341"/>
        </w:tabs>
        <w:spacing w:before="0" w:after="0" w:line="240" w:lineRule="auto"/>
        <w:ind w:firstLine="709"/>
        <w:jc w:val="both"/>
        <w:rPr>
          <w:rFonts w:ascii="Times New Roman" w:hAnsi="Times New Roman" w:cs="Times New Roman"/>
          <w:sz w:val="26"/>
          <w:szCs w:val="26"/>
        </w:rPr>
      </w:pPr>
      <w:r w:rsidRPr="007616DC">
        <w:rPr>
          <w:rStyle w:val="a6"/>
          <w:rFonts w:ascii="Times New Roman" w:hAnsi="Times New Roman" w:cs="Times New Roman"/>
          <w:sz w:val="26"/>
          <w:szCs w:val="26"/>
        </w:rPr>
        <w:t>11. Оценка</w:t>
      </w:r>
      <w:r w:rsidRPr="007616DC">
        <w:rPr>
          <w:rFonts w:ascii="Times New Roman" w:hAnsi="Times New Roman" w:cs="Times New Roman"/>
          <w:sz w:val="26"/>
          <w:szCs w:val="26"/>
        </w:rPr>
        <w:t xml:space="preserve"> </w:t>
      </w:r>
      <w:r w:rsidRPr="007616DC">
        <w:rPr>
          <w:rFonts w:ascii="Times New Roman" w:hAnsi="Times New Roman" w:cs="Times New Roman"/>
          <w:b/>
          <w:sz w:val="26"/>
          <w:szCs w:val="26"/>
        </w:rPr>
        <w:t>конкурсных заявок</w:t>
      </w:r>
      <w:r w:rsidRPr="007616DC">
        <w:rPr>
          <w:rFonts w:ascii="Times New Roman" w:hAnsi="Times New Roman" w:cs="Times New Roman"/>
          <w:sz w:val="26"/>
          <w:szCs w:val="26"/>
        </w:rPr>
        <w:t xml:space="preserve"> осуществляется конкурсной комиссией с привлечением экспертов или экспертных организаций в соответствующих областях.</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proofErr w:type="gramStart"/>
      <w:r w:rsidRPr="007616DC">
        <w:rPr>
          <w:rFonts w:ascii="Times New Roman" w:hAnsi="Times New Roman" w:cs="Times New Roman"/>
          <w:sz w:val="26"/>
          <w:szCs w:val="26"/>
        </w:rPr>
        <w:t>Конкурсная комиссия принимает решение об установлении КЦП образовательным организациям по профессиям и специальностям среднего профессионального образования в зависимости от значений показателей потенциала образовательной организации по каждой профессии и специальности, рассчитываемых в соответствии с Методикой проведения конкурсного отбора и критериями принятия решения о распределении контрольных цифр приема по профессиям и специальностям для обучения по образовательным программам среднего профессионального образования за счет</w:t>
      </w:r>
      <w:proofErr w:type="gramEnd"/>
      <w:r w:rsidRPr="007616DC">
        <w:rPr>
          <w:rFonts w:ascii="Times New Roman" w:hAnsi="Times New Roman" w:cs="Times New Roman"/>
          <w:sz w:val="26"/>
          <w:szCs w:val="26"/>
        </w:rPr>
        <w:t xml:space="preserve"> </w:t>
      </w:r>
      <w:proofErr w:type="gramStart"/>
      <w:r w:rsidRPr="007616DC">
        <w:rPr>
          <w:rFonts w:ascii="Times New Roman" w:hAnsi="Times New Roman" w:cs="Times New Roman"/>
          <w:sz w:val="26"/>
          <w:szCs w:val="26"/>
        </w:rPr>
        <w:t xml:space="preserve">бюджетных ассигнований </w:t>
      </w:r>
      <w:r w:rsidRPr="007616DC">
        <w:rPr>
          <w:rFonts w:ascii="Times New Roman" w:hAnsi="Times New Roman" w:cs="Times New Roman"/>
          <w:sz w:val="26"/>
          <w:szCs w:val="26"/>
        </w:rPr>
        <w:lastRenderedPageBreak/>
        <w:t>республиканского бюджета Чувашской Республики (приложение к Порядку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утвержденному приказом Минобразования Чувашии от 02.10.2015 № 2213 (зарегистрирован в Министерстве юстиции Чувашской Республики 15 октября 2015 г. регистрационный № 2630).</w:t>
      </w:r>
      <w:proofErr w:type="gramEnd"/>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Значение показателя наличия профессионально-общественной аккредитации образовательных программ по соответствующим специальностям, срок действия которой истекает не ранее 30 июня 202</w:t>
      </w:r>
      <w:r w:rsidR="00F139B9">
        <w:rPr>
          <w:rFonts w:ascii="Times New Roman" w:hAnsi="Times New Roman" w:cs="Times New Roman"/>
          <w:sz w:val="26"/>
          <w:szCs w:val="26"/>
        </w:rPr>
        <w:t>1</w:t>
      </w:r>
      <w:r w:rsidRPr="007616DC">
        <w:rPr>
          <w:rFonts w:ascii="Times New Roman" w:hAnsi="Times New Roman" w:cs="Times New Roman"/>
          <w:sz w:val="26"/>
          <w:szCs w:val="26"/>
        </w:rPr>
        <w:t xml:space="preserve"> г., составляет 2,5 баллов.</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proofErr w:type="gramStart"/>
      <w:r w:rsidRPr="007616DC">
        <w:rPr>
          <w:rFonts w:ascii="Times New Roman" w:hAnsi="Times New Roman" w:cs="Times New Roman"/>
          <w:sz w:val="26"/>
          <w:szCs w:val="26"/>
        </w:rPr>
        <w:t>Конкурсная комиссия ведет протокол оценки и сопоставления конкурсных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профессии и специальности для обучения по образовательным программам среднего профессионального образования, сведения о принятом решении и о распределении КЦП на 202</w:t>
      </w:r>
      <w:r w:rsidR="00F139B9">
        <w:rPr>
          <w:rFonts w:ascii="Times New Roman" w:hAnsi="Times New Roman" w:cs="Times New Roman"/>
          <w:sz w:val="26"/>
          <w:szCs w:val="26"/>
        </w:rPr>
        <w:t>2</w:t>
      </w:r>
      <w:r w:rsidRPr="007616DC">
        <w:rPr>
          <w:rFonts w:ascii="Times New Roman" w:hAnsi="Times New Roman" w:cs="Times New Roman"/>
          <w:sz w:val="26"/>
          <w:szCs w:val="26"/>
        </w:rPr>
        <w:t xml:space="preserve"> год.</w:t>
      </w:r>
      <w:proofErr w:type="gramEnd"/>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половины членов ее состава.</w:t>
      </w:r>
    </w:p>
    <w:p w:rsidR="007616DC" w:rsidRPr="007616DC" w:rsidRDefault="007616DC" w:rsidP="007616DC">
      <w:pPr>
        <w:pStyle w:val="2"/>
        <w:shd w:val="clear" w:color="auto" w:fill="auto"/>
        <w:tabs>
          <w:tab w:val="left" w:pos="1311"/>
        </w:tabs>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 xml:space="preserve">Протокол оценки и сопоставления конкурсных заявок подписывается всеми присутствующими членами конкурсной комиссии и размещается на официальном сайте Министерства </w:t>
      </w:r>
      <w:r w:rsidRPr="007616DC">
        <w:rPr>
          <w:rFonts w:ascii="Times New Roman" w:hAnsi="Times New Roman" w:cs="Times New Roman"/>
          <w:color w:val="222222"/>
          <w:sz w:val="26"/>
          <w:szCs w:val="26"/>
        </w:rPr>
        <w:t xml:space="preserve">образования и молодежной политики Чувашской Республики </w:t>
      </w:r>
      <w:r w:rsidRPr="007616DC">
        <w:rPr>
          <w:rStyle w:val="a4"/>
          <w:rFonts w:ascii="Times New Roman" w:hAnsi="Times New Roman" w:cs="Times New Roman"/>
          <w:sz w:val="26"/>
          <w:szCs w:val="26"/>
        </w:rPr>
        <w:t>www.obrazov.cap.ru.</w:t>
      </w:r>
      <w:r w:rsidRPr="007616DC">
        <w:rPr>
          <w:rFonts w:ascii="Times New Roman" w:hAnsi="Times New Roman" w:cs="Times New Roman"/>
          <w:sz w:val="26"/>
          <w:szCs w:val="26"/>
        </w:rPr>
        <w:t xml:space="preserve">  в течение пяти рабочих дней после даты подписания.</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sz w:val="26"/>
          <w:szCs w:val="26"/>
        </w:rPr>
      </w:pPr>
      <w:r w:rsidRPr="007616DC">
        <w:rPr>
          <w:rFonts w:ascii="Times New Roman" w:hAnsi="Times New Roman" w:cs="Times New Roman"/>
          <w:sz w:val="26"/>
          <w:szCs w:val="26"/>
        </w:rPr>
        <w:t xml:space="preserve">На основе результатов работы конкурсной комиссии Министерство </w:t>
      </w:r>
      <w:r w:rsidRPr="007616DC">
        <w:rPr>
          <w:rFonts w:ascii="Times New Roman" w:hAnsi="Times New Roman" w:cs="Times New Roman"/>
          <w:color w:val="222222"/>
          <w:sz w:val="26"/>
          <w:szCs w:val="26"/>
        </w:rPr>
        <w:t>образования и молодежной политики Чувашской Республики</w:t>
      </w:r>
      <w:r w:rsidRPr="007616DC">
        <w:rPr>
          <w:rFonts w:ascii="Times New Roman" w:hAnsi="Times New Roman" w:cs="Times New Roman"/>
          <w:sz w:val="26"/>
          <w:szCs w:val="26"/>
        </w:rPr>
        <w:t xml:space="preserve"> готовит приказ об установлении образовательным организациям КЦП на 202</w:t>
      </w:r>
      <w:r w:rsidR="00F139B9">
        <w:rPr>
          <w:rFonts w:ascii="Times New Roman" w:hAnsi="Times New Roman" w:cs="Times New Roman"/>
          <w:sz w:val="26"/>
          <w:szCs w:val="26"/>
        </w:rPr>
        <w:t>2</w:t>
      </w:r>
      <w:r w:rsidRPr="007616DC">
        <w:rPr>
          <w:rFonts w:ascii="Times New Roman" w:hAnsi="Times New Roman" w:cs="Times New Roman"/>
          <w:sz w:val="26"/>
          <w:szCs w:val="26"/>
        </w:rPr>
        <w:t xml:space="preserve"> год.</w:t>
      </w:r>
    </w:p>
    <w:p w:rsidR="007616DC" w:rsidRPr="007616DC" w:rsidRDefault="007616DC" w:rsidP="007616DC">
      <w:pPr>
        <w:pStyle w:val="2"/>
        <w:shd w:val="clear" w:color="auto" w:fill="auto"/>
        <w:spacing w:before="0" w:after="0" w:line="240" w:lineRule="auto"/>
        <w:ind w:firstLine="709"/>
        <w:jc w:val="both"/>
        <w:rPr>
          <w:rFonts w:ascii="Times New Roman" w:hAnsi="Times New Roman" w:cs="Times New Roman"/>
          <w:color w:val="222222"/>
          <w:sz w:val="26"/>
          <w:szCs w:val="26"/>
        </w:rPr>
      </w:pPr>
      <w:r w:rsidRPr="007616DC">
        <w:rPr>
          <w:rStyle w:val="a6"/>
          <w:rFonts w:ascii="Times New Roman" w:hAnsi="Times New Roman" w:cs="Times New Roman"/>
          <w:sz w:val="26"/>
          <w:szCs w:val="26"/>
        </w:rPr>
        <w:t>12. Объявление результатов конкурса</w:t>
      </w:r>
      <w:r w:rsidRPr="007616DC">
        <w:rPr>
          <w:rFonts w:ascii="Times New Roman" w:hAnsi="Times New Roman" w:cs="Times New Roman"/>
          <w:sz w:val="26"/>
          <w:szCs w:val="26"/>
        </w:rPr>
        <w:t xml:space="preserve"> осуществляется до 30 апреля 20</w:t>
      </w:r>
      <w:r w:rsidR="00F139B9">
        <w:rPr>
          <w:rFonts w:ascii="Times New Roman" w:hAnsi="Times New Roman" w:cs="Times New Roman"/>
          <w:sz w:val="26"/>
          <w:szCs w:val="26"/>
        </w:rPr>
        <w:t>21</w:t>
      </w:r>
      <w:r w:rsidRPr="007616DC">
        <w:rPr>
          <w:rFonts w:ascii="Times New Roman" w:hAnsi="Times New Roman" w:cs="Times New Roman"/>
          <w:sz w:val="26"/>
          <w:szCs w:val="26"/>
        </w:rPr>
        <w:t xml:space="preserve"> г. путем размещения на официальном сайте Министерства </w:t>
      </w:r>
      <w:r w:rsidRPr="007616DC">
        <w:rPr>
          <w:rFonts w:ascii="Times New Roman" w:hAnsi="Times New Roman" w:cs="Times New Roman"/>
          <w:color w:val="222222"/>
          <w:sz w:val="26"/>
          <w:szCs w:val="26"/>
        </w:rPr>
        <w:t xml:space="preserve">образования и молодежной политики Чувашской Республики </w:t>
      </w:r>
      <w:r w:rsidRPr="007616DC">
        <w:rPr>
          <w:rStyle w:val="a4"/>
          <w:rFonts w:ascii="Times New Roman" w:hAnsi="Times New Roman" w:cs="Times New Roman"/>
          <w:sz w:val="26"/>
          <w:szCs w:val="26"/>
        </w:rPr>
        <w:t>www.obrazov.cap.ru.</w:t>
      </w:r>
    </w:p>
    <w:p w:rsidR="00D5229C" w:rsidRDefault="00D5229C">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Default="00F139B9">
      <w:pPr>
        <w:rPr>
          <w:sz w:val="26"/>
          <w:szCs w:val="26"/>
        </w:rPr>
      </w:pPr>
    </w:p>
    <w:p w:rsidR="00F139B9" w:rsidRPr="00A86892" w:rsidRDefault="00F139B9">
      <w:pPr>
        <w:rPr>
          <w:sz w:val="26"/>
          <w:szCs w:val="26"/>
        </w:rPr>
      </w:pPr>
    </w:p>
    <w:p w:rsidR="00A86892" w:rsidRDefault="00A86892">
      <w:pPr>
        <w:rPr>
          <w:sz w:val="26"/>
          <w:szCs w:val="26"/>
          <w:lang w:val="en-US"/>
        </w:rPr>
      </w:pPr>
    </w:p>
    <w:p w:rsidR="00A86892" w:rsidRDefault="00A86892">
      <w:pPr>
        <w:rPr>
          <w:sz w:val="26"/>
          <w:szCs w:val="26"/>
          <w:lang w:val="en-US"/>
        </w:rPr>
      </w:pPr>
    </w:p>
    <w:p w:rsidR="00A86892" w:rsidRDefault="00A86892">
      <w:pPr>
        <w:rPr>
          <w:sz w:val="26"/>
          <w:szCs w:val="26"/>
          <w:lang w:val="en-US"/>
        </w:rPr>
      </w:pPr>
    </w:p>
    <w:p w:rsidR="00A86892" w:rsidRPr="00A86892" w:rsidRDefault="00A86892">
      <w:pPr>
        <w:rPr>
          <w:sz w:val="26"/>
          <w:szCs w:val="26"/>
          <w:lang w:val="en-US"/>
        </w:rPr>
      </w:pPr>
    </w:p>
    <w:p w:rsidR="00F139B9" w:rsidRDefault="00F139B9">
      <w:pPr>
        <w:rPr>
          <w:sz w:val="26"/>
          <w:szCs w:val="26"/>
        </w:rPr>
      </w:pPr>
    </w:p>
    <w:tbl>
      <w:tblPr>
        <w:tblW w:w="9643" w:type="dxa"/>
        <w:tblInd w:w="-743" w:type="dxa"/>
        <w:tblLook w:val="04A0" w:firstRow="1" w:lastRow="0" w:firstColumn="1" w:lastColumn="0" w:noHBand="0" w:noVBand="1"/>
      </w:tblPr>
      <w:tblGrid>
        <w:gridCol w:w="9643"/>
      </w:tblGrid>
      <w:tr w:rsidR="00F139B9" w:rsidRPr="00F139B9" w:rsidTr="005D590E">
        <w:trPr>
          <w:trHeight w:val="275"/>
        </w:trPr>
        <w:tc>
          <w:tcPr>
            <w:tcW w:w="9643" w:type="dxa"/>
            <w:shd w:val="clear" w:color="auto" w:fill="auto"/>
            <w:vAlign w:val="bottom"/>
            <w:hideMark/>
          </w:tcPr>
          <w:p w:rsidR="00F139B9" w:rsidRPr="00F139B9" w:rsidRDefault="00F139B9" w:rsidP="00EE712E">
            <w:pPr>
              <w:jc w:val="right"/>
              <w:rPr>
                <w:color w:val="000000"/>
                <w:sz w:val="22"/>
                <w:szCs w:val="22"/>
              </w:rPr>
            </w:pPr>
            <w:r w:rsidRPr="00F139B9">
              <w:rPr>
                <w:color w:val="000000"/>
                <w:sz w:val="22"/>
                <w:szCs w:val="22"/>
              </w:rPr>
              <w:lastRenderedPageBreak/>
              <w:t xml:space="preserve">                                                                                                                              </w:t>
            </w:r>
            <w:bookmarkStart w:id="1" w:name="RANGE!A1:F94"/>
            <w:r w:rsidRPr="00F139B9">
              <w:rPr>
                <w:color w:val="000000"/>
                <w:sz w:val="22"/>
                <w:szCs w:val="22"/>
              </w:rPr>
              <w:t>Приложение № 1</w:t>
            </w:r>
            <w:r w:rsidRPr="00F139B9">
              <w:rPr>
                <w:color w:val="000000"/>
                <w:sz w:val="22"/>
                <w:szCs w:val="22"/>
              </w:rPr>
              <w:br/>
              <w:t xml:space="preserve">                                                                                                                          </w:t>
            </w:r>
            <w:bookmarkEnd w:id="1"/>
          </w:p>
        </w:tc>
      </w:tr>
      <w:tr w:rsidR="00F139B9" w:rsidRPr="00F139B9" w:rsidTr="005D590E">
        <w:trPr>
          <w:trHeight w:val="1210"/>
        </w:trPr>
        <w:tc>
          <w:tcPr>
            <w:tcW w:w="9643" w:type="dxa"/>
            <w:tcBorders>
              <w:left w:val="nil"/>
              <w:bottom w:val="single" w:sz="4" w:space="0" w:color="auto"/>
              <w:right w:val="nil"/>
            </w:tcBorders>
            <w:shd w:val="clear" w:color="auto" w:fill="auto"/>
            <w:vAlign w:val="bottom"/>
            <w:hideMark/>
          </w:tcPr>
          <w:p w:rsidR="00F139B9" w:rsidRDefault="00F139B9" w:rsidP="00F139B9">
            <w:pPr>
              <w:jc w:val="center"/>
              <w:rPr>
                <w:b/>
                <w:bCs/>
                <w:color w:val="000000"/>
                <w:sz w:val="22"/>
                <w:szCs w:val="22"/>
              </w:rPr>
            </w:pPr>
            <w:r w:rsidRPr="00F139B9">
              <w:rPr>
                <w:b/>
                <w:bCs/>
                <w:color w:val="000000"/>
                <w:sz w:val="22"/>
                <w:szCs w:val="22"/>
              </w:rPr>
              <w:t xml:space="preserve">Объемы контрольных цифр приема граждан для </w:t>
            </w:r>
            <w:proofErr w:type="gramStart"/>
            <w:r w:rsidRPr="00F139B9">
              <w:rPr>
                <w:b/>
                <w:bCs/>
                <w:color w:val="000000"/>
                <w:sz w:val="22"/>
                <w:szCs w:val="22"/>
              </w:rPr>
              <w:t>обучения по</w:t>
            </w:r>
            <w:proofErr w:type="gramEnd"/>
            <w:r w:rsidRPr="00F139B9">
              <w:rPr>
                <w:b/>
                <w:bCs/>
                <w:color w:val="000000"/>
                <w:sz w:val="22"/>
                <w:szCs w:val="22"/>
              </w:rPr>
              <w:t xml:space="preserve"> образовательным программам среднего профессионального образования - программам подготовки специалистов среднего звена на 2022 год</w:t>
            </w:r>
          </w:p>
          <w:p w:rsidR="00F139B9" w:rsidRPr="00F139B9" w:rsidRDefault="00F139B9" w:rsidP="00F139B9">
            <w:pPr>
              <w:jc w:val="center"/>
              <w:rPr>
                <w:b/>
                <w:bCs/>
                <w:color w:val="000000"/>
                <w:sz w:val="22"/>
                <w:szCs w:val="22"/>
              </w:rPr>
            </w:pPr>
          </w:p>
        </w:tc>
      </w:tr>
    </w:tbl>
    <w:tbl>
      <w:tblPr>
        <w:tblStyle w:val="af"/>
        <w:tblW w:w="0" w:type="auto"/>
        <w:tblInd w:w="-743" w:type="dxa"/>
        <w:tblLook w:val="04A0" w:firstRow="1" w:lastRow="0" w:firstColumn="1" w:lastColumn="0" w:noHBand="0" w:noVBand="1"/>
      </w:tblPr>
      <w:tblGrid>
        <w:gridCol w:w="1277"/>
        <w:gridCol w:w="5098"/>
        <w:gridCol w:w="901"/>
        <w:gridCol w:w="906"/>
        <w:gridCol w:w="964"/>
        <w:gridCol w:w="1168"/>
      </w:tblGrid>
      <w:tr w:rsidR="00517547" w:rsidRPr="00517547" w:rsidTr="005D590E">
        <w:trPr>
          <w:trHeight w:val="300"/>
        </w:trPr>
        <w:tc>
          <w:tcPr>
            <w:tcW w:w="1277" w:type="dxa"/>
            <w:vMerge w:val="restart"/>
            <w:noWrap/>
            <w:hideMark/>
          </w:tcPr>
          <w:p w:rsidR="00517547" w:rsidRPr="00517547" w:rsidRDefault="00517547" w:rsidP="00517547">
            <w:pPr>
              <w:rPr>
                <w:sz w:val="22"/>
                <w:szCs w:val="22"/>
              </w:rPr>
            </w:pPr>
            <w:r w:rsidRPr="00517547">
              <w:rPr>
                <w:sz w:val="22"/>
                <w:szCs w:val="22"/>
              </w:rPr>
              <w:t>Код</w:t>
            </w:r>
          </w:p>
        </w:tc>
        <w:tc>
          <w:tcPr>
            <w:tcW w:w="5098" w:type="dxa"/>
            <w:vMerge w:val="restart"/>
            <w:noWrap/>
            <w:hideMark/>
          </w:tcPr>
          <w:p w:rsidR="00517547" w:rsidRPr="00517547" w:rsidRDefault="00517547">
            <w:pPr>
              <w:rPr>
                <w:sz w:val="22"/>
                <w:szCs w:val="22"/>
              </w:rPr>
            </w:pPr>
            <w:r w:rsidRPr="00517547">
              <w:rPr>
                <w:sz w:val="22"/>
                <w:szCs w:val="22"/>
              </w:rPr>
              <w:t>Полное наименование специальности</w:t>
            </w:r>
          </w:p>
        </w:tc>
        <w:tc>
          <w:tcPr>
            <w:tcW w:w="3939" w:type="dxa"/>
            <w:gridSpan w:val="4"/>
            <w:noWrap/>
            <w:hideMark/>
          </w:tcPr>
          <w:p w:rsidR="00517547" w:rsidRPr="00517547" w:rsidRDefault="00517547" w:rsidP="00517547">
            <w:pPr>
              <w:rPr>
                <w:sz w:val="22"/>
                <w:szCs w:val="22"/>
              </w:rPr>
            </w:pPr>
            <w:r w:rsidRPr="00517547">
              <w:rPr>
                <w:sz w:val="22"/>
                <w:szCs w:val="22"/>
              </w:rPr>
              <w:t>Объемы контрольных цифр приема, ед.</w:t>
            </w:r>
          </w:p>
        </w:tc>
      </w:tr>
      <w:tr w:rsidR="00517547" w:rsidRPr="00517547" w:rsidTr="00EE712E">
        <w:trPr>
          <w:trHeight w:val="371"/>
        </w:trPr>
        <w:tc>
          <w:tcPr>
            <w:tcW w:w="1277" w:type="dxa"/>
            <w:vMerge/>
            <w:hideMark/>
          </w:tcPr>
          <w:p w:rsidR="00517547" w:rsidRPr="00517547" w:rsidRDefault="00517547">
            <w:pPr>
              <w:rPr>
                <w:sz w:val="22"/>
                <w:szCs w:val="22"/>
              </w:rPr>
            </w:pPr>
          </w:p>
        </w:tc>
        <w:tc>
          <w:tcPr>
            <w:tcW w:w="5098" w:type="dxa"/>
            <w:vMerge/>
            <w:hideMark/>
          </w:tcPr>
          <w:p w:rsidR="00517547" w:rsidRPr="00517547" w:rsidRDefault="00517547">
            <w:pPr>
              <w:rPr>
                <w:sz w:val="22"/>
                <w:szCs w:val="22"/>
              </w:rPr>
            </w:pPr>
          </w:p>
        </w:tc>
        <w:tc>
          <w:tcPr>
            <w:tcW w:w="901" w:type="dxa"/>
            <w:noWrap/>
            <w:hideMark/>
          </w:tcPr>
          <w:p w:rsidR="00517547" w:rsidRPr="00517547" w:rsidRDefault="00517547" w:rsidP="00517547">
            <w:pPr>
              <w:rPr>
                <w:b/>
                <w:bCs/>
                <w:sz w:val="22"/>
                <w:szCs w:val="22"/>
              </w:rPr>
            </w:pPr>
            <w:r w:rsidRPr="00517547">
              <w:rPr>
                <w:b/>
                <w:bCs/>
                <w:sz w:val="22"/>
                <w:szCs w:val="22"/>
              </w:rPr>
              <w:t>всего</w:t>
            </w:r>
          </w:p>
        </w:tc>
        <w:tc>
          <w:tcPr>
            <w:tcW w:w="906" w:type="dxa"/>
            <w:noWrap/>
            <w:hideMark/>
          </w:tcPr>
          <w:p w:rsidR="00517547" w:rsidRPr="00517547" w:rsidRDefault="00517547" w:rsidP="00517547">
            <w:pPr>
              <w:rPr>
                <w:sz w:val="22"/>
                <w:szCs w:val="22"/>
              </w:rPr>
            </w:pPr>
            <w:r w:rsidRPr="00517547">
              <w:rPr>
                <w:sz w:val="22"/>
                <w:szCs w:val="22"/>
              </w:rPr>
              <w:t>очно</w:t>
            </w:r>
          </w:p>
        </w:tc>
        <w:tc>
          <w:tcPr>
            <w:tcW w:w="964" w:type="dxa"/>
            <w:noWrap/>
            <w:hideMark/>
          </w:tcPr>
          <w:p w:rsidR="00517547" w:rsidRPr="00517547" w:rsidRDefault="00517547" w:rsidP="00517547">
            <w:pPr>
              <w:rPr>
                <w:sz w:val="22"/>
                <w:szCs w:val="22"/>
              </w:rPr>
            </w:pPr>
            <w:r w:rsidRPr="00517547">
              <w:rPr>
                <w:sz w:val="22"/>
                <w:szCs w:val="22"/>
              </w:rPr>
              <w:t>заочно</w:t>
            </w:r>
          </w:p>
        </w:tc>
        <w:tc>
          <w:tcPr>
            <w:tcW w:w="1168" w:type="dxa"/>
            <w:noWrap/>
            <w:hideMark/>
          </w:tcPr>
          <w:p w:rsidR="00517547" w:rsidRPr="00517547" w:rsidRDefault="00517547" w:rsidP="00517547">
            <w:pPr>
              <w:rPr>
                <w:sz w:val="22"/>
                <w:szCs w:val="22"/>
              </w:rPr>
            </w:pPr>
            <w:r w:rsidRPr="00517547">
              <w:rPr>
                <w:sz w:val="22"/>
                <w:szCs w:val="22"/>
              </w:rPr>
              <w:t>очно-заочно</w:t>
            </w:r>
          </w:p>
        </w:tc>
      </w:tr>
      <w:tr w:rsidR="00517547" w:rsidRPr="00517547" w:rsidTr="005D590E">
        <w:trPr>
          <w:trHeight w:val="360"/>
        </w:trPr>
        <w:tc>
          <w:tcPr>
            <w:tcW w:w="6375" w:type="dxa"/>
            <w:gridSpan w:val="2"/>
            <w:noWrap/>
            <w:hideMark/>
          </w:tcPr>
          <w:p w:rsidR="00517547" w:rsidRPr="00517547" w:rsidRDefault="00517547" w:rsidP="00517547">
            <w:pPr>
              <w:rPr>
                <w:b/>
                <w:bCs/>
                <w:sz w:val="22"/>
                <w:szCs w:val="22"/>
              </w:rPr>
            </w:pPr>
            <w:r w:rsidRPr="00517547">
              <w:rPr>
                <w:b/>
                <w:bCs/>
                <w:sz w:val="22"/>
                <w:szCs w:val="22"/>
              </w:rPr>
              <w:t>ИНЖЕНЕРНОЕ ДЕЛО  ТЕХНОЛОГИИ И ТЕХНИЧЕСКИЕ</w:t>
            </w:r>
          </w:p>
        </w:tc>
        <w:tc>
          <w:tcPr>
            <w:tcW w:w="901" w:type="dxa"/>
            <w:noWrap/>
            <w:hideMark/>
          </w:tcPr>
          <w:p w:rsidR="00517547" w:rsidRPr="00517547" w:rsidRDefault="00517547" w:rsidP="00517547">
            <w:pPr>
              <w:rPr>
                <w:b/>
                <w:bCs/>
                <w:sz w:val="22"/>
                <w:szCs w:val="22"/>
              </w:rPr>
            </w:pPr>
            <w:r w:rsidRPr="00517547">
              <w:rPr>
                <w:b/>
                <w:bCs/>
                <w:sz w:val="22"/>
                <w:szCs w:val="22"/>
              </w:rPr>
              <w:t>2275</w:t>
            </w:r>
          </w:p>
        </w:tc>
        <w:tc>
          <w:tcPr>
            <w:tcW w:w="906" w:type="dxa"/>
            <w:noWrap/>
            <w:hideMark/>
          </w:tcPr>
          <w:p w:rsidR="00517547" w:rsidRPr="00517547" w:rsidRDefault="00517547" w:rsidP="00517547">
            <w:pPr>
              <w:rPr>
                <w:b/>
                <w:bCs/>
                <w:sz w:val="22"/>
                <w:szCs w:val="22"/>
              </w:rPr>
            </w:pPr>
            <w:r w:rsidRPr="00517547">
              <w:rPr>
                <w:b/>
                <w:bCs/>
                <w:sz w:val="22"/>
                <w:szCs w:val="22"/>
              </w:rPr>
              <w:t>2075</w:t>
            </w:r>
          </w:p>
        </w:tc>
        <w:tc>
          <w:tcPr>
            <w:tcW w:w="964" w:type="dxa"/>
            <w:noWrap/>
            <w:hideMark/>
          </w:tcPr>
          <w:p w:rsidR="00517547" w:rsidRPr="00517547" w:rsidRDefault="00517547" w:rsidP="00517547">
            <w:pPr>
              <w:rPr>
                <w:b/>
                <w:bCs/>
                <w:sz w:val="22"/>
                <w:szCs w:val="22"/>
              </w:rPr>
            </w:pPr>
            <w:r w:rsidRPr="00517547">
              <w:rPr>
                <w:b/>
                <w:bCs/>
                <w:sz w:val="22"/>
                <w:szCs w:val="22"/>
              </w:rPr>
              <w:t>200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570"/>
        </w:trPr>
        <w:tc>
          <w:tcPr>
            <w:tcW w:w="1277" w:type="dxa"/>
            <w:noWrap/>
            <w:hideMark/>
          </w:tcPr>
          <w:p w:rsidR="00517547" w:rsidRPr="00517547" w:rsidRDefault="00517547" w:rsidP="00517547">
            <w:pPr>
              <w:rPr>
                <w:b/>
                <w:bCs/>
                <w:sz w:val="22"/>
                <w:szCs w:val="22"/>
              </w:rPr>
            </w:pPr>
            <w:r w:rsidRPr="00517547">
              <w:rPr>
                <w:b/>
                <w:bCs/>
                <w:sz w:val="22"/>
                <w:szCs w:val="22"/>
              </w:rPr>
              <w:t>08.00.00</w:t>
            </w:r>
          </w:p>
        </w:tc>
        <w:tc>
          <w:tcPr>
            <w:tcW w:w="5098" w:type="dxa"/>
            <w:hideMark/>
          </w:tcPr>
          <w:p w:rsidR="00517547" w:rsidRPr="00517547" w:rsidRDefault="00517547" w:rsidP="00517547">
            <w:pPr>
              <w:rPr>
                <w:b/>
                <w:bCs/>
                <w:sz w:val="22"/>
                <w:szCs w:val="22"/>
              </w:rPr>
            </w:pPr>
            <w:r w:rsidRPr="00517547">
              <w:rPr>
                <w:b/>
                <w:bCs/>
                <w:sz w:val="22"/>
                <w:szCs w:val="22"/>
              </w:rPr>
              <w:t>ТЕХНИКА И ТЕХНОЛОГИИ СТРОИТЕЛЬСТВА</w:t>
            </w:r>
          </w:p>
        </w:tc>
        <w:tc>
          <w:tcPr>
            <w:tcW w:w="901" w:type="dxa"/>
            <w:noWrap/>
            <w:hideMark/>
          </w:tcPr>
          <w:p w:rsidR="00517547" w:rsidRPr="00517547" w:rsidRDefault="00517547" w:rsidP="00517547">
            <w:pPr>
              <w:rPr>
                <w:b/>
                <w:bCs/>
                <w:sz w:val="22"/>
                <w:szCs w:val="22"/>
              </w:rPr>
            </w:pPr>
            <w:r w:rsidRPr="00517547">
              <w:rPr>
                <w:b/>
                <w:bCs/>
                <w:sz w:val="22"/>
                <w:szCs w:val="22"/>
              </w:rPr>
              <w:t>450</w:t>
            </w:r>
          </w:p>
        </w:tc>
        <w:tc>
          <w:tcPr>
            <w:tcW w:w="906" w:type="dxa"/>
            <w:noWrap/>
            <w:hideMark/>
          </w:tcPr>
          <w:p w:rsidR="00517547" w:rsidRPr="00517547" w:rsidRDefault="00517547" w:rsidP="00517547">
            <w:pPr>
              <w:rPr>
                <w:b/>
                <w:bCs/>
                <w:sz w:val="22"/>
                <w:szCs w:val="22"/>
              </w:rPr>
            </w:pPr>
            <w:r w:rsidRPr="00517547">
              <w:rPr>
                <w:b/>
                <w:bCs/>
                <w:sz w:val="22"/>
                <w:szCs w:val="22"/>
              </w:rPr>
              <w:t>325</w:t>
            </w:r>
          </w:p>
        </w:tc>
        <w:tc>
          <w:tcPr>
            <w:tcW w:w="964" w:type="dxa"/>
            <w:noWrap/>
            <w:hideMark/>
          </w:tcPr>
          <w:p w:rsidR="00517547" w:rsidRPr="00517547" w:rsidRDefault="00517547" w:rsidP="00517547">
            <w:pPr>
              <w:rPr>
                <w:b/>
                <w:bCs/>
                <w:sz w:val="22"/>
                <w:szCs w:val="22"/>
              </w:rPr>
            </w:pPr>
            <w:r w:rsidRPr="00517547">
              <w:rPr>
                <w:b/>
                <w:bCs/>
                <w:sz w:val="22"/>
                <w:szCs w:val="22"/>
              </w:rPr>
              <w:t>125</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08.02.01</w:t>
            </w:r>
          </w:p>
        </w:tc>
        <w:tc>
          <w:tcPr>
            <w:tcW w:w="5098" w:type="dxa"/>
            <w:hideMark/>
          </w:tcPr>
          <w:p w:rsidR="00517547" w:rsidRPr="00517547" w:rsidRDefault="00517547">
            <w:pPr>
              <w:rPr>
                <w:sz w:val="22"/>
                <w:szCs w:val="22"/>
              </w:rPr>
            </w:pPr>
            <w:r w:rsidRPr="00517547">
              <w:rPr>
                <w:sz w:val="22"/>
                <w:szCs w:val="22"/>
              </w:rPr>
              <w:t>Строительство и эксплуатация зданий и сооружений</w:t>
            </w:r>
          </w:p>
        </w:tc>
        <w:tc>
          <w:tcPr>
            <w:tcW w:w="901" w:type="dxa"/>
            <w:noWrap/>
            <w:hideMark/>
          </w:tcPr>
          <w:p w:rsidR="00517547" w:rsidRPr="00517547" w:rsidRDefault="00517547" w:rsidP="00517547">
            <w:pPr>
              <w:rPr>
                <w:sz w:val="22"/>
                <w:szCs w:val="22"/>
              </w:rPr>
            </w:pPr>
            <w:r w:rsidRPr="00517547">
              <w:rPr>
                <w:sz w:val="22"/>
                <w:szCs w:val="22"/>
              </w:rPr>
              <w:t>300</w:t>
            </w:r>
          </w:p>
        </w:tc>
        <w:tc>
          <w:tcPr>
            <w:tcW w:w="906" w:type="dxa"/>
            <w:noWrap/>
            <w:hideMark/>
          </w:tcPr>
          <w:p w:rsidR="00517547" w:rsidRPr="00517547" w:rsidRDefault="00517547" w:rsidP="00517547">
            <w:pPr>
              <w:rPr>
                <w:sz w:val="22"/>
                <w:szCs w:val="22"/>
              </w:rPr>
            </w:pPr>
            <w:r w:rsidRPr="00517547">
              <w:rPr>
                <w:sz w:val="22"/>
                <w:szCs w:val="22"/>
              </w:rPr>
              <w:t>225</w:t>
            </w:r>
          </w:p>
        </w:tc>
        <w:tc>
          <w:tcPr>
            <w:tcW w:w="964" w:type="dxa"/>
            <w:noWrap/>
            <w:hideMark/>
          </w:tcPr>
          <w:p w:rsidR="00517547" w:rsidRPr="00517547" w:rsidRDefault="00517547" w:rsidP="00517547">
            <w:pPr>
              <w:rPr>
                <w:sz w:val="22"/>
                <w:szCs w:val="22"/>
              </w:rPr>
            </w:pPr>
            <w:r w:rsidRPr="00517547">
              <w:rPr>
                <w:sz w:val="22"/>
                <w:szCs w:val="22"/>
              </w:rPr>
              <w:t>75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08.02.07</w:t>
            </w:r>
          </w:p>
        </w:tc>
        <w:tc>
          <w:tcPr>
            <w:tcW w:w="5098" w:type="dxa"/>
            <w:hideMark/>
          </w:tcPr>
          <w:p w:rsidR="00517547" w:rsidRPr="00517547" w:rsidRDefault="00517547">
            <w:pPr>
              <w:rPr>
                <w:sz w:val="22"/>
                <w:szCs w:val="22"/>
              </w:rPr>
            </w:pPr>
            <w:r w:rsidRPr="00517547">
              <w:rPr>
                <w:sz w:val="22"/>
                <w:szCs w:val="22"/>
              </w:rPr>
              <w:t>Монтаж и эксплуатация внутренних сантехнических устройств, кондиционирования воздуха и вентиляции</w:t>
            </w:r>
          </w:p>
        </w:tc>
        <w:tc>
          <w:tcPr>
            <w:tcW w:w="901" w:type="dxa"/>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900"/>
        </w:trPr>
        <w:tc>
          <w:tcPr>
            <w:tcW w:w="1277" w:type="dxa"/>
            <w:hideMark/>
          </w:tcPr>
          <w:p w:rsidR="00517547" w:rsidRPr="00517547" w:rsidRDefault="00517547" w:rsidP="00517547">
            <w:pPr>
              <w:rPr>
                <w:sz w:val="22"/>
                <w:szCs w:val="22"/>
              </w:rPr>
            </w:pPr>
            <w:r w:rsidRPr="00517547">
              <w:rPr>
                <w:sz w:val="22"/>
                <w:szCs w:val="22"/>
              </w:rPr>
              <w:t>08.02.09</w:t>
            </w:r>
          </w:p>
        </w:tc>
        <w:tc>
          <w:tcPr>
            <w:tcW w:w="5098" w:type="dxa"/>
            <w:hideMark/>
          </w:tcPr>
          <w:p w:rsidR="00517547" w:rsidRPr="00517547" w:rsidRDefault="00517547">
            <w:pPr>
              <w:rPr>
                <w:sz w:val="22"/>
                <w:szCs w:val="22"/>
              </w:rPr>
            </w:pPr>
            <w:r w:rsidRPr="00517547">
              <w:rPr>
                <w:sz w:val="22"/>
                <w:szCs w:val="22"/>
              </w:rPr>
              <w:t>Монтаж, наладка и эксплуатация электрооборудования промышленных и гражданских зданий</w:t>
            </w:r>
          </w:p>
        </w:tc>
        <w:tc>
          <w:tcPr>
            <w:tcW w:w="901" w:type="dxa"/>
            <w:hideMark/>
          </w:tcPr>
          <w:p w:rsidR="00517547" w:rsidRPr="00517547" w:rsidRDefault="00517547" w:rsidP="00517547">
            <w:pPr>
              <w:rPr>
                <w:sz w:val="22"/>
                <w:szCs w:val="22"/>
              </w:rPr>
            </w:pPr>
            <w:r w:rsidRPr="00517547">
              <w:rPr>
                <w:sz w:val="22"/>
                <w:szCs w:val="22"/>
              </w:rPr>
              <w:t>75</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08.02.11</w:t>
            </w:r>
          </w:p>
        </w:tc>
        <w:tc>
          <w:tcPr>
            <w:tcW w:w="5098" w:type="dxa"/>
            <w:hideMark/>
          </w:tcPr>
          <w:p w:rsidR="00517547" w:rsidRPr="00517547" w:rsidRDefault="00517547">
            <w:pPr>
              <w:rPr>
                <w:sz w:val="22"/>
                <w:szCs w:val="22"/>
              </w:rPr>
            </w:pPr>
            <w:r w:rsidRPr="00517547">
              <w:rPr>
                <w:sz w:val="22"/>
                <w:szCs w:val="22"/>
              </w:rPr>
              <w:t>Управление, эксплуатация и обслуживание многоквартирного дома</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0</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70"/>
        </w:trPr>
        <w:tc>
          <w:tcPr>
            <w:tcW w:w="1277" w:type="dxa"/>
            <w:hideMark/>
          </w:tcPr>
          <w:p w:rsidR="00517547" w:rsidRPr="00517547" w:rsidRDefault="00517547" w:rsidP="00517547">
            <w:pPr>
              <w:rPr>
                <w:b/>
                <w:bCs/>
                <w:sz w:val="22"/>
                <w:szCs w:val="22"/>
              </w:rPr>
            </w:pPr>
            <w:r w:rsidRPr="00517547">
              <w:rPr>
                <w:b/>
                <w:bCs/>
                <w:sz w:val="22"/>
                <w:szCs w:val="22"/>
              </w:rPr>
              <w:t>09.00.00</w:t>
            </w:r>
          </w:p>
        </w:tc>
        <w:tc>
          <w:tcPr>
            <w:tcW w:w="5098" w:type="dxa"/>
            <w:hideMark/>
          </w:tcPr>
          <w:p w:rsidR="00517547" w:rsidRPr="00517547" w:rsidRDefault="00517547" w:rsidP="00517547">
            <w:pPr>
              <w:rPr>
                <w:b/>
                <w:bCs/>
                <w:sz w:val="22"/>
                <w:szCs w:val="22"/>
              </w:rPr>
            </w:pPr>
            <w:r w:rsidRPr="00517547">
              <w:rPr>
                <w:b/>
                <w:bCs/>
                <w:sz w:val="22"/>
                <w:szCs w:val="22"/>
              </w:rPr>
              <w:t>ИНФОРМАТИКА И ВЫЧИСЛИТЕЛЬНАЯ ТЕХНИКА</w:t>
            </w:r>
          </w:p>
        </w:tc>
        <w:tc>
          <w:tcPr>
            <w:tcW w:w="901" w:type="dxa"/>
            <w:hideMark/>
          </w:tcPr>
          <w:p w:rsidR="00517547" w:rsidRPr="00517547" w:rsidRDefault="00517547" w:rsidP="00517547">
            <w:pPr>
              <w:rPr>
                <w:b/>
                <w:bCs/>
                <w:sz w:val="22"/>
                <w:szCs w:val="22"/>
              </w:rPr>
            </w:pPr>
            <w:r w:rsidRPr="00517547">
              <w:rPr>
                <w:b/>
                <w:bCs/>
                <w:sz w:val="22"/>
                <w:szCs w:val="22"/>
              </w:rPr>
              <w:t>275</w:t>
            </w:r>
          </w:p>
        </w:tc>
        <w:tc>
          <w:tcPr>
            <w:tcW w:w="906" w:type="dxa"/>
            <w:noWrap/>
            <w:hideMark/>
          </w:tcPr>
          <w:p w:rsidR="00517547" w:rsidRPr="00517547" w:rsidRDefault="00517547" w:rsidP="00517547">
            <w:pPr>
              <w:rPr>
                <w:b/>
                <w:bCs/>
                <w:sz w:val="22"/>
                <w:szCs w:val="22"/>
              </w:rPr>
            </w:pPr>
            <w:r w:rsidRPr="00517547">
              <w:rPr>
                <w:b/>
                <w:bCs/>
                <w:sz w:val="22"/>
                <w:szCs w:val="22"/>
              </w:rPr>
              <w:t>275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09.02.06</w:t>
            </w:r>
          </w:p>
        </w:tc>
        <w:tc>
          <w:tcPr>
            <w:tcW w:w="5098" w:type="dxa"/>
            <w:noWrap/>
            <w:hideMark/>
          </w:tcPr>
          <w:p w:rsidR="00517547" w:rsidRPr="00517547" w:rsidRDefault="00517547">
            <w:pPr>
              <w:rPr>
                <w:sz w:val="22"/>
                <w:szCs w:val="22"/>
              </w:rPr>
            </w:pPr>
            <w:r w:rsidRPr="00517547">
              <w:rPr>
                <w:sz w:val="22"/>
                <w:szCs w:val="22"/>
              </w:rPr>
              <w:t>Сетевое и системное администрирование</w:t>
            </w:r>
          </w:p>
        </w:tc>
        <w:tc>
          <w:tcPr>
            <w:tcW w:w="901" w:type="dxa"/>
            <w:noWrap/>
            <w:hideMark/>
          </w:tcPr>
          <w:p w:rsidR="00517547" w:rsidRPr="00517547" w:rsidRDefault="00517547" w:rsidP="00517547">
            <w:pPr>
              <w:rPr>
                <w:sz w:val="22"/>
                <w:szCs w:val="22"/>
              </w:rPr>
            </w:pPr>
            <w:r w:rsidRPr="00517547">
              <w:rPr>
                <w:sz w:val="22"/>
                <w:szCs w:val="22"/>
              </w:rPr>
              <w:t>75</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09.02.07</w:t>
            </w:r>
          </w:p>
        </w:tc>
        <w:tc>
          <w:tcPr>
            <w:tcW w:w="5098" w:type="dxa"/>
            <w:noWrap/>
            <w:hideMark/>
          </w:tcPr>
          <w:p w:rsidR="00517547" w:rsidRPr="00517547" w:rsidRDefault="00517547">
            <w:pPr>
              <w:rPr>
                <w:sz w:val="22"/>
                <w:szCs w:val="22"/>
              </w:rPr>
            </w:pPr>
            <w:r w:rsidRPr="00517547">
              <w:rPr>
                <w:sz w:val="22"/>
                <w:szCs w:val="22"/>
              </w:rPr>
              <w:t>Информационные системы и программирование</w:t>
            </w:r>
          </w:p>
        </w:tc>
        <w:tc>
          <w:tcPr>
            <w:tcW w:w="901" w:type="dxa"/>
            <w:noWrap/>
            <w:hideMark/>
          </w:tcPr>
          <w:p w:rsidR="00517547" w:rsidRPr="00517547" w:rsidRDefault="00517547" w:rsidP="00517547">
            <w:pPr>
              <w:rPr>
                <w:sz w:val="22"/>
                <w:szCs w:val="22"/>
              </w:rPr>
            </w:pPr>
            <w:r w:rsidRPr="00517547">
              <w:rPr>
                <w:sz w:val="22"/>
                <w:szCs w:val="22"/>
              </w:rPr>
              <w:t>200</w:t>
            </w:r>
          </w:p>
        </w:tc>
        <w:tc>
          <w:tcPr>
            <w:tcW w:w="906" w:type="dxa"/>
            <w:noWrap/>
            <w:hideMark/>
          </w:tcPr>
          <w:p w:rsidR="00517547" w:rsidRPr="00517547" w:rsidRDefault="00517547" w:rsidP="00517547">
            <w:pPr>
              <w:rPr>
                <w:sz w:val="22"/>
                <w:szCs w:val="22"/>
              </w:rPr>
            </w:pPr>
            <w:r w:rsidRPr="00517547">
              <w:rPr>
                <w:sz w:val="22"/>
                <w:szCs w:val="22"/>
              </w:rPr>
              <w:t>200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10.00.00</w:t>
            </w:r>
          </w:p>
        </w:tc>
        <w:tc>
          <w:tcPr>
            <w:tcW w:w="5098" w:type="dxa"/>
            <w:noWrap/>
            <w:hideMark/>
          </w:tcPr>
          <w:p w:rsidR="00517547" w:rsidRPr="00517547" w:rsidRDefault="00517547" w:rsidP="00517547">
            <w:pPr>
              <w:rPr>
                <w:b/>
                <w:bCs/>
                <w:sz w:val="22"/>
                <w:szCs w:val="22"/>
              </w:rPr>
            </w:pPr>
            <w:r w:rsidRPr="00517547">
              <w:rPr>
                <w:b/>
                <w:bCs/>
                <w:sz w:val="22"/>
                <w:szCs w:val="22"/>
              </w:rPr>
              <w:t>ИНФОРМАЦИОННАЯ БЕЗОПАСНОСТЬ</w:t>
            </w:r>
          </w:p>
        </w:tc>
        <w:tc>
          <w:tcPr>
            <w:tcW w:w="901" w:type="dxa"/>
            <w:noWrap/>
            <w:hideMark/>
          </w:tcPr>
          <w:p w:rsidR="00517547" w:rsidRPr="00517547" w:rsidRDefault="00517547" w:rsidP="00517547">
            <w:pPr>
              <w:rPr>
                <w:b/>
                <w:bCs/>
                <w:sz w:val="22"/>
                <w:szCs w:val="22"/>
              </w:rPr>
            </w:pPr>
            <w:r w:rsidRPr="00517547">
              <w:rPr>
                <w:b/>
                <w:bCs/>
                <w:sz w:val="22"/>
                <w:szCs w:val="22"/>
              </w:rPr>
              <w:t>50</w:t>
            </w:r>
          </w:p>
        </w:tc>
        <w:tc>
          <w:tcPr>
            <w:tcW w:w="906" w:type="dxa"/>
            <w:noWrap/>
            <w:hideMark/>
          </w:tcPr>
          <w:p w:rsidR="00517547" w:rsidRPr="00517547" w:rsidRDefault="00517547" w:rsidP="00517547">
            <w:pPr>
              <w:rPr>
                <w:b/>
                <w:bCs/>
                <w:sz w:val="22"/>
                <w:szCs w:val="22"/>
              </w:rPr>
            </w:pPr>
            <w:r w:rsidRPr="00517547">
              <w:rPr>
                <w:b/>
                <w:bCs/>
                <w:sz w:val="22"/>
                <w:szCs w:val="22"/>
              </w:rPr>
              <w:t>50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10.02.04</w:t>
            </w:r>
          </w:p>
        </w:tc>
        <w:tc>
          <w:tcPr>
            <w:tcW w:w="5098" w:type="dxa"/>
            <w:hideMark/>
          </w:tcPr>
          <w:p w:rsidR="00517547" w:rsidRPr="00517547" w:rsidRDefault="00517547">
            <w:pPr>
              <w:rPr>
                <w:sz w:val="22"/>
                <w:szCs w:val="22"/>
              </w:rPr>
            </w:pPr>
            <w:r w:rsidRPr="00517547">
              <w:rPr>
                <w:sz w:val="22"/>
                <w:szCs w:val="22"/>
              </w:rPr>
              <w:t>Обеспечение информационной безопасности телекоммуникационных систем</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10.02.05</w:t>
            </w:r>
          </w:p>
        </w:tc>
        <w:tc>
          <w:tcPr>
            <w:tcW w:w="5098" w:type="dxa"/>
            <w:hideMark/>
          </w:tcPr>
          <w:p w:rsidR="00517547" w:rsidRPr="00517547" w:rsidRDefault="00517547">
            <w:pPr>
              <w:rPr>
                <w:sz w:val="22"/>
                <w:szCs w:val="22"/>
              </w:rPr>
            </w:pPr>
            <w:r w:rsidRPr="00517547">
              <w:rPr>
                <w:sz w:val="22"/>
                <w:szCs w:val="22"/>
              </w:rPr>
              <w:t>Обеспечение информационной безопасности автоматизированных систем</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85"/>
        </w:trPr>
        <w:tc>
          <w:tcPr>
            <w:tcW w:w="1277" w:type="dxa"/>
            <w:hideMark/>
          </w:tcPr>
          <w:p w:rsidR="00517547" w:rsidRPr="00517547" w:rsidRDefault="00517547" w:rsidP="00517547">
            <w:pPr>
              <w:rPr>
                <w:sz w:val="22"/>
                <w:szCs w:val="22"/>
              </w:rPr>
            </w:pPr>
            <w:r w:rsidRPr="00517547">
              <w:rPr>
                <w:sz w:val="22"/>
                <w:szCs w:val="22"/>
              </w:rPr>
              <w:t>11.00.00</w:t>
            </w:r>
          </w:p>
        </w:tc>
        <w:tc>
          <w:tcPr>
            <w:tcW w:w="5098" w:type="dxa"/>
            <w:hideMark/>
          </w:tcPr>
          <w:p w:rsidR="00517547" w:rsidRPr="00517547" w:rsidRDefault="00517547" w:rsidP="00517547">
            <w:pPr>
              <w:rPr>
                <w:b/>
                <w:bCs/>
                <w:sz w:val="22"/>
                <w:szCs w:val="22"/>
              </w:rPr>
            </w:pPr>
            <w:r w:rsidRPr="00517547">
              <w:rPr>
                <w:b/>
                <w:bCs/>
                <w:sz w:val="22"/>
                <w:szCs w:val="22"/>
              </w:rPr>
              <w:t>ЭЛЕКТРОННИКА, РАДИОТЕХНИКА И СИСТЕМЫ СВЯЗИ</w:t>
            </w:r>
          </w:p>
        </w:tc>
        <w:tc>
          <w:tcPr>
            <w:tcW w:w="901" w:type="dxa"/>
            <w:hideMark/>
          </w:tcPr>
          <w:p w:rsidR="00517547" w:rsidRPr="00517547" w:rsidRDefault="00517547" w:rsidP="00517547">
            <w:pPr>
              <w:rPr>
                <w:b/>
                <w:bCs/>
                <w:sz w:val="22"/>
                <w:szCs w:val="22"/>
              </w:rPr>
            </w:pPr>
            <w:r w:rsidRPr="00517547">
              <w:rPr>
                <w:b/>
                <w:bCs/>
                <w:sz w:val="22"/>
                <w:szCs w:val="22"/>
              </w:rPr>
              <w:t>100</w:t>
            </w:r>
          </w:p>
        </w:tc>
        <w:tc>
          <w:tcPr>
            <w:tcW w:w="906" w:type="dxa"/>
            <w:noWrap/>
            <w:hideMark/>
          </w:tcPr>
          <w:p w:rsidR="00517547" w:rsidRPr="00517547" w:rsidRDefault="00517547" w:rsidP="00517547">
            <w:pPr>
              <w:rPr>
                <w:b/>
                <w:bCs/>
                <w:sz w:val="22"/>
                <w:szCs w:val="22"/>
              </w:rPr>
            </w:pPr>
            <w:r w:rsidRPr="00517547">
              <w:rPr>
                <w:b/>
                <w:bCs/>
                <w:sz w:val="22"/>
                <w:szCs w:val="22"/>
              </w:rPr>
              <w:t>100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11.02.15</w:t>
            </w:r>
          </w:p>
        </w:tc>
        <w:tc>
          <w:tcPr>
            <w:tcW w:w="5098" w:type="dxa"/>
            <w:noWrap/>
            <w:hideMark/>
          </w:tcPr>
          <w:p w:rsidR="00517547" w:rsidRPr="00517547" w:rsidRDefault="00517547">
            <w:pPr>
              <w:rPr>
                <w:sz w:val="22"/>
                <w:szCs w:val="22"/>
              </w:rPr>
            </w:pPr>
            <w:r w:rsidRPr="00517547">
              <w:rPr>
                <w:sz w:val="22"/>
                <w:szCs w:val="22"/>
              </w:rPr>
              <w:t>Инфокоммуникационные сети и системы связи</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11.02.16</w:t>
            </w:r>
          </w:p>
        </w:tc>
        <w:tc>
          <w:tcPr>
            <w:tcW w:w="5098" w:type="dxa"/>
            <w:hideMark/>
          </w:tcPr>
          <w:p w:rsidR="00517547" w:rsidRPr="00517547" w:rsidRDefault="00517547">
            <w:pPr>
              <w:rPr>
                <w:sz w:val="22"/>
                <w:szCs w:val="22"/>
              </w:rPr>
            </w:pPr>
            <w:r w:rsidRPr="00517547">
              <w:rPr>
                <w:sz w:val="22"/>
                <w:szCs w:val="22"/>
              </w:rPr>
              <w:t>Монтаж, техническое обслуживание и ремонт электронных приборов и устройств</w:t>
            </w:r>
          </w:p>
        </w:tc>
        <w:tc>
          <w:tcPr>
            <w:tcW w:w="901" w:type="dxa"/>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b/>
                <w:bCs/>
                <w:sz w:val="22"/>
                <w:szCs w:val="22"/>
              </w:rPr>
            </w:pPr>
            <w:r w:rsidRPr="00517547">
              <w:rPr>
                <w:b/>
                <w:bCs/>
                <w:sz w:val="22"/>
                <w:szCs w:val="22"/>
              </w:rPr>
              <w:t>13.00.00</w:t>
            </w:r>
          </w:p>
        </w:tc>
        <w:tc>
          <w:tcPr>
            <w:tcW w:w="5098" w:type="dxa"/>
            <w:hideMark/>
          </w:tcPr>
          <w:p w:rsidR="00517547" w:rsidRPr="00517547" w:rsidRDefault="00517547" w:rsidP="00517547">
            <w:pPr>
              <w:rPr>
                <w:b/>
                <w:bCs/>
                <w:sz w:val="22"/>
                <w:szCs w:val="22"/>
              </w:rPr>
            </w:pPr>
            <w:r w:rsidRPr="00517547">
              <w:rPr>
                <w:b/>
                <w:bCs/>
                <w:sz w:val="22"/>
                <w:szCs w:val="22"/>
              </w:rPr>
              <w:t>ЭЛЕКТР</w:t>
            </w:r>
            <w:proofErr w:type="gramStart"/>
            <w:r w:rsidRPr="00517547">
              <w:rPr>
                <w:b/>
                <w:bCs/>
                <w:sz w:val="22"/>
                <w:szCs w:val="22"/>
              </w:rPr>
              <w:t>О-</w:t>
            </w:r>
            <w:proofErr w:type="gramEnd"/>
            <w:r w:rsidRPr="00517547">
              <w:rPr>
                <w:b/>
                <w:bCs/>
                <w:sz w:val="22"/>
                <w:szCs w:val="22"/>
              </w:rPr>
              <w:t xml:space="preserve"> И ТЕПЛОЭНЕРГЕТИКА</w:t>
            </w:r>
          </w:p>
        </w:tc>
        <w:tc>
          <w:tcPr>
            <w:tcW w:w="901" w:type="dxa"/>
            <w:hideMark/>
          </w:tcPr>
          <w:p w:rsidR="00517547" w:rsidRPr="00517547" w:rsidRDefault="00517547" w:rsidP="00517547">
            <w:pPr>
              <w:rPr>
                <w:b/>
                <w:bCs/>
                <w:sz w:val="22"/>
                <w:szCs w:val="22"/>
              </w:rPr>
            </w:pPr>
            <w:r w:rsidRPr="00517547">
              <w:rPr>
                <w:b/>
                <w:bCs/>
                <w:sz w:val="22"/>
                <w:szCs w:val="22"/>
              </w:rPr>
              <w:t>150</w:t>
            </w:r>
          </w:p>
        </w:tc>
        <w:tc>
          <w:tcPr>
            <w:tcW w:w="906" w:type="dxa"/>
            <w:noWrap/>
            <w:hideMark/>
          </w:tcPr>
          <w:p w:rsidR="00517547" w:rsidRPr="00517547" w:rsidRDefault="00517547" w:rsidP="00517547">
            <w:pPr>
              <w:rPr>
                <w:b/>
                <w:bCs/>
                <w:sz w:val="22"/>
                <w:szCs w:val="22"/>
              </w:rPr>
            </w:pPr>
            <w:r w:rsidRPr="00517547">
              <w:rPr>
                <w:b/>
                <w:bCs/>
                <w:sz w:val="22"/>
                <w:szCs w:val="22"/>
              </w:rPr>
              <w:t>150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13.02.02</w:t>
            </w:r>
          </w:p>
        </w:tc>
        <w:tc>
          <w:tcPr>
            <w:tcW w:w="5098" w:type="dxa"/>
            <w:noWrap/>
            <w:hideMark/>
          </w:tcPr>
          <w:p w:rsidR="00517547" w:rsidRPr="00517547" w:rsidRDefault="00517547">
            <w:pPr>
              <w:rPr>
                <w:sz w:val="22"/>
                <w:szCs w:val="22"/>
              </w:rPr>
            </w:pPr>
            <w:r w:rsidRPr="00517547">
              <w:rPr>
                <w:sz w:val="22"/>
                <w:szCs w:val="22"/>
              </w:rPr>
              <w:t>Теплоснабжение и теплотехническое оборудование</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13.02.07</w:t>
            </w:r>
          </w:p>
        </w:tc>
        <w:tc>
          <w:tcPr>
            <w:tcW w:w="5098" w:type="dxa"/>
            <w:noWrap/>
            <w:hideMark/>
          </w:tcPr>
          <w:p w:rsidR="00517547" w:rsidRPr="00517547" w:rsidRDefault="00517547">
            <w:pPr>
              <w:rPr>
                <w:sz w:val="22"/>
                <w:szCs w:val="22"/>
              </w:rPr>
            </w:pPr>
            <w:r w:rsidRPr="00517547">
              <w:rPr>
                <w:sz w:val="22"/>
                <w:szCs w:val="22"/>
              </w:rPr>
              <w:t>Электроснабжение (по отраслям)</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900"/>
        </w:trPr>
        <w:tc>
          <w:tcPr>
            <w:tcW w:w="1277" w:type="dxa"/>
            <w:hideMark/>
          </w:tcPr>
          <w:p w:rsidR="00517547" w:rsidRPr="00517547" w:rsidRDefault="00517547" w:rsidP="00517547">
            <w:pPr>
              <w:rPr>
                <w:sz w:val="22"/>
                <w:szCs w:val="22"/>
              </w:rPr>
            </w:pPr>
            <w:r w:rsidRPr="00517547">
              <w:rPr>
                <w:sz w:val="22"/>
                <w:szCs w:val="22"/>
              </w:rPr>
              <w:t>13.02.11</w:t>
            </w:r>
          </w:p>
        </w:tc>
        <w:tc>
          <w:tcPr>
            <w:tcW w:w="5098" w:type="dxa"/>
            <w:hideMark/>
          </w:tcPr>
          <w:p w:rsidR="00517547" w:rsidRPr="00517547" w:rsidRDefault="00517547">
            <w:pPr>
              <w:rPr>
                <w:sz w:val="22"/>
                <w:szCs w:val="22"/>
              </w:rPr>
            </w:pPr>
            <w:r w:rsidRPr="00517547">
              <w:rPr>
                <w:sz w:val="22"/>
                <w:szCs w:val="22"/>
              </w:rPr>
              <w:t>Техническая эксплуатация и обслуживание электрического и электромеханического оборудования (по отраслям)</w:t>
            </w:r>
          </w:p>
        </w:tc>
        <w:tc>
          <w:tcPr>
            <w:tcW w:w="901" w:type="dxa"/>
            <w:hideMark/>
          </w:tcPr>
          <w:p w:rsidR="00517547" w:rsidRPr="00517547" w:rsidRDefault="00517547" w:rsidP="00517547">
            <w:pPr>
              <w:rPr>
                <w:sz w:val="22"/>
                <w:szCs w:val="22"/>
              </w:rPr>
            </w:pPr>
            <w:r w:rsidRPr="00517547">
              <w:rPr>
                <w:sz w:val="22"/>
                <w:szCs w:val="22"/>
              </w:rPr>
              <w:t>100</w:t>
            </w:r>
          </w:p>
        </w:tc>
        <w:tc>
          <w:tcPr>
            <w:tcW w:w="906" w:type="dxa"/>
            <w:noWrap/>
            <w:hideMark/>
          </w:tcPr>
          <w:p w:rsidR="00517547" w:rsidRPr="00517547" w:rsidRDefault="00517547" w:rsidP="00517547">
            <w:pPr>
              <w:rPr>
                <w:sz w:val="22"/>
                <w:szCs w:val="22"/>
              </w:rPr>
            </w:pPr>
            <w:r w:rsidRPr="00517547">
              <w:rPr>
                <w:sz w:val="22"/>
                <w:szCs w:val="22"/>
              </w:rPr>
              <w:t>100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b/>
                <w:bCs/>
                <w:sz w:val="22"/>
                <w:szCs w:val="22"/>
              </w:rPr>
            </w:pPr>
            <w:r w:rsidRPr="00517547">
              <w:rPr>
                <w:b/>
                <w:bCs/>
                <w:sz w:val="22"/>
                <w:szCs w:val="22"/>
              </w:rPr>
              <w:t>15.00.00</w:t>
            </w:r>
          </w:p>
        </w:tc>
        <w:tc>
          <w:tcPr>
            <w:tcW w:w="5098" w:type="dxa"/>
            <w:hideMark/>
          </w:tcPr>
          <w:p w:rsidR="00517547" w:rsidRPr="00517547" w:rsidRDefault="00517547" w:rsidP="00517547">
            <w:pPr>
              <w:rPr>
                <w:b/>
                <w:bCs/>
                <w:sz w:val="22"/>
                <w:szCs w:val="22"/>
              </w:rPr>
            </w:pPr>
            <w:r w:rsidRPr="00517547">
              <w:rPr>
                <w:b/>
                <w:bCs/>
                <w:sz w:val="22"/>
                <w:szCs w:val="22"/>
              </w:rPr>
              <w:t>МАШИНОСТРОЕНИЕ</w:t>
            </w:r>
          </w:p>
        </w:tc>
        <w:tc>
          <w:tcPr>
            <w:tcW w:w="901" w:type="dxa"/>
            <w:hideMark/>
          </w:tcPr>
          <w:p w:rsidR="00517547" w:rsidRPr="00517547" w:rsidRDefault="00517547" w:rsidP="00517547">
            <w:pPr>
              <w:rPr>
                <w:b/>
                <w:bCs/>
                <w:sz w:val="22"/>
                <w:szCs w:val="22"/>
              </w:rPr>
            </w:pPr>
            <w:r w:rsidRPr="00517547">
              <w:rPr>
                <w:b/>
                <w:bCs/>
                <w:sz w:val="22"/>
                <w:szCs w:val="22"/>
              </w:rPr>
              <w:t>275</w:t>
            </w:r>
          </w:p>
        </w:tc>
        <w:tc>
          <w:tcPr>
            <w:tcW w:w="906" w:type="dxa"/>
            <w:noWrap/>
            <w:hideMark/>
          </w:tcPr>
          <w:p w:rsidR="00517547" w:rsidRPr="00517547" w:rsidRDefault="00517547" w:rsidP="00517547">
            <w:pPr>
              <w:rPr>
                <w:b/>
                <w:bCs/>
                <w:sz w:val="22"/>
                <w:szCs w:val="22"/>
              </w:rPr>
            </w:pPr>
            <w:r w:rsidRPr="00517547">
              <w:rPr>
                <w:b/>
                <w:bCs/>
                <w:sz w:val="22"/>
                <w:szCs w:val="22"/>
              </w:rPr>
              <w:t>275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15.02.10</w:t>
            </w:r>
          </w:p>
        </w:tc>
        <w:tc>
          <w:tcPr>
            <w:tcW w:w="5098" w:type="dxa"/>
            <w:noWrap/>
            <w:hideMark/>
          </w:tcPr>
          <w:p w:rsidR="00517547" w:rsidRPr="00517547" w:rsidRDefault="00517547">
            <w:pPr>
              <w:rPr>
                <w:sz w:val="22"/>
                <w:szCs w:val="22"/>
              </w:rPr>
            </w:pPr>
            <w:proofErr w:type="spellStart"/>
            <w:r w:rsidRPr="00517547">
              <w:rPr>
                <w:sz w:val="22"/>
                <w:szCs w:val="22"/>
              </w:rPr>
              <w:t>Мехатроника</w:t>
            </w:r>
            <w:proofErr w:type="spellEnd"/>
            <w:r w:rsidRPr="00517547">
              <w:rPr>
                <w:sz w:val="22"/>
                <w:szCs w:val="22"/>
              </w:rPr>
              <w:t xml:space="preserve"> и мобильная робототехника (по отраслям)</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15.02.12</w:t>
            </w:r>
          </w:p>
        </w:tc>
        <w:tc>
          <w:tcPr>
            <w:tcW w:w="5098" w:type="dxa"/>
            <w:hideMark/>
          </w:tcPr>
          <w:p w:rsidR="00517547" w:rsidRPr="00517547" w:rsidRDefault="00517547">
            <w:pPr>
              <w:rPr>
                <w:sz w:val="22"/>
                <w:szCs w:val="22"/>
              </w:rPr>
            </w:pPr>
            <w:r w:rsidRPr="00517547">
              <w:rPr>
                <w:sz w:val="22"/>
                <w:szCs w:val="22"/>
              </w:rPr>
              <w:t>Монтаж, техническое обслуживание и ремонт промышленного оборудования (по отраслям)</w:t>
            </w:r>
          </w:p>
        </w:tc>
        <w:tc>
          <w:tcPr>
            <w:tcW w:w="901" w:type="dxa"/>
            <w:hideMark/>
          </w:tcPr>
          <w:p w:rsidR="00517547" w:rsidRPr="00517547" w:rsidRDefault="00517547" w:rsidP="00517547">
            <w:pPr>
              <w:rPr>
                <w:sz w:val="22"/>
                <w:szCs w:val="22"/>
              </w:rPr>
            </w:pPr>
            <w:r w:rsidRPr="00517547">
              <w:rPr>
                <w:sz w:val="22"/>
                <w:szCs w:val="22"/>
              </w:rPr>
              <w:t>100</w:t>
            </w:r>
          </w:p>
        </w:tc>
        <w:tc>
          <w:tcPr>
            <w:tcW w:w="906" w:type="dxa"/>
            <w:noWrap/>
            <w:hideMark/>
          </w:tcPr>
          <w:p w:rsidR="00517547" w:rsidRPr="00517547" w:rsidRDefault="00517547" w:rsidP="00517547">
            <w:pPr>
              <w:rPr>
                <w:sz w:val="22"/>
                <w:szCs w:val="22"/>
              </w:rPr>
            </w:pPr>
            <w:r w:rsidRPr="00517547">
              <w:rPr>
                <w:sz w:val="22"/>
                <w:szCs w:val="22"/>
              </w:rPr>
              <w:t>100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15.02.13</w:t>
            </w:r>
          </w:p>
        </w:tc>
        <w:tc>
          <w:tcPr>
            <w:tcW w:w="5098" w:type="dxa"/>
            <w:hideMark/>
          </w:tcPr>
          <w:p w:rsidR="00517547" w:rsidRPr="00517547" w:rsidRDefault="00517547">
            <w:pPr>
              <w:rPr>
                <w:sz w:val="22"/>
                <w:szCs w:val="22"/>
              </w:rPr>
            </w:pPr>
            <w:r w:rsidRPr="00517547">
              <w:rPr>
                <w:sz w:val="22"/>
                <w:szCs w:val="22"/>
              </w:rPr>
              <w:t>Техническое обслуживание и ремонт систем вентиляции и кондиционирования</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38"/>
        </w:trPr>
        <w:tc>
          <w:tcPr>
            <w:tcW w:w="1277" w:type="dxa"/>
            <w:hideMark/>
          </w:tcPr>
          <w:p w:rsidR="00517547" w:rsidRPr="00517547" w:rsidRDefault="00517547" w:rsidP="00517547">
            <w:pPr>
              <w:rPr>
                <w:sz w:val="22"/>
                <w:szCs w:val="22"/>
              </w:rPr>
            </w:pPr>
            <w:r w:rsidRPr="00517547">
              <w:rPr>
                <w:sz w:val="22"/>
                <w:szCs w:val="22"/>
              </w:rPr>
              <w:lastRenderedPageBreak/>
              <w:t>15.02.14</w:t>
            </w:r>
          </w:p>
        </w:tc>
        <w:tc>
          <w:tcPr>
            <w:tcW w:w="5098" w:type="dxa"/>
            <w:hideMark/>
          </w:tcPr>
          <w:p w:rsidR="00517547" w:rsidRPr="00517547" w:rsidRDefault="00517547">
            <w:pPr>
              <w:rPr>
                <w:sz w:val="22"/>
                <w:szCs w:val="22"/>
              </w:rPr>
            </w:pPr>
            <w:r w:rsidRPr="00517547">
              <w:rPr>
                <w:sz w:val="22"/>
                <w:szCs w:val="22"/>
              </w:rPr>
              <w:t>Оснащение средствами автоматизации технологических процессов и производств (по отраслям)</w:t>
            </w:r>
          </w:p>
        </w:tc>
        <w:tc>
          <w:tcPr>
            <w:tcW w:w="901" w:type="dxa"/>
            <w:hideMark/>
          </w:tcPr>
          <w:p w:rsidR="00517547" w:rsidRPr="00517547" w:rsidRDefault="00517547" w:rsidP="00517547">
            <w:pPr>
              <w:rPr>
                <w:sz w:val="22"/>
                <w:szCs w:val="22"/>
              </w:rPr>
            </w:pPr>
            <w:r w:rsidRPr="00517547">
              <w:rPr>
                <w:sz w:val="22"/>
                <w:szCs w:val="22"/>
              </w:rPr>
              <w:t>75</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15.02.15</w:t>
            </w:r>
          </w:p>
        </w:tc>
        <w:tc>
          <w:tcPr>
            <w:tcW w:w="5098" w:type="dxa"/>
            <w:noWrap/>
            <w:hideMark/>
          </w:tcPr>
          <w:p w:rsidR="00517547" w:rsidRPr="00517547" w:rsidRDefault="00517547">
            <w:pPr>
              <w:rPr>
                <w:sz w:val="22"/>
                <w:szCs w:val="22"/>
              </w:rPr>
            </w:pPr>
            <w:r w:rsidRPr="00517547">
              <w:rPr>
                <w:sz w:val="22"/>
                <w:szCs w:val="22"/>
              </w:rPr>
              <w:t>Технология металлообрабатывающего производства</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b/>
                <w:bCs/>
                <w:sz w:val="22"/>
                <w:szCs w:val="22"/>
              </w:rPr>
            </w:pPr>
            <w:r w:rsidRPr="00517547">
              <w:rPr>
                <w:b/>
                <w:bCs/>
                <w:sz w:val="22"/>
                <w:szCs w:val="22"/>
              </w:rPr>
              <w:t>18.00.00</w:t>
            </w:r>
          </w:p>
        </w:tc>
        <w:tc>
          <w:tcPr>
            <w:tcW w:w="5098" w:type="dxa"/>
            <w:noWrap/>
            <w:hideMark/>
          </w:tcPr>
          <w:p w:rsidR="00517547" w:rsidRPr="00517547" w:rsidRDefault="00517547" w:rsidP="00517547">
            <w:pPr>
              <w:rPr>
                <w:b/>
                <w:bCs/>
                <w:sz w:val="22"/>
                <w:szCs w:val="22"/>
              </w:rPr>
            </w:pPr>
            <w:r w:rsidRPr="00517547">
              <w:rPr>
                <w:b/>
                <w:bCs/>
                <w:sz w:val="22"/>
                <w:szCs w:val="22"/>
              </w:rPr>
              <w:t>ХИМИЧЕСКИЕ ТЕХНОЛОГИИ</w:t>
            </w:r>
          </w:p>
        </w:tc>
        <w:tc>
          <w:tcPr>
            <w:tcW w:w="901" w:type="dxa"/>
            <w:noWrap/>
            <w:hideMark/>
          </w:tcPr>
          <w:p w:rsidR="00517547" w:rsidRPr="00517547" w:rsidRDefault="00517547" w:rsidP="00517547">
            <w:pPr>
              <w:rPr>
                <w:b/>
                <w:bCs/>
                <w:sz w:val="22"/>
                <w:szCs w:val="22"/>
              </w:rPr>
            </w:pPr>
            <w:r w:rsidRPr="00517547">
              <w:rPr>
                <w:b/>
                <w:bCs/>
                <w:sz w:val="22"/>
                <w:szCs w:val="22"/>
              </w:rPr>
              <w:t>75</w:t>
            </w:r>
          </w:p>
        </w:tc>
        <w:tc>
          <w:tcPr>
            <w:tcW w:w="906" w:type="dxa"/>
            <w:noWrap/>
            <w:hideMark/>
          </w:tcPr>
          <w:p w:rsidR="00517547" w:rsidRPr="00517547" w:rsidRDefault="00517547" w:rsidP="00517547">
            <w:pPr>
              <w:rPr>
                <w:b/>
                <w:bCs/>
                <w:sz w:val="22"/>
                <w:szCs w:val="22"/>
              </w:rPr>
            </w:pPr>
            <w:r w:rsidRPr="00517547">
              <w:rPr>
                <w:b/>
                <w:bCs/>
                <w:sz w:val="22"/>
                <w:szCs w:val="22"/>
              </w:rPr>
              <w:t>50</w:t>
            </w:r>
          </w:p>
        </w:tc>
        <w:tc>
          <w:tcPr>
            <w:tcW w:w="964" w:type="dxa"/>
            <w:noWrap/>
            <w:hideMark/>
          </w:tcPr>
          <w:p w:rsidR="00517547" w:rsidRPr="00517547" w:rsidRDefault="00517547" w:rsidP="00517547">
            <w:pPr>
              <w:rPr>
                <w:b/>
                <w:bCs/>
                <w:sz w:val="22"/>
                <w:szCs w:val="22"/>
              </w:rPr>
            </w:pPr>
            <w:r w:rsidRPr="00517547">
              <w:rPr>
                <w:b/>
                <w:bCs/>
                <w:sz w:val="22"/>
                <w:szCs w:val="22"/>
              </w:rPr>
              <w:t>25</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18.02.06</w:t>
            </w:r>
          </w:p>
        </w:tc>
        <w:tc>
          <w:tcPr>
            <w:tcW w:w="5098" w:type="dxa"/>
            <w:noWrap/>
            <w:hideMark/>
          </w:tcPr>
          <w:p w:rsidR="00517547" w:rsidRPr="00517547" w:rsidRDefault="00517547">
            <w:pPr>
              <w:rPr>
                <w:sz w:val="22"/>
                <w:szCs w:val="22"/>
              </w:rPr>
            </w:pPr>
            <w:r w:rsidRPr="00517547">
              <w:rPr>
                <w:sz w:val="22"/>
                <w:szCs w:val="22"/>
              </w:rPr>
              <w:t>Химическая технология органических веществ</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18.02.12</w:t>
            </w:r>
          </w:p>
        </w:tc>
        <w:tc>
          <w:tcPr>
            <w:tcW w:w="5098" w:type="dxa"/>
            <w:hideMark/>
          </w:tcPr>
          <w:p w:rsidR="00517547" w:rsidRPr="00517547" w:rsidRDefault="00517547">
            <w:pPr>
              <w:rPr>
                <w:sz w:val="22"/>
                <w:szCs w:val="22"/>
              </w:rPr>
            </w:pPr>
            <w:r w:rsidRPr="00517547">
              <w:rPr>
                <w:sz w:val="22"/>
                <w:szCs w:val="22"/>
              </w:rPr>
              <w:t>Технология аналитического контроля химических соединений</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85"/>
        </w:trPr>
        <w:tc>
          <w:tcPr>
            <w:tcW w:w="1277" w:type="dxa"/>
            <w:hideMark/>
          </w:tcPr>
          <w:p w:rsidR="00517547" w:rsidRPr="00517547" w:rsidRDefault="00517547" w:rsidP="00517547">
            <w:pPr>
              <w:rPr>
                <w:b/>
                <w:bCs/>
                <w:sz w:val="22"/>
                <w:szCs w:val="22"/>
              </w:rPr>
            </w:pPr>
            <w:r w:rsidRPr="00517547">
              <w:rPr>
                <w:b/>
                <w:bCs/>
                <w:sz w:val="22"/>
                <w:szCs w:val="22"/>
              </w:rPr>
              <w:t>19.00.00</w:t>
            </w:r>
          </w:p>
        </w:tc>
        <w:tc>
          <w:tcPr>
            <w:tcW w:w="5098" w:type="dxa"/>
            <w:hideMark/>
          </w:tcPr>
          <w:p w:rsidR="00517547" w:rsidRPr="00517547" w:rsidRDefault="00517547" w:rsidP="00517547">
            <w:pPr>
              <w:rPr>
                <w:b/>
                <w:bCs/>
                <w:sz w:val="22"/>
                <w:szCs w:val="22"/>
              </w:rPr>
            </w:pPr>
            <w:r w:rsidRPr="00517547">
              <w:rPr>
                <w:b/>
                <w:bCs/>
                <w:sz w:val="22"/>
                <w:szCs w:val="22"/>
              </w:rPr>
              <w:t>ПРОМЫШЛЕННАЯ ЭКОЛОГИЯ И БИОТЕХНОЛОГИИ</w:t>
            </w:r>
          </w:p>
        </w:tc>
        <w:tc>
          <w:tcPr>
            <w:tcW w:w="901" w:type="dxa"/>
            <w:hideMark/>
          </w:tcPr>
          <w:p w:rsidR="00517547" w:rsidRPr="00517547" w:rsidRDefault="00517547" w:rsidP="00517547">
            <w:pPr>
              <w:rPr>
                <w:b/>
                <w:bCs/>
                <w:sz w:val="22"/>
                <w:szCs w:val="22"/>
              </w:rPr>
            </w:pPr>
            <w:r w:rsidRPr="00517547">
              <w:rPr>
                <w:b/>
                <w:bCs/>
                <w:sz w:val="22"/>
                <w:szCs w:val="22"/>
              </w:rPr>
              <w:t>75</w:t>
            </w:r>
          </w:p>
        </w:tc>
        <w:tc>
          <w:tcPr>
            <w:tcW w:w="906" w:type="dxa"/>
            <w:noWrap/>
            <w:hideMark/>
          </w:tcPr>
          <w:p w:rsidR="00517547" w:rsidRPr="00517547" w:rsidRDefault="00517547" w:rsidP="00517547">
            <w:pPr>
              <w:rPr>
                <w:b/>
                <w:bCs/>
                <w:sz w:val="22"/>
                <w:szCs w:val="22"/>
              </w:rPr>
            </w:pPr>
            <w:r w:rsidRPr="00517547">
              <w:rPr>
                <w:b/>
                <w:bCs/>
                <w:sz w:val="22"/>
                <w:szCs w:val="22"/>
              </w:rPr>
              <w:t>75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19.02.03</w:t>
            </w:r>
          </w:p>
        </w:tc>
        <w:tc>
          <w:tcPr>
            <w:tcW w:w="5098" w:type="dxa"/>
            <w:noWrap/>
            <w:hideMark/>
          </w:tcPr>
          <w:p w:rsidR="00517547" w:rsidRPr="00517547" w:rsidRDefault="00517547">
            <w:pPr>
              <w:rPr>
                <w:sz w:val="22"/>
                <w:szCs w:val="22"/>
              </w:rPr>
            </w:pPr>
            <w:r w:rsidRPr="00517547">
              <w:rPr>
                <w:sz w:val="22"/>
                <w:szCs w:val="22"/>
              </w:rPr>
              <w:t>Технология хлеба, кондитерских и макаронных изделий</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19.02.08</w:t>
            </w:r>
          </w:p>
        </w:tc>
        <w:tc>
          <w:tcPr>
            <w:tcW w:w="5098" w:type="dxa"/>
            <w:noWrap/>
            <w:hideMark/>
          </w:tcPr>
          <w:p w:rsidR="00517547" w:rsidRPr="00517547" w:rsidRDefault="00517547">
            <w:pPr>
              <w:rPr>
                <w:sz w:val="22"/>
                <w:szCs w:val="22"/>
              </w:rPr>
            </w:pPr>
            <w:r w:rsidRPr="00517547">
              <w:rPr>
                <w:sz w:val="22"/>
                <w:szCs w:val="22"/>
              </w:rPr>
              <w:t>Технология мяса и мясных продуктов</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85"/>
        </w:trPr>
        <w:tc>
          <w:tcPr>
            <w:tcW w:w="1277" w:type="dxa"/>
            <w:hideMark/>
          </w:tcPr>
          <w:p w:rsidR="00517547" w:rsidRPr="00517547" w:rsidRDefault="00517547" w:rsidP="00517547">
            <w:pPr>
              <w:rPr>
                <w:b/>
                <w:bCs/>
                <w:sz w:val="22"/>
                <w:szCs w:val="22"/>
              </w:rPr>
            </w:pPr>
            <w:r w:rsidRPr="00517547">
              <w:rPr>
                <w:b/>
                <w:bCs/>
                <w:sz w:val="22"/>
                <w:szCs w:val="22"/>
              </w:rPr>
              <w:t>20.00.00</w:t>
            </w:r>
          </w:p>
        </w:tc>
        <w:tc>
          <w:tcPr>
            <w:tcW w:w="5098" w:type="dxa"/>
            <w:hideMark/>
          </w:tcPr>
          <w:p w:rsidR="00517547" w:rsidRPr="00517547" w:rsidRDefault="00517547" w:rsidP="00517547">
            <w:pPr>
              <w:rPr>
                <w:b/>
                <w:bCs/>
                <w:sz w:val="22"/>
                <w:szCs w:val="22"/>
              </w:rPr>
            </w:pPr>
            <w:r w:rsidRPr="00517547">
              <w:rPr>
                <w:b/>
                <w:bCs/>
                <w:sz w:val="22"/>
                <w:szCs w:val="22"/>
              </w:rPr>
              <w:t>ТЕХНОСФЕРНАЯ БЕЗОПАСНОСТЬ И ПРИРОДООБУСТРОЙСТВО</w:t>
            </w:r>
          </w:p>
        </w:tc>
        <w:tc>
          <w:tcPr>
            <w:tcW w:w="901" w:type="dxa"/>
            <w:noWrap/>
            <w:hideMark/>
          </w:tcPr>
          <w:p w:rsidR="00517547" w:rsidRPr="00517547" w:rsidRDefault="00517547" w:rsidP="00517547">
            <w:pPr>
              <w:rPr>
                <w:b/>
                <w:bCs/>
                <w:sz w:val="22"/>
                <w:szCs w:val="22"/>
              </w:rPr>
            </w:pPr>
            <w:r w:rsidRPr="00517547">
              <w:rPr>
                <w:b/>
                <w:bCs/>
                <w:sz w:val="22"/>
                <w:szCs w:val="22"/>
              </w:rPr>
              <w:t>100</w:t>
            </w:r>
          </w:p>
        </w:tc>
        <w:tc>
          <w:tcPr>
            <w:tcW w:w="906" w:type="dxa"/>
            <w:noWrap/>
            <w:hideMark/>
          </w:tcPr>
          <w:p w:rsidR="00517547" w:rsidRPr="00517547" w:rsidRDefault="00517547" w:rsidP="00517547">
            <w:pPr>
              <w:rPr>
                <w:b/>
                <w:bCs/>
                <w:sz w:val="22"/>
                <w:szCs w:val="22"/>
              </w:rPr>
            </w:pPr>
            <w:r w:rsidRPr="00517547">
              <w:rPr>
                <w:b/>
                <w:bCs/>
                <w:sz w:val="22"/>
                <w:szCs w:val="22"/>
              </w:rPr>
              <w:t>100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20.02.01</w:t>
            </w:r>
          </w:p>
        </w:tc>
        <w:tc>
          <w:tcPr>
            <w:tcW w:w="5098" w:type="dxa"/>
            <w:hideMark/>
          </w:tcPr>
          <w:p w:rsidR="00517547" w:rsidRPr="00517547" w:rsidRDefault="00517547">
            <w:pPr>
              <w:rPr>
                <w:sz w:val="22"/>
                <w:szCs w:val="22"/>
              </w:rPr>
            </w:pPr>
            <w:r w:rsidRPr="00517547">
              <w:rPr>
                <w:sz w:val="22"/>
                <w:szCs w:val="22"/>
              </w:rPr>
              <w:t>Рациональное использование природохозяйственных комплексов</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20.02.04</w:t>
            </w:r>
          </w:p>
        </w:tc>
        <w:tc>
          <w:tcPr>
            <w:tcW w:w="5098" w:type="dxa"/>
            <w:noWrap/>
            <w:hideMark/>
          </w:tcPr>
          <w:p w:rsidR="00517547" w:rsidRPr="00517547" w:rsidRDefault="00517547">
            <w:pPr>
              <w:rPr>
                <w:sz w:val="22"/>
                <w:szCs w:val="22"/>
              </w:rPr>
            </w:pPr>
            <w:r w:rsidRPr="00517547">
              <w:rPr>
                <w:sz w:val="22"/>
                <w:szCs w:val="22"/>
              </w:rPr>
              <w:t>Пожарная безопасность</w:t>
            </w:r>
          </w:p>
        </w:tc>
        <w:tc>
          <w:tcPr>
            <w:tcW w:w="901" w:type="dxa"/>
            <w:noWrap/>
            <w:hideMark/>
          </w:tcPr>
          <w:p w:rsidR="00517547" w:rsidRPr="00517547" w:rsidRDefault="00517547" w:rsidP="00517547">
            <w:pPr>
              <w:rPr>
                <w:sz w:val="22"/>
                <w:szCs w:val="22"/>
              </w:rPr>
            </w:pPr>
            <w:r w:rsidRPr="00517547">
              <w:rPr>
                <w:sz w:val="22"/>
                <w:szCs w:val="22"/>
              </w:rPr>
              <w:t>75</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85"/>
        </w:trPr>
        <w:tc>
          <w:tcPr>
            <w:tcW w:w="1277" w:type="dxa"/>
            <w:hideMark/>
          </w:tcPr>
          <w:p w:rsidR="00517547" w:rsidRPr="00517547" w:rsidRDefault="00517547" w:rsidP="00517547">
            <w:pPr>
              <w:rPr>
                <w:b/>
                <w:bCs/>
                <w:sz w:val="22"/>
                <w:szCs w:val="22"/>
              </w:rPr>
            </w:pPr>
            <w:r w:rsidRPr="00517547">
              <w:rPr>
                <w:b/>
                <w:bCs/>
                <w:sz w:val="22"/>
                <w:szCs w:val="22"/>
              </w:rPr>
              <w:t>21.00.00</w:t>
            </w:r>
          </w:p>
        </w:tc>
        <w:tc>
          <w:tcPr>
            <w:tcW w:w="5098" w:type="dxa"/>
            <w:hideMark/>
          </w:tcPr>
          <w:p w:rsidR="00517547" w:rsidRPr="00517547" w:rsidRDefault="00517547" w:rsidP="00517547">
            <w:pPr>
              <w:rPr>
                <w:b/>
                <w:bCs/>
                <w:sz w:val="22"/>
                <w:szCs w:val="22"/>
              </w:rPr>
            </w:pPr>
            <w:r w:rsidRPr="00517547">
              <w:rPr>
                <w:b/>
                <w:bCs/>
                <w:sz w:val="22"/>
                <w:szCs w:val="22"/>
              </w:rPr>
              <w:t>ПРИКЛАДНАЯ ГЕОЛОГИЯ, ГОРНОЕ ДЕЛО, НЕФТЕГАЗОВОЕ ДЕЛО И ГЕОДЕЗИЯ</w:t>
            </w:r>
          </w:p>
        </w:tc>
        <w:tc>
          <w:tcPr>
            <w:tcW w:w="901" w:type="dxa"/>
            <w:noWrap/>
            <w:hideMark/>
          </w:tcPr>
          <w:p w:rsidR="00517547" w:rsidRPr="00517547" w:rsidRDefault="00517547" w:rsidP="00517547">
            <w:pPr>
              <w:rPr>
                <w:b/>
                <w:bCs/>
                <w:sz w:val="22"/>
                <w:szCs w:val="22"/>
              </w:rPr>
            </w:pPr>
            <w:r w:rsidRPr="00517547">
              <w:rPr>
                <w:b/>
                <w:bCs/>
                <w:sz w:val="22"/>
                <w:szCs w:val="22"/>
              </w:rPr>
              <w:t>100</w:t>
            </w:r>
          </w:p>
        </w:tc>
        <w:tc>
          <w:tcPr>
            <w:tcW w:w="906" w:type="dxa"/>
            <w:noWrap/>
            <w:hideMark/>
          </w:tcPr>
          <w:p w:rsidR="00517547" w:rsidRPr="00517547" w:rsidRDefault="00517547" w:rsidP="00517547">
            <w:pPr>
              <w:rPr>
                <w:b/>
                <w:bCs/>
                <w:sz w:val="22"/>
                <w:szCs w:val="22"/>
              </w:rPr>
            </w:pPr>
            <w:r w:rsidRPr="00517547">
              <w:rPr>
                <w:b/>
                <w:bCs/>
                <w:sz w:val="22"/>
                <w:szCs w:val="22"/>
              </w:rPr>
              <w:t>100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600"/>
        </w:trPr>
        <w:tc>
          <w:tcPr>
            <w:tcW w:w="1277" w:type="dxa"/>
            <w:hideMark/>
          </w:tcPr>
          <w:p w:rsidR="00517547" w:rsidRPr="00517547" w:rsidRDefault="00517547" w:rsidP="00517547">
            <w:pPr>
              <w:rPr>
                <w:sz w:val="22"/>
                <w:szCs w:val="22"/>
              </w:rPr>
            </w:pPr>
            <w:r w:rsidRPr="00517547">
              <w:rPr>
                <w:sz w:val="22"/>
                <w:szCs w:val="22"/>
              </w:rPr>
              <w:t>21.02.03</w:t>
            </w:r>
          </w:p>
        </w:tc>
        <w:tc>
          <w:tcPr>
            <w:tcW w:w="5098" w:type="dxa"/>
            <w:hideMark/>
          </w:tcPr>
          <w:p w:rsidR="00517547" w:rsidRPr="00517547" w:rsidRDefault="00517547">
            <w:pPr>
              <w:rPr>
                <w:sz w:val="22"/>
                <w:szCs w:val="22"/>
              </w:rPr>
            </w:pPr>
            <w:r w:rsidRPr="00517547">
              <w:rPr>
                <w:sz w:val="22"/>
                <w:szCs w:val="22"/>
              </w:rPr>
              <w:t xml:space="preserve">Сооружение и эксплуатация </w:t>
            </w:r>
            <w:proofErr w:type="spellStart"/>
            <w:r w:rsidRPr="00517547">
              <w:rPr>
                <w:sz w:val="22"/>
                <w:szCs w:val="22"/>
              </w:rPr>
              <w:t>газонефтепроводов</w:t>
            </w:r>
            <w:proofErr w:type="spellEnd"/>
            <w:r w:rsidRPr="00517547">
              <w:rPr>
                <w:sz w:val="22"/>
                <w:szCs w:val="22"/>
              </w:rPr>
              <w:t xml:space="preserve"> и </w:t>
            </w:r>
            <w:proofErr w:type="spellStart"/>
            <w:r w:rsidRPr="00517547">
              <w:rPr>
                <w:sz w:val="22"/>
                <w:szCs w:val="22"/>
              </w:rPr>
              <w:t>газонефтехранилищ</w:t>
            </w:r>
            <w:proofErr w:type="spellEnd"/>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21.02.05</w:t>
            </w:r>
          </w:p>
        </w:tc>
        <w:tc>
          <w:tcPr>
            <w:tcW w:w="5098" w:type="dxa"/>
            <w:noWrap/>
            <w:hideMark/>
          </w:tcPr>
          <w:p w:rsidR="00517547" w:rsidRPr="00517547" w:rsidRDefault="00517547">
            <w:pPr>
              <w:rPr>
                <w:sz w:val="22"/>
                <w:szCs w:val="22"/>
              </w:rPr>
            </w:pPr>
            <w:r w:rsidRPr="00517547">
              <w:rPr>
                <w:sz w:val="22"/>
                <w:szCs w:val="22"/>
              </w:rPr>
              <w:t>Земельно-имущественные отношения</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sz w:val="22"/>
                <w:szCs w:val="22"/>
              </w:rPr>
            </w:pPr>
            <w:r w:rsidRPr="00517547">
              <w:rPr>
                <w:sz w:val="22"/>
                <w:szCs w:val="22"/>
              </w:rPr>
              <w:t>21.02.08</w:t>
            </w:r>
          </w:p>
        </w:tc>
        <w:tc>
          <w:tcPr>
            <w:tcW w:w="5098" w:type="dxa"/>
            <w:noWrap/>
            <w:hideMark/>
          </w:tcPr>
          <w:p w:rsidR="00517547" w:rsidRPr="00517547" w:rsidRDefault="00517547">
            <w:pPr>
              <w:rPr>
                <w:sz w:val="22"/>
                <w:szCs w:val="22"/>
              </w:rPr>
            </w:pPr>
            <w:r w:rsidRPr="00517547">
              <w:rPr>
                <w:sz w:val="22"/>
                <w:szCs w:val="22"/>
              </w:rPr>
              <w:t>Прикладная геодезия</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hideMark/>
          </w:tcPr>
          <w:p w:rsidR="00517547" w:rsidRPr="00517547" w:rsidRDefault="00517547" w:rsidP="00517547">
            <w:pPr>
              <w:rPr>
                <w:b/>
                <w:bCs/>
                <w:sz w:val="22"/>
                <w:szCs w:val="22"/>
              </w:rPr>
            </w:pPr>
            <w:r w:rsidRPr="00517547">
              <w:rPr>
                <w:b/>
                <w:bCs/>
                <w:sz w:val="22"/>
                <w:szCs w:val="22"/>
              </w:rPr>
              <w:t>22.00.00</w:t>
            </w:r>
          </w:p>
        </w:tc>
        <w:tc>
          <w:tcPr>
            <w:tcW w:w="5098" w:type="dxa"/>
            <w:noWrap/>
            <w:hideMark/>
          </w:tcPr>
          <w:p w:rsidR="00517547" w:rsidRPr="00517547" w:rsidRDefault="00517547" w:rsidP="00517547">
            <w:pPr>
              <w:rPr>
                <w:b/>
                <w:bCs/>
                <w:sz w:val="22"/>
                <w:szCs w:val="22"/>
              </w:rPr>
            </w:pPr>
            <w:r w:rsidRPr="00517547">
              <w:rPr>
                <w:b/>
                <w:bCs/>
                <w:sz w:val="22"/>
                <w:szCs w:val="22"/>
              </w:rPr>
              <w:t>ТЕХНОЛОГИИ МАТЕРИАЛОВ</w:t>
            </w:r>
          </w:p>
        </w:tc>
        <w:tc>
          <w:tcPr>
            <w:tcW w:w="901" w:type="dxa"/>
            <w:noWrap/>
            <w:hideMark/>
          </w:tcPr>
          <w:p w:rsidR="00517547" w:rsidRPr="00517547" w:rsidRDefault="00517547" w:rsidP="00517547">
            <w:pPr>
              <w:rPr>
                <w:b/>
                <w:bCs/>
                <w:sz w:val="22"/>
                <w:szCs w:val="22"/>
              </w:rPr>
            </w:pPr>
            <w:r w:rsidRPr="00517547">
              <w:rPr>
                <w:b/>
                <w:bCs/>
                <w:sz w:val="22"/>
                <w:szCs w:val="22"/>
              </w:rPr>
              <w:t>100</w:t>
            </w:r>
          </w:p>
        </w:tc>
        <w:tc>
          <w:tcPr>
            <w:tcW w:w="906" w:type="dxa"/>
            <w:noWrap/>
            <w:hideMark/>
          </w:tcPr>
          <w:p w:rsidR="00517547" w:rsidRPr="00517547" w:rsidRDefault="00517547" w:rsidP="00517547">
            <w:pPr>
              <w:rPr>
                <w:b/>
                <w:bCs/>
                <w:sz w:val="22"/>
                <w:szCs w:val="22"/>
              </w:rPr>
            </w:pPr>
            <w:r w:rsidRPr="00517547">
              <w:rPr>
                <w:b/>
                <w:bCs/>
                <w:sz w:val="22"/>
                <w:szCs w:val="22"/>
              </w:rPr>
              <w:t>100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22.02.06</w:t>
            </w:r>
          </w:p>
        </w:tc>
        <w:tc>
          <w:tcPr>
            <w:tcW w:w="5098" w:type="dxa"/>
            <w:noWrap/>
            <w:hideMark/>
          </w:tcPr>
          <w:p w:rsidR="00517547" w:rsidRPr="00517547" w:rsidRDefault="00517547">
            <w:pPr>
              <w:rPr>
                <w:sz w:val="22"/>
                <w:szCs w:val="22"/>
              </w:rPr>
            </w:pPr>
            <w:r w:rsidRPr="00517547">
              <w:rPr>
                <w:sz w:val="22"/>
                <w:szCs w:val="22"/>
              </w:rPr>
              <w:t>Сварочное производство</w:t>
            </w:r>
          </w:p>
        </w:tc>
        <w:tc>
          <w:tcPr>
            <w:tcW w:w="901" w:type="dxa"/>
            <w:noWrap/>
            <w:hideMark/>
          </w:tcPr>
          <w:p w:rsidR="00517547" w:rsidRPr="00517547" w:rsidRDefault="00517547" w:rsidP="00517547">
            <w:pPr>
              <w:rPr>
                <w:sz w:val="22"/>
                <w:szCs w:val="22"/>
              </w:rPr>
            </w:pPr>
            <w:r w:rsidRPr="00517547">
              <w:rPr>
                <w:sz w:val="22"/>
                <w:szCs w:val="22"/>
              </w:rPr>
              <w:t>100</w:t>
            </w:r>
          </w:p>
        </w:tc>
        <w:tc>
          <w:tcPr>
            <w:tcW w:w="906" w:type="dxa"/>
            <w:noWrap/>
            <w:hideMark/>
          </w:tcPr>
          <w:p w:rsidR="00517547" w:rsidRPr="00517547" w:rsidRDefault="00517547" w:rsidP="00517547">
            <w:pPr>
              <w:rPr>
                <w:sz w:val="22"/>
                <w:szCs w:val="22"/>
              </w:rPr>
            </w:pPr>
            <w:r w:rsidRPr="00517547">
              <w:rPr>
                <w:sz w:val="22"/>
                <w:szCs w:val="22"/>
              </w:rPr>
              <w:t>100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70"/>
        </w:trPr>
        <w:tc>
          <w:tcPr>
            <w:tcW w:w="1277" w:type="dxa"/>
            <w:noWrap/>
            <w:hideMark/>
          </w:tcPr>
          <w:p w:rsidR="00517547" w:rsidRPr="00517547" w:rsidRDefault="00517547" w:rsidP="00517547">
            <w:pPr>
              <w:rPr>
                <w:b/>
                <w:bCs/>
                <w:sz w:val="22"/>
                <w:szCs w:val="22"/>
              </w:rPr>
            </w:pPr>
            <w:r w:rsidRPr="00517547">
              <w:rPr>
                <w:b/>
                <w:bCs/>
                <w:sz w:val="22"/>
                <w:szCs w:val="22"/>
              </w:rPr>
              <w:t>23.00.00</w:t>
            </w:r>
          </w:p>
        </w:tc>
        <w:tc>
          <w:tcPr>
            <w:tcW w:w="5098" w:type="dxa"/>
            <w:hideMark/>
          </w:tcPr>
          <w:p w:rsidR="00517547" w:rsidRPr="00517547" w:rsidRDefault="00517547" w:rsidP="00517547">
            <w:pPr>
              <w:rPr>
                <w:b/>
                <w:bCs/>
                <w:sz w:val="22"/>
                <w:szCs w:val="22"/>
              </w:rPr>
            </w:pPr>
            <w:r w:rsidRPr="00517547">
              <w:rPr>
                <w:b/>
                <w:bCs/>
                <w:sz w:val="22"/>
                <w:szCs w:val="22"/>
              </w:rPr>
              <w:t>ТЕХНИКА И ТЕХНОЛОГИИ НАЗЕМНОГО ТРАНСПОРТА</w:t>
            </w:r>
          </w:p>
        </w:tc>
        <w:tc>
          <w:tcPr>
            <w:tcW w:w="901" w:type="dxa"/>
            <w:noWrap/>
            <w:hideMark/>
          </w:tcPr>
          <w:p w:rsidR="00517547" w:rsidRPr="00517547" w:rsidRDefault="00517547" w:rsidP="00517547">
            <w:pPr>
              <w:rPr>
                <w:b/>
                <w:bCs/>
                <w:sz w:val="22"/>
                <w:szCs w:val="22"/>
              </w:rPr>
            </w:pPr>
            <w:r w:rsidRPr="00517547">
              <w:rPr>
                <w:b/>
                <w:bCs/>
                <w:sz w:val="22"/>
                <w:szCs w:val="22"/>
              </w:rPr>
              <w:t>400</w:t>
            </w:r>
          </w:p>
        </w:tc>
        <w:tc>
          <w:tcPr>
            <w:tcW w:w="906" w:type="dxa"/>
            <w:noWrap/>
            <w:hideMark/>
          </w:tcPr>
          <w:p w:rsidR="00517547" w:rsidRPr="00517547" w:rsidRDefault="00517547" w:rsidP="00517547">
            <w:pPr>
              <w:rPr>
                <w:b/>
                <w:bCs/>
                <w:sz w:val="22"/>
                <w:szCs w:val="22"/>
              </w:rPr>
            </w:pPr>
            <w:r w:rsidRPr="00517547">
              <w:rPr>
                <w:b/>
                <w:bCs/>
                <w:sz w:val="22"/>
                <w:szCs w:val="22"/>
              </w:rPr>
              <w:t>350</w:t>
            </w:r>
          </w:p>
        </w:tc>
        <w:tc>
          <w:tcPr>
            <w:tcW w:w="964" w:type="dxa"/>
            <w:noWrap/>
            <w:hideMark/>
          </w:tcPr>
          <w:p w:rsidR="00517547" w:rsidRPr="00517547" w:rsidRDefault="00517547" w:rsidP="00517547">
            <w:pPr>
              <w:rPr>
                <w:b/>
                <w:bCs/>
                <w:sz w:val="22"/>
                <w:szCs w:val="22"/>
              </w:rPr>
            </w:pPr>
            <w:r w:rsidRPr="00517547">
              <w:rPr>
                <w:b/>
                <w:bCs/>
                <w:sz w:val="22"/>
                <w:szCs w:val="22"/>
              </w:rPr>
              <w:t>50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t>23.02.04</w:t>
            </w:r>
          </w:p>
        </w:tc>
        <w:tc>
          <w:tcPr>
            <w:tcW w:w="5098" w:type="dxa"/>
            <w:hideMark/>
          </w:tcPr>
          <w:p w:rsidR="00517547" w:rsidRPr="00517547" w:rsidRDefault="00517547">
            <w:pPr>
              <w:rPr>
                <w:sz w:val="22"/>
                <w:szCs w:val="22"/>
              </w:rPr>
            </w:pPr>
            <w:r w:rsidRPr="00517547">
              <w:rPr>
                <w:sz w:val="22"/>
                <w:szCs w:val="22"/>
              </w:rPr>
              <w:t xml:space="preserve">Техническая эксплуатация подъемно-транспортных, строительных, дорожных машин и оборудования </w:t>
            </w:r>
          </w:p>
        </w:tc>
        <w:tc>
          <w:tcPr>
            <w:tcW w:w="901" w:type="dxa"/>
            <w:hideMark/>
          </w:tcPr>
          <w:p w:rsidR="00517547" w:rsidRPr="00517547" w:rsidRDefault="00517547" w:rsidP="00517547">
            <w:pPr>
              <w:rPr>
                <w:sz w:val="22"/>
                <w:szCs w:val="22"/>
              </w:rPr>
            </w:pPr>
            <w:r w:rsidRPr="00517547">
              <w:rPr>
                <w:sz w:val="22"/>
                <w:szCs w:val="22"/>
              </w:rPr>
              <w:t>125</w:t>
            </w:r>
          </w:p>
        </w:tc>
        <w:tc>
          <w:tcPr>
            <w:tcW w:w="906" w:type="dxa"/>
            <w:noWrap/>
            <w:hideMark/>
          </w:tcPr>
          <w:p w:rsidR="00517547" w:rsidRPr="00517547" w:rsidRDefault="00517547" w:rsidP="00517547">
            <w:pPr>
              <w:rPr>
                <w:sz w:val="22"/>
                <w:szCs w:val="22"/>
              </w:rPr>
            </w:pPr>
            <w:r w:rsidRPr="00517547">
              <w:rPr>
                <w:sz w:val="22"/>
                <w:szCs w:val="22"/>
              </w:rPr>
              <w:t>100</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t>23.02.07</w:t>
            </w:r>
          </w:p>
        </w:tc>
        <w:tc>
          <w:tcPr>
            <w:tcW w:w="5098" w:type="dxa"/>
            <w:hideMark/>
          </w:tcPr>
          <w:p w:rsidR="00517547" w:rsidRPr="00517547" w:rsidRDefault="00517547">
            <w:pPr>
              <w:rPr>
                <w:sz w:val="22"/>
                <w:szCs w:val="22"/>
              </w:rPr>
            </w:pPr>
            <w:r w:rsidRPr="00517547">
              <w:rPr>
                <w:sz w:val="22"/>
                <w:szCs w:val="22"/>
              </w:rPr>
              <w:t>Техническое обслуживание и ремонт двигателей, систем и агрегатов автомобилей</w:t>
            </w:r>
          </w:p>
        </w:tc>
        <w:tc>
          <w:tcPr>
            <w:tcW w:w="901" w:type="dxa"/>
            <w:hideMark/>
          </w:tcPr>
          <w:p w:rsidR="00517547" w:rsidRPr="00517547" w:rsidRDefault="00517547" w:rsidP="00517547">
            <w:pPr>
              <w:rPr>
                <w:sz w:val="22"/>
                <w:szCs w:val="22"/>
              </w:rPr>
            </w:pPr>
            <w:r w:rsidRPr="00517547">
              <w:rPr>
                <w:sz w:val="22"/>
                <w:szCs w:val="22"/>
              </w:rPr>
              <w:t>275</w:t>
            </w:r>
          </w:p>
        </w:tc>
        <w:tc>
          <w:tcPr>
            <w:tcW w:w="906" w:type="dxa"/>
            <w:noWrap/>
            <w:hideMark/>
          </w:tcPr>
          <w:p w:rsidR="00517547" w:rsidRPr="00517547" w:rsidRDefault="00517547" w:rsidP="00517547">
            <w:pPr>
              <w:rPr>
                <w:sz w:val="22"/>
                <w:szCs w:val="22"/>
              </w:rPr>
            </w:pPr>
            <w:r w:rsidRPr="00517547">
              <w:rPr>
                <w:sz w:val="22"/>
                <w:szCs w:val="22"/>
              </w:rPr>
              <w:t>250</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85"/>
        </w:trPr>
        <w:tc>
          <w:tcPr>
            <w:tcW w:w="1277" w:type="dxa"/>
            <w:noWrap/>
            <w:hideMark/>
          </w:tcPr>
          <w:p w:rsidR="00517547" w:rsidRPr="00517547" w:rsidRDefault="00517547" w:rsidP="00517547">
            <w:pPr>
              <w:rPr>
                <w:b/>
                <w:bCs/>
                <w:sz w:val="22"/>
                <w:szCs w:val="22"/>
              </w:rPr>
            </w:pPr>
            <w:r w:rsidRPr="00517547">
              <w:rPr>
                <w:b/>
                <w:bCs/>
                <w:sz w:val="22"/>
                <w:szCs w:val="22"/>
              </w:rPr>
              <w:t>27.00.00</w:t>
            </w:r>
          </w:p>
        </w:tc>
        <w:tc>
          <w:tcPr>
            <w:tcW w:w="5098" w:type="dxa"/>
            <w:hideMark/>
          </w:tcPr>
          <w:p w:rsidR="00517547" w:rsidRPr="00517547" w:rsidRDefault="00517547">
            <w:pPr>
              <w:rPr>
                <w:b/>
                <w:bCs/>
                <w:sz w:val="22"/>
                <w:szCs w:val="22"/>
              </w:rPr>
            </w:pPr>
            <w:r w:rsidRPr="00517547">
              <w:rPr>
                <w:b/>
                <w:bCs/>
                <w:sz w:val="22"/>
                <w:szCs w:val="22"/>
              </w:rPr>
              <w:t>УПРАВЛЕНИЕ В ТЕХНИЧЕСКИХ СИСТЕМАХ</w:t>
            </w:r>
          </w:p>
        </w:tc>
        <w:tc>
          <w:tcPr>
            <w:tcW w:w="901" w:type="dxa"/>
            <w:hideMark/>
          </w:tcPr>
          <w:p w:rsidR="00517547" w:rsidRPr="00517547" w:rsidRDefault="00517547" w:rsidP="00517547">
            <w:pPr>
              <w:rPr>
                <w:b/>
                <w:bCs/>
                <w:sz w:val="22"/>
                <w:szCs w:val="22"/>
              </w:rPr>
            </w:pPr>
            <w:r w:rsidRPr="00517547">
              <w:rPr>
                <w:b/>
                <w:bCs/>
                <w:sz w:val="22"/>
                <w:szCs w:val="22"/>
              </w:rPr>
              <w:t>25</w:t>
            </w:r>
          </w:p>
        </w:tc>
        <w:tc>
          <w:tcPr>
            <w:tcW w:w="906" w:type="dxa"/>
            <w:noWrap/>
            <w:hideMark/>
          </w:tcPr>
          <w:p w:rsidR="00517547" w:rsidRPr="00517547" w:rsidRDefault="00517547" w:rsidP="00517547">
            <w:pPr>
              <w:rPr>
                <w:b/>
                <w:bCs/>
                <w:sz w:val="22"/>
                <w:szCs w:val="22"/>
              </w:rPr>
            </w:pPr>
            <w:r w:rsidRPr="00517547">
              <w:rPr>
                <w:b/>
                <w:bCs/>
                <w:sz w:val="22"/>
                <w:szCs w:val="22"/>
              </w:rPr>
              <w:t>25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t>27.02.07</w:t>
            </w:r>
          </w:p>
        </w:tc>
        <w:tc>
          <w:tcPr>
            <w:tcW w:w="5098" w:type="dxa"/>
            <w:hideMark/>
          </w:tcPr>
          <w:p w:rsidR="00517547" w:rsidRPr="00517547" w:rsidRDefault="00517547">
            <w:pPr>
              <w:rPr>
                <w:sz w:val="22"/>
                <w:szCs w:val="22"/>
              </w:rPr>
            </w:pPr>
            <w:r w:rsidRPr="00517547">
              <w:rPr>
                <w:sz w:val="22"/>
                <w:szCs w:val="22"/>
              </w:rPr>
              <w:t>Управление качеством продукции, процессов и услуг (по отраслям)</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85"/>
        </w:trPr>
        <w:tc>
          <w:tcPr>
            <w:tcW w:w="1277" w:type="dxa"/>
            <w:noWrap/>
            <w:hideMark/>
          </w:tcPr>
          <w:p w:rsidR="00517547" w:rsidRPr="00517547" w:rsidRDefault="00517547">
            <w:pPr>
              <w:rPr>
                <w:b/>
                <w:bCs/>
                <w:sz w:val="22"/>
                <w:szCs w:val="22"/>
              </w:rPr>
            </w:pPr>
            <w:r w:rsidRPr="00517547">
              <w:rPr>
                <w:b/>
                <w:bCs/>
                <w:sz w:val="22"/>
                <w:szCs w:val="22"/>
              </w:rPr>
              <w:t>29.00.00</w:t>
            </w:r>
          </w:p>
        </w:tc>
        <w:tc>
          <w:tcPr>
            <w:tcW w:w="5098" w:type="dxa"/>
            <w:hideMark/>
          </w:tcPr>
          <w:p w:rsidR="00517547" w:rsidRPr="00517547" w:rsidRDefault="00517547">
            <w:pPr>
              <w:rPr>
                <w:b/>
                <w:bCs/>
                <w:sz w:val="22"/>
                <w:szCs w:val="22"/>
              </w:rPr>
            </w:pPr>
            <w:r w:rsidRPr="00517547">
              <w:rPr>
                <w:b/>
                <w:bCs/>
                <w:sz w:val="22"/>
                <w:szCs w:val="22"/>
              </w:rPr>
              <w:t>ТЕХНОЛОГИИ ЛЕГКОЙ ПРОМЫШЛЕННОСТИ</w:t>
            </w:r>
          </w:p>
        </w:tc>
        <w:tc>
          <w:tcPr>
            <w:tcW w:w="901" w:type="dxa"/>
            <w:hideMark/>
          </w:tcPr>
          <w:p w:rsidR="00517547" w:rsidRPr="00517547" w:rsidRDefault="00517547" w:rsidP="00517547">
            <w:pPr>
              <w:rPr>
                <w:b/>
                <w:bCs/>
                <w:sz w:val="22"/>
                <w:szCs w:val="22"/>
              </w:rPr>
            </w:pPr>
            <w:r w:rsidRPr="00517547">
              <w:rPr>
                <w:b/>
                <w:bCs/>
                <w:sz w:val="22"/>
                <w:szCs w:val="22"/>
              </w:rPr>
              <w:t>50</w:t>
            </w:r>
          </w:p>
        </w:tc>
        <w:tc>
          <w:tcPr>
            <w:tcW w:w="906" w:type="dxa"/>
            <w:noWrap/>
            <w:hideMark/>
          </w:tcPr>
          <w:p w:rsidR="00517547" w:rsidRPr="00517547" w:rsidRDefault="00517547" w:rsidP="00517547">
            <w:pPr>
              <w:rPr>
                <w:b/>
                <w:bCs/>
                <w:sz w:val="22"/>
                <w:szCs w:val="22"/>
              </w:rPr>
            </w:pPr>
            <w:r w:rsidRPr="00517547">
              <w:rPr>
                <w:b/>
                <w:bCs/>
                <w:sz w:val="22"/>
                <w:szCs w:val="22"/>
              </w:rPr>
              <w:t>50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t>29.02.04</w:t>
            </w:r>
          </w:p>
        </w:tc>
        <w:tc>
          <w:tcPr>
            <w:tcW w:w="5098" w:type="dxa"/>
            <w:hideMark/>
          </w:tcPr>
          <w:p w:rsidR="00517547" w:rsidRPr="00517547" w:rsidRDefault="00517547">
            <w:pPr>
              <w:rPr>
                <w:sz w:val="22"/>
                <w:szCs w:val="22"/>
              </w:rPr>
            </w:pPr>
            <w:r w:rsidRPr="00517547">
              <w:rPr>
                <w:sz w:val="22"/>
                <w:szCs w:val="22"/>
              </w:rPr>
              <w:t>Конструирование, моделирование и технология швейных изделий</w:t>
            </w:r>
          </w:p>
        </w:tc>
        <w:tc>
          <w:tcPr>
            <w:tcW w:w="901" w:type="dxa"/>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33.00.00</w:t>
            </w:r>
          </w:p>
        </w:tc>
        <w:tc>
          <w:tcPr>
            <w:tcW w:w="5098" w:type="dxa"/>
            <w:hideMark/>
          </w:tcPr>
          <w:p w:rsidR="00517547" w:rsidRPr="00517547" w:rsidRDefault="00517547" w:rsidP="00517547">
            <w:pPr>
              <w:rPr>
                <w:b/>
                <w:bCs/>
                <w:sz w:val="22"/>
                <w:szCs w:val="22"/>
              </w:rPr>
            </w:pPr>
            <w:r w:rsidRPr="00517547">
              <w:rPr>
                <w:b/>
                <w:bCs/>
                <w:sz w:val="22"/>
                <w:szCs w:val="22"/>
              </w:rPr>
              <w:t>ФАРМАЦИЯ</w:t>
            </w:r>
          </w:p>
        </w:tc>
        <w:tc>
          <w:tcPr>
            <w:tcW w:w="901" w:type="dxa"/>
            <w:hideMark/>
          </w:tcPr>
          <w:p w:rsidR="00517547" w:rsidRPr="00517547" w:rsidRDefault="00517547" w:rsidP="00517547">
            <w:pPr>
              <w:rPr>
                <w:b/>
                <w:bCs/>
                <w:sz w:val="22"/>
                <w:szCs w:val="22"/>
              </w:rPr>
            </w:pPr>
            <w:r w:rsidRPr="00517547">
              <w:rPr>
                <w:b/>
                <w:bCs/>
                <w:sz w:val="22"/>
                <w:szCs w:val="22"/>
              </w:rPr>
              <w:t>50</w:t>
            </w:r>
          </w:p>
        </w:tc>
        <w:tc>
          <w:tcPr>
            <w:tcW w:w="906" w:type="dxa"/>
            <w:noWrap/>
            <w:hideMark/>
          </w:tcPr>
          <w:p w:rsidR="00517547" w:rsidRPr="00517547" w:rsidRDefault="00517547" w:rsidP="00517547">
            <w:pPr>
              <w:rPr>
                <w:b/>
                <w:bCs/>
                <w:sz w:val="22"/>
                <w:szCs w:val="22"/>
              </w:rPr>
            </w:pPr>
            <w:r w:rsidRPr="00517547">
              <w:rPr>
                <w:b/>
                <w:bCs/>
                <w:sz w:val="22"/>
                <w:szCs w:val="22"/>
              </w:rPr>
              <w:t>50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33.02.01</w:t>
            </w:r>
          </w:p>
        </w:tc>
        <w:tc>
          <w:tcPr>
            <w:tcW w:w="5098" w:type="dxa"/>
            <w:noWrap/>
            <w:hideMark/>
          </w:tcPr>
          <w:p w:rsidR="00517547" w:rsidRPr="00517547" w:rsidRDefault="00517547">
            <w:pPr>
              <w:rPr>
                <w:sz w:val="22"/>
                <w:szCs w:val="22"/>
              </w:rPr>
            </w:pPr>
            <w:r w:rsidRPr="00517547">
              <w:rPr>
                <w:sz w:val="22"/>
                <w:szCs w:val="22"/>
              </w:rPr>
              <w:t>Фармация</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60"/>
        </w:trPr>
        <w:tc>
          <w:tcPr>
            <w:tcW w:w="6375" w:type="dxa"/>
            <w:gridSpan w:val="2"/>
            <w:hideMark/>
          </w:tcPr>
          <w:p w:rsidR="00517547" w:rsidRPr="00517547" w:rsidRDefault="00517547" w:rsidP="00517547">
            <w:pPr>
              <w:rPr>
                <w:b/>
                <w:bCs/>
                <w:sz w:val="22"/>
                <w:szCs w:val="22"/>
              </w:rPr>
            </w:pPr>
            <w:r w:rsidRPr="00517547">
              <w:rPr>
                <w:b/>
                <w:bCs/>
                <w:sz w:val="22"/>
                <w:szCs w:val="22"/>
              </w:rPr>
              <w:t>СЕЛЬСКОЕ ХОЗЯЙСТВО И СЕЛЬСКОХОЗЯЙСТВЕННЫЕ НАУКИ</w:t>
            </w:r>
          </w:p>
        </w:tc>
        <w:tc>
          <w:tcPr>
            <w:tcW w:w="901" w:type="dxa"/>
            <w:noWrap/>
            <w:hideMark/>
          </w:tcPr>
          <w:p w:rsidR="00517547" w:rsidRPr="00517547" w:rsidRDefault="00517547" w:rsidP="00517547">
            <w:pPr>
              <w:rPr>
                <w:b/>
                <w:bCs/>
                <w:sz w:val="22"/>
                <w:szCs w:val="22"/>
              </w:rPr>
            </w:pPr>
            <w:r w:rsidRPr="00517547">
              <w:rPr>
                <w:b/>
                <w:bCs/>
                <w:sz w:val="22"/>
                <w:szCs w:val="22"/>
              </w:rPr>
              <w:t>300</w:t>
            </w:r>
          </w:p>
        </w:tc>
        <w:tc>
          <w:tcPr>
            <w:tcW w:w="906" w:type="dxa"/>
            <w:noWrap/>
            <w:hideMark/>
          </w:tcPr>
          <w:p w:rsidR="00517547" w:rsidRPr="00517547" w:rsidRDefault="00517547" w:rsidP="00517547">
            <w:pPr>
              <w:rPr>
                <w:b/>
                <w:bCs/>
                <w:sz w:val="22"/>
                <w:szCs w:val="22"/>
              </w:rPr>
            </w:pPr>
            <w:r w:rsidRPr="00517547">
              <w:rPr>
                <w:b/>
                <w:bCs/>
                <w:sz w:val="22"/>
                <w:szCs w:val="22"/>
              </w:rPr>
              <w:t>200</w:t>
            </w:r>
          </w:p>
        </w:tc>
        <w:tc>
          <w:tcPr>
            <w:tcW w:w="964" w:type="dxa"/>
            <w:noWrap/>
            <w:hideMark/>
          </w:tcPr>
          <w:p w:rsidR="00517547" w:rsidRPr="00517547" w:rsidRDefault="00517547" w:rsidP="00517547">
            <w:pPr>
              <w:rPr>
                <w:b/>
                <w:bCs/>
                <w:sz w:val="22"/>
                <w:szCs w:val="22"/>
              </w:rPr>
            </w:pPr>
            <w:r w:rsidRPr="00517547">
              <w:rPr>
                <w:b/>
                <w:bCs/>
                <w:sz w:val="22"/>
                <w:szCs w:val="22"/>
              </w:rPr>
              <w:t>100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35.00.00</w:t>
            </w:r>
          </w:p>
        </w:tc>
        <w:tc>
          <w:tcPr>
            <w:tcW w:w="5098" w:type="dxa"/>
            <w:noWrap/>
            <w:hideMark/>
          </w:tcPr>
          <w:p w:rsidR="00517547" w:rsidRPr="00517547" w:rsidRDefault="00517547" w:rsidP="00517547">
            <w:pPr>
              <w:rPr>
                <w:b/>
                <w:bCs/>
                <w:sz w:val="22"/>
                <w:szCs w:val="22"/>
              </w:rPr>
            </w:pPr>
            <w:r w:rsidRPr="00517547">
              <w:rPr>
                <w:b/>
                <w:bCs/>
                <w:sz w:val="22"/>
                <w:szCs w:val="22"/>
              </w:rPr>
              <w:t>СЕЛЬСКОЕ, ЛЕСНОЕ И РЫБНОЕ ХОЗЯЙСТВО</w:t>
            </w:r>
          </w:p>
        </w:tc>
        <w:tc>
          <w:tcPr>
            <w:tcW w:w="901" w:type="dxa"/>
            <w:noWrap/>
            <w:hideMark/>
          </w:tcPr>
          <w:p w:rsidR="00517547" w:rsidRPr="00517547" w:rsidRDefault="00517547" w:rsidP="00517547">
            <w:pPr>
              <w:rPr>
                <w:b/>
                <w:bCs/>
                <w:sz w:val="22"/>
                <w:szCs w:val="22"/>
              </w:rPr>
            </w:pPr>
            <w:r w:rsidRPr="00517547">
              <w:rPr>
                <w:b/>
                <w:bCs/>
                <w:sz w:val="22"/>
                <w:szCs w:val="22"/>
              </w:rPr>
              <w:t>300</w:t>
            </w:r>
          </w:p>
        </w:tc>
        <w:tc>
          <w:tcPr>
            <w:tcW w:w="906" w:type="dxa"/>
            <w:noWrap/>
            <w:hideMark/>
          </w:tcPr>
          <w:p w:rsidR="00517547" w:rsidRPr="00517547" w:rsidRDefault="00517547" w:rsidP="00517547">
            <w:pPr>
              <w:rPr>
                <w:b/>
                <w:bCs/>
                <w:sz w:val="22"/>
                <w:szCs w:val="22"/>
              </w:rPr>
            </w:pPr>
            <w:r w:rsidRPr="00517547">
              <w:rPr>
                <w:b/>
                <w:bCs/>
                <w:sz w:val="22"/>
                <w:szCs w:val="22"/>
              </w:rPr>
              <w:t>175</w:t>
            </w:r>
          </w:p>
        </w:tc>
        <w:tc>
          <w:tcPr>
            <w:tcW w:w="964" w:type="dxa"/>
            <w:noWrap/>
            <w:hideMark/>
          </w:tcPr>
          <w:p w:rsidR="00517547" w:rsidRPr="00517547" w:rsidRDefault="00517547" w:rsidP="00517547">
            <w:pPr>
              <w:rPr>
                <w:b/>
                <w:bCs/>
                <w:sz w:val="22"/>
                <w:szCs w:val="22"/>
              </w:rPr>
            </w:pPr>
            <w:r w:rsidRPr="00517547">
              <w:rPr>
                <w:b/>
                <w:bCs/>
                <w:sz w:val="22"/>
                <w:szCs w:val="22"/>
              </w:rPr>
              <w:t>100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35.02.03</w:t>
            </w:r>
          </w:p>
        </w:tc>
        <w:tc>
          <w:tcPr>
            <w:tcW w:w="5098" w:type="dxa"/>
            <w:noWrap/>
            <w:hideMark/>
          </w:tcPr>
          <w:p w:rsidR="00517547" w:rsidRPr="00517547" w:rsidRDefault="00517547">
            <w:pPr>
              <w:rPr>
                <w:sz w:val="22"/>
                <w:szCs w:val="22"/>
              </w:rPr>
            </w:pPr>
            <w:r w:rsidRPr="00517547">
              <w:rPr>
                <w:sz w:val="22"/>
                <w:szCs w:val="22"/>
              </w:rPr>
              <w:t>Технология деревообработки</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lastRenderedPageBreak/>
              <w:t>35.02.06</w:t>
            </w:r>
          </w:p>
        </w:tc>
        <w:tc>
          <w:tcPr>
            <w:tcW w:w="5098" w:type="dxa"/>
            <w:hideMark/>
          </w:tcPr>
          <w:p w:rsidR="00517547" w:rsidRPr="00517547" w:rsidRDefault="00517547">
            <w:pPr>
              <w:rPr>
                <w:sz w:val="22"/>
                <w:szCs w:val="22"/>
              </w:rPr>
            </w:pPr>
            <w:r w:rsidRPr="00517547">
              <w:rPr>
                <w:sz w:val="22"/>
                <w:szCs w:val="22"/>
              </w:rPr>
              <w:t>Технология производства и переработки сельскохозяйственной продукции</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0</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35.02.08</w:t>
            </w:r>
          </w:p>
        </w:tc>
        <w:tc>
          <w:tcPr>
            <w:tcW w:w="5098" w:type="dxa"/>
            <w:noWrap/>
            <w:hideMark/>
          </w:tcPr>
          <w:p w:rsidR="00517547" w:rsidRPr="00517547" w:rsidRDefault="00517547">
            <w:pPr>
              <w:rPr>
                <w:sz w:val="22"/>
                <w:szCs w:val="22"/>
              </w:rPr>
            </w:pPr>
            <w:r w:rsidRPr="00517547">
              <w:rPr>
                <w:sz w:val="22"/>
                <w:szCs w:val="22"/>
              </w:rPr>
              <w:t>Электрификация и автоматизация сельского хозяйства</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t>35.02.16</w:t>
            </w:r>
          </w:p>
        </w:tc>
        <w:tc>
          <w:tcPr>
            <w:tcW w:w="5098" w:type="dxa"/>
            <w:hideMark/>
          </w:tcPr>
          <w:p w:rsidR="00517547" w:rsidRPr="00517547" w:rsidRDefault="00517547">
            <w:pPr>
              <w:rPr>
                <w:sz w:val="22"/>
                <w:szCs w:val="22"/>
              </w:rPr>
            </w:pPr>
            <w:r w:rsidRPr="00517547">
              <w:rPr>
                <w:sz w:val="22"/>
                <w:szCs w:val="22"/>
              </w:rPr>
              <w:t>Эксплуатация и ремонт сельскохозяйственной техники и оборудования</w:t>
            </w:r>
          </w:p>
        </w:tc>
        <w:tc>
          <w:tcPr>
            <w:tcW w:w="901" w:type="dxa"/>
            <w:hideMark/>
          </w:tcPr>
          <w:p w:rsidR="00517547" w:rsidRPr="00517547" w:rsidRDefault="00517547" w:rsidP="00517547">
            <w:pPr>
              <w:rPr>
                <w:sz w:val="22"/>
                <w:szCs w:val="22"/>
              </w:rPr>
            </w:pPr>
            <w:r w:rsidRPr="00517547">
              <w:rPr>
                <w:sz w:val="22"/>
                <w:szCs w:val="22"/>
              </w:rPr>
              <w:t>150</w:t>
            </w:r>
          </w:p>
        </w:tc>
        <w:tc>
          <w:tcPr>
            <w:tcW w:w="906" w:type="dxa"/>
            <w:noWrap/>
            <w:hideMark/>
          </w:tcPr>
          <w:p w:rsidR="00517547" w:rsidRPr="00517547" w:rsidRDefault="00517547" w:rsidP="00517547">
            <w:pPr>
              <w:rPr>
                <w:sz w:val="22"/>
                <w:szCs w:val="22"/>
              </w:rPr>
            </w:pPr>
            <w:r w:rsidRPr="00517547">
              <w:rPr>
                <w:sz w:val="22"/>
                <w:szCs w:val="22"/>
              </w:rPr>
              <w:t>125</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36.00.00</w:t>
            </w:r>
          </w:p>
        </w:tc>
        <w:tc>
          <w:tcPr>
            <w:tcW w:w="5098" w:type="dxa"/>
            <w:hideMark/>
          </w:tcPr>
          <w:p w:rsidR="00517547" w:rsidRPr="00517547" w:rsidRDefault="00517547" w:rsidP="00517547">
            <w:pPr>
              <w:rPr>
                <w:b/>
                <w:bCs/>
                <w:sz w:val="22"/>
                <w:szCs w:val="22"/>
              </w:rPr>
            </w:pPr>
            <w:r w:rsidRPr="00517547">
              <w:rPr>
                <w:b/>
                <w:bCs/>
                <w:sz w:val="22"/>
                <w:szCs w:val="22"/>
              </w:rPr>
              <w:t>ВЕТЕРИНАРИЯ И ЗООТЕХНИЯ</w:t>
            </w:r>
          </w:p>
        </w:tc>
        <w:tc>
          <w:tcPr>
            <w:tcW w:w="901" w:type="dxa"/>
            <w:hideMark/>
          </w:tcPr>
          <w:p w:rsidR="00517547" w:rsidRPr="00517547" w:rsidRDefault="00517547" w:rsidP="00517547">
            <w:pPr>
              <w:rPr>
                <w:b/>
                <w:bCs/>
                <w:sz w:val="22"/>
                <w:szCs w:val="22"/>
              </w:rPr>
            </w:pPr>
            <w:r w:rsidRPr="00517547">
              <w:rPr>
                <w:b/>
                <w:bCs/>
                <w:sz w:val="22"/>
                <w:szCs w:val="22"/>
              </w:rPr>
              <w:t>25</w:t>
            </w:r>
          </w:p>
        </w:tc>
        <w:tc>
          <w:tcPr>
            <w:tcW w:w="906" w:type="dxa"/>
            <w:noWrap/>
            <w:hideMark/>
          </w:tcPr>
          <w:p w:rsidR="00517547" w:rsidRPr="00517547" w:rsidRDefault="00517547" w:rsidP="00517547">
            <w:pPr>
              <w:rPr>
                <w:b/>
                <w:bCs/>
                <w:sz w:val="22"/>
                <w:szCs w:val="22"/>
              </w:rPr>
            </w:pPr>
            <w:r w:rsidRPr="00517547">
              <w:rPr>
                <w:b/>
                <w:bCs/>
                <w:sz w:val="22"/>
                <w:szCs w:val="22"/>
              </w:rPr>
              <w:t>25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36.02.01</w:t>
            </w:r>
          </w:p>
        </w:tc>
        <w:tc>
          <w:tcPr>
            <w:tcW w:w="5098" w:type="dxa"/>
            <w:noWrap/>
            <w:hideMark/>
          </w:tcPr>
          <w:p w:rsidR="00517547" w:rsidRPr="00517547" w:rsidRDefault="00517547">
            <w:pPr>
              <w:rPr>
                <w:sz w:val="22"/>
                <w:szCs w:val="22"/>
              </w:rPr>
            </w:pPr>
            <w:r w:rsidRPr="00517547">
              <w:rPr>
                <w:sz w:val="22"/>
                <w:szCs w:val="22"/>
              </w:rPr>
              <w:t>Ветеринария</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6375" w:type="dxa"/>
            <w:gridSpan w:val="2"/>
            <w:noWrap/>
            <w:hideMark/>
          </w:tcPr>
          <w:p w:rsidR="00517547" w:rsidRPr="00517547" w:rsidRDefault="00517547" w:rsidP="00517547">
            <w:pPr>
              <w:rPr>
                <w:b/>
                <w:bCs/>
                <w:sz w:val="22"/>
                <w:szCs w:val="22"/>
              </w:rPr>
            </w:pPr>
            <w:r w:rsidRPr="00517547">
              <w:rPr>
                <w:b/>
                <w:bCs/>
                <w:sz w:val="22"/>
                <w:szCs w:val="22"/>
              </w:rPr>
              <w:t>НАУКИ ОБ ОБЩЕСТВЕ</w:t>
            </w:r>
          </w:p>
        </w:tc>
        <w:tc>
          <w:tcPr>
            <w:tcW w:w="901" w:type="dxa"/>
            <w:hideMark/>
          </w:tcPr>
          <w:p w:rsidR="00517547" w:rsidRPr="00517547" w:rsidRDefault="00517547" w:rsidP="00517547">
            <w:pPr>
              <w:rPr>
                <w:b/>
                <w:bCs/>
                <w:sz w:val="22"/>
                <w:szCs w:val="22"/>
              </w:rPr>
            </w:pPr>
            <w:r w:rsidRPr="00517547">
              <w:rPr>
                <w:b/>
                <w:bCs/>
                <w:sz w:val="22"/>
                <w:szCs w:val="22"/>
              </w:rPr>
              <w:t>1275</w:t>
            </w:r>
          </w:p>
        </w:tc>
        <w:tc>
          <w:tcPr>
            <w:tcW w:w="906" w:type="dxa"/>
            <w:hideMark/>
          </w:tcPr>
          <w:p w:rsidR="00517547" w:rsidRPr="00517547" w:rsidRDefault="00517547" w:rsidP="00517547">
            <w:pPr>
              <w:rPr>
                <w:b/>
                <w:bCs/>
                <w:sz w:val="22"/>
                <w:szCs w:val="22"/>
              </w:rPr>
            </w:pPr>
            <w:r w:rsidRPr="00517547">
              <w:rPr>
                <w:b/>
                <w:bCs/>
                <w:sz w:val="22"/>
                <w:szCs w:val="22"/>
              </w:rPr>
              <w:t>1200</w:t>
            </w:r>
          </w:p>
        </w:tc>
        <w:tc>
          <w:tcPr>
            <w:tcW w:w="964" w:type="dxa"/>
            <w:hideMark/>
          </w:tcPr>
          <w:p w:rsidR="00517547" w:rsidRPr="00517547" w:rsidRDefault="00517547" w:rsidP="00517547">
            <w:pPr>
              <w:rPr>
                <w:b/>
                <w:bCs/>
                <w:sz w:val="22"/>
                <w:szCs w:val="22"/>
              </w:rPr>
            </w:pPr>
            <w:r w:rsidRPr="00517547">
              <w:rPr>
                <w:b/>
                <w:bCs/>
                <w:sz w:val="22"/>
                <w:szCs w:val="22"/>
              </w:rPr>
              <w:t>75</w:t>
            </w:r>
          </w:p>
        </w:tc>
        <w:tc>
          <w:tcPr>
            <w:tcW w:w="1168" w:type="dxa"/>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38.00.00</w:t>
            </w:r>
          </w:p>
        </w:tc>
        <w:tc>
          <w:tcPr>
            <w:tcW w:w="5098" w:type="dxa"/>
            <w:hideMark/>
          </w:tcPr>
          <w:p w:rsidR="00517547" w:rsidRPr="00517547" w:rsidRDefault="00517547" w:rsidP="00517547">
            <w:pPr>
              <w:rPr>
                <w:b/>
                <w:bCs/>
                <w:sz w:val="22"/>
                <w:szCs w:val="22"/>
              </w:rPr>
            </w:pPr>
            <w:r w:rsidRPr="00517547">
              <w:rPr>
                <w:b/>
                <w:bCs/>
                <w:sz w:val="22"/>
                <w:szCs w:val="22"/>
              </w:rPr>
              <w:t>ЭКОНОМИКА И УПРАВЛЕНИЕ</w:t>
            </w:r>
          </w:p>
        </w:tc>
        <w:tc>
          <w:tcPr>
            <w:tcW w:w="901" w:type="dxa"/>
            <w:hideMark/>
          </w:tcPr>
          <w:p w:rsidR="00517547" w:rsidRPr="00517547" w:rsidRDefault="00517547" w:rsidP="00517547">
            <w:pPr>
              <w:rPr>
                <w:b/>
                <w:bCs/>
                <w:sz w:val="22"/>
                <w:szCs w:val="22"/>
              </w:rPr>
            </w:pPr>
            <w:r w:rsidRPr="00517547">
              <w:rPr>
                <w:b/>
                <w:bCs/>
                <w:sz w:val="22"/>
                <w:szCs w:val="22"/>
              </w:rPr>
              <w:t>675</w:t>
            </w:r>
          </w:p>
        </w:tc>
        <w:tc>
          <w:tcPr>
            <w:tcW w:w="906" w:type="dxa"/>
            <w:noWrap/>
            <w:hideMark/>
          </w:tcPr>
          <w:p w:rsidR="00517547" w:rsidRPr="00517547" w:rsidRDefault="00517547" w:rsidP="00517547">
            <w:pPr>
              <w:rPr>
                <w:b/>
                <w:bCs/>
                <w:sz w:val="22"/>
                <w:szCs w:val="22"/>
              </w:rPr>
            </w:pPr>
            <w:r w:rsidRPr="00517547">
              <w:rPr>
                <w:b/>
                <w:bCs/>
                <w:sz w:val="22"/>
                <w:szCs w:val="22"/>
              </w:rPr>
              <w:t>600</w:t>
            </w:r>
          </w:p>
        </w:tc>
        <w:tc>
          <w:tcPr>
            <w:tcW w:w="964" w:type="dxa"/>
            <w:noWrap/>
            <w:hideMark/>
          </w:tcPr>
          <w:p w:rsidR="00517547" w:rsidRPr="00517547" w:rsidRDefault="00517547" w:rsidP="00517547">
            <w:pPr>
              <w:rPr>
                <w:b/>
                <w:bCs/>
                <w:sz w:val="22"/>
                <w:szCs w:val="22"/>
              </w:rPr>
            </w:pPr>
            <w:r w:rsidRPr="00517547">
              <w:rPr>
                <w:b/>
                <w:bCs/>
                <w:sz w:val="22"/>
                <w:szCs w:val="22"/>
              </w:rPr>
              <w:t>75</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38.02.01</w:t>
            </w:r>
          </w:p>
        </w:tc>
        <w:tc>
          <w:tcPr>
            <w:tcW w:w="5098" w:type="dxa"/>
            <w:noWrap/>
            <w:hideMark/>
          </w:tcPr>
          <w:p w:rsidR="00517547" w:rsidRPr="00517547" w:rsidRDefault="00517547">
            <w:pPr>
              <w:rPr>
                <w:sz w:val="22"/>
                <w:szCs w:val="22"/>
              </w:rPr>
            </w:pPr>
            <w:r w:rsidRPr="00517547">
              <w:rPr>
                <w:sz w:val="22"/>
                <w:szCs w:val="22"/>
              </w:rPr>
              <w:t>Экономика и бухгалтерский учет (по отраслям)</w:t>
            </w:r>
          </w:p>
        </w:tc>
        <w:tc>
          <w:tcPr>
            <w:tcW w:w="901" w:type="dxa"/>
            <w:noWrap/>
            <w:hideMark/>
          </w:tcPr>
          <w:p w:rsidR="00517547" w:rsidRPr="00517547" w:rsidRDefault="00517547" w:rsidP="00517547">
            <w:pPr>
              <w:rPr>
                <w:sz w:val="22"/>
                <w:szCs w:val="22"/>
              </w:rPr>
            </w:pPr>
            <w:r w:rsidRPr="00517547">
              <w:rPr>
                <w:sz w:val="22"/>
                <w:szCs w:val="22"/>
              </w:rPr>
              <w:t>275</w:t>
            </w:r>
          </w:p>
        </w:tc>
        <w:tc>
          <w:tcPr>
            <w:tcW w:w="906" w:type="dxa"/>
            <w:noWrap/>
            <w:hideMark/>
          </w:tcPr>
          <w:p w:rsidR="00517547" w:rsidRPr="00517547" w:rsidRDefault="00517547" w:rsidP="00517547">
            <w:pPr>
              <w:rPr>
                <w:sz w:val="22"/>
                <w:szCs w:val="22"/>
              </w:rPr>
            </w:pPr>
            <w:r w:rsidRPr="00517547">
              <w:rPr>
                <w:sz w:val="22"/>
                <w:szCs w:val="22"/>
              </w:rPr>
              <w:t>225</w:t>
            </w:r>
          </w:p>
        </w:tc>
        <w:tc>
          <w:tcPr>
            <w:tcW w:w="964" w:type="dxa"/>
            <w:noWrap/>
            <w:hideMark/>
          </w:tcPr>
          <w:p w:rsidR="00517547" w:rsidRPr="00517547" w:rsidRDefault="00517547" w:rsidP="00517547">
            <w:pPr>
              <w:rPr>
                <w:sz w:val="22"/>
                <w:szCs w:val="22"/>
              </w:rPr>
            </w:pPr>
            <w:r w:rsidRPr="00517547">
              <w:rPr>
                <w:sz w:val="22"/>
                <w:szCs w:val="22"/>
              </w:rPr>
              <w:t>50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38.02.03</w:t>
            </w:r>
          </w:p>
        </w:tc>
        <w:tc>
          <w:tcPr>
            <w:tcW w:w="5098" w:type="dxa"/>
            <w:noWrap/>
            <w:hideMark/>
          </w:tcPr>
          <w:p w:rsidR="00517547" w:rsidRPr="00517547" w:rsidRDefault="00517547">
            <w:pPr>
              <w:rPr>
                <w:sz w:val="22"/>
                <w:szCs w:val="22"/>
              </w:rPr>
            </w:pPr>
            <w:r w:rsidRPr="00517547">
              <w:rPr>
                <w:sz w:val="22"/>
                <w:szCs w:val="22"/>
              </w:rPr>
              <w:t>Операционная деятельность в логистике</w:t>
            </w:r>
          </w:p>
        </w:tc>
        <w:tc>
          <w:tcPr>
            <w:tcW w:w="901" w:type="dxa"/>
            <w:noWrap/>
            <w:hideMark/>
          </w:tcPr>
          <w:p w:rsidR="00517547" w:rsidRPr="00517547" w:rsidRDefault="00517547" w:rsidP="00517547">
            <w:pPr>
              <w:rPr>
                <w:sz w:val="22"/>
                <w:szCs w:val="22"/>
              </w:rPr>
            </w:pPr>
            <w:r w:rsidRPr="00517547">
              <w:rPr>
                <w:sz w:val="22"/>
                <w:szCs w:val="22"/>
              </w:rPr>
              <w:t>125</w:t>
            </w:r>
          </w:p>
        </w:tc>
        <w:tc>
          <w:tcPr>
            <w:tcW w:w="906" w:type="dxa"/>
            <w:noWrap/>
            <w:hideMark/>
          </w:tcPr>
          <w:p w:rsidR="00517547" w:rsidRPr="00517547" w:rsidRDefault="00517547" w:rsidP="00517547">
            <w:pPr>
              <w:rPr>
                <w:sz w:val="22"/>
                <w:szCs w:val="22"/>
              </w:rPr>
            </w:pPr>
            <w:r w:rsidRPr="00517547">
              <w:rPr>
                <w:sz w:val="22"/>
                <w:szCs w:val="22"/>
              </w:rPr>
              <w:t>125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38.02.04</w:t>
            </w:r>
          </w:p>
        </w:tc>
        <w:tc>
          <w:tcPr>
            <w:tcW w:w="5098" w:type="dxa"/>
            <w:noWrap/>
            <w:hideMark/>
          </w:tcPr>
          <w:p w:rsidR="00517547" w:rsidRPr="00517547" w:rsidRDefault="00517547">
            <w:pPr>
              <w:rPr>
                <w:sz w:val="22"/>
                <w:szCs w:val="22"/>
              </w:rPr>
            </w:pPr>
            <w:r w:rsidRPr="00517547">
              <w:rPr>
                <w:sz w:val="22"/>
                <w:szCs w:val="22"/>
              </w:rPr>
              <w:t>Коммерция (по отраслям)</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t>38.02.05</w:t>
            </w:r>
          </w:p>
        </w:tc>
        <w:tc>
          <w:tcPr>
            <w:tcW w:w="5098" w:type="dxa"/>
            <w:hideMark/>
          </w:tcPr>
          <w:p w:rsidR="00517547" w:rsidRPr="00517547" w:rsidRDefault="00517547">
            <w:pPr>
              <w:rPr>
                <w:sz w:val="22"/>
                <w:szCs w:val="22"/>
              </w:rPr>
            </w:pPr>
            <w:r w:rsidRPr="00517547">
              <w:rPr>
                <w:sz w:val="22"/>
                <w:szCs w:val="22"/>
              </w:rPr>
              <w:t>Товароведение и экспертиза качества потребительских товаров</w:t>
            </w:r>
          </w:p>
        </w:tc>
        <w:tc>
          <w:tcPr>
            <w:tcW w:w="901" w:type="dxa"/>
            <w:hideMark/>
          </w:tcPr>
          <w:p w:rsidR="00517547" w:rsidRPr="00517547" w:rsidRDefault="00517547" w:rsidP="00517547">
            <w:pPr>
              <w:rPr>
                <w:sz w:val="22"/>
                <w:szCs w:val="22"/>
              </w:rPr>
            </w:pPr>
            <w:r w:rsidRPr="00517547">
              <w:rPr>
                <w:sz w:val="22"/>
                <w:szCs w:val="22"/>
              </w:rPr>
              <w:t>100</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38.02.07</w:t>
            </w:r>
          </w:p>
        </w:tc>
        <w:tc>
          <w:tcPr>
            <w:tcW w:w="5098" w:type="dxa"/>
            <w:noWrap/>
            <w:hideMark/>
          </w:tcPr>
          <w:p w:rsidR="00517547" w:rsidRPr="00517547" w:rsidRDefault="00517547">
            <w:pPr>
              <w:rPr>
                <w:sz w:val="22"/>
                <w:szCs w:val="22"/>
              </w:rPr>
            </w:pPr>
            <w:r w:rsidRPr="00517547">
              <w:rPr>
                <w:sz w:val="22"/>
                <w:szCs w:val="22"/>
              </w:rPr>
              <w:t>Банковское дело</w:t>
            </w:r>
          </w:p>
        </w:tc>
        <w:tc>
          <w:tcPr>
            <w:tcW w:w="901" w:type="dxa"/>
            <w:noWrap/>
            <w:hideMark/>
          </w:tcPr>
          <w:p w:rsidR="00517547" w:rsidRPr="00517547" w:rsidRDefault="00517547" w:rsidP="00517547">
            <w:pPr>
              <w:rPr>
                <w:sz w:val="22"/>
                <w:szCs w:val="22"/>
              </w:rPr>
            </w:pPr>
            <w:r w:rsidRPr="00517547">
              <w:rPr>
                <w:sz w:val="22"/>
                <w:szCs w:val="22"/>
              </w:rPr>
              <w:t>125</w:t>
            </w:r>
          </w:p>
        </w:tc>
        <w:tc>
          <w:tcPr>
            <w:tcW w:w="906" w:type="dxa"/>
            <w:noWrap/>
            <w:hideMark/>
          </w:tcPr>
          <w:p w:rsidR="00517547" w:rsidRPr="00517547" w:rsidRDefault="00517547" w:rsidP="00517547">
            <w:pPr>
              <w:rPr>
                <w:sz w:val="22"/>
                <w:szCs w:val="22"/>
              </w:rPr>
            </w:pPr>
            <w:r w:rsidRPr="00517547">
              <w:rPr>
                <w:sz w:val="22"/>
                <w:szCs w:val="22"/>
              </w:rPr>
              <w:t>125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40.00.00</w:t>
            </w:r>
          </w:p>
        </w:tc>
        <w:tc>
          <w:tcPr>
            <w:tcW w:w="5098" w:type="dxa"/>
            <w:noWrap/>
            <w:hideMark/>
          </w:tcPr>
          <w:p w:rsidR="00517547" w:rsidRPr="00517547" w:rsidRDefault="00517547" w:rsidP="00517547">
            <w:pPr>
              <w:rPr>
                <w:b/>
                <w:bCs/>
                <w:sz w:val="22"/>
                <w:szCs w:val="22"/>
              </w:rPr>
            </w:pPr>
            <w:r w:rsidRPr="00517547">
              <w:rPr>
                <w:b/>
                <w:bCs/>
                <w:sz w:val="22"/>
                <w:szCs w:val="22"/>
              </w:rPr>
              <w:t>ЮРИСПРУДЕНЦИЯ</w:t>
            </w:r>
          </w:p>
        </w:tc>
        <w:tc>
          <w:tcPr>
            <w:tcW w:w="901" w:type="dxa"/>
            <w:noWrap/>
            <w:hideMark/>
          </w:tcPr>
          <w:p w:rsidR="00517547" w:rsidRPr="00517547" w:rsidRDefault="00517547" w:rsidP="00517547">
            <w:pPr>
              <w:rPr>
                <w:b/>
                <w:bCs/>
                <w:sz w:val="22"/>
                <w:szCs w:val="22"/>
              </w:rPr>
            </w:pPr>
            <w:r w:rsidRPr="00517547">
              <w:rPr>
                <w:b/>
                <w:bCs/>
                <w:sz w:val="22"/>
                <w:szCs w:val="22"/>
              </w:rPr>
              <w:t>100</w:t>
            </w:r>
          </w:p>
        </w:tc>
        <w:tc>
          <w:tcPr>
            <w:tcW w:w="906" w:type="dxa"/>
            <w:noWrap/>
            <w:hideMark/>
          </w:tcPr>
          <w:p w:rsidR="00517547" w:rsidRPr="00517547" w:rsidRDefault="00517547" w:rsidP="00517547">
            <w:pPr>
              <w:rPr>
                <w:b/>
                <w:bCs/>
                <w:sz w:val="22"/>
                <w:szCs w:val="22"/>
              </w:rPr>
            </w:pPr>
            <w:r w:rsidRPr="00517547">
              <w:rPr>
                <w:b/>
                <w:bCs/>
                <w:sz w:val="22"/>
                <w:szCs w:val="22"/>
              </w:rPr>
              <w:t>100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40.02.01</w:t>
            </w:r>
          </w:p>
        </w:tc>
        <w:tc>
          <w:tcPr>
            <w:tcW w:w="5098" w:type="dxa"/>
            <w:noWrap/>
            <w:hideMark/>
          </w:tcPr>
          <w:p w:rsidR="00517547" w:rsidRPr="00517547" w:rsidRDefault="00517547">
            <w:pPr>
              <w:rPr>
                <w:sz w:val="22"/>
                <w:szCs w:val="22"/>
              </w:rPr>
            </w:pPr>
            <w:r w:rsidRPr="00517547">
              <w:rPr>
                <w:sz w:val="22"/>
                <w:szCs w:val="22"/>
              </w:rPr>
              <w:t>Право и организация социального обеспечения</w:t>
            </w:r>
          </w:p>
        </w:tc>
        <w:tc>
          <w:tcPr>
            <w:tcW w:w="901" w:type="dxa"/>
            <w:noWrap/>
            <w:hideMark/>
          </w:tcPr>
          <w:p w:rsidR="00517547" w:rsidRPr="00517547" w:rsidRDefault="00517547" w:rsidP="00517547">
            <w:pPr>
              <w:rPr>
                <w:sz w:val="22"/>
                <w:szCs w:val="22"/>
              </w:rPr>
            </w:pPr>
            <w:r w:rsidRPr="00517547">
              <w:rPr>
                <w:sz w:val="22"/>
                <w:szCs w:val="22"/>
              </w:rPr>
              <w:t>75</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40.02.03</w:t>
            </w:r>
          </w:p>
        </w:tc>
        <w:tc>
          <w:tcPr>
            <w:tcW w:w="5098" w:type="dxa"/>
            <w:noWrap/>
            <w:hideMark/>
          </w:tcPr>
          <w:p w:rsidR="00517547" w:rsidRPr="00517547" w:rsidRDefault="00517547">
            <w:pPr>
              <w:rPr>
                <w:sz w:val="22"/>
                <w:szCs w:val="22"/>
              </w:rPr>
            </w:pPr>
            <w:r w:rsidRPr="00517547">
              <w:rPr>
                <w:sz w:val="22"/>
                <w:szCs w:val="22"/>
              </w:rPr>
              <w:t>Право и судебное администрирование</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675"/>
        </w:trPr>
        <w:tc>
          <w:tcPr>
            <w:tcW w:w="1277" w:type="dxa"/>
            <w:noWrap/>
            <w:hideMark/>
          </w:tcPr>
          <w:p w:rsidR="00517547" w:rsidRPr="00517547" w:rsidRDefault="00517547" w:rsidP="00517547">
            <w:pPr>
              <w:rPr>
                <w:b/>
                <w:bCs/>
                <w:sz w:val="22"/>
                <w:szCs w:val="22"/>
              </w:rPr>
            </w:pPr>
            <w:r w:rsidRPr="00517547">
              <w:rPr>
                <w:b/>
                <w:bCs/>
                <w:sz w:val="22"/>
                <w:szCs w:val="22"/>
              </w:rPr>
              <w:t>42.00.00</w:t>
            </w:r>
          </w:p>
        </w:tc>
        <w:tc>
          <w:tcPr>
            <w:tcW w:w="5098" w:type="dxa"/>
            <w:hideMark/>
          </w:tcPr>
          <w:p w:rsidR="00517547" w:rsidRPr="00517547" w:rsidRDefault="00517547" w:rsidP="00517547">
            <w:pPr>
              <w:rPr>
                <w:b/>
                <w:bCs/>
                <w:sz w:val="22"/>
                <w:szCs w:val="22"/>
              </w:rPr>
            </w:pPr>
            <w:r w:rsidRPr="00517547">
              <w:rPr>
                <w:b/>
                <w:bCs/>
                <w:sz w:val="22"/>
                <w:szCs w:val="22"/>
              </w:rPr>
              <w:t>СРЕДСТВА МАССОВОЙ ИНФОРМАЦИИ И ИНФОРМАЦИОННО-БИБЛИОТЕЧНОЕ ДЕЛО</w:t>
            </w:r>
          </w:p>
        </w:tc>
        <w:tc>
          <w:tcPr>
            <w:tcW w:w="901" w:type="dxa"/>
            <w:noWrap/>
            <w:hideMark/>
          </w:tcPr>
          <w:p w:rsidR="00517547" w:rsidRPr="00517547" w:rsidRDefault="00517547" w:rsidP="00517547">
            <w:pPr>
              <w:rPr>
                <w:b/>
                <w:bCs/>
                <w:sz w:val="22"/>
                <w:szCs w:val="22"/>
              </w:rPr>
            </w:pPr>
            <w:r w:rsidRPr="00517547">
              <w:rPr>
                <w:b/>
                <w:bCs/>
                <w:sz w:val="22"/>
                <w:szCs w:val="22"/>
              </w:rPr>
              <w:t>25</w:t>
            </w:r>
          </w:p>
        </w:tc>
        <w:tc>
          <w:tcPr>
            <w:tcW w:w="906" w:type="dxa"/>
            <w:noWrap/>
            <w:hideMark/>
          </w:tcPr>
          <w:p w:rsidR="00517547" w:rsidRPr="00517547" w:rsidRDefault="00517547" w:rsidP="00517547">
            <w:pPr>
              <w:rPr>
                <w:b/>
                <w:bCs/>
                <w:sz w:val="22"/>
                <w:szCs w:val="22"/>
              </w:rPr>
            </w:pPr>
            <w:r w:rsidRPr="00517547">
              <w:rPr>
                <w:b/>
                <w:bCs/>
                <w:sz w:val="22"/>
                <w:szCs w:val="22"/>
              </w:rPr>
              <w:t>25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42.02.01</w:t>
            </w:r>
          </w:p>
        </w:tc>
        <w:tc>
          <w:tcPr>
            <w:tcW w:w="5098" w:type="dxa"/>
            <w:noWrap/>
            <w:hideMark/>
          </w:tcPr>
          <w:p w:rsidR="00517547" w:rsidRPr="00517547" w:rsidRDefault="00517547">
            <w:pPr>
              <w:rPr>
                <w:sz w:val="22"/>
                <w:szCs w:val="22"/>
              </w:rPr>
            </w:pPr>
            <w:r w:rsidRPr="00517547">
              <w:rPr>
                <w:sz w:val="22"/>
                <w:szCs w:val="22"/>
              </w:rPr>
              <w:t>Реклама</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43.00.00</w:t>
            </w:r>
          </w:p>
        </w:tc>
        <w:tc>
          <w:tcPr>
            <w:tcW w:w="5098" w:type="dxa"/>
            <w:noWrap/>
            <w:hideMark/>
          </w:tcPr>
          <w:p w:rsidR="00517547" w:rsidRPr="00517547" w:rsidRDefault="00517547" w:rsidP="00517547">
            <w:pPr>
              <w:rPr>
                <w:b/>
                <w:bCs/>
                <w:sz w:val="22"/>
                <w:szCs w:val="22"/>
              </w:rPr>
            </w:pPr>
            <w:r w:rsidRPr="00517547">
              <w:rPr>
                <w:b/>
                <w:bCs/>
                <w:sz w:val="22"/>
                <w:szCs w:val="22"/>
              </w:rPr>
              <w:t>СЕРВИС И ТУРИЗМ</w:t>
            </w:r>
          </w:p>
        </w:tc>
        <w:tc>
          <w:tcPr>
            <w:tcW w:w="901" w:type="dxa"/>
            <w:noWrap/>
            <w:hideMark/>
          </w:tcPr>
          <w:p w:rsidR="00517547" w:rsidRPr="00517547" w:rsidRDefault="00517547" w:rsidP="00517547">
            <w:pPr>
              <w:rPr>
                <w:b/>
                <w:bCs/>
                <w:sz w:val="22"/>
                <w:szCs w:val="22"/>
              </w:rPr>
            </w:pPr>
            <w:r w:rsidRPr="00517547">
              <w:rPr>
                <w:b/>
                <w:bCs/>
                <w:sz w:val="22"/>
                <w:szCs w:val="22"/>
              </w:rPr>
              <w:t>475</w:t>
            </w:r>
          </w:p>
        </w:tc>
        <w:tc>
          <w:tcPr>
            <w:tcW w:w="906" w:type="dxa"/>
            <w:noWrap/>
            <w:hideMark/>
          </w:tcPr>
          <w:p w:rsidR="00517547" w:rsidRPr="00517547" w:rsidRDefault="00517547" w:rsidP="00517547">
            <w:pPr>
              <w:rPr>
                <w:b/>
                <w:bCs/>
                <w:sz w:val="22"/>
                <w:szCs w:val="22"/>
              </w:rPr>
            </w:pPr>
            <w:r w:rsidRPr="00517547">
              <w:rPr>
                <w:b/>
                <w:bCs/>
                <w:sz w:val="22"/>
                <w:szCs w:val="22"/>
              </w:rPr>
              <w:t>475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43.02.05</w:t>
            </w:r>
          </w:p>
        </w:tc>
        <w:tc>
          <w:tcPr>
            <w:tcW w:w="5098" w:type="dxa"/>
            <w:noWrap/>
            <w:hideMark/>
          </w:tcPr>
          <w:p w:rsidR="00517547" w:rsidRPr="00517547" w:rsidRDefault="00517547">
            <w:pPr>
              <w:rPr>
                <w:sz w:val="22"/>
                <w:szCs w:val="22"/>
              </w:rPr>
            </w:pPr>
            <w:r w:rsidRPr="00517547">
              <w:rPr>
                <w:sz w:val="22"/>
                <w:szCs w:val="22"/>
              </w:rPr>
              <w:t>Флористика</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43.02.08</w:t>
            </w:r>
          </w:p>
        </w:tc>
        <w:tc>
          <w:tcPr>
            <w:tcW w:w="5098" w:type="dxa"/>
            <w:noWrap/>
            <w:hideMark/>
          </w:tcPr>
          <w:p w:rsidR="00517547" w:rsidRPr="00517547" w:rsidRDefault="00517547">
            <w:pPr>
              <w:rPr>
                <w:sz w:val="22"/>
                <w:szCs w:val="22"/>
              </w:rPr>
            </w:pPr>
            <w:r w:rsidRPr="00517547">
              <w:rPr>
                <w:sz w:val="22"/>
                <w:szCs w:val="22"/>
              </w:rPr>
              <w:t>Сервис домашнего и коммунального хозяйства</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43.02.10</w:t>
            </w:r>
          </w:p>
        </w:tc>
        <w:tc>
          <w:tcPr>
            <w:tcW w:w="5098" w:type="dxa"/>
            <w:noWrap/>
            <w:hideMark/>
          </w:tcPr>
          <w:p w:rsidR="00517547" w:rsidRPr="00517547" w:rsidRDefault="00517547">
            <w:pPr>
              <w:rPr>
                <w:sz w:val="22"/>
                <w:szCs w:val="22"/>
              </w:rPr>
            </w:pPr>
            <w:r w:rsidRPr="00517547">
              <w:rPr>
                <w:sz w:val="22"/>
                <w:szCs w:val="22"/>
              </w:rPr>
              <w:t>Туризм</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43.02.12</w:t>
            </w:r>
          </w:p>
        </w:tc>
        <w:tc>
          <w:tcPr>
            <w:tcW w:w="5098" w:type="dxa"/>
            <w:noWrap/>
            <w:hideMark/>
          </w:tcPr>
          <w:p w:rsidR="00517547" w:rsidRPr="00517547" w:rsidRDefault="00517547">
            <w:pPr>
              <w:rPr>
                <w:sz w:val="22"/>
                <w:szCs w:val="22"/>
              </w:rPr>
            </w:pPr>
            <w:r w:rsidRPr="00517547">
              <w:rPr>
                <w:sz w:val="22"/>
                <w:szCs w:val="22"/>
              </w:rPr>
              <w:t>Технология эстетических услуг</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43.02.13</w:t>
            </w:r>
          </w:p>
        </w:tc>
        <w:tc>
          <w:tcPr>
            <w:tcW w:w="5098" w:type="dxa"/>
            <w:noWrap/>
            <w:hideMark/>
          </w:tcPr>
          <w:p w:rsidR="00517547" w:rsidRPr="00517547" w:rsidRDefault="00517547">
            <w:pPr>
              <w:rPr>
                <w:sz w:val="22"/>
                <w:szCs w:val="22"/>
              </w:rPr>
            </w:pPr>
            <w:r w:rsidRPr="00517547">
              <w:rPr>
                <w:sz w:val="22"/>
                <w:szCs w:val="22"/>
              </w:rPr>
              <w:t>Технология парикмахерского искусства</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43.02.14</w:t>
            </w:r>
          </w:p>
        </w:tc>
        <w:tc>
          <w:tcPr>
            <w:tcW w:w="5098" w:type="dxa"/>
            <w:noWrap/>
            <w:hideMark/>
          </w:tcPr>
          <w:p w:rsidR="00517547" w:rsidRPr="00517547" w:rsidRDefault="00517547">
            <w:pPr>
              <w:rPr>
                <w:sz w:val="22"/>
                <w:szCs w:val="22"/>
              </w:rPr>
            </w:pPr>
            <w:r w:rsidRPr="00517547">
              <w:rPr>
                <w:sz w:val="22"/>
                <w:szCs w:val="22"/>
              </w:rPr>
              <w:t>Гостиничное дело</w:t>
            </w:r>
          </w:p>
        </w:tc>
        <w:tc>
          <w:tcPr>
            <w:tcW w:w="901" w:type="dxa"/>
            <w:noWrap/>
            <w:hideMark/>
          </w:tcPr>
          <w:p w:rsidR="00517547" w:rsidRPr="00517547" w:rsidRDefault="00517547" w:rsidP="00517547">
            <w:pPr>
              <w:rPr>
                <w:sz w:val="22"/>
                <w:szCs w:val="22"/>
              </w:rPr>
            </w:pPr>
            <w:r w:rsidRPr="00517547">
              <w:rPr>
                <w:sz w:val="22"/>
                <w:szCs w:val="22"/>
              </w:rPr>
              <w:t>75</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43.02.15</w:t>
            </w:r>
          </w:p>
        </w:tc>
        <w:tc>
          <w:tcPr>
            <w:tcW w:w="5098" w:type="dxa"/>
            <w:noWrap/>
            <w:hideMark/>
          </w:tcPr>
          <w:p w:rsidR="00517547" w:rsidRPr="00517547" w:rsidRDefault="00517547">
            <w:pPr>
              <w:rPr>
                <w:sz w:val="22"/>
                <w:szCs w:val="22"/>
              </w:rPr>
            </w:pPr>
            <w:r w:rsidRPr="00517547">
              <w:rPr>
                <w:sz w:val="22"/>
                <w:szCs w:val="22"/>
              </w:rPr>
              <w:t>Поварское и кондитерское дело</w:t>
            </w:r>
          </w:p>
        </w:tc>
        <w:tc>
          <w:tcPr>
            <w:tcW w:w="901" w:type="dxa"/>
            <w:noWrap/>
            <w:hideMark/>
          </w:tcPr>
          <w:p w:rsidR="00517547" w:rsidRPr="00517547" w:rsidRDefault="00517547" w:rsidP="00517547">
            <w:pPr>
              <w:rPr>
                <w:sz w:val="22"/>
                <w:szCs w:val="22"/>
              </w:rPr>
            </w:pPr>
            <w:r w:rsidRPr="00517547">
              <w:rPr>
                <w:sz w:val="22"/>
                <w:szCs w:val="22"/>
              </w:rPr>
              <w:t>225</w:t>
            </w:r>
          </w:p>
        </w:tc>
        <w:tc>
          <w:tcPr>
            <w:tcW w:w="906" w:type="dxa"/>
            <w:noWrap/>
            <w:hideMark/>
          </w:tcPr>
          <w:p w:rsidR="00517547" w:rsidRPr="00517547" w:rsidRDefault="00517547" w:rsidP="00517547">
            <w:pPr>
              <w:rPr>
                <w:sz w:val="22"/>
                <w:szCs w:val="22"/>
              </w:rPr>
            </w:pPr>
            <w:r w:rsidRPr="00517547">
              <w:rPr>
                <w:sz w:val="22"/>
                <w:szCs w:val="22"/>
              </w:rPr>
              <w:t>225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6375" w:type="dxa"/>
            <w:gridSpan w:val="2"/>
            <w:noWrap/>
            <w:hideMark/>
          </w:tcPr>
          <w:p w:rsidR="00517547" w:rsidRPr="00517547" w:rsidRDefault="00517547" w:rsidP="00517547">
            <w:pPr>
              <w:rPr>
                <w:b/>
                <w:bCs/>
                <w:sz w:val="22"/>
                <w:szCs w:val="22"/>
              </w:rPr>
            </w:pPr>
            <w:r w:rsidRPr="00517547">
              <w:rPr>
                <w:b/>
                <w:bCs/>
                <w:sz w:val="22"/>
                <w:szCs w:val="22"/>
              </w:rPr>
              <w:t>ОБРАЗОВАНИЕ И ПЕДАГОГИЧЕСКИЕ НАУКИ</w:t>
            </w:r>
          </w:p>
        </w:tc>
        <w:tc>
          <w:tcPr>
            <w:tcW w:w="901" w:type="dxa"/>
            <w:noWrap/>
            <w:hideMark/>
          </w:tcPr>
          <w:p w:rsidR="00517547" w:rsidRPr="00517547" w:rsidRDefault="00517547" w:rsidP="00517547">
            <w:pPr>
              <w:rPr>
                <w:b/>
                <w:bCs/>
                <w:sz w:val="22"/>
                <w:szCs w:val="22"/>
              </w:rPr>
            </w:pPr>
            <w:r w:rsidRPr="00517547">
              <w:rPr>
                <w:b/>
                <w:bCs/>
                <w:sz w:val="22"/>
                <w:szCs w:val="22"/>
              </w:rPr>
              <w:t>225</w:t>
            </w:r>
          </w:p>
        </w:tc>
        <w:tc>
          <w:tcPr>
            <w:tcW w:w="906" w:type="dxa"/>
            <w:noWrap/>
            <w:hideMark/>
          </w:tcPr>
          <w:p w:rsidR="00517547" w:rsidRPr="00517547" w:rsidRDefault="00517547" w:rsidP="00517547">
            <w:pPr>
              <w:rPr>
                <w:b/>
                <w:bCs/>
                <w:sz w:val="22"/>
                <w:szCs w:val="22"/>
              </w:rPr>
            </w:pPr>
            <w:r w:rsidRPr="00517547">
              <w:rPr>
                <w:b/>
                <w:bCs/>
                <w:sz w:val="22"/>
                <w:szCs w:val="22"/>
              </w:rPr>
              <w:t>200</w:t>
            </w:r>
          </w:p>
        </w:tc>
        <w:tc>
          <w:tcPr>
            <w:tcW w:w="964" w:type="dxa"/>
            <w:noWrap/>
            <w:hideMark/>
          </w:tcPr>
          <w:p w:rsidR="00517547" w:rsidRPr="00517547" w:rsidRDefault="00517547" w:rsidP="00517547">
            <w:pPr>
              <w:rPr>
                <w:b/>
                <w:bCs/>
                <w:sz w:val="22"/>
                <w:szCs w:val="22"/>
              </w:rPr>
            </w:pPr>
            <w:r w:rsidRPr="00517547">
              <w:rPr>
                <w:b/>
                <w:bCs/>
                <w:sz w:val="22"/>
                <w:szCs w:val="22"/>
              </w:rPr>
              <w:t>25</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44.00.00</w:t>
            </w:r>
          </w:p>
        </w:tc>
        <w:tc>
          <w:tcPr>
            <w:tcW w:w="5098" w:type="dxa"/>
            <w:noWrap/>
            <w:hideMark/>
          </w:tcPr>
          <w:p w:rsidR="00517547" w:rsidRPr="00517547" w:rsidRDefault="00517547" w:rsidP="00517547">
            <w:pPr>
              <w:rPr>
                <w:b/>
                <w:bCs/>
                <w:sz w:val="22"/>
                <w:szCs w:val="22"/>
              </w:rPr>
            </w:pPr>
            <w:r w:rsidRPr="00517547">
              <w:rPr>
                <w:b/>
                <w:bCs/>
                <w:sz w:val="22"/>
                <w:szCs w:val="22"/>
              </w:rPr>
              <w:t>ОБРАЗОВАНИЕ И ПЕДАГОГИЧЕСКИЕ НАУКИ</w:t>
            </w:r>
          </w:p>
        </w:tc>
        <w:tc>
          <w:tcPr>
            <w:tcW w:w="901" w:type="dxa"/>
            <w:noWrap/>
            <w:hideMark/>
          </w:tcPr>
          <w:p w:rsidR="00517547" w:rsidRPr="00517547" w:rsidRDefault="00517547" w:rsidP="00517547">
            <w:pPr>
              <w:rPr>
                <w:b/>
                <w:bCs/>
                <w:sz w:val="22"/>
                <w:szCs w:val="22"/>
              </w:rPr>
            </w:pPr>
            <w:r w:rsidRPr="00517547">
              <w:rPr>
                <w:b/>
                <w:bCs/>
                <w:sz w:val="22"/>
                <w:szCs w:val="22"/>
              </w:rPr>
              <w:t>225</w:t>
            </w:r>
          </w:p>
        </w:tc>
        <w:tc>
          <w:tcPr>
            <w:tcW w:w="906" w:type="dxa"/>
            <w:noWrap/>
            <w:hideMark/>
          </w:tcPr>
          <w:p w:rsidR="00517547" w:rsidRPr="00517547" w:rsidRDefault="00517547" w:rsidP="00517547">
            <w:pPr>
              <w:rPr>
                <w:b/>
                <w:bCs/>
                <w:sz w:val="22"/>
                <w:szCs w:val="22"/>
              </w:rPr>
            </w:pPr>
            <w:r w:rsidRPr="00517547">
              <w:rPr>
                <w:b/>
                <w:bCs/>
                <w:sz w:val="22"/>
                <w:szCs w:val="22"/>
              </w:rPr>
              <w:t>200</w:t>
            </w:r>
          </w:p>
        </w:tc>
        <w:tc>
          <w:tcPr>
            <w:tcW w:w="964" w:type="dxa"/>
            <w:noWrap/>
            <w:hideMark/>
          </w:tcPr>
          <w:p w:rsidR="00517547" w:rsidRPr="00517547" w:rsidRDefault="00517547" w:rsidP="00517547">
            <w:pPr>
              <w:rPr>
                <w:b/>
                <w:bCs/>
                <w:sz w:val="22"/>
                <w:szCs w:val="22"/>
              </w:rPr>
            </w:pPr>
            <w:r w:rsidRPr="00517547">
              <w:rPr>
                <w:b/>
                <w:bCs/>
                <w:sz w:val="22"/>
                <w:szCs w:val="22"/>
              </w:rPr>
              <w:t>25</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44.02.01</w:t>
            </w:r>
          </w:p>
        </w:tc>
        <w:tc>
          <w:tcPr>
            <w:tcW w:w="5098" w:type="dxa"/>
            <w:noWrap/>
            <w:hideMark/>
          </w:tcPr>
          <w:p w:rsidR="00517547" w:rsidRPr="00517547" w:rsidRDefault="00517547">
            <w:pPr>
              <w:rPr>
                <w:sz w:val="22"/>
                <w:szCs w:val="22"/>
              </w:rPr>
            </w:pPr>
            <w:r w:rsidRPr="00517547">
              <w:rPr>
                <w:sz w:val="22"/>
                <w:szCs w:val="22"/>
              </w:rPr>
              <w:t>Дошкольное образование</w:t>
            </w:r>
          </w:p>
        </w:tc>
        <w:tc>
          <w:tcPr>
            <w:tcW w:w="901" w:type="dxa"/>
            <w:noWrap/>
            <w:hideMark/>
          </w:tcPr>
          <w:p w:rsidR="00517547" w:rsidRPr="00517547" w:rsidRDefault="00517547" w:rsidP="00517547">
            <w:pPr>
              <w:rPr>
                <w:sz w:val="22"/>
                <w:szCs w:val="22"/>
              </w:rPr>
            </w:pPr>
            <w:r w:rsidRPr="00517547">
              <w:rPr>
                <w:sz w:val="22"/>
                <w:szCs w:val="22"/>
              </w:rPr>
              <w:t>125</w:t>
            </w:r>
          </w:p>
        </w:tc>
        <w:tc>
          <w:tcPr>
            <w:tcW w:w="906" w:type="dxa"/>
            <w:noWrap/>
            <w:hideMark/>
          </w:tcPr>
          <w:p w:rsidR="00517547" w:rsidRPr="00517547" w:rsidRDefault="00517547" w:rsidP="00517547">
            <w:pPr>
              <w:rPr>
                <w:sz w:val="22"/>
                <w:szCs w:val="22"/>
              </w:rPr>
            </w:pPr>
            <w:r w:rsidRPr="00517547">
              <w:rPr>
                <w:sz w:val="22"/>
                <w:szCs w:val="22"/>
              </w:rPr>
              <w:t>100</w:t>
            </w:r>
          </w:p>
        </w:tc>
        <w:tc>
          <w:tcPr>
            <w:tcW w:w="964" w:type="dxa"/>
            <w:noWrap/>
            <w:hideMark/>
          </w:tcPr>
          <w:p w:rsidR="00517547" w:rsidRPr="00517547" w:rsidRDefault="00517547" w:rsidP="00517547">
            <w:pPr>
              <w:rPr>
                <w:sz w:val="22"/>
                <w:szCs w:val="22"/>
              </w:rPr>
            </w:pPr>
            <w:r w:rsidRPr="00517547">
              <w:rPr>
                <w:sz w:val="22"/>
                <w:szCs w:val="22"/>
              </w:rPr>
              <w:t>25</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44.02.02</w:t>
            </w:r>
          </w:p>
        </w:tc>
        <w:tc>
          <w:tcPr>
            <w:tcW w:w="5098" w:type="dxa"/>
            <w:noWrap/>
            <w:hideMark/>
          </w:tcPr>
          <w:p w:rsidR="00517547" w:rsidRPr="00517547" w:rsidRDefault="00517547">
            <w:pPr>
              <w:rPr>
                <w:sz w:val="22"/>
                <w:szCs w:val="22"/>
              </w:rPr>
            </w:pPr>
            <w:r w:rsidRPr="00517547">
              <w:rPr>
                <w:sz w:val="22"/>
                <w:szCs w:val="22"/>
              </w:rPr>
              <w:t>Преподавание в начальных классах</w:t>
            </w:r>
          </w:p>
        </w:tc>
        <w:tc>
          <w:tcPr>
            <w:tcW w:w="901" w:type="dxa"/>
            <w:noWrap/>
            <w:hideMark/>
          </w:tcPr>
          <w:p w:rsidR="00517547" w:rsidRPr="00517547" w:rsidRDefault="00517547" w:rsidP="00517547">
            <w:pPr>
              <w:rPr>
                <w:sz w:val="22"/>
                <w:szCs w:val="22"/>
              </w:rPr>
            </w:pPr>
            <w:r w:rsidRPr="00517547">
              <w:rPr>
                <w:sz w:val="22"/>
                <w:szCs w:val="22"/>
              </w:rPr>
              <w:t>100</w:t>
            </w:r>
          </w:p>
        </w:tc>
        <w:tc>
          <w:tcPr>
            <w:tcW w:w="906" w:type="dxa"/>
            <w:noWrap/>
            <w:hideMark/>
          </w:tcPr>
          <w:p w:rsidR="00517547" w:rsidRPr="00517547" w:rsidRDefault="00517547" w:rsidP="00517547">
            <w:pPr>
              <w:rPr>
                <w:sz w:val="22"/>
                <w:szCs w:val="22"/>
              </w:rPr>
            </w:pPr>
            <w:r w:rsidRPr="00517547">
              <w:rPr>
                <w:sz w:val="22"/>
                <w:szCs w:val="22"/>
              </w:rPr>
              <w:t>100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6375" w:type="dxa"/>
            <w:gridSpan w:val="2"/>
            <w:noWrap/>
            <w:hideMark/>
          </w:tcPr>
          <w:p w:rsidR="00517547" w:rsidRPr="00517547" w:rsidRDefault="00517547" w:rsidP="00517547">
            <w:pPr>
              <w:rPr>
                <w:b/>
                <w:bCs/>
                <w:sz w:val="22"/>
                <w:szCs w:val="22"/>
              </w:rPr>
            </w:pPr>
            <w:r w:rsidRPr="00517547">
              <w:rPr>
                <w:b/>
                <w:bCs/>
                <w:sz w:val="22"/>
                <w:szCs w:val="22"/>
              </w:rPr>
              <w:t>ГУМАНИТАРНЫЕ НАУКИ</w:t>
            </w:r>
          </w:p>
        </w:tc>
        <w:tc>
          <w:tcPr>
            <w:tcW w:w="901" w:type="dxa"/>
            <w:noWrap/>
            <w:hideMark/>
          </w:tcPr>
          <w:p w:rsidR="00517547" w:rsidRPr="00517547" w:rsidRDefault="00517547" w:rsidP="00517547">
            <w:pPr>
              <w:rPr>
                <w:b/>
                <w:bCs/>
                <w:sz w:val="22"/>
                <w:szCs w:val="22"/>
              </w:rPr>
            </w:pPr>
            <w:r w:rsidRPr="00517547">
              <w:rPr>
                <w:b/>
                <w:bCs/>
                <w:sz w:val="22"/>
                <w:szCs w:val="22"/>
              </w:rPr>
              <w:t>100</w:t>
            </w:r>
          </w:p>
        </w:tc>
        <w:tc>
          <w:tcPr>
            <w:tcW w:w="906" w:type="dxa"/>
            <w:noWrap/>
            <w:hideMark/>
          </w:tcPr>
          <w:p w:rsidR="00517547" w:rsidRPr="00517547" w:rsidRDefault="00517547" w:rsidP="00517547">
            <w:pPr>
              <w:rPr>
                <w:b/>
                <w:bCs/>
                <w:sz w:val="22"/>
                <w:szCs w:val="22"/>
              </w:rPr>
            </w:pPr>
            <w:r w:rsidRPr="00517547">
              <w:rPr>
                <w:b/>
                <w:bCs/>
                <w:sz w:val="22"/>
                <w:szCs w:val="22"/>
              </w:rPr>
              <w:t>100</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46.00.00</w:t>
            </w:r>
          </w:p>
        </w:tc>
        <w:tc>
          <w:tcPr>
            <w:tcW w:w="5098" w:type="dxa"/>
            <w:noWrap/>
            <w:hideMark/>
          </w:tcPr>
          <w:p w:rsidR="00517547" w:rsidRPr="00517547" w:rsidRDefault="00517547" w:rsidP="00517547">
            <w:pPr>
              <w:rPr>
                <w:b/>
                <w:bCs/>
                <w:sz w:val="22"/>
                <w:szCs w:val="22"/>
              </w:rPr>
            </w:pPr>
            <w:r w:rsidRPr="00517547">
              <w:rPr>
                <w:b/>
                <w:bCs/>
                <w:sz w:val="22"/>
                <w:szCs w:val="22"/>
              </w:rPr>
              <w:t>ИСТОРИЯ И АРХЕОЛОГИЯ</w:t>
            </w:r>
          </w:p>
        </w:tc>
        <w:tc>
          <w:tcPr>
            <w:tcW w:w="901" w:type="dxa"/>
            <w:noWrap/>
            <w:hideMark/>
          </w:tcPr>
          <w:p w:rsidR="00517547" w:rsidRPr="00517547" w:rsidRDefault="00517547" w:rsidP="00517547">
            <w:pPr>
              <w:rPr>
                <w:b/>
                <w:bCs/>
                <w:sz w:val="22"/>
                <w:szCs w:val="22"/>
              </w:rPr>
            </w:pPr>
            <w:r w:rsidRPr="00517547">
              <w:rPr>
                <w:b/>
                <w:bCs/>
                <w:sz w:val="22"/>
                <w:szCs w:val="22"/>
              </w:rPr>
              <w:t>25</w:t>
            </w:r>
          </w:p>
        </w:tc>
        <w:tc>
          <w:tcPr>
            <w:tcW w:w="906" w:type="dxa"/>
            <w:noWrap/>
            <w:hideMark/>
          </w:tcPr>
          <w:p w:rsidR="00517547" w:rsidRPr="00517547" w:rsidRDefault="00517547" w:rsidP="00517547">
            <w:pPr>
              <w:rPr>
                <w:b/>
                <w:bCs/>
                <w:sz w:val="22"/>
                <w:szCs w:val="22"/>
              </w:rPr>
            </w:pPr>
            <w:r w:rsidRPr="00517547">
              <w:rPr>
                <w:b/>
                <w:bCs/>
                <w:sz w:val="22"/>
                <w:szCs w:val="22"/>
              </w:rPr>
              <w:t>25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600"/>
        </w:trPr>
        <w:tc>
          <w:tcPr>
            <w:tcW w:w="1277" w:type="dxa"/>
            <w:noWrap/>
            <w:hideMark/>
          </w:tcPr>
          <w:p w:rsidR="00517547" w:rsidRPr="00517547" w:rsidRDefault="00517547" w:rsidP="00517547">
            <w:pPr>
              <w:rPr>
                <w:sz w:val="22"/>
                <w:szCs w:val="22"/>
              </w:rPr>
            </w:pPr>
            <w:r w:rsidRPr="00517547">
              <w:rPr>
                <w:sz w:val="22"/>
                <w:szCs w:val="22"/>
              </w:rPr>
              <w:t>46.02.01</w:t>
            </w:r>
          </w:p>
        </w:tc>
        <w:tc>
          <w:tcPr>
            <w:tcW w:w="5098" w:type="dxa"/>
            <w:hideMark/>
          </w:tcPr>
          <w:p w:rsidR="00517547" w:rsidRPr="00517547" w:rsidRDefault="00517547">
            <w:pPr>
              <w:rPr>
                <w:sz w:val="22"/>
                <w:szCs w:val="22"/>
              </w:rPr>
            </w:pPr>
            <w:r w:rsidRPr="00517547">
              <w:rPr>
                <w:sz w:val="22"/>
                <w:szCs w:val="22"/>
              </w:rPr>
              <w:t>Документационное обеспечение управления и архивоведение</w:t>
            </w:r>
          </w:p>
        </w:tc>
        <w:tc>
          <w:tcPr>
            <w:tcW w:w="901" w:type="dxa"/>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49.00.00</w:t>
            </w:r>
          </w:p>
        </w:tc>
        <w:tc>
          <w:tcPr>
            <w:tcW w:w="5098" w:type="dxa"/>
            <w:noWrap/>
            <w:hideMark/>
          </w:tcPr>
          <w:p w:rsidR="00517547" w:rsidRPr="00517547" w:rsidRDefault="00517547" w:rsidP="00517547">
            <w:pPr>
              <w:rPr>
                <w:b/>
                <w:bCs/>
                <w:sz w:val="22"/>
                <w:szCs w:val="22"/>
              </w:rPr>
            </w:pPr>
            <w:r w:rsidRPr="00517547">
              <w:rPr>
                <w:b/>
                <w:bCs/>
                <w:sz w:val="22"/>
                <w:szCs w:val="22"/>
              </w:rPr>
              <w:t>ФИЗИЧЕСКАЯ КУЛЬТУРА И СПОРТ</w:t>
            </w:r>
          </w:p>
        </w:tc>
        <w:tc>
          <w:tcPr>
            <w:tcW w:w="901" w:type="dxa"/>
            <w:noWrap/>
            <w:hideMark/>
          </w:tcPr>
          <w:p w:rsidR="00517547" w:rsidRPr="00517547" w:rsidRDefault="00517547" w:rsidP="00517547">
            <w:pPr>
              <w:rPr>
                <w:b/>
                <w:bCs/>
                <w:sz w:val="22"/>
                <w:szCs w:val="22"/>
              </w:rPr>
            </w:pPr>
            <w:r w:rsidRPr="00517547">
              <w:rPr>
                <w:b/>
                <w:bCs/>
                <w:sz w:val="22"/>
                <w:szCs w:val="22"/>
              </w:rPr>
              <w:t>75</w:t>
            </w:r>
          </w:p>
        </w:tc>
        <w:tc>
          <w:tcPr>
            <w:tcW w:w="906" w:type="dxa"/>
            <w:noWrap/>
            <w:hideMark/>
          </w:tcPr>
          <w:p w:rsidR="00517547" w:rsidRPr="00517547" w:rsidRDefault="00517547" w:rsidP="00517547">
            <w:pPr>
              <w:rPr>
                <w:b/>
                <w:bCs/>
                <w:sz w:val="22"/>
                <w:szCs w:val="22"/>
              </w:rPr>
            </w:pPr>
            <w:r w:rsidRPr="00517547">
              <w:rPr>
                <w:b/>
                <w:bCs/>
                <w:sz w:val="22"/>
                <w:szCs w:val="22"/>
              </w:rPr>
              <w:t>75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49.02.01</w:t>
            </w:r>
          </w:p>
        </w:tc>
        <w:tc>
          <w:tcPr>
            <w:tcW w:w="5098" w:type="dxa"/>
            <w:noWrap/>
            <w:hideMark/>
          </w:tcPr>
          <w:p w:rsidR="00517547" w:rsidRPr="00517547" w:rsidRDefault="00517547">
            <w:pPr>
              <w:rPr>
                <w:sz w:val="22"/>
                <w:szCs w:val="22"/>
              </w:rPr>
            </w:pPr>
            <w:r w:rsidRPr="00517547">
              <w:rPr>
                <w:sz w:val="22"/>
                <w:szCs w:val="22"/>
              </w:rPr>
              <w:t>Физическая культура</w:t>
            </w:r>
          </w:p>
        </w:tc>
        <w:tc>
          <w:tcPr>
            <w:tcW w:w="901" w:type="dxa"/>
            <w:noWrap/>
            <w:hideMark/>
          </w:tcPr>
          <w:p w:rsidR="00517547" w:rsidRPr="00517547" w:rsidRDefault="00517547" w:rsidP="00517547">
            <w:pPr>
              <w:rPr>
                <w:sz w:val="22"/>
                <w:szCs w:val="22"/>
              </w:rPr>
            </w:pPr>
            <w:r w:rsidRPr="00517547">
              <w:rPr>
                <w:sz w:val="22"/>
                <w:szCs w:val="22"/>
              </w:rPr>
              <w:t>75</w:t>
            </w:r>
          </w:p>
        </w:tc>
        <w:tc>
          <w:tcPr>
            <w:tcW w:w="906" w:type="dxa"/>
            <w:noWrap/>
            <w:hideMark/>
          </w:tcPr>
          <w:p w:rsidR="00517547" w:rsidRPr="00517547" w:rsidRDefault="00517547" w:rsidP="00517547">
            <w:pPr>
              <w:rPr>
                <w:sz w:val="22"/>
                <w:szCs w:val="22"/>
              </w:rPr>
            </w:pPr>
            <w:r w:rsidRPr="00517547">
              <w:rPr>
                <w:sz w:val="22"/>
                <w:szCs w:val="22"/>
              </w:rPr>
              <w:t>75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6375" w:type="dxa"/>
            <w:gridSpan w:val="2"/>
            <w:noWrap/>
            <w:hideMark/>
          </w:tcPr>
          <w:p w:rsidR="00517547" w:rsidRPr="00517547" w:rsidRDefault="00517547" w:rsidP="00517547">
            <w:pPr>
              <w:rPr>
                <w:b/>
                <w:bCs/>
                <w:sz w:val="22"/>
                <w:szCs w:val="22"/>
              </w:rPr>
            </w:pPr>
            <w:r w:rsidRPr="00517547">
              <w:rPr>
                <w:b/>
                <w:bCs/>
                <w:sz w:val="22"/>
                <w:szCs w:val="22"/>
              </w:rPr>
              <w:t>ИСКУССТВО И КУЛЬТУРА</w:t>
            </w:r>
          </w:p>
        </w:tc>
        <w:tc>
          <w:tcPr>
            <w:tcW w:w="901" w:type="dxa"/>
            <w:noWrap/>
            <w:hideMark/>
          </w:tcPr>
          <w:p w:rsidR="00517547" w:rsidRPr="00517547" w:rsidRDefault="00517547" w:rsidP="00517547">
            <w:pPr>
              <w:rPr>
                <w:b/>
                <w:bCs/>
                <w:sz w:val="22"/>
                <w:szCs w:val="22"/>
              </w:rPr>
            </w:pPr>
            <w:r w:rsidRPr="00517547">
              <w:rPr>
                <w:b/>
                <w:bCs/>
                <w:sz w:val="22"/>
                <w:szCs w:val="22"/>
              </w:rPr>
              <w:t>75</w:t>
            </w:r>
          </w:p>
        </w:tc>
        <w:tc>
          <w:tcPr>
            <w:tcW w:w="906" w:type="dxa"/>
            <w:noWrap/>
            <w:hideMark/>
          </w:tcPr>
          <w:p w:rsidR="00517547" w:rsidRPr="00517547" w:rsidRDefault="00517547" w:rsidP="00517547">
            <w:pPr>
              <w:rPr>
                <w:b/>
                <w:bCs/>
                <w:sz w:val="22"/>
                <w:szCs w:val="22"/>
              </w:rPr>
            </w:pPr>
            <w:r w:rsidRPr="00517547">
              <w:rPr>
                <w:b/>
                <w:bCs/>
                <w:sz w:val="22"/>
                <w:szCs w:val="22"/>
              </w:rPr>
              <w:t>75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b/>
                <w:bCs/>
                <w:sz w:val="22"/>
                <w:szCs w:val="22"/>
              </w:rPr>
            </w:pPr>
            <w:r w:rsidRPr="00517547">
              <w:rPr>
                <w:b/>
                <w:bCs/>
                <w:sz w:val="22"/>
                <w:szCs w:val="22"/>
              </w:rPr>
              <w:t>53.00.00</w:t>
            </w:r>
          </w:p>
        </w:tc>
        <w:tc>
          <w:tcPr>
            <w:tcW w:w="5098" w:type="dxa"/>
            <w:noWrap/>
            <w:hideMark/>
          </w:tcPr>
          <w:p w:rsidR="00517547" w:rsidRPr="00517547" w:rsidRDefault="00517547" w:rsidP="00517547">
            <w:pPr>
              <w:rPr>
                <w:b/>
                <w:bCs/>
                <w:sz w:val="22"/>
                <w:szCs w:val="22"/>
              </w:rPr>
            </w:pPr>
            <w:r w:rsidRPr="00517547">
              <w:rPr>
                <w:b/>
                <w:bCs/>
                <w:sz w:val="22"/>
                <w:szCs w:val="22"/>
              </w:rPr>
              <w:t xml:space="preserve">МУЗЫКАЛЬНОЕ ИСКУСТВО </w:t>
            </w:r>
          </w:p>
        </w:tc>
        <w:tc>
          <w:tcPr>
            <w:tcW w:w="901" w:type="dxa"/>
            <w:noWrap/>
            <w:hideMark/>
          </w:tcPr>
          <w:p w:rsidR="00517547" w:rsidRPr="00517547" w:rsidRDefault="00517547" w:rsidP="00517547">
            <w:pPr>
              <w:rPr>
                <w:b/>
                <w:bCs/>
                <w:sz w:val="22"/>
                <w:szCs w:val="22"/>
              </w:rPr>
            </w:pPr>
            <w:r w:rsidRPr="00517547">
              <w:rPr>
                <w:b/>
                <w:bCs/>
                <w:sz w:val="22"/>
                <w:szCs w:val="22"/>
              </w:rPr>
              <w:t>25</w:t>
            </w:r>
          </w:p>
        </w:tc>
        <w:tc>
          <w:tcPr>
            <w:tcW w:w="906" w:type="dxa"/>
            <w:noWrap/>
            <w:hideMark/>
          </w:tcPr>
          <w:p w:rsidR="00517547" w:rsidRPr="00517547" w:rsidRDefault="00517547" w:rsidP="00517547">
            <w:pPr>
              <w:rPr>
                <w:b/>
                <w:bCs/>
                <w:sz w:val="22"/>
                <w:szCs w:val="22"/>
              </w:rPr>
            </w:pPr>
            <w:r w:rsidRPr="00517547">
              <w:rPr>
                <w:b/>
                <w:bCs/>
                <w:sz w:val="22"/>
                <w:szCs w:val="22"/>
              </w:rPr>
              <w:t>25</w:t>
            </w:r>
          </w:p>
        </w:tc>
        <w:tc>
          <w:tcPr>
            <w:tcW w:w="964" w:type="dxa"/>
            <w:noWrap/>
            <w:hideMark/>
          </w:tcPr>
          <w:p w:rsidR="00517547" w:rsidRPr="00517547" w:rsidRDefault="00517547" w:rsidP="00517547">
            <w:pPr>
              <w:rPr>
                <w:b/>
                <w:bCs/>
                <w:sz w:val="22"/>
                <w:szCs w:val="22"/>
              </w:rPr>
            </w:pPr>
            <w:r w:rsidRPr="00517547">
              <w:rPr>
                <w:b/>
                <w:bCs/>
                <w:sz w:val="22"/>
                <w:szCs w:val="22"/>
              </w:rPr>
              <w:t>0</w:t>
            </w:r>
          </w:p>
        </w:tc>
        <w:tc>
          <w:tcPr>
            <w:tcW w:w="1168" w:type="dxa"/>
            <w:noWrap/>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53.02.01</w:t>
            </w:r>
          </w:p>
        </w:tc>
        <w:tc>
          <w:tcPr>
            <w:tcW w:w="5098" w:type="dxa"/>
            <w:noWrap/>
            <w:hideMark/>
          </w:tcPr>
          <w:p w:rsidR="00517547" w:rsidRPr="00517547" w:rsidRDefault="00517547">
            <w:pPr>
              <w:rPr>
                <w:sz w:val="22"/>
                <w:szCs w:val="22"/>
              </w:rPr>
            </w:pPr>
            <w:r w:rsidRPr="00517547">
              <w:rPr>
                <w:sz w:val="22"/>
                <w:szCs w:val="22"/>
              </w:rPr>
              <w:t>Музыкальное образование</w:t>
            </w:r>
          </w:p>
        </w:tc>
        <w:tc>
          <w:tcPr>
            <w:tcW w:w="901" w:type="dxa"/>
            <w:noWrap/>
            <w:hideMark/>
          </w:tcPr>
          <w:p w:rsidR="00517547" w:rsidRPr="00517547" w:rsidRDefault="00517547" w:rsidP="00517547">
            <w:pPr>
              <w:rPr>
                <w:sz w:val="22"/>
                <w:szCs w:val="22"/>
              </w:rPr>
            </w:pPr>
            <w:r w:rsidRPr="00517547">
              <w:rPr>
                <w:sz w:val="22"/>
                <w:szCs w:val="22"/>
              </w:rPr>
              <w:t>25</w:t>
            </w:r>
          </w:p>
        </w:tc>
        <w:tc>
          <w:tcPr>
            <w:tcW w:w="906" w:type="dxa"/>
            <w:noWrap/>
            <w:hideMark/>
          </w:tcPr>
          <w:p w:rsidR="00517547" w:rsidRPr="00517547" w:rsidRDefault="00517547" w:rsidP="00517547">
            <w:pPr>
              <w:rPr>
                <w:sz w:val="22"/>
                <w:szCs w:val="22"/>
              </w:rPr>
            </w:pPr>
            <w:r w:rsidRPr="00517547">
              <w:rPr>
                <w:sz w:val="22"/>
                <w:szCs w:val="22"/>
              </w:rPr>
              <w:t>25</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585"/>
        </w:trPr>
        <w:tc>
          <w:tcPr>
            <w:tcW w:w="1277" w:type="dxa"/>
            <w:noWrap/>
            <w:hideMark/>
          </w:tcPr>
          <w:p w:rsidR="00517547" w:rsidRPr="00517547" w:rsidRDefault="00517547" w:rsidP="00517547">
            <w:pPr>
              <w:rPr>
                <w:b/>
                <w:bCs/>
                <w:sz w:val="22"/>
                <w:szCs w:val="22"/>
              </w:rPr>
            </w:pPr>
            <w:r w:rsidRPr="00517547">
              <w:rPr>
                <w:b/>
                <w:bCs/>
                <w:sz w:val="22"/>
                <w:szCs w:val="22"/>
              </w:rPr>
              <w:t>54.00.00</w:t>
            </w:r>
          </w:p>
        </w:tc>
        <w:tc>
          <w:tcPr>
            <w:tcW w:w="5098" w:type="dxa"/>
            <w:hideMark/>
          </w:tcPr>
          <w:p w:rsidR="00517547" w:rsidRPr="00517547" w:rsidRDefault="00517547" w:rsidP="00517547">
            <w:pPr>
              <w:rPr>
                <w:b/>
                <w:bCs/>
                <w:sz w:val="22"/>
                <w:szCs w:val="22"/>
              </w:rPr>
            </w:pPr>
            <w:proofErr w:type="gramStart"/>
            <w:r w:rsidRPr="00517547">
              <w:rPr>
                <w:b/>
                <w:bCs/>
                <w:sz w:val="22"/>
                <w:szCs w:val="22"/>
              </w:rPr>
              <w:t>ИЗОБРАЗИТЕЛЬНОЕ</w:t>
            </w:r>
            <w:proofErr w:type="gramEnd"/>
            <w:r w:rsidRPr="00517547">
              <w:rPr>
                <w:b/>
                <w:bCs/>
                <w:sz w:val="22"/>
                <w:szCs w:val="22"/>
              </w:rPr>
              <w:t xml:space="preserve"> И ПРИКЛАДНЫЕ ВИДЫ ИСКУССТВ</w:t>
            </w:r>
          </w:p>
        </w:tc>
        <w:tc>
          <w:tcPr>
            <w:tcW w:w="901" w:type="dxa"/>
            <w:hideMark/>
          </w:tcPr>
          <w:p w:rsidR="00517547" w:rsidRPr="00517547" w:rsidRDefault="00517547" w:rsidP="00517547">
            <w:pPr>
              <w:rPr>
                <w:b/>
                <w:bCs/>
                <w:sz w:val="22"/>
                <w:szCs w:val="22"/>
              </w:rPr>
            </w:pPr>
            <w:r w:rsidRPr="00517547">
              <w:rPr>
                <w:b/>
                <w:bCs/>
                <w:sz w:val="22"/>
                <w:szCs w:val="22"/>
              </w:rPr>
              <w:t>50</w:t>
            </w:r>
          </w:p>
        </w:tc>
        <w:tc>
          <w:tcPr>
            <w:tcW w:w="906" w:type="dxa"/>
            <w:hideMark/>
          </w:tcPr>
          <w:p w:rsidR="00517547" w:rsidRPr="00517547" w:rsidRDefault="00517547" w:rsidP="00517547">
            <w:pPr>
              <w:rPr>
                <w:b/>
                <w:bCs/>
                <w:sz w:val="22"/>
                <w:szCs w:val="22"/>
              </w:rPr>
            </w:pPr>
            <w:r w:rsidRPr="00517547">
              <w:rPr>
                <w:b/>
                <w:bCs/>
                <w:sz w:val="22"/>
                <w:szCs w:val="22"/>
              </w:rPr>
              <w:t>50</w:t>
            </w:r>
          </w:p>
        </w:tc>
        <w:tc>
          <w:tcPr>
            <w:tcW w:w="964" w:type="dxa"/>
            <w:hideMark/>
          </w:tcPr>
          <w:p w:rsidR="00517547" w:rsidRPr="00517547" w:rsidRDefault="00517547" w:rsidP="00517547">
            <w:pPr>
              <w:rPr>
                <w:b/>
                <w:bCs/>
                <w:sz w:val="22"/>
                <w:szCs w:val="22"/>
              </w:rPr>
            </w:pPr>
            <w:r w:rsidRPr="00517547">
              <w:rPr>
                <w:b/>
                <w:bCs/>
                <w:sz w:val="22"/>
                <w:szCs w:val="22"/>
              </w:rPr>
              <w:t>0</w:t>
            </w:r>
          </w:p>
        </w:tc>
        <w:tc>
          <w:tcPr>
            <w:tcW w:w="1168" w:type="dxa"/>
            <w:hideMark/>
          </w:tcPr>
          <w:p w:rsidR="00517547" w:rsidRPr="00517547" w:rsidRDefault="00517547" w:rsidP="00517547">
            <w:pPr>
              <w:rPr>
                <w:b/>
                <w:bCs/>
                <w:sz w:val="22"/>
                <w:szCs w:val="22"/>
              </w:rPr>
            </w:pPr>
            <w:r w:rsidRPr="00517547">
              <w:rPr>
                <w:b/>
                <w:bCs/>
                <w:sz w:val="22"/>
                <w:szCs w:val="22"/>
              </w:rPr>
              <w:t>0</w:t>
            </w:r>
          </w:p>
        </w:tc>
      </w:tr>
      <w:tr w:rsidR="00517547" w:rsidRPr="00517547" w:rsidTr="005D590E">
        <w:trPr>
          <w:trHeight w:val="300"/>
        </w:trPr>
        <w:tc>
          <w:tcPr>
            <w:tcW w:w="1277" w:type="dxa"/>
            <w:noWrap/>
            <w:hideMark/>
          </w:tcPr>
          <w:p w:rsidR="00517547" w:rsidRPr="00517547" w:rsidRDefault="00517547" w:rsidP="00517547">
            <w:pPr>
              <w:rPr>
                <w:sz w:val="22"/>
                <w:szCs w:val="22"/>
              </w:rPr>
            </w:pPr>
            <w:r w:rsidRPr="00517547">
              <w:rPr>
                <w:sz w:val="22"/>
                <w:szCs w:val="22"/>
              </w:rPr>
              <w:t>54.02.01</w:t>
            </w:r>
          </w:p>
        </w:tc>
        <w:tc>
          <w:tcPr>
            <w:tcW w:w="5098" w:type="dxa"/>
            <w:noWrap/>
            <w:hideMark/>
          </w:tcPr>
          <w:p w:rsidR="00517547" w:rsidRPr="00517547" w:rsidRDefault="00517547">
            <w:pPr>
              <w:rPr>
                <w:sz w:val="22"/>
                <w:szCs w:val="22"/>
              </w:rPr>
            </w:pPr>
            <w:r w:rsidRPr="00517547">
              <w:rPr>
                <w:sz w:val="22"/>
                <w:szCs w:val="22"/>
              </w:rPr>
              <w:t>Дизайн (по отраслям)</w:t>
            </w:r>
          </w:p>
        </w:tc>
        <w:tc>
          <w:tcPr>
            <w:tcW w:w="901" w:type="dxa"/>
            <w:noWrap/>
            <w:hideMark/>
          </w:tcPr>
          <w:p w:rsidR="00517547" w:rsidRPr="00517547" w:rsidRDefault="00517547" w:rsidP="00517547">
            <w:pPr>
              <w:rPr>
                <w:sz w:val="22"/>
                <w:szCs w:val="22"/>
              </w:rPr>
            </w:pPr>
            <w:r w:rsidRPr="00517547">
              <w:rPr>
                <w:sz w:val="22"/>
                <w:szCs w:val="22"/>
              </w:rPr>
              <w:t>50</w:t>
            </w:r>
          </w:p>
        </w:tc>
        <w:tc>
          <w:tcPr>
            <w:tcW w:w="906" w:type="dxa"/>
            <w:noWrap/>
            <w:hideMark/>
          </w:tcPr>
          <w:p w:rsidR="00517547" w:rsidRPr="00517547" w:rsidRDefault="00517547" w:rsidP="00517547">
            <w:pPr>
              <w:rPr>
                <w:sz w:val="22"/>
                <w:szCs w:val="22"/>
              </w:rPr>
            </w:pPr>
            <w:r w:rsidRPr="00517547">
              <w:rPr>
                <w:sz w:val="22"/>
                <w:szCs w:val="22"/>
              </w:rPr>
              <w:t>50</w:t>
            </w:r>
          </w:p>
        </w:tc>
        <w:tc>
          <w:tcPr>
            <w:tcW w:w="964" w:type="dxa"/>
            <w:noWrap/>
            <w:hideMark/>
          </w:tcPr>
          <w:p w:rsidR="00517547" w:rsidRPr="00517547" w:rsidRDefault="00517547" w:rsidP="00517547">
            <w:pPr>
              <w:rPr>
                <w:sz w:val="22"/>
                <w:szCs w:val="22"/>
              </w:rPr>
            </w:pPr>
            <w:r w:rsidRPr="00517547">
              <w:rPr>
                <w:sz w:val="22"/>
                <w:szCs w:val="22"/>
              </w:rPr>
              <w:t>0</w:t>
            </w:r>
          </w:p>
        </w:tc>
        <w:tc>
          <w:tcPr>
            <w:tcW w:w="1168" w:type="dxa"/>
            <w:noWrap/>
            <w:hideMark/>
          </w:tcPr>
          <w:p w:rsidR="00517547" w:rsidRPr="00517547" w:rsidRDefault="00517547" w:rsidP="00517547">
            <w:pPr>
              <w:rPr>
                <w:sz w:val="22"/>
                <w:szCs w:val="22"/>
              </w:rPr>
            </w:pPr>
            <w:r w:rsidRPr="00517547">
              <w:rPr>
                <w:sz w:val="22"/>
                <w:szCs w:val="22"/>
              </w:rPr>
              <w:t>0</w:t>
            </w:r>
          </w:p>
        </w:tc>
      </w:tr>
      <w:tr w:rsidR="00517547" w:rsidRPr="00517547" w:rsidTr="005D590E">
        <w:trPr>
          <w:trHeight w:val="300"/>
        </w:trPr>
        <w:tc>
          <w:tcPr>
            <w:tcW w:w="6375" w:type="dxa"/>
            <w:gridSpan w:val="2"/>
            <w:noWrap/>
            <w:hideMark/>
          </w:tcPr>
          <w:p w:rsidR="00517547" w:rsidRPr="00517547" w:rsidRDefault="00517547" w:rsidP="00517547">
            <w:pPr>
              <w:rPr>
                <w:b/>
                <w:bCs/>
                <w:sz w:val="22"/>
                <w:szCs w:val="22"/>
              </w:rPr>
            </w:pPr>
            <w:r w:rsidRPr="00517547">
              <w:rPr>
                <w:b/>
                <w:bCs/>
                <w:sz w:val="22"/>
                <w:szCs w:val="22"/>
              </w:rPr>
              <w:t>ИТОГО</w:t>
            </w:r>
          </w:p>
        </w:tc>
        <w:tc>
          <w:tcPr>
            <w:tcW w:w="901" w:type="dxa"/>
            <w:noWrap/>
            <w:hideMark/>
          </w:tcPr>
          <w:p w:rsidR="00517547" w:rsidRPr="00517547" w:rsidRDefault="00517547" w:rsidP="00517547">
            <w:pPr>
              <w:rPr>
                <w:b/>
                <w:bCs/>
                <w:sz w:val="22"/>
                <w:szCs w:val="22"/>
              </w:rPr>
            </w:pPr>
            <w:r w:rsidRPr="00517547">
              <w:rPr>
                <w:b/>
                <w:bCs/>
                <w:sz w:val="22"/>
                <w:szCs w:val="22"/>
              </w:rPr>
              <w:t>4250</w:t>
            </w:r>
          </w:p>
        </w:tc>
        <w:tc>
          <w:tcPr>
            <w:tcW w:w="906" w:type="dxa"/>
            <w:noWrap/>
            <w:hideMark/>
          </w:tcPr>
          <w:p w:rsidR="00517547" w:rsidRPr="00517547" w:rsidRDefault="00517547" w:rsidP="00517547">
            <w:pPr>
              <w:rPr>
                <w:b/>
                <w:bCs/>
                <w:sz w:val="22"/>
                <w:szCs w:val="22"/>
              </w:rPr>
            </w:pPr>
            <w:r w:rsidRPr="00517547">
              <w:rPr>
                <w:b/>
                <w:bCs/>
                <w:sz w:val="22"/>
                <w:szCs w:val="22"/>
              </w:rPr>
              <w:t>3850</w:t>
            </w:r>
          </w:p>
        </w:tc>
        <w:tc>
          <w:tcPr>
            <w:tcW w:w="964" w:type="dxa"/>
            <w:noWrap/>
            <w:hideMark/>
          </w:tcPr>
          <w:p w:rsidR="00517547" w:rsidRPr="00517547" w:rsidRDefault="00517547" w:rsidP="00517547">
            <w:pPr>
              <w:rPr>
                <w:b/>
                <w:bCs/>
                <w:sz w:val="22"/>
                <w:szCs w:val="22"/>
              </w:rPr>
            </w:pPr>
            <w:r w:rsidRPr="00517547">
              <w:rPr>
                <w:b/>
                <w:bCs/>
                <w:sz w:val="22"/>
                <w:szCs w:val="22"/>
              </w:rPr>
              <w:t>400</w:t>
            </w:r>
          </w:p>
        </w:tc>
        <w:tc>
          <w:tcPr>
            <w:tcW w:w="1168" w:type="dxa"/>
            <w:noWrap/>
            <w:hideMark/>
          </w:tcPr>
          <w:p w:rsidR="00517547" w:rsidRPr="00517547" w:rsidRDefault="00517547" w:rsidP="00517547">
            <w:pPr>
              <w:rPr>
                <w:b/>
                <w:bCs/>
                <w:sz w:val="22"/>
                <w:szCs w:val="22"/>
              </w:rPr>
            </w:pPr>
            <w:r w:rsidRPr="00517547">
              <w:rPr>
                <w:b/>
                <w:bCs/>
                <w:sz w:val="22"/>
                <w:szCs w:val="22"/>
              </w:rPr>
              <w:t>0</w:t>
            </w:r>
          </w:p>
        </w:tc>
      </w:tr>
    </w:tbl>
    <w:p w:rsidR="00C85840" w:rsidRPr="00C85840" w:rsidRDefault="00C85840" w:rsidP="00C85840">
      <w:pPr>
        <w:jc w:val="right"/>
        <w:rPr>
          <w:strike/>
          <w:color w:val="222222"/>
          <w:sz w:val="22"/>
          <w:szCs w:val="22"/>
        </w:rPr>
      </w:pPr>
      <w:r w:rsidRPr="00C85840">
        <w:rPr>
          <w:color w:val="222222"/>
          <w:sz w:val="22"/>
          <w:szCs w:val="22"/>
        </w:rPr>
        <w:lastRenderedPageBreak/>
        <w:t>Приложение № 2</w:t>
      </w:r>
    </w:p>
    <w:p w:rsidR="00C85840" w:rsidRDefault="00C85840">
      <w:pPr>
        <w:rPr>
          <w:sz w:val="22"/>
          <w:szCs w:val="22"/>
        </w:rPr>
      </w:pPr>
    </w:p>
    <w:tbl>
      <w:tblPr>
        <w:tblW w:w="9660" w:type="dxa"/>
        <w:tblInd w:w="93" w:type="dxa"/>
        <w:tblLook w:val="04A0" w:firstRow="1" w:lastRow="0" w:firstColumn="1" w:lastColumn="0" w:noHBand="0" w:noVBand="1"/>
      </w:tblPr>
      <w:tblGrid>
        <w:gridCol w:w="986"/>
        <w:gridCol w:w="6886"/>
        <w:gridCol w:w="1904"/>
      </w:tblGrid>
      <w:tr w:rsidR="00C85840" w:rsidRPr="00C85840" w:rsidTr="00C85840">
        <w:trPr>
          <w:trHeight w:val="683"/>
        </w:trPr>
        <w:tc>
          <w:tcPr>
            <w:tcW w:w="9660" w:type="dxa"/>
            <w:gridSpan w:val="3"/>
            <w:tcBorders>
              <w:top w:val="nil"/>
              <w:left w:val="nil"/>
              <w:bottom w:val="single" w:sz="4" w:space="0" w:color="auto"/>
              <w:right w:val="nil"/>
            </w:tcBorders>
            <w:shd w:val="clear" w:color="auto" w:fill="auto"/>
            <w:vAlign w:val="center"/>
            <w:hideMark/>
          </w:tcPr>
          <w:p w:rsidR="00C85840" w:rsidRPr="00C85840" w:rsidRDefault="00C85840" w:rsidP="00C85840">
            <w:pPr>
              <w:jc w:val="center"/>
              <w:rPr>
                <w:b/>
                <w:bCs/>
                <w:color w:val="000000"/>
                <w:sz w:val="22"/>
                <w:szCs w:val="22"/>
              </w:rPr>
            </w:pPr>
            <w:r w:rsidRPr="00C85840">
              <w:rPr>
                <w:b/>
                <w:bCs/>
                <w:color w:val="000000"/>
                <w:sz w:val="22"/>
                <w:szCs w:val="22"/>
              </w:rPr>
              <w:t>Объемы контрольных цифр приема граждан для обучения по образовательным программам подготовки квалифицированных рабочих, служащих на 2022 год</w:t>
            </w:r>
          </w:p>
        </w:tc>
      </w:tr>
      <w:tr w:rsidR="00C85840" w:rsidRPr="00C85840" w:rsidTr="00C85840">
        <w:trPr>
          <w:trHeight w:val="1178"/>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Код</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Полное наименование специальности</w:t>
            </w:r>
          </w:p>
        </w:tc>
        <w:tc>
          <w:tcPr>
            <w:tcW w:w="1904"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color w:val="000000"/>
                <w:sz w:val="22"/>
                <w:szCs w:val="22"/>
              </w:rPr>
            </w:pPr>
            <w:r w:rsidRPr="00C85840">
              <w:rPr>
                <w:color w:val="000000"/>
                <w:sz w:val="22"/>
                <w:szCs w:val="22"/>
              </w:rPr>
              <w:t>Объемы контрольных цифр приема, ед.</w:t>
            </w:r>
          </w:p>
        </w:tc>
      </w:tr>
      <w:tr w:rsidR="00C85840" w:rsidRPr="00C85840" w:rsidTr="00C85840">
        <w:trPr>
          <w:trHeight w:val="195"/>
        </w:trPr>
        <w:tc>
          <w:tcPr>
            <w:tcW w:w="77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85840" w:rsidRPr="00C85840" w:rsidRDefault="00C85840" w:rsidP="00C85840">
            <w:pPr>
              <w:jc w:val="center"/>
              <w:rPr>
                <w:b/>
                <w:bCs/>
                <w:color w:val="000000"/>
                <w:sz w:val="22"/>
                <w:szCs w:val="22"/>
              </w:rPr>
            </w:pPr>
            <w:r w:rsidRPr="00C85840">
              <w:rPr>
                <w:b/>
                <w:bCs/>
                <w:color w:val="000000"/>
                <w:sz w:val="22"/>
                <w:szCs w:val="22"/>
              </w:rPr>
              <w:t>ИНЖЕНЕРНОЕ ДЕЛО, ТЕХНОЛОГИИ И ТЕХНИЧЕСКИЕ НАУКИ</w:t>
            </w:r>
          </w:p>
        </w:tc>
        <w:tc>
          <w:tcPr>
            <w:tcW w:w="1904" w:type="dxa"/>
            <w:tcBorders>
              <w:top w:val="nil"/>
              <w:left w:val="nil"/>
              <w:bottom w:val="single" w:sz="4" w:space="0" w:color="auto"/>
              <w:right w:val="single" w:sz="4" w:space="0" w:color="auto"/>
            </w:tcBorders>
            <w:shd w:val="clear" w:color="000000" w:fill="FFFFFF"/>
            <w:noWrap/>
            <w:hideMark/>
          </w:tcPr>
          <w:p w:rsidR="00C85840" w:rsidRPr="00C85840" w:rsidRDefault="00C85840" w:rsidP="00C85840">
            <w:pPr>
              <w:jc w:val="center"/>
              <w:rPr>
                <w:b/>
                <w:bCs/>
                <w:color w:val="000000"/>
                <w:sz w:val="22"/>
                <w:szCs w:val="22"/>
              </w:rPr>
            </w:pPr>
            <w:r w:rsidRPr="00C85840">
              <w:rPr>
                <w:b/>
                <w:bCs/>
                <w:color w:val="000000"/>
                <w:sz w:val="22"/>
                <w:szCs w:val="22"/>
              </w:rPr>
              <w:t>1350</w:t>
            </w:r>
          </w:p>
        </w:tc>
      </w:tr>
      <w:tr w:rsidR="00C85840" w:rsidRPr="00C85840" w:rsidTr="00C85840">
        <w:trPr>
          <w:trHeight w:val="323"/>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08.00.00</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ТЕХНИКА И ТЕХНОЛОГИИ СТРОИТЕЛЬСТВА</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400</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08.01.07</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r w:rsidRPr="00C85840">
              <w:rPr>
                <w:color w:val="2D2D2D"/>
                <w:sz w:val="22"/>
                <w:szCs w:val="22"/>
              </w:rPr>
              <w:t>Мастер общестроительных работ</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200</w:t>
            </w:r>
          </w:p>
        </w:tc>
      </w:tr>
      <w:tr w:rsidR="00C85840" w:rsidRPr="00C85840" w:rsidTr="00C85840">
        <w:trPr>
          <w:trHeight w:val="266"/>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08.01.24</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столярно-плотничных, паркетных и стекольных работ</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50</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08.01.25</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отделочных строительных и декоративных работ</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125</w:t>
            </w:r>
          </w:p>
        </w:tc>
      </w:tr>
      <w:tr w:rsidR="00C85840" w:rsidRPr="00C85840" w:rsidTr="00C85840">
        <w:trPr>
          <w:trHeight w:val="5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08.01.26</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по ремонту и обслуживанию инженерных систем жилищно-коммунального хозяйства</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282"/>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09.00.00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b/>
                <w:bCs/>
                <w:color w:val="2D2D2D"/>
                <w:sz w:val="22"/>
                <w:szCs w:val="22"/>
              </w:rPr>
            </w:pPr>
            <w:r w:rsidRPr="00C85840">
              <w:rPr>
                <w:b/>
                <w:bCs/>
                <w:color w:val="2D2D2D"/>
                <w:sz w:val="22"/>
                <w:szCs w:val="22"/>
              </w:rPr>
              <w:t>ИНФОРМАТИКА И ВЫЧИСЛИТЕЛЬНАЯ ТЕХНИКА</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50</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09.01.01</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 xml:space="preserve">Наладчик аппаратного и </w:t>
            </w:r>
            <w:proofErr w:type="spellStart"/>
            <w:r w:rsidRPr="00C85840">
              <w:rPr>
                <w:color w:val="2D2D2D"/>
                <w:sz w:val="22"/>
                <w:szCs w:val="22"/>
              </w:rPr>
              <w:t>програмного</w:t>
            </w:r>
            <w:proofErr w:type="spellEnd"/>
            <w:r w:rsidRPr="00C85840">
              <w:rPr>
                <w:color w:val="2D2D2D"/>
                <w:sz w:val="22"/>
                <w:szCs w:val="22"/>
              </w:rPr>
              <w:t xml:space="preserve"> обеспечения</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09.01.03</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по обработке цифровой информации</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228"/>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11.00.00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b/>
                <w:bCs/>
                <w:color w:val="2D2D2D"/>
                <w:sz w:val="22"/>
                <w:szCs w:val="22"/>
              </w:rPr>
            </w:pPr>
            <w:r w:rsidRPr="00C85840">
              <w:rPr>
                <w:b/>
                <w:bCs/>
                <w:color w:val="2D2D2D"/>
                <w:sz w:val="22"/>
                <w:szCs w:val="22"/>
              </w:rPr>
              <w:t>ЭЛЕКТРОННИКА, РАДИОТЕХНИКА И СИСТЕМЫ СВЯЗИ</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11.01.01</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Монтажник радиоэлектронной аппаратуры и приборов</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13.00.00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b/>
                <w:bCs/>
                <w:color w:val="2D2D2D"/>
                <w:sz w:val="22"/>
                <w:szCs w:val="22"/>
              </w:rPr>
            </w:pPr>
            <w:r w:rsidRPr="00C85840">
              <w:rPr>
                <w:b/>
                <w:bCs/>
                <w:color w:val="2D2D2D"/>
                <w:sz w:val="22"/>
                <w:szCs w:val="22"/>
              </w:rPr>
              <w:t>ЭЛЕКТР</w:t>
            </w:r>
            <w:proofErr w:type="gramStart"/>
            <w:r w:rsidRPr="00C85840">
              <w:rPr>
                <w:b/>
                <w:bCs/>
                <w:color w:val="2D2D2D"/>
                <w:sz w:val="22"/>
                <w:szCs w:val="22"/>
              </w:rPr>
              <w:t>О-</w:t>
            </w:r>
            <w:proofErr w:type="gramEnd"/>
            <w:r w:rsidRPr="00C85840">
              <w:rPr>
                <w:b/>
                <w:bCs/>
                <w:color w:val="2D2D2D"/>
                <w:sz w:val="22"/>
                <w:szCs w:val="22"/>
              </w:rPr>
              <w:t xml:space="preserve"> И ТЕПЛОЭНЕРГЕТИКА</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75</w:t>
            </w:r>
          </w:p>
        </w:tc>
      </w:tr>
      <w:tr w:rsidR="00C85840" w:rsidRPr="00C85840" w:rsidTr="00C85840">
        <w:trPr>
          <w:trHeight w:val="53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13.01.10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color w:val="2D2D2D"/>
                <w:sz w:val="22"/>
                <w:szCs w:val="22"/>
              </w:rPr>
            </w:pPr>
            <w:r w:rsidRPr="00C85840">
              <w:rPr>
                <w:color w:val="2D2D2D"/>
                <w:sz w:val="22"/>
                <w:szCs w:val="22"/>
              </w:rPr>
              <w:t>Электромонтер по ремонту и обслуживанию электрооборудования (по отраслям)</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75</w:t>
            </w:r>
          </w:p>
        </w:tc>
      </w:tr>
      <w:tr w:rsidR="00C85840" w:rsidRPr="00C85840" w:rsidTr="00C85840">
        <w:trPr>
          <w:trHeight w:val="288"/>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15.00.00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b/>
                <w:bCs/>
                <w:color w:val="2D2D2D"/>
                <w:sz w:val="22"/>
                <w:szCs w:val="22"/>
              </w:rPr>
            </w:pPr>
            <w:r w:rsidRPr="00C85840">
              <w:rPr>
                <w:b/>
                <w:bCs/>
                <w:color w:val="2D2D2D"/>
                <w:sz w:val="22"/>
                <w:szCs w:val="22"/>
              </w:rPr>
              <w:t>МАШИНОСТРОЕНИЕ</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275</w:t>
            </w:r>
          </w:p>
        </w:tc>
      </w:tr>
      <w:tr w:rsidR="00C85840" w:rsidRPr="00C85840" w:rsidTr="00C85840">
        <w:trPr>
          <w:trHeight w:val="278"/>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15.01.05</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proofErr w:type="gramStart"/>
            <w:r w:rsidRPr="00C85840">
              <w:rPr>
                <w:color w:val="2D2D2D"/>
                <w:sz w:val="22"/>
                <w:szCs w:val="22"/>
              </w:rPr>
              <w:t>Сварщик (ручной и частично механизированной сварки (наплавки)</w:t>
            </w:r>
            <w:proofErr w:type="gramEnd"/>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175</w:t>
            </w:r>
          </w:p>
        </w:tc>
      </w:tr>
      <w:tr w:rsidR="00C85840" w:rsidRPr="00C85840" w:rsidTr="00C85840">
        <w:trPr>
          <w:trHeight w:val="267"/>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15.01.31</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контрольно-измерительных приборов и автоматики</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15.01.32</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Оператор станков с программным управлением</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50</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15.01.36</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proofErr w:type="spellStart"/>
            <w:r w:rsidRPr="00C85840">
              <w:rPr>
                <w:color w:val="2D2D2D"/>
                <w:sz w:val="22"/>
                <w:szCs w:val="22"/>
              </w:rPr>
              <w:t>Дефектоскопист</w:t>
            </w:r>
            <w:proofErr w:type="spellEnd"/>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18.00.00</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2D2D2D"/>
                <w:sz w:val="22"/>
                <w:szCs w:val="22"/>
              </w:rPr>
            </w:pPr>
            <w:r w:rsidRPr="00C85840">
              <w:rPr>
                <w:b/>
                <w:bCs/>
                <w:color w:val="2D2D2D"/>
                <w:sz w:val="22"/>
                <w:szCs w:val="22"/>
              </w:rPr>
              <w:t>ХИМИЧЕСКИЕ ТЕХНОЛОГИИ</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125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18.01.02</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r w:rsidRPr="00C85840">
              <w:rPr>
                <w:color w:val="2D2D2D"/>
                <w:sz w:val="22"/>
                <w:szCs w:val="22"/>
              </w:rPr>
              <w:t>Лаборант-эколог</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18.01.28</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r w:rsidRPr="00C85840">
              <w:rPr>
                <w:color w:val="2D2D2D"/>
                <w:sz w:val="22"/>
                <w:szCs w:val="22"/>
              </w:rPr>
              <w:t>Оператор нефтепереработки</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50</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18.01.29</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по обслуживанию магистральных трубопроводов</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45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18.01.33</w:t>
            </w:r>
          </w:p>
        </w:tc>
        <w:tc>
          <w:tcPr>
            <w:tcW w:w="6886" w:type="dxa"/>
            <w:tcBorders>
              <w:top w:val="nil"/>
              <w:left w:val="nil"/>
              <w:bottom w:val="single" w:sz="4" w:space="0" w:color="auto"/>
              <w:right w:val="single" w:sz="4" w:space="0" w:color="auto"/>
            </w:tcBorders>
            <w:shd w:val="clear" w:color="auto" w:fill="auto"/>
            <w:hideMark/>
          </w:tcPr>
          <w:p w:rsidR="00297A71" w:rsidRPr="00C85840" w:rsidRDefault="002D7B9F" w:rsidP="00297A71">
            <w:pPr>
              <w:jc w:val="both"/>
              <w:rPr>
                <w:color w:val="2D2D2D"/>
                <w:sz w:val="22"/>
                <w:szCs w:val="22"/>
              </w:rPr>
            </w:pPr>
            <w:r>
              <w:rPr>
                <w:color w:val="2D2D2D"/>
                <w:sz w:val="22"/>
                <w:szCs w:val="22"/>
              </w:rPr>
              <w:t>Лаборант по контролю качества сырья, реактивов, промежуточных продуктов, готовой продукции, отходов производства (по отраслям)</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222"/>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23.00.00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b/>
                <w:bCs/>
                <w:color w:val="2D2D2D"/>
                <w:sz w:val="22"/>
                <w:szCs w:val="22"/>
              </w:rPr>
            </w:pPr>
            <w:r w:rsidRPr="00C85840">
              <w:rPr>
                <w:b/>
                <w:bCs/>
                <w:color w:val="2D2D2D"/>
                <w:sz w:val="22"/>
                <w:szCs w:val="22"/>
              </w:rPr>
              <w:t>ТЕХНИКА И ТЕХНОЛОГИИ НАЗЕМНОГО ТРАНСПОРТА</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350</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23.01.06</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Машинист дорожных и строительных машин</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23.01.07</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r w:rsidRPr="00C85840">
              <w:rPr>
                <w:color w:val="2D2D2D"/>
                <w:sz w:val="22"/>
                <w:szCs w:val="22"/>
              </w:rPr>
              <w:t>Машинист крана (крановщик)</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23.01.17</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по ремонту и обслуживанию автомобилей</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300</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29.00.00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b/>
                <w:bCs/>
                <w:color w:val="2D2D2D"/>
                <w:sz w:val="22"/>
                <w:szCs w:val="22"/>
              </w:rPr>
            </w:pPr>
            <w:r w:rsidRPr="00C85840">
              <w:rPr>
                <w:b/>
                <w:bCs/>
                <w:color w:val="2D2D2D"/>
                <w:sz w:val="22"/>
                <w:szCs w:val="22"/>
              </w:rPr>
              <w:t>ТЕХНОЛОГИИ ЛЕГКОЙ ПРОМЫШЛЕННОСТИ</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50</w:t>
            </w:r>
          </w:p>
        </w:tc>
      </w:tr>
      <w:tr w:rsidR="00C85840" w:rsidRPr="00C85840" w:rsidTr="00C85840">
        <w:trPr>
          <w:trHeight w:val="216"/>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29.01.07</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Портной</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50</w:t>
            </w:r>
          </w:p>
        </w:tc>
      </w:tr>
      <w:tr w:rsidR="00C85840" w:rsidRPr="00C85840" w:rsidTr="00C85840">
        <w:trPr>
          <w:trHeight w:val="315"/>
        </w:trPr>
        <w:tc>
          <w:tcPr>
            <w:tcW w:w="77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СЕЛЬСКОЕ ХОЗЯЙСТВО И СЕЛЬСКОХОЗЯЙСТВЕННЫЕ НАУКИ</w:t>
            </w:r>
          </w:p>
        </w:tc>
        <w:tc>
          <w:tcPr>
            <w:tcW w:w="1904" w:type="dxa"/>
            <w:tcBorders>
              <w:top w:val="nil"/>
              <w:left w:val="nil"/>
              <w:bottom w:val="single" w:sz="4" w:space="0" w:color="auto"/>
              <w:right w:val="single" w:sz="4" w:space="0" w:color="auto"/>
            </w:tcBorders>
            <w:shd w:val="clear" w:color="000000" w:fill="FFFFFF"/>
            <w:noWrap/>
            <w:hideMark/>
          </w:tcPr>
          <w:p w:rsidR="00C85840" w:rsidRPr="00C85840" w:rsidRDefault="00C85840" w:rsidP="00C85840">
            <w:pPr>
              <w:jc w:val="center"/>
              <w:rPr>
                <w:b/>
                <w:bCs/>
                <w:color w:val="000000"/>
                <w:sz w:val="22"/>
                <w:szCs w:val="22"/>
              </w:rPr>
            </w:pPr>
            <w:r w:rsidRPr="00C85840">
              <w:rPr>
                <w:b/>
                <w:bCs/>
                <w:color w:val="000000"/>
                <w:sz w:val="22"/>
                <w:szCs w:val="22"/>
              </w:rPr>
              <w:t>125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35.00.00</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C85840">
            <w:pPr>
              <w:jc w:val="center"/>
              <w:rPr>
                <w:b/>
                <w:bCs/>
                <w:color w:val="2D2D2D"/>
                <w:sz w:val="22"/>
                <w:szCs w:val="22"/>
              </w:rPr>
            </w:pPr>
            <w:r w:rsidRPr="00C85840">
              <w:rPr>
                <w:b/>
                <w:bCs/>
                <w:color w:val="2D2D2D"/>
                <w:sz w:val="22"/>
                <w:szCs w:val="22"/>
              </w:rPr>
              <w:t>СЕЛЬСКОЕ, ЛЕСНОЕ И РЫБНОЕ ХОЗЯЙСТВО</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125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35.01.13</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Тракторист-машинист сельскохозяйственного производства</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89"/>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35.01.14</w:t>
            </w:r>
          </w:p>
        </w:tc>
        <w:tc>
          <w:tcPr>
            <w:tcW w:w="6886" w:type="dxa"/>
            <w:tcBorders>
              <w:top w:val="nil"/>
              <w:left w:val="nil"/>
              <w:bottom w:val="single" w:sz="4" w:space="0" w:color="auto"/>
              <w:right w:val="single" w:sz="4" w:space="0" w:color="auto"/>
            </w:tcBorders>
            <w:shd w:val="clear" w:color="auto" w:fill="auto"/>
            <w:hideMark/>
          </w:tcPr>
          <w:p w:rsidR="00C85840" w:rsidRPr="00C85840" w:rsidRDefault="00C85840" w:rsidP="007B569D">
            <w:pPr>
              <w:jc w:val="both"/>
              <w:rPr>
                <w:color w:val="2D2D2D"/>
                <w:sz w:val="22"/>
                <w:szCs w:val="22"/>
              </w:rPr>
            </w:pPr>
            <w:r w:rsidRPr="00C85840">
              <w:rPr>
                <w:color w:val="2D2D2D"/>
                <w:sz w:val="22"/>
                <w:szCs w:val="22"/>
              </w:rPr>
              <w:t>Мастер по техническому обслуживанию и ремонту машинно-тракторного парка</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100</w:t>
            </w:r>
          </w:p>
        </w:tc>
      </w:tr>
      <w:tr w:rsidR="00C85840" w:rsidRPr="00C85840" w:rsidTr="009D5752">
        <w:trPr>
          <w:trHeight w:val="372"/>
        </w:trPr>
        <w:tc>
          <w:tcPr>
            <w:tcW w:w="77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НАУКИ ОБ ОБЩЕСТВЕ</w:t>
            </w:r>
          </w:p>
        </w:tc>
        <w:tc>
          <w:tcPr>
            <w:tcW w:w="1904" w:type="dxa"/>
            <w:tcBorders>
              <w:top w:val="nil"/>
              <w:left w:val="nil"/>
              <w:bottom w:val="single" w:sz="4" w:space="0" w:color="auto"/>
              <w:right w:val="single" w:sz="4" w:space="0" w:color="auto"/>
            </w:tcBorders>
            <w:shd w:val="clear" w:color="000000" w:fill="FFFFFF"/>
            <w:noWrap/>
            <w:hideMark/>
          </w:tcPr>
          <w:p w:rsidR="00C85840" w:rsidRPr="00C85840" w:rsidRDefault="00C85840" w:rsidP="00C85840">
            <w:pPr>
              <w:jc w:val="center"/>
              <w:rPr>
                <w:b/>
                <w:bCs/>
                <w:color w:val="000000"/>
                <w:sz w:val="22"/>
                <w:szCs w:val="22"/>
              </w:rPr>
            </w:pPr>
            <w:r w:rsidRPr="00C85840">
              <w:rPr>
                <w:b/>
                <w:bCs/>
                <w:color w:val="000000"/>
                <w:sz w:val="22"/>
                <w:szCs w:val="22"/>
              </w:rPr>
              <w:t>425</w:t>
            </w:r>
          </w:p>
        </w:tc>
      </w:tr>
      <w:tr w:rsidR="00C85840" w:rsidRPr="00C85840" w:rsidTr="009D5752">
        <w:trPr>
          <w:trHeight w:val="312"/>
        </w:trPr>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43.00.00</w:t>
            </w:r>
          </w:p>
        </w:tc>
        <w:tc>
          <w:tcPr>
            <w:tcW w:w="6886" w:type="dxa"/>
            <w:tcBorders>
              <w:top w:val="single" w:sz="4" w:space="0" w:color="auto"/>
              <w:left w:val="nil"/>
              <w:bottom w:val="single" w:sz="4" w:space="0" w:color="auto"/>
              <w:right w:val="single" w:sz="4" w:space="0" w:color="auto"/>
            </w:tcBorders>
            <w:shd w:val="clear" w:color="auto" w:fill="auto"/>
            <w:hideMark/>
          </w:tcPr>
          <w:p w:rsidR="00C85840" w:rsidRPr="00C85840" w:rsidRDefault="009D5752" w:rsidP="009D5752">
            <w:pPr>
              <w:rPr>
                <w:b/>
                <w:bCs/>
                <w:color w:val="2D2D2D"/>
                <w:sz w:val="22"/>
                <w:szCs w:val="22"/>
              </w:rPr>
            </w:pPr>
            <w:r>
              <w:rPr>
                <w:b/>
                <w:bCs/>
                <w:color w:val="2D2D2D"/>
                <w:sz w:val="22"/>
                <w:szCs w:val="22"/>
                <w:lang w:val="en-US"/>
              </w:rPr>
              <w:t xml:space="preserve">                                 </w:t>
            </w:r>
            <w:r w:rsidR="00C85840" w:rsidRPr="00C85840">
              <w:rPr>
                <w:b/>
                <w:bCs/>
                <w:color w:val="2D2D2D"/>
                <w:sz w:val="22"/>
                <w:szCs w:val="22"/>
              </w:rPr>
              <w:t>СЕРВИС И ТУРИЗМ</w:t>
            </w:r>
          </w:p>
        </w:tc>
        <w:tc>
          <w:tcPr>
            <w:tcW w:w="1904" w:type="dxa"/>
            <w:tcBorders>
              <w:top w:val="single" w:sz="4" w:space="0" w:color="auto"/>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25</w:t>
            </w:r>
          </w:p>
        </w:tc>
      </w:tr>
      <w:tr w:rsidR="00C85840" w:rsidRPr="00C85840" w:rsidTr="009D575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43.01.02</w:t>
            </w:r>
          </w:p>
        </w:tc>
        <w:tc>
          <w:tcPr>
            <w:tcW w:w="6886" w:type="dxa"/>
            <w:tcBorders>
              <w:top w:val="single" w:sz="4" w:space="0" w:color="auto"/>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r w:rsidRPr="00C85840">
              <w:rPr>
                <w:color w:val="2D2D2D"/>
                <w:sz w:val="22"/>
                <w:szCs w:val="22"/>
              </w:rPr>
              <w:t>Парикмахер</w:t>
            </w:r>
          </w:p>
        </w:tc>
        <w:tc>
          <w:tcPr>
            <w:tcW w:w="1904" w:type="dxa"/>
            <w:tcBorders>
              <w:top w:val="single" w:sz="4" w:space="0" w:color="auto"/>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75</w:t>
            </w:r>
          </w:p>
        </w:tc>
      </w:tr>
      <w:tr w:rsidR="00C85840" w:rsidRPr="00C85840" w:rsidTr="009D575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43.01.09</w:t>
            </w:r>
          </w:p>
        </w:tc>
        <w:tc>
          <w:tcPr>
            <w:tcW w:w="6886" w:type="dxa"/>
            <w:tcBorders>
              <w:top w:val="single" w:sz="4" w:space="0" w:color="auto"/>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r w:rsidRPr="00C85840">
              <w:rPr>
                <w:color w:val="2D2D2D"/>
                <w:sz w:val="22"/>
                <w:szCs w:val="22"/>
              </w:rPr>
              <w:t>Повар, кондитер</w:t>
            </w:r>
          </w:p>
        </w:tc>
        <w:tc>
          <w:tcPr>
            <w:tcW w:w="1904" w:type="dxa"/>
            <w:tcBorders>
              <w:top w:val="single" w:sz="4" w:space="0" w:color="auto"/>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350</w:t>
            </w:r>
          </w:p>
        </w:tc>
      </w:tr>
      <w:tr w:rsidR="00C85840" w:rsidRPr="00C85840" w:rsidTr="009D5752">
        <w:trPr>
          <w:trHeight w:val="315"/>
        </w:trPr>
        <w:tc>
          <w:tcPr>
            <w:tcW w:w="77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lastRenderedPageBreak/>
              <w:t>ГУМАНИТАРНЫЕ НАУКИ</w:t>
            </w:r>
          </w:p>
        </w:tc>
        <w:tc>
          <w:tcPr>
            <w:tcW w:w="1904" w:type="dxa"/>
            <w:tcBorders>
              <w:top w:val="single" w:sz="4" w:space="0" w:color="auto"/>
              <w:left w:val="nil"/>
              <w:bottom w:val="single" w:sz="4" w:space="0" w:color="auto"/>
              <w:right w:val="single" w:sz="4" w:space="0" w:color="auto"/>
            </w:tcBorders>
            <w:shd w:val="clear" w:color="000000" w:fill="FFFFFF"/>
            <w:noWrap/>
            <w:hideMark/>
          </w:tcPr>
          <w:p w:rsidR="00C85840" w:rsidRPr="00C85840" w:rsidRDefault="00C85840" w:rsidP="00C85840">
            <w:pPr>
              <w:jc w:val="center"/>
              <w:rPr>
                <w:b/>
                <w:bCs/>
                <w:color w:val="000000"/>
                <w:sz w:val="22"/>
                <w:szCs w:val="22"/>
              </w:rPr>
            </w:pPr>
            <w:r w:rsidRPr="00C85840">
              <w:rPr>
                <w:b/>
                <w:bCs/>
                <w:color w:val="000000"/>
                <w:sz w:val="22"/>
                <w:szCs w:val="22"/>
              </w:rPr>
              <w:t>25</w:t>
            </w:r>
          </w:p>
        </w:tc>
      </w:tr>
      <w:tr w:rsidR="00C85840" w:rsidRPr="00C85840" w:rsidTr="009D5752">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46.00.00</w:t>
            </w:r>
          </w:p>
        </w:tc>
        <w:tc>
          <w:tcPr>
            <w:tcW w:w="6886" w:type="dxa"/>
            <w:tcBorders>
              <w:top w:val="single" w:sz="4" w:space="0" w:color="auto"/>
              <w:left w:val="nil"/>
              <w:bottom w:val="single" w:sz="4" w:space="0" w:color="auto"/>
              <w:right w:val="single" w:sz="4" w:space="0" w:color="auto"/>
            </w:tcBorders>
            <w:shd w:val="clear" w:color="auto" w:fill="auto"/>
            <w:noWrap/>
            <w:hideMark/>
          </w:tcPr>
          <w:p w:rsidR="00C85840" w:rsidRPr="00C85840" w:rsidRDefault="009D5752" w:rsidP="009D5752">
            <w:pPr>
              <w:rPr>
                <w:b/>
                <w:bCs/>
                <w:color w:val="2D2D2D"/>
                <w:sz w:val="22"/>
                <w:szCs w:val="22"/>
              </w:rPr>
            </w:pPr>
            <w:r>
              <w:rPr>
                <w:b/>
                <w:bCs/>
                <w:color w:val="2D2D2D"/>
                <w:sz w:val="22"/>
                <w:szCs w:val="22"/>
                <w:lang w:val="en-US"/>
              </w:rPr>
              <w:t xml:space="preserve">                          </w:t>
            </w:r>
            <w:r w:rsidR="00C85840" w:rsidRPr="00C85840">
              <w:rPr>
                <w:b/>
                <w:bCs/>
                <w:color w:val="2D2D2D"/>
                <w:sz w:val="22"/>
                <w:szCs w:val="22"/>
              </w:rPr>
              <w:t>ИСТОРИЯ И АРХЕОЛОГИЯ</w:t>
            </w:r>
          </w:p>
        </w:tc>
        <w:tc>
          <w:tcPr>
            <w:tcW w:w="1904" w:type="dxa"/>
            <w:tcBorders>
              <w:top w:val="single" w:sz="4" w:space="0" w:color="auto"/>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46.01.01</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both"/>
              <w:rPr>
                <w:color w:val="2D2D2D"/>
                <w:sz w:val="22"/>
                <w:szCs w:val="22"/>
              </w:rPr>
            </w:pPr>
            <w:r w:rsidRPr="00C85840">
              <w:rPr>
                <w:color w:val="2D2D2D"/>
                <w:sz w:val="22"/>
                <w:szCs w:val="22"/>
              </w:rPr>
              <w:t>Секретарь</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77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ИСКУССТВО И КУЛЬТУРА</w:t>
            </w:r>
          </w:p>
        </w:tc>
        <w:tc>
          <w:tcPr>
            <w:tcW w:w="1904" w:type="dxa"/>
            <w:tcBorders>
              <w:top w:val="nil"/>
              <w:left w:val="nil"/>
              <w:bottom w:val="single" w:sz="4" w:space="0" w:color="auto"/>
              <w:right w:val="single" w:sz="4" w:space="0" w:color="auto"/>
            </w:tcBorders>
            <w:shd w:val="clear" w:color="000000" w:fill="FFFFFF"/>
            <w:noWrap/>
            <w:hideMark/>
          </w:tcPr>
          <w:p w:rsidR="00C85840" w:rsidRPr="00C85840" w:rsidRDefault="00C85840" w:rsidP="00C85840">
            <w:pPr>
              <w:jc w:val="center"/>
              <w:rPr>
                <w:b/>
                <w:bCs/>
                <w:color w:val="000000"/>
                <w:sz w:val="22"/>
                <w:szCs w:val="22"/>
              </w:rPr>
            </w:pPr>
            <w:r w:rsidRPr="00C85840">
              <w:rPr>
                <w:b/>
                <w:bCs/>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54.00.00</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2D2D2D"/>
                <w:sz w:val="22"/>
                <w:szCs w:val="22"/>
              </w:rPr>
            </w:pPr>
            <w:proofErr w:type="gramStart"/>
            <w:r w:rsidRPr="00C85840">
              <w:rPr>
                <w:b/>
                <w:bCs/>
                <w:color w:val="2D2D2D"/>
                <w:sz w:val="22"/>
                <w:szCs w:val="22"/>
              </w:rPr>
              <w:t>ИЗОБРАЗИТЕЛЬНОЕ</w:t>
            </w:r>
            <w:proofErr w:type="gramEnd"/>
            <w:r w:rsidRPr="00C85840">
              <w:rPr>
                <w:b/>
                <w:bCs/>
                <w:color w:val="2D2D2D"/>
                <w:sz w:val="22"/>
                <w:szCs w:val="22"/>
              </w:rPr>
              <w:t xml:space="preserve"> И ПРИКЛАДНЫЕ ВИДЫ ИСКУССТВ</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25</w:t>
            </w:r>
          </w:p>
        </w:tc>
      </w:tr>
      <w:tr w:rsidR="00C85840" w:rsidRPr="00C85840" w:rsidTr="00C85840">
        <w:trPr>
          <w:trHeight w:val="315"/>
        </w:trPr>
        <w:tc>
          <w:tcPr>
            <w:tcW w:w="870" w:type="dxa"/>
            <w:tcBorders>
              <w:top w:val="nil"/>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54.01.20</w:t>
            </w:r>
          </w:p>
        </w:tc>
        <w:tc>
          <w:tcPr>
            <w:tcW w:w="6886" w:type="dxa"/>
            <w:tcBorders>
              <w:top w:val="nil"/>
              <w:left w:val="nil"/>
              <w:bottom w:val="single" w:sz="4" w:space="0" w:color="auto"/>
              <w:right w:val="single" w:sz="4" w:space="0" w:color="auto"/>
            </w:tcBorders>
            <w:shd w:val="clear" w:color="auto" w:fill="auto"/>
            <w:noWrap/>
            <w:hideMark/>
          </w:tcPr>
          <w:p w:rsidR="00C85840" w:rsidRPr="00C85840" w:rsidRDefault="00C85840" w:rsidP="007B569D">
            <w:pPr>
              <w:jc w:val="both"/>
              <w:rPr>
                <w:color w:val="2D2D2D"/>
                <w:sz w:val="22"/>
                <w:szCs w:val="22"/>
              </w:rPr>
            </w:pPr>
            <w:r w:rsidRPr="00C85840">
              <w:rPr>
                <w:color w:val="2D2D2D"/>
                <w:sz w:val="22"/>
                <w:szCs w:val="22"/>
              </w:rPr>
              <w:t>Графический дизайнер</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25</w:t>
            </w:r>
          </w:p>
        </w:tc>
      </w:tr>
      <w:tr w:rsidR="00C85840" w:rsidRPr="00C85840" w:rsidTr="00C85840">
        <w:trPr>
          <w:trHeight w:val="315"/>
        </w:trPr>
        <w:tc>
          <w:tcPr>
            <w:tcW w:w="775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5840" w:rsidRPr="00C85840" w:rsidRDefault="00C85840" w:rsidP="00C85840">
            <w:pPr>
              <w:jc w:val="center"/>
              <w:rPr>
                <w:color w:val="000000"/>
                <w:sz w:val="22"/>
                <w:szCs w:val="22"/>
              </w:rPr>
            </w:pPr>
            <w:r w:rsidRPr="00C85840">
              <w:rPr>
                <w:color w:val="000000"/>
                <w:sz w:val="22"/>
                <w:szCs w:val="22"/>
              </w:rPr>
              <w:t>ИТОГО</w:t>
            </w:r>
          </w:p>
        </w:tc>
        <w:tc>
          <w:tcPr>
            <w:tcW w:w="1904" w:type="dxa"/>
            <w:tcBorders>
              <w:top w:val="nil"/>
              <w:left w:val="nil"/>
              <w:bottom w:val="single" w:sz="4" w:space="0" w:color="auto"/>
              <w:right w:val="single" w:sz="4" w:space="0" w:color="auto"/>
            </w:tcBorders>
            <w:shd w:val="clear" w:color="auto" w:fill="auto"/>
            <w:noWrap/>
            <w:hideMark/>
          </w:tcPr>
          <w:p w:rsidR="00C85840" w:rsidRPr="00C85840" w:rsidRDefault="00C85840" w:rsidP="00C85840">
            <w:pPr>
              <w:jc w:val="center"/>
              <w:rPr>
                <w:b/>
                <w:bCs/>
                <w:color w:val="000000"/>
                <w:sz w:val="22"/>
                <w:szCs w:val="22"/>
              </w:rPr>
            </w:pPr>
            <w:r w:rsidRPr="00C85840">
              <w:rPr>
                <w:b/>
                <w:bCs/>
                <w:color w:val="000000"/>
                <w:sz w:val="22"/>
                <w:szCs w:val="22"/>
              </w:rPr>
              <w:t>1950</w:t>
            </w:r>
          </w:p>
        </w:tc>
      </w:tr>
    </w:tbl>
    <w:p w:rsidR="00C85840" w:rsidRDefault="00C85840"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lang w:val="en-US"/>
        </w:rPr>
      </w:pPr>
    </w:p>
    <w:p w:rsidR="00B106BD" w:rsidRDefault="00B106BD" w:rsidP="00C85840">
      <w:pPr>
        <w:jc w:val="right"/>
        <w:rPr>
          <w:sz w:val="22"/>
          <w:szCs w:val="22"/>
          <w:lang w:val="en-US"/>
        </w:rPr>
      </w:pPr>
    </w:p>
    <w:p w:rsidR="00B106BD" w:rsidRPr="00B106BD" w:rsidRDefault="00B106BD" w:rsidP="00C85840">
      <w:pPr>
        <w:jc w:val="right"/>
        <w:rPr>
          <w:sz w:val="22"/>
          <w:szCs w:val="22"/>
          <w:lang w:val="en-US"/>
        </w:rPr>
      </w:pPr>
      <w:bookmarkStart w:id="2" w:name="_GoBack"/>
      <w:bookmarkEnd w:id="2"/>
    </w:p>
    <w:p w:rsidR="0012539E" w:rsidRDefault="0012539E" w:rsidP="00C85840">
      <w:pPr>
        <w:jc w:val="right"/>
        <w:rPr>
          <w:sz w:val="22"/>
          <w:szCs w:val="22"/>
        </w:rPr>
      </w:pPr>
    </w:p>
    <w:p w:rsidR="0012539E" w:rsidRPr="00824CDD" w:rsidRDefault="0012539E" w:rsidP="0012539E">
      <w:pPr>
        <w:pStyle w:val="a3"/>
        <w:tabs>
          <w:tab w:val="left" w:pos="1134"/>
        </w:tabs>
        <w:spacing w:before="0" w:beforeAutospacing="0" w:after="0" w:afterAutospacing="0"/>
        <w:ind w:firstLine="709"/>
        <w:jc w:val="right"/>
        <w:rPr>
          <w:sz w:val="26"/>
          <w:szCs w:val="26"/>
        </w:rPr>
      </w:pPr>
      <w:r w:rsidRPr="00824CDD">
        <w:rPr>
          <w:sz w:val="26"/>
          <w:szCs w:val="26"/>
        </w:rPr>
        <w:lastRenderedPageBreak/>
        <w:t xml:space="preserve">Приложение № </w:t>
      </w:r>
      <w:r>
        <w:rPr>
          <w:sz w:val="26"/>
          <w:szCs w:val="26"/>
        </w:rPr>
        <w:t>3</w:t>
      </w:r>
    </w:p>
    <w:p w:rsidR="0012539E" w:rsidRDefault="0012539E" w:rsidP="0012539E">
      <w:pPr>
        <w:pStyle w:val="a3"/>
        <w:tabs>
          <w:tab w:val="left" w:pos="1134"/>
        </w:tabs>
        <w:spacing w:before="0" w:beforeAutospacing="0" w:after="0" w:afterAutospacing="0"/>
        <w:jc w:val="center"/>
        <w:rPr>
          <w:sz w:val="26"/>
          <w:szCs w:val="26"/>
        </w:rPr>
      </w:pPr>
      <w:bookmarkStart w:id="3" w:name="bookmark0"/>
      <w:r w:rsidRPr="00824CDD">
        <w:rPr>
          <w:sz w:val="26"/>
          <w:szCs w:val="26"/>
        </w:rPr>
        <w:t>Состав конкурсной заявк</w:t>
      </w:r>
      <w:bookmarkEnd w:id="3"/>
      <w:r>
        <w:rPr>
          <w:sz w:val="26"/>
          <w:szCs w:val="26"/>
        </w:rPr>
        <w:t>и</w:t>
      </w:r>
    </w:p>
    <w:p w:rsidR="0012539E" w:rsidRPr="00824CDD" w:rsidRDefault="0012539E" w:rsidP="0012539E">
      <w:pPr>
        <w:pStyle w:val="a3"/>
        <w:tabs>
          <w:tab w:val="left" w:pos="1134"/>
        </w:tabs>
        <w:spacing w:before="0" w:beforeAutospacing="0" w:after="0" w:afterAutospacing="0"/>
        <w:jc w:val="center"/>
        <w:rPr>
          <w:sz w:val="26"/>
          <w:szCs w:val="26"/>
        </w:rPr>
      </w:pPr>
    </w:p>
    <w:p w:rsidR="0012539E" w:rsidRPr="00824CDD" w:rsidRDefault="0012539E" w:rsidP="0012539E">
      <w:pPr>
        <w:pStyle w:val="a3"/>
        <w:tabs>
          <w:tab w:val="left" w:pos="1134"/>
        </w:tabs>
        <w:spacing w:before="0" w:beforeAutospacing="0" w:after="0" w:afterAutospacing="0"/>
        <w:ind w:firstLine="709"/>
        <w:jc w:val="both"/>
        <w:rPr>
          <w:sz w:val="26"/>
          <w:szCs w:val="26"/>
        </w:rPr>
      </w:pPr>
      <w:r w:rsidRPr="00931BA7">
        <w:rPr>
          <w:sz w:val="26"/>
          <w:szCs w:val="26"/>
          <w:u w:val="single"/>
        </w:rPr>
        <w:t>Форма 1.</w:t>
      </w:r>
      <w:r w:rsidRPr="00824CDD">
        <w:rPr>
          <w:sz w:val="26"/>
          <w:szCs w:val="26"/>
        </w:rPr>
        <w:t xml:space="preserve"> Заявление на участие в конкурсе.</w:t>
      </w:r>
    </w:p>
    <w:p w:rsidR="0012539E" w:rsidRDefault="0012539E" w:rsidP="0012539E">
      <w:pPr>
        <w:pStyle w:val="a3"/>
        <w:tabs>
          <w:tab w:val="left" w:pos="1134"/>
        </w:tabs>
        <w:spacing w:before="0" w:beforeAutospacing="0" w:after="0" w:afterAutospacing="0"/>
        <w:ind w:firstLine="709"/>
        <w:jc w:val="both"/>
        <w:rPr>
          <w:sz w:val="26"/>
          <w:szCs w:val="26"/>
        </w:rPr>
      </w:pPr>
      <w:r w:rsidRPr="00931BA7">
        <w:rPr>
          <w:sz w:val="26"/>
          <w:szCs w:val="26"/>
          <w:u w:val="single"/>
        </w:rPr>
        <w:t>Форма 2.</w:t>
      </w:r>
      <w:r w:rsidRPr="00824CDD">
        <w:rPr>
          <w:sz w:val="26"/>
          <w:szCs w:val="26"/>
        </w:rPr>
        <w:t xml:space="preserve"> Предложения </w:t>
      </w:r>
      <w:r>
        <w:rPr>
          <w:sz w:val="26"/>
          <w:szCs w:val="26"/>
        </w:rPr>
        <w:t>по</w:t>
      </w:r>
      <w:r w:rsidRPr="000017CC">
        <w:rPr>
          <w:sz w:val="26"/>
          <w:szCs w:val="26"/>
        </w:rPr>
        <w:t xml:space="preserve"> распределени</w:t>
      </w:r>
      <w:r>
        <w:rPr>
          <w:sz w:val="26"/>
          <w:szCs w:val="26"/>
        </w:rPr>
        <w:t>ю</w:t>
      </w:r>
      <w:r w:rsidRPr="000017CC">
        <w:rPr>
          <w:sz w:val="26"/>
          <w:szCs w:val="26"/>
        </w:rPr>
        <w:t xml:space="preserve"> контрольных цифр приема по специальностям среднего профессионального образования для обучения </w:t>
      </w:r>
      <w:r>
        <w:rPr>
          <w:sz w:val="26"/>
          <w:szCs w:val="26"/>
        </w:rPr>
        <w:t xml:space="preserve">по образовательным программам подготовки специалистов среднего звена и образовательным программам, интегрированным с основными образовательными программами основного общего и среднего общего образования, за счет бюджетных </w:t>
      </w:r>
      <w:r w:rsidRPr="000017CC">
        <w:rPr>
          <w:sz w:val="26"/>
          <w:szCs w:val="26"/>
        </w:rPr>
        <w:t xml:space="preserve">ассигнований республиканского бюджета </w:t>
      </w:r>
      <w:r>
        <w:rPr>
          <w:sz w:val="26"/>
          <w:szCs w:val="26"/>
        </w:rPr>
        <w:t xml:space="preserve">Чувашской Республики </w:t>
      </w:r>
      <w:r w:rsidRPr="00824CDD">
        <w:rPr>
          <w:sz w:val="26"/>
          <w:szCs w:val="26"/>
        </w:rPr>
        <w:t xml:space="preserve">в </w:t>
      </w:r>
      <w:r>
        <w:rPr>
          <w:sz w:val="26"/>
          <w:szCs w:val="26"/>
        </w:rPr>
        <w:t xml:space="preserve">2022 </w:t>
      </w:r>
      <w:r w:rsidRPr="00824CDD">
        <w:rPr>
          <w:sz w:val="26"/>
          <w:szCs w:val="26"/>
        </w:rPr>
        <w:t>году.</w:t>
      </w:r>
    </w:p>
    <w:p w:rsidR="0012539E" w:rsidRDefault="0012539E" w:rsidP="0012539E">
      <w:pPr>
        <w:pStyle w:val="a3"/>
        <w:tabs>
          <w:tab w:val="left" w:pos="1134"/>
        </w:tabs>
        <w:spacing w:before="0" w:beforeAutospacing="0" w:after="0" w:afterAutospacing="0"/>
        <w:ind w:firstLine="709"/>
        <w:jc w:val="both"/>
        <w:rPr>
          <w:sz w:val="26"/>
          <w:szCs w:val="26"/>
        </w:rPr>
      </w:pPr>
      <w:r w:rsidRPr="00824CDD">
        <w:rPr>
          <w:sz w:val="26"/>
          <w:szCs w:val="26"/>
        </w:rPr>
        <w:t xml:space="preserve">Предложения </w:t>
      </w:r>
      <w:r>
        <w:rPr>
          <w:sz w:val="26"/>
          <w:szCs w:val="26"/>
        </w:rPr>
        <w:t>по</w:t>
      </w:r>
      <w:r w:rsidRPr="000017CC">
        <w:rPr>
          <w:sz w:val="26"/>
          <w:szCs w:val="26"/>
        </w:rPr>
        <w:t xml:space="preserve"> распределени</w:t>
      </w:r>
      <w:r>
        <w:rPr>
          <w:sz w:val="26"/>
          <w:szCs w:val="26"/>
        </w:rPr>
        <w:t>ю</w:t>
      </w:r>
      <w:r w:rsidRPr="000017CC">
        <w:rPr>
          <w:sz w:val="26"/>
          <w:szCs w:val="26"/>
        </w:rPr>
        <w:t xml:space="preserve"> контрольных цифр приема</w:t>
      </w:r>
      <w:r>
        <w:rPr>
          <w:sz w:val="26"/>
          <w:szCs w:val="26"/>
        </w:rPr>
        <w:t xml:space="preserve"> по профессиям </w:t>
      </w:r>
      <w:r w:rsidRPr="000017CC">
        <w:rPr>
          <w:sz w:val="26"/>
          <w:szCs w:val="26"/>
        </w:rPr>
        <w:t xml:space="preserve">среднего профессионального образования для обучения по </w:t>
      </w:r>
      <w:r>
        <w:rPr>
          <w:sz w:val="26"/>
          <w:szCs w:val="26"/>
        </w:rPr>
        <w:t xml:space="preserve">образовательным программам подготовки квалифицированных рабочих, служащих за счет бюджетных </w:t>
      </w:r>
      <w:r w:rsidRPr="000017CC">
        <w:rPr>
          <w:sz w:val="26"/>
          <w:szCs w:val="26"/>
        </w:rPr>
        <w:t xml:space="preserve">ассигнований республиканского бюджета </w:t>
      </w:r>
      <w:r>
        <w:rPr>
          <w:sz w:val="26"/>
          <w:szCs w:val="26"/>
        </w:rPr>
        <w:t xml:space="preserve">Чувашской Республики </w:t>
      </w:r>
      <w:r w:rsidRPr="00824CDD">
        <w:rPr>
          <w:sz w:val="26"/>
          <w:szCs w:val="26"/>
        </w:rPr>
        <w:t xml:space="preserve">в </w:t>
      </w:r>
      <w:r>
        <w:rPr>
          <w:sz w:val="26"/>
          <w:szCs w:val="26"/>
        </w:rPr>
        <w:t>2022</w:t>
      </w:r>
      <w:r w:rsidRPr="00824CDD">
        <w:rPr>
          <w:sz w:val="26"/>
          <w:szCs w:val="26"/>
        </w:rPr>
        <w:t xml:space="preserve"> году.</w:t>
      </w:r>
    </w:p>
    <w:p w:rsidR="0012539E" w:rsidRDefault="0012539E" w:rsidP="0012539E">
      <w:pPr>
        <w:pStyle w:val="a3"/>
        <w:tabs>
          <w:tab w:val="left" w:pos="1134"/>
        </w:tabs>
        <w:spacing w:before="0" w:beforeAutospacing="0" w:after="0" w:afterAutospacing="0"/>
        <w:ind w:firstLine="709"/>
        <w:jc w:val="both"/>
        <w:rPr>
          <w:sz w:val="26"/>
          <w:szCs w:val="26"/>
        </w:rPr>
      </w:pPr>
      <w:r>
        <w:rPr>
          <w:sz w:val="26"/>
          <w:szCs w:val="26"/>
        </w:rPr>
        <w:t>В случае</w:t>
      </w:r>
      <w:proofErr w:type="gramStart"/>
      <w:r>
        <w:rPr>
          <w:sz w:val="26"/>
          <w:szCs w:val="26"/>
        </w:rPr>
        <w:t>,</w:t>
      </w:r>
      <w:proofErr w:type="gramEnd"/>
      <w:r>
        <w:rPr>
          <w:sz w:val="26"/>
          <w:szCs w:val="26"/>
        </w:rPr>
        <w:t xml:space="preserve"> если предложения по </w:t>
      </w:r>
      <w:r w:rsidRPr="000017CC">
        <w:rPr>
          <w:sz w:val="26"/>
          <w:szCs w:val="26"/>
        </w:rPr>
        <w:t>распределени</w:t>
      </w:r>
      <w:r>
        <w:rPr>
          <w:sz w:val="26"/>
          <w:szCs w:val="26"/>
        </w:rPr>
        <w:t>ю</w:t>
      </w:r>
      <w:r w:rsidRPr="000017CC">
        <w:rPr>
          <w:sz w:val="26"/>
          <w:szCs w:val="26"/>
        </w:rPr>
        <w:t xml:space="preserve"> контрольных цифр приема</w:t>
      </w:r>
      <w:r>
        <w:rPr>
          <w:sz w:val="26"/>
          <w:szCs w:val="26"/>
        </w:rPr>
        <w:t xml:space="preserve"> представляются для обучения по не имеющим государственной аккредитации образовательным программам среднего профессионального образования и государственная аккредитация по указанным образовательным программам ранее не проводилась, предложения образовательной организации по установлению контрольных цифр приема согласовываются с:</w:t>
      </w:r>
    </w:p>
    <w:p w:rsidR="0012539E" w:rsidRPr="00AB48FA" w:rsidRDefault="0012539E" w:rsidP="0012539E">
      <w:pPr>
        <w:ind w:firstLine="709"/>
        <w:jc w:val="both"/>
        <w:rPr>
          <w:sz w:val="26"/>
          <w:szCs w:val="26"/>
        </w:rPr>
      </w:pPr>
      <w:r>
        <w:rPr>
          <w:sz w:val="26"/>
          <w:szCs w:val="26"/>
        </w:rPr>
        <w:t xml:space="preserve">а) </w:t>
      </w:r>
      <w:r w:rsidRPr="00AB48FA">
        <w:rPr>
          <w:sz w:val="26"/>
          <w:szCs w:val="26"/>
        </w:rPr>
        <w:t>государственными органами, выполн</w:t>
      </w:r>
      <w:r>
        <w:rPr>
          <w:sz w:val="26"/>
          <w:szCs w:val="26"/>
        </w:rPr>
        <w:t>яющими функции их учредителей, –</w:t>
      </w:r>
      <w:r w:rsidRPr="00AB48FA">
        <w:rPr>
          <w:sz w:val="26"/>
          <w:szCs w:val="26"/>
        </w:rPr>
        <w:t xml:space="preserve"> для государственных образовательных организаций;</w:t>
      </w:r>
    </w:p>
    <w:p w:rsidR="0012539E" w:rsidRPr="00824CDD" w:rsidRDefault="0012539E" w:rsidP="0012539E">
      <w:pPr>
        <w:ind w:firstLine="709"/>
        <w:jc w:val="both"/>
        <w:rPr>
          <w:sz w:val="26"/>
          <w:szCs w:val="26"/>
        </w:rPr>
      </w:pPr>
      <w:r>
        <w:rPr>
          <w:sz w:val="26"/>
          <w:szCs w:val="26"/>
        </w:rPr>
        <w:t>б) Министерством образования и молодежной политики Чувашской Республики –</w:t>
      </w:r>
      <w:r w:rsidRPr="00AB48FA">
        <w:rPr>
          <w:sz w:val="26"/>
          <w:szCs w:val="26"/>
        </w:rPr>
        <w:t xml:space="preserve">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r>
        <w:rPr>
          <w:sz w:val="26"/>
          <w:szCs w:val="26"/>
        </w:rPr>
        <w:t>.</w:t>
      </w:r>
    </w:p>
    <w:p w:rsidR="0012539E" w:rsidRPr="00824CDD" w:rsidRDefault="0012539E" w:rsidP="0012539E">
      <w:pPr>
        <w:pStyle w:val="a3"/>
        <w:tabs>
          <w:tab w:val="left" w:pos="1134"/>
        </w:tabs>
        <w:spacing w:before="0" w:beforeAutospacing="0" w:after="0" w:afterAutospacing="0"/>
        <w:ind w:firstLine="709"/>
        <w:jc w:val="both"/>
        <w:rPr>
          <w:sz w:val="26"/>
          <w:szCs w:val="26"/>
        </w:rPr>
      </w:pPr>
      <w:r w:rsidRPr="00931BA7">
        <w:rPr>
          <w:sz w:val="26"/>
          <w:szCs w:val="26"/>
          <w:u w:val="single"/>
        </w:rPr>
        <w:t>Форма 3.</w:t>
      </w:r>
      <w:r w:rsidRPr="00824CDD">
        <w:rPr>
          <w:sz w:val="26"/>
          <w:szCs w:val="26"/>
        </w:rPr>
        <w:t xml:space="preserve"> Перечень показателей деятельности образовательной организации.</w:t>
      </w:r>
    </w:p>
    <w:p w:rsidR="0012539E" w:rsidRPr="00824CDD" w:rsidRDefault="0012539E" w:rsidP="0012539E">
      <w:pPr>
        <w:pStyle w:val="a3"/>
        <w:tabs>
          <w:tab w:val="left" w:pos="1134"/>
        </w:tabs>
        <w:spacing w:before="0" w:beforeAutospacing="0" w:after="0" w:afterAutospacing="0"/>
        <w:ind w:firstLine="709"/>
        <w:jc w:val="both"/>
        <w:rPr>
          <w:sz w:val="26"/>
          <w:szCs w:val="26"/>
        </w:rPr>
      </w:pPr>
      <w:r w:rsidRPr="00931BA7">
        <w:rPr>
          <w:sz w:val="26"/>
          <w:szCs w:val="26"/>
          <w:u w:val="single"/>
        </w:rPr>
        <w:t>Копия лицензии участника конкурса</w:t>
      </w:r>
      <w:r w:rsidRPr="00824CDD">
        <w:rPr>
          <w:sz w:val="26"/>
          <w:szCs w:val="26"/>
        </w:rPr>
        <w:t xml:space="preserve"> на осуществление образовательной деятельности с приложениями, содержащими специальности, профессии среднего профессионального образования, которые представлены образовательной организацией в заявке. Предоставляются </w:t>
      </w:r>
      <w:r w:rsidRPr="00931BA7">
        <w:rPr>
          <w:sz w:val="26"/>
          <w:szCs w:val="26"/>
          <w:u w:val="single"/>
        </w:rPr>
        <w:t>только титульный лист лицензии и листы приложений, содержащие заявляемые специальности, профессии</w:t>
      </w:r>
      <w:r w:rsidRPr="00824CDD">
        <w:rPr>
          <w:sz w:val="26"/>
          <w:szCs w:val="26"/>
        </w:rPr>
        <w:t>.</w:t>
      </w:r>
    </w:p>
    <w:p w:rsidR="0012539E" w:rsidRPr="00931BA7" w:rsidRDefault="0012539E" w:rsidP="0012539E">
      <w:pPr>
        <w:pStyle w:val="a3"/>
        <w:tabs>
          <w:tab w:val="left" w:pos="1134"/>
        </w:tabs>
        <w:spacing w:before="0" w:beforeAutospacing="0" w:after="0" w:afterAutospacing="0"/>
        <w:ind w:firstLine="709"/>
        <w:jc w:val="both"/>
        <w:rPr>
          <w:i/>
          <w:sz w:val="26"/>
          <w:szCs w:val="26"/>
        </w:rPr>
      </w:pPr>
      <w:r w:rsidRPr="00931BA7">
        <w:rPr>
          <w:i/>
          <w:sz w:val="26"/>
          <w:szCs w:val="26"/>
        </w:rPr>
        <w:t>В случае если представленная на конкурс лицензия имеет ограниченный срок действия, образовательная организация должна представить письмо, подтверждающее работу образовательной организации по переоформлению лицензии с указанием примерных сроков получения лицензии.</w:t>
      </w:r>
    </w:p>
    <w:p w:rsidR="0012539E" w:rsidRPr="00931BA7" w:rsidRDefault="0012539E" w:rsidP="0012539E">
      <w:pPr>
        <w:pStyle w:val="a3"/>
        <w:tabs>
          <w:tab w:val="left" w:pos="1134"/>
        </w:tabs>
        <w:spacing w:before="0" w:beforeAutospacing="0" w:after="0" w:afterAutospacing="0"/>
        <w:ind w:firstLine="709"/>
        <w:jc w:val="both"/>
        <w:rPr>
          <w:sz w:val="26"/>
          <w:szCs w:val="26"/>
          <w:u w:val="single"/>
        </w:rPr>
      </w:pPr>
      <w:r w:rsidRPr="00931BA7">
        <w:rPr>
          <w:sz w:val="26"/>
          <w:szCs w:val="26"/>
          <w:u w:val="single"/>
        </w:rPr>
        <w:t>Копия свидетельства о государственной аккредитации участника конкурса с приложениями</w:t>
      </w:r>
      <w:r>
        <w:rPr>
          <w:sz w:val="26"/>
          <w:szCs w:val="26"/>
        </w:rPr>
        <w:t xml:space="preserve">, содержащими профессии, специальности (или укрупненные группы профессий, специальностей) среднего профессионального образования, которые представлены образовательной организацией в заявке. </w:t>
      </w:r>
      <w:r w:rsidRPr="00931BA7">
        <w:rPr>
          <w:sz w:val="26"/>
          <w:szCs w:val="26"/>
          <w:u w:val="single"/>
        </w:rPr>
        <w:t>Предоставляются только титульный лист свидетельства и листы приложений, содержащие заявляемые специальности, профессии.</w:t>
      </w:r>
    </w:p>
    <w:p w:rsidR="0012539E" w:rsidRDefault="0012539E" w:rsidP="0012539E">
      <w:pPr>
        <w:pStyle w:val="a3"/>
        <w:tabs>
          <w:tab w:val="left" w:pos="1134"/>
        </w:tabs>
        <w:spacing w:before="0" w:beforeAutospacing="0" w:after="0" w:afterAutospacing="0"/>
        <w:ind w:firstLine="709"/>
        <w:jc w:val="both"/>
        <w:rPr>
          <w:sz w:val="26"/>
          <w:szCs w:val="26"/>
        </w:rPr>
      </w:pPr>
      <w:r>
        <w:rPr>
          <w:sz w:val="26"/>
          <w:szCs w:val="26"/>
        </w:rPr>
        <w:t>Копии лицензии на осуществление образовательной деятельности с приложениями и свидетельства о государственной аккредитации с приложениями заверяются в установленном порядке.</w:t>
      </w:r>
    </w:p>
    <w:p w:rsidR="0012539E" w:rsidRDefault="0012539E" w:rsidP="0012539E">
      <w:pPr>
        <w:pStyle w:val="a3"/>
        <w:tabs>
          <w:tab w:val="left" w:pos="1134"/>
        </w:tabs>
        <w:spacing w:before="0" w:beforeAutospacing="0" w:after="0" w:afterAutospacing="0"/>
        <w:ind w:firstLine="709"/>
        <w:jc w:val="both"/>
        <w:rPr>
          <w:sz w:val="26"/>
          <w:szCs w:val="26"/>
        </w:rPr>
      </w:pPr>
      <w:r>
        <w:rPr>
          <w:sz w:val="26"/>
          <w:szCs w:val="26"/>
        </w:rPr>
        <w:t>В случае</w:t>
      </w:r>
      <w:proofErr w:type="gramStart"/>
      <w:r>
        <w:rPr>
          <w:sz w:val="26"/>
          <w:szCs w:val="26"/>
        </w:rPr>
        <w:t>,</w:t>
      </w:r>
      <w:proofErr w:type="gramEnd"/>
      <w:r>
        <w:rPr>
          <w:sz w:val="26"/>
          <w:szCs w:val="26"/>
        </w:rPr>
        <w:t xml:space="preserve"> если предложения по </w:t>
      </w:r>
      <w:r w:rsidRPr="000017CC">
        <w:rPr>
          <w:sz w:val="26"/>
          <w:szCs w:val="26"/>
        </w:rPr>
        <w:t>распределени</w:t>
      </w:r>
      <w:r>
        <w:rPr>
          <w:sz w:val="26"/>
          <w:szCs w:val="26"/>
        </w:rPr>
        <w:t>ю</w:t>
      </w:r>
      <w:r w:rsidRPr="000017CC">
        <w:rPr>
          <w:sz w:val="26"/>
          <w:szCs w:val="26"/>
        </w:rPr>
        <w:t xml:space="preserve"> контрольных цифр приема</w:t>
      </w:r>
      <w:r>
        <w:rPr>
          <w:sz w:val="26"/>
          <w:szCs w:val="26"/>
        </w:rPr>
        <w:t xml:space="preserve"> представляются для обучения по не имеющим государственной аккредитации </w:t>
      </w:r>
      <w:r>
        <w:rPr>
          <w:sz w:val="26"/>
          <w:szCs w:val="26"/>
        </w:rPr>
        <w:lastRenderedPageBreak/>
        <w:t>образовательным программам среднего профессионального образования, необходимо представить:</w:t>
      </w:r>
    </w:p>
    <w:p w:rsidR="0012539E" w:rsidRPr="006A13C8" w:rsidRDefault="0012539E" w:rsidP="0012539E">
      <w:pPr>
        <w:pStyle w:val="a3"/>
        <w:tabs>
          <w:tab w:val="left" w:pos="1134"/>
        </w:tabs>
        <w:spacing w:before="0" w:beforeAutospacing="0" w:after="0" w:afterAutospacing="0"/>
        <w:ind w:firstLine="709"/>
        <w:jc w:val="both"/>
        <w:rPr>
          <w:sz w:val="26"/>
          <w:szCs w:val="26"/>
          <w:u w:val="single"/>
        </w:rPr>
      </w:pPr>
      <w:r w:rsidRPr="006A13C8">
        <w:rPr>
          <w:sz w:val="26"/>
          <w:szCs w:val="26"/>
          <w:u w:val="single"/>
        </w:rPr>
        <w:t>подтверждение отсутствия подачи заявления на проведение государственной аккредитации на заявляемую образовательную программу;</w:t>
      </w:r>
    </w:p>
    <w:p w:rsidR="0012539E" w:rsidRDefault="0012539E" w:rsidP="0012539E">
      <w:pPr>
        <w:pStyle w:val="a3"/>
        <w:tabs>
          <w:tab w:val="left" w:pos="1134"/>
        </w:tabs>
        <w:spacing w:before="0" w:beforeAutospacing="0" w:after="0" w:afterAutospacing="0"/>
        <w:ind w:firstLine="709"/>
        <w:jc w:val="both"/>
        <w:rPr>
          <w:sz w:val="26"/>
          <w:szCs w:val="26"/>
        </w:rPr>
      </w:pPr>
      <w:r w:rsidRPr="006A13C8">
        <w:rPr>
          <w:sz w:val="26"/>
          <w:szCs w:val="26"/>
          <w:u w:val="single"/>
        </w:rPr>
        <w:t>обязательство образовательной организации получить государственную аккредитацию</w:t>
      </w:r>
      <w:r>
        <w:rPr>
          <w:sz w:val="26"/>
          <w:szCs w:val="26"/>
        </w:rPr>
        <w:t xml:space="preserve"> по профессиям, специальностям и (или) укрупненным группам профессий, специальностей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если государственная аккредитация ранее не проводилась, но не </w:t>
      </w:r>
      <w:proofErr w:type="gramStart"/>
      <w:r>
        <w:rPr>
          <w:sz w:val="26"/>
          <w:szCs w:val="26"/>
        </w:rPr>
        <w:t>позднее</w:t>
      </w:r>
      <w:proofErr w:type="gramEnd"/>
      <w:r>
        <w:rPr>
          <w:sz w:val="26"/>
          <w:szCs w:val="26"/>
        </w:rPr>
        <w:t xml:space="preserve"> чем до завершения обучения обучающихся, принятых на обучение в пределах установленных контрольных цифр приема (по форме согласно </w:t>
      </w:r>
      <w:r w:rsidRPr="00932DCC">
        <w:rPr>
          <w:sz w:val="26"/>
          <w:szCs w:val="26"/>
        </w:rPr>
        <w:t xml:space="preserve">приложению № </w:t>
      </w:r>
      <w:r>
        <w:rPr>
          <w:sz w:val="26"/>
          <w:szCs w:val="26"/>
        </w:rPr>
        <w:t>5</w:t>
      </w:r>
      <w:r w:rsidRPr="00932DCC">
        <w:rPr>
          <w:sz w:val="26"/>
          <w:szCs w:val="26"/>
        </w:rPr>
        <w:t>).</w:t>
      </w:r>
    </w:p>
    <w:p w:rsidR="0012539E" w:rsidRDefault="0012539E" w:rsidP="0012539E">
      <w:pPr>
        <w:pStyle w:val="a3"/>
        <w:tabs>
          <w:tab w:val="left" w:pos="1134"/>
        </w:tabs>
        <w:spacing w:before="0" w:beforeAutospacing="0" w:after="0" w:afterAutospacing="0"/>
        <w:ind w:firstLine="709"/>
        <w:jc w:val="both"/>
        <w:rPr>
          <w:sz w:val="26"/>
          <w:szCs w:val="26"/>
        </w:rPr>
      </w:pPr>
      <w:proofErr w:type="gramStart"/>
      <w:r>
        <w:rPr>
          <w:sz w:val="26"/>
          <w:szCs w:val="26"/>
        </w:rPr>
        <w:t xml:space="preserve">Копии документов, подтверждающих достижения </w:t>
      </w:r>
      <w:r w:rsidRPr="0014523A">
        <w:rPr>
          <w:sz w:val="26"/>
          <w:szCs w:val="26"/>
        </w:rPr>
        <w:t>студентов</w:t>
      </w:r>
      <w:r w:rsidRPr="00D27431">
        <w:rPr>
          <w:sz w:val="26"/>
          <w:szCs w:val="26"/>
        </w:rPr>
        <w:t xml:space="preserve"> </w:t>
      </w:r>
      <w:r w:rsidRPr="0014523A">
        <w:rPr>
          <w:sz w:val="26"/>
          <w:szCs w:val="26"/>
        </w:rPr>
        <w:t xml:space="preserve">в течение двух лет, предшествующих году, в котором проводится конкурс </w:t>
      </w:r>
      <w:r>
        <w:rPr>
          <w:sz w:val="26"/>
          <w:szCs w:val="26"/>
        </w:rPr>
        <w:t>(</w:t>
      </w:r>
      <w:r w:rsidRPr="0014523A">
        <w:rPr>
          <w:sz w:val="26"/>
          <w:szCs w:val="26"/>
        </w:rPr>
        <w:t>республикански</w:t>
      </w:r>
      <w:r>
        <w:rPr>
          <w:sz w:val="26"/>
          <w:szCs w:val="26"/>
        </w:rPr>
        <w:t>е</w:t>
      </w:r>
      <w:r w:rsidRPr="0014523A">
        <w:rPr>
          <w:sz w:val="26"/>
          <w:szCs w:val="26"/>
        </w:rPr>
        <w:t>, Всероссийски</w:t>
      </w:r>
      <w:r>
        <w:rPr>
          <w:sz w:val="26"/>
          <w:szCs w:val="26"/>
        </w:rPr>
        <w:t>е</w:t>
      </w:r>
      <w:r w:rsidRPr="0014523A">
        <w:rPr>
          <w:sz w:val="26"/>
          <w:szCs w:val="26"/>
        </w:rPr>
        <w:t xml:space="preserve"> олимпиад</w:t>
      </w:r>
      <w:r>
        <w:rPr>
          <w:sz w:val="26"/>
          <w:szCs w:val="26"/>
        </w:rPr>
        <w:t>ы</w:t>
      </w:r>
      <w:r w:rsidRPr="0014523A">
        <w:rPr>
          <w:sz w:val="26"/>
          <w:szCs w:val="26"/>
        </w:rPr>
        <w:t xml:space="preserve"> профессионального мастерства, республикански</w:t>
      </w:r>
      <w:r>
        <w:rPr>
          <w:sz w:val="26"/>
          <w:szCs w:val="26"/>
        </w:rPr>
        <w:t>е</w:t>
      </w:r>
      <w:r w:rsidRPr="0014523A">
        <w:rPr>
          <w:sz w:val="26"/>
          <w:szCs w:val="26"/>
        </w:rPr>
        <w:t>, Всероссийски</w:t>
      </w:r>
      <w:r>
        <w:rPr>
          <w:sz w:val="26"/>
          <w:szCs w:val="26"/>
        </w:rPr>
        <w:t>е</w:t>
      </w:r>
      <w:r w:rsidRPr="0014523A">
        <w:rPr>
          <w:sz w:val="26"/>
          <w:szCs w:val="26"/>
        </w:rPr>
        <w:t xml:space="preserve"> и международны</w:t>
      </w:r>
      <w:r>
        <w:rPr>
          <w:sz w:val="26"/>
          <w:szCs w:val="26"/>
        </w:rPr>
        <w:t>е</w:t>
      </w:r>
      <w:r w:rsidRPr="0014523A">
        <w:rPr>
          <w:sz w:val="26"/>
          <w:szCs w:val="26"/>
        </w:rPr>
        <w:t xml:space="preserve"> спортивны</w:t>
      </w:r>
      <w:r>
        <w:rPr>
          <w:sz w:val="26"/>
          <w:szCs w:val="26"/>
        </w:rPr>
        <w:t>е</w:t>
      </w:r>
      <w:r w:rsidRPr="0014523A">
        <w:rPr>
          <w:sz w:val="26"/>
          <w:szCs w:val="26"/>
        </w:rPr>
        <w:t xml:space="preserve"> соревновани</w:t>
      </w:r>
      <w:r>
        <w:rPr>
          <w:sz w:val="26"/>
          <w:szCs w:val="26"/>
        </w:rPr>
        <w:t>я</w:t>
      </w:r>
      <w:r w:rsidRPr="0014523A">
        <w:rPr>
          <w:sz w:val="26"/>
          <w:szCs w:val="26"/>
        </w:rPr>
        <w:t xml:space="preserve"> (для профессий и специальностей физкультурно-спортивной направленно</w:t>
      </w:r>
      <w:r>
        <w:rPr>
          <w:sz w:val="26"/>
          <w:szCs w:val="26"/>
        </w:rPr>
        <w:t>сти).</w:t>
      </w:r>
      <w:proofErr w:type="gramEnd"/>
    </w:p>
    <w:p w:rsidR="0012539E" w:rsidRDefault="0012539E" w:rsidP="0012539E">
      <w:pPr>
        <w:pStyle w:val="a3"/>
        <w:tabs>
          <w:tab w:val="left" w:pos="1134"/>
        </w:tabs>
        <w:spacing w:before="0" w:beforeAutospacing="0" w:after="0" w:afterAutospacing="0"/>
        <w:ind w:firstLine="709"/>
        <w:jc w:val="both"/>
        <w:rPr>
          <w:sz w:val="26"/>
          <w:szCs w:val="26"/>
        </w:rPr>
      </w:pPr>
      <w:r>
        <w:rPr>
          <w:sz w:val="26"/>
          <w:szCs w:val="26"/>
        </w:rPr>
        <w:t xml:space="preserve">Подтверждение </w:t>
      </w:r>
      <w:r w:rsidRPr="008B6C57">
        <w:rPr>
          <w:sz w:val="26"/>
          <w:szCs w:val="26"/>
        </w:rPr>
        <w:t>наличи</w:t>
      </w:r>
      <w:r>
        <w:rPr>
          <w:sz w:val="26"/>
          <w:szCs w:val="26"/>
        </w:rPr>
        <w:t>я</w:t>
      </w:r>
      <w:r w:rsidRPr="008B6C57">
        <w:rPr>
          <w:sz w:val="26"/>
          <w:szCs w:val="26"/>
        </w:rPr>
        <w:t xml:space="preserve"> профессионально-общественной аккредитации образовательных программ по соответствующим профессиям и специальностям, срок действия которой истекает не ранее завершения учебного года, на который устанавливаются контрольные цифры приема</w:t>
      </w:r>
      <w:r>
        <w:rPr>
          <w:sz w:val="26"/>
          <w:szCs w:val="26"/>
        </w:rPr>
        <w:t xml:space="preserve"> (при наличии)</w:t>
      </w:r>
      <w:r w:rsidRPr="008B6C57">
        <w:rPr>
          <w:sz w:val="26"/>
          <w:szCs w:val="26"/>
        </w:rPr>
        <w:t>.</w:t>
      </w: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rPr>
          <w:color w:val="222222"/>
          <w:sz w:val="26"/>
          <w:szCs w:val="26"/>
        </w:rPr>
      </w:pPr>
    </w:p>
    <w:p w:rsidR="0012539E" w:rsidRDefault="0012539E" w:rsidP="0012539E">
      <w:pPr>
        <w:pStyle w:val="21"/>
        <w:shd w:val="clear" w:color="auto" w:fill="auto"/>
        <w:spacing w:line="240" w:lineRule="auto"/>
        <w:ind w:right="80"/>
        <w:jc w:val="right"/>
        <w:rPr>
          <w:color w:val="222222"/>
          <w:sz w:val="26"/>
          <w:szCs w:val="26"/>
          <w:lang w:eastAsia="ru-RU"/>
        </w:rPr>
      </w:pPr>
    </w:p>
    <w:p w:rsidR="00F02C06" w:rsidRDefault="00F02C06" w:rsidP="0012539E">
      <w:pPr>
        <w:pStyle w:val="21"/>
        <w:shd w:val="clear" w:color="auto" w:fill="auto"/>
        <w:spacing w:line="240" w:lineRule="auto"/>
        <w:ind w:right="80"/>
        <w:jc w:val="right"/>
        <w:rPr>
          <w:color w:val="222222"/>
          <w:sz w:val="26"/>
          <w:szCs w:val="26"/>
          <w:lang w:eastAsia="ru-RU"/>
        </w:rPr>
      </w:pPr>
    </w:p>
    <w:p w:rsidR="00F02C06" w:rsidRDefault="00F02C06" w:rsidP="0012539E">
      <w:pPr>
        <w:pStyle w:val="21"/>
        <w:shd w:val="clear" w:color="auto" w:fill="auto"/>
        <w:spacing w:line="240" w:lineRule="auto"/>
        <w:ind w:right="80"/>
        <w:jc w:val="right"/>
        <w:rPr>
          <w:color w:val="222222"/>
          <w:sz w:val="26"/>
          <w:szCs w:val="26"/>
          <w:lang w:eastAsia="ru-RU"/>
        </w:rPr>
      </w:pPr>
    </w:p>
    <w:p w:rsidR="00F02C06" w:rsidRDefault="00F02C06" w:rsidP="0012539E">
      <w:pPr>
        <w:pStyle w:val="21"/>
        <w:shd w:val="clear" w:color="auto" w:fill="auto"/>
        <w:spacing w:line="240" w:lineRule="auto"/>
        <w:ind w:right="80"/>
        <w:jc w:val="right"/>
        <w:rPr>
          <w:color w:val="222222"/>
          <w:sz w:val="26"/>
          <w:szCs w:val="26"/>
          <w:lang w:eastAsia="ru-RU"/>
        </w:rPr>
      </w:pPr>
    </w:p>
    <w:p w:rsidR="0012539E" w:rsidRPr="0012539E" w:rsidRDefault="0012539E" w:rsidP="0012539E">
      <w:pPr>
        <w:pStyle w:val="21"/>
        <w:shd w:val="clear" w:color="auto" w:fill="auto"/>
        <w:spacing w:line="240" w:lineRule="auto"/>
        <w:ind w:right="80"/>
        <w:jc w:val="right"/>
        <w:rPr>
          <w:rFonts w:ascii="Times New Roman" w:hAnsi="Times New Roman" w:cs="Times New Roman"/>
          <w:sz w:val="24"/>
          <w:szCs w:val="24"/>
        </w:rPr>
      </w:pPr>
      <w:r w:rsidRPr="0012539E">
        <w:rPr>
          <w:rFonts w:ascii="Times New Roman" w:hAnsi="Times New Roman" w:cs="Times New Roman"/>
          <w:sz w:val="24"/>
          <w:szCs w:val="24"/>
        </w:rPr>
        <w:lastRenderedPageBreak/>
        <w:t>Приложение № 4</w:t>
      </w:r>
    </w:p>
    <w:p w:rsidR="0012539E" w:rsidRPr="0012539E" w:rsidRDefault="0012539E" w:rsidP="0012539E">
      <w:pPr>
        <w:pStyle w:val="21"/>
        <w:shd w:val="clear" w:color="auto" w:fill="auto"/>
        <w:spacing w:line="240" w:lineRule="auto"/>
        <w:ind w:right="80"/>
        <w:jc w:val="right"/>
        <w:rPr>
          <w:rFonts w:ascii="Times New Roman" w:hAnsi="Times New Roman" w:cs="Times New Roman"/>
          <w:sz w:val="24"/>
          <w:szCs w:val="24"/>
        </w:rPr>
      </w:pPr>
    </w:p>
    <w:p w:rsidR="0012539E" w:rsidRPr="0012539E" w:rsidRDefault="0012539E" w:rsidP="0012539E">
      <w:pPr>
        <w:jc w:val="both"/>
      </w:pPr>
      <w:r w:rsidRPr="0012539E">
        <w:t xml:space="preserve">Формы для участия в конкурсе на распределение контрольных цифр приема по специальностям для обучения </w:t>
      </w:r>
      <w:r w:rsidRPr="0012539E">
        <w:rPr>
          <w:u w:val="single"/>
        </w:rPr>
        <w:t>по образовательным программам подготовки специалистов среднего звена и образовательным программам, интегрированным с основными образовательными программами основного общего и среднего общего образования</w:t>
      </w:r>
      <w:r w:rsidRPr="0012539E">
        <w:t>, за счет бюджетных ассигнований республиканского бюджета Чувашской Республики в 2022 году</w:t>
      </w:r>
    </w:p>
    <w:p w:rsidR="0012539E" w:rsidRPr="0012539E" w:rsidRDefault="0012539E" w:rsidP="0012539E">
      <w:pPr>
        <w:pStyle w:val="24"/>
        <w:keepNext/>
        <w:keepLines/>
        <w:shd w:val="clear" w:color="auto" w:fill="auto"/>
        <w:spacing w:line="240" w:lineRule="auto"/>
        <w:ind w:left="4020"/>
        <w:rPr>
          <w:rFonts w:ascii="Times New Roman" w:hAnsi="Times New Roman" w:cs="Times New Roman"/>
          <w:sz w:val="24"/>
          <w:szCs w:val="24"/>
        </w:rPr>
      </w:pPr>
      <w:r w:rsidRPr="0012539E">
        <w:rPr>
          <w:rFonts w:ascii="Times New Roman" w:hAnsi="Times New Roman" w:cs="Times New Roman"/>
          <w:sz w:val="24"/>
          <w:szCs w:val="24"/>
        </w:rPr>
        <w:t>ФОРМА I.</w:t>
      </w:r>
    </w:p>
    <w:p w:rsidR="0012539E" w:rsidRPr="0012539E" w:rsidRDefault="0012539E" w:rsidP="0012539E">
      <w:pPr>
        <w:pStyle w:val="24"/>
        <w:keepNext/>
        <w:keepLines/>
        <w:shd w:val="clear" w:color="auto" w:fill="auto"/>
        <w:spacing w:line="240" w:lineRule="auto"/>
        <w:ind w:left="4020"/>
        <w:rPr>
          <w:rFonts w:ascii="Times New Roman" w:hAnsi="Times New Roman" w:cs="Times New Roman"/>
          <w:sz w:val="24"/>
          <w:szCs w:val="24"/>
        </w:rPr>
      </w:pPr>
    </w:p>
    <w:p w:rsidR="0012539E" w:rsidRPr="0012539E" w:rsidRDefault="0012539E" w:rsidP="0012539E">
      <w:pPr>
        <w:pStyle w:val="30"/>
        <w:shd w:val="clear" w:color="auto" w:fill="auto"/>
        <w:spacing w:line="240" w:lineRule="auto"/>
        <w:ind w:right="4380" w:firstLine="0"/>
        <w:rPr>
          <w:rFonts w:ascii="Times New Roman" w:hAnsi="Times New Roman" w:cs="Times New Roman"/>
          <w:i/>
          <w:sz w:val="24"/>
          <w:szCs w:val="24"/>
        </w:rPr>
      </w:pPr>
      <w:r w:rsidRPr="0012539E">
        <w:rPr>
          <w:rFonts w:ascii="Times New Roman" w:hAnsi="Times New Roman" w:cs="Times New Roman"/>
          <w:i/>
          <w:sz w:val="24"/>
          <w:szCs w:val="24"/>
        </w:rPr>
        <w:t>Оформляется на бланке участника конкурса с указанием даты и исходящего номера</w:t>
      </w:r>
    </w:p>
    <w:p w:rsidR="0012539E" w:rsidRPr="0012539E" w:rsidRDefault="0012539E" w:rsidP="0012539E">
      <w:pPr>
        <w:pStyle w:val="21"/>
        <w:shd w:val="clear" w:color="auto" w:fill="auto"/>
        <w:spacing w:line="240" w:lineRule="auto"/>
        <w:ind w:left="6080" w:right="80" w:firstLine="16"/>
        <w:rPr>
          <w:rFonts w:ascii="Times New Roman" w:hAnsi="Times New Roman" w:cs="Times New Roman"/>
          <w:sz w:val="24"/>
          <w:szCs w:val="24"/>
        </w:rPr>
      </w:pPr>
      <w:r w:rsidRPr="0012539E">
        <w:rPr>
          <w:rFonts w:ascii="Times New Roman" w:hAnsi="Times New Roman" w:cs="Times New Roman"/>
          <w:sz w:val="24"/>
          <w:szCs w:val="24"/>
        </w:rPr>
        <w:t>Министерство образования и молодежной политики Чувашской Республики</w:t>
      </w:r>
    </w:p>
    <w:p w:rsidR="0012539E" w:rsidRPr="0012539E" w:rsidRDefault="0012539E" w:rsidP="0012539E">
      <w:pPr>
        <w:pStyle w:val="21"/>
        <w:shd w:val="clear" w:color="auto" w:fill="auto"/>
        <w:spacing w:line="240" w:lineRule="auto"/>
        <w:ind w:left="6080" w:right="80" w:firstLine="16"/>
        <w:rPr>
          <w:rFonts w:ascii="Times New Roman" w:hAnsi="Times New Roman" w:cs="Times New Roman"/>
          <w:sz w:val="24"/>
          <w:szCs w:val="24"/>
        </w:rPr>
      </w:pPr>
    </w:p>
    <w:p w:rsidR="0012539E" w:rsidRPr="0012539E" w:rsidRDefault="0012539E" w:rsidP="0012539E">
      <w:pPr>
        <w:pStyle w:val="24"/>
        <w:keepNext/>
        <w:keepLines/>
        <w:shd w:val="clear" w:color="auto" w:fill="auto"/>
        <w:spacing w:line="240" w:lineRule="auto"/>
        <w:ind w:firstLine="0"/>
        <w:jc w:val="center"/>
        <w:rPr>
          <w:rFonts w:ascii="Times New Roman" w:hAnsi="Times New Roman" w:cs="Times New Roman"/>
          <w:sz w:val="24"/>
          <w:szCs w:val="24"/>
        </w:rPr>
      </w:pPr>
      <w:r w:rsidRPr="0012539E">
        <w:rPr>
          <w:rFonts w:ascii="Times New Roman" w:hAnsi="Times New Roman" w:cs="Times New Roman"/>
          <w:sz w:val="24"/>
          <w:szCs w:val="24"/>
        </w:rPr>
        <w:t>ЗАЯВЛЕНИЕ НА УЧАСТИЕ В КОНКУРСЕ</w:t>
      </w:r>
    </w:p>
    <w:p w:rsidR="0012539E" w:rsidRPr="0012539E" w:rsidRDefault="0012539E" w:rsidP="0012539E">
      <w:pPr>
        <w:pStyle w:val="21"/>
        <w:shd w:val="clear" w:color="auto" w:fill="auto"/>
        <w:spacing w:line="240" w:lineRule="auto"/>
        <w:ind w:firstLine="0"/>
        <w:jc w:val="center"/>
        <w:rPr>
          <w:rFonts w:ascii="Times New Roman" w:hAnsi="Times New Roman" w:cs="Times New Roman"/>
          <w:sz w:val="24"/>
          <w:szCs w:val="24"/>
        </w:rPr>
      </w:pPr>
      <w:r w:rsidRPr="0012539E">
        <w:rPr>
          <w:rFonts w:ascii="Times New Roman" w:hAnsi="Times New Roman" w:cs="Times New Roman"/>
          <w:sz w:val="24"/>
          <w:szCs w:val="24"/>
        </w:rPr>
        <w:t xml:space="preserve">на распределение контрольных цифр приема по специальностям для обучения по образовательным программам подготовки специалистов среднего звена и образовательным программам, интегрированным с основными образовательными программами основного общего и среднего общего образования, за счет бюджетных ассигнований республиканского бюджета Чувашской Республики </w:t>
      </w:r>
    </w:p>
    <w:p w:rsidR="0012539E" w:rsidRPr="0012539E" w:rsidRDefault="0012539E" w:rsidP="0012539E">
      <w:pPr>
        <w:pStyle w:val="21"/>
        <w:shd w:val="clear" w:color="auto" w:fill="auto"/>
        <w:spacing w:line="240" w:lineRule="auto"/>
        <w:ind w:firstLine="0"/>
        <w:jc w:val="center"/>
        <w:rPr>
          <w:rFonts w:ascii="Times New Roman" w:hAnsi="Times New Roman" w:cs="Times New Roman"/>
          <w:sz w:val="24"/>
          <w:szCs w:val="24"/>
        </w:rPr>
      </w:pPr>
      <w:r w:rsidRPr="0012539E">
        <w:rPr>
          <w:rFonts w:ascii="Times New Roman" w:hAnsi="Times New Roman" w:cs="Times New Roman"/>
          <w:sz w:val="24"/>
          <w:szCs w:val="24"/>
        </w:rPr>
        <w:t>в 2022 году</w:t>
      </w:r>
    </w:p>
    <w:p w:rsidR="0012539E" w:rsidRPr="0012539E" w:rsidRDefault="0012539E" w:rsidP="0012539E">
      <w:pPr>
        <w:pStyle w:val="13"/>
        <w:keepNext/>
        <w:keepLines/>
        <w:shd w:val="clear" w:color="auto" w:fill="auto"/>
        <w:tabs>
          <w:tab w:val="left" w:leader="underscore" w:pos="4889"/>
          <w:tab w:val="left" w:leader="underscore" w:pos="7591"/>
        </w:tabs>
        <w:spacing w:line="240" w:lineRule="auto"/>
        <w:ind w:left="60"/>
        <w:rPr>
          <w:rFonts w:ascii="Times New Roman" w:hAnsi="Times New Roman" w:cs="Times New Roman"/>
        </w:rPr>
      </w:pPr>
      <w:bookmarkStart w:id="4" w:name="bookmark2"/>
      <w:r w:rsidRPr="0012539E">
        <w:rPr>
          <w:rFonts w:ascii="Times New Roman" w:hAnsi="Times New Roman" w:cs="Times New Roman"/>
        </w:rPr>
        <w:t xml:space="preserve">1. </w:t>
      </w:r>
      <w:bookmarkEnd w:id="4"/>
      <w:r w:rsidRPr="0012539E">
        <w:rPr>
          <w:rFonts w:ascii="Times New Roman" w:hAnsi="Times New Roman" w:cs="Times New Roman"/>
        </w:rPr>
        <w:t>___________________________________________________________________________</w:t>
      </w:r>
    </w:p>
    <w:p w:rsidR="0012539E" w:rsidRPr="0012539E" w:rsidRDefault="0012539E" w:rsidP="0012539E">
      <w:pPr>
        <w:pStyle w:val="30"/>
        <w:shd w:val="clear" w:color="auto" w:fill="auto"/>
        <w:spacing w:line="240" w:lineRule="auto"/>
        <w:ind w:right="-1" w:firstLine="0"/>
        <w:jc w:val="both"/>
        <w:rPr>
          <w:rFonts w:ascii="Times New Roman" w:hAnsi="Times New Roman" w:cs="Times New Roman"/>
          <w:sz w:val="24"/>
          <w:szCs w:val="24"/>
        </w:rPr>
      </w:pPr>
      <w:r w:rsidRPr="0012539E">
        <w:rPr>
          <w:rFonts w:ascii="Times New Roman" w:hAnsi="Times New Roman" w:cs="Times New Roman"/>
          <w:sz w:val="24"/>
          <w:szCs w:val="24"/>
        </w:rPr>
        <w:t>(наименование участника конкурса с указанием организационно-правовой формы, места нахождения, почтового адреса)</w:t>
      </w:r>
    </w:p>
    <w:p w:rsidR="0012539E" w:rsidRPr="0012539E" w:rsidRDefault="0012539E" w:rsidP="0012539E">
      <w:pPr>
        <w:pStyle w:val="21"/>
        <w:shd w:val="clear" w:color="auto" w:fill="auto"/>
        <w:tabs>
          <w:tab w:val="left" w:leader="underscore" w:pos="6127"/>
        </w:tabs>
        <w:spacing w:line="240" w:lineRule="auto"/>
        <w:ind w:firstLine="0"/>
        <w:rPr>
          <w:rFonts w:ascii="Times New Roman" w:hAnsi="Times New Roman" w:cs="Times New Roman"/>
          <w:sz w:val="24"/>
          <w:szCs w:val="24"/>
        </w:rPr>
      </w:pPr>
      <w:proofErr w:type="gramStart"/>
      <w:r w:rsidRPr="0012539E">
        <w:rPr>
          <w:rFonts w:ascii="Times New Roman" w:hAnsi="Times New Roman" w:cs="Times New Roman"/>
          <w:sz w:val="24"/>
          <w:szCs w:val="24"/>
        </w:rPr>
        <w:t>находящееся</w:t>
      </w:r>
      <w:proofErr w:type="gramEnd"/>
      <w:r w:rsidRPr="0012539E">
        <w:rPr>
          <w:rFonts w:ascii="Times New Roman" w:hAnsi="Times New Roman" w:cs="Times New Roman"/>
          <w:sz w:val="24"/>
          <w:szCs w:val="24"/>
        </w:rPr>
        <w:t xml:space="preserve"> в ведении ____________________________________________________</w:t>
      </w:r>
    </w:p>
    <w:p w:rsidR="0012539E" w:rsidRPr="0012539E" w:rsidRDefault="0012539E" w:rsidP="0012539E">
      <w:pPr>
        <w:pStyle w:val="30"/>
        <w:shd w:val="clear" w:color="auto" w:fill="auto"/>
        <w:spacing w:line="240" w:lineRule="auto"/>
        <w:ind w:firstLine="0"/>
        <w:rPr>
          <w:rFonts w:ascii="Times New Roman" w:hAnsi="Times New Roman" w:cs="Times New Roman"/>
          <w:sz w:val="24"/>
          <w:szCs w:val="24"/>
        </w:rPr>
      </w:pPr>
      <w:r w:rsidRPr="0012539E">
        <w:rPr>
          <w:rFonts w:ascii="Times New Roman" w:hAnsi="Times New Roman" w:cs="Times New Roman"/>
          <w:sz w:val="24"/>
          <w:szCs w:val="24"/>
        </w:rPr>
        <w:t>(наименование учредителя участника конкурса)</w:t>
      </w:r>
    </w:p>
    <w:p w:rsidR="0012539E" w:rsidRPr="0012539E" w:rsidRDefault="0012539E" w:rsidP="0012539E">
      <w:pPr>
        <w:pStyle w:val="21"/>
        <w:shd w:val="clear" w:color="auto" w:fill="auto"/>
        <w:tabs>
          <w:tab w:val="left" w:leader="underscore" w:pos="7841"/>
          <w:tab w:val="left" w:leader="underscore" w:pos="9377"/>
        </w:tabs>
        <w:spacing w:line="240" w:lineRule="auto"/>
        <w:ind w:firstLine="0"/>
        <w:rPr>
          <w:rFonts w:ascii="Times New Roman" w:hAnsi="Times New Roman" w:cs="Times New Roman"/>
          <w:sz w:val="24"/>
          <w:szCs w:val="24"/>
        </w:rPr>
      </w:pPr>
      <w:r w:rsidRPr="0012539E">
        <w:rPr>
          <w:rFonts w:ascii="Times New Roman" w:hAnsi="Times New Roman" w:cs="Times New Roman"/>
          <w:sz w:val="24"/>
          <w:szCs w:val="24"/>
        </w:rPr>
        <w:t>в лице</w:t>
      </w:r>
      <w:r w:rsidRPr="0012539E">
        <w:rPr>
          <w:rFonts w:ascii="Times New Roman" w:hAnsi="Times New Roman" w:cs="Times New Roman"/>
          <w:sz w:val="24"/>
          <w:szCs w:val="24"/>
        </w:rPr>
        <w:tab/>
      </w:r>
      <w:r w:rsidRPr="0012539E">
        <w:rPr>
          <w:rFonts w:ascii="Times New Roman" w:hAnsi="Times New Roman" w:cs="Times New Roman"/>
          <w:sz w:val="24"/>
          <w:szCs w:val="24"/>
        </w:rPr>
        <w:tab/>
      </w:r>
    </w:p>
    <w:p w:rsidR="0012539E" w:rsidRPr="0012539E" w:rsidRDefault="0012539E" w:rsidP="0012539E">
      <w:pPr>
        <w:pStyle w:val="21"/>
        <w:shd w:val="clear" w:color="auto" w:fill="auto"/>
        <w:spacing w:line="240" w:lineRule="auto"/>
        <w:ind w:firstLine="0"/>
        <w:jc w:val="center"/>
        <w:rPr>
          <w:rFonts w:ascii="Times New Roman" w:hAnsi="Times New Roman" w:cs="Times New Roman"/>
          <w:sz w:val="24"/>
          <w:szCs w:val="24"/>
        </w:rPr>
      </w:pPr>
      <w:r w:rsidRPr="0012539E">
        <w:rPr>
          <w:rStyle w:val="213pt"/>
          <w:rFonts w:eastAsiaTheme="minorHAnsi"/>
          <w:i w:val="0"/>
          <w:sz w:val="24"/>
          <w:szCs w:val="24"/>
        </w:rPr>
        <w:t>(наименование должности, Ф.И. О. руководителя, уполномоченного лица)</w:t>
      </w:r>
    </w:p>
    <w:p w:rsidR="0012539E" w:rsidRPr="0012539E" w:rsidRDefault="0012539E" w:rsidP="0012539E">
      <w:pPr>
        <w:pStyle w:val="21"/>
        <w:shd w:val="clear" w:color="auto" w:fill="auto"/>
        <w:spacing w:line="240" w:lineRule="auto"/>
        <w:ind w:firstLine="0"/>
        <w:jc w:val="left"/>
        <w:rPr>
          <w:rFonts w:ascii="Times New Roman" w:hAnsi="Times New Roman" w:cs="Times New Roman"/>
          <w:sz w:val="24"/>
          <w:szCs w:val="24"/>
        </w:rPr>
      </w:pPr>
      <w:r w:rsidRPr="0012539E">
        <w:rPr>
          <w:rFonts w:ascii="Times New Roman" w:hAnsi="Times New Roman" w:cs="Times New Roman"/>
          <w:sz w:val="24"/>
          <w:szCs w:val="24"/>
        </w:rPr>
        <w:t>направляет заявку на участие в конкурсе на условиях, установленных в объявлении о проведении конкурса.</w:t>
      </w:r>
    </w:p>
    <w:p w:rsidR="0012539E" w:rsidRPr="0012539E" w:rsidRDefault="0012539E" w:rsidP="0012539E">
      <w:pPr>
        <w:pStyle w:val="21"/>
        <w:shd w:val="clear" w:color="auto" w:fill="auto"/>
        <w:spacing w:line="240" w:lineRule="auto"/>
        <w:ind w:firstLine="0"/>
        <w:jc w:val="left"/>
        <w:rPr>
          <w:rFonts w:ascii="Times New Roman" w:hAnsi="Times New Roman" w:cs="Times New Roman"/>
          <w:sz w:val="24"/>
          <w:szCs w:val="24"/>
        </w:rPr>
      </w:pPr>
    </w:p>
    <w:p w:rsidR="0012539E" w:rsidRPr="0012539E" w:rsidRDefault="0012539E" w:rsidP="0012539E">
      <w:pPr>
        <w:pStyle w:val="40"/>
        <w:shd w:val="clear" w:color="auto" w:fill="auto"/>
        <w:tabs>
          <w:tab w:val="left" w:leader="underscore" w:pos="4956"/>
        </w:tabs>
        <w:spacing w:line="240" w:lineRule="auto"/>
        <w:rPr>
          <w:rFonts w:ascii="Times New Roman" w:hAnsi="Times New Roman" w:cs="Times New Roman"/>
          <w:sz w:val="24"/>
          <w:szCs w:val="24"/>
        </w:rPr>
      </w:pPr>
      <w:r w:rsidRPr="0012539E">
        <w:rPr>
          <w:rFonts w:ascii="Times New Roman" w:hAnsi="Times New Roman" w:cs="Times New Roman"/>
          <w:sz w:val="24"/>
          <w:szCs w:val="24"/>
        </w:rPr>
        <w:t>2. ___________________________________________________</w:t>
      </w:r>
      <w:r>
        <w:rPr>
          <w:rFonts w:ascii="Times New Roman" w:hAnsi="Times New Roman" w:cs="Times New Roman"/>
          <w:sz w:val="24"/>
          <w:szCs w:val="24"/>
        </w:rPr>
        <w:t>__________________________</w:t>
      </w:r>
    </w:p>
    <w:p w:rsidR="0012539E" w:rsidRPr="0012539E" w:rsidRDefault="0012539E" w:rsidP="0012539E">
      <w:pPr>
        <w:pStyle w:val="21"/>
        <w:shd w:val="clear" w:color="auto" w:fill="auto"/>
        <w:spacing w:line="240" w:lineRule="auto"/>
        <w:ind w:firstLine="0"/>
        <w:jc w:val="center"/>
        <w:rPr>
          <w:rStyle w:val="213pt"/>
          <w:rFonts w:eastAsiaTheme="minorHAnsi"/>
          <w:sz w:val="24"/>
          <w:szCs w:val="24"/>
        </w:rPr>
      </w:pPr>
      <w:r w:rsidRPr="0012539E">
        <w:rPr>
          <w:rStyle w:val="213pt"/>
          <w:rFonts w:eastAsiaTheme="minorHAnsi"/>
          <w:sz w:val="24"/>
          <w:szCs w:val="24"/>
        </w:rPr>
        <w:t>(наименование участника конкурса)</w:t>
      </w:r>
    </w:p>
    <w:p w:rsidR="0012539E" w:rsidRPr="0012539E" w:rsidRDefault="0012539E" w:rsidP="0012539E">
      <w:pPr>
        <w:pStyle w:val="21"/>
        <w:shd w:val="clear" w:color="auto" w:fill="auto"/>
        <w:spacing w:line="240" w:lineRule="auto"/>
        <w:ind w:firstLine="0"/>
        <w:rPr>
          <w:rFonts w:ascii="Times New Roman" w:hAnsi="Times New Roman" w:cs="Times New Roman"/>
          <w:sz w:val="24"/>
          <w:szCs w:val="24"/>
        </w:rPr>
      </w:pPr>
      <w:r w:rsidRPr="0012539E">
        <w:rPr>
          <w:rFonts w:ascii="Times New Roman" w:hAnsi="Times New Roman" w:cs="Times New Roman"/>
          <w:sz w:val="24"/>
          <w:szCs w:val="24"/>
        </w:rPr>
        <w:t>подтверждает, что реализация заявляемых на конкурс объемов контрольных цифр приема не потребует привлечения дополнительных площадей для организации образовательного процесса.</w:t>
      </w:r>
    </w:p>
    <w:p w:rsidR="0012539E" w:rsidRPr="0012539E" w:rsidRDefault="0012539E" w:rsidP="0012539E">
      <w:pPr>
        <w:pStyle w:val="2"/>
        <w:shd w:val="clear" w:color="auto" w:fill="auto"/>
        <w:spacing w:before="0" w:after="0" w:line="240" w:lineRule="auto"/>
        <w:rPr>
          <w:rFonts w:ascii="Times New Roman" w:hAnsi="Times New Roman" w:cs="Times New Roman"/>
          <w:sz w:val="24"/>
          <w:szCs w:val="24"/>
        </w:rPr>
      </w:pPr>
      <w:r w:rsidRPr="0012539E">
        <w:rPr>
          <w:rFonts w:ascii="Times New Roman" w:hAnsi="Times New Roman" w:cs="Times New Roman"/>
          <w:sz w:val="24"/>
          <w:szCs w:val="24"/>
        </w:rPr>
        <w:t>Контактная информация лица, ответственного за участие в конкурсе:</w:t>
      </w:r>
    </w:p>
    <w:p w:rsidR="0012539E" w:rsidRPr="0012539E" w:rsidRDefault="0012539E" w:rsidP="0012539E">
      <w:pPr>
        <w:pStyle w:val="2"/>
        <w:shd w:val="clear" w:color="auto" w:fill="auto"/>
        <w:tabs>
          <w:tab w:val="left" w:leader="underscore" w:pos="2799"/>
          <w:tab w:val="left" w:leader="underscore" w:pos="4100"/>
        </w:tabs>
        <w:spacing w:before="0" w:after="0" w:line="240" w:lineRule="auto"/>
        <w:jc w:val="left"/>
        <w:rPr>
          <w:rFonts w:ascii="Times New Roman" w:hAnsi="Times New Roman" w:cs="Times New Roman"/>
          <w:sz w:val="24"/>
          <w:szCs w:val="24"/>
        </w:rPr>
      </w:pPr>
      <w:r w:rsidRPr="0012539E">
        <w:rPr>
          <w:rFonts w:ascii="Times New Roman" w:hAnsi="Times New Roman" w:cs="Times New Roman"/>
          <w:sz w:val="24"/>
          <w:szCs w:val="24"/>
        </w:rPr>
        <w:t>Фамилия, имя, отчество  _________________________________________________</w:t>
      </w:r>
    </w:p>
    <w:p w:rsidR="0012539E" w:rsidRPr="0012539E" w:rsidRDefault="0012539E" w:rsidP="0012539E">
      <w:pPr>
        <w:pStyle w:val="2"/>
        <w:shd w:val="clear" w:color="auto" w:fill="auto"/>
        <w:tabs>
          <w:tab w:val="left" w:leader="underscore" w:pos="2799"/>
          <w:tab w:val="left" w:leader="underscore" w:pos="4100"/>
        </w:tabs>
        <w:spacing w:before="0" w:after="0" w:line="240" w:lineRule="auto"/>
        <w:jc w:val="left"/>
        <w:rPr>
          <w:rFonts w:ascii="Times New Roman" w:hAnsi="Times New Roman" w:cs="Times New Roman"/>
          <w:sz w:val="24"/>
          <w:szCs w:val="24"/>
        </w:rPr>
      </w:pPr>
    </w:p>
    <w:p w:rsidR="0012539E" w:rsidRPr="0012539E" w:rsidRDefault="0012539E" w:rsidP="0012539E">
      <w:pPr>
        <w:pStyle w:val="2"/>
        <w:shd w:val="clear" w:color="auto" w:fill="auto"/>
        <w:tabs>
          <w:tab w:val="left" w:pos="2708"/>
          <w:tab w:val="left" w:leader="underscore" w:pos="2847"/>
          <w:tab w:val="left" w:leader="underscore" w:pos="8842"/>
        </w:tabs>
        <w:spacing w:before="0" w:after="0" w:line="240" w:lineRule="auto"/>
        <w:jc w:val="left"/>
        <w:rPr>
          <w:rFonts w:ascii="Times New Roman" w:hAnsi="Times New Roman" w:cs="Times New Roman"/>
          <w:sz w:val="24"/>
          <w:szCs w:val="24"/>
        </w:rPr>
      </w:pPr>
      <w:r w:rsidRPr="0012539E">
        <w:rPr>
          <w:rFonts w:ascii="Times New Roman" w:hAnsi="Times New Roman" w:cs="Times New Roman"/>
          <w:sz w:val="24"/>
          <w:szCs w:val="24"/>
        </w:rPr>
        <w:t>Должность</w:t>
      </w:r>
      <w:r w:rsidRPr="0012539E">
        <w:rPr>
          <w:rFonts w:ascii="Times New Roman" w:hAnsi="Times New Roman" w:cs="Times New Roman"/>
          <w:sz w:val="24"/>
          <w:szCs w:val="24"/>
        </w:rPr>
        <w:tab/>
        <w:t>__________________________________________________</w:t>
      </w:r>
    </w:p>
    <w:p w:rsidR="0012539E" w:rsidRPr="0012539E" w:rsidRDefault="0012539E" w:rsidP="0012539E">
      <w:pPr>
        <w:pStyle w:val="2"/>
        <w:shd w:val="clear" w:color="auto" w:fill="auto"/>
        <w:tabs>
          <w:tab w:val="left" w:pos="2708"/>
          <w:tab w:val="left" w:leader="underscore" w:pos="2847"/>
          <w:tab w:val="left" w:leader="underscore" w:pos="8842"/>
        </w:tabs>
        <w:spacing w:before="0" w:after="0" w:line="240" w:lineRule="auto"/>
        <w:jc w:val="left"/>
        <w:rPr>
          <w:rFonts w:ascii="Times New Roman" w:hAnsi="Times New Roman" w:cs="Times New Roman"/>
          <w:sz w:val="24"/>
          <w:szCs w:val="24"/>
        </w:rPr>
      </w:pPr>
    </w:p>
    <w:p w:rsidR="0012539E" w:rsidRPr="0012539E" w:rsidRDefault="0012539E" w:rsidP="0012539E">
      <w:pPr>
        <w:pStyle w:val="2"/>
        <w:shd w:val="clear" w:color="auto" w:fill="auto"/>
        <w:tabs>
          <w:tab w:val="left" w:pos="2694"/>
          <w:tab w:val="left" w:leader="underscore" w:pos="8838"/>
        </w:tabs>
        <w:spacing w:before="0" w:after="0" w:line="240" w:lineRule="auto"/>
        <w:jc w:val="left"/>
        <w:rPr>
          <w:rFonts w:ascii="Times New Roman" w:hAnsi="Times New Roman" w:cs="Times New Roman"/>
          <w:sz w:val="24"/>
          <w:szCs w:val="24"/>
        </w:rPr>
      </w:pPr>
      <w:r w:rsidRPr="0012539E">
        <w:rPr>
          <w:rFonts w:ascii="Times New Roman" w:hAnsi="Times New Roman" w:cs="Times New Roman"/>
          <w:sz w:val="24"/>
          <w:szCs w:val="24"/>
        </w:rPr>
        <w:t>Телефон/факс</w:t>
      </w:r>
      <w:r w:rsidRPr="0012539E">
        <w:rPr>
          <w:rFonts w:ascii="Times New Roman" w:hAnsi="Times New Roman" w:cs="Times New Roman"/>
          <w:sz w:val="24"/>
          <w:szCs w:val="24"/>
        </w:rPr>
        <w:tab/>
        <w:t>__________________________________________________</w:t>
      </w:r>
    </w:p>
    <w:p w:rsidR="0012539E" w:rsidRPr="0012539E" w:rsidRDefault="0012539E" w:rsidP="0012539E">
      <w:pPr>
        <w:pStyle w:val="2"/>
        <w:shd w:val="clear" w:color="auto" w:fill="auto"/>
        <w:tabs>
          <w:tab w:val="left" w:pos="2694"/>
          <w:tab w:val="left" w:leader="underscore" w:pos="8838"/>
        </w:tabs>
        <w:spacing w:before="0" w:after="0" w:line="240" w:lineRule="auto"/>
        <w:jc w:val="left"/>
        <w:rPr>
          <w:rFonts w:ascii="Times New Roman" w:hAnsi="Times New Roman" w:cs="Times New Roman"/>
          <w:sz w:val="24"/>
          <w:szCs w:val="24"/>
          <w:u w:val="single"/>
        </w:rPr>
      </w:pPr>
    </w:p>
    <w:p w:rsidR="0012539E" w:rsidRPr="0012539E" w:rsidRDefault="0012539E" w:rsidP="0012539E">
      <w:pPr>
        <w:pStyle w:val="2"/>
        <w:shd w:val="clear" w:color="auto" w:fill="auto"/>
        <w:tabs>
          <w:tab w:val="left" w:pos="2694"/>
          <w:tab w:val="left" w:leader="underscore" w:pos="8833"/>
        </w:tabs>
        <w:spacing w:before="0" w:after="0" w:line="240" w:lineRule="auto"/>
        <w:jc w:val="left"/>
        <w:rPr>
          <w:rFonts w:ascii="Times New Roman" w:hAnsi="Times New Roman" w:cs="Times New Roman"/>
          <w:sz w:val="24"/>
          <w:szCs w:val="24"/>
        </w:rPr>
      </w:pPr>
      <w:r w:rsidRPr="0012539E">
        <w:rPr>
          <w:rFonts w:ascii="Times New Roman" w:hAnsi="Times New Roman" w:cs="Times New Roman"/>
          <w:sz w:val="24"/>
          <w:szCs w:val="24"/>
        </w:rPr>
        <w:t>Электронная почта</w:t>
      </w:r>
      <w:r w:rsidRPr="0012539E">
        <w:rPr>
          <w:rFonts w:ascii="Times New Roman" w:hAnsi="Times New Roman" w:cs="Times New Roman"/>
          <w:sz w:val="24"/>
          <w:szCs w:val="24"/>
        </w:rPr>
        <w:tab/>
        <w:t>_____________________________________________________</w:t>
      </w: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sz w:val="24"/>
          <w:szCs w:val="24"/>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sz w:val="24"/>
          <w:szCs w:val="24"/>
        </w:rPr>
      </w:pPr>
      <w:r w:rsidRPr="0012539E">
        <w:rPr>
          <w:rFonts w:ascii="Times New Roman" w:hAnsi="Times New Roman" w:cs="Times New Roman"/>
          <w:sz w:val="24"/>
          <w:szCs w:val="24"/>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sz w:val="24"/>
          <w:szCs w:val="24"/>
        </w:rPr>
      </w:pPr>
      <w:r w:rsidRPr="0012539E">
        <w:rPr>
          <w:rFonts w:ascii="Times New Roman" w:hAnsi="Times New Roman" w:cs="Times New Roman"/>
          <w:sz w:val="24"/>
          <w:szCs w:val="24"/>
        </w:rPr>
        <w:t>(или уполномоченное лицо)</w:t>
      </w:r>
      <w:r w:rsidRPr="0012539E">
        <w:rPr>
          <w:rFonts w:ascii="Times New Roman" w:hAnsi="Times New Roman" w:cs="Times New Roman"/>
          <w:sz w:val="24"/>
          <w:szCs w:val="24"/>
        </w:rPr>
        <w:tab/>
      </w:r>
      <w:r w:rsidRPr="0012539E">
        <w:rPr>
          <w:rFonts w:ascii="Times New Roman" w:hAnsi="Times New Roman" w:cs="Times New Roman"/>
          <w:sz w:val="24"/>
          <w:szCs w:val="24"/>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rPr>
      </w:pPr>
      <w:r w:rsidRPr="0012539E">
        <w:rPr>
          <w:color w:val="222222"/>
        </w:rPr>
        <w:t>(подпись)</w:t>
      </w:r>
    </w:p>
    <w:p w:rsidR="0012539E" w:rsidRPr="0012539E" w:rsidRDefault="0012539E" w:rsidP="0012539E">
      <w:pPr>
        <w:pStyle w:val="a3"/>
        <w:tabs>
          <w:tab w:val="left" w:pos="1134"/>
        </w:tabs>
        <w:spacing w:before="0" w:beforeAutospacing="0" w:after="0" w:afterAutospacing="0"/>
        <w:ind w:left="1134"/>
        <w:jc w:val="both"/>
        <w:rPr>
          <w:color w:val="222222"/>
        </w:rPr>
      </w:pPr>
      <w:r w:rsidRPr="0012539E">
        <w:rPr>
          <w:color w:val="222222"/>
        </w:rPr>
        <w:t>МП</w:t>
      </w:r>
    </w:p>
    <w:p w:rsidR="0012539E" w:rsidRPr="0012539E" w:rsidRDefault="0012539E" w:rsidP="0012539E">
      <w:pPr>
        <w:pStyle w:val="80"/>
        <w:shd w:val="clear" w:color="auto" w:fill="auto"/>
        <w:spacing w:after="122"/>
        <w:ind w:left="200"/>
        <w:rPr>
          <w:sz w:val="24"/>
          <w:szCs w:val="24"/>
        </w:rPr>
        <w:sectPr w:rsidR="0012539E" w:rsidRPr="0012539E" w:rsidSect="00EE712E">
          <w:pgSz w:w="11906" w:h="16838"/>
          <w:pgMar w:top="1134" w:right="850" w:bottom="851" w:left="1701" w:header="708" w:footer="708" w:gutter="0"/>
          <w:cols w:space="708"/>
          <w:docGrid w:linePitch="360"/>
        </w:sectPr>
      </w:pPr>
    </w:p>
    <w:p w:rsidR="0012539E" w:rsidRPr="00F56D4C" w:rsidRDefault="0012539E" w:rsidP="0012539E">
      <w:pPr>
        <w:jc w:val="both"/>
      </w:pPr>
      <w:r>
        <w:lastRenderedPageBreak/>
        <w:t xml:space="preserve">ФОРМА 2. </w:t>
      </w:r>
      <w:r w:rsidRPr="00824CDD">
        <w:rPr>
          <w:sz w:val="26"/>
          <w:szCs w:val="26"/>
        </w:rPr>
        <w:t xml:space="preserve">Предложения </w:t>
      </w:r>
      <w:r>
        <w:rPr>
          <w:sz w:val="26"/>
          <w:szCs w:val="26"/>
        </w:rPr>
        <w:t>по</w:t>
      </w:r>
      <w:r w:rsidRPr="000017CC">
        <w:rPr>
          <w:sz w:val="26"/>
          <w:szCs w:val="26"/>
        </w:rPr>
        <w:t xml:space="preserve"> распределени</w:t>
      </w:r>
      <w:r>
        <w:rPr>
          <w:sz w:val="26"/>
          <w:szCs w:val="26"/>
        </w:rPr>
        <w:t>ю</w:t>
      </w:r>
      <w:r w:rsidRPr="000017CC">
        <w:rPr>
          <w:sz w:val="26"/>
          <w:szCs w:val="26"/>
        </w:rPr>
        <w:t xml:space="preserve"> контрольных цифр приема по специальностям среднего профессионального образования для обучения </w:t>
      </w:r>
      <w:r>
        <w:rPr>
          <w:sz w:val="26"/>
          <w:szCs w:val="26"/>
        </w:rPr>
        <w:t xml:space="preserve">по образовательным программам подготовки специалистов среднего звена и образовательным программам, интегрированным с основными образовательными программами основного общего и среднего общего образования, за счет бюджетных </w:t>
      </w:r>
      <w:r w:rsidRPr="000017CC">
        <w:rPr>
          <w:sz w:val="26"/>
          <w:szCs w:val="26"/>
        </w:rPr>
        <w:t xml:space="preserve">ассигнований республиканского бюджета </w:t>
      </w:r>
      <w:r>
        <w:rPr>
          <w:sz w:val="26"/>
          <w:szCs w:val="26"/>
        </w:rPr>
        <w:t xml:space="preserve">Чувашской Республики </w:t>
      </w:r>
      <w:r w:rsidRPr="00824CDD">
        <w:rPr>
          <w:sz w:val="26"/>
          <w:szCs w:val="26"/>
        </w:rPr>
        <w:t xml:space="preserve">в </w:t>
      </w:r>
      <w:r>
        <w:rPr>
          <w:sz w:val="26"/>
          <w:szCs w:val="26"/>
        </w:rPr>
        <w:t xml:space="preserve">2022 </w:t>
      </w:r>
      <w:r w:rsidRPr="007F72E9">
        <w:rPr>
          <w:sz w:val="26"/>
          <w:szCs w:val="26"/>
        </w:rPr>
        <w:t>году</w:t>
      </w:r>
    </w:p>
    <w:p w:rsidR="0012539E" w:rsidRDefault="0012539E" w:rsidP="0012539E">
      <w:pPr>
        <w:jc w:val="center"/>
      </w:pPr>
      <w:r>
        <w:t>____________________________________________________________</w:t>
      </w:r>
    </w:p>
    <w:p w:rsidR="0012539E" w:rsidRDefault="0012539E" w:rsidP="0012539E">
      <w:pPr>
        <w:jc w:val="center"/>
        <w:rPr>
          <w:sz w:val="18"/>
          <w:szCs w:val="18"/>
        </w:rPr>
      </w:pPr>
      <w:r w:rsidRPr="005D30F3">
        <w:rPr>
          <w:sz w:val="18"/>
          <w:szCs w:val="18"/>
        </w:rPr>
        <w:t>(наименование участника конкурса)</w:t>
      </w:r>
    </w:p>
    <w:p w:rsidR="0012539E" w:rsidRDefault="0012539E" w:rsidP="0012539E">
      <w:pPr>
        <w:jc w:val="center"/>
        <w:rPr>
          <w:sz w:val="18"/>
          <w:szCs w:val="18"/>
        </w:rPr>
      </w:pPr>
    </w:p>
    <w:p w:rsidR="0012539E" w:rsidRPr="000017CC" w:rsidRDefault="0012539E" w:rsidP="0012539E">
      <w:pPr>
        <w:jc w:val="right"/>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702"/>
        <w:gridCol w:w="815"/>
        <w:gridCol w:w="1166"/>
        <w:gridCol w:w="1166"/>
        <w:gridCol w:w="1191"/>
      </w:tblGrid>
      <w:tr w:rsidR="0012539E" w:rsidRPr="00326EF3" w:rsidTr="005D1D74">
        <w:tc>
          <w:tcPr>
            <w:tcW w:w="3034" w:type="dxa"/>
            <w:vMerge w:val="restart"/>
            <w:shd w:val="clear" w:color="auto" w:fill="auto"/>
          </w:tcPr>
          <w:p w:rsidR="0012539E" w:rsidRPr="0012539E" w:rsidRDefault="0012539E" w:rsidP="005D1D74">
            <w:pPr>
              <w:pStyle w:val="2"/>
              <w:shd w:val="clear" w:color="auto" w:fill="auto"/>
              <w:spacing w:before="0" w:after="0" w:line="240" w:lineRule="auto"/>
              <w:rPr>
                <w:rFonts w:ascii="Times New Roman" w:hAnsi="Times New Roman" w:cs="Times New Roman"/>
                <w:sz w:val="24"/>
                <w:szCs w:val="24"/>
                <w:vertAlign w:val="superscript"/>
                <w:lang w:eastAsia="ru-RU"/>
              </w:rPr>
            </w:pPr>
            <w:r w:rsidRPr="0012539E">
              <w:rPr>
                <w:rFonts w:ascii="Times New Roman" w:hAnsi="Times New Roman" w:cs="Times New Roman"/>
                <w:sz w:val="24"/>
                <w:szCs w:val="24"/>
                <w:lang w:eastAsia="ru-RU"/>
              </w:rPr>
              <w:t>Код и наименование укрупненной группы специальностей</w:t>
            </w:r>
          </w:p>
        </w:tc>
        <w:tc>
          <w:tcPr>
            <w:tcW w:w="3291" w:type="dxa"/>
            <w:vMerge w:val="restart"/>
            <w:shd w:val="clear" w:color="auto" w:fill="auto"/>
          </w:tcPr>
          <w:p w:rsidR="0012539E" w:rsidRPr="0012539E" w:rsidRDefault="0012539E" w:rsidP="005D1D74">
            <w:pPr>
              <w:pStyle w:val="2"/>
              <w:shd w:val="clear" w:color="auto" w:fill="auto"/>
              <w:spacing w:before="0" w:after="0" w:line="240" w:lineRule="auto"/>
              <w:ind w:left="160"/>
              <w:rPr>
                <w:rFonts w:ascii="Times New Roman" w:hAnsi="Times New Roman" w:cs="Times New Roman"/>
                <w:sz w:val="24"/>
                <w:szCs w:val="24"/>
                <w:lang w:eastAsia="ru-RU"/>
              </w:rPr>
            </w:pPr>
            <w:r w:rsidRPr="0012539E">
              <w:rPr>
                <w:rFonts w:ascii="Times New Roman" w:hAnsi="Times New Roman" w:cs="Times New Roman"/>
                <w:sz w:val="24"/>
                <w:szCs w:val="24"/>
                <w:lang w:eastAsia="ru-RU"/>
              </w:rPr>
              <w:t>Код и наименование специальности</w:t>
            </w:r>
          </w:p>
        </w:tc>
        <w:tc>
          <w:tcPr>
            <w:tcW w:w="3246" w:type="dxa"/>
            <w:gridSpan w:val="4"/>
            <w:shd w:val="clear" w:color="auto" w:fill="auto"/>
          </w:tcPr>
          <w:p w:rsidR="0012539E" w:rsidRPr="0012539E" w:rsidRDefault="0012539E" w:rsidP="005D1D74">
            <w:pPr>
              <w:jc w:val="both"/>
            </w:pPr>
            <w:r w:rsidRPr="0012539E">
              <w:t>Контрольные цифры приема граждан по образовательным программам среднего профессионального образования, ед.</w:t>
            </w:r>
          </w:p>
        </w:tc>
      </w:tr>
      <w:tr w:rsidR="0012539E" w:rsidRPr="00326EF3" w:rsidTr="005D1D74">
        <w:trPr>
          <w:trHeight w:val="1308"/>
        </w:trPr>
        <w:tc>
          <w:tcPr>
            <w:tcW w:w="3034" w:type="dxa"/>
            <w:vMerge/>
            <w:shd w:val="clear" w:color="auto" w:fill="auto"/>
          </w:tcPr>
          <w:p w:rsidR="0012539E" w:rsidRPr="0012539E" w:rsidRDefault="0012539E" w:rsidP="005D1D74">
            <w:pPr>
              <w:jc w:val="both"/>
            </w:pPr>
          </w:p>
        </w:tc>
        <w:tc>
          <w:tcPr>
            <w:tcW w:w="3291" w:type="dxa"/>
            <w:vMerge/>
            <w:shd w:val="clear" w:color="auto" w:fill="auto"/>
          </w:tcPr>
          <w:p w:rsidR="0012539E" w:rsidRPr="0012539E" w:rsidRDefault="0012539E" w:rsidP="005D1D74">
            <w:pPr>
              <w:jc w:val="both"/>
            </w:pPr>
          </w:p>
        </w:tc>
        <w:tc>
          <w:tcPr>
            <w:tcW w:w="826" w:type="dxa"/>
            <w:shd w:val="clear" w:color="auto" w:fill="auto"/>
          </w:tcPr>
          <w:p w:rsidR="0012539E" w:rsidRPr="0012539E" w:rsidRDefault="0012539E" w:rsidP="005D1D74">
            <w:pPr>
              <w:pStyle w:val="2"/>
              <w:shd w:val="clear" w:color="auto" w:fill="auto"/>
              <w:spacing w:before="0" w:after="0" w:line="240" w:lineRule="auto"/>
              <w:ind w:left="-7"/>
              <w:rPr>
                <w:rFonts w:ascii="Times New Roman" w:hAnsi="Times New Roman" w:cs="Times New Roman"/>
                <w:sz w:val="24"/>
                <w:szCs w:val="24"/>
                <w:lang w:eastAsia="ru-RU"/>
              </w:rPr>
            </w:pPr>
            <w:r w:rsidRPr="0012539E">
              <w:rPr>
                <w:rFonts w:ascii="Times New Roman" w:hAnsi="Times New Roman" w:cs="Times New Roman"/>
                <w:sz w:val="24"/>
                <w:szCs w:val="24"/>
                <w:lang w:eastAsia="ru-RU"/>
              </w:rPr>
              <w:t>Всего</w:t>
            </w:r>
          </w:p>
        </w:tc>
        <w:tc>
          <w:tcPr>
            <w:tcW w:w="750" w:type="dxa"/>
            <w:shd w:val="clear" w:color="auto" w:fill="auto"/>
          </w:tcPr>
          <w:p w:rsidR="0012539E" w:rsidRPr="0012539E" w:rsidRDefault="0012539E" w:rsidP="005D1D74">
            <w:pPr>
              <w:pStyle w:val="2"/>
              <w:shd w:val="clear" w:color="auto" w:fill="auto"/>
              <w:spacing w:before="0" w:after="0" w:line="240" w:lineRule="auto"/>
              <w:ind w:left="-7"/>
              <w:rPr>
                <w:rFonts w:ascii="Times New Roman" w:hAnsi="Times New Roman" w:cs="Times New Roman"/>
                <w:sz w:val="24"/>
                <w:szCs w:val="24"/>
                <w:lang w:eastAsia="ru-RU"/>
              </w:rPr>
            </w:pPr>
            <w:r w:rsidRPr="0012539E">
              <w:rPr>
                <w:rFonts w:ascii="Times New Roman" w:hAnsi="Times New Roman" w:cs="Times New Roman"/>
                <w:sz w:val="24"/>
                <w:szCs w:val="24"/>
                <w:lang w:eastAsia="ru-RU"/>
              </w:rPr>
              <w:t>по очной форме обучения</w:t>
            </w:r>
          </w:p>
        </w:tc>
        <w:tc>
          <w:tcPr>
            <w:tcW w:w="460" w:type="dxa"/>
            <w:shd w:val="clear" w:color="auto" w:fill="auto"/>
          </w:tcPr>
          <w:p w:rsidR="0012539E" w:rsidRPr="0012539E" w:rsidRDefault="0012539E" w:rsidP="005D1D74">
            <w:pPr>
              <w:pStyle w:val="2"/>
              <w:shd w:val="clear" w:color="auto" w:fill="auto"/>
              <w:spacing w:before="0" w:after="0" w:line="240" w:lineRule="auto"/>
              <w:ind w:left="-7"/>
              <w:rPr>
                <w:rFonts w:ascii="Times New Roman" w:hAnsi="Times New Roman" w:cs="Times New Roman"/>
                <w:sz w:val="24"/>
                <w:szCs w:val="24"/>
                <w:lang w:eastAsia="ru-RU"/>
              </w:rPr>
            </w:pPr>
            <w:r w:rsidRPr="0012539E">
              <w:rPr>
                <w:rFonts w:ascii="Times New Roman" w:hAnsi="Times New Roman" w:cs="Times New Roman"/>
                <w:sz w:val="24"/>
                <w:szCs w:val="24"/>
                <w:lang w:eastAsia="ru-RU"/>
              </w:rPr>
              <w:t>по очно-заочной форме обучения</w:t>
            </w:r>
          </w:p>
        </w:tc>
        <w:tc>
          <w:tcPr>
            <w:tcW w:w="1210" w:type="dxa"/>
            <w:shd w:val="clear" w:color="auto" w:fill="auto"/>
          </w:tcPr>
          <w:p w:rsidR="0012539E" w:rsidRPr="0012539E" w:rsidRDefault="0012539E" w:rsidP="005D1D74">
            <w:pPr>
              <w:pStyle w:val="2"/>
              <w:shd w:val="clear" w:color="auto" w:fill="auto"/>
              <w:spacing w:before="0" w:after="0" w:line="240" w:lineRule="auto"/>
              <w:ind w:left="-7"/>
              <w:rPr>
                <w:rFonts w:ascii="Times New Roman" w:hAnsi="Times New Roman" w:cs="Times New Roman"/>
                <w:sz w:val="24"/>
                <w:szCs w:val="24"/>
                <w:lang w:eastAsia="ru-RU"/>
              </w:rPr>
            </w:pPr>
            <w:r w:rsidRPr="0012539E">
              <w:rPr>
                <w:rFonts w:ascii="Times New Roman" w:hAnsi="Times New Roman" w:cs="Times New Roman"/>
                <w:sz w:val="24"/>
                <w:szCs w:val="24"/>
                <w:lang w:eastAsia="ru-RU"/>
              </w:rPr>
              <w:t>по заочной форме обучения</w:t>
            </w:r>
          </w:p>
        </w:tc>
      </w:tr>
      <w:tr w:rsidR="0012539E" w:rsidRPr="00326EF3" w:rsidTr="005D1D74">
        <w:tc>
          <w:tcPr>
            <w:tcW w:w="3034" w:type="dxa"/>
            <w:shd w:val="clear" w:color="auto" w:fill="auto"/>
          </w:tcPr>
          <w:p w:rsidR="0012539E" w:rsidRPr="0012539E" w:rsidRDefault="0012539E" w:rsidP="005D1D74">
            <w:pPr>
              <w:jc w:val="center"/>
            </w:pPr>
            <w:r w:rsidRPr="0012539E">
              <w:t>1</w:t>
            </w:r>
          </w:p>
        </w:tc>
        <w:tc>
          <w:tcPr>
            <w:tcW w:w="3291" w:type="dxa"/>
            <w:shd w:val="clear" w:color="auto" w:fill="auto"/>
          </w:tcPr>
          <w:p w:rsidR="0012539E" w:rsidRPr="0012539E" w:rsidRDefault="0012539E" w:rsidP="005D1D74">
            <w:pPr>
              <w:jc w:val="center"/>
            </w:pPr>
            <w:r w:rsidRPr="0012539E">
              <w:t>2</w:t>
            </w:r>
          </w:p>
        </w:tc>
        <w:tc>
          <w:tcPr>
            <w:tcW w:w="826" w:type="dxa"/>
            <w:shd w:val="clear" w:color="auto" w:fill="auto"/>
          </w:tcPr>
          <w:p w:rsidR="0012539E" w:rsidRPr="0012539E" w:rsidRDefault="0012539E" w:rsidP="005D1D74">
            <w:pPr>
              <w:jc w:val="center"/>
            </w:pPr>
            <w:r w:rsidRPr="0012539E">
              <w:t>3</w:t>
            </w:r>
          </w:p>
        </w:tc>
        <w:tc>
          <w:tcPr>
            <w:tcW w:w="750" w:type="dxa"/>
            <w:shd w:val="clear" w:color="auto" w:fill="auto"/>
          </w:tcPr>
          <w:p w:rsidR="0012539E" w:rsidRPr="0012539E" w:rsidRDefault="0012539E" w:rsidP="005D1D74">
            <w:pPr>
              <w:jc w:val="center"/>
            </w:pPr>
            <w:r w:rsidRPr="0012539E">
              <w:t>4</w:t>
            </w:r>
          </w:p>
        </w:tc>
        <w:tc>
          <w:tcPr>
            <w:tcW w:w="460" w:type="dxa"/>
            <w:shd w:val="clear" w:color="auto" w:fill="auto"/>
          </w:tcPr>
          <w:p w:rsidR="0012539E" w:rsidRPr="0012539E" w:rsidRDefault="0012539E" w:rsidP="005D1D74">
            <w:pPr>
              <w:jc w:val="center"/>
            </w:pPr>
            <w:r w:rsidRPr="0012539E">
              <w:t>5</w:t>
            </w:r>
          </w:p>
        </w:tc>
        <w:tc>
          <w:tcPr>
            <w:tcW w:w="1210" w:type="dxa"/>
            <w:shd w:val="clear" w:color="auto" w:fill="auto"/>
          </w:tcPr>
          <w:p w:rsidR="0012539E" w:rsidRPr="0012539E" w:rsidRDefault="0012539E" w:rsidP="005D1D74">
            <w:pPr>
              <w:jc w:val="center"/>
            </w:pPr>
            <w:r w:rsidRPr="0012539E">
              <w:t>6</w:t>
            </w:r>
          </w:p>
        </w:tc>
      </w:tr>
      <w:tr w:rsidR="0012539E" w:rsidRPr="00326EF3" w:rsidTr="005D1D74">
        <w:tc>
          <w:tcPr>
            <w:tcW w:w="3034" w:type="dxa"/>
            <w:shd w:val="clear" w:color="auto" w:fill="auto"/>
          </w:tcPr>
          <w:p w:rsidR="0012539E" w:rsidRPr="0012539E" w:rsidRDefault="0012539E" w:rsidP="005D1D74">
            <w:pPr>
              <w:jc w:val="both"/>
            </w:pPr>
          </w:p>
        </w:tc>
        <w:tc>
          <w:tcPr>
            <w:tcW w:w="3291" w:type="dxa"/>
            <w:shd w:val="clear" w:color="auto" w:fill="auto"/>
          </w:tcPr>
          <w:p w:rsidR="0012539E" w:rsidRPr="0012539E" w:rsidRDefault="0012539E" w:rsidP="005D1D74">
            <w:pPr>
              <w:jc w:val="both"/>
            </w:pPr>
          </w:p>
        </w:tc>
        <w:tc>
          <w:tcPr>
            <w:tcW w:w="826" w:type="dxa"/>
            <w:shd w:val="clear" w:color="auto" w:fill="auto"/>
          </w:tcPr>
          <w:p w:rsidR="0012539E" w:rsidRPr="0012539E" w:rsidRDefault="0012539E" w:rsidP="005D1D74">
            <w:pPr>
              <w:jc w:val="both"/>
            </w:pPr>
          </w:p>
        </w:tc>
        <w:tc>
          <w:tcPr>
            <w:tcW w:w="750" w:type="dxa"/>
            <w:shd w:val="clear" w:color="auto" w:fill="auto"/>
          </w:tcPr>
          <w:p w:rsidR="0012539E" w:rsidRPr="0012539E" w:rsidRDefault="0012539E" w:rsidP="005D1D74">
            <w:pPr>
              <w:jc w:val="both"/>
            </w:pPr>
          </w:p>
        </w:tc>
        <w:tc>
          <w:tcPr>
            <w:tcW w:w="460" w:type="dxa"/>
            <w:shd w:val="clear" w:color="auto" w:fill="auto"/>
          </w:tcPr>
          <w:p w:rsidR="0012539E" w:rsidRPr="0012539E" w:rsidRDefault="0012539E" w:rsidP="005D1D74">
            <w:pPr>
              <w:jc w:val="both"/>
            </w:pPr>
          </w:p>
        </w:tc>
        <w:tc>
          <w:tcPr>
            <w:tcW w:w="1210" w:type="dxa"/>
            <w:shd w:val="clear" w:color="auto" w:fill="auto"/>
          </w:tcPr>
          <w:p w:rsidR="0012539E" w:rsidRPr="0012539E" w:rsidRDefault="0012539E" w:rsidP="005D1D74">
            <w:pPr>
              <w:jc w:val="both"/>
            </w:pPr>
          </w:p>
        </w:tc>
      </w:tr>
      <w:tr w:rsidR="0012539E" w:rsidRPr="00326EF3" w:rsidTr="005D1D74">
        <w:tc>
          <w:tcPr>
            <w:tcW w:w="3034" w:type="dxa"/>
            <w:shd w:val="clear" w:color="auto" w:fill="auto"/>
          </w:tcPr>
          <w:p w:rsidR="0012539E" w:rsidRPr="0012539E" w:rsidRDefault="0012539E" w:rsidP="005D1D74">
            <w:pPr>
              <w:jc w:val="both"/>
            </w:pPr>
          </w:p>
        </w:tc>
        <w:tc>
          <w:tcPr>
            <w:tcW w:w="3291" w:type="dxa"/>
            <w:shd w:val="clear" w:color="auto" w:fill="auto"/>
          </w:tcPr>
          <w:p w:rsidR="0012539E" w:rsidRPr="0012539E" w:rsidRDefault="0012539E" w:rsidP="005D1D74">
            <w:pPr>
              <w:jc w:val="both"/>
            </w:pPr>
          </w:p>
        </w:tc>
        <w:tc>
          <w:tcPr>
            <w:tcW w:w="826" w:type="dxa"/>
            <w:shd w:val="clear" w:color="auto" w:fill="auto"/>
          </w:tcPr>
          <w:p w:rsidR="0012539E" w:rsidRPr="0012539E" w:rsidRDefault="0012539E" w:rsidP="005D1D74">
            <w:pPr>
              <w:jc w:val="both"/>
            </w:pPr>
          </w:p>
        </w:tc>
        <w:tc>
          <w:tcPr>
            <w:tcW w:w="750" w:type="dxa"/>
            <w:shd w:val="clear" w:color="auto" w:fill="auto"/>
          </w:tcPr>
          <w:p w:rsidR="0012539E" w:rsidRPr="0012539E" w:rsidRDefault="0012539E" w:rsidP="005D1D74">
            <w:pPr>
              <w:jc w:val="both"/>
            </w:pPr>
          </w:p>
        </w:tc>
        <w:tc>
          <w:tcPr>
            <w:tcW w:w="460" w:type="dxa"/>
            <w:shd w:val="clear" w:color="auto" w:fill="auto"/>
          </w:tcPr>
          <w:p w:rsidR="0012539E" w:rsidRPr="0012539E" w:rsidRDefault="0012539E" w:rsidP="005D1D74">
            <w:pPr>
              <w:jc w:val="both"/>
            </w:pPr>
          </w:p>
        </w:tc>
        <w:tc>
          <w:tcPr>
            <w:tcW w:w="1210" w:type="dxa"/>
            <w:shd w:val="clear" w:color="auto" w:fill="auto"/>
          </w:tcPr>
          <w:p w:rsidR="0012539E" w:rsidRPr="0012539E" w:rsidRDefault="0012539E" w:rsidP="005D1D74">
            <w:pPr>
              <w:jc w:val="both"/>
            </w:pPr>
          </w:p>
        </w:tc>
      </w:tr>
    </w:tbl>
    <w:p w:rsidR="0012539E" w:rsidRDefault="0012539E" w:rsidP="0012539E">
      <w:pPr>
        <w:pStyle w:val="2"/>
        <w:shd w:val="clear" w:color="auto" w:fill="auto"/>
        <w:spacing w:before="0" w:after="238" w:line="220" w:lineRule="exact"/>
        <w:ind w:left="10200"/>
        <w:jc w:val="left"/>
      </w:pPr>
      <w:r w:rsidRPr="005D30F3">
        <w:t>.)</w:t>
      </w: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sz w:val="18"/>
          <w:szCs w:val="18"/>
        </w:rPr>
      </w:pPr>
      <w:r w:rsidRPr="0012539E">
        <w:rPr>
          <w:color w:val="222222"/>
          <w:sz w:val="18"/>
          <w:szCs w:val="18"/>
        </w:rPr>
        <w:t>(подпись)</w:t>
      </w:r>
    </w:p>
    <w:p w:rsidR="0012539E" w:rsidRDefault="0012539E" w:rsidP="0012539E">
      <w:pPr>
        <w:pStyle w:val="a3"/>
        <w:tabs>
          <w:tab w:val="left" w:pos="1134"/>
        </w:tabs>
        <w:spacing w:before="0" w:beforeAutospacing="0" w:after="0" w:afterAutospacing="0"/>
        <w:ind w:left="1134"/>
        <w:jc w:val="both"/>
        <w:rPr>
          <w:color w:val="222222"/>
          <w:sz w:val="18"/>
          <w:szCs w:val="18"/>
        </w:rPr>
      </w:pPr>
      <w:r>
        <w:rPr>
          <w:color w:val="222222"/>
          <w:sz w:val="18"/>
          <w:szCs w:val="18"/>
        </w:rPr>
        <w:t>МП</w:t>
      </w: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jc w:val="both"/>
        <w:rPr>
          <w:sz w:val="26"/>
          <w:szCs w:val="26"/>
        </w:rPr>
      </w:pPr>
      <w:r w:rsidRPr="00D15A97">
        <w:rPr>
          <w:sz w:val="26"/>
          <w:szCs w:val="26"/>
        </w:rPr>
        <w:lastRenderedPageBreak/>
        <w:t xml:space="preserve">ФОРМА 3. </w:t>
      </w:r>
      <w:r>
        <w:rPr>
          <w:sz w:val="26"/>
          <w:szCs w:val="26"/>
        </w:rPr>
        <w:t>По</w:t>
      </w:r>
      <w:r w:rsidRPr="00824CDD">
        <w:rPr>
          <w:sz w:val="26"/>
          <w:szCs w:val="26"/>
        </w:rPr>
        <w:t>казател</w:t>
      </w:r>
      <w:r>
        <w:rPr>
          <w:sz w:val="26"/>
          <w:szCs w:val="26"/>
        </w:rPr>
        <w:t>и</w:t>
      </w:r>
      <w:r w:rsidRPr="00824CDD">
        <w:rPr>
          <w:sz w:val="26"/>
          <w:szCs w:val="26"/>
        </w:rPr>
        <w:t xml:space="preserve"> деятельности образовательной организации</w:t>
      </w:r>
      <w:r>
        <w:rPr>
          <w:sz w:val="26"/>
          <w:szCs w:val="26"/>
        </w:rPr>
        <w:t xml:space="preserve"> </w:t>
      </w:r>
      <w:r w:rsidRPr="000017CC">
        <w:rPr>
          <w:sz w:val="26"/>
          <w:szCs w:val="26"/>
        </w:rPr>
        <w:t xml:space="preserve">по специальностям среднего профессионального образования для обучения </w:t>
      </w:r>
      <w:r>
        <w:rPr>
          <w:sz w:val="26"/>
          <w:szCs w:val="26"/>
        </w:rPr>
        <w:t xml:space="preserve">по образовательным программам подготовки специалистов среднего звена и образовательным программам, интегрированным с основными образовательными программами основного общего и среднего общего образования, за счет бюджетных </w:t>
      </w:r>
      <w:r w:rsidRPr="000017CC">
        <w:rPr>
          <w:sz w:val="26"/>
          <w:szCs w:val="26"/>
        </w:rPr>
        <w:t xml:space="preserve">ассигнований республиканского бюджета </w:t>
      </w:r>
      <w:r>
        <w:rPr>
          <w:sz w:val="26"/>
          <w:szCs w:val="26"/>
        </w:rPr>
        <w:t xml:space="preserve">Чувашской Республики </w:t>
      </w:r>
      <w:r w:rsidRPr="00824CDD">
        <w:rPr>
          <w:sz w:val="26"/>
          <w:szCs w:val="26"/>
        </w:rPr>
        <w:t xml:space="preserve">в </w:t>
      </w:r>
      <w:r>
        <w:rPr>
          <w:sz w:val="26"/>
          <w:szCs w:val="26"/>
        </w:rPr>
        <w:t>2</w:t>
      </w:r>
      <w:r w:rsidRPr="00CE59B3">
        <w:rPr>
          <w:sz w:val="26"/>
          <w:szCs w:val="26"/>
        </w:rPr>
        <w:t>0</w:t>
      </w:r>
      <w:r>
        <w:rPr>
          <w:sz w:val="26"/>
          <w:szCs w:val="26"/>
        </w:rPr>
        <w:t xml:space="preserve">22 </w:t>
      </w:r>
      <w:r w:rsidRPr="007F72E9">
        <w:rPr>
          <w:sz w:val="26"/>
          <w:szCs w:val="26"/>
        </w:rPr>
        <w:t>году</w:t>
      </w:r>
    </w:p>
    <w:p w:rsidR="0012539E" w:rsidRDefault="0012539E" w:rsidP="0012539E">
      <w:pPr>
        <w:pStyle w:val="80"/>
        <w:shd w:val="clear" w:color="auto" w:fill="auto"/>
        <w:spacing w:after="0" w:line="240" w:lineRule="auto"/>
        <w:ind w:left="40"/>
        <w:rPr>
          <w:sz w:val="26"/>
          <w:szCs w:val="26"/>
        </w:rPr>
      </w:pPr>
    </w:p>
    <w:p w:rsidR="0012539E" w:rsidRPr="0012539E" w:rsidRDefault="0012539E" w:rsidP="0012539E">
      <w:pPr>
        <w:pStyle w:val="80"/>
        <w:shd w:val="clear" w:color="auto" w:fill="auto"/>
        <w:spacing w:after="0" w:line="240" w:lineRule="atLeast"/>
        <w:rPr>
          <w:rFonts w:ascii="Times New Roman" w:hAnsi="Times New Roman" w:cs="Times New Roman"/>
          <w:sz w:val="26"/>
          <w:szCs w:val="26"/>
        </w:rPr>
      </w:pPr>
      <w:r w:rsidRPr="0012539E">
        <w:rPr>
          <w:rFonts w:ascii="Times New Roman" w:hAnsi="Times New Roman" w:cs="Times New Roman"/>
          <w:sz w:val="26"/>
          <w:szCs w:val="26"/>
        </w:rPr>
        <w:t>Таблица 3.1. Перечень показателей, характеризующих деятельность образовательной организации в целом по программам среднего профессионального образования</w:t>
      </w:r>
    </w:p>
    <w:p w:rsidR="0012539E" w:rsidRPr="0012539E" w:rsidRDefault="0012539E" w:rsidP="0012539E">
      <w:pPr>
        <w:pStyle w:val="80"/>
        <w:shd w:val="clear" w:color="auto" w:fill="auto"/>
        <w:spacing w:after="0" w:line="240" w:lineRule="atLeast"/>
        <w:rPr>
          <w:rFonts w:ascii="Times New Roman" w:hAnsi="Times New Roman" w:cs="Times New Roman"/>
          <w:sz w:val="26"/>
          <w:szCs w:val="26"/>
        </w:rPr>
      </w:pPr>
      <w:r w:rsidRPr="0012539E">
        <w:rPr>
          <w:rFonts w:ascii="Times New Roman" w:hAnsi="Times New Roman" w:cs="Times New Roman"/>
          <w:sz w:val="26"/>
          <w:szCs w:val="26"/>
        </w:rPr>
        <w:t>_____________________________________</w:t>
      </w:r>
    </w:p>
    <w:p w:rsidR="0012539E" w:rsidRPr="0012539E" w:rsidRDefault="0012539E" w:rsidP="0012539E">
      <w:pPr>
        <w:pStyle w:val="80"/>
        <w:shd w:val="clear" w:color="auto" w:fill="auto"/>
        <w:spacing w:after="0" w:line="240" w:lineRule="auto"/>
        <w:rPr>
          <w:rFonts w:ascii="Times New Roman" w:hAnsi="Times New Roman" w:cs="Times New Roman"/>
          <w:sz w:val="18"/>
          <w:szCs w:val="18"/>
        </w:rPr>
      </w:pPr>
      <w:r w:rsidRPr="0012539E">
        <w:rPr>
          <w:rFonts w:ascii="Times New Roman" w:hAnsi="Times New Roman" w:cs="Times New Roman"/>
          <w:sz w:val="18"/>
          <w:szCs w:val="18"/>
        </w:rPr>
        <w:t>(код и наименование специальности)</w:t>
      </w:r>
    </w:p>
    <w:p w:rsidR="0012539E" w:rsidRPr="0012539E" w:rsidRDefault="0012539E" w:rsidP="0012539E">
      <w:pPr>
        <w:pStyle w:val="80"/>
        <w:shd w:val="clear" w:color="auto" w:fill="auto"/>
        <w:spacing w:after="0" w:line="240" w:lineRule="auto"/>
        <w:rPr>
          <w:rFonts w:ascii="Times New Roman" w:hAnsi="Times New Roman" w:cs="Times New Roman"/>
          <w:sz w:val="18"/>
          <w:szCs w:val="1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882"/>
        <w:gridCol w:w="1224"/>
        <w:gridCol w:w="1644"/>
      </w:tblGrid>
      <w:tr w:rsidR="0012539E" w:rsidRPr="0012539E" w:rsidTr="005D1D74">
        <w:tc>
          <w:tcPr>
            <w:tcW w:w="781" w:type="dxa"/>
            <w:shd w:val="clear" w:color="auto" w:fill="auto"/>
          </w:tcPr>
          <w:p w:rsidR="0012539E" w:rsidRPr="0012539E" w:rsidRDefault="0012539E" w:rsidP="00F56D4C">
            <w:pPr>
              <w:pStyle w:val="101"/>
              <w:shd w:val="clear" w:color="auto" w:fill="auto"/>
              <w:spacing w:line="240" w:lineRule="auto"/>
              <w:ind w:left="240"/>
              <w:jc w:val="center"/>
              <w:rPr>
                <w:rFonts w:ascii="Times New Roman" w:hAnsi="Times New Roman" w:cs="Times New Roman"/>
                <w:sz w:val="26"/>
                <w:szCs w:val="26"/>
                <w:lang w:eastAsia="ru-RU"/>
              </w:rPr>
            </w:pPr>
            <w:r w:rsidRPr="0012539E">
              <w:rPr>
                <w:rFonts w:ascii="Times New Roman" w:hAnsi="Times New Roman" w:cs="Times New Roman"/>
                <w:sz w:val="26"/>
                <w:szCs w:val="26"/>
                <w:lang w:eastAsia="ru-RU"/>
              </w:rPr>
              <w:t>№</w:t>
            </w:r>
          </w:p>
        </w:tc>
        <w:tc>
          <w:tcPr>
            <w:tcW w:w="5882" w:type="dxa"/>
            <w:shd w:val="clear" w:color="auto" w:fill="auto"/>
          </w:tcPr>
          <w:p w:rsidR="0012539E" w:rsidRPr="0012539E" w:rsidRDefault="0012539E" w:rsidP="005D1D74">
            <w:pPr>
              <w:pStyle w:val="111"/>
              <w:shd w:val="clear" w:color="auto" w:fill="auto"/>
              <w:spacing w:line="240" w:lineRule="auto"/>
              <w:ind w:left="-112"/>
              <w:jc w:val="center"/>
              <w:rPr>
                <w:rFonts w:ascii="Times New Roman" w:hAnsi="Times New Roman" w:cs="Times New Roman"/>
                <w:sz w:val="26"/>
                <w:szCs w:val="26"/>
                <w:lang w:eastAsia="ru-RU"/>
              </w:rPr>
            </w:pPr>
            <w:r w:rsidRPr="0012539E">
              <w:rPr>
                <w:rFonts w:ascii="Times New Roman" w:hAnsi="Times New Roman" w:cs="Times New Roman"/>
                <w:sz w:val="26"/>
                <w:szCs w:val="26"/>
                <w:lang w:eastAsia="ru-RU"/>
              </w:rPr>
              <w:t>Наименование показателей*</w:t>
            </w:r>
          </w:p>
        </w:tc>
        <w:tc>
          <w:tcPr>
            <w:tcW w:w="1224" w:type="dxa"/>
            <w:shd w:val="clear" w:color="auto" w:fill="auto"/>
          </w:tcPr>
          <w:p w:rsidR="0012539E" w:rsidRPr="0012539E" w:rsidRDefault="0012539E" w:rsidP="00F56D4C">
            <w:pPr>
              <w:pStyle w:val="111"/>
              <w:shd w:val="clear" w:color="auto" w:fill="auto"/>
              <w:spacing w:line="240" w:lineRule="auto"/>
              <w:ind w:left="160"/>
              <w:jc w:val="center"/>
              <w:rPr>
                <w:rFonts w:ascii="Times New Roman" w:hAnsi="Times New Roman" w:cs="Times New Roman"/>
                <w:sz w:val="25"/>
                <w:szCs w:val="25"/>
                <w:lang w:eastAsia="ru-RU"/>
              </w:rPr>
            </w:pPr>
            <w:r w:rsidRPr="0012539E">
              <w:rPr>
                <w:rFonts w:ascii="Times New Roman" w:hAnsi="Times New Roman" w:cs="Times New Roman"/>
                <w:sz w:val="25"/>
                <w:szCs w:val="25"/>
                <w:lang w:eastAsia="ru-RU"/>
              </w:rPr>
              <w:t>Ед. изм.</w:t>
            </w:r>
          </w:p>
        </w:tc>
        <w:tc>
          <w:tcPr>
            <w:tcW w:w="1644" w:type="dxa"/>
            <w:shd w:val="clear" w:color="auto" w:fill="auto"/>
          </w:tcPr>
          <w:p w:rsidR="0012539E" w:rsidRPr="0012539E" w:rsidRDefault="0012539E" w:rsidP="00F56D4C">
            <w:pPr>
              <w:pStyle w:val="111"/>
              <w:shd w:val="clear" w:color="auto" w:fill="auto"/>
              <w:spacing w:line="240" w:lineRule="auto"/>
              <w:jc w:val="center"/>
              <w:rPr>
                <w:rFonts w:ascii="Times New Roman" w:hAnsi="Times New Roman" w:cs="Times New Roman"/>
                <w:sz w:val="26"/>
                <w:szCs w:val="26"/>
                <w:lang w:eastAsia="ru-RU"/>
              </w:rPr>
            </w:pPr>
            <w:r w:rsidRPr="0012539E">
              <w:rPr>
                <w:rFonts w:ascii="Times New Roman" w:hAnsi="Times New Roman" w:cs="Times New Roman"/>
                <w:sz w:val="26"/>
                <w:szCs w:val="26"/>
                <w:lang w:eastAsia="ru-RU"/>
              </w:rPr>
              <w:t>Значение показателя</w:t>
            </w: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1.</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Количество штатных педагогических работников, из них:</w:t>
            </w:r>
          </w:p>
        </w:tc>
        <w:tc>
          <w:tcPr>
            <w:tcW w:w="1224" w:type="dxa"/>
            <w:shd w:val="clear" w:color="auto" w:fill="auto"/>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Чел.</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rPr>
          <w:trHeight w:val="358"/>
        </w:trPr>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2.</w:t>
            </w:r>
          </w:p>
        </w:tc>
        <w:tc>
          <w:tcPr>
            <w:tcW w:w="5882" w:type="dxa"/>
            <w:shd w:val="clear" w:color="auto" w:fill="auto"/>
          </w:tcPr>
          <w:p w:rsidR="0012539E" w:rsidRPr="0012539E" w:rsidRDefault="0012539E" w:rsidP="00F56D4C">
            <w:pPr>
              <w:pStyle w:val="2"/>
              <w:spacing w:before="0" w:after="0" w:line="240" w:lineRule="auto"/>
              <w:rPr>
                <w:rFonts w:ascii="Times New Roman" w:hAnsi="Times New Roman" w:cs="Times New Roman"/>
                <w:sz w:val="26"/>
                <w:szCs w:val="26"/>
                <w:lang w:eastAsia="ru-RU"/>
              </w:rPr>
            </w:pPr>
            <w:proofErr w:type="gramStart"/>
            <w:r w:rsidRPr="0012539E">
              <w:rPr>
                <w:rFonts w:ascii="Times New Roman" w:hAnsi="Times New Roman" w:cs="Times New Roman"/>
                <w:sz w:val="26"/>
                <w:szCs w:val="26"/>
                <w:lang w:eastAsia="ru-RU"/>
              </w:rPr>
              <w:t>имеющих</w:t>
            </w:r>
            <w:proofErr w:type="gramEnd"/>
            <w:r w:rsidRPr="0012539E">
              <w:rPr>
                <w:rFonts w:ascii="Times New Roman" w:hAnsi="Times New Roman" w:cs="Times New Roman"/>
                <w:sz w:val="26"/>
                <w:szCs w:val="26"/>
                <w:lang w:eastAsia="ru-RU"/>
              </w:rPr>
              <w:t xml:space="preserve"> ученую степень и/или ученое звание</w:t>
            </w:r>
          </w:p>
        </w:tc>
        <w:tc>
          <w:tcPr>
            <w:tcW w:w="1224" w:type="dxa"/>
            <w:shd w:val="clear" w:color="auto" w:fill="auto"/>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Чел.</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rPr>
          <w:trHeight w:val="580"/>
        </w:trPr>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3.</w:t>
            </w:r>
          </w:p>
        </w:tc>
        <w:tc>
          <w:tcPr>
            <w:tcW w:w="5882" w:type="dxa"/>
            <w:shd w:val="clear" w:color="auto" w:fill="auto"/>
          </w:tcPr>
          <w:p w:rsidR="0012539E" w:rsidRPr="0012539E" w:rsidRDefault="0012539E" w:rsidP="00F56D4C">
            <w:pPr>
              <w:pStyle w:val="2"/>
              <w:spacing w:before="0" w:after="0" w:line="240" w:lineRule="auto"/>
              <w:rPr>
                <w:rFonts w:ascii="Times New Roman" w:hAnsi="Times New Roman" w:cs="Times New Roman"/>
                <w:sz w:val="26"/>
                <w:szCs w:val="26"/>
                <w:lang w:eastAsia="ru-RU"/>
              </w:rPr>
            </w:pPr>
            <w:proofErr w:type="gramStart"/>
            <w:r w:rsidRPr="0012539E">
              <w:rPr>
                <w:rFonts w:ascii="Times New Roman" w:hAnsi="Times New Roman" w:cs="Times New Roman"/>
                <w:sz w:val="26"/>
                <w:szCs w:val="26"/>
                <w:lang w:eastAsia="ru-RU"/>
              </w:rPr>
              <w:t>имеющих</w:t>
            </w:r>
            <w:proofErr w:type="gramEnd"/>
            <w:r w:rsidRPr="0012539E">
              <w:rPr>
                <w:rFonts w:ascii="Times New Roman" w:hAnsi="Times New Roman" w:cs="Times New Roman"/>
                <w:sz w:val="26"/>
                <w:szCs w:val="26"/>
                <w:lang w:eastAsia="ru-RU"/>
              </w:rPr>
              <w:t xml:space="preserve"> первую и высшую квалификационные категории</w:t>
            </w:r>
          </w:p>
        </w:tc>
        <w:tc>
          <w:tcPr>
            <w:tcW w:w="1224" w:type="dxa"/>
            <w:shd w:val="clear" w:color="auto" w:fill="auto"/>
          </w:tcPr>
          <w:p w:rsidR="0012539E" w:rsidRPr="0012539E" w:rsidRDefault="0012539E" w:rsidP="00F56D4C">
            <w:pPr>
              <w:pStyle w:val="2"/>
              <w:spacing w:before="0" w:after="0" w:line="240" w:lineRule="auto"/>
              <w:ind w:left="160"/>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Чел.</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4.</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Доля учебного оборудования для лабораторных работ и практических занятий не старше 10 лет в общем объеме такого оборудования</w:t>
            </w:r>
          </w:p>
        </w:tc>
        <w:tc>
          <w:tcPr>
            <w:tcW w:w="1224" w:type="dxa"/>
            <w:shd w:val="clear" w:color="auto" w:fill="auto"/>
          </w:tcPr>
          <w:p w:rsidR="0012539E" w:rsidRPr="0012539E" w:rsidRDefault="0012539E" w:rsidP="00F56D4C">
            <w:pPr>
              <w:pStyle w:val="121"/>
              <w:shd w:val="clear" w:color="auto" w:fill="auto"/>
              <w:spacing w:line="240" w:lineRule="auto"/>
              <w:ind w:left="160"/>
              <w:jc w:val="center"/>
              <w:rPr>
                <w:rFonts w:ascii="Times New Roman" w:hAnsi="Times New Roman" w:cs="Times New Roman"/>
                <w:sz w:val="26"/>
                <w:szCs w:val="26"/>
                <w:lang w:eastAsia="ru-RU"/>
              </w:rPr>
            </w:pPr>
            <w:r w:rsidRPr="0012539E">
              <w:rPr>
                <w:rFonts w:ascii="Times New Roman" w:hAnsi="Times New Roman" w:cs="Times New Roman"/>
                <w:sz w:val="26"/>
                <w:szCs w:val="26"/>
                <w:lang w:eastAsia="ru-RU"/>
              </w:rPr>
              <w:t>%</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5.</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Количество единиц учебной и учебно-методической литературы по всем дисциплинам, междисциплинарным курсам и профессиональным модулям основной профессиональной образовательной программы в расчете на 100 студентов (приведенного контингента)</w:t>
            </w:r>
          </w:p>
        </w:tc>
        <w:tc>
          <w:tcPr>
            <w:tcW w:w="1224" w:type="dxa"/>
            <w:shd w:val="clear" w:color="auto" w:fill="auto"/>
          </w:tcPr>
          <w:p w:rsidR="0012539E" w:rsidRPr="0012539E" w:rsidRDefault="0012539E" w:rsidP="00F56D4C">
            <w:pPr>
              <w:pStyle w:val="121"/>
              <w:shd w:val="clear" w:color="auto" w:fill="auto"/>
              <w:spacing w:line="240" w:lineRule="auto"/>
              <w:ind w:left="160"/>
              <w:jc w:val="center"/>
              <w:rPr>
                <w:rFonts w:ascii="Times New Roman" w:hAnsi="Times New Roman" w:cs="Times New Roman"/>
                <w:sz w:val="26"/>
                <w:szCs w:val="26"/>
                <w:lang w:eastAsia="ru-RU"/>
              </w:rPr>
            </w:pPr>
            <w:r w:rsidRPr="0012539E">
              <w:rPr>
                <w:rFonts w:ascii="Times New Roman" w:hAnsi="Times New Roman" w:cs="Times New Roman"/>
                <w:sz w:val="26"/>
                <w:szCs w:val="26"/>
                <w:lang w:eastAsia="ru-RU"/>
              </w:rPr>
              <w:t>Ед.</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6.</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Доля денежных средств, направленных на развитие материально-технической базы образовательной организации, обеспечивающей проведение всех видов лабораторных работ и практических занятий, в общем объеме денежных средств, полученных из всех источников в течение пяти лет (2015-2019 гг.), предшествующих году, в котором проводится конкурс</w:t>
            </w:r>
          </w:p>
        </w:tc>
        <w:tc>
          <w:tcPr>
            <w:tcW w:w="1224" w:type="dxa"/>
            <w:shd w:val="clear" w:color="auto" w:fill="auto"/>
          </w:tcPr>
          <w:p w:rsidR="0012539E" w:rsidRPr="0012539E" w:rsidRDefault="0012539E" w:rsidP="00F56D4C">
            <w:pPr>
              <w:pStyle w:val="121"/>
              <w:shd w:val="clear" w:color="auto" w:fill="auto"/>
              <w:spacing w:line="240" w:lineRule="auto"/>
              <w:ind w:left="160"/>
              <w:jc w:val="center"/>
              <w:rPr>
                <w:rFonts w:ascii="Times New Roman" w:hAnsi="Times New Roman" w:cs="Times New Roman"/>
                <w:sz w:val="26"/>
                <w:szCs w:val="26"/>
                <w:lang w:eastAsia="ru-RU"/>
              </w:rPr>
            </w:pPr>
            <w:r w:rsidRPr="0012539E">
              <w:rPr>
                <w:rFonts w:ascii="Times New Roman" w:hAnsi="Times New Roman" w:cs="Times New Roman"/>
                <w:sz w:val="26"/>
                <w:szCs w:val="26"/>
                <w:lang w:eastAsia="ru-RU"/>
              </w:rPr>
              <w:t>%</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7.</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Средняя заработная плата педагогических работников в образовательной организации</w:t>
            </w:r>
          </w:p>
        </w:tc>
        <w:tc>
          <w:tcPr>
            <w:tcW w:w="1224" w:type="dxa"/>
            <w:shd w:val="clear" w:color="auto" w:fill="auto"/>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lang w:eastAsia="ru-RU"/>
              </w:rPr>
            </w:pPr>
            <w:r w:rsidRPr="0012539E">
              <w:rPr>
                <w:rFonts w:ascii="Times New Roman" w:hAnsi="Times New Roman" w:cs="Times New Roman"/>
                <w:sz w:val="26"/>
                <w:szCs w:val="26"/>
                <w:lang w:eastAsia="ru-RU"/>
              </w:rPr>
              <w:t>Руб.</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8.</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Численность студентов очной формы обучения</w:t>
            </w:r>
          </w:p>
        </w:tc>
        <w:tc>
          <w:tcPr>
            <w:tcW w:w="1224" w:type="dxa"/>
            <w:shd w:val="clear" w:color="auto" w:fill="auto"/>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Чел.</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9.</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Численность студентов очно-заочной (вечерней) формы обучения</w:t>
            </w:r>
          </w:p>
        </w:tc>
        <w:tc>
          <w:tcPr>
            <w:tcW w:w="1224" w:type="dxa"/>
            <w:shd w:val="clear" w:color="auto" w:fill="auto"/>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Чел.</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r w:rsidR="0012539E" w:rsidRPr="0012539E" w:rsidTr="005D1D74">
        <w:tc>
          <w:tcPr>
            <w:tcW w:w="781" w:type="dxa"/>
            <w:shd w:val="clear" w:color="auto" w:fill="auto"/>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lang w:eastAsia="ru-RU"/>
              </w:rPr>
            </w:pPr>
            <w:r w:rsidRPr="0012539E">
              <w:rPr>
                <w:rFonts w:ascii="Times New Roman" w:hAnsi="Times New Roman" w:cs="Times New Roman"/>
                <w:sz w:val="26"/>
                <w:szCs w:val="26"/>
                <w:lang w:eastAsia="ru-RU"/>
              </w:rPr>
              <w:t>10.</w:t>
            </w:r>
          </w:p>
        </w:tc>
        <w:tc>
          <w:tcPr>
            <w:tcW w:w="5882" w:type="dxa"/>
            <w:shd w:val="clear" w:color="auto" w:fill="auto"/>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Численность студентов заочной формы обучения</w:t>
            </w:r>
          </w:p>
        </w:tc>
        <w:tc>
          <w:tcPr>
            <w:tcW w:w="1224" w:type="dxa"/>
            <w:shd w:val="clear" w:color="auto" w:fill="auto"/>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lang w:eastAsia="ru-RU"/>
              </w:rPr>
            </w:pPr>
            <w:r w:rsidRPr="0012539E">
              <w:rPr>
                <w:rFonts w:ascii="Times New Roman" w:hAnsi="Times New Roman" w:cs="Times New Roman"/>
                <w:sz w:val="26"/>
                <w:szCs w:val="26"/>
                <w:lang w:eastAsia="ru-RU"/>
              </w:rPr>
              <w:t>Чел.</w:t>
            </w:r>
          </w:p>
        </w:tc>
        <w:tc>
          <w:tcPr>
            <w:tcW w:w="1644" w:type="dxa"/>
            <w:shd w:val="clear" w:color="auto" w:fill="auto"/>
          </w:tcPr>
          <w:p w:rsidR="0012539E" w:rsidRPr="0012539E" w:rsidRDefault="0012539E" w:rsidP="00F56D4C">
            <w:pPr>
              <w:pStyle w:val="80"/>
              <w:shd w:val="clear" w:color="auto" w:fill="auto"/>
              <w:spacing w:after="0" w:line="240" w:lineRule="auto"/>
              <w:rPr>
                <w:rFonts w:ascii="Times New Roman" w:hAnsi="Times New Roman" w:cs="Times New Roman"/>
                <w:sz w:val="26"/>
                <w:szCs w:val="26"/>
                <w:lang w:eastAsia="ru-RU"/>
              </w:rPr>
            </w:pPr>
          </w:p>
        </w:tc>
      </w:tr>
    </w:tbl>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F56D4C" w:rsidRDefault="0012539E" w:rsidP="0012539E">
      <w:pPr>
        <w:pStyle w:val="a3"/>
        <w:tabs>
          <w:tab w:val="left" w:pos="1134"/>
        </w:tabs>
        <w:spacing w:before="0" w:beforeAutospacing="0" w:after="0" w:afterAutospacing="0"/>
        <w:ind w:left="5670"/>
        <w:jc w:val="both"/>
        <w:rPr>
          <w:color w:val="222222"/>
          <w:sz w:val="18"/>
          <w:szCs w:val="18"/>
          <w:lang w:val="en-US"/>
        </w:rPr>
      </w:pPr>
      <w:r w:rsidRPr="0012539E">
        <w:rPr>
          <w:color w:val="222222"/>
          <w:sz w:val="18"/>
          <w:szCs w:val="18"/>
        </w:rPr>
        <w:t>(подпись)</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r w:rsidRPr="0012539E">
        <w:rPr>
          <w:color w:val="222222"/>
          <w:sz w:val="18"/>
          <w:szCs w:val="18"/>
        </w:rPr>
        <w:t>МП</w:t>
      </w:r>
      <w:proofErr w:type="gramStart"/>
      <w:r w:rsidRPr="0012539E">
        <w:rPr>
          <w:color w:val="222222"/>
          <w:sz w:val="18"/>
          <w:szCs w:val="18"/>
        </w:rPr>
        <w:t xml:space="preserve">                                                                                                             *В</w:t>
      </w:r>
      <w:proofErr w:type="gramEnd"/>
      <w:r w:rsidRPr="0012539E">
        <w:rPr>
          <w:color w:val="222222"/>
          <w:sz w:val="18"/>
          <w:szCs w:val="18"/>
        </w:rPr>
        <w:t xml:space="preserve">носятся данные на 1 октября </w:t>
      </w:r>
      <w:r>
        <w:rPr>
          <w:color w:val="222222"/>
          <w:sz w:val="18"/>
          <w:szCs w:val="18"/>
        </w:rPr>
        <w:t>2020</w:t>
      </w:r>
      <w:r w:rsidRPr="0012539E">
        <w:rPr>
          <w:color w:val="222222"/>
          <w:sz w:val="18"/>
          <w:szCs w:val="18"/>
        </w:rPr>
        <w:t xml:space="preserve"> г.</w:t>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lastRenderedPageBreak/>
        <w:t>Таблица 3.2. Перечень показателей образовательной организации по наличию площадей, используемых при реализации программам среднего профессионального образования</w:t>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t>_____________________________________</w:t>
      </w:r>
    </w:p>
    <w:p w:rsidR="0012539E" w:rsidRPr="0012539E" w:rsidRDefault="0012539E" w:rsidP="0012539E">
      <w:pPr>
        <w:pStyle w:val="80"/>
        <w:shd w:val="clear" w:color="auto" w:fill="auto"/>
        <w:spacing w:after="0" w:line="240" w:lineRule="auto"/>
        <w:rPr>
          <w:rFonts w:ascii="Times New Roman" w:hAnsi="Times New Roman" w:cs="Times New Roman"/>
          <w:sz w:val="18"/>
          <w:szCs w:val="18"/>
        </w:rPr>
      </w:pPr>
      <w:r w:rsidRPr="0012539E">
        <w:rPr>
          <w:rFonts w:ascii="Times New Roman" w:hAnsi="Times New Roman" w:cs="Times New Roman"/>
          <w:sz w:val="18"/>
          <w:szCs w:val="18"/>
        </w:rPr>
        <w:t>(код и наименование специальности)</w:t>
      </w:r>
    </w:p>
    <w:p w:rsidR="0012539E" w:rsidRPr="0012539E" w:rsidRDefault="0012539E" w:rsidP="0012539E">
      <w:pPr>
        <w:pStyle w:val="a3"/>
        <w:spacing w:before="0" w:beforeAutospacing="0" w:after="0" w:afterAutospacing="0"/>
        <w:jc w:val="right"/>
        <w:rPr>
          <w:color w:val="22222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49"/>
        <w:gridCol w:w="850"/>
        <w:gridCol w:w="1276"/>
        <w:gridCol w:w="1134"/>
        <w:gridCol w:w="992"/>
        <w:gridCol w:w="899"/>
        <w:gridCol w:w="1051"/>
      </w:tblGrid>
      <w:tr w:rsidR="0012539E" w:rsidRPr="0012539E" w:rsidTr="005D1D74">
        <w:tc>
          <w:tcPr>
            <w:tcW w:w="420" w:type="dxa"/>
            <w:vMerge w:val="restart"/>
            <w:shd w:val="clear" w:color="auto" w:fill="auto"/>
          </w:tcPr>
          <w:p w:rsidR="0012539E" w:rsidRPr="0012539E" w:rsidRDefault="0012539E" w:rsidP="005D1D74">
            <w:pPr>
              <w:pStyle w:val="a3"/>
              <w:spacing w:before="0" w:beforeAutospacing="0" w:after="0" w:afterAutospacing="0"/>
              <w:jc w:val="both"/>
              <w:rPr>
                <w:color w:val="222222"/>
                <w:sz w:val="26"/>
                <w:szCs w:val="26"/>
              </w:rPr>
            </w:pPr>
            <w:r w:rsidRPr="0012539E">
              <w:rPr>
                <w:color w:val="222222"/>
                <w:sz w:val="26"/>
                <w:szCs w:val="26"/>
              </w:rPr>
              <w:t>№</w:t>
            </w:r>
          </w:p>
        </w:tc>
        <w:tc>
          <w:tcPr>
            <w:tcW w:w="2949" w:type="dxa"/>
            <w:vMerge w:val="restart"/>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Наименование показателей*</w:t>
            </w:r>
          </w:p>
        </w:tc>
        <w:tc>
          <w:tcPr>
            <w:tcW w:w="850" w:type="dxa"/>
            <w:vMerge w:val="restart"/>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Ед. изм.</w:t>
            </w:r>
          </w:p>
        </w:tc>
        <w:tc>
          <w:tcPr>
            <w:tcW w:w="5352" w:type="dxa"/>
            <w:gridSpan w:val="5"/>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Площадь по форме владения, пользования</w:t>
            </w:r>
          </w:p>
        </w:tc>
      </w:tr>
      <w:tr w:rsidR="0012539E" w:rsidRPr="0012539E" w:rsidTr="005D1D74">
        <w:tc>
          <w:tcPr>
            <w:tcW w:w="420" w:type="dxa"/>
            <w:vMerge/>
            <w:shd w:val="clear" w:color="auto" w:fill="auto"/>
          </w:tcPr>
          <w:p w:rsidR="0012539E" w:rsidRPr="0012539E" w:rsidRDefault="0012539E" w:rsidP="005D1D74">
            <w:pPr>
              <w:pStyle w:val="a3"/>
              <w:spacing w:before="0" w:beforeAutospacing="0" w:after="0" w:afterAutospacing="0"/>
              <w:jc w:val="both"/>
              <w:rPr>
                <w:color w:val="222222"/>
                <w:sz w:val="26"/>
                <w:szCs w:val="26"/>
              </w:rPr>
            </w:pPr>
          </w:p>
        </w:tc>
        <w:tc>
          <w:tcPr>
            <w:tcW w:w="2949" w:type="dxa"/>
            <w:vMerge/>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850" w:type="dxa"/>
            <w:vMerge/>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1276"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на правах собственности</w:t>
            </w:r>
          </w:p>
        </w:tc>
        <w:tc>
          <w:tcPr>
            <w:tcW w:w="1134"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в оперативном управлении</w:t>
            </w:r>
          </w:p>
        </w:tc>
        <w:tc>
          <w:tcPr>
            <w:tcW w:w="992"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арендованная</w:t>
            </w:r>
          </w:p>
        </w:tc>
        <w:tc>
          <w:tcPr>
            <w:tcW w:w="899"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безвозмездная</w:t>
            </w:r>
          </w:p>
        </w:tc>
        <w:tc>
          <w:tcPr>
            <w:tcW w:w="1051"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другие формы владения</w:t>
            </w:r>
          </w:p>
        </w:tc>
      </w:tr>
      <w:tr w:rsidR="0012539E" w:rsidRPr="0012539E" w:rsidTr="005D1D74">
        <w:tc>
          <w:tcPr>
            <w:tcW w:w="420"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1</w:t>
            </w:r>
          </w:p>
        </w:tc>
        <w:tc>
          <w:tcPr>
            <w:tcW w:w="2949"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общая площадь зданий (помещений), из нее:</w:t>
            </w:r>
          </w:p>
        </w:tc>
        <w:tc>
          <w:tcPr>
            <w:tcW w:w="850"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м</w:t>
            </w:r>
            <w:proofErr w:type="gramStart"/>
            <w:r w:rsidRPr="0012539E">
              <w:rPr>
                <w:color w:val="222222"/>
                <w:sz w:val="26"/>
                <w:szCs w:val="26"/>
                <w:vertAlign w:val="superscript"/>
              </w:rPr>
              <w:t>2</w:t>
            </w:r>
            <w:proofErr w:type="gramEnd"/>
          </w:p>
        </w:tc>
        <w:tc>
          <w:tcPr>
            <w:tcW w:w="1276"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1134"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992"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899"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1051"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r>
      <w:tr w:rsidR="0012539E" w:rsidRPr="0012539E" w:rsidTr="005D1D74">
        <w:tc>
          <w:tcPr>
            <w:tcW w:w="420"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2</w:t>
            </w:r>
          </w:p>
        </w:tc>
        <w:tc>
          <w:tcPr>
            <w:tcW w:w="2949"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площадь учебно-лабораторных зданий (помещений), из нее:</w:t>
            </w:r>
          </w:p>
        </w:tc>
        <w:tc>
          <w:tcPr>
            <w:tcW w:w="850"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м</w:t>
            </w:r>
            <w:proofErr w:type="gramStart"/>
            <w:r w:rsidRPr="0012539E">
              <w:rPr>
                <w:color w:val="222222"/>
                <w:sz w:val="26"/>
                <w:szCs w:val="26"/>
                <w:vertAlign w:val="superscript"/>
              </w:rPr>
              <w:t>2</w:t>
            </w:r>
            <w:proofErr w:type="gramEnd"/>
          </w:p>
        </w:tc>
        <w:tc>
          <w:tcPr>
            <w:tcW w:w="1276"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1134"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992"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899"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1051"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r>
      <w:tr w:rsidR="0012539E" w:rsidRPr="0012539E" w:rsidTr="005D1D74">
        <w:tc>
          <w:tcPr>
            <w:tcW w:w="420"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3</w:t>
            </w:r>
          </w:p>
        </w:tc>
        <w:tc>
          <w:tcPr>
            <w:tcW w:w="2949"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площадь крытых спортивных сооружений</w:t>
            </w:r>
          </w:p>
        </w:tc>
        <w:tc>
          <w:tcPr>
            <w:tcW w:w="850"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r w:rsidRPr="0012539E">
              <w:rPr>
                <w:color w:val="222222"/>
                <w:sz w:val="26"/>
                <w:szCs w:val="26"/>
              </w:rPr>
              <w:t>м</w:t>
            </w:r>
            <w:proofErr w:type="gramStart"/>
            <w:r w:rsidRPr="0012539E">
              <w:rPr>
                <w:color w:val="222222"/>
                <w:sz w:val="26"/>
                <w:szCs w:val="26"/>
                <w:vertAlign w:val="superscript"/>
              </w:rPr>
              <w:t>2</w:t>
            </w:r>
            <w:proofErr w:type="gramEnd"/>
          </w:p>
        </w:tc>
        <w:tc>
          <w:tcPr>
            <w:tcW w:w="1276"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1134"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992"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899"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c>
          <w:tcPr>
            <w:tcW w:w="1051" w:type="dxa"/>
            <w:shd w:val="clear" w:color="auto" w:fill="auto"/>
          </w:tcPr>
          <w:p w:rsidR="0012539E" w:rsidRPr="0012539E" w:rsidRDefault="0012539E" w:rsidP="00F56D4C">
            <w:pPr>
              <w:pStyle w:val="a3"/>
              <w:spacing w:before="0" w:beforeAutospacing="0" w:after="0" w:afterAutospacing="0"/>
              <w:jc w:val="center"/>
              <w:rPr>
                <w:color w:val="222222"/>
                <w:sz w:val="26"/>
                <w:szCs w:val="26"/>
              </w:rPr>
            </w:pPr>
          </w:p>
        </w:tc>
      </w:tr>
    </w:tbl>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sz w:val="18"/>
          <w:szCs w:val="18"/>
        </w:rPr>
      </w:pPr>
      <w:r w:rsidRPr="0012539E">
        <w:rPr>
          <w:color w:val="222222"/>
          <w:sz w:val="18"/>
          <w:szCs w:val="18"/>
        </w:rPr>
        <w:t>(подпись)</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r w:rsidRPr="0012539E">
        <w:rPr>
          <w:color w:val="222222"/>
          <w:sz w:val="18"/>
          <w:szCs w:val="18"/>
        </w:rPr>
        <w:t>МП</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spacing w:before="0" w:beforeAutospacing="0" w:after="0" w:afterAutospacing="0"/>
        <w:jc w:val="both"/>
        <w:rPr>
          <w:color w:val="222222"/>
          <w:sz w:val="18"/>
          <w:szCs w:val="18"/>
        </w:rPr>
      </w:pPr>
      <w:r w:rsidRPr="0012539E">
        <w:rPr>
          <w:color w:val="222222"/>
          <w:sz w:val="18"/>
          <w:szCs w:val="18"/>
        </w:rPr>
        <w:t>________________</w:t>
      </w:r>
    </w:p>
    <w:p w:rsidR="0012539E" w:rsidRPr="0012539E" w:rsidRDefault="0012539E" w:rsidP="0012539E">
      <w:pPr>
        <w:pStyle w:val="a3"/>
        <w:spacing w:before="0" w:beforeAutospacing="0" w:after="0" w:afterAutospacing="0"/>
        <w:rPr>
          <w:color w:val="222222"/>
          <w:sz w:val="18"/>
          <w:szCs w:val="18"/>
        </w:rPr>
      </w:pPr>
      <w:r w:rsidRPr="0012539E">
        <w:rPr>
          <w:color w:val="222222"/>
          <w:sz w:val="18"/>
          <w:szCs w:val="18"/>
        </w:rPr>
        <w:t>*</w:t>
      </w:r>
      <w:r>
        <w:rPr>
          <w:color w:val="222222"/>
          <w:sz w:val="18"/>
          <w:szCs w:val="18"/>
        </w:rPr>
        <w:t>Вносятся данные на 1 октября 2020</w:t>
      </w:r>
      <w:r w:rsidRPr="0012539E">
        <w:rPr>
          <w:color w:val="222222"/>
          <w:sz w:val="18"/>
          <w:szCs w:val="18"/>
        </w:rPr>
        <w:t xml:space="preserve"> г.</w:t>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lastRenderedPageBreak/>
        <w:t xml:space="preserve">Таблица 3.3. Перечень показателей, характеризующих отдельные направления </w:t>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t xml:space="preserve">деятельности образовательной организации по программам среднего </w:t>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t>профессионального образования*</w:t>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t>_____________________________________</w:t>
      </w:r>
    </w:p>
    <w:tbl>
      <w:tblPr>
        <w:tblpPr w:leftFromText="180" w:rightFromText="180" w:vertAnchor="text" w:horzAnchor="margin" w:tblpXSpec="center" w:tblpY="341"/>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983"/>
        <w:gridCol w:w="1739"/>
        <w:gridCol w:w="2037"/>
        <w:gridCol w:w="1984"/>
        <w:gridCol w:w="2410"/>
      </w:tblGrid>
      <w:tr w:rsidR="00F56D4C" w:rsidRPr="0012539E" w:rsidTr="00F56D4C">
        <w:tc>
          <w:tcPr>
            <w:tcW w:w="210" w:type="pct"/>
            <w:shd w:val="clear" w:color="auto" w:fill="auto"/>
          </w:tcPr>
          <w:p w:rsidR="00F56D4C" w:rsidRPr="00F56D4C" w:rsidRDefault="00F56D4C" w:rsidP="00F56D4C">
            <w:pPr>
              <w:pStyle w:val="a3"/>
              <w:spacing w:before="0" w:beforeAutospacing="0" w:after="0" w:afterAutospacing="0"/>
              <w:jc w:val="center"/>
              <w:rPr>
                <w:color w:val="222222"/>
                <w:sz w:val="22"/>
                <w:szCs w:val="22"/>
              </w:rPr>
            </w:pPr>
            <w:r w:rsidRPr="00F56D4C">
              <w:rPr>
                <w:color w:val="222222"/>
                <w:sz w:val="22"/>
                <w:szCs w:val="22"/>
              </w:rPr>
              <w:t>№</w:t>
            </w:r>
          </w:p>
        </w:tc>
        <w:tc>
          <w:tcPr>
            <w:tcW w:w="935" w:type="pct"/>
            <w:shd w:val="clear" w:color="auto" w:fill="auto"/>
          </w:tcPr>
          <w:p w:rsidR="00F56D4C" w:rsidRPr="00F56D4C" w:rsidRDefault="00F56D4C" w:rsidP="00F56D4C">
            <w:pPr>
              <w:pStyle w:val="a3"/>
              <w:spacing w:before="0" w:beforeAutospacing="0" w:after="0" w:afterAutospacing="0"/>
              <w:jc w:val="center"/>
              <w:rPr>
                <w:color w:val="222222"/>
                <w:sz w:val="22"/>
                <w:szCs w:val="22"/>
              </w:rPr>
            </w:pPr>
            <w:r w:rsidRPr="00F56D4C">
              <w:rPr>
                <w:color w:val="222222"/>
                <w:sz w:val="22"/>
                <w:szCs w:val="22"/>
              </w:rPr>
              <w:t>Наименование специальности**</w:t>
            </w:r>
          </w:p>
        </w:tc>
        <w:tc>
          <w:tcPr>
            <w:tcW w:w="820" w:type="pct"/>
            <w:shd w:val="clear" w:color="auto" w:fill="auto"/>
          </w:tcPr>
          <w:p w:rsidR="00F56D4C" w:rsidRPr="00F56D4C" w:rsidRDefault="00F56D4C" w:rsidP="00F56D4C">
            <w:pPr>
              <w:pStyle w:val="a3"/>
              <w:spacing w:before="0" w:beforeAutospacing="0" w:after="0" w:afterAutospacing="0"/>
              <w:jc w:val="center"/>
              <w:rPr>
                <w:color w:val="222222"/>
                <w:sz w:val="22"/>
                <w:szCs w:val="22"/>
              </w:rPr>
            </w:pPr>
            <w:r w:rsidRPr="00F56D4C">
              <w:rPr>
                <w:color w:val="222222"/>
                <w:sz w:val="22"/>
                <w:szCs w:val="22"/>
              </w:rPr>
              <w:t>Код специальности</w:t>
            </w:r>
          </w:p>
        </w:tc>
        <w:tc>
          <w:tcPr>
            <w:tcW w:w="961" w:type="pct"/>
            <w:shd w:val="clear" w:color="auto" w:fill="auto"/>
          </w:tcPr>
          <w:p w:rsidR="00F56D4C" w:rsidRPr="00F56D4C" w:rsidRDefault="00F56D4C" w:rsidP="00F56D4C">
            <w:pPr>
              <w:pStyle w:val="a3"/>
              <w:spacing w:before="0" w:beforeAutospacing="0" w:after="0" w:afterAutospacing="0"/>
              <w:jc w:val="center"/>
              <w:rPr>
                <w:sz w:val="22"/>
                <w:szCs w:val="22"/>
              </w:rPr>
            </w:pPr>
            <w:r w:rsidRPr="00F56D4C">
              <w:rPr>
                <w:sz w:val="22"/>
                <w:szCs w:val="22"/>
              </w:rPr>
              <w:t>Наличие профессионально-общественной аккредитации</w:t>
            </w:r>
          </w:p>
        </w:tc>
        <w:tc>
          <w:tcPr>
            <w:tcW w:w="936" w:type="pct"/>
            <w:shd w:val="clear" w:color="auto" w:fill="auto"/>
          </w:tcPr>
          <w:p w:rsidR="00F56D4C" w:rsidRPr="00F56D4C" w:rsidRDefault="00F56D4C" w:rsidP="00F56D4C">
            <w:pPr>
              <w:pStyle w:val="a3"/>
              <w:spacing w:before="0" w:beforeAutospacing="0" w:after="0" w:afterAutospacing="0"/>
              <w:jc w:val="center"/>
              <w:rPr>
                <w:color w:val="222222"/>
                <w:sz w:val="22"/>
                <w:szCs w:val="22"/>
              </w:rPr>
            </w:pPr>
            <w:r w:rsidRPr="00F56D4C">
              <w:rPr>
                <w:sz w:val="22"/>
                <w:szCs w:val="22"/>
              </w:rPr>
              <w:t>Продолжительность реализации в образовательной организации образовательных программ по соответствующей специальности (количество лет)</w:t>
            </w:r>
          </w:p>
        </w:tc>
        <w:tc>
          <w:tcPr>
            <w:tcW w:w="1137" w:type="pct"/>
            <w:shd w:val="clear" w:color="auto" w:fill="auto"/>
          </w:tcPr>
          <w:p w:rsidR="00F56D4C" w:rsidRPr="00F56D4C" w:rsidRDefault="00F56D4C" w:rsidP="00F56D4C">
            <w:pPr>
              <w:pStyle w:val="a3"/>
              <w:spacing w:before="0" w:beforeAutospacing="0" w:after="0" w:afterAutospacing="0"/>
              <w:jc w:val="center"/>
              <w:rPr>
                <w:color w:val="222222"/>
                <w:sz w:val="22"/>
                <w:szCs w:val="22"/>
              </w:rPr>
            </w:pPr>
            <w:r w:rsidRPr="00F56D4C">
              <w:rPr>
                <w:sz w:val="22"/>
                <w:szCs w:val="22"/>
              </w:rPr>
              <w:t>Количество студентов, ставших победителями и призерами республиканских, Всероссийских и международных  конкурсов и олимпиад профессионального мастерства, республиканских, Всероссийских конкурсов и международных спортивных соревнований (для специальностей физкультурно-спортивной направленности) в течение двух лет (2019-2020 гг.), предшествующих году, в котором проводится конкурс*** (чел.)</w:t>
            </w:r>
          </w:p>
        </w:tc>
      </w:tr>
      <w:tr w:rsidR="00F56D4C" w:rsidRPr="0012539E" w:rsidTr="00F56D4C">
        <w:tc>
          <w:tcPr>
            <w:tcW w:w="210"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935"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820"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961"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936"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1137"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r>
      <w:tr w:rsidR="00F56D4C" w:rsidRPr="0012539E" w:rsidTr="00F56D4C">
        <w:tc>
          <w:tcPr>
            <w:tcW w:w="210"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935"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820"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961"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936"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c>
          <w:tcPr>
            <w:tcW w:w="1137" w:type="pct"/>
            <w:shd w:val="clear" w:color="auto" w:fill="auto"/>
          </w:tcPr>
          <w:p w:rsidR="00F56D4C" w:rsidRPr="0012539E" w:rsidRDefault="00F56D4C" w:rsidP="00F56D4C">
            <w:pPr>
              <w:pStyle w:val="a3"/>
              <w:spacing w:before="0" w:beforeAutospacing="0" w:after="0" w:afterAutospacing="0"/>
              <w:jc w:val="both"/>
              <w:rPr>
                <w:color w:val="222222"/>
                <w:sz w:val="18"/>
                <w:szCs w:val="18"/>
              </w:rPr>
            </w:pPr>
          </w:p>
        </w:tc>
      </w:tr>
    </w:tbl>
    <w:p w:rsidR="0012539E" w:rsidRPr="0012539E" w:rsidRDefault="00F56D4C" w:rsidP="0012539E">
      <w:pPr>
        <w:pStyle w:val="80"/>
        <w:shd w:val="clear" w:color="auto" w:fill="auto"/>
        <w:spacing w:after="0" w:line="240" w:lineRule="auto"/>
        <w:rPr>
          <w:rFonts w:ascii="Times New Roman" w:hAnsi="Times New Roman" w:cs="Times New Roman"/>
          <w:sz w:val="18"/>
          <w:szCs w:val="18"/>
        </w:rPr>
      </w:pPr>
      <w:r w:rsidRPr="0012539E">
        <w:rPr>
          <w:rFonts w:ascii="Times New Roman" w:hAnsi="Times New Roman" w:cs="Times New Roman"/>
          <w:sz w:val="18"/>
          <w:szCs w:val="18"/>
        </w:rPr>
        <w:t xml:space="preserve"> </w:t>
      </w:r>
      <w:r w:rsidR="0012539E" w:rsidRPr="0012539E">
        <w:rPr>
          <w:rFonts w:ascii="Times New Roman" w:hAnsi="Times New Roman" w:cs="Times New Roman"/>
          <w:sz w:val="18"/>
          <w:szCs w:val="18"/>
        </w:rPr>
        <w:t>(наименование участника конкурса)</w:t>
      </w:r>
    </w:p>
    <w:p w:rsidR="0012539E" w:rsidRPr="0012539E" w:rsidRDefault="0012539E" w:rsidP="0012539E">
      <w:pPr>
        <w:pStyle w:val="80"/>
        <w:shd w:val="clear" w:color="auto" w:fill="auto"/>
        <w:spacing w:after="0" w:line="240" w:lineRule="auto"/>
        <w:rPr>
          <w:rFonts w:ascii="Times New Roman" w:hAnsi="Times New Roman" w:cs="Times New Roman"/>
          <w:sz w:val="18"/>
          <w:szCs w:val="18"/>
        </w:rPr>
      </w:pPr>
    </w:p>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sz w:val="18"/>
          <w:szCs w:val="18"/>
        </w:rPr>
      </w:pPr>
      <w:r w:rsidRPr="0012539E">
        <w:rPr>
          <w:color w:val="222222"/>
          <w:sz w:val="18"/>
          <w:szCs w:val="18"/>
        </w:rPr>
        <w:t>(подпись)</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r w:rsidRPr="0012539E">
        <w:rPr>
          <w:color w:val="222222"/>
          <w:sz w:val="18"/>
          <w:szCs w:val="18"/>
        </w:rPr>
        <w:t>МП</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p w:rsidR="0012539E" w:rsidRPr="0012539E" w:rsidRDefault="0012539E" w:rsidP="0012539E">
      <w:pPr>
        <w:pStyle w:val="a3"/>
        <w:spacing w:before="0" w:beforeAutospacing="0" w:after="0" w:afterAutospacing="0"/>
        <w:jc w:val="both"/>
        <w:rPr>
          <w:color w:val="222222"/>
          <w:sz w:val="18"/>
          <w:szCs w:val="18"/>
        </w:rPr>
      </w:pPr>
      <w:r w:rsidRPr="0012539E">
        <w:rPr>
          <w:color w:val="222222"/>
          <w:sz w:val="18"/>
          <w:szCs w:val="18"/>
        </w:rPr>
        <w:t>__________________</w:t>
      </w:r>
    </w:p>
    <w:p w:rsidR="0012539E" w:rsidRPr="0012539E" w:rsidRDefault="0012539E" w:rsidP="0012539E">
      <w:pPr>
        <w:pStyle w:val="a3"/>
        <w:spacing w:before="0" w:beforeAutospacing="0" w:after="0" w:afterAutospacing="0"/>
        <w:jc w:val="both"/>
        <w:rPr>
          <w:color w:val="222222"/>
          <w:sz w:val="18"/>
          <w:szCs w:val="18"/>
        </w:rPr>
      </w:pPr>
      <w:r w:rsidRPr="0012539E">
        <w:rPr>
          <w:color w:val="222222"/>
          <w:sz w:val="18"/>
          <w:szCs w:val="18"/>
        </w:rPr>
        <w:t>*</w:t>
      </w:r>
      <w:r>
        <w:rPr>
          <w:color w:val="222222"/>
          <w:sz w:val="18"/>
          <w:szCs w:val="18"/>
        </w:rPr>
        <w:t>Вносятся данные на 1 октября 2020</w:t>
      </w:r>
      <w:r w:rsidRPr="0012539E">
        <w:rPr>
          <w:color w:val="222222"/>
          <w:sz w:val="18"/>
          <w:szCs w:val="18"/>
        </w:rPr>
        <w:t xml:space="preserve"> г.</w:t>
      </w:r>
    </w:p>
    <w:p w:rsidR="0012539E" w:rsidRPr="0012539E" w:rsidRDefault="0012539E" w:rsidP="0012539E">
      <w:pPr>
        <w:pStyle w:val="a3"/>
        <w:spacing w:before="0" w:beforeAutospacing="0" w:after="0" w:afterAutospacing="0"/>
        <w:jc w:val="both"/>
        <w:rPr>
          <w:color w:val="222222"/>
          <w:sz w:val="18"/>
          <w:szCs w:val="18"/>
        </w:rPr>
      </w:pPr>
      <w:r w:rsidRPr="0012539E">
        <w:rPr>
          <w:color w:val="222222"/>
          <w:sz w:val="18"/>
          <w:szCs w:val="18"/>
        </w:rPr>
        <w:t>**Указывается по каждой специальности, представленной участником конкурса в Форме 2</w:t>
      </w:r>
    </w:p>
    <w:p w:rsidR="0012539E" w:rsidRPr="0012539E" w:rsidRDefault="0012539E" w:rsidP="0012539E">
      <w:pPr>
        <w:pStyle w:val="a3"/>
        <w:spacing w:before="0" w:beforeAutospacing="0" w:after="0" w:afterAutospacing="0"/>
        <w:rPr>
          <w:color w:val="222222"/>
          <w:sz w:val="18"/>
          <w:szCs w:val="18"/>
        </w:rPr>
      </w:pPr>
      <w:r w:rsidRPr="0012539E">
        <w:rPr>
          <w:sz w:val="18"/>
          <w:szCs w:val="18"/>
        </w:rPr>
        <w:t>***В течение двух лет, предшествующих году, в котором проводится конкурс</w:t>
      </w:r>
      <w:r w:rsidRPr="0012539E">
        <w:rPr>
          <w:color w:val="222222"/>
          <w:sz w:val="18"/>
          <w:szCs w:val="18"/>
        </w:rPr>
        <w:br w:type="page"/>
      </w:r>
    </w:p>
    <w:p w:rsidR="0012539E" w:rsidRPr="0012539E" w:rsidRDefault="0012539E" w:rsidP="0012539E">
      <w:pPr>
        <w:jc w:val="both"/>
        <w:rPr>
          <w:sz w:val="26"/>
          <w:szCs w:val="26"/>
        </w:rPr>
      </w:pPr>
      <w:r w:rsidRPr="0012539E">
        <w:rPr>
          <w:sz w:val="26"/>
          <w:szCs w:val="26"/>
        </w:rPr>
        <w:lastRenderedPageBreak/>
        <w:t xml:space="preserve">Формы для участия в конкурсе на распределение контрольных цифр приема по профессиям для обучения </w:t>
      </w:r>
      <w:r w:rsidRPr="0012539E">
        <w:rPr>
          <w:sz w:val="26"/>
          <w:szCs w:val="26"/>
          <w:u w:val="single"/>
        </w:rPr>
        <w:t>по образовательным программам подготовки квалифицированных рабочих, служащих</w:t>
      </w:r>
      <w:r w:rsidRPr="0012539E">
        <w:rPr>
          <w:sz w:val="26"/>
          <w:szCs w:val="26"/>
        </w:rPr>
        <w:t xml:space="preserve"> за счет бюджетных ассигнований республиканского бюджета Чувашской Республики в 202</w:t>
      </w:r>
      <w:r w:rsidR="00D20681">
        <w:rPr>
          <w:sz w:val="26"/>
          <w:szCs w:val="26"/>
        </w:rPr>
        <w:t>2</w:t>
      </w:r>
      <w:r w:rsidRPr="0012539E">
        <w:rPr>
          <w:sz w:val="26"/>
          <w:szCs w:val="26"/>
        </w:rPr>
        <w:t xml:space="preserve"> году</w:t>
      </w:r>
    </w:p>
    <w:p w:rsidR="0012539E" w:rsidRPr="0012539E" w:rsidRDefault="0012539E" w:rsidP="0012539E">
      <w:pPr>
        <w:pStyle w:val="24"/>
        <w:keepNext/>
        <w:keepLines/>
        <w:shd w:val="clear" w:color="auto" w:fill="auto"/>
        <w:spacing w:line="240" w:lineRule="auto"/>
        <w:ind w:firstLine="0"/>
        <w:rPr>
          <w:rFonts w:ascii="Times New Roman" w:hAnsi="Times New Roman" w:cs="Times New Roman"/>
          <w:sz w:val="26"/>
          <w:szCs w:val="26"/>
        </w:rPr>
      </w:pPr>
    </w:p>
    <w:p w:rsidR="0012539E" w:rsidRPr="0012539E" w:rsidRDefault="0012539E" w:rsidP="0012539E">
      <w:pPr>
        <w:pStyle w:val="24"/>
        <w:keepNext/>
        <w:keepLines/>
        <w:shd w:val="clear" w:color="auto" w:fill="auto"/>
        <w:spacing w:line="240" w:lineRule="auto"/>
        <w:ind w:firstLine="0"/>
        <w:jc w:val="center"/>
        <w:rPr>
          <w:rFonts w:ascii="Times New Roman" w:hAnsi="Times New Roman" w:cs="Times New Roman"/>
          <w:sz w:val="26"/>
          <w:szCs w:val="26"/>
        </w:rPr>
      </w:pPr>
      <w:r w:rsidRPr="0012539E">
        <w:rPr>
          <w:rFonts w:ascii="Times New Roman" w:hAnsi="Times New Roman" w:cs="Times New Roman"/>
          <w:sz w:val="26"/>
          <w:szCs w:val="26"/>
        </w:rPr>
        <w:t>ФОРМА I.</w:t>
      </w:r>
    </w:p>
    <w:p w:rsidR="0012539E" w:rsidRPr="0012539E" w:rsidRDefault="0012539E" w:rsidP="0012539E">
      <w:pPr>
        <w:pStyle w:val="24"/>
        <w:keepNext/>
        <w:keepLines/>
        <w:shd w:val="clear" w:color="auto" w:fill="auto"/>
        <w:spacing w:line="240" w:lineRule="auto"/>
        <w:ind w:left="4020"/>
        <w:rPr>
          <w:rFonts w:ascii="Times New Roman" w:hAnsi="Times New Roman" w:cs="Times New Roman"/>
          <w:sz w:val="16"/>
          <w:szCs w:val="16"/>
        </w:rPr>
      </w:pPr>
    </w:p>
    <w:p w:rsidR="0012539E" w:rsidRPr="0012539E" w:rsidRDefault="0012539E" w:rsidP="0012539E">
      <w:pPr>
        <w:pStyle w:val="30"/>
        <w:shd w:val="clear" w:color="auto" w:fill="auto"/>
        <w:spacing w:line="240" w:lineRule="auto"/>
        <w:ind w:right="4380" w:firstLine="0"/>
        <w:rPr>
          <w:rFonts w:ascii="Times New Roman" w:hAnsi="Times New Roman" w:cs="Times New Roman"/>
          <w:i/>
        </w:rPr>
      </w:pPr>
      <w:r w:rsidRPr="0012539E">
        <w:rPr>
          <w:rFonts w:ascii="Times New Roman" w:hAnsi="Times New Roman" w:cs="Times New Roman"/>
          <w:i/>
        </w:rPr>
        <w:t>Оформляется на бланке участника конкурса с указанием даты и исходящего номера</w:t>
      </w:r>
    </w:p>
    <w:p w:rsidR="0012539E" w:rsidRPr="0012539E" w:rsidRDefault="0012539E" w:rsidP="0012539E">
      <w:pPr>
        <w:pStyle w:val="21"/>
        <w:shd w:val="clear" w:color="auto" w:fill="auto"/>
        <w:spacing w:line="240" w:lineRule="auto"/>
        <w:ind w:left="6080" w:right="80" w:firstLine="16"/>
        <w:rPr>
          <w:rFonts w:ascii="Times New Roman" w:hAnsi="Times New Roman" w:cs="Times New Roman"/>
          <w:sz w:val="26"/>
          <w:szCs w:val="26"/>
        </w:rPr>
      </w:pPr>
      <w:r w:rsidRPr="0012539E">
        <w:rPr>
          <w:rFonts w:ascii="Times New Roman" w:hAnsi="Times New Roman" w:cs="Times New Roman"/>
          <w:sz w:val="26"/>
          <w:szCs w:val="26"/>
        </w:rPr>
        <w:t>Министерство образования и молодежной политики Чувашской Республики</w:t>
      </w:r>
    </w:p>
    <w:p w:rsidR="0012539E" w:rsidRPr="0012539E" w:rsidRDefault="0012539E" w:rsidP="0012539E">
      <w:pPr>
        <w:pStyle w:val="21"/>
        <w:shd w:val="clear" w:color="auto" w:fill="auto"/>
        <w:spacing w:line="240" w:lineRule="auto"/>
        <w:ind w:left="6080" w:right="80" w:firstLine="16"/>
        <w:rPr>
          <w:rFonts w:ascii="Times New Roman" w:hAnsi="Times New Roman" w:cs="Times New Roman"/>
          <w:sz w:val="16"/>
          <w:szCs w:val="16"/>
        </w:rPr>
      </w:pPr>
    </w:p>
    <w:p w:rsidR="0012539E" w:rsidRPr="0012539E" w:rsidRDefault="0012539E" w:rsidP="0012539E">
      <w:pPr>
        <w:pStyle w:val="24"/>
        <w:keepNext/>
        <w:keepLines/>
        <w:shd w:val="clear" w:color="auto" w:fill="auto"/>
        <w:spacing w:line="240" w:lineRule="auto"/>
        <w:ind w:firstLine="0"/>
        <w:jc w:val="center"/>
        <w:rPr>
          <w:rFonts w:ascii="Times New Roman" w:hAnsi="Times New Roman" w:cs="Times New Roman"/>
          <w:sz w:val="26"/>
          <w:szCs w:val="26"/>
        </w:rPr>
      </w:pPr>
      <w:r w:rsidRPr="0012539E">
        <w:rPr>
          <w:rFonts w:ascii="Times New Roman" w:hAnsi="Times New Roman" w:cs="Times New Roman"/>
          <w:sz w:val="26"/>
          <w:szCs w:val="26"/>
        </w:rPr>
        <w:t>ЗАЯВЛЕНИЕ НА УЧАСТИЕ В КОНКУРСЕ</w:t>
      </w:r>
    </w:p>
    <w:p w:rsidR="0012539E" w:rsidRPr="0012539E" w:rsidRDefault="0012539E" w:rsidP="0012539E">
      <w:pPr>
        <w:pStyle w:val="21"/>
        <w:shd w:val="clear" w:color="auto" w:fill="auto"/>
        <w:spacing w:line="240" w:lineRule="auto"/>
        <w:ind w:firstLine="0"/>
        <w:jc w:val="center"/>
        <w:rPr>
          <w:rFonts w:ascii="Times New Roman" w:hAnsi="Times New Roman" w:cs="Times New Roman"/>
          <w:sz w:val="26"/>
          <w:szCs w:val="26"/>
        </w:rPr>
      </w:pPr>
      <w:r w:rsidRPr="0012539E">
        <w:rPr>
          <w:rFonts w:ascii="Times New Roman" w:hAnsi="Times New Roman" w:cs="Times New Roman"/>
          <w:sz w:val="26"/>
          <w:szCs w:val="26"/>
        </w:rPr>
        <w:t xml:space="preserve">на распределение организациям, осуществляющим образовательную деятельность, контрольных цифр приема по профессиям для обучения по образовательным программам подготовки квалифицированных рабочих, служащих за счет бюджетных ассигнований республиканского бюджета Чувашской Республики </w:t>
      </w:r>
    </w:p>
    <w:p w:rsidR="0012539E" w:rsidRPr="0012539E" w:rsidRDefault="0012539E" w:rsidP="0012539E">
      <w:pPr>
        <w:pStyle w:val="21"/>
        <w:shd w:val="clear" w:color="auto" w:fill="auto"/>
        <w:spacing w:line="240" w:lineRule="auto"/>
        <w:ind w:firstLine="0"/>
        <w:jc w:val="center"/>
        <w:rPr>
          <w:rFonts w:ascii="Times New Roman" w:hAnsi="Times New Roman" w:cs="Times New Roman"/>
          <w:sz w:val="26"/>
          <w:szCs w:val="26"/>
        </w:rPr>
      </w:pPr>
      <w:r w:rsidRPr="0012539E">
        <w:rPr>
          <w:rFonts w:ascii="Times New Roman" w:hAnsi="Times New Roman" w:cs="Times New Roman"/>
          <w:sz w:val="26"/>
          <w:szCs w:val="26"/>
        </w:rPr>
        <w:t>в 202</w:t>
      </w:r>
      <w:r w:rsidR="00D20681">
        <w:rPr>
          <w:rFonts w:ascii="Times New Roman" w:hAnsi="Times New Roman" w:cs="Times New Roman"/>
          <w:sz w:val="26"/>
          <w:szCs w:val="26"/>
        </w:rPr>
        <w:t>2</w:t>
      </w:r>
      <w:r w:rsidRPr="0012539E">
        <w:rPr>
          <w:rFonts w:ascii="Times New Roman" w:hAnsi="Times New Roman" w:cs="Times New Roman"/>
          <w:sz w:val="26"/>
          <w:szCs w:val="26"/>
        </w:rPr>
        <w:t xml:space="preserve"> году</w:t>
      </w:r>
    </w:p>
    <w:p w:rsidR="0012539E" w:rsidRPr="0012539E" w:rsidRDefault="0012539E" w:rsidP="0012539E">
      <w:pPr>
        <w:pStyle w:val="21"/>
        <w:shd w:val="clear" w:color="auto" w:fill="auto"/>
        <w:spacing w:line="240" w:lineRule="auto"/>
        <w:ind w:firstLine="0"/>
        <w:jc w:val="center"/>
        <w:rPr>
          <w:rFonts w:ascii="Times New Roman" w:hAnsi="Times New Roman" w:cs="Times New Roman"/>
          <w:sz w:val="26"/>
          <w:szCs w:val="26"/>
        </w:rPr>
      </w:pPr>
    </w:p>
    <w:p w:rsidR="0012539E" w:rsidRPr="0012539E" w:rsidRDefault="0012539E" w:rsidP="0012539E">
      <w:pPr>
        <w:pStyle w:val="13"/>
        <w:keepNext/>
        <w:keepLines/>
        <w:shd w:val="clear" w:color="auto" w:fill="auto"/>
        <w:tabs>
          <w:tab w:val="left" w:leader="underscore" w:pos="4889"/>
          <w:tab w:val="left" w:leader="underscore" w:pos="7591"/>
        </w:tabs>
        <w:spacing w:line="240" w:lineRule="auto"/>
        <w:ind w:left="60"/>
        <w:rPr>
          <w:rFonts w:ascii="Times New Roman" w:hAnsi="Times New Roman" w:cs="Times New Roman"/>
        </w:rPr>
      </w:pPr>
      <w:r w:rsidRPr="0012539E">
        <w:rPr>
          <w:rFonts w:ascii="Times New Roman" w:hAnsi="Times New Roman" w:cs="Times New Roman"/>
          <w:sz w:val="26"/>
          <w:szCs w:val="26"/>
        </w:rPr>
        <w:t>1.</w:t>
      </w:r>
      <w:r w:rsidRPr="0012539E">
        <w:rPr>
          <w:rFonts w:ascii="Times New Roman" w:hAnsi="Times New Roman" w:cs="Times New Roman"/>
        </w:rPr>
        <w:t xml:space="preserve"> ___________________________________________________________________________</w:t>
      </w:r>
    </w:p>
    <w:p w:rsidR="0012539E" w:rsidRPr="0012539E" w:rsidRDefault="0012539E" w:rsidP="0012539E">
      <w:pPr>
        <w:pStyle w:val="30"/>
        <w:shd w:val="clear" w:color="auto" w:fill="auto"/>
        <w:spacing w:line="240" w:lineRule="auto"/>
        <w:ind w:right="-1" w:firstLine="0"/>
        <w:jc w:val="both"/>
        <w:rPr>
          <w:rFonts w:ascii="Times New Roman" w:hAnsi="Times New Roman" w:cs="Times New Roman"/>
          <w:sz w:val="18"/>
          <w:szCs w:val="18"/>
        </w:rPr>
      </w:pPr>
      <w:r w:rsidRPr="0012539E">
        <w:rPr>
          <w:rFonts w:ascii="Times New Roman" w:hAnsi="Times New Roman" w:cs="Times New Roman"/>
          <w:sz w:val="18"/>
          <w:szCs w:val="18"/>
        </w:rPr>
        <w:t>(наименование участника конкурса с указанием организационно-правовой формы, места нахождения, почтового адреса)</w:t>
      </w:r>
    </w:p>
    <w:p w:rsidR="0012539E" w:rsidRPr="0012539E" w:rsidRDefault="0012539E" w:rsidP="0012539E">
      <w:pPr>
        <w:pStyle w:val="21"/>
        <w:shd w:val="clear" w:color="auto" w:fill="auto"/>
        <w:tabs>
          <w:tab w:val="left" w:leader="underscore" w:pos="6127"/>
        </w:tabs>
        <w:spacing w:line="240" w:lineRule="auto"/>
        <w:ind w:firstLine="0"/>
        <w:rPr>
          <w:rFonts w:ascii="Times New Roman" w:hAnsi="Times New Roman" w:cs="Times New Roman"/>
        </w:rPr>
      </w:pPr>
      <w:proofErr w:type="gramStart"/>
      <w:r w:rsidRPr="0012539E">
        <w:rPr>
          <w:rFonts w:ascii="Times New Roman" w:hAnsi="Times New Roman" w:cs="Times New Roman"/>
          <w:sz w:val="26"/>
          <w:szCs w:val="26"/>
        </w:rPr>
        <w:t>находящегося</w:t>
      </w:r>
      <w:proofErr w:type="gramEnd"/>
      <w:r w:rsidRPr="0012539E">
        <w:rPr>
          <w:rFonts w:ascii="Times New Roman" w:hAnsi="Times New Roman" w:cs="Times New Roman"/>
          <w:sz w:val="26"/>
          <w:szCs w:val="26"/>
        </w:rPr>
        <w:t xml:space="preserve"> в ведении</w:t>
      </w:r>
      <w:r w:rsidRPr="0012539E">
        <w:rPr>
          <w:rFonts w:ascii="Times New Roman" w:hAnsi="Times New Roman" w:cs="Times New Roman"/>
        </w:rPr>
        <w:t xml:space="preserve"> ____________________________________________________</w:t>
      </w:r>
    </w:p>
    <w:p w:rsidR="0012539E" w:rsidRPr="0012539E" w:rsidRDefault="0012539E" w:rsidP="0012539E">
      <w:pPr>
        <w:pStyle w:val="30"/>
        <w:shd w:val="clear" w:color="auto" w:fill="auto"/>
        <w:spacing w:line="240" w:lineRule="auto"/>
        <w:ind w:firstLine="0"/>
        <w:rPr>
          <w:rFonts w:ascii="Times New Roman" w:hAnsi="Times New Roman" w:cs="Times New Roman"/>
          <w:sz w:val="18"/>
          <w:szCs w:val="18"/>
        </w:rPr>
      </w:pPr>
      <w:r w:rsidRPr="0012539E">
        <w:rPr>
          <w:rFonts w:ascii="Times New Roman" w:hAnsi="Times New Roman" w:cs="Times New Roman"/>
          <w:sz w:val="18"/>
          <w:szCs w:val="18"/>
        </w:rPr>
        <w:t>(наименование учредителя участника конкурса)</w:t>
      </w:r>
    </w:p>
    <w:p w:rsidR="0012539E" w:rsidRPr="0012539E" w:rsidRDefault="0012539E" w:rsidP="0012539E">
      <w:pPr>
        <w:pStyle w:val="21"/>
        <w:shd w:val="clear" w:color="auto" w:fill="auto"/>
        <w:tabs>
          <w:tab w:val="left" w:leader="underscore" w:pos="7841"/>
          <w:tab w:val="left" w:leader="underscore" w:pos="9377"/>
        </w:tabs>
        <w:spacing w:line="240" w:lineRule="auto"/>
        <w:ind w:firstLine="0"/>
        <w:rPr>
          <w:rFonts w:ascii="Times New Roman" w:hAnsi="Times New Roman" w:cs="Times New Roman"/>
          <w:sz w:val="26"/>
          <w:szCs w:val="26"/>
        </w:rPr>
      </w:pPr>
      <w:r w:rsidRPr="0012539E">
        <w:rPr>
          <w:rFonts w:ascii="Times New Roman" w:hAnsi="Times New Roman" w:cs="Times New Roman"/>
          <w:sz w:val="26"/>
          <w:szCs w:val="26"/>
        </w:rPr>
        <w:t>в лице</w:t>
      </w:r>
      <w:r w:rsidRPr="0012539E">
        <w:rPr>
          <w:rFonts w:ascii="Times New Roman" w:hAnsi="Times New Roman" w:cs="Times New Roman"/>
          <w:sz w:val="26"/>
          <w:szCs w:val="26"/>
        </w:rPr>
        <w:tab/>
      </w:r>
      <w:r w:rsidRPr="0012539E">
        <w:rPr>
          <w:rFonts w:ascii="Times New Roman" w:hAnsi="Times New Roman" w:cs="Times New Roman"/>
          <w:sz w:val="26"/>
          <w:szCs w:val="26"/>
        </w:rPr>
        <w:tab/>
      </w:r>
    </w:p>
    <w:p w:rsidR="0012539E" w:rsidRPr="0012539E" w:rsidRDefault="0012539E" w:rsidP="0012539E">
      <w:pPr>
        <w:pStyle w:val="21"/>
        <w:shd w:val="clear" w:color="auto" w:fill="auto"/>
        <w:spacing w:line="240" w:lineRule="auto"/>
        <w:ind w:firstLine="0"/>
        <w:jc w:val="center"/>
        <w:rPr>
          <w:rFonts w:ascii="Times New Roman" w:hAnsi="Times New Roman" w:cs="Times New Roman"/>
        </w:rPr>
      </w:pPr>
      <w:r w:rsidRPr="0012539E">
        <w:rPr>
          <w:rStyle w:val="213pt"/>
          <w:rFonts w:eastAsiaTheme="minorHAnsi"/>
          <w:i w:val="0"/>
          <w:sz w:val="18"/>
          <w:szCs w:val="18"/>
        </w:rPr>
        <w:t>(наименование должности, Ф.И. О. руководителя, уполномоченного лица)</w:t>
      </w:r>
    </w:p>
    <w:p w:rsidR="0012539E" w:rsidRPr="0012539E" w:rsidRDefault="0012539E" w:rsidP="0012539E">
      <w:pPr>
        <w:pStyle w:val="21"/>
        <w:shd w:val="clear" w:color="auto" w:fill="auto"/>
        <w:spacing w:line="240" w:lineRule="auto"/>
        <w:ind w:firstLine="0"/>
        <w:jc w:val="left"/>
        <w:rPr>
          <w:rFonts w:ascii="Times New Roman" w:hAnsi="Times New Roman" w:cs="Times New Roman"/>
          <w:sz w:val="26"/>
          <w:szCs w:val="26"/>
        </w:rPr>
      </w:pPr>
      <w:r w:rsidRPr="0012539E">
        <w:rPr>
          <w:rFonts w:ascii="Times New Roman" w:hAnsi="Times New Roman" w:cs="Times New Roman"/>
          <w:sz w:val="26"/>
          <w:szCs w:val="26"/>
        </w:rPr>
        <w:t>направляет заявку на участие в конкурсе на условиях, установленных в объявлении о проведении конкурса.</w:t>
      </w:r>
    </w:p>
    <w:p w:rsidR="0012539E" w:rsidRPr="0012539E" w:rsidRDefault="0012539E" w:rsidP="0012539E">
      <w:pPr>
        <w:pStyle w:val="40"/>
        <w:shd w:val="clear" w:color="auto" w:fill="auto"/>
        <w:tabs>
          <w:tab w:val="left" w:leader="underscore" w:pos="4956"/>
        </w:tabs>
        <w:spacing w:line="240" w:lineRule="auto"/>
        <w:rPr>
          <w:rFonts w:ascii="Times New Roman" w:hAnsi="Times New Roman" w:cs="Times New Roman"/>
        </w:rPr>
      </w:pPr>
      <w:r w:rsidRPr="0012539E">
        <w:rPr>
          <w:rFonts w:ascii="Times New Roman" w:hAnsi="Times New Roman" w:cs="Times New Roman"/>
          <w:sz w:val="26"/>
          <w:szCs w:val="26"/>
        </w:rPr>
        <w:t>2</w:t>
      </w:r>
      <w:r w:rsidRPr="0012539E">
        <w:rPr>
          <w:rFonts w:ascii="Times New Roman" w:hAnsi="Times New Roman" w:cs="Times New Roman"/>
        </w:rPr>
        <w:t>. __________________________________________________________________________________</w:t>
      </w:r>
    </w:p>
    <w:p w:rsidR="0012539E" w:rsidRPr="0012539E" w:rsidRDefault="0012539E" w:rsidP="0012539E">
      <w:pPr>
        <w:pStyle w:val="21"/>
        <w:shd w:val="clear" w:color="auto" w:fill="auto"/>
        <w:spacing w:line="240" w:lineRule="auto"/>
        <w:ind w:firstLine="0"/>
        <w:jc w:val="center"/>
        <w:rPr>
          <w:rStyle w:val="213pt"/>
          <w:rFonts w:eastAsiaTheme="minorHAnsi"/>
        </w:rPr>
      </w:pPr>
      <w:r w:rsidRPr="0012539E">
        <w:rPr>
          <w:rStyle w:val="213pt"/>
          <w:rFonts w:eastAsiaTheme="minorHAnsi"/>
          <w:sz w:val="18"/>
          <w:szCs w:val="18"/>
        </w:rPr>
        <w:t>(наименование участника конкурса)</w:t>
      </w:r>
    </w:p>
    <w:p w:rsidR="0012539E" w:rsidRPr="0012539E" w:rsidRDefault="0012539E" w:rsidP="0012539E">
      <w:pPr>
        <w:pStyle w:val="21"/>
        <w:shd w:val="clear" w:color="auto" w:fill="auto"/>
        <w:spacing w:line="240" w:lineRule="auto"/>
        <w:ind w:firstLine="0"/>
        <w:rPr>
          <w:rFonts w:ascii="Times New Roman" w:hAnsi="Times New Roman" w:cs="Times New Roman"/>
          <w:sz w:val="26"/>
          <w:szCs w:val="26"/>
        </w:rPr>
      </w:pPr>
      <w:r w:rsidRPr="0012539E">
        <w:rPr>
          <w:rFonts w:ascii="Times New Roman" w:hAnsi="Times New Roman" w:cs="Times New Roman"/>
          <w:sz w:val="26"/>
          <w:szCs w:val="26"/>
        </w:rPr>
        <w:t>подтверждает, что реализация заявляемых на конкурс объемов контрольных цифр приема не потребует привлечения дополнительных площадей для организации образовательного процесса.</w:t>
      </w:r>
    </w:p>
    <w:p w:rsidR="0012539E" w:rsidRPr="0012539E" w:rsidRDefault="0012539E" w:rsidP="0012539E">
      <w:pPr>
        <w:pStyle w:val="2"/>
        <w:shd w:val="clear" w:color="auto" w:fill="auto"/>
        <w:spacing w:before="0" w:after="0" w:line="240" w:lineRule="auto"/>
        <w:rPr>
          <w:rFonts w:ascii="Times New Roman" w:hAnsi="Times New Roman" w:cs="Times New Roman"/>
          <w:sz w:val="26"/>
          <w:szCs w:val="26"/>
        </w:rPr>
      </w:pPr>
      <w:r w:rsidRPr="0012539E">
        <w:rPr>
          <w:rFonts w:ascii="Times New Roman" w:hAnsi="Times New Roman" w:cs="Times New Roman"/>
          <w:sz w:val="26"/>
          <w:szCs w:val="26"/>
        </w:rPr>
        <w:t>Контактная информация лица, ответственного за участие в конкурсе:</w:t>
      </w:r>
    </w:p>
    <w:p w:rsidR="0012539E" w:rsidRPr="0012539E" w:rsidRDefault="0012539E" w:rsidP="0012539E">
      <w:pPr>
        <w:pStyle w:val="2"/>
        <w:shd w:val="clear" w:color="auto" w:fill="auto"/>
        <w:tabs>
          <w:tab w:val="left" w:leader="underscore" w:pos="2799"/>
          <w:tab w:val="left" w:leader="underscore" w:pos="4100"/>
        </w:tabs>
        <w:spacing w:before="0" w:after="0" w:line="240" w:lineRule="auto"/>
        <w:jc w:val="left"/>
        <w:rPr>
          <w:rFonts w:ascii="Times New Roman" w:hAnsi="Times New Roman" w:cs="Times New Roman"/>
          <w:sz w:val="26"/>
          <w:szCs w:val="26"/>
        </w:rPr>
      </w:pPr>
      <w:r w:rsidRPr="0012539E">
        <w:rPr>
          <w:rFonts w:ascii="Times New Roman" w:hAnsi="Times New Roman" w:cs="Times New Roman"/>
          <w:sz w:val="26"/>
          <w:szCs w:val="26"/>
        </w:rPr>
        <w:t>Фамилия, имя, отчество  _________________________________________________</w:t>
      </w:r>
    </w:p>
    <w:p w:rsidR="0012539E" w:rsidRPr="0012539E" w:rsidRDefault="0012539E" w:rsidP="0012539E">
      <w:pPr>
        <w:pStyle w:val="2"/>
        <w:shd w:val="clear" w:color="auto" w:fill="auto"/>
        <w:tabs>
          <w:tab w:val="left" w:leader="underscore" w:pos="2799"/>
          <w:tab w:val="left" w:leader="underscore" w:pos="4100"/>
        </w:tabs>
        <w:spacing w:before="0" w:after="0" w:line="240" w:lineRule="auto"/>
        <w:jc w:val="left"/>
        <w:rPr>
          <w:rFonts w:ascii="Times New Roman" w:hAnsi="Times New Roman" w:cs="Times New Roman"/>
          <w:sz w:val="16"/>
          <w:szCs w:val="16"/>
        </w:rPr>
      </w:pPr>
    </w:p>
    <w:p w:rsidR="0012539E" w:rsidRPr="0012539E" w:rsidRDefault="0012539E" w:rsidP="0012539E">
      <w:pPr>
        <w:pStyle w:val="2"/>
        <w:shd w:val="clear" w:color="auto" w:fill="auto"/>
        <w:tabs>
          <w:tab w:val="left" w:pos="2708"/>
          <w:tab w:val="left" w:leader="underscore" w:pos="2847"/>
          <w:tab w:val="left" w:leader="underscore" w:pos="8842"/>
        </w:tabs>
        <w:spacing w:before="0" w:after="0" w:line="240" w:lineRule="auto"/>
        <w:jc w:val="left"/>
        <w:rPr>
          <w:rFonts w:ascii="Times New Roman" w:hAnsi="Times New Roman" w:cs="Times New Roman"/>
          <w:sz w:val="26"/>
          <w:szCs w:val="26"/>
        </w:rPr>
      </w:pPr>
      <w:r w:rsidRPr="0012539E">
        <w:rPr>
          <w:rFonts w:ascii="Times New Roman" w:hAnsi="Times New Roman" w:cs="Times New Roman"/>
          <w:sz w:val="26"/>
          <w:szCs w:val="26"/>
        </w:rPr>
        <w:t>Должность</w:t>
      </w:r>
      <w:r w:rsidRPr="0012539E">
        <w:rPr>
          <w:rFonts w:ascii="Times New Roman" w:hAnsi="Times New Roman" w:cs="Times New Roman"/>
          <w:sz w:val="26"/>
          <w:szCs w:val="26"/>
        </w:rPr>
        <w:tab/>
        <w:t>__________________________________________________</w:t>
      </w:r>
    </w:p>
    <w:p w:rsidR="0012539E" w:rsidRPr="0012539E" w:rsidRDefault="0012539E" w:rsidP="0012539E">
      <w:pPr>
        <w:pStyle w:val="2"/>
        <w:shd w:val="clear" w:color="auto" w:fill="auto"/>
        <w:tabs>
          <w:tab w:val="left" w:pos="2708"/>
          <w:tab w:val="left" w:leader="underscore" w:pos="2847"/>
          <w:tab w:val="left" w:leader="underscore" w:pos="8842"/>
        </w:tabs>
        <w:spacing w:before="0" w:after="0" w:line="240" w:lineRule="auto"/>
        <w:jc w:val="left"/>
        <w:rPr>
          <w:rFonts w:ascii="Times New Roman" w:hAnsi="Times New Roman" w:cs="Times New Roman"/>
          <w:sz w:val="16"/>
          <w:szCs w:val="16"/>
        </w:rPr>
      </w:pPr>
    </w:p>
    <w:p w:rsidR="0012539E" w:rsidRPr="0012539E" w:rsidRDefault="0012539E" w:rsidP="0012539E">
      <w:pPr>
        <w:pStyle w:val="2"/>
        <w:shd w:val="clear" w:color="auto" w:fill="auto"/>
        <w:tabs>
          <w:tab w:val="left" w:pos="2694"/>
          <w:tab w:val="left" w:leader="underscore" w:pos="8838"/>
        </w:tabs>
        <w:spacing w:before="0" w:after="0" w:line="240" w:lineRule="auto"/>
        <w:jc w:val="left"/>
        <w:rPr>
          <w:rFonts w:ascii="Times New Roman" w:hAnsi="Times New Roman" w:cs="Times New Roman"/>
          <w:sz w:val="26"/>
          <w:szCs w:val="26"/>
        </w:rPr>
      </w:pPr>
      <w:r w:rsidRPr="0012539E">
        <w:rPr>
          <w:rFonts w:ascii="Times New Roman" w:hAnsi="Times New Roman" w:cs="Times New Roman"/>
          <w:sz w:val="26"/>
          <w:szCs w:val="26"/>
        </w:rPr>
        <w:t>Телефон/факс</w:t>
      </w:r>
      <w:r w:rsidRPr="0012539E">
        <w:rPr>
          <w:rFonts w:ascii="Times New Roman" w:hAnsi="Times New Roman" w:cs="Times New Roman"/>
          <w:sz w:val="26"/>
          <w:szCs w:val="26"/>
        </w:rPr>
        <w:tab/>
        <w:t>__________________________________________________</w:t>
      </w:r>
    </w:p>
    <w:p w:rsidR="0012539E" w:rsidRPr="0012539E" w:rsidRDefault="0012539E" w:rsidP="0012539E">
      <w:pPr>
        <w:pStyle w:val="2"/>
        <w:shd w:val="clear" w:color="auto" w:fill="auto"/>
        <w:tabs>
          <w:tab w:val="left" w:pos="2694"/>
          <w:tab w:val="left" w:leader="underscore" w:pos="8838"/>
        </w:tabs>
        <w:spacing w:before="0" w:after="0" w:line="240" w:lineRule="auto"/>
        <w:jc w:val="left"/>
        <w:rPr>
          <w:rFonts w:ascii="Times New Roman" w:hAnsi="Times New Roman" w:cs="Times New Roman"/>
          <w:sz w:val="16"/>
          <w:szCs w:val="16"/>
          <w:u w:val="single"/>
        </w:rPr>
      </w:pPr>
    </w:p>
    <w:p w:rsidR="0012539E" w:rsidRPr="0012539E" w:rsidRDefault="0012539E" w:rsidP="0012539E">
      <w:pPr>
        <w:pStyle w:val="2"/>
        <w:shd w:val="clear" w:color="auto" w:fill="auto"/>
        <w:tabs>
          <w:tab w:val="left" w:pos="2694"/>
          <w:tab w:val="left" w:leader="underscore" w:pos="8833"/>
        </w:tabs>
        <w:spacing w:before="0" w:after="0" w:line="240" w:lineRule="auto"/>
        <w:jc w:val="left"/>
        <w:rPr>
          <w:rFonts w:ascii="Times New Roman" w:hAnsi="Times New Roman" w:cs="Times New Roman"/>
        </w:rPr>
      </w:pPr>
      <w:r w:rsidRPr="0012539E">
        <w:rPr>
          <w:rFonts w:ascii="Times New Roman" w:hAnsi="Times New Roman" w:cs="Times New Roman"/>
          <w:sz w:val="26"/>
          <w:szCs w:val="26"/>
        </w:rPr>
        <w:t>Электронная почта</w:t>
      </w:r>
      <w:r w:rsidRPr="0012539E">
        <w:rPr>
          <w:rFonts w:ascii="Times New Roman" w:hAnsi="Times New Roman" w:cs="Times New Roman"/>
        </w:rPr>
        <w:tab/>
        <w:t>_____________________________________________________</w:t>
      </w: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sz w:val="18"/>
          <w:szCs w:val="18"/>
        </w:rPr>
      </w:pPr>
      <w:r w:rsidRPr="0012539E">
        <w:rPr>
          <w:color w:val="222222"/>
          <w:sz w:val="18"/>
          <w:szCs w:val="18"/>
        </w:rPr>
        <w:t>(подпись)</w:t>
      </w:r>
    </w:p>
    <w:p w:rsidR="0012539E" w:rsidRPr="0012539E" w:rsidRDefault="0012539E" w:rsidP="0012539E">
      <w:pPr>
        <w:jc w:val="center"/>
        <w:rPr>
          <w:sz w:val="26"/>
          <w:szCs w:val="26"/>
        </w:rPr>
      </w:pPr>
      <w:r w:rsidRPr="0012539E">
        <w:rPr>
          <w:color w:val="222222"/>
          <w:sz w:val="18"/>
          <w:szCs w:val="18"/>
        </w:rPr>
        <w:t>МП</w:t>
      </w:r>
    </w:p>
    <w:p w:rsidR="0012539E" w:rsidRPr="0012539E" w:rsidRDefault="0012539E" w:rsidP="0012539E">
      <w:pPr>
        <w:rPr>
          <w:sz w:val="26"/>
          <w:szCs w:val="26"/>
        </w:rPr>
      </w:pPr>
    </w:p>
    <w:p w:rsidR="0012539E" w:rsidRDefault="0012539E" w:rsidP="0012539E">
      <w:pPr>
        <w:rPr>
          <w:sz w:val="26"/>
          <w:szCs w:val="26"/>
        </w:rPr>
      </w:pPr>
    </w:p>
    <w:p w:rsidR="00D20681" w:rsidRPr="0012539E" w:rsidRDefault="00D20681" w:rsidP="0012539E">
      <w:pPr>
        <w:rPr>
          <w:sz w:val="26"/>
          <w:szCs w:val="26"/>
        </w:rPr>
      </w:pPr>
    </w:p>
    <w:p w:rsidR="0012539E" w:rsidRPr="0012539E" w:rsidRDefault="0012539E" w:rsidP="0012539E">
      <w:pPr>
        <w:jc w:val="both"/>
        <w:rPr>
          <w:sz w:val="26"/>
          <w:szCs w:val="26"/>
        </w:rPr>
      </w:pPr>
      <w:r w:rsidRPr="0012539E">
        <w:lastRenderedPageBreak/>
        <w:t xml:space="preserve">ФОРМА 2. </w:t>
      </w:r>
      <w:r w:rsidRPr="0012539E">
        <w:rPr>
          <w:sz w:val="26"/>
          <w:szCs w:val="26"/>
        </w:rPr>
        <w:t>Предложения по распределению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за счет бюджетных ассигнований республиканского бюджета Чувашской Республики в 202</w:t>
      </w:r>
      <w:r w:rsidR="00D20681">
        <w:rPr>
          <w:sz w:val="26"/>
          <w:szCs w:val="26"/>
        </w:rPr>
        <w:t>2</w:t>
      </w:r>
      <w:r w:rsidRPr="0012539E">
        <w:rPr>
          <w:sz w:val="26"/>
          <w:szCs w:val="26"/>
        </w:rPr>
        <w:t>  году</w:t>
      </w:r>
    </w:p>
    <w:p w:rsidR="0012539E" w:rsidRPr="0012539E" w:rsidRDefault="0012539E" w:rsidP="0012539E">
      <w:pPr>
        <w:jc w:val="center"/>
      </w:pPr>
      <w:r w:rsidRPr="0012539E">
        <w:t>____________________________________________________________</w:t>
      </w:r>
    </w:p>
    <w:p w:rsidR="0012539E" w:rsidRPr="0012539E" w:rsidRDefault="0012539E" w:rsidP="0012539E">
      <w:pPr>
        <w:jc w:val="center"/>
        <w:rPr>
          <w:sz w:val="18"/>
          <w:szCs w:val="18"/>
        </w:rPr>
      </w:pPr>
      <w:r w:rsidRPr="0012539E">
        <w:rPr>
          <w:sz w:val="18"/>
          <w:szCs w:val="18"/>
        </w:rPr>
        <w:t>(наименование участника конкурса)</w:t>
      </w:r>
    </w:p>
    <w:p w:rsidR="0012539E" w:rsidRPr="0012539E" w:rsidRDefault="0012539E" w:rsidP="0012539E">
      <w:pPr>
        <w:jc w:val="both"/>
        <w:rPr>
          <w:sz w:val="18"/>
          <w:szCs w:val="18"/>
        </w:rPr>
      </w:pPr>
    </w:p>
    <w:p w:rsidR="0012539E" w:rsidRPr="0012539E" w:rsidRDefault="0012539E" w:rsidP="0012539E">
      <w:pPr>
        <w:pStyle w:val="2"/>
        <w:shd w:val="clear" w:color="auto" w:fill="auto"/>
        <w:spacing w:before="0" w:after="0" w:line="240" w:lineRule="auto"/>
        <w:ind w:left="20"/>
        <w:jc w:val="right"/>
        <w:rPr>
          <w:rFonts w:ascii="Times New Roman" w:hAnsi="Times New Roman" w:cs="Times New Roman"/>
          <w:sz w:val="2"/>
          <w:szCs w:val="2"/>
        </w:rPr>
      </w:pP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292"/>
        <w:gridCol w:w="3246"/>
      </w:tblGrid>
      <w:tr w:rsidR="0012539E" w:rsidRPr="0012539E" w:rsidTr="005D1D74">
        <w:trPr>
          <w:trHeight w:val="1548"/>
        </w:trPr>
        <w:tc>
          <w:tcPr>
            <w:tcW w:w="3033" w:type="dxa"/>
          </w:tcPr>
          <w:p w:rsidR="0012539E" w:rsidRPr="0012539E" w:rsidRDefault="0012539E" w:rsidP="005D1D74">
            <w:pPr>
              <w:pStyle w:val="2"/>
              <w:shd w:val="clear" w:color="auto" w:fill="auto"/>
              <w:spacing w:before="0" w:after="0" w:line="240" w:lineRule="auto"/>
              <w:rPr>
                <w:rFonts w:ascii="Times New Roman" w:hAnsi="Times New Roman" w:cs="Times New Roman"/>
                <w:sz w:val="26"/>
                <w:szCs w:val="26"/>
                <w:vertAlign w:val="superscript"/>
              </w:rPr>
            </w:pPr>
            <w:r w:rsidRPr="0012539E">
              <w:rPr>
                <w:rFonts w:ascii="Times New Roman" w:hAnsi="Times New Roman" w:cs="Times New Roman"/>
                <w:sz w:val="26"/>
                <w:szCs w:val="26"/>
              </w:rPr>
              <w:t>Код и наименование укрупненной группы профессий</w:t>
            </w:r>
          </w:p>
        </w:tc>
        <w:tc>
          <w:tcPr>
            <w:tcW w:w="3292" w:type="dxa"/>
          </w:tcPr>
          <w:p w:rsidR="0012539E" w:rsidRPr="0012539E" w:rsidRDefault="0012539E" w:rsidP="005D1D74">
            <w:pPr>
              <w:pStyle w:val="2"/>
              <w:shd w:val="clear" w:color="auto" w:fill="auto"/>
              <w:spacing w:before="0" w:after="0" w:line="240" w:lineRule="auto"/>
              <w:ind w:left="160"/>
              <w:rPr>
                <w:rFonts w:ascii="Times New Roman" w:hAnsi="Times New Roman" w:cs="Times New Roman"/>
                <w:sz w:val="26"/>
                <w:szCs w:val="26"/>
              </w:rPr>
            </w:pPr>
            <w:r w:rsidRPr="0012539E">
              <w:rPr>
                <w:rFonts w:ascii="Times New Roman" w:hAnsi="Times New Roman" w:cs="Times New Roman"/>
                <w:sz w:val="26"/>
                <w:szCs w:val="26"/>
              </w:rPr>
              <w:t>Код и наименование профессии</w:t>
            </w:r>
          </w:p>
        </w:tc>
        <w:tc>
          <w:tcPr>
            <w:tcW w:w="3246" w:type="dxa"/>
          </w:tcPr>
          <w:p w:rsidR="0012539E" w:rsidRPr="0012539E" w:rsidRDefault="0012539E" w:rsidP="00F56D4C">
            <w:pPr>
              <w:jc w:val="center"/>
              <w:rPr>
                <w:sz w:val="26"/>
                <w:szCs w:val="26"/>
              </w:rPr>
            </w:pPr>
            <w:r w:rsidRPr="0012539E">
              <w:rPr>
                <w:sz w:val="26"/>
                <w:szCs w:val="26"/>
              </w:rPr>
              <w:t>Контрольные цифры приема граждан по образовательным программам среднего профессионального образования по очной форме обучения, ед.</w:t>
            </w:r>
          </w:p>
        </w:tc>
      </w:tr>
      <w:tr w:rsidR="0012539E" w:rsidRPr="0012539E" w:rsidTr="005D1D74">
        <w:tc>
          <w:tcPr>
            <w:tcW w:w="3033" w:type="dxa"/>
          </w:tcPr>
          <w:p w:rsidR="0012539E" w:rsidRPr="0012539E" w:rsidRDefault="0012539E" w:rsidP="005D1D74">
            <w:pPr>
              <w:jc w:val="center"/>
              <w:rPr>
                <w:sz w:val="26"/>
                <w:szCs w:val="26"/>
              </w:rPr>
            </w:pPr>
            <w:r w:rsidRPr="0012539E">
              <w:rPr>
                <w:sz w:val="26"/>
                <w:szCs w:val="26"/>
              </w:rPr>
              <w:t>1</w:t>
            </w:r>
          </w:p>
        </w:tc>
        <w:tc>
          <w:tcPr>
            <w:tcW w:w="3292" w:type="dxa"/>
          </w:tcPr>
          <w:p w:rsidR="0012539E" w:rsidRPr="0012539E" w:rsidRDefault="0012539E" w:rsidP="005D1D74">
            <w:pPr>
              <w:jc w:val="center"/>
              <w:rPr>
                <w:sz w:val="26"/>
                <w:szCs w:val="26"/>
              </w:rPr>
            </w:pPr>
            <w:r w:rsidRPr="0012539E">
              <w:rPr>
                <w:sz w:val="26"/>
                <w:szCs w:val="26"/>
              </w:rPr>
              <w:t>2</w:t>
            </w:r>
          </w:p>
        </w:tc>
        <w:tc>
          <w:tcPr>
            <w:tcW w:w="3246" w:type="dxa"/>
          </w:tcPr>
          <w:p w:rsidR="0012539E" w:rsidRPr="0012539E" w:rsidRDefault="0012539E" w:rsidP="005D1D74">
            <w:pPr>
              <w:jc w:val="center"/>
              <w:rPr>
                <w:sz w:val="26"/>
                <w:szCs w:val="26"/>
              </w:rPr>
            </w:pPr>
            <w:r w:rsidRPr="0012539E">
              <w:rPr>
                <w:sz w:val="26"/>
                <w:szCs w:val="26"/>
              </w:rPr>
              <w:t>3</w:t>
            </w:r>
          </w:p>
        </w:tc>
      </w:tr>
      <w:tr w:rsidR="0012539E" w:rsidRPr="0012539E" w:rsidTr="005D1D74">
        <w:tc>
          <w:tcPr>
            <w:tcW w:w="3033" w:type="dxa"/>
          </w:tcPr>
          <w:p w:rsidR="0012539E" w:rsidRPr="0012539E" w:rsidRDefault="0012539E" w:rsidP="005D1D74">
            <w:pPr>
              <w:jc w:val="both"/>
              <w:rPr>
                <w:sz w:val="26"/>
                <w:szCs w:val="26"/>
              </w:rPr>
            </w:pPr>
          </w:p>
        </w:tc>
        <w:tc>
          <w:tcPr>
            <w:tcW w:w="3292" w:type="dxa"/>
          </w:tcPr>
          <w:p w:rsidR="0012539E" w:rsidRPr="0012539E" w:rsidRDefault="0012539E" w:rsidP="005D1D74">
            <w:pPr>
              <w:jc w:val="both"/>
              <w:rPr>
                <w:sz w:val="26"/>
                <w:szCs w:val="26"/>
              </w:rPr>
            </w:pPr>
          </w:p>
        </w:tc>
        <w:tc>
          <w:tcPr>
            <w:tcW w:w="3246" w:type="dxa"/>
          </w:tcPr>
          <w:p w:rsidR="0012539E" w:rsidRPr="0012539E" w:rsidRDefault="0012539E" w:rsidP="005D1D74">
            <w:pPr>
              <w:jc w:val="both"/>
              <w:rPr>
                <w:sz w:val="26"/>
                <w:szCs w:val="26"/>
              </w:rPr>
            </w:pPr>
          </w:p>
        </w:tc>
      </w:tr>
      <w:tr w:rsidR="0012539E" w:rsidRPr="0012539E" w:rsidTr="005D1D74">
        <w:tc>
          <w:tcPr>
            <w:tcW w:w="3033" w:type="dxa"/>
          </w:tcPr>
          <w:p w:rsidR="0012539E" w:rsidRPr="0012539E" w:rsidRDefault="0012539E" w:rsidP="005D1D74">
            <w:pPr>
              <w:jc w:val="both"/>
              <w:rPr>
                <w:sz w:val="26"/>
                <w:szCs w:val="26"/>
              </w:rPr>
            </w:pPr>
          </w:p>
        </w:tc>
        <w:tc>
          <w:tcPr>
            <w:tcW w:w="3292" w:type="dxa"/>
          </w:tcPr>
          <w:p w:rsidR="0012539E" w:rsidRPr="0012539E" w:rsidRDefault="0012539E" w:rsidP="005D1D74">
            <w:pPr>
              <w:jc w:val="both"/>
              <w:rPr>
                <w:sz w:val="26"/>
                <w:szCs w:val="26"/>
              </w:rPr>
            </w:pPr>
          </w:p>
        </w:tc>
        <w:tc>
          <w:tcPr>
            <w:tcW w:w="3246" w:type="dxa"/>
          </w:tcPr>
          <w:p w:rsidR="0012539E" w:rsidRPr="0012539E" w:rsidRDefault="0012539E" w:rsidP="005D1D74">
            <w:pPr>
              <w:jc w:val="both"/>
              <w:rPr>
                <w:sz w:val="26"/>
                <w:szCs w:val="26"/>
              </w:rPr>
            </w:pPr>
          </w:p>
        </w:tc>
      </w:tr>
    </w:tbl>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sz w:val="18"/>
          <w:szCs w:val="18"/>
        </w:rPr>
      </w:pPr>
      <w:r w:rsidRPr="0012539E">
        <w:rPr>
          <w:color w:val="222222"/>
          <w:sz w:val="18"/>
          <w:szCs w:val="18"/>
        </w:rPr>
        <w:t>(подпись)</w:t>
      </w: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color w:val="222222"/>
          <w:sz w:val="18"/>
          <w:szCs w:val="18"/>
        </w:rPr>
        <w:t>МП</w:t>
      </w:r>
    </w:p>
    <w:p w:rsidR="0012539E" w:rsidRPr="0012539E" w:rsidRDefault="0012539E" w:rsidP="0012539E">
      <w:pPr>
        <w:rPr>
          <w:color w:val="222222"/>
          <w:sz w:val="18"/>
          <w:szCs w:val="18"/>
        </w:rPr>
      </w:pPr>
      <w:r w:rsidRPr="0012539E">
        <w:rPr>
          <w:color w:val="222222"/>
          <w:sz w:val="18"/>
          <w:szCs w:val="18"/>
        </w:rPr>
        <w:br w:type="page"/>
      </w:r>
    </w:p>
    <w:p w:rsidR="0012539E" w:rsidRPr="0012539E" w:rsidRDefault="0012539E" w:rsidP="0012539E">
      <w:pPr>
        <w:jc w:val="both"/>
        <w:rPr>
          <w:sz w:val="26"/>
          <w:szCs w:val="26"/>
        </w:rPr>
      </w:pPr>
      <w:r w:rsidRPr="0012539E">
        <w:rPr>
          <w:sz w:val="26"/>
          <w:szCs w:val="26"/>
        </w:rPr>
        <w:lastRenderedPageBreak/>
        <w:t>ФОРМА 3. Показатели деятельности образовательной организации по профессиям среднего профессионального образования для обучения по образовательным программам подготовки квалифицированных рабочих, служащих за счет бюджетных ассигнований республиканского бюджета Чувашской Республики в 20</w:t>
      </w:r>
      <w:r w:rsidR="00D20681">
        <w:rPr>
          <w:sz w:val="26"/>
          <w:szCs w:val="26"/>
        </w:rPr>
        <w:t>21</w:t>
      </w:r>
      <w:r w:rsidRPr="0012539E">
        <w:rPr>
          <w:sz w:val="26"/>
          <w:szCs w:val="26"/>
        </w:rPr>
        <w:t>  году</w:t>
      </w:r>
    </w:p>
    <w:p w:rsidR="0012539E" w:rsidRPr="0012539E" w:rsidRDefault="0012539E" w:rsidP="0012539E">
      <w:pPr>
        <w:pStyle w:val="80"/>
        <w:shd w:val="clear" w:color="auto" w:fill="auto"/>
        <w:spacing w:after="0" w:line="240" w:lineRule="auto"/>
        <w:ind w:left="40"/>
        <w:rPr>
          <w:rFonts w:ascii="Times New Roman" w:hAnsi="Times New Roman" w:cs="Times New Roman"/>
          <w:sz w:val="26"/>
          <w:szCs w:val="26"/>
        </w:rPr>
      </w:pP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t>Таблица 3.1. Перечень показателей, характеризующих деятельность образовательной организации в целом по программам среднего профессионального образования</w:t>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t>_____________________________________</w:t>
      </w:r>
    </w:p>
    <w:p w:rsidR="0012539E" w:rsidRPr="0012539E" w:rsidRDefault="0012539E" w:rsidP="0012539E">
      <w:pPr>
        <w:pStyle w:val="80"/>
        <w:shd w:val="clear" w:color="auto" w:fill="auto"/>
        <w:spacing w:after="0" w:line="240" w:lineRule="auto"/>
        <w:rPr>
          <w:rFonts w:ascii="Times New Roman" w:hAnsi="Times New Roman" w:cs="Times New Roman"/>
          <w:sz w:val="18"/>
          <w:szCs w:val="18"/>
        </w:rPr>
      </w:pPr>
      <w:r w:rsidRPr="0012539E">
        <w:rPr>
          <w:rFonts w:ascii="Times New Roman" w:hAnsi="Times New Roman" w:cs="Times New Roman"/>
          <w:sz w:val="18"/>
          <w:szCs w:val="18"/>
        </w:rPr>
        <w:t>(код и наименование профессии)</w:t>
      </w:r>
    </w:p>
    <w:p w:rsidR="0012539E" w:rsidRPr="0012539E" w:rsidRDefault="0012539E" w:rsidP="0012539E">
      <w:pPr>
        <w:pStyle w:val="a3"/>
        <w:spacing w:before="0" w:beforeAutospacing="0" w:after="0" w:afterAutospacing="0"/>
        <w:jc w:val="right"/>
        <w:rPr>
          <w:color w:val="222222"/>
          <w:sz w:val="18"/>
          <w:szCs w:val="1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882"/>
        <w:gridCol w:w="1224"/>
        <w:gridCol w:w="1644"/>
      </w:tblGrid>
      <w:tr w:rsidR="0012539E" w:rsidRPr="0012539E" w:rsidTr="005D1D74">
        <w:tc>
          <w:tcPr>
            <w:tcW w:w="781" w:type="dxa"/>
          </w:tcPr>
          <w:p w:rsidR="0012539E" w:rsidRPr="0012539E" w:rsidRDefault="0012539E" w:rsidP="00F56D4C">
            <w:pPr>
              <w:pStyle w:val="101"/>
              <w:shd w:val="clear" w:color="auto" w:fill="auto"/>
              <w:spacing w:line="240" w:lineRule="auto"/>
              <w:ind w:left="240"/>
              <w:jc w:val="center"/>
              <w:rPr>
                <w:rFonts w:ascii="Times New Roman" w:hAnsi="Times New Roman" w:cs="Times New Roman"/>
                <w:sz w:val="26"/>
                <w:szCs w:val="26"/>
              </w:rPr>
            </w:pPr>
            <w:r w:rsidRPr="0012539E">
              <w:rPr>
                <w:rFonts w:ascii="Times New Roman" w:hAnsi="Times New Roman" w:cs="Times New Roman"/>
                <w:sz w:val="26"/>
                <w:szCs w:val="26"/>
              </w:rPr>
              <w:t>№</w:t>
            </w:r>
          </w:p>
        </w:tc>
        <w:tc>
          <w:tcPr>
            <w:tcW w:w="5882" w:type="dxa"/>
          </w:tcPr>
          <w:p w:rsidR="0012539E" w:rsidRPr="0012539E" w:rsidRDefault="0012539E" w:rsidP="00F56D4C">
            <w:pPr>
              <w:pStyle w:val="111"/>
              <w:shd w:val="clear" w:color="auto" w:fill="auto"/>
              <w:spacing w:line="240" w:lineRule="auto"/>
              <w:ind w:left="30"/>
              <w:jc w:val="center"/>
              <w:rPr>
                <w:rFonts w:ascii="Times New Roman" w:hAnsi="Times New Roman" w:cs="Times New Roman"/>
                <w:sz w:val="26"/>
                <w:szCs w:val="26"/>
              </w:rPr>
            </w:pPr>
            <w:r w:rsidRPr="0012539E">
              <w:rPr>
                <w:rFonts w:ascii="Times New Roman" w:hAnsi="Times New Roman" w:cs="Times New Roman"/>
                <w:sz w:val="26"/>
                <w:szCs w:val="26"/>
              </w:rPr>
              <w:t>Наименование показателей*</w:t>
            </w:r>
          </w:p>
        </w:tc>
        <w:tc>
          <w:tcPr>
            <w:tcW w:w="1224" w:type="dxa"/>
          </w:tcPr>
          <w:p w:rsidR="0012539E" w:rsidRPr="0012539E" w:rsidRDefault="0012539E" w:rsidP="00F56D4C">
            <w:pPr>
              <w:pStyle w:val="111"/>
              <w:shd w:val="clear" w:color="auto" w:fill="auto"/>
              <w:spacing w:line="240" w:lineRule="auto"/>
              <w:ind w:left="160"/>
              <w:jc w:val="center"/>
              <w:rPr>
                <w:rFonts w:ascii="Times New Roman" w:hAnsi="Times New Roman" w:cs="Times New Roman"/>
                <w:sz w:val="26"/>
                <w:szCs w:val="26"/>
              </w:rPr>
            </w:pPr>
            <w:r w:rsidRPr="0012539E">
              <w:rPr>
                <w:rFonts w:ascii="Times New Roman" w:hAnsi="Times New Roman" w:cs="Times New Roman"/>
                <w:sz w:val="26"/>
                <w:szCs w:val="26"/>
              </w:rPr>
              <w:t>Ед. изм.</w:t>
            </w:r>
          </w:p>
        </w:tc>
        <w:tc>
          <w:tcPr>
            <w:tcW w:w="1644" w:type="dxa"/>
          </w:tcPr>
          <w:p w:rsidR="0012539E" w:rsidRPr="0012539E" w:rsidRDefault="0012539E" w:rsidP="00F56D4C">
            <w:pPr>
              <w:pStyle w:val="111"/>
              <w:shd w:val="clear" w:color="auto" w:fill="auto"/>
              <w:spacing w:line="240" w:lineRule="auto"/>
              <w:jc w:val="center"/>
              <w:rPr>
                <w:rFonts w:ascii="Times New Roman" w:hAnsi="Times New Roman" w:cs="Times New Roman"/>
                <w:sz w:val="26"/>
                <w:szCs w:val="26"/>
              </w:rPr>
            </w:pPr>
            <w:r w:rsidRPr="0012539E">
              <w:rPr>
                <w:rFonts w:ascii="Times New Roman" w:hAnsi="Times New Roman" w:cs="Times New Roman"/>
                <w:sz w:val="26"/>
                <w:szCs w:val="26"/>
              </w:rPr>
              <w:t>Значение показателя</w:t>
            </w:r>
          </w:p>
        </w:tc>
      </w:tr>
      <w:tr w:rsidR="0012539E" w:rsidRPr="0012539E" w:rsidTr="005D1D74">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1.</w:t>
            </w:r>
          </w:p>
        </w:tc>
        <w:tc>
          <w:tcPr>
            <w:tcW w:w="5882" w:type="dxa"/>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rPr>
            </w:pPr>
            <w:r w:rsidRPr="0012539E">
              <w:rPr>
                <w:rFonts w:ascii="Times New Roman" w:hAnsi="Times New Roman" w:cs="Times New Roman"/>
                <w:sz w:val="26"/>
                <w:szCs w:val="26"/>
              </w:rPr>
              <w:t>Количество штатных педагогических работников, из них:</w:t>
            </w:r>
          </w:p>
        </w:tc>
        <w:tc>
          <w:tcPr>
            <w:tcW w:w="1224" w:type="dxa"/>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rPr>
            </w:pPr>
            <w:r w:rsidRPr="0012539E">
              <w:rPr>
                <w:rFonts w:ascii="Times New Roman" w:hAnsi="Times New Roman" w:cs="Times New Roman"/>
                <w:sz w:val="26"/>
                <w:szCs w:val="26"/>
              </w:rPr>
              <w:t>Чел.</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r w:rsidR="0012539E" w:rsidRPr="0012539E" w:rsidTr="005D1D74">
        <w:trPr>
          <w:trHeight w:val="620"/>
        </w:trPr>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2.</w:t>
            </w:r>
          </w:p>
        </w:tc>
        <w:tc>
          <w:tcPr>
            <w:tcW w:w="5882" w:type="dxa"/>
          </w:tcPr>
          <w:p w:rsidR="0012539E" w:rsidRPr="0012539E" w:rsidRDefault="0012539E" w:rsidP="00F56D4C">
            <w:pPr>
              <w:pStyle w:val="2"/>
              <w:spacing w:before="0" w:after="0" w:line="240" w:lineRule="auto"/>
              <w:rPr>
                <w:rFonts w:ascii="Times New Roman" w:hAnsi="Times New Roman" w:cs="Times New Roman"/>
                <w:sz w:val="26"/>
                <w:szCs w:val="26"/>
              </w:rPr>
            </w:pPr>
            <w:proofErr w:type="gramStart"/>
            <w:r w:rsidRPr="0012539E">
              <w:rPr>
                <w:rFonts w:ascii="Times New Roman" w:hAnsi="Times New Roman" w:cs="Times New Roman"/>
                <w:sz w:val="26"/>
                <w:szCs w:val="26"/>
              </w:rPr>
              <w:t>имеющих</w:t>
            </w:r>
            <w:proofErr w:type="gramEnd"/>
            <w:r w:rsidRPr="0012539E">
              <w:rPr>
                <w:rFonts w:ascii="Times New Roman" w:hAnsi="Times New Roman" w:cs="Times New Roman"/>
                <w:sz w:val="26"/>
                <w:szCs w:val="26"/>
              </w:rPr>
              <w:t xml:space="preserve"> ученую степень и/или ученое звание</w:t>
            </w:r>
          </w:p>
        </w:tc>
        <w:tc>
          <w:tcPr>
            <w:tcW w:w="1224" w:type="dxa"/>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rPr>
            </w:pPr>
            <w:r w:rsidRPr="0012539E">
              <w:rPr>
                <w:rFonts w:ascii="Times New Roman" w:hAnsi="Times New Roman" w:cs="Times New Roman"/>
                <w:sz w:val="26"/>
                <w:szCs w:val="26"/>
              </w:rPr>
              <w:t>Чел.</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r w:rsidR="0012539E" w:rsidRPr="0012539E" w:rsidTr="005D1D74">
        <w:trPr>
          <w:trHeight w:val="580"/>
        </w:trPr>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3.</w:t>
            </w:r>
          </w:p>
        </w:tc>
        <w:tc>
          <w:tcPr>
            <w:tcW w:w="5882" w:type="dxa"/>
          </w:tcPr>
          <w:p w:rsidR="0012539E" w:rsidRPr="0012539E" w:rsidRDefault="0012539E" w:rsidP="00F56D4C">
            <w:pPr>
              <w:pStyle w:val="2"/>
              <w:spacing w:before="0" w:after="0" w:line="240" w:lineRule="auto"/>
              <w:rPr>
                <w:rFonts w:ascii="Times New Roman" w:hAnsi="Times New Roman" w:cs="Times New Roman"/>
                <w:sz w:val="26"/>
                <w:szCs w:val="26"/>
              </w:rPr>
            </w:pPr>
            <w:proofErr w:type="gramStart"/>
            <w:r w:rsidRPr="0012539E">
              <w:rPr>
                <w:rFonts w:ascii="Times New Roman" w:hAnsi="Times New Roman" w:cs="Times New Roman"/>
                <w:sz w:val="26"/>
                <w:szCs w:val="26"/>
              </w:rPr>
              <w:t>имеющих</w:t>
            </w:r>
            <w:proofErr w:type="gramEnd"/>
            <w:r w:rsidRPr="0012539E">
              <w:rPr>
                <w:rFonts w:ascii="Times New Roman" w:hAnsi="Times New Roman" w:cs="Times New Roman"/>
                <w:sz w:val="26"/>
                <w:szCs w:val="26"/>
              </w:rPr>
              <w:t xml:space="preserve"> первую и высшую квалификационные категории</w:t>
            </w:r>
          </w:p>
        </w:tc>
        <w:tc>
          <w:tcPr>
            <w:tcW w:w="1224" w:type="dxa"/>
          </w:tcPr>
          <w:p w:rsidR="0012539E" w:rsidRPr="0012539E" w:rsidRDefault="0012539E" w:rsidP="00F56D4C">
            <w:pPr>
              <w:pStyle w:val="2"/>
              <w:spacing w:before="0" w:after="0" w:line="240" w:lineRule="auto"/>
              <w:ind w:left="160"/>
              <w:rPr>
                <w:rFonts w:ascii="Times New Roman" w:hAnsi="Times New Roman" w:cs="Times New Roman"/>
                <w:sz w:val="26"/>
                <w:szCs w:val="26"/>
              </w:rPr>
            </w:pPr>
            <w:r w:rsidRPr="0012539E">
              <w:rPr>
                <w:rFonts w:ascii="Times New Roman" w:hAnsi="Times New Roman" w:cs="Times New Roman"/>
                <w:sz w:val="26"/>
                <w:szCs w:val="26"/>
              </w:rPr>
              <w:t>Чел.</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r w:rsidR="0012539E" w:rsidRPr="0012539E" w:rsidTr="005D1D74">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4.</w:t>
            </w:r>
          </w:p>
        </w:tc>
        <w:tc>
          <w:tcPr>
            <w:tcW w:w="5882" w:type="dxa"/>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rPr>
            </w:pPr>
            <w:r w:rsidRPr="0012539E">
              <w:rPr>
                <w:rFonts w:ascii="Times New Roman" w:hAnsi="Times New Roman" w:cs="Times New Roman"/>
                <w:sz w:val="26"/>
                <w:szCs w:val="26"/>
              </w:rPr>
              <w:t>Доля учебного оборудования для лабораторных работ и практических занятий не старше 10 лет в общем объеме такого оборудования</w:t>
            </w:r>
          </w:p>
        </w:tc>
        <w:tc>
          <w:tcPr>
            <w:tcW w:w="1224" w:type="dxa"/>
          </w:tcPr>
          <w:p w:rsidR="0012539E" w:rsidRPr="0012539E" w:rsidRDefault="0012539E" w:rsidP="00F56D4C">
            <w:pPr>
              <w:pStyle w:val="121"/>
              <w:shd w:val="clear" w:color="auto" w:fill="auto"/>
              <w:spacing w:line="240" w:lineRule="auto"/>
              <w:ind w:left="160"/>
              <w:jc w:val="center"/>
              <w:rPr>
                <w:rFonts w:ascii="Times New Roman" w:hAnsi="Times New Roman" w:cs="Times New Roman"/>
                <w:sz w:val="26"/>
                <w:szCs w:val="26"/>
              </w:rPr>
            </w:pPr>
            <w:r w:rsidRPr="0012539E">
              <w:rPr>
                <w:rFonts w:ascii="Times New Roman" w:hAnsi="Times New Roman" w:cs="Times New Roman"/>
                <w:sz w:val="26"/>
                <w:szCs w:val="26"/>
              </w:rPr>
              <w:t>%</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r w:rsidR="0012539E" w:rsidRPr="0012539E" w:rsidTr="005D1D74">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5.</w:t>
            </w:r>
          </w:p>
        </w:tc>
        <w:tc>
          <w:tcPr>
            <w:tcW w:w="5882" w:type="dxa"/>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rPr>
            </w:pPr>
            <w:r w:rsidRPr="0012539E">
              <w:rPr>
                <w:rFonts w:ascii="Times New Roman" w:hAnsi="Times New Roman" w:cs="Times New Roman"/>
                <w:sz w:val="26"/>
                <w:szCs w:val="26"/>
              </w:rPr>
              <w:t>Количество единиц учебной и учебно-методической литературы по всем дисциплинам, междисциплинарным курсам и профессиональным модулям основной профессиональной образовательной программы в расчете на 100 студентов (приведенного контингента)</w:t>
            </w:r>
          </w:p>
        </w:tc>
        <w:tc>
          <w:tcPr>
            <w:tcW w:w="1224" w:type="dxa"/>
          </w:tcPr>
          <w:p w:rsidR="0012539E" w:rsidRPr="0012539E" w:rsidRDefault="0012539E" w:rsidP="00F56D4C">
            <w:pPr>
              <w:pStyle w:val="121"/>
              <w:shd w:val="clear" w:color="auto" w:fill="auto"/>
              <w:spacing w:line="240" w:lineRule="auto"/>
              <w:ind w:left="160"/>
              <w:jc w:val="center"/>
              <w:rPr>
                <w:rFonts w:ascii="Times New Roman" w:hAnsi="Times New Roman" w:cs="Times New Roman"/>
                <w:sz w:val="26"/>
                <w:szCs w:val="26"/>
              </w:rPr>
            </w:pPr>
            <w:r w:rsidRPr="0012539E">
              <w:rPr>
                <w:rFonts w:ascii="Times New Roman" w:hAnsi="Times New Roman" w:cs="Times New Roman"/>
                <w:sz w:val="26"/>
                <w:szCs w:val="26"/>
              </w:rPr>
              <w:t>Ед.</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r w:rsidR="0012539E" w:rsidRPr="0012539E" w:rsidTr="005D1D74">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6.</w:t>
            </w:r>
          </w:p>
        </w:tc>
        <w:tc>
          <w:tcPr>
            <w:tcW w:w="5882" w:type="dxa"/>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rPr>
            </w:pPr>
            <w:r w:rsidRPr="0012539E">
              <w:rPr>
                <w:rFonts w:ascii="Times New Roman" w:hAnsi="Times New Roman" w:cs="Times New Roman"/>
                <w:sz w:val="26"/>
                <w:szCs w:val="26"/>
              </w:rPr>
              <w:t>Доля денежных средств, направленных на развитие материально-технической базы образовательной организации, обеспечивающей проведение всех видов лабораторных работ и практических занятий, в общем объеме денежных средств, полученных из всех источников в течение пяти лет (201</w:t>
            </w:r>
            <w:r w:rsidR="00D20681">
              <w:rPr>
                <w:rFonts w:ascii="Times New Roman" w:hAnsi="Times New Roman" w:cs="Times New Roman"/>
                <w:sz w:val="26"/>
                <w:szCs w:val="26"/>
              </w:rPr>
              <w:t>6-2020</w:t>
            </w:r>
            <w:r w:rsidRPr="0012539E">
              <w:rPr>
                <w:rFonts w:ascii="Times New Roman" w:hAnsi="Times New Roman" w:cs="Times New Roman"/>
                <w:sz w:val="26"/>
                <w:szCs w:val="26"/>
              </w:rPr>
              <w:t xml:space="preserve"> гг.), предшествующих году, в котором проводится конкурс</w:t>
            </w:r>
          </w:p>
        </w:tc>
        <w:tc>
          <w:tcPr>
            <w:tcW w:w="1224" w:type="dxa"/>
          </w:tcPr>
          <w:p w:rsidR="0012539E" w:rsidRPr="0012539E" w:rsidRDefault="0012539E" w:rsidP="00F56D4C">
            <w:pPr>
              <w:pStyle w:val="121"/>
              <w:shd w:val="clear" w:color="auto" w:fill="auto"/>
              <w:spacing w:line="240" w:lineRule="auto"/>
              <w:ind w:left="160"/>
              <w:jc w:val="center"/>
              <w:rPr>
                <w:rFonts w:ascii="Times New Roman" w:hAnsi="Times New Roman" w:cs="Times New Roman"/>
                <w:sz w:val="26"/>
                <w:szCs w:val="26"/>
              </w:rPr>
            </w:pPr>
            <w:r w:rsidRPr="0012539E">
              <w:rPr>
                <w:rFonts w:ascii="Times New Roman" w:hAnsi="Times New Roman" w:cs="Times New Roman"/>
                <w:sz w:val="26"/>
                <w:szCs w:val="26"/>
              </w:rPr>
              <w:t>%</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r w:rsidR="0012539E" w:rsidRPr="0012539E" w:rsidTr="005D1D74">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7.</w:t>
            </w:r>
          </w:p>
        </w:tc>
        <w:tc>
          <w:tcPr>
            <w:tcW w:w="5882" w:type="dxa"/>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rPr>
            </w:pPr>
            <w:r w:rsidRPr="0012539E">
              <w:rPr>
                <w:rFonts w:ascii="Times New Roman" w:hAnsi="Times New Roman" w:cs="Times New Roman"/>
                <w:sz w:val="26"/>
                <w:szCs w:val="26"/>
              </w:rPr>
              <w:t>Средняя заработная плата педагогических работников в образовательной организации</w:t>
            </w:r>
          </w:p>
        </w:tc>
        <w:tc>
          <w:tcPr>
            <w:tcW w:w="1224" w:type="dxa"/>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rPr>
            </w:pPr>
            <w:r w:rsidRPr="0012539E">
              <w:rPr>
                <w:rFonts w:ascii="Times New Roman" w:hAnsi="Times New Roman" w:cs="Times New Roman"/>
                <w:sz w:val="26"/>
                <w:szCs w:val="26"/>
              </w:rPr>
              <w:t>Руб.</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r w:rsidR="0012539E" w:rsidRPr="0012539E" w:rsidTr="005D1D74">
        <w:tc>
          <w:tcPr>
            <w:tcW w:w="781" w:type="dxa"/>
          </w:tcPr>
          <w:p w:rsidR="0012539E" w:rsidRPr="0012539E" w:rsidRDefault="0012539E" w:rsidP="00F56D4C">
            <w:pPr>
              <w:pStyle w:val="2"/>
              <w:shd w:val="clear" w:color="auto" w:fill="auto"/>
              <w:spacing w:before="0" w:after="0" w:line="240" w:lineRule="auto"/>
              <w:ind w:left="240"/>
              <w:rPr>
                <w:rFonts w:ascii="Times New Roman" w:hAnsi="Times New Roman" w:cs="Times New Roman"/>
                <w:sz w:val="26"/>
                <w:szCs w:val="26"/>
              </w:rPr>
            </w:pPr>
            <w:r w:rsidRPr="0012539E">
              <w:rPr>
                <w:rFonts w:ascii="Times New Roman" w:hAnsi="Times New Roman" w:cs="Times New Roman"/>
                <w:sz w:val="26"/>
                <w:szCs w:val="26"/>
              </w:rPr>
              <w:t>8.</w:t>
            </w:r>
          </w:p>
        </w:tc>
        <w:tc>
          <w:tcPr>
            <w:tcW w:w="5882" w:type="dxa"/>
          </w:tcPr>
          <w:p w:rsidR="0012539E" w:rsidRPr="0012539E" w:rsidRDefault="0012539E" w:rsidP="00F56D4C">
            <w:pPr>
              <w:pStyle w:val="2"/>
              <w:shd w:val="clear" w:color="auto" w:fill="auto"/>
              <w:spacing w:before="0" w:after="0" w:line="240" w:lineRule="auto"/>
              <w:rPr>
                <w:rFonts w:ascii="Times New Roman" w:hAnsi="Times New Roman" w:cs="Times New Roman"/>
                <w:sz w:val="26"/>
                <w:szCs w:val="26"/>
              </w:rPr>
            </w:pPr>
            <w:r w:rsidRPr="0012539E">
              <w:rPr>
                <w:rFonts w:ascii="Times New Roman" w:hAnsi="Times New Roman" w:cs="Times New Roman"/>
                <w:sz w:val="26"/>
                <w:szCs w:val="26"/>
              </w:rPr>
              <w:t>Численность студентов очной формы обучения</w:t>
            </w:r>
          </w:p>
        </w:tc>
        <w:tc>
          <w:tcPr>
            <w:tcW w:w="1224" w:type="dxa"/>
          </w:tcPr>
          <w:p w:rsidR="0012539E" w:rsidRPr="0012539E" w:rsidRDefault="0012539E" w:rsidP="00F56D4C">
            <w:pPr>
              <w:pStyle w:val="2"/>
              <w:shd w:val="clear" w:color="auto" w:fill="auto"/>
              <w:spacing w:before="0" w:after="0" w:line="240" w:lineRule="auto"/>
              <w:ind w:left="160"/>
              <w:rPr>
                <w:rFonts w:ascii="Times New Roman" w:hAnsi="Times New Roman" w:cs="Times New Roman"/>
                <w:sz w:val="26"/>
                <w:szCs w:val="26"/>
              </w:rPr>
            </w:pPr>
            <w:r w:rsidRPr="0012539E">
              <w:rPr>
                <w:rFonts w:ascii="Times New Roman" w:hAnsi="Times New Roman" w:cs="Times New Roman"/>
                <w:sz w:val="26"/>
                <w:szCs w:val="26"/>
              </w:rPr>
              <w:t>Чел.</w:t>
            </w:r>
          </w:p>
        </w:tc>
        <w:tc>
          <w:tcPr>
            <w:tcW w:w="1644" w:type="dxa"/>
          </w:tcPr>
          <w:p w:rsidR="0012539E" w:rsidRPr="0012539E" w:rsidRDefault="0012539E" w:rsidP="00F56D4C">
            <w:pPr>
              <w:pStyle w:val="80"/>
              <w:shd w:val="clear" w:color="auto" w:fill="auto"/>
              <w:spacing w:after="0" w:line="240" w:lineRule="auto"/>
              <w:rPr>
                <w:rFonts w:ascii="Times New Roman" w:hAnsi="Times New Roman" w:cs="Times New Roman"/>
                <w:sz w:val="26"/>
                <w:szCs w:val="26"/>
              </w:rPr>
            </w:pPr>
          </w:p>
        </w:tc>
      </w:tr>
    </w:tbl>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sz w:val="18"/>
          <w:szCs w:val="18"/>
        </w:rPr>
      </w:pPr>
      <w:r w:rsidRPr="0012539E">
        <w:rPr>
          <w:color w:val="222222"/>
          <w:sz w:val="18"/>
          <w:szCs w:val="18"/>
        </w:rPr>
        <w:t>(подпись)</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r w:rsidRPr="0012539E">
        <w:rPr>
          <w:color w:val="222222"/>
          <w:sz w:val="18"/>
          <w:szCs w:val="18"/>
        </w:rPr>
        <w:t>МП</w:t>
      </w:r>
    </w:p>
    <w:p w:rsidR="0012539E" w:rsidRPr="0012539E" w:rsidRDefault="0012539E" w:rsidP="0012539E">
      <w:pPr>
        <w:pStyle w:val="a3"/>
        <w:spacing w:before="0" w:beforeAutospacing="0" w:after="0" w:afterAutospacing="0"/>
        <w:jc w:val="both"/>
        <w:rPr>
          <w:color w:val="222222"/>
          <w:sz w:val="18"/>
          <w:szCs w:val="18"/>
        </w:rPr>
      </w:pPr>
      <w:r w:rsidRPr="0012539E">
        <w:rPr>
          <w:color w:val="222222"/>
          <w:sz w:val="18"/>
          <w:szCs w:val="18"/>
        </w:rPr>
        <w:t>__________________</w:t>
      </w:r>
    </w:p>
    <w:p w:rsidR="0012539E" w:rsidRPr="0012539E" w:rsidRDefault="0012539E" w:rsidP="0012539E">
      <w:pPr>
        <w:pStyle w:val="a3"/>
        <w:spacing w:before="0" w:beforeAutospacing="0" w:after="0" w:afterAutospacing="0"/>
        <w:rPr>
          <w:color w:val="222222"/>
          <w:sz w:val="18"/>
          <w:szCs w:val="18"/>
        </w:rPr>
      </w:pPr>
      <w:r w:rsidRPr="0012539E">
        <w:rPr>
          <w:color w:val="222222"/>
          <w:sz w:val="18"/>
          <w:szCs w:val="18"/>
        </w:rPr>
        <w:t>*Вносятся данные на 1 октября 20</w:t>
      </w:r>
      <w:r w:rsidR="00D20681">
        <w:rPr>
          <w:color w:val="222222"/>
          <w:sz w:val="18"/>
          <w:szCs w:val="18"/>
        </w:rPr>
        <w:t>20</w:t>
      </w:r>
      <w:r w:rsidRPr="0012539E">
        <w:rPr>
          <w:color w:val="222222"/>
          <w:sz w:val="18"/>
          <w:szCs w:val="18"/>
        </w:rPr>
        <w:t xml:space="preserve"> г.</w:t>
      </w:r>
      <w:r w:rsidRPr="0012539E">
        <w:rPr>
          <w:color w:val="222222"/>
          <w:sz w:val="18"/>
          <w:szCs w:val="18"/>
        </w:rPr>
        <w:br w:type="page"/>
      </w:r>
    </w:p>
    <w:p w:rsidR="0012539E" w:rsidRPr="0012539E" w:rsidRDefault="0012539E" w:rsidP="0012539E">
      <w:pPr>
        <w:pStyle w:val="80"/>
        <w:shd w:val="clear" w:color="auto" w:fill="auto"/>
        <w:spacing w:after="0" w:line="240" w:lineRule="auto"/>
        <w:rPr>
          <w:rFonts w:ascii="Times New Roman" w:hAnsi="Times New Roman" w:cs="Times New Roman"/>
          <w:sz w:val="26"/>
          <w:szCs w:val="26"/>
        </w:rPr>
      </w:pPr>
      <w:r w:rsidRPr="0012539E">
        <w:rPr>
          <w:rFonts w:ascii="Times New Roman" w:hAnsi="Times New Roman" w:cs="Times New Roman"/>
          <w:sz w:val="26"/>
          <w:szCs w:val="26"/>
        </w:rPr>
        <w:lastRenderedPageBreak/>
        <w:t>Таблица 3.2. Перечень показателей образовательной организации по наличию площадей, используемых при реализации программам среднего профессионального образования</w:t>
      </w:r>
    </w:p>
    <w:p w:rsidR="0012539E" w:rsidRDefault="0012539E" w:rsidP="0012539E">
      <w:pPr>
        <w:pStyle w:val="80"/>
        <w:shd w:val="clear" w:color="auto" w:fill="auto"/>
        <w:spacing w:after="0" w:line="240" w:lineRule="auto"/>
        <w:rPr>
          <w:sz w:val="26"/>
          <w:szCs w:val="26"/>
        </w:rPr>
      </w:pPr>
      <w:r w:rsidRPr="0012539E">
        <w:rPr>
          <w:rFonts w:ascii="Times New Roman" w:hAnsi="Times New Roman" w:cs="Times New Roman"/>
          <w:sz w:val="26"/>
          <w:szCs w:val="26"/>
        </w:rPr>
        <w:t>_____________________________________</w:t>
      </w:r>
    </w:p>
    <w:p w:rsidR="0012539E" w:rsidRPr="0012539E" w:rsidRDefault="0012539E" w:rsidP="0012539E">
      <w:pPr>
        <w:pStyle w:val="80"/>
        <w:shd w:val="clear" w:color="auto" w:fill="auto"/>
        <w:spacing w:after="0" w:line="240" w:lineRule="auto"/>
        <w:rPr>
          <w:rFonts w:ascii="Times New Roman" w:hAnsi="Times New Roman" w:cs="Times New Roman"/>
          <w:sz w:val="18"/>
          <w:szCs w:val="18"/>
        </w:rPr>
      </w:pPr>
      <w:r w:rsidRPr="0012539E">
        <w:rPr>
          <w:rFonts w:ascii="Times New Roman" w:hAnsi="Times New Roman" w:cs="Times New Roman"/>
          <w:sz w:val="18"/>
          <w:szCs w:val="18"/>
        </w:rPr>
        <w:t>(код и наименование профессии)</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49"/>
        <w:gridCol w:w="708"/>
        <w:gridCol w:w="1276"/>
        <w:gridCol w:w="1276"/>
        <w:gridCol w:w="1134"/>
        <w:gridCol w:w="757"/>
        <w:gridCol w:w="1051"/>
      </w:tblGrid>
      <w:tr w:rsidR="0012539E" w:rsidTr="005D1D74">
        <w:tc>
          <w:tcPr>
            <w:tcW w:w="420" w:type="dxa"/>
            <w:vMerge w:val="restart"/>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w:t>
            </w:r>
          </w:p>
        </w:tc>
        <w:tc>
          <w:tcPr>
            <w:tcW w:w="2949" w:type="dxa"/>
            <w:vMerge w:val="restart"/>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Наименование показателей*</w:t>
            </w:r>
          </w:p>
        </w:tc>
        <w:tc>
          <w:tcPr>
            <w:tcW w:w="708" w:type="dxa"/>
            <w:vMerge w:val="restart"/>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Ед. изм.</w:t>
            </w:r>
          </w:p>
        </w:tc>
        <w:tc>
          <w:tcPr>
            <w:tcW w:w="5494" w:type="dxa"/>
            <w:gridSpan w:val="5"/>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Площадь по форме владения, пользования</w:t>
            </w:r>
          </w:p>
        </w:tc>
      </w:tr>
      <w:tr w:rsidR="0012539E" w:rsidTr="005D1D74">
        <w:tc>
          <w:tcPr>
            <w:tcW w:w="420" w:type="dxa"/>
            <w:vMerge/>
          </w:tcPr>
          <w:p w:rsidR="0012539E" w:rsidRPr="00586854" w:rsidRDefault="0012539E" w:rsidP="00F56D4C">
            <w:pPr>
              <w:pStyle w:val="a3"/>
              <w:spacing w:before="0" w:beforeAutospacing="0" w:after="0" w:afterAutospacing="0"/>
              <w:jc w:val="center"/>
              <w:rPr>
                <w:color w:val="222222"/>
                <w:sz w:val="26"/>
                <w:szCs w:val="26"/>
              </w:rPr>
            </w:pPr>
          </w:p>
        </w:tc>
        <w:tc>
          <w:tcPr>
            <w:tcW w:w="2949" w:type="dxa"/>
            <w:vMerge/>
          </w:tcPr>
          <w:p w:rsidR="0012539E" w:rsidRPr="00586854" w:rsidRDefault="0012539E" w:rsidP="00F56D4C">
            <w:pPr>
              <w:pStyle w:val="a3"/>
              <w:spacing w:before="0" w:beforeAutospacing="0" w:after="0" w:afterAutospacing="0"/>
              <w:jc w:val="center"/>
              <w:rPr>
                <w:color w:val="222222"/>
                <w:sz w:val="26"/>
                <w:szCs w:val="26"/>
              </w:rPr>
            </w:pPr>
          </w:p>
        </w:tc>
        <w:tc>
          <w:tcPr>
            <w:tcW w:w="708" w:type="dxa"/>
            <w:vMerge/>
          </w:tcPr>
          <w:p w:rsidR="0012539E" w:rsidRPr="00586854" w:rsidRDefault="0012539E" w:rsidP="00F56D4C">
            <w:pPr>
              <w:pStyle w:val="a3"/>
              <w:spacing w:before="0" w:beforeAutospacing="0" w:after="0" w:afterAutospacing="0"/>
              <w:jc w:val="center"/>
              <w:rPr>
                <w:color w:val="222222"/>
                <w:sz w:val="26"/>
                <w:szCs w:val="26"/>
              </w:rPr>
            </w:pPr>
          </w:p>
        </w:tc>
        <w:tc>
          <w:tcPr>
            <w:tcW w:w="1276"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на правах собственности</w:t>
            </w:r>
          </w:p>
        </w:tc>
        <w:tc>
          <w:tcPr>
            <w:tcW w:w="1276"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в оперативном управлении</w:t>
            </w:r>
          </w:p>
        </w:tc>
        <w:tc>
          <w:tcPr>
            <w:tcW w:w="1134"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арендованная</w:t>
            </w:r>
          </w:p>
        </w:tc>
        <w:tc>
          <w:tcPr>
            <w:tcW w:w="757"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безвозмездная</w:t>
            </w:r>
          </w:p>
        </w:tc>
        <w:tc>
          <w:tcPr>
            <w:tcW w:w="1051"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другие формы владения</w:t>
            </w:r>
          </w:p>
        </w:tc>
      </w:tr>
      <w:tr w:rsidR="0012539E" w:rsidTr="005D1D74">
        <w:tc>
          <w:tcPr>
            <w:tcW w:w="420"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1</w:t>
            </w:r>
          </w:p>
        </w:tc>
        <w:tc>
          <w:tcPr>
            <w:tcW w:w="2949"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Общая площадь зданий (помещений), из нее:</w:t>
            </w:r>
          </w:p>
        </w:tc>
        <w:tc>
          <w:tcPr>
            <w:tcW w:w="708"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м</w:t>
            </w:r>
            <w:proofErr w:type="gramStart"/>
            <w:r w:rsidRPr="00586854">
              <w:rPr>
                <w:color w:val="222222"/>
                <w:sz w:val="26"/>
                <w:szCs w:val="26"/>
                <w:vertAlign w:val="superscript"/>
              </w:rPr>
              <w:t>2</w:t>
            </w:r>
            <w:proofErr w:type="gramEnd"/>
          </w:p>
        </w:tc>
        <w:tc>
          <w:tcPr>
            <w:tcW w:w="1276" w:type="dxa"/>
          </w:tcPr>
          <w:p w:rsidR="0012539E" w:rsidRPr="00586854" w:rsidRDefault="0012539E" w:rsidP="00F56D4C">
            <w:pPr>
              <w:pStyle w:val="a3"/>
              <w:spacing w:before="0" w:beforeAutospacing="0" w:after="0" w:afterAutospacing="0"/>
              <w:jc w:val="center"/>
              <w:rPr>
                <w:color w:val="222222"/>
                <w:sz w:val="26"/>
                <w:szCs w:val="26"/>
              </w:rPr>
            </w:pPr>
          </w:p>
        </w:tc>
        <w:tc>
          <w:tcPr>
            <w:tcW w:w="1276" w:type="dxa"/>
          </w:tcPr>
          <w:p w:rsidR="0012539E" w:rsidRPr="00586854" w:rsidRDefault="0012539E" w:rsidP="00F56D4C">
            <w:pPr>
              <w:pStyle w:val="a3"/>
              <w:spacing w:before="0" w:beforeAutospacing="0" w:after="0" w:afterAutospacing="0"/>
              <w:jc w:val="center"/>
              <w:rPr>
                <w:color w:val="222222"/>
                <w:sz w:val="26"/>
                <w:szCs w:val="26"/>
              </w:rPr>
            </w:pPr>
          </w:p>
        </w:tc>
        <w:tc>
          <w:tcPr>
            <w:tcW w:w="1134" w:type="dxa"/>
          </w:tcPr>
          <w:p w:rsidR="0012539E" w:rsidRPr="00586854" w:rsidRDefault="0012539E" w:rsidP="00F56D4C">
            <w:pPr>
              <w:pStyle w:val="a3"/>
              <w:spacing w:before="0" w:beforeAutospacing="0" w:after="0" w:afterAutospacing="0"/>
              <w:jc w:val="center"/>
              <w:rPr>
                <w:color w:val="222222"/>
                <w:sz w:val="26"/>
                <w:szCs w:val="26"/>
              </w:rPr>
            </w:pPr>
          </w:p>
        </w:tc>
        <w:tc>
          <w:tcPr>
            <w:tcW w:w="757" w:type="dxa"/>
          </w:tcPr>
          <w:p w:rsidR="0012539E" w:rsidRPr="00586854" w:rsidRDefault="0012539E" w:rsidP="00F56D4C">
            <w:pPr>
              <w:pStyle w:val="a3"/>
              <w:spacing w:before="0" w:beforeAutospacing="0" w:after="0" w:afterAutospacing="0"/>
              <w:jc w:val="center"/>
              <w:rPr>
                <w:color w:val="222222"/>
                <w:sz w:val="26"/>
                <w:szCs w:val="26"/>
              </w:rPr>
            </w:pPr>
          </w:p>
        </w:tc>
        <w:tc>
          <w:tcPr>
            <w:tcW w:w="1051" w:type="dxa"/>
          </w:tcPr>
          <w:p w:rsidR="0012539E" w:rsidRPr="00586854" w:rsidRDefault="0012539E" w:rsidP="00F56D4C">
            <w:pPr>
              <w:pStyle w:val="a3"/>
              <w:spacing w:before="0" w:beforeAutospacing="0" w:after="0" w:afterAutospacing="0"/>
              <w:jc w:val="center"/>
              <w:rPr>
                <w:color w:val="222222"/>
                <w:sz w:val="26"/>
                <w:szCs w:val="26"/>
              </w:rPr>
            </w:pPr>
          </w:p>
        </w:tc>
      </w:tr>
      <w:tr w:rsidR="0012539E" w:rsidTr="005D1D74">
        <w:tc>
          <w:tcPr>
            <w:tcW w:w="420"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2</w:t>
            </w:r>
          </w:p>
        </w:tc>
        <w:tc>
          <w:tcPr>
            <w:tcW w:w="2949"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площадь учебно-лабораторных зданий (помещений), из нее:</w:t>
            </w:r>
          </w:p>
        </w:tc>
        <w:tc>
          <w:tcPr>
            <w:tcW w:w="708"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м</w:t>
            </w:r>
            <w:proofErr w:type="gramStart"/>
            <w:r w:rsidRPr="00586854">
              <w:rPr>
                <w:color w:val="222222"/>
                <w:sz w:val="26"/>
                <w:szCs w:val="26"/>
                <w:vertAlign w:val="superscript"/>
              </w:rPr>
              <w:t>2</w:t>
            </w:r>
            <w:proofErr w:type="gramEnd"/>
          </w:p>
        </w:tc>
        <w:tc>
          <w:tcPr>
            <w:tcW w:w="1276" w:type="dxa"/>
          </w:tcPr>
          <w:p w:rsidR="0012539E" w:rsidRPr="00586854" w:rsidRDefault="0012539E" w:rsidP="00F56D4C">
            <w:pPr>
              <w:pStyle w:val="a3"/>
              <w:spacing w:before="0" w:beforeAutospacing="0" w:after="0" w:afterAutospacing="0"/>
              <w:jc w:val="center"/>
              <w:rPr>
                <w:color w:val="222222"/>
                <w:sz w:val="26"/>
                <w:szCs w:val="26"/>
              </w:rPr>
            </w:pPr>
          </w:p>
        </w:tc>
        <w:tc>
          <w:tcPr>
            <w:tcW w:w="1276" w:type="dxa"/>
          </w:tcPr>
          <w:p w:rsidR="0012539E" w:rsidRPr="00586854" w:rsidRDefault="0012539E" w:rsidP="00F56D4C">
            <w:pPr>
              <w:pStyle w:val="a3"/>
              <w:spacing w:before="0" w:beforeAutospacing="0" w:after="0" w:afterAutospacing="0"/>
              <w:jc w:val="center"/>
              <w:rPr>
                <w:color w:val="222222"/>
                <w:sz w:val="26"/>
                <w:szCs w:val="26"/>
              </w:rPr>
            </w:pPr>
          </w:p>
        </w:tc>
        <w:tc>
          <w:tcPr>
            <w:tcW w:w="1134" w:type="dxa"/>
          </w:tcPr>
          <w:p w:rsidR="0012539E" w:rsidRPr="00586854" w:rsidRDefault="0012539E" w:rsidP="00F56D4C">
            <w:pPr>
              <w:pStyle w:val="a3"/>
              <w:spacing w:before="0" w:beforeAutospacing="0" w:after="0" w:afterAutospacing="0"/>
              <w:jc w:val="center"/>
              <w:rPr>
                <w:color w:val="222222"/>
                <w:sz w:val="26"/>
                <w:szCs w:val="26"/>
              </w:rPr>
            </w:pPr>
          </w:p>
        </w:tc>
        <w:tc>
          <w:tcPr>
            <w:tcW w:w="757" w:type="dxa"/>
          </w:tcPr>
          <w:p w:rsidR="0012539E" w:rsidRPr="00586854" w:rsidRDefault="0012539E" w:rsidP="00F56D4C">
            <w:pPr>
              <w:pStyle w:val="a3"/>
              <w:spacing w:before="0" w:beforeAutospacing="0" w:after="0" w:afterAutospacing="0"/>
              <w:jc w:val="center"/>
              <w:rPr>
                <w:color w:val="222222"/>
                <w:sz w:val="26"/>
                <w:szCs w:val="26"/>
              </w:rPr>
            </w:pPr>
          </w:p>
        </w:tc>
        <w:tc>
          <w:tcPr>
            <w:tcW w:w="1051" w:type="dxa"/>
          </w:tcPr>
          <w:p w:rsidR="0012539E" w:rsidRPr="00586854" w:rsidRDefault="0012539E" w:rsidP="00F56D4C">
            <w:pPr>
              <w:pStyle w:val="a3"/>
              <w:spacing w:before="0" w:beforeAutospacing="0" w:after="0" w:afterAutospacing="0"/>
              <w:jc w:val="center"/>
              <w:rPr>
                <w:color w:val="222222"/>
                <w:sz w:val="26"/>
                <w:szCs w:val="26"/>
              </w:rPr>
            </w:pPr>
          </w:p>
        </w:tc>
      </w:tr>
      <w:tr w:rsidR="0012539E" w:rsidTr="005D1D74">
        <w:tc>
          <w:tcPr>
            <w:tcW w:w="420"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3</w:t>
            </w:r>
          </w:p>
        </w:tc>
        <w:tc>
          <w:tcPr>
            <w:tcW w:w="2949"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площадь крытых спортивных сооружений</w:t>
            </w:r>
          </w:p>
        </w:tc>
        <w:tc>
          <w:tcPr>
            <w:tcW w:w="708" w:type="dxa"/>
          </w:tcPr>
          <w:p w:rsidR="0012539E" w:rsidRPr="00586854" w:rsidRDefault="0012539E" w:rsidP="00F56D4C">
            <w:pPr>
              <w:pStyle w:val="a3"/>
              <w:spacing w:before="0" w:beforeAutospacing="0" w:after="0" w:afterAutospacing="0"/>
              <w:jc w:val="center"/>
              <w:rPr>
                <w:color w:val="222222"/>
                <w:sz w:val="26"/>
                <w:szCs w:val="26"/>
              </w:rPr>
            </w:pPr>
            <w:r w:rsidRPr="00586854">
              <w:rPr>
                <w:color w:val="222222"/>
                <w:sz w:val="26"/>
                <w:szCs w:val="26"/>
              </w:rPr>
              <w:t>м</w:t>
            </w:r>
            <w:proofErr w:type="gramStart"/>
            <w:r w:rsidRPr="00586854">
              <w:rPr>
                <w:color w:val="222222"/>
                <w:sz w:val="26"/>
                <w:szCs w:val="26"/>
                <w:vertAlign w:val="superscript"/>
              </w:rPr>
              <w:t>2</w:t>
            </w:r>
            <w:proofErr w:type="gramEnd"/>
          </w:p>
        </w:tc>
        <w:tc>
          <w:tcPr>
            <w:tcW w:w="1276" w:type="dxa"/>
          </w:tcPr>
          <w:p w:rsidR="0012539E" w:rsidRPr="00586854" w:rsidRDefault="0012539E" w:rsidP="00F56D4C">
            <w:pPr>
              <w:pStyle w:val="a3"/>
              <w:spacing w:before="0" w:beforeAutospacing="0" w:after="0" w:afterAutospacing="0"/>
              <w:jc w:val="center"/>
              <w:rPr>
                <w:color w:val="222222"/>
                <w:sz w:val="26"/>
                <w:szCs w:val="26"/>
              </w:rPr>
            </w:pPr>
          </w:p>
        </w:tc>
        <w:tc>
          <w:tcPr>
            <w:tcW w:w="1276" w:type="dxa"/>
          </w:tcPr>
          <w:p w:rsidR="0012539E" w:rsidRPr="00586854" w:rsidRDefault="0012539E" w:rsidP="00F56D4C">
            <w:pPr>
              <w:pStyle w:val="a3"/>
              <w:spacing w:before="0" w:beforeAutospacing="0" w:after="0" w:afterAutospacing="0"/>
              <w:jc w:val="center"/>
              <w:rPr>
                <w:color w:val="222222"/>
                <w:sz w:val="26"/>
                <w:szCs w:val="26"/>
              </w:rPr>
            </w:pPr>
          </w:p>
        </w:tc>
        <w:tc>
          <w:tcPr>
            <w:tcW w:w="1134" w:type="dxa"/>
          </w:tcPr>
          <w:p w:rsidR="0012539E" w:rsidRPr="00586854" w:rsidRDefault="0012539E" w:rsidP="00F56D4C">
            <w:pPr>
              <w:pStyle w:val="a3"/>
              <w:spacing w:before="0" w:beforeAutospacing="0" w:after="0" w:afterAutospacing="0"/>
              <w:jc w:val="center"/>
              <w:rPr>
                <w:color w:val="222222"/>
                <w:sz w:val="26"/>
                <w:szCs w:val="26"/>
              </w:rPr>
            </w:pPr>
          </w:p>
        </w:tc>
        <w:tc>
          <w:tcPr>
            <w:tcW w:w="757" w:type="dxa"/>
          </w:tcPr>
          <w:p w:rsidR="0012539E" w:rsidRPr="00586854" w:rsidRDefault="0012539E" w:rsidP="00F56D4C">
            <w:pPr>
              <w:pStyle w:val="a3"/>
              <w:spacing w:before="0" w:beforeAutospacing="0" w:after="0" w:afterAutospacing="0"/>
              <w:jc w:val="center"/>
              <w:rPr>
                <w:color w:val="222222"/>
                <w:sz w:val="26"/>
                <w:szCs w:val="26"/>
              </w:rPr>
            </w:pPr>
          </w:p>
        </w:tc>
        <w:tc>
          <w:tcPr>
            <w:tcW w:w="1051" w:type="dxa"/>
          </w:tcPr>
          <w:p w:rsidR="0012539E" w:rsidRPr="00586854" w:rsidRDefault="0012539E" w:rsidP="00F56D4C">
            <w:pPr>
              <w:pStyle w:val="a3"/>
              <w:spacing w:before="0" w:beforeAutospacing="0" w:after="0" w:afterAutospacing="0"/>
              <w:jc w:val="center"/>
              <w:rPr>
                <w:color w:val="222222"/>
                <w:sz w:val="26"/>
                <w:szCs w:val="26"/>
              </w:rPr>
            </w:pPr>
          </w:p>
        </w:tc>
      </w:tr>
    </w:tbl>
    <w:p w:rsidR="0012539E" w:rsidRDefault="0012539E" w:rsidP="0012539E">
      <w:pPr>
        <w:pStyle w:val="a3"/>
        <w:spacing w:before="0" w:beforeAutospacing="0" w:after="0" w:afterAutospacing="0"/>
        <w:jc w:val="both"/>
        <w:rPr>
          <w:color w:val="222222"/>
          <w:sz w:val="18"/>
          <w:szCs w:val="18"/>
        </w:rPr>
      </w:pPr>
    </w:p>
    <w:p w:rsidR="0012539E" w:rsidRDefault="0012539E" w:rsidP="0012539E">
      <w:pPr>
        <w:pStyle w:val="a3"/>
        <w:spacing w:before="0" w:beforeAutospacing="0" w:after="0" w:afterAutospacing="0"/>
        <w:jc w:val="both"/>
        <w:rPr>
          <w:color w:val="222222"/>
          <w:sz w:val="18"/>
          <w:szCs w:val="18"/>
        </w:rPr>
      </w:pPr>
    </w:p>
    <w:p w:rsidR="0012539E" w:rsidRDefault="0012539E" w:rsidP="0012539E">
      <w:pPr>
        <w:pStyle w:val="a3"/>
        <w:spacing w:before="0" w:beforeAutospacing="0" w:after="0" w:afterAutospacing="0"/>
        <w:jc w:val="both"/>
        <w:rPr>
          <w:color w:val="222222"/>
          <w:sz w:val="18"/>
          <w:szCs w:val="18"/>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Pr="0012539E" w:rsidRDefault="0012539E" w:rsidP="0012539E">
      <w:pPr>
        <w:pStyle w:val="a3"/>
        <w:tabs>
          <w:tab w:val="left" w:pos="1134"/>
        </w:tabs>
        <w:spacing w:before="0" w:beforeAutospacing="0" w:after="0" w:afterAutospacing="0"/>
        <w:ind w:left="5670"/>
        <w:jc w:val="both"/>
        <w:rPr>
          <w:color w:val="222222"/>
          <w:sz w:val="18"/>
          <w:szCs w:val="18"/>
        </w:rPr>
      </w:pPr>
      <w:r w:rsidRPr="0012539E">
        <w:rPr>
          <w:color w:val="222222"/>
          <w:sz w:val="18"/>
          <w:szCs w:val="18"/>
        </w:rPr>
        <w:t>(подпись)</w:t>
      </w:r>
    </w:p>
    <w:p w:rsidR="0012539E" w:rsidRPr="0012539E" w:rsidRDefault="0012539E" w:rsidP="0012539E">
      <w:pPr>
        <w:pStyle w:val="a3"/>
        <w:tabs>
          <w:tab w:val="left" w:pos="1134"/>
        </w:tabs>
        <w:spacing w:before="0" w:beforeAutospacing="0" w:after="0" w:afterAutospacing="0"/>
        <w:ind w:left="1134"/>
        <w:jc w:val="both"/>
        <w:rPr>
          <w:color w:val="222222"/>
          <w:sz w:val="18"/>
          <w:szCs w:val="18"/>
        </w:rPr>
      </w:pPr>
      <w:r w:rsidRPr="0012539E">
        <w:rPr>
          <w:color w:val="222222"/>
          <w:sz w:val="18"/>
          <w:szCs w:val="18"/>
        </w:rPr>
        <w:t>МП</w:t>
      </w: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spacing w:before="0" w:beforeAutospacing="0" w:after="0" w:afterAutospacing="0"/>
        <w:jc w:val="both"/>
        <w:rPr>
          <w:color w:val="222222"/>
          <w:sz w:val="18"/>
          <w:szCs w:val="18"/>
        </w:rPr>
      </w:pPr>
      <w:r>
        <w:rPr>
          <w:color w:val="222222"/>
          <w:sz w:val="18"/>
          <w:szCs w:val="18"/>
        </w:rPr>
        <w:t>__________________</w:t>
      </w:r>
    </w:p>
    <w:p w:rsidR="0012539E" w:rsidRDefault="0012539E" w:rsidP="0012539E">
      <w:pPr>
        <w:pStyle w:val="a3"/>
        <w:spacing w:before="0" w:beforeAutospacing="0" w:after="0" w:afterAutospacing="0"/>
        <w:rPr>
          <w:color w:val="222222"/>
          <w:sz w:val="18"/>
          <w:szCs w:val="18"/>
        </w:rPr>
      </w:pPr>
      <w:r>
        <w:rPr>
          <w:color w:val="222222"/>
          <w:sz w:val="18"/>
          <w:szCs w:val="18"/>
        </w:rPr>
        <w:t xml:space="preserve">*Вносятся данные на </w:t>
      </w:r>
      <w:r w:rsidRPr="00CE59B3">
        <w:rPr>
          <w:color w:val="222222"/>
          <w:sz w:val="18"/>
          <w:szCs w:val="18"/>
        </w:rPr>
        <w:t>1 октяб</w:t>
      </w:r>
      <w:r w:rsidR="00D20681">
        <w:rPr>
          <w:color w:val="222222"/>
          <w:sz w:val="18"/>
          <w:szCs w:val="18"/>
        </w:rPr>
        <w:t>ря 2020</w:t>
      </w:r>
      <w:r w:rsidRPr="00CE59B3">
        <w:rPr>
          <w:color w:val="222222"/>
          <w:sz w:val="18"/>
          <w:szCs w:val="18"/>
        </w:rPr>
        <w:t xml:space="preserve"> г.</w:t>
      </w:r>
      <w:r>
        <w:rPr>
          <w:color w:val="222222"/>
          <w:sz w:val="18"/>
          <w:szCs w:val="18"/>
        </w:rPr>
        <w:br w:type="page"/>
      </w:r>
    </w:p>
    <w:p w:rsidR="0012539E" w:rsidRPr="00D20681" w:rsidRDefault="0012539E" w:rsidP="0012539E">
      <w:pPr>
        <w:pStyle w:val="80"/>
        <w:shd w:val="clear" w:color="auto" w:fill="auto"/>
        <w:spacing w:after="0" w:line="240" w:lineRule="auto"/>
        <w:rPr>
          <w:rFonts w:ascii="Times New Roman" w:hAnsi="Times New Roman" w:cs="Times New Roman"/>
          <w:sz w:val="26"/>
          <w:szCs w:val="26"/>
        </w:rPr>
      </w:pPr>
      <w:r w:rsidRPr="00D20681">
        <w:rPr>
          <w:rFonts w:ascii="Times New Roman" w:hAnsi="Times New Roman" w:cs="Times New Roman"/>
          <w:sz w:val="26"/>
          <w:szCs w:val="26"/>
        </w:rPr>
        <w:lastRenderedPageBreak/>
        <w:t xml:space="preserve">Таблица 3.3. Перечень показателей, характеризующих отдельные направления </w:t>
      </w:r>
    </w:p>
    <w:p w:rsidR="0012539E" w:rsidRPr="00D20681" w:rsidRDefault="0012539E" w:rsidP="0012539E">
      <w:pPr>
        <w:pStyle w:val="80"/>
        <w:shd w:val="clear" w:color="auto" w:fill="auto"/>
        <w:spacing w:after="0" w:line="240" w:lineRule="auto"/>
        <w:rPr>
          <w:rFonts w:ascii="Times New Roman" w:hAnsi="Times New Roman" w:cs="Times New Roman"/>
          <w:sz w:val="26"/>
          <w:szCs w:val="26"/>
        </w:rPr>
      </w:pPr>
      <w:r w:rsidRPr="00D20681">
        <w:rPr>
          <w:rFonts w:ascii="Times New Roman" w:hAnsi="Times New Roman" w:cs="Times New Roman"/>
          <w:sz w:val="26"/>
          <w:szCs w:val="26"/>
        </w:rPr>
        <w:t xml:space="preserve">деятельности образовательной организации по программам среднего </w:t>
      </w:r>
    </w:p>
    <w:p w:rsidR="0012539E" w:rsidRPr="00D20681" w:rsidRDefault="0012539E" w:rsidP="0012539E">
      <w:pPr>
        <w:pStyle w:val="80"/>
        <w:shd w:val="clear" w:color="auto" w:fill="auto"/>
        <w:spacing w:after="0" w:line="240" w:lineRule="auto"/>
        <w:rPr>
          <w:rFonts w:ascii="Times New Roman" w:hAnsi="Times New Roman" w:cs="Times New Roman"/>
          <w:sz w:val="26"/>
          <w:szCs w:val="26"/>
        </w:rPr>
      </w:pPr>
      <w:r w:rsidRPr="00D20681">
        <w:rPr>
          <w:rFonts w:ascii="Times New Roman" w:hAnsi="Times New Roman" w:cs="Times New Roman"/>
          <w:sz w:val="26"/>
          <w:szCs w:val="26"/>
        </w:rPr>
        <w:t>профессионального образования*</w:t>
      </w:r>
    </w:p>
    <w:p w:rsidR="0012539E" w:rsidRPr="00D20681" w:rsidRDefault="0012539E" w:rsidP="0012539E">
      <w:pPr>
        <w:pStyle w:val="80"/>
        <w:shd w:val="clear" w:color="auto" w:fill="auto"/>
        <w:spacing w:after="0" w:line="240" w:lineRule="auto"/>
        <w:rPr>
          <w:rFonts w:ascii="Times New Roman" w:hAnsi="Times New Roman" w:cs="Times New Roman"/>
          <w:sz w:val="26"/>
          <w:szCs w:val="26"/>
        </w:rPr>
      </w:pPr>
      <w:r w:rsidRPr="00D20681">
        <w:rPr>
          <w:rFonts w:ascii="Times New Roman" w:hAnsi="Times New Roman" w:cs="Times New Roman"/>
          <w:sz w:val="26"/>
          <w:szCs w:val="26"/>
        </w:rPr>
        <w:t>_____________________________________</w:t>
      </w:r>
    </w:p>
    <w:p w:rsidR="0012539E" w:rsidRPr="00D20681" w:rsidRDefault="0012539E" w:rsidP="0012539E">
      <w:pPr>
        <w:pStyle w:val="80"/>
        <w:shd w:val="clear" w:color="auto" w:fill="auto"/>
        <w:spacing w:after="0" w:line="240" w:lineRule="auto"/>
        <w:rPr>
          <w:rFonts w:ascii="Times New Roman" w:hAnsi="Times New Roman" w:cs="Times New Roman"/>
          <w:sz w:val="18"/>
          <w:szCs w:val="18"/>
        </w:rPr>
      </w:pPr>
      <w:r w:rsidRPr="00D20681">
        <w:rPr>
          <w:rFonts w:ascii="Times New Roman" w:hAnsi="Times New Roman" w:cs="Times New Roman"/>
          <w:sz w:val="18"/>
          <w:szCs w:val="18"/>
        </w:rPr>
        <w:t>(наименование участника конкурса)</w:t>
      </w:r>
    </w:p>
    <w:p w:rsidR="0012539E" w:rsidRPr="00582719" w:rsidRDefault="0012539E" w:rsidP="0012539E">
      <w:pPr>
        <w:pStyle w:val="80"/>
        <w:shd w:val="clear" w:color="auto" w:fill="auto"/>
        <w:spacing w:after="0" w:line="240" w:lineRule="auto"/>
        <w:rPr>
          <w:sz w:val="18"/>
          <w:szCs w:val="1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803"/>
        <w:gridCol w:w="1068"/>
        <w:gridCol w:w="2193"/>
        <w:gridCol w:w="2125"/>
        <w:gridCol w:w="2127"/>
      </w:tblGrid>
      <w:tr w:rsidR="00D20681" w:rsidTr="00D20681">
        <w:tc>
          <w:tcPr>
            <w:tcW w:w="221" w:type="pct"/>
          </w:tcPr>
          <w:p w:rsidR="0012539E" w:rsidRPr="00586854" w:rsidRDefault="0012539E" w:rsidP="00F56D4C">
            <w:pPr>
              <w:pStyle w:val="a3"/>
              <w:spacing w:before="0" w:beforeAutospacing="0" w:after="0" w:afterAutospacing="0"/>
              <w:jc w:val="center"/>
              <w:rPr>
                <w:color w:val="222222"/>
              </w:rPr>
            </w:pPr>
            <w:r w:rsidRPr="00586854">
              <w:rPr>
                <w:color w:val="222222"/>
              </w:rPr>
              <w:t>№</w:t>
            </w:r>
          </w:p>
        </w:tc>
        <w:tc>
          <w:tcPr>
            <w:tcW w:w="925" w:type="pct"/>
          </w:tcPr>
          <w:p w:rsidR="0012539E" w:rsidRPr="00586854" w:rsidRDefault="0012539E" w:rsidP="00F56D4C">
            <w:pPr>
              <w:pStyle w:val="a3"/>
              <w:spacing w:before="0" w:beforeAutospacing="0" w:after="0" w:afterAutospacing="0"/>
              <w:jc w:val="center"/>
              <w:rPr>
                <w:color w:val="222222"/>
              </w:rPr>
            </w:pPr>
            <w:r w:rsidRPr="00586854">
              <w:rPr>
                <w:color w:val="222222"/>
              </w:rPr>
              <w:t>Наименование профессии**</w:t>
            </w:r>
          </w:p>
        </w:tc>
        <w:tc>
          <w:tcPr>
            <w:tcW w:w="548" w:type="pct"/>
          </w:tcPr>
          <w:p w:rsidR="0012539E" w:rsidRPr="00586854" w:rsidRDefault="0012539E" w:rsidP="00F56D4C">
            <w:pPr>
              <w:pStyle w:val="a3"/>
              <w:spacing w:before="0" w:beforeAutospacing="0" w:after="0" w:afterAutospacing="0"/>
              <w:jc w:val="center"/>
              <w:rPr>
                <w:color w:val="222222"/>
              </w:rPr>
            </w:pPr>
            <w:r w:rsidRPr="00586854">
              <w:rPr>
                <w:color w:val="222222"/>
              </w:rPr>
              <w:t>Код профессии</w:t>
            </w:r>
          </w:p>
        </w:tc>
        <w:tc>
          <w:tcPr>
            <w:tcW w:w="1125" w:type="pct"/>
          </w:tcPr>
          <w:p w:rsidR="0012539E" w:rsidRPr="009A3FCC" w:rsidRDefault="0012539E" w:rsidP="00F56D4C">
            <w:pPr>
              <w:pStyle w:val="a3"/>
              <w:spacing w:before="0" w:beforeAutospacing="0" w:after="0" w:afterAutospacing="0"/>
              <w:jc w:val="center"/>
            </w:pPr>
            <w:r>
              <w:t>Наличие профессионально-общественной аккредитации</w:t>
            </w:r>
          </w:p>
        </w:tc>
        <w:tc>
          <w:tcPr>
            <w:tcW w:w="1090" w:type="pct"/>
          </w:tcPr>
          <w:p w:rsidR="0012539E" w:rsidRPr="00586854" w:rsidRDefault="0012539E" w:rsidP="00F56D4C">
            <w:pPr>
              <w:pStyle w:val="a3"/>
              <w:spacing w:before="0" w:beforeAutospacing="0" w:after="0" w:afterAutospacing="0"/>
              <w:jc w:val="center"/>
              <w:rPr>
                <w:color w:val="222222"/>
              </w:rPr>
            </w:pPr>
            <w:r w:rsidRPr="009A3FCC">
              <w:t xml:space="preserve">Продолжительность реализации в образовательной организации образовательных программ по соответствующей </w:t>
            </w:r>
            <w:r>
              <w:t>профессии</w:t>
            </w:r>
            <w:r w:rsidRPr="009A3FCC">
              <w:t xml:space="preserve"> (количество лет)</w:t>
            </w:r>
          </w:p>
        </w:tc>
        <w:tc>
          <w:tcPr>
            <w:tcW w:w="1091" w:type="pct"/>
          </w:tcPr>
          <w:p w:rsidR="0012539E" w:rsidRPr="00586854" w:rsidRDefault="0012539E" w:rsidP="00F56D4C">
            <w:pPr>
              <w:pStyle w:val="a3"/>
              <w:spacing w:before="0" w:beforeAutospacing="0" w:after="0" w:afterAutospacing="0"/>
              <w:jc w:val="center"/>
              <w:rPr>
                <w:color w:val="222222"/>
              </w:rPr>
            </w:pPr>
            <w:r w:rsidRPr="009A3FCC">
              <w:t>Количество студентов, ставших победителями и призерами республиканских, Всероссийских олимпиад профессионального мастерства, республиканских, Всероссийских и международных спортивных соревнований (для специальностей физкультурно-спортивной направленности) в течение двух лет</w:t>
            </w:r>
            <w:r>
              <w:t xml:space="preserve"> </w:t>
            </w:r>
            <w:r w:rsidRPr="00CE59B3">
              <w:t>(201</w:t>
            </w:r>
            <w:r w:rsidR="00D20681">
              <w:t>9-2020</w:t>
            </w:r>
            <w:r>
              <w:t xml:space="preserve"> гг.)</w:t>
            </w:r>
            <w:r w:rsidRPr="009A3FCC">
              <w:t>, предшествующих году, в котором проводится конкурс</w:t>
            </w:r>
            <w:r>
              <w:t>***</w:t>
            </w:r>
            <w:r w:rsidRPr="009A3FCC">
              <w:t xml:space="preserve"> (чел.)</w:t>
            </w:r>
          </w:p>
        </w:tc>
      </w:tr>
      <w:tr w:rsidR="0012539E" w:rsidTr="00D20681">
        <w:tc>
          <w:tcPr>
            <w:tcW w:w="221" w:type="pct"/>
          </w:tcPr>
          <w:p w:rsidR="0012539E" w:rsidRPr="00586854" w:rsidRDefault="0012539E" w:rsidP="005D1D74">
            <w:pPr>
              <w:pStyle w:val="a3"/>
              <w:spacing w:before="0" w:beforeAutospacing="0" w:after="0" w:afterAutospacing="0"/>
              <w:jc w:val="both"/>
              <w:rPr>
                <w:color w:val="222222"/>
                <w:sz w:val="18"/>
                <w:szCs w:val="18"/>
              </w:rPr>
            </w:pPr>
          </w:p>
        </w:tc>
        <w:tc>
          <w:tcPr>
            <w:tcW w:w="925" w:type="pct"/>
          </w:tcPr>
          <w:p w:rsidR="0012539E" w:rsidRPr="00586854" w:rsidRDefault="0012539E" w:rsidP="005D1D74">
            <w:pPr>
              <w:pStyle w:val="a3"/>
              <w:spacing w:before="0" w:beforeAutospacing="0" w:after="0" w:afterAutospacing="0"/>
              <w:jc w:val="both"/>
              <w:rPr>
                <w:color w:val="222222"/>
                <w:sz w:val="18"/>
                <w:szCs w:val="18"/>
              </w:rPr>
            </w:pPr>
          </w:p>
        </w:tc>
        <w:tc>
          <w:tcPr>
            <w:tcW w:w="548" w:type="pct"/>
          </w:tcPr>
          <w:p w:rsidR="0012539E" w:rsidRPr="00586854" w:rsidRDefault="0012539E" w:rsidP="005D1D74">
            <w:pPr>
              <w:pStyle w:val="a3"/>
              <w:spacing w:before="0" w:beforeAutospacing="0" w:after="0" w:afterAutospacing="0"/>
              <w:jc w:val="both"/>
              <w:rPr>
                <w:color w:val="222222"/>
                <w:sz w:val="18"/>
                <w:szCs w:val="18"/>
              </w:rPr>
            </w:pPr>
          </w:p>
        </w:tc>
        <w:tc>
          <w:tcPr>
            <w:tcW w:w="1125" w:type="pct"/>
          </w:tcPr>
          <w:p w:rsidR="0012539E" w:rsidRPr="00586854" w:rsidRDefault="0012539E" w:rsidP="005D1D74">
            <w:pPr>
              <w:pStyle w:val="a3"/>
              <w:spacing w:before="0" w:beforeAutospacing="0" w:after="0" w:afterAutospacing="0"/>
              <w:jc w:val="both"/>
              <w:rPr>
                <w:color w:val="222222"/>
                <w:sz w:val="18"/>
                <w:szCs w:val="18"/>
              </w:rPr>
            </w:pPr>
          </w:p>
        </w:tc>
        <w:tc>
          <w:tcPr>
            <w:tcW w:w="1090" w:type="pct"/>
          </w:tcPr>
          <w:p w:rsidR="0012539E" w:rsidRPr="00586854" w:rsidRDefault="0012539E" w:rsidP="005D1D74">
            <w:pPr>
              <w:pStyle w:val="a3"/>
              <w:spacing w:before="0" w:beforeAutospacing="0" w:after="0" w:afterAutospacing="0"/>
              <w:jc w:val="both"/>
              <w:rPr>
                <w:color w:val="222222"/>
                <w:sz w:val="18"/>
                <w:szCs w:val="18"/>
              </w:rPr>
            </w:pPr>
          </w:p>
        </w:tc>
        <w:tc>
          <w:tcPr>
            <w:tcW w:w="1091" w:type="pct"/>
          </w:tcPr>
          <w:p w:rsidR="0012539E" w:rsidRPr="00586854" w:rsidRDefault="0012539E" w:rsidP="005D1D74">
            <w:pPr>
              <w:pStyle w:val="a3"/>
              <w:spacing w:before="0" w:beforeAutospacing="0" w:after="0" w:afterAutospacing="0"/>
              <w:jc w:val="both"/>
              <w:rPr>
                <w:color w:val="222222"/>
                <w:sz w:val="18"/>
                <w:szCs w:val="18"/>
              </w:rPr>
            </w:pPr>
          </w:p>
        </w:tc>
      </w:tr>
      <w:tr w:rsidR="0012539E" w:rsidTr="00D20681">
        <w:tc>
          <w:tcPr>
            <w:tcW w:w="221" w:type="pct"/>
          </w:tcPr>
          <w:p w:rsidR="0012539E" w:rsidRPr="00586854" w:rsidRDefault="0012539E" w:rsidP="005D1D74">
            <w:pPr>
              <w:pStyle w:val="a3"/>
              <w:spacing w:before="0" w:beforeAutospacing="0" w:after="0" w:afterAutospacing="0"/>
              <w:jc w:val="both"/>
              <w:rPr>
                <w:color w:val="222222"/>
                <w:sz w:val="18"/>
                <w:szCs w:val="18"/>
              </w:rPr>
            </w:pPr>
          </w:p>
        </w:tc>
        <w:tc>
          <w:tcPr>
            <w:tcW w:w="925" w:type="pct"/>
          </w:tcPr>
          <w:p w:rsidR="0012539E" w:rsidRPr="00586854" w:rsidRDefault="0012539E" w:rsidP="005D1D74">
            <w:pPr>
              <w:pStyle w:val="a3"/>
              <w:spacing w:before="0" w:beforeAutospacing="0" w:after="0" w:afterAutospacing="0"/>
              <w:jc w:val="both"/>
              <w:rPr>
                <w:color w:val="222222"/>
                <w:sz w:val="18"/>
                <w:szCs w:val="18"/>
              </w:rPr>
            </w:pPr>
          </w:p>
        </w:tc>
        <w:tc>
          <w:tcPr>
            <w:tcW w:w="548" w:type="pct"/>
          </w:tcPr>
          <w:p w:rsidR="0012539E" w:rsidRPr="00586854" w:rsidRDefault="0012539E" w:rsidP="005D1D74">
            <w:pPr>
              <w:pStyle w:val="a3"/>
              <w:spacing w:before="0" w:beforeAutospacing="0" w:after="0" w:afterAutospacing="0"/>
              <w:jc w:val="both"/>
              <w:rPr>
                <w:color w:val="222222"/>
                <w:sz w:val="18"/>
                <w:szCs w:val="18"/>
              </w:rPr>
            </w:pPr>
          </w:p>
        </w:tc>
        <w:tc>
          <w:tcPr>
            <w:tcW w:w="1125" w:type="pct"/>
          </w:tcPr>
          <w:p w:rsidR="0012539E" w:rsidRPr="00586854" w:rsidRDefault="0012539E" w:rsidP="005D1D74">
            <w:pPr>
              <w:pStyle w:val="a3"/>
              <w:spacing w:before="0" w:beforeAutospacing="0" w:after="0" w:afterAutospacing="0"/>
              <w:jc w:val="both"/>
              <w:rPr>
                <w:color w:val="222222"/>
                <w:sz w:val="18"/>
                <w:szCs w:val="18"/>
              </w:rPr>
            </w:pPr>
          </w:p>
        </w:tc>
        <w:tc>
          <w:tcPr>
            <w:tcW w:w="1090" w:type="pct"/>
          </w:tcPr>
          <w:p w:rsidR="0012539E" w:rsidRPr="00586854" w:rsidRDefault="0012539E" w:rsidP="005D1D74">
            <w:pPr>
              <w:pStyle w:val="a3"/>
              <w:spacing w:before="0" w:beforeAutospacing="0" w:after="0" w:afterAutospacing="0"/>
              <w:jc w:val="both"/>
              <w:rPr>
                <w:color w:val="222222"/>
                <w:sz w:val="18"/>
                <w:szCs w:val="18"/>
              </w:rPr>
            </w:pPr>
          </w:p>
        </w:tc>
        <w:tc>
          <w:tcPr>
            <w:tcW w:w="1091" w:type="pct"/>
          </w:tcPr>
          <w:p w:rsidR="0012539E" w:rsidRPr="00586854" w:rsidRDefault="0012539E" w:rsidP="005D1D74">
            <w:pPr>
              <w:pStyle w:val="a3"/>
              <w:spacing w:before="0" w:beforeAutospacing="0" w:after="0" w:afterAutospacing="0"/>
              <w:jc w:val="both"/>
              <w:rPr>
                <w:color w:val="222222"/>
                <w:sz w:val="18"/>
                <w:szCs w:val="18"/>
              </w:rPr>
            </w:pPr>
          </w:p>
        </w:tc>
      </w:tr>
    </w:tbl>
    <w:p w:rsidR="0012539E" w:rsidRDefault="0012539E" w:rsidP="0012539E">
      <w:pPr>
        <w:pStyle w:val="a3"/>
        <w:spacing w:before="0" w:beforeAutospacing="0" w:after="0" w:afterAutospacing="0"/>
        <w:jc w:val="both"/>
        <w:rPr>
          <w:color w:val="222222"/>
          <w:sz w:val="18"/>
          <w:szCs w:val="18"/>
        </w:rPr>
      </w:pPr>
    </w:p>
    <w:p w:rsidR="0012539E" w:rsidRDefault="0012539E" w:rsidP="0012539E">
      <w:pPr>
        <w:pStyle w:val="a3"/>
        <w:spacing w:before="0" w:beforeAutospacing="0" w:after="0" w:afterAutospacing="0"/>
        <w:jc w:val="both"/>
        <w:rPr>
          <w:color w:val="222222"/>
          <w:sz w:val="18"/>
          <w:szCs w:val="18"/>
        </w:rPr>
      </w:pPr>
    </w:p>
    <w:p w:rsidR="0012539E" w:rsidRDefault="0012539E" w:rsidP="0012539E">
      <w:pPr>
        <w:pStyle w:val="a3"/>
        <w:spacing w:before="0" w:beforeAutospacing="0" w:after="0" w:afterAutospacing="0"/>
        <w:jc w:val="both"/>
        <w:rPr>
          <w:color w:val="222222"/>
          <w:sz w:val="18"/>
          <w:szCs w:val="18"/>
        </w:rPr>
      </w:pPr>
    </w:p>
    <w:p w:rsidR="0012539E" w:rsidRPr="00D20681" w:rsidRDefault="0012539E" w:rsidP="0012539E">
      <w:pPr>
        <w:pStyle w:val="2"/>
        <w:shd w:val="clear" w:color="auto" w:fill="auto"/>
        <w:spacing w:before="0" w:after="0" w:line="240" w:lineRule="auto"/>
        <w:ind w:left="20"/>
        <w:jc w:val="left"/>
        <w:rPr>
          <w:rFonts w:ascii="Times New Roman" w:hAnsi="Times New Roman" w:cs="Times New Roman"/>
        </w:rPr>
      </w:pPr>
      <w:r w:rsidRPr="00D20681">
        <w:rPr>
          <w:rFonts w:ascii="Times New Roman" w:hAnsi="Times New Roman" w:cs="Times New Roman"/>
        </w:rPr>
        <w:t>Руководитель участника конкурса</w:t>
      </w:r>
    </w:p>
    <w:p w:rsidR="0012539E" w:rsidRPr="00D20681"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D20681">
        <w:rPr>
          <w:rFonts w:ascii="Times New Roman" w:hAnsi="Times New Roman" w:cs="Times New Roman"/>
        </w:rPr>
        <w:t>(или уполномоченное лицо)</w:t>
      </w:r>
      <w:r w:rsidRPr="00D20681">
        <w:rPr>
          <w:rFonts w:ascii="Times New Roman" w:hAnsi="Times New Roman" w:cs="Times New Roman"/>
        </w:rPr>
        <w:tab/>
      </w:r>
      <w:r w:rsidRPr="00D20681">
        <w:rPr>
          <w:rFonts w:ascii="Times New Roman" w:hAnsi="Times New Roman" w:cs="Times New Roman"/>
        </w:rPr>
        <w:tab/>
        <w:t xml:space="preserve"> (Фамилия И.О.)</w:t>
      </w:r>
    </w:p>
    <w:p w:rsidR="0012539E" w:rsidRPr="00D20681" w:rsidRDefault="0012539E" w:rsidP="0012539E">
      <w:pPr>
        <w:pStyle w:val="a3"/>
        <w:tabs>
          <w:tab w:val="left" w:pos="1134"/>
        </w:tabs>
        <w:spacing w:before="0" w:beforeAutospacing="0" w:after="0" w:afterAutospacing="0"/>
        <w:ind w:left="5670"/>
        <w:jc w:val="both"/>
        <w:rPr>
          <w:color w:val="222222"/>
          <w:sz w:val="18"/>
          <w:szCs w:val="18"/>
        </w:rPr>
      </w:pPr>
      <w:r w:rsidRPr="00D20681">
        <w:rPr>
          <w:color w:val="222222"/>
          <w:sz w:val="18"/>
          <w:szCs w:val="18"/>
        </w:rPr>
        <w:t>(подпись)</w:t>
      </w:r>
    </w:p>
    <w:p w:rsidR="0012539E" w:rsidRPr="00D20681" w:rsidRDefault="0012539E" w:rsidP="0012539E">
      <w:pPr>
        <w:pStyle w:val="a3"/>
        <w:tabs>
          <w:tab w:val="left" w:pos="1134"/>
        </w:tabs>
        <w:spacing w:before="0" w:beforeAutospacing="0" w:after="0" w:afterAutospacing="0"/>
        <w:ind w:left="1134"/>
        <w:jc w:val="both"/>
        <w:rPr>
          <w:color w:val="222222"/>
          <w:sz w:val="18"/>
          <w:szCs w:val="18"/>
        </w:rPr>
      </w:pPr>
      <w:r w:rsidRPr="00D20681">
        <w:rPr>
          <w:color w:val="222222"/>
          <w:sz w:val="18"/>
          <w:szCs w:val="18"/>
        </w:rPr>
        <w:t>МП</w:t>
      </w: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tabs>
          <w:tab w:val="left" w:pos="1134"/>
        </w:tabs>
        <w:spacing w:before="0" w:beforeAutospacing="0" w:after="0" w:afterAutospacing="0"/>
        <w:ind w:left="1134"/>
        <w:jc w:val="both"/>
        <w:rPr>
          <w:color w:val="222222"/>
          <w:sz w:val="18"/>
          <w:szCs w:val="18"/>
        </w:rPr>
      </w:pPr>
    </w:p>
    <w:p w:rsidR="0012539E" w:rsidRDefault="0012539E" w:rsidP="0012539E">
      <w:pPr>
        <w:pStyle w:val="a3"/>
        <w:spacing w:before="0" w:beforeAutospacing="0" w:after="0" w:afterAutospacing="0"/>
        <w:jc w:val="both"/>
        <w:rPr>
          <w:color w:val="222222"/>
          <w:sz w:val="18"/>
          <w:szCs w:val="18"/>
        </w:rPr>
      </w:pPr>
      <w:r>
        <w:rPr>
          <w:color w:val="222222"/>
          <w:sz w:val="18"/>
          <w:szCs w:val="18"/>
        </w:rPr>
        <w:t>__________________</w:t>
      </w:r>
    </w:p>
    <w:p w:rsidR="0012539E" w:rsidRDefault="0012539E" w:rsidP="0012539E">
      <w:pPr>
        <w:pStyle w:val="a3"/>
        <w:spacing w:before="0" w:beforeAutospacing="0" w:after="0" w:afterAutospacing="0"/>
        <w:jc w:val="both"/>
        <w:rPr>
          <w:color w:val="222222"/>
          <w:sz w:val="18"/>
          <w:szCs w:val="18"/>
        </w:rPr>
      </w:pPr>
      <w:r>
        <w:rPr>
          <w:color w:val="222222"/>
          <w:sz w:val="18"/>
          <w:szCs w:val="18"/>
        </w:rPr>
        <w:t xml:space="preserve">*Вносятся данные </w:t>
      </w:r>
      <w:r w:rsidRPr="00CE59B3">
        <w:rPr>
          <w:color w:val="222222"/>
          <w:sz w:val="18"/>
          <w:szCs w:val="18"/>
        </w:rPr>
        <w:t>на 1 октяб</w:t>
      </w:r>
      <w:r w:rsidR="00D20681">
        <w:rPr>
          <w:color w:val="222222"/>
          <w:sz w:val="18"/>
          <w:szCs w:val="18"/>
        </w:rPr>
        <w:t>ря 2020</w:t>
      </w:r>
      <w:r w:rsidRPr="00CE59B3">
        <w:rPr>
          <w:color w:val="222222"/>
          <w:sz w:val="18"/>
          <w:szCs w:val="18"/>
        </w:rPr>
        <w:t xml:space="preserve"> г.</w:t>
      </w:r>
    </w:p>
    <w:p w:rsidR="0012539E" w:rsidRDefault="0012539E" w:rsidP="0012539E">
      <w:pPr>
        <w:pStyle w:val="a3"/>
        <w:spacing w:before="0" w:beforeAutospacing="0" w:after="0" w:afterAutospacing="0"/>
        <w:jc w:val="both"/>
        <w:rPr>
          <w:color w:val="222222"/>
          <w:sz w:val="18"/>
          <w:szCs w:val="18"/>
        </w:rPr>
      </w:pPr>
      <w:r>
        <w:rPr>
          <w:color w:val="222222"/>
          <w:sz w:val="18"/>
          <w:szCs w:val="18"/>
        </w:rPr>
        <w:t>**Указывается по каждой специальности, представленной участником конкурса в Форме 2</w:t>
      </w:r>
    </w:p>
    <w:p w:rsidR="0012539E" w:rsidRDefault="0012539E" w:rsidP="0012539E">
      <w:pPr>
        <w:pStyle w:val="a3"/>
        <w:spacing w:before="0" w:beforeAutospacing="0" w:after="0" w:afterAutospacing="0"/>
        <w:jc w:val="both"/>
        <w:rPr>
          <w:color w:val="222222"/>
          <w:sz w:val="18"/>
          <w:szCs w:val="18"/>
        </w:rPr>
      </w:pPr>
      <w:r w:rsidRPr="00932DCC">
        <w:rPr>
          <w:color w:val="222222"/>
          <w:sz w:val="18"/>
          <w:szCs w:val="18"/>
        </w:rPr>
        <w:t>***В течение двух лет, предшествующих году, в котором проводится конкурс</w:t>
      </w:r>
    </w:p>
    <w:p w:rsidR="00D20681" w:rsidRDefault="00D20681" w:rsidP="0012539E">
      <w:pPr>
        <w:jc w:val="right"/>
        <w:rPr>
          <w:sz w:val="26"/>
          <w:szCs w:val="26"/>
        </w:rPr>
      </w:pPr>
    </w:p>
    <w:p w:rsidR="00D20681" w:rsidRDefault="00D20681" w:rsidP="0012539E">
      <w:pPr>
        <w:jc w:val="right"/>
        <w:rPr>
          <w:sz w:val="26"/>
          <w:szCs w:val="26"/>
        </w:rPr>
      </w:pPr>
    </w:p>
    <w:p w:rsidR="0012539E" w:rsidRPr="00743057" w:rsidRDefault="0012539E" w:rsidP="0012539E">
      <w:pPr>
        <w:jc w:val="right"/>
        <w:rPr>
          <w:sz w:val="26"/>
          <w:szCs w:val="26"/>
        </w:rPr>
      </w:pPr>
      <w:r>
        <w:rPr>
          <w:sz w:val="26"/>
          <w:szCs w:val="26"/>
        </w:rPr>
        <w:lastRenderedPageBreak/>
        <w:t>Приложение № 5</w:t>
      </w:r>
    </w:p>
    <w:p w:rsidR="0012539E" w:rsidRDefault="0012539E" w:rsidP="0012539E">
      <w:pPr>
        <w:rPr>
          <w:i/>
          <w:sz w:val="26"/>
          <w:szCs w:val="26"/>
        </w:rPr>
      </w:pPr>
    </w:p>
    <w:p w:rsidR="0012539E" w:rsidRDefault="0012539E" w:rsidP="0012539E">
      <w:pPr>
        <w:jc w:val="both"/>
        <w:rPr>
          <w:i/>
          <w:sz w:val="26"/>
          <w:szCs w:val="26"/>
        </w:rPr>
      </w:pPr>
      <w:r w:rsidRPr="00141173">
        <w:rPr>
          <w:sz w:val="26"/>
          <w:szCs w:val="26"/>
        </w:rPr>
        <w:t>Бланк доверенности</w:t>
      </w:r>
      <w:r>
        <w:rPr>
          <w:i/>
          <w:sz w:val="26"/>
          <w:szCs w:val="26"/>
        </w:rPr>
        <w:t xml:space="preserve"> </w:t>
      </w:r>
      <w:r w:rsidRPr="007F72E9">
        <w:rPr>
          <w:sz w:val="26"/>
          <w:szCs w:val="26"/>
        </w:rPr>
        <w:t xml:space="preserve">для участия в конкурсе </w:t>
      </w:r>
      <w:r w:rsidRPr="0014523A">
        <w:rPr>
          <w:sz w:val="26"/>
          <w:szCs w:val="26"/>
        </w:rPr>
        <w:t xml:space="preserve">на распределение контрольных цифр приема по специальностям </w:t>
      </w:r>
      <w:r w:rsidRPr="000017CC">
        <w:rPr>
          <w:sz w:val="26"/>
          <w:szCs w:val="26"/>
        </w:rPr>
        <w:t xml:space="preserve">для обучения </w:t>
      </w:r>
      <w:r w:rsidRPr="00932DCC">
        <w:rPr>
          <w:sz w:val="26"/>
          <w:szCs w:val="26"/>
          <w:u w:val="single"/>
        </w:rPr>
        <w:t>по образовательным программам подготовки специалистов среднего звена и образовательным программам, интегрированным с основными образовательными программами основного общего и среднего общего образования</w:t>
      </w:r>
      <w:r>
        <w:rPr>
          <w:sz w:val="26"/>
          <w:szCs w:val="26"/>
        </w:rPr>
        <w:t xml:space="preserve">, за счет бюджетных </w:t>
      </w:r>
      <w:r w:rsidRPr="000017CC">
        <w:rPr>
          <w:sz w:val="26"/>
          <w:szCs w:val="26"/>
        </w:rPr>
        <w:t>ассигнований республиканского бюджета</w:t>
      </w:r>
      <w:r>
        <w:rPr>
          <w:sz w:val="26"/>
          <w:szCs w:val="26"/>
        </w:rPr>
        <w:t xml:space="preserve"> Чувашской Республики </w:t>
      </w:r>
      <w:r w:rsidRPr="007F72E9">
        <w:rPr>
          <w:sz w:val="26"/>
          <w:szCs w:val="26"/>
        </w:rPr>
        <w:t xml:space="preserve">в </w:t>
      </w:r>
      <w:r>
        <w:rPr>
          <w:sz w:val="26"/>
          <w:szCs w:val="26"/>
        </w:rPr>
        <w:t>202</w:t>
      </w:r>
      <w:r w:rsidR="00D20681">
        <w:rPr>
          <w:sz w:val="26"/>
          <w:szCs w:val="26"/>
        </w:rPr>
        <w:t>2</w:t>
      </w:r>
      <w:r>
        <w:rPr>
          <w:sz w:val="26"/>
          <w:szCs w:val="26"/>
        </w:rPr>
        <w:t> </w:t>
      </w:r>
      <w:r w:rsidRPr="007F72E9">
        <w:rPr>
          <w:sz w:val="26"/>
          <w:szCs w:val="26"/>
        </w:rPr>
        <w:t xml:space="preserve"> году</w:t>
      </w:r>
    </w:p>
    <w:p w:rsidR="0012539E" w:rsidRDefault="0012539E" w:rsidP="0012539E">
      <w:pPr>
        <w:rPr>
          <w:i/>
          <w:sz w:val="26"/>
          <w:szCs w:val="26"/>
        </w:rPr>
      </w:pPr>
    </w:p>
    <w:p w:rsidR="0012539E" w:rsidRPr="00D236AF" w:rsidRDefault="0012539E" w:rsidP="0012539E">
      <w:pPr>
        <w:rPr>
          <w:i/>
          <w:sz w:val="26"/>
          <w:szCs w:val="26"/>
        </w:rPr>
      </w:pPr>
      <w:proofErr w:type="gramStart"/>
      <w:r w:rsidRPr="00D236AF">
        <w:rPr>
          <w:i/>
          <w:sz w:val="26"/>
          <w:szCs w:val="26"/>
        </w:rPr>
        <w:t xml:space="preserve">[Оформляется на бланке участника конкурса </w:t>
      </w:r>
      <w:proofErr w:type="gramEnd"/>
    </w:p>
    <w:p w:rsidR="0012539E" w:rsidRPr="00D236AF" w:rsidRDefault="0012539E" w:rsidP="0012539E">
      <w:pPr>
        <w:rPr>
          <w:sz w:val="26"/>
          <w:szCs w:val="26"/>
        </w:rPr>
      </w:pPr>
      <w:proofErr w:type="gramStart"/>
      <w:r w:rsidRPr="00D236AF">
        <w:rPr>
          <w:i/>
          <w:sz w:val="26"/>
          <w:szCs w:val="26"/>
        </w:rPr>
        <w:t>с указанием даты и исходящего номера]</w:t>
      </w:r>
      <w:proofErr w:type="gramEnd"/>
    </w:p>
    <w:p w:rsidR="0012539E" w:rsidRPr="00EA27A2" w:rsidRDefault="0012539E" w:rsidP="0012539E">
      <w:pPr>
        <w:autoSpaceDE w:val="0"/>
        <w:autoSpaceDN w:val="0"/>
        <w:adjustRightInd w:val="0"/>
        <w:rPr>
          <w:rFonts w:eastAsia="HiddenHorzOCR"/>
          <w:color w:val="0C0C0C"/>
          <w:sz w:val="26"/>
          <w:szCs w:val="26"/>
          <w:highlight w:val="yellow"/>
        </w:rPr>
      </w:pPr>
    </w:p>
    <w:p w:rsidR="0012539E" w:rsidRPr="00743057" w:rsidRDefault="0012539E" w:rsidP="0012539E">
      <w:pPr>
        <w:autoSpaceDE w:val="0"/>
        <w:autoSpaceDN w:val="0"/>
        <w:adjustRightInd w:val="0"/>
        <w:jc w:val="center"/>
        <w:rPr>
          <w:rFonts w:eastAsia="HiddenHorzOCR"/>
          <w:color w:val="0C0C0C"/>
          <w:sz w:val="26"/>
          <w:szCs w:val="26"/>
        </w:rPr>
      </w:pPr>
      <w:r w:rsidRPr="00743057">
        <w:rPr>
          <w:rFonts w:eastAsia="HiddenHorzOCR"/>
          <w:color w:val="0C0C0C"/>
          <w:sz w:val="26"/>
          <w:szCs w:val="26"/>
        </w:rPr>
        <w:t>ДОВЕРЕННОСТЬ № ____</w:t>
      </w:r>
    </w:p>
    <w:p w:rsidR="0012539E" w:rsidRPr="00743057" w:rsidRDefault="0012539E" w:rsidP="0012539E">
      <w:pPr>
        <w:autoSpaceDE w:val="0"/>
        <w:autoSpaceDN w:val="0"/>
        <w:adjustRightInd w:val="0"/>
        <w:rPr>
          <w:rFonts w:eastAsia="HiddenHorzOCR"/>
          <w:color w:val="343434"/>
          <w:sz w:val="26"/>
          <w:szCs w:val="26"/>
        </w:rPr>
      </w:pPr>
    </w:p>
    <w:p w:rsidR="0012539E" w:rsidRPr="00743057" w:rsidRDefault="0012539E" w:rsidP="0012539E">
      <w:pPr>
        <w:tabs>
          <w:tab w:val="left" w:pos="5954"/>
        </w:tabs>
        <w:autoSpaceDE w:val="0"/>
        <w:autoSpaceDN w:val="0"/>
        <w:adjustRightInd w:val="0"/>
        <w:rPr>
          <w:rFonts w:eastAsia="HiddenHorzOCR"/>
          <w:color w:val="343434"/>
          <w:sz w:val="26"/>
          <w:szCs w:val="26"/>
        </w:rPr>
      </w:pPr>
      <w:r w:rsidRPr="00743057">
        <w:rPr>
          <w:rFonts w:eastAsia="HiddenHorzOCR"/>
          <w:color w:val="343434"/>
          <w:sz w:val="26"/>
          <w:szCs w:val="26"/>
        </w:rPr>
        <w:t>г. ___________________</w:t>
      </w:r>
      <w:r w:rsidRPr="00743057">
        <w:rPr>
          <w:rFonts w:eastAsia="HiddenHorzOCR"/>
          <w:color w:val="343434"/>
          <w:sz w:val="26"/>
          <w:szCs w:val="26"/>
        </w:rPr>
        <w:tab/>
        <w:t>«___» _____________ 20___ г.</w:t>
      </w:r>
    </w:p>
    <w:p w:rsidR="0012539E" w:rsidRPr="00743057" w:rsidRDefault="0012539E" w:rsidP="0012539E">
      <w:pPr>
        <w:autoSpaceDE w:val="0"/>
        <w:autoSpaceDN w:val="0"/>
        <w:adjustRightInd w:val="0"/>
        <w:rPr>
          <w:rFonts w:eastAsia="HiddenHorzOCR"/>
          <w:color w:val="343434"/>
          <w:sz w:val="26"/>
          <w:szCs w:val="26"/>
        </w:rPr>
      </w:pPr>
    </w:p>
    <w:p w:rsidR="0012539E" w:rsidRPr="00743057" w:rsidRDefault="0012539E" w:rsidP="0012539E">
      <w:pPr>
        <w:autoSpaceDE w:val="0"/>
        <w:autoSpaceDN w:val="0"/>
        <w:adjustRightInd w:val="0"/>
        <w:rPr>
          <w:rFonts w:eastAsia="HiddenHorzOCR"/>
          <w:color w:val="343434"/>
          <w:sz w:val="26"/>
          <w:szCs w:val="26"/>
        </w:rPr>
      </w:pPr>
      <w:r w:rsidRPr="00743057">
        <w:rPr>
          <w:rFonts w:eastAsia="HiddenHorzOCR"/>
          <w:color w:val="343434"/>
          <w:sz w:val="26"/>
          <w:szCs w:val="26"/>
        </w:rPr>
        <w:t>_______________________________________________________________________</w:t>
      </w:r>
    </w:p>
    <w:p w:rsidR="0012539E" w:rsidRPr="00743057" w:rsidRDefault="0012539E" w:rsidP="0012539E">
      <w:pPr>
        <w:autoSpaceDE w:val="0"/>
        <w:autoSpaceDN w:val="0"/>
        <w:adjustRightInd w:val="0"/>
        <w:jc w:val="center"/>
        <w:rPr>
          <w:rFonts w:eastAsia="HiddenHorzOCR"/>
          <w:color w:val="1C1C1C"/>
          <w:sz w:val="16"/>
          <w:szCs w:val="16"/>
        </w:rPr>
      </w:pPr>
      <w:r w:rsidRPr="00743057">
        <w:rPr>
          <w:rFonts w:eastAsia="HiddenHorzOCR"/>
          <w:color w:val="343434"/>
          <w:sz w:val="16"/>
          <w:szCs w:val="16"/>
        </w:rPr>
        <w:t>(</w:t>
      </w:r>
      <w:r w:rsidRPr="00743057">
        <w:rPr>
          <w:rFonts w:eastAsia="HiddenHorzOCR"/>
          <w:color w:val="0C0C0C"/>
          <w:sz w:val="16"/>
          <w:szCs w:val="16"/>
        </w:rPr>
        <w:t>наим</w:t>
      </w:r>
      <w:r w:rsidRPr="00743057">
        <w:rPr>
          <w:rFonts w:eastAsia="HiddenHorzOCR"/>
          <w:color w:val="343434"/>
          <w:sz w:val="16"/>
          <w:szCs w:val="16"/>
        </w:rPr>
        <w:t xml:space="preserve">енование </w:t>
      </w:r>
      <w:r w:rsidRPr="00743057">
        <w:rPr>
          <w:rFonts w:eastAsia="HiddenHorzOCR"/>
          <w:color w:val="1C1C1C"/>
          <w:sz w:val="16"/>
          <w:szCs w:val="16"/>
        </w:rPr>
        <w:t>участника конкурса)</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в лице _________________________________________________________________</w:t>
      </w:r>
    </w:p>
    <w:p w:rsidR="0012539E" w:rsidRPr="00743057" w:rsidRDefault="0012539E" w:rsidP="0012539E">
      <w:pPr>
        <w:autoSpaceDE w:val="0"/>
        <w:autoSpaceDN w:val="0"/>
        <w:adjustRightInd w:val="0"/>
        <w:jc w:val="center"/>
        <w:rPr>
          <w:rFonts w:eastAsia="HiddenHorzOCR"/>
          <w:color w:val="0C0C0C"/>
          <w:sz w:val="16"/>
          <w:szCs w:val="16"/>
        </w:rPr>
      </w:pPr>
      <w:r w:rsidRPr="00743057">
        <w:rPr>
          <w:rFonts w:eastAsia="HiddenHorzOCR"/>
          <w:color w:val="0C0C0C"/>
          <w:sz w:val="16"/>
          <w:szCs w:val="16"/>
        </w:rPr>
        <w:t>(фамили</w:t>
      </w:r>
      <w:r w:rsidRPr="00743057">
        <w:rPr>
          <w:rFonts w:eastAsia="HiddenHorzOCR"/>
          <w:color w:val="343434"/>
          <w:sz w:val="16"/>
          <w:szCs w:val="16"/>
        </w:rPr>
        <w:t xml:space="preserve">я, </w:t>
      </w:r>
      <w:r w:rsidRPr="00743057">
        <w:rPr>
          <w:rFonts w:eastAsia="HiddenHorzOCR"/>
          <w:color w:val="1C1C1C"/>
          <w:sz w:val="16"/>
          <w:szCs w:val="16"/>
        </w:rPr>
        <w:t xml:space="preserve">имя, отчество, </w:t>
      </w:r>
      <w:r w:rsidRPr="00743057">
        <w:rPr>
          <w:rFonts w:eastAsia="HiddenHorzOCR"/>
          <w:color w:val="0C0C0C"/>
          <w:sz w:val="16"/>
          <w:szCs w:val="16"/>
        </w:rPr>
        <w:t>должность)</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1C1C1C"/>
          <w:sz w:val="26"/>
          <w:szCs w:val="26"/>
        </w:rPr>
        <w:t>действующи</w:t>
      </w:r>
      <w:proofErr w:type="gramStart"/>
      <w:r w:rsidRPr="00743057">
        <w:rPr>
          <w:rFonts w:eastAsia="HiddenHorzOCR"/>
          <w:color w:val="1C1C1C"/>
          <w:sz w:val="26"/>
          <w:szCs w:val="26"/>
        </w:rPr>
        <w:t>й</w:t>
      </w:r>
      <w:r w:rsidRPr="00743057">
        <w:rPr>
          <w:rFonts w:eastAsia="HiddenHorzOCR"/>
          <w:color w:val="0C0C0C"/>
          <w:sz w:val="26"/>
          <w:szCs w:val="26"/>
        </w:rPr>
        <w:t>(</w:t>
      </w:r>
      <w:proofErr w:type="spellStart"/>
      <w:proofErr w:type="gramEnd"/>
      <w:r w:rsidRPr="00743057">
        <w:rPr>
          <w:rFonts w:eastAsia="HiddenHorzOCR"/>
          <w:color w:val="0C0C0C"/>
          <w:sz w:val="26"/>
          <w:szCs w:val="26"/>
        </w:rPr>
        <w:t>ая</w:t>
      </w:r>
      <w:proofErr w:type="spellEnd"/>
      <w:r w:rsidRPr="00743057">
        <w:rPr>
          <w:rFonts w:eastAsia="HiddenHorzOCR"/>
          <w:color w:val="0C0C0C"/>
          <w:sz w:val="26"/>
          <w:szCs w:val="26"/>
        </w:rPr>
        <w:t>) на основании ____________________________________________,</w:t>
      </w:r>
    </w:p>
    <w:p w:rsidR="0012539E" w:rsidRPr="00743057" w:rsidRDefault="0012539E" w:rsidP="0012539E">
      <w:pPr>
        <w:autoSpaceDE w:val="0"/>
        <w:autoSpaceDN w:val="0"/>
        <w:adjustRightInd w:val="0"/>
        <w:ind w:left="4248" w:firstLine="708"/>
        <w:jc w:val="both"/>
        <w:rPr>
          <w:rFonts w:eastAsia="HiddenHorzOCR"/>
          <w:color w:val="343434"/>
          <w:sz w:val="16"/>
          <w:szCs w:val="16"/>
        </w:rPr>
      </w:pPr>
      <w:r w:rsidRPr="00743057">
        <w:rPr>
          <w:rFonts w:eastAsia="HiddenHorzOCR"/>
          <w:color w:val="1C1C1C"/>
          <w:sz w:val="16"/>
          <w:szCs w:val="16"/>
        </w:rPr>
        <w:t xml:space="preserve">(устава, доверенности, положения и </w:t>
      </w:r>
      <w:r w:rsidRPr="00743057">
        <w:rPr>
          <w:rFonts w:eastAsia="HiddenHorzOCR"/>
          <w:color w:val="0C0C0C"/>
          <w:sz w:val="16"/>
          <w:szCs w:val="16"/>
        </w:rPr>
        <w:t>т</w:t>
      </w:r>
      <w:r w:rsidRPr="00743057">
        <w:rPr>
          <w:rFonts w:eastAsia="HiddenHorzOCR"/>
          <w:color w:val="343434"/>
          <w:sz w:val="16"/>
          <w:szCs w:val="16"/>
        </w:rPr>
        <w:t>.д.)</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доверяет _______________________________________________________________</w:t>
      </w:r>
    </w:p>
    <w:p w:rsidR="0012539E" w:rsidRPr="00743057" w:rsidRDefault="0012539E" w:rsidP="0012539E">
      <w:pPr>
        <w:autoSpaceDE w:val="0"/>
        <w:autoSpaceDN w:val="0"/>
        <w:adjustRightInd w:val="0"/>
        <w:ind w:left="3540"/>
        <w:rPr>
          <w:rFonts w:eastAsia="HiddenHorzOCR"/>
          <w:color w:val="1C1C1C"/>
          <w:sz w:val="16"/>
          <w:szCs w:val="16"/>
        </w:rPr>
      </w:pPr>
      <w:r w:rsidRPr="00743057">
        <w:rPr>
          <w:rFonts w:eastAsia="HiddenHorzOCR"/>
          <w:color w:val="1C1C1C"/>
          <w:sz w:val="16"/>
          <w:szCs w:val="16"/>
        </w:rPr>
        <w:t>(фамилия, имя, отчество, должность)</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паспорт серии _________ № ___</w:t>
      </w:r>
      <w:r w:rsidRPr="00743057">
        <w:rPr>
          <w:rFonts w:eastAsia="HiddenHorzOCR"/>
          <w:color w:val="343434"/>
          <w:sz w:val="26"/>
          <w:szCs w:val="26"/>
        </w:rPr>
        <w:t xml:space="preserve">____ </w:t>
      </w:r>
      <w:r w:rsidRPr="00743057">
        <w:rPr>
          <w:rFonts w:eastAsia="HiddenHorzOCR"/>
          <w:color w:val="0C0C0C"/>
          <w:sz w:val="26"/>
          <w:szCs w:val="26"/>
        </w:rPr>
        <w:t xml:space="preserve">выдан__________________ «__» _____  ___ </w:t>
      </w:r>
      <w:proofErr w:type="gramStart"/>
      <w:r w:rsidRPr="00743057">
        <w:rPr>
          <w:rFonts w:eastAsia="HiddenHorzOCR"/>
          <w:color w:val="0C0C0C"/>
          <w:sz w:val="26"/>
          <w:szCs w:val="26"/>
        </w:rPr>
        <w:t>г</w:t>
      </w:r>
      <w:proofErr w:type="gramEnd"/>
      <w:r w:rsidRPr="00743057">
        <w:rPr>
          <w:rFonts w:eastAsia="HiddenHorzOCR"/>
          <w:color w:val="0C0C0C"/>
          <w:sz w:val="26"/>
          <w:szCs w:val="26"/>
        </w:rPr>
        <w:t>.</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осуществлять действия от имени участника конкурса _________________________</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_______________________________________________________________________</w:t>
      </w:r>
    </w:p>
    <w:p w:rsidR="0012539E" w:rsidRPr="00743057" w:rsidRDefault="0012539E" w:rsidP="0012539E">
      <w:pPr>
        <w:autoSpaceDE w:val="0"/>
        <w:autoSpaceDN w:val="0"/>
        <w:adjustRightInd w:val="0"/>
        <w:ind w:left="2832" w:firstLine="708"/>
        <w:rPr>
          <w:rFonts w:eastAsia="HiddenHorzOCR"/>
          <w:color w:val="1C1C1C"/>
          <w:sz w:val="16"/>
          <w:szCs w:val="16"/>
        </w:rPr>
      </w:pPr>
      <w:r w:rsidRPr="00743057">
        <w:rPr>
          <w:rFonts w:eastAsia="HiddenHorzOCR"/>
          <w:color w:val="343434"/>
          <w:sz w:val="16"/>
          <w:szCs w:val="16"/>
        </w:rPr>
        <w:t>(наименование</w:t>
      </w:r>
      <w:r w:rsidRPr="00743057">
        <w:rPr>
          <w:rFonts w:eastAsia="HiddenHorzOCR"/>
          <w:color w:val="0C0C0C"/>
          <w:sz w:val="16"/>
          <w:szCs w:val="16"/>
        </w:rPr>
        <w:t xml:space="preserve"> </w:t>
      </w:r>
      <w:r w:rsidRPr="00743057">
        <w:rPr>
          <w:rFonts w:eastAsia="HiddenHorzOCR"/>
          <w:color w:val="1C1C1C"/>
          <w:sz w:val="16"/>
          <w:szCs w:val="16"/>
        </w:rPr>
        <w:t>участника конкурса)</w:t>
      </w:r>
    </w:p>
    <w:p w:rsidR="0012539E" w:rsidRPr="00743057" w:rsidRDefault="0012539E" w:rsidP="0012539E">
      <w:pPr>
        <w:jc w:val="both"/>
        <w:rPr>
          <w:rFonts w:eastAsia="HiddenHorzOCR"/>
          <w:color w:val="0C0C0C"/>
          <w:sz w:val="26"/>
          <w:szCs w:val="26"/>
        </w:rPr>
      </w:pPr>
      <w:proofErr w:type="gramStart"/>
      <w:r>
        <w:rPr>
          <w:rFonts w:eastAsia="HiddenHorzOCR"/>
          <w:color w:val="0C0C0C"/>
          <w:sz w:val="26"/>
          <w:szCs w:val="26"/>
        </w:rPr>
        <w:t>в</w:t>
      </w:r>
      <w:r w:rsidRPr="00743057">
        <w:rPr>
          <w:rFonts w:eastAsia="HiddenHorzOCR"/>
          <w:color w:val="0C0C0C"/>
          <w:sz w:val="26"/>
          <w:szCs w:val="26"/>
        </w:rPr>
        <w:t xml:space="preserve"> </w:t>
      </w:r>
      <w:r w:rsidRPr="0014523A">
        <w:rPr>
          <w:sz w:val="26"/>
          <w:szCs w:val="26"/>
        </w:rPr>
        <w:t>конкурс</w:t>
      </w:r>
      <w:r>
        <w:rPr>
          <w:sz w:val="26"/>
          <w:szCs w:val="26"/>
        </w:rPr>
        <w:t>е</w:t>
      </w:r>
      <w:r w:rsidRPr="0014523A">
        <w:rPr>
          <w:sz w:val="26"/>
          <w:szCs w:val="26"/>
        </w:rPr>
        <w:t xml:space="preserve"> на распределение контрольных цифр приема по специальностям </w:t>
      </w:r>
      <w:r w:rsidRPr="000017CC">
        <w:rPr>
          <w:sz w:val="26"/>
          <w:szCs w:val="26"/>
        </w:rPr>
        <w:t xml:space="preserve">для обучения </w:t>
      </w:r>
      <w:r>
        <w:rPr>
          <w:sz w:val="26"/>
          <w:szCs w:val="26"/>
        </w:rPr>
        <w:t xml:space="preserve">по образовательным программам подготовки специалистов среднего звена и образовательным программам, интегрированным с основными образовательными программами основного общего и среднего общего образования, за счет бюджетных </w:t>
      </w:r>
      <w:r w:rsidRPr="000017CC">
        <w:rPr>
          <w:sz w:val="26"/>
          <w:szCs w:val="26"/>
        </w:rPr>
        <w:t>ассигнований республиканского бюджета</w:t>
      </w:r>
      <w:r>
        <w:rPr>
          <w:sz w:val="26"/>
          <w:szCs w:val="26"/>
        </w:rPr>
        <w:t xml:space="preserve"> Чувашской Республики на 202</w:t>
      </w:r>
      <w:r w:rsidR="00D20681">
        <w:rPr>
          <w:sz w:val="26"/>
          <w:szCs w:val="26"/>
        </w:rPr>
        <w:t>2</w:t>
      </w:r>
      <w:r>
        <w:rPr>
          <w:rFonts w:eastAsia="HiddenHorzOCR"/>
          <w:color w:val="0C0C0C"/>
          <w:sz w:val="26"/>
          <w:szCs w:val="26"/>
        </w:rPr>
        <w:t> </w:t>
      </w:r>
      <w:r w:rsidRPr="00743057">
        <w:rPr>
          <w:rFonts w:eastAsia="HiddenHorzOCR"/>
          <w:color w:val="0C0C0C"/>
          <w:sz w:val="26"/>
          <w:szCs w:val="26"/>
        </w:rPr>
        <w:t xml:space="preserve">год, проводимом Министерством образования и молодежной политики Чувашской Республики, в том числе подписывать документы, </w:t>
      </w:r>
      <w:r w:rsidRPr="00743057">
        <w:rPr>
          <w:rFonts w:eastAsia="HiddenHorzOCR"/>
          <w:color w:val="1C1C1C"/>
          <w:sz w:val="26"/>
          <w:szCs w:val="26"/>
        </w:rPr>
        <w:t xml:space="preserve">связанные </w:t>
      </w:r>
      <w:r w:rsidRPr="00743057">
        <w:rPr>
          <w:rFonts w:eastAsia="HiddenHorzOCR"/>
          <w:color w:val="0C0C0C"/>
          <w:sz w:val="26"/>
          <w:szCs w:val="26"/>
        </w:rPr>
        <w:t xml:space="preserve">с </w:t>
      </w:r>
      <w:r w:rsidRPr="00743057">
        <w:rPr>
          <w:rFonts w:eastAsia="HiddenHorzOCR"/>
          <w:color w:val="1C1C1C"/>
          <w:sz w:val="26"/>
          <w:szCs w:val="26"/>
        </w:rPr>
        <w:t xml:space="preserve">участием </w:t>
      </w:r>
      <w:r w:rsidRPr="00743057">
        <w:rPr>
          <w:rFonts w:eastAsia="HiddenHorzOCR"/>
          <w:color w:val="0C0C0C"/>
          <w:sz w:val="26"/>
          <w:szCs w:val="26"/>
        </w:rPr>
        <w:t>в</w:t>
      </w:r>
      <w:proofErr w:type="gramEnd"/>
      <w:r w:rsidRPr="00743057">
        <w:rPr>
          <w:rFonts w:eastAsia="HiddenHorzOCR"/>
          <w:color w:val="0C0C0C"/>
          <w:sz w:val="26"/>
          <w:szCs w:val="26"/>
        </w:rPr>
        <w:t xml:space="preserve"> </w:t>
      </w:r>
      <w:r w:rsidRPr="00743057">
        <w:rPr>
          <w:rFonts w:eastAsia="HiddenHorzOCR"/>
          <w:color w:val="1C1C1C"/>
          <w:sz w:val="26"/>
          <w:szCs w:val="26"/>
        </w:rPr>
        <w:t xml:space="preserve">указанном </w:t>
      </w:r>
      <w:proofErr w:type="gramStart"/>
      <w:r w:rsidRPr="00743057">
        <w:rPr>
          <w:rFonts w:eastAsia="HiddenHorzOCR"/>
          <w:color w:val="0C0C0C"/>
          <w:sz w:val="26"/>
          <w:szCs w:val="26"/>
        </w:rPr>
        <w:t>конкурсе</w:t>
      </w:r>
      <w:proofErr w:type="gramEnd"/>
      <w:r w:rsidRPr="00743057">
        <w:rPr>
          <w:rFonts w:eastAsia="HiddenHorzOCR"/>
          <w:color w:val="0C0C0C"/>
          <w:sz w:val="26"/>
          <w:szCs w:val="26"/>
        </w:rPr>
        <w:t>.</w:t>
      </w:r>
    </w:p>
    <w:p w:rsidR="0012539E" w:rsidRPr="00743057" w:rsidRDefault="0012539E" w:rsidP="0012539E">
      <w:pPr>
        <w:autoSpaceDE w:val="0"/>
        <w:autoSpaceDN w:val="0"/>
        <w:adjustRightInd w:val="0"/>
        <w:rPr>
          <w:rFonts w:eastAsia="HiddenHorzOCR"/>
          <w:color w:val="0C0C0C"/>
          <w:sz w:val="26"/>
          <w:szCs w:val="26"/>
        </w:rPr>
      </w:pPr>
    </w:p>
    <w:p w:rsidR="0012539E" w:rsidRPr="00743057" w:rsidRDefault="0012539E" w:rsidP="0012539E">
      <w:pPr>
        <w:autoSpaceDE w:val="0"/>
        <w:autoSpaceDN w:val="0"/>
        <w:adjustRightInd w:val="0"/>
        <w:rPr>
          <w:rFonts w:eastAsia="HiddenHorzOCR"/>
          <w:color w:val="0C0C0C"/>
          <w:sz w:val="26"/>
          <w:szCs w:val="26"/>
        </w:rPr>
      </w:pP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Подпись _______________________</w:t>
      </w:r>
      <w:r w:rsidRPr="00743057">
        <w:rPr>
          <w:rFonts w:eastAsia="HiddenHorzOCR"/>
          <w:color w:val="0C0C0C"/>
          <w:sz w:val="26"/>
          <w:szCs w:val="26"/>
        </w:rPr>
        <w:tab/>
        <w:t>______________________ удостоверяю.</w:t>
      </w:r>
    </w:p>
    <w:p w:rsidR="0012539E" w:rsidRPr="00743057" w:rsidRDefault="0012539E" w:rsidP="0012539E">
      <w:pPr>
        <w:tabs>
          <w:tab w:val="left" w:pos="4962"/>
        </w:tabs>
        <w:autoSpaceDE w:val="0"/>
        <w:autoSpaceDN w:val="0"/>
        <w:adjustRightInd w:val="0"/>
        <w:ind w:firstLine="1418"/>
        <w:rPr>
          <w:rFonts w:eastAsia="HiddenHorzOCR"/>
          <w:color w:val="1C1C1C"/>
          <w:sz w:val="16"/>
          <w:szCs w:val="16"/>
        </w:rPr>
      </w:pPr>
      <w:r w:rsidRPr="00743057">
        <w:rPr>
          <w:rFonts w:eastAsia="HiddenHorzOCR"/>
          <w:color w:val="343434"/>
          <w:sz w:val="16"/>
          <w:szCs w:val="16"/>
        </w:rPr>
        <w:t xml:space="preserve">(фамилия </w:t>
      </w:r>
      <w:proofErr w:type="gramStart"/>
      <w:r w:rsidRPr="00743057">
        <w:rPr>
          <w:rFonts w:eastAsia="HiddenHorzOCR"/>
          <w:color w:val="343434"/>
          <w:sz w:val="16"/>
          <w:szCs w:val="16"/>
        </w:rPr>
        <w:t>удостоверяемого</w:t>
      </w:r>
      <w:proofErr w:type="gramEnd"/>
      <w:r w:rsidRPr="00743057">
        <w:rPr>
          <w:rFonts w:eastAsia="HiddenHorzOCR"/>
          <w:color w:val="343434"/>
          <w:sz w:val="16"/>
          <w:szCs w:val="16"/>
        </w:rPr>
        <w:t>)</w:t>
      </w:r>
      <w:r w:rsidRPr="00743057">
        <w:rPr>
          <w:rFonts w:eastAsia="HiddenHorzOCR"/>
          <w:color w:val="343434"/>
          <w:sz w:val="16"/>
          <w:szCs w:val="16"/>
        </w:rPr>
        <w:tab/>
      </w:r>
      <w:r w:rsidRPr="00743057">
        <w:rPr>
          <w:rFonts w:eastAsia="HiddenHorzOCR"/>
          <w:color w:val="1C1C1C"/>
          <w:sz w:val="16"/>
          <w:szCs w:val="16"/>
        </w:rPr>
        <w:t>(подпись удостоверяемого)</w:t>
      </w:r>
    </w:p>
    <w:p w:rsidR="0012539E" w:rsidRPr="00743057" w:rsidRDefault="0012539E" w:rsidP="0012539E">
      <w:pPr>
        <w:autoSpaceDE w:val="0"/>
        <w:autoSpaceDN w:val="0"/>
        <w:adjustRightInd w:val="0"/>
        <w:ind w:firstLine="709"/>
        <w:rPr>
          <w:rFonts w:eastAsia="HiddenHorzOCR"/>
          <w:color w:val="0C0C0C"/>
          <w:sz w:val="26"/>
          <w:szCs w:val="26"/>
        </w:rPr>
      </w:pPr>
    </w:p>
    <w:p w:rsidR="0012539E" w:rsidRPr="00743057" w:rsidRDefault="0012539E" w:rsidP="0012539E">
      <w:pPr>
        <w:autoSpaceDE w:val="0"/>
        <w:autoSpaceDN w:val="0"/>
        <w:adjustRightInd w:val="0"/>
        <w:rPr>
          <w:rFonts w:eastAsia="HiddenHorzOCR"/>
          <w:color w:val="1C1C1C"/>
          <w:sz w:val="26"/>
          <w:szCs w:val="26"/>
        </w:rPr>
      </w:pPr>
      <w:r w:rsidRPr="00743057">
        <w:rPr>
          <w:rFonts w:eastAsia="HiddenHorzOCR"/>
          <w:color w:val="0C0C0C"/>
          <w:sz w:val="26"/>
          <w:szCs w:val="26"/>
        </w:rPr>
        <w:t xml:space="preserve">Доверенность действительна </w:t>
      </w:r>
      <w:r w:rsidRPr="00743057">
        <w:rPr>
          <w:rFonts w:eastAsia="HiddenHorzOCR"/>
          <w:color w:val="1C1C1C"/>
          <w:sz w:val="26"/>
          <w:szCs w:val="26"/>
        </w:rPr>
        <w:t xml:space="preserve">по «___» </w:t>
      </w:r>
      <w:r w:rsidRPr="00743057">
        <w:rPr>
          <w:rFonts w:eastAsia="HiddenHorzOCR"/>
          <w:color w:val="0C0C0C"/>
          <w:sz w:val="26"/>
          <w:szCs w:val="26"/>
        </w:rPr>
        <w:t xml:space="preserve">__________ 20_____ </w:t>
      </w:r>
      <w:r w:rsidRPr="00743057">
        <w:rPr>
          <w:rFonts w:eastAsia="HiddenHorzOCR"/>
          <w:color w:val="1C1C1C"/>
          <w:sz w:val="26"/>
          <w:szCs w:val="26"/>
        </w:rPr>
        <w:t>г.</w:t>
      </w:r>
    </w:p>
    <w:p w:rsidR="0012539E" w:rsidRDefault="0012539E" w:rsidP="0012539E">
      <w:pPr>
        <w:autoSpaceDE w:val="0"/>
        <w:autoSpaceDN w:val="0"/>
        <w:adjustRightInd w:val="0"/>
        <w:rPr>
          <w:rFonts w:eastAsia="HiddenHorzOCR"/>
          <w:color w:val="0C0C0C"/>
          <w:sz w:val="26"/>
          <w:szCs w:val="26"/>
        </w:rPr>
      </w:pPr>
    </w:p>
    <w:p w:rsidR="0012539E" w:rsidRDefault="0012539E" w:rsidP="0012539E">
      <w:pPr>
        <w:autoSpaceDE w:val="0"/>
        <w:autoSpaceDN w:val="0"/>
        <w:adjustRightInd w:val="0"/>
        <w:rPr>
          <w:rFonts w:eastAsia="HiddenHorzOCR"/>
          <w:color w:val="0C0C0C"/>
          <w:sz w:val="26"/>
          <w:szCs w:val="26"/>
        </w:rPr>
      </w:pPr>
    </w:p>
    <w:p w:rsidR="0012539E" w:rsidRPr="00743057" w:rsidRDefault="0012539E" w:rsidP="0012539E">
      <w:pPr>
        <w:autoSpaceDE w:val="0"/>
        <w:autoSpaceDN w:val="0"/>
        <w:adjustRightInd w:val="0"/>
        <w:rPr>
          <w:rFonts w:eastAsia="HiddenHorzOCR"/>
          <w:color w:val="1C1C1C"/>
          <w:sz w:val="26"/>
          <w:szCs w:val="26"/>
        </w:rPr>
      </w:pPr>
      <w:r>
        <w:rPr>
          <w:rFonts w:eastAsia="HiddenHorzOCR"/>
          <w:color w:val="0C0C0C"/>
          <w:sz w:val="26"/>
          <w:szCs w:val="26"/>
        </w:rPr>
        <w:t>Руководитель у</w:t>
      </w:r>
      <w:r w:rsidRPr="00743057">
        <w:rPr>
          <w:rFonts w:eastAsia="HiddenHorzOCR"/>
          <w:color w:val="0C0C0C"/>
          <w:sz w:val="26"/>
          <w:szCs w:val="26"/>
        </w:rPr>
        <w:t>частник</w:t>
      </w:r>
      <w:r>
        <w:rPr>
          <w:rFonts w:eastAsia="HiddenHorzOCR"/>
          <w:color w:val="0C0C0C"/>
          <w:sz w:val="26"/>
          <w:szCs w:val="26"/>
        </w:rPr>
        <w:t>а</w:t>
      </w:r>
      <w:r w:rsidRPr="00743057">
        <w:rPr>
          <w:rFonts w:eastAsia="HiddenHorzOCR"/>
          <w:color w:val="0C0C0C"/>
          <w:sz w:val="26"/>
          <w:szCs w:val="26"/>
        </w:rPr>
        <w:t xml:space="preserve"> конкурса</w:t>
      </w:r>
      <w:proofErr w:type="gramStart"/>
      <w:r w:rsidRPr="00743057">
        <w:rPr>
          <w:rFonts w:eastAsia="HiddenHorzOCR"/>
          <w:color w:val="0C0C0C"/>
          <w:sz w:val="26"/>
          <w:szCs w:val="26"/>
        </w:rPr>
        <w:t xml:space="preserve"> </w:t>
      </w:r>
      <w:r>
        <w:rPr>
          <w:rFonts w:eastAsia="HiddenHorzOCR"/>
          <w:color w:val="0C0C0C"/>
          <w:sz w:val="26"/>
          <w:szCs w:val="26"/>
        </w:rPr>
        <w:t>__________________ (_____________________</w:t>
      </w:r>
      <w:r w:rsidRPr="00743057">
        <w:rPr>
          <w:rFonts w:eastAsia="HiddenHorzOCR"/>
          <w:color w:val="0C0C0C"/>
          <w:sz w:val="26"/>
          <w:szCs w:val="26"/>
        </w:rPr>
        <w:t>)</w:t>
      </w:r>
      <w:proofErr w:type="gramEnd"/>
    </w:p>
    <w:p w:rsidR="0012539E" w:rsidRPr="00743057" w:rsidRDefault="0012539E" w:rsidP="0012539E">
      <w:pPr>
        <w:autoSpaceDE w:val="0"/>
        <w:autoSpaceDN w:val="0"/>
        <w:adjustRightInd w:val="0"/>
        <w:ind w:left="7088"/>
        <w:rPr>
          <w:rFonts w:eastAsia="HiddenHorzOCR"/>
          <w:color w:val="1C1C1C"/>
          <w:sz w:val="16"/>
          <w:szCs w:val="16"/>
        </w:rPr>
      </w:pPr>
      <w:r w:rsidRPr="00743057">
        <w:rPr>
          <w:rFonts w:eastAsia="HiddenHorzOCR"/>
          <w:color w:val="1C1C1C"/>
          <w:sz w:val="16"/>
          <w:szCs w:val="16"/>
        </w:rPr>
        <w:t>(Ф.И.О)</w:t>
      </w:r>
    </w:p>
    <w:p w:rsidR="0012539E" w:rsidRDefault="0012539E" w:rsidP="0012539E">
      <w:pPr>
        <w:autoSpaceDE w:val="0"/>
        <w:autoSpaceDN w:val="0"/>
        <w:adjustRightInd w:val="0"/>
        <w:ind w:left="5529"/>
        <w:rPr>
          <w:rFonts w:eastAsia="HiddenHorzOCR"/>
          <w:color w:val="0C0C0C"/>
          <w:sz w:val="26"/>
          <w:szCs w:val="26"/>
        </w:rPr>
      </w:pPr>
      <w:proofErr w:type="spellStart"/>
      <w:r w:rsidRPr="00743057">
        <w:rPr>
          <w:rFonts w:eastAsia="HiddenHorzOCR"/>
          <w:color w:val="0C0C0C"/>
          <w:sz w:val="26"/>
          <w:szCs w:val="26"/>
        </w:rPr>
        <w:t>м.п</w:t>
      </w:r>
      <w:proofErr w:type="spellEnd"/>
      <w:r w:rsidRPr="00743057">
        <w:rPr>
          <w:rFonts w:eastAsia="HiddenHorzOCR"/>
          <w:color w:val="0C0C0C"/>
          <w:sz w:val="26"/>
          <w:szCs w:val="26"/>
        </w:rPr>
        <w:t>.</w:t>
      </w:r>
    </w:p>
    <w:p w:rsidR="0012539E" w:rsidRPr="00D3599A" w:rsidRDefault="0012539E" w:rsidP="0012539E">
      <w:pPr>
        <w:autoSpaceDE w:val="0"/>
        <w:autoSpaceDN w:val="0"/>
        <w:adjustRightInd w:val="0"/>
        <w:jc w:val="both"/>
        <w:rPr>
          <w:rFonts w:eastAsia="HiddenHorzOCR"/>
          <w:i/>
          <w:color w:val="0C0C0C"/>
          <w:sz w:val="26"/>
          <w:szCs w:val="26"/>
        </w:rPr>
      </w:pPr>
      <w:r w:rsidRPr="00D3599A">
        <w:rPr>
          <w:rFonts w:eastAsia="HiddenHorzOCR"/>
          <w:i/>
          <w:color w:val="0C0C0C"/>
          <w:sz w:val="26"/>
          <w:szCs w:val="26"/>
        </w:rPr>
        <w:t>Примечание:</w:t>
      </w:r>
    </w:p>
    <w:p w:rsidR="0012539E" w:rsidRDefault="0012539E" w:rsidP="0012539E">
      <w:pPr>
        <w:autoSpaceDE w:val="0"/>
        <w:autoSpaceDN w:val="0"/>
        <w:adjustRightInd w:val="0"/>
        <w:jc w:val="both"/>
        <w:rPr>
          <w:i/>
          <w:color w:val="222222"/>
          <w:sz w:val="18"/>
          <w:szCs w:val="18"/>
        </w:rPr>
      </w:pPr>
      <w:r w:rsidRPr="00D3599A">
        <w:rPr>
          <w:i/>
          <w:color w:val="222222"/>
          <w:sz w:val="18"/>
          <w:szCs w:val="18"/>
        </w:rPr>
        <w:t>Полномочия представителей участников конкурса подтверждаются доверенностью, выданной и оформленной в соответствии с гражданским законодательством.</w:t>
      </w:r>
    </w:p>
    <w:p w:rsidR="0012539E" w:rsidRDefault="0012539E" w:rsidP="0012539E">
      <w:pPr>
        <w:autoSpaceDE w:val="0"/>
        <w:autoSpaceDN w:val="0"/>
        <w:adjustRightInd w:val="0"/>
        <w:jc w:val="both"/>
        <w:rPr>
          <w:i/>
          <w:color w:val="222222"/>
          <w:sz w:val="18"/>
          <w:szCs w:val="18"/>
        </w:rPr>
      </w:pPr>
    </w:p>
    <w:p w:rsidR="0012539E" w:rsidRDefault="0012539E" w:rsidP="0012539E">
      <w:pPr>
        <w:jc w:val="both"/>
        <w:rPr>
          <w:i/>
          <w:sz w:val="26"/>
          <w:szCs w:val="26"/>
        </w:rPr>
      </w:pPr>
      <w:r w:rsidRPr="00141173">
        <w:rPr>
          <w:sz w:val="26"/>
          <w:szCs w:val="26"/>
        </w:rPr>
        <w:lastRenderedPageBreak/>
        <w:t>Бланк доверенности</w:t>
      </w:r>
      <w:r>
        <w:rPr>
          <w:i/>
          <w:sz w:val="26"/>
          <w:szCs w:val="26"/>
        </w:rPr>
        <w:t xml:space="preserve"> </w:t>
      </w:r>
      <w:r w:rsidRPr="007F72E9">
        <w:rPr>
          <w:sz w:val="26"/>
          <w:szCs w:val="26"/>
        </w:rPr>
        <w:t xml:space="preserve">для участия в конкурсе </w:t>
      </w:r>
      <w:r w:rsidRPr="0014523A">
        <w:rPr>
          <w:sz w:val="26"/>
          <w:szCs w:val="26"/>
        </w:rPr>
        <w:t xml:space="preserve">на распределение организациям, осуществляющим образовательную деятельность, контрольных цифр приема по </w:t>
      </w:r>
      <w:r>
        <w:rPr>
          <w:sz w:val="26"/>
          <w:szCs w:val="26"/>
        </w:rPr>
        <w:t>профессиям</w:t>
      </w:r>
      <w:r w:rsidRPr="0014523A">
        <w:rPr>
          <w:sz w:val="26"/>
          <w:szCs w:val="26"/>
        </w:rPr>
        <w:t xml:space="preserve"> </w:t>
      </w:r>
      <w:r w:rsidRPr="000017CC">
        <w:rPr>
          <w:sz w:val="26"/>
          <w:szCs w:val="26"/>
        </w:rPr>
        <w:t xml:space="preserve">для обучения </w:t>
      </w:r>
      <w:r w:rsidRPr="00932DCC">
        <w:rPr>
          <w:sz w:val="26"/>
          <w:szCs w:val="26"/>
          <w:u w:val="single"/>
        </w:rPr>
        <w:t>по образовательным программам подготовки квалифицированных рабочих, служащих</w:t>
      </w:r>
      <w:r>
        <w:rPr>
          <w:sz w:val="26"/>
          <w:szCs w:val="26"/>
        </w:rPr>
        <w:t xml:space="preserve"> за счет бюджетных </w:t>
      </w:r>
      <w:r w:rsidRPr="000017CC">
        <w:rPr>
          <w:sz w:val="26"/>
          <w:szCs w:val="26"/>
        </w:rPr>
        <w:t>ассигнований республиканского бюджета</w:t>
      </w:r>
      <w:r>
        <w:rPr>
          <w:sz w:val="26"/>
          <w:szCs w:val="26"/>
        </w:rPr>
        <w:t xml:space="preserve"> Чувашской Республики </w:t>
      </w:r>
      <w:r w:rsidRPr="007F72E9">
        <w:rPr>
          <w:sz w:val="26"/>
          <w:szCs w:val="26"/>
        </w:rPr>
        <w:t xml:space="preserve">в </w:t>
      </w:r>
      <w:r>
        <w:rPr>
          <w:sz w:val="26"/>
          <w:szCs w:val="26"/>
        </w:rPr>
        <w:t>202</w:t>
      </w:r>
      <w:r w:rsidR="00D20681">
        <w:rPr>
          <w:sz w:val="26"/>
          <w:szCs w:val="26"/>
        </w:rPr>
        <w:t>2</w:t>
      </w:r>
      <w:r>
        <w:rPr>
          <w:sz w:val="26"/>
          <w:szCs w:val="26"/>
        </w:rPr>
        <w:t xml:space="preserve"> </w:t>
      </w:r>
      <w:r w:rsidRPr="007F72E9">
        <w:rPr>
          <w:sz w:val="26"/>
          <w:szCs w:val="26"/>
        </w:rPr>
        <w:t>году</w:t>
      </w:r>
    </w:p>
    <w:p w:rsidR="0012539E" w:rsidRDefault="0012539E" w:rsidP="0012539E">
      <w:pPr>
        <w:rPr>
          <w:i/>
          <w:sz w:val="26"/>
          <w:szCs w:val="26"/>
        </w:rPr>
      </w:pPr>
    </w:p>
    <w:p w:rsidR="0012539E" w:rsidRPr="00D236AF" w:rsidRDefault="0012539E" w:rsidP="0012539E">
      <w:pPr>
        <w:rPr>
          <w:i/>
          <w:sz w:val="26"/>
          <w:szCs w:val="26"/>
        </w:rPr>
      </w:pPr>
      <w:proofErr w:type="gramStart"/>
      <w:r w:rsidRPr="00D236AF">
        <w:rPr>
          <w:i/>
          <w:sz w:val="26"/>
          <w:szCs w:val="26"/>
        </w:rPr>
        <w:t xml:space="preserve">[Оформляется на бланке участника конкурса </w:t>
      </w:r>
      <w:proofErr w:type="gramEnd"/>
    </w:p>
    <w:p w:rsidR="0012539E" w:rsidRPr="00D236AF" w:rsidRDefault="0012539E" w:rsidP="0012539E">
      <w:pPr>
        <w:rPr>
          <w:sz w:val="26"/>
          <w:szCs w:val="26"/>
        </w:rPr>
      </w:pPr>
      <w:proofErr w:type="gramStart"/>
      <w:r w:rsidRPr="00D236AF">
        <w:rPr>
          <w:i/>
          <w:sz w:val="26"/>
          <w:szCs w:val="26"/>
        </w:rPr>
        <w:t>с указанием даты и исходящего номера]</w:t>
      </w:r>
      <w:proofErr w:type="gramEnd"/>
    </w:p>
    <w:p w:rsidR="0012539E" w:rsidRDefault="0012539E" w:rsidP="0012539E">
      <w:pPr>
        <w:autoSpaceDE w:val="0"/>
        <w:autoSpaceDN w:val="0"/>
        <w:adjustRightInd w:val="0"/>
        <w:rPr>
          <w:rFonts w:eastAsia="HiddenHorzOCR"/>
          <w:color w:val="0C0C0C"/>
          <w:sz w:val="26"/>
          <w:szCs w:val="26"/>
          <w:highlight w:val="yellow"/>
        </w:rPr>
      </w:pPr>
    </w:p>
    <w:p w:rsidR="0012539E" w:rsidRPr="00EA27A2" w:rsidRDefault="0012539E" w:rsidP="0012539E">
      <w:pPr>
        <w:autoSpaceDE w:val="0"/>
        <w:autoSpaceDN w:val="0"/>
        <w:adjustRightInd w:val="0"/>
        <w:rPr>
          <w:rFonts w:eastAsia="HiddenHorzOCR"/>
          <w:color w:val="0C0C0C"/>
          <w:sz w:val="26"/>
          <w:szCs w:val="26"/>
          <w:highlight w:val="yellow"/>
        </w:rPr>
      </w:pPr>
    </w:p>
    <w:p w:rsidR="0012539E" w:rsidRPr="00743057" w:rsidRDefault="0012539E" w:rsidP="0012539E">
      <w:pPr>
        <w:autoSpaceDE w:val="0"/>
        <w:autoSpaceDN w:val="0"/>
        <w:adjustRightInd w:val="0"/>
        <w:jc w:val="center"/>
        <w:rPr>
          <w:rFonts w:eastAsia="HiddenHorzOCR"/>
          <w:color w:val="0C0C0C"/>
          <w:sz w:val="26"/>
          <w:szCs w:val="26"/>
        </w:rPr>
      </w:pPr>
      <w:r w:rsidRPr="00743057">
        <w:rPr>
          <w:rFonts w:eastAsia="HiddenHorzOCR"/>
          <w:color w:val="0C0C0C"/>
          <w:sz w:val="26"/>
          <w:szCs w:val="26"/>
        </w:rPr>
        <w:t>ДОВЕРЕННОСТЬ № ____</w:t>
      </w:r>
    </w:p>
    <w:p w:rsidR="0012539E" w:rsidRPr="00743057" w:rsidRDefault="0012539E" w:rsidP="0012539E">
      <w:pPr>
        <w:autoSpaceDE w:val="0"/>
        <w:autoSpaceDN w:val="0"/>
        <w:adjustRightInd w:val="0"/>
        <w:rPr>
          <w:rFonts w:eastAsia="HiddenHorzOCR"/>
          <w:color w:val="343434"/>
          <w:sz w:val="26"/>
          <w:szCs w:val="26"/>
        </w:rPr>
      </w:pPr>
    </w:p>
    <w:p w:rsidR="0012539E" w:rsidRPr="00743057" w:rsidRDefault="0012539E" w:rsidP="0012539E">
      <w:pPr>
        <w:tabs>
          <w:tab w:val="left" w:pos="5954"/>
        </w:tabs>
        <w:autoSpaceDE w:val="0"/>
        <w:autoSpaceDN w:val="0"/>
        <w:adjustRightInd w:val="0"/>
        <w:rPr>
          <w:rFonts w:eastAsia="HiddenHorzOCR"/>
          <w:color w:val="343434"/>
          <w:sz w:val="26"/>
          <w:szCs w:val="26"/>
        </w:rPr>
      </w:pPr>
      <w:r w:rsidRPr="00743057">
        <w:rPr>
          <w:rFonts w:eastAsia="HiddenHorzOCR"/>
          <w:color w:val="343434"/>
          <w:sz w:val="26"/>
          <w:szCs w:val="26"/>
        </w:rPr>
        <w:t>г. ___________________</w:t>
      </w:r>
      <w:r w:rsidRPr="00743057">
        <w:rPr>
          <w:rFonts w:eastAsia="HiddenHorzOCR"/>
          <w:color w:val="343434"/>
          <w:sz w:val="26"/>
          <w:szCs w:val="26"/>
        </w:rPr>
        <w:tab/>
        <w:t>«___» _____________ 20___ г.</w:t>
      </w:r>
    </w:p>
    <w:p w:rsidR="0012539E" w:rsidRPr="00743057" w:rsidRDefault="0012539E" w:rsidP="0012539E">
      <w:pPr>
        <w:autoSpaceDE w:val="0"/>
        <w:autoSpaceDN w:val="0"/>
        <w:adjustRightInd w:val="0"/>
        <w:rPr>
          <w:rFonts w:eastAsia="HiddenHorzOCR"/>
          <w:color w:val="343434"/>
          <w:sz w:val="26"/>
          <w:szCs w:val="26"/>
        </w:rPr>
      </w:pPr>
    </w:p>
    <w:p w:rsidR="0012539E" w:rsidRPr="00743057" w:rsidRDefault="0012539E" w:rsidP="0012539E">
      <w:pPr>
        <w:autoSpaceDE w:val="0"/>
        <w:autoSpaceDN w:val="0"/>
        <w:adjustRightInd w:val="0"/>
        <w:rPr>
          <w:rFonts w:eastAsia="HiddenHorzOCR"/>
          <w:color w:val="343434"/>
          <w:sz w:val="26"/>
          <w:szCs w:val="26"/>
        </w:rPr>
      </w:pPr>
      <w:r w:rsidRPr="00743057">
        <w:rPr>
          <w:rFonts w:eastAsia="HiddenHorzOCR"/>
          <w:color w:val="343434"/>
          <w:sz w:val="26"/>
          <w:szCs w:val="26"/>
        </w:rPr>
        <w:t>_______________________________________________________________________</w:t>
      </w:r>
    </w:p>
    <w:p w:rsidR="0012539E" w:rsidRPr="00743057" w:rsidRDefault="0012539E" w:rsidP="0012539E">
      <w:pPr>
        <w:autoSpaceDE w:val="0"/>
        <w:autoSpaceDN w:val="0"/>
        <w:adjustRightInd w:val="0"/>
        <w:jc w:val="center"/>
        <w:rPr>
          <w:rFonts w:eastAsia="HiddenHorzOCR"/>
          <w:color w:val="1C1C1C"/>
          <w:sz w:val="16"/>
          <w:szCs w:val="16"/>
        </w:rPr>
      </w:pPr>
      <w:r w:rsidRPr="00743057">
        <w:rPr>
          <w:rFonts w:eastAsia="HiddenHorzOCR"/>
          <w:color w:val="343434"/>
          <w:sz w:val="16"/>
          <w:szCs w:val="16"/>
        </w:rPr>
        <w:t>(</w:t>
      </w:r>
      <w:r w:rsidRPr="00743057">
        <w:rPr>
          <w:rFonts w:eastAsia="HiddenHorzOCR"/>
          <w:color w:val="0C0C0C"/>
          <w:sz w:val="16"/>
          <w:szCs w:val="16"/>
        </w:rPr>
        <w:t>наим</w:t>
      </w:r>
      <w:r w:rsidRPr="00743057">
        <w:rPr>
          <w:rFonts w:eastAsia="HiddenHorzOCR"/>
          <w:color w:val="343434"/>
          <w:sz w:val="16"/>
          <w:szCs w:val="16"/>
        </w:rPr>
        <w:t xml:space="preserve">енование </w:t>
      </w:r>
      <w:r w:rsidRPr="00743057">
        <w:rPr>
          <w:rFonts w:eastAsia="HiddenHorzOCR"/>
          <w:color w:val="1C1C1C"/>
          <w:sz w:val="16"/>
          <w:szCs w:val="16"/>
        </w:rPr>
        <w:t>участника конкурса)</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в лице _________________________________________________________________</w:t>
      </w:r>
    </w:p>
    <w:p w:rsidR="0012539E" w:rsidRPr="00743057" w:rsidRDefault="0012539E" w:rsidP="0012539E">
      <w:pPr>
        <w:autoSpaceDE w:val="0"/>
        <w:autoSpaceDN w:val="0"/>
        <w:adjustRightInd w:val="0"/>
        <w:jc w:val="center"/>
        <w:rPr>
          <w:rFonts w:eastAsia="HiddenHorzOCR"/>
          <w:color w:val="0C0C0C"/>
          <w:sz w:val="16"/>
          <w:szCs w:val="16"/>
        </w:rPr>
      </w:pPr>
      <w:r w:rsidRPr="00743057">
        <w:rPr>
          <w:rFonts w:eastAsia="HiddenHorzOCR"/>
          <w:color w:val="0C0C0C"/>
          <w:sz w:val="16"/>
          <w:szCs w:val="16"/>
        </w:rPr>
        <w:t>(фамили</w:t>
      </w:r>
      <w:r w:rsidRPr="00743057">
        <w:rPr>
          <w:rFonts w:eastAsia="HiddenHorzOCR"/>
          <w:color w:val="343434"/>
          <w:sz w:val="16"/>
          <w:szCs w:val="16"/>
        </w:rPr>
        <w:t xml:space="preserve">я, </w:t>
      </w:r>
      <w:r w:rsidRPr="00743057">
        <w:rPr>
          <w:rFonts w:eastAsia="HiddenHorzOCR"/>
          <w:color w:val="1C1C1C"/>
          <w:sz w:val="16"/>
          <w:szCs w:val="16"/>
        </w:rPr>
        <w:t xml:space="preserve">имя, отчество, </w:t>
      </w:r>
      <w:r w:rsidRPr="00743057">
        <w:rPr>
          <w:rFonts w:eastAsia="HiddenHorzOCR"/>
          <w:color w:val="0C0C0C"/>
          <w:sz w:val="16"/>
          <w:szCs w:val="16"/>
        </w:rPr>
        <w:t>должность)</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1C1C1C"/>
          <w:sz w:val="26"/>
          <w:szCs w:val="26"/>
        </w:rPr>
        <w:t>действующи</w:t>
      </w:r>
      <w:proofErr w:type="gramStart"/>
      <w:r w:rsidRPr="00743057">
        <w:rPr>
          <w:rFonts w:eastAsia="HiddenHorzOCR"/>
          <w:color w:val="1C1C1C"/>
          <w:sz w:val="26"/>
          <w:szCs w:val="26"/>
        </w:rPr>
        <w:t>й</w:t>
      </w:r>
      <w:r w:rsidRPr="00743057">
        <w:rPr>
          <w:rFonts w:eastAsia="HiddenHorzOCR"/>
          <w:color w:val="0C0C0C"/>
          <w:sz w:val="26"/>
          <w:szCs w:val="26"/>
        </w:rPr>
        <w:t>(</w:t>
      </w:r>
      <w:proofErr w:type="spellStart"/>
      <w:proofErr w:type="gramEnd"/>
      <w:r w:rsidRPr="00743057">
        <w:rPr>
          <w:rFonts w:eastAsia="HiddenHorzOCR"/>
          <w:color w:val="0C0C0C"/>
          <w:sz w:val="26"/>
          <w:szCs w:val="26"/>
        </w:rPr>
        <w:t>ая</w:t>
      </w:r>
      <w:proofErr w:type="spellEnd"/>
      <w:r w:rsidRPr="00743057">
        <w:rPr>
          <w:rFonts w:eastAsia="HiddenHorzOCR"/>
          <w:color w:val="0C0C0C"/>
          <w:sz w:val="26"/>
          <w:szCs w:val="26"/>
        </w:rPr>
        <w:t>) на основании ____________________________________________,</w:t>
      </w:r>
    </w:p>
    <w:p w:rsidR="0012539E" w:rsidRPr="00743057" w:rsidRDefault="0012539E" w:rsidP="0012539E">
      <w:pPr>
        <w:autoSpaceDE w:val="0"/>
        <w:autoSpaceDN w:val="0"/>
        <w:adjustRightInd w:val="0"/>
        <w:ind w:left="4248" w:firstLine="708"/>
        <w:jc w:val="both"/>
        <w:rPr>
          <w:rFonts w:eastAsia="HiddenHorzOCR"/>
          <w:color w:val="343434"/>
          <w:sz w:val="16"/>
          <w:szCs w:val="16"/>
        </w:rPr>
      </w:pPr>
      <w:r w:rsidRPr="00743057">
        <w:rPr>
          <w:rFonts w:eastAsia="HiddenHorzOCR"/>
          <w:color w:val="1C1C1C"/>
          <w:sz w:val="16"/>
          <w:szCs w:val="16"/>
        </w:rPr>
        <w:t xml:space="preserve">(устава, доверенности, положения и </w:t>
      </w:r>
      <w:r w:rsidRPr="00743057">
        <w:rPr>
          <w:rFonts w:eastAsia="HiddenHorzOCR"/>
          <w:color w:val="0C0C0C"/>
          <w:sz w:val="16"/>
          <w:szCs w:val="16"/>
        </w:rPr>
        <w:t>т</w:t>
      </w:r>
      <w:r w:rsidRPr="00743057">
        <w:rPr>
          <w:rFonts w:eastAsia="HiddenHorzOCR"/>
          <w:color w:val="343434"/>
          <w:sz w:val="16"/>
          <w:szCs w:val="16"/>
        </w:rPr>
        <w:t>.д.)</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доверяет _______________________________________________________________</w:t>
      </w:r>
    </w:p>
    <w:p w:rsidR="0012539E" w:rsidRPr="00743057" w:rsidRDefault="0012539E" w:rsidP="0012539E">
      <w:pPr>
        <w:autoSpaceDE w:val="0"/>
        <w:autoSpaceDN w:val="0"/>
        <w:adjustRightInd w:val="0"/>
        <w:ind w:left="3540"/>
        <w:rPr>
          <w:rFonts w:eastAsia="HiddenHorzOCR"/>
          <w:color w:val="1C1C1C"/>
          <w:sz w:val="16"/>
          <w:szCs w:val="16"/>
        </w:rPr>
      </w:pPr>
      <w:r w:rsidRPr="00743057">
        <w:rPr>
          <w:rFonts w:eastAsia="HiddenHorzOCR"/>
          <w:color w:val="1C1C1C"/>
          <w:sz w:val="16"/>
          <w:szCs w:val="16"/>
        </w:rPr>
        <w:t>(фамилия, имя, отчество, должность)</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паспорт серии _________ № ___</w:t>
      </w:r>
      <w:r w:rsidRPr="00743057">
        <w:rPr>
          <w:rFonts w:eastAsia="HiddenHorzOCR"/>
          <w:color w:val="343434"/>
          <w:sz w:val="26"/>
          <w:szCs w:val="26"/>
        </w:rPr>
        <w:t xml:space="preserve">____ </w:t>
      </w:r>
      <w:r w:rsidRPr="00743057">
        <w:rPr>
          <w:rFonts w:eastAsia="HiddenHorzOCR"/>
          <w:color w:val="0C0C0C"/>
          <w:sz w:val="26"/>
          <w:szCs w:val="26"/>
        </w:rPr>
        <w:t xml:space="preserve">выдан__________________ «__» _____  ___ </w:t>
      </w:r>
      <w:proofErr w:type="gramStart"/>
      <w:r w:rsidRPr="00743057">
        <w:rPr>
          <w:rFonts w:eastAsia="HiddenHorzOCR"/>
          <w:color w:val="0C0C0C"/>
          <w:sz w:val="26"/>
          <w:szCs w:val="26"/>
        </w:rPr>
        <w:t>г</w:t>
      </w:r>
      <w:proofErr w:type="gramEnd"/>
      <w:r w:rsidRPr="00743057">
        <w:rPr>
          <w:rFonts w:eastAsia="HiddenHorzOCR"/>
          <w:color w:val="0C0C0C"/>
          <w:sz w:val="26"/>
          <w:szCs w:val="26"/>
        </w:rPr>
        <w:t>.</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осуществлять действия от имени участника конкурса _________________________</w:t>
      </w: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_______________________________________________________________________</w:t>
      </w:r>
    </w:p>
    <w:p w:rsidR="0012539E" w:rsidRPr="00743057" w:rsidRDefault="0012539E" w:rsidP="0012539E">
      <w:pPr>
        <w:autoSpaceDE w:val="0"/>
        <w:autoSpaceDN w:val="0"/>
        <w:adjustRightInd w:val="0"/>
        <w:ind w:left="2832" w:firstLine="708"/>
        <w:rPr>
          <w:rFonts w:eastAsia="HiddenHorzOCR"/>
          <w:color w:val="1C1C1C"/>
          <w:sz w:val="16"/>
          <w:szCs w:val="16"/>
        </w:rPr>
      </w:pPr>
      <w:r w:rsidRPr="00743057">
        <w:rPr>
          <w:rFonts w:eastAsia="HiddenHorzOCR"/>
          <w:color w:val="343434"/>
          <w:sz w:val="16"/>
          <w:szCs w:val="16"/>
        </w:rPr>
        <w:t>(наименование</w:t>
      </w:r>
      <w:r w:rsidRPr="00743057">
        <w:rPr>
          <w:rFonts w:eastAsia="HiddenHorzOCR"/>
          <w:color w:val="0C0C0C"/>
          <w:sz w:val="16"/>
          <w:szCs w:val="16"/>
        </w:rPr>
        <w:t xml:space="preserve"> </w:t>
      </w:r>
      <w:r w:rsidRPr="00743057">
        <w:rPr>
          <w:rFonts w:eastAsia="HiddenHorzOCR"/>
          <w:color w:val="1C1C1C"/>
          <w:sz w:val="16"/>
          <w:szCs w:val="16"/>
        </w:rPr>
        <w:t>участника конкурса)</w:t>
      </w:r>
    </w:p>
    <w:p w:rsidR="0012539E" w:rsidRPr="00743057" w:rsidRDefault="0012539E" w:rsidP="0012539E">
      <w:pPr>
        <w:jc w:val="both"/>
        <w:rPr>
          <w:rFonts w:eastAsia="HiddenHorzOCR"/>
          <w:color w:val="0C0C0C"/>
          <w:sz w:val="26"/>
          <w:szCs w:val="26"/>
        </w:rPr>
      </w:pPr>
      <w:proofErr w:type="gramStart"/>
      <w:r w:rsidRPr="007F72E9">
        <w:rPr>
          <w:sz w:val="26"/>
          <w:szCs w:val="26"/>
        </w:rPr>
        <w:t xml:space="preserve">в конкурсе </w:t>
      </w:r>
      <w:r w:rsidRPr="0014523A">
        <w:rPr>
          <w:sz w:val="26"/>
          <w:szCs w:val="26"/>
        </w:rPr>
        <w:t xml:space="preserve">на распределение организациям, осуществляющим образовательную деятельность, контрольных цифр приема по </w:t>
      </w:r>
      <w:r>
        <w:rPr>
          <w:sz w:val="26"/>
          <w:szCs w:val="26"/>
        </w:rPr>
        <w:t>профессиям</w:t>
      </w:r>
      <w:r w:rsidRPr="0014523A">
        <w:rPr>
          <w:sz w:val="26"/>
          <w:szCs w:val="26"/>
        </w:rPr>
        <w:t xml:space="preserve"> </w:t>
      </w:r>
      <w:r w:rsidRPr="000017CC">
        <w:rPr>
          <w:sz w:val="26"/>
          <w:szCs w:val="26"/>
        </w:rPr>
        <w:t xml:space="preserve">для обучения </w:t>
      </w:r>
      <w:r>
        <w:rPr>
          <w:sz w:val="26"/>
          <w:szCs w:val="26"/>
        </w:rPr>
        <w:t xml:space="preserve">по образовательным программам подготовки квалифицированных рабочих, служащих за счет бюджетных </w:t>
      </w:r>
      <w:r w:rsidRPr="000017CC">
        <w:rPr>
          <w:sz w:val="26"/>
          <w:szCs w:val="26"/>
        </w:rPr>
        <w:t>ассигнований республиканского бюджета</w:t>
      </w:r>
      <w:r>
        <w:rPr>
          <w:sz w:val="26"/>
          <w:szCs w:val="26"/>
        </w:rPr>
        <w:t xml:space="preserve"> Чувашской Республики </w:t>
      </w:r>
      <w:r w:rsidRPr="007F72E9">
        <w:rPr>
          <w:sz w:val="26"/>
          <w:szCs w:val="26"/>
        </w:rPr>
        <w:t xml:space="preserve">в </w:t>
      </w:r>
      <w:r>
        <w:rPr>
          <w:sz w:val="26"/>
          <w:szCs w:val="26"/>
        </w:rPr>
        <w:t>202</w:t>
      </w:r>
      <w:r w:rsidR="00D20681">
        <w:rPr>
          <w:sz w:val="26"/>
          <w:szCs w:val="26"/>
        </w:rPr>
        <w:t>2</w:t>
      </w:r>
      <w:r>
        <w:rPr>
          <w:sz w:val="26"/>
          <w:szCs w:val="26"/>
        </w:rPr>
        <w:t xml:space="preserve"> </w:t>
      </w:r>
      <w:r w:rsidRPr="007F72E9">
        <w:rPr>
          <w:sz w:val="26"/>
          <w:szCs w:val="26"/>
        </w:rPr>
        <w:t>году</w:t>
      </w:r>
      <w:r w:rsidRPr="00743057">
        <w:rPr>
          <w:rFonts w:eastAsia="HiddenHorzOCR"/>
          <w:color w:val="0C0C0C"/>
          <w:sz w:val="26"/>
          <w:szCs w:val="26"/>
        </w:rPr>
        <w:t xml:space="preserve">, проводимом Министерством образования и молодежной политики Чувашской Республики, в том числе подписывать документы, </w:t>
      </w:r>
      <w:r w:rsidRPr="00743057">
        <w:rPr>
          <w:rFonts w:eastAsia="HiddenHorzOCR"/>
          <w:color w:val="1C1C1C"/>
          <w:sz w:val="26"/>
          <w:szCs w:val="26"/>
        </w:rPr>
        <w:t xml:space="preserve">связанные </w:t>
      </w:r>
      <w:r w:rsidRPr="00743057">
        <w:rPr>
          <w:rFonts w:eastAsia="HiddenHorzOCR"/>
          <w:color w:val="0C0C0C"/>
          <w:sz w:val="26"/>
          <w:szCs w:val="26"/>
        </w:rPr>
        <w:t xml:space="preserve">с </w:t>
      </w:r>
      <w:r w:rsidRPr="00743057">
        <w:rPr>
          <w:rFonts w:eastAsia="HiddenHorzOCR"/>
          <w:color w:val="1C1C1C"/>
          <w:sz w:val="26"/>
          <w:szCs w:val="26"/>
        </w:rPr>
        <w:t xml:space="preserve">участием </w:t>
      </w:r>
      <w:r w:rsidRPr="00743057">
        <w:rPr>
          <w:rFonts w:eastAsia="HiddenHorzOCR"/>
          <w:color w:val="0C0C0C"/>
          <w:sz w:val="26"/>
          <w:szCs w:val="26"/>
        </w:rPr>
        <w:t xml:space="preserve">в </w:t>
      </w:r>
      <w:r w:rsidRPr="00743057">
        <w:rPr>
          <w:rFonts w:eastAsia="HiddenHorzOCR"/>
          <w:color w:val="1C1C1C"/>
          <w:sz w:val="26"/>
          <w:szCs w:val="26"/>
        </w:rPr>
        <w:t xml:space="preserve">указанном </w:t>
      </w:r>
      <w:r w:rsidRPr="00743057">
        <w:rPr>
          <w:rFonts w:eastAsia="HiddenHorzOCR"/>
          <w:color w:val="0C0C0C"/>
          <w:sz w:val="26"/>
          <w:szCs w:val="26"/>
        </w:rPr>
        <w:t>конкурсе.</w:t>
      </w:r>
      <w:proofErr w:type="gramEnd"/>
    </w:p>
    <w:p w:rsidR="0012539E" w:rsidRPr="00743057" w:rsidRDefault="0012539E" w:rsidP="0012539E">
      <w:pPr>
        <w:autoSpaceDE w:val="0"/>
        <w:autoSpaceDN w:val="0"/>
        <w:adjustRightInd w:val="0"/>
        <w:rPr>
          <w:rFonts w:eastAsia="HiddenHorzOCR"/>
          <w:color w:val="0C0C0C"/>
          <w:sz w:val="26"/>
          <w:szCs w:val="26"/>
        </w:rPr>
      </w:pPr>
    </w:p>
    <w:p w:rsidR="0012539E" w:rsidRPr="00743057" w:rsidRDefault="0012539E" w:rsidP="0012539E">
      <w:pPr>
        <w:autoSpaceDE w:val="0"/>
        <w:autoSpaceDN w:val="0"/>
        <w:adjustRightInd w:val="0"/>
        <w:rPr>
          <w:rFonts w:eastAsia="HiddenHorzOCR"/>
          <w:color w:val="0C0C0C"/>
          <w:sz w:val="26"/>
          <w:szCs w:val="26"/>
        </w:rPr>
      </w:pPr>
    </w:p>
    <w:p w:rsidR="0012539E" w:rsidRPr="00743057" w:rsidRDefault="0012539E" w:rsidP="0012539E">
      <w:pPr>
        <w:autoSpaceDE w:val="0"/>
        <w:autoSpaceDN w:val="0"/>
        <w:adjustRightInd w:val="0"/>
        <w:rPr>
          <w:rFonts w:eastAsia="HiddenHorzOCR"/>
          <w:color w:val="0C0C0C"/>
          <w:sz w:val="26"/>
          <w:szCs w:val="26"/>
        </w:rPr>
      </w:pPr>
      <w:r w:rsidRPr="00743057">
        <w:rPr>
          <w:rFonts w:eastAsia="HiddenHorzOCR"/>
          <w:color w:val="0C0C0C"/>
          <w:sz w:val="26"/>
          <w:szCs w:val="26"/>
        </w:rPr>
        <w:t>Подпись _______________________</w:t>
      </w:r>
      <w:r w:rsidRPr="00743057">
        <w:rPr>
          <w:rFonts w:eastAsia="HiddenHorzOCR"/>
          <w:color w:val="0C0C0C"/>
          <w:sz w:val="26"/>
          <w:szCs w:val="26"/>
        </w:rPr>
        <w:tab/>
        <w:t>______________________ удостоверяю.</w:t>
      </w:r>
    </w:p>
    <w:p w:rsidR="0012539E" w:rsidRPr="00743057" w:rsidRDefault="0012539E" w:rsidP="0012539E">
      <w:pPr>
        <w:tabs>
          <w:tab w:val="left" w:pos="4962"/>
        </w:tabs>
        <w:autoSpaceDE w:val="0"/>
        <w:autoSpaceDN w:val="0"/>
        <w:adjustRightInd w:val="0"/>
        <w:ind w:firstLine="1418"/>
        <w:rPr>
          <w:rFonts w:eastAsia="HiddenHorzOCR"/>
          <w:color w:val="1C1C1C"/>
          <w:sz w:val="16"/>
          <w:szCs w:val="16"/>
        </w:rPr>
      </w:pPr>
      <w:r w:rsidRPr="00743057">
        <w:rPr>
          <w:rFonts w:eastAsia="HiddenHorzOCR"/>
          <w:color w:val="343434"/>
          <w:sz w:val="16"/>
          <w:szCs w:val="16"/>
        </w:rPr>
        <w:t xml:space="preserve">(фамилия </w:t>
      </w:r>
      <w:proofErr w:type="gramStart"/>
      <w:r w:rsidRPr="00743057">
        <w:rPr>
          <w:rFonts w:eastAsia="HiddenHorzOCR"/>
          <w:color w:val="343434"/>
          <w:sz w:val="16"/>
          <w:szCs w:val="16"/>
        </w:rPr>
        <w:t>удостоверяемого</w:t>
      </w:r>
      <w:proofErr w:type="gramEnd"/>
      <w:r w:rsidRPr="00743057">
        <w:rPr>
          <w:rFonts w:eastAsia="HiddenHorzOCR"/>
          <w:color w:val="343434"/>
          <w:sz w:val="16"/>
          <w:szCs w:val="16"/>
        </w:rPr>
        <w:t>)</w:t>
      </w:r>
      <w:r w:rsidRPr="00743057">
        <w:rPr>
          <w:rFonts w:eastAsia="HiddenHorzOCR"/>
          <w:color w:val="343434"/>
          <w:sz w:val="16"/>
          <w:szCs w:val="16"/>
        </w:rPr>
        <w:tab/>
      </w:r>
      <w:r w:rsidRPr="00743057">
        <w:rPr>
          <w:rFonts w:eastAsia="HiddenHorzOCR"/>
          <w:color w:val="1C1C1C"/>
          <w:sz w:val="16"/>
          <w:szCs w:val="16"/>
        </w:rPr>
        <w:t>(подпись удостоверяемого)</w:t>
      </w:r>
    </w:p>
    <w:p w:rsidR="0012539E" w:rsidRPr="00743057" w:rsidRDefault="0012539E" w:rsidP="0012539E">
      <w:pPr>
        <w:autoSpaceDE w:val="0"/>
        <w:autoSpaceDN w:val="0"/>
        <w:adjustRightInd w:val="0"/>
        <w:ind w:firstLine="709"/>
        <w:rPr>
          <w:rFonts w:eastAsia="HiddenHorzOCR"/>
          <w:color w:val="0C0C0C"/>
          <w:sz w:val="26"/>
          <w:szCs w:val="26"/>
        </w:rPr>
      </w:pPr>
    </w:p>
    <w:p w:rsidR="0012539E" w:rsidRPr="00743057" w:rsidRDefault="0012539E" w:rsidP="0012539E">
      <w:pPr>
        <w:autoSpaceDE w:val="0"/>
        <w:autoSpaceDN w:val="0"/>
        <w:adjustRightInd w:val="0"/>
        <w:rPr>
          <w:rFonts w:eastAsia="HiddenHorzOCR"/>
          <w:color w:val="1C1C1C"/>
          <w:sz w:val="26"/>
          <w:szCs w:val="26"/>
        </w:rPr>
      </w:pPr>
      <w:r w:rsidRPr="00743057">
        <w:rPr>
          <w:rFonts w:eastAsia="HiddenHorzOCR"/>
          <w:color w:val="0C0C0C"/>
          <w:sz w:val="26"/>
          <w:szCs w:val="26"/>
        </w:rPr>
        <w:t xml:space="preserve">Доверенность действительна </w:t>
      </w:r>
      <w:r w:rsidRPr="00743057">
        <w:rPr>
          <w:rFonts w:eastAsia="HiddenHorzOCR"/>
          <w:color w:val="1C1C1C"/>
          <w:sz w:val="26"/>
          <w:szCs w:val="26"/>
        </w:rPr>
        <w:t xml:space="preserve">по «___» </w:t>
      </w:r>
      <w:r w:rsidRPr="00743057">
        <w:rPr>
          <w:rFonts w:eastAsia="HiddenHorzOCR"/>
          <w:color w:val="0C0C0C"/>
          <w:sz w:val="26"/>
          <w:szCs w:val="26"/>
        </w:rPr>
        <w:t xml:space="preserve">__________ 20_____ </w:t>
      </w:r>
      <w:r w:rsidRPr="00743057">
        <w:rPr>
          <w:rFonts w:eastAsia="HiddenHorzOCR"/>
          <w:color w:val="1C1C1C"/>
          <w:sz w:val="26"/>
          <w:szCs w:val="26"/>
        </w:rPr>
        <w:t>г.</w:t>
      </w:r>
    </w:p>
    <w:p w:rsidR="0012539E" w:rsidRDefault="0012539E" w:rsidP="0012539E">
      <w:pPr>
        <w:autoSpaceDE w:val="0"/>
        <w:autoSpaceDN w:val="0"/>
        <w:adjustRightInd w:val="0"/>
        <w:rPr>
          <w:rFonts w:eastAsia="HiddenHorzOCR"/>
          <w:color w:val="0C0C0C"/>
          <w:sz w:val="26"/>
          <w:szCs w:val="26"/>
        </w:rPr>
      </w:pPr>
    </w:p>
    <w:p w:rsidR="0012539E" w:rsidRDefault="0012539E" w:rsidP="0012539E">
      <w:pPr>
        <w:autoSpaceDE w:val="0"/>
        <w:autoSpaceDN w:val="0"/>
        <w:adjustRightInd w:val="0"/>
        <w:rPr>
          <w:rFonts w:eastAsia="HiddenHorzOCR"/>
          <w:color w:val="0C0C0C"/>
          <w:sz w:val="26"/>
          <w:szCs w:val="26"/>
        </w:rPr>
      </w:pPr>
    </w:p>
    <w:p w:rsidR="0012539E" w:rsidRPr="00743057" w:rsidRDefault="0012539E" w:rsidP="0012539E">
      <w:pPr>
        <w:autoSpaceDE w:val="0"/>
        <w:autoSpaceDN w:val="0"/>
        <w:adjustRightInd w:val="0"/>
        <w:rPr>
          <w:rFonts w:eastAsia="HiddenHorzOCR"/>
          <w:color w:val="1C1C1C"/>
          <w:sz w:val="26"/>
          <w:szCs w:val="26"/>
        </w:rPr>
      </w:pPr>
      <w:r>
        <w:rPr>
          <w:rFonts w:eastAsia="HiddenHorzOCR"/>
          <w:color w:val="0C0C0C"/>
          <w:sz w:val="26"/>
          <w:szCs w:val="26"/>
        </w:rPr>
        <w:t>Руководитель у</w:t>
      </w:r>
      <w:r w:rsidRPr="00743057">
        <w:rPr>
          <w:rFonts w:eastAsia="HiddenHorzOCR"/>
          <w:color w:val="0C0C0C"/>
          <w:sz w:val="26"/>
          <w:szCs w:val="26"/>
        </w:rPr>
        <w:t>частник</w:t>
      </w:r>
      <w:r>
        <w:rPr>
          <w:rFonts w:eastAsia="HiddenHorzOCR"/>
          <w:color w:val="0C0C0C"/>
          <w:sz w:val="26"/>
          <w:szCs w:val="26"/>
        </w:rPr>
        <w:t>а</w:t>
      </w:r>
      <w:r w:rsidRPr="00743057">
        <w:rPr>
          <w:rFonts w:eastAsia="HiddenHorzOCR"/>
          <w:color w:val="0C0C0C"/>
          <w:sz w:val="26"/>
          <w:szCs w:val="26"/>
        </w:rPr>
        <w:t xml:space="preserve"> конкурса</w:t>
      </w:r>
      <w:proofErr w:type="gramStart"/>
      <w:r w:rsidRPr="00743057">
        <w:rPr>
          <w:rFonts w:eastAsia="HiddenHorzOCR"/>
          <w:color w:val="0C0C0C"/>
          <w:sz w:val="26"/>
          <w:szCs w:val="26"/>
        </w:rPr>
        <w:t xml:space="preserve"> </w:t>
      </w:r>
      <w:r>
        <w:rPr>
          <w:rFonts w:eastAsia="HiddenHorzOCR"/>
          <w:color w:val="0C0C0C"/>
          <w:sz w:val="26"/>
          <w:szCs w:val="26"/>
        </w:rPr>
        <w:t>__________________ (_____________________</w:t>
      </w:r>
      <w:r w:rsidRPr="00743057">
        <w:rPr>
          <w:rFonts w:eastAsia="HiddenHorzOCR"/>
          <w:color w:val="0C0C0C"/>
          <w:sz w:val="26"/>
          <w:szCs w:val="26"/>
        </w:rPr>
        <w:t>)</w:t>
      </w:r>
      <w:proofErr w:type="gramEnd"/>
    </w:p>
    <w:p w:rsidR="0012539E" w:rsidRPr="00743057" w:rsidRDefault="0012539E" w:rsidP="0012539E">
      <w:pPr>
        <w:autoSpaceDE w:val="0"/>
        <w:autoSpaceDN w:val="0"/>
        <w:adjustRightInd w:val="0"/>
        <w:ind w:left="7088"/>
        <w:rPr>
          <w:rFonts w:eastAsia="HiddenHorzOCR"/>
          <w:color w:val="1C1C1C"/>
          <w:sz w:val="16"/>
          <w:szCs w:val="16"/>
        </w:rPr>
      </w:pPr>
      <w:r w:rsidRPr="00743057">
        <w:rPr>
          <w:rFonts w:eastAsia="HiddenHorzOCR"/>
          <w:color w:val="1C1C1C"/>
          <w:sz w:val="16"/>
          <w:szCs w:val="16"/>
        </w:rPr>
        <w:t>(Ф.И.О)</w:t>
      </w:r>
    </w:p>
    <w:p w:rsidR="0012539E" w:rsidRDefault="0012539E" w:rsidP="0012539E">
      <w:pPr>
        <w:autoSpaceDE w:val="0"/>
        <w:autoSpaceDN w:val="0"/>
        <w:adjustRightInd w:val="0"/>
        <w:ind w:left="5529"/>
        <w:rPr>
          <w:rFonts w:eastAsia="HiddenHorzOCR"/>
          <w:color w:val="0C0C0C"/>
          <w:sz w:val="26"/>
          <w:szCs w:val="26"/>
        </w:rPr>
      </w:pPr>
      <w:proofErr w:type="spellStart"/>
      <w:r w:rsidRPr="00743057">
        <w:rPr>
          <w:rFonts w:eastAsia="HiddenHorzOCR"/>
          <w:color w:val="0C0C0C"/>
          <w:sz w:val="26"/>
          <w:szCs w:val="26"/>
        </w:rPr>
        <w:t>м.п</w:t>
      </w:r>
      <w:proofErr w:type="spellEnd"/>
      <w:r w:rsidRPr="00743057">
        <w:rPr>
          <w:rFonts w:eastAsia="HiddenHorzOCR"/>
          <w:color w:val="0C0C0C"/>
          <w:sz w:val="26"/>
          <w:szCs w:val="26"/>
        </w:rPr>
        <w:t>.</w:t>
      </w:r>
    </w:p>
    <w:p w:rsidR="0012539E" w:rsidRDefault="0012539E" w:rsidP="0012539E">
      <w:pPr>
        <w:autoSpaceDE w:val="0"/>
        <w:autoSpaceDN w:val="0"/>
        <w:adjustRightInd w:val="0"/>
        <w:ind w:left="5529"/>
        <w:rPr>
          <w:rFonts w:eastAsia="HiddenHorzOCR"/>
          <w:color w:val="0C0C0C"/>
          <w:sz w:val="26"/>
          <w:szCs w:val="26"/>
        </w:rPr>
      </w:pPr>
    </w:p>
    <w:p w:rsidR="0012539E" w:rsidRDefault="0012539E" w:rsidP="0012539E">
      <w:pPr>
        <w:autoSpaceDE w:val="0"/>
        <w:autoSpaceDN w:val="0"/>
        <w:adjustRightInd w:val="0"/>
        <w:ind w:left="5529"/>
        <w:rPr>
          <w:rFonts w:eastAsia="HiddenHorzOCR"/>
          <w:color w:val="0C0C0C"/>
          <w:sz w:val="26"/>
          <w:szCs w:val="26"/>
        </w:rPr>
      </w:pPr>
    </w:p>
    <w:p w:rsidR="0012539E" w:rsidRPr="00D3599A" w:rsidRDefault="0012539E" w:rsidP="0012539E">
      <w:pPr>
        <w:autoSpaceDE w:val="0"/>
        <w:autoSpaceDN w:val="0"/>
        <w:adjustRightInd w:val="0"/>
        <w:jc w:val="both"/>
        <w:rPr>
          <w:rFonts w:eastAsia="HiddenHorzOCR"/>
          <w:i/>
          <w:color w:val="0C0C0C"/>
          <w:sz w:val="26"/>
          <w:szCs w:val="26"/>
        </w:rPr>
      </w:pPr>
      <w:r w:rsidRPr="00D3599A">
        <w:rPr>
          <w:rFonts w:eastAsia="HiddenHorzOCR"/>
          <w:i/>
          <w:color w:val="0C0C0C"/>
          <w:sz w:val="26"/>
          <w:szCs w:val="26"/>
        </w:rPr>
        <w:t>Примечание:</w:t>
      </w:r>
    </w:p>
    <w:p w:rsidR="0012539E" w:rsidRPr="00D3599A" w:rsidRDefault="0012539E" w:rsidP="0012539E">
      <w:pPr>
        <w:autoSpaceDE w:val="0"/>
        <w:autoSpaceDN w:val="0"/>
        <w:adjustRightInd w:val="0"/>
        <w:jc w:val="both"/>
        <w:rPr>
          <w:i/>
          <w:color w:val="222222"/>
          <w:sz w:val="18"/>
          <w:szCs w:val="18"/>
        </w:rPr>
      </w:pPr>
      <w:r w:rsidRPr="00D3599A">
        <w:rPr>
          <w:i/>
          <w:color w:val="222222"/>
          <w:sz w:val="18"/>
          <w:szCs w:val="18"/>
        </w:rPr>
        <w:t>Полномочия представителей участников конкурса подтверждаются доверенностью, выданной и оформленной в соответствии с гражданским законодательством.</w:t>
      </w:r>
    </w:p>
    <w:p w:rsidR="0012539E" w:rsidRDefault="0012539E" w:rsidP="0012539E">
      <w:pPr>
        <w:autoSpaceDE w:val="0"/>
        <w:autoSpaceDN w:val="0"/>
        <w:adjustRightInd w:val="0"/>
        <w:jc w:val="both"/>
        <w:rPr>
          <w:i/>
          <w:color w:val="222222"/>
          <w:sz w:val="18"/>
          <w:szCs w:val="18"/>
        </w:rPr>
      </w:pPr>
    </w:p>
    <w:p w:rsidR="0012539E" w:rsidRDefault="0012539E" w:rsidP="0012539E">
      <w:pPr>
        <w:rPr>
          <w:i/>
          <w:color w:val="222222"/>
          <w:sz w:val="18"/>
          <w:szCs w:val="18"/>
        </w:rPr>
      </w:pPr>
    </w:p>
    <w:p w:rsidR="0012539E" w:rsidRPr="00B90F49" w:rsidRDefault="0012539E" w:rsidP="0012539E">
      <w:pPr>
        <w:rPr>
          <w:i/>
          <w:color w:val="222222"/>
          <w:sz w:val="18"/>
          <w:szCs w:val="18"/>
        </w:rPr>
      </w:pPr>
    </w:p>
    <w:p w:rsidR="0012539E" w:rsidRDefault="0012539E" w:rsidP="0012539E">
      <w:pPr>
        <w:jc w:val="right"/>
        <w:rPr>
          <w:sz w:val="26"/>
          <w:szCs w:val="26"/>
        </w:rPr>
      </w:pPr>
      <w:r>
        <w:rPr>
          <w:sz w:val="26"/>
          <w:szCs w:val="26"/>
        </w:rPr>
        <w:lastRenderedPageBreak/>
        <w:t>Приложение № 6</w:t>
      </w:r>
    </w:p>
    <w:p w:rsidR="0012539E" w:rsidRPr="00743057" w:rsidRDefault="0012539E" w:rsidP="0012539E">
      <w:pPr>
        <w:jc w:val="right"/>
        <w:rPr>
          <w:sz w:val="26"/>
          <w:szCs w:val="26"/>
        </w:rPr>
      </w:pPr>
    </w:p>
    <w:p w:rsidR="0012539E" w:rsidRDefault="0012539E" w:rsidP="0012539E">
      <w:pPr>
        <w:autoSpaceDE w:val="0"/>
        <w:autoSpaceDN w:val="0"/>
        <w:adjustRightInd w:val="0"/>
        <w:jc w:val="both"/>
        <w:rPr>
          <w:color w:val="222222"/>
          <w:sz w:val="26"/>
          <w:szCs w:val="26"/>
        </w:rPr>
      </w:pPr>
      <w:r>
        <w:rPr>
          <w:color w:val="222222"/>
          <w:sz w:val="26"/>
          <w:szCs w:val="26"/>
        </w:rPr>
        <w:t xml:space="preserve">Обязательство образовательной организации в получении государственной аккредитации на заявляемые образовательные программы, предложения по которым указаны в </w:t>
      </w:r>
      <w:r w:rsidRPr="00F8188B">
        <w:rPr>
          <w:color w:val="222222"/>
          <w:sz w:val="26"/>
          <w:szCs w:val="26"/>
        </w:rPr>
        <w:t>Форме 2</w:t>
      </w:r>
    </w:p>
    <w:p w:rsidR="0012539E" w:rsidRDefault="0012539E" w:rsidP="0012539E">
      <w:pPr>
        <w:autoSpaceDE w:val="0"/>
        <w:autoSpaceDN w:val="0"/>
        <w:adjustRightInd w:val="0"/>
        <w:jc w:val="both"/>
        <w:rPr>
          <w:color w:val="222222"/>
          <w:sz w:val="26"/>
          <w:szCs w:val="26"/>
        </w:rPr>
      </w:pPr>
    </w:p>
    <w:p w:rsidR="0012539E" w:rsidRDefault="0012539E" w:rsidP="0012539E">
      <w:pPr>
        <w:autoSpaceDE w:val="0"/>
        <w:autoSpaceDN w:val="0"/>
        <w:adjustRightInd w:val="0"/>
        <w:jc w:val="both"/>
        <w:rPr>
          <w:color w:val="222222"/>
          <w:sz w:val="26"/>
          <w:szCs w:val="26"/>
        </w:rPr>
      </w:pPr>
    </w:p>
    <w:p w:rsidR="0012539E" w:rsidRPr="00D236AF" w:rsidRDefault="0012539E" w:rsidP="0012539E">
      <w:pPr>
        <w:rPr>
          <w:i/>
          <w:sz w:val="26"/>
          <w:szCs w:val="26"/>
        </w:rPr>
      </w:pPr>
      <w:proofErr w:type="gramStart"/>
      <w:r w:rsidRPr="00D236AF">
        <w:rPr>
          <w:i/>
          <w:sz w:val="26"/>
          <w:szCs w:val="26"/>
        </w:rPr>
        <w:t xml:space="preserve">[Оформляется на бланке участника конкурса </w:t>
      </w:r>
      <w:proofErr w:type="gramEnd"/>
    </w:p>
    <w:p w:rsidR="0012539E" w:rsidRPr="00D236AF" w:rsidRDefault="0012539E" w:rsidP="0012539E">
      <w:pPr>
        <w:rPr>
          <w:sz w:val="26"/>
          <w:szCs w:val="26"/>
        </w:rPr>
      </w:pPr>
      <w:proofErr w:type="gramStart"/>
      <w:r w:rsidRPr="00D236AF">
        <w:rPr>
          <w:i/>
          <w:sz w:val="26"/>
          <w:szCs w:val="26"/>
        </w:rPr>
        <w:t>с указанием даты и исходящего номера]</w:t>
      </w:r>
      <w:proofErr w:type="gramEnd"/>
    </w:p>
    <w:p w:rsidR="0012539E" w:rsidRDefault="0012539E" w:rsidP="0012539E">
      <w:pPr>
        <w:autoSpaceDE w:val="0"/>
        <w:autoSpaceDN w:val="0"/>
        <w:adjustRightInd w:val="0"/>
        <w:jc w:val="both"/>
        <w:rPr>
          <w:color w:val="222222"/>
          <w:sz w:val="26"/>
          <w:szCs w:val="26"/>
        </w:rPr>
      </w:pPr>
    </w:p>
    <w:p w:rsidR="0012539E" w:rsidRDefault="0012539E" w:rsidP="0012539E">
      <w:pPr>
        <w:autoSpaceDE w:val="0"/>
        <w:autoSpaceDN w:val="0"/>
        <w:adjustRightInd w:val="0"/>
        <w:jc w:val="right"/>
        <w:rPr>
          <w:color w:val="222222"/>
          <w:sz w:val="26"/>
          <w:szCs w:val="26"/>
        </w:rPr>
      </w:pPr>
      <w:r>
        <w:rPr>
          <w:color w:val="222222"/>
          <w:sz w:val="26"/>
          <w:szCs w:val="26"/>
        </w:rPr>
        <w:t xml:space="preserve">Министерство образования </w:t>
      </w:r>
    </w:p>
    <w:p w:rsidR="0012539E" w:rsidRDefault="0012539E" w:rsidP="0012539E">
      <w:pPr>
        <w:autoSpaceDE w:val="0"/>
        <w:autoSpaceDN w:val="0"/>
        <w:adjustRightInd w:val="0"/>
        <w:jc w:val="right"/>
        <w:rPr>
          <w:color w:val="222222"/>
          <w:sz w:val="26"/>
          <w:szCs w:val="26"/>
        </w:rPr>
      </w:pPr>
      <w:r>
        <w:rPr>
          <w:color w:val="222222"/>
          <w:sz w:val="26"/>
          <w:szCs w:val="26"/>
        </w:rPr>
        <w:t xml:space="preserve">и молодежной политики </w:t>
      </w:r>
    </w:p>
    <w:p w:rsidR="0012539E" w:rsidRDefault="0012539E" w:rsidP="0012539E">
      <w:pPr>
        <w:autoSpaceDE w:val="0"/>
        <w:autoSpaceDN w:val="0"/>
        <w:adjustRightInd w:val="0"/>
        <w:jc w:val="right"/>
        <w:rPr>
          <w:color w:val="222222"/>
          <w:sz w:val="26"/>
          <w:szCs w:val="26"/>
        </w:rPr>
      </w:pPr>
      <w:r>
        <w:rPr>
          <w:color w:val="222222"/>
          <w:sz w:val="26"/>
          <w:szCs w:val="26"/>
        </w:rPr>
        <w:t>Чувашской Республики</w:t>
      </w:r>
    </w:p>
    <w:p w:rsidR="0012539E" w:rsidRDefault="0012539E" w:rsidP="0012539E">
      <w:pPr>
        <w:autoSpaceDE w:val="0"/>
        <w:autoSpaceDN w:val="0"/>
        <w:adjustRightInd w:val="0"/>
        <w:jc w:val="right"/>
        <w:rPr>
          <w:color w:val="222222"/>
          <w:sz w:val="26"/>
          <w:szCs w:val="26"/>
        </w:rPr>
      </w:pPr>
    </w:p>
    <w:p w:rsidR="0012539E" w:rsidRDefault="0012539E" w:rsidP="0012539E">
      <w:pPr>
        <w:autoSpaceDE w:val="0"/>
        <w:autoSpaceDN w:val="0"/>
        <w:adjustRightInd w:val="0"/>
        <w:jc w:val="both"/>
        <w:rPr>
          <w:color w:val="222222"/>
          <w:sz w:val="26"/>
          <w:szCs w:val="26"/>
        </w:rPr>
      </w:pPr>
      <w:r>
        <w:rPr>
          <w:color w:val="222222"/>
          <w:sz w:val="26"/>
          <w:szCs w:val="26"/>
        </w:rPr>
        <w:t>_______________________________________________________________________</w:t>
      </w:r>
    </w:p>
    <w:p w:rsidR="0012539E" w:rsidRDefault="0012539E" w:rsidP="0012539E">
      <w:pPr>
        <w:autoSpaceDE w:val="0"/>
        <w:autoSpaceDN w:val="0"/>
        <w:adjustRightInd w:val="0"/>
        <w:jc w:val="center"/>
        <w:rPr>
          <w:color w:val="222222"/>
          <w:sz w:val="18"/>
          <w:szCs w:val="18"/>
        </w:rPr>
      </w:pPr>
      <w:r w:rsidRPr="00437587">
        <w:rPr>
          <w:color w:val="222222"/>
          <w:sz w:val="18"/>
          <w:szCs w:val="18"/>
        </w:rPr>
        <w:t>(наименование участника конкурса)</w:t>
      </w:r>
    </w:p>
    <w:p w:rsidR="0012539E" w:rsidRDefault="0012539E" w:rsidP="0012539E">
      <w:pPr>
        <w:autoSpaceDE w:val="0"/>
        <w:autoSpaceDN w:val="0"/>
        <w:adjustRightInd w:val="0"/>
        <w:jc w:val="center"/>
        <w:rPr>
          <w:color w:val="222222"/>
          <w:sz w:val="18"/>
          <w:szCs w:val="18"/>
        </w:rPr>
      </w:pPr>
    </w:p>
    <w:p w:rsidR="0012539E" w:rsidRDefault="0012539E" w:rsidP="0012539E">
      <w:pPr>
        <w:autoSpaceDE w:val="0"/>
        <w:autoSpaceDN w:val="0"/>
        <w:adjustRightInd w:val="0"/>
        <w:jc w:val="both"/>
        <w:rPr>
          <w:color w:val="222222"/>
          <w:sz w:val="26"/>
          <w:szCs w:val="26"/>
        </w:rPr>
      </w:pPr>
      <w:r>
        <w:rPr>
          <w:color w:val="222222"/>
          <w:sz w:val="26"/>
          <w:szCs w:val="26"/>
        </w:rPr>
        <w:t xml:space="preserve">обязуется получить государственную аккредитацию по следующим профессиям, специальностям и (или) укрупненным группам профессий, специальностей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за счет бюджетных ассигнований республиканского бюджета Чувашской Республики на </w:t>
      </w:r>
      <w:r>
        <w:rPr>
          <w:sz w:val="26"/>
          <w:szCs w:val="26"/>
        </w:rPr>
        <w:t>202</w:t>
      </w:r>
      <w:r w:rsidR="00D20681">
        <w:rPr>
          <w:sz w:val="26"/>
          <w:szCs w:val="26"/>
        </w:rPr>
        <w:t>2</w:t>
      </w:r>
      <w:r>
        <w:rPr>
          <w:sz w:val="26"/>
          <w:szCs w:val="26"/>
        </w:rPr>
        <w:t xml:space="preserve"> </w:t>
      </w:r>
      <w:r>
        <w:rPr>
          <w:color w:val="222222"/>
          <w:sz w:val="26"/>
          <w:szCs w:val="26"/>
        </w:rPr>
        <w:t xml:space="preserve">год, но не </w:t>
      </w:r>
      <w:proofErr w:type="gramStart"/>
      <w:r>
        <w:rPr>
          <w:color w:val="222222"/>
          <w:sz w:val="26"/>
          <w:szCs w:val="26"/>
        </w:rPr>
        <w:t>позднее</w:t>
      </w:r>
      <w:proofErr w:type="gramEnd"/>
      <w:r>
        <w:rPr>
          <w:color w:val="222222"/>
          <w:sz w:val="26"/>
          <w:szCs w:val="26"/>
        </w:rPr>
        <w:t xml:space="preserve"> чем до завершения обучения обучающихся, принятых на обучение в пределах установленных по результатам конкурса на </w:t>
      </w:r>
      <w:r w:rsidRPr="00CE59B3">
        <w:rPr>
          <w:sz w:val="26"/>
          <w:szCs w:val="26"/>
        </w:rPr>
        <w:t>202</w:t>
      </w:r>
      <w:r w:rsidR="00D20681">
        <w:rPr>
          <w:sz w:val="26"/>
          <w:szCs w:val="26"/>
        </w:rPr>
        <w:t>2</w:t>
      </w:r>
      <w:r w:rsidRPr="00CE59B3">
        <w:rPr>
          <w:sz w:val="26"/>
          <w:szCs w:val="26"/>
        </w:rPr>
        <w:t xml:space="preserve"> </w:t>
      </w:r>
      <w:r w:rsidRPr="00CE59B3">
        <w:rPr>
          <w:color w:val="222222"/>
          <w:sz w:val="26"/>
          <w:szCs w:val="26"/>
        </w:rPr>
        <w:t>год</w:t>
      </w:r>
      <w:r>
        <w:rPr>
          <w:color w:val="222222"/>
          <w:sz w:val="26"/>
          <w:szCs w:val="26"/>
        </w:rPr>
        <w:t xml:space="preserve"> контрольных цифр приема:</w:t>
      </w:r>
    </w:p>
    <w:p w:rsidR="0012539E" w:rsidRDefault="0012539E" w:rsidP="0012539E">
      <w:pPr>
        <w:autoSpaceDE w:val="0"/>
        <w:autoSpaceDN w:val="0"/>
        <w:adjustRightInd w:val="0"/>
        <w:ind w:firstLine="426"/>
        <w:jc w:val="both"/>
        <w:rPr>
          <w:color w:val="222222"/>
          <w:sz w:val="26"/>
          <w:szCs w:val="26"/>
        </w:rPr>
      </w:pPr>
      <w:r>
        <w:rPr>
          <w:color w:val="222222"/>
          <w:sz w:val="26"/>
          <w:szCs w:val="26"/>
        </w:rPr>
        <w:t>1. __________________________________________________________________</w:t>
      </w:r>
    </w:p>
    <w:p w:rsidR="0012539E" w:rsidRPr="00797EE0" w:rsidRDefault="0012539E" w:rsidP="0012539E">
      <w:pPr>
        <w:autoSpaceDE w:val="0"/>
        <w:autoSpaceDN w:val="0"/>
        <w:adjustRightInd w:val="0"/>
        <w:ind w:firstLine="426"/>
        <w:jc w:val="center"/>
        <w:rPr>
          <w:color w:val="222222"/>
          <w:sz w:val="16"/>
          <w:szCs w:val="16"/>
        </w:rPr>
      </w:pPr>
      <w:r w:rsidRPr="00797EE0">
        <w:rPr>
          <w:color w:val="222222"/>
          <w:sz w:val="16"/>
          <w:szCs w:val="16"/>
        </w:rPr>
        <w:t xml:space="preserve">код и наименование профессии или специальности </w:t>
      </w:r>
    </w:p>
    <w:p w:rsidR="0012539E" w:rsidRDefault="0012539E" w:rsidP="0012539E">
      <w:pPr>
        <w:autoSpaceDE w:val="0"/>
        <w:autoSpaceDN w:val="0"/>
        <w:adjustRightInd w:val="0"/>
        <w:ind w:firstLine="426"/>
        <w:jc w:val="center"/>
        <w:rPr>
          <w:color w:val="222222"/>
          <w:sz w:val="16"/>
          <w:szCs w:val="16"/>
        </w:rPr>
      </w:pPr>
      <w:r w:rsidRPr="00797EE0">
        <w:rPr>
          <w:color w:val="222222"/>
          <w:sz w:val="16"/>
          <w:szCs w:val="16"/>
        </w:rPr>
        <w:t>(укрупненной группы профессий и специальностей)</w:t>
      </w:r>
    </w:p>
    <w:p w:rsidR="0012539E" w:rsidRDefault="0012539E" w:rsidP="0012539E">
      <w:pPr>
        <w:autoSpaceDE w:val="0"/>
        <w:autoSpaceDN w:val="0"/>
        <w:adjustRightInd w:val="0"/>
        <w:ind w:firstLine="426"/>
        <w:jc w:val="both"/>
        <w:rPr>
          <w:color w:val="222222"/>
          <w:sz w:val="26"/>
          <w:szCs w:val="26"/>
        </w:rPr>
      </w:pPr>
      <w:r>
        <w:rPr>
          <w:color w:val="222222"/>
          <w:sz w:val="26"/>
          <w:szCs w:val="26"/>
        </w:rPr>
        <w:t>2. __________________________________________________________________</w:t>
      </w:r>
    </w:p>
    <w:p w:rsidR="0012539E" w:rsidRDefault="0012539E" w:rsidP="0012539E">
      <w:pPr>
        <w:autoSpaceDE w:val="0"/>
        <w:autoSpaceDN w:val="0"/>
        <w:adjustRightInd w:val="0"/>
        <w:ind w:firstLine="426"/>
        <w:jc w:val="both"/>
        <w:rPr>
          <w:color w:val="222222"/>
          <w:sz w:val="26"/>
          <w:szCs w:val="26"/>
        </w:rPr>
      </w:pPr>
      <w:r>
        <w:rPr>
          <w:color w:val="222222"/>
          <w:sz w:val="26"/>
          <w:szCs w:val="26"/>
        </w:rPr>
        <w:t>3. __________________________________________________________________</w:t>
      </w:r>
    </w:p>
    <w:p w:rsidR="0012539E" w:rsidRDefault="0012539E" w:rsidP="0012539E">
      <w:pPr>
        <w:autoSpaceDE w:val="0"/>
        <w:autoSpaceDN w:val="0"/>
        <w:adjustRightInd w:val="0"/>
        <w:ind w:firstLine="426"/>
        <w:jc w:val="both"/>
        <w:rPr>
          <w:color w:val="222222"/>
          <w:sz w:val="26"/>
          <w:szCs w:val="26"/>
        </w:rPr>
      </w:pPr>
      <w:r>
        <w:rPr>
          <w:color w:val="222222"/>
          <w:sz w:val="26"/>
          <w:szCs w:val="26"/>
        </w:rPr>
        <w:t>4. __________________________________________________________________</w:t>
      </w:r>
    </w:p>
    <w:p w:rsidR="0012539E" w:rsidRDefault="0012539E" w:rsidP="0012539E">
      <w:pPr>
        <w:autoSpaceDE w:val="0"/>
        <w:autoSpaceDN w:val="0"/>
        <w:adjustRightInd w:val="0"/>
        <w:ind w:firstLine="426"/>
        <w:jc w:val="both"/>
        <w:rPr>
          <w:color w:val="222222"/>
          <w:sz w:val="26"/>
          <w:szCs w:val="26"/>
        </w:rPr>
      </w:pPr>
      <w:r>
        <w:rPr>
          <w:color w:val="222222"/>
          <w:sz w:val="26"/>
          <w:szCs w:val="26"/>
        </w:rPr>
        <w:t>5. __________________________________________________________________</w:t>
      </w:r>
    </w:p>
    <w:p w:rsidR="0012539E" w:rsidRDefault="0012539E" w:rsidP="0012539E">
      <w:pPr>
        <w:autoSpaceDE w:val="0"/>
        <w:autoSpaceDN w:val="0"/>
        <w:adjustRightInd w:val="0"/>
        <w:jc w:val="both"/>
        <w:rPr>
          <w:color w:val="222222"/>
          <w:sz w:val="26"/>
          <w:szCs w:val="26"/>
        </w:rPr>
      </w:pPr>
      <w:r>
        <w:rPr>
          <w:color w:val="222222"/>
          <w:sz w:val="26"/>
          <w:szCs w:val="26"/>
        </w:rPr>
        <w:t>и подтверждает, что государственная аккредитация по указанным образовательным программам ранее не проводилась.</w:t>
      </w:r>
    </w:p>
    <w:p w:rsidR="0012539E" w:rsidRDefault="0012539E" w:rsidP="0012539E">
      <w:pPr>
        <w:autoSpaceDE w:val="0"/>
        <w:autoSpaceDN w:val="0"/>
        <w:adjustRightInd w:val="0"/>
        <w:jc w:val="both"/>
        <w:rPr>
          <w:color w:val="222222"/>
          <w:sz w:val="26"/>
          <w:szCs w:val="26"/>
        </w:rPr>
      </w:pPr>
    </w:p>
    <w:p w:rsidR="0012539E" w:rsidRPr="0012539E" w:rsidRDefault="0012539E" w:rsidP="0012539E">
      <w:pPr>
        <w:autoSpaceDE w:val="0"/>
        <w:autoSpaceDN w:val="0"/>
        <w:adjustRightInd w:val="0"/>
        <w:jc w:val="both"/>
        <w:rPr>
          <w:color w:val="222222"/>
          <w:sz w:val="26"/>
          <w:szCs w:val="26"/>
        </w:rPr>
      </w:pPr>
    </w:p>
    <w:p w:rsidR="0012539E" w:rsidRPr="0012539E" w:rsidRDefault="0012539E" w:rsidP="0012539E">
      <w:pPr>
        <w:pStyle w:val="2"/>
        <w:shd w:val="clear" w:color="auto" w:fill="auto"/>
        <w:spacing w:before="0" w:after="0" w:line="240" w:lineRule="auto"/>
        <w:ind w:left="20"/>
        <w:jc w:val="left"/>
        <w:rPr>
          <w:rFonts w:ascii="Times New Roman" w:hAnsi="Times New Roman" w:cs="Times New Roman"/>
        </w:rPr>
      </w:pPr>
      <w:r w:rsidRPr="0012539E">
        <w:rPr>
          <w:rFonts w:ascii="Times New Roman" w:hAnsi="Times New Roman" w:cs="Times New Roman"/>
        </w:rPr>
        <w:t>Руководитель участника конкурса</w:t>
      </w:r>
    </w:p>
    <w:p w:rsidR="0012539E" w:rsidRPr="0012539E" w:rsidRDefault="0012539E" w:rsidP="0012539E">
      <w:pPr>
        <w:pStyle w:val="2"/>
        <w:shd w:val="clear" w:color="auto" w:fill="auto"/>
        <w:tabs>
          <w:tab w:val="left" w:pos="5290"/>
          <w:tab w:val="left" w:leader="underscore" w:pos="6870"/>
        </w:tabs>
        <w:spacing w:before="0" w:after="0" w:line="240" w:lineRule="auto"/>
        <w:ind w:left="20"/>
        <w:jc w:val="left"/>
        <w:rPr>
          <w:rFonts w:ascii="Times New Roman" w:hAnsi="Times New Roman" w:cs="Times New Roman"/>
        </w:rPr>
      </w:pPr>
      <w:r w:rsidRPr="0012539E">
        <w:rPr>
          <w:rFonts w:ascii="Times New Roman" w:hAnsi="Times New Roman" w:cs="Times New Roman"/>
        </w:rPr>
        <w:t>(или уполномоченное лицо)</w:t>
      </w:r>
      <w:r w:rsidRPr="0012539E">
        <w:rPr>
          <w:rFonts w:ascii="Times New Roman" w:hAnsi="Times New Roman" w:cs="Times New Roman"/>
        </w:rPr>
        <w:tab/>
      </w:r>
      <w:r w:rsidRPr="0012539E">
        <w:rPr>
          <w:rFonts w:ascii="Times New Roman" w:hAnsi="Times New Roman" w:cs="Times New Roman"/>
        </w:rPr>
        <w:tab/>
        <w:t xml:space="preserve"> (Фамилия И.О.)</w:t>
      </w:r>
    </w:p>
    <w:p w:rsidR="0012539E" w:rsidRDefault="0012539E" w:rsidP="0012539E">
      <w:pPr>
        <w:pStyle w:val="a3"/>
        <w:tabs>
          <w:tab w:val="left" w:pos="1134"/>
        </w:tabs>
        <w:spacing w:before="0" w:beforeAutospacing="0" w:after="0" w:afterAutospacing="0"/>
        <w:ind w:left="5670"/>
        <w:jc w:val="both"/>
        <w:rPr>
          <w:color w:val="222222"/>
          <w:sz w:val="18"/>
          <w:szCs w:val="18"/>
        </w:rPr>
      </w:pPr>
      <w:r w:rsidRPr="002F33AB">
        <w:rPr>
          <w:color w:val="222222"/>
          <w:sz w:val="18"/>
          <w:szCs w:val="18"/>
        </w:rPr>
        <w:t>(подпись)</w:t>
      </w:r>
    </w:p>
    <w:p w:rsidR="0012539E" w:rsidRDefault="0012539E" w:rsidP="0012539E">
      <w:pPr>
        <w:pStyle w:val="a3"/>
        <w:tabs>
          <w:tab w:val="left" w:pos="1134"/>
        </w:tabs>
        <w:spacing w:before="0" w:beforeAutospacing="0" w:after="0" w:afterAutospacing="0"/>
        <w:ind w:left="1134"/>
        <w:jc w:val="both"/>
        <w:rPr>
          <w:color w:val="222222"/>
          <w:sz w:val="18"/>
          <w:szCs w:val="18"/>
        </w:rPr>
      </w:pPr>
      <w:r>
        <w:rPr>
          <w:color w:val="222222"/>
          <w:sz w:val="18"/>
          <w:szCs w:val="18"/>
        </w:rPr>
        <w:t>МП</w:t>
      </w:r>
    </w:p>
    <w:p w:rsidR="0012539E" w:rsidRPr="00797EE0" w:rsidRDefault="0012539E" w:rsidP="0012539E">
      <w:pPr>
        <w:autoSpaceDE w:val="0"/>
        <w:autoSpaceDN w:val="0"/>
        <w:adjustRightInd w:val="0"/>
        <w:jc w:val="both"/>
        <w:rPr>
          <w:color w:val="222222"/>
          <w:sz w:val="26"/>
          <w:szCs w:val="26"/>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Default="0012539E" w:rsidP="00C85840">
      <w:pPr>
        <w:jc w:val="right"/>
        <w:rPr>
          <w:sz w:val="22"/>
          <w:szCs w:val="22"/>
        </w:rPr>
      </w:pPr>
    </w:p>
    <w:p w:rsidR="0012539E" w:rsidRPr="00C85840" w:rsidRDefault="0012539E" w:rsidP="00C85840">
      <w:pPr>
        <w:jc w:val="right"/>
        <w:rPr>
          <w:sz w:val="22"/>
          <w:szCs w:val="22"/>
        </w:rPr>
      </w:pPr>
    </w:p>
    <w:sectPr w:rsidR="0012539E" w:rsidRPr="00C85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06A"/>
    <w:multiLevelType w:val="hybridMultilevel"/>
    <w:tmpl w:val="586EE1B8"/>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7D689C"/>
    <w:multiLevelType w:val="hybridMultilevel"/>
    <w:tmpl w:val="B972BB72"/>
    <w:lvl w:ilvl="0" w:tplc="2138E28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4A6C5D6D"/>
    <w:multiLevelType w:val="hybridMultilevel"/>
    <w:tmpl w:val="E5BE6C02"/>
    <w:lvl w:ilvl="0" w:tplc="1012004C">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164B87"/>
    <w:multiLevelType w:val="multilevel"/>
    <w:tmpl w:val="A120B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8A30D6"/>
    <w:multiLevelType w:val="multilevel"/>
    <w:tmpl w:val="8864F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DC"/>
    <w:rsid w:val="0012539E"/>
    <w:rsid w:val="00297A71"/>
    <w:rsid w:val="002D7B9F"/>
    <w:rsid w:val="004F0BE8"/>
    <w:rsid w:val="00517547"/>
    <w:rsid w:val="005D590E"/>
    <w:rsid w:val="007616DC"/>
    <w:rsid w:val="007B569D"/>
    <w:rsid w:val="0098724C"/>
    <w:rsid w:val="009D5752"/>
    <w:rsid w:val="00A86892"/>
    <w:rsid w:val="00AC72B1"/>
    <w:rsid w:val="00B02600"/>
    <w:rsid w:val="00B106BD"/>
    <w:rsid w:val="00C85840"/>
    <w:rsid w:val="00D20681"/>
    <w:rsid w:val="00D5229C"/>
    <w:rsid w:val="00E70FD0"/>
    <w:rsid w:val="00EE712E"/>
    <w:rsid w:val="00F02C06"/>
    <w:rsid w:val="00F139B9"/>
    <w:rsid w:val="00F5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539E"/>
    <w:pPr>
      <w:keepNext/>
      <w:spacing w:before="240" w:after="60" w:line="360" w:lineRule="auto"/>
      <w:ind w:firstLine="709"/>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16DC"/>
    <w:pPr>
      <w:spacing w:before="100" w:beforeAutospacing="1" w:after="100" w:afterAutospacing="1"/>
    </w:pPr>
  </w:style>
  <w:style w:type="character" w:styleId="a4">
    <w:name w:val="Hyperlink"/>
    <w:uiPriority w:val="99"/>
    <w:unhideWhenUsed/>
    <w:rsid w:val="007616DC"/>
    <w:rPr>
      <w:color w:val="0000FF"/>
      <w:u w:val="single"/>
    </w:rPr>
  </w:style>
  <w:style w:type="character" w:customStyle="1" w:styleId="a5">
    <w:name w:val="Основной текст_"/>
    <w:link w:val="2"/>
    <w:rsid w:val="007616DC"/>
    <w:rPr>
      <w:sz w:val="25"/>
      <w:szCs w:val="25"/>
      <w:shd w:val="clear" w:color="auto" w:fill="FFFFFF"/>
    </w:rPr>
  </w:style>
  <w:style w:type="character" w:customStyle="1" w:styleId="a6">
    <w:name w:val="Основной текст + Полужирный"/>
    <w:rsid w:val="007616DC"/>
    <w:rPr>
      <w:b/>
      <w:bCs/>
      <w:sz w:val="25"/>
      <w:szCs w:val="25"/>
      <w:shd w:val="clear" w:color="auto" w:fill="FFFFFF"/>
    </w:rPr>
  </w:style>
  <w:style w:type="character" w:customStyle="1" w:styleId="20">
    <w:name w:val="Основной текст (2)_"/>
    <w:link w:val="21"/>
    <w:rsid w:val="007616DC"/>
    <w:rPr>
      <w:sz w:val="25"/>
      <w:szCs w:val="25"/>
      <w:shd w:val="clear" w:color="auto" w:fill="FFFFFF"/>
    </w:rPr>
  </w:style>
  <w:style w:type="character" w:customStyle="1" w:styleId="22">
    <w:name w:val="Основной текст (2) + Не полужирный"/>
    <w:rsid w:val="007616DC"/>
    <w:rPr>
      <w:b/>
      <w:bCs/>
      <w:sz w:val="25"/>
      <w:szCs w:val="25"/>
      <w:shd w:val="clear" w:color="auto" w:fill="FFFFFF"/>
    </w:rPr>
  </w:style>
  <w:style w:type="character" w:customStyle="1" w:styleId="3">
    <w:name w:val="Основной текст (3)_"/>
    <w:link w:val="30"/>
    <w:rsid w:val="007616DC"/>
    <w:rPr>
      <w:sz w:val="26"/>
      <w:szCs w:val="26"/>
      <w:shd w:val="clear" w:color="auto" w:fill="FFFFFF"/>
    </w:rPr>
  </w:style>
  <w:style w:type="paragraph" w:customStyle="1" w:styleId="2">
    <w:name w:val="Основной текст2"/>
    <w:basedOn w:val="a"/>
    <w:link w:val="a5"/>
    <w:rsid w:val="007616DC"/>
    <w:pPr>
      <w:shd w:val="clear" w:color="auto" w:fill="FFFFFF"/>
      <w:spacing w:before="240" w:after="420" w:line="302" w:lineRule="exact"/>
      <w:jc w:val="center"/>
    </w:pPr>
    <w:rPr>
      <w:rFonts w:asciiTheme="minorHAnsi" w:eastAsiaTheme="minorHAnsi" w:hAnsiTheme="minorHAnsi" w:cstheme="minorBidi"/>
      <w:sz w:val="25"/>
      <w:szCs w:val="25"/>
      <w:lang w:eastAsia="en-US"/>
    </w:rPr>
  </w:style>
  <w:style w:type="paragraph" w:customStyle="1" w:styleId="21">
    <w:name w:val="Основной текст (2)"/>
    <w:basedOn w:val="a"/>
    <w:link w:val="20"/>
    <w:rsid w:val="007616DC"/>
    <w:pPr>
      <w:shd w:val="clear" w:color="auto" w:fill="FFFFFF"/>
      <w:spacing w:line="485" w:lineRule="exact"/>
      <w:ind w:firstLine="700"/>
      <w:jc w:val="both"/>
    </w:pPr>
    <w:rPr>
      <w:rFonts w:asciiTheme="minorHAnsi" w:eastAsiaTheme="minorHAnsi" w:hAnsiTheme="minorHAnsi" w:cstheme="minorBidi"/>
      <w:sz w:val="25"/>
      <w:szCs w:val="25"/>
      <w:lang w:eastAsia="en-US"/>
    </w:rPr>
  </w:style>
  <w:style w:type="paragraph" w:customStyle="1" w:styleId="30">
    <w:name w:val="Основной текст (3)"/>
    <w:basedOn w:val="a"/>
    <w:link w:val="3"/>
    <w:rsid w:val="007616DC"/>
    <w:pPr>
      <w:shd w:val="clear" w:color="auto" w:fill="FFFFFF"/>
      <w:spacing w:line="456" w:lineRule="exact"/>
      <w:ind w:hanging="1280"/>
      <w:jc w:val="center"/>
    </w:pPr>
    <w:rPr>
      <w:rFonts w:asciiTheme="minorHAnsi" w:eastAsiaTheme="minorHAnsi" w:hAnsiTheme="minorHAnsi" w:cstheme="minorBidi"/>
      <w:sz w:val="26"/>
      <w:szCs w:val="26"/>
      <w:lang w:eastAsia="en-US"/>
    </w:rPr>
  </w:style>
  <w:style w:type="character" w:customStyle="1" w:styleId="10">
    <w:name w:val="Заголовок 1 Знак"/>
    <w:basedOn w:val="a0"/>
    <w:link w:val="1"/>
    <w:rsid w:val="0012539E"/>
    <w:rPr>
      <w:rFonts w:ascii="Cambria" w:eastAsia="Times New Roman" w:hAnsi="Cambria" w:cs="Times New Roman"/>
      <w:b/>
      <w:bCs/>
      <w:kern w:val="32"/>
      <w:sz w:val="32"/>
      <w:szCs w:val="32"/>
      <w:lang w:eastAsia="ru-RU"/>
    </w:rPr>
  </w:style>
  <w:style w:type="character" w:styleId="a7">
    <w:name w:val="Emphasis"/>
    <w:qFormat/>
    <w:rsid w:val="0012539E"/>
    <w:rPr>
      <w:i/>
      <w:iCs/>
    </w:rPr>
  </w:style>
  <w:style w:type="paragraph" w:styleId="a8">
    <w:name w:val="List Paragraph"/>
    <w:basedOn w:val="a"/>
    <w:uiPriority w:val="99"/>
    <w:qFormat/>
    <w:rsid w:val="0012539E"/>
    <w:pPr>
      <w:spacing w:line="360" w:lineRule="auto"/>
      <w:ind w:left="720" w:firstLine="709"/>
      <w:contextualSpacing/>
      <w:jc w:val="both"/>
    </w:pPr>
    <w:rPr>
      <w:sz w:val="28"/>
    </w:rPr>
  </w:style>
  <w:style w:type="paragraph" w:styleId="a9">
    <w:name w:val="Body Text"/>
    <w:basedOn w:val="a"/>
    <w:link w:val="aa"/>
    <w:rsid w:val="0012539E"/>
    <w:pPr>
      <w:spacing w:before="111"/>
      <w:ind w:right="88"/>
    </w:pPr>
    <w:rPr>
      <w:rFonts w:ascii="TimesET" w:hAnsi="TimesET"/>
      <w:lang w:val="x-none" w:eastAsia="x-none"/>
    </w:rPr>
  </w:style>
  <w:style w:type="character" w:customStyle="1" w:styleId="aa">
    <w:name w:val="Основной текст Знак"/>
    <w:basedOn w:val="a0"/>
    <w:link w:val="a9"/>
    <w:rsid w:val="0012539E"/>
    <w:rPr>
      <w:rFonts w:ascii="TimesET" w:eastAsia="Times New Roman" w:hAnsi="TimesET" w:cs="Times New Roman"/>
      <w:sz w:val="24"/>
      <w:szCs w:val="24"/>
      <w:lang w:val="x-none" w:eastAsia="x-none"/>
    </w:rPr>
  </w:style>
  <w:style w:type="paragraph" w:styleId="ab">
    <w:name w:val="Balloon Text"/>
    <w:basedOn w:val="a"/>
    <w:link w:val="ac"/>
    <w:rsid w:val="0012539E"/>
    <w:rPr>
      <w:rFonts w:ascii="Tahoma" w:hAnsi="Tahoma"/>
      <w:sz w:val="16"/>
      <w:szCs w:val="16"/>
      <w:lang w:val="x-none" w:eastAsia="x-none"/>
    </w:rPr>
  </w:style>
  <w:style w:type="character" w:customStyle="1" w:styleId="ac">
    <w:name w:val="Текст выноски Знак"/>
    <w:basedOn w:val="a0"/>
    <w:link w:val="ab"/>
    <w:rsid w:val="0012539E"/>
    <w:rPr>
      <w:rFonts w:ascii="Tahoma" w:eastAsia="Times New Roman" w:hAnsi="Tahoma" w:cs="Times New Roman"/>
      <w:sz w:val="16"/>
      <w:szCs w:val="16"/>
      <w:lang w:val="x-none" w:eastAsia="x-none"/>
    </w:rPr>
  </w:style>
  <w:style w:type="character" w:customStyle="1" w:styleId="11">
    <w:name w:val="Основной текст1"/>
    <w:rsid w:val="0012539E"/>
    <w:rPr>
      <w:sz w:val="25"/>
      <w:szCs w:val="25"/>
      <w:u w:val="single"/>
      <w:shd w:val="clear" w:color="auto" w:fill="FFFFFF"/>
      <w:lang w:val="en-US"/>
    </w:rPr>
  </w:style>
  <w:style w:type="character" w:customStyle="1" w:styleId="23">
    <w:name w:val="Заголовок №2_"/>
    <w:link w:val="24"/>
    <w:rsid w:val="0012539E"/>
    <w:rPr>
      <w:sz w:val="25"/>
      <w:szCs w:val="25"/>
      <w:shd w:val="clear" w:color="auto" w:fill="FFFFFF"/>
    </w:rPr>
  </w:style>
  <w:style w:type="paragraph" w:customStyle="1" w:styleId="24">
    <w:name w:val="Заголовок №2"/>
    <w:basedOn w:val="a"/>
    <w:link w:val="23"/>
    <w:rsid w:val="0012539E"/>
    <w:pPr>
      <w:shd w:val="clear" w:color="auto" w:fill="FFFFFF"/>
      <w:spacing w:line="456" w:lineRule="exact"/>
      <w:ind w:firstLine="640"/>
      <w:jc w:val="both"/>
      <w:outlineLvl w:val="1"/>
    </w:pPr>
    <w:rPr>
      <w:rFonts w:asciiTheme="minorHAnsi" w:eastAsiaTheme="minorHAnsi" w:hAnsiTheme="minorHAnsi" w:cstheme="minorBidi"/>
      <w:sz w:val="25"/>
      <w:szCs w:val="25"/>
      <w:lang w:eastAsia="en-US"/>
    </w:rPr>
  </w:style>
  <w:style w:type="character" w:customStyle="1" w:styleId="ad">
    <w:name w:val="Сноска_"/>
    <w:link w:val="ae"/>
    <w:rsid w:val="0012539E"/>
    <w:rPr>
      <w:sz w:val="21"/>
      <w:szCs w:val="21"/>
      <w:shd w:val="clear" w:color="auto" w:fill="FFFFFF"/>
    </w:rPr>
  </w:style>
  <w:style w:type="character" w:customStyle="1" w:styleId="12">
    <w:name w:val="Заголовок №1_"/>
    <w:link w:val="13"/>
    <w:rsid w:val="0012539E"/>
    <w:rPr>
      <w:sz w:val="24"/>
      <w:szCs w:val="24"/>
      <w:shd w:val="clear" w:color="auto" w:fill="FFFFFF"/>
    </w:rPr>
  </w:style>
  <w:style w:type="paragraph" w:customStyle="1" w:styleId="ae">
    <w:name w:val="Сноска"/>
    <w:basedOn w:val="a"/>
    <w:link w:val="ad"/>
    <w:rsid w:val="0012539E"/>
    <w:pPr>
      <w:shd w:val="clear" w:color="auto" w:fill="FFFFFF"/>
      <w:spacing w:line="389" w:lineRule="exact"/>
      <w:ind w:firstLine="660"/>
      <w:jc w:val="both"/>
    </w:pPr>
    <w:rPr>
      <w:rFonts w:asciiTheme="minorHAnsi" w:eastAsiaTheme="minorHAnsi" w:hAnsiTheme="minorHAnsi" w:cstheme="minorBidi"/>
      <w:sz w:val="21"/>
      <w:szCs w:val="21"/>
      <w:lang w:eastAsia="en-US"/>
    </w:rPr>
  </w:style>
  <w:style w:type="paragraph" w:customStyle="1" w:styleId="13">
    <w:name w:val="Заголовок №1"/>
    <w:basedOn w:val="a"/>
    <w:link w:val="12"/>
    <w:rsid w:val="0012539E"/>
    <w:pPr>
      <w:shd w:val="clear" w:color="auto" w:fill="FFFFFF"/>
      <w:spacing w:line="456" w:lineRule="exact"/>
      <w:outlineLvl w:val="0"/>
    </w:pPr>
    <w:rPr>
      <w:rFonts w:asciiTheme="minorHAnsi" w:eastAsiaTheme="minorHAnsi" w:hAnsiTheme="minorHAnsi" w:cstheme="minorBidi"/>
      <w:lang w:eastAsia="en-US"/>
    </w:rPr>
  </w:style>
  <w:style w:type="character" w:customStyle="1" w:styleId="25">
    <w:name w:val="Основной текст (2) + Полужирный"/>
    <w:rsid w:val="0012539E"/>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213pt">
    <w:name w:val="Основной текст (2) + 13 pt;Курсив"/>
    <w:rsid w:val="0012539E"/>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4">
    <w:name w:val="Основной текст (4)_"/>
    <w:link w:val="40"/>
    <w:rsid w:val="0012539E"/>
    <w:rPr>
      <w:shd w:val="clear" w:color="auto" w:fill="FFFFFF"/>
    </w:rPr>
  </w:style>
  <w:style w:type="paragraph" w:customStyle="1" w:styleId="40">
    <w:name w:val="Основной текст (4)"/>
    <w:basedOn w:val="a"/>
    <w:link w:val="4"/>
    <w:rsid w:val="0012539E"/>
    <w:pPr>
      <w:shd w:val="clear" w:color="auto" w:fill="FFFFFF"/>
      <w:spacing w:line="302" w:lineRule="exact"/>
      <w:jc w:val="both"/>
    </w:pPr>
    <w:rPr>
      <w:rFonts w:asciiTheme="minorHAnsi" w:eastAsiaTheme="minorHAnsi" w:hAnsiTheme="minorHAnsi" w:cstheme="minorBidi"/>
      <w:sz w:val="22"/>
      <w:szCs w:val="22"/>
      <w:lang w:eastAsia="en-US"/>
    </w:rPr>
  </w:style>
  <w:style w:type="character" w:customStyle="1" w:styleId="75pt">
    <w:name w:val="Сноска + 7;5 pt"/>
    <w:rsid w:val="0012539E"/>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8">
    <w:name w:val="Основной текст (8)_"/>
    <w:link w:val="80"/>
    <w:rsid w:val="0012539E"/>
    <w:rPr>
      <w:sz w:val="25"/>
      <w:szCs w:val="25"/>
      <w:shd w:val="clear" w:color="auto" w:fill="FFFFFF"/>
    </w:rPr>
  </w:style>
  <w:style w:type="character" w:customStyle="1" w:styleId="26">
    <w:name w:val="Подпись к таблице (2)_"/>
    <w:link w:val="27"/>
    <w:rsid w:val="0012539E"/>
    <w:rPr>
      <w:shd w:val="clear" w:color="auto" w:fill="FFFFFF"/>
    </w:rPr>
  </w:style>
  <w:style w:type="character" w:customStyle="1" w:styleId="31">
    <w:name w:val="Подпись к таблице (3)_"/>
    <w:rsid w:val="0012539E"/>
    <w:rPr>
      <w:rFonts w:ascii="Times New Roman" w:eastAsia="Times New Roman" w:hAnsi="Times New Roman" w:cs="Times New Roman"/>
      <w:b w:val="0"/>
      <w:bCs w:val="0"/>
      <w:i w:val="0"/>
      <w:iCs w:val="0"/>
      <w:smallCaps w:val="0"/>
      <w:strike w:val="0"/>
      <w:spacing w:val="0"/>
      <w:sz w:val="22"/>
      <w:szCs w:val="22"/>
    </w:rPr>
  </w:style>
  <w:style w:type="character" w:customStyle="1" w:styleId="32">
    <w:name w:val="Подпись к таблице (3)"/>
    <w:rsid w:val="0012539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
    <w:name w:val="Основной текст (7)_"/>
    <w:link w:val="70"/>
    <w:rsid w:val="0012539E"/>
    <w:rPr>
      <w:rFonts w:ascii="Franklin Gothic Heavy" w:eastAsia="Franklin Gothic Heavy" w:hAnsi="Franklin Gothic Heavy" w:cs="Franklin Gothic Heavy"/>
      <w:shd w:val="clear" w:color="auto" w:fill="FFFFFF"/>
    </w:rPr>
  </w:style>
  <w:style w:type="character" w:customStyle="1" w:styleId="9">
    <w:name w:val="Основной текст (9)_"/>
    <w:link w:val="90"/>
    <w:rsid w:val="0012539E"/>
    <w:rPr>
      <w:rFonts w:ascii="Franklin Gothic Heavy" w:eastAsia="Franklin Gothic Heavy" w:hAnsi="Franklin Gothic Heavy" w:cs="Franklin Gothic Heavy"/>
      <w:sz w:val="24"/>
      <w:szCs w:val="24"/>
      <w:shd w:val="clear" w:color="auto" w:fill="FFFFFF"/>
    </w:rPr>
  </w:style>
  <w:style w:type="paragraph" w:customStyle="1" w:styleId="80">
    <w:name w:val="Основной текст (8)"/>
    <w:basedOn w:val="a"/>
    <w:link w:val="8"/>
    <w:rsid w:val="0012539E"/>
    <w:pPr>
      <w:shd w:val="clear" w:color="auto" w:fill="FFFFFF"/>
      <w:spacing w:after="180" w:line="293" w:lineRule="exact"/>
      <w:jc w:val="center"/>
    </w:pPr>
    <w:rPr>
      <w:rFonts w:asciiTheme="minorHAnsi" w:eastAsiaTheme="minorHAnsi" w:hAnsiTheme="minorHAnsi" w:cstheme="minorBidi"/>
      <w:sz w:val="25"/>
      <w:szCs w:val="25"/>
      <w:lang w:eastAsia="en-US"/>
    </w:rPr>
  </w:style>
  <w:style w:type="paragraph" w:customStyle="1" w:styleId="27">
    <w:name w:val="Подпись к таблице (2)"/>
    <w:basedOn w:val="a"/>
    <w:link w:val="26"/>
    <w:rsid w:val="0012539E"/>
    <w:pPr>
      <w:shd w:val="clear" w:color="auto" w:fill="FFFFFF"/>
      <w:spacing w:after="60" w:line="0" w:lineRule="atLeast"/>
    </w:pPr>
    <w:rPr>
      <w:rFonts w:asciiTheme="minorHAnsi" w:eastAsiaTheme="minorHAnsi" w:hAnsiTheme="minorHAnsi" w:cstheme="minorBidi"/>
      <w:sz w:val="22"/>
      <w:szCs w:val="22"/>
      <w:lang w:eastAsia="en-US"/>
    </w:rPr>
  </w:style>
  <w:style w:type="paragraph" w:customStyle="1" w:styleId="70">
    <w:name w:val="Основной текст (7)"/>
    <w:basedOn w:val="a"/>
    <w:link w:val="7"/>
    <w:rsid w:val="0012539E"/>
    <w:pPr>
      <w:shd w:val="clear" w:color="auto" w:fill="FFFFFF"/>
      <w:spacing w:line="0" w:lineRule="atLeast"/>
      <w:jc w:val="both"/>
    </w:pPr>
    <w:rPr>
      <w:rFonts w:ascii="Franklin Gothic Heavy" w:eastAsia="Franklin Gothic Heavy" w:hAnsi="Franklin Gothic Heavy" w:cs="Franklin Gothic Heavy"/>
      <w:sz w:val="22"/>
      <w:szCs w:val="22"/>
      <w:lang w:eastAsia="en-US"/>
    </w:rPr>
  </w:style>
  <w:style w:type="paragraph" w:customStyle="1" w:styleId="90">
    <w:name w:val="Основной текст (9)"/>
    <w:basedOn w:val="a"/>
    <w:link w:val="9"/>
    <w:rsid w:val="0012539E"/>
    <w:pPr>
      <w:shd w:val="clear" w:color="auto" w:fill="FFFFFF"/>
      <w:spacing w:before="180" w:after="60" w:line="0" w:lineRule="atLeast"/>
    </w:pPr>
    <w:rPr>
      <w:rFonts w:ascii="Franklin Gothic Heavy" w:eastAsia="Franklin Gothic Heavy" w:hAnsi="Franklin Gothic Heavy" w:cs="Franklin Gothic Heavy"/>
      <w:lang w:eastAsia="en-US"/>
    </w:rPr>
  </w:style>
  <w:style w:type="table" w:styleId="af">
    <w:name w:val="Table Grid"/>
    <w:basedOn w:val="a1"/>
    <w:rsid w:val="001253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12539E"/>
    <w:rPr>
      <w:sz w:val="17"/>
      <w:szCs w:val="17"/>
      <w:shd w:val="clear" w:color="auto" w:fill="FFFFFF"/>
    </w:rPr>
  </w:style>
  <w:style w:type="character" w:customStyle="1" w:styleId="af0">
    <w:name w:val="Подпись к таблице_"/>
    <w:link w:val="af1"/>
    <w:rsid w:val="0012539E"/>
    <w:rPr>
      <w:sz w:val="25"/>
      <w:szCs w:val="25"/>
      <w:shd w:val="clear" w:color="auto" w:fill="FFFFFF"/>
    </w:rPr>
  </w:style>
  <w:style w:type="character" w:customStyle="1" w:styleId="100">
    <w:name w:val="Основной текст (10)_"/>
    <w:link w:val="101"/>
    <w:rsid w:val="0012539E"/>
    <w:rPr>
      <w:shd w:val="clear" w:color="auto" w:fill="FFFFFF"/>
    </w:rPr>
  </w:style>
  <w:style w:type="character" w:customStyle="1" w:styleId="110">
    <w:name w:val="Основной текст (11)_"/>
    <w:link w:val="111"/>
    <w:rsid w:val="0012539E"/>
    <w:rPr>
      <w:shd w:val="clear" w:color="auto" w:fill="FFFFFF"/>
    </w:rPr>
  </w:style>
  <w:style w:type="character" w:customStyle="1" w:styleId="120">
    <w:name w:val="Основной текст (12)_"/>
    <w:link w:val="121"/>
    <w:rsid w:val="0012539E"/>
    <w:rPr>
      <w:sz w:val="23"/>
      <w:szCs w:val="23"/>
      <w:shd w:val="clear" w:color="auto" w:fill="FFFFFF"/>
    </w:rPr>
  </w:style>
  <w:style w:type="character" w:customStyle="1" w:styleId="33">
    <w:name w:val="Заголовок №3_"/>
    <w:link w:val="34"/>
    <w:rsid w:val="0012539E"/>
    <w:rPr>
      <w:sz w:val="25"/>
      <w:szCs w:val="25"/>
      <w:shd w:val="clear" w:color="auto" w:fill="FFFFFF"/>
    </w:rPr>
  </w:style>
  <w:style w:type="paragraph" w:customStyle="1" w:styleId="50">
    <w:name w:val="Основной текст (5)"/>
    <w:basedOn w:val="a"/>
    <w:link w:val="5"/>
    <w:rsid w:val="0012539E"/>
    <w:pPr>
      <w:shd w:val="clear" w:color="auto" w:fill="FFFFFF"/>
      <w:spacing w:after="11940" w:line="269" w:lineRule="exact"/>
    </w:pPr>
    <w:rPr>
      <w:rFonts w:asciiTheme="minorHAnsi" w:eastAsiaTheme="minorHAnsi" w:hAnsiTheme="minorHAnsi" w:cstheme="minorBidi"/>
      <w:sz w:val="17"/>
      <w:szCs w:val="17"/>
      <w:lang w:eastAsia="en-US"/>
    </w:rPr>
  </w:style>
  <w:style w:type="paragraph" w:customStyle="1" w:styleId="af1">
    <w:name w:val="Подпись к таблице"/>
    <w:basedOn w:val="a"/>
    <w:link w:val="af0"/>
    <w:rsid w:val="0012539E"/>
    <w:pPr>
      <w:shd w:val="clear" w:color="auto" w:fill="FFFFFF"/>
      <w:spacing w:line="312" w:lineRule="exact"/>
    </w:pPr>
    <w:rPr>
      <w:rFonts w:asciiTheme="minorHAnsi" w:eastAsiaTheme="minorHAnsi" w:hAnsiTheme="minorHAnsi" w:cstheme="minorBidi"/>
      <w:sz w:val="25"/>
      <w:szCs w:val="25"/>
      <w:lang w:eastAsia="en-US"/>
    </w:rPr>
  </w:style>
  <w:style w:type="paragraph" w:customStyle="1" w:styleId="101">
    <w:name w:val="Основной текст (10)"/>
    <w:basedOn w:val="a"/>
    <w:link w:val="100"/>
    <w:rsid w:val="0012539E"/>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11">
    <w:name w:val="Основной текст (11)"/>
    <w:basedOn w:val="a"/>
    <w:link w:val="110"/>
    <w:rsid w:val="0012539E"/>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21">
    <w:name w:val="Основной текст (12)"/>
    <w:basedOn w:val="a"/>
    <w:link w:val="120"/>
    <w:rsid w:val="0012539E"/>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34">
    <w:name w:val="Заголовок №3"/>
    <w:basedOn w:val="a"/>
    <w:link w:val="33"/>
    <w:rsid w:val="0012539E"/>
    <w:pPr>
      <w:shd w:val="clear" w:color="auto" w:fill="FFFFFF"/>
      <w:spacing w:before="480" w:after="300" w:line="0" w:lineRule="atLeast"/>
      <w:outlineLvl w:val="2"/>
    </w:pPr>
    <w:rPr>
      <w:rFonts w:asciiTheme="minorHAnsi" w:eastAsiaTheme="minorHAnsi" w:hAnsiTheme="minorHAnsi" w:cstheme="minorBidi"/>
      <w:sz w:val="25"/>
      <w:szCs w:val="25"/>
      <w:lang w:eastAsia="en-US"/>
    </w:rPr>
  </w:style>
  <w:style w:type="paragraph" w:styleId="28">
    <w:name w:val="Body Text 2"/>
    <w:basedOn w:val="a"/>
    <w:link w:val="29"/>
    <w:rsid w:val="0012539E"/>
    <w:pPr>
      <w:spacing w:after="120" w:line="480" w:lineRule="auto"/>
    </w:pPr>
    <w:rPr>
      <w:lang w:val="x-none" w:eastAsia="x-none"/>
    </w:rPr>
  </w:style>
  <w:style w:type="character" w:customStyle="1" w:styleId="29">
    <w:name w:val="Основной текст 2 Знак"/>
    <w:basedOn w:val="a0"/>
    <w:link w:val="28"/>
    <w:rsid w:val="0012539E"/>
    <w:rPr>
      <w:rFonts w:ascii="Times New Roman" w:eastAsia="Times New Roman" w:hAnsi="Times New Roman" w:cs="Times New Roman"/>
      <w:sz w:val="24"/>
      <w:szCs w:val="24"/>
      <w:lang w:val="x-none" w:eastAsia="x-none"/>
    </w:rPr>
  </w:style>
  <w:style w:type="paragraph" w:customStyle="1" w:styleId="ConsPlusNormal">
    <w:name w:val="ConsPlusNormal"/>
    <w:rsid w:val="0012539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539E"/>
    <w:pPr>
      <w:keepNext/>
      <w:spacing w:before="240" w:after="60" w:line="360" w:lineRule="auto"/>
      <w:ind w:firstLine="709"/>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16DC"/>
    <w:pPr>
      <w:spacing w:before="100" w:beforeAutospacing="1" w:after="100" w:afterAutospacing="1"/>
    </w:pPr>
  </w:style>
  <w:style w:type="character" w:styleId="a4">
    <w:name w:val="Hyperlink"/>
    <w:uiPriority w:val="99"/>
    <w:unhideWhenUsed/>
    <w:rsid w:val="007616DC"/>
    <w:rPr>
      <w:color w:val="0000FF"/>
      <w:u w:val="single"/>
    </w:rPr>
  </w:style>
  <w:style w:type="character" w:customStyle="1" w:styleId="a5">
    <w:name w:val="Основной текст_"/>
    <w:link w:val="2"/>
    <w:rsid w:val="007616DC"/>
    <w:rPr>
      <w:sz w:val="25"/>
      <w:szCs w:val="25"/>
      <w:shd w:val="clear" w:color="auto" w:fill="FFFFFF"/>
    </w:rPr>
  </w:style>
  <w:style w:type="character" w:customStyle="1" w:styleId="a6">
    <w:name w:val="Основной текст + Полужирный"/>
    <w:rsid w:val="007616DC"/>
    <w:rPr>
      <w:b/>
      <w:bCs/>
      <w:sz w:val="25"/>
      <w:szCs w:val="25"/>
      <w:shd w:val="clear" w:color="auto" w:fill="FFFFFF"/>
    </w:rPr>
  </w:style>
  <w:style w:type="character" w:customStyle="1" w:styleId="20">
    <w:name w:val="Основной текст (2)_"/>
    <w:link w:val="21"/>
    <w:rsid w:val="007616DC"/>
    <w:rPr>
      <w:sz w:val="25"/>
      <w:szCs w:val="25"/>
      <w:shd w:val="clear" w:color="auto" w:fill="FFFFFF"/>
    </w:rPr>
  </w:style>
  <w:style w:type="character" w:customStyle="1" w:styleId="22">
    <w:name w:val="Основной текст (2) + Не полужирный"/>
    <w:rsid w:val="007616DC"/>
    <w:rPr>
      <w:b/>
      <w:bCs/>
      <w:sz w:val="25"/>
      <w:szCs w:val="25"/>
      <w:shd w:val="clear" w:color="auto" w:fill="FFFFFF"/>
    </w:rPr>
  </w:style>
  <w:style w:type="character" w:customStyle="1" w:styleId="3">
    <w:name w:val="Основной текст (3)_"/>
    <w:link w:val="30"/>
    <w:rsid w:val="007616DC"/>
    <w:rPr>
      <w:sz w:val="26"/>
      <w:szCs w:val="26"/>
      <w:shd w:val="clear" w:color="auto" w:fill="FFFFFF"/>
    </w:rPr>
  </w:style>
  <w:style w:type="paragraph" w:customStyle="1" w:styleId="2">
    <w:name w:val="Основной текст2"/>
    <w:basedOn w:val="a"/>
    <w:link w:val="a5"/>
    <w:rsid w:val="007616DC"/>
    <w:pPr>
      <w:shd w:val="clear" w:color="auto" w:fill="FFFFFF"/>
      <w:spacing w:before="240" w:after="420" w:line="302" w:lineRule="exact"/>
      <w:jc w:val="center"/>
    </w:pPr>
    <w:rPr>
      <w:rFonts w:asciiTheme="minorHAnsi" w:eastAsiaTheme="minorHAnsi" w:hAnsiTheme="minorHAnsi" w:cstheme="minorBidi"/>
      <w:sz w:val="25"/>
      <w:szCs w:val="25"/>
      <w:lang w:eastAsia="en-US"/>
    </w:rPr>
  </w:style>
  <w:style w:type="paragraph" w:customStyle="1" w:styleId="21">
    <w:name w:val="Основной текст (2)"/>
    <w:basedOn w:val="a"/>
    <w:link w:val="20"/>
    <w:rsid w:val="007616DC"/>
    <w:pPr>
      <w:shd w:val="clear" w:color="auto" w:fill="FFFFFF"/>
      <w:spacing w:line="485" w:lineRule="exact"/>
      <w:ind w:firstLine="700"/>
      <w:jc w:val="both"/>
    </w:pPr>
    <w:rPr>
      <w:rFonts w:asciiTheme="minorHAnsi" w:eastAsiaTheme="minorHAnsi" w:hAnsiTheme="minorHAnsi" w:cstheme="minorBidi"/>
      <w:sz w:val="25"/>
      <w:szCs w:val="25"/>
      <w:lang w:eastAsia="en-US"/>
    </w:rPr>
  </w:style>
  <w:style w:type="paragraph" w:customStyle="1" w:styleId="30">
    <w:name w:val="Основной текст (3)"/>
    <w:basedOn w:val="a"/>
    <w:link w:val="3"/>
    <w:rsid w:val="007616DC"/>
    <w:pPr>
      <w:shd w:val="clear" w:color="auto" w:fill="FFFFFF"/>
      <w:spacing w:line="456" w:lineRule="exact"/>
      <w:ind w:hanging="1280"/>
      <w:jc w:val="center"/>
    </w:pPr>
    <w:rPr>
      <w:rFonts w:asciiTheme="minorHAnsi" w:eastAsiaTheme="minorHAnsi" w:hAnsiTheme="minorHAnsi" w:cstheme="minorBidi"/>
      <w:sz w:val="26"/>
      <w:szCs w:val="26"/>
      <w:lang w:eastAsia="en-US"/>
    </w:rPr>
  </w:style>
  <w:style w:type="character" w:customStyle="1" w:styleId="10">
    <w:name w:val="Заголовок 1 Знак"/>
    <w:basedOn w:val="a0"/>
    <w:link w:val="1"/>
    <w:rsid w:val="0012539E"/>
    <w:rPr>
      <w:rFonts w:ascii="Cambria" w:eastAsia="Times New Roman" w:hAnsi="Cambria" w:cs="Times New Roman"/>
      <w:b/>
      <w:bCs/>
      <w:kern w:val="32"/>
      <w:sz w:val="32"/>
      <w:szCs w:val="32"/>
      <w:lang w:eastAsia="ru-RU"/>
    </w:rPr>
  </w:style>
  <w:style w:type="character" w:styleId="a7">
    <w:name w:val="Emphasis"/>
    <w:qFormat/>
    <w:rsid w:val="0012539E"/>
    <w:rPr>
      <w:i/>
      <w:iCs/>
    </w:rPr>
  </w:style>
  <w:style w:type="paragraph" w:styleId="a8">
    <w:name w:val="List Paragraph"/>
    <w:basedOn w:val="a"/>
    <w:uiPriority w:val="99"/>
    <w:qFormat/>
    <w:rsid w:val="0012539E"/>
    <w:pPr>
      <w:spacing w:line="360" w:lineRule="auto"/>
      <w:ind w:left="720" w:firstLine="709"/>
      <w:contextualSpacing/>
      <w:jc w:val="both"/>
    </w:pPr>
    <w:rPr>
      <w:sz w:val="28"/>
    </w:rPr>
  </w:style>
  <w:style w:type="paragraph" w:styleId="a9">
    <w:name w:val="Body Text"/>
    <w:basedOn w:val="a"/>
    <w:link w:val="aa"/>
    <w:rsid w:val="0012539E"/>
    <w:pPr>
      <w:spacing w:before="111"/>
      <w:ind w:right="88"/>
    </w:pPr>
    <w:rPr>
      <w:rFonts w:ascii="TimesET" w:hAnsi="TimesET"/>
      <w:lang w:val="x-none" w:eastAsia="x-none"/>
    </w:rPr>
  </w:style>
  <w:style w:type="character" w:customStyle="1" w:styleId="aa">
    <w:name w:val="Основной текст Знак"/>
    <w:basedOn w:val="a0"/>
    <w:link w:val="a9"/>
    <w:rsid w:val="0012539E"/>
    <w:rPr>
      <w:rFonts w:ascii="TimesET" w:eastAsia="Times New Roman" w:hAnsi="TimesET" w:cs="Times New Roman"/>
      <w:sz w:val="24"/>
      <w:szCs w:val="24"/>
      <w:lang w:val="x-none" w:eastAsia="x-none"/>
    </w:rPr>
  </w:style>
  <w:style w:type="paragraph" w:styleId="ab">
    <w:name w:val="Balloon Text"/>
    <w:basedOn w:val="a"/>
    <w:link w:val="ac"/>
    <w:rsid w:val="0012539E"/>
    <w:rPr>
      <w:rFonts w:ascii="Tahoma" w:hAnsi="Tahoma"/>
      <w:sz w:val="16"/>
      <w:szCs w:val="16"/>
      <w:lang w:val="x-none" w:eastAsia="x-none"/>
    </w:rPr>
  </w:style>
  <w:style w:type="character" w:customStyle="1" w:styleId="ac">
    <w:name w:val="Текст выноски Знак"/>
    <w:basedOn w:val="a0"/>
    <w:link w:val="ab"/>
    <w:rsid w:val="0012539E"/>
    <w:rPr>
      <w:rFonts w:ascii="Tahoma" w:eastAsia="Times New Roman" w:hAnsi="Tahoma" w:cs="Times New Roman"/>
      <w:sz w:val="16"/>
      <w:szCs w:val="16"/>
      <w:lang w:val="x-none" w:eastAsia="x-none"/>
    </w:rPr>
  </w:style>
  <w:style w:type="character" w:customStyle="1" w:styleId="11">
    <w:name w:val="Основной текст1"/>
    <w:rsid w:val="0012539E"/>
    <w:rPr>
      <w:sz w:val="25"/>
      <w:szCs w:val="25"/>
      <w:u w:val="single"/>
      <w:shd w:val="clear" w:color="auto" w:fill="FFFFFF"/>
      <w:lang w:val="en-US"/>
    </w:rPr>
  </w:style>
  <w:style w:type="character" w:customStyle="1" w:styleId="23">
    <w:name w:val="Заголовок №2_"/>
    <w:link w:val="24"/>
    <w:rsid w:val="0012539E"/>
    <w:rPr>
      <w:sz w:val="25"/>
      <w:szCs w:val="25"/>
      <w:shd w:val="clear" w:color="auto" w:fill="FFFFFF"/>
    </w:rPr>
  </w:style>
  <w:style w:type="paragraph" w:customStyle="1" w:styleId="24">
    <w:name w:val="Заголовок №2"/>
    <w:basedOn w:val="a"/>
    <w:link w:val="23"/>
    <w:rsid w:val="0012539E"/>
    <w:pPr>
      <w:shd w:val="clear" w:color="auto" w:fill="FFFFFF"/>
      <w:spacing w:line="456" w:lineRule="exact"/>
      <w:ind w:firstLine="640"/>
      <w:jc w:val="both"/>
      <w:outlineLvl w:val="1"/>
    </w:pPr>
    <w:rPr>
      <w:rFonts w:asciiTheme="minorHAnsi" w:eastAsiaTheme="minorHAnsi" w:hAnsiTheme="minorHAnsi" w:cstheme="minorBidi"/>
      <w:sz w:val="25"/>
      <w:szCs w:val="25"/>
      <w:lang w:eastAsia="en-US"/>
    </w:rPr>
  </w:style>
  <w:style w:type="character" w:customStyle="1" w:styleId="ad">
    <w:name w:val="Сноска_"/>
    <w:link w:val="ae"/>
    <w:rsid w:val="0012539E"/>
    <w:rPr>
      <w:sz w:val="21"/>
      <w:szCs w:val="21"/>
      <w:shd w:val="clear" w:color="auto" w:fill="FFFFFF"/>
    </w:rPr>
  </w:style>
  <w:style w:type="character" w:customStyle="1" w:styleId="12">
    <w:name w:val="Заголовок №1_"/>
    <w:link w:val="13"/>
    <w:rsid w:val="0012539E"/>
    <w:rPr>
      <w:sz w:val="24"/>
      <w:szCs w:val="24"/>
      <w:shd w:val="clear" w:color="auto" w:fill="FFFFFF"/>
    </w:rPr>
  </w:style>
  <w:style w:type="paragraph" w:customStyle="1" w:styleId="ae">
    <w:name w:val="Сноска"/>
    <w:basedOn w:val="a"/>
    <w:link w:val="ad"/>
    <w:rsid w:val="0012539E"/>
    <w:pPr>
      <w:shd w:val="clear" w:color="auto" w:fill="FFFFFF"/>
      <w:spacing w:line="389" w:lineRule="exact"/>
      <w:ind w:firstLine="660"/>
      <w:jc w:val="both"/>
    </w:pPr>
    <w:rPr>
      <w:rFonts w:asciiTheme="minorHAnsi" w:eastAsiaTheme="minorHAnsi" w:hAnsiTheme="minorHAnsi" w:cstheme="minorBidi"/>
      <w:sz w:val="21"/>
      <w:szCs w:val="21"/>
      <w:lang w:eastAsia="en-US"/>
    </w:rPr>
  </w:style>
  <w:style w:type="paragraph" w:customStyle="1" w:styleId="13">
    <w:name w:val="Заголовок №1"/>
    <w:basedOn w:val="a"/>
    <w:link w:val="12"/>
    <w:rsid w:val="0012539E"/>
    <w:pPr>
      <w:shd w:val="clear" w:color="auto" w:fill="FFFFFF"/>
      <w:spacing w:line="456" w:lineRule="exact"/>
      <w:outlineLvl w:val="0"/>
    </w:pPr>
    <w:rPr>
      <w:rFonts w:asciiTheme="minorHAnsi" w:eastAsiaTheme="minorHAnsi" w:hAnsiTheme="minorHAnsi" w:cstheme="minorBidi"/>
      <w:lang w:eastAsia="en-US"/>
    </w:rPr>
  </w:style>
  <w:style w:type="character" w:customStyle="1" w:styleId="25">
    <w:name w:val="Основной текст (2) + Полужирный"/>
    <w:rsid w:val="0012539E"/>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213pt">
    <w:name w:val="Основной текст (2) + 13 pt;Курсив"/>
    <w:rsid w:val="0012539E"/>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4">
    <w:name w:val="Основной текст (4)_"/>
    <w:link w:val="40"/>
    <w:rsid w:val="0012539E"/>
    <w:rPr>
      <w:shd w:val="clear" w:color="auto" w:fill="FFFFFF"/>
    </w:rPr>
  </w:style>
  <w:style w:type="paragraph" w:customStyle="1" w:styleId="40">
    <w:name w:val="Основной текст (4)"/>
    <w:basedOn w:val="a"/>
    <w:link w:val="4"/>
    <w:rsid w:val="0012539E"/>
    <w:pPr>
      <w:shd w:val="clear" w:color="auto" w:fill="FFFFFF"/>
      <w:spacing w:line="302" w:lineRule="exact"/>
      <w:jc w:val="both"/>
    </w:pPr>
    <w:rPr>
      <w:rFonts w:asciiTheme="minorHAnsi" w:eastAsiaTheme="minorHAnsi" w:hAnsiTheme="minorHAnsi" w:cstheme="minorBidi"/>
      <w:sz w:val="22"/>
      <w:szCs w:val="22"/>
      <w:lang w:eastAsia="en-US"/>
    </w:rPr>
  </w:style>
  <w:style w:type="character" w:customStyle="1" w:styleId="75pt">
    <w:name w:val="Сноска + 7;5 pt"/>
    <w:rsid w:val="0012539E"/>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8">
    <w:name w:val="Основной текст (8)_"/>
    <w:link w:val="80"/>
    <w:rsid w:val="0012539E"/>
    <w:rPr>
      <w:sz w:val="25"/>
      <w:szCs w:val="25"/>
      <w:shd w:val="clear" w:color="auto" w:fill="FFFFFF"/>
    </w:rPr>
  </w:style>
  <w:style w:type="character" w:customStyle="1" w:styleId="26">
    <w:name w:val="Подпись к таблице (2)_"/>
    <w:link w:val="27"/>
    <w:rsid w:val="0012539E"/>
    <w:rPr>
      <w:shd w:val="clear" w:color="auto" w:fill="FFFFFF"/>
    </w:rPr>
  </w:style>
  <w:style w:type="character" w:customStyle="1" w:styleId="31">
    <w:name w:val="Подпись к таблице (3)_"/>
    <w:rsid w:val="0012539E"/>
    <w:rPr>
      <w:rFonts w:ascii="Times New Roman" w:eastAsia="Times New Roman" w:hAnsi="Times New Roman" w:cs="Times New Roman"/>
      <w:b w:val="0"/>
      <w:bCs w:val="0"/>
      <w:i w:val="0"/>
      <w:iCs w:val="0"/>
      <w:smallCaps w:val="0"/>
      <w:strike w:val="0"/>
      <w:spacing w:val="0"/>
      <w:sz w:val="22"/>
      <w:szCs w:val="22"/>
    </w:rPr>
  </w:style>
  <w:style w:type="character" w:customStyle="1" w:styleId="32">
    <w:name w:val="Подпись к таблице (3)"/>
    <w:rsid w:val="0012539E"/>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7">
    <w:name w:val="Основной текст (7)_"/>
    <w:link w:val="70"/>
    <w:rsid w:val="0012539E"/>
    <w:rPr>
      <w:rFonts w:ascii="Franklin Gothic Heavy" w:eastAsia="Franklin Gothic Heavy" w:hAnsi="Franklin Gothic Heavy" w:cs="Franklin Gothic Heavy"/>
      <w:shd w:val="clear" w:color="auto" w:fill="FFFFFF"/>
    </w:rPr>
  </w:style>
  <w:style w:type="character" w:customStyle="1" w:styleId="9">
    <w:name w:val="Основной текст (9)_"/>
    <w:link w:val="90"/>
    <w:rsid w:val="0012539E"/>
    <w:rPr>
      <w:rFonts w:ascii="Franklin Gothic Heavy" w:eastAsia="Franklin Gothic Heavy" w:hAnsi="Franklin Gothic Heavy" w:cs="Franklin Gothic Heavy"/>
      <w:sz w:val="24"/>
      <w:szCs w:val="24"/>
      <w:shd w:val="clear" w:color="auto" w:fill="FFFFFF"/>
    </w:rPr>
  </w:style>
  <w:style w:type="paragraph" w:customStyle="1" w:styleId="80">
    <w:name w:val="Основной текст (8)"/>
    <w:basedOn w:val="a"/>
    <w:link w:val="8"/>
    <w:rsid w:val="0012539E"/>
    <w:pPr>
      <w:shd w:val="clear" w:color="auto" w:fill="FFFFFF"/>
      <w:spacing w:after="180" w:line="293" w:lineRule="exact"/>
      <w:jc w:val="center"/>
    </w:pPr>
    <w:rPr>
      <w:rFonts w:asciiTheme="minorHAnsi" w:eastAsiaTheme="minorHAnsi" w:hAnsiTheme="minorHAnsi" w:cstheme="minorBidi"/>
      <w:sz w:val="25"/>
      <w:szCs w:val="25"/>
      <w:lang w:eastAsia="en-US"/>
    </w:rPr>
  </w:style>
  <w:style w:type="paragraph" w:customStyle="1" w:styleId="27">
    <w:name w:val="Подпись к таблице (2)"/>
    <w:basedOn w:val="a"/>
    <w:link w:val="26"/>
    <w:rsid w:val="0012539E"/>
    <w:pPr>
      <w:shd w:val="clear" w:color="auto" w:fill="FFFFFF"/>
      <w:spacing w:after="60" w:line="0" w:lineRule="atLeast"/>
    </w:pPr>
    <w:rPr>
      <w:rFonts w:asciiTheme="minorHAnsi" w:eastAsiaTheme="minorHAnsi" w:hAnsiTheme="minorHAnsi" w:cstheme="minorBidi"/>
      <w:sz w:val="22"/>
      <w:szCs w:val="22"/>
      <w:lang w:eastAsia="en-US"/>
    </w:rPr>
  </w:style>
  <w:style w:type="paragraph" w:customStyle="1" w:styleId="70">
    <w:name w:val="Основной текст (7)"/>
    <w:basedOn w:val="a"/>
    <w:link w:val="7"/>
    <w:rsid w:val="0012539E"/>
    <w:pPr>
      <w:shd w:val="clear" w:color="auto" w:fill="FFFFFF"/>
      <w:spacing w:line="0" w:lineRule="atLeast"/>
      <w:jc w:val="both"/>
    </w:pPr>
    <w:rPr>
      <w:rFonts w:ascii="Franklin Gothic Heavy" w:eastAsia="Franklin Gothic Heavy" w:hAnsi="Franklin Gothic Heavy" w:cs="Franklin Gothic Heavy"/>
      <w:sz w:val="22"/>
      <w:szCs w:val="22"/>
      <w:lang w:eastAsia="en-US"/>
    </w:rPr>
  </w:style>
  <w:style w:type="paragraph" w:customStyle="1" w:styleId="90">
    <w:name w:val="Основной текст (9)"/>
    <w:basedOn w:val="a"/>
    <w:link w:val="9"/>
    <w:rsid w:val="0012539E"/>
    <w:pPr>
      <w:shd w:val="clear" w:color="auto" w:fill="FFFFFF"/>
      <w:spacing w:before="180" w:after="60" w:line="0" w:lineRule="atLeast"/>
    </w:pPr>
    <w:rPr>
      <w:rFonts w:ascii="Franklin Gothic Heavy" w:eastAsia="Franklin Gothic Heavy" w:hAnsi="Franklin Gothic Heavy" w:cs="Franklin Gothic Heavy"/>
      <w:lang w:eastAsia="en-US"/>
    </w:rPr>
  </w:style>
  <w:style w:type="table" w:styleId="af">
    <w:name w:val="Table Grid"/>
    <w:basedOn w:val="a1"/>
    <w:rsid w:val="001253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12539E"/>
    <w:rPr>
      <w:sz w:val="17"/>
      <w:szCs w:val="17"/>
      <w:shd w:val="clear" w:color="auto" w:fill="FFFFFF"/>
    </w:rPr>
  </w:style>
  <w:style w:type="character" w:customStyle="1" w:styleId="af0">
    <w:name w:val="Подпись к таблице_"/>
    <w:link w:val="af1"/>
    <w:rsid w:val="0012539E"/>
    <w:rPr>
      <w:sz w:val="25"/>
      <w:szCs w:val="25"/>
      <w:shd w:val="clear" w:color="auto" w:fill="FFFFFF"/>
    </w:rPr>
  </w:style>
  <w:style w:type="character" w:customStyle="1" w:styleId="100">
    <w:name w:val="Основной текст (10)_"/>
    <w:link w:val="101"/>
    <w:rsid w:val="0012539E"/>
    <w:rPr>
      <w:shd w:val="clear" w:color="auto" w:fill="FFFFFF"/>
    </w:rPr>
  </w:style>
  <w:style w:type="character" w:customStyle="1" w:styleId="110">
    <w:name w:val="Основной текст (11)_"/>
    <w:link w:val="111"/>
    <w:rsid w:val="0012539E"/>
    <w:rPr>
      <w:shd w:val="clear" w:color="auto" w:fill="FFFFFF"/>
    </w:rPr>
  </w:style>
  <w:style w:type="character" w:customStyle="1" w:styleId="120">
    <w:name w:val="Основной текст (12)_"/>
    <w:link w:val="121"/>
    <w:rsid w:val="0012539E"/>
    <w:rPr>
      <w:sz w:val="23"/>
      <w:szCs w:val="23"/>
      <w:shd w:val="clear" w:color="auto" w:fill="FFFFFF"/>
    </w:rPr>
  </w:style>
  <w:style w:type="character" w:customStyle="1" w:styleId="33">
    <w:name w:val="Заголовок №3_"/>
    <w:link w:val="34"/>
    <w:rsid w:val="0012539E"/>
    <w:rPr>
      <w:sz w:val="25"/>
      <w:szCs w:val="25"/>
      <w:shd w:val="clear" w:color="auto" w:fill="FFFFFF"/>
    </w:rPr>
  </w:style>
  <w:style w:type="paragraph" w:customStyle="1" w:styleId="50">
    <w:name w:val="Основной текст (5)"/>
    <w:basedOn w:val="a"/>
    <w:link w:val="5"/>
    <w:rsid w:val="0012539E"/>
    <w:pPr>
      <w:shd w:val="clear" w:color="auto" w:fill="FFFFFF"/>
      <w:spacing w:after="11940" w:line="269" w:lineRule="exact"/>
    </w:pPr>
    <w:rPr>
      <w:rFonts w:asciiTheme="minorHAnsi" w:eastAsiaTheme="minorHAnsi" w:hAnsiTheme="minorHAnsi" w:cstheme="minorBidi"/>
      <w:sz w:val="17"/>
      <w:szCs w:val="17"/>
      <w:lang w:eastAsia="en-US"/>
    </w:rPr>
  </w:style>
  <w:style w:type="paragraph" w:customStyle="1" w:styleId="af1">
    <w:name w:val="Подпись к таблице"/>
    <w:basedOn w:val="a"/>
    <w:link w:val="af0"/>
    <w:rsid w:val="0012539E"/>
    <w:pPr>
      <w:shd w:val="clear" w:color="auto" w:fill="FFFFFF"/>
      <w:spacing w:line="312" w:lineRule="exact"/>
    </w:pPr>
    <w:rPr>
      <w:rFonts w:asciiTheme="minorHAnsi" w:eastAsiaTheme="minorHAnsi" w:hAnsiTheme="minorHAnsi" w:cstheme="minorBidi"/>
      <w:sz w:val="25"/>
      <w:szCs w:val="25"/>
      <w:lang w:eastAsia="en-US"/>
    </w:rPr>
  </w:style>
  <w:style w:type="paragraph" w:customStyle="1" w:styleId="101">
    <w:name w:val="Основной текст (10)"/>
    <w:basedOn w:val="a"/>
    <w:link w:val="100"/>
    <w:rsid w:val="0012539E"/>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11">
    <w:name w:val="Основной текст (11)"/>
    <w:basedOn w:val="a"/>
    <w:link w:val="110"/>
    <w:rsid w:val="0012539E"/>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21">
    <w:name w:val="Основной текст (12)"/>
    <w:basedOn w:val="a"/>
    <w:link w:val="120"/>
    <w:rsid w:val="0012539E"/>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34">
    <w:name w:val="Заголовок №3"/>
    <w:basedOn w:val="a"/>
    <w:link w:val="33"/>
    <w:rsid w:val="0012539E"/>
    <w:pPr>
      <w:shd w:val="clear" w:color="auto" w:fill="FFFFFF"/>
      <w:spacing w:before="480" w:after="300" w:line="0" w:lineRule="atLeast"/>
      <w:outlineLvl w:val="2"/>
    </w:pPr>
    <w:rPr>
      <w:rFonts w:asciiTheme="minorHAnsi" w:eastAsiaTheme="minorHAnsi" w:hAnsiTheme="minorHAnsi" w:cstheme="minorBidi"/>
      <w:sz w:val="25"/>
      <w:szCs w:val="25"/>
      <w:lang w:eastAsia="en-US"/>
    </w:rPr>
  </w:style>
  <w:style w:type="paragraph" w:styleId="28">
    <w:name w:val="Body Text 2"/>
    <w:basedOn w:val="a"/>
    <w:link w:val="29"/>
    <w:rsid w:val="0012539E"/>
    <w:pPr>
      <w:spacing w:after="120" w:line="480" w:lineRule="auto"/>
    </w:pPr>
    <w:rPr>
      <w:lang w:val="x-none" w:eastAsia="x-none"/>
    </w:rPr>
  </w:style>
  <w:style w:type="character" w:customStyle="1" w:styleId="29">
    <w:name w:val="Основной текст 2 Знак"/>
    <w:basedOn w:val="a0"/>
    <w:link w:val="28"/>
    <w:rsid w:val="0012539E"/>
    <w:rPr>
      <w:rFonts w:ascii="Times New Roman" w:eastAsia="Times New Roman" w:hAnsi="Times New Roman" w:cs="Times New Roman"/>
      <w:sz w:val="24"/>
      <w:szCs w:val="24"/>
      <w:lang w:val="x-none" w:eastAsia="x-none"/>
    </w:rPr>
  </w:style>
  <w:style w:type="paragraph" w:customStyle="1" w:styleId="ConsPlusNormal">
    <w:name w:val="ConsPlusNormal"/>
    <w:rsid w:val="0012539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59697">
      <w:bodyDiv w:val="1"/>
      <w:marLeft w:val="0"/>
      <w:marRight w:val="0"/>
      <w:marTop w:val="0"/>
      <w:marBottom w:val="0"/>
      <w:divBdr>
        <w:top w:val="none" w:sz="0" w:space="0" w:color="auto"/>
        <w:left w:val="none" w:sz="0" w:space="0" w:color="auto"/>
        <w:bottom w:val="none" w:sz="0" w:space="0" w:color="auto"/>
        <w:right w:val="none" w:sz="0" w:space="0" w:color="auto"/>
      </w:divBdr>
    </w:div>
    <w:div w:id="1884713603">
      <w:bodyDiv w:val="1"/>
      <w:marLeft w:val="0"/>
      <w:marRight w:val="0"/>
      <w:marTop w:val="0"/>
      <w:marBottom w:val="0"/>
      <w:divBdr>
        <w:top w:val="none" w:sz="0" w:space="0" w:color="auto"/>
        <w:left w:val="none" w:sz="0" w:space="0" w:color="auto"/>
        <w:bottom w:val="none" w:sz="0" w:space="0" w:color="auto"/>
        <w:right w:val="none" w:sz="0" w:space="0" w:color="auto"/>
      </w:divBdr>
    </w:div>
    <w:div w:id="21375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razov30@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F2DD-E5DF-4B1C-A1D0-537B2F00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4869</Words>
  <Characters>41391</Characters>
  <Application>Microsoft Office Word</Application>
  <DocSecurity>0</DocSecurity>
  <Lines>1293</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obrazov20</dc:creator>
  <cp:lastModifiedBy>Минобразования Иванова Мария Владимировна obrazov30</cp:lastModifiedBy>
  <cp:revision>10</cp:revision>
  <cp:lastPrinted>2021-02-16T11:53:00Z</cp:lastPrinted>
  <dcterms:created xsi:type="dcterms:W3CDTF">2021-04-07T04:40:00Z</dcterms:created>
  <dcterms:modified xsi:type="dcterms:W3CDTF">2021-04-07T04:56:00Z</dcterms:modified>
</cp:coreProperties>
</file>