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9E2" w:rsidRDefault="003B69E2" w:rsidP="003B6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Предварительные итоги развития </w:t>
      </w:r>
      <w:r w:rsidR="00A02AE8"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АПК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 xml:space="preserve"> Цивильского района </w:t>
      </w:r>
    </w:p>
    <w:p w:rsidR="00A02AE8" w:rsidRDefault="003B69E2" w:rsidP="003B69E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ru-RU"/>
        </w:rPr>
        <w:t>за 2020 год</w:t>
      </w:r>
    </w:p>
    <w:p w:rsidR="003B69E2" w:rsidRDefault="003B69E2" w:rsidP="003B69E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B69E2" w:rsidRDefault="003B69E2" w:rsidP="003B69E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Агропромышленный комплекс </w:t>
      </w:r>
      <w:proofErr w:type="gramStart"/>
      <w:r>
        <w:rPr>
          <w:rFonts w:ascii="Times New Roman" w:hAnsi="Times New Roman"/>
          <w:b/>
          <w:sz w:val="26"/>
          <w:szCs w:val="26"/>
        </w:rPr>
        <w:t>является основным сектором экономики района и от его эффективной работы во многом зависит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стабильность социально-экономической ситуации в районе. И нас радует, что сельское хозяйство становится прибыльной отраслью. По оперативным данным за  9 месяцев  текущего года в сельскохозяйственных организациях чистая прибыль составила – 40</w:t>
      </w:r>
      <w:r w:rsidR="00CF0566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>,6</w:t>
      </w:r>
      <w:r w:rsidR="00CF0566">
        <w:rPr>
          <w:rFonts w:ascii="Times New Roman" w:hAnsi="Times New Roman"/>
          <w:b/>
          <w:sz w:val="26"/>
          <w:szCs w:val="26"/>
        </w:rPr>
        <w:t>89</w:t>
      </w:r>
      <w:r>
        <w:rPr>
          <w:rFonts w:ascii="Times New Roman" w:hAnsi="Times New Roman"/>
          <w:b/>
          <w:sz w:val="26"/>
          <w:szCs w:val="26"/>
        </w:rPr>
        <w:t xml:space="preserve"> млн. рублей или 1</w:t>
      </w:r>
      <w:r w:rsidR="00CF0566">
        <w:rPr>
          <w:rFonts w:ascii="Times New Roman" w:hAnsi="Times New Roman"/>
          <w:b/>
          <w:sz w:val="26"/>
          <w:szCs w:val="26"/>
        </w:rPr>
        <w:t>54</w:t>
      </w:r>
      <w:r>
        <w:rPr>
          <w:rFonts w:ascii="Times New Roman" w:hAnsi="Times New Roman"/>
          <w:b/>
          <w:sz w:val="26"/>
          <w:szCs w:val="26"/>
        </w:rPr>
        <w:t>,6% к аналогичному периоду 2019 года.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Выручка от продажи товаров, продукции, выполненных работ, оказанных услуг составила – 1472,435 млн. рублей (104,1%).</w:t>
      </w:r>
      <w:r>
        <w:rPr>
          <w:rFonts w:ascii="Times New Roman" w:hAnsi="Times New Roman"/>
          <w:i/>
          <w:sz w:val="26"/>
          <w:szCs w:val="26"/>
        </w:rPr>
        <w:t xml:space="preserve"> </w:t>
      </w:r>
    </w:p>
    <w:p w:rsidR="003B69E2" w:rsidRDefault="003B69E2" w:rsidP="003B69E2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3B69E2" w:rsidRDefault="003B69E2" w:rsidP="003B69E2">
      <w:pPr>
        <w:tabs>
          <w:tab w:val="left" w:pos="3765"/>
        </w:tabs>
        <w:jc w:val="both"/>
        <w:rPr>
          <w:rFonts w:ascii="Times New Roman" w:hAnsi="Times New Roman"/>
          <w:i/>
          <w:sz w:val="24"/>
          <w:szCs w:val="24"/>
          <w:shd w:val="clear" w:color="auto" w:fill="FFFFFF"/>
        </w:rPr>
      </w:pPr>
      <w:r>
        <w:rPr>
          <w:rFonts w:ascii="Times New Roman" w:hAnsi="Times New Roman"/>
          <w:spacing w:val="-1"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Агропромышленному комплексу района за </w:t>
      </w:r>
      <w:r w:rsidR="00CF0566">
        <w:rPr>
          <w:rFonts w:ascii="Times New Roman" w:hAnsi="Times New Roman"/>
          <w:b/>
          <w:sz w:val="26"/>
          <w:szCs w:val="26"/>
        </w:rPr>
        <w:t>2020 год</w:t>
      </w:r>
      <w:r>
        <w:rPr>
          <w:rFonts w:ascii="Times New Roman" w:hAnsi="Times New Roman"/>
          <w:b/>
          <w:sz w:val="26"/>
          <w:szCs w:val="26"/>
        </w:rPr>
        <w:t xml:space="preserve"> оказана государственная поддержка на сумму </w:t>
      </w:r>
      <w:r w:rsidR="00CF0566">
        <w:rPr>
          <w:rFonts w:ascii="Times New Roman" w:hAnsi="Times New Roman"/>
          <w:b/>
          <w:sz w:val="26"/>
          <w:szCs w:val="26"/>
        </w:rPr>
        <w:t xml:space="preserve">96,892 </w:t>
      </w:r>
      <w:r>
        <w:rPr>
          <w:rFonts w:ascii="Times New Roman" w:hAnsi="Times New Roman"/>
          <w:b/>
          <w:sz w:val="26"/>
          <w:szCs w:val="26"/>
        </w:rPr>
        <w:t>млн. рублей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bCs/>
          <w:sz w:val="26"/>
          <w:szCs w:val="26"/>
        </w:rPr>
        <w:t xml:space="preserve">или  </w:t>
      </w:r>
      <w:r w:rsidR="00DD179E">
        <w:rPr>
          <w:rFonts w:ascii="Times New Roman" w:hAnsi="Times New Roman"/>
          <w:b/>
          <w:bCs/>
          <w:sz w:val="26"/>
          <w:szCs w:val="26"/>
        </w:rPr>
        <w:t>242</w:t>
      </w:r>
      <w:r>
        <w:rPr>
          <w:rFonts w:ascii="Times New Roman" w:hAnsi="Times New Roman"/>
          <w:b/>
          <w:bCs/>
          <w:sz w:val="26"/>
          <w:szCs w:val="26"/>
        </w:rPr>
        <w:t xml:space="preserve">% к </w:t>
      </w:r>
      <w:r w:rsidR="00DD179E">
        <w:rPr>
          <w:rFonts w:ascii="Times New Roman" w:hAnsi="Times New Roman"/>
          <w:b/>
          <w:bCs/>
          <w:sz w:val="26"/>
          <w:szCs w:val="26"/>
        </w:rPr>
        <w:t xml:space="preserve">2019 </w:t>
      </w:r>
      <w:r>
        <w:rPr>
          <w:rFonts w:ascii="Times New Roman" w:hAnsi="Times New Roman"/>
          <w:b/>
          <w:bCs/>
          <w:sz w:val="26"/>
          <w:szCs w:val="26"/>
        </w:rPr>
        <w:t>год</w:t>
      </w:r>
      <w:r w:rsidR="00DD179E">
        <w:rPr>
          <w:rFonts w:ascii="Times New Roman" w:hAnsi="Times New Roman"/>
          <w:b/>
          <w:bCs/>
          <w:sz w:val="26"/>
          <w:szCs w:val="26"/>
        </w:rPr>
        <w:t>у</w:t>
      </w:r>
      <w:r>
        <w:rPr>
          <w:rFonts w:ascii="Times New Roman" w:hAnsi="Times New Roman"/>
          <w:bCs/>
          <w:i/>
          <w:sz w:val="26"/>
          <w:szCs w:val="26"/>
        </w:rPr>
        <w:t>,</w:t>
      </w:r>
      <w:r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том числе из федерального бюджета – </w:t>
      </w:r>
      <w:r w:rsidR="00CF0566">
        <w:rPr>
          <w:rFonts w:ascii="Times New Roman" w:hAnsi="Times New Roman"/>
          <w:bCs/>
          <w:i/>
          <w:iCs/>
          <w:sz w:val="24"/>
          <w:szCs w:val="24"/>
        </w:rPr>
        <w:t>42,029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млн. рублей, республиканского - </w:t>
      </w:r>
      <w:r w:rsidR="00CF0566">
        <w:rPr>
          <w:rFonts w:ascii="Times New Roman" w:hAnsi="Times New Roman"/>
          <w:bCs/>
          <w:i/>
          <w:iCs/>
          <w:sz w:val="24"/>
          <w:szCs w:val="24"/>
        </w:rPr>
        <w:t>54</w:t>
      </w:r>
      <w:r>
        <w:rPr>
          <w:rFonts w:ascii="Times New Roman" w:hAnsi="Times New Roman"/>
          <w:bCs/>
          <w:i/>
          <w:iCs/>
          <w:sz w:val="24"/>
          <w:szCs w:val="24"/>
        </w:rPr>
        <w:t>,</w:t>
      </w:r>
      <w:r w:rsidR="00CF0566">
        <w:rPr>
          <w:rFonts w:ascii="Times New Roman" w:hAnsi="Times New Roman"/>
          <w:bCs/>
          <w:i/>
          <w:iCs/>
          <w:sz w:val="24"/>
          <w:szCs w:val="24"/>
        </w:rPr>
        <w:t>863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 млн. рублей.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:rsidR="003B69E2" w:rsidRDefault="003B69E2" w:rsidP="003B69E2">
      <w:pPr>
        <w:tabs>
          <w:tab w:val="left" w:pos="3765"/>
        </w:tabs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     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Улучшение  экономической ситуации в отрасли позволило повысить уровень заработной платы  работников агропромышленного комплекса. По данным </w:t>
      </w:r>
      <w:proofErr w:type="spell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Чувашстата</w:t>
      </w:r>
      <w:proofErr w:type="spell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за 9 месяцев 2020 года она составила  24855,8 рублей или 10</w:t>
      </w:r>
      <w:r w:rsidR="00E43006">
        <w:rPr>
          <w:rFonts w:ascii="Times New Roman" w:hAnsi="Times New Roman"/>
          <w:b/>
          <w:sz w:val="26"/>
          <w:szCs w:val="26"/>
          <w:shd w:val="clear" w:color="auto" w:fill="FFFFFF"/>
        </w:rPr>
        <w:t>7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,</w:t>
      </w:r>
      <w:r w:rsidR="00E43006">
        <w:rPr>
          <w:rFonts w:ascii="Times New Roman" w:hAnsi="Times New Roman"/>
          <w:b/>
          <w:sz w:val="26"/>
          <w:szCs w:val="26"/>
          <w:shd w:val="clear" w:color="auto" w:fill="FFFFFF"/>
        </w:rPr>
        <w:t>0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% к аналогичному периоду 2019 года.</w:t>
      </w:r>
    </w:p>
    <w:p w:rsidR="00BA50B4" w:rsidRDefault="00BA50B4" w:rsidP="00BA50B4">
      <w:pPr>
        <w:tabs>
          <w:tab w:val="left" w:pos="3765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Несмотря на санкции, распространение коронавирусной инфекции, благодаря неустанному труду тружеников села и своевременно оказанной государственной поддержке удалось сохранить тенденцию роста сельскохозяйственного производства. </w:t>
      </w:r>
    </w:p>
    <w:p w:rsidR="001E0B11" w:rsidRPr="005E3742" w:rsidRDefault="001E0B11" w:rsidP="001E0B11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Pr="005E3742">
        <w:rPr>
          <w:rFonts w:ascii="Times New Roman" w:hAnsi="Times New Roman" w:cs="Times New Roman"/>
          <w:b/>
          <w:sz w:val="26"/>
          <w:szCs w:val="26"/>
        </w:rPr>
        <w:t xml:space="preserve">По данным </w:t>
      </w:r>
      <w:proofErr w:type="spellStart"/>
      <w:r w:rsidRPr="005E3742">
        <w:rPr>
          <w:rFonts w:ascii="Times New Roman" w:hAnsi="Times New Roman" w:cs="Times New Roman"/>
          <w:b/>
          <w:sz w:val="26"/>
          <w:szCs w:val="26"/>
        </w:rPr>
        <w:t>Чувашстата</w:t>
      </w:r>
      <w:proofErr w:type="spellEnd"/>
      <w:r w:rsidRPr="005E374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F1AEA">
        <w:rPr>
          <w:rFonts w:ascii="Times New Roman" w:hAnsi="Times New Roman" w:cs="Times New Roman"/>
          <w:b/>
          <w:sz w:val="26"/>
          <w:szCs w:val="26"/>
        </w:rPr>
        <w:t>и</w:t>
      </w:r>
      <w:r w:rsidR="00EF1AEA" w:rsidRPr="00EF1AEA">
        <w:rPr>
          <w:rFonts w:ascii="Times New Roman" w:hAnsi="Times New Roman" w:cs="Times New Roman"/>
          <w:b/>
          <w:sz w:val="26"/>
          <w:szCs w:val="26"/>
        </w:rPr>
        <w:t xml:space="preserve">ндекс физического объема продукции сельского хозяйства </w:t>
      </w:r>
      <w:r w:rsidR="00EF1AEA">
        <w:rPr>
          <w:rFonts w:ascii="Times New Roman" w:hAnsi="Times New Roman" w:cs="Times New Roman"/>
          <w:b/>
          <w:sz w:val="26"/>
          <w:szCs w:val="26"/>
        </w:rPr>
        <w:t>в хозяйствах всех категорий</w:t>
      </w:r>
      <w:r w:rsidR="00EF1AEA" w:rsidRPr="00EF1AEA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EF1AEA" w:rsidRPr="00126233">
        <w:rPr>
          <w:rFonts w:ascii="Times New Roman" w:hAnsi="Times New Roman" w:cs="Times New Roman"/>
          <w:i/>
          <w:sz w:val="26"/>
          <w:szCs w:val="26"/>
        </w:rPr>
        <w:t>(в сопоставимых ценах</w:t>
      </w:r>
      <w:r w:rsidR="004E5B42">
        <w:rPr>
          <w:rFonts w:ascii="Times New Roman" w:hAnsi="Times New Roman" w:cs="Times New Roman"/>
          <w:i/>
          <w:sz w:val="26"/>
          <w:szCs w:val="26"/>
        </w:rPr>
        <w:t>,</w:t>
      </w:r>
      <w:r w:rsidR="00EF1AEA" w:rsidRPr="00126233">
        <w:rPr>
          <w:rFonts w:ascii="Times New Roman" w:hAnsi="Times New Roman" w:cs="Times New Roman"/>
          <w:i/>
          <w:sz w:val="26"/>
          <w:szCs w:val="26"/>
        </w:rPr>
        <w:t xml:space="preserve"> в % к </w:t>
      </w:r>
      <w:r w:rsidR="00126233" w:rsidRPr="00126233">
        <w:rPr>
          <w:rFonts w:ascii="Times New Roman" w:hAnsi="Times New Roman" w:cs="Times New Roman"/>
          <w:i/>
          <w:sz w:val="26"/>
          <w:szCs w:val="26"/>
        </w:rPr>
        <w:t>2019</w:t>
      </w:r>
      <w:r w:rsidR="00EF1AEA" w:rsidRPr="00126233">
        <w:rPr>
          <w:rFonts w:ascii="Times New Roman" w:hAnsi="Times New Roman" w:cs="Times New Roman"/>
          <w:i/>
          <w:sz w:val="26"/>
          <w:szCs w:val="26"/>
        </w:rPr>
        <w:t xml:space="preserve"> год</w:t>
      </w:r>
      <w:r w:rsidR="00126233" w:rsidRPr="00126233">
        <w:rPr>
          <w:rFonts w:ascii="Times New Roman" w:hAnsi="Times New Roman" w:cs="Times New Roman"/>
          <w:i/>
          <w:sz w:val="26"/>
          <w:szCs w:val="26"/>
        </w:rPr>
        <w:t>у</w:t>
      </w:r>
      <w:r w:rsidR="00EF1AEA" w:rsidRPr="00126233">
        <w:rPr>
          <w:rFonts w:ascii="Times New Roman" w:hAnsi="Times New Roman" w:cs="Times New Roman"/>
          <w:i/>
          <w:sz w:val="26"/>
          <w:szCs w:val="26"/>
        </w:rPr>
        <w:t>)</w:t>
      </w:r>
      <w:r w:rsidR="00EF1AE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E3353">
        <w:rPr>
          <w:rFonts w:ascii="Times New Roman" w:hAnsi="Times New Roman" w:cs="Times New Roman"/>
          <w:b/>
          <w:sz w:val="26"/>
          <w:szCs w:val="26"/>
        </w:rPr>
        <w:t>с</w:t>
      </w:r>
      <w:r w:rsidRPr="005E3742">
        <w:rPr>
          <w:rFonts w:ascii="Times New Roman" w:hAnsi="Times New Roman" w:cs="Times New Roman"/>
          <w:b/>
          <w:sz w:val="26"/>
          <w:szCs w:val="26"/>
        </w:rPr>
        <w:t>оставил 1</w:t>
      </w:r>
      <w:r w:rsidR="00126233">
        <w:rPr>
          <w:rFonts w:ascii="Times New Roman" w:hAnsi="Times New Roman" w:cs="Times New Roman"/>
          <w:b/>
          <w:sz w:val="26"/>
          <w:szCs w:val="26"/>
        </w:rPr>
        <w:t>17</w:t>
      </w:r>
      <w:r w:rsidRPr="005E3742">
        <w:rPr>
          <w:rFonts w:ascii="Times New Roman" w:hAnsi="Times New Roman" w:cs="Times New Roman"/>
          <w:b/>
          <w:sz w:val="26"/>
          <w:szCs w:val="26"/>
        </w:rPr>
        <w:t xml:space="preserve">,9% </w:t>
      </w:r>
      <w:r w:rsidR="00A941D8" w:rsidRPr="00A941D8">
        <w:rPr>
          <w:rFonts w:ascii="Times New Roman" w:hAnsi="Times New Roman" w:cs="Times New Roman"/>
          <w:i/>
          <w:sz w:val="24"/>
          <w:szCs w:val="24"/>
        </w:rPr>
        <w:t>(по республике – 105,0%)</w:t>
      </w:r>
      <w:r w:rsidR="00A941D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3742">
        <w:rPr>
          <w:rFonts w:ascii="Times New Roman" w:hAnsi="Times New Roman" w:cs="Times New Roman"/>
          <w:b/>
          <w:sz w:val="26"/>
          <w:szCs w:val="26"/>
        </w:rPr>
        <w:t xml:space="preserve">или в </w:t>
      </w:r>
      <w:r w:rsidR="00126233">
        <w:rPr>
          <w:rFonts w:ascii="Times New Roman" w:hAnsi="Times New Roman" w:cs="Times New Roman"/>
          <w:b/>
          <w:sz w:val="26"/>
          <w:szCs w:val="26"/>
        </w:rPr>
        <w:t xml:space="preserve">фактически </w:t>
      </w:r>
      <w:r w:rsidRPr="005E3742">
        <w:rPr>
          <w:rFonts w:ascii="Times New Roman" w:hAnsi="Times New Roman" w:cs="Times New Roman"/>
          <w:b/>
          <w:sz w:val="26"/>
          <w:szCs w:val="26"/>
        </w:rPr>
        <w:t xml:space="preserve">действующих ценах </w:t>
      </w:r>
      <w:r w:rsidR="00126233">
        <w:rPr>
          <w:rFonts w:ascii="Times New Roman" w:hAnsi="Times New Roman" w:cs="Times New Roman"/>
          <w:b/>
          <w:sz w:val="26"/>
          <w:szCs w:val="26"/>
        </w:rPr>
        <w:t>3</w:t>
      </w:r>
      <w:r>
        <w:rPr>
          <w:rFonts w:ascii="Times New Roman" w:hAnsi="Times New Roman" w:cs="Times New Roman"/>
          <w:b/>
          <w:sz w:val="26"/>
          <w:szCs w:val="26"/>
        </w:rPr>
        <w:t xml:space="preserve"> милл</w:t>
      </w:r>
      <w:r w:rsidR="00103E3F">
        <w:rPr>
          <w:rFonts w:ascii="Times New Roman" w:hAnsi="Times New Roman" w:cs="Times New Roman"/>
          <w:b/>
          <w:sz w:val="26"/>
          <w:szCs w:val="26"/>
        </w:rPr>
        <w:t>и</w:t>
      </w:r>
      <w:r>
        <w:rPr>
          <w:rFonts w:ascii="Times New Roman" w:hAnsi="Times New Roman" w:cs="Times New Roman"/>
          <w:b/>
          <w:sz w:val="26"/>
          <w:szCs w:val="26"/>
        </w:rPr>
        <w:t xml:space="preserve">арда </w:t>
      </w:r>
      <w:r w:rsidR="00126233">
        <w:rPr>
          <w:rFonts w:ascii="Times New Roman" w:hAnsi="Times New Roman" w:cs="Times New Roman"/>
          <w:b/>
          <w:sz w:val="26"/>
          <w:szCs w:val="26"/>
        </w:rPr>
        <w:t>99</w:t>
      </w:r>
      <w:r w:rsidRPr="005E3742">
        <w:rPr>
          <w:rFonts w:ascii="Times New Roman" w:hAnsi="Times New Roman" w:cs="Times New Roman"/>
          <w:b/>
          <w:sz w:val="26"/>
          <w:szCs w:val="26"/>
        </w:rPr>
        <w:t xml:space="preserve"> млн. рублей</w:t>
      </w:r>
      <w:r w:rsidRPr="005E3742">
        <w:rPr>
          <w:rFonts w:ascii="Times New Roman" w:hAnsi="Times New Roman" w:cs="Times New Roman"/>
          <w:sz w:val="26"/>
          <w:szCs w:val="26"/>
        </w:rPr>
        <w:t xml:space="preserve">, </w:t>
      </w:r>
      <w:r w:rsidRPr="006A7788">
        <w:rPr>
          <w:rFonts w:ascii="Times New Roman" w:hAnsi="Times New Roman" w:cs="Times New Roman"/>
          <w:i/>
          <w:sz w:val="20"/>
          <w:szCs w:val="20"/>
        </w:rPr>
        <w:t>в том числе в сельскохозяйственных организациях 1</w:t>
      </w:r>
      <w:r w:rsidR="00126233">
        <w:rPr>
          <w:rFonts w:ascii="Times New Roman" w:hAnsi="Times New Roman" w:cs="Times New Roman"/>
          <w:i/>
          <w:sz w:val="20"/>
          <w:szCs w:val="20"/>
        </w:rPr>
        <w:t>29</w:t>
      </w:r>
      <w:r w:rsidRPr="006A7788">
        <w:rPr>
          <w:rFonts w:ascii="Times New Roman" w:hAnsi="Times New Roman" w:cs="Times New Roman"/>
          <w:i/>
          <w:sz w:val="20"/>
          <w:szCs w:val="20"/>
        </w:rPr>
        <w:t>,</w:t>
      </w:r>
      <w:r w:rsidR="00126233">
        <w:rPr>
          <w:rFonts w:ascii="Times New Roman" w:hAnsi="Times New Roman" w:cs="Times New Roman"/>
          <w:i/>
          <w:sz w:val="20"/>
          <w:szCs w:val="20"/>
        </w:rPr>
        <w:t>5</w:t>
      </w:r>
      <w:r w:rsidRPr="006A7788">
        <w:rPr>
          <w:rFonts w:ascii="Times New Roman" w:hAnsi="Times New Roman" w:cs="Times New Roman"/>
          <w:i/>
          <w:sz w:val="20"/>
          <w:szCs w:val="20"/>
        </w:rPr>
        <w:t xml:space="preserve">% или </w:t>
      </w:r>
      <w:r w:rsidR="00126233">
        <w:rPr>
          <w:rFonts w:ascii="Times New Roman" w:hAnsi="Times New Roman" w:cs="Times New Roman"/>
          <w:i/>
          <w:sz w:val="20"/>
          <w:szCs w:val="20"/>
        </w:rPr>
        <w:t>2 миллиарда 114</w:t>
      </w:r>
      <w:r w:rsidRPr="006A7788">
        <w:rPr>
          <w:rFonts w:ascii="Times New Roman" w:hAnsi="Times New Roman" w:cs="Times New Roman"/>
          <w:i/>
          <w:sz w:val="20"/>
          <w:szCs w:val="20"/>
        </w:rPr>
        <w:t xml:space="preserve"> млн. рублей</w:t>
      </w:r>
      <w:r w:rsidR="00BE3353">
        <w:rPr>
          <w:rFonts w:ascii="Times New Roman" w:hAnsi="Times New Roman" w:cs="Times New Roman"/>
          <w:i/>
          <w:sz w:val="20"/>
          <w:szCs w:val="20"/>
        </w:rPr>
        <w:t>.</w:t>
      </w:r>
      <w:r w:rsidR="00126233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1E0B11" w:rsidRDefault="001E0B11" w:rsidP="001E0B11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:rsidR="00BA50B4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6"/>
          <w:szCs w:val="26"/>
        </w:rPr>
        <w:t xml:space="preserve">       Вся посевная площадь в сельскохозяйственных организациях и крестьянских (фермерских) хозяйствах района составила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29314 гектаров (или 104,6% к уровню 2019 года)</w:t>
      </w:r>
      <w:r>
        <w:rPr>
          <w:rFonts w:ascii="Times New Roman" w:hAnsi="Times New Roman"/>
          <w:b/>
          <w:i/>
          <w:sz w:val="26"/>
          <w:szCs w:val="26"/>
        </w:rPr>
        <w:t>,</w:t>
      </w:r>
      <w:r>
        <w:rPr>
          <w:rFonts w:ascii="Times New Roman" w:hAnsi="Times New Roman"/>
          <w:b/>
          <w:sz w:val="26"/>
          <w:szCs w:val="26"/>
        </w:rPr>
        <w:t xml:space="preserve"> в том числе зерновые и зернобобовые культуры 20584 гектара (106,2%), </w:t>
      </w:r>
      <w:r>
        <w:rPr>
          <w:rFonts w:ascii="Times New Roman" w:hAnsi="Times New Roman"/>
          <w:i/>
          <w:sz w:val="24"/>
          <w:szCs w:val="24"/>
        </w:rPr>
        <w:t xml:space="preserve">технические культуры – 1316 га (104,6%), картофель – 157 га (78,7%), овощи -  49 га (75,3%), кормовые культуры 7208 га (94,1%). </w:t>
      </w:r>
    </w:p>
    <w:p w:rsidR="00BA50B4" w:rsidRPr="00DD179E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016457">
        <w:rPr>
          <w:rFonts w:ascii="Times New Roman" w:hAnsi="Times New Roman"/>
          <w:b/>
          <w:sz w:val="26"/>
          <w:szCs w:val="26"/>
        </w:rPr>
        <w:t>В 2020 году</w:t>
      </w:r>
      <w:r>
        <w:rPr>
          <w:rFonts w:ascii="Times New Roman" w:hAnsi="Times New Roman"/>
          <w:b/>
          <w:sz w:val="26"/>
          <w:szCs w:val="26"/>
        </w:rPr>
        <w:t xml:space="preserve"> по оперативным данным, в сельскохозяйственных организациях и крестьянских (фермерских) хозяйствах района собрано зерна в весе после доработки 70,3 тыс. тонн или 141,7% к уровню </w:t>
      </w:r>
      <w:r w:rsidR="009C4972">
        <w:rPr>
          <w:rFonts w:ascii="Times New Roman" w:hAnsi="Times New Roman"/>
          <w:b/>
          <w:sz w:val="26"/>
          <w:szCs w:val="26"/>
        </w:rPr>
        <w:t>2019</w:t>
      </w:r>
      <w:r>
        <w:rPr>
          <w:rFonts w:ascii="Times New Roman" w:hAnsi="Times New Roman"/>
          <w:b/>
          <w:sz w:val="26"/>
          <w:szCs w:val="26"/>
        </w:rPr>
        <w:t xml:space="preserve"> года.  Средняя урожайность зерновых и зернобобовых культур составила 34,0 </w:t>
      </w:r>
      <w:proofErr w:type="spellStart"/>
      <w:r>
        <w:rPr>
          <w:rFonts w:ascii="Times New Roman" w:hAnsi="Times New Roman"/>
          <w:b/>
          <w:sz w:val="26"/>
          <w:szCs w:val="26"/>
        </w:rPr>
        <w:t>ц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с 1 га (132,8%).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D179E">
        <w:rPr>
          <w:rFonts w:ascii="Times New Roman" w:hAnsi="Times New Roman"/>
          <w:i/>
          <w:sz w:val="24"/>
          <w:szCs w:val="24"/>
        </w:rPr>
        <w:t xml:space="preserve">Хорошие урожаи получены в филиале ООО «Авангард» «Цивильский бекон» - 47,9 </w:t>
      </w:r>
      <w:proofErr w:type="spellStart"/>
      <w:r w:rsidRPr="00DD179E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DD179E">
        <w:rPr>
          <w:rFonts w:ascii="Times New Roman" w:hAnsi="Times New Roman"/>
          <w:i/>
          <w:sz w:val="24"/>
          <w:szCs w:val="24"/>
        </w:rPr>
        <w:t xml:space="preserve">/га, где общий валовой сбор зерна   составил  22,8 тыс. тонн, ООО ТД Хорошавина А.В. – 39,5ц/га, Чувашском НИИСХ – филиал ФГБНУ ФАНЦ Северо-Востока - 36,2 </w:t>
      </w:r>
      <w:proofErr w:type="spellStart"/>
      <w:r w:rsidRPr="00DD179E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DD179E">
        <w:rPr>
          <w:rFonts w:ascii="Times New Roman" w:hAnsi="Times New Roman"/>
          <w:i/>
          <w:sz w:val="24"/>
          <w:szCs w:val="24"/>
        </w:rPr>
        <w:t xml:space="preserve">/га, ООО «ВДС» - 35,3 </w:t>
      </w:r>
      <w:proofErr w:type="spellStart"/>
      <w:r w:rsidRPr="00DD179E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DD179E">
        <w:rPr>
          <w:rFonts w:ascii="Times New Roman" w:hAnsi="Times New Roman"/>
          <w:i/>
          <w:sz w:val="24"/>
          <w:szCs w:val="24"/>
        </w:rPr>
        <w:t>/га.</w:t>
      </w:r>
    </w:p>
    <w:p w:rsidR="00BA50B4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Собрано  более 3,0 тыс. тонн картофеля </w:t>
      </w:r>
      <w:r>
        <w:rPr>
          <w:rFonts w:ascii="Times New Roman" w:hAnsi="Times New Roman"/>
          <w:b/>
          <w:sz w:val="26"/>
          <w:szCs w:val="26"/>
          <w:lang w:val="en-US"/>
        </w:rPr>
        <w:t>c</w:t>
      </w:r>
      <w:r>
        <w:rPr>
          <w:rFonts w:ascii="Times New Roman" w:hAnsi="Times New Roman"/>
          <w:b/>
          <w:sz w:val="26"/>
          <w:szCs w:val="26"/>
        </w:rPr>
        <w:t xml:space="preserve"> средней урожайностью 192,4  </w:t>
      </w:r>
      <w:proofErr w:type="spellStart"/>
      <w:r>
        <w:rPr>
          <w:rFonts w:ascii="Times New Roman" w:hAnsi="Times New Roman"/>
          <w:b/>
          <w:sz w:val="26"/>
          <w:szCs w:val="26"/>
        </w:rPr>
        <w:t>ц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/га, 1,4 тыс. тонн овощей со  средней урожайностью 293,7 </w:t>
      </w:r>
      <w:proofErr w:type="spellStart"/>
      <w:r>
        <w:rPr>
          <w:rFonts w:ascii="Times New Roman" w:hAnsi="Times New Roman"/>
          <w:b/>
          <w:sz w:val="26"/>
          <w:szCs w:val="26"/>
        </w:rPr>
        <w:t>ц</w:t>
      </w:r>
      <w:proofErr w:type="spellEnd"/>
      <w:r>
        <w:rPr>
          <w:rFonts w:ascii="Times New Roman" w:hAnsi="Times New Roman"/>
          <w:b/>
          <w:sz w:val="26"/>
          <w:szCs w:val="26"/>
        </w:rPr>
        <w:t>/га.</w:t>
      </w:r>
      <w:r>
        <w:rPr>
          <w:rFonts w:ascii="Times New Roman" w:hAnsi="Times New Roman"/>
          <w:sz w:val="26"/>
          <w:szCs w:val="26"/>
        </w:rPr>
        <w:t xml:space="preserve">  </w:t>
      </w:r>
      <w:r w:rsidRPr="00DD179E">
        <w:rPr>
          <w:rFonts w:ascii="Times New Roman" w:hAnsi="Times New Roman"/>
          <w:i/>
          <w:sz w:val="24"/>
          <w:szCs w:val="24"/>
        </w:rPr>
        <w:t xml:space="preserve">Хороший </w:t>
      </w:r>
      <w:r w:rsidRPr="00DD179E">
        <w:rPr>
          <w:rFonts w:ascii="Times New Roman" w:hAnsi="Times New Roman"/>
          <w:i/>
          <w:sz w:val="24"/>
          <w:szCs w:val="24"/>
        </w:rPr>
        <w:lastRenderedPageBreak/>
        <w:t xml:space="preserve">урожай картофеля собран в ООО КФХ «Луч» - 253 </w:t>
      </w:r>
      <w:proofErr w:type="spellStart"/>
      <w:r w:rsidRPr="00DD179E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DD179E">
        <w:rPr>
          <w:rFonts w:ascii="Times New Roman" w:hAnsi="Times New Roman"/>
          <w:i/>
          <w:sz w:val="24"/>
          <w:szCs w:val="24"/>
        </w:rPr>
        <w:t xml:space="preserve">/га, в КФХ Артемьева А.В., где соответственно урожайность картофеля и овощей составила 220 и 450 </w:t>
      </w:r>
      <w:proofErr w:type="spellStart"/>
      <w:r w:rsidRPr="00DD179E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DD179E">
        <w:rPr>
          <w:rFonts w:ascii="Times New Roman" w:hAnsi="Times New Roman"/>
          <w:i/>
          <w:sz w:val="24"/>
          <w:szCs w:val="24"/>
        </w:rPr>
        <w:t>/га.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Собрано 21,1 тонн сухого хмеля с средней урожайностью 15,3 </w:t>
      </w:r>
      <w:proofErr w:type="spellStart"/>
      <w:r>
        <w:rPr>
          <w:rFonts w:ascii="Times New Roman" w:hAnsi="Times New Roman"/>
          <w:b/>
          <w:sz w:val="26"/>
          <w:szCs w:val="26"/>
        </w:rPr>
        <w:t>ц</w:t>
      </w:r>
      <w:proofErr w:type="spellEnd"/>
      <w:r>
        <w:rPr>
          <w:rFonts w:ascii="Times New Roman" w:hAnsi="Times New Roman"/>
          <w:b/>
          <w:sz w:val="26"/>
          <w:szCs w:val="26"/>
        </w:rPr>
        <w:t>/га.</w:t>
      </w:r>
    </w:p>
    <w:p w:rsidR="00A941D8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b/>
          <w:sz w:val="26"/>
          <w:szCs w:val="26"/>
        </w:rPr>
        <w:t xml:space="preserve">Хозяйства района сделали неплохой задел под урожай будущего года. Озимые  зерновые культуры посеяны на площади 7901 га или 104,9% к плану </w:t>
      </w:r>
      <w:r w:rsidRPr="00A941D8">
        <w:rPr>
          <w:rFonts w:ascii="Times New Roman" w:hAnsi="Times New Roman"/>
          <w:i/>
          <w:sz w:val="24"/>
          <w:szCs w:val="24"/>
        </w:rPr>
        <w:t>(по республике – 95,4%).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Зябь поднята на площади 7,6 тыс. га. Выполнены агротехнические мероприятия  по вводу в оборот необрабатываемых земель сельскохозяйственного </w:t>
      </w:r>
      <w:proofErr w:type="spellStart"/>
      <w:r>
        <w:rPr>
          <w:rFonts w:ascii="Times New Roman" w:hAnsi="Times New Roman"/>
          <w:i/>
          <w:sz w:val="24"/>
          <w:szCs w:val="24"/>
        </w:rPr>
        <w:t>назна</w:t>
      </w:r>
      <w:proofErr w:type="spellEnd"/>
    </w:p>
    <w:p w:rsidR="00BA50B4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чения на площади 77,3 га.</w:t>
      </w:r>
    </w:p>
    <w:p w:rsidR="00BA50B4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Животноводство</w:t>
      </w:r>
    </w:p>
    <w:p w:rsidR="00BA50B4" w:rsidRPr="002B0D24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 </w:t>
      </w:r>
      <w:r>
        <w:rPr>
          <w:rFonts w:ascii="Times New Roman" w:hAnsi="Times New Roman"/>
          <w:i/>
          <w:sz w:val="24"/>
          <w:szCs w:val="24"/>
        </w:rPr>
        <w:t>Подводя итоги развития отрасли животноводства</w:t>
      </w:r>
      <w:r>
        <w:rPr>
          <w:rFonts w:ascii="Times New Roman" w:hAnsi="Times New Roman"/>
          <w:b/>
          <w:sz w:val="26"/>
          <w:szCs w:val="26"/>
        </w:rPr>
        <w:t xml:space="preserve"> за </w:t>
      </w:r>
      <w:r w:rsidR="00AD1FAB">
        <w:rPr>
          <w:rFonts w:ascii="Times New Roman" w:hAnsi="Times New Roman"/>
          <w:b/>
          <w:sz w:val="26"/>
          <w:szCs w:val="26"/>
        </w:rPr>
        <w:t>2020 год</w:t>
      </w:r>
      <w:r>
        <w:rPr>
          <w:rFonts w:ascii="Times New Roman" w:hAnsi="Times New Roman"/>
          <w:b/>
          <w:sz w:val="26"/>
          <w:szCs w:val="26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необходимо отметить, что</w:t>
      </w:r>
      <w:r>
        <w:rPr>
          <w:rFonts w:ascii="Times New Roman" w:hAnsi="Times New Roman"/>
          <w:b/>
          <w:sz w:val="26"/>
          <w:szCs w:val="26"/>
        </w:rPr>
        <w:t xml:space="preserve"> по данным </w:t>
      </w:r>
      <w:proofErr w:type="spellStart"/>
      <w:r w:rsidR="00CF1624">
        <w:rPr>
          <w:rFonts w:ascii="Times New Roman" w:hAnsi="Times New Roman"/>
          <w:b/>
          <w:sz w:val="26"/>
          <w:szCs w:val="26"/>
        </w:rPr>
        <w:t>Чувашстата</w:t>
      </w:r>
      <w:proofErr w:type="spellEnd"/>
      <w:r w:rsidR="00CF162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в хозяйствах всех категорий произведено </w:t>
      </w:r>
      <w:r w:rsidR="00CF1624">
        <w:rPr>
          <w:rFonts w:ascii="Times New Roman" w:hAnsi="Times New Roman"/>
          <w:b/>
          <w:sz w:val="26"/>
          <w:szCs w:val="26"/>
        </w:rPr>
        <w:t>13074,9</w:t>
      </w:r>
      <w:r w:rsidRPr="002B0D24">
        <w:rPr>
          <w:rFonts w:ascii="Times New Roman" w:hAnsi="Times New Roman"/>
          <w:b/>
          <w:sz w:val="26"/>
          <w:szCs w:val="26"/>
        </w:rPr>
        <w:t xml:space="preserve"> тонн мяса скота и птицы на убой (в живом весе) или </w:t>
      </w:r>
      <w:r w:rsidR="00CF1624">
        <w:rPr>
          <w:rFonts w:ascii="Times New Roman" w:hAnsi="Times New Roman"/>
          <w:b/>
          <w:sz w:val="26"/>
          <w:szCs w:val="26"/>
        </w:rPr>
        <w:t>104,9</w:t>
      </w:r>
      <w:r w:rsidRPr="002B0D24">
        <w:rPr>
          <w:rFonts w:ascii="Times New Roman" w:hAnsi="Times New Roman"/>
          <w:b/>
          <w:sz w:val="26"/>
          <w:szCs w:val="26"/>
        </w:rPr>
        <w:t xml:space="preserve">% к АППГ, в том числе в сельскохозяйственных организациях  и крестьянских (фермерских) хозяйствах – </w:t>
      </w:r>
      <w:r w:rsidR="002B0D24" w:rsidRPr="002B0D24">
        <w:rPr>
          <w:rFonts w:ascii="Times New Roman" w:hAnsi="Times New Roman"/>
          <w:b/>
          <w:sz w:val="26"/>
          <w:szCs w:val="26"/>
        </w:rPr>
        <w:t>11828,4</w:t>
      </w:r>
      <w:r w:rsidRPr="002B0D24">
        <w:rPr>
          <w:rFonts w:ascii="Times New Roman" w:hAnsi="Times New Roman"/>
          <w:b/>
          <w:sz w:val="26"/>
          <w:szCs w:val="26"/>
        </w:rPr>
        <w:t xml:space="preserve"> тонн или </w:t>
      </w:r>
      <w:r w:rsidR="002B0D24" w:rsidRPr="002B0D24">
        <w:rPr>
          <w:rFonts w:ascii="Times New Roman" w:hAnsi="Times New Roman"/>
          <w:b/>
          <w:sz w:val="26"/>
          <w:szCs w:val="26"/>
        </w:rPr>
        <w:t>105,7</w:t>
      </w:r>
      <w:r w:rsidRPr="002B0D24">
        <w:rPr>
          <w:rFonts w:ascii="Times New Roman" w:hAnsi="Times New Roman"/>
          <w:b/>
          <w:sz w:val="26"/>
          <w:szCs w:val="26"/>
        </w:rPr>
        <w:t>% (к АППГ)</w:t>
      </w:r>
      <w:r w:rsidRPr="002B0D24">
        <w:rPr>
          <w:rFonts w:ascii="Times New Roman" w:hAnsi="Times New Roman"/>
          <w:sz w:val="26"/>
          <w:szCs w:val="26"/>
        </w:rPr>
        <w:t xml:space="preserve">. </w:t>
      </w:r>
      <w:r w:rsidRPr="002B0D24">
        <w:rPr>
          <w:rFonts w:ascii="Times New Roman" w:hAnsi="Times New Roman"/>
          <w:i/>
          <w:sz w:val="24"/>
          <w:szCs w:val="24"/>
        </w:rPr>
        <w:t xml:space="preserve">На  </w:t>
      </w:r>
      <w:smartTag w:uri="urn:schemas-microsoft-com:office:smarttags" w:element="metricconverter">
        <w:smartTagPr>
          <w:attr w:name="ProductID" w:val="2812 кг"/>
        </w:smartTagPr>
        <w:r w:rsidRPr="002B0D24">
          <w:rPr>
            <w:rFonts w:ascii="Times New Roman" w:hAnsi="Times New Roman"/>
            <w:i/>
            <w:sz w:val="24"/>
            <w:szCs w:val="24"/>
          </w:rPr>
          <w:t>100 га</w:t>
        </w:r>
      </w:smartTag>
      <w:r w:rsidRPr="002B0D24">
        <w:rPr>
          <w:rFonts w:ascii="Times New Roman" w:hAnsi="Times New Roman"/>
          <w:i/>
          <w:sz w:val="24"/>
          <w:szCs w:val="24"/>
        </w:rPr>
        <w:t xml:space="preserve"> сельхозугодий произведено мяса – </w:t>
      </w:r>
      <w:r w:rsidR="002B0D24" w:rsidRPr="002B0D24">
        <w:rPr>
          <w:rFonts w:ascii="Times New Roman" w:hAnsi="Times New Roman"/>
          <w:i/>
          <w:sz w:val="24"/>
          <w:szCs w:val="24"/>
        </w:rPr>
        <w:t>474,7</w:t>
      </w:r>
      <w:r w:rsidRPr="002B0D24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2B0D24">
        <w:rPr>
          <w:rFonts w:ascii="Times New Roman" w:hAnsi="Times New Roman"/>
          <w:i/>
          <w:sz w:val="24"/>
          <w:szCs w:val="24"/>
        </w:rPr>
        <w:t>ц</w:t>
      </w:r>
      <w:proofErr w:type="spellEnd"/>
      <w:r w:rsidRPr="002B0D24">
        <w:rPr>
          <w:rFonts w:ascii="Times New Roman" w:hAnsi="Times New Roman"/>
          <w:i/>
          <w:sz w:val="24"/>
          <w:szCs w:val="24"/>
        </w:rPr>
        <w:t xml:space="preserve"> (</w:t>
      </w:r>
      <w:r w:rsidR="002B0D24" w:rsidRPr="002B0D24">
        <w:rPr>
          <w:rFonts w:ascii="Times New Roman" w:hAnsi="Times New Roman"/>
          <w:i/>
          <w:sz w:val="24"/>
          <w:szCs w:val="24"/>
        </w:rPr>
        <w:t>105,7</w:t>
      </w:r>
      <w:r w:rsidRPr="002B0D24">
        <w:rPr>
          <w:rFonts w:ascii="Times New Roman" w:hAnsi="Times New Roman"/>
          <w:i/>
          <w:sz w:val="24"/>
          <w:szCs w:val="24"/>
        </w:rPr>
        <w:t xml:space="preserve"> % к АПГ). </w:t>
      </w:r>
      <w:r w:rsidRPr="002B0D24">
        <w:rPr>
          <w:rFonts w:ascii="Times New Roman" w:hAnsi="Times New Roman"/>
          <w:i/>
          <w:iCs/>
          <w:sz w:val="24"/>
          <w:szCs w:val="24"/>
        </w:rPr>
        <w:t xml:space="preserve">Основное производство мяса получено за счет развития мощностей свиноводства в </w:t>
      </w:r>
      <w:proofErr w:type="gramStart"/>
      <w:r w:rsidRPr="002B0D24">
        <w:rPr>
          <w:rFonts w:ascii="Times New Roman" w:hAnsi="Times New Roman"/>
          <w:i/>
          <w:iCs/>
          <w:sz w:val="24"/>
          <w:szCs w:val="24"/>
        </w:rPr>
        <w:t>филиале</w:t>
      </w:r>
      <w:proofErr w:type="gramEnd"/>
      <w:r w:rsidRPr="002B0D24">
        <w:rPr>
          <w:rFonts w:ascii="Times New Roman" w:hAnsi="Times New Roman"/>
          <w:i/>
          <w:iCs/>
          <w:sz w:val="24"/>
          <w:szCs w:val="24"/>
        </w:rPr>
        <w:t xml:space="preserve"> ООО «Авангард» «Цивильский Бекон», где произведено мяса свинины в живом весе </w:t>
      </w:r>
      <w:r w:rsidR="002B0D24" w:rsidRPr="002B0D24">
        <w:rPr>
          <w:rFonts w:ascii="Times New Roman" w:hAnsi="Times New Roman"/>
          <w:i/>
          <w:iCs/>
          <w:sz w:val="24"/>
          <w:szCs w:val="24"/>
        </w:rPr>
        <w:t>11194,7</w:t>
      </w:r>
      <w:r w:rsidRPr="002B0D24">
        <w:rPr>
          <w:rFonts w:ascii="Times New Roman" w:hAnsi="Times New Roman"/>
          <w:i/>
          <w:iCs/>
          <w:sz w:val="24"/>
          <w:szCs w:val="24"/>
        </w:rPr>
        <w:t xml:space="preserve">  тонн.</w:t>
      </w:r>
    </w:p>
    <w:p w:rsidR="00BA50B4" w:rsidRPr="002B0D24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</w:rPr>
      </w:pPr>
      <w:r w:rsidRPr="002B0D24">
        <w:rPr>
          <w:rFonts w:ascii="Times New Roman" w:hAnsi="Times New Roman"/>
          <w:i/>
          <w:iCs/>
          <w:sz w:val="24"/>
          <w:szCs w:val="24"/>
        </w:rPr>
        <w:t xml:space="preserve">      </w:t>
      </w:r>
      <w:r w:rsidRPr="002B0D24">
        <w:rPr>
          <w:rFonts w:ascii="Times New Roman" w:hAnsi="Times New Roman"/>
          <w:i/>
          <w:sz w:val="24"/>
          <w:szCs w:val="24"/>
        </w:rPr>
        <w:t xml:space="preserve">Среднесуточный привес на выращивании и откорме молодняка крупного рогатого скота  в сельскохозяйственных предприятиях составил </w:t>
      </w:r>
      <w:r w:rsidR="002B0D24" w:rsidRPr="002B0D24">
        <w:rPr>
          <w:rFonts w:ascii="Times New Roman" w:hAnsi="Times New Roman"/>
          <w:i/>
          <w:sz w:val="24"/>
          <w:szCs w:val="24"/>
        </w:rPr>
        <w:t>525</w:t>
      </w:r>
      <w:r w:rsidRPr="002B0D24">
        <w:rPr>
          <w:rFonts w:ascii="Times New Roman" w:hAnsi="Times New Roman"/>
          <w:i/>
          <w:sz w:val="24"/>
          <w:szCs w:val="24"/>
        </w:rPr>
        <w:t xml:space="preserve"> грамма или 10</w:t>
      </w:r>
      <w:r w:rsidR="002B0D24" w:rsidRPr="002B0D24">
        <w:rPr>
          <w:rFonts w:ascii="Times New Roman" w:hAnsi="Times New Roman"/>
          <w:i/>
          <w:sz w:val="24"/>
          <w:szCs w:val="24"/>
        </w:rPr>
        <w:t>8</w:t>
      </w:r>
      <w:r w:rsidRPr="002B0D24">
        <w:rPr>
          <w:rFonts w:ascii="Times New Roman" w:hAnsi="Times New Roman"/>
          <w:i/>
          <w:sz w:val="24"/>
          <w:szCs w:val="24"/>
        </w:rPr>
        <w:t>,0% к аналогичному периоду прошлого года. Лучших результатов на выращивании и откорме молодняка крупного рогатого скота добились животноводы:</w:t>
      </w:r>
      <w:r w:rsidR="002B0D24" w:rsidRPr="002B0D24">
        <w:rPr>
          <w:rFonts w:ascii="Times New Roman" w:hAnsi="Times New Roman"/>
          <w:i/>
          <w:sz w:val="24"/>
          <w:szCs w:val="24"/>
        </w:rPr>
        <w:t xml:space="preserve"> ФГУП «Колос», где среднесуточный привес составил 763 г, СХПК «Память Ульянова» - 763 г, АО «А/Ф «Куснар»-678</w:t>
      </w:r>
      <w:r w:rsidRPr="002B0D24">
        <w:rPr>
          <w:rFonts w:ascii="Times New Roman" w:hAnsi="Times New Roman"/>
          <w:i/>
          <w:sz w:val="24"/>
          <w:szCs w:val="24"/>
        </w:rPr>
        <w:t xml:space="preserve"> г.</w:t>
      </w:r>
    </w:p>
    <w:p w:rsidR="00BA50B4" w:rsidRPr="002B0D24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0D24">
        <w:rPr>
          <w:rFonts w:ascii="Times New Roman" w:hAnsi="Times New Roman"/>
          <w:sz w:val="24"/>
          <w:szCs w:val="24"/>
        </w:rPr>
        <w:t xml:space="preserve">     </w:t>
      </w:r>
      <w:r w:rsidRPr="002B0D24">
        <w:rPr>
          <w:rFonts w:ascii="Times New Roman" w:hAnsi="Times New Roman"/>
          <w:i/>
          <w:sz w:val="24"/>
          <w:szCs w:val="24"/>
        </w:rPr>
        <w:t>Среднесуточный привес на выращивании и откор</w:t>
      </w:r>
      <w:r w:rsidR="002B0D24" w:rsidRPr="002B0D24">
        <w:rPr>
          <w:rFonts w:ascii="Times New Roman" w:hAnsi="Times New Roman"/>
          <w:i/>
          <w:sz w:val="24"/>
          <w:szCs w:val="24"/>
        </w:rPr>
        <w:t>ме молодняка свиней  составил 810</w:t>
      </w:r>
      <w:r w:rsidRPr="002B0D24">
        <w:rPr>
          <w:rFonts w:ascii="Times New Roman" w:hAnsi="Times New Roman"/>
          <w:i/>
          <w:sz w:val="24"/>
          <w:szCs w:val="24"/>
        </w:rPr>
        <w:t xml:space="preserve"> грамма или 10</w:t>
      </w:r>
      <w:r w:rsidR="002B0D24" w:rsidRPr="002B0D24">
        <w:rPr>
          <w:rFonts w:ascii="Times New Roman" w:hAnsi="Times New Roman"/>
          <w:i/>
          <w:sz w:val="24"/>
          <w:szCs w:val="24"/>
        </w:rPr>
        <w:t>4</w:t>
      </w:r>
      <w:r w:rsidRPr="002B0D24">
        <w:rPr>
          <w:rFonts w:ascii="Times New Roman" w:hAnsi="Times New Roman"/>
          <w:i/>
          <w:sz w:val="24"/>
          <w:szCs w:val="24"/>
        </w:rPr>
        <w:t xml:space="preserve">,0%. </w:t>
      </w:r>
      <w:r w:rsidRPr="002B0D24">
        <w:rPr>
          <w:rFonts w:ascii="Arial" w:hAnsi="Arial" w:cs="Arial"/>
          <w:i/>
          <w:sz w:val="24"/>
          <w:szCs w:val="24"/>
        </w:rPr>
        <w:t xml:space="preserve"> </w:t>
      </w:r>
      <w:r w:rsidRPr="002B0D24">
        <w:rPr>
          <w:rFonts w:ascii="Times New Roman" w:hAnsi="Times New Roman"/>
          <w:i/>
          <w:sz w:val="24"/>
          <w:szCs w:val="24"/>
        </w:rPr>
        <w:t>Лучших результатов добились свиноводы филиала ООО «Авангард»  «Цивильский Бекон» со среднесуточным привесом 81</w:t>
      </w:r>
      <w:r w:rsidR="002B0D24" w:rsidRPr="002B0D24">
        <w:rPr>
          <w:rFonts w:ascii="Times New Roman" w:hAnsi="Times New Roman"/>
          <w:i/>
          <w:sz w:val="24"/>
          <w:szCs w:val="24"/>
        </w:rPr>
        <w:t>9</w:t>
      </w:r>
      <w:r w:rsidRPr="002B0D24">
        <w:rPr>
          <w:rFonts w:ascii="Times New Roman" w:hAnsi="Times New Roman"/>
          <w:i/>
          <w:sz w:val="24"/>
          <w:szCs w:val="24"/>
        </w:rPr>
        <w:t xml:space="preserve"> г.</w:t>
      </w:r>
    </w:p>
    <w:p w:rsidR="00BA50B4" w:rsidRPr="006A0D4B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B0D24">
        <w:rPr>
          <w:rFonts w:ascii="Times New Roman" w:hAnsi="Times New Roman"/>
          <w:sz w:val="26"/>
          <w:szCs w:val="26"/>
        </w:rPr>
        <w:t xml:space="preserve">     </w:t>
      </w:r>
      <w:r w:rsidRPr="002B0D24">
        <w:rPr>
          <w:rFonts w:ascii="Times New Roman" w:hAnsi="Times New Roman"/>
          <w:b/>
          <w:sz w:val="26"/>
          <w:szCs w:val="26"/>
        </w:rPr>
        <w:t xml:space="preserve">Производство молока в </w:t>
      </w:r>
      <w:proofErr w:type="gramStart"/>
      <w:r w:rsidRPr="002B0D24">
        <w:rPr>
          <w:rFonts w:ascii="Times New Roman" w:hAnsi="Times New Roman"/>
          <w:b/>
          <w:sz w:val="26"/>
          <w:szCs w:val="26"/>
        </w:rPr>
        <w:t>хозяйствах</w:t>
      </w:r>
      <w:proofErr w:type="gramEnd"/>
      <w:r w:rsidRPr="002B0D24">
        <w:rPr>
          <w:rFonts w:ascii="Times New Roman" w:hAnsi="Times New Roman"/>
          <w:b/>
          <w:sz w:val="26"/>
          <w:szCs w:val="26"/>
        </w:rPr>
        <w:t xml:space="preserve"> всех категорий </w:t>
      </w:r>
      <w:r w:rsidR="00CF1624">
        <w:rPr>
          <w:rFonts w:ascii="Times New Roman" w:hAnsi="Times New Roman"/>
          <w:b/>
          <w:sz w:val="26"/>
          <w:szCs w:val="26"/>
        </w:rPr>
        <w:t>увеличилось</w:t>
      </w:r>
      <w:r w:rsidRPr="002B0D24">
        <w:rPr>
          <w:rFonts w:ascii="Times New Roman" w:hAnsi="Times New Roman"/>
          <w:b/>
          <w:sz w:val="26"/>
          <w:szCs w:val="26"/>
        </w:rPr>
        <w:t xml:space="preserve"> на </w:t>
      </w:r>
      <w:r w:rsidR="00CF1624">
        <w:rPr>
          <w:rFonts w:ascii="Times New Roman" w:hAnsi="Times New Roman"/>
          <w:b/>
          <w:sz w:val="26"/>
          <w:szCs w:val="26"/>
        </w:rPr>
        <w:t>0,6</w:t>
      </w:r>
      <w:r w:rsidRPr="002B0D24">
        <w:rPr>
          <w:rFonts w:ascii="Times New Roman" w:hAnsi="Times New Roman"/>
          <w:b/>
          <w:sz w:val="26"/>
          <w:szCs w:val="26"/>
        </w:rPr>
        <w:t xml:space="preserve">% и составило </w:t>
      </w:r>
      <w:r w:rsidR="00CF1624">
        <w:rPr>
          <w:rFonts w:ascii="Times New Roman" w:hAnsi="Times New Roman"/>
          <w:b/>
          <w:sz w:val="26"/>
          <w:szCs w:val="26"/>
        </w:rPr>
        <w:t>14130,5</w:t>
      </w:r>
      <w:r w:rsidRPr="002B0D24">
        <w:rPr>
          <w:rFonts w:ascii="Times New Roman" w:hAnsi="Times New Roman"/>
          <w:b/>
          <w:sz w:val="26"/>
          <w:szCs w:val="26"/>
        </w:rPr>
        <w:t xml:space="preserve"> тонны</w:t>
      </w:r>
      <w:r w:rsidR="00EC3EEF">
        <w:rPr>
          <w:rFonts w:ascii="Times New Roman" w:hAnsi="Times New Roman"/>
          <w:b/>
          <w:sz w:val="26"/>
          <w:szCs w:val="26"/>
        </w:rPr>
        <w:t>, в том числе в</w:t>
      </w:r>
      <w:r w:rsidRPr="002B0D24">
        <w:rPr>
          <w:rFonts w:ascii="Times New Roman" w:hAnsi="Times New Roman"/>
          <w:b/>
          <w:iCs/>
          <w:sz w:val="26"/>
          <w:szCs w:val="26"/>
        </w:rPr>
        <w:t xml:space="preserve"> сельскохозяйственных организациях </w:t>
      </w:r>
      <w:r w:rsidRPr="002B0D24">
        <w:rPr>
          <w:rFonts w:ascii="Times New Roman" w:hAnsi="Times New Roman"/>
          <w:b/>
          <w:sz w:val="26"/>
          <w:szCs w:val="26"/>
        </w:rPr>
        <w:t xml:space="preserve">и крестьянских (фермерских) хозяйствах </w:t>
      </w:r>
      <w:r w:rsidRPr="002B0D24">
        <w:rPr>
          <w:rFonts w:ascii="Times New Roman" w:hAnsi="Times New Roman"/>
          <w:b/>
          <w:i/>
          <w:iCs/>
          <w:sz w:val="26"/>
          <w:szCs w:val="26"/>
        </w:rPr>
        <w:t xml:space="preserve"> </w:t>
      </w:r>
      <w:r w:rsidRPr="002B0D24">
        <w:rPr>
          <w:rFonts w:ascii="Times New Roman" w:hAnsi="Times New Roman"/>
          <w:b/>
          <w:iCs/>
          <w:sz w:val="26"/>
          <w:szCs w:val="26"/>
        </w:rPr>
        <w:t xml:space="preserve">производство молока увеличилось на </w:t>
      </w:r>
      <w:r w:rsidR="002B0D24" w:rsidRPr="002B0D24">
        <w:rPr>
          <w:rFonts w:ascii="Times New Roman" w:hAnsi="Times New Roman"/>
          <w:b/>
          <w:iCs/>
          <w:sz w:val="26"/>
          <w:szCs w:val="26"/>
        </w:rPr>
        <w:t>4,5</w:t>
      </w:r>
      <w:r w:rsidRPr="002B0D24">
        <w:rPr>
          <w:rFonts w:ascii="Times New Roman" w:hAnsi="Times New Roman"/>
          <w:b/>
          <w:iCs/>
          <w:sz w:val="26"/>
          <w:szCs w:val="26"/>
        </w:rPr>
        <w:t xml:space="preserve">% и  составило  – </w:t>
      </w:r>
      <w:r w:rsidR="002B0D24" w:rsidRPr="002B0D24">
        <w:rPr>
          <w:rFonts w:ascii="Times New Roman" w:hAnsi="Times New Roman"/>
          <w:b/>
          <w:iCs/>
          <w:sz w:val="26"/>
          <w:szCs w:val="26"/>
        </w:rPr>
        <w:t>5097,0</w:t>
      </w:r>
      <w:r w:rsidRPr="002B0D24">
        <w:rPr>
          <w:rFonts w:ascii="Times New Roman" w:hAnsi="Times New Roman"/>
          <w:b/>
          <w:iCs/>
          <w:sz w:val="26"/>
          <w:szCs w:val="26"/>
        </w:rPr>
        <w:t xml:space="preserve"> тонн.</w:t>
      </w:r>
      <w:r w:rsidRPr="002B0D24">
        <w:rPr>
          <w:rFonts w:ascii="Times New Roman" w:hAnsi="Times New Roman"/>
          <w:iCs/>
          <w:sz w:val="26"/>
          <w:szCs w:val="26"/>
        </w:rPr>
        <w:t xml:space="preserve"> </w:t>
      </w:r>
      <w:r w:rsidRPr="006A0D4B">
        <w:rPr>
          <w:rFonts w:ascii="Times New Roman" w:hAnsi="Times New Roman"/>
          <w:i/>
          <w:sz w:val="24"/>
          <w:szCs w:val="24"/>
        </w:rPr>
        <w:t>Роста производства молока за текущий период добились животноводы: ООО ВДС»-</w:t>
      </w:r>
      <w:r w:rsidR="002B0D24" w:rsidRPr="006A0D4B">
        <w:rPr>
          <w:rFonts w:ascii="Times New Roman" w:hAnsi="Times New Roman"/>
          <w:i/>
          <w:sz w:val="24"/>
          <w:szCs w:val="24"/>
        </w:rPr>
        <w:t>132,4</w:t>
      </w:r>
      <w:r w:rsidRPr="006A0D4B">
        <w:rPr>
          <w:rFonts w:ascii="Times New Roman" w:hAnsi="Times New Roman"/>
          <w:i/>
          <w:sz w:val="24"/>
          <w:szCs w:val="24"/>
        </w:rPr>
        <w:t xml:space="preserve">%, АО «А/Ф «Куснар»  - </w:t>
      </w:r>
      <w:r w:rsidR="002B0D24" w:rsidRPr="006A0D4B">
        <w:rPr>
          <w:rFonts w:ascii="Times New Roman" w:hAnsi="Times New Roman"/>
          <w:i/>
          <w:sz w:val="24"/>
          <w:szCs w:val="24"/>
        </w:rPr>
        <w:t>118,3</w:t>
      </w:r>
      <w:r w:rsidRPr="006A0D4B">
        <w:rPr>
          <w:rFonts w:ascii="Times New Roman" w:hAnsi="Times New Roman"/>
          <w:i/>
          <w:sz w:val="24"/>
          <w:szCs w:val="24"/>
        </w:rPr>
        <w:t>%, СХПК «Гвардия»  - 10</w:t>
      </w:r>
      <w:r w:rsidR="002B0D24" w:rsidRPr="006A0D4B">
        <w:rPr>
          <w:rFonts w:ascii="Times New Roman" w:hAnsi="Times New Roman"/>
          <w:i/>
          <w:sz w:val="24"/>
          <w:szCs w:val="24"/>
        </w:rPr>
        <w:t>6</w:t>
      </w:r>
      <w:r w:rsidRPr="006A0D4B">
        <w:rPr>
          <w:rFonts w:ascii="Times New Roman" w:hAnsi="Times New Roman"/>
          <w:i/>
          <w:sz w:val="24"/>
          <w:szCs w:val="24"/>
        </w:rPr>
        <w:t>,</w:t>
      </w:r>
      <w:r w:rsidR="002B0D24" w:rsidRPr="006A0D4B">
        <w:rPr>
          <w:rFonts w:ascii="Times New Roman" w:hAnsi="Times New Roman"/>
          <w:i/>
          <w:sz w:val="24"/>
          <w:szCs w:val="24"/>
        </w:rPr>
        <w:t>2</w:t>
      </w:r>
      <w:r w:rsidRPr="006A0D4B">
        <w:rPr>
          <w:rFonts w:ascii="Times New Roman" w:hAnsi="Times New Roman"/>
          <w:i/>
          <w:sz w:val="24"/>
          <w:szCs w:val="24"/>
        </w:rPr>
        <w:t>%</w:t>
      </w:r>
      <w:r w:rsidRPr="006A0D4B">
        <w:rPr>
          <w:rFonts w:ascii="Times New Roman" w:hAnsi="Times New Roman"/>
          <w:i/>
          <w:iCs/>
          <w:sz w:val="24"/>
          <w:szCs w:val="24"/>
        </w:rPr>
        <w:t>.</w:t>
      </w:r>
    </w:p>
    <w:p w:rsidR="00BA50B4" w:rsidRPr="009024BA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AD1FAB">
        <w:rPr>
          <w:rFonts w:ascii="Times New Roman" w:hAnsi="Times New Roman"/>
          <w:color w:val="C00000"/>
          <w:sz w:val="26"/>
          <w:szCs w:val="26"/>
        </w:rPr>
        <w:t xml:space="preserve">     </w:t>
      </w:r>
      <w:r w:rsidRPr="009024BA">
        <w:rPr>
          <w:rFonts w:ascii="Times New Roman" w:hAnsi="Times New Roman"/>
          <w:b/>
          <w:sz w:val="26"/>
          <w:szCs w:val="26"/>
        </w:rPr>
        <w:t xml:space="preserve">На 01 </w:t>
      </w:r>
      <w:r w:rsidR="002B0D24" w:rsidRPr="009024BA">
        <w:rPr>
          <w:rFonts w:ascii="Times New Roman" w:hAnsi="Times New Roman"/>
          <w:b/>
          <w:sz w:val="26"/>
          <w:szCs w:val="26"/>
        </w:rPr>
        <w:t>января</w:t>
      </w:r>
      <w:r w:rsidRPr="009024BA">
        <w:rPr>
          <w:rFonts w:ascii="Times New Roman" w:hAnsi="Times New Roman"/>
          <w:b/>
          <w:sz w:val="26"/>
          <w:szCs w:val="26"/>
        </w:rPr>
        <w:t xml:space="preserve"> </w:t>
      </w:r>
      <w:r w:rsidR="009024BA" w:rsidRPr="009024BA">
        <w:rPr>
          <w:rFonts w:ascii="Times New Roman" w:hAnsi="Times New Roman"/>
          <w:b/>
          <w:sz w:val="26"/>
          <w:szCs w:val="26"/>
        </w:rPr>
        <w:t>2021 года</w:t>
      </w:r>
      <w:r w:rsidRPr="009024BA">
        <w:rPr>
          <w:rFonts w:ascii="Times New Roman" w:hAnsi="Times New Roman"/>
          <w:b/>
          <w:sz w:val="26"/>
          <w:szCs w:val="26"/>
        </w:rPr>
        <w:t xml:space="preserve"> в хозяйствах всех категорий поголовье крупного рогатого скота  составило </w:t>
      </w:r>
      <w:r w:rsidR="003A0717">
        <w:rPr>
          <w:rFonts w:ascii="Times New Roman" w:hAnsi="Times New Roman"/>
          <w:b/>
          <w:sz w:val="26"/>
          <w:szCs w:val="26"/>
        </w:rPr>
        <w:t>6877</w:t>
      </w:r>
      <w:r w:rsidRPr="009024BA">
        <w:rPr>
          <w:rFonts w:ascii="Times New Roman" w:hAnsi="Times New Roman"/>
          <w:b/>
          <w:sz w:val="26"/>
          <w:szCs w:val="26"/>
        </w:rPr>
        <w:t xml:space="preserve"> голов (</w:t>
      </w:r>
      <w:r w:rsidR="009024BA" w:rsidRPr="009024BA">
        <w:rPr>
          <w:rFonts w:ascii="Times New Roman" w:hAnsi="Times New Roman"/>
          <w:b/>
          <w:sz w:val="26"/>
          <w:szCs w:val="26"/>
        </w:rPr>
        <w:t>99,</w:t>
      </w:r>
      <w:r w:rsidR="003A0717">
        <w:rPr>
          <w:rFonts w:ascii="Times New Roman" w:hAnsi="Times New Roman"/>
          <w:b/>
          <w:sz w:val="26"/>
          <w:szCs w:val="26"/>
        </w:rPr>
        <w:t>0</w:t>
      </w:r>
      <w:r w:rsidRPr="009024BA">
        <w:rPr>
          <w:rFonts w:ascii="Times New Roman" w:hAnsi="Times New Roman"/>
          <w:b/>
          <w:sz w:val="26"/>
          <w:szCs w:val="26"/>
        </w:rPr>
        <w:t>% к АППГ)</w:t>
      </w:r>
      <w:r w:rsidR="0051280F">
        <w:rPr>
          <w:rFonts w:ascii="Times New Roman" w:hAnsi="Times New Roman"/>
          <w:b/>
          <w:sz w:val="26"/>
          <w:szCs w:val="26"/>
        </w:rPr>
        <w:t>, в том числе</w:t>
      </w:r>
      <w:r w:rsidRPr="009024BA">
        <w:rPr>
          <w:rFonts w:ascii="Times New Roman" w:hAnsi="Times New Roman"/>
          <w:b/>
          <w:sz w:val="26"/>
          <w:szCs w:val="26"/>
        </w:rPr>
        <w:t xml:space="preserve"> </w:t>
      </w:r>
      <w:r w:rsidR="0051280F">
        <w:rPr>
          <w:rFonts w:ascii="Times New Roman" w:hAnsi="Times New Roman"/>
          <w:b/>
          <w:sz w:val="26"/>
          <w:szCs w:val="26"/>
        </w:rPr>
        <w:t>в</w:t>
      </w:r>
      <w:r w:rsidRPr="009024BA">
        <w:rPr>
          <w:rFonts w:ascii="Times New Roman" w:hAnsi="Times New Roman"/>
          <w:i/>
          <w:sz w:val="24"/>
          <w:szCs w:val="24"/>
        </w:rPr>
        <w:t xml:space="preserve"> </w:t>
      </w:r>
      <w:r w:rsidRPr="0051280F">
        <w:rPr>
          <w:rFonts w:ascii="Times New Roman" w:hAnsi="Times New Roman"/>
          <w:b/>
          <w:sz w:val="26"/>
          <w:szCs w:val="26"/>
        </w:rPr>
        <w:t xml:space="preserve">сельскохозяйственных организациях и крестьянско-фермерских хозяйствах </w:t>
      </w:r>
      <w:r w:rsidR="0051280F">
        <w:rPr>
          <w:rFonts w:ascii="Times New Roman" w:hAnsi="Times New Roman"/>
          <w:b/>
          <w:sz w:val="26"/>
          <w:szCs w:val="26"/>
        </w:rPr>
        <w:t>-</w:t>
      </w:r>
      <w:r w:rsidRPr="0051280F">
        <w:rPr>
          <w:rFonts w:ascii="Times New Roman" w:hAnsi="Times New Roman"/>
          <w:b/>
          <w:sz w:val="26"/>
          <w:szCs w:val="26"/>
        </w:rPr>
        <w:t xml:space="preserve"> </w:t>
      </w:r>
      <w:r w:rsidR="009024BA" w:rsidRPr="0051280F">
        <w:rPr>
          <w:rFonts w:ascii="Times New Roman" w:hAnsi="Times New Roman"/>
          <w:b/>
          <w:sz w:val="26"/>
          <w:szCs w:val="26"/>
        </w:rPr>
        <w:t>2694</w:t>
      </w:r>
      <w:r w:rsidRPr="0051280F">
        <w:rPr>
          <w:rFonts w:ascii="Times New Roman" w:hAnsi="Times New Roman"/>
          <w:b/>
          <w:sz w:val="26"/>
          <w:szCs w:val="26"/>
        </w:rPr>
        <w:t xml:space="preserve"> головы</w:t>
      </w:r>
      <w:r w:rsidR="009024BA" w:rsidRPr="0051280F">
        <w:rPr>
          <w:rFonts w:ascii="Times New Roman" w:hAnsi="Times New Roman"/>
          <w:b/>
          <w:sz w:val="26"/>
          <w:szCs w:val="26"/>
        </w:rPr>
        <w:t xml:space="preserve"> (99,9% к АППГ)</w:t>
      </w:r>
      <w:r w:rsidR="009024BA" w:rsidRPr="009024BA">
        <w:rPr>
          <w:rFonts w:ascii="Times New Roman" w:hAnsi="Times New Roman"/>
          <w:i/>
          <w:sz w:val="26"/>
          <w:szCs w:val="26"/>
        </w:rPr>
        <w:t>.</w:t>
      </w:r>
      <w:r w:rsidRPr="009024BA">
        <w:rPr>
          <w:rFonts w:ascii="Times New Roman" w:hAnsi="Times New Roman"/>
          <w:b/>
          <w:sz w:val="26"/>
          <w:szCs w:val="26"/>
        </w:rPr>
        <w:t xml:space="preserve"> </w:t>
      </w:r>
      <w:r w:rsidR="00EC3EEF">
        <w:rPr>
          <w:rFonts w:ascii="Times New Roman" w:hAnsi="Times New Roman"/>
          <w:b/>
          <w:sz w:val="26"/>
          <w:szCs w:val="26"/>
        </w:rPr>
        <w:t>Из них п</w:t>
      </w:r>
      <w:r w:rsidRPr="009024BA">
        <w:rPr>
          <w:rFonts w:ascii="Times New Roman" w:hAnsi="Times New Roman"/>
          <w:b/>
          <w:sz w:val="26"/>
          <w:szCs w:val="26"/>
        </w:rPr>
        <w:t xml:space="preserve">оголовье коров в хозяйствах всех категорий составило </w:t>
      </w:r>
      <w:r w:rsidR="003A0717">
        <w:rPr>
          <w:rFonts w:ascii="Times New Roman" w:hAnsi="Times New Roman"/>
          <w:b/>
          <w:sz w:val="26"/>
          <w:szCs w:val="26"/>
        </w:rPr>
        <w:t>3080</w:t>
      </w:r>
      <w:r w:rsidRPr="009024BA">
        <w:rPr>
          <w:rFonts w:ascii="Times New Roman" w:hAnsi="Times New Roman"/>
          <w:b/>
          <w:sz w:val="26"/>
          <w:szCs w:val="26"/>
        </w:rPr>
        <w:t xml:space="preserve"> голов (</w:t>
      </w:r>
      <w:r w:rsidR="009024BA" w:rsidRPr="009024BA">
        <w:rPr>
          <w:rFonts w:ascii="Times New Roman" w:hAnsi="Times New Roman"/>
          <w:b/>
          <w:sz w:val="26"/>
          <w:szCs w:val="26"/>
        </w:rPr>
        <w:t>99,</w:t>
      </w:r>
      <w:r w:rsidR="003A0717">
        <w:rPr>
          <w:rFonts w:ascii="Times New Roman" w:hAnsi="Times New Roman"/>
          <w:b/>
          <w:sz w:val="26"/>
          <w:szCs w:val="26"/>
        </w:rPr>
        <w:t>0</w:t>
      </w:r>
      <w:r w:rsidRPr="009024BA">
        <w:rPr>
          <w:rFonts w:ascii="Times New Roman" w:hAnsi="Times New Roman"/>
          <w:b/>
          <w:sz w:val="26"/>
          <w:szCs w:val="26"/>
        </w:rPr>
        <w:t xml:space="preserve">% к АППГ), в том числе в сельскохозяйственных организациях и крестьянских (фермерских) хозяйствах </w:t>
      </w:r>
      <w:r w:rsidR="00EC3EEF">
        <w:rPr>
          <w:rFonts w:ascii="Times New Roman" w:hAnsi="Times New Roman"/>
          <w:b/>
          <w:sz w:val="26"/>
          <w:szCs w:val="26"/>
        </w:rPr>
        <w:t>-</w:t>
      </w:r>
      <w:r w:rsidRPr="009024BA">
        <w:rPr>
          <w:rFonts w:ascii="Times New Roman" w:hAnsi="Times New Roman"/>
          <w:b/>
          <w:sz w:val="26"/>
          <w:szCs w:val="26"/>
        </w:rPr>
        <w:t xml:space="preserve"> </w:t>
      </w:r>
      <w:r w:rsidR="009024BA" w:rsidRPr="009024BA">
        <w:rPr>
          <w:rFonts w:ascii="Times New Roman" w:hAnsi="Times New Roman"/>
          <w:b/>
          <w:sz w:val="26"/>
          <w:szCs w:val="26"/>
        </w:rPr>
        <w:t xml:space="preserve">1069 </w:t>
      </w:r>
      <w:r w:rsidRPr="009024BA">
        <w:rPr>
          <w:rFonts w:ascii="Times New Roman" w:hAnsi="Times New Roman"/>
          <w:b/>
          <w:sz w:val="26"/>
          <w:szCs w:val="26"/>
        </w:rPr>
        <w:t>голов (</w:t>
      </w:r>
      <w:r w:rsidR="009024BA" w:rsidRPr="009024BA">
        <w:rPr>
          <w:rFonts w:ascii="Times New Roman" w:hAnsi="Times New Roman"/>
          <w:b/>
          <w:sz w:val="26"/>
          <w:szCs w:val="26"/>
        </w:rPr>
        <w:t>99</w:t>
      </w:r>
      <w:r w:rsidRPr="009024BA">
        <w:rPr>
          <w:rFonts w:ascii="Times New Roman" w:hAnsi="Times New Roman"/>
          <w:b/>
          <w:sz w:val="26"/>
          <w:szCs w:val="26"/>
        </w:rPr>
        <w:t>,3% АППГ)</w:t>
      </w:r>
      <w:r w:rsidR="00EC3EEF">
        <w:rPr>
          <w:rFonts w:ascii="Times New Roman" w:hAnsi="Times New Roman"/>
          <w:b/>
          <w:sz w:val="26"/>
          <w:szCs w:val="26"/>
        </w:rPr>
        <w:t xml:space="preserve">. </w:t>
      </w:r>
      <w:r w:rsidRPr="009024BA">
        <w:rPr>
          <w:rFonts w:ascii="Times New Roman" w:hAnsi="Times New Roman"/>
          <w:b/>
          <w:sz w:val="26"/>
          <w:szCs w:val="26"/>
        </w:rPr>
        <w:t xml:space="preserve"> Поголовье свиней в хозяйствах всех категорий составило </w:t>
      </w:r>
      <w:r w:rsidR="003A0717">
        <w:rPr>
          <w:rFonts w:ascii="Times New Roman" w:hAnsi="Times New Roman"/>
          <w:b/>
          <w:sz w:val="26"/>
          <w:szCs w:val="26"/>
        </w:rPr>
        <w:t>35074</w:t>
      </w:r>
      <w:r w:rsidRPr="009024BA">
        <w:rPr>
          <w:rFonts w:ascii="Times New Roman" w:hAnsi="Times New Roman"/>
          <w:b/>
          <w:sz w:val="26"/>
          <w:szCs w:val="26"/>
        </w:rPr>
        <w:t xml:space="preserve"> головы </w:t>
      </w:r>
      <w:r w:rsidRPr="009024BA">
        <w:rPr>
          <w:rFonts w:ascii="Times New Roman" w:hAnsi="Times New Roman"/>
          <w:i/>
          <w:sz w:val="24"/>
          <w:szCs w:val="24"/>
        </w:rPr>
        <w:t>(9</w:t>
      </w:r>
      <w:r w:rsidR="009024BA" w:rsidRPr="009024BA">
        <w:rPr>
          <w:rFonts w:ascii="Times New Roman" w:hAnsi="Times New Roman"/>
          <w:i/>
          <w:sz w:val="24"/>
          <w:szCs w:val="24"/>
        </w:rPr>
        <w:t>1</w:t>
      </w:r>
      <w:r w:rsidR="003A0717">
        <w:rPr>
          <w:rFonts w:ascii="Times New Roman" w:hAnsi="Times New Roman"/>
          <w:i/>
          <w:sz w:val="24"/>
          <w:szCs w:val="24"/>
        </w:rPr>
        <w:t>,3</w:t>
      </w:r>
      <w:r w:rsidRPr="009024BA">
        <w:rPr>
          <w:rFonts w:ascii="Times New Roman" w:hAnsi="Times New Roman"/>
          <w:i/>
          <w:sz w:val="24"/>
          <w:szCs w:val="24"/>
        </w:rPr>
        <w:t xml:space="preserve">% к АППГ). </w:t>
      </w:r>
    </w:p>
    <w:p w:rsidR="00BA50B4" w:rsidRPr="009024BA" w:rsidRDefault="00BA50B4" w:rsidP="00BA50B4">
      <w:pPr>
        <w:jc w:val="both"/>
        <w:rPr>
          <w:rFonts w:ascii="Times New Roman" w:hAnsi="Times New Roman"/>
          <w:b/>
          <w:sz w:val="26"/>
          <w:szCs w:val="26"/>
        </w:rPr>
      </w:pPr>
      <w:r w:rsidRPr="001C42A9">
        <w:rPr>
          <w:rFonts w:ascii="Times New Roman" w:hAnsi="Times New Roman"/>
          <w:b/>
          <w:color w:val="FF0000"/>
          <w:sz w:val="26"/>
          <w:szCs w:val="26"/>
        </w:rPr>
        <w:t xml:space="preserve">     </w:t>
      </w:r>
      <w:r w:rsidRPr="009024BA">
        <w:rPr>
          <w:rFonts w:ascii="Times New Roman" w:hAnsi="Times New Roman"/>
          <w:b/>
          <w:sz w:val="26"/>
          <w:szCs w:val="26"/>
        </w:rPr>
        <w:t xml:space="preserve">Для успешной зимовки скота в районе заготовлено достаточное количество кормов. </w:t>
      </w:r>
      <w:r w:rsidRPr="009024BA">
        <w:rPr>
          <w:rFonts w:ascii="Times New Roman" w:hAnsi="Times New Roman"/>
          <w:i/>
          <w:sz w:val="24"/>
          <w:szCs w:val="24"/>
        </w:rPr>
        <w:t>Заготовлено 5242 тонны сена или 116,8% к плану, 10476 тонн сенажа (107,7%), силоса 6390 тонн (85,4%).</w:t>
      </w:r>
      <w:r w:rsidRPr="009024BA">
        <w:rPr>
          <w:rFonts w:ascii="Times New Roman" w:hAnsi="Times New Roman"/>
          <w:b/>
          <w:sz w:val="26"/>
          <w:szCs w:val="26"/>
        </w:rPr>
        <w:t xml:space="preserve"> Всего заготовлено 6716 тонн кормовых единиц или 29,9 центнеров кормовых единиц на 1 условную голову скота (без свиней и птицы). </w:t>
      </w:r>
    </w:p>
    <w:p w:rsidR="00BA50B4" w:rsidRPr="00016457" w:rsidRDefault="00BA50B4" w:rsidP="00BA50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1C42A9">
        <w:rPr>
          <w:rFonts w:ascii="Times New Roman" w:hAnsi="Times New Roman"/>
          <w:color w:val="FF0000"/>
          <w:sz w:val="26"/>
          <w:szCs w:val="26"/>
        </w:rPr>
        <w:t xml:space="preserve">     </w:t>
      </w:r>
      <w:r w:rsidRPr="00016457">
        <w:rPr>
          <w:rFonts w:ascii="Times New Roman" w:hAnsi="Times New Roman"/>
          <w:b/>
          <w:sz w:val="26"/>
          <w:szCs w:val="26"/>
        </w:rPr>
        <w:t>В сельхозпредприятиях района  активно продолжается обновление машинно-тракторного парка</w:t>
      </w:r>
      <w:r w:rsidR="00016457" w:rsidRPr="00016457">
        <w:rPr>
          <w:rFonts w:ascii="Times New Roman" w:hAnsi="Times New Roman"/>
          <w:b/>
          <w:sz w:val="26"/>
          <w:szCs w:val="26"/>
        </w:rPr>
        <w:t>.   За три года   приобретено 136</w:t>
      </w:r>
      <w:r w:rsidRPr="00016457">
        <w:rPr>
          <w:rFonts w:ascii="Times New Roman" w:hAnsi="Times New Roman"/>
          <w:b/>
          <w:sz w:val="26"/>
          <w:szCs w:val="26"/>
        </w:rPr>
        <w:t xml:space="preserve"> едини</w:t>
      </w:r>
      <w:r w:rsidR="00016457" w:rsidRPr="00016457">
        <w:rPr>
          <w:rFonts w:ascii="Times New Roman" w:hAnsi="Times New Roman"/>
          <w:b/>
          <w:sz w:val="26"/>
          <w:szCs w:val="26"/>
        </w:rPr>
        <w:t>ц техники на общую сумму более 426</w:t>
      </w:r>
      <w:r w:rsidRPr="00016457">
        <w:rPr>
          <w:rFonts w:ascii="Times New Roman" w:hAnsi="Times New Roman"/>
          <w:b/>
          <w:sz w:val="26"/>
          <w:szCs w:val="26"/>
        </w:rPr>
        <w:t xml:space="preserve">  млн. рублей, в том числе за </w:t>
      </w:r>
      <w:r w:rsidR="00AD1FAB" w:rsidRPr="00016457">
        <w:rPr>
          <w:rFonts w:ascii="Times New Roman" w:hAnsi="Times New Roman"/>
          <w:b/>
          <w:sz w:val="26"/>
          <w:szCs w:val="26"/>
        </w:rPr>
        <w:t>истекший</w:t>
      </w:r>
      <w:r w:rsidR="00016457" w:rsidRPr="00016457">
        <w:rPr>
          <w:rFonts w:ascii="Times New Roman" w:hAnsi="Times New Roman"/>
          <w:b/>
          <w:sz w:val="26"/>
          <w:szCs w:val="26"/>
        </w:rPr>
        <w:t xml:space="preserve"> год  44</w:t>
      </w:r>
      <w:r w:rsidRPr="00016457">
        <w:rPr>
          <w:rFonts w:ascii="Times New Roman" w:hAnsi="Times New Roman"/>
          <w:b/>
          <w:sz w:val="26"/>
          <w:szCs w:val="26"/>
        </w:rPr>
        <w:t xml:space="preserve"> </w:t>
      </w:r>
      <w:r w:rsidRPr="00016457">
        <w:rPr>
          <w:rFonts w:ascii="Times New Roman" w:hAnsi="Times New Roman"/>
          <w:b/>
          <w:sz w:val="26"/>
          <w:szCs w:val="26"/>
        </w:rPr>
        <w:lastRenderedPageBreak/>
        <w:t>единиц</w:t>
      </w:r>
      <w:r w:rsidR="00016457" w:rsidRPr="00016457">
        <w:rPr>
          <w:rFonts w:ascii="Times New Roman" w:hAnsi="Times New Roman"/>
          <w:b/>
          <w:sz w:val="26"/>
          <w:szCs w:val="26"/>
        </w:rPr>
        <w:t>ы техники на сумму более 146,4  млн. рублей, из них 7</w:t>
      </w:r>
      <w:r w:rsidRPr="00016457">
        <w:rPr>
          <w:rFonts w:ascii="Times New Roman" w:hAnsi="Times New Roman"/>
          <w:b/>
          <w:sz w:val="26"/>
          <w:szCs w:val="26"/>
        </w:rPr>
        <w:t xml:space="preserve"> зерноуборочных комбайна. </w:t>
      </w:r>
    </w:p>
    <w:p w:rsidR="00BA50B4" w:rsidRDefault="00BA50B4" w:rsidP="00BA50B4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    В АПК района в </w:t>
      </w:r>
      <w:r w:rsidR="00AD1FA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2020 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>году реализ</w:t>
      </w:r>
      <w:r w:rsidR="00AD1FAB"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овано  </w:t>
      </w:r>
      <w:r w:rsidR="003B0734">
        <w:rPr>
          <w:rFonts w:ascii="Times New Roman" w:hAnsi="Times New Roman"/>
          <w:b/>
          <w:sz w:val="26"/>
          <w:szCs w:val="26"/>
          <w:shd w:val="clear" w:color="auto" w:fill="FFFFFF"/>
        </w:rPr>
        <w:t>4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инвестиционных проект</w:t>
      </w:r>
      <w:r w:rsidR="00AD1FAB">
        <w:rPr>
          <w:rFonts w:ascii="Times New Roman" w:hAnsi="Times New Roman"/>
          <w:b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на сумму более </w:t>
      </w:r>
      <w:r w:rsidR="003B0734">
        <w:rPr>
          <w:rFonts w:ascii="Times New Roman" w:hAnsi="Times New Roman"/>
          <w:b/>
          <w:sz w:val="26"/>
          <w:szCs w:val="26"/>
          <w:shd w:val="clear" w:color="auto" w:fill="FFFFFF"/>
        </w:rPr>
        <w:t>43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млн. рублей с созданием </w:t>
      </w:r>
      <w:r w:rsidR="00875320">
        <w:rPr>
          <w:rFonts w:ascii="Times New Roman" w:hAnsi="Times New Roman"/>
          <w:b/>
          <w:sz w:val="26"/>
          <w:szCs w:val="26"/>
          <w:shd w:val="clear" w:color="auto" w:fill="FFFFFF"/>
        </w:rPr>
        <w:t>5</w:t>
      </w: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новых рабочих мест</w:t>
      </w:r>
      <w:r>
        <w:rPr>
          <w:rFonts w:ascii="Times New Roman" w:hAnsi="Times New Roman"/>
          <w:sz w:val="26"/>
          <w:szCs w:val="26"/>
          <w:shd w:val="clear" w:color="auto" w:fill="FFFFFF"/>
        </w:rPr>
        <w:t>:</w:t>
      </w:r>
      <w:r>
        <w:rPr>
          <w:rFonts w:ascii="Times New Roman" w:hAnsi="Times New Roman"/>
          <w:sz w:val="26"/>
          <w:szCs w:val="26"/>
        </w:rPr>
        <w:t xml:space="preserve">  </w:t>
      </w:r>
    </w:p>
    <w:p w:rsidR="00BA50B4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6"/>
          <w:szCs w:val="26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- в ООО «ТД Хорошавина А.В.» завершено строительство зерносушильного товарно-семенного комплекса производительностью по товарному зерну  30 т/час, по семенам до 10 т/час общей стоимостью 30 млн. рублей; </w:t>
      </w:r>
    </w:p>
    <w:p w:rsidR="003B0734" w:rsidRDefault="00BA50B4" w:rsidP="003B073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- в ООО «ВДС»  завершено строительство зернохранилища на 1</w:t>
      </w:r>
      <w:r w:rsidR="003B073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>00 тонн на сумму 3 млн. рублей</w:t>
      </w:r>
      <w:r w:rsidR="003B0734">
        <w:rPr>
          <w:rFonts w:ascii="Times New Roman" w:hAnsi="Times New Roman"/>
          <w:i/>
          <w:sz w:val="24"/>
          <w:szCs w:val="24"/>
        </w:rPr>
        <w:t xml:space="preserve"> и зернохранилища на 2000 тонн на сумму 7 млн. рублей;  </w:t>
      </w:r>
    </w:p>
    <w:p w:rsidR="00BA50B4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- в КФХ  Чиркиной Н.П. заверш</w:t>
      </w:r>
      <w:r w:rsidR="00AD1FAB">
        <w:rPr>
          <w:rFonts w:ascii="Times New Roman" w:hAnsi="Times New Roman"/>
          <w:i/>
          <w:sz w:val="24"/>
          <w:szCs w:val="24"/>
        </w:rPr>
        <w:t>ено</w:t>
      </w:r>
      <w:r>
        <w:rPr>
          <w:rFonts w:ascii="Times New Roman" w:hAnsi="Times New Roman"/>
          <w:i/>
          <w:sz w:val="24"/>
          <w:szCs w:val="24"/>
        </w:rPr>
        <w:t xml:space="preserve"> строительство помещения для содержания КРС на 50 голов на общую сумму </w:t>
      </w:r>
      <w:r w:rsidR="00DD179E">
        <w:rPr>
          <w:rFonts w:ascii="Times New Roman" w:hAnsi="Times New Roman"/>
          <w:i/>
          <w:sz w:val="24"/>
          <w:szCs w:val="24"/>
        </w:rPr>
        <w:t>3,</w:t>
      </w:r>
      <w:r w:rsidR="003B073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</w:rPr>
        <w:t xml:space="preserve"> млн. рублей;</w:t>
      </w:r>
    </w:p>
    <w:p w:rsidR="001C42A9" w:rsidRPr="00DD179E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 w:rsidR="001C42A9">
        <w:rPr>
          <w:rFonts w:ascii="Times New Roman" w:hAnsi="Times New Roman"/>
          <w:i/>
          <w:sz w:val="24"/>
          <w:szCs w:val="24"/>
        </w:rPr>
        <w:t xml:space="preserve">Также в ООО «ВДС» продолжается строительство молочно-товарной фермы на </w:t>
      </w:r>
      <w:r w:rsidR="001C42A9" w:rsidRPr="00DD179E">
        <w:rPr>
          <w:rFonts w:ascii="Times New Roman" w:hAnsi="Times New Roman"/>
          <w:i/>
          <w:sz w:val="24"/>
          <w:szCs w:val="24"/>
        </w:rPr>
        <w:t xml:space="preserve">400 </w:t>
      </w:r>
      <w:r w:rsidR="00DD179E" w:rsidRPr="00DD179E">
        <w:rPr>
          <w:rFonts w:ascii="Times New Roman" w:hAnsi="Times New Roman"/>
          <w:i/>
          <w:sz w:val="24"/>
          <w:szCs w:val="24"/>
        </w:rPr>
        <w:t xml:space="preserve">голов дойного стада с доильно-молочным блоком </w:t>
      </w:r>
      <w:r w:rsidR="001C42A9" w:rsidRPr="00DD179E">
        <w:rPr>
          <w:rFonts w:ascii="Times New Roman" w:hAnsi="Times New Roman"/>
          <w:i/>
          <w:sz w:val="24"/>
          <w:szCs w:val="24"/>
        </w:rPr>
        <w:t xml:space="preserve"> на сумму </w:t>
      </w:r>
      <w:r w:rsidR="00DD179E" w:rsidRPr="00DD179E">
        <w:rPr>
          <w:rFonts w:ascii="Times New Roman" w:hAnsi="Times New Roman"/>
          <w:i/>
          <w:sz w:val="24"/>
          <w:szCs w:val="24"/>
        </w:rPr>
        <w:t>163,915</w:t>
      </w:r>
      <w:r w:rsidR="001C42A9" w:rsidRPr="00DD179E">
        <w:rPr>
          <w:rFonts w:ascii="Times New Roman" w:hAnsi="Times New Roman"/>
          <w:i/>
          <w:sz w:val="24"/>
          <w:szCs w:val="24"/>
        </w:rPr>
        <w:t xml:space="preserve"> млн. рублей;</w:t>
      </w:r>
    </w:p>
    <w:p w:rsidR="00BA50B4" w:rsidRDefault="001C42A9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-  </w:t>
      </w:r>
      <w:r w:rsidR="00BA50B4">
        <w:rPr>
          <w:rFonts w:ascii="Times New Roman" w:hAnsi="Times New Roman"/>
          <w:i/>
          <w:sz w:val="24"/>
          <w:szCs w:val="24"/>
        </w:rPr>
        <w:t>ИП  Несмелов А.З. продолжает строительство помещения для содержания КРС на 50 голов на  сумму 3 млн. рублей;</w:t>
      </w:r>
    </w:p>
    <w:p w:rsidR="00BA50B4" w:rsidRDefault="00BA50B4" w:rsidP="00BA50B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- в КФХ Кадикина Н.В.  продолжается строительство помещения для содержания КРС на 25 голов на сумму 1млн. рублей. </w:t>
      </w:r>
    </w:p>
    <w:p w:rsidR="00762217" w:rsidRDefault="00BA50B4" w:rsidP="007622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62217">
        <w:rPr>
          <w:rFonts w:ascii="Times New Roman" w:hAnsi="Times New Roman"/>
          <w:b/>
          <w:sz w:val="26"/>
          <w:szCs w:val="26"/>
        </w:rPr>
        <w:t xml:space="preserve">     </w:t>
      </w:r>
      <w:r w:rsidR="00762217" w:rsidRPr="00762217">
        <w:rPr>
          <w:rFonts w:ascii="Times New Roman" w:hAnsi="Times New Roman"/>
          <w:b/>
          <w:sz w:val="26"/>
          <w:szCs w:val="26"/>
        </w:rPr>
        <w:t>Основной</w:t>
      </w:r>
      <w:r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 xml:space="preserve">    </w:t>
      </w:r>
      <w:r w:rsidR="00762217">
        <w:rPr>
          <w:rFonts w:ascii="Times New Roman" w:hAnsi="Times New Roman"/>
          <w:b/>
          <w:color w:val="333333"/>
          <w:sz w:val="26"/>
          <w:szCs w:val="26"/>
          <w:shd w:val="clear" w:color="auto" w:fill="FFFFFF"/>
        </w:rPr>
        <w:t>з</w:t>
      </w:r>
      <w:r w:rsidR="00762217">
        <w:rPr>
          <w:rFonts w:ascii="Times New Roman" w:hAnsi="Times New Roman"/>
          <w:b/>
          <w:sz w:val="28"/>
          <w:szCs w:val="28"/>
        </w:rPr>
        <w:t>адачей  руководителей предприятий АПК и крестьянско-фермерских хозяйств района на текущий год остается неизменной - это наращивание объемов производства сельскохозяйственной продукции с учетом потребностей рынка сбыта,   производство новых видов продукции на основе применения современных достижений в области науки и практики, создание  новых рабочих мест.</w:t>
      </w:r>
    </w:p>
    <w:p w:rsidR="00BA50B4" w:rsidRDefault="00BA50B4" w:rsidP="00BA50B4">
      <w:pPr>
        <w:tabs>
          <w:tab w:val="left" w:pos="3765"/>
        </w:tabs>
        <w:jc w:val="both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sectPr w:rsidR="00BA50B4" w:rsidSect="006A4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02AE8"/>
    <w:rsid w:val="00016457"/>
    <w:rsid w:val="000E4A5A"/>
    <w:rsid w:val="00103E3F"/>
    <w:rsid w:val="00126233"/>
    <w:rsid w:val="001C42A9"/>
    <w:rsid w:val="001D5E63"/>
    <w:rsid w:val="001E0B11"/>
    <w:rsid w:val="00217EBA"/>
    <w:rsid w:val="00242501"/>
    <w:rsid w:val="002B0D24"/>
    <w:rsid w:val="003A0717"/>
    <w:rsid w:val="003B0734"/>
    <w:rsid w:val="003B69E2"/>
    <w:rsid w:val="004C0F02"/>
    <w:rsid w:val="004E5B42"/>
    <w:rsid w:val="0051280F"/>
    <w:rsid w:val="005601C2"/>
    <w:rsid w:val="006A0D4B"/>
    <w:rsid w:val="006A4279"/>
    <w:rsid w:val="00762217"/>
    <w:rsid w:val="00801320"/>
    <w:rsid w:val="008513A2"/>
    <w:rsid w:val="00856001"/>
    <w:rsid w:val="00875320"/>
    <w:rsid w:val="008C4E5C"/>
    <w:rsid w:val="009024BA"/>
    <w:rsid w:val="009638DF"/>
    <w:rsid w:val="00975607"/>
    <w:rsid w:val="009C4972"/>
    <w:rsid w:val="00A02AE8"/>
    <w:rsid w:val="00A941D8"/>
    <w:rsid w:val="00AD1FAB"/>
    <w:rsid w:val="00B30A92"/>
    <w:rsid w:val="00BA50B4"/>
    <w:rsid w:val="00BE3353"/>
    <w:rsid w:val="00C774BB"/>
    <w:rsid w:val="00CF0566"/>
    <w:rsid w:val="00CF1624"/>
    <w:rsid w:val="00DD179E"/>
    <w:rsid w:val="00E43006"/>
    <w:rsid w:val="00EB4FDC"/>
    <w:rsid w:val="00EC3EEF"/>
    <w:rsid w:val="00EE4F8C"/>
    <w:rsid w:val="00EF1AEA"/>
    <w:rsid w:val="00F5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6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1120</Words>
  <Characters>6389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zivil_agro4</dc:creator>
  <cp:lastModifiedBy>zivil_agro</cp:lastModifiedBy>
  <cp:revision>2</cp:revision>
  <dcterms:created xsi:type="dcterms:W3CDTF">2021-03-19T05:53:00Z</dcterms:created>
  <dcterms:modified xsi:type="dcterms:W3CDTF">2021-03-19T05:53:00Z</dcterms:modified>
</cp:coreProperties>
</file>