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1F" w:rsidRDefault="00C4241F"/>
    <w:p w:rsidR="00C4241F" w:rsidRDefault="00C4241F"/>
    <w:p w:rsidR="00C4241F" w:rsidRDefault="00C4241F">
      <w:r>
        <w:t xml:space="preserve">                                                      Проект постановления</w:t>
      </w:r>
    </w:p>
    <w:tbl>
      <w:tblPr>
        <w:tblW w:w="5000" w:type="pct"/>
        <w:tblLook w:val="0000"/>
      </w:tblPr>
      <w:tblGrid>
        <w:gridCol w:w="4504"/>
        <w:gridCol w:w="1165"/>
        <w:gridCol w:w="4513"/>
      </w:tblGrid>
      <w:tr w:rsidR="00C4241F" w:rsidRPr="00AB6B1C" w:rsidTr="00186C3D">
        <w:trPr>
          <w:cantSplit/>
          <w:trHeight w:val="420"/>
        </w:trPr>
        <w:tc>
          <w:tcPr>
            <w:tcW w:w="2212" w:type="pct"/>
          </w:tcPr>
          <w:p w:rsidR="00C4241F" w:rsidRPr="00AB6B1C" w:rsidRDefault="00C4241F" w:rsidP="00186C3D">
            <w:pPr>
              <w:pStyle w:val="a5"/>
              <w:jc w:val="center"/>
              <w:rPr>
                <w:rFonts w:ascii="Times New Roman" w:hAnsi="Times New Roman" w:cs="Times New Roman"/>
                <w:b/>
                <w:bCs/>
                <w:iCs/>
              </w:rPr>
            </w:pPr>
          </w:p>
        </w:tc>
        <w:tc>
          <w:tcPr>
            <w:tcW w:w="572" w:type="pct"/>
            <w:vMerge w:val="restart"/>
          </w:tcPr>
          <w:p w:rsidR="00C4241F" w:rsidRPr="00AB6B1C" w:rsidRDefault="00C4241F" w:rsidP="00186C3D">
            <w:pPr>
              <w:pStyle w:val="a5"/>
              <w:rPr>
                <w:rFonts w:ascii="Times New Roman" w:hAnsi="Times New Roman" w:cs="Times New Roman"/>
                <w:b/>
                <w:bCs/>
              </w:rPr>
            </w:pPr>
          </w:p>
        </w:tc>
        <w:tc>
          <w:tcPr>
            <w:tcW w:w="2216" w:type="pct"/>
          </w:tcPr>
          <w:p w:rsidR="00C4241F" w:rsidRPr="00AB6B1C" w:rsidRDefault="00C4241F" w:rsidP="00186C3D">
            <w:pPr>
              <w:pStyle w:val="a5"/>
              <w:jc w:val="center"/>
              <w:rPr>
                <w:rFonts w:ascii="Times New Roman" w:hAnsi="Times New Roman" w:cs="Times New Roman"/>
                <w:b/>
              </w:rPr>
            </w:pPr>
          </w:p>
        </w:tc>
      </w:tr>
      <w:tr w:rsidR="00C4241F" w:rsidRPr="00AB6B1C" w:rsidTr="00186C3D">
        <w:trPr>
          <w:cantSplit/>
          <w:trHeight w:val="2355"/>
        </w:trPr>
        <w:tc>
          <w:tcPr>
            <w:tcW w:w="2212" w:type="pct"/>
          </w:tcPr>
          <w:p w:rsidR="00C4241F" w:rsidRPr="00AB6B1C" w:rsidRDefault="00C4241F" w:rsidP="00186C3D">
            <w:pPr>
              <w:jc w:val="center"/>
            </w:pPr>
          </w:p>
        </w:tc>
        <w:tc>
          <w:tcPr>
            <w:tcW w:w="572" w:type="pct"/>
            <w:vMerge/>
            <w:vAlign w:val="center"/>
          </w:tcPr>
          <w:p w:rsidR="00C4241F" w:rsidRPr="00AB6B1C" w:rsidRDefault="00C4241F" w:rsidP="00186C3D"/>
        </w:tc>
        <w:tc>
          <w:tcPr>
            <w:tcW w:w="2216" w:type="pct"/>
          </w:tcPr>
          <w:p w:rsidR="00C4241F" w:rsidRPr="00AB6B1C" w:rsidRDefault="00C4241F" w:rsidP="00186C3D">
            <w:pPr>
              <w:ind w:left="348"/>
              <w:jc w:val="center"/>
            </w:pPr>
          </w:p>
        </w:tc>
      </w:tr>
    </w:tbl>
    <w:p w:rsidR="0046115C" w:rsidRDefault="0046115C" w:rsidP="0046115C">
      <w:pPr>
        <w:ind w:right="5055" w:firstLine="0"/>
        <w:rPr>
          <w:rStyle w:val="a7"/>
          <w:bCs/>
          <w:color w:val="auto"/>
        </w:rPr>
      </w:pPr>
      <w:r>
        <w:rPr>
          <w:rStyle w:val="a7"/>
          <w:bCs/>
        </w:rPr>
        <w:t>Об утверждении административного регламента администрации Цивильского района Чувашской Республики по предоставлению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rPr>
          <w:rStyle w:val="a7"/>
          <w:bCs/>
        </w:rPr>
      </w:pPr>
    </w:p>
    <w:p w:rsidR="0046115C" w:rsidRDefault="0046115C" w:rsidP="0046115C">
      <w:pPr>
        <w:ind w:firstLine="0"/>
        <w:rPr>
          <w:rStyle w:val="a7"/>
          <w:bCs/>
        </w:rPr>
      </w:pPr>
    </w:p>
    <w:p w:rsidR="0046115C" w:rsidRPr="00186C3D" w:rsidRDefault="0046115C" w:rsidP="0046115C">
      <w: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в целях повышения качества предоставления муниципальной услуги, </w:t>
      </w:r>
      <w:r w:rsidR="00387D60">
        <w:t>а</w:t>
      </w:r>
      <w:r w:rsidRPr="00186C3D">
        <w:t xml:space="preserve">дминистрация </w:t>
      </w:r>
      <w:r w:rsidRPr="00186C3D">
        <w:rPr>
          <w:rStyle w:val="a7"/>
          <w:b w:val="0"/>
          <w:bCs/>
        </w:rPr>
        <w:t>Цивильского района</w:t>
      </w:r>
      <w:r w:rsidRPr="00186C3D">
        <w:t xml:space="preserve"> Чувашской Республики постановляет:</w:t>
      </w:r>
    </w:p>
    <w:p w:rsidR="0046115C" w:rsidRDefault="0046115C" w:rsidP="0046115C">
      <w:pPr>
        <w:rPr>
          <w:b/>
        </w:rPr>
      </w:pPr>
    </w:p>
    <w:p w:rsidR="0046115C" w:rsidRDefault="0046115C" w:rsidP="0046115C">
      <w:pPr>
        <w:ind w:firstLine="426"/>
      </w:pPr>
      <w:r>
        <w:t xml:space="preserve">1. Утвердить прилагаемый административный регламент администрации </w:t>
      </w:r>
      <w:r w:rsidR="000D1F32">
        <w:t>Цивильского района</w:t>
      </w:r>
      <w:r>
        <w:t xml:space="preserve"> Чувашской Республики по предоставлению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 </w:t>
      </w:r>
    </w:p>
    <w:p w:rsidR="00387D60" w:rsidRDefault="00387D60" w:rsidP="0046115C">
      <w:pPr>
        <w:ind w:firstLine="426"/>
      </w:pPr>
      <w:bookmarkStart w:id="0" w:name="sub_4"/>
    </w:p>
    <w:p w:rsidR="0046115C" w:rsidRDefault="000D1F32" w:rsidP="0046115C">
      <w:pPr>
        <w:ind w:firstLine="426"/>
      </w:pPr>
      <w:r>
        <w:t>2</w:t>
      </w:r>
      <w:r w:rsidR="0046115C">
        <w:t>. Настоящее постановление вступает в силу после  его официального опубликования.</w:t>
      </w:r>
    </w:p>
    <w:bookmarkEnd w:id="0"/>
    <w:p w:rsidR="0046115C" w:rsidRDefault="0046115C" w:rsidP="0046115C">
      <w:pPr>
        <w:ind w:firstLine="0"/>
        <w:rPr>
          <w:rStyle w:val="a7"/>
          <w:bCs/>
        </w:rPr>
      </w:pPr>
    </w:p>
    <w:p w:rsidR="0046115C" w:rsidRDefault="0046115C" w:rsidP="0046115C">
      <w:pPr>
        <w:ind w:firstLine="0"/>
        <w:rPr>
          <w:rStyle w:val="a7"/>
          <w:bCs/>
        </w:rPr>
      </w:pPr>
    </w:p>
    <w:p w:rsidR="0046115C" w:rsidRDefault="0046115C" w:rsidP="0046115C">
      <w:pPr>
        <w:ind w:firstLine="0"/>
        <w:rPr>
          <w:rStyle w:val="a7"/>
          <w:bCs/>
        </w:rPr>
      </w:pPr>
    </w:p>
    <w:p w:rsidR="0046115C" w:rsidRDefault="0046115C" w:rsidP="0046115C">
      <w:pPr>
        <w:ind w:firstLine="0"/>
      </w:pPr>
    </w:p>
    <w:p w:rsidR="000641AB" w:rsidRDefault="0046115C" w:rsidP="0046115C">
      <w:pPr>
        <w:ind w:firstLine="0"/>
      </w:pPr>
      <w:r>
        <w:t xml:space="preserve">Глава администрации </w:t>
      </w:r>
    </w:p>
    <w:p w:rsidR="0046115C" w:rsidRDefault="000641AB" w:rsidP="0046115C">
      <w:pPr>
        <w:ind w:firstLine="0"/>
      </w:pPr>
      <w:r>
        <w:t>Цивильского района</w:t>
      </w:r>
      <w:r w:rsidR="0046115C">
        <w:t xml:space="preserve">                                            </w:t>
      </w:r>
      <w:r>
        <w:t xml:space="preserve">                   С.Ф. Беккер</w:t>
      </w:r>
    </w:p>
    <w:p w:rsidR="0046115C" w:rsidRDefault="0046115C" w:rsidP="0046115C">
      <w:pPr>
        <w:ind w:firstLine="0"/>
        <w:jc w:val="right"/>
        <w:rPr>
          <w:b/>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0641AB" w:rsidRDefault="000641AB" w:rsidP="0046115C">
      <w:pPr>
        <w:ind w:firstLine="0"/>
        <w:jc w:val="right"/>
        <w:rPr>
          <w:rStyle w:val="a7"/>
          <w:bCs/>
        </w:rPr>
      </w:pPr>
    </w:p>
    <w:p w:rsidR="000641AB" w:rsidRDefault="000641AB" w:rsidP="0046115C">
      <w:pPr>
        <w:ind w:firstLine="0"/>
        <w:jc w:val="right"/>
        <w:rPr>
          <w:rStyle w:val="a7"/>
          <w:bCs/>
        </w:rPr>
      </w:pPr>
    </w:p>
    <w:p w:rsidR="000641AB" w:rsidRDefault="000641AB" w:rsidP="0046115C">
      <w:pPr>
        <w:ind w:firstLine="0"/>
        <w:jc w:val="right"/>
        <w:rPr>
          <w:rStyle w:val="a7"/>
          <w:bCs/>
        </w:rPr>
      </w:pPr>
    </w:p>
    <w:p w:rsidR="000641AB" w:rsidRDefault="000641AB" w:rsidP="0046115C">
      <w:pPr>
        <w:ind w:firstLine="0"/>
        <w:jc w:val="right"/>
        <w:rPr>
          <w:rStyle w:val="a7"/>
          <w:bCs/>
        </w:rPr>
      </w:pPr>
    </w:p>
    <w:p w:rsidR="000641AB" w:rsidRDefault="000641AB" w:rsidP="0046115C">
      <w:pPr>
        <w:ind w:firstLine="0"/>
        <w:jc w:val="right"/>
        <w:rPr>
          <w:rStyle w:val="a7"/>
          <w:bCs/>
        </w:rPr>
      </w:pPr>
    </w:p>
    <w:p w:rsidR="0046115C" w:rsidRDefault="0046115C" w:rsidP="0046115C">
      <w:pPr>
        <w:ind w:firstLine="0"/>
        <w:jc w:val="right"/>
      </w:pPr>
      <w:proofErr w:type="gramStart"/>
      <w:r>
        <w:rPr>
          <w:rStyle w:val="a7"/>
          <w:b w:val="0"/>
          <w:bCs/>
        </w:rPr>
        <w:t>Утвержден</w:t>
      </w:r>
      <w:proofErr w:type="gramEnd"/>
      <w:r>
        <w:rPr>
          <w:rStyle w:val="a7"/>
          <w:b w:val="0"/>
          <w:bCs/>
        </w:rPr>
        <w:br/>
        <w:t>постановлением администрации</w:t>
      </w:r>
      <w:r>
        <w:rPr>
          <w:rStyle w:val="a7"/>
          <w:b w:val="0"/>
          <w:bCs/>
        </w:rPr>
        <w:br/>
      </w:r>
      <w:r w:rsidR="008D5ECC">
        <w:rPr>
          <w:rStyle w:val="a7"/>
          <w:b w:val="0"/>
          <w:bCs/>
        </w:rPr>
        <w:t>Цивильского района</w:t>
      </w:r>
      <w:r>
        <w:rPr>
          <w:rStyle w:val="a7"/>
          <w:b w:val="0"/>
          <w:bCs/>
        </w:rPr>
        <w:t xml:space="preserve"> Чувашской Республики</w:t>
      </w:r>
      <w:r>
        <w:rPr>
          <w:rStyle w:val="a7"/>
          <w:b w:val="0"/>
          <w:bCs/>
        </w:rPr>
        <w:br/>
        <w:t>от _________2020 N___</w:t>
      </w:r>
    </w:p>
    <w:p w:rsidR="0046115C" w:rsidRDefault="0046115C" w:rsidP="0046115C"/>
    <w:p w:rsidR="0046115C" w:rsidRDefault="0046115C" w:rsidP="0046115C">
      <w:pPr>
        <w:pStyle w:val="1"/>
        <w:rPr>
          <w:rFonts w:eastAsiaTheme="minorEastAsia"/>
        </w:rPr>
      </w:pPr>
      <w:r>
        <w:rPr>
          <w:rFonts w:eastAsiaTheme="minorEastAsia"/>
        </w:rPr>
        <w:t>Административный регламент</w:t>
      </w:r>
      <w:r>
        <w:rPr>
          <w:rFonts w:eastAsiaTheme="minorEastAsia"/>
        </w:rPr>
        <w:br/>
        <w:t xml:space="preserve">администрации </w:t>
      </w:r>
      <w:r w:rsidR="0045549C">
        <w:rPr>
          <w:rFonts w:eastAsiaTheme="minorEastAsia"/>
        </w:rPr>
        <w:t xml:space="preserve">Цивильского района  </w:t>
      </w:r>
      <w:r>
        <w:rPr>
          <w:rFonts w:eastAsiaTheme="minorEastAsia"/>
        </w:rPr>
        <w:t>Чувашской Республики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46115C" w:rsidRDefault="0046115C" w:rsidP="0046115C">
      <w:pPr>
        <w:pStyle w:val="1"/>
        <w:rPr>
          <w:rFonts w:eastAsiaTheme="minorEastAsia"/>
        </w:rPr>
      </w:pPr>
      <w:bookmarkStart w:id="1" w:name="sub_1001"/>
      <w:r>
        <w:rPr>
          <w:rFonts w:eastAsiaTheme="minorEastAsia"/>
        </w:rPr>
        <w:t>I. Общие положения</w:t>
      </w:r>
    </w:p>
    <w:bookmarkEnd w:id="1"/>
    <w:p w:rsidR="0046115C" w:rsidRDefault="0046115C" w:rsidP="0046115C"/>
    <w:p w:rsidR="0046115C" w:rsidRDefault="0046115C" w:rsidP="0046115C">
      <w:pPr>
        <w:pStyle w:val="1"/>
        <w:rPr>
          <w:rFonts w:eastAsiaTheme="minorEastAsia"/>
        </w:rPr>
      </w:pPr>
      <w:bookmarkStart w:id="2" w:name="sub_11"/>
      <w:r>
        <w:rPr>
          <w:rFonts w:eastAsiaTheme="minorEastAsia"/>
        </w:rPr>
        <w:t>1.1. Предмет регулирования Административного регламента</w:t>
      </w:r>
    </w:p>
    <w:bookmarkEnd w:id="2"/>
    <w:p w:rsidR="0046115C" w:rsidRDefault="0046115C" w:rsidP="0046115C"/>
    <w:p w:rsidR="0046115C" w:rsidRDefault="0046115C" w:rsidP="0046115C">
      <w:proofErr w:type="gramStart"/>
      <w:r>
        <w:t xml:space="preserve">Административный регламент администрации </w:t>
      </w:r>
      <w:r w:rsidRPr="00186C3D">
        <w:rPr>
          <w:rStyle w:val="a7"/>
          <w:b w:val="0"/>
          <w:bCs/>
        </w:rPr>
        <w:t>Цивильского района</w:t>
      </w:r>
      <w:r>
        <w:t xml:space="preserve"> Чувашской Республики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 (далее - Административный регламент) определяет состав, последовательность и сроки выполнения действий (административных процедур) при предоставлении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t>) должностных лиц и принимаемых ими решений при предоставлении муниципальной услуги.</w:t>
      </w:r>
    </w:p>
    <w:p w:rsidR="0046115C" w:rsidRDefault="0046115C" w:rsidP="0046115C"/>
    <w:p w:rsidR="0046115C" w:rsidRDefault="0046115C" w:rsidP="0046115C">
      <w:pPr>
        <w:pStyle w:val="1"/>
        <w:rPr>
          <w:rFonts w:eastAsiaTheme="minorEastAsia"/>
        </w:rPr>
      </w:pPr>
      <w:bookmarkStart w:id="3" w:name="sub_12"/>
      <w:r>
        <w:rPr>
          <w:rFonts w:eastAsiaTheme="minorEastAsia"/>
        </w:rPr>
        <w:t>1.2. Круг заявителей на предоставление муниципальной услуги</w:t>
      </w:r>
    </w:p>
    <w:bookmarkEnd w:id="3"/>
    <w:p w:rsidR="0046115C" w:rsidRDefault="0046115C" w:rsidP="0046115C"/>
    <w:p w:rsidR="0046115C" w:rsidRDefault="0046115C" w:rsidP="0046115C">
      <w:pPr>
        <w:pStyle w:val="1"/>
        <w:rPr>
          <w:rFonts w:eastAsiaTheme="minorEastAsia"/>
        </w:rPr>
      </w:pPr>
      <w:bookmarkStart w:id="4" w:name="sub_121"/>
      <w:r>
        <w:rPr>
          <w:rFonts w:eastAsiaTheme="minorEastAsia"/>
        </w:rPr>
        <w:t>1.2.1. Заявители на предоставление муниципальной услуги</w:t>
      </w:r>
    </w:p>
    <w:bookmarkEnd w:id="4"/>
    <w:p w:rsidR="0046115C" w:rsidRDefault="0046115C" w:rsidP="0046115C"/>
    <w:p w:rsidR="0046115C" w:rsidRDefault="0046115C" w:rsidP="0046115C">
      <w:proofErr w:type="gramStart"/>
      <w:r>
        <w:t>Заявителями на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(далее - спортивные разряды) являются юридические лица, а также их уполномоченные представители, обратившиеся в администрацию</w:t>
      </w:r>
      <w:r w:rsidRPr="0046115C">
        <w:rPr>
          <w:rStyle w:val="a7"/>
          <w:bCs/>
        </w:rPr>
        <w:t xml:space="preserve"> </w:t>
      </w:r>
      <w:r w:rsidRPr="00186C3D">
        <w:rPr>
          <w:rStyle w:val="a7"/>
          <w:b w:val="0"/>
          <w:bCs/>
        </w:rPr>
        <w:t>Цивильского района</w:t>
      </w:r>
      <w:r>
        <w:t xml:space="preserve"> Чувашской Республики с запросом о предоставлении муниципальной услуги, а именно: региональные спортивные федерации или местные спортивные федерации по месту их территориальной сферы деятельности, в случае</w:t>
      </w:r>
      <w:proofErr w:type="gramEnd"/>
      <w:r>
        <w:t xml:space="preserve"> их отсутствия или приостановления действия государственной аккредитации региональной спортивной федерации - физкультурно-спортивные организации, организации, осуществляющие спортивную подготовку или образовательные организации, к которой принадлежит спортсмен, по месту их нахождения.</w:t>
      </w:r>
    </w:p>
    <w:p w:rsidR="0046115C" w:rsidRDefault="0046115C" w:rsidP="0046115C">
      <w:proofErr w:type="gramStart"/>
      <w:r>
        <w:t xml:space="preserve">Заявителями на 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 (далее - квалификационные категории спортивных судей) являются юридические лица, а также их уполномоченные представители, обратившиеся в администрацию </w:t>
      </w:r>
      <w:r w:rsidRPr="00186C3D">
        <w:rPr>
          <w:rStyle w:val="a7"/>
          <w:b w:val="0"/>
          <w:bCs/>
        </w:rPr>
        <w:t>Цивильского района</w:t>
      </w:r>
      <w:r>
        <w:t xml:space="preserve"> Чувашской Республики с </w:t>
      </w:r>
      <w:r>
        <w:lastRenderedPageBreak/>
        <w:t>запросом о предоставлении муниципальной услуги, а именно региональные спортивные федерации по месту их территориальной сферы деятельности.</w:t>
      </w:r>
      <w:proofErr w:type="gramEnd"/>
    </w:p>
    <w:p w:rsidR="0046115C" w:rsidRDefault="0046115C" w:rsidP="0046115C"/>
    <w:p w:rsidR="0046115C" w:rsidRDefault="0046115C" w:rsidP="0046115C"/>
    <w:p w:rsidR="0046115C" w:rsidRDefault="0046115C" w:rsidP="0046115C">
      <w:pPr>
        <w:pStyle w:val="1"/>
        <w:rPr>
          <w:rFonts w:eastAsiaTheme="minorEastAsia"/>
        </w:rPr>
      </w:pPr>
      <w:bookmarkStart w:id="5" w:name="sub_122"/>
      <w:r>
        <w:rPr>
          <w:rFonts w:eastAsiaTheme="minorEastAsia"/>
        </w:rPr>
        <w:t>1.2.2. Получатели муниципальной услуги</w:t>
      </w:r>
    </w:p>
    <w:bookmarkEnd w:id="5"/>
    <w:p w:rsidR="0046115C" w:rsidRDefault="0046115C" w:rsidP="0046115C"/>
    <w:p w:rsidR="0046115C" w:rsidRDefault="0046115C" w:rsidP="0046115C">
      <w:proofErr w:type="gramStart"/>
      <w:r>
        <w:t>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проводимых в соответствии с</w:t>
      </w:r>
      <w:proofErr w:type="gramEnd"/>
      <w:r>
        <w:t xml:space="preserve"> правилами видов спорта (далее - соревнования), сроком на 2 года.</w:t>
      </w:r>
    </w:p>
    <w:p w:rsidR="0046115C" w:rsidRDefault="0046115C" w:rsidP="0046115C">
      <w:r>
        <w:t>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(далее соответственно - Квалификационные требования, кандидаты).</w:t>
      </w:r>
    </w:p>
    <w:p w:rsidR="0046115C" w:rsidRDefault="0046115C" w:rsidP="0046115C">
      <w:r>
        <w:t>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46115C" w:rsidRDefault="0046115C" w:rsidP="0046115C">
      <w:r>
        <w:t>Квалификационная категория спортивного судьи «спортивный судья второй категории» присваивается кандидатам:</w:t>
      </w:r>
    </w:p>
    <w:p w:rsidR="0046115C" w:rsidRDefault="0046115C" w:rsidP="0046115C">
      <w:r>
        <w:t>имеющим третью категорию, но не ранее чем через 1 год со дня присвоения такой категории;</w:t>
      </w:r>
    </w:p>
    <w:p w:rsidR="0046115C" w:rsidRDefault="0046115C" w:rsidP="0046115C">
      <w:proofErr w:type="gramStart"/>
      <w:r>
        <w:t>имеющим</w:t>
      </w:r>
      <w:proofErr w:type="gramEnd"/>
      <w: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46115C" w:rsidRDefault="0046115C" w:rsidP="0046115C"/>
    <w:p w:rsidR="0046115C" w:rsidRDefault="0046115C" w:rsidP="0046115C">
      <w:pPr>
        <w:pStyle w:val="1"/>
        <w:rPr>
          <w:rFonts w:eastAsiaTheme="minorEastAsia"/>
        </w:rPr>
      </w:pPr>
      <w:bookmarkStart w:id="6" w:name="sub_13"/>
      <w:r>
        <w:rPr>
          <w:rFonts w:eastAsiaTheme="minorEastAsia"/>
        </w:rPr>
        <w:t>1.3. Требования к порядку информирования о предоставлении муниципальной услуги</w:t>
      </w:r>
    </w:p>
    <w:bookmarkEnd w:id="6"/>
    <w:p w:rsidR="0046115C" w:rsidRDefault="0046115C" w:rsidP="0046115C"/>
    <w:p w:rsidR="0046115C" w:rsidRDefault="0046115C" w:rsidP="0046115C">
      <w: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t>является открытой и общедоступной и размещается</w:t>
      </w:r>
      <w:proofErr w:type="gramEnd"/>
      <w:r>
        <w:t>:</w:t>
      </w:r>
    </w:p>
    <w:p w:rsidR="0046115C" w:rsidRDefault="0046115C" w:rsidP="0046115C">
      <w:r>
        <w:t xml:space="preserve">на официальном сайте органа местного </w:t>
      </w:r>
      <w:proofErr w:type="gramStart"/>
      <w:r>
        <w:t>самоуправления</w:t>
      </w:r>
      <w:proofErr w:type="gramEnd"/>
      <w: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46115C" w:rsidRDefault="0046115C" w:rsidP="0046115C">
      <w:r>
        <w:t>на информационных стендах в зданиях администраци</w:t>
      </w:r>
      <w:r w:rsidR="00725A5A">
        <w:t xml:space="preserve">и </w:t>
      </w:r>
      <w:r w:rsidR="00725A5A" w:rsidRPr="00725A5A">
        <w:rPr>
          <w:rStyle w:val="a7"/>
          <w:bCs/>
        </w:rPr>
        <w:t xml:space="preserve"> </w:t>
      </w:r>
      <w:r w:rsidR="00725A5A" w:rsidRPr="00387D60">
        <w:rPr>
          <w:rStyle w:val="a7"/>
          <w:b w:val="0"/>
          <w:bCs/>
        </w:rPr>
        <w:t>Цивильского района</w:t>
      </w:r>
      <w:r w:rsidR="00725A5A">
        <w:t xml:space="preserve"> </w:t>
      </w:r>
      <w:r>
        <w:t xml:space="preserve"> Чувашской Республики, структурных подразделений, в которых предоставляется муниципальная услуга;</w:t>
      </w:r>
    </w:p>
    <w:p w:rsidR="0046115C" w:rsidRDefault="0046115C" w:rsidP="0046115C">
      <w:r>
        <w:t xml:space="preserve">в федеральной государственной информационной системе «Единый портал государственных и муниципальных услуг (функций)» </w:t>
      </w:r>
      <w:hyperlink r:id="rId4" w:history="1">
        <w:r>
          <w:rPr>
            <w:rStyle w:val="a8"/>
          </w:rPr>
          <w:t>www.gosuslugi.ru</w:t>
        </w:r>
      </w:hyperlink>
      <w:r>
        <w:t xml:space="preserve"> (далее - Единый портал государственных и муниципальных услуг).</w:t>
      </w:r>
    </w:p>
    <w:p w:rsidR="0046115C" w:rsidRDefault="0046115C" w:rsidP="0046115C">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46115C" w:rsidRDefault="0046115C" w:rsidP="0046115C">
      <w:r>
        <w:t xml:space="preserve">на информационных стендах в зданиях администрации </w:t>
      </w:r>
      <w:r w:rsidR="00725A5A" w:rsidRPr="00186C3D">
        <w:rPr>
          <w:rStyle w:val="a7"/>
          <w:b w:val="0"/>
          <w:bCs/>
        </w:rPr>
        <w:t>Цивильского района</w:t>
      </w:r>
      <w:r w:rsidR="00725A5A">
        <w:t xml:space="preserve"> </w:t>
      </w:r>
      <w:r>
        <w:t>Чувашской Республики, структурных подразделений;</w:t>
      </w:r>
    </w:p>
    <w:p w:rsidR="0046115C" w:rsidRDefault="0046115C" w:rsidP="0046115C">
      <w:r>
        <w:t>в средствах массовой информации (далее - СМИ);</w:t>
      </w:r>
    </w:p>
    <w:p w:rsidR="0046115C" w:rsidRDefault="0046115C" w:rsidP="0046115C">
      <w:r>
        <w:lastRenderedPageBreak/>
        <w:t>на официальном сайте органа местного самоуправления;</w:t>
      </w:r>
    </w:p>
    <w:p w:rsidR="0046115C" w:rsidRDefault="0046115C" w:rsidP="0046115C">
      <w:r>
        <w:t>на Едином портале государственных и муниципальных услуг;</w:t>
      </w:r>
    </w:p>
    <w:p w:rsidR="0046115C" w:rsidRDefault="0046115C" w:rsidP="0046115C">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46115C" w:rsidRDefault="0046115C" w:rsidP="0046115C">
      <w:r>
        <w:t xml:space="preserve">Прием и информирование заинтересованных лиц по вопросам предоставления муниципальной услуги осуществляется специалистами  структурного подразделения администрации </w:t>
      </w:r>
      <w:r w:rsidR="00725A5A" w:rsidRPr="00186C3D">
        <w:rPr>
          <w:rStyle w:val="a7"/>
          <w:b w:val="0"/>
          <w:bCs/>
        </w:rPr>
        <w:t>Цивильского района</w:t>
      </w:r>
      <w:r w:rsidR="00725A5A">
        <w:t xml:space="preserve"> </w:t>
      </w:r>
      <w:r>
        <w:t>Чувашской Республики</w:t>
      </w:r>
      <w:r w:rsidR="000641AB">
        <w:t xml:space="preserve"> </w:t>
      </w:r>
      <w:r>
        <w:t xml:space="preserve">- отделом </w:t>
      </w:r>
      <w:r w:rsidR="00725A5A">
        <w:t>образования и социального развития</w:t>
      </w:r>
      <w:r>
        <w:t xml:space="preserve"> администрации </w:t>
      </w:r>
      <w:r w:rsidR="00725A5A" w:rsidRPr="00186C3D">
        <w:rPr>
          <w:rStyle w:val="a7"/>
          <w:b w:val="0"/>
          <w:bCs/>
        </w:rPr>
        <w:t>Цивильского района</w:t>
      </w:r>
      <w:r w:rsidR="00725A5A" w:rsidRPr="00186C3D">
        <w:rPr>
          <w:b/>
        </w:rPr>
        <w:t xml:space="preserve"> </w:t>
      </w:r>
      <w:r>
        <w:t xml:space="preserve">Чувашской Республики (далее также </w:t>
      </w:r>
      <w:r w:rsidR="00725A5A">
        <w:t>–</w:t>
      </w:r>
      <w:r>
        <w:t xml:space="preserve"> О</w:t>
      </w:r>
      <w:r w:rsidR="00725A5A">
        <w:t>О и СР</w:t>
      </w:r>
      <w:r>
        <w:t>, уполномоченное структурное подразделение).</w:t>
      </w:r>
    </w:p>
    <w:p w:rsidR="0046115C" w:rsidRDefault="0046115C" w:rsidP="0046115C">
      <w:bookmarkStart w:id="7" w:name="sub_132"/>
      <w:r>
        <w:t>1.3.2. Для получения информации о процедуре предоставления муниципальной услуги заинтересованное лицо вправе обратиться:</w:t>
      </w:r>
    </w:p>
    <w:bookmarkEnd w:id="7"/>
    <w:p w:rsidR="0046115C" w:rsidRDefault="0046115C" w:rsidP="0046115C">
      <w:r>
        <w:t>в устной форме или по телефону в О</w:t>
      </w:r>
      <w:r w:rsidR="00725A5A">
        <w:t>О и СР</w:t>
      </w:r>
      <w:r>
        <w:t>;</w:t>
      </w:r>
    </w:p>
    <w:p w:rsidR="0046115C" w:rsidRDefault="0046115C" w:rsidP="0046115C">
      <w:r>
        <w:t>в письменной форме или в форме электронного документа в О</w:t>
      </w:r>
      <w:r w:rsidR="00725A5A">
        <w:t>О и СР</w:t>
      </w:r>
      <w:r>
        <w:t>;</w:t>
      </w:r>
    </w:p>
    <w:p w:rsidR="0046115C" w:rsidRDefault="0046115C" w:rsidP="0046115C">
      <w:r>
        <w:t>через официальный сайт органа местного самоуправления, Единый портал государственных и муниципальных услуг.</w:t>
      </w:r>
    </w:p>
    <w:p w:rsidR="0046115C" w:rsidRDefault="0046115C" w:rsidP="0046115C">
      <w:r>
        <w:t>Основными требованиями к информированию заинтересованных лиц о процедуре предоставления муниципальной услуги являются:</w:t>
      </w:r>
    </w:p>
    <w:p w:rsidR="0046115C" w:rsidRDefault="0046115C" w:rsidP="0046115C">
      <w:r>
        <w:t>достоверность и полнота информирования о процедуре;</w:t>
      </w:r>
    </w:p>
    <w:p w:rsidR="0046115C" w:rsidRDefault="0046115C" w:rsidP="0046115C">
      <w:r>
        <w:t>четкость в изложении информации о процедуре;</w:t>
      </w:r>
    </w:p>
    <w:p w:rsidR="0046115C" w:rsidRDefault="0046115C" w:rsidP="0046115C">
      <w:r>
        <w:t>наглядность форм предоставляемой информации;</w:t>
      </w:r>
    </w:p>
    <w:p w:rsidR="0046115C" w:rsidRDefault="0046115C" w:rsidP="0046115C">
      <w:r>
        <w:t>удобство и доступность получения информации о процедуре;</w:t>
      </w:r>
    </w:p>
    <w:p w:rsidR="0046115C" w:rsidRDefault="0046115C" w:rsidP="0046115C">
      <w:r>
        <w:t>корректность и тактичность в процессе информирования о процедуре.</w:t>
      </w:r>
    </w:p>
    <w:p w:rsidR="0046115C" w:rsidRDefault="0046115C" w:rsidP="0046115C">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6115C" w:rsidRDefault="0046115C" w:rsidP="0046115C">
      <w:bookmarkStart w:id="8" w:name="sub_133"/>
      <w:r>
        <w:t>1.3.3. Публичное устное информирование осуществляется с привлечением СМИ.</w:t>
      </w:r>
    </w:p>
    <w:p w:rsidR="0046115C" w:rsidRDefault="0046115C" w:rsidP="0046115C">
      <w:bookmarkStart w:id="9" w:name="sub_134"/>
      <w:bookmarkEnd w:id="8"/>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bookmarkEnd w:id="9"/>
    <w:p w:rsidR="0046115C" w:rsidRDefault="0046115C" w:rsidP="0046115C">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46115C" w:rsidRDefault="0046115C" w:rsidP="0046115C">
      <w:r>
        <w:t xml:space="preserve">полное наименование структурного подразделения администрации </w:t>
      </w:r>
      <w:r w:rsidR="00725A5A" w:rsidRPr="00186C3D">
        <w:rPr>
          <w:rStyle w:val="a7"/>
          <w:b w:val="0"/>
          <w:bCs/>
        </w:rPr>
        <w:t>Цивильского района</w:t>
      </w:r>
      <w:r w:rsidR="00725A5A">
        <w:t xml:space="preserve"> </w:t>
      </w:r>
      <w:r>
        <w:t>Чувашской Республики, предоставляющего муниципальную услугу;</w:t>
      </w:r>
    </w:p>
    <w:p w:rsidR="0046115C" w:rsidRDefault="0046115C" w:rsidP="0046115C">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6115C" w:rsidRDefault="0046115C" w:rsidP="0046115C">
      <w:r>
        <w:t>формы и образцы заполнения заявления о предоставлении муниципальной услуги;</w:t>
      </w:r>
    </w:p>
    <w:p w:rsidR="0046115C" w:rsidRDefault="0046115C" w:rsidP="0046115C">
      <w:r>
        <w:t>рекомендации по заполнению заявления о предоставлении муниципальной услуги;</w:t>
      </w:r>
    </w:p>
    <w:p w:rsidR="0046115C" w:rsidRDefault="0046115C" w:rsidP="0046115C">
      <w:r>
        <w:t>перечень документов, необходимых для предоставления муниципальной услуги;</w:t>
      </w:r>
    </w:p>
    <w:p w:rsidR="0046115C" w:rsidRDefault="0046115C" w:rsidP="0046115C">
      <w:r>
        <w:t>порядок предоставления муниципальной услуги, в том числе в электронной форме;</w:t>
      </w:r>
    </w:p>
    <w:p w:rsidR="0046115C" w:rsidRDefault="0046115C" w:rsidP="0046115C">
      <w:r>
        <w:t>перечень оснований для отказа в предоставлении муниципальной услуги;</w:t>
      </w:r>
    </w:p>
    <w:p w:rsidR="0046115C" w:rsidRDefault="0046115C" w:rsidP="0046115C">
      <w:r>
        <w:t>извлечения из законодательных и иных нормативных правовых актов, содержащих нормы, регулирующие предоставление муниципальной услуги;</w:t>
      </w:r>
    </w:p>
    <w:p w:rsidR="0046115C" w:rsidRDefault="0046115C" w:rsidP="0046115C">
      <w:r>
        <w:t>перечень наиболее часто задаваемых заявителями вопросов и ответов на них;</w:t>
      </w:r>
    </w:p>
    <w:p w:rsidR="0046115C" w:rsidRDefault="0046115C" w:rsidP="0046115C">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6115C" w:rsidRDefault="0046115C" w:rsidP="0046115C">
      <w:r>
        <w:t xml:space="preserve">Тексты материалов печатаются удобным для чтения шрифтом, без исправлений, </w:t>
      </w:r>
      <w:r>
        <w:lastRenderedPageBreak/>
        <w:t>наиболее важные места выделяются полужирным шрифтом или подчеркиваются.</w:t>
      </w:r>
    </w:p>
    <w:p w:rsidR="0046115C" w:rsidRDefault="0046115C" w:rsidP="0046115C">
      <w:r>
        <w:t>На Едином портале государственных и муниципальных услуг размещается следующая информация:</w:t>
      </w:r>
    </w:p>
    <w:p w:rsidR="0046115C" w:rsidRDefault="0046115C" w:rsidP="0046115C">
      <w:r>
        <w:t>наименование муниципальной услуги;</w:t>
      </w:r>
    </w:p>
    <w:p w:rsidR="0046115C" w:rsidRDefault="0046115C" w:rsidP="0046115C">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46115C" w:rsidRDefault="0046115C" w:rsidP="0046115C">
      <w:r>
        <w:t>наименование органа местного самоуправления, предоставляющего муниципальную услугу;</w:t>
      </w:r>
    </w:p>
    <w:p w:rsidR="0046115C" w:rsidRDefault="0046115C" w:rsidP="0046115C">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46115C" w:rsidRDefault="0046115C" w:rsidP="0046115C">
      <w:r>
        <w:t>перечень нормативных правовых актов, непосредственно регулирующих предоставление муниципальной услуги;</w:t>
      </w:r>
    </w:p>
    <w:p w:rsidR="0046115C" w:rsidRDefault="0046115C" w:rsidP="0046115C">
      <w:r>
        <w:t>способы предоставления муниципальной услуги;</w:t>
      </w:r>
    </w:p>
    <w:p w:rsidR="0046115C" w:rsidRDefault="0046115C" w:rsidP="0046115C">
      <w:r>
        <w:t>описание результата предоставления муниципальной услуги;</w:t>
      </w:r>
    </w:p>
    <w:p w:rsidR="0046115C" w:rsidRDefault="0046115C" w:rsidP="0046115C">
      <w:r>
        <w:t>категория заявителей, которым предоставляется муниципальная услуга;</w:t>
      </w:r>
    </w:p>
    <w:p w:rsidR="0046115C" w:rsidRDefault="0046115C" w:rsidP="0046115C">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46115C" w:rsidRDefault="0046115C" w:rsidP="0046115C">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46115C" w:rsidRDefault="0046115C" w:rsidP="0046115C">
      <w:r>
        <w:t>срок, в течение которого заявление о предоставлении муниципальной услуги должно быть зарегистрировано;</w:t>
      </w:r>
    </w:p>
    <w:p w:rsidR="0046115C" w:rsidRDefault="0046115C" w:rsidP="0046115C">
      <w:r>
        <w:t>максимальный срок ожидания в очереди при подаче заявления о предоставлении муниципальной услуги лично;</w:t>
      </w:r>
    </w:p>
    <w:p w:rsidR="0046115C" w:rsidRDefault="0046115C" w:rsidP="0046115C">
      <w:r>
        <w:t>основания для отказа в предоставлении муниципальной услуги;</w:t>
      </w:r>
    </w:p>
    <w:p w:rsidR="0046115C" w:rsidRDefault="0046115C" w:rsidP="0046115C">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6115C" w:rsidRDefault="0046115C" w:rsidP="0046115C">
      <w:proofErr w:type="gramStart"/>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t xml:space="preserve"> получены такие документы;</w:t>
      </w:r>
    </w:p>
    <w:p w:rsidR="0046115C" w:rsidRDefault="0046115C" w:rsidP="0046115C">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6115C" w:rsidRDefault="0046115C" w:rsidP="0046115C">
      <w:r>
        <w:t>сведения о безвозмездности предоставления муниципальной услуги;</w:t>
      </w:r>
    </w:p>
    <w:p w:rsidR="0046115C" w:rsidRDefault="0046115C" w:rsidP="0046115C">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46115C" w:rsidRDefault="0046115C" w:rsidP="0046115C">
      <w:r>
        <w:t xml:space="preserve">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w:t>
      </w:r>
      <w:r>
        <w:lastRenderedPageBreak/>
        <w:t>том числе информацию о промежуточных и окончательных сроках таких административных процедур.</w:t>
      </w:r>
    </w:p>
    <w:p w:rsidR="0046115C" w:rsidRDefault="0046115C" w:rsidP="0046115C">
      <w:bookmarkStart w:id="10" w:name="sub_135"/>
      <w:r>
        <w:t>1.3.5. Индивидуальное устное информирование о порядке предоставления муниципальной услуги осуществляется специалистом О</w:t>
      </w:r>
      <w:r w:rsidR="000641AB">
        <w:t>О и СР</w:t>
      </w:r>
      <w:r>
        <w:t xml:space="preserve"> при обращении заявителей за информацией:</w:t>
      </w:r>
    </w:p>
    <w:bookmarkEnd w:id="10"/>
    <w:p w:rsidR="0046115C" w:rsidRDefault="0046115C" w:rsidP="0046115C">
      <w:r>
        <w:t>лично;</w:t>
      </w:r>
    </w:p>
    <w:p w:rsidR="0046115C" w:rsidRDefault="0046115C" w:rsidP="0046115C">
      <w:r>
        <w:t>по телефону.</w:t>
      </w:r>
    </w:p>
    <w:p w:rsidR="0046115C" w:rsidRDefault="0046115C" w:rsidP="0046115C">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46115C" w:rsidRDefault="0046115C" w:rsidP="0046115C">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6115C" w:rsidRDefault="0046115C" w:rsidP="0046115C">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46115C" w:rsidRDefault="0046115C" w:rsidP="0046115C">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46115C" w:rsidRDefault="0046115C" w:rsidP="0046115C">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46115C" w:rsidRDefault="0046115C" w:rsidP="0046115C">
      <w:proofErr w:type="gramStart"/>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t xml:space="preserve"> В остальных случаях дается письменный ответ по существу поставленных в обращении вопросов.</w:t>
      </w:r>
    </w:p>
    <w:p w:rsidR="0046115C" w:rsidRDefault="0046115C" w:rsidP="0046115C">
      <w:bookmarkStart w:id="11" w:name="sub_136"/>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1"/>
    <w:p w:rsidR="0046115C" w:rsidRDefault="0046115C" w:rsidP="0046115C">
      <w: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46115C" w:rsidRDefault="0046115C" w:rsidP="0046115C">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46115C" w:rsidRDefault="0046115C" w:rsidP="0046115C">
      <w:r>
        <w:t>Ответ на обращение направляется заинтересованному лицу в течение 30 дней со дня его регистрации.</w:t>
      </w:r>
    </w:p>
    <w:p w:rsidR="0046115C" w:rsidRDefault="0046115C" w:rsidP="0046115C"/>
    <w:p w:rsidR="0046115C" w:rsidRDefault="0046115C" w:rsidP="0046115C">
      <w:pPr>
        <w:pStyle w:val="1"/>
        <w:rPr>
          <w:rFonts w:eastAsiaTheme="minorEastAsia"/>
        </w:rPr>
      </w:pPr>
      <w:bookmarkStart w:id="12" w:name="sub_1002"/>
      <w:r>
        <w:rPr>
          <w:rFonts w:eastAsiaTheme="minorEastAsia"/>
        </w:rPr>
        <w:t>II. Стандарт предоставления муниципальной услуги</w:t>
      </w:r>
    </w:p>
    <w:bookmarkEnd w:id="12"/>
    <w:p w:rsidR="0046115C" w:rsidRDefault="0046115C" w:rsidP="0046115C"/>
    <w:p w:rsidR="0046115C" w:rsidRDefault="0046115C" w:rsidP="0046115C">
      <w:pPr>
        <w:pStyle w:val="1"/>
        <w:rPr>
          <w:rFonts w:eastAsiaTheme="minorEastAsia"/>
        </w:rPr>
      </w:pPr>
      <w:bookmarkStart w:id="13" w:name="sub_21"/>
      <w:r>
        <w:rPr>
          <w:rFonts w:eastAsiaTheme="minorEastAsia"/>
        </w:rPr>
        <w:t>2.1. Наименование муниципальной услуги</w:t>
      </w:r>
    </w:p>
    <w:bookmarkEnd w:id="13"/>
    <w:p w:rsidR="0046115C" w:rsidRDefault="0046115C" w:rsidP="0046115C"/>
    <w:p w:rsidR="0046115C" w:rsidRDefault="0046115C" w:rsidP="0046115C">
      <w:r>
        <w:t>Муниципальная услуга имеет следующее наименование: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46115C" w:rsidRDefault="0046115C" w:rsidP="0046115C">
      <w:r>
        <w:t>В рамках предоставления муниципальной услуги осуществляется:</w:t>
      </w:r>
    </w:p>
    <w:p w:rsidR="0046115C" w:rsidRDefault="0046115C" w:rsidP="0046115C">
      <w:r>
        <w:t>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по видам спорта, включенным во всероссийский реестр видов спорта;</w:t>
      </w:r>
    </w:p>
    <w:p w:rsidR="0046115C" w:rsidRDefault="0046115C" w:rsidP="0046115C">
      <w:r>
        <w:t>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p>
    <w:p w:rsidR="0046115C" w:rsidRDefault="0046115C" w:rsidP="0046115C"/>
    <w:p w:rsidR="0046115C" w:rsidRDefault="0046115C" w:rsidP="0046115C">
      <w:pPr>
        <w:pStyle w:val="1"/>
        <w:rPr>
          <w:rFonts w:eastAsiaTheme="minorEastAsia"/>
        </w:rPr>
      </w:pPr>
      <w:bookmarkStart w:id="14" w:name="sub_22"/>
      <w:r>
        <w:rPr>
          <w:rFonts w:eastAsiaTheme="minorEastAsia"/>
        </w:rPr>
        <w:t>2.2. Наименование органа местного самоуправления, предоставляющего муниципальную услугу</w:t>
      </w:r>
    </w:p>
    <w:bookmarkEnd w:id="14"/>
    <w:p w:rsidR="0046115C" w:rsidRDefault="0046115C" w:rsidP="0046115C"/>
    <w:p w:rsidR="0046115C" w:rsidRDefault="0046115C" w:rsidP="0046115C">
      <w:r>
        <w:t xml:space="preserve">Муниципальная услуга </w:t>
      </w:r>
      <w:proofErr w:type="gramStart"/>
      <w:r>
        <w:t xml:space="preserve">предоставляется администрацией </w:t>
      </w:r>
      <w:r w:rsidR="00725A5A" w:rsidRPr="00186C3D">
        <w:rPr>
          <w:rStyle w:val="a7"/>
          <w:b w:val="0"/>
          <w:bCs/>
        </w:rPr>
        <w:t>Цивильского района</w:t>
      </w:r>
      <w:r w:rsidR="00725A5A">
        <w:t xml:space="preserve"> </w:t>
      </w:r>
      <w:r>
        <w:t>Чувашской Республики и осуществляется</w:t>
      </w:r>
      <w:proofErr w:type="gramEnd"/>
      <w:r>
        <w:t xml:space="preserve"> через отдел </w:t>
      </w:r>
      <w:r w:rsidR="000641AB">
        <w:t>образования и социального развития</w:t>
      </w:r>
      <w:r>
        <w:t xml:space="preserve"> администрации </w:t>
      </w:r>
      <w:r w:rsidR="00725A5A" w:rsidRPr="00186C3D">
        <w:rPr>
          <w:rStyle w:val="a7"/>
          <w:b w:val="0"/>
          <w:bCs/>
        </w:rPr>
        <w:t>Цивильского района</w:t>
      </w:r>
      <w:r w:rsidR="00725A5A">
        <w:t xml:space="preserve"> </w:t>
      </w:r>
      <w:r>
        <w:t>Чувашской Республики.</w:t>
      </w:r>
    </w:p>
    <w:p w:rsidR="0046115C" w:rsidRDefault="0046115C" w:rsidP="0046115C">
      <w:r>
        <w:t>Информационное и техническое обеспечение по предоставлению муниципальной услуги осуществляется О</w:t>
      </w:r>
      <w:r w:rsidR="00725A5A">
        <w:t>О и СР</w:t>
      </w:r>
      <w:r>
        <w:t>.</w:t>
      </w:r>
    </w:p>
    <w:p w:rsidR="0046115C" w:rsidRDefault="0046115C" w:rsidP="0046115C"/>
    <w:p w:rsidR="0046115C" w:rsidRDefault="0046115C" w:rsidP="0046115C">
      <w:pPr>
        <w:pStyle w:val="1"/>
        <w:rPr>
          <w:rFonts w:eastAsiaTheme="minorEastAsia"/>
        </w:rPr>
      </w:pPr>
      <w:bookmarkStart w:id="15" w:name="sub_221"/>
      <w:r>
        <w:rPr>
          <w:rFonts w:eastAsiaTheme="minorEastAsia"/>
        </w:rPr>
        <w:t>2.2.1. Государственные и муниципальные органы и организации, участвующие в предоставлении муниципальной услуги</w:t>
      </w:r>
    </w:p>
    <w:bookmarkEnd w:id="15"/>
    <w:p w:rsidR="0046115C" w:rsidRDefault="0046115C" w:rsidP="0046115C"/>
    <w:p w:rsidR="0046115C" w:rsidRDefault="0046115C" w:rsidP="0046115C">
      <w:r>
        <w:t>При предоставлении муниципальной услуги не осуществляется процесс взаимодействия с организациями, сфера деятельности которых, в определенной мере, связана с предоставлением муниципальной услуги.</w:t>
      </w:r>
    </w:p>
    <w:p w:rsidR="0046115C" w:rsidRDefault="0046115C" w:rsidP="0046115C"/>
    <w:p w:rsidR="0046115C" w:rsidRDefault="0046115C" w:rsidP="0046115C">
      <w:pPr>
        <w:pStyle w:val="1"/>
        <w:rPr>
          <w:rFonts w:eastAsiaTheme="minorEastAsia"/>
        </w:rPr>
      </w:pPr>
      <w:bookmarkStart w:id="16" w:name="sub_222"/>
      <w:r>
        <w:rPr>
          <w:rFonts w:eastAsiaTheme="minorEastAsia"/>
        </w:rPr>
        <w:t>2.2.2. Особенности взаимодействия с заявителем при предоставлении муниципальной услуги</w:t>
      </w:r>
    </w:p>
    <w:bookmarkEnd w:id="16"/>
    <w:p w:rsidR="0046115C" w:rsidRDefault="0046115C" w:rsidP="0046115C"/>
    <w:p w:rsidR="0046115C" w:rsidRDefault="0046115C" w:rsidP="0046115C">
      <w:proofErr w:type="gramStart"/>
      <w:r>
        <w:t xml:space="preserve">При подаче заявления с документами на предоставление муниципальной услуги в администрацию </w:t>
      </w:r>
      <w:r w:rsidR="00725A5A" w:rsidRPr="00186C3D">
        <w:rPr>
          <w:rStyle w:val="a7"/>
          <w:b w:val="0"/>
          <w:bCs/>
        </w:rPr>
        <w:t>Цивильского района</w:t>
      </w:r>
      <w:r w:rsidR="00725A5A">
        <w:t xml:space="preserve"> Ч</w:t>
      </w:r>
      <w:r>
        <w:t>увашской Республики,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sidR="00725A5A" w:rsidRPr="00725A5A">
        <w:rPr>
          <w:rStyle w:val="a7"/>
          <w:bCs/>
        </w:rPr>
        <w:t xml:space="preserve"> </w:t>
      </w:r>
      <w:r w:rsidR="00725A5A" w:rsidRPr="00186C3D">
        <w:rPr>
          <w:rStyle w:val="a7"/>
          <w:b w:val="0"/>
          <w:bCs/>
        </w:rPr>
        <w:t>Цивильского района</w:t>
      </w:r>
      <w:r>
        <w:t>.</w:t>
      </w:r>
    </w:p>
    <w:p w:rsidR="0046115C" w:rsidRDefault="0046115C" w:rsidP="0046115C"/>
    <w:p w:rsidR="0046115C" w:rsidRDefault="0046115C" w:rsidP="0046115C">
      <w:pPr>
        <w:pStyle w:val="1"/>
        <w:rPr>
          <w:rFonts w:eastAsiaTheme="minorEastAsia"/>
        </w:rPr>
      </w:pPr>
      <w:bookmarkStart w:id="17" w:name="sub_23"/>
      <w:r>
        <w:rPr>
          <w:rFonts w:eastAsiaTheme="minorEastAsia"/>
        </w:rPr>
        <w:t>2.3. Описание результата предоставления муниципальной услуги</w:t>
      </w:r>
    </w:p>
    <w:bookmarkEnd w:id="17"/>
    <w:p w:rsidR="0046115C" w:rsidRDefault="0046115C" w:rsidP="0046115C"/>
    <w:p w:rsidR="0046115C" w:rsidRDefault="0046115C" w:rsidP="0046115C">
      <w:r>
        <w:t>Конечным результатом предоставления муниципальной услуги является:</w:t>
      </w:r>
    </w:p>
    <w:p w:rsidR="0046115C" w:rsidRDefault="0046115C" w:rsidP="0046115C">
      <w:r>
        <w:t>по результатам рассмотрения документов для присвоения спортивного разряда -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46115C" w:rsidRDefault="0046115C" w:rsidP="0046115C">
      <w:r>
        <w:lastRenderedPageBreak/>
        <w:t>по результатам рассмотрения документов для присвоения квалификационной категории спортивного судьи -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46115C" w:rsidRDefault="0046115C" w:rsidP="0046115C">
      <w:r>
        <w:t xml:space="preserve">Решение администрации </w:t>
      </w:r>
      <w:r w:rsidR="00725A5A" w:rsidRPr="00186C3D">
        <w:rPr>
          <w:rStyle w:val="a7"/>
          <w:b w:val="0"/>
          <w:bCs/>
        </w:rPr>
        <w:t>Цивильского района</w:t>
      </w:r>
      <w:r w:rsidR="00725A5A">
        <w:t xml:space="preserve"> </w:t>
      </w:r>
      <w:r>
        <w:t xml:space="preserve">Чувашской Республики о присвоении спортивного разряда, квалификационной категории спортивного судьи принимается в форме распоряжения администрации </w:t>
      </w:r>
      <w:r w:rsidR="00725A5A" w:rsidRPr="00186C3D">
        <w:rPr>
          <w:rStyle w:val="a7"/>
          <w:b w:val="0"/>
          <w:bCs/>
        </w:rPr>
        <w:t>Цивильского района</w:t>
      </w:r>
      <w:r w:rsidR="00725A5A">
        <w:t xml:space="preserve"> </w:t>
      </w:r>
      <w:r>
        <w:t>Чувашской Республики.</w:t>
      </w:r>
    </w:p>
    <w:p w:rsidR="0046115C" w:rsidRDefault="0046115C" w:rsidP="0046115C">
      <w:r>
        <w:t>Решения администрации</w:t>
      </w:r>
      <w:r w:rsidR="00725A5A" w:rsidRPr="00725A5A">
        <w:rPr>
          <w:rStyle w:val="a7"/>
          <w:bCs/>
        </w:rPr>
        <w:t xml:space="preserve"> </w:t>
      </w:r>
      <w:r w:rsidR="00725A5A" w:rsidRPr="00186C3D">
        <w:rPr>
          <w:rStyle w:val="a7"/>
          <w:b w:val="0"/>
          <w:bCs/>
        </w:rPr>
        <w:t>Цивильского района</w:t>
      </w:r>
      <w:r>
        <w:t xml:space="preserve"> Чувашской Республики об отказе в присвоении спортивного разряда, квалификационной категории спортивного судьи, о возврате документов для присвоения спортивного разряда, квалификационной категории спортивного судьи принимаются в форме уведомления.</w:t>
      </w:r>
    </w:p>
    <w:p w:rsidR="0046115C" w:rsidRDefault="0046115C" w:rsidP="0046115C"/>
    <w:p w:rsidR="0046115C" w:rsidRDefault="0046115C" w:rsidP="0046115C">
      <w:pPr>
        <w:pStyle w:val="1"/>
        <w:rPr>
          <w:rFonts w:eastAsiaTheme="minorEastAsia"/>
        </w:rPr>
      </w:pPr>
      <w:bookmarkStart w:id="18" w:name="sub_24"/>
      <w:r>
        <w:rPr>
          <w:rFonts w:eastAsiaTheme="minorEastAsia"/>
        </w:rPr>
        <w:t>2.4. Срок предоставления муниципальной услуги</w:t>
      </w:r>
    </w:p>
    <w:bookmarkEnd w:id="18"/>
    <w:p w:rsidR="0046115C" w:rsidRDefault="0046115C" w:rsidP="0046115C"/>
    <w:p w:rsidR="0046115C" w:rsidRDefault="0046115C" w:rsidP="0046115C">
      <w:r>
        <w:t xml:space="preserve">Максимальный срок предоставления муниципальной услуги составляет два месяца со дня поступления заявления о предоставлении муниципальной услуги с приложением документов, предусмотренных подразделом 2.6 настоящего Административного регламента, в отдел организационно-контрольной и кадровой работы администрации </w:t>
      </w:r>
      <w:r w:rsidR="00725A5A" w:rsidRPr="00186C3D">
        <w:rPr>
          <w:rStyle w:val="a7"/>
          <w:b w:val="0"/>
          <w:bCs/>
        </w:rPr>
        <w:t>Цивильского района</w:t>
      </w:r>
      <w:r w:rsidR="00725A5A">
        <w:t xml:space="preserve"> </w:t>
      </w:r>
      <w:r>
        <w:t>Чувашской Республики (канцелярию).</w:t>
      </w:r>
    </w:p>
    <w:p w:rsidR="0046115C" w:rsidRDefault="0046115C" w:rsidP="0046115C">
      <w:r>
        <w:t>Заявление о предоставлении муниципальной услуги по присвоению спортивных разрядов и прилагаемые к нему документы подаются в течение четырех месяцев со дня выполнения спортсменами норм и требований Единой всероссийской спортивной классификации, а также условий выполнения этих норм и требований (далее - нормы, требования ЕВСК и условия их выполнения).</w:t>
      </w:r>
    </w:p>
    <w:p w:rsidR="0046115C" w:rsidRDefault="0046115C" w:rsidP="0046115C">
      <w:r>
        <w:t>Заявление о предоставлении муниципальной услуги по присвоению квалификационных категорий спортивных судей и прилагаемые к нему документы подаются в течение четырех месяцев со дня выполнения квалификационных требований к кандидатам на присвоение квалификационных категорий спортивных судей.</w:t>
      </w:r>
    </w:p>
    <w:p w:rsidR="0046115C" w:rsidRDefault="0046115C" w:rsidP="0046115C">
      <w:r>
        <w:t>Срок выдачи (направления) документов, являющихся результатом предоставления муниципальной услуги о присвоении спортивного разряда, квалификационной категории спортивного судьи, а также о возврате документов для присвоения спортивного разряда, квалификационной категории спортивного судьи, - 10 рабочих дней со дня подписания документа о принятом решении.</w:t>
      </w:r>
    </w:p>
    <w:p w:rsidR="0046115C" w:rsidRDefault="0046115C" w:rsidP="0046115C">
      <w:r>
        <w:t>Срок выдачи (направления) документов, являющихся результатом предоставления муниципальной услуги об отказе в присвоении спортивного разряда, квалификационной категории спортивного судьи, - 5 рабочих дней со дня принятия такого решения.</w:t>
      </w:r>
    </w:p>
    <w:p w:rsidR="0046115C" w:rsidRDefault="0046115C" w:rsidP="0046115C">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46115C" w:rsidRDefault="0046115C" w:rsidP="0046115C"/>
    <w:p w:rsidR="0046115C" w:rsidRDefault="0046115C" w:rsidP="0046115C">
      <w:pPr>
        <w:pStyle w:val="1"/>
        <w:rPr>
          <w:rFonts w:eastAsiaTheme="minorEastAsia"/>
        </w:rPr>
      </w:pPr>
      <w:r>
        <w:rPr>
          <w:rFonts w:eastAsiaTheme="minorEastAsia"/>
        </w:rPr>
        <w:t>2.5. Нормативные правовые акты, регулирующие предоставление муниципальной услуги</w:t>
      </w:r>
    </w:p>
    <w:p w:rsidR="0046115C" w:rsidRDefault="0046115C" w:rsidP="0046115C"/>
    <w:p w:rsidR="0046115C" w:rsidRDefault="0046115C" w:rsidP="0046115C">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46115C" w:rsidRDefault="0046115C" w:rsidP="0046115C"/>
    <w:p w:rsidR="0046115C" w:rsidRDefault="0046115C" w:rsidP="0046115C">
      <w:pPr>
        <w:pStyle w:val="1"/>
        <w:rPr>
          <w:rFonts w:eastAsiaTheme="minorEastAsia"/>
        </w:rPr>
      </w:pPr>
      <w:bookmarkStart w:id="19" w:name="sub_26"/>
      <w:r>
        <w:rPr>
          <w:rFonts w:eastAsiaTheme="minorEastAsia"/>
        </w:rP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w:t>
      </w:r>
      <w:r>
        <w:rPr>
          <w:rFonts w:eastAsiaTheme="minorEastAsia"/>
        </w:rPr>
        <w:lastRenderedPageBreak/>
        <w:t>муниципальной услуги, подлежащих представлению заявителем, способы их получения заявителем</w:t>
      </w:r>
    </w:p>
    <w:bookmarkEnd w:id="19"/>
    <w:p w:rsidR="0046115C" w:rsidRDefault="0046115C" w:rsidP="0046115C"/>
    <w:p w:rsidR="0046115C" w:rsidRDefault="0046115C" w:rsidP="0046115C">
      <w:bookmarkStart w:id="20" w:name="sub_261"/>
      <w:r>
        <w:t xml:space="preserve">2.6.1. </w:t>
      </w:r>
      <w:proofErr w:type="gramStart"/>
      <w:r>
        <w:t xml:space="preserve">Для присвоения спортивных разрядов в отдел организационно-контрольной и кадровой работы администрации </w:t>
      </w:r>
      <w:r w:rsidR="00725A5A" w:rsidRPr="00186C3D">
        <w:rPr>
          <w:rStyle w:val="a7"/>
          <w:b w:val="0"/>
          <w:bCs/>
        </w:rPr>
        <w:t>Цивильского района</w:t>
      </w:r>
      <w:r w:rsidR="00725A5A">
        <w:t xml:space="preserve"> </w:t>
      </w:r>
      <w:r>
        <w:t>Чувашской Республики (канцелярию) представляется заявление о предоставлении муниципальной услуги по присвоению спортивных разрядов (примерная форма приведена в приложении N 1 к настоящему Административному регламенту), представление на присвоение спортивного разряда (примерная форма приведена в приложении N 3 к настоящему Административному регламенту).</w:t>
      </w:r>
      <w:proofErr w:type="gramEnd"/>
    </w:p>
    <w:bookmarkEnd w:id="20"/>
    <w:p w:rsidR="0046115C" w:rsidRDefault="0046115C" w:rsidP="0046115C">
      <w:r>
        <w:t>К представлению на присвоение спортивного разряда прилагаются:</w:t>
      </w:r>
    </w:p>
    <w:p w:rsidR="0046115C" w:rsidRDefault="0046115C" w:rsidP="0046115C">
      <w:bookmarkStart w:id="21" w:name="sub_2611"/>
      <w: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ЕВСК и условий их выполнения;</w:t>
      </w:r>
    </w:p>
    <w:p w:rsidR="0046115C" w:rsidRDefault="0046115C" w:rsidP="0046115C">
      <w:bookmarkStart w:id="22" w:name="sub_2612"/>
      <w:bookmarkEnd w:id="21"/>
      <w: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46115C" w:rsidRDefault="0046115C" w:rsidP="0046115C">
      <w:bookmarkStart w:id="23" w:name="sub_2613"/>
      <w:bookmarkEnd w:id="22"/>
      <w:r>
        <w:t>в) две фотографии размером 3x4 см;</w:t>
      </w:r>
    </w:p>
    <w:p w:rsidR="0046115C" w:rsidRDefault="0046115C" w:rsidP="0046115C">
      <w:bookmarkStart w:id="24" w:name="sub_2614"/>
      <w:bookmarkEnd w:id="23"/>
      <w: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46115C" w:rsidRDefault="0046115C" w:rsidP="0046115C">
      <w:bookmarkStart w:id="25" w:name="sub_2615"/>
      <w:bookmarkEnd w:id="24"/>
      <w:proofErr w:type="spellStart"/>
      <w:proofErr w:type="gramStart"/>
      <w:r>
        <w:t>д</w:t>
      </w:r>
      <w:proofErr w:type="spellEnd"/>
      <w: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bookmarkEnd w:id="25"/>
    <w:p w:rsidR="0046115C" w:rsidRDefault="0046115C" w:rsidP="0046115C">
      <w:r>
        <w:t>Для лиц, не достигших возраста 14 лет, - копия свидетельства о рождении.</w:t>
      </w:r>
    </w:p>
    <w:p w:rsidR="0046115C" w:rsidRDefault="0046115C" w:rsidP="0046115C">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6115C" w:rsidRDefault="0046115C" w:rsidP="0046115C">
      <w: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46115C" w:rsidRDefault="0046115C" w:rsidP="0046115C">
      <w:bookmarkStart w:id="26" w:name="sub_262"/>
      <w:r>
        <w:t xml:space="preserve">2.6.2. </w:t>
      </w:r>
      <w:proofErr w:type="gramStart"/>
      <w:r>
        <w:t xml:space="preserve">Для присвоения квалификационных категорий спортивных судей в отдел организационно-контрольной и кадровой работы администрации </w:t>
      </w:r>
      <w:r w:rsidR="00725A5A" w:rsidRPr="008075AE">
        <w:rPr>
          <w:rStyle w:val="a7"/>
          <w:b w:val="0"/>
          <w:bCs/>
        </w:rPr>
        <w:t>Цивильского района</w:t>
      </w:r>
      <w:r w:rsidR="00725A5A" w:rsidRPr="008075AE">
        <w:rPr>
          <w:b/>
        </w:rPr>
        <w:t xml:space="preserve"> </w:t>
      </w:r>
      <w:r>
        <w:t>Чувашской Республики (канцелярию) представляется заявление о предоставлении муниципальной услуги по присвоению квалификационных категорий спортивных судей (примерная форма приведена в приложении N 2 к Административному регламенту), представление на присвоение квалификационной категории спортивного судьи, заверенное печатью (при наличии) и подписью руководителя региональной спортивной федерации (рекомендуемый образец приведен</w:t>
      </w:r>
      <w:proofErr w:type="gramEnd"/>
      <w:r>
        <w:t xml:space="preserve"> в приложении N 1 к Положению о спортивных судьях, утвержденному приказом Министерства спорта Российской Федерации от 28.02.2017 N 134).</w:t>
      </w:r>
    </w:p>
    <w:bookmarkEnd w:id="26"/>
    <w:p w:rsidR="0046115C" w:rsidRDefault="0046115C" w:rsidP="0046115C">
      <w:r>
        <w:t>К Представлению на присвоение квалификационной категории спортивного судьи прилагаются следующие документы:</w:t>
      </w:r>
    </w:p>
    <w:p w:rsidR="0046115C" w:rsidRDefault="0046115C" w:rsidP="0046115C">
      <w:bookmarkStart w:id="27" w:name="sub_2621"/>
      <w:r>
        <w:t>а) заверенная печатью (при наличии) и подписью руководителя региональной спортивной федерации копия карточки учета судейской деятельности спортивного судьи (рекомендуемый образец приведен в приложении N 2 к Положению о спортивных судьях, утвержденному приказом Министерства спорта Российской Федерации от 28.02.2017 N 134);</w:t>
      </w:r>
    </w:p>
    <w:p w:rsidR="0046115C" w:rsidRDefault="0046115C" w:rsidP="0046115C">
      <w:bookmarkStart w:id="28" w:name="sub_2622"/>
      <w:bookmarkEnd w:id="27"/>
      <w:proofErr w:type="gramStart"/>
      <w:r>
        <w:lastRenderedPageBreak/>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46115C" w:rsidRDefault="0046115C" w:rsidP="0046115C">
      <w:bookmarkStart w:id="29" w:name="sub_2623"/>
      <w:bookmarkEnd w:id="28"/>
      <w:r>
        <w:t>в)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абзацем третьим пункта 25 Положения о спортивных судьях, утвержденного приказом Министерства спорта Российской Федерации от 28.02.2017 N 134;</w:t>
      </w:r>
    </w:p>
    <w:p w:rsidR="0046115C" w:rsidRDefault="0046115C" w:rsidP="0046115C">
      <w:bookmarkStart w:id="30" w:name="sub_2624"/>
      <w:bookmarkEnd w:id="29"/>
      <w:r>
        <w:t>г) 2 фотографии размером 3x4 см.</w:t>
      </w:r>
    </w:p>
    <w:bookmarkEnd w:id="30"/>
    <w:p w:rsidR="0046115C" w:rsidRDefault="0046115C" w:rsidP="0046115C">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6115C" w:rsidRDefault="0046115C" w:rsidP="0046115C">
      <w:bookmarkStart w:id="31" w:name="sub_263"/>
      <w:r>
        <w:t xml:space="preserve">2.6.3. </w:t>
      </w:r>
      <w:proofErr w:type="gramStart"/>
      <w:r>
        <w:t>Представление документов, необходимых в соответствии с нормативными правовыми актами Российской Федерации, нормативными правовыми актами Чувашской Республики и муниципальными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roofErr w:type="gramEnd"/>
    </w:p>
    <w:bookmarkEnd w:id="31"/>
    <w:p w:rsidR="0046115C" w:rsidRDefault="0046115C" w:rsidP="0046115C"/>
    <w:p w:rsidR="0046115C" w:rsidRDefault="0046115C" w:rsidP="0046115C">
      <w:pPr>
        <w:pStyle w:val="1"/>
        <w:rPr>
          <w:rFonts w:eastAsiaTheme="minorEastAsia"/>
        </w:rPr>
      </w:pPr>
      <w:r>
        <w:rPr>
          <w:rFonts w:eastAsiaTheme="minorEastAsia"/>
        </w:rPr>
        <w:t>2.7. Указание на запрет требовать от заявителя</w:t>
      </w:r>
    </w:p>
    <w:p w:rsidR="0046115C" w:rsidRDefault="0046115C" w:rsidP="0046115C"/>
    <w:p w:rsidR="0046115C" w:rsidRDefault="0046115C" w:rsidP="0046115C">
      <w:bookmarkStart w:id="32" w:name="sub_271"/>
      <w:r>
        <w:t>В соответствии с требованиями части 1 статьи 7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УФКС не вправе требовать от заявителя:</w:t>
      </w:r>
    </w:p>
    <w:bookmarkEnd w:id="32"/>
    <w:p w:rsidR="0046115C" w:rsidRDefault="0046115C" w:rsidP="0046115C">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15C" w:rsidRDefault="0046115C" w:rsidP="0046115C">
      <w:proofErr w:type="gramStart"/>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t xml:space="preserve">, </w:t>
      </w:r>
      <w:proofErr w:type="gramStart"/>
      <w: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p>
    <w:p w:rsidR="0046115C" w:rsidRDefault="0046115C" w:rsidP="0046115C">
      <w:r>
        <w:t>Заявитель вправе представить указанные документы и информацию в орган, предоставляющий муниципальную услугу, по собственной инициативе;</w:t>
      </w:r>
    </w:p>
    <w:p w:rsidR="0046115C" w:rsidRDefault="0046115C" w:rsidP="0046115C">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46115C" w:rsidRDefault="0046115C" w:rsidP="0046115C">
      <w:bookmarkStart w:id="33" w:name="sub_275"/>
      <w: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115C" w:rsidRDefault="0046115C" w:rsidP="0046115C">
      <w:bookmarkStart w:id="34" w:name="sub_2751"/>
      <w:bookmarkEnd w:id="33"/>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115C" w:rsidRDefault="0046115C" w:rsidP="0046115C">
      <w:bookmarkStart w:id="35" w:name="sub_2752"/>
      <w:bookmarkEnd w:id="34"/>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115C" w:rsidRDefault="0046115C" w:rsidP="0046115C">
      <w:bookmarkStart w:id="36" w:name="sub_2753"/>
      <w:bookmarkEnd w:id="35"/>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115C" w:rsidRDefault="0046115C" w:rsidP="0046115C">
      <w:bookmarkStart w:id="37" w:name="sub_2754"/>
      <w:bookmarkEnd w:id="36"/>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bookmarkEnd w:id="37"/>
    <w:p w:rsidR="0046115C" w:rsidRDefault="0046115C" w:rsidP="0046115C"/>
    <w:p w:rsidR="0046115C" w:rsidRDefault="0046115C" w:rsidP="0046115C">
      <w:pPr>
        <w:pStyle w:val="1"/>
        <w:rPr>
          <w:rFonts w:eastAsiaTheme="minorEastAsia"/>
        </w:rPr>
      </w:pPr>
      <w:bookmarkStart w:id="38" w:name="sub_28"/>
      <w:r>
        <w:rPr>
          <w:rFonts w:eastAsiaTheme="minorEastAsia"/>
        </w:rPr>
        <w:t>2.8. Исчерпывающий перечень оснований для отказа в приеме документов, необходимых для предоставления муниципальной услуги</w:t>
      </w:r>
    </w:p>
    <w:bookmarkEnd w:id="38"/>
    <w:p w:rsidR="0046115C" w:rsidRDefault="0046115C" w:rsidP="0046115C"/>
    <w:p w:rsidR="0046115C" w:rsidRDefault="0046115C" w:rsidP="0046115C">
      <w:r>
        <w:t>Оснований для отказа в приеме документов, необходимых для предоставления муниципальной услуги, не предусмотрено.</w:t>
      </w:r>
    </w:p>
    <w:p w:rsidR="0046115C" w:rsidRDefault="0046115C" w:rsidP="0046115C"/>
    <w:p w:rsidR="0046115C" w:rsidRDefault="0046115C" w:rsidP="0046115C">
      <w:pPr>
        <w:pStyle w:val="1"/>
        <w:rPr>
          <w:rFonts w:eastAsiaTheme="minorEastAsia"/>
        </w:rPr>
      </w:pPr>
      <w:bookmarkStart w:id="39" w:name="sub_29"/>
      <w:r>
        <w:rPr>
          <w:rFonts w:eastAsiaTheme="minorEastAsia"/>
        </w:rPr>
        <w:t>2.9. Исчерпывающий перечень оснований для приостановления или отказа в предоставлении муниципальной услуги</w:t>
      </w:r>
    </w:p>
    <w:bookmarkEnd w:id="39"/>
    <w:p w:rsidR="0046115C" w:rsidRDefault="0046115C" w:rsidP="0046115C"/>
    <w:p w:rsidR="0046115C" w:rsidRDefault="0046115C" w:rsidP="0046115C">
      <w:r>
        <w:t>Основаниями для отказа в присвоении спортивного разряда, предусмотренного подразделом 2.1 настоящего Административного регламента, являются:</w:t>
      </w:r>
    </w:p>
    <w:p w:rsidR="0046115C" w:rsidRDefault="0046115C" w:rsidP="0046115C">
      <w:bookmarkStart w:id="40" w:name="sub_291"/>
      <w:r>
        <w:t>а) несоответствие результата спортсмена, указанного в документах для присвоения спортивного разряда, нормам, требованиям ЕВСК и условиям их выполнения.</w:t>
      </w:r>
    </w:p>
    <w:bookmarkEnd w:id="40"/>
    <w:p w:rsidR="0046115C" w:rsidRDefault="0046115C" w:rsidP="0046115C">
      <w:r>
        <w:t>б) спортивная дисквалификация спортсмена;</w:t>
      </w:r>
    </w:p>
    <w:p w:rsidR="0046115C" w:rsidRDefault="0046115C" w:rsidP="0046115C">
      <w:bookmarkStart w:id="41" w:name="sub_293"/>
      <w: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bookmarkEnd w:id="41"/>
    <w:p w:rsidR="0046115C" w:rsidRDefault="0046115C" w:rsidP="0046115C">
      <w: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proofErr w:type="gramStart"/>
      <w:r>
        <w:t>допинг-контроля</w:t>
      </w:r>
      <w:proofErr w:type="spellEnd"/>
      <w:proofErr w:type="gramEnd"/>
      <w:r>
        <w:t>, проведенного в рамках соревнований на котором спортсмен выполнил норму, требования ЕВСК и условия их выполнения.</w:t>
      </w:r>
    </w:p>
    <w:p w:rsidR="0046115C" w:rsidRDefault="0046115C" w:rsidP="0046115C">
      <w:r>
        <w:t xml:space="preserve">Основанием для отказа в присвоении квалификационной категории спортивного судьи, предусмотренной подразделом 2.1 настоящего Административного регламента, является </w:t>
      </w:r>
      <w:r>
        <w:lastRenderedPageBreak/>
        <w:t>невыполнение Квалификационных требований.</w:t>
      </w:r>
    </w:p>
    <w:p w:rsidR="0046115C" w:rsidRDefault="0046115C" w:rsidP="0046115C">
      <w:r>
        <w:t>Оснований для приостановления предоставления муниципальной услуги не имеется.</w:t>
      </w:r>
    </w:p>
    <w:p w:rsidR="0046115C" w:rsidRDefault="0046115C" w:rsidP="0046115C"/>
    <w:p w:rsidR="0046115C" w:rsidRDefault="0046115C" w:rsidP="0046115C">
      <w:pPr>
        <w:pStyle w:val="1"/>
        <w:rPr>
          <w:rFonts w:eastAsiaTheme="minorEastAsia"/>
        </w:rPr>
      </w:pPr>
      <w:bookmarkStart w:id="42" w:name="sub_210"/>
      <w:r>
        <w:rPr>
          <w:rFonts w:eastAsiaTheme="minorEastAsia"/>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2"/>
    <w:p w:rsidR="0046115C" w:rsidRDefault="0046115C" w:rsidP="0046115C"/>
    <w:p w:rsidR="0046115C" w:rsidRDefault="0046115C" w:rsidP="0046115C">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6115C" w:rsidRDefault="0046115C" w:rsidP="0046115C"/>
    <w:p w:rsidR="0046115C" w:rsidRDefault="0046115C" w:rsidP="0046115C">
      <w:pPr>
        <w:pStyle w:val="1"/>
        <w:rPr>
          <w:rFonts w:eastAsiaTheme="minorEastAsia"/>
        </w:rPr>
      </w:pPr>
      <w:bookmarkStart w:id="43" w:name="sub_211"/>
      <w:r>
        <w:rPr>
          <w:rFonts w:eastAsiaTheme="minorEastAsia"/>
        </w:rPr>
        <w:t>2.11. Порядок, размер и основания взимания государственной пошлины или иной платы, взимаемой за предоставление муниципальной услуги</w:t>
      </w:r>
    </w:p>
    <w:bookmarkEnd w:id="43"/>
    <w:p w:rsidR="0046115C" w:rsidRDefault="0046115C" w:rsidP="0046115C"/>
    <w:p w:rsidR="0046115C" w:rsidRDefault="0046115C" w:rsidP="0046115C">
      <w:r>
        <w:t>Предоставление муниципальной услуги осуществляется без взимания государственной пошлины или иной платы.</w:t>
      </w:r>
    </w:p>
    <w:p w:rsidR="0046115C" w:rsidRDefault="0046115C" w:rsidP="0046115C"/>
    <w:p w:rsidR="0046115C" w:rsidRDefault="0046115C" w:rsidP="0046115C">
      <w:pPr>
        <w:pStyle w:val="1"/>
        <w:rPr>
          <w:rFonts w:eastAsiaTheme="minorEastAsia"/>
        </w:rPr>
      </w:pPr>
      <w:bookmarkStart w:id="44" w:name="sub_212"/>
      <w:r>
        <w:rPr>
          <w:rFonts w:eastAsiaTheme="minorEastAsi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4"/>
    <w:p w:rsidR="0046115C" w:rsidRDefault="0046115C" w:rsidP="0046115C"/>
    <w:p w:rsidR="0046115C" w:rsidRDefault="0046115C" w:rsidP="0046115C">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6115C" w:rsidRDefault="0046115C" w:rsidP="0046115C"/>
    <w:p w:rsidR="0046115C" w:rsidRDefault="0046115C" w:rsidP="0046115C">
      <w:pPr>
        <w:pStyle w:val="1"/>
        <w:rPr>
          <w:rFonts w:eastAsiaTheme="minorEastAsia"/>
        </w:rPr>
      </w:pPr>
      <w:bookmarkStart w:id="45" w:name="sub_213"/>
      <w:r>
        <w:rPr>
          <w:rFonts w:eastAsiaTheme="minorEastAsia"/>
        </w:rPr>
        <w:t>2.13. Срок и порядок регистрации заявления о предоставлении муниципальной услуги</w:t>
      </w:r>
    </w:p>
    <w:bookmarkEnd w:id="45"/>
    <w:p w:rsidR="0046115C" w:rsidRDefault="0046115C" w:rsidP="0046115C"/>
    <w:p w:rsidR="0046115C" w:rsidRDefault="0046115C" w:rsidP="0046115C">
      <w:r>
        <w:t xml:space="preserve">Заявление на предоставление муниципальной услуги регистрируется в системе электронного документооборота в отделе организационно-контрольной и кадровой работы администрации </w:t>
      </w:r>
      <w:r w:rsidR="00725A5A" w:rsidRPr="008075AE">
        <w:rPr>
          <w:rStyle w:val="a7"/>
          <w:b w:val="0"/>
          <w:bCs/>
        </w:rPr>
        <w:t>Цивильского района</w:t>
      </w:r>
      <w:r w:rsidR="00725A5A">
        <w:t xml:space="preserve"> </w:t>
      </w:r>
      <w:r>
        <w:t>Чувашской Республики (канцелярии) с присвоением статуса «зарегистрировано» в течение 1 рабочего дня с даты поступления.</w:t>
      </w:r>
    </w:p>
    <w:p w:rsidR="0046115C" w:rsidRDefault="0046115C" w:rsidP="0046115C"/>
    <w:p w:rsidR="0046115C" w:rsidRDefault="0046115C" w:rsidP="0046115C">
      <w:pPr>
        <w:pStyle w:val="1"/>
        <w:rPr>
          <w:rFonts w:eastAsiaTheme="minorEastAsia"/>
        </w:rPr>
      </w:pPr>
      <w:r>
        <w:rPr>
          <w:rFonts w:eastAsiaTheme="minorEastAsia"/>
        </w:rPr>
        <w:t xml:space="preserve">2.14. </w:t>
      </w:r>
      <w:proofErr w:type="gramStart"/>
      <w:r>
        <w:rPr>
          <w:rFonts w:eastAsiaTheme="minorEastAsi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eastAsiaTheme="minorEastAsia"/>
        </w:rPr>
        <w:t>мультимедийной</w:t>
      </w:r>
      <w:proofErr w:type="spellEnd"/>
      <w:r>
        <w:rPr>
          <w:rFonts w:eastAsiaTheme="minorEastAsi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eastAsiaTheme="minorEastAsia"/>
        </w:rPr>
        <w:t xml:space="preserve"> законодательством Российской Федерации о социальной защите инвалидов</w:t>
      </w:r>
    </w:p>
    <w:p w:rsidR="0046115C" w:rsidRDefault="0046115C" w:rsidP="0046115C"/>
    <w:p w:rsidR="0046115C" w:rsidRDefault="0046115C" w:rsidP="0046115C">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t>маломобильных</w:t>
      </w:r>
      <w:proofErr w:type="spellEnd"/>
      <w:r>
        <w:t xml:space="preserve"> групп населения, в том числе оборудование пандусов, наличие удобной </w:t>
      </w:r>
      <w:r>
        <w:lastRenderedPageBreak/>
        <w:t>офисной мебели.</w:t>
      </w:r>
    </w:p>
    <w:p w:rsidR="0046115C" w:rsidRDefault="0046115C" w:rsidP="0046115C">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6115C" w:rsidRDefault="0046115C" w:rsidP="0046115C">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6115C" w:rsidRDefault="0046115C" w:rsidP="0046115C">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6115C" w:rsidRDefault="0046115C" w:rsidP="0046115C">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6115C" w:rsidRDefault="0046115C" w:rsidP="0046115C">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46115C" w:rsidRDefault="0046115C" w:rsidP="0046115C">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6115C" w:rsidRDefault="0046115C" w:rsidP="0046115C">
      <w:r>
        <w:t>Информационные стенды оборудуются в доступном для заявителей помещении администрации.</w:t>
      </w:r>
    </w:p>
    <w:p w:rsidR="0046115C" w:rsidRDefault="0046115C" w:rsidP="0046115C">
      <w:pPr>
        <w:pStyle w:val="1"/>
        <w:rPr>
          <w:rFonts w:eastAsiaTheme="minorEastAsia"/>
        </w:rPr>
      </w:pPr>
      <w:r>
        <w:rPr>
          <w:rFonts w:eastAsiaTheme="minorEastAsia"/>
        </w:rPr>
        <w:t>2.15. Показатели доступности и качества муниципальной услуги</w:t>
      </w:r>
    </w:p>
    <w:p w:rsidR="0046115C" w:rsidRDefault="0046115C" w:rsidP="0046115C"/>
    <w:p w:rsidR="0046115C" w:rsidRDefault="0046115C" w:rsidP="0046115C">
      <w:r>
        <w:t>Показателями доступности муниципальной услуги являются:</w:t>
      </w:r>
    </w:p>
    <w:p w:rsidR="0046115C" w:rsidRDefault="0046115C" w:rsidP="0046115C">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46115C" w:rsidRDefault="0046115C" w:rsidP="0046115C">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6115C" w:rsidRDefault="0046115C" w:rsidP="0046115C">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6115C" w:rsidRDefault="0046115C" w:rsidP="0046115C">
      <w:r>
        <w:t>обеспечение свободного доступа в здание администрации.</w:t>
      </w:r>
    </w:p>
    <w:p w:rsidR="0046115C" w:rsidRDefault="0046115C" w:rsidP="0046115C">
      <w:r>
        <w:t>Показателями качества муниципальной услуги являются:</w:t>
      </w:r>
    </w:p>
    <w:p w:rsidR="0046115C" w:rsidRDefault="0046115C" w:rsidP="0046115C">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6115C" w:rsidRDefault="0046115C" w:rsidP="0046115C">
      <w:r>
        <w:t>компетентность специалистов, предоставляющих муниципальную услугу, в вопросах предоставления муниципальной услуги;</w:t>
      </w:r>
    </w:p>
    <w:p w:rsidR="0046115C" w:rsidRDefault="0046115C" w:rsidP="0046115C">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6115C" w:rsidRDefault="0046115C" w:rsidP="0046115C">
      <w:r>
        <w:t>строгое соблюдение стандарта и порядка предоставления муниципальной услуги;</w:t>
      </w:r>
    </w:p>
    <w:p w:rsidR="0046115C" w:rsidRDefault="0046115C" w:rsidP="0046115C">
      <w:r>
        <w:t>эффективность и своевременность рассмотрения поступивших обращений по вопросам предоставления муниципальной услуги;</w:t>
      </w:r>
    </w:p>
    <w:p w:rsidR="0046115C" w:rsidRDefault="0046115C" w:rsidP="0046115C">
      <w:r>
        <w:t>отсутствие жалоб.</w:t>
      </w:r>
    </w:p>
    <w:p w:rsidR="0046115C" w:rsidRDefault="0046115C" w:rsidP="0046115C">
      <w:bookmarkStart w:id="46" w:name="sub_21513"/>
      <w:r>
        <w:t>Специалист, участвующий в предоставлении муниципальной услуги:</w:t>
      </w:r>
    </w:p>
    <w:bookmarkEnd w:id="46"/>
    <w:p w:rsidR="0046115C" w:rsidRDefault="0046115C" w:rsidP="0046115C">
      <w:r>
        <w:t>обеспечивает объективное, всестороннее и своевременное рассмотрение заявления;</w:t>
      </w:r>
    </w:p>
    <w:p w:rsidR="0046115C" w:rsidRDefault="0046115C" w:rsidP="0046115C">
      <w:r>
        <w:lastRenderedPageBreak/>
        <w:t>принимает меры, направленные на восстановление или защиту нарушенных прав, свобод и законных интересов гражданина.</w:t>
      </w:r>
    </w:p>
    <w:p w:rsidR="0046115C" w:rsidRDefault="0046115C" w:rsidP="0046115C">
      <w:bookmarkStart w:id="47" w:name="sub_21516"/>
      <w:r>
        <w:t>При рассмотрении заявления специалист, участвующий в предоставлении муниципальной услуги, не вправе:</w:t>
      </w:r>
    </w:p>
    <w:bookmarkEnd w:id="47"/>
    <w:p w:rsidR="0046115C" w:rsidRDefault="0046115C" w:rsidP="0046115C">
      <w:r>
        <w:t>искажать положения нормативных правовых актов;</w:t>
      </w:r>
    </w:p>
    <w:p w:rsidR="0046115C" w:rsidRDefault="0046115C" w:rsidP="0046115C">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6115C" w:rsidRDefault="0046115C" w:rsidP="0046115C">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6115C" w:rsidRDefault="0046115C" w:rsidP="0046115C">
      <w:r>
        <w:t>вносить изменения и дополнения в любые представленные заявителем документы;</w:t>
      </w:r>
    </w:p>
    <w:p w:rsidR="0046115C" w:rsidRDefault="0046115C" w:rsidP="0046115C">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6115C" w:rsidRDefault="0046115C" w:rsidP="0046115C">
      <w:bookmarkStart w:id="48" w:name="sub_21522"/>
      <w:r>
        <w:t>Взаимодействие заявителя с специалистом уполномоченного структурного подразделения, предоставляющего муниципальную услугу, осуществляется при личном обращении заявителя:</w:t>
      </w:r>
    </w:p>
    <w:p w:rsidR="0046115C" w:rsidRDefault="0046115C" w:rsidP="0046115C">
      <w:bookmarkStart w:id="49" w:name="sub_2151"/>
      <w:bookmarkEnd w:id="48"/>
      <w:r>
        <w:t>1) для подачи документов, необходимых для предоставления муниципальной услуги;</w:t>
      </w:r>
    </w:p>
    <w:p w:rsidR="0046115C" w:rsidRDefault="0046115C" w:rsidP="0046115C">
      <w:bookmarkStart w:id="50" w:name="sub_2152"/>
      <w:bookmarkEnd w:id="49"/>
      <w:r>
        <w:t>2) для получения информации о ходе предоставления муниципальной услуги;</w:t>
      </w:r>
    </w:p>
    <w:p w:rsidR="0046115C" w:rsidRDefault="0046115C" w:rsidP="0046115C">
      <w:bookmarkStart w:id="51" w:name="sub_2153"/>
      <w:bookmarkEnd w:id="50"/>
      <w:r>
        <w:t>3) для получения результата предоставления муниципальной услуги.</w:t>
      </w:r>
    </w:p>
    <w:bookmarkEnd w:id="51"/>
    <w:p w:rsidR="0046115C" w:rsidRDefault="0046115C" w:rsidP="0046115C">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46115C" w:rsidRDefault="0046115C" w:rsidP="0046115C">
      <w:proofErr w:type="gramStart"/>
      <w:r>
        <w:t>Информация о ходе предоставления муниципальной услуги предоставляется непосредственно специалистом уполномоченного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46115C" w:rsidRDefault="0046115C" w:rsidP="0046115C">
      <w:proofErr w:type="gramStart"/>
      <w: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roofErr w:type="gramEnd"/>
    </w:p>
    <w:p w:rsidR="0046115C" w:rsidRDefault="0046115C" w:rsidP="0046115C"/>
    <w:p w:rsidR="0046115C" w:rsidRDefault="0046115C" w:rsidP="0046115C">
      <w:pPr>
        <w:pStyle w:val="1"/>
        <w:rPr>
          <w:rFonts w:eastAsiaTheme="minorEastAsia"/>
        </w:rPr>
      </w:pPr>
      <w:r>
        <w:rPr>
          <w:rFonts w:eastAsiaTheme="minorEastAsia"/>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115C" w:rsidRDefault="0046115C" w:rsidP="0046115C"/>
    <w:p w:rsidR="0046115C" w:rsidRDefault="0046115C" w:rsidP="0046115C">
      <w:bookmarkStart w:id="52" w:name="sub_2161"/>
      <w:r>
        <w:t>Предоставление муниципальной услуги в электронной форме не предусмотрено.</w:t>
      </w:r>
    </w:p>
    <w:bookmarkEnd w:id="52"/>
    <w:p w:rsidR="0046115C" w:rsidRDefault="0046115C" w:rsidP="0046115C">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органа администрации</w:t>
      </w:r>
      <w:r w:rsidR="00944B4A" w:rsidRPr="00944B4A">
        <w:rPr>
          <w:rStyle w:val="a7"/>
          <w:bCs/>
        </w:rPr>
        <w:t xml:space="preserve"> </w:t>
      </w:r>
      <w:r w:rsidR="00944B4A" w:rsidRPr="008075AE">
        <w:rPr>
          <w:rStyle w:val="a7"/>
          <w:b w:val="0"/>
          <w:bCs/>
        </w:rPr>
        <w:t>Цивильского района</w:t>
      </w:r>
      <w:proofErr w:type="gramStart"/>
      <w:r w:rsidR="00944B4A">
        <w:t xml:space="preserve"> </w:t>
      </w:r>
      <w:r>
        <w:t>.</w:t>
      </w:r>
      <w:proofErr w:type="gramEnd"/>
    </w:p>
    <w:p w:rsidR="0046115C" w:rsidRDefault="0046115C" w:rsidP="0046115C">
      <w:r>
        <w:lastRenderedPageBreak/>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46115C" w:rsidRDefault="0046115C" w:rsidP="0046115C"/>
    <w:p w:rsidR="0046115C" w:rsidRDefault="0046115C" w:rsidP="0046115C">
      <w:pPr>
        <w:pStyle w:val="1"/>
        <w:rPr>
          <w:rFonts w:eastAsiaTheme="minorEastAsia"/>
        </w:rPr>
      </w:pPr>
      <w:r>
        <w:rPr>
          <w:rFonts w:eastAsiaTheme="minorEastAsi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6115C" w:rsidRDefault="0046115C" w:rsidP="0046115C">
      <w:pPr>
        <w:pStyle w:val="1"/>
        <w:rPr>
          <w:rFonts w:eastAsiaTheme="minorEastAsia"/>
        </w:rPr>
      </w:pPr>
    </w:p>
    <w:p w:rsidR="0046115C" w:rsidRDefault="0046115C" w:rsidP="0046115C">
      <w:pPr>
        <w:pStyle w:val="1"/>
        <w:rPr>
          <w:rFonts w:eastAsiaTheme="minorEastAsia"/>
        </w:rPr>
      </w:pPr>
      <w:bookmarkStart w:id="53" w:name="sub_31"/>
      <w:r>
        <w:rPr>
          <w:rFonts w:eastAsiaTheme="minorEastAsia"/>
        </w:rPr>
        <w:t xml:space="preserve">3.1. Предоставление муниципальной услуги в администрации </w:t>
      </w:r>
      <w:r w:rsidR="00944B4A" w:rsidRPr="00944B4A">
        <w:rPr>
          <w:rStyle w:val="a7"/>
          <w:b/>
          <w:bCs w:val="0"/>
        </w:rPr>
        <w:t>Цивильского района</w:t>
      </w:r>
      <w:r w:rsidR="00944B4A">
        <w:rPr>
          <w:rFonts w:eastAsiaTheme="minorEastAsia"/>
        </w:rPr>
        <w:t xml:space="preserve"> </w:t>
      </w:r>
      <w:r>
        <w:rPr>
          <w:rFonts w:eastAsiaTheme="minorEastAsia"/>
        </w:rPr>
        <w:t>Чувашской Республики</w:t>
      </w:r>
    </w:p>
    <w:bookmarkEnd w:id="53"/>
    <w:p w:rsidR="0046115C" w:rsidRDefault="0046115C" w:rsidP="0046115C"/>
    <w:p w:rsidR="0046115C" w:rsidRDefault="0046115C" w:rsidP="0046115C">
      <w:r>
        <w:t>Для предоставления муниципальной услуги осуществляются следующие административные процедуры:</w:t>
      </w:r>
    </w:p>
    <w:p w:rsidR="0046115C" w:rsidRDefault="0046115C" w:rsidP="0046115C">
      <w:r>
        <w:t>прием и регистрация заявления и документов, необходимых для предоставления муниципальной услуги;</w:t>
      </w:r>
    </w:p>
    <w:p w:rsidR="0046115C" w:rsidRDefault="0046115C" w:rsidP="0046115C">
      <w:r>
        <w:t>рассмотрение заявления и принятых документов и принятие решения о предоставлении муниципальной услуги, либо о возврате документов, либо об отказе в предоставлении муниципальной услуги;</w:t>
      </w:r>
    </w:p>
    <w:p w:rsidR="0046115C" w:rsidRDefault="0046115C" w:rsidP="0046115C">
      <w:r>
        <w:t>подготовка результата предоставления муниципальной услуги (предоставление муниципальной услуги, либо возврат документов, либо отказ в предоставлении муниципальной услуги);</w:t>
      </w:r>
    </w:p>
    <w:p w:rsidR="0046115C" w:rsidRDefault="0046115C" w:rsidP="0046115C">
      <w:r>
        <w:t>выдача (направление) результата предоставления муниципальной услуги;</w:t>
      </w:r>
    </w:p>
    <w:p w:rsidR="0046115C" w:rsidRDefault="0046115C" w:rsidP="0046115C">
      <w:r>
        <w:t>исправление допущенных опечаток и ошибок в выданных в результате предоставления муниципальной услуги документах.</w:t>
      </w:r>
    </w:p>
    <w:p w:rsidR="0046115C" w:rsidRDefault="0046115C" w:rsidP="0046115C"/>
    <w:p w:rsidR="0046115C" w:rsidRDefault="0046115C" w:rsidP="0046115C">
      <w:pPr>
        <w:pStyle w:val="1"/>
        <w:rPr>
          <w:rFonts w:eastAsiaTheme="minorEastAsia"/>
        </w:rPr>
      </w:pPr>
      <w:bookmarkStart w:id="54" w:name="sub_311"/>
      <w:r>
        <w:rPr>
          <w:rFonts w:eastAsiaTheme="minorEastAsia"/>
        </w:rPr>
        <w:t>3.1.1. Прием и регистрация заявления и документов, необходимых для предоставления муниципальной услуги</w:t>
      </w:r>
    </w:p>
    <w:bookmarkEnd w:id="54"/>
    <w:p w:rsidR="0046115C" w:rsidRDefault="0046115C" w:rsidP="0046115C"/>
    <w:p w:rsidR="0046115C" w:rsidRDefault="0046115C" w:rsidP="0046115C">
      <w:r>
        <w:t xml:space="preserve">Основанием для начала административной процедуры является поступление от заявителя (представителя заявителя) лично либо от его представителя заявления и документов, необходимых для предоставления муниципальной услуги, в отдел организационно-контрольной и кадровой работы администрации </w:t>
      </w:r>
      <w:r w:rsidR="00944B4A" w:rsidRPr="00944B4A">
        <w:rPr>
          <w:rStyle w:val="a7"/>
          <w:b w:val="0"/>
          <w:bCs/>
        </w:rPr>
        <w:t>Цивильского района</w:t>
      </w:r>
      <w:r w:rsidR="00944B4A">
        <w:t xml:space="preserve"> </w:t>
      </w:r>
      <w:r>
        <w:t>Чувашской Республики:</w:t>
      </w:r>
    </w:p>
    <w:p w:rsidR="0046115C" w:rsidRDefault="0046115C" w:rsidP="0046115C">
      <w:r>
        <w:t>путем личного обращения;</w:t>
      </w:r>
    </w:p>
    <w:p w:rsidR="0046115C" w:rsidRDefault="0046115C" w:rsidP="0046115C">
      <w:r>
        <w:t>через организации федеральной почтовой связи.</w:t>
      </w:r>
    </w:p>
    <w:p w:rsidR="0046115C" w:rsidRDefault="0046115C" w:rsidP="0046115C">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6115C" w:rsidRDefault="0046115C" w:rsidP="0046115C">
      <w:r>
        <w:t>Регистрация документов заявителя осуществляется в соответствии с подразделом 2.13 настоящего Административного регламента.</w:t>
      </w:r>
    </w:p>
    <w:p w:rsidR="0046115C" w:rsidRDefault="0046115C" w:rsidP="0046115C">
      <w:r>
        <w:t>После регистрации документы заявителя передаются в течение 1 рабочего дня начальнику О</w:t>
      </w:r>
      <w:r w:rsidR="00944B4A">
        <w:t>О и СР</w:t>
      </w:r>
      <w:r>
        <w:t>, который в день поступления документов направляет их специалисту, участвующему в предоставлении муниципальной услуги.</w:t>
      </w:r>
    </w:p>
    <w:p w:rsidR="0046115C" w:rsidRDefault="0046115C" w:rsidP="0046115C">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46115C" w:rsidRDefault="0046115C" w:rsidP="0046115C"/>
    <w:p w:rsidR="0046115C" w:rsidRDefault="0046115C" w:rsidP="0046115C">
      <w:pPr>
        <w:pStyle w:val="1"/>
        <w:rPr>
          <w:rFonts w:eastAsiaTheme="minorEastAsia"/>
        </w:rPr>
      </w:pPr>
      <w:bookmarkStart w:id="55" w:name="sub_312"/>
      <w:r>
        <w:rPr>
          <w:rFonts w:eastAsiaTheme="minorEastAsia"/>
        </w:rPr>
        <w:t xml:space="preserve">3.1.2. Рассмотрение заявления и принятых документов и принятие решения о </w:t>
      </w:r>
      <w:r>
        <w:rPr>
          <w:rFonts w:eastAsiaTheme="minorEastAsia"/>
        </w:rPr>
        <w:lastRenderedPageBreak/>
        <w:t>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bookmarkEnd w:id="55"/>
    <w:p w:rsidR="0046115C" w:rsidRDefault="0046115C" w:rsidP="0046115C"/>
    <w:p w:rsidR="0046115C" w:rsidRDefault="0046115C" w:rsidP="0046115C">
      <w:r>
        <w:t>Основанием для начала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46115C" w:rsidRDefault="0046115C" w:rsidP="0046115C">
      <w:proofErr w:type="gramStart"/>
      <w:r>
        <w:t xml:space="preserve">Специалист, участвующий в предоставлении муниципальной услуги, рассматривает заявление с прилагаемыми к нему документами и в течение 10 рабочих дней со дня их поступления в администрацию </w:t>
      </w:r>
      <w:r w:rsidR="00944B4A" w:rsidRPr="00944B4A">
        <w:rPr>
          <w:rStyle w:val="a7"/>
          <w:b w:val="0"/>
          <w:bCs/>
        </w:rPr>
        <w:t>Цивильского района</w:t>
      </w:r>
      <w:r w:rsidR="00944B4A">
        <w:t xml:space="preserve"> </w:t>
      </w:r>
      <w:r>
        <w:t>Чувашской Республики проводит проверку их достоверности и соответствия указанных документов требованиям, указанным в подразделах 1.2 и 2.6 настоящего Административного регламента, а также проверку наличия или отсутствия оснований для отказа в предоставлении муниципальной услуги</w:t>
      </w:r>
      <w:proofErr w:type="gramEnd"/>
      <w:r>
        <w:t xml:space="preserve">, </w:t>
      </w:r>
      <w:proofErr w:type="gramStart"/>
      <w:r>
        <w:t>указанных</w:t>
      </w:r>
      <w:proofErr w:type="gramEnd"/>
      <w:r>
        <w:t xml:space="preserve"> в разделе 2.9 настоящего Административного регламента.</w:t>
      </w:r>
    </w:p>
    <w:p w:rsidR="0046115C" w:rsidRDefault="0046115C" w:rsidP="0046115C">
      <w:r>
        <w:t>В случае соответствия документов требованиям, указанным в подразделах 1.2 и 2.6 настоящего Административного регламента и отсутствия оснований для отказа в предоставлении муниципальной услуги, указанных в подразделе 2.9 настоящего Административного регламента, принимается решение о предоставлении муниципальной услуги.</w:t>
      </w:r>
    </w:p>
    <w:p w:rsidR="0046115C" w:rsidRDefault="0046115C" w:rsidP="0046115C">
      <w:r>
        <w:t>В случае несоответствия документов требованиям, указанным в подразделах 1.2 и 2.6 настоящего Административного регламента, принимается решение о возврате заявителю документов для предоставления муниципальной услуги.</w:t>
      </w:r>
    </w:p>
    <w:p w:rsidR="0046115C" w:rsidRDefault="0046115C" w:rsidP="0046115C">
      <w:r>
        <w:t>В случае наличия оснований для отказа в предоставлении муниципальной услуги, указанных в подразделе 2.9 настоящего Административного регламента, принимается решение об отказе в предоставлении муниципальной услуги.</w:t>
      </w:r>
    </w:p>
    <w:p w:rsidR="0046115C" w:rsidRDefault="0046115C" w:rsidP="0046115C">
      <w:r>
        <w:t>Результатом административной процедуры является принятие решения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rsidR="0046115C" w:rsidRDefault="0046115C" w:rsidP="0046115C"/>
    <w:p w:rsidR="0046115C" w:rsidRDefault="0046115C" w:rsidP="0046115C">
      <w:pPr>
        <w:pStyle w:val="1"/>
        <w:rPr>
          <w:rFonts w:eastAsiaTheme="minorEastAsia"/>
        </w:rPr>
      </w:pPr>
      <w:bookmarkStart w:id="56" w:name="sub_313"/>
      <w:r>
        <w:rPr>
          <w:rFonts w:eastAsiaTheme="minorEastAsia"/>
        </w:rPr>
        <w:t>3.1.3. Подготовка результата предоставления муниципальной услуги (предоставление муниципальной услуги, либо возврат документов для предоставления муниципальной услуги, либо отказ в предоставлении муниципальной услуги)</w:t>
      </w:r>
    </w:p>
    <w:bookmarkEnd w:id="56"/>
    <w:p w:rsidR="0046115C" w:rsidRDefault="0046115C" w:rsidP="0046115C"/>
    <w:p w:rsidR="0046115C" w:rsidRDefault="0046115C" w:rsidP="0046115C">
      <w:r>
        <w:t>Основанием для начала административной процедуры является принятое решение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rsidR="0046115C" w:rsidRDefault="0046115C" w:rsidP="0046115C">
      <w:r>
        <w:t>По результатам рассмотрения, проверки представленных документов и принятого решения специалист, участвующий в предоставлении муниципальной услуги, совершает одно из следующих действий:</w:t>
      </w:r>
    </w:p>
    <w:p w:rsidR="0046115C" w:rsidRDefault="0046115C" w:rsidP="0046115C">
      <w:bookmarkStart w:id="57" w:name="sub_3131"/>
      <w:proofErr w:type="gramStart"/>
      <w:r>
        <w:t xml:space="preserve">а) готовит проект распоряжения администрации </w:t>
      </w:r>
      <w:r w:rsidR="00944B4A" w:rsidRPr="00944B4A">
        <w:rPr>
          <w:rStyle w:val="a7"/>
          <w:b w:val="0"/>
          <w:bCs/>
        </w:rPr>
        <w:t>Цивильского района</w:t>
      </w:r>
      <w:r w:rsidR="00944B4A">
        <w:t xml:space="preserve"> </w:t>
      </w:r>
      <w:r>
        <w:t>Чувашской Республики о присвоении спортивного разряда либо присвоении квалификационной категории спортивного судьи (далее - проект распоряжения), согласовывает его в установленном порядке с начальником О</w:t>
      </w:r>
      <w:r w:rsidR="00944B4A">
        <w:t>О и СР, заведующим юридической службы</w:t>
      </w:r>
      <w:r>
        <w:t xml:space="preserve"> администрации </w:t>
      </w:r>
      <w:r w:rsidR="00944B4A" w:rsidRPr="008075AE">
        <w:rPr>
          <w:rStyle w:val="a7"/>
          <w:b w:val="0"/>
          <w:bCs/>
        </w:rPr>
        <w:t>Цивильского района</w:t>
      </w:r>
      <w:r w:rsidR="00944B4A">
        <w:t xml:space="preserve"> </w:t>
      </w:r>
      <w:r>
        <w:t>Чувашской Республики, заместителем главы администрации</w:t>
      </w:r>
      <w:r w:rsidR="00944B4A" w:rsidRPr="00944B4A">
        <w:rPr>
          <w:rStyle w:val="a7"/>
          <w:bCs/>
        </w:rPr>
        <w:t xml:space="preserve"> </w:t>
      </w:r>
      <w:r w:rsidR="00944B4A" w:rsidRPr="008075AE">
        <w:rPr>
          <w:rStyle w:val="a7"/>
          <w:b w:val="0"/>
          <w:bCs/>
        </w:rPr>
        <w:t>Цивильского района</w:t>
      </w:r>
      <w:r>
        <w:t xml:space="preserve"> Чувашской Республики по социальным вопросам и вместе с документами заявителя направляет его на рассмотрение главе</w:t>
      </w:r>
      <w:proofErr w:type="gramEnd"/>
      <w:r>
        <w:t xml:space="preserve"> администрации </w:t>
      </w:r>
      <w:r w:rsidR="00944B4A" w:rsidRPr="008075AE">
        <w:rPr>
          <w:rStyle w:val="a7"/>
          <w:b w:val="0"/>
          <w:bCs/>
        </w:rPr>
        <w:t>Цивильского района</w:t>
      </w:r>
      <w:r w:rsidR="00944B4A">
        <w:t xml:space="preserve"> </w:t>
      </w:r>
      <w:r>
        <w:t>Чувашской Республики - в случае принятия решения о предоставлении муниципальной услуги;</w:t>
      </w:r>
    </w:p>
    <w:p w:rsidR="0046115C" w:rsidRDefault="0046115C" w:rsidP="0046115C">
      <w:bookmarkStart w:id="58" w:name="sub_3132"/>
      <w:bookmarkEnd w:id="57"/>
      <w:proofErr w:type="gramStart"/>
      <w:r>
        <w:t xml:space="preserve">б) готовит проект уведомления о возвращении документов для предоставления муниципальной услуги с указанием причин возврата, согласовывает с начальником ОФКС и вместе с документами заявителя направляет его на рассмотрение главе администрации </w:t>
      </w:r>
      <w:r w:rsidR="00944B4A" w:rsidRPr="008075AE">
        <w:rPr>
          <w:rStyle w:val="a7"/>
          <w:b w:val="0"/>
          <w:bCs/>
        </w:rPr>
        <w:lastRenderedPageBreak/>
        <w:t>Цивильского района</w:t>
      </w:r>
      <w:r w:rsidR="00944B4A">
        <w:t xml:space="preserve"> </w:t>
      </w:r>
      <w:r>
        <w:t xml:space="preserve">Чувашской Республики либо заместителю главы администрации </w:t>
      </w:r>
      <w:r w:rsidR="00387D60">
        <w:t xml:space="preserve">Цивильского района </w:t>
      </w:r>
      <w:r>
        <w:t>Чувашской Республики по социальным вопросам - в случае принятия решения о возврате заявителю документов для предоставления муниципальной услуги;</w:t>
      </w:r>
      <w:proofErr w:type="gramEnd"/>
    </w:p>
    <w:p w:rsidR="0046115C" w:rsidRDefault="0046115C" w:rsidP="0046115C">
      <w:bookmarkStart w:id="59" w:name="sub_3133"/>
      <w:bookmarkEnd w:id="58"/>
      <w:proofErr w:type="gramStart"/>
      <w:r>
        <w:t>в) готовит проект обоснованного письменного отказа в предоставлении муниципальной услуги (далее - обоснованный письменный отказ), согласовывает с начальником О</w:t>
      </w:r>
      <w:r w:rsidR="00944B4A">
        <w:t>О и СР</w:t>
      </w:r>
      <w:r>
        <w:t xml:space="preserve"> и вместе с документами заявителя направляет его на рассмотрение главе администрации </w:t>
      </w:r>
      <w:r w:rsidR="00944B4A" w:rsidRPr="00B147CA">
        <w:rPr>
          <w:rStyle w:val="a7"/>
          <w:b w:val="0"/>
          <w:bCs/>
        </w:rPr>
        <w:t>Цивильского района</w:t>
      </w:r>
      <w:r w:rsidR="00944B4A">
        <w:t xml:space="preserve"> </w:t>
      </w:r>
      <w:r>
        <w:t xml:space="preserve">Чувашской Республики либо заместителю главы администрации </w:t>
      </w:r>
      <w:r w:rsidR="00B147CA">
        <w:t xml:space="preserve">Цивильского района </w:t>
      </w:r>
      <w:r>
        <w:t>Чувашской Республики по социальным вопросам - в случае принятия решения об отказе в предоставлении муниципальной услуги.</w:t>
      </w:r>
      <w:proofErr w:type="gramEnd"/>
    </w:p>
    <w:bookmarkEnd w:id="59"/>
    <w:p w:rsidR="0046115C" w:rsidRDefault="0046115C" w:rsidP="0046115C">
      <w:r>
        <w:t>Срок подготовки проекта распоряжения (проекта обоснованного письменного отказа) - 5 рабочих дней со дня окончания проведения проверки достоверности и соответствия документов заявителя. Срок согласования проекта распоряжения - не более 14 рабочих дней.</w:t>
      </w:r>
    </w:p>
    <w:p w:rsidR="0046115C" w:rsidRDefault="0046115C" w:rsidP="0046115C">
      <w:r>
        <w:t xml:space="preserve">Глава администрации </w:t>
      </w:r>
      <w:r w:rsidR="00944B4A" w:rsidRPr="00B147CA">
        <w:rPr>
          <w:rStyle w:val="a7"/>
          <w:b w:val="0"/>
          <w:bCs/>
        </w:rPr>
        <w:t>Цивильского района</w:t>
      </w:r>
      <w:r w:rsidR="00944B4A">
        <w:t xml:space="preserve"> </w:t>
      </w:r>
      <w:r>
        <w:t xml:space="preserve">Чувашской Республики рассматривает проект распоряжения, </w:t>
      </w:r>
      <w:proofErr w:type="gramStart"/>
      <w:r>
        <w:t>подписывает его и передает</w:t>
      </w:r>
      <w:proofErr w:type="gramEnd"/>
      <w:r>
        <w:t xml:space="preserve"> специалисту отдела организационно-контрольной и кадровой работы администрации </w:t>
      </w:r>
      <w:r w:rsidR="00B147CA">
        <w:t xml:space="preserve">Цивильского района </w:t>
      </w:r>
      <w:r>
        <w:t xml:space="preserve">Чувашской Республики, ответственному за регистрацию распоряжений. Срок рассмотрения проекта распоряжения и его подписания - 2 рабочих дня со дня поступления главе администрации </w:t>
      </w:r>
      <w:r w:rsidR="00944B4A" w:rsidRPr="00B147CA">
        <w:rPr>
          <w:rStyle w:val="a7"/>
          <w:b w:val="0"/>
          <w:bCs/>
        </w:rPr>
        <w:t>Цивильского района</w:t>
      </w:r>
      <w:r w:rsidR="00944B4A">
        <w:t xml:space="preserve"> </w:t>
      </w:r>
      <w:r>
        <w:t>Чувашской Республики.</w:t>
      </w:r>
    </w:p>
    <w:p w:rsidR="0046115C" w:rsidRDefault="0046115C" w:rsidP="0046115C">
      <w:r>
        <w:t xml:space="preserve">Глава администрации </w:t>
      </w:r>
      <w:r w:rsidR="00944B4A" w:rsidRPr="00B147CA">
        <w:rPr>
          <w:rStyle w:val="a7"/>
          <w:b w:val="0"/>
          <w:bCs/>
        </w:rPr>
        <w:t>Цивильского района</w:t>
      </w:r>
      <w:r w:rsidR="00944B4A">
        <w:t xml:space="preserve"> </w:t>
      </w:r>
      <w:r>
        <w:t>Чувашской Республики либо заместитель главы администрации</w:t>
      </w:r>
      <w:r w:rsidR="00944B4A" w:rsidRPr="00944B4A">
        <w:rPr>
          <w:rStyle w:val="a7"/>
          <w:bCs/>
        </w:rPr>
        <w:t xml:space="preserve"> </w:t>
      </w:r>
      <w:r w:rsidR="00944B4A" w:rsidRPr="00B147CA">
        <w:rPr>
          <w:rStyle w:val="a7"/>
          <w:b w:val="0"/>
          <w:bCs/>
        </w:rPr>
        <w:t>Цивильского района</w:t>
      </w:r>
      <w:r>
        <w:t xml:space="preserve"> Чувашской Республики по социальным вопросам рассматривает проект уведомления о возврате документов для предоставления муниципальной услуги или проект обоснованного письменного отказа, подписывает его и передает специалисту отдела организационн</w:t>
      </w:r>
      <w:proofErr w:type="gramStart"/>
      <w:r>
        <w:t>о</w:t>
      </w:r>
      <w:r w:rsidR="00B147CA">
        <w:t>-</w:t>
      </w:r>
      <w:proofErr w:type="gramEnd"/>
      <w:r>
        <w:t xml:space="preserve"> кадровой работы администрации </w:t>
      </w:r>
      <w:r w:rsidR="00944B4A" w:rsidRPr="00B147CA">
        <w:rPr>
          <w:rStyle w:val="a7"/>
          <w:b w:val="0"/>
          <w:bCs/>
        </w:rPr>
        <w:t>Цивильского района</w:t>
      </w:r>
      <w:r w:rsidR="00944B4A">
        <w:t xml:space="preserve"> </w:t>
      </w:r>
      <w:r>
        <w:t>Чувашской Республики, ответственному за регистрацию писем.</w:t>
      </w:r>
    </w:p>
    <w:p w:rsidR="0046115C" w:rsidRDefault="0046115C" w:rsidP="0046115C">
      <w:r>
        <w:t xml:space="preserve">Срок рассмотрения проекта уведомления о возврате документов для предоставления муниципальной услуги или проекта обоснованного письменного отказа и его подписания - 2 рабочих дня со дня его поступления главе администрации </w:t>
      </w:r>
      <w:r w:rsidR="00944B4A" w:rsidRPr="00B147CA">
        <w:rPr>
          <w:rStyle w:val="a7"/>
          <w:b w:val="0"/>
          <w:bCs/>
        </w:rPr>
        <w:t>Цивильского района</w:t>
      </w:r>
      <w:r w:rsidR="00944B4A">
        <w:t xml:space="preserve"> </w:t>
      </w:r>
      <w:r>
        <w:t xml:space="preserve">Чувашской Республики либо заместителю главы администрации </w:t>
      </w:r>
      <w:r w:rsidR="00944B4A" w:rsidRPr="00B147CA">
        <w:rPr>
          <w:rStyle w:val="a7"/>
          <w:b w:val="0"/>
          <w:bCs/>
        </w:rPr>
        <w:t>Цивильского района</w:t>
      </w:r>
      <w:r w:rsidR="00944B4A">
        <w:t xml:space="preserve"> </w:t>
      </w:r>
      <w:r>
        <w:t>Чувашской Республики по социальным вопросам.</w:t>
      </w:r>
    </w:p>
    <w:p w:rsidR="0046115C" w:rsidRDefault="0046115C" w:rsidP="0046115C">
      <w:proofErr w:type="gramStart"/>
      <w:r>
        <w:t xml:space="preserve">Специалист отдела организационно-контрольной и кадровой работы администрации </w:t>
      </w:r>
      <w:r w:rsidR="00944B4A" w:rsidRPr="00B147CA">
        <w:rPr>
          <w:rStyle w:val="a7"/>
          <w:b w:val="0"/>
          <w:bCs/>
        </w:rPr>
        <w:t>Цивильского района</w:t>
      </w:r>
      <w:r w:rsidR="00944B4A">
        <w:t xml:space="preserve"> </w:t>
      </w:r>
      <w:r>
        <w:t>Чувашской Республики, ответственный за регистрацию распоряжений и писем, регистрирует распоряжение о присвоении спортивного разряда, квалификационной категории спортивного судьи, либо регистрирует уведомление о возврате документов для предоставления муниципальной услуги или обоснованный письменный отказ в соответствующем журнале регистрации в течение 1 рабочего дня со дня их подписания.</w:t>
      </w:r>
      <w:proofErr w:type="gramEnd"/>
    </w:p>
    <w:p w:rsidR="0046115C" w:rsidRDefault="0046115C" w:rsidP="0046115C">
      <w:r>
        <w:t xml:space="preserve">Результатом административной процедуры является подписанное распоряжение администрации </w:t>
      </w:r>
      <w:r w:rsidR="00944B4A" w:rsidRPr="00B147CA">
        <w:rPr>
          <w:rStyle w:val="a7"/>
          <w:b w:val="0"/>
          <w:bCs/>
        </w:rPr>
        <w:t>Цивильского района</w:t>
      </w:r>
      <w:r w:rsidR="00944B4A">
        <w:t xml:space="preserve"> </w:t>
      </w:r>
      <w:r>
        <w:t>Чувашской Республики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письменный отказ в предоставлении муниципальной услуги.</w:t>
      </w:r>
    </w:p>
    <w:p w:rsidR="0046115C" w:rsidRDefault="0046115C" w:rsidP="0046115C"/>
    <w:p w:rsidR="0046115C" w:rsidRDefault="0046115C" w:rsidP="0046115C">
      <w:pPr>
        <w:pStyle w:val="1"/>
        <w:rPr>
          <w:rFonts w:eastAsiaTheme="minorEastAsia"/>
        </w:rPr>
      </w:pPr>
      <w:bookmarkStart w:id="60" w:name="sub_314"/>
      <w:r>
        <w:rPr>
          <w:rFonts w:eastAsiaTheme="minorEastAsia"/>
        </w:rPr>
        <w:t>3.1.4. Выдача (направление) результата предоставления муниципальной услуги</w:t>
      </w:r>
    </w:p>
    <w:bookmarkEnd w:id="60"/>
    <w:p w:rsidR="0046115C" w:rsidRDefault="0046115C" w:rsidP="0046115C"/>
    <w:p w:rsidR="0046115C" w:rsidRDefault="0046115C" w:rsidP="0046115C">
      <w:r>
        <w:t>Основанием для начала административной процедуры является распоряжение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письменный отказ.</w:t>
      </w:r>
    </w:p>
    <w:p w:rsidR="0046115C" w:rsidRDefault="0046115C" w:rsidP="0046115C">
      <w:bookmarkStart w:id="61" w:name="sub_3141"/>
      <w:r>
        <w:t>3.1.4.1. Специалист, участвующий в предоставлении муниципальной услуги, на основании распоряжения о присвоении спортивного разряда:</w:t>
      </w:r>
    </w:p>
    <w:p w:rsidR="0046115C" w:rsidRDefault="0046115C" w:rsidP="0046115C">
      <w:bookmarkStart w:id="62" w:name="sub_31411"/>
      <w:bookmarkEnd w:id="61"/>
      <w:r>
        <w:lastRenderedPageBreak/>
        <w:t>а) направляет копию распоряжения о присвоении спортивного разряда в течение 10 рабочих дней со дня его подписания заявителю и (или) размещает на официальном сайте органа местного самоуправления.</w:t>
      </w:r>
    </w:p>
    <w:p w:rsidR="0046115C" w:rsidRDefault="0046115C" w:rsidP="0046115C">
      <w:bookmarkStart w:id="63" w:name="sub_31412"/>
      <w:bookmarkEnd w:id="62"/>
      <w:r>
        <w:t xml:space="preserve">б) </w:t>
      </w:r>
      <w:proofErr w:type="gramStart"/>
      <w:r>
        <w:t>выдает заявителю нагрудный значок соответствующего спортивного разряда и зачетную классификационную книжку для последующей передачи получателю муниципальной услуги и регистрирует</w:t>
      </w:r>
      <w:proofErr w:type="gramEnd"/>
      <w:r>
        <w:t xml:space="preserve"> в журнале регистрации выдачи нагрудных значков и зачетных классификационных книжек спортсменов (форма журнала приведена в приложения  N 4 и  к настоящему Административному регламенту). Сведения о присвоении спортивного разряда </w:t>
      </w:r>
      <w:proofErr w:type="gramStart"/>
      <w:r>
        <w:t>заносятся в зачетную классификационную книжку спортсмена и заверяются</w:t>
      </w:r>
      <w:proofErr w:type="gramEnd"/>
      <w:r>
        <w:t xml:space="preserve"> печатью (при наличии) и подписью начальника О</w:t>
      </w:r>
      <w:r w:rsidR="00944B4A">
        <w:t>О и СР</w:t>
      </w:r>
      <w:r>
        <w:t>. Зачетная классификационная книжка выдается один раз при первом присвоении спортивного разряда.</w:t>
      </w:r>
    </w:p>
    <w:bookmarkEnd w:id="63"/>
    <w:p w:rsidR="0046115C" w:rsidRDefault="0046115C" w:rsidP="0046115C">
      <w:r>
        <w:t xml:space="preserve">Срок внесения сведений о присвоении спортивного разряда в зачетную классификационную книжку, выдачи нагрудного значка соответствующего спортивного разряда и зачетной классификационной книжки - 3 рабочих дня со дня подписания соответствующего распоряжения главой администрации </w:t>
      </w:r>
      <w:r w:rsidR="00387D60">
        <w:t>Цивильского района</w:t>
      </w:r>
      <w:r>
        <w:t xml:space="preserve"> Чувашской Республики.</w:t>
      </w:r>
    </w:p>
    <w:p w:rsidR="0046115C" w:rsidRDefault="0046115C" w:rsidP="0046115C">
      <w:r>
        <w:t>Спортивные разряды «второй спортивный разряд» и «третий спортивный разряд» присваиваются сроком на 2 года.</w:t>
      </w:r>
    </w:p>
    <w:p w:rsidR="0046115C" w:rsidRDefault="0046115C" w:rsidP="0046115C">
      <w:r>
        <w:t>В случае если спортсмен в течение срока, на который был присвоен спортивный разряд, повторно выполнил нормы, требования ЕВСК и условия их выполнения (подтвердил спортивный разряд), срок действия такого спортивного разряда продлевается на соответствующий срок со дня окончания срока, на который он был присвоен. При подтверждении спортивного разряда нагрудный значок не выдается.</w:t>
      </w:r>
    </w:p>
    <w:p w:rsidR="0046115C" w:rsidRDefault="0046115C" w:rsidP="0046115C">
      <w:bookmarkStart w:id="64" w:name="sub_3142"/>
      <w:r>
        <w:t>3.1.4.2. Специалист, участвующий в предоставлении муниципальной услуги, на основании распоряжения о присвоении квалификационной категории спортивного судьи:</w:t>
      </w:r>
    </w:p>
    <w:p w:rsidR="0046115C" w:rsidRDefault="0046115C" w:rsidP="0046115C">
      <w:bookmarkStart w:id="65" w:name="sub_31421"/>
      <w:bookmarkEnd w:id="64"/>
      <w:r>
        <w:t>а) выдает (направляет) копию распоряжения о присвоении квалификационной категории спортивного судьи в течение 10 рабочих дней со дня его подписания заявителю и (или) размещает на официальном сайте органа местного самоуправления;</w:t>
      </w:r>
    </w:p>
    <w:p w:rsidR="0046115C" w:rsidRDefault="0046115C" w:rsidP="0046115C">
      <w:bookmarkStart w:id="66" w:name="sub_31422"/>
      <w:bookmarkEnd w:id="65"/>
      <w:r>
        <w:t xml:space="preserve">б) </w:t>
      </w:r>
      <w:proofErr w:type="gramStart"/>
      <w:r>
        <w:t>выдает заявителю нагрудный значок соответствующей квалификационной категории спортивного судьи и книжку спортивного судьи для последующей передачи получателю муниципальной услуги и регистрирует</w:t>
      </w:r>
      <w:proofErr w:type="gramEnd"/>
      <w:r>
        <w:t xml:space="preserve"> в журнале регистрации выдачи нагрудных значков и книжек спортивного судьи (форма журнала приведена в приложениях  N 5 к Административному регламенту).</w:t>
      </w:r>
    </w:p>
    <w:bookmarkEnd w:id="66"/>
    <w:p w:rsidR="0046115C" w:rsidRDefault="0046115C" w:rsidP="0046115C">
      <w:r>
        <w:t xml:space="preserve">Срок выдачи соответствующего нагрудного значка и книжки спортивного судьи - 3 рабочих дня со дня подписания соответствующего распоряжения главой администрации </w:t>
      </w:r>
      <w:r w:rsidR="00387D60">
        <w:t>Цивильский район</w:t>
      </w:r>
      <w:r>
        <w:t xml:space="preserve"> Чувашской Республики.</w:t>
      </w:r>
    </w:p>
    <w:p w:rsidR="0046115C" w:rsidRDefault="0046115C" w:rsidP="0046115C">
      <w:bookmarkStart w:id="67" w:name="sub_3143"/>
      <w:r>
        <w:t xml:space="preserve">3.1.4.3. Специалист, участвующий в предоставлении муниципальной услуги, на основании уведомления о возврате документов для предоставления муниципальной услуги в течение 10 рабочих дней со дня их поступления в администрацию </w:t>
      </w:r>
      <w:r w:rsidR="00944B4A" w:rsidRPr="00B147CA">
        <w:rPr>
          <w:rStyle w:val="a7"/>
          <w:b w:val="0"/>
          <w:bCs/>
        </w:rPr>
        <w:t>Цивильского района</w:t>
      </w:r>
      <w:r w:rsidR="00944B4A">
        <w:t xml:space="preserve"> </w:t>
      </w:r>
      <w:r>
        <w:t xml:space="preserve">Чувашской Республики, </w:t>
      </w:r>
      <w:proofErr w:type="gramStart"/>
      <w:r>
        <w:t>направляет заявителю уведомление о возврате документов для предоставления муниципальной услуги и возвращает</w:t>
      </w:r>
      <w:proofErr w:type="gramEnd"/>
      <w:r>
        <w:t xml:space="preserve"> все представленные к заявлению документы.</w:t>
      </w:r>
    </w:p>
    <w:bookmarkEnd w:id="67"/>
    <w:p w:rsidR="0046115C" w:rsidRDefault="0046115C" w:rsidP="0046115C">
      <w:r>
        <w:t xml:space="preserve">В случае возврата заявитель в течение 20 рабочих дней со дня получения представления и документов, не соответствующих требованиям, указанным в подразделах 1.2 и 2.6 настоящего Административного регламента, </w:t>
      </w:r>
      <w:proofErr w:type="gramStart"/>
      <w:r>
        <w:t>устраняет несоответствия и повторно направляет</w:t>
      </w:r>
      <w:proofErr w:type="gramEnd"/>
      <w:r>
        <w:t xml:space="preserve"> их для рассмотрения в администрацию</w:t>
      </w:r>
      <w:r w:rsidR="00944B4A" w:rsidRPr="00944B4A">
        <w:rPr>
          <w:rStyle w:val="a7"/>
          <w:bCs/>
        </w:rPr>
        <w:t xml:space="preserve"> </w:t>
      </w:r>
      <w:r w:rsidR="00944B4A" w:rsidRPr="00B147CA">
        <w:rPr>
          <w:rStyle w:val="a7"/>
          <w:b w:val="0"/>
          <w:bCs/>
        </w:rPr>
        <w:t>Цивильского района</w:t>
      </w:r>
      <w:r>
        <w:t xml:space="preserve"> Чувашской Республики.</w:t>
      </w:r>
    </w:p>
    <w:p w:rsidR="0046115C" w:rsidRDefault="0046115C" w:rsidP="0046115C">
      <w:bookmarkStart w:id="68" w:name="sub_3144"/>
      <w:r>
        <w:t xml:space="preserve">3.1.4.4. Специалист, участвующий в предоставлении муниципальной услуги, на основании обоснованного письменного отказа в течение 5 рабочих дней со дня принятия решения об отказе в присвоении спортивного разряда, квалификационной категории спортивного судьи, </w:t>
      </w:r>
      <w:proofErr w:type="gramStart"/>
      <w:r>
        <w:t>направляет заявителю обоснованный письменный отказ и возвращает</w:t>
      </w:r>
      <w:proofErr w:type="gramEnd"/>
      <w:r>
        <w:t xml:space="preserve"> все представленные к заявлению документы.</w:t>
      </w:r>
    </w:p>
    <w:bookmarkEnd w:id="68"/>
    <w:p w:rsidR="0046115C" w:rsidRDefault="0046115C" w:rsidP="0046115C">
      <w:r>
        <w:lastRenderedPageBreak/>
        <w:t>Результатом административной процедуры является:</w:t>
      </w:r>
    </w:p>
    <w:p w:rsidR="0046115C" w:rsidRDefault="0046115C" w:rsidP="0046115C">
      <w:proofErr w:type="gramStart"/>
      <w:r>
        <w:t xml:space="preserve">выдача (направление) заявителю копии распоряжения администрации </w:t>
      </w:r>
      <w:r w:rsidR="009A6CD1">
        <w:t>Цивильского района</w:t>
      </w:r>
      <w:r>
        <w:t xml:space="preserve"> Чувашской Республики о присвоении спортивного разряда, квалификационной категории спортивного судьи и (или) размещение копии распоряжения на официальном сайте органа местного самоуправления, выдача заявителю нагрудного значка соответствующего спортивного разряда, квалификационной категории спортивного судьи, зачетной классификационной книжки, книжки спортивного судьи для последующей передачи получателю муниципальной услуги,</w:t>
      </w:r>
      <w:proofErr w:type="gramEnd"/>
    </w:p>
    <w:p w:rsidR="0046115C" w:rsidRDefault="0046115C" w:rsidP="0046115C">
      <w:r>
        <w:t>выдача (направление) уведомления о возврате документов для предоставления муниципальной услуги заявителю,</w:t>
      </w:r>
    </w:p>
    <w:p w:rsidR="0046115C" w:rsidRDefault="0046115C" w:rsidP="0046115C">
      <w:r>
        <w:t>выдача (направление) обоснованного письменного отказа заявителю.</w:t>
      </w:r>
    </w:p>
    <w:p w:rsidR="0046115C" w:rsidRDefault="0046115C" w:rsidP="0046115C"/>
    <w:p w:rsidR="0046115C" w:rsidRDefault="0046115C" w:rsidP="0046115C">
      <w:pPr>
        <w:pStyle w:val="1"/>
        <w:rPr>
          <w:rFonts w:eastAsiaTheme="minorEastAsia"/>
        </w:rPr>
      </w:pPr>
      <w:bookmarkStart w:id="69" w:name="sub_315"/>
      <w:r>
        <w:rPr>
          <w:rFonts w:eastAsiaTheme="minorEastAsia"/>
        </w:rPr>
        <w:t>3.1.5. Исправление допущенных опечаток и ошибок в выданных в результате предоставления муниципальной услуги документах</w:t>
      </w:r>
    </w:p>
    <w:bookmarkEnd w:id="69"/>
    <w:p w:rsidR="0046115C" w:rsidRDefault="0046115C" w:rsidP="0046115C"/>
    <w:p w:rsidR="0046115C" w:rsidRDefault="0046115C" w:rsidP="0046115C">
      <w:proofErr w:type="gramStart"/>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w:t>
      </w:r>
      <w:r w:rsidR="0008577B">
        <w:t>О и СР</w:t>
      </w:r>
      <w: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46115C" w:rsidRDefault="0046115C" w:rsidP="0046115C">
      <w:r>
        <w:t xml:space="preserve">Заявление об исправлении ошибок </w:t>
      </w:r>
      <w:proofErr w:type="gramStart"/>
      <w:r>
        <w:t>представляется в О</w:t>
      </w:r>
      <w:r w:rsidR="00836883">
        <w:t xml:space="preserve">О и СР </w:t>
      </w:r>
      <w:r>
        <w:t xml:space="preserve"> в произвольной форме и рассматривается</w:t>
      </w:r>
      <w:proofErr w:type="gramEnd"/>
      <w:r>
        <w:t xml:space="preserve"> специалистом, участвующим в предоставлении муниципальной услуги, в течение 1 рабочего дня с даты его регистрации.</w:t>
      </w:r>
    </w:p>
    <w:p w:rsidR="0046115C" w:rsidRDefault="0046115C" w:rsidP="0046115C">
      <w:proofErr w:type="gramStart"/>
      <w:r>
        <w:t>В случае выявления допущенных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46115C" w:rsidRDefault="0046115C" w:rsidP="0046115C">
      <w:proofErr w:type="gramStart"/>
      <w:r>
        <w:t>В случае отсутствия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46115C" w:rsidRDefault="0046115C" w:rsidP="0046115C">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6115C" w:rsidRDefault="0046115C" w:rsidP="0046115C"/>
    <w:p w:rsidR="0046115C" w:rsidRDefault="0046115C" w:rsidP="0046115C">
      <w:pPr>
        <w:pStyle w:val="1"/>
        <w:rPr>
          <w:rFonts w:eastAsiaTheme="minorEastAsia"/>
        </w:rPr>
      </w:pPr>
      <w:bookmarkStart w:id="70" w:name="sub_32"/>
      <w:r>
        <w:rPr>
          <w:rFonts w:eastAsiaTheme="minorEastAsia"/>
        </w:rPr>
        <w:t>3.2. Особенности выполнения административных процедур в электронной форме</w:t>
      </w:r>
    </w:p>
    <w:bookmarkEnd w:id="70"/>
    <w:p w:rsidR="0046115C" w:rsidRDefault="0046115C" w:rsidP="0046115C"/>
    <w:p w:rsidR="0046115C" w:rsidRDefault="0046115C" w:rsidP="0046115C">
      <w:bookmarkStart w:id="71" w:name="sub_3201"/>
      <w: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уполномоченного структурного подразделения администрации </w:t>
      </w:r>
      <w:r w:rsidR="0008577B" w:rsidRPr="00345F6B">
        <w:rPr>
          <w:rStyle w:val="a7"/>
          <w:b w:val="0"/>
          <w:bCs/>
        </w:rPr>
        <w:t>Цивильского района</w:t>
      </w:r>
      <w:r w:rsidR="0008577B">
        <w:t xml:space="preserve"> </w:t>
      </w:r>
      <w:r w:rsidRPr="00345F6B">
        <w:t>Чувашской Республики</w:t>
      </w:r>
      <w:r>
        <w:t xml:space="preserve"> в сети «Интернет».</w:t>
      </w:r>
    </w:p>
    <w:bookmarkEnd w:id="71"/>
    <w:p w:rsidR="0046115C" w:rsidRDefault="0046115C" w:rsidP="0046115C">
      <w:r>
        <w:t>Заявитель имеет возможность получения информации по вопросам, входящим в компетенцию О</w:t>
      </w:r>
      <w:r w:rsidR="00836883">
        <w:t>О и СР</w:t>
      </w:r>
      <w:r>
        <w:t xml:space="preserve"> посредством размещения вопроса в разделе «Интерактивная приемная» на официальном сайте администрации</w:t>
      </w:r>
      <w:r w:rsidR="0008577B" w:rsidRPr="0008577B">
        <w:rPr>
          <w:rStyle w:val="a7"/>
          <w:bCs/>
        </w:rPr>
        <w:t xml:space="preserve"> </w:t>
      </w:r>
      <w:r w:rsidR="0008577B" w:rsidRPr="00B147CA">
        <w:rPr>
          <w:rStyle w:val="a7"/>
          <w:b w:val="0"/>
          <w:bCs/>
        </w:rPr>
        <w:t>Цивильского района</w:t>
      </w:r>
      <w:r>
        <w:t xml:space="preserve"> Чувашской Республики в сети «Интернет».</w:t>
      </w:r>
    </w:p>
    <w:p w:rsidR="0046115C" w:rsidRDefault="0046115C" w:rsidP="0046115C">
      <w:r>
        <w:t>Поступившие обращения рассматриваются в сроки, установленные подразделом 1.3 Административного регламента.</w:t>
      </w:r>
    </w:p>
    <w:p w:rsidR="0046115C" w:rsidRDefault="0046115C" w:rsidP="0046115C">
      <w:bookmarkStart w:id="72" w:name="sub_3202"/>
      <w:r>
        <w:t xml:space="preserve">2) Заявление и документы на предоставление муниципальной услуги могут быть </w:t>
      </w:r>
      <w:r>
        <w:lastRenderedPageBreak/>
        <w:t>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bookmarkEnd w:id="72"/>
    <w:p w:rsidR="0046115C" w:rsidRDefault="0046115C" w:rsidP="0046115C">
      <w:r>
        <w:t>В случае поступления документов в электронной форме специалист по делопроизводству в день поступления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6115C" w:rsidRDefault="0046115C" w:rsidP="0046115C"/>
    <w:p w:rsidR="0046115C" w:rsidRDefault="0046115C" w:rsidP="0046115C">
      <w:pPr>
        <w:pStyle w:val="1"/>
        <w:rPr>
          <w:rFonts w:eastAsiaTheme="minorEastAsia"/>
        </w:rPr>
      </w:pPr>
      <w:bookmarkStart w:id="73" w:name="sub_1004"/>
      <w:r>
        <w:rPr>
          <w:rFonts w:eastAsiaTheme="minorEastAsia"/>
        </w:rPr>
        <w:t xml:space="preserve">IV. Формы </w:t>
      </w:r>
      <w:proofErr w:type="gramStart"/>
      <w:r>
        <w:rPr>
          <w:rFonts w:eastAsiaTheme="minorEastAsia"/>
        </w:rPr>
        <w:t>контроля за</w:t>
      </w:r>
      <w:proofErr w:type="gramEnd"/>
      <w:r>
        <w:rPr>
          <w:rFonts w:eastAsiaTheme="minorEastAsia"/>
        </w:rPr>
        <w:t xml:space="preserve"> исполнением Административного регламента</w:t>
      </w:r>
    </w:p>
    <w:bookmarkEnd w:id="73"/>
    <w:p w:rsidR="0046115C" w:rsidRDefault="0046115C" w:rsidP="0046115C"/>
    <w:p w:rsidR="0046115C" w:rsidRDefault="0046115C" w:rsidP="0046115C">
      <w:pPr>
        <w:pStyle w:val="1"/>
        <w:rPr>
          <w:rFonts w:eastAsiaTheme="minorEastAsia"/>
        </w:rPr>
      </w:pPr>
      <w:bookmarkStart w:id="74" w:name="sub_41"/>
      <w:r>
        <w:rPr>
          <w:rFonts w:eastAsiaTheme="minorEastAsia"/>
        </w:rPr>
        <w:t xml:space="preserve">4.1. Порядок осуществления текущего </w:t>
      </w:r>
      <w:proofErr w:type="gramStart"/>
      <w:r>
        <w:rPr>
          <w:rFonts w:eastAsiaTheme="minorEastAsia"/>
        </w:rPr>
        <w:t>контроля за</w:t>
      </w:r>
      <w:proofErr w:type="gramEnd"/>
      <w:r>
        <w:rPr>
          <w:rFonts w:eastAsiaTheme="minorEastAsi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4"/>
    <w:p w:rsidR="0046115C" w:rsidRDefault="0046115C" w:rsidP="0046115C"/>
    <w:p w:rsidR="0046115C" w:rsidRDefault="0046115C" w:rsidP="0046115C">
      <w:proofErr w:type="gramStart"/>
      <w: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08577B" w:rsidRPr="00B147CA">
        <w:rPr>
          <w:rStyle w:val="a7"/>
          <w:b w:val="0"/>
          <w:bCs/>
        </w:rPr>
        <w:t>Цивильского района</w:t>
      </w:r>
      <w:r w:rsidR="0008577B">
        <w:t xml:space="preserve"> </w:t>
      </w:r>
      <w:r>
        <w:t xml:space="preserve">Чувашской Республики либо по его поручению заместитель главы администрации </w:t>
      </w:r>
      <w:r w:rsidR="0008577B" w:rsidRPr="00B147CA">
        <w:rPr>
          <w:rStyle w:val="a7"/>
          <w:b w:val="0"/>
          <w:bCs/>
        </w:rPr>
        <w:t>Цивильского района</w:t>
      </w:r>
      <w:r w:rsidR="0008577B">
        <w:t xml:space="preserve"> </w:t>
      </w:r>
      <w:r>
        <w:t>Чувашской Республики, курирующий предоставление муниципальной услуги, путем проверки своевременности, полноты и качества выполнения процедур при предоставлении</w:t>
      </w:r>
      <w:proofErr w:type="gramEnd"/>
      <w:r>
        <w:t xml:space="preserve"> муниципальной услуги.</w:t>
      </w:r>
    </w:p>
    <w:p w:rsidR="0046115C" w:rsidRDefault="0046115C" w:rsidP="0046115C"/>
    <w:p w:rsidR="0046115C" w:rsidRDefault="0046115C" w:rsidP="0046115C">
      <w:pPr>
        <w:pStyle w:val="1"/>
        <w:rPr>
          <w:rFonts w:eastAsiaTheme="minorEastAsia"/>
        </w:rPr>
      </w:pPr>
      <w:bookmarkStart w:id="75" w:name="sub_42"/>
      <w:r>
        <w:rPr>
          <w:rFonts w:eastAsiaTheme="minorEastAsi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eastAsiaTheme="minorEastAsia"/>
        </w:rPr>
        <w:t>контроля за</w:t>
      </w:r>
      <w:proofErr w:type="gramEnd"/>
      <w:r>
        <w:rPr>
          <w:rFonts w:eastAsiaTheme="minorEastAsia"/>
        </w:rPr>
        <w:t xml:space="preserve"> полнотой и качеством предоставления муниципальной услуги</w:t>
      </w:r>
    </w:p>
    <w:bookmarkEnd w:id="75"/>
    <w:p w:rsidR="0046115C" w:rsidRDefault="0046115C" w:rsidP="0046115C"/>
    <w:p w:rsidR="0046115C" w:rsidRDefault="0046115C" w:rsidP="0046115C">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6115C" w:rsidRDefault="0046115C" w:rsidP="0046115C">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6115C" w:rsidRDefault="0046115C" w:rsidP="0046115C">
      <w: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836883">
        <w:t xml:space="preserve">Цивильского района </w:t>
      </w:r>
      <w:r>
        <w:t>Чувашской Республики.</w:t>
      </w:r>
    </w:p>
    <w:p w:rsidR="0046115C" w:rsidRDefault="0046115C" w:rsidP="0046115C">
      <w: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836883">
        <w:t xml:space="preserve">Цивильского </w:t>
      </w:r>
      <w:r w:rsidR="00836883">
        <w:lastRenderedPageBreak/>
        <w:t>района</w:t>
      </w:r>
      <w:r>
        <w:t xml:space="preserve"> Чувашской Республики рассматривает вопрос о привлечении виновных лиц к дисциплинарной ответственности.</w:t>
      </w:r>
    </w:p>
    <w:p w:rsidR="0046115C" w:rsidRDefault="0046115C" w:rsidP="0046115C"/>
    <w:p w:rsidR="0046115C" w:rsidRDefault="0046115C" w:rsidP="0046115C">
      <w:pPr>
        <w:pStyle w:val="1"/>
        <w:rPr>
          <w:rFonts w:eastAsiaTheme="minorEastAsia"/>
        </w:rPr>
      </w:pPr>
      <w:bookmarkStart w:id="76" w:name="sub_43"/>
      <w:r>
        <w:rPr>
          <w:rFonts w:eastAsiaTheme="minorEastAsia"/>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6"/>
    <w:p w:rsidR="0046115C" w:rsidRDefault="0046115C" w:rsidP="0046115C"/>
    <w:p w:rsidR="0046115C" w:rsidRDefault="0046115C" w:rsidP="0046115C">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6115C" w:rsidRDefault="0046115C" w:rsidP="0046115C">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6115C" w:rsidRDefault="0046115C" w:rsidP="0046115C"/>
    <w:p w:rsidR="0046115C" w:rsidRDefault="00836883" w:rsidP="0046115C">
      <w:pPr>
        <w:pStyle w:val="1"/>
        <w:rPr>
          <w:rFonts w:eastAsiaTheme="minorEastAsia"/>
        </w:rPr>
      </w:pPr>
      <w:bookmarkStart w:id="77" w:name="sub_44"/>
      <w:r>
        <w:rPr>
          <w:rFonts w:eastAsiaTheme="minorEastAsia"/>
        </w:rPr>
        <w:t>4.4. Положения,</w:t>
      </w:r>
      <w:r w:rsidR="0046115C">
        <w:rPr>
          <w:rFonts w:eastAsiaTheme="minorEastAsia"/>
        </w:rPr>
        <w:t xml:space="preserve"> характеризующие требования</w:t>
      </w:r>
      <w:r>
        <w:rPr>
          <w:rFonts w:eastAsiaTheme="minorEastAsia"/>
        </w:rPr>
        <w:t xml:space="preserve"> -</w:t>
      </w:r>
      <w:r w:rsidR="0046115C">
        <w:rPr>
          <w:rFonts w:eastAsiaTheme="minorEastAsia"/>
        </w:rPr>
        <w:t xml:space="preserve"> к порядку и формам </w:t>
      </w:r>
      <w:proofErr w:type="gramStart"/>
      <w:r w:rsidR="0046115C">
        <w:rPr>
          <w:rFonts w:eastAsiaTheme="minorEastAsia"/>
        </w:rPr>
        <w:t>контроля за</w:t>
      </w:r>
      <w:proofErr w:type="gramEnd"/>
      <w:r w:rsidR="0046115C">
        <w:rPr>
          <w:rFonts w:eastAsiaTheme="minorEastAsia"/>
        </w:rPr>
        <w:t xml:space="preserve"> предоставлением муниципальной услуги, в том числе со стороны граждан, их объединений и организаций</w:t>
      </w:r>
    </w:p>
    <w:bookmarkEnd w:id="77"/>
    <w:p w:rsidR="0046115C" w:rsidRDefault="0046115C" w:rsidP="0046115C"/>
    <w:p w:rsidR="0046115C" w:rsidRDefault="0046115C" w:rsidP="0046115C">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6115C" w:rsidRDefault="0046115C" w:rsidP="0046115C"/>
    <w:p w:rsidR="0046115C" w:rsidRDefault="0046115C" w:rsidP="0046115C">
      <w:pPr>
        <w:pStyle w:val="1"/>
        <w:rPr>
          <w:rFonts w:eastAsiaTheme="minorEastAsia"/>
        </w:rPr>
      </w:pPr>
      <w:bookmarkStart w:id="78" w:name="sub_1005"/>
      <w:r>
        <w:rPr>
          <w:rFonts w:eastAsiaTheme="minorEastAsi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78"/>
    <w:p w:rsidR="0046115C" w:rsidRDefault="0046115C" w:rsidP="0046115C"/>
    <w:p w:rsidR="0046115C" w:rsidRDefault="0046115C" w:rsidP="0046115C">
      <w:pPr>
        <w:pStyle w:val="1"/>
        <w:rPr>
          <w:rFonts w:eastAsiaTheme="minorEastAsia"/>
        </w:rPr>
      </w:pPr>
      <w:r>
        <w:rPr>
          <w:rFonts w:eastAsiaTheme="minorEastAsia"/>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46115C" w:rsidRDefault="0046115C" w:rsidP="0046115C"/>
    <w:p w:rsidR="0046115C" w:rsidRDefault="0046115C" w:rsidP="0046115C">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6115C" w:rsidRDefault="0046115C" w:rsidP="0046115C">
      <w:bookmarkStart w:id="79" w:name="sub_5102"/>
      <w:r>
        <w:t>Решения и действия (бездействия) МФЦ, его работников, а также организаций, предусмотренных частью 1.1 статьи 16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2.15 Административного регламента).</w:t>
      </w:r>
    </w:p>
    <w:bookmarkEnd w:id="79"/>
    <w:p w:rsidR="0046115C" w:rsidRDefault="0046115C" w:rsidP="0046115C"/>
    <w:p w:rsidR="0046115C" w:rsidRDefault="0046115C" w:rsidP="0046115C">
      <w:pPr>
        <w:pStyle w:val="1"/>
        <w:rPr>
          <w:rFonts w:eastAsiaTheme="minorEastAsia"/>
        </w:rPr>
      </w:pPr>
      <w:r>
        <w:rPr>
          <w:rFonts w:eastAsiaTheme="minorEastAsia"/>
        </w:rPr>
        <w:lastRenderedPageBreak/>
        <w:t>5.2. Предмет жалобы</w:t>
      </w:r>
    </w:p>
    <w:p w:rsidR="0046115C" w:rsidRDefault="0046115C" w:rsidP="0046115C"/>
    <w:p w:rsidR="0046115C" w:rsidRDefault="0046115C" w:rsidP="0046115C">
      <w: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46115C" w:rsidRDefault="0046115C" w:rsidP="0046115C">
      <w:r>
        <w:t>нарушение срока регистрации заявления о предоставлении муниципальной услуги;</w:t>
      </w:r>
    </w:p>
    <w:p w:rsidR="0046115C" w:rsidRDefault="0046115C" w:rsidP="0046115C">
      <w:r>
        <w:t>нарушение срока предоставления муниципальной услуги;</w:t>
      </w:r>
    </w:p>
    <w:p w:rsidR="0046115C" w:rsidRDefault="0046115C" w:rsidP="0046115C">
      <w:bookmarkStart w:id="80" w:name="sub_524"/>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bookmarkEnd w:id="80"/>
    <w:p w:rsidR="0046115C" w:rsidRDefault="0046115C" w:rsidP="0046115C">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46115C" w:rsidRDefault="0046115C" w:rsidP="0046115C">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6115C" w:rsidRDefault="0046115C" w:rsidP="0046115C">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6115C" w:rsidRDefault="0046115C" w:rsidP="0046115C">
      <w:proofErr w:type="gramStart"/>
      <w:r>
        <w:t>отказ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115C" w:rsidRDefault="0046115C" w:rsidP="0046115C">
      <w:r>
        <w:t>нарушение срока или порядка выдачи документов по результатам предоставления муниципальной услуги;</w:t>
      </w:r>
    </w:p>
    <w:p w:rsidR="0046115C" w:rsidRDefault="0046115C" w:rsidP="0046115C">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6115C" w:rsidRDefault="0046115C" w:rsidP="0046115C">
      <w:bookmarkStart w:id="81" w:name="sub_52011"/>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пунктами "а - г" подраздела 2.7 раздела II настоящего Административного регламента.</w:t>
      </w:r>
    </w:p>
    <w:bookmarkEnd w:id="81"/>
    <w:p w:rsidR="0046115C" w:rsidRDefault="0046115C" w:rsidP="0046115C"/>
    <w:p w:rsidR="0046115C" w:rsidRDefault="0046115C" w:rsidP="0046115C">
      <w:pPr>
        <w:pStyle w:val="1"/>
        <w:rPr>
          <w:rFonts w:eastAsiaTheme="minorEastAsia"/>
        </w:rPr>
      </w:pPr>
      <w:bookmarkStart w:id="82" w:name="sub_53"/>
      <w:r>
        <w:rPr>
          <w:rFonts w:eastAsiaTheme="minorEastAsia"/>
        </w:rPr>
        <w:t>5.3. Органы местного самоуправления и уполномоченные на рассмотрение жалобы должностные лица, которым может быть направлена жалоба</w:t>
      </w:r>
    </w:p>
    <w:bookmarkEnd w:id="82"/>
    <w:p w:rsidR="0046115C" w:rsidRDefault="0046115C" w:rsidP="0046115C"/>
    <w:p w:rsidR="0046115C" w:rsidRDefault="0046115C" w:rsidP="0046115C">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836883">
        <w:t xml:space="preserve">Цивильского района </w:t>
      </w:r>
      <w:r>
        <w:t xml:space="preserve"> Чувашской Республики в адрес заместителя главы администрации, курирующего предоставление муниципальной услуги, либо в адрес главы администрации.</w:t>
      </w:r>
    </w:p>
    <w:p w:rsidR="0046115C" w:rsidRDefault="0046115C" w:rsidP="0046115C"/>
    <w:p w:rsidR="0046115C" w:rsidRDefault="0046115C" w:rsidP="0046115C">
      <w:pPr>
        <w:pStyle w:val="1"/>
        <w:rPr>
          <w:rFonts w:eastAsiaTheme="minorEastAsia"/>
        </w:rPr>
      </w:pPr>
      <w:bookmarkStart w:id="83" w:name="sub_54"/>
      <w:r>
        <w:rPr>
          <w:rFonts w:eastAsiaTheme="minorEastAsia"/>
        </w:rPr>
        <w:lastRenderedPageBreak/>
        <w:t>5.4. Порядок подачи и рассмотрения жалобы</w:t>
      </w:r>
    </w:p>
    <w:bookmarkEnd w:id="83"/>
    <w:p w:rsidR="0046115C" w:rsidRDefault="0046115C" w:rsidP="0046115C"/>
    <w:p w:rsidR="0046115C" w:rsidRDefault="0046115C" w:rsidP="0046115C">
      <w:proofErr w:type="gramStart"/>
      <w: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а также может быть принята при личном приеме заявителя.</w:t>
      </w:r>
      <w:proofErr w:type="gramEnd"/>
    </w:p>
    <w:p w:rsidR="0046115C" w:rsidRDefault="0046115C" w:rsidP="0046115C">
      <w:r>
        <w:t>Жалоба (примерная форма жалобы приведена в приложении N 6 к Административному регламенту) в соответствии с Федеральным законом N 210-ФЗ должна содержать:</w:t>
      </w:r>
    </w:p>
    <w:p w:rsidR="0046115C" w:rsidRDefault="0046115C" w:rsidP="0046115C">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6115C" w:rsidRDefault="0046115C" w:rsidP="0046115C">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115C" w:rsidRDefault="0046115C" w:rsidP="0046115C">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6115C" w:rsidRDefault="0046115C" w:rsidP="0046115C">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6115C" w:rsidRDefault="0046115C" w:rsidP="0046115C">
      <w:bookmarkStart w:id="84" w:name="sub_547"/>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46115C" w:rsidRDefault="0046115C" w:rsidP="0046115C">
      <w:bookmarkStart w:id="85" w:name="sub_541"/>
      <w:bookmarkEnd w:id="84"/>
      <w:r>
        <w:t>а) оформленная в соответствии с законодательством Российской Федерации доверенность (для физических лиц);</w:t>
      </w:r>
    </w:p>
    <w:p w:rsidR="0046115C" w:rsidRDefault="0046115C" w:rsidP="0046115C">
      <w:bookmarkStart w:id="86" w:name="sub_542"/>
      <w:bookmarkEnd w:id="85"/>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6115C" w:rsidRDefault="0046115C" w:rsidP="0046115C">
      <w:bookmarkStart w:id="87" w:name="sub_543"/>
      <w:bookmarkEnd w:id="86"/>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87"/>
    <w:p w:rsidR="0046115C" w:rsidRDefault="0046115C" w:rsidP="0046115C">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115C" w:rsidRDefault="0046115C" w:rsidP="0046115C"/>
    <w:p w:rsidR="0046115C" w:rsidRDefault="0046115C" w:rsidP="0046115C">
      <w:pPr>
        <w:pStyle w:val="1"/>
        <w:rPr>
          <w:rFonts w:eastAsiaTheme="minorEastAsia"/>
        </w:rPr>
      </w:pPr>
      <w:bookmarkStart w:id="88" w:name="sub_55"/>
      <w:r>
        <w:rPr>
          <w:rFonts w:eastAsiaTheme="minorEastAsia"/>
        </w:rPr>
        <w:t>5.5. Сроки рассмотрения жалобы</w:t>
      </w:r>
    </w:p>
    <w:bookmarkEnd w:id="88"/>
    <w:p w:rsidR="0046115C" w:rsidRDefault="0046115C" w:rsidP="0046115C"/>
    <w:p w:rsidR="0046115C" w:rsidRDefault="0046115C" w:rsidP="0046115C">
      <w:r>
        <w:t xml:space="preserve">Жалоба, поступившая в администрацию </w:t>
      </w:r>
      <w:r w:rsidR="00B147CA">
        <w:t>Цивильского района</w:t>
      </w:r>
      <w:r>
        <w:t xml:space="preserve"> Чувашской Республики,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6115C" w:rsidRDefault="0046115C" w:rsidP="0046115C">
      <w:r>
        <w:t xml:space="preserve">В случае обжалования отказа структурного подразделения администрации </w:t>
      </w:r>
      <w:r w:rsidR="00836883">
        <w:t xml:space="preserve">Цивильского </w:t>
      </w:r>
      <w:r w:rsidR="00836883">
        <w:lastRenderedPageBreak/>
        <w:t>района</w:t>
      </w:r>
      <w:r>
        <w:t xml:space="preserve"> Чувашской Республики,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115C" w:rsidRDefault="0046115C" w:rsidP="0046115C"/>
    <w:p w:rsidR="0046115C" w:rsidRDefault="0046115C" w:rsidP="0046115C">
      <w:pPr>
        <w:pStyle w:val="1"/>
        <w:rPr>
          <w:rFonts w:eastAsiaTheme="minorEastAsia"/>
        </w:rPr>
      </w:pPr>
      <w:bookmarkStart w:id="89" w:name="sub_56"/>
      <w:r>
        <w:rPr>
          <w:rFonts w:eastAsiaTheme="minorEastAsia"/>
        </w:rPr>
        <w:t>5.6. Результат рассмотрения жалобы</w:t>
      </w:r>
    </w:p>
    <w:bookmarkEnd w:id="89"/>
    <w:p w:rsidR="0046115C" w:rsidRDefault="0046115C" w:rsidP="0046115C"/>
    <w:p w:rsidR="0046115C" w:rsidRDefault="0046115C" w:rsidP="0046115C">
      <w:r>
        <w:t>По результатам рассмотрения жалобы в соответствии с частью 7 статьи 11.2 Федерального закона N 210-ФЗ принимается одно из следующих решений:</w:t>
      </w:r>
    </w:p>
    <w:p w:rsidR="0046115C" w:rsidRDefault="0046115C" w:rsidP="0046115C">
      <w:proofErr w:type="gramStart"/>
      <w:r>
        <w:t xml:space="preserve">жалоба удовлетворяется, в том числе в форме отмены принятого решения, исправления допущенных структурным подразделением администрации </w:t>
      </w:r>
      <w:r w:rsidR="00836883">
        <w:t xml:space="preserve">Цивильского района </w:t>
      </w:r>
      <w:r>
        <w:t>Чувашской Республики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46115C" w:rsidRDefault="0046115C" w:rsidP="0046115C">
      <w:r>
        <w:t>в удовлетворении жалобы отказывается.</w:t>
      </w:r>
    </w:p>
    <w:p w:rsidR="0046115C" w:rsidRDefault="0046115C" w:rsidP="0046115C">
      <w:r>
        <w:t xml:space="preserve">При удовлетворении жалобы администрация </w:t>
      </w:r>
      <w:r w:rsidR="00836883">
        <w:t>Цивильского района</w:t>
      </w:r>
      <w:r>
        <w:t xml:space="preserve"> Чувашской Республики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6115C" w:rsidRDefault="0046115C" w:rsidP="0046115C">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администрации </w:t>
      </w:r>
      <w:r w:rsidR="00836883">
        <w:t>Цивильского района</w:t>
      </w:r>
      <w:r>
        <w:t xml:space="preserve"> Чувашской Республики, наделенные полномочиями по рассмотрению жалоб, незамедлительно направляют имеющиеся материалы в органы прокуратуры.</w:t>
      </w:r>
    </w:p>
    <w:p w:rsidR="0046115C" w:rsidRDefault="0046115C" w:rsidP="0046115C"/>
    <w:p w:rsidR="0046115C" w:rsidRDefault="0046115C" w:rsidP="0046115C">
      <w:pPr>
        <w:pStyle w:val="1"/>
        <w:rPr>
          <w:rFonts w:eastAsiaTheme="minorEastAsia"/>
        </w:rPr>
      </w:pPr>
      <w:r>
        <w:rPr>
          <w:rFonts w:eastAsiaTheme="minorEastAsia"/>
        </w:rPr>
        <w:t>5.7. Порядок информирования заявителя о результатах рассмотрения жалобы</w:t>
      </w:r>
    </w:p>
    <w:p w:rsidR="0046115C" w:rsidRDefault="0046115C" w:rsidP="0046115C"/>
    <w:p w:rsidR="0046115C" w:rsidRDefault="0046115C" w:rsidP="0046115C">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6115C" w:rsidRDefault="0046115C" w:rsidP="0046115C">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t>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46115C" w:rsidRDefault="0046115C" w:rsidP="0046115C">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115C" w:rsidRDefault="0046115C" w:rsidP="0046115C"/>
    <w:p w:rsidR="0046115C" w:rsidRDefault="0046115C" w:rsidP="0046115C">
      <w:pPr>
        <w:pStyle w:val="1"/>
        <w:rPr>
          <w:rFonts w:eastAsiaTheme="minorEastAsia"/>
        </w:rPr>
      </w:pPr>
      <w:bookmarkStart w:id="90" w:name="sub_58"/>
      <w:r>
        <w:rPr>
          <w:rFonts w:eastAsiaTheme="minorEastAsia"/>
        </w:rPr>
        <w:t>5.8. Порядок обжалования решения по жалобе</w:t>
      </w:r>
    </w:p>
    <w:bookmarkEnd w:id="90"/>
    <w:p w:rsidR="0046115C" w:rsidRDefault="0046115C" w:rsidP="0046115C"/>
    <w:p w:rsidR="0046115C" w:rsidRDefault="0046115C" w:rsidP="0046115C">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6115C" w:rsidRDefault="0046115C" w:rsidP="0046115C"/>
    <w:p w:rsidR="0046115C" w:rsidRDefault="0046115C" w:rsidP="0046115C">
      <w:pPr>
        <w:pStyle w:val="1"/>
        <w:rPr>
          <w:rFonts w:eastAsiaTheme="minorEastAsia"/>
        </w:rPr>
      </w:pPr>
      <w:bookmarkStart w:id="91" w:name="sub_59"/>
      <w:r>
        <w:rPr>
          <w:rFonts w:eastAsiaTheme="minorEastAsia"/>
        </w:rPr>
        <w:t>5.9. Право заявителя на получение информации и документов, необходимых для обоснования и рассмотрения жалобы</w:t>
      </w:r>
    </w:p>
    <w:bookmarkEnd w:id="91"/>
    <w:p w:rsidR="0046115C" w:rsidRDefault="0046115C" w:rsidP="0046115C"/>
    <w:p w:rsidR="0046115C" w:rsidRDefault="0046115C" w:rsidP="0046115C">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6115C" w:rsidRDefault="0046115C" w:rsidP="0046115C"/>
    <w:p w:rsidR="0046115C" w:rsidRDefault="0046115C" w:rsidP="0046115C">
      <w:pPr>
        <w:pStyle w:val="1"/>
        <w:rPr>
          <w:rFonts w:eastAsiaTheme="minorEastAsia"/>
        </w:rPr>
      </w:pPr>
      <w:bookmarkStart w:id="92" w:name="sub_510"/>
      <w:r>
        <w:rPr>
          <w:rFonts w:eastAsiaTheme="minorEastAsia"/>
        </w:rPr>
        <w:t>5.10. Способы информирования заявителей о порядке подачи и рассмотрения жалобы</w:t>
      </w:r>
    </w:p>
    <w:bookmarkEnd w:id="92"/>
    <w:p w:rsidR="0046115C" w:rsidRDefault="0046115C" w:rsidP="0046115C"/>
    <w:p w:rsidR="0046115C" w:rsidRDefault="0046115C" w:rsidP="0046115C">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836883">
        <w:t>Цивильского района</w:t>
      </w:r>
      <w:r>
        <w:t xml:space="preserve"> Чувашской Республики,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6115C" w:rsidRDefault="0046115C" w:rsidP="0046115C">
      <w:r>
        <w:t>Для получения информации о порядке подачи и рассмотрения жалобы заявитель вправе обратиться:</w:t>
      </w:r>
    </w:p>
    <w:p w:rsidR="0046115C" w:rsidRDefault="0046115C" w:rsidP="0046115C">
      <w:r>
        <w:t>в устной форме;</w:t>
      </w:r>
    </w:p>
    <w:p w:rsidR="0046115C" w:rsidRDefault="0046115C" w:rsidP="0046115C">
      <w:r>
        <w:t>в форме электронного документа;</w:t>
      </w:r>
    </w:p>
    <w:p w:rsidR="0046115C" w:rsidRDefault="0046115C" w:rsidP="0046115C">
      <w:r>
        <w:t>по телефону;</w:t>
      </w:r>
    </w:p>
    <w:p w:rsidR="0046115C" w:rsidRDefault="0046115C" w:rsidP="0046115C">
      <w:r>
        <w:t>в письменной форме.</w:t>
      </w:r>
    </w:p>
    <w:p w:rsidR="0046115C" w:rsidRDefault="0046115C" w:rsidP="0046115C"/>
    <w:p w:rsidR="0046115C" w:rsidRDefault="0046115C" w:rsidP="0046115C">
      <w:pPr>
        <w:pStyle w:val="a3"/>
        <w:rPr>
          <w:shd w:val="clear" w:color="auto" w:fill="F0F0F0"/>
        </w:rPr>
      </w:pPr>
    </w:p>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Pr>
        <w:ind w:firstLine="0"/>
        <w:jc w:val="right"/>
        <w:rPr>
          <w:rStyle w:val="a8"/>
          <w:rFonts w:ascii="Times New Roman CYR" w:hAnsi="Times New Roman CYR" w:cs="Times New Roman CYR"/>
          <w:color w:val="auto"/>
        </w:rPr>
      </w:pPr>
      <w:bookmarkStart w:id="93" w:name="sub_1300"/>
      <w:r>
        <w:rPr>
          <w:rStyle w:val="a7"/>
          <w:b w:val="0"/>
          <w:bCs/>
        </w:rPr>
        <w:t>Приложение N 1</w:t>
      </w:r>
      <w:r>
        <w:rPr>
          <w:rStyle w:val="a7"/>
          <w:b w:val="0"/>
          <w:bCs/>
        </w:rPr>
        <w:br/>
        <w:t xml:space="preserve">к </w:t>
      </w:r>
      <w:r>
        <w:rPr>
          <w:rStyle w:val="a8"/>
        </w:rPr>
        <w:t>Административному регламенту</w:t>
      </w:r>
    </w:p>
    <w:p w:rsidR="0046115C" w:rsidRDefault="00836883" w:rsidP="0046115C">
      <w:pPr>
        <w:ind w:firstLine="0"/>
        <w:jc w:val="right"/>
      </w:pPr>
      <w:r>
        <w:t xml:space="preserve">администрации Цивильского района </w:t>
      </w:r>
      <w:r w:rsidR="0046115C">
        <w:t>Чувашской Республики</w:t>
      </w:r>
    </w:p>
    <w:p w:rsidR="0046115C" w:rsidRDefault="0046115C" w:rsidP="0046115C">
      <w:pPr>
        <w:ind w:firstLine="0"/>
        <w:jc w:val="right"/>
      </w:pPr>
      <w:r>
        <w:t xml:space="preserve"> по предоставлению муниципальной услуги </w:t>
      </w:r>
    </w:p>
    <w:p w:rsidR="0046115C" w:rsidRDefault="0046115C" w:rsidP="0046115C">
      <w:pPr>
        <w:ind w:firstLine="0"/>
        <w:jc w:val="right"/>
      </w:pPr>
      <w:r>
        <w:t xml:space="preserve">«Присвоение спортивных разрядов и квалификационных категорий </w:t>
      </w:r>
    </w:p>
    <w:p w:rsidR="0046115C" w:rsidRDefault="0046115C" w:rsidP="0046115C">
      <w:pPr>
        <w:ind w:firstLine="0"/>
        <w:jc w:val="right"/>
      </w:pPr>
      <w:r>
        <w:t xml:space="preserve">спортивных судей в порядке, установленном </w:t>
      </w:r>
    </w:p>
    <w:p w:rsidR="0046115C" w:rsidRDefault="0046115C" w:rsidP="0046115C">
      <w:pPr>
        <w:ind w:firstLine="0"/>
        <w:jc w:val="right"/>
      </w:pPr>
      <w:r>
        <w:t>законодательством Российской Федерации»</w:t>
      </w:r>
    </w:p>
    <w:bookmarkEnd w:id="93"/>
    <w:p w:rsidR="0046115C" w:rsidRDefault="0046115C" w:rsidP="0046115C"/>
    <w:p w:rsidR="0046115C" w:rsidRDefault="0046115C" w:rsidP="0046115C">
      <w:pPr>
        <w:ind w:firstLine="0"/>
        <w:jc w:val="right"/>
      </w:pPr>
      <w:r>
        <w:t>(примерная форма)</w:t>
      </w:r>
    </w:p>
    <w:p w:rsidR="0046115C" w:rsidRDefault="0046115C" w:rsidP="0046115C"/>
    <w:p w:rsidR="0046115C" w:rsidRDefault="0046115C" w:rsidP="0046115C">
      <w:pPr>
        <w:pStyle w:val="a5"/>
        <w:rPr>
          <w:sz w:val="20"/>
          <w:szCs w:val="20"/>
        </w:rPr>
      </w:pPr>
      <w:r>
        <w:rPr>
          <w:sz w:val="20"/>
          <w:szCs w:val="20"/>
        </w:rPr>
        <w:t xml:space="preserve">                                     Главе администрации </w:t>
      </w:r>
      <w:r w:rsidR="00836883">
        <w:rPr>
          <w:sz w:val="20"/>
          <w:szCs w:val="20"/>
        </w:rPr>
        <w:t>Цивильского района</w:t>
      </w:r>
    </w:p>
    <w:p w:rsidR="0046115C" w:rsidRDefault="0046115C" w:rsidP="0046115C">
      <w:pPr>
        <w:pStyle w:val="a5"/>
        <w:rPr>
          <w:sz w:val="20"/>
          <w:szCs w:val="20"/>
        </w:rPr>
      </w:pPr>
      <w:r>
        <w:rPr>
          <w:sz w:val="20"/>
          <w:szCs w:val="20"/>
        </w:rPr>
        <w:t xml:space="preserve">                                     ____________________________________</w:t>
      </w:r>
    </w:p>
    <w:p w:rsidR="0046115C" w:rsidRDefault="0046115C" w:rsidP="0046115C">
      <w:pPr>
        <w:pStyle w:val="a5"/>
        <w:rPr>
          <w:sz w:val="20"/>
          <w:szCs w:val="20"/>
        </w:rPr>
      </w:pPr>
      <w:r>
        <w:rPr>
          <w:sz w:val="20"/>
          <w:szCs w:val="20"/>
        </w:rPr>
        <w:t xml:space="preserve">                                     от _________________________________</w:t>
      </w:r>
    </w:p>
    <w:p w:rsidR="0046115C" w:rsidRDefault="0046115C" w:rsidP="0046115C">
      <w:pPr>
        <w:pStyle w:val="a5"/>
        <w:rPr>
          <w:sz w:val="20"/>
          <w:szCs w:val="20"/>
        </w:rPr>
      </w:pPr>
      <w:r>
        <w:rPr>
          <w:sz w:val="20"/>
          <w:szCs w:val="20"/>
        </w:rPr>
        <w:t xml:space="preserve">                                            (сведения о заявителе)</w:t>
      </w:r>
      <w:hyperlink r:id="rId5" w:anchor="sub_1111" w:history="1">
        <w:r>
          <w:rPr>
            <w:rStyle w:val="a8"/>
            <w:sz w:val="20"/>
            <w:szCs w:val="20"/>
          </w:rPr>
          <w:t>*</w:t>
        </w:r>
      </w:hyperlink>
    </w:p>
    <w:p w:rsidR="0046115C" w:rsidRDefault="0046115C" w:rsidP="0046115C">
      <w:pPr>
        <w:pStyle w:val="a5"/>
        <w:rPr>
          <w:sz w:val="20"/>
          <w:szCs w:val="20"/>
        </w:rPr>
      </w:pPr>
      <w:r>
        <w:rPr>
          <w:sz w:val="20"/>
          <w:szCs w:val="20"/>
        </w:rPr>
        <w:t xml:space="preserve">                                     ____________________________________</w:t>
      </w:r>
    </w:p>
    <w:p w:rsidR="0046115C" w:rsidRDefault="0046115C" w:rsidP="0046115C"/>
    <w:p w:rsidR="0046115C" w:rsidRDefault="0046115C" w:rsidP="0046115C">
      <w:pPr>
        <w:pStyle w:val="1"/>
        <w:rPr>
          <w:rFonts w:eastAsiaTheme="minorEastAsia"/>
        </w:rPr>
      </w:pPr>
      <w:r>
        <w:rPr>
          <w:rFonts w:eastAsiaTheme="minorEastAsia"/>
        </w:rPr>
        <w:t>Заявление</w:t>
      </w:r>
      <w:r>
        <w:rPr>
          <w:rFonts w:eastAsiaTheme="minorEastAsia"/>
        </w:rPr>
        <w:br/>
        <w:t>о предоставлении муниципальной услуги по присвоению спортивных разрядов</w:t>
      </w:r>
    </w:p>
    <w:p w:rsidR="0046115C" w:rsidRDefault="0046115C" w:rsidP="0046115C"/>
    <w:p w:rsidR="0046115C" w:rsidRDefault="0046115C" w:rsidP="0046115C">
      <w:pPr>
        <w:pStyle w:val="a5"/>
        <w:rPr>
          <w:sz w:val="20"/>
          <w:szCs w:val="20"/>
        </w:rPr>
      </w:pPr>
      <w:r>
        <w:rPr>
          <w:sz w:val="20"/>
          <w:szCs w:val="20"/>
        </w:rPr>
        <w:t xml:space="preserve">     В связи с выполнением норм, требований    Единой    всероссийской</w:t>
      </w:r>
    </w:p>
    <w:p w:rsidR="0046115C" w:rsidRDefault="0046115C" w:rsidP="0046115C">
      <w:pPr>
        <w:pStyle w:val="a5"/>
        <w:rPr>
          <w:sz w:val="20"/>
          <w:szCs w:val="20"/>
        </w:rPr>
      </w:pPr>
      <w:r>
        <w:rPr>
          <w:sz w:val="20"/>
          <w:szCs w:val="20"/>
        </w:rPr>
        <w:t>спортивной классификации (ЕВСК) и условий их выполнения для   присвоения</w:t>
      </w:r>
    </w:p>
    <w:p w:rsidR="0046115C" w:rsidRDefault="0046115C" w:rsidP="0046115C">
      <w:pPr>
        <w:pStyle w:val="a5"/>
        <w:rPr>
          <w:sz w:val="20"/>
          <w:szCs w:val="20"/>
        </w:rPr>
      </w:pPr>
      <w:r>
        <w:rPr>
          <w:sz w:val="20"/>
          <w:szCs w:val="20"/>
        </w:rPr>
        <w:t xml:space="preserve">спортивных разрядов просим присвоить _________________________ </w:t>
      </w:r>
      <w:proofErr w:type="gramStart"/>
      <w:r>
        <w:rPr>
          <w:sz w:val="20"/>
          <w:szCs w:val="20"/>
        </w:rPr>
        <w:t>спортивный</w:t>
      </w:r>
      <w:proofErr w:type="gramEnd"/>
    </w:p>
    <w:p w:rsidR="0046115C" w:rsidRDefault="0046115C" w:rsidP="0046115C">
      <w:pPr>
        <w:pStyle w:val="a5"/>
        <w:rPr>
          <w:sz w:val="20"/>
          <w:szCs w:val="20"/>
        </w:rPr>
      </w:pPr>
      <w:r>
        <w:rPr>
          <w:sz w:val="20"/>
          <w:szCs w:val="20"/>
        </w:rPr>
        <w:t xml:space="preserve">                                        (второй, или третий)</w:t>
      </w:r>
    </w:p>
    <w:p w:rsidR="0046115C" w:rsidRDefault="0046115C" w:rsidP="0046115C">
      <w:pPr>
        <w:pStyle w:val="a5"/>
        <w:rPr>
          <w:sz w:val="20"/>
          <w:szCs w:val="20"/>
        </w:rPr>
      </w:pPr>
      <w:r>
        <w:rPr>
          <w:sz w:val="20"/>
          <w:szCs w:val="20"/>
        </w:rPr>
        <w:t>разряд по виду спорта "________________________"</w:t>
      </w:r>
    </w:p>
    <w:p w:rsidR="0046115C" w:rsidRDefault="0046115C" w:rsidP="0046115C">
      <w:pPr>
        <w:pStyle w:val="a5"/>
        <w:rPr>
          <w:sz w:val="20"/>
          <w:szCs w:val="20"/>
        </w:rPr>
      </w:pPr>
      <w:r>
        <w:rPr>
          <w:sz w:val="20"/>
          <w:szCs w:val="20"/>
        </w:rPr>
        <w:t xml:space="preserve">                        (указывается вид спорта)</w:t>
      </w:r>
    </w:p>
    <w:p w:rsidR="0046115C" w:rsidRDefault="0046115C" w:rsidP="0046115C">
      <w:pPr>
        <w:pStyle w:val="a5"/>
        <w:rPr>
          <w:sz w:val="20"/>
          <w:szCs w:val="20"/>
        </w:rPr>
      </w:pPr>
      <w:r>
        <w:rPr>
          <w:sz w:val="20"/>
          <w:szCs w:val="20"/>
        </w:rPr>
        <w:t>следующим спортсменам города Канаш:</w:t>
      </w:r>
    </w:p>
    <w:p w:rsidR="0046115C" w:rsidRDefault="0046115C" w:rsidP="0046115C">
      <w:pPr>
        <w:pStyle w:val="a5"/>
        <w:rPr>
          <w:sz w:val="20"/>
          <w:szCs w:val="20"/>
        </w:rPr>
      </w:pPr>
      <w:r>
        <w:rPr>
          <w:sz w:val="20"/>
          <w:szCs w:val="20"/>
        </w:rPr>
        <w:t xml:space="preserve">    ___________________________________________________________________.</w:t>
      </w:r>
    </w:p>
    <w:p w:rsidR="0046115C" w:rsidRDefault="0046115C" w:rsidP="0046115C">
      <w:pPr>
        <w:pStyle w:val="a5"/>
        <w:rPr>
          <w:sz w:val="20"/>
          <w:szCs w:val="20"/>
        </w:rPr>
      </w:pPr>
      <w:r>
        <w:rPr>
          <w:sz w:val="20"/>
          <w:szCs w:val="20"/>
        </w:rPr>
        <w:t xml:space="preserve">            (указать ФИО спортсменов полностью, дату рождения)</w:t>
      </w:r>
    </w:p>
    <w:p w:rsidR="0046115C" w:rsidRDefault="0046115C" w:rsidP="0046115C"/>
    <w:p w:rsidR="0046115C" w:rsidRDefault="0046115C" w:rsidP="0046115C">
      <w:r>
        <w:t>К заявлению прилагаются следующие документы:</w:t>
      </w:r>
    </w:p>
    <w:p w:rsidR="0046115C" w:rsidRDefault="0046115C" w:rsidP="0046115C">
      <w:r>
        <w:t>1. Представления на присвоение спортивных разрядов спортсменам;</w:t>
      </w:r>
    </w:p>
    <w:p w:rsidR="0046115C" w:rsidRDefault="0046115C" w:rsidP="0046115C">
      <w:r>
        <w:t>2. Документы на присвоение спортивных разрядов, предусмотренные пунктом 50 Положения о ЕВСК.</w:t>
      </w:r>
    </w:p>
    <w:p w:rsidR="0046115C" w:rsidRDefault="0046115C" w:rsidP="0046115C">
      <w:r>
        <w:t>3. Документ, подтверждающий полномочия на осуществление действий от имени заявителя (при необходимости).</w:t>
      </w:r>
    </w:p>
    <w:p w:rsidR="0046115C" w:rsidRDefault="0046115C" w:rsidP="0046115C"/>
    <w:p w:rsidR="0046115C" w:rsidRDefault="0046115C" w:rsidP="0046115C">
      <w:pPr>
        <w:pStyle w:val="a5"/>
        <w:rPr>
          <w:sz w:val="20"/>
          <w:szCs w:val="20"/>
        </w:rPr>
      </w:pPr>
      <w:r>
        <w:rPr>
          <w:sz w:val="20"/>
          <w:szCs w:val="20"/>
        </w:rPr>
        <w:t>___________________________________ ______________ ____________________</w:t>
      </w:r>
    </w:p>
    <w:p w:rsidR="0046115C" w:rsidRDefault="0046115C" w:rsidP="0046115C">
      <w:pPr>
        <w:pStyle w:val="a5"/>
        <w:rPr>
          <w:sz w:val="20"/>
          <w:szCs w:val="20"/>
        </w:rPr>
      </w:pPr>
      <w:r>
        <w:rPr>
          <w:sz w:val="20"/>
          <w:szCs w:val="20"/>
        </w:rPr>
        <w:t>(должность, наименование заявителя)    (подпись)    (инициалы, фамилия)</w:t>
      </w:r>
    </w:p>
    <w:p w:rsidR="0046115C" w:rsidRDefault="0046115C" w:rsidP="0046115C"/>
    <w:p w:rsidR="0046115C" w:rsidRDefault="0046115C" w:rsidP="0046115C">
      <w:pPr>
        <w:pStyle w:val="a5"/>
        <w:rPr>
          <w:sz w:val="20"/>
          <w:szCs w:val="20"/>
        </w:rPr>
      </w:pPr>
      <w:r>
        <w:rPr>
          <w:sz w:val="20"/>
          <w:szCs w:val="20"/>
        </w:rPr>
        <w:t>"___" ____________ 20__ г.</w:t>
      </w:r>
    </w:p>
    <w:p w:rsidR="0046115C" w:rsidRDefault="0046115C" w:rsidP="0046115C"/>
    <w:p w:rsidR="0046115C" w:rsidRDefault="0046115C" w:rsidP="0046115C">
      <w:pPr>
        <w:pStyle w:val="a5"/>
        <w:rPr>
          <w:sz w:val="20"/>
          <w:szCs w:val="20"/>
        </w:rPr>
      </w:pPr>
      <w:r>
        <w:rPr>
          <w:sz w:val="20"/>
          <w:szCs w:val="20"/>
        </w:rPr>
        <w:t>М.П.</w:t>
      </w:r>
    </w:p>
    <w:p w:rsidR="0046115C" w:rsidRDefault="0046115C" w:rsidP="0046115C"/>
    <w:p w:rsidR="0046115C" w:rsidRDefault="0046115C" w:rsidP="0046115C">
      <w:pPr>
        <w:pStyle w:val="a5"/>
        <w:rPr>
          <w:sz w:val="20"/>
          <w:szCs w:val="20"/>
        </w:rPr>
      </w:pPr>
      <w:r>
        <w:rPr>
          <w:sz w:val="20"/>
          <w:szCs w:val="20"/>
        </w:rPr>
        <w:t>──────────────────────────────</w:t>
      </w:r>
    </w:p>
    <w:p w:rsidR="0046115C" w:rsidRDefault="0046115C" w:rsidP="0046115C">
      <w:bookmarkStart w:id="94" w:name="sub_1111"/>
      <w:r>
        <w:t>* Сведения о заявителе:</w:t>
      </w:r>
    </w:p>
    <w:bookmarkEnd w:id="94"/>
    <w:p w:rsidR="0046115C" w:rsidRDefault="0046115C" w:rsidP="0046115C">
      <w:proofErr w:type="gramStart"/>
      <w:r>
        <w:t>Указывается: наименование юридического лица, адрес места нахождения, номер телефона, адрес электронной почты, должность, фамилия, имя, отчество лица, уполномоченного представлять интересы юридического лица.</w:t>
      </w:r>
      <w:proofErr w:type="gramEnd"/>
    </w:p>
    <w:p w:rsidR="0046115C" w:rsidRDefault="0046115C" w:rsidP="0046115C"/>
    <w:p w:rsidR="0046115C" w:rsidRDefault="0046115C" w:rsidP="0046115C"/>
    <w:p w:rsidR="0046115C" w:rsidRDefault="0046115C" w:rsidP="0046115C">
      <w:pPr>
        <w:ind w:firstLine="0"/>
      </w:pPr>
    </w:p>
    <w:p w:rsidR="0046115C" w:rsidRDefault="0046115C" w:rsidP="0046115C"/>
    <w:p w:rsidR="0046115C" w:rsidRDefault="0046115C" w:rsidP="0046115C"/>
    <w:p w:rsidR="0046115C" w:rsidRDefault="0046115C" w:rsidP="0046115C">
      <w:pPr>
        <w:ind w:firstLine="0"/>
        <w:jc w:val="right"/>
      </w:pPr>
      <w:bookmarkStart w:id="95" w:name="sub_1400"/>
      <w:r>
        <w:rPr>
          <w:rStyle w:val="a7"/>
          <w:bCs/>
        </w:rPr>
        <w:t>Приложение N 2</w:t>
      </w:r>
      <w:r>
        <w:rPr>
          <w:rStyle w:val="a7"/>
          <w:bCs/>
        </w:rPr>
        <w:br/>
      </w:r>
      <w:r>
        <w:t>к Административному регламенту</w:t>
      </w:r>
    </w:p>
    <w:p w:rsidR="0046115C" w:rsidRDefault="0046115C" w:rsidP="0046115C">
      <w:pPr>
        <w:ind w:firstLine="0"/>
        <w:jc w:val="right"/>
      </w:pPr>
      <w:r>
        <w:t xml:space="preserve">администрации </w:t>
      </w:r>
      <w:r w:rsidR="00836883">
        <w:t xml:space="preserve">Цивильского района </w:t>
      </w:r>
      <w:r>
        <w:t>Чувашской Республики</w:t>
      </w:r>
    </w:p>
    <w:p w:rsidR="0046115C" w:rsidRDefault="0046115C" w:rsidP="0046115C">
      <w:pPr>
        <w:ind w:firstLine="0"/>
        <w:jc w:val="right"/>
      </w:pPr>
      <w:r>
        <w:t xml:space="preserve"> по предоставлению муниципальной услуги </w:t>
      </w:r>
    </w:p>
    <w:p w:rsidR="0046115C" w:rsidRDefault="0046115C" w:rsidP="0046115C">
      <w:pPr>
        <w:ind w:firstLine="0"/>
        <w:jc w:val="right"/>
      </w:pPr>
      <w:r>
        <w:t xml:space="preserve">«Присвоение спортивных разрядов и квалификационных категорий </w:t>
      </w:r>
    </w:p>
    <w:p w:rsidR="0046115C" w:rsidRDefault="0046115C" w:rsidP="0046115C">
      <w:pPr>
        <w:ind w:firstLine="0"/>
        <w:jc w:val="right"/>
      </w:pPr>
      <w:r>
        <w:t xml:space="preserve">спортивных судей в порядке, установленном </w:t>
      </w:r>
    </w:p>
    <w:p w:rsidR="0046115C" w:rsidRDefault="0046115C" w:rsidP="0046115C">
      <w:pPr>
        <w:ind w:firstLine="0"/>
        <w:jc w:val="right"/>
      </w:pPr>
      <w:r>
        <w:t>законодательством Российской Федерации»</w:t>
      </w:r>
    </w:p>
    <w:bookmarkEnd w:id="95"/>
    <w:p w:rsidR="0046115C" w:rsidRDefault="0046115C" w:rsidP="0046115C"/>
    <w:p w:rsidR="0046115C" w:rsidRDefault="0046115C" w:rsidP="0046115C">
      <w:pPr>
        <w:ind w:firstLine="0"/>
        <w:jc w:val="right"/>
      </w:pPr>
      <w:r>
        <w:t>(примерная форма)</w:t>
      </w:r>
    </w:p>
    <w:p w:rsidR="0046115C" w:rsidRDefault="0046115C" w:rsidP="0046115C"/>
    <w:p w:rsidR="0046115C" w:rsidRDefault="0046115C" w:rsidP="0046115C">
      <w:pPr>
        <w:pStyle w:val="a5"/>
        <w:rPr>
          <w:sz w:val="20"/>
          <w:szCs w:val="20"/>
        </w:rPr>
      </w:pPr>
      <w:r>
        <w:rPr>
          <w:sz w:val="20"/>
          <w:szCs w:val="20"/>
        </w:rPr>
        <w:t xml:space="preserve">                                     Главе администрации </w:t>
      </w:r>
      <w:r w:rsidR="00836883">
        <w:rPr>
          <w:sz w:val="20"/>
          <w:szCs w:val="20"/>
        </w:rPr>
        <w:t>Цивильского района</w:t>
      </w:r>
    </w:p>
    <w:p w:rsidR="0046115C" w:rsidRDefault="0046115C" w:rsidP="0046115C">
      <w:pPr>
        <w:pStyle w:val="a5"/>
        <w:rPr>
          <w:sz w:val="20"/>
          <w:szCs w:val="20"/>
        </w:rPr>
      </w:pPr>
      <w:r>
        <w:rPr>
          <w:sz w:val="20"/>
          <w:szCs w:val="20"/>
        </w:rPr>
        <w:t xml:space="preserve">                                     ____________________________________</w:t>
      </w:r>
    </w:p>
    <w:p w:rsidR="0046115C" w:rsidRDefault="0046115C" w:rsidP="0046115C">
      <w:pPr>
        <w:pStyle w:val="a5"/>
        <w:rPr>
          <w:sz w:val="20"/>
          <w:szCs w:val="20"/>
        </w:rPr>
      </w:pPr>
      <w:r>
        <w:rPr>
          <w:sz w:val="20"/>
          <w:szCs w:val="20"/>
        </w:rPr>
        <w:t xml:space="preserve">                                     от _________________________________</w:t>
      </w:r>
    </w:p>
    <w:p w:rsidR="0046115C" w:rsidRDefault="0046115C" w:rsidP="0046115C">
      <w:pPr>
        <w:pStyle w:val="a5"/>
        <w:rPr>
          <w:sz w:val="20"/>
          <w:szCs w:val="20"/>
        </w:rPr>
      </w:pPr>
      <w:r>
        <w:rPr>
          <w:sz w:val="20"/>
          <w:szCs w:val="20"/>
        </w:rPr>
        <w:t xml:space="preserve">                                            (сведения о заявителе)</w:t>
      </w:r>
      <w:hyperlink r:id="rId6" w:anchor="sub_2222" w:history="1">
        <w:r>
          <w:rPr>
            <w:rStyle w:val="a8"/>
            <w:sz w:val="20"/>
            <w:szCs w:val="20"/>
          </w:rPr>
          <w:t>*</w:t>
        </w:r>
      </w:hyperlink>
    </w:p>
    <w:p w:rsidR="0046115C" w:rsidRDefault="0046115C" w:rsidP="0046115C">
      <w:pPr>
        <w:pStyle w:val="a5"/>
        <w:rPr>
          <w:sz w:val="20"/>
          <w:szCs w:val="20"/>
        </w:rPr>
      </w:pPr>
      <w:r>
        <w:rPr>
          <w:sz w:val="20"/>
          <w:szCs w:val="20"/>
        </w:rPr>
        <w:t xml:space="preserve">                                     ____________________________________</w:t>
      </w:r>
    </w:p>
    <w:p w:rsidR="0046115C" w:rsidRDefault="0046115C" w:rsidP="0046115C"/>
    <w:p w:rsidR="0046115C" w:rsidRDefault="0046115C" w:rsidP="0046115C">
      <w:pPr>
        <w:pStyle w:val="1"/>
        <w:rPr>
          <w:rFonts w:eastAsiaTheme="minorEastAsia"/>
        </w:rPr>
      </w:pPr>
      <w:r>
        <w:rPr>
          <w:rFonts w:eastAsiaTheme="minorEastAsia"/>
        </w:rPr>
        <w:t>Заявление</w:t>
      </w:r>
      <w:r>
        <w:rPr>
          <w:rFonts w:eastAsiaTheme="minorEastAsia"/>
        </w:rPr>
        <w:br/>
        <w:t>о предоставлении муниципальной услуги по присвоению квалификационных категорий спортивных судей</w:t>
      </w:r>
    </w:p>
    <w:p w:rsidR="0046115C" w:rsidRDefault="0046115C" w:rsidP="0046115C"/>
    <w:p w:rsidR="0046115C" w:rsidRDefault="0046115C" w:rsidP="0046115C">
      <w:pPr>
        <w:pStyle w:val="a5"/>
        <w:rPr>
          <w:sz w:val="20"/>
          <w:szCs w:val="20"/>
        </w:rPr>
      </w:pPr>
      <w:r>
        <w:rPr>
          <w:sz w:val="20"/>
          <w:szCs w:val="20"/>
        </w:rPr>
        <w:t xml:space="preserve">     В связи с выполнением квалификационных требований к   кандидатам </w:t>
      </w:r>
      <w:proofErr w:type="gramStart"/>
      <w:r>
        <w:rPr>
          <w:sz w:val="20"/>
          <w:szCs w:val="20"/>
        </w:rPr>
        <w:t>на</w:t>
      </w:r>
      <w:proofErr w:type="gramEnd"/>
    </w:p>
    <w:p w:rsidR="0046115C" w:rsidRDefault="0046115C" w:rsidP="0046115C">
      <w:pPr>
        <w:pStyle w:val="a5"/>
        <w:rPr>
          <w:sz w:val="20"/>
          <w:szCs w:val="20"/>
        </w:rPr>
      </w:pPr>
      <w:r>
        <w:rPr>
          <w:sz w:val="20"/>
          <w:szCs w:val="20"/>
        </w:rPr>
        <w:t>присвоение квалификационных категорий спортивных судей просим   присвоить</w:t>
      </w:r>
    </w:p>
    <w:p w:rsidR="0046115C" w:rsidRDefault="0046115C" w:rsidP="0046115C">
      <w:pPr>
        <w:pStyle w:val="a5"/>
        <w:rPr>
          <w:sz w:val="20"/>
          <w:szCs w:val="20"/>
        </w:rPr>
      </w:pPr>
      <w:r>
        <w:rPr>
          <w:sz w:val="20"/>
          <w:szCs w:val="20"/>
        </w:rPr>
        <w:t>квалификационные категории          спортивных       судей    "</w:t>
      </w:r>
      <w:proofErr w:type="gramStart"/>
      <w:r>
        <w:rPr>
          <w:sz w:val="20"/>
          <w:szCs w:val="20"/>
        </w:rPr>
        <w:t>Спортивный</w:t>
      </w:r>
      <w:proofErr w:type="gramEnd"/>
    </w:p>
    <w:p w:rsidR="0046115C" w:rsidRDefault="0046115C" w:rsidP="0046115C">
      <w:pPr>
        <w:pStyle w:val="a5"/>
        <w:rPr>
          <w:sz w:val="20"/>
          <w:szCs w:val="20"/>
        </w:rPr>
      </w:pPr>
      <w:r>
        <w:rPr>
          <w:sz w:val="20"/>
          <w:szCs w:val="20"/>
        </w:rPr>
        <w:t>судья ___________________________ категории"       по   виду       спорта</w:t>
      </w:r>
    </w:p>
    <w:p w:rsidR="0046115C" w:rsidRDefault="0046115C" w:rsidP="0046115C">
      <w:pPr>
        <w:pStyle w:val="a5"/>
        <w:rPr>
          <w:sz w:val="20"/>
          <w:szCs w:val="20"/>
        </w:rPr>
      </w:pPr>
      <w:r>
        <w:rPr>
          <w:sz w:val="20"/>
          <w:szCs w:val="20"/>
        </w:rPr>
        <w:t xml:space="preserve">        (второй, или третьей)</w:t>
      </w:r>
    </w:p>
    <w:p w:rsidR="0046115C" w:rsidRDefault="0046115C" w:rsidP="0046115C">
      <w:pPr>
        <w:pStyle w:val="a5"/>
        <w:rPr>
          <w:sz w:val="20"/>
          <w:szCs w:val="20"/>
        </w:rPr>
      </w:pPr>
      <w:r>
        <w:rPr>
          <w:sz w:val="20"/>
          <w:szCs w:val="20"/>
        </w:rPr>
        <w:t>"__________________________" следующим кандидатам:</w:t>
      </w:r>
    </w:p>
    <w:p w:rsidR="0046115C" w:rsidRDefault="0046115C" w:rsidP="0046115C">
      <w:pPr>
        <w:pStyle w:val="a5"/>
        <w:rPr>
          <w:sz w:val="20"/>
          <w:szCs w:val="20"/>
        </w:rPr>
      </w:pPr>
      <w:r>
        <w:rPr>
          <w:sz w:val="20"/>
          <w:szCs w:val="20"/>
        </w:rPr>
        <w:t xml:space="preserve">   (указывается вид спорта)</w:t>
      </w:r>
    </w:p>
    <w:p w:rsidR="0046115C" w:rsidRDefault="0046115C" w:rsidP="0046115C"/>
    <w:p w:rsidR="0046115C" w:rsidRDefault="0046115C" w:rsidP="0046115C">
      <w:pPr>
        <w:pStyle w:val="a5"/>
        <w:rPr>
          <w:sz w:val="20"/>
          <w:szCs w:val="20"/>
        </w:rPr>
      </w:pPr>
      <w:r>
        <w:rPr>
          <w:sz w:val="20"/>
          <w:szCs w:val="20"/>
        </w:rPr>
        <w:t xml:space="preserve">   ___________________________________________________________________.</w:t>
      </w:r>
    </w:p>
    <w:p w:rsidR="0046115C" w:rsidRDefault="0046115C" w:rsidP="0046115C">
      <w:pPr>
        <w:pStyle w:val="a5"/>
        <w:rPr>
          <w:sz w:val="20"/>
          <w:szCs w:val="20"/>
        </w:rPr>
      </w:pPr>
      <w:r>
        <w:rPr>
          <w:sz w:val="20"/>
          <w:szCs w:val="20"/>
        </w:rPr>
        <w:t xml:space="preserve">              (указать ФИО кандидатов полностью, дату рождения)</w:t>
      </w:r>
    </w:p>
    <w:p w:rsidR="0046115C" w:rsidRDefault="0046115C" w:rsidP="0046115C"/>
    <w:p w:rsidR="0046115C" w:rsidRDefault="0046115C" w:rsidP="0046115C">
      <w:r>
        <w:t>К заявлению прилагаются следующие документы:</w:t>
      </w:r>
    </w:p>
    <w:p w:rsidR="0046115C" w:rsidRDefault="0046115C" w:rsidP="0046115C">
      <w:r>
        <w:t>1. Представления к присвоению квалификационной категории спортивного судьи;</w:t>
      </w:r>
    </w:p>
    <w:p w:rsidR="0046115C" w:rsidRDefault="0046115C" w:rsidP="0046115C">
      <w:r>
        <w:t>2. Документы на присвоение квалификационных категорий спортивных судей, предусмотренные пунктом 29 Положения о спортивных судьях.</w:t>
      </w:r>
    </w:p>
    <w:p w:rsidR="0046115C" w:rsidRDefault="0046115C" w:rsidP="0046115C">
      <w:r>
        <w:t>3. Документ, подтверждающий полномочия на осуществление действий от имени заявителя (при необходимости).</w:t>
      </w:r>
    </w:p>
    <w:p w:rsidR="0046115C" w:rsidRDefault="0046115C" w:rsidP="0046115C"/>
    <w:p w:rsidR="0046115C" w:rsidRDefault="0046115C" w:rsidP="0046115C">
      <w:pPr>
        <w:pStyle w:val="a5"/>
        <w:rPr>
          <w:sz w:val="20"/>
          <w:szCs w:val="20"/>
        </w:rPr>
      </w:pPr>
      <w:r>
        <w:rPr>
          <w:sz w:val="20"/>
          <w:szCs w:val="20"/>
        </w:rPr>
        <w:t>___________________________________ ______________ ____________________</w:t>
      </w:r>
    </w:p>
    <w:p w:rsidR="0046115C" w:rsidRDefault="0046115C" w:rsidP="0046115C">
      <w:pPr>
        <w:pStyle w:val="a5"/>
        <w:rPr>
          <w:sz w:val="20"/>
          <w:szCs w:val="20"/>
        </w:rPr>
      </w:pPr>
      <w:r>
        <w:rPr>
          <w:sz w:val="20"/>
          <w:szCs w:val="20"/>
        </w:rPr>
        <w:t>(должность, наименование заявителя)    (подпись)    (инициалы, фамилия)</w:t>
      </w:r>
    </w:p>
    <w:p w:rsidR="0046115C" w:rsidRDefault="0046115C" w:rsidP="0046115C"/>
    <w:p w:rsidR="0046115C" w:rsidRDefault="0046115C" w:rsidP="0046115C">
      <w:pPr>
        <w:pStyle w:val="a5"/>
        <w:rPr>
          <w:sz w:val="20"/>
          <w:szCs w:val="20"/>
        </w:rPr>
      </w:pPr>
      <w:r>
        <w:rPr>
          <w:sz w:val="20"/>
          <w:szCs w:val="20"/>
        </w:rPr>
        <w:t>"___" ____________ 20__ г.</w:t>
      </w:r>
    </w:p>
    <w:p w:rsidR="0046115C" w:rsidRDefault="0046115C" w:rsidP="0046115C"/>
    <w:p w:rsidR="0046115C" w:rsidRDefault="0046115C" w:rsidP="0046115C">
      <w:pPr>
        <w:pStyle w:val="a5"/>
        <w:rPr>
          <w:sz w:val="20"/>
          <w:szCs w:val="20"/>
        </w:rPr>
      </w:pPr>
      <w:r>
        <w:rPr>
          <w:sz w:val="20"/>
          <w:szCs w:val="20"/>
        </w:rPr>
        <w:t>М.П.</w:t>
      </w:r>
    </w:p>
    <w:p w:rsidR="0046115C" w:rsidRDefault="0046115C" w:rsidP="0046115C"/>
    <w:p w:rsidR="0046115C" w:rsidRDefault="0046115C" w:rsidP="0046115C">
      <w:pPr>
        <w:pStyle w:val="a5"/>
        <w:rPr>
          <w:sz w:val="20"/>
          <w:szCs w:val="20"/>
        </w:rPr>
      </w:pPr>
      <w:r>
        <w:rPr>
          <w:sz w:val="20"/>
          <w:szCs w:val="20"/>
        </w:rPr>
        <w:t>──────────────────────────────</w:t>
      </w:r>
    </w:p>
    <w:p w:rsidR="0046115C" w:rsidRDefault="0046115C" w:rsidP="0046115C">
      <w:bookmarkStart w:id="96" w:name="sub_2222"/>
      <w:r>
        <w:t>* Сведения о заявителе:</w:t>
      </w:r>
    </w:p>
    <w:bookmarkEnd w:id="96"/>
    <w:p w:rsidR="0046115C" w:rsidRDefault="0046115C" w:rsidP="0046115C">
      <w:proofErr w:type="gramStart"/>
      <w:r>
        <w:t xml:space="preserve">Указывается: наименование региональной спортивной федерации, адрес места нахождения, номер телефона, адрес электронной почты, должность, фамилия, имя, отчество </w:t>
      </w:r>
      <w:r>
        <w:lastRenderedPageBreak/>
        <w:t>лица, уполномоченного представлять интересы юридического лица.</w:t>
      </w:r>
      <w:proofErr w:type="gramEnd"/>
    </w:p>
    <w:p w:rsidR="0046115C" w:rsidRDefault="0046115C" w:rsidP="0046115C"/>
    <w:p w:rsidR="0046115C" w:rsidRDefault="0046115C" w:rsidP="0046115C">
      <w:pPr>
        <w:ind w:firstLine="0"/>
      </w:pPr>
    </w:p>
    <w:p w:rsidR="0046115C" w:rsidRDefault="0046115C" w:rsidP="0046115C">
      <w:pPr>
        <w:ind w:firstLine="0"/>
      </w:pPr>
    </w:p>
    <w:p w:rsidR="0046115C" w:rsidRDefault="0046115C" w:rsidP="0046115C">
      <w:pPr>
        <w:ind w:firstLine="0"/>
        <w:jc w:val="right"/>
        <w:rPr>
          <w:rStyle w:val="a7"/>
          <w:b w:val="0"/>
          <w:bCs/>
        </w:rPr>
      </w:pPr>
      <w:bookmarkStart w:id="97" w:name="sub_1500"/>
      <w:r>
        <w:rPr>
          <w:rStyle w:val="a7"/>
          <w:b w:val="0"/>
          <w:bCs/>
        </w:rPr>
        <w:t>Приложение N 3</w:t>
      </w:r>
      <w:r>
        <w:rPr>
          <w:rStyle w:val="a7"/>
          <w:b w:val="0"/>
          <w:bCs/>
        </w:rPr>
        <w:br/>
        <w:t>к Административному регламенту</w:t>
      </w:r>
    </w:p>
    <w:p w:rsidR="0046115C" w:rsidRDefault="0046115C" w:rsidP="0046115C">
      <w:pPr>
        <w:ind w:firstLine="0"/>
        <w:jc w:val="right"/>
        <w:rPr>
          <w:rStyle w:val="a7"/>
          <w:b w:val="0"/>
          <w:bCs/>
        </w:rPr>
      </w:pPr>
      <w:r>
        <w:rPr>
          <w:rStyle w:val="a7"/>
          <w:b w:val="0"/>
          <w:bCs/>
        </w:rPr>
        <w:t xml:space="preserve">администрации </w:t>
      </w:r>
      <w:r w:rsidR="00836883">
        <w:rPr>
          <w:rStyle w:val="a7"/>
          <w:b w:val="0"/>
          <w:bCs/>
        </w:rPr>
        <w:t>Цивильского района</w:t>
      </w:r>
      <w:r w:rsidR="00345F6B">
        <w:rPr>
          <w:rStyle w:val="a7"/>
          <w:b w:val="0"/>
          <w:bCs/>
        </w:rPr>
        <w:t xml:space="preserve"> </w:t>
      </w:r>
      <w:r>
        <w:rPr>
          <w:rStyle w:val="a7"/>
          <w:b w:val="0"/>
          <w:bCs/>
        </w:rPr>
        <w:t>Чувашской Республики</w:t>
      </w:r>
    </w:p>
    <w:p w:rsidR="0046115C" w:rsidRDefault="0046115C" w:rsidP="0046115C">
      <w:pPr>
        <w:ind w:firstLine="0"/>
        <w:jc w:val="right"/>
        <w:rPr>
          <w:rStyle w:val="a7"/>
          <w:b w:val="0"/>
          <w:bCs/>
        </w:rPr>
      </w:pPr>
      <w:r>
        <w:rPr>
          <w:rStyle w:val="a7"/>
          <w:b w:val="0"/>
          <w:bCs/>
        </w:rPr>
        <w:t xml:space="preserve"> по предоставлению муниципальной услуги </w:t>
      </w:r>
    </w:p>
    <w:p w:rsidR="0046115C" w:rsidRDefault="0046115C" w:rsidP="0046115C">
      <w:pPr>
        <w:ind w:firstLine="0"/>
        <w:jc w:val="right"/>
        <w:rPr>
          <w:rStyle w:val="a7"/>
          <w:b w:val="0"/>
          <w:bCs/>
        </w:rPr>
      </w:pPr>
      <w:r>
        <w:rPr>
          <w:rStyle w:val="a7"/>
          <w:b w:val="0"/>
          <w:bCs/>
        </w:rPr>
        <w:t xml:space="preserve">«Присвоение спортивных разрядов и квалификационных категорий </w:t>
      </w:r>
    </w:p>
    <w:p w:rsidR="0046115C" w:rsidRDefault="0046115C" w:rsidP="0046115C">
      <w:pPr>
        <w:ind w:firstLine="0"/>
        <w:jc w:val="right"/>
        <w:rPr>
          <w:rStyle w:val="a7"/>
          <w:b w:val="0"/>
          <w:bCs/>
        </w:rPr>
      </w:pPr>
      <w:r>
        <w:rPr>
          <w:rStyle w:val="a7"/>
          <w:b w:val="0"/>
          <w:bCs/>
        </w:rPr>
        <w:t xml:space="preserve">спортивных судей в порядке, установленном </w:t>
      </w:r>
    </w:p>
    <w:p w:rsidR="0046115C" w:rsidRDefault="0046115C" w:rsidP="0046115C">
      <w:pPr>
        <w:ind w:firstLine="0"/>
        <w:jc w:val="right"/>
        <w:rPr>
          <w:rStyle w:val="a7"/>
          <w:b w:val="0"/>
          <w:bCs/>
        </w:rPr>
      </w:pPr>
      <w:r>
        <w:rPr>
          <w:rStyle w:val="a7"/>
          <w:b w:val="0"/>
          <w:bCs/>
        </w:rPr>
        <w:t xml:space="preserve">законодательством Российской Федерации» </w:t>
      </w:r>
    </w:p>
    <w:bookmarkEnd w:id="97"/>
    <w:p w:rsidR="0046115C" w:rsidRDefault="0046115C" w:rsidP="0046115C"/>
    <w:p w:rsidR="0046115C" w:rsidRDefault="0046115C" w:rsidP="0046115C">
      <w:pPr>
        <w:ind w:firstLine="0"/>
        <w:jc w:val="right"/>
      </w:pPr>
      <w:r>
        <w:t>(примерная форма)</w:t>
      </w:r>
    </w:p>
    <w:p w:rsidR="0046115C" w:rsidRDefault="0046115C" w:rsidP="0046115C"/>
    <w:p w:rsidR="0046115C" w:rsidRDefault="0046115C" w:rsidP="0046115C">
      <w:pPr>
        <w:pStyle w:val="1"/>
        <w:rPr>
          <w:rFonts w:eastAsiaTheme="minorEastAsia"/>
        </w:rPr>
      </w:pPr>
      <w:r>
        <w:rPr>
          <w:rFonts w:eastAsiaTheme="minorEastAsia"/>
        </w:rPr>
        <w:t>Представление</w:t>
      </w:r>
      <w:r>
        <w:rPr>
          <w:rFonts w:eastAsiaTheme="minorEastAsia"/>
        </w:rPr>
        <w:br/>
        <w:t>на присвоение _____________ спортивного разряда</w:t>
      </w:r>
    </w:p>
    <w:p w:rsidR="0046115C" w:rsidRDefault="0046115C" w:rsidP="004611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80"/>
        <w:gridCol w:w="5040"/>
      </w:tblGrid>
      <w:tr w:rsidR="0046115C" w:rsidTr="0046115C">
        <w:tc>
          <w:tcPr>
            <w:tcW w:w="518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Вид спорта:</w:t>
            </w:r>
          </w:p>
        </w:tc>
        <w:tc>
          <w:tcPr>
            <w:tcW w:w="50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518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Город (район):</w:t>
            </w:r>
          </w:p>
        </w:tc>
        <w:tc>
          <w:tcPr>
            <w:tcW w:w="50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518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Спортивное общество, организация или учреждение:</w:t>
            </w:r>
          </w:p>
        </w:tc>
        <w:tc>
          <w:tcPr>
            <w:tcW w:w="50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2940"/>
        <w:gridCol w:w="4200"/>
        <w:gridCol w:w="2100"/>
      </w:tblGrid>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1.</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Фамилия</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val="restart"/>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p w:rsidR="0046115C" w:rsidRDefault="0046115C">
            <w:pPr>
              <w:pStyle w:val="a4"/>
              <w:spacing w:line="256" w:lineRule="auto"/>
            </w:pPr>
          </w:p>
          <w:p w:rsidR="0046115C" w:rsidRDefault="0046115C">
            <w:pPr>
              <w:pStyle w:val="a4"/>
              <w:spacing w:line="256" w:lineRule="auto"/>
            </w:pPr>
          </w:p>
          <w:p w:rsidR="0046115C" w:rsidRDefault="0046115C">
            <w:pPr>
              <w:pStyle w:val="a4"/>
              <w:spacing w:line="256" w:lineRule="auto"/>
            </w:pPr>
          </w:p>
          <w:p w:rsidR="0046115C" w:rsidRDefault="0046115C">
            <w:pPr>
              <w:pStyle w:val="a4"/>
              <w:spacing w:line="256" w:lineRule="auto"/>
              <w:jc w:val="center"/>
            </w:pPr>
            <w:r>
              <w:t>Фото</w:t>
            </w:r>
          </w:p>
          <w:p w:rsidR="0046115C" w:rsidRDefault="0046115C">
            <w:pPr>
              <w:pStyle w:val="a4"/>
              <w:spacing w:line="256" w:lineRule="auto"/>
              <w:jc w:val="center"/>
            </w:pPr>
            <w:r>
              <w:t>3x4 см</w:t>
            </w: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2.</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Имя</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3.</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Отчество</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4.</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Дата рождения</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5.</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Гражданство</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6.</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Образование</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7.</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Место работы, учебы</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8.</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Адрес места жительства</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9.</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Ф.И.О. тренера, подготовившего спортсмена</w:t>
            </w:r>
          </w:p>
        </w:tc>
        <w:tc>
          <w:tcPr>
            <w:tcW w:w="6300" w:type="dxa"/>
            <w:gridSpan w:val="2"/>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p w:rsidR="0046115C" w:rsidRDefault="0046115C" w:rsidP="0046115C">
      <w:pPr>
        <w:pStyle w:val="1"/>
        <w:rPr>
          <w:rFonts w:eastAsiaTheme="minorEastAsia"/>
        </w:rPr>
      </w:pPr>
      <w:r>
        <w:rPr>
          <w:rFonts w:eastAsiaTheme="minorEastAsia"/>
        </w:rPr>
        <w:t>Спортивные результаты</w:t>
      </w:r>
    </w:p>
    <w:p w:rsidR="0046115C" w:rsidRDefault="0046115C" w:rsidP="004611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0"/>
        <w:gridCol w:w="1820"/>
        <w:gridCol w:w="1680"/>
        <w:gridCol w:w="1680"/>
        <w:gridCol w:w="1540"/>
        <w:gridCol w:w="1820"/>
      </w:tblGrid>
      <w:tr w:rsidR="0046115C" w:rsidTr="0046115C">
        <w:tc>
          <w:tcPr>
            <w:tcW w:w="16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Дата выполнения норм, требований ЕВСК и условий их выполнения</w:t>
            </w:r>
          </w:p>
        </w:tc>
        <w:tc>
          <w:tcPr>
            <w:tcW w:w="18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Наименование официальных соревнований, по итогам выступлений которых присваиваются спортивные разряды</w:t>
            </w:r>
          </w:p>
        </w:tc>
        <w:tc>
          <w:tcPr>
            <w:tcW w:w="16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Место их проведения</w:t>
            </w:r>
          </w:p>
        </w:tc>
        <w:tc>
          <w:tcPr>
            <w:tcW w:w="16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Вид программы</w:t>
            </w:r>
          </w:p>
        </w:tc>
        <w:tc>
          <w:tcPr>
            <w:tcW w:w="154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Количество участников (пар, групп, экипажей, команд спортсменов) в виде программы</w:t>
            </w:r>
          </w:p>
        </w:tc>
        <w:tc>
          <w:tcPr>
            <w:tcW w:w="18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Результат или занятое место</w:t>
            </w:r>
          </w:p>
        </w:tc>
      </w:tr>
      <w:tr w:rsidR="0046115C" w:rsidTr="0046115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8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5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8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8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5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8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p w:rsidR="0046115C" w:rsidRDefault="0046115C" w:rsidP="0046115C">
      <w:pPr>
        <w:pStyle w:val="a5"/>
        <w:rPr>
          <w:sz w:val="22"/>
          <w:szCs w:val="22"/>
        </w:rPr>
      </w:pPr>
      <w:r>
        <w:rPr>
          <w:sz w:val="22"/>
          <w:szCs w:val="22"/>
        </w:rPr>
        <w:t>___________________________________ ______________ ____________</w:t>
      </w:r>
    </w:p>
    <w:p w:rsidR="0046115C" w:rsidRDefault="0046115C" w:rsidP="0046115C">
      <w:pPr>
        <w:pStyle w:val="a5"/>
        <w:rPr>
          <w:sz w:val="22"/>
          <w:szCs w:val="22"/>
        </w:rPr>
      </w:pPr>
      <w:r>
        <w:rPr>
          <w:sz w:val="22"/>
          <w:szCs w:val="22"/>
        </w:rPr>
        <w:t>(должность представителя заявителя)    (подпись)     (Ф.И.О.)</w:t>
      </w:r>
    </w:p>
    <w:p w:rsidR="0046115C" w:rsidRDefault="0046115C" w:rsidP="0046115C"/>
    <w:p w:rsidR="0046115C" w:rsidRDefault="0046115C" w:rsidP="0046115C">
      <w:pPr>
        <w:pStyle w:val="a5"/>
        <w:rPr>
          <w:sz w:val="22"/>
          <w:szCs w:val="22"/>
        </w:rPr>
      </w:pPr>
      <w:r>
        <w:rPr>
          <w:sz w:val="22"/>
          <w:szCs w:val="22"/>
        </w:rPr>
        <w:t>М.П.                              ______________________ (дата)</w:t>
      </w:r>
    </w:p>
    <w:p w:rsidR="0046115C" w:rsidRDefault="0046115C" w:rsidP="0046115C"/>
    <w:p w:rsidR="0046115C" w:rsidRDefault="0046115C" w:rsidP="0046115C">
      <w:pPr>
        <w:widowControl/>
        <w:autoSpaceDE/>
        <w:autoSpaceDN/>
        <w:adjustRightInd/>
        <w:ind w:firstLine="0"/>
        <w:jc w:val="left"/>
        <w:sectPr w:rsidR="0046115C">
          <w:pgSz w:w="11900" w:h="16800"/>
          <w:pgMar w:top="1440" w:right="800" w:bottom="1440" w:left="1134" w:header="720" w:footer="720" w:gutter="0"/>
          <w:cols w:space="720"/>
        </w:sectPr>
      </w:pPr>
    </w:p>
    <w:p w:rsidR="0046115C" w:rsidRDefault="0046115C" w:rsidP="0046115C">
      <w:pPr>
        <w:ind w:firstLine="0"/>
        <w:jc w:val="right"/>
        <w:rPr>
          <w:rStyle w:val="a7"/>
          <w:b w:val="0"/>
          <w:bCs/>
        </w:rPr>
      </w:pPr>
      <w:bookmarkStart w:id="98" w:name="sub_1600"/>
      <w:r>
        <w:rPr>
          <w:rStyle w:val="a7"/>
          <w:b w:val="0"/>
          <w:bCs/>
        </w:rPr>
        <w:lastRenderedPageBreak/>
        <w:t>Приложение N 4</w:t>
      </w:r>
      <w:r>
        <w:rPr>
          <w:rStyle w:val="a7"/>
          <w:b w:val="0"/>
          <w:bCs/>
        </w:rPr>
        <w:br/>
        <w:t>к Административному регламенту</w:t>
      </w:r>
    </w:p>
    <w:p w:rsidR="0046115C" w:rsidRDefault="0046115C" w:rsidP="0046115C">
      <w:pPr>
        <w:ind w:firstLine="0"/>
        <w:jc w:val="right"/>
        <w:rPr>
          <w:rStyle w:val="a7"/>
          <w:b w:val="0"/>
          <w:bCs/>
        </w:rPr>
      </w:pPr>
      <w:r>
        <w:rPr>
          <w:rStyle w:val="a7"/>
          <w:b w:val="0"/>
          <w:bCs/>
        </w:rPr>
        <w:t xml:space="preserve">администрации </w:t>
      </w:r>
      <w:r w:rsidR="00836883">
        <w:rPr>
          <w:rStyle w:val="a7"/>
          <w:b w:val="0"/>
          <w:bCs/>
        </w:rPr>
        <w:t>Цивильского района</w:t>
      </w:r>
      <w:r>
        <w:rPr>
          <w:rStyle w:val="a7"/>
          <w:b w:val="0"/>
          <w:bCs/>
        </w:rPr>
        <w:t xml:space="preserve"> Чувашской Республики</w:t>
      </w:r>
    </w:p>
    <w:p w:rsidR="0046115C" w:rsidRDefault="0046115C" w:rsidP="0046115C">
      <w:pPr>
        <w:ind w:firstLine="0"/>
        <w:jc w:val="right"/>
        <w:rPr>
          <w:rStyle w:val="a7"/>
          <w:b w:val="0"/>
          <w:bCs/>
        </w:rPr>
      </w:pPr>
      <w:r>
        <w:rPr>
          <w:rStyle w:val="a7"/>
          <w:b w:val="0"/>
          <w:bCs/>
        </w:rPr>
        <w:t xml:space="preserve"> по предоставлению муниципальной услуги </w:t>
      </w:r>
    </w:p>
    <w:p w:rsidR="0046115C" w:rsidRDefault="0046115C" w:rsidP="0046115C">
      <w:pPr>
        <w:ind w:firstLine="0"/>
        <w:jc w:val="right"/>
        <w:rPr>
          <w:rStyle w:val="a7"/>
          <w:b w:val="0"/>
          <w:bCs/>
        </w:rPr>
      </w:pPr>
      <w:r>
        <w:rPr>
          <w:rStyle w:val="a7"/>
          <w:b w:val="0"/>
          <w:bCs/>
        </w:rPr>
        <w:t xml:space="preserve">«Присвоение спортивных разрядов и квалификационных категорий </w:t>
      </w:r>
    </w:p>
    <w:p w:rsidR="0046115C" w:rsidRDefault="0046115C" w:rsidP="0046115C">
      <w:pPr>
        <w:ind w:firstLine="0"/>
        <w:jc w:val="right"/>
        <w:rPr>
          <w:rStyle w:val="a7"/>
          <w:b w:val="0"/>
          <w:bCs/>
        </w:rPr>
      </w:pPr>
      <w:r>
        <w:rPr>
          <w:rStyle w:val="a7"/>
          <w:b w:val="0"/>
          <w:bCs/>
        </w:rPr>
        <w:t xml:space="preserve">спортивных судей в порядке, установленном </w:t>
      </w:r>
    </w:p>
    <w:p w:rsidR="0046115C" w:rsidRDefault="0046115C" w:rsidP="0046115C">
      <w:pPr>
        <w:ind w:firstLine="0"/>
        <w:jc w:val="right"/>
        <w:rPr>
          <w:rStyle w:val="a7"/>
          <w:b w:val="0"/>
          <w:bCs/>
        </w:rPr>
      </w:pPr>
      <w:r>
        <w:rPr>
          <w:rStyle w:val="a7"/>
          <w:b w:val="0"/>
          <w:bCs/>
        </w:rPr>
        <w:t xml:space="preserve">законодательством Российской Федерации» </w:t>
      </w:r>
    </w:p>
    <w:p w:rsidR="0046115C" w:rsidRDefault="0046115C" w:rsidP="0046115C">
      <w:pPr>
        <w:ind w:firstLine="0"/>
        <w:jc w:val="right"/>
      </w:pPr>
    </w:p>
    <w:bookmarkEnd w:id="98"/>
    <w:p w:rsidR="0046115C" w:rsidRDefault="0046115C" w:rsidP="0046115C"/>
    <w:p w:rsidR="0046115C" w:rsidRDefault="0046115C" w:rsidP="0046115C">
      <w:pPr>
        <w:pStyle w:val="1"/>
        <w:rPr>
          <w:rFonts w:eastAsiaTheme="minorEastAsia"/>
        </w:rPr>
      </w:pPr>
      <w:r>
        <w:rPr>
          <w:rFonts w:eastAsiaTheme="minorEastAsia"/>
        </w:rPr>
        <w:t>Журнал регистрации</w:t>
      </w:r>
      <w:r>
        <w:rPr>
          <w:rFonts w:eastAsiaTheme="minorEastAsia"/>
        </w:rPr>
        <w:br/>
        <w:t>выдачи нагрудных значков и зачетных классификационных книжек спортсменов</w:t>
      </w:r>
    </w:p>
    <w:p w:rsidR="0046115C" w:rsidRDefault="0046115C" w:rsidP="004611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1400"/>
        <w:gridCol w:w="2240"/>
        <w:gridCol w:w="1120"/>
        <w:gridCol w:w="1120"/>
        <w:gridCol w:w="1120"/>
        <w:gridCol w:w="1400"/>
        <w:gridCol w:w="2100"/>
        <w:gridCol w:w="1400"/>
        <w:gridCol w:w="1400"/>
      </w:tblGrid>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 xml:space="preserve">N </w:t>
            </w:r>
            <w:proofErr w:type="spellStart"/>
            <w:proofErr w:type="gramStart"/>
            <w:r>
              <w:t>п</w:t>
            </w:r>
            <w:proofErr w:type="spellEnd"/>
            <w:proofErr w:type="gramEnd"/>
            <w:r>
              <w:t>/</w:t>
            </w:r>
            <w:proofErr w:type="spellStart"/>
            <w:r>
              <w:t>п</w:t>
            </w:r>
            <w:proofErr w:type="spellEnd"/>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Ф.И.О. спортсмена</w:t>
            </w:r>
          </w:p>
        </w:tc>
        <w:tc>
          <w:tcPr>
            <w:tcW w:w="224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Реквизиты распоряжения администрации города Чебоксары о присвоении (номер и дата)</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Вид спорта</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Присвоенный спортивный разряд</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Дата получения</w:t>
            </w:r>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 xml:space="preserve">Наименование </w:t>
            </w:r>
            <w:proofErr w:type="gramStart"/>
            <w:r>
              <w:t>выданного</w:t>
            </w:r>
            <w:proofErr w:type="gramEnd"/>
            <w:r>
              <w:t xml:space="preserve"> (</w:t>
            </w:r>
            <w:proofErr w:type="spellStart"/>
            <w:r>
              <w:t>н</w:t>
            </w:r>
            <w:proofErr w:type="spellEnd"/>
            <w:r>
              <w:t>/</w:t>
            </w:r>
            <w:proofErr w:type="spellStart"/>
            <w:r>
              <w:t>з</w:t>
            </w:r>
            <w:proofErr w:type="spellEnd"/>
            <w:r>
              <w:t>, кн.)</w:t>
            </w:r>
          </w:p>
        </w:tc>
        <w:tc>
          <w:tcPr>
            <w:tcW w:w="21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 xml:space="preserve">Наименование организации, Ф.И.О. </w:t>
            </w:r>
            <w:proofErr w:type="gramStart"/>
            <w:r>
              <w:t>получившего</w:t>
            </w:r>
            <w:proofErr w:type="gramEnd"/>
            <w:r>
              <w:t xml:space="preserve"> нагрудный значок, зачетную классификационную книжку</w:t>
            </w:r>
          </w:p>
        </w:tc>
        <w:tc>
          <w:tcPr>
            <w:tcW w:w="1400" w:type="dxa"/>
            <w:tcBorders>
              <w:top w:val="single" w:sz="4" w:space="0" w:color="auto"/>
              <w:left w:val="single" w:sz="4" w:space="0" w:color="auto"/>
              <w:bottom w:val="single" w:sz="4" w:space="0" w:color="auto"/>
              <w:right w:val="nil"/>
            </w:tcBorders>
            <w:hideMark/>
          </w:tcPr>
          <w:p w:rsidR="0046115C" w:rsidRDefault="0046115C">
            <w:pPr>
              <w:pStyle w:val="a4"/>
              <w:spacing w:line="256" w:lineRule="auto"/>
              <w:jc w:val="center"/>
            </w:pPr>
            <w:r>
              <w:t>Подпись получателя</w:t>
            </w:r>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Примечание</w:t>
            </w: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1</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nil"/>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2</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nil"/>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3</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nil"/>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p w:rsidR="0046115C" w:rsidRDefault="0046115C" w:rsidP="0046115C">
      <w:pPr>
        <w:ind w:firstLine="0"/>
        <w:jc w:val="right"/>
        <w:rPr>
          <w:rStyle w:val="a7"/>
          <w:bCs/>
        </w:rPr>
      </w:pPr>
      <w:bookmarkStart w:id="99" w:name="sub_1700"/>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 w:val="0"/>
          <w:bCs/>
        </w:rPr>
      </w:pPr>
      <w:r>
        <w:rPr>
          <w:rStyle w:val="a7"/>
          <w:b w:val="0"/>
          <w:bCs/>
        </w:rPr>
        <w:lastRenderedPageBreak/>
        <w:t>Приложение N 5</w:t>
      </w:r>
      <w:r>
        <w:rPr>
          <w:rStyle w:val="a7"/>
          <w:b w:val="0"/>
          <w:bCs/>
        </w:rPr>
        <w:br/>
        <w:t>к Административному регламенту</w:t>
      </w:r>
    </w:p>
    <w:p w:rsidR="0046115C" w:rsidRDefault="0046115C" w:rsidP="0046115C">
      <w:pPr>
        <w:ind w:firstLine="0"/>
        <w:jc w:val="right"/>
        <w:rPr>
          <w:rStyle w:val="a7"/>
          <w:b w:val="0"/>
          <w:bCs/>
        </w:rPr>
      </w:pPr>
      <w:r>
        <w:rPr>
          <w:rStyle w:val="a7"/>
          <w:b w:val="0"/>
          <w:bCs/>
        </w:rPr>
        <w:t xml:space="preserve">администрации </w:t>
      </w:r>
      <w:r w:rsidR="00836883">
        <w:rPr>
          <w:rStyle w:val="a7"/>
          <w:b w:val="0"/>
          <w:bCs/>
        </w:rPr>
        <w:t xml:space="preserve">Цивильского района </w:t>
      </w:r>
      <w:r>
        <w:rPr>
          <w:rStyle w:val="a7"/>
          <w:b w:val="0"/>
          <w:bCs/>
        </w:rPr>
        <w:t>Чувашской Республики</w:t>
      </w:r>
    </w:p>
    <w:p w:rsidR="0046115C" w:rsidRDefault="0046115C" w:rsidP="0046115C">
      <w:pPr>
        <w:ind w:firstLine="0"/>
        <w:jc w:val="right"/>
        <w:rPr>
          <w:rStyle w:val="a7"/>
          <w:b w:val="0"/>
          <w:bCs/>
        </w:rPr>
      </w:pPr>
      <w:r>
        <w:rPr>
          <w:rStyle w:val="a7"/>
          <w:b w:val="0"/>
          <w:bCs/>
        </w:rPr>
        <w:t xml:space="preserve"> по предоставлению муниципальной услуги </w:t>
      </w:r>
    </w:p>
    <w:p w:rsidR="0046115C" w:rsidRDefault="0046115C" w:rsidP="0046115C">
      <w:pPr>
        <w:ind w:firstLine="0"/>
        <w:jc w:val="right"/>
        <w:rPr>
          <w:rStyle w:val="a7"/>
          <w:b w:val="0"/>
          <w:bCs/>
        </w:rPr>
      </w:pPr>
      <w:r>
        <w:rPr>
          <w:rStyle w:val="a7"/>
          <w:b w:val="0"/>
          <w:bCs/>
        </w:rPr>
        <w:t xml:space="preserve">«Присвоение спортивных разрядов и квалификационных категорий </w:t>
      </w:r>
    </w:p>
    <w:p w:rsidR="0046115C" w:rsidRDefault="0046115C" w:rsidP="0046115C">
      <w:pPr>
        <w:ind w:firstLine="0"/>
        <w:jc w:val="right"/>
        <w:rPr>
          <w:rStyle w:val="a7"/>
          <w:b w:val="0"/>
          <w:bCs/>
        </w:rPr>
      </w:pPr>
      <w:r>
        <w:rPr>
          <w:rStyle w:val="a7"/>
          <w:b w:val="0"/>
          <w:bCs/>
        </w:rPr>
        <w:t xml:space="preserve">спортивных судей в порядке, установленном </w:t>
      </w:r>
    </w:p>
    <w:p w:rsidR="0046115C" w:rsidRDefault="0046115C" w:rsidP="0046115C">
      <w:pPr>
        <w:ind w:firstLine="0"/>
        <w:jc w:val="right"/>
        <w:rPr>
          <w:rStyle w:val="a7"/>
          <w:b w:val="0"/>
          <w:bCs/>
        </w:rPr>
      </w:pPr>
      <w:r>
        <w:rPr>
          <w:rStyle w:val="a7"/>
          <w:b w:val="0"/>
          <w:bCs/>
        </w:rPr>
        <w:t xml:space="preserve">законодательством Российской Федерации» </w:t>
      </w:r>
    </w:p>
    <w:bookmarkEnd w:id="99"/>
    <w:p w:rsidR="0046115C" w:rsidRDefault="0046115C" w:rsidP="0046115C">
      <w:pPr>
        <w:pStyle w:val="1"/>
        <w:rPr>
          <w:rFonts w:eastAsiaTheme="minorEastAsia"/>
        </w:rPr>
      </w:pPr>
    </w:p>
    <w:p w:rsidR="0046115C" w:rsidRDefault="0046115C" w:rsidP="0046115C">
      <w:pPr>
        <w:pStyle w:val="1"/>
        <w:rPr>
          <w:rFonts w:eastAsiaTheme="minorEastAsia"/>
        </w:rPr>
      </w:pPr>
    </w:p>
    <w:p w:rsidR="0046115C" w:rsidRDefault="0046115C" w:rsidP="0046115C">
      <w:pPr>
        <w:pStyle w:val="1"/>
        <w:rPr>
          <w:rFonts w:eastAsiaTheme="minorEastAsia"/>
          <w:sz w:val="22"/>
          <w:szCs w:val="22"/>
        </w:rPr>
      </w:pPr>
      <w:r>
        <w:rPr>
          <w:rFonts w:eastAsiaTheme="minorEastAsia"/>
        </w:rPr>
        <w:t>Журнал регистрации</w:t>
      </w:r>
      <w:r>
        <w:rPr>
          <w:rFonts w:eastAsiaTheme="minorEastAsia"/>
        </w:rPr>
        <w:br/>
        <w:t>выдачи нагрудных значков и книжек спортивного судьи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1400"/>
        <w:gridCol w:w="2240"/>
        <w:gridCol w:w="1120"/>
        <w:gridCol w:w="1120"/>
        <w:gridCol w:w="1120"/>
        <w:gridCol w:w="1400"/>
        <w:gridCol w:w="2100"/>
        <w:gridCol w:w="1400"/>
        <w:gridCol w:w="1400"/>
      </w:tblGrid>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Ф.И.О. спортивного судьи</w:t>
            </w:r>
          </w:p>
        </w:tc>
        <w:tc>
          <w:tcPr>
            <w:tcW w:w="224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Реквизиты распоряжения администрации города Чебоксары о присвоении (номер и дата)</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Вид спорта</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Присвоенная квалификационная категория</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Дата получения</w:t>
            </w:r>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 xml:space="preserve">Наименование </w:t>
            </w:r>
            <w:proofErr w:type="gramStart"/>
            <w:r>
              <w:rPr>
                <w:sz w:val="22"/>
                <w:szCs w:val="22"/>
              </w:rPr>
              <w:t>выданного</w:t>
            </w:r>
            <w:proofErr w:type="gramEnd"/>
            <w:r>
              <w:rPr>
                <w:sz w:val="22"/>
                <w:szCs w:val="22"/>
              </w:rPr>
              <w:t xml:space="preserve"> (</w:t>
            </w:r>
            <w:proofErr w:type="spellStart"/>
            <w:r>
              <w:rPr>
                <w:sz w:val="22"/>
                <w:szCs w:val="22"/>
              </w:rPr>
              <w:t>н</w:t>
            </w:r>
            <w:proofErr w:type="spellEnd"/>
            <w:r>
              <w:rPr>
                <w:sz w:val="22"/>
                <w:szCs w:val="22"/>
              </w:rPr>
              <w:t>/</w:t>
            </w:r>
            <w:proofErr w:type="spellStart"/>
            <w:r>
              <w:rPr>
                <w:sz w:val="22"/>
                <w:szCs w:val="22"/>
              </w:rPr>
              <w:t>з</w:t>
            </w:r>
            <w:proofErr w:type="spellEnd"/>
            <w:r>
              <w:rPr>
                <w:sz w:val="22"/>
                <w:szCs w:val="22"/>
              </w:rPr>
              <w:t>, кн.)</w:t>
            </w:r>
          </w:p>
        </w:tc>
        <w:tc>
          <w:tcPr>
            <w:tcW w:w="21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Наименование организации, Ф.И.О. получившего нагрудный значок, книжку спортивного судьи</w:t>
            </w:r>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Подпись получателя</w:t>
            </w:r>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Примечание</w:t>
            </w: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1</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2</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3</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p w:rsidR="0046115C" w:rsidRDefault="0046115C" w:rsidP="0046115C">
      <w:pPr>
        <w:widowControl/>
        <w:autoSpaceDE/>
        <w:autoSpaceDN/>
        <w:adjustRightInd/>
        <w:ind w:firstLine="0"/>
        <w:jc w:val="left"/>
        <w:sectPr w:rsidR="0046115C">
          <w:pgSz w:w="16837" w:h="11905" w:orient="landscape"/>
          <w:pgMar w:top="1135" w:right="800" w:bottom="1440" w:left="800" w:header="720" w:footer="720" w:gutter="0"/>
          <w:cols w:space="720"/>
        </w:sectPr>
      </w:pPr>
    </w:p>
    <w:p w:rsidR="0046115C" w:rsidRDefault="0046115C" w:rsidP="0046115C">
      <w:pPr>
        <w:ind w:firstLine="0"/>
        <w:jc w:val="right"/>
      </w:pPr>
      <w:bookmarkStart w:id="100" w:name="sub_1800"/>
      <w:r>
        <w:rPr>
          <w:rStyle w:val="a7"/>
          <w:b w:val="0"/>
          <w:bCs/>
        </w:rPr>
        <w:lastRenderedPageBreak/>
        <w:t>Приложение N 6</w:t>
      </w:r>
      <w:r>
        <w:rPr>
          <w:rStyle w:val="a7"/>
          <w:b w:val="0"/>
          <w:bCs/>
        </w:rPr>
        <w:br/>
      </w:r>
      <w:r>
        <w:t>к Административному регламенту</w:t>
      </w:r>
    </w:p>
    <w:p w:rsidR="0046115C" w:rsidRDefault="0046115C" w:rsidP="0046115C">
      <w:pPr>
        <w:ind w:firstLine="0"/>
        <w:jc w:val="right"/>
      </w:pPr>
      <w:r>
        <w:t xml:space="preserve">администрации </w:t>
      </w:r>
      <w:r w:rsidR="00836883">
        <w:t>Цивильского района</w:t>
      </w:r>
      <w:r>
        <w:t xml:space="preserve"> Чувашской Республики</w:t>
      </w:r>
    </w:p>
    <w:p w:rsidR="0046115C" w:rsidRDefault="0046115C" w:rsidP="0046115C">
      <w:pPr>
        <w:ind w:firstLine="0"/>
        <w:jc w:val="right"/>
      </w:pPr>
      <w:r>
        <w:t xml:space="preserve"> по предоставлению муниципальной услуги </w:t>
      </w:r>
    </w:p>
    <w:p w:rsidR="0046115C" w:rsidRDefault="0046115C" w:rsidP="0046115C">
      <w:pPr>
        <w:ind w:firstLine="0"/>
        <w:jc w:val="right"/>
      </w:pPr>
      <w:r>
        <w:t xml:space="preserve">«Присвоение спортивных разрядов и квалификационных категорий </w:t>
      </w:r>
    </w:p>
    <w:p w:rsidR="0046115C" w:rsidRDefault="0046115C" w:rsidP="0046115C">
      <w:pPr>
        <w:ind w:firstLine="0"/>
        <w:jc w:val="right"/>
      </w:pPr>
      <w:r>
        <w:t xml:space="preserve">спортивных судей в порядке, установленном </w:t>
      </w:r>
    </w:p>
    <w:p w:rsidR="0046115C" w:rsidRDefault="0046115C" w:rsidP="0046115C">
      <w:pPr>
        <w:ind w:firstLine="0"/>
        <w:jc w:val="right"/>
      </w:pPr>
      <w:r>
        <w:t>законодательством Российской Федерации»</w:t>
      </w:r>
    </w:p>
    <w:bookmarkEnd w:id="100"/>
    <w:p w:rsidR="0046115C" w:rsidRDefault="0046115C" w:rsidP="0046115C"/>
    <w:p w:rsidR="0046115C" w:rsidRDefault="0046115C" w:rsidP="0046115C">
      <w:pPr>
        <w:ind w:firstLine="0"/>
        <w:jc w:val="right"/>
      </w:pPr>
      <w:r>
        <w:t>(примерная форма)</w:t>
      </w:r>
    </w:p>
    <w:p w:rsidR="0046115C" w:rsidRDefault="0046115C" w:rsidP="0046115C"/>
    <w:p w:rsidR="0046115C" w:rsidRDefault="0046115C" w:rsidP="0046115C">
      <w:pPr>
        <w:pStyle w:val="a5"/>
        <w:rPr>
          <w:sz w:val="20"/>
          <w:szCs w:val="20"/>
        </w:rPr>
      </w:pPr>
      <w:r>
        <w:rPr>
          <w:sz w:val="20"/>
          <w:szCs w:val="20"/>
        </w:rPr>
        <w:t xml:space="preserve">                                 Главе   администрации  </w:t>
      </w:r>
      <w:r w:rsidR="00C93EC8">
        <w:rPr>
          <w:sz w:val="20"/>
          <w:szCs w:val="20"/>
        </w:rPr>
        <w:t>Цивильского района</w:t>
      </w:r>
    </w:p>
    <w:p w:rsidR="0046115C" w:rsidRDefault="0046115C" w:rsidP="0046115C">
      <w:pPr>
        <w:pStyle w:val="a5"/>
        <w:rPr>
          <w:sz w:val="20"/>
          <w:szCs w:val="20"/>
        </w:rPr>
      </w:pPr>
      <w:r>
        <w:rPr>
          <w:sz w:val="20"/>
          <w:szCs w:val="20"/>
        </w:rPr>
        <w:t xml:space="preserve">                                 ____________________ (фамилия, инициалы)</w:t>
      </w:r>
    </w:p>
    <w:p w:rsidR="0046115C" w:rsidRDefault="0046115C" w:rsidP="0046115C">
      <w:pPr>
        <w:pStyle w:val="a5"/>
        <w:rPr>
          <w:sz w:val="20"/>
          <w:szCs w:val="20"/>
        </w:rPr>
      </w:pPr>
      <w:r>
        <w:rPr>
          <w:sz w:val="20"/>
          <w:szCs w:val="20"/>
        </w:rPr>
        <w:t xml:space="preserve">                                 от _____________________________________</w:t>
      </w:r>
    </w:p>
    <w:p w:rsidR="0046115C" w:rsidRDefault="0046115C" w:rsidP="0046115C">
      <w:pPr>
        <w:pStyle w:val="a5"/>
        <w:rPr>
          <w:sz w:val="20"/>
          <w:szCs w:val="20"/>
        </w:rPr>
      </w:pPr>
      <w:r>
        <w:rPr>
          <w:sz w:val="20"/>
          <w:szCs w:val="20"/>
        </w:rPr>
        <w:t xml:space="preserve">                                    </w:t>
      </w:r>
      <w:proofErr w:type="gramStart"/>
      <w:r>
        <w:rPr>
          <w:sz w:val="20"/>
          <w:szCs w:val="20"/>
        </w:rPr>
        <w:t>(сведения о заявителе - полное</w:t>
      </w:r>
      <w:proofErr w:type="gramEnd"/>
    </w:p>
    <w:p w:rsidR="0046115C" w:rsidRDefault="0046115C" w:rsidP="0046115C">
      <w:pPr>
        <w:pStyle w:val="a5"/>
        <w:rPr>
          <w:sz w:val="20"/>
          <w:szCs w:val="20"/>
        </w:rPr>
      </w:pPr>
      <w:r>
        <w:rPr>
          <w:sz w:val="20"/>
          <w:szCs w:val="20"/>
        </w:rPr>
        <w:t xml:space="preserve">                                    наименование юридического лица, адрес</w:t>
      </w:r>
    </w:p>
    <w:p w:rsidR="0046115C" w:rsidRDefault="0046115C" w:rsidP="0046115C">
      <w:pPr>
        <w:pStyle w:val="a5"/>
        <w:rPr>
          <w:sz w:val="20"/>
          <w:szCs w:val="20"/>
        </w:rPr>
      </w:pPr>
      <w:r>
        <w:rPr>
          <w:sz w:val="20"/>
          <w:szCs w:val="20"/>
        </w:rPr>
        <w:t xml:space="preserve">                                         места нахождения, контактные</w:t>
      </w:r>
    </w:p>
    <w:p w:rsidR="0046115C" w:rsidRDefault="0046115C" w:rsidP="0046115C">
      <w:pPr>
        <w:pStyle w:val="a5"/>
        <w:rPr>
          <w:sz w:val="20"/>
          <w:szCs w:val="20"/>
        </w:rPr>
      </w:pPr>
      <w:r>
        <w:rPr>
          <w:sz w:val="20"/>
          <w:szCs w:val="20"/>
        </w:rPr>
        <w:t xml:space="preserve">                                                телефоны и др.)</w:t>
      </w:r>
    </w:p>
    <w:p w:rsidR="0046115C" w:rsidRDefault="0046115C" w:rsidP="0046115C"/>
    <w:p w:rsidR="0046115C" w:rsidRDefault="0046115C" w:rsidP="0046115C">
      <w:pPr>
        <w:pStyle w:val="1"/>
        <w:rPr>
          <w:rFonts w:eastAsiaTheme="minorEastAsia"/>
        </w:rPr>
      </w:pPr>
      <w:r>
        <w:rPr>
          <w:rFonts w:eastAsiaTheme="minorEastAsia"/>
        </w:rPr>
        <w:t>Жалоба</w:t>
      </w:r>
      <w:r>
        <w:rPr>
          <w:rFonts w:eastAsiaTheme="minorEastAsia"/>
        </w:rPr>
        <w:br/>
        <w:t>на действия (бездействия) или решения, осуществленные (принятые) в ходе предоставления муниципальной услуги</w:t>
      </w:r>
    </w:p>
    <w:p w:rsidR="0046115C" w:rsidRDefault="0046115C" w:rsidP="004611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46115C" w:rsidTr="0046115C">
        <w:tc>
          <w:tcPr>
            <w:tcW w:w="9660" w:type="dxa"/>
            <w:tcBorders>
              <w:top w:val="nil"/>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nil"/>
              <w:right w:val="nil"/>
            </w:tcBorders>
            <w:hideMark/>
          </w:tcPr>
          <w:p w:rsidR="0046115C" w:rsidRDefault="0046115C">
            <w:pPr>
              <w:pStyle w:val="a4"/>
              <w:spacing w:line="256" w:lineRule="auto"/>
              <w:jc w:val="center"/>
            </w:pPr>
            <w:r>
              <w:t>(наименование структурного подразделения, должность, Ф.И.О. должностного лица администрации, на которое подается жалоба)</w:t>
            </w:r>
          </w:p>
        </w:tc>
      </w:tr>
    </w:tbl>
    <w:p w:rsidR="0046115C" w:rsidRDefault="0046115C" w:rsidP="0046115C"/>
    <w:p w:rsidR="0046115C" w:rsidRDefault="0046115C" w:rsidP="0046115C">
      <w:r>
        <w:t>1. Предмет жалобы (краткое изложение обжалуемых действий (бездействий) или решений)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46115C" w:rsidTr="0046115C">
        <w:tc>
          <w:tcPr>
            <w:tcW w:w="9660" w:type="dxa"/>
            <w:tcBorders>
              <w:top w:val="nil"/>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single" w:sz="4" w:space="0" w:color="auto"/>
              <w:right w:val="nil"/>
            </w:tcBorders>
          </w:tcPr>
          <w:p w:rsidR="0046115C" w:rsidRDefault="0046115C">
            <w:pPr>
              <w:pStyle w:val="a4"/>
              <w:spacing w:line="256" w:lineRule="auto"/>
            </w:pPr>
          </w:p>
        </w:tc>
      </w:tr>
    </w:tbl>
    <w:p w:rsidR="0046115C" w:rsidRDefault="0046115C" w:rsidP="0046115C"/>
    <w:p w:rsidR="0046115C" w:rsidRDefault="0046115C" w:rsidP="0046115C">
      <w:r>
        <w:t>2. Причина несогласия (основания, по которым заявитель, подающий жалобу, не согласен с действием (бездействием) или решением со ссылками на пункты административного регламента, либо статьи закона)</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46115C" w:rsidTr="0046115C">
        <w:tc>
          <w:tcPr>
            <w:tcW w:w="9660" w:type="dxa"/>
            <w:tcBorders>
              <w:top w:val="nil"/>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single" w:sz="4" w:space="0" w:color="auto"/>
              <w:right w:val="nil"/>
            </w:tcBorders>
          </w:tcPr>
          <w:p w:rsidR="0046115C" w:rsidRDefault="0046115C">
            <w:pPr>
              <w:pStyle w:val="a4"/>
              <w:spacing w:line="256" w:lineRule="auto"/>
            </w:pPr>
          </w:p>
        </w:tc>
      </w:tr>
    </w:tbl>
    <w:p w:rsidR="0046115C" w:rsidRDefault="0046115C" w:rsidP="0046115C">
      <w:r>
        <w:t xml:space="preserve">3. </w:t>
      </w:r>
      <w:proofErr w:type="gramStart"/>
      <w:r>
        <w:t>Приложение: (документы, либо копии документов, подтверждающие изложенные обстоятельства; документ, подтверждающий полномочия на осуществление действий от имени заявителя (при необходимости)</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46115C" w:rsidTr="0046115C">
        <w:tc>
          <w:tcPr>
            <w:tcW w:w="9660" w:type="dxa"/>
            <w:tcBorders>
              <w:top w:val="nil"/>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single" w:sz="4" w:space="0" w:color="auto"/>
              <w:right w:val="nil"/>
            </w:tcBorders>
          </w:tcPr>
          <w:p w:rsidR="0046115C" w:rsidRDefault="0046115C">
            <w:pPr>
              <w:pStyle w:val="a4"/>
              <w:spacing w:line="256" w:lineRule="auto"/>
            </w:pPr>
          </w:p>
        </w:tc>
      </w:tr>
    </w:tbl>
    <w:p w:rsidR="0046115C" w:rsidRDefault="0046115C" w:rsidP="0046115C"/>
    <w:p w:rsidR="0046115C" w:rsidRDefault="0046115C" w:rsidP="0046115C">
      <w:pPr>
        <w:pStyle w:val="a5"/>
        <w:rPr>
          <w:sz w:val="20"/>
          <w:szCs w:val="20"/>
        </w:rPr>
      </w:pPr>
      <w:r>
        <w:rPr>
          <w:sz w:val="20"/>
          <w:szCs w:val="20"/>
        </w:rPr>
        <w:t xml:space="preserve">     Способ получения ответа (</w:t>
      </w:r>
      <w:proofErr w:type="gramStart"/>
      <w:r>
        <w:rPr>
          <w:sz w:val="20"/>
          <w:szCs w:val="20"/>
        </w:rPr>
        <w:t>нужное</w:t>
      </w:r>
      <w:proofErr w:type="gramEnd"/>
      <w:r>
        <w:rPr>
          <w:sz w:val="20"/>
          <w:szCs w:val="20"/>
        </w:rPr>
        <w:t xml:space="preserve"> подчеркнуть):</w:t>
      </w:r>
    </w:p>
    <w:p w:rsidR="0046115C" w:rsidRDefault="0046115C" w:rsidP="0046115C">
      <w:pPr>
        <w:pStyle w:val="a5"/>
        <w:rPr>
          <w:sz w:val="20"/>
          <w:szCs w:val="20"/>
        </w:rPr>
      </w:pPr>
      <w:r>
        <w:rPr>
          <w:sz w:val="20"/>
          <w:szCs w:val="20"/>
        </w:rPr>
        <w:t xml:space="preserve">     - при личном обращении;</w:t>
      </w:r>
    </w:p>
    <w:p w:rsidR="0046115C" w:rsidRDefault="0046115C" w:rsidP="0046115C">
      <w:pPr>
        <w:pStyle w:val="a5"/>
        <w:rPr>
          <w:sz w:val="20"/>
          <w:szCs w:val="20"/>
        </w:rPr>
      </w:pPr>
      <w:r>
        <w:rPr>
          <w:sz w:val="20"/>
          <w:szCs w:val="20"/>
        </w:rPr>
        <w:t xml:space="preserve">     - посредством почтового отправления на адрес, указанный в жалобе;</w:t>
      </w:r>
    </w:p>
    <w:p w:rsidR="0046115C" w:rsidRDefault="0046115C" w:rsidP="0046115C">
      <w:pPr>
        <w:pStyle w:val="a5"/>
        <w:rPr>
          <w:sz w:val="20"/>
          <w:szCs w:val="20"/>
        </w:rPr>
      </w:pPr>
      <w:r>
        <w:rPr>
          <w:sz w:val="20"/>
          <w:szCs w:val="20"/>
        </w:rPr>
        <w:t xml:space="preserve">     - посредством электронной почты ________________________________.</w:t>
      </w:r>
    </w:p>
    <w:p w:rsidR="0046115C" w:rsidRDefault="0046115C" w:rsidP="0046115C">
      <w:pPr>
        <w:pStyle w:val="a5"/>
        <w:rPr>
          <w:sz w:val="20"/>
          <w:szCs w:val="20"/>
        </w:rPr>
      </w:pPr>
      <w:r>
        <w:rPr>
          <w:sz w:val="20"/>
          <w:szCs w:val="20"/>
        </w:rPr>
        <w:t xml:space="preserve">                                     (указать адрес электронной почты)</w:t>
      </w:r>
    </w:p>
    <w:p w:rsidR="0046115C" w:rsidRDefault="0046115C" w:rsidP="0046115C"/>
    <w:p w:rsidR="0046115C" w:rsidRDefault="0046115C" w:rsidP="0046115C">
      <w:pPr>
        <w:pStyle w:val="a5"/>
        <w:rPr>
          <w:sz w:val="20"/>
          <w:szCs w:val="20"/>
        </w:rPr>
      </w:pPr>
      <w:r>
        <w:rPr>
          <w:sz w:val="20"/>
          <w:szCs w:val="20"/>
        </w:rPr>
        <w:t>Должность,</w:t>
      </w:r>
    </w:p>
    <w:p w:rsidR="0046115C" w:rsidRDefault="0046115C" w:rsidP="0046115C">
      <w:pPr>
        <w:pStyle w:val="a5"/>
        <w:rPr>
          <w:sz w:val="20"/>
          <w:szCs w:val="20"/>
        </w:rPr>
      </w:pPr>
      <w:r>
        <w:rPr>
          <w:sz w:val="20"/>
          <w:szCs w:val="20"/>
        </w:rPr>
        <w:t>наименование заявителя    _________________     ____________________</w:t>
      </w:r>
    </w:p>
    <w:p w:rsidR="0046115C" w:rsidRDefault="0046115C" w:rsidP="0046115C">
      <w:pPr>
        <w:pStyle w:val="a5"/>
        <w:rPr>
          <w:sz w:val="20"/>
          <w:szCs w:val="20"/>
        </w:rPr>
      </w:pPr>
      <w:r>
        <w:rPr>
          <w:sz w:val="20"/>
          <w:szCs w:val="20"/>
        </w:rPr>
        <w:t xml:space="preserve">                             (подпись)           (инициалы, фамилия)</w:t>
      </w:r>
    </w:p>
    <w:p w:rsidR="0046115C" w:rsidRDefault="0046115C" w:rsidP="0046115C"/>
    <w:p w:rsidR="0046115C" w:rsidRDefault="0046115C" w:rsidP="0046115C">
      <w:pPr>
        <w:pStyle w:val="a5"/>
        <w:rPr>
          <w:sz w:val="20"/>
          <w:szCs w:val="20"/>
        </w:rPr>
      </w:pPr>
      <w:r>
        <w:rPr>
          <w:sz w:val="20"/>
          <w:szCs w:val="20"/>
        </w:rPr>
        <w:lastRenderedPageBreak/>
        <w:t>"___" ____________ 20__ г.</w:t>
      </w:r>
    </w:p>
    <w:p w:rsidR="0046115C" w:rsidRDefault="0046115C"/>
    <w:sectPr w:rsidR="0046115C" w:rsidSect="00C57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6115C"/>
    <w:rsid w:val="000018EA"/>
    <w:rsid w:val="000641AB"/>
    <w:rsid w:val="0008577B"/>
    <w:rsid w:val="000D1F32"/>
    <w:rsid w:val="001527C6"/>
    <w:rsid w:val="00186C3D"/>
    <w:rsid w:val="00234204"/>
    <w:rsid w:val="00266D2C"/>
    <w:rsid w:val="00345F6B"/>
    <w:rsid w:val="00387D60"/>
    <w:rsid w:val="0045549C"/>
    <w:rsid w:val="0046115C"/>
    <w:rsid w:val="005A72E9"/>
    <w:rsid w:val="005F6429"/>
    <w:rsid w:val="006D28CE"/>
    <w:rsid w:val="00725A5A"/>
    <w:rsid w:val="008075AE"/>
    <w:rsid w:val="00836883"/>
    <w:rsid w:val="008D5ECC"/>
    <w:rsid w:val="00944B4A"/>
    <w:rsid w:val="009A6CD1"/>
    <w:rsid w:val="009E3039"/>
    <w:rsid w:val="00A8501A"/>
    <w:rsid w:val="00B147CA"/>
    <w:rsid w:val="00B52CBE"/>
    <w:rsid w:val="00C4241F"/>
    <w:rsid w:val="00C57919"/>
    <w:rsid w:val="00C60007"/>
    <w:rsid w:val="00C93EC8"/>
    <w:rsid w:val="00CB63E6"/>
    <w:rsid w:val="00D12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5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6115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115C"/>
    <w:rPr>
      <w:rFonts w:ascii="Times New Roman CYR" w:eastAsia="Times New Roman" w:hAnsi="Times New Roman CYR" w:cs="Times New Roman CYR"/>
      <w:b/>
      <w:bCs/>
      <w:color w:val="26282F"/>
      <w:sz w:val="24"/>
      <w:szCs w:val="24"/>
      <w:lang w:eastAsia="ru-RU"/>
    </w:rPr>
  </w:style>
  <w:style w:type="paragraph" w:customStyle="1" w:styleId="a3">
    <w:name w:val="Информация о версии"/>
    <w:basedOn w:val="a"/>
    <w:next w:val="a"/>
    <w:uiPriority w:val="99"/>
    <w:rsid w:val="0046115C"/>
    <w:pPr>
      <w:spacing w:before="75"/>
      <w:ind w:left="170" w:firstLine="0"/>
    </w:pPr>
    <w:rPr>
      <w:i/>
      <w:iCs/>
      <w:color w:val="353842"/>
    </w:rPr>
  </w:style>
  <w:style w:type="paragraph" w:customStyle="1" w:styleId="a4">
    <w:name w:val="Нормальный (таблица)"/>
    <w:basedOn w:val="a"/>
    <w:next w:val="a"/>
    <w:uiPriority w:val="99"/>
    <w:rsid w:val="0046115C"/>
    <w:pPr>
      <w:ind w:firstLine="0"/>
    </w:pPr>
  </w:style>
  <w:style w:type="paragraph" w:customStyle="1" w:styleId="a5">
    <w:name w:val="Таблицы (моноширинный)"/>
    <w:basedOn w:val="a"/>
    <w:next w:val="a"/>
    <w:uiPriority w:val="99"/>
    <w:rsid w:val="0046115C"/>
    <w:pPr>
      <w:ind w:firstLine="0"/>
      <w:jc w:val="left"/>
    </w:pPr>
    <w:rPr>
      <w:rFonts w:ascii="Courier New" w:hAnsi="Courier New" w:cs="Courier New"/>
    </w:rPr>
  </w:style>
  <w:style w:type="paragraph" w:customStyle="1" w:styleId="a6">
    <w:name w:val="Прижатый влево"/>
    <w:basedOn w:val="a"/>
    <w:next w:val="a"/>
    <w:uiPriority w:val="99"/>
    <w:rsid w:val="0046115C"/>
    <w:pPr>
      <w:ind w:firstLine="0"/>
      <w:jc w:val="left"/>
    </w:pPr>
  </w:style>
  <w:style w:type="character" w:customStyle="1" w:styleId="a7">
    <w:name w:val="Цветовое выделение"/>
    <w:rsid w:val="0046115C"/>
    <w:rPr>
      <w:b/>
      <w:bCs w:val="0"/>
      <w:color w:val="26282F"/>
    </w:rPr>
  </w:style>
  <w:style w:type="character" w:customStyle="1" w:styleId="a8">
    <w:name w:val="Гипертекстовая ссылка"/>
    <w:basedOn w:val="a7"/>
    <w:uiPriority w:val="99"/>
    <w:rsid w:val="0046115C"/>
    <w:rPr>
      <w:rFonts w:ascii="Times New Roman" w:hAnsi="Times New Roman" w:cs="Times New Roman" w:hint="default"/>
      <w:b w:val="0"/>
      <w:color w:val="106BBE"/>
    </w:rPr>
  </w:style>
</w:styles>
</file>

<file path=word/webSettings.xml><?xml version="1.0" encoding="utf-8"?>
<w:webSettings xmlns:r="http://schemas.openxmlformats.org/officeDocument/2006/relationships" xmlns:w="http://schemas.openxmlformats.org/wordprocessingml/2006/main">
  <w:divs>
    <w:div w:id="1935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zivil_cult2.CAP\Documents\&#1088;&#1077;&#1075;&#1083;&#1072;&#1084;&#1077;&#1085;&#1090;&#1099;\&#1057;&#1042;&#1045;&#1046;&#1040;&#1050;%20&#1040;&#1076;&#1084;%20&#1088;&#1077;&#1075;&#1083;&#1072;&#1084;&#1077;&#1085;&#1090;%20&#1089;&#1087;&#1086;&#1088;&#1090;&#1080;&#1074;&#1085;&#1099;&#1081;%20&#1088;&#1072;&#1079;&#1088;&#1103;&#1076;%20&#1089;&#1091;&#1076;&#1100;&#1080;.docx" TargetMode="External"/><Relationship Id="rId5" Type="http://schemas.openxmlformats.org/officeDocument/2006/relationships/hyperlink" Target="file:///C:\Users\zivil_cult2.CAP\Documents\&#1088;&#1077;&#1075;&#1083;&#1072;&#1084;&#1077;&#1085;&#1090;&#1099;\&#1057;&#1042;&#1045;&#1046;&#1040;&#1050;%20&#1040;&#1076;&#1084;%20&#1088;&#1077;&#1075;&#1083;&#1072;&#1084;&#1077;&#1085;&#1090;%20&#1089;&#1087;&#1086;&#1088;&#1090;&#1080;&#1074;&#1085;&#1099;&#1081;%20&#1088;&#1072;&#1079;&#1088;&#1103;&#1076;%20&#1089;&#1091;&#1076;&#1100;&#1080;.docx" TargetMode="External"/><Relationship Id="rId4" Type="http://schemas.openxmlformats.org/officeDocument/2006/relationships/hyperlink" Target="http://internet.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33</Pages>
  <Words>12378</Words>
  <Characters>70556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zivil_cult2</dc:creator>
  <cp:lastModifiedBy>zivil_cult2</cp:lastModifiedBy>
  <cp:revision>12</cp:revision>
  <dcterms:created xsi:type="dcterms:W3CDTF">2020-04-08T11:49:00Z</dcterms:created>
  <dcterms:modified xsi:type="dcterms:W3CDTF">2020-05-15T06:17:00Z</dcterms:modified>
</cp:coreProperties>
</file>