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B1" w:rsidRDefault="007875EA" w:rsidP="0078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5EA">
        <w:rPr>
          <w:rFonts w:ascii="Times New Roman" w:hAnsi="Times New Roman" w:cs="Times New Roman"/>
          <w:b/>
          <w:sz w:val="24"/>
          <w:szCs w:val="24"/>
        </w:rPr>
        <w:t xml:space="preserve">График выполнения комплексных кадастровых работ кадастровых кварталов </w:t>
      </w:r>
      <w:r w:rsidR="0050795F" w:rsidRPr="0050795F">
        <w:rPr>
          <w:rFonts w:ascii="Times New Roman" w:hAnsi="Times New Roman" w:cs="Times New Roman"/>
          <w:b/>
          <w:sz w:val="24"/>
          <w:szCs w:val="24"/>
        </w:rPr>
        <w:t>21:06:150501, 21:06:130302, 21:06:250412, 21:06:130305, 21:06:250409, 21:06:250403, 21:06:130304,21:06:250410, 21:06:170506, 21:06:170508, 21:06:140303, 21:06:050102</w:t>
      </w:r>
    </w:p>
    <w:p w:rsidR="0050795F" w:rsidRPr="007875EA" w:rsidRDefault="0050795F" w:rsidP="0078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2"/>
        <w:gridCol w:w="2083"/>
      </w:tblGrid>
      <w:tr w:rsidR="007875EA" w:rsidRPr="002C39B1" w:rsidTr="001B607A">
        <w:tc>
          <w:tcPr>
            <w:tcW w:w="0" w:type="auto"/>
          </w:tcPr>
          <w:p w:rsidR="007875EA" w:rsidRPr="002C39B1" w:rsidRDefault="007875EA" w:rsidP="001B60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39B1">
              <w:rPr>
                <w:rFonts w:ascii="Times New Roman" w:hAnsi="Times New Roman" w:cs="Times New Roman"/>
                <w:szCs w:val="24"/>
              </w:rPr>
              <w:t>Вид работ, место выполнения комплексных кадастровых работ</w:t>
            </w:r>
          </w:p>
        </w:tc>
        <w:tc>
          <w:tcPr>
            <w:tcW w:w="0" w:type="auto"/>
          </w:tcPr>
          <w:p w:rsidR="007875EA" w:rsidRPr="002C39B1" w:rsidRDefault="007875EA" w:rsidP="001B6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39B1">
              <w:rPr>
                <w:rFonts w:ascii="Times New Roman" w:hAnsi="Times New Roman" w:cs="Times New Roman"/>
                <w:szCs w:val="24"/>
              </w:rPr>
              <w:t>Дата выполнения комплексных кадастровых работ</w:t>
            </w:r>
          </w:p>
        </w:tc>
      </w:tr>
      <w:tr w:rsidR="007875EA" w:rsidRPr="002C39B1" w:rsidTr="001B607A">
        <w:tc>
          <w:tcPr>
            <w:tcW w:w="0" w:type="auto"/>
          </w:tcPr>
          <w:p w:rsidR="007875EA" w:rsidRPr="002C39B1" w:rsidRDefault="00607FC0" w:rsidP="001B607A">
            <w:pPr>
              <w:pStyle w:val="a4"/>
              <w:ind w:left="32"/>
              <w:jc w:val="both"/>
              <w:rPr>
                <w:rFonts w:ascii="Times New Roman" w:hAnsi="Times New Roman" w:cs="Times New Roman"/>
                <w:szCs w:val="24"/>
              </w:rPr>
            </w:pPr>
            <w:r w:rsidRPr="002C39B1">
              <w:rPr>
                <w:rFonts w:ascii="Times New Roman" w:hAnsi="Times New Roman" w:cs="Times New Roman"/>
                <w:szCs w:val="24"/>
              </w:rPr>
              <w:t>1.</w:t>
            </w:r>
            <w:r w:rsidR="007875EA" w:rsidRPr="002C39B1">
              <w:rPr>
                <w:rFonts w:ascii="Times New Roman" w:hAnsi="Times New Roman" w:cs="Times New Roman"/>
                <w:szCs w:val="24"/>
              </w:rPr>
              <w:t>Подготовительные работы: получение, сбор и анализ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0" w:type="auto"/>
          </w:tcPr>
          <w:p w:rsidR="007875EA" w:rsidRPr="002C39B1" w:rsidRDefault="0050795F" w:rsidP="005079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1B607A" w:rsidRPr="002C39B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B607A" w:rsidRPr="002C39B1">
              <w:rPr>
                <w:rFonts w:ascii="Times New Roman" w:hAnsi="Times New Roman" w:cs="Times New Roman"/>
                <w:szCs w:val="24"/>
              </w:rPr>
              <w:t>.2022-01.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1B607A"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50795F" w:rsidRPr="002C39B1" w:rsidTr="001B607A">
        <w:tc>
          <w:tcPr>
            <w:tcW w:w="0" w:type="auto"/>
          </w:tcPr>
          <w:p w:rsidR="0050795F" w:rsidRPr="002C39B1" w:rsidRDefault="0050795F" w:rsidP="0050795F">
            <w:pPr>
              <w:pStyle w:val="a4"/>
              <w:ind w:left="32"/>
              <w:jc w:val="both"/>
              <w:rPr>
                <w:rFonts w:ascii="Times New Roman" w:hAnsi="Times New Roman" w:cs="Times New Roman"/>
                <w:szCs w:val="24"/>
              </w:rPr>
            </w:pPr>
            <w:r w:rsidRPr="002C39B1">
              <w:rPr>
                <w:rFonts w:ascii="Times New Roman" w:hAnsi="Times New Roman" w:cs="Times New Roman"/>
                <w:szCs w:val="24"/>
              </w:rPr>
              <w:t>2.Уведомление правообладателей объектов недвижимости, являющихся в соответствии с частью 1 статьи 42.1 Федерального закона от 24.07.2007 №221-ФЗ «О кадастровой деятельности» объектами комплексных кадастровых работ, о начале выполнения таких работ.</w:t>
            </w:r>
          </w:p>
        </w:tc>
        <w:tc>
          <w:tcPr>
            <w:tcW w:w="0" w:type="auto"/>
          </w:tcPr>
          <w:p w:rsidR="0050795F" w:rsidRPr="002C39B1" w:rsidRDefault="0050795F" w:rsidP="005079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2C39B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C39B1">
              <w:rPr>
                <w:rFonts w:ascii="Times New Roman" w:hAnsi="Times New Roman" w:cs="Times New Roman"/>
                <w:szCs w:val="24"/>
              </w:rPr>
              <w:t>.2022-01.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Представление в орган регистрации прав:</w:t>
            </w:r>
          </w:p>
          <w:p w:rsidR="002A65B3" w:rsidRPr="002C39B1" w:rsidRDefault="002A65B3" w:rsidP="002A65B3">
            <w:pPr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- заявления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 выполняются комплексные кадастровые работы;</w:t>
            </w:r>
          </w:p>
          <w:p w:rsidR="002A65B3" w:rsidRPr="002C39B1" w:rsidRDefault="002A65B3" w:rsidP="002A65B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- 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г. 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      </w: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2C39B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C39B1">
              <w:rPr>
                <w:rFonts w:ascii="Times New Roman" w:hAnsi="Times New Roman" w:cs="Times New Roman"/>
                <w:szCs w:val="24"/>
              </w:rPr>
              <w:t>.2022-01.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>4. Обследование объектов, определение местоположения и характеристик,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</w:t>
            </w: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2C39B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C39B1">
              <w:rPr>
                <w:rFonts w:ascii="Times New Roman" w:hAnsi="Times New Roman" w:cs="Times New Roman"/>
                <w:szCs w:val="24"/>
              </w:rPr>
              <w:t>.2022-01.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Подготовка проекта карты-плана территории.</w:t>
            </w:r>
          </w:p>
          <w:p w:rsidR="002A65B3" w:rsidRPr="002C39B1" w:rsidRDefault="002A65B3" w:rsidP="002A65B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2C39B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9.2022-1</w:t>
            </w:r>
            <w:r w:rsidRPr="002C39B1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Предоставление проекта карты-плана территории, в том числе в форме документа на бумажном носителе, Заказчику.</w:t>
            </w:r>
          </w:p>
          <w:p w:rsidR="002A65B3" w:rsidRPr="002C39B1" w:rsidRDefault="002A65B3" w:rsidP="002A65B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Участие в установленном Федеральным законом от 24.07.2007 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>№221-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ФЗ 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О кадастровой деятельности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порядке в работе согласительной комиссии.</w:t>
            </w:r>
          </w:p>
          <w:p w:rsidR="002A65B3" w:rsidRPr="002C39B1" w:rsidRDefault="002A65B3" w:rsidP="002A65B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14.11.</w:t>
            </w:r>
            <w:r w:rsidRPr="002C39B1"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Оформление проекта карты-плана территории в окончательной редакции.</w:t>
            </w:r>
          </w:p>
          <w:p w:rsidR="002A65B3" w:rsidRPr="002C39B1" w:rsidRDefault="002A65B3" w:rsidP="002A65B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14.11.2022-30.11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  <w:tr w:rsidR="002A65B3" w:rsidRPr="002C39B1" w:rsidTr="001B607A">
        <w:tc>
          <w:tcPr>
            <w:tcW w:w="0" w:type="auto"/>
          </w:tcPr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2C39B1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2C39B1">
              <w:rPr>
                <w:rFonts w:ascii="Times New Roman CYR" w:hAnsi="Times New Roman CYR" w:cs="Times New Roman CYR"/>
                <w:color w:val="000000"/>
                <w:szCs w:val="24"/>
              </w:rPr>
              <w:t>Подача в орган кадастрового учета</w:t>
            </w:r>
          </w:p>
          <w:p w:rsidR="002A65B3" w:rsidRPr="002C39B1" w:rsidRDefault="002A65B3" w:rsidP="002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A65B3" w:rsidRPr="002C39B1" w:rsidRDefault="002A65B3" w:rsidP="002A65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30.11.2022 -05.12</w:t>
            </w:r>
            <w:r w:rsidRPr="002C39B1">
              <w:rPr>
                <w:rFonts w:ascii="Times New Roman" w:hAnsi="Times New Roman" w:cs="Times New Roman"/>
                <w:szCs w:val="24"/>
              </w:rPr>
              <w:t>.2022</w:t>
            </w:r>
          </w:p>
        </w:tc>
      </w:tr>
    </w:tbl>
    <w:p w:rsidR="001B607A" w:rsidRDefault="001B607A" w:rsidP="0078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7A" w:rsidRDefault="001B607A" w:rsidP="0078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EA" w:rsidRPr="001B607A" w:rsidRDefault="001B607A" w:rsidP="0078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7A">
        <w:rPr>
          <w:rFonts w:ascii="Times New Roman" w:hAnsi="Times New Roman" w:cs="Times New Roman"/>
          <w:b/>
          <w:sz w:val="24"/>
          <w:szCs w:val="24"/>
        </w:rPr>
        <w:t xml:space="preserve"> Кадастровый инженер ___________Некрасова Д.В.</w:t>
      </w:r>
    </w:p>
    <w:sectPr w:rsidR="007875EA" w:rsidRPr="001B607A" w:rsidSect="001B60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E5"/>
    <w:multiLevelType w:val="hybridMultilevel"/>
    <w:tmpl w:val="A33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3E57"/>
    <w:multiLevelType w:val="hybridMultilevel"/>
    <w:tmpl w:val="1ED6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13"/>
    <w:rsid w:val="001B607A"/>
    <w:rsid w:val="002A65B3"/>
    <w:rsid w:val="002C39B1"/>
    <w:rsid w:val="0050795F"/>
    <w:rsid w:val="00607FC0"/>
    <w:rsid w:val="007875EA"/>
    <w:rsid w:val="0087100D"/>
    <w:rsid w:val="009B1513"/>
    <w:rsid w:val="00C656BC"/>
    <w:rsid w:val="00E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F049-4F43-48FC-9900-8E19C543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3DGeo-of</cp:lastModifiedBy>
  <cp:revision>2</cp:revision>
  <cp:lastPrinted>2022-06-24T09:18:00Z</cp:lastPrinted>
  <dcterms:created xsi:type="dcterms:W3CDTF">2022-10-03T11:28:00Z</dcterms:created>
  <dcterms:modified xsi:type="dcterms:W3CDTF">2022-10-03T11:28:00Z</dcterms:modified>
</cp:coreProperties>
</file>