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AB45E0">
        <w:trPr>
          <w:trHeight w:val="993"/>
        </w:trPr>
        <w:tc>
          <w:tcPr>
            <w:tcW w:w="4253"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74E2D34D" wp14:editId="3CD119CC">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DD7E50" w:rsidRPr="00DD7E50" w:rsidRDefault="00DD7E50" w:rsidP="00CC218D">
            <w:pPr>
              <w:pStyle w:val="af0"/>
              <w:jc w:val="center"/>
              <w:rPr>
                <w:rFonts w:ascii="Times New Roman" w:hAnsi="Times New Roman" w:cs="Times New Roman"/>
                <w:sz w:val="24"/>
                <w:szCs w:val="24"/>
              </w:rPr>
            </w:pPr>
            <w:r w:rsidRPr="00DD7E50">
              <w:rPr>
                <w:rFonts w:ascii="Times New Roman" w:hAnsi="Times New Roman" w:cs="Times New Roman"/>
                <w:sz w:val="24"/>
                <w:szCs w:val="24"/>
              </w:rPr>
              <w:t>Администрация</w:t>
            </w:r>
            <w:r w:rsidR="00CC218D">
              <w:rPr>
                <w:rFonts w:ascii="Times New Roman" w:hAnsi="Times New Roman" w:cs="Times New Roman"/>
                <w:sz w:val="24"/>
                <w:szCs w:val="24"/>
              </w:rPr>
              <w:t xml:space="preserve"> </w:t>
            </w:r>
            <w:r w:rsidR="00F903F5">
              <w:rPr>
                <w:rFonts w:ascii="Times New Roman" w:hAnsi="Times New Roman" w:cs="Times New Roman"/>
                <w:sz w:val="24"/>
                <w:szCs w:val="24"/>
              </w:rPr>
              <w:t>Алатырс</w:t>
            </w:r>
            <w:r w:rsidRPr="00DD7E50">
              <w:rPr>
                <w:rFonts w:ascii="Times New Roman" w:hAnsi="Times New Roman" w:cs="Times New Roman"/>
                <w:sz w:val="24"/>
                <w:szCs w:val="24"/>
              </w:rPr>
              <w:t>кого района</w:t>
            </w:r>
          </w:p>
          <w:p w:rsidR="00DD7E50" w:rsidRPr="00DD7E50" w:rsidRDefault="00DD7E50" w:rsidP="00CC218D">
            <w:pPr>
              <w:pStyle w:val="af0"/>
              <w:jc w:val="center"/>
              <w:rPr>
                <w:rFonts w:ascii="Times New Roman" w:hAnsi="Times New Roman" w:cs="Times New Roman"/>
                <w:sz w:val="24"/>
                <w:szCs w:val="24"/>
              </w:rPr>
            </w:pPr>
            <w:r w:rsidRPr="00DD7E50">
              <w:rPr>
                <w:rFonts w:ascii="Times New Roman" w:hAnsi="Times New Roman" w:cs="Times New Roman"/>
                <w:sz w:val="24"/>
                <w:szCs w:val="24"/>
              </w:rPr>
              <w:t>Чувашской Республики</w:t>
            </w:r>
          </w:p>
          <w:p w:rsidR="00F903F5" w:rsidRDefault="00F903F5" w:rsidP="00CC218D">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E51FE7" w:rsidRDefault="00E51FE7" w:rsidP="00CC218D">
            <w:pPr>
              <w:pStyle w:val="af0"/>
              <w:jc w:val="center"/>
              <w:rPr>
                <w:rFonts w:ascii="Times New Roman" w:hAnsi="Times New Roman" w:cs="Times New Roman"/>
                <w:sz w:val="24"/>
                <w:szCs w:val="24"/>
              </w:rPr>
            </w:pPr>
          </w:p>
          <w:p w:rsidR="00DD7E50" w:rsidRPr="00DD7E50" w:rsidRDefault="003C5F95" w:rsidP="00CC218D">
            <w:pPr>
              <w:pStyle w:val="af0"/>
              <w:jc w:val="center"/>
              <w:rPr>
                <w:rFonts w:ascii="Times New Roman" w:hAnsi="Times New Roman" w:cs="Times New Roman"/>
                <w:sz w:val="24"/>
                <w:szCs w:val="24"/>
              </w:rPr>
            </w:pPr>
            <w:r>
              <w:rPr>
                <w:rFonts w:ascii="Times New Roman" w:hAnsi="Times New Roman" w:cs="Times New Roman"/>
                <w:sz w:val="24"/>
                <w:szCs w:val="24"/>
              </w:rPr>
              <w:t>26</w:t>
            </w:r>
            <w:r w:rsidR="00A41947">
              <w:rPr>
                <w:rFonts w:ascii="Times New Roman" w:hAnsi="Times New Roman" w:cs="Times New Roman"/>
                <w:sz w:val="24"/>
                <w:szCs w:val="24"/>
              </w:rPr>
              <w:t>.</w:t>
            </w:r>
            <w:r w:rsidR="00943F18">
              <w:rPr>
                <w:rFonts w:ascii="Times New Roman" w:hAnsi="Times New Roman" w:cs="Times New Roman"/>
                <w:sz w:val="24"/>
                <w:szCs w:val="24"/>
              </w:rPr>
              <w:t>1</w:t>
            </w:r>
            <w:r w:rsidR="00A41947">
              <w:rPr>
                <w:rFonts w:ascii="Times New Roman" w:hAnsi="Times New Roman" w:cs="Times New Roman"/>
                <w:sz w:val="24"/>
                <w:szCs w:val="24"/>
              </w:rPr>
              <w:t>0.202</w:t>
            </w:r>
            <w:r w:rsidR="003B56D5">
              <w:rPr>
                <w:rFonts w:ascii="Times New Roman" w:hAnsi="Times New Roman" w:cs="Times New Roman"/>
                <w:sz w:val="24"/>
                <w:szCs w:val="24"/>
              </w:rPr>
              <w:t>2</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425</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4111" w:type="dxa"/>
          </w:tcPr>
          <w:p w:rsidR="006F2C01" w:rsidRPr="00B60738" w:rsidRDefault="006F2C01" w:rsidP="00DD7E50">
            <w:pPr>
              <w:pStyle w:val="af0"/>
              <w:jc w:val="center"/>
              <w:rPr>
                <w:rFonts w:ascii="TimesET" w:hAnsi="TimesET" w:cs="Times New Roman"/>
                <w:sz w:val="24"/>
                <w:szCs w:val="24"/>
              </w:rPr>
            </w:pPr>
            <w:proofErr w:type="spellStart"/>
            <w:r w:rsidRPr="00B60738">
              <w:rPr>
                <w:rFonts w:ascii="Times New Roman" w:hAnsi="Times New Roman" w:cs="Times New Roman"/>
                <w:sz w:val="24"/>
                <w:szCs w:val="24"/>
              </w:rPr>
              <w:t>Улат</w:t>
            </w:r>
            <w:r w:rsidRPr="00B60738">
              <w:rPr>
                <w:rFonts w:ascii="Cambria Math" w:hAnsi="Cambria Math" w:cs="Cambria Math"/>
                <w:sz w:val="24"/>
                <w:szCs w:val="24"/>
              </w:rPr>
              <w:t>ӑ</w:t>
            </w:r>
            <w:proofErr w:type="gramStart"/>
            <w:r w:rsidRPr="00B60738">
              <w:rPr>
                <w:rFonts w:ascii="Cambria Math" w:hAnsi="Cambria Math" w:cs="Cambria Math"/>
                <w:sz w:val="24"/>
                <w:szCs w:val="24"/>
              </w:rPr>
              <w:t>р</w:t>
            </w:r>
            <w:proofErr w:type="spellEnd"/>
            <w:proofErr w:type="gramEnd"/>
            <w:r w:rsidRPr="00B60738">
              <w:rPr>
                <w:rFonts w:ascii="TimesET" w:hAnsi="TimesET" w:cs="Times New Roman"/>
                <w:sz w:val="24"/>
                <w:szCs w:val="24"/>
              </w:rPr>
              <w:t xml:space="preserve"> </w:t>
            </w:r>
            <w:r w:rsidRPr="00B60738">
              <w:rPr>
                <w:rFonts w:ascii="Times New Roman" w:hAnsi="Times New Roman" w:cs="Times New Roman"/>
                <w:sz w:val="24"/>
                <w:szCs w:val="24"/>
              </w:rPr>
              <w:t>район</w:t>
            </w:r>
            <w:r w:rsidRPr="00B60738">
              <w:rPr>
                <w:rFonts w:ascii="TimesET" w:hAnsi="TimesET" w:cs="Times New Roman"/>
                <w:sz w:val="24"/>
                <w:szCs w:val="24"/>
              </w:rPr>
              <w:t xml:space="preserve"> </w:t>
            </w:r>
            <w:proofErr w:type="spellStart"/>
            <w:r w:rsidRPr="00B60738">
              <w:rPr>
                <w:rFonts w:ascii="Times New Roman" w:hAnsi="Times New Roman" w:cs="Times New Roman"/>
                <w:sz w:val="24"/>
                <w:szCs w:val="24"/>
              </w:rPr>
              <w:t>администраций</w:t>
            </w:r>
            <w:r w:rsidRPr="00B60738">
              <w:rPr>
                <w:rFonts w:ascii="Cambria Math" w:hAnsi="Cambria Math" w:cs="Cambria Math"/>
                <w:sz w:val="24"/>
                <w:szCs w:val="24"/>
              </w:rPr>
              <w:t>ӗ</w:t>
            </w:r>
            <w:proofErr w:type="spellEnd"/>
            <w:r w:rsidRPr="00B60738">
              <w:rPr>
                <w:rFonts w:ascii="TimesET" w:hAnsi="TimesET" w:cs="Times New Roman"/>
                <w:sz w:val="24"/>
                <w:szCs w:val="24"/>
              </w:rPr>
              <w:t xml:space="preserve"> </w:t>
            </w:r>
          </w:p>
          <w:p w:rsidR="00F903F5" w:rsidRPr="00B60738" w:rsidRDefault="006F2C01" w:rsidP="00DD7E50">
            <w:pPr>
              <w:pStyle w:val="af0"/>
              <w:jc w:val="center"/>
              <w:rPr>
                <w:rFonts w:ascii="TimesET" w:hAnsi="TimesET" w:cs="Times New Roman"/>
                <w:sz w:val="24"/>
                <w:szCs w:val="24"/>
              </w:rPr>
            </w:pPr>
            <w:proofErr w:type="spellStart"/>
            <w:r w:rsidRPr="00B60738">
              <w:rPr>
                <w:rFonts w:ascii="Times New Roman" w:hAnsi="Times New Roman" w:cs="Times New Roman"/>
                <w:sz w:val="24"/>
                <w:szCs w:val="24"/>
              </w:rPr>
              <w:t>Ч</w:t>
            </w:r>
            <w:r w:rsidRPr="00B60738">
              <w:rPr>
                <w:rFonts w:ascii="Cambria Math" w:hAnsi="Cambria Math" w:cs="Cambria Math"/>
                <w:sz w:val="24"/>
                <w:szCs w:val="24"/>
              </w:rPr>
              <w:t>ӑваш</w:t>
            </w:r>
            <w:proofErr w:type="spellEnd"/>
            <w:r w:rsidRPr="00B60738">
              <w:rPr>
                <w:rFonts w:ascii="TimesET" w:hAnsi="TimesET" w:cs="Times New Roman"/>
                <w:sz w:val="24"/>
                <w:szCs w:val="24"/>
              </w:rPr>
              <w:t xml:space="preserve"> </w:t>
            </w:r>
            <w:proofErr w:type="spellStart"/>
            <w:r w:rsidRPr="00B60738">
              <w:rPr>
                <w:rFonts w:ascii="Times New Roman" w:hAnsi="Times New Roman" w:cs="Times New Roman"/>
                <w:sz w:val="24"/>
                <w:szCs w:val="24"/>
              </w:rPr>
              <w:t>Республикин</w:t>
            </w:r>
            <w:proofErr w:type="spellEnd"/>
          </w:p>
          <w:p w:rsidR="00F903F5" w:rsidRDefault="00F903F5" w:rsidP="00DD7E50">
            <w:pPr>
              <w:pStyle w:val="af0"/>
              <w:jc w:val="center"/>
              <w:rPr>
                <w:rFonts w:ascii="Times New Roman" w:hAnsi="Times New Roman" w:cs="Times New Roman"/>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3C5F95" w:rsidP="00DD7E50">
            <w:pPr>
              <w:pStyle w:val="af0"/>
              <w:jc w:val="center"/>
              <w:rPr>
                <w:rFonts w:ascii="Times New Roman" w:hAnsi="Times New Roman" w:cs="Times New Roman"/>
                <w:sz w:val="24"/>
                <w:szCs w:val="24"/>
              </w:rPr>
            </w:pPr>
            <w:r>
              <w:rPr>
                <w:rFonts w:ascii="Times New Roman" w:hAnsi="Times New Roman" w:cs="Times New Roman"/>
                <w:sz w:val="24"/>
                <w:szCs w:val="24"/>
              </w:rPr>
              <w:t>26.</w:t>
            </w:r>
            <w:r w:rsidR="00943F18">
              <w:rPr>
                <w:rFonts w:ascii="Times New Roman" w:hAnsi="Times New Roman" w:cs="Times New Roman"/>
                <w:sz w:val="24"/>
                <w:szCs w:val="24"/>
              </w:rPr>
              <w:t>1</w:t>
            </w:r>
            <w:r w:rsidR="00A41947">
              <w:rPr>
                <w:rFonts w:ascii="Times New Roman" w:hAnsi="Times New Roman" w:cs="Times New Roman"/>
                <w:sz w:val="24"/>
                <w:szCs w:val="24"/>
              </w:rPr>
              <w:t>0.202</w:t>
            </w:r>
            <w:r w:rsidR="003B56D5">
              <w:rPr>
                <w:rFonts w:ascii="Times New Roman" w:hAnsi="Times New Roman" w:cs="Times New Roman"/>
                <w:sz w:val="24"/>
                <w:szCs w:val="24"/>
              </w:rPr>
              <w:t>2</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425</w:t>
            </w:r>
          </w:p>
          <w:p w:rsidR="006F2C01" w:rsidRDefault="006F2C01" w:rsidP="00DD7E50">
            <w:pPr>
              <w:pStyle w:val="af0"/>
              <w:jc w:val="center"/>
            </w:pPr>
          </w:p>
          <w:p w:rsidR="00DD7E50" w:rsidRPr="006F2C01" w:rsidRDefault="006F2C01" w:rsidP="001A2DE5">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w:t>
            </w:r>
            <w:r w:rsidR="001A2DE5">
              <w:rPr>
                <w:rFonts w:ascii="Times New Roman" w:hAnsi="Times New Roman" w:cs="Times New Roman"/>
                <w:sz w:val="24"/>
                <w:szCs w:val="24"/>
              </w:rPr>
              <w:t>хули</w:t>
            </w:r>
            <w:r w:rsidRPr="006F2C01">
              <w:rPr>
                <w:rFonts w:ascii="Times New Roman" w:hAnsi="Times New Roman" w:cs="Times New Roman"/>
                <w:sz w:val="24"/>
                <w:szCs w:val="24"/>
              </w:rPr>
              <w:t>.</w:t>
            </w:r>
          </w:p>
        </w:tc>
      </w:tr>
    </w:tbl>
    <w:p w:rsidR="00FC7127" w:rsidRPr="00990C02" w:rsidRDefault="00FC7127" w:rsidP="00F754D1">
      <w:pPr>
        <w:spacing w:after="0" w:line="240" w:lineRule="auto"/>
        <w:jc w:val="both"/>
        <w:rPr>
          <w:rFonts w:ascii="Times New Roman" w:hAnsi="Times New Roman" w:cs="Times New Roman"/>
          <w:sz w:val="24"/>
          <w:szCs w:val="24"/>
        </w:rPr>
      </w:pPr>
    </w:p>
    <w:p w:rsidR="00642A67" w:rsidRPr="00990C02" w:rsidRDefault="00642A67" w:rsidP="0076785A">
      <w:pPr>
        <w:shd w:val="clear" w:color="auto" w:fill="FFFFFF"/>
        <w:spacing w:after="0" w:line="240" w:lineRule="auto"/>
        <w:jc w:val="center"/>
        <w:rPr>
          <w:rFonts w:ascii="Times New Roman" w:hAnsi="Times New Roman" w:cs="Times New Roman"/>
          <w:color w:val="000000"/>
          <w:sz w:val="24"/>
          <w:szCs w:val="24"/>
        </w:rPr>
      </w:pPr>
    </w:p>
    <w:p w:rsidR="00DA31D8" w:rsidRDefault="00AA7F67" w:rsidP="00AA7F67">
      <w:pPr>
        <w:shd w:val="clear" w:color="auto" w:fill="FFFFFF"/>
        <w:spacing w:after="0" w:line="240" w:lineRule="auto"/>
        <w:jc w:val="center"/>
        <w:rPr>
          <w:rFonts w:ascii="Times New Roman" w:hAnsi="Times New Roman" w:cs="Times New Roman"/>
          <w:snapToGrid w:val="0"/>
          <w:color w:val="000000"/>
          <w:sz w:val="26"/>
          <w:szCs w:val="26"/>
        </w:rPr>
      </w:pPr>
      <w:proofErr w:type="gramStart"/>
      <w:r>
        <w:rPr>
          <w:rFonts w:ascii="Times New Roman" w:hAnsi="Times New Roman" w:cs="Times New Roman"/>
          <w:b/>
          <w:color w:val="000000"/>
          <w:sz w:val="26"/>
          <w:szCs w:val="26"/>
        </w:rPr>
        <w:t xml:space="preserve">Об утверждении состава </w:t>
      </w:r>
      <w:r w:rsidRPr="00AA7F67">
        <w:rPr>
          <w:rFonts w:ascii="Times New Roman" w:hAnsi="Times New Roman" w:cs="Times New Roman"/>
          <w:b/>
          <w:color w:val="000000"/>
          <w:sz w:val="26"/>
          <w:szCs w:val="26"/>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w:t>
      </w:r>
      <w:proofErr w:type="gramEnd"/>
      <w:r w:rsidRPr="00AA7F67">
        <w:rPr>
          <w:rFonts w:ascii="Times New Roman" w:hAnsi="Times New Roman" w:cs="Times New Roman"/>
          <w:b/>
          <w:color w:val="000000"/>
          <w:sz w:val="26"/>
          <w:szCs w:val="26"/>
        </w:rPr>
        <w:t xml:space="preserve"> для детей </w:t>
      </w:r>
    </w:p>
    <w:p w:rsidR="00DA31D8" w:rsidRDefault="00DA31D8" w:rsidP="006658F4">
      <w:pPr>
        <w:shd w:val="clear" w:color="auto" w:fill="FFFFFF"/>
        <w:spacing w:after="0" w:line="240" w:lineRule="auto"/>
        <w:ind w:firstLine="709"/>
        <w:jc w:val="both"/>
        <w:rPr>
          <w:rFonts w:ascii="Times New Roman" w:hAnsi="Times New Roman" w:cs="Times New Roman"/>
          <w:snapToGrid w:val="0"/>
          <w:color w:val="000000"/>
          <w:sz w:val="24"/>
          <w:szCs w:val="24"/>
        </w:rPr>
      </w:pPr>
    </w:p>
    <w:p w:rsidR="00990C02" w:rsidRDefault="00990C02" w:rsidP="006658F4">
      <w:pPr>
        <w:shd w:val="clear" w:color="auto" w:fill="FFFFFF"/>
        <w:spacing w:after="0" w:line="240" w:lineRule="auto"/>
        <w:ind w:firstLine="709"/>
        <w:jc w:val="both"/>
        <w:rPr>
          <w:rFonts w:ascii="Times New Roman" w:hAnsi="Times New Roman" w:cs="Times New Roman"/>
          <w:snapToGrid w:val="0"/>
          <w:color w:val="000000"/>
          <w:sz w:val="24"/>
          <w:szCs w:val="24"/>
        </w:rPr>
      </w:pPr>
    </w:p>
    <w:p w:rsidR="00990C02" w:rsidRPr="00990C02" w:rsidRDefault="00990C02" w:rsidP="006658F4">
      <w:pPr>
        <w:shd w:val="clear" w:color="auto" w:fill="FFFFFF"/>
        <w:spacing w:after="0" w:line="240" w:lineRule="auto"/>
        <w:ind w:firstLine="709"/>
        <w:jc w:val="both"/>
        <w:rPr>
          <w:rFonts w:ascii="Times New Roman" w:hAnsi="Times New Roman" w:cs="Times New Roman"/>
          <w:snapToGrid w:val="0"/>
          <w:color w:val="000000"/>
          <w:sz w:val="24"/>
          <w:szCs w:val="24"/>
        </w:rPr>
      </w:pPr>
    </w:p>
    <w:p w:rsidR="008C0E1C" w:rsidRPr="008C0E1C" w:rsidRDefault="00DA31D8" w:rsidP="006152A7">
      <w:pPr>
        <w:shd w:val="clear" w:color="auto" w:fill="FFFFFF"/>
        <w:spacing w:after="0" w:line="240" w:lineRule="auto"/>
        <w:ind w:firstLine="567"/>
        <w:jc w:val="both"/>
        <w:rPr>
          <w:rFonts w:ascii="Times New Roman" w:hAnsi="Times New Roman" w:cs="Times New Roman"/>
          <w:snapToGrid w:val="0"/>
          <w:color w:val="000000"/>
          <w:sz w:val="26"/>
          <w:szCs w:val="26"/>
        </w:rPr>
      </w:pPr>
      <w:r w:rsidRPr="008C0E1C">
        <w:rPr>
          <w:rFonts w:ascii="Times New Roman" w:hAnsi="Times New Roman" w:cs="Times New Roman"/>
          <w:snapToGrid w:val="0"/>
          <w:color w:val="000000"/>
          <w:sz w:val="26"/>
          <w:szCs w:val="26"/>
        </w:rPr>
        <w:t>В соответствии с</w:t>
      </w:r>
      <w:r w:rsidR="00990C02">
        <w:rPr>
          <w:rFonts w:ascii="Times New Roman" w:hAnsi="Times New Roman" w:cs="Times New Roman"/>
          <w:snapToGrid w:val="0"/>
          <w:color w:val="000000"/>
          <w:sz w:val="26"/>
          <w:szCs w:val="26"/>
        </w:rPr>
        <w:t xml:space="preserve">о </w:t>
      </w:r>
      <w:r w:rsidR="00990C02" w:rsidRPr="00990C02">
        <w:rPr>
          <w:rFonts w:ascii="Times New Roman" w:hAnsi="Times New Roman" w:cs="Times New Roman"/>
          <w:snapToGrid w:val="0"/>
          <w:color w:val="000000"/>
          <w:sz w:val="26"/>
          <w:szCs w:val="26"/>
        </w:rPr>
        <w:t>ст. 13 Федерального закона от 24.07.1998 № 124-ФЗ «Об основных гарантиях прав ребенка в Российской Федерации»</w:t>
      </w:r>
      <w:r w:rsidR="00990C02">
        <w:rPr>
          <w:rFonts w:ascii="Times New Roman" w:hAnsi="Times New Roman" w:cs="Times New Roman"/>
          <w:snapToGrid w:val="0"/>
          <w:color w:val="000000"/>
          <w:sz w:val="26"/>
          <w:szCs w:val="26"/>
        </w:rPr>
        <w:t xml:space="preserve">, </w:t>
      </w:r>
      <w:r w:rsidR="006152A7">
        <w:rPr>
          <w:rFonts w:ascii="Times New Roman" w:hAnsi="Times New Roman" w:cs="Times New Roman"/>
          <w:snapToGrid w:val="0"/>
          <w:color w:val="000000"/>
          <w:sz w:val="26"/>
          <w:szCs w:val="26"/>
        </w:rPr>
        <w:t xml:space="preserve">ст. 22 Федерального закона </w:t>
      </w:r>
      <w:proofErr w:type="gramStart"/>
      <w:r w:rsidR="006152A7">
        <w:rPr>
          <w:rFonts w:ascii="Times New Roman" w:hAnsi="Times New Roman" w:cs="Times New Roman"/>
          <w:snapToGrid w:val="0"/>
          <w:color w:val="000000"/>
          <w:sz w:val="26"/>
          <w:szCs w:val="26"/>
        </w:rPr>
        <w:t xml:space="preserve">от 29.12.2012 № 273-ФЗ «Об образовании в Российской Федерации» </w:t>
      </w:r>
      <w:r w:rsidR="00990C02">
        <w:rPr>
          <w:rFonts w:ascii="Times New Roman" w:hAnsi="Times New Roman" w:cs="Times New Roman"/>
          <w:color w:val="22272F"/>
          <w:sz w:val="26"/>
          <w:szCs w:val="26"/>
          <w:shd w:val="clear" w:color="auto" w:fill="FFFFFF"/>
        </w:rPr>
        <w:t xml:space="preserve">ст. 10.1 Закона Чувашской Республики от 24.11.2004 № 48 «О социальной поддержке детей в Чувашской Республике», </w:t>
      </w:r>
      <w:r w:rsidR="006152A7">
        <w:rPr>
          <w:rFonts w:ascii="Times New Roman" w:hAnsi="Times New Roman" w:cs="Times New Roman"/>
          <w:color w:val="22272F"/>
          <w:sz w:val="26"/>
          <w:szCs w:val="26"/>
          <w:shd w:val="clear" w:color="auto" w:fill="FFFFFF"/>
        </w:rPr>
        <w:t>П</w:t>
      </w:r>
      <w:r w:rsidR="006152A7" w:rsidRPr="006152A7">
        <w:rPr>
          <w:rFonts w:ascii="Times New Roman" w:hAnsi="Times New Roman" w:cs="Times New Roman"/>
          <w:color w:val="22272F"/>
          <w:sz w:val="26"/>
          <w:szCs w:val="26"/>
          <w:shd w:val="clear" w:color="auto" w:fill="FFFFFF"/>
        </w:rPr>
        <w:t>остановление</w:t>
      </w:r>
      <w:r w:rsidR="006152A7">
        <w:rPr>
          <w:rFonts w:ascii="Times New Roman" w:hAnsi="Times New Roman" w:cs="Times New Roman"/>
          <w:color w:val="22272F"/>
          <w:sz w:val="26"/>
          <w:szCs w:val="26"/>
          <w:shd w:val="clear" w:color="auto" w:fill="FFFFFF"/>
        </w:rPr>
        <w:t>м</w:t>
      </w:r>
      <w:r w:rsidR="006152A7" w:rsidRPr="006152A7">
        <w:rPr>
          <w:rFonts w:ascii="Times New Roman" w:hAnsi="Times New Roman" w:cs="Times New Roman"/>
          <w:color w:val="22272F"/>
          <w:sz w:val="26"/>
          <w:szCs w:val="26"/>
          <w:shd w:val="clear" w:color="auto" w:fill="FFFFFF"/>
        </w:rPr>
        <w:t xml:space="preserve"> Кабинета Министров Чувашской Республики от 28</w:t>
      </w:r>
      <w:r w:rsidR="006152A7">
        <w:rPr>
          <w:rFonts w:ascii="Times New Roman" w:hAnsi="Times New Roman" w:cs="Times New Roman"/>
          <w:color w:val="22272F"/>
          <w:sz w:val="26"/>
          <w:szCs w:val="26"/>
          <w:shd w:val="clear" w:color="auto" w:fill="FFFFFF"/>
        </w:rPr>
        <w:t>.12.</w:t>
      </w:r>
      <w:r w:rsidR="006152A7" w:rsidRPr="006152A7">
        <w:rPr>
          <w:rFonts w:ascii="Times New Roman" w:hAnsi="Times New Roman" w:cs="Times New Roman"/>
          <w:color w:val="22272F"/>
          <w:sz w:val="26"/>
          <w:szCs w:val="26"/>
          <w:shd w:val="clear" w:color="auto" w:fill="FFFFFF"/>
        </w:rPr>
        <w:t xml:space="preserve">2016 </w:t>
      </w:r>
      <w:r w:rsidR="006152A7">
        <w:rPr>
          <w:rFonts w:ascii="Times New Roman" w:hAnsi="Times New Roman" w:cs="Times New Roman"/>
          <w:color w:val="22272F"/>
          <w:sz w:val="26"/>
          <w:szCs w:val="26"/>
          <w:shd w:val="clear" w:color="auto" w:fill="FFFFFF"/>
        </w:rPr>
        <w:t>№</w:t>
      </w:r>
      <w:r w:rsidR="006152A7" w:rsidRPr="006152A7">
        <w:rPr>
          <w:rFonts w:ascii="Times New Roman" w:hAnsi="Times New Roman" w:cs="Times New Roman"/>
          <w:color w:val="22272F"/>
          <w:sz w:val="26"/>
          <w:szCs w:val="26"/>
          <w:shd w:val="clear" w:color="auto" w:fill="FFFFFF"/>
        </w:rPr>
        <w:t xml:space="preserve"> 569</w:t>
      </w:r>
      <w:r w:rsidR="006152A7">
        <w:rPr>
          <w:rFonts w:ascii="Times New Roman" w:hAnsi="Times New Roman" w:cs="Times New Roman"/>
          <w:color w:val="22272F"/>
          <w:sz w:val="26"/>
          <w:szCs w:val="26"/>
          <w:shd w:val="clear" w:color="auto" w:fill="FFFFFF"/>
        </w:rPr>
        <w:t xml:space="preserve"> «</w:t>
      </w:r>
      <w:r w:rsidR="006152A7" w:rsidRPr="006152A7">
        <w:rPr>
          <w:rFonts w:ascii="Times New Roman" w:hAnsi="Times New Roman" w:cs="Times New Roman"/>
          <w:color w:val="22272F"/>
          <w:sz w:val="26"/>
          <w:szCs w:val="26"/>
          <w:shd w:val="clear" w:color="auto" w:fill="FFFFFF"/>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w:t>
      </w:r>
      <w:proofErr w:type="gramEnd"/>
      <w:r w:rsidR="006152A7" w:rsidRPr="006152A7">
        <w:rPr>
          <w:rFonts w:ascii="Times New Roman" w:hAnsi="Times New Roman" w:cs="Times New Roman"/>
          <w:color w:val="22272F"/>
          <w:sz w:val="26"/>
          <w:szCs w:val="26"/>
          <w:shd w:val="clear" w:color="auto" w:fill="FFFFFF"/>
        </w:rPr>
        <w:t xml:space="preserve"> </w:t>
      </w:r>
      <w:proofErr w:type="gramStart"/>
      <w:r w:rsidR="006152A7" w:rsidRPr="006152A7">
        <w:rPr>
          <w:rFonts w:ascii="Times New Roman" w:hAnsi="Times New Roman" w:cs="Times New Roman"/>
          <w:color w:val="22272F"/>
          <w:sz w:val="26"/>
          <w:szCs w:val="26"/>
          <w:shd w:val="clear" w:color="auto" w:fill="FFFFFF"/>
        </w:rPr>
        <w:t>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w:t>
      </w:r>
      <w:r w:rsidR="006152A7">
        <w:rPr>
          <w:rFonts w:ascii="Times New Roman" w:hAnsi="Times New Roman" w:cs="Times New Roman"/>
          <w:color w:val="22272F"/>
          <w:sz w:val="26"/>
          <w:szCs w:val="26"/>
          <w:shd w:val="clear" w:color="auto" w:fill="FFFFFF"/>
        </w:rPr>
        <w:t xml:space="preserve">альную инфраструктуру для детей», </w:t>
      </w:r>
      <w:r w:rsidR="006152A7" w:rsidRPr="006152A7">
        <w:rPr>
          <w:rFonts w:ascii="Times New Roman" w:hAnsi="Times New Roman" w:cs="Times New Roman"/>
          <w:color w:val="22272F"/>
          <w:sz w:val="26"/>
          <w:szCs w:val="26"/>
          <w:shd w:val="clear" w:color="auto" w:fill="FFFFFF"/>
        </w:rPr>
        <w:t>Приказ</w:t>
      </w:r>
      <w:r w:rsidR="006152A7">
        <w:rPr>
          <w:rFonts w:ascii="Times New Roman" w:hAnsi="Times New Roman" w:cs="Times New Roman"/>
          <w:color w:val="22272F"/>
          <w:sz w:val="26"/>
          <w:szCs w:val="26"/>
          <w:shd w:val="clear" w:color="auto" w:fill="FFFFFF"/>
        </w:rPr>
        <w:t>ом</w:t>
      </w:r>
      <w:r w:rsidR="006152A7" w:rsidRPr="006152A7">
        <w:rPr>
          <w:rFonts w:ascii="Times New Roman" w:hAnsi="Times New Roman" w:cs="Times New Roman"/>
          <w:color w:val="22272F"/>
          <w:sz w:val="26"/>
          <w:szCs w:val="26"/>
          <w:shd w:val="clear" w:color="auto" w:fill="FFFFFF"/>
        </w:rPr>
        <w:t xml:space="preserve"> Министерства образования и молодежной политики Чувашской Республики</w:t>
      </w:r>
      <w:r w:rsidR="006152A7">
        <w:rPr>
          <w:rFonts w:ascii="Times New Roman" w:hAnsi="Times New Roman" w:cs="Times New Roman"/>
          <w:color w:val="22272F"/>
          <w:sz w:val="26"/>
          <w:szCs w:val="26"/>
          <w:shd w:val="clear" w:color="auto" w:fill="FFFFFF"/>
        </w:rPr>
        <w:t xml:space="preserve"> </w:t>
      </w:r>
      <w:r w:rsidR="006152A7" w:rsidRPr="006152A7">
        <w:rPr>
          <w:rFonts w:ascii="Times New Roman" w:hAnsi="Times New Roman" w:cs="Times New Roman"/>
          <w:color w:val="22272F"/>
          <w:sz w:val="26"/>
          <w:szCs w:val="26"/>
          <w:shd w:val="clear" w:color="auto" w:fill="FFFFFF"/>
        </w:rPr>
        <w:t>от 22</w:t>
      </w:r>
      <w:r w:rsidR="006152A7">
        <w:rPr>
          <w:rFonts w:ascii="Times New Roman" w:hAnsi="Times New Roman" w:cs="Times New Roman"/>
          <w:color w:val="22272F"/>
          <w:sz w:val="26"/>
          <w:szCs w:val="26"/>
          <w:shd w:val="clear" w:color="auto" w:fill="FFFFFF"/>
        </w:rPr>
        <w:t>.01.</w:t>
      </w:r>
      <w:r w:rsidR="006152A7" w:rsidRPr="006152A7">
        <w:rPr>
          <w:rFonts w:ascii="Times New Roman" w:hAnsi="Times New Roman" w:cs="Times New Roman"/>
          <w:color w:val="22272F"/>
          <w:sz w:val="26"/>
          <w:szCs w:val="26"/>
          <w:shd w:val="clear" w:color="auto" w:fill="FFFFFF"/>
        </w:rPr>
        <w:t xml:space="preserve">2014 </w:t>
      </w:r>
      <w:r w:rsidR="006152A7">
        <w:rPr>
          <w:rFonts w:ascii="Times New Roman" w:hAnsi="Times New Roman" w:cs="Times New Roman"/>
          <w:color w:val="22272F"/>
          <w:sz w:val="26"/>
          <w:szCs w:val="26"/>
          <w:shd w:val="clear" w:color="auto" w:fill="FFFFFF"/>
        </w:rPr>
        <w:t>№</w:t>
      </w:r>
      <w:r w:rsidR="006152A7" w:rsidRPr="006152A7">
        <w:rPr>
          <w:rFonts w:ascii="Times New Roman" w:hAnsi="Times New Roman" w:cs="Times New Roman"/>
          <w:color w:val="22272F"/>
          <w:sz w:val="26"/>
          <w:szCs w:val="26"/>
          <w:shd w:val="clear" w:color="auto" w:fill="FFFFFF"/>
        </w:rPr>
        <w:t xml:space="preserve"> 91</w:t>
      </w:r>
      <w:r w:rsidR="006152A7">
        <w:rPr>
          <w:rFonts w:ascii="Times New Roman" w:hAnsi="Times New Roman" w:cs="Times New Roman"/>
          <w:color w:val="22272F"/>
          <w:sz w:val="26"/>
          <w:szCs w:val="26"/>
          <w:shd w:val="clear" w:color="auto" w:fill="FFFFFF"/>
        </w:rPr>
        <w:t xml:space="preserve"> «</w:t>
      </w:r>
      <w:r w:rsidR="006152A7" w:rsidRPr="006152A7">
        <w:rPr>
          <w:rFonts w:ascii="Times New Roman" w:hAnsi="Times New Roman" w:cs="Times New Roman"/>
          <w:color w:val="22272F"/>
          <w:sz w:val="26"/>
          <w:szCs w:val="26"/>
          <w:shd w:val="clear" w:color="auto" w:fill="FFFFFF"/>
        </w:rPr>
        <w:t>Об утверждении Порядка проведения</w:t>
      </w:r>
      <w:proofErr w:type="gramEnd"/>
      <w:r w:rsidR="006152A7" w:rsidRPr="006152A7">
        <w:rPr>
          <w:rFonts w:ascii="Times New Roman" w:hAnsi="Times New Roman" w:cs="Times New Roman"/>
          <w:color w:val="22272F"/>
          <w:sz w:val="26"/>
          <w:szCs w:val="26"/>
          <w:shd w:val="clear" w:color="auto" w:fill="FFFFFF"/>
        </w:rPr>
        <w:t xml:space="preserve"> </w:t>
      </w:r>
      <w:proofErr w:type="gramStart"/>
      <w:r w:rsidR="006152A7" w:rsidRPr="006152A7">
        <w:rPr>
          <w:rFonts w:ascii="Times New Roman" w:hAnsi="Times New Roman" w:cs="Times New Roman"/>
          <w:color w:val="22272F"/>
          <w:sz w:val="26"/>
          <w:szCs w:val="26"/>
          <w:shd w:val="clear" w:color="auto" w:fill="FFFFFF"/>
        </w:rPr>
        <w:t>оценки последствий принятия решения о реорганизации или ликвидации государственной образовательной организации Чувашской Республики,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w:t>
      </w:r>
      <w:r w:rsidR="006152A7">
        <w:rPr>
          <w:rFonts w:ascii="Times New Roman" w:hAnsi="Times New Roman" w:cs="Times New Roman"/>
          <w:color w:val="22272F"/>
          <w:sz w:val="26"/>
          <w:szCs w:val="26"/>
          <w:shd w:val="clear" w:color="auto" w:fill="FFFFFF"/>
        </w:rPr>
        <w:t>ения и подготовки ею заключений»</w:t>
      </w:r>
      <w:r w:rsidR="002B1E10">
        <w:rPr>
          <w:rFonts w:ascii="Times New Roman" w:hAnsi="Times New Roman" w:cs="Times New Roman"/>
          <w:snapToGrid w:val="0"/>
          <w:color w:val="000000"/>
          <w:sz w:val="26"/>
          <w:szCs w:val="26"/>
        </w:rPr>
        <w:t xml:space="preserve">, </w:t>
      </w:r>
      <w:r w:rsidR="00703A7D">
        <w:rPr>
          <w:rFonts w:ascii="Times New Roman" w:hAnsi="Times New Roman" w:cs="Times New Roman"/>
          <w:snapToGrid w:val="0"/>
          <w:color w:val="000000"/>
          <w:sz w:val="26"/>
          <w:szCs w:val="26"/>
        </w:rPr>
        <w:t xml:space="preserve">на основании протеста Алатырской межрайонной прокуратуры от 03.08.2022 № 03-02-22 «на постановление администрации Алатырского района ЧР от 04.07.2022 №255», </w:t>
      </w:r>
      <w:r w:rsidR="008C0E1C" w:rsidRPr="008C0E1C">
        <w:rPr>
          <w:rFonts w:ascii="Times New Roman" w:hAnsi="Times New Roman" w:cs="Times New Roman"/>
          <w:snapToGrid w:val="0"/>
          <w:color w:val="000000"/>
          <w:sz w:val="26"/>
          <w:szCs w:val="26"/>
        </w:rPr>
        <w:t xml:space="preserve">администрация Алатырского района </w:t>
      </w:r>
      <w:proofErr w:type="gramEnd"/>
    </w:p>
    <w:p w:rsidR="00250E77" w:rsidRPr="00DA31D8" w:rsidRDefault="00DA31D8" w:rsidP="00DA31D8">
      <w:pPr>
        <w:shd w:val="clear" w:color="auto" w:fill="FFFFFF"/>
        <w:spacing w:after="0" w:line="240" w:lineRule="auto"/>
        <w:jc w:val="center"/>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п</w:t>
      </w:r>
      <w:r w:rsidR="00250E77" w:rsidRPr="00DA31D8">
        <w:rPr>
          <w:rFonts w:ascii="Times New Roman" w:hAnsi="Times New Roman" w:cs="Times New Roman"/>
          <w:b/>
          <w:snapToGrid w:val="0"/>
          <w:color w:val="000000"/>
          <w:sz w:val="26"/>
          <w:szCs w:val="26"/>
        </w:rPr>
        <w:t>остановляет:</w:t>
      </w:r>
    </w:p>
    <w:p w:rsidR="0025532F" w:rsidRPr="00703A7D" w:rsidRDefault="006152A7" w:rsidP="00703A7D">
      <w:pPr>
        <w:pStyle w:val="a5"/>
        <w:numPr>
          <w:ilvl w:val="0"/>
          <w:numId w:val="41"/>
        </w:numPr>
        <w:tabs>
          <w:tab w:val="left" w:pos="0"/>
          <w:tab w:val="left" w:pos="993"/>
        </w:tabs>
        <w:spacing w:after="0" w:line="240" w:lineRule="auto"/>
        <w:ind w:left="0" w:firstLine="567"/>
        <w:jc w:val="both"/>
        <w:rPr>
          <w:rFonts w:ascii="Times New Roman" w:hAnsi="Times New Roman" w:cs="Times New Roman"/>
          <w:sz w:val="26"/>
          <w:szCs w:val="26"/>
        </w:rPr>
      </w:pPr>
      <w:proofErr w:type="gramStart"/>
      <w:r>
        <w:rPr>
          <w:rFonts w:ascii="Times New Roman" w:hAnsi="Times New Roman" w:cs="Times New Roman"/>
          <w:snapToGrid w:val="0"/>
          <w:color w:val="000000"/>
          <w:sz w:val="26"/>
          <w:szCs w:val="26"/>
        </w:rPr>
        <w:t xml:space="preserve">Утвердить состав комиссии </w:t>
      </w:r>
      <w:r w:rsidRPr="006152A7">
        <w:rPr>
          <w:rFonts w:ascii="Times New Roman" w:hAnsi="Times New Roman" w:cs="Times New Roman"/>
          <w:snapToGrid w:val="0"/>
          <w:color w:val="000000"/>
          <w:sz w:val="26"/>
          <w:szCs w:val="26"/>
        </w:rPr>
        <w:t xml:space="preserve">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Pr="006152A7">
        <w:rPr>
          <w:rFonts w:ascii="Times New Roman" w:hAnsi="Times New Roman" w:cs="Times New Roman"/>
          <w:snapToGrid w:val="0"/>
          <w:color w:val="000000"/>
          <w:sz w:val="26"/>
          <w:szCs w:val="26"/>
        </w:rPr>
        <w:lastRenderedPageBreak/>
        <w:t>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 для</w:t>
      </w:r>
      <w:proofErr w:type="gramEnd"/>
      <w:r w:rsidRPr="006152A7">
        <w:rPr>
          <w:rFonts w:ascii="Times New Roman" w:hAnsi="Times New Roman" w:cs="Times New Roman"/>
          <w:snapToGrid w:val="0"/>
          <w:color w:val="000000"/>
          <w:sz w:val="26"/>
          <w:szCs w:val="26"/>
        </w:rPr>
        <w:t xml:space="preserve"> детей</w:t>
      </w:r>
      <w:r w:rsidR="00703A7D">
        <w:rPr>
          <w:rFonts w:ascii="Times New Roman" w:hAnsi="Times New Roman" w:cs="Times New Roman"/>
          <w:color w:val="22272F"/>
          <w:sz w:val="26"/>
          <w:szCs w:val="26"/>
          <w:shd w:val="clear" w:color="auto" w:fill="FFFFFF"/>
        </w:rPr>
        <w:t xml:space="preserve"> согласно приложению к настоящему постановлению.</w:t>
      </w:r>
    </w:p>
    <w:p w:rsidR="00703A7D" w:rsidRPr="00703A7D" w:rsidRDefault="00703A7D" w:rsidP="00703A7D">
      <w:pPr>
        <w:pStyle w:val="a5"/>
        <w:numPr>
          <w:ilvl w:val="0"/>
          <w:numId w:val="41"/>
        </w:numPr>
        <w:tabs>
          <w:tab w:val="left" w:pos="0"/>
          <w:tab w:val="left" w:pos="993"/>
        </w:tabs>
        <w:spacing w:after="0" w:line="240" w:lineRule="auto"/>
        <w:ind w:left="0" w:firstLine="567"/>
        <w:jc w:val="both"/>
        <w:rPr>
          <w:rFonts w:ascii="Times New Roman" w:hAnsi="Times New Roman" w:cs="Times New Roman"/>
          <w:sz w:val="26"/>
          <w:szCs w:val="26"/>
        </w:rPr>
      </w:pPr>
      <w:proofErr w:type="gramStart"/>
      <w:r>
        <w:rPr>
          <w:rFonts w:ascii="Times New Roman" w:hAnsi="Times New Roman" w:cs="Times New Roman"/>
          <w:color w:val="22272F"/>
          <w:sz w:val="26"/>
          <w:szCs w:val="26"/>
          <w:shd w:val="clear" w:color="auto" w:fill="FFFFFF"/>
        </w:rPr>
        <w:t xml:space="preserve">Комиссии в своей работе руководствоваться </w:t>
      </w:r>
      <w:r w:rsidRPr="00703A7D">
        <w:rPr>
          <w:rFonts w:ascii="Times New Roman" w:hAnsi="Times New Roman" w:cs="Times New Roman"/>
          <w:color w:val="22272F"/>
          <w:sz w:val="26"/>
          <w:szCs w:val="26"/>
          <w:shd w:val="clear" w:color="auto" w:fill="FFFFFF"/>
        </w:rPr>
        <w:t>Постановлением Кабинета Министров Чувашской Республики от 28.12.2016 № 569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w:t>
      </w:r>
      <w:proofErr w:type="gramEnd"/>
      <w:r w:rsidRPr="00703A7D">
        <w:rPr>
          <w:rFonts w:ascii="Times New Roman" w:hAnsi="Times New Roman" w:cs="Times New Roman"/>
          <w:color w:val="22272F"/>
          <w:sz w:val="26"/>
          <w:szCs w:val="26"/>
          <w:shd w:val="clear" w:color="auto" w:fill="FFFFFF"/>
        </w:rPr>
        <w:t xml:space="preserve"> </w:t>
      </w:r>
      <w:proofErr w:type="gramStart"/>
      <w:r w:rsidRPr="00703A7D">
        <w:rPr>
          <w:rFonts w:ascii="Times New Roman" w:hAnsi="Times New Roman" w:cs="Times New Roman"/>
          <w:color w:val="22272F"/>
          <w:sz w:val="26"/>
          <w:szCs w:val="26"/>
          <w:shd w:val="clear" w:color="auto" w:fill="FFFFFF"/>
        </w:rPr>
        <w:t>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w:t>
      </w:r>
      <w:r>
        <w:rPr>
          <w:rFonts w:ascii="Times New Roman" w:hAnsi="Times New Roman" w:cs="Times New Roman"/>
          <w:color w:val="22272F"/>
          <w:sz w:val="26"/>
          <w:szCs w:val="26"/>
          <w:shd w:val="clear" w:color="auto" w:fill="FFFFFF"/>
        </w:rPr>
        <w:t xml:space="preserve"> и</w:t>
      </w:r>
      <w:r w:rsidRPr="00703A7D">
        <w:rPr>
          <w:rFonts w:ascii="Times New Roman" w:hAnsi="Times New Roman" w:cs="Times New Roman"/>
          <w:color w:val="22272F"/>
          <w:sz w:val="26"/>
          <w:szCs w:val="26"/>
          <w:shd w:val="clear" w:color="auto" w:fill="FFFFFF"/>
        </w:rPr>
        <w:t xml:space="preserve"> Приказом Министерства образования и молодежной политики Чувашской Республики от 22.01.2014 № 91 «Об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 муниципальной образовательной организации, включая</w:t>
      </w:r>
      <w:proofErr w:type="gramEnd"/>
      <w:r w:rsidRPr="00703A7D">
        <w:rPr>
          <w:rFonts w:ascii="Times New Roman" w:hAnsi="Times New Roman" w:cs="Times New Roman"/>
          <w:color w:val="22272F"/>
          <w:sz w:val="26"/>
          <w:szCs w:val="26"/>
          <w:shd w:val="clear" w:color="auto" w:fill="FFFFFF"/>
        </w:rPr>
        <w:t xml:space="preserve">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r>
        <w:rPr>
          <w:rFonts w:ascii="Times New Roman" w:hAnsi="Times New Roman" w:cs="Times New Roman"/>
          <w:color w:val="22272F"/>
          <w:sz w:val="26"/>
          <w:szCs w:val="26"/>
          <w:shd w:val="clear" w:color="auto" w:fill="FFFFFF"/>
        </w:rPr>
        <w:t>.</w:t>
      </w:r>
    </w:p>
    <w:p w:rsidR="00703A7D" w:rsidRPr="00703A7D" w:rsidRDefault="00703A7D" w:rsidP="00703A7D">
      <w:pPr>
        <w:pStyle w:val="a5"/>
        <w:numPr>
          <w:ilvl w:val="0"/>
          <w:numId w:val="41"/>
        </w:numPr>
        <w:tabs>
          <w:tab w:val="left" w:pos="0"/>
          <w:tab w:val="left" w:pos="993"/>
        </w:tabs>
        <w:spacing w:after="0" w:line="240" w:lineRule="auto"/>
        <w:ind w:left="0" w:firstLine="567"/>
        <w:jc w:val="both"/>
        <w:rPr>
          <w:rFonts w:ascii="Times New Roman" w:hAnsi="Times New Roman" w:cs="Times New Roman"/>
          <w:sz w:val="26"/>
          <w:szCs w:val="26"/>
        </w:rPr>
      </w:pPr>
      <w:proofErr w:type="gramStart"/>
      <w:r>
        <w:rPr>
          <w:rFonts w:ascii="Times New Roman" w:hAnsi="Times New Roman" w:cs="Times New Roman"/>
          <w:color w:val="22272F"/>
          <w:sz w:val="26"/>
          <w:szCs w:val="26"/>
          <w:shd w:val="clear" w:color="auto" w:fill="FFFFFF"/>
        </w:rPr>
        <w:t xml:space="preserve">Признать утратившим силу постановление администрации Алатырского района от 04.07.2022 № 255 «О комиссии </w:t>
      </w:r>
      <w:r w:rsidRPr="00703A7D">
        <w:rPr>
          <w:rFonts w:ascii="Times New Roman" w:hAnsi="Times New Roman" w:cs="Times New Roman"/>
          <w:color w:val="22272F"/>
          <w:sz w:val="26"/>
          <w:szCs w:val="26"/>
          <w:shd w:val="clear" w:color="auto" w:fill="FFFFFF"/>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муниципальной организации, образующей социальную инфраструктуру</w:t>
      </w:r>
      <w:proofErr w:type="gramEnd"/>
      <w:r w:rsidRPr="00703A7D">
        <w:rPr>
          <w:rFonts w:ascii="Times New Roman" w:hAnsi="Times New Roman" w:cs="Times New Roman"/>
          <w:color w:val="22272F"/>
          <w:sz w:val="26"/>
          <w:szCs w:val="26"/>
          <w:shd w:val="clear" w:color="auto" w:fill="FFFFFF"/>
        </w:rPr>
        <w:t xml:space="preserve"> для детей</w:t>
      </w:r>
      <w:r>
        <w:rPr>
          <w:rFonts w:ascii="Times New Roman" w:hAnsi="Times New Roman" w:cs="Times New Roman"/>
          <w:color w:val="22272F"/>
          <w:sz w:val="26"/>
          <w:szCs w:val="26"/>
          <w:shd w:val="clear" w:color="auto" w:fill="FFFFFF"/>
        </w:rPr>
        <w:t>».</w:t>
      </w:r>
    </w:p>
    <w:p w:rsidR="00467EF5" w:rsidRDefault="00250E77" w:rsidP="00703A7D">
      <w:pPr>
        <w:pStyle w:val="a5"/>
        <w:numPr>
          <w:ilvl w:val="0"/>
          <w:numId w:val="41"/>
        </w:numPr>
        <w:tabs>
          <w:tab w:val="left" w:pos="0"/>
          <w:tab w:val="left" w:pos="851"/>
        </w:tabs>
        <w:spacing w:after="0" w:line="240" w:lineRule="auto"/>
        <w:ind w:left="0" w:firstLine="567"/>
        <w:jc w:val="both"/>
        <w:rPr>
          <w:rFonts w:ascii="Times New Roman" w:hAnsi="Times New Roman" w:cs="Times New Roman"/>
          <w:sz w:val="26"/>
          <w:szCs w:val="26"/>
        </w:rPr>
      </w:pPr>
      <w:proofErr w:type="gramStart"/>
      <w:r w:rsidRPr="0025532F">
        <w:rPr>
          <w:rFonts w:ascii="Times New Roman" w:hAnsi="Times New Roman" w:cs="Times New Roman"/>
          <w:sz w:val="26"/>
          <w:szCs w:val="26"/>
        </w:rPr>
        <w:t>Контроль за</w:t>
      </w:r>
      <w:proofErr w:type="gramEnd"/>
      <w:r w:rsidRPr="0025532F">
        <w:rPr>
          <w:rFonts w:ascii="Times New Roman" w:hAnsi="Times New Roman" w:cs="Times New Roman"/>
          <w:sz w:val="26"/>
          <w:szCs w:val="26"/>
        </w:rPr>
        <w:t xml:space="preserve"> выполнением настоящего постановления возложить </w:t>
      </w:r>
      <w:r w:rsidRPr="00467EF5">
        <w:rPr>
          <w:rFonts w:ascii="Times New Roman" w:hAnsi="Times New Roman" w:cs="Times New Roman"/>
          <w:sz w:val="26"/>
          <w:szCs w:val="26"/>
        </w:rPr>
        <w:t xml:space="preserve">на </w:t>
      </w:r>
      <w:r w:rsidR="00703A7D">
        <w:rPr>
          <w:rFonts w:ascii="Times New Roman" w:hAnsi="Times New Roman" w:cs="Times New Roman"/>
          <w:sz w:val="26"/>
          <w:szCs w:val="26"/>
        </w:rPr>
        <w:t xml:space="preserve">заместителя главы - </w:t>
      </w:r>
      <w:r w:rsidRPr="00467EF5">
        <w:rPr>
          <w:rFonts w:ascii="Times New Roman" w:hAnsi="Times New Roman" w:cs="Times New Roman"/>
          <w:sz w:val="26"/>
          <w:szCs w:val="26"/>
        </w:rPr>
        <w:t xml:space="preserve">начальника </w:t>
      </w:r>
      <w:r w:rsidR="00703A7D">
        <w:rPr>
          <w:rFonts w:ascii="Times New Roman" w:hAnsi="Times New Roman" w:cs="Times New Roman"/>
          <w:sz w:val="26"/>
          <w:szCs w:val="26"/>
        </w:rPr>
        <w:t>организационного отдела</w:t>
      </w:r>
      <w:r w:rsidR="000443A5" w:rsidRPr="00467EF5">
        <w:rPr>
          <w:rFonts w:ascii="Times New Roman" w:hAnsi="Times New Roman" w:cs="Times New Roman"/>
          <w:sz w:val="26"/>
          <w:szCs w:val="26"/>
        </w:rPr>
        <w:t xml:space="preserve"> администрации Алатырского района</w:t>
      </w:r>
      <w:r w:rsidRPr="00467EF5">
        <w:rPr>
          <w:rFonts w:ascii="Times New Roman" w:hAnsi="Times New Roman" w:cs="Times New Roman"/>
          <w:sz w:val="26"/>
          <w:szCs w:val="26"/>
        </w:rPr>
        <w:t>.</w:t>
      </w:r>
    </w:p>
    <w:p w:rsidR="00250E77" w:rsidRPr="00467EF5" w:rsidRDefault="00250E77" w:rsidP="00703A7D">
      <w:pPr>
        <w:pStyle w:val="a5"/>
        <w:numPr>
          <w:ilvl w:val="0"/>
          <w:numId w:val="41"/>
        </w:numPr>
        <w:tabs>
          <w:tab w:val="left" w:pos="0"/>
          <w:tab w:val="left" w:pos="851"/>
        </w:tabs>
        <w:spacing w:after="0" w:line="240" w:lineRule="auto"/>
        <w:ind w:left="0" w:firstLine="567"/>
        <w:jc w:val="both"/>
        <w:rPr>
          <w:rFonts w:ascii="Times New Roman" w:hAnsi="Times New Roman" w:cs="Times New Roman"/>
          <w:sz w:val="26"/>
          <w:szCs w:val="26"/>
        </w:rPr>
      </w:pPr>
      <w:r w:rsidRPr="00467EF5">
        <w:rPr>
          <w:rFonts w:ascii="Times New Roman" w:hAnsi="Times New Roman" w:cs="Times New Roman"/>
          <w:sz w:val="26"/>
          <w:szCs w:val="26"/>
        </w:rPr>
        <w:t>Настоящее постановление вступает в силу после его официального опубликования.</w:t>
      </w:r>
    </w:p>
    <w:p w:rsidR="00642A67" w:rsidRPr="00DA31D8" w:rsidRDefault="00642A67" w:rsidP="00250E77">
      <w:pPr>
        <w:spacing w:after="0" w:line="240" w:lineRule="auto"/>
        <w:jc w:val="both"/>
        <w:rPr>
          <w:rFonts w:ascii="Times New Roman" w:hAnsi="Times New Roman" w:cs="Times New Roman"/>
          <w:sz w:val="26"/>
          <w:szCs w:val="26"/>
        </w:rPr>
      </w:pPr>
    </w:p>
    <w:p w:rsidR="00642A67" w:rsidRPr="00DA31D8" w:rsidRDefault="00642A67" w:rsidP="00250E77">
      <w:pPr>
        <w:spacing w:after="0" w:line="240" w:lineRule="auto"/>
        <w:jc w:val="both"/>
        <w:rPr>
          <w:rFonts w:ascii="Times New Roman" w:hAnsi="Times New Roman" w:cs="Times New Roman"/>
          <w:sz w:val="26"/>
          <w:szCs w:val="26"/>
        </w:rPr>
      </w:pPr>
    </w:p>
    <w:p w:rsidR="00B264A8" w:rsidRDefault="00B264A8" w:rsidP="00250E77">
      <w:pPr>
        <w:spacing w:after="0" w:line="240" w:lineRule="auto"/>
        <w:jc w:val="both"/>
        <w:rPr>
          <w:rFonts w:ascii="Times New Roman" w:hAnsi="Times New Roman" w:cs="Times New Roman"/>
          <w:sz w:val="26"/>
          <w:szCs w:val="26"/>
        </w:rPr>
      </w:pPr>
    </w:p>
    <w:p w:rsidR="00250E77" w:rsidRDefault="00250E77" w:rsidP="00250E77">
      <w:pPr>
        <w:spacing w:after="0" w:line="240" w:lineRule="auto"/>
        <w:jc w:val="both"/>
        <w:rPr>
          <w:rFonts w:ascii="Times New Roman" w:hAnsi="Times New Roman" w:cs="Times New Roman"/>
          <w:sz w:val="26"/>
          <w:szCs w:val="26"/>
        </w:rPr>
      </w:pPr>
      <w:r w:rsidRPr="00DA31D8">
        <w:rPr>
          <w:rFonts w:ascii="Times New Roman" w:hAnsi="Times New Roman" w:cs="Times New Roman"/>
          <w:sz w:val="26"/>
          <w:szCs w:val="26"/>
        </w:rPr>
        <w:t xml:space="preserve">Глава администрации                                                                           </w:t>
      </w:r>
      <w:r w:rsidR="00624B70" w:rsidRPr="00DA31D8">
        <w:rPr>
          <w:rFonts w:ascii="Times New Roman" w:hAnsi="Times New Roman" w:cs="Times New Roman"/>
          <w:sz w:val="26"/>
          <w:szCs w:val="26"/>
        </w:rPr>
        <w:t xml:space="preserve">            </w:t>
      </w:r>
      <w:r w:rsidRPr="00DA31D8">
        <w:rPr>
          <w:rFonts w:ascii="Times New Roman" w:hAnsi="Times New Roman" w:cs="Times New Roman"/>
          <w:sz w:val="26"/>
          <w:szCs w:val="26"/>
        </w:rPr>
        <w:t xml:space="preserve">  Н.И. Шпилевая</w:t>
      </w:r>
    </w:p>
    <w:p w:rsidR="00263776" w:rsidRDefault="00263776" w:rsidP="00250E77">
      <w:pPr>
        <w:spacing w:after="0" w:line="240" w:lineRule="auto"/>
        <w:jc w:val="both"/>
        <w:rPr>
          <w:rFonts w:ascii="Times New Roman" w:hAnsi="Times New Roman" w:cs="Times New Roman"/>
          <w:sz w:val="26"/>
          <w:szCs w:val="26"/>
        </w:rPr>
      </w:pPr>
    </w:p>
    <w:p w:rsidR="00263776" w:rsidRDefault="00263776" w:rsidP="00250E77">
      <w:pPr>
        <w:spacing w:after="0" w:line="240" w:lineRule="auto"/>
        <w:jc w:val="both"/>
        <w:rPr>
          <w:rFonts w:ascii="Times New Roman" w:hAnsi="Times New Roman" w:cs="Times New Roman"/>
          <w:sz w:val="26"/>
          <w:szCs w:val="26"/>
        </w:rPr>
      </w:pPr>
    </w:p>
    <w:p w:rsidR="00263776" w:rsidRDefault="00263776" w:rsidP="00250E77">
      <w:pPr>
        <w:spacing w:after="0" w:line="240" w:lineRule="auto"/>
        <w:jc w:val="both"/>
        <w:rPr>
          <w:rFonts w:ascii="Times New Roman" w:hAnsi="Times New Roman" w:cs="Times New Roman"/>
          <w:sz w:val="26"/>
          <w:szCs w:val="26"/>
        </w:rPr>
      </w:pPr>
    </w:p>
    <w:p w:rsidR="00263776" w:rsidRDefault="00263776" w:rsidP="00250E77">
      <w:pPr>
        <w:spacing w:after="0" w:line="240" w:lineRule="auto"/>
        <w:jc w:val="both"/>
        <w:rPr>
          <w:rFonts w:ascii="Times New Roman" w:hAnsi="Times New Roman" w:cs="Times New Roman"/>
          <w:sz w:val="26"/>
          <w:szCs w:val="26"/>
        </w:rPr>
      </w:pPr>
    </w:p>
    <w:p w:rsidR="00263776" w:rsidRDefault="00263776" w:rsidP="00250E77">
      <w:pPr>
        <w:spacing w:after="0" w:line="240" w:lineRule="auto"/>
        <w:jc w:val="both"/>
        <w:rPr>
          <w:rFonts w:ascii="Times New Roman" w:hAnsi="Times New Roman" w:cs="Times New Roman"/>
          <w:sz w:val="26"/>
          <w:szCs w:val="26"/>
        </w:rPr>
      </w:pPr>
    </w:p>
    <w:p w:rsidR="00263776" w:rsidRDefault="00263776" w:rsidP="00250E77">
      <w:pPr>
        <w:spacing w:after="0" w:line="240" w:lineRule="auto"/>
        <w:jc w:val="both"/>
        <w:rPr>
          <w:rFonts w:ascii="Times New Roman" w:hAnsi="Times New Roman" w:cs="Times New Roman"/>
          <w:sz w:val="26"/>
          <w:szCs w:val="26"/>
        </w:rPr>
      </w:pPr>
    </w:p>
    <w:p w:rsidR="00263776" w:rsidRDefault="00263776" w:rsidP="00250E77">
      <w:pPr>
        <w:spacing w:after="0" w:line="240" w:lineRule="auto"/>
        <w:jc w:val="both"/>
        <w:rPr>
          <w:rFonts w:ascii="Times New Roman" w:hAnsi="Times New Roman" w:cs="Times New Roman"/>
          <w:sz w:val="26"/>
          <w:szCs w:val="26"/>
        </w:rPr>
      </w:pPr>
    </w:p>
    <w:p w:rsidR="00263776" w:rsidRDefault="00263776" w:rsidP="00250E77">
      <w:pPr>
        <w:spacing w:after="0" w:line="240" w:lineRule="auto"/>
        <w:jc w:val="both"/>
        <w:rPr>
          <w:rFonts w:ascii="Times New Roman" w:hAnsi="Times New Roman" w:cs="Times New Roman"/>
          <w:sz w:val="26"/>
          <w:szCs w:val="26"/>
        </w:rPr>
      </w:pPr>
    </w:p>
    <w:p w:rsidR="001451FE" w:rsidRDefault="001451FE" w:rsidP="00263776">
      <w:pPr>
        <w:widowControl w:val="0"/>
        <w:autoSpaceDE w:val="0"/>
        <w:autoSpaceDN w:val="0"/>
        <w:adjustRightInd w:val="0"/>
        <w:spacing w:after="0" w:line="240" w:lineRule="auto"/>
        <w:ind w:left="6663"/>
        <w:rPr>
          <w:rFonts w:ascii="Times New Roman" w:eastAsia="Times New Roman" w:hAnsi="Times New Roman" w:cs="Times New Roman"/>
          <w:bCs/>
          <w:color w:val="26282F"/>
        </w:rPr>
      </w:pPr>
      <w:bookmarkStart w:id="0" w:name="sub_2000"/>
    </w:p>
    <w:p w:rsidR="001451FE" w:rsidRDefault="001451FE" w:rsidP="00263776">
      <w:pPr>
        <w:widowControl w:val="0"/>
        <w:autoSpaceDE w:val="0"/>
        <w:autoSpaceDN w:val="0"/>
        <w:adjustRightInd w:val="0"/>
        <w:spacing w:after="0" w:line="240" w:lineRule="auto"/>
        <w:ind w:left="6663"/>
        <w:rPr>
          <w:rFonts w:ascii="Times New Roman" w:eastAsia="Times New Roman" w:hAnsi="Times New Roman" w:cs="Times New Roman"/>
          <w:bCs/>
          <w:color w:val="26282F"/>
        </w:rPr>
      </w:pPr>
    </w:p>
    <w:p w:rsidR="00492F94" w:rsidRDefault="00492F94" w:rsidP="00263776">
      <w:pPr>
        <w:widowControl w:val="0"/>
        <w:autoSpaceDE w:val="0"/>
        <w:autoSpaceDN w:val="0"/>
        <w:adjustRightInd w:val="0"/>
        <w:spacing w:after="0" w:line="240" w:lineRule="auto"/>
        <w:ind w:left="6663"/>
        <w:rPr>
          <w:rFonts w:ascii="Times New Roman" w:eastAsia="Times New Roman" w:hAnsi="Times New Roman" w:cs="Times New Roman"/>
          <w:bCs/>
          <w:color w:val="26282F"/>
        </w:rPr>
      </w:pPr>
    </w:p>
    <w:p w:rsidR="00263776" w:rsidRPr="00263776" w:rsidRDefault="00263776" w:rsidP="00263776">
      <w:pPr>
        <w:widowControl w:val="0"/>
        <w:autoSpaceDE w:val="0"/>
        <w:autoSpaceDN w:val="0"/>
        <w:adjustRightInd w:val="0"/>
        <w:spacing w:after="0" w:line="240" w:lineRule="auto"/>
        <w:ind w:left="6663"/>
        <w:rPr>
          <w:rFonts w:ascii="Times New Roman" w:eastAsia="Times New Roman" w:hAnsi="Times New Roman" w:cs="Times New Roman"/>
          <w:bCs/>
          <w:color w:val="26282F"/>
        </w:rPr>
      </w:pPr>
      <w:r w:rsidRPr="00263776">
        <w:rPr>
          <w:rFonts w:ascii="Times New Roman" w:eastAsia="Times New Roman" w:hAnsi="Times New Roman" w:cs="Times New Roman"/>
          <w:bCs/>
          <w:color w:val="26282F"/>
        </w:rPr>
        <w:lastRenderedPageBreak/>
        <w:t xml:space="preserve">Приложение </w:t>
      </w:r>
    </w:p>
    <w:bookmarkEnd w:id="0"/>
    <w:p w:rsidR="00263776" w:rsidRPr="00263776" w:rsidRDefault="00263776" w:rsidP="00263776">
      <w:pPr>
        <w:widowControl w:val="0"/>
        <w:autoSpaceDE w:val="0"/>
        <w:autoSpaceDN w:val="0"/>
        <w:adjustRightInd w:val="0"/>
        <w:spacing w:after="0" w:line="240" w:lineRule="auto"/>
        <w:ind w:left="6663"/>
        <w:rPr>
          <w:rFonts w:ascii="Times New Roman" w:eastAsia="Times New Roman" w:hAnsi="Times New Roman" w:cs="Times New Roman"/>
          <w:bCs/>
          <w:color w:val="26282F"/>
        </w:rPr>
      </w:pPr>
      <w:proofErr w:type="gramStart"/>
      <w:r w:rsidRPr="00263776">
        <w:rPr>
          <w:rFonts w:ascii="Times New Roman" w:eastAsia="Times New Roman" w:hAnsi="Times New Roman" w:cs="Times New Roman"/>
          <w:bCs/>
          <w:color w:val="26282F"/>
        </w:rPr>
        <w:t>Утвержден</w:t>
      </w:r>
      <w:proofErr w:type="gramEnd"/>
      <w:r w:rsidRPr="00263776">
        <w:rPr>
          <w:rFonts w:ascii="Times New Roman" w:eastAsia="Times New Roman" w:hAnsi="Times New Roman" w:cs="Times New Roman"/>
          <w:bCs/>
          <w:color w:val="26282F"/>
        </w:rPr>
        <w:br/>
      </w:r>
      <w:r w:rsidRPr="00263776">
        <w:rPr>
          <w:rFonts w:ascii="Times New Roman" w:eastAsia="Times New Roman" w:hAnsi="Times New Roman" w:cs="Times New Roman"/>
        </w:rPr>
        <w:t>постановлением</w:t>
      </w:r>
      <w:r w:rsidRPr="00263776">
        <w:rPr>
          <w:rFonts w:ascii="Times New Roman" w:eastAsia="Times New Roman" w:hAnsi="Times New Roman" w:cs="Times New Roman"/>
          <w:bCs/>
          <w:color w:val="26282F"/>
        </w:rPr>
        <w:t xml:space="preserve"> администрации</w:t>
      </w:r>
      <w:r w:rsidRPr="00263776">
        <w:rPr>
          <w:rFonts w:ascii="Times New Roman" w:eastAsia="Times New Roman" w:hAnsi="Times New Roman" w:cs="Times New Roman"/>
          <w:bCs/>
          <w:color w:val="26282F"/>
        </w:rPr>
        <w:br/>
        <w:t>Алатырского района</w:t>
      </w:r>
      <w:r w:rsidRPr="00263776">
        <w:rPr>
          <w:rFonts w:ascii="Times New Roman" w:eastAsia="Times New Roman" w:hAnsi="Times New Roman" w:cs="Times New Roman"/>
          <w:bCs/>
          <w:color w:val="26282F"/>
        </w:rPr>
        <w:br/>
        <w:t xml:space="preserve">от </w:t>
      </w:r>
      <w:r w:rsidR="003C5F95">
        <w:rPr>
          <w:rFonts w:ascii="Times New Roman" w:eastAsia="Times New Roman" w:hAnsi="Times New Roman" w:cs="Times New Roman"/>
          <w:bCs/>
          <w:color w:val="26282F"/>
        </w:rPr>
        <w:t>26.</w:t>
      </w:r>
      <w:r>
        <w:rPr>
          <w:rFonts w:ascii="Times New Roman" w:eastAsia="Times New Roman" w:hAnsi="Times New Roman" w:cs="Times New Roman"/>
          <w:bCs/>
          <w:color w:val="26282F"/>
        </w:rPr>
        <w:t>10.</w:t>
      </w:r>
      <w:r w:rsidRPr="00263776">
        <w:rPr>
          <w:rFonts w:ascii="Times New Roman" w:eastAsia="Times New Roman" w:hAnsi="Times New Roman" w:cs="Times New Roman"/>
          <w:bCs/>
          <w:color w:val="26282F"/>
        </w:rPr>
        <w:t xml:space="preserve">2022 </w:t>
      </w:r>
      <w:r>
        <w:rPr>
          <w:rFonts w:ascii="Times New Roman" w:eastAsia="Times New Roman" w:hAnsi="Times New Roman" w:cs="Times New Roman"/>
          <w:bCs/>
          <w:color w:val="26282F"/>
        </w:rPr>
        <w:t xml:space="preserve">№ </w:t>
      </w:r>
      <w:r w:rsidR="003C5F95">
        <w:rPr>
          <w:rFonts w:ascii="Times New Roman" w:eastAsia="Times New Roman" w:hAnsi="Times New Roman" w:cs="Times New Roman"/>
          <w:bCs/>
          <w:color w:val="26282F"/>
        </w:rPr>
        <w:t>425</w:t>
      </w:r>
      <w:bookmarkStart w:id="1" w:name="_GoBack"/>
      <w:bookmarkEnd w:id="1"/>
    </w:p>
    <w:p w:rsidR="00263776" w:rsidRPr="00263776" w:rsidRDefault="00263776" w:rsidP="002637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63776" w:rsidRPr="005579B9" w:rsidRDefault="00263776" w:rsidP="0026377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rPr>
      </w:pPr>
      <w:r w:rsidRPr="00263776">
        <w:rPr>
          <w:rFonts w:ascii="Times New Roman CYR" w:eastAsia="Times New Roman" w:hAnsi="Times New Roman CYR" w:cs="Times New Roman CYR"/>
          <w:b/>
          <w:bCs/>
          <w:color w:val="26282F"/>
          <w:sz w:val="24"/>
          <w:szCs w:val="24"/>
        </w:rPr>
        <w:t>Состав</w:t>
      </w:r>
      <w:r w:rsidRPr="00263776">
        <w:rPr>
          <w:rFonts w:ascii="Times New Roman CYR" w:eastAsia="Times New Roman" w:hAnsi="Times New Roman CYR" w:cs="Times New Roman CYR"/>
          <w:b/>
          <w:bCs/>
          <w:color w:val="26282F"/>
          <w:sz w:val="24"/>
          <w:szCs w:val="24"/>
        </w:rPr>
        <w:br/>
      </w:r>
      <w:r w:rsidRPr="005579B9">
        <w:rPr>
          <w:rFonts w:ascii="Times New Roman CYR" w:eastAsia="Times New Roman" w:hAnsi="Times New Roman CYR" w:cs="Times New Roman CYR"/>
          <w:bCs/>
          <w:color w:val="26282F"/>
          <w:sz w:val="24"/>
          <w:szCs w:val="24"/>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 для детей</w:t>
      </w:r>
    </w:p>
    <w:p w:rsidR="00263776" w:rsidRPr="00263776" w:rsidRDefault="00263776" w:rsidP="002637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263776" w:rsidRPr="00263776" w:rsidTr="005F5110">
        <w:tc>
          <w:tcPr>
            <w:tcW w:w="2800" w:type="dxa"/>
            <w:tcBorders>
              <w:top w:val="nil"/>
              <w:left w:val="nil"/>
              <w:bottom w:val="nil"/>
              <w:right w:val="nil"/>
            </w:tcBorders>
          </w:tcPr>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Фирсова Татьяна Михайловна</w:t>
            </w:r>
          </w:p>
        </w:tc>
        <w:tc>
          <w:tcPr>
            <w:tcW w:w="7420" w:type="dxa"/>
            <w:tcBorders>
              <w:top w:val="nil"/>
              <w:left w:val="nil"/>
              <w:bottom w:val="nil"/>
              <w:right w:val="nil"/>
            </w:tcBorders>
          </w:tcPr>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Заместитель главы </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 xml:space="preserve"> начальник организационного отдела, председатель комиссии.</w:t>
            </w:r>
          </w:p>
        </w:tc>
      </w:tr>
      <w:tr w:rsidR="00263776" w:rsidRPr="00263776" w:rsidTr="005F5110">
        <w:tc>
          <w:tcPr>
            <w:tcW w:w="280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Катаев Александр Сергеевич</w:t>
            </w:r>
          </w:p>
        </w:tc>
        <w:tc>
          <w:tcPr>
            <w:tcW w:w="742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Начальник Управления образования, заместитель председателя комиссии.</w:t>
            </w:r>
          </w:p>
        </w:tc>
      </w:tr>
      <w:tr w:rsidR="00263776" w:rsidRPr="00263776" w:rsidTr="005F5110">
        <w:tc>
          <w:tcPr>
            <w:tcW w:w="280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Егоров Сергей</w:t>
            </w: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Ильич</w:t>
            </w:r>
          </w:p>
        </w:tc>
        <w:tc>
          <w:tcPr>
            <w:tcW w:w="7420" w:type="dxa"/>
            <w:tcBorders>
              <w:top w:val="nil"/>
              <w:left w:val="nil"/>
              <w:bottom w:val="nil"/>
              <w:right w:val="nil"/>
            </w:tcBorders>
          </w:tcPr>
          <w:p w:rsidR="00AA074C" w:rsidRDefault="00AA074C"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Юрист Управления образования, секретарь комиссии.</w:t>
            </w:r>
          </w:p>
        </w:tc>
      </w:tr>
      <w:tr w:rsidR="00263776" w:rsidRPr="00263776" w:rsidTr="00D361EE">
        <w:trPr>
          <w:trHeight w:val="922"/>
        </w:trPr>
        <w:tc>
          <w:tcPr>
            <w:tcW w:w="2800" w:type="dxa"/>
            <w:tcBorders>
              <w:top w:val="nil"/>
              <w:left w:val="nil"/>
              <w:bottom w:val="nil"/>
              <w:right w:val="nil"/>
            </w:tcBorders>
          </w:tcPr>
          <w:p w:rsidR="00C10A60" w:rsidRDefault="00C10A60"/>
          <w:tbl>
            <w:tblPr>
              <w:tblW w:w="95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
              <w:gridCol w:w="2262"/>
              <w:gridCol w:w="324"/>
              <w:gridCol w:w="6299"/>
              <w:gridCol w:w="324"/>
            </w:tblGrid>
            <w:tr w:rsidR="00380E93" w:rsidRPr="0042092A" w:rsidTr="00AA074C">
              <w:trPr>
                <w:gridAfter w:val="1"/>
                <w:wAfter w:w="324" w:type="dxa"/>
                <w:trHeight w:val="76"/>
              </w:trPr>
              <w:tc>
                <w:tcPr>
                  <w:tcW w:w="2586" w:type="dxa"/>
                  <w:gridSpan w:val="2"/>
                  <w:tcBorders>
                    <w:top w:val="nil"/>
                    <w:left w:val="nil"/>
                    <w:bottom w:val="nil"/>
                    <w:right w:val="nil"/>
                  </w:tcBorders>
                </w:tcPr>
                <w:p w:rsidR="00380E93" w:rsidRDefault="00380E93" w:rsidP="006F33DA">
                  <w:pPr>
                    <w:spacing w:after="0" w:line="240" w:lineRule="auto"/>
                    <w:ind w:left="-74" w:right="-108"/>
                    <w:rPr>
                      <w:rFonts w:ascii="Times New Roman" w:hAnsi="Times New Roman" w:cs="Times New Roman"/>
                      <w:sz w:val="24"/>
                      <w:szCs w:val="24"/>
                    </w:rPr>
                  </w:pPr>
                  <w:r w:rsidRPr="006308B8">
                    <w:rPr>
                      <w:rFonts w:ascii="Times New Roman" w:hAnsi="Times New Roman" w:cs="Times New Roman"/>
                      <w:sz w:val="24"/>
                      <w:szCs w:val="24"/>
                    </w:rPr>
                    <w:t xml:space="preserve">Николаева Марина          Анатольевна                   </w:t>
                  </w:r>
                </w:p>
                <w:p w:rsidR="00302F17" w:rsidRPr="006308B8" w:rsidRDefault="00302F17" w:rsidP="006F33DA">
                  <w:pPr>
                    <w:spacing w:after="0" w:line="240" w:lineRule="auto"/>
                    <w:ind w:left="-74" w:right="-108"/>
                    <w:rPr>
                      <w:rFonts w:ascii="Times New Roman" w:hAnsi="Times New Roman" w:cs="Times New Roman"/>
                      <w:sz w:val="24"/>
                      <w:szCs w:val="24"/>
                    </w:rPr>
                  </w:pPr>
                </w:p>
              </w:tc>
              <w:tc>
                <w:tcPr>
                  <w:tcW w:w="6623" w:type="dxa"/>
                  <w:gridSpan w:val="2"/>
                  <w:tcBorders>
                    <w:top w:val="nil"/>
                    <w:left w:val="nil"/>
                    <w:bottom w:val="nil"/>
                    <w:right w:val="nil"/>
                  </w:tcBorders>
                </w:tcPr>
                <w:p w:rsidR="00380E93" w:rsidRPr="0042092A" w:rsidRDefault="00380E93" w:rsidP="001771CC">
                  <w:pPr>
                    <w:pStyle w:val="af5"/>
                    <w:jc w:val="both"/>
                    <w:rPr>
                      <w:sz w:val="26"/>
                      <w:szCs w:val="26"/>
                    </w:rPr>
                  </w:pPr>
                  <w:r>
                    <w:rPr>
                      <w:sz w:val="26"/>
                      <w:szCs w:val="26"/>
                    </w:rPr>
                    <w:t>Начальник отдела дошкольного и общего образования Министерства образования и молодежной политики Чувашской Республики.</w:t>
                  </w:r>
                </w:p>
              </w:tc>
            </w:tr>
            <w:tr w:rsidR="00380E93" w:rsidRPr="0042092A" w:rsidTr="00AA074C">
              <w:trPr>
                <w:gridBefore w:val="1"/>
                <w:wBefore w:w="324" w:type="dxa"/>
                <w:trHeight w:val="70"/>
              </w:trPr>
              <w:tc>
                <w:tcPr>
                  <w:tcW w:w="2586" w:type="dxa"/>
                  <w:gridSpan w:val="2"/>
                  <w:tcBorders>
                    <w:top w:val="nil"/>
                    <w:left w:val="nil"/>
                    <w:bottom w:val="nil"/>
                    <w:right w:val="nil"/>
                  </w:tcBorders>
                </w:tcPr>
                <w:p w:rsidR="00380E93" w:rsidRPr="0042092A" w:rsidRDefault="00380E93" w:rsidP="001771CC">
                  <w:pPr>
                    <w:pStyle w:val="af5"/>
                    <w:jc w:val="both"/>
                    <w:rPr>
                      <w:sz w:val="26"/>
                      <w:szCs w:val="26"/>
                    </w:rPr>
                  </w:pPr>
                </w:p>
              </w:tc>
              <w:tc>
                <w:tcPr>
                  <w:tcW w:w="6623" w:type="dxa"/>
                  <w:gridSpan w:val="2"/>
                  <w:tcBorders>
                    <w:top w:val="nil"/>
                    <w:left w:val="nil"/>
                    <w:bottom w:val="nil"/>
                    <w:right w:val="nil"/>
                  </w:tcBorders>
                </w:tcPr>
                <w:p w:rsidR="00380E93" w:rsidRPr="0042092A" w:rsidRDefault="00380E93" w:rsidP="001771CC">
                  <w:pPr>
                    <w:pStyle w:val="af5"/>
                    <w:jc w:val="both"/>
                    <w:rPr>
                      <w:sz w:val="26"/>
                      <w:szCs w:val="26"/>
                    </w:rPr>
                  </w:pPr>
                </w:p>
              </w:tc>
            </w:tr>
          </w:tbl>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Пальцева</w:t>
            </w:r>
            <w:proofErr w:type="spellEnd"/>
            <w:r w:rsidRPr="00263776">
              <w:rPr>
                <w:rFonts w:ascii="Times New Roman CYR" w:eastAsia="Times New Roman" w:hAnsi="Times New Roman CYR" w:cs="Times New Roman CYR"/>
                <w:sz w:val="24"/>
                <w:szCs w:val="24"/>
              </w:rPr>
              <w:t xml:space="preserve"> Надежда Ивановна</w:t>
            </w:r>
          </w:p>
        </w:tc>
        <w:tc>
          <w:tcPr>
            <w:tcW w:w="7420" w:type="dxa"/>
            <w:tcBorders>
              <w:top w:val="nil"/>
              <w:left w:val="nil"/>
              <w:bottom w:val="nil"/>
              <w:right w:val="nil"/>
            </w:tcBorders>
          </w:tcPr>
          <w:p w:rsidR="0019607C" w:rsidRDefault="0019607C"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C10A60" w:rsidRDefault="00C10A60" w:rsidP="00C10A60">
            <w:pPr>
              <w:widowControl w:val="0"/>
              <w:autoSpaceDE w:val="0"/>
              <w:autoSpaceDN w:val="0"/>
              <w:adjustRightInd w:val="0"/>
              <w:spacing w:after="0" w:line="240" w:lineRule="auto"/>
              <w:rPr>
                <w:rFonts w:ascii="Times New Roman" w:hAnsi="Times New Roman" w:cs="Times New Roman"/>
                <w:sz w:val="24"/>
                <w:szCs w:val="24"/>
              </w:rPr>
            </w:pPr>
          </w:p>
          <w:p w:rsidR="00C10A60" w:rsidRDefault="00C10A60" w:rsidP="00C10A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2A2E">
              <w:rPr>
                <w:rFonts w:ascii="Times New Roman" w:hAnsi="Times New Roman" w:cs="Times New Roman"/>
                <w:sz w:val="24"/>
                <w:szCs w:val="24"/>
              </w:rPr>
              <w:t>Начальник отдела дошкольного и общего образования Министерства образования и молодежной политики Чувашской Республики</w:t>
            </w:r>
          </w:p>
          <w:p w:rsidR="0059594B" w:rsidRDefault="0059594B"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403906" w:rsidRDefault="0040390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Заместитель начальника Управления образования, член комиссии.</w:t>
            </w:r>
          </w:p>
        </w:tc>
      </w:tr>
      <w:tr w:rsidR="00263776" w:rsidRPr="00263776" w:rsidTr="005F5110">
        <w:tc>
          <w:tcPr>
            <w:tcW w:w="280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Брызгина</w:t>
            </w:r>
            <w:proofErr w:type="spellEnd"/>
            <w:r w:rsidRPr="00263776">
              <w:rPr>
                <w:rFonts w:ascii="Times New Roman CYR" w:eastAsia="Times New Roman" w:hAnsi="Times New Roman CYR" w:cs="Times New Roman CYR"/>
                <w:sz w:val="24"/>
                <w:szCs w:val="24"/>
              </w:rPr>
              <w:t xml:space="preserve"> Надежда Александровна</w:t>
            </w:r>
          </w:p>
        </w:tc>
        <w:tc>
          <w:tcPr>
            <w:tcW w:w="7420" w:type="dxa"/>
            <w:tcBorders>
              <w:top w:val="nil"/>
              <w:left w:val="nil"/>
              <w:bottom w:val="nil"/>
              <w:right w:val="nil"/>
            </w:tcBorders>
          </w:tcPr>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Председатель организации профсоюза работников народного образования и науки Российской Федерации Алатырского района, член комиссии.</w:t>
            </w:r>
          </w:p>
        </w:tc>
      </w:tr>
      <w:tr w:rsidR="00263776" w:rsidRPr="00263776" w:rsidTr="005F5110">
        <w:tc>
          <w:tcPr>
            <w:tcW w:w="2800" w:type="dxa"/>
            <w:tcBorders>
              <w:top w:val="nil"/>
              <w:left w:val="nil"/>
              <w:bottom w:val="nil"/>
              <w:right w:val="nil"/>
            </w:tcBorders>
          </w:tcPr>
          <w:p w:rsidR="00526C5D" w:rsidRDefault="00526C5D"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Игонина Оксана Николаевна</w:t>
            </w:r>
          </w:p>
        </w:tc>
        <w:tc>
          <w:tcPr>
            <w:tcW w:w="7420" w:type="dxa"/>
            <w:tcBorders>
              <w:top w:val="nil"/>
              <w:left w:val="nil"/>
              <w:bottom w:val="nil"/>
              <w:right w:val="nil"/>
            </w:tcBorders>
          </w:tcPr>
          <w:p w:rsidR="00526C5D" w:rsidRDefault="00526C5D"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Начальник отдела экономики и муниципального имущества, член комиссии</w:t>
            </w:r>
          </w:p>
        </w:tc>
      </w:tr>
      <w:tr w:rsidR="00263776" w:rsidRPr="00263776" w:rsidTr="005F5110">
        <w:tc>
          <w:tcPr>
            <w:tcW w:w="280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Абаренов</w:t>
            </w:r>
            <w:proofErr w:type="spellEnd"/>
            <w:r w:rsidRPr="00263776">
              <w:rPr>
                <w:rFonts w:ascii="Times New Roman CYR" w:eastAsia="Times New Roman" w:hAnsi="Times New Roman CYR" w:cs="Times New Roman CYR"/>
                <w:sz w:val="24"/>
                <w:szCs w:val="24"/>
              </w:rPr>
              <w:t xml:space="preserve"> Станислав Николаевич</w:t>
            </w:r>
          </w:p>
        </w:tc>
        <w:tc>
          <w:tcPr>
            <w:tcW w:w="742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Начальник отдела юридической службы, член комиссии</w:t>
            </w:r>
          </w:p>
        </w:tc>
      </w:tr>
      <w:tr w:rsidR="00263776" w:rsidRPr="00263776" w:rsidTr="005F5110">
        <w:tc>
          <w:tcPr>
            <w:tcW w:w="280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Никитина Анна Юрьевна</w:t>
            </w:r>
          </w:p>
        </w:tc>
        <w:tc>
          <w:tcPr>
            <w:tcW w:w="742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Начальник отдела культуры, по делам национальностей, спорта и информационного обеспечения, член комиссии.</w:t>
            </w:r>
          </w:p>
        </w:tc>
      </w:tr>
      <w:tr w:rsidR="00263776" w:rsidRPr="00263776" w:rsidTr="005F5110">
        <w:tc>
          <w:tcPr>
            <w:tcW w:w="280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Камаева</w:t>
            </w:r>
            <w:proofErr w:type="spellEnd"/>
            <w:r w:rsidRPr="00263776">
              <w:rPr>
                <w:rFonts w:ascii="Times New Roman CYR" w:eastAsia="Times New Roman" w:hAnsi="Times New Roman CYR" w:cs="Times New Roman CYR"/>
                <w:sz w:val="24"/>
                <w:szCs w:val="24"/>
              </w:rPr>
              <w:t xml:space="preserve"> Надежда Ивановна</w:t>
            </w:r>
          </w:p>
        </w:tc>
        <w:tc>
          <w:tcPr>
            <w:tcW w:w="7420" w:type="dxa"/>
            <w:tcBorders>
              <w:top w:val="nil"/>
              <w:left w:val="nil"/>
              <w:bottom w:val="nil"/>
              <w:right w:val="nil"/>
            </w:tcBorders>
          </w:tcPr>
          <w:p w:rsidR="00D837C8" w:rsidRDefault="00D837C8" w:rsidP="00D837C8">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D837C8">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Заместитель директора </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 xml:space="preserve"> главного бухгалтера МКУ </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ЦФХО</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 xml:space="preserve"> Алатырского района, член комиссии</w:t>
            </w:r>
          </w:p>
        </w:tc>
      </w:tr>
      <w:tr w:rsidR="00263776" w:rsidRPr="00263776" w:rsidTr="007763CD">
        <w:trPr>
          <w:trHeight w:val="1002"/>
        </w:trPr>
        <w:tc>
          <w:tcPr>
            <w:tcW w:w="2800" w:type="dxa"/>
            <w:tcBorders>
              <w:top w:val="nil"/>
              <w:left w:val="nil"/>
              <w:bottom w:val="nil"/>
              <w:right w:val="nil"/>
            </w:tcBorders>
          </w:tcPr>
          <w:p w:rsidR="00D837C8" w:rsidRDefault="00D837C8"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Лукишина</w:t>
            </w:r>
            <w:proofErr w:type="spellEnd"/>
            <w:r w:rsidRPr="00263776">
              <w:rPr>
                <w:rFonts w:ascii="Times New Roman CYR" w:eastAsia="Times New Roman" w:hAnsi="Times New Roman CYR" w:cs="Times New Roman CYR"/>
                <w:sz w:val="24"/>
                <w:szCs w:val="24"/>
              </w:rPr>
              <w:t xml:space="preserve"> Любовь Викторовна</w:t>
            </w:r>
          </w:p>
        </w:tc>
        <w:tc>
          <w:tcPr>
            <w:tcW w:w="7420" w:type="dxa"/>
            <w:tcBorders>
              <w:top w:val="nil"/>
              <w:left w:val="nil"/>
              <w:bottom w:val="nil"/>
              <w:right w:val="nil"/>
            </w:tcBorders>
          </w:tcPr>
          <w:p w:rsidR="00B71B96" w:rsidRDefault="00B71B9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Заместитель начальника финансового отдела, член комиссии</w:t>
            </w:r>
          </w:p>
        </w:tc>
      </w:tr>
      <w:tr w:rsidR="00263776" w:rsidRPr="00263776" w:rsidTr="00492F94">
        <w:trPr>
          <w:trHeight w:val="72"/>
        </w:trPr>
        <w:tc>
          <w:tcPr>
            <w:tcW w:w="2800" w:type="dxa"/>
            <w:tcBorders>
              <w:top w:val="nil"/>
              <w:left w:val="nil"/>
              <w:bottom w:val="nil"/>
              <w:right w:val="nil"/>
            </w:tcBorders>
          </w:tcPr>
          <w:p w:rsidR="00263776" w:rsidRPr="00263776" w:rsidRDefault="00263776" w:rsidP="0026377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Ефимова Татьяна Александровна</w:t>
            </w:r>
          </w:p>
        </w:tc>
        <w:tc>
          <w:tcPr>
            <w:tcW w:w="7420" w:type="dxa"/>
            <w:tcBorders>
              <w:top w:val="nil"/>
              <w:left w:val="nil"/>
              <w:bottom w:val="nil"/>
              <w:right w:val="nil"/>
            </w:tcBorders>
          </w:tcPr>
          <w:p w:rsidR="00B71B96" w:rsidRPr="00263776" w:rsidRDefault="00263776" w:rsidP="0025586F">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Директор МБОУ </w:t>
            </w:r>
            <w:r>
              <w:rPr>
                <w:rFonts w:ascii="Times New Roman CYR" w:eastAsia="Times New Roman" w:hAnsi="Times New Roman CYR" w:cs="Times New Roman CYR"/>
                <w:sz w:val="24"/>
                <w:szCs w:val="24"/>
              </w:rPr>
              <w:t>«</w:t>
            </w:r>
            <w:proofErr w:type="spellStart"/>
            <w:r w:rsidRPr="00263776">
              <w:rPr>
                <w:rFonts w:ascii="Times New Roman CYR" w:eastAsia="Times New Roman" w:hAnsi="Times New Roman CYR" w:cs="Times New Roman CYR"/>
                <w:sz w:val="24"/>
                <w:szCs w:val="24"/>
              </w:rPr>
              <w:t>Алтышевская</w:t>
            </w:r>
            <w:proofErr w:type="spellEnd"/>
            <w:r w:rsidRPr="00263776">
              <w:rPr>
                <w:rFonts w:ascii="Times New Roman CYR" w:eastAsia="Times New Roman" w:hAnsi="Times New Roman CYR" w:cs="Times New Roman CYR"/>
                <w:sz w:val="24"/>
                <w:szCs w:val="24"/>
              </w:rPr>
              <w:t xml:space="preserve"> СОШ</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 xml:space="preserve">, депутат Собрания депутатов </w:t>
            </w:r>
            <w:proofErr w:type="spellStart"/>
            <w:r w:rsidRPr="00263776">
              <w:rPr>
                <w:rFonts w:ascii="Times New Roman CYR" w:eastAsia="Times New Roman" w:hAnsi="Times New Roman CYR" w:cs="Times New Roman CYR"/>
                <w:sz w:val="24"/>
                <w:szCs w:val="24"/>
              </w:rPr>
              <w:t>Алатырского</w:t>
            </w:r>
            <w:proofErr w:type="spellEnd"/>
            <w:r w:rsidRPr="00263776">
              <w:rPr>
                <w:rFonts w:ascii="Times New Roman CYR" w:eastAsia="Times New Roman" w:hAnsi="Times New Roman CYR" w:cs="Times New Roman CYR"/>
                <w:sz w:val="24"/>
                <w:szCs w:val="24"/>
              </w:rPr>
              <w:t xml:space="preserve"> </w:t>
            </w:r>
            <w:r w:rsidR="0019607C">
              <w:rPr>
                <w:rFonts w:ascii="Times New Roman CYR" w:eastAsia="Times New Roman" w:hAnsi="Times New Roman CYR" w:cs="Times New Roman CYR"/>
                <w:sz w:val="24"/>
                <w:szCs w:val="24"/>
              </w:rPr>
              <w:t xml:space="preserve">муниципального округа </w:t>
            </w:r>
            <w:r w:rsidRPr="00263776">
              <w:rPr>
                <w:rFonts w:ascii="Times New Roman CYR" w:eastAsia="Times New Roman" w:hAnsi="Times New Roman CYR" w:cs="Times New Roman CYR"/>
                <w:sz w:val="24"/>
                <w:szCs w:val="24"/>
              </w:rPr>
              <w:t xml:space="preserve"> </w:t>
            </w:r>
            <w:r w:rsidR="0019607C">
              <w:rPr>
                <w:rFonts w:ascii="Times New Roman CYR" w:eastAsia="Times New Roman" w:hAnsi="Times New Roman CYR" w:cs="Times New Roman CYR"/>
                <w:sz w:val="24"/>
                <w:szCs w:val="24"/>
              </w:rPr>
              <w:t>1</w:t>
            </w:r>
            <w:r w:rsidRPr="00263776">
              <w:rPr>
                <w:rFonts w:ascii="Times New Roman CYR" w:eastAsia="Times New Roman" w:hAnsi="Times New Roman CYR" w:cs="Times New Roman CYR"/>
                <w:sz w:val="24"/>
                <w:szCs w:val="24"/>
              </w:rPr>
              <w:t xml:space="preserve"> созыва, член комиссии.</w:t>
            </w:r>
          </w:p>
        </w:tc>
      </w:tr>
    </w:tbl>
    <w:p w:rsidR="00263776" w:rsidRPr="00DA31D8" w:rsidRDefault="00263776" w:rsidP="0026377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w:t>
      </w:r>
      <w:r w:rsidR="00D837C8">
        <w:rPr>
          <w:rFonts w:ascii="Times New Roman" w:hAnsi="Times New Roman" w:cs="Times New Roman"/>
          <w:sz w:val="26"/>
          <w:szCs w:val="26"/>
        </w:rPr>
        <w:t>___________</w:t>
      </w:r>
      <w:r>
        <w:rPr>
          <w:rFonts w:ascii="Times New Roman" w:hAnsi="Times New Roman" w:cs="Times New Roman"/>
          <w:sz w:val="26"/>
          <w:szCs w:val="26"/>
        </w:rPr>
        <w:t>__________________________</w:t>
      </w:r>
    </w:p>
    <w:sectPr w:rsidR="00263776" w:rsidRPr="00DA31D8" w:rsidSect="00AB45E0">
      <w:headerReference w:type="even" r:id="rId10"/>
      <w:headerReference w:type="default" r:id="rId11"/>
      <w:pgSz w:w="11906" w:h="16838"/>
      <w:pgMar w:top="709" w:right="707"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14" w:rsidRDefault="00B81314" w:rsidP="00FC7127">
      <w:pPr>
        <w:spacing w:after="0" w:line="240" w:lineRule="auto"/>
      </w:pPr>
      <w:r>
        <w:separator/>
      </w:r>
    </w:p>
  </w:endnote>
  <w:endnote w:type="continuationSeparator" w:id="0">
    <w:p w:rsidR="00B81314" w:rsidRDefault="00B81314"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14" w:rsidRDefault="00B81314" w:rsidP="00FC7127">
      <w:pPr>
        <w:spacing w:after="0" w:line="240" w:lineRule="auto"/>
      </w:pPr>
      <w:r>
        <w:separator/>
      </w:r>
    </w:p>
  </w:footnote>
  <w:footnote w:type="continuationSeparator" w:id="0">
    <w:p w:rsidR="00B81314" w:rsidRDefault="00B81314"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7" w:rsidRDefault="006152A7"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152A7" w:rsidRDefault="006152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05704"/>
      <w:docPartObj>
        <w:docPartGallery w:val="Page Numbers (Top of Page)"/>
        <w:docPartUnique/>
      </w:docPartObj>
    </w:sdtPr>
    <w:sdtEndPr/>
    <w:sdtContent>
      <w:p w:rsidR="00703A7D" w:rsidRDefault="00703A7D">
        <w:pPr>
          <w:pStyle w:val="a8"/>
          <w:jc w:val="center"/>
        </w:pPr>
        <w:r>
          <w:fldChar w:fldCharType="begin"/>
        </w:r>
        <w:r>
          <w:instrText>PAGE   \* MERGEFORMAT</w:instrText>
        </w:r>
        <w:r>
          <w:fldChar w:fldCharType="separate"/>
        </w:r>
        <w:r w:rsidR="003C5F95">
          <w:rPr>
            <w:noProof/>
          </w:rPr>
          <w:t>3</w:t>
        </w:r>
        <w:r>
          <w:fldChar w:fldCharType="end"/>
        </w:r>
      </w:p>
    </w:sdtContent>
  </w:sdt>
  <w:p w:rsidR="00703A7D" w:rsidRDefault="00703A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D2D7B88"/>
    <w:multiLevelType w:val="hybridMultilevel"/>
    <w:tmpl w:val="73088E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85645"/>
    <w:multiLevelType w:val="hybridMultilevel"/>
    <w:tmpl w:val="FBC2F824"/>
    <w:lvl w:ilvl="0" w:tplc="5EA6A04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FF14AF"/>
    <w:multiLevelType w:val="hybridMultilevel"/>
    <w:tmpl w:val="31666E0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7">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74A4B"/>
    <w:multiLevelType w:val="hybridMultilevel"/>
    <w:tmpl w:val="D3BEB0C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37601713"/>
    <w:multiLevelType w:val="hybridMultilevel"/>
    <w:tmpl w:val="EFE6ECB4"/>
    <w:lvl w:ilvl="0" w:tplc="F5185BC4">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44FF9"/>
    <w:multiLevelType w:val="multilevel"/>
    <w:tmpl w:val="ACC6A49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AD6468"/>
    <w:multiLevelType w:val="multilevel"/>
    <w:tmpl w:val="6B3C53D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4C6E6FD6"/>
    <w:multiLevelType w:val="hybridMultilevel"/>
    <w:tmpl w:val="33408120"/>
    <w:lvl w:ilvl="0" w:tplc="2BA22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7">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92C76"/>
    <w:multiLevelType w:val="hybridMultilevel"/>
    <w:tmpl w:val="E80486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2">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9A449C"/>
    <w:multiLevelType w:val="hybridMultilevel"/>
    <w:tmpl w:val="A0E03D3A"/>
    <w:lvl w:ilvl="0" w:tplc="0419000F">
      <w:start w:val="1"/>
      <w:numFmt w:val="decimal"/>
      <w:lvlText w:val="%1."/>
      <w:lvlJc w:val="left"/>
      <w:pPr>
        <w:ind w:left="257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A9201F0"/>
    <w:multiLevelType w:val="hybridMultilevel"/>
    <w:tmpl w:val="ACC6A498"/>
    <w:lvl w:ilvl="0" w:tplc="BCB4E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8"/>
  </w:num>
  <w:num w:numId="3">
    <w:abstractNumId w:val="13"/>
  </w:num>
  <w:num w:numId="4">
    <w:abstractNumId w:val="23"/>
  </w:num>
  <w:num w:numId="5">
    <w:abstractNumId w:val="3"/>
  </w:num>
  <w:num w:numId="6">
    <w:abstractNumId w:val="32"/>
  </w:num>
  <w:num w:numId="7">
    <w:abstractNumId w:val="36"/>
  </w:num>
  <w:num w:numId="8">
    <w:abstractNumId w:val="8"/>
  </w:num>
  <w:num w:numId="9">
    <w:abstractNumId w:val="29"/>
  </w:num>
  <w:num w:numId="10">
    <w:abstractNumId w:val="10"/>
  </w:num>
  <w:num w:numId="11">
    <w:abstractNumId w:val="11"/>
  </w:num>
  <w:num w:numId="12">
    <w:abstractNumId w:val="4"/>
  </w:num>
  <w:num w:numId="13">
    <w:abstractNumId w:val="35"/>
  </w:num>
  <w:num w:numId="14">
    <w:abstractNumId w:val="2"/>
  </w:num>
  <w:num w:numId="15">
    <w:abstractNumId w:val="14"/>
  </w:num>
  <w:num w:numId="16">
    <w:abstractNumId w:val="26"/>
  </w:num>
  <w:num w:numId="17">
    <w:abstractNumId w:val="34"/>
  </w:num>
  <w:num w:numId="18">
    <w:abstractNumId w:val="38"/>
  </w:num>
  <w:num w:numId="19">
    <w:abstractNumId w:val="20"/>
  </w:num>
  <w:num w:numId="20">
    <w:abstractNumId w:val="17"/>
  </w:num>
  <w:num w:numId="21">
    <w:abstractNumId w:val="39"/>
  </w:num>
  <w:num w:numId="22">
    <w:abstractNumId w:val="0"/>
  </w:num>
  <w:num w:numId="23">
    <w:abstractNumId w:val="5"/>
  </w:num>
  <w:num w:numId="24">
    <w:abstractNumId w:val="37"/>
  </w:num>
  <w:num w:numId="25">
    <w:abstractNumId w:val="31"/>
  </w:num>
  <w:num w:numId="26">
    <w:abstractNumId w:val="1"/>
  </w:num>
  <w:num w:numId="27">
    <w:abstractNumId w:val="22"/>
  </w:num>
  <w:num w:numId="28">
    <w:abstractNumId w:val="7"/>
  </w:num>
  <w:num w:numId="29">
    <w:abstractNumId w:val="27"/>
  </w:num>
  <w:num w:numId="30">
    <w:abstractNumId w:val="12"/>
  </w:num>
  <w:num w:numId="31">
    <w:abstractNumId w:val="16"/>
  </w:num>
  <w:num w:numId="32">
    <w:abstractNumId w:val="15"/>
  </w:num>
  <w:num w:numId="33">
    <w:abstractNumId w:val="30"/>
  </w:num>
  <w:num w:numId="34">
    <w:abstractNumId w:val="18"/>
  </w:num>
  <w:num w:numId="35">
    <w:abstractNumId w:val="33"/>
  </w:num>
  <w:num w:numId="36">
    <w:abstractNumId w:val="24"/>
  </w:num>
  <w:num w:numId="37">
    <w:abstractNumId w:val="40"/>
  </w:num>
  <w:num w:numId="38">
    <w:abstractNumId w:val="21"/>
  </w:num>
  <w:num w:numId="39">
    <w:abstractNumId w:val="19"/>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38E0"/>
    <w:rsid w:val="000443A5"/>
    <w:rsid w:val="00044F54"/>
    <w:rsid w:val="00050218"/>
    <w:rsid w:val="00050ACA"/>
    <w:rsid w:val="00051702"/>
    <w:rsid w:val="000618B9"/>
    <w:rsid w:val="000621BC"/>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D04DC"/>
    <w:rsid w:val="000D4FD4"/>
    <w:rsid w:val="000D779C"/>
    <w:rsid w:val="000E0A61"/>
    <w:rsid w:val="000E2FC2"/>
    <w:rsid w:val="000F05D2"/>
    <w:rsid w:val="000F06FC"/>
    <w:rsid w:val="000F7A80"/>
    <w:rsid w:val="0010076D"/>
    <w:rsid w:val="00107AD7"/>
    <w:rsid w:val="00110F39"/>
    <w:rsid w:val="00113A27"/>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451FE"/>
    <w:rsid w:val="00151897"/>
    <w:rsid w:val="00151B7A"/>
    <w:rsid w:val="00152953"/>
    <w:rsid w:val="00152CCC"/>
    <w:rsid w:val="00161D27"/>
    <w:rsid w:val="00162B8F"/>
    <w:rsid w:val="00165031"/>
    <w:rsid w:val="00166942"/>
    <w:rsid w:val="001734B8"/>
    <w:rsid w:val="00180599"/>
    <w:rsid w:val="00181279"/>
    <w:rsid w:val="0018392C"/>
    <w:rsid w:val="001875C9"/>
    <w:rsid w:val="00191172"/>
    <w:rsid w:val="0019607C"/>
    <w:rsid w:val="001973C9"/>
    <w:rsid w:val="001A0284"/>
    <w:rsid w:val="001A1814"/>
    <w:rsid w:val="001A2DE5"/>
    <w:rsid w:val="001A3F87"/>
    <w:rsid w:val="001A593E"/>
    <w:rsid w:val="001A67C7"/>
    <w:rsid w:val="001B2018"/>
    <w:rsid w:val="001B5649"/>
    <w:rsid w:val="001B6B56"/>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53BC"/>
    <w:rsid w:val="00210D71"/>
    <w:rsid w:val="00211BA8"/>
    <w:rsid w:val="002212A6"/>
    <w:rsid w:val="00230B76"/>
    <w:rsid w:val="002313C6"/>
    <w:rsid w:val="00242A2E"/>
    <w:rsid w:val="0025023F"/>
    <w:rsid w:val="00250E77"/>
    <w:rsid w:val="00251C11"/>
    <w:rsid w:val="0025532F"/>
    <w:rsid w:val="0025586F"/>
    <w:rsid w:val="002569C5"/>
    <w:rsid w:val="00261F7F"/>
    <w:rsid w:val="00263776"/>
    <w:rsid w:val="00265806"/>
    <w:rsid w:val="00270542"/>
    <w:rsid w:val="00272BE0"/>
    <w:rsid w:val="002736CB"/>
    <w:rsid w:val="0027641A"/>
    <w:rsid w:val="00276F76"/>
    <w:rsid w:val="0028019F"/>
    <w:rsid w:val="002814A2"/>
    <w:rsid w:val="00292B08"/>
    <w:rsid w:val="0029587E"/>
    <w:rsid w:val="00296CBC"/>
    <w:rsid w:val="002A7F76"/>
    <w:rsid w:val="002B0EAE"/>
    <w:rsid w:val="002B1027"/>
    <w:rsid w:val="002B1E10"/>
    <w:rsid w:val="002B433F"/>
    <w:rsid w:val="002B4641"/>
    <w:rsid w:val="002C003B"/>
    <w:rsid w:val="002C263E"/>
    <w:rsid w:val="002C4A84"/>
    <w:rsid w:val="002C5A10"/>
    <w:rsid w:val="002D36AA"/>
    <w:rsid w:val="002D78AB"/>
    <w:rsid w:val="002E496E"/>
    <w:rsid w:val="002F554C"/>
    <w:rsid w:val="003001B5"/>
    <w:rsid w:val="00302F17"/>
    <w:rsid w:val="003039B5"/>
    <w:rsid w:val="00310804"/>
    <w:rsid w:val="00312865"/>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7312A"/>
    <w:rsid w:val="003743CB"/>
    <w:rsid w:val="00380E93"/>
    <w:rsid w:val="00383490"/>
    <w:rsid w:val="00387A5F"/>
    <w:rsid w:val="00387DD4"/>
    <w:rsid w:val="003911CF"/>
    <w:rsid w:val="00395347"/>
    <w:rsid w:val="003A32A4"/>
    <w:rsid w:val="003A53CF"/>
    <w:rsid w:val="003B56D5"/>
    <w:rsid w:val="003C358F"/>
    <w:rsid w:val="003C5F95"/>
    <w:rsid w:val="003D5AF1"/>
    <w:rsid w:val="003D6EB9"/>
    <w:rsid w:val="003D7401"/>
    <w:rsid w:val="003E4CC2"/>
    <w:rsid w:val="003F405C"/>
    <w:rsid w:val="003F4F26"/>
    <w:rsid w:val="003F77CE"/>
    <w:rsid w:val="004019C5"/>
    <w:rsid w:val="00402813"/>
    <w:rsid w:val="00403906"/>
    <w:rsid w:val="00405699"/>
    <w:rsid w:val="0041314C"/>
    <w:rsid w:val="0042709E"/>
    <w:rsid w:val="004319FE"/>
    <w:rsid w:val="00440FB2"/>
    <w:rsid w:val="00447703"/>
    <w:rsid w:val="00451703"/>
    <w:rsid w:val="00453C2A"/>
    <w:rsid w:val="004555D8"/>
    <w:rsid w:val="00456C5E"/>
    <w:rsid w:val="0046154E"/>
    <w:rsid w:val="00465474"/>
    <w:rsid w:val="00465EDB"/>
    <w:rsid w:val="00467EF5"/>
    <w:rsid w:val="00473E62"/>
    <w:rsid w:val="004752EE"/>
    <w:rsid w:val="004757BE"/>
    <w:rsid w:val="0047669B"/>
    <w:rsid w:val="00483150"/>
    <w:rsid w:val="00484A37"/>
    <w:rsid w:val="00486DC0"/>
    <w:rsid w:val="00492F94"/>
    <w:rsid w:val="00494920"/>
    <w:rsid w:val="004949CA"/>
    <w:rsid w:val="004A3AEE"/>
    <w:rsid w:val="004A5719"/>
    <w:rsid w:val="004A660A"/>
    <w:rsid w:val="004A684C"/>
    <w:rsid w:val="004B1AC0"/>
    <w:rsid w:val="004B3F86"/>
    <w:rsid w:val="004B5077"/>
    <w:rsid w:val="004B57AD"/>
    <w:rsid w:val="004B6224"/>
    <w:rsid w:val="004C404F"/>
    <w:rsid w:val="004C6C69"/>
    <w:rsid w:val="004D0115"/>
    <w:rsid w:val="004D3D55"/>
    <w:rsid w:val="004F0AE4"/>
    <w:rsid w:val="004F1B7D"/>
    <w:rsid w:val="004F3CE7"/>
    <w:rsid w:val="004F7323"/>
    <w:rsid w:val="00501115"/>
    <w:rsid w:val="00506E92"/>
    <w:rsid w:val="00511E36"/>
    <w:rsid w:val="005150DB"/>
    <w:rsid w:val="005224EF"/>
    <w:rsid w:val="0052475D"/>
    <w:rsid w:val="00526C5D"/>
    <w:rsid w:val="00535B2F"/>
    <w:rsid w:val="005423CB"/>
    <w:rsid w:val="00543CD0"/>
    <w:rsid w:val="00551C1D"/>
    <w:rsid w:val="00554D7D"/>
    <w:rsid w:val="005567B3"/>
    <w:rsid w:val="005579B9"/>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9594B"/>
    <w:rsid w:val="005A0EE5"/>
    <w:rsid w:val="005A114B"/>
    <w:rsid w:val="005A6E69"/>
    <w:rsid w:val="005B270B"/>
    <w:rsid w:val="005B34AE"/>
    <w:rsid w:val="005B38AA"/>
    <w:rsid w:val="005C2D65"/>
    <w:rsid w:val="005C66CB"/>
    <w:rsid w:val="005D196F"/>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06C7C"/>
    <w:rsid w:val="00610F9D"/>
    <w:rsid w:val="0061252F"/>
    <w:rsid w:val="006152A7"/>
    <w:rsid w:val="0061654D"/>
    <w:rsid w:val="0061725F"/>
    <w:rsid w:val="00620D8D"/>
    <w:rsid w:val="0062228D"/>
    <w:rsid w:val="00622F0F"/>
    <w:rsid w:val="00624B70"/>
    <w:rsid w:val="00625BF4"/>
    <w:rsid w:val="00626B44"/>
    <w:rsid w:val="006308B8"/>
    <w:rsid w:val="00632577"/>
    <w:rsid w:val="006352CC"/>
    <w:rsid w:val="00636934"/>
    <w:rsid w:val="00637189"/>
    <w:rsid w:val="00641937"/>
    <w:rsid w:val="00642A67"/>
    <w:rsid w:val="00647078"/>
    <w:rsid w:val="00657FE7"/>
    <w:rsid w:val="00661254"/>
    <w:rsid w:val="006658F4"/>
    <w:rsid w:val="00666E41"/>
    <w:rsid w:val="00670267"/>
    <w:rsid w:val="006713DD"/>
    <w:rsid w:val="00672700"/>
    <w:rsid w:val="006829C9"/>
    <w:rsid w:val="0069219F"/>
    <w:rsid w:val="0069311E"/>
    <w:rsid w:val="006A13DE"/>
    <w:rsid w:val="006B0E71"/>
    <w:rsid w:val="006B1095"/>
    <w:rsid w:val="006B6C2D"/>
    <w:rsid w:val="006C0030"/>
    <w:rsid w:val="006C05DB"/>
    <w:rsid w:val="006C30A5"/>
    <w:rsid w:val="006C5089"/>
    <w:rsid w:val="006C54AF"/>
    <w:rsid w:val="006D0351"/>
    <w:rsid w:val="006D65AA"/>
    <w:rsid w:val="006D7E24"/>
    <w:rsid w:val="006E3105"/>
    <w:rsid w:val="006F2C01"/>
    <w:rsid w:val="006F33DA"/>
    <w:rsid w:val="006F506E"/>
    <w:rsid w:val="006F74A3"/>
    <w:rsid w:val="00703A7D"/>
    <w:rsid w:val="00705CB3"/>
    <w:rsid w:val="0070737B"/>
    <w:rsid w:val="007073EF"/>
    <w:rsid w:val="007173BC"/>
    <w:rsid w:val="00717E08"/>
    <w:rsid w:val="0073581A"/>
    <w:rsid w:val="00736E3F"/>
    <w:rsid w:val="007432A4"/>
    <w:rsid w:val="007437E5"/>
    <w:rsid w:val="00745551"/>
    <w:rsid w:val="00746717"/>
    <w:rsid w:val="00757AAB"/>
    <w:rsid w:val="00765339"/>
    <w:rsid w:val="0076785A"/>
    <w:rsid w:val="007747F7"/>
    <w:rsid w:val="007763CD"/>
    <w:rsid w:val="007767CC"/>
    <w:rsid w:val="0078459A"/>
    <w:rsid w:val="00787CA2"/>
    <w:rsid w:val="0079467D"/>
    <w:rsid w:val="00796F3D"/>
    <w:rsid w:val="007A1ECD"/>
    <w:rsid w:val="007A3C42"/>
    <w:rsid w:val="007A54DD"/>
    <w:rsid w:val="007B0B3B"/>
    <w:rsid w:val="007B5712"/>
    <w:rsid w:val="007B59A5"/>
    <w:rsid w:val="007B6288"/>
    <w:rsid w:val="007C1805"/>
    <w:rsid w:val="007C4971"/>
    <w:rsid w:val="007E0744"/>
    <w:rsid w:val="007E379A"/>
    <w:rsid w:val="007E5477"/>
    <w:rsid w:val="007E759D"/>
    <w:rsid w:val="007F547C"/>
    <w:rsid w:val="007F78AD"/>
    <w:rsid w:val="00800C4B"/>
    <w:rsid w:val="00801458"/>
    <w:rsid w:val="00802C57"/>
    <w:rsid w:val="008077E0"/>
    <w:rsid w:val="00814537"/>
    <w:rsid w:val="008170A1"/>
    <w:rsid w:val="0081733B"/>
    <w:rsid w:val="00820F35"/>
    <w:rsid w:val="008235DF"/>
    <w:rsid w:val="008240AA"/>
    <w:rsid w:val="00824FDE"/>
    <w:rsid w:val="00832C4F"/>
    <w:rsid w:val="008361AC"/>
    <w:rsid w:val="008431E0"/>
    <w:rsid w:val="008475A9"/>
    <w:rsid w:val="00864F16"/>
    <w:rsid w:val="00866646"/>
    <w:rsid w:val="008726BF"/>
    <w:rsid w:val="008770A0"/>
    <w:rsid w:val="00881CEE"/>
    <w:rsid w:val="00890FF2"/>
    <w:rsid w:val="00891C19"/>
    <w:rsid w:val="008931B4"/>
    <w:rsid w:val="00895551"/>
    <w:rsid w:val="008975D0"/>
    <w:rsid w:val="008A24C9"/>
    <w:rsid w:val="008A3D49"/>
    <w:rsid w:val="008A725E"/>
    <w:rsid w:val="008B0845"/>
    <w:rsid w:val="008B63CD"/>
    <w:rsid w:val="008B67FC"/>
    <w:rsid w:val="008B6A02"/>
    <w:rsid w:val="008B760A"/>
    <w:rsid w:val="008C07FC"/>
    <w:rsid w:val="008C0E1C"/>
    <w:rsid w:val="008C1FA7"/>
    <w:rsid w:val="008C6F2C"/>
    <w:rsid w:val="008D3E86"/>
    <w:rsid w:val="008D5A4B"/>
    <w:rsid w:val="008D6F2A"/>
    <w:rsid w:val="008D7541"/>
    <w:rsid w:val="008E34D4"/>
    <w:rsid w:val="008E7777"/>
    <w:rsid w:val="009002F2"/>
    <w:rsid w:val="00900852"/>
    <w:rsid w:val="0090174F"/>
    <w:rsid w:val="00903650"/>
    <w:rsid w:val="00903DEA"/>
    <w:rsid w:val="00904865"/>
    <w:rsid w:val="0091095F"/>
    <w:rsid w:val="00911574"/>
    <w:rsid w:val="00915380"/>
    <w:rsid w:val="00924899"/>
    <w:rsid w:val="00927BBE"/>
    <w:rsid w:val="009306C6"/>
    <w:rsid w:val="009309F7"/>
    <w:rsid w:val="00930CC9"/>
    <w:rsid w:val="00932365"/>
    <w:rsid w:val="00932534"/>
    <w:rsid w:val="00935FE4"/>
    <w:rsid w:val="009412E5"/>
    <w:rsid w:val="009435B0"/>
    <w:rsid w:val="00943F18"/>
    <w:rsid w:val="0096134E"/>
    <w:rsid w:val="0096241D"/>
    <w:rsid w:val="009628F2"/>
    <w:rsid w:val="009630E5"/>
    <w:rsid w:val="009675B1"/>
    <w:rsid w:val="00970147"/>
    <w:rsid w:val="00981E1E"/>
    <w:rsid w:val="00990ACC"/>
    <w:rsid w:val="00990C02"/>
    <w:rsid w:val="00991DB5"/>
    <w:rsid w:val="00995999"/>
    <w:rsid w:val="00997598"/>
    <w:rsid w:val="009A4892"/>
    <w:rsid w:val="009B646A"/>
    <w:rsid w:val="009D38C0"/>
    <w:rsid w:val="009D5FD8"/>
    <w:rsid w:val="009E1696"/>
    <w:rsid w:val="009E3F58"/>
    <w:rsid w:val="009E489E"/>
    <w:rsid w:val="00A01C6E"/>
    <w:rsid w:val="00A111DD"/>
    <w:rsid w:val="00A13B4B"/>
    <w:rsid w:val="00A23041"/>
    <w:rsid w:val="00A2490B"/>
    <w:rsid w:val="00A26D9F"/>
    <w:rsid w:val="00A319C2"/>
    <w:rsid w:val="00A37001"/>
    <w:rsid w:val="00A406EF"/>
    <w:rsid w:val="00A41947"/>
    <w:rsid w:val="00A433E5"/>
    <w:rsid w:val="00A46FCE"/>
    <w:rsid w:val="00A5576A"/>
    <w:rsid w:val="00A56C3B"/>
    <w:rsid w:val="00A57B98"/>
    <w:rsid w:val="00A60A3C"/>
    <w:rsid w:val="00A6342E"/>
    <w:rsid w:val="00A64C03"/>
    <w:rsid w:val="00A72391"/>
    <w:rsid w:val="00A74907"/>
    <w:rsid w:val="00A75E3E"/>
    <w:rsid w:val="00A92EA8"/>
    <w:rsid w:val="00A93854"/>
    <w:rsid w:val="00AA074C"/>
    <w:rsid w:val="00AA462A"/>
    <w:rsid w:val="00AA71F2"/>
    <w:rsid w:val="00AA7F67"/>
    <w:rsid w:val="00AB164B"/>
    <w:rsid w:val="00AB45E0"/>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29B"/>
    <w:rsid w:val="00AF2BF0"/>
    <w:rsid w:val="00AF5CB9"/>
    <w:rsid w:val="00B01E5B"/>
    <w:rsid w:val="00B0696C"/>
    <w:rsid w:val="00B1442C"/>
    <w:rsid w:val="00B264A8"/>
    <w:rsid w:val="00B32B98"/>
    <w:rsid w:val="00B34D13"/>
    <w:rsid w:val="00B35AC4"/>
    <w:rsid w:val="00B43D22"/>
    <w:rsid w:val="00B46DAA"/>
    <w:rsid w:val="00B47646"/>
    <w:rsid w:val="00B60738"/>
    <w:rsid w:val="00B61811"/>
    <w:rsid w:val="00B61A68"/>
    <w:rsid w:val="00B65A17"/>
    <w:rsid w:val="00B6702D"/>
    <w:rsid w:val="00B71B96"/>
    <w:rsid w:val="00B7607F"/>
    <w:rsid w:val="00B80142"/>
    <w:rsid w:val="00B81314"/>
    <w:rsid w:val="00B81E19"/>
    <w:rsid w:val="00B8308D"/>
    <w:rsid w:val="00B8353E"/>
    <w:rsid w:val="00B83A41"/>
    <w:rsid w:val="00B859A6"/>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0A60"/>
    <w:rsid w:val="00C11F8C"/>
    <w:rsid w:val="00C1273D"/>
    <w:rsid w:val="00C132FA"/>
    <w:rsid w:val="00C13B00"/>
    <w:rsid w:val="00C13EB8"/>
    <w:rsid w:val="00C14740"/>
    <w:rsid w:val="00C1752B"/>
    <w:rsid w:val="00C20B2C"/>
    <w:rsid w:val="00C23C8D"/>
    <w:rsid w:val="00C2609B"/>
    <w:rsid w:val="00C26A37"/>
    <w:rsid w:val="00C274D3"/>
    <w:rsid w:val="00C33ED4"/>
    <w:rsid w:val="00C35A65"/>
    <w:rsid w:val="00C41C07"/>
    <w:rsid w:val="00C50641"/>
    <w:rsid w:val="00C56D2B"/>
    <w:rsid w:val="00C77098"/>
    <w:rsid w:val="00C777C1"/>
    <w:rsid w:val="00C815CC"/>
    <w:rsid w:val="00CA5DDE"/>
    <w:rsid w:val="00CB15D7"/>
    <w:rsid w:val="00CB2EEC"/>
    <w:rsid w:val="00CC218D"/>
    <w:rsid w:val="00CC4408"/>
    <w:rsid w:val="00CC7730"/>
    <w:rsid w:val="00CD23FB"/>
    <w:rsid w:val="00CD4331"/>
    <w:rsid w:val="00CE5E87"/>
    <w:rsid w:val="00D049EF"/>
    <w:rsid w:val="00D07631"/>
    <w:rsid w:val="00D13581"/>
    <w:rsid w:val="00D14B43"/>
    <w:rsid w:val="00D24F82"/>
    <w:rsid w:val="00D26372"/>
    <w:rsid w:val="00D34C0A"/>
    <w:rsid w:val="00D35B22"/>
    <w:rsid w:val="00D35F9A"/>
    <w:rsid w:val="00D361EE"/>
    <w:rsid w:val="00D41390"/>
    <w:rsid w:val="00D44CDB"/>
    <w:rsid w:val="00D44DBB"/>
    <w:rsid w:val="00D5704B"/>
    <w:rsid w:val="00D62389"/>
    <w:rsid w:val="00D754F4"/>
    <w:rsid w:val="00D819C1"/>
    <w:rsid w:val="00D837C8"/>
    <w:rsid w:val="00D84EEF"/>
    <w:rsid w:val="00D93AD1"/>
    <w:rsid w:val="00DA1A96"/>
    <w:rsid w:val="00DA31D8"/>
    <w:rsid w:val="00DA3D5D"/>
    <w:rsid w:val="00DB076A"/>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00F8A"/>
    <w:rsid w:val="00E10884"/>
    <w:rsid w:val="00E12158"/>
    <w:rsid w:val="00E12578"/>
    <w:rsid w:val="00E12586"/>
    <w:rsid w:val="00E20DE7"/>
    <w:rsid w:val="00E23E23"/>
    <w:rsid w:val="00E24834"/>
    <w:rsid w:val="00E259DD"/>
    <w:rsid w:val="00E272D7"/>
    <w:rsid w:val="00E31A1A"/>
    <w:rsid w:val="00E50A54"/>
    <w:rsid w:val="00E51FE7"/>
    <w:rsid w:val="00E536AF"/>
    <w:rsid w:val="00E54805"/>
    <w:rsid w:val="00E5536A"/>
    <w:rsid w:val="00E57DF9"/>
    <w:rsid w:val="00E6216C"/>
    <w:rsid w:val="00E62594"/>
    <w:rsid w:val="00E63460"/>
    <w:rsid w:val="00E708E5"/>
    <w:rsid w:val="00E751E4"/>
    <w:rsid w:val="00E826A9"/>
    <w:rsid w:val="00E83173"/>
    <w:rsid w:val="00E85125"/>
    <w:rsid w:val="00E91F93"/>
    <w:rsid w:val="00E923E1"/>
    <w:rsid w:val="00EA0C7E"/>
    <w:rsid w:val="00EA1913"/>
    <w:rsid w:val="00EA37CD"/>
    <w:rsid w:val="00EA442D"/>
    <w:rsid w:val="00EA4AE5"/>
    <w:rsid w:val="00EA4EFC"/>
    <w:rsid w:val="00EA59A9"/>
    <w:rsid w:val="00EA7533"/>
    <w:rsid w:val="00EA75AD"/>
    <w:rsid w:val="00EB107E"/>
    <w:rsid w:val="00EB5037"/>
    <w:rsid w:val="00EC4352"/>
    <w:rsid w:val="00ED018D"/>
    <w:rsid w:val="00ED554D"/>
    <w:rsid w:val="00ED62C9"/>
    <w:rsid w:val="00ED63EA"/>
    <w:rsid w:val="00ED6FFA"/>
    <w:rsid w:val="00EF4026"/>
    <w:rsid w:val="00EF6331"/>
    <w:rsid w:val="00F071A7"/>
    <w:rsid w:val="00F10F68"/>
    <w:rsid w:val="00F14B95"/>
    <w:rsid w:val="00F14FBD"/>
    <w:rsid w:val="00F2018F"/>
    <w:rsid w:val="00F32D76"/>
    <w:rsid w:val="00F346AF"/>
    <w:rsid w:val="00F37043"/>
    <w:rsid w:val="00F37456"/>
    <w:rsid w:val="00F405B6"/>
    <w:rsid w:val="00F40B2D"/>
    <w:rsid w:val="00F4262C"/>
    <w:rsid w:val="00F44BF4"/>
    <w:rsid w:val="00F467DF"/>
    <w:rsid w:val="00F553A9"/>
    <w:rsid w:val="00F60574"/>
    <w:rsid w:val="00F64A74"/>
    <w:rsid w:val="00F65729"/>
    <w:rsid w:val="00F65C23"/>
    <w:rsid w:val="00F7023C"/>
    <w:rsid w:val="00F754D1"/>
    <w:rsid w:val="00F8322A"/>
    <w:rsid w:val="00F903F5"/>
    <w:rsid w:val="00F96071"/>
    <w:rsid w:val="00F96986"/>
    <w:rsid w:val="00F97546"/>
    <w:rsid w:val="00FA0652"/>
    <w:rsid w:val="00FA0855"/>
    <w:rsid w:val="00FA551A"/>
    <w:rsid w:val="00FB44D2"/>
    <w:rsid w:val="00FB49FC"/>
    <w:rsid w:val="00FB7FD5"/>
    <w:rsid w:val="00FC0383"/>
    <w:rsid w:val="00FC2957"/>
    <w:rsid w:val="00FC5228"/>
    <w:rsid w:val="00FC7127"/>
    <w:rsid w:val="00FC73D8"/>
    <w:rsid w:val="00FD4343"/>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s1">
    <w:name w:val="s_1"/>
    <w:basedOn w:val="a"/>
    <w:rsid w:val="008475A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25532F"/>
    <w:rPr>
      <w:color w:val="0000FF"/>
      <w:u w:val="single"/>
    </w:rPr>
  </w:style>
  <w:style w:type="paragraph" w:customStyle="1" w:styleId="af5">
    <w:name w:val="Прижатый влево"/>
    <w:basedOn w:val="a"/>
    <w:next w:val="a"/>
    <w:uiPriority w:val="99"/>
    <w:rsid w:val="00380E93"/>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s1">
    <w:name w:val="s_1"/>
    <w:basedOn w:val="a"/>
    <w:rsid w:val="008475A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25532F"/>
    <w:rPr>
      <w:color w:val="0000FF"/>
      <w:u w:val="single"/>
    </w:rPr>
  </w:style>
  <w:style w:type="paragraph" w:customStyle="1" w:styleId="af5">
    <w:name w:val="Прижатый влево"/>
    <w:basedOn w:val="a"/>
    <w:next w:val="a"/>
    <w:uiPriority w:val="99"/>
    <w:rsid w:val="00380E93"/>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3BA2F-D8CA-4125-817E-A76AAAB0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37</cp:revision>
  <cp:lastPrinted>2022-10-25T08:07:00Z</cp:lastPrinted>
  <dcterms:created xsi:type="dcterms:W3CDTF">2022-10-10T14:41:00Z</dcterms:created>
  <dcterms:modified xsi:type="dcterms:W3CDTF">2022-10-26T13:16:00Z</dcterms:modified>
</cp:coreProperties>
</file>