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0E" w:rsidRDefault="0011610E" w:rsidP="0011610E">
      <w:pPr>
        <w:pStyle w:val="ConsPlusNormal"/>
        <w:jc w:val="both"/>
        <w:outlineLvl w:val="0"/>
      </w:pPr>
      <w:r>
        <w:t>Зарегистрировано в Госслужбе ЧР по делам юстиции 23 января 2023 г. N 8336</w:t>
      </w:r>
    </w:p>
    <w:p w:rsidR="0011610E" w:rsidRDefault="0011610E" w:rsidP="001161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10E" w:rsidRDefault="0011610E" w:rsidP="0011610E">
      <w:pPr>
        <w:pStyle w:val="ConsPlusNormal"/>
        <w:jc w:val="both"/>
      </w:pPr>
    </w:p>
    <w:p w:rsidR="0011610E" w:rsidRDefault="0011610E" w:rsidP="0011610E">
      <w:pPr>
        <w:pStyle w:val="ConsPlusTitle"/>
        <w:jc w:val="center"/>
      </w:pPr>
      <w:r>
        <w:t>МИНИСТЕРСТВО ЭКОНОМИЧЕСКОГО РАЗВИТИЯ</w:t>
      </w:r>
    </w:p>
    <w:p w:rsidR="0011610E" w:rsidRDefault="0011610E" w:rsidP="0011610E">
      <w:pPr>
        <w:pStyle w:val="ConsPlusTitle"/>
        <w:jc w:val="center"/>
      </w:pPr>
      <w:r>
        <w:t>И ИМУЩЕСТВЕННЫХ ОТНОШЕНИЙ ЧУВАШСКОЙ РЕСПУБЛИКИ</w:t>
      </w:r>
    </w:p>
    <w:p w:rsidR="0011610E" w:rsidRDefault="0011610E" w:rsidP="0011610E">
      <w:pPr>
        <w:pStyle w:val="ConsPlusTitle"/>
        <w:jc w:val="both"/>
      </w:pPr>
    </w:p>
    <w:p w:rsidR="0011610E" w:rsidRDefault="0011610E" w:rsidP="0011610E">
      <w:pPr>
        <w:pStyle w:val="ConsPlusTitle"/>
        <w:jc w:val="center"/>
      </w:pPr>
      <w:r>
        <w:t>ПРИКАЗ</w:t>
      </w:r>
    </w:p>
    <w:p w:rsidR="0011610E" w:rsidRDefault="0011610E" w:rsidP="0011610E">
      <w:pPr>
        <w:pStyle w:val="ConsPlusTitle"/>
        <w:jc w:val="center"/>
      </w:pPr>
      <w:r>
        <w:t>от 27 декабря 2022 г. N 208</w:t>
      </w:r>
    </w:p>
    <w:p w:rsidR="0011610E" w:rsidRDefault="0011610E" w:rsidP="0011610E">
      <w:pPr>
        <w:pStyle w:val="ConsPlusTitle"/>
        <w:jc w:val="both"/>
      </w:pPr>
    </w:p>
    <w:p w:rsidR="0011610E" w:rsidRDefault="0011610E" w:rsidP="0011610E">
      <w:pPr>
        <w:pStyle w:val="ConsPlusTitle"/>
        <w:jc w:val="center"/>
      </w:pPr>
      <w:r>
        <w:t>ОБ УТВЕРЖДЕНИИ СРЕДНЕГО УРОВНЯ КАДАСТРОВОЙ СТОИМОСТИ</w:t>
      </w:r>
    </w:p>
    <w:p w:rsidR="0011610E" w:rsidRDefault="0011610E" w:rsidP="0011610E">
      <w:pPr>
        <w:pStyle w:val="ConsPlusTitle"/>
        <w:jc w:val="center"/>
      </w:pPr>
      <w:r>
        <w:t>ЗЕМЕЛЬНЫХ УЧАСТКОВ НА ТЕРРИТОРИИ ЧУВАШСКОЙ РЕСПУБЛИКИ</w:t>
      </w:r>
    </w:p>
    <w:p w:rsidR="0011610E" w:rsidRDefault="0011610E" w:rsidP="0011610E">
      <w:pPr>
        <w:pStyle w:val="ConsPlusNormal"/>
        <w:jc w:val="both"/>
      </w:pPr>
    </w:p>
    <w:p w:rsidR="0011610E" w:rsidRDefault="0011610E" w:rsidP="0011610E">
      <w:pPr>
        <w:pStyle w:val="ConsPlusNormal"/>
        <w:ind w:firstLine="540"/>
        <w:jc w:val="both"/>
      </w:pPr>
      <w:r>
        <w:t>В соответствии со статьей 66 Земельного кодекса Российской Федерации, на основании сведений о среднем уровне кадастровой стоимости земельных участков, представленных бюджетным учреждением Чувашской Республики "Чуваштехинвентаризация" Министерства экономического развития и имущественных отношений Чувашской Республики, приказываю:</w:t>
      </w:r>
    </w:p>
    <w:p w:rsidR="0011610E" w:rsidRDefault="0011610E" w:rsidP="0011610E">
      <w:pPr>
        <w:pStyle w:val="ConsPlusNormal"/>
        <w:ind w:firstLine="539"/>
        <w:jc w:val="both"/>
      </w:pPr>
      <w:r>
        <w:t>1. Утвердить:</w:t>
      </w:r>
    </w:p>
    <w:p w:rsidR="0011610E" w:rsidRDefault="0011610E" w:rsidP="0011610E">
      <w:pPr>
        <w:pStyle w:val="ConsPlusNormal"/>
        <w:ind w:firstLine="539"/>
        <w:jc w:val="both"/>
      </w:pPr>
      <w:r>
        <w:t xml:space="preserve">средний </w:t>
      </w:r>
      <w:hyperlink w:anchor="Par46" w:tooltip="СРЕДНИЙ УРОВЕНЬ" w:history="1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в составе земель сельскохозяйственного назначения по муниципальным округам и городским округам Чувашской Республики (приложение N 1);</w:t>
      </w:r>
    </w:p>
    <w:p w:rsidR="0011610E" w:rsidRDefault="0011610E" w:rsidP="0011610E">
      <w:pPr>
        <w:pStyle w:val="ConsPlusNormal"/>
        <w:ind w:firstLine="539"/>
        <w:jc w:val="both"/>
      </w:pPr>
      <w:r>
        <w:t xml:space="preserve">средний </w:t>
      </w:r>
      <w:hyperlink w:anchor="Par366" w:tooltip="СРЕДНИЙ УРОВЕНЬ" w:history="1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в составе земель населенных пунктов по муниципальным округам и городским округам Чувашской Республики (приложение N 2);</w:t>
      </w:r>
    </w:p>
    <w:p w:rsidR="0011610E" w:rsidRDefault="0011610E" w:rsidP="0011610E">
      <w:pPr>
        <w:pStyle w:val="ConsPlusNormal"/>
        <w:ind w:firstLine="539"/>
        <w:jc w:val="both"/>
      </w:pPr>
      <w:r>
        <w:t xml:space="preserve">средний </w:t>
      </w:r>
      <w:hyperlink w:anchor="Par806" w:tooltip="СРЕДНИЙ УРОВЕНЬ" w:history="1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по муниципальным округам и городским округам Чувашской Республики (приложение N 3);</w:t>
      </w:r>
    </w:p>
    <w:p w:rsidR="0011610E" w:rsidRDefault="0011610E" w:rsidP="0011610E">
      <w:pPr>
        <w:pStyle w:val="ConsPlusNormal"/>
        <w:ind w:firstLine="539"/>
        <w:jc w:val="both"/>
      </w:pPr>
      <w:r>
        <w:t xml:space="preserve">средний </w:t>
      </w:r>
      <w:hyperlink w:anchor="Par1130" w:tooltip="СРЕДНИЙ УРОВЕНЬ" w:history="1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в составе земель особо охраняемых территорий и объектов по муниципальным округам и городским округам Чувашской Республики (приложение N 4);</w:t>
      </w:r>
    </w:p>
    <w:p w:rsidR="0011610E" w:rsidRDefault="0011610E" w:rsidP="0011610E">
      <w:pPr>
        <w:pStyle w:val="ConsPlusNormal"/>
        <w:ind w:firstLine="539"/>
        <w:jc w:val="both"/>
      </w:pPr>
      <w:r>
        <w:t xml:space="preserve">средний </w:t>
      </w:r>
      <w:hyperlink w:anchor="Par1391" w:tooltip="СРЕДНИЙ УРОВЕНЬ" w:history="1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в составе земель лесного фонда по муниципальным округам и городским округам Чувашской Республики (приложение N 5);</w:t>
      </w:r>
    </w:p>
    <w:p w:rsidR="0011610E" w:rsidRDefault="0011610E" w:rsidP="0011610E">
      <w:pPr>
        <w:pStyle w:val="ConsPlusNormal"/>
        <w:ind w:firstLine="539"/>
        <w:jc w:val="both"/>
      </w:pPr>
      <w:r>
        <w:t xml:space="preserve">средний </w:t>
      </w:r>
      <w:hyperlink w:anchor="Par1681" w:tooltip="СРЕДНИЙ УРОВЕНЬ" w:history="1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в составе земель водного фонда по муниципальным округам и городским округам Чувашской Республики (приложение N 6);</w:t>
      </w:r>
    </w:p>
    <w:p w:rsidR="0011610E" w:rsidRDefault="0011610E" w:rsidP="0011610E">
      <w:pPr>
        <w:pStyle w:val="ConsPlusNormal"/>
        <w:ind w:firstLine="539"/>
        <w:jc w:val="both"/>
      </w:pPr>
      <w:r>
        <w:t xml:space="preserve">средний </w:t>
      </w:r>
      <w:hyperlink w:anchor="Par1761" w:tooltip="СРЕДНИЙ УРОВЕНЬ" w:history="1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в составе земель запаса по муниципальным округам и городским округам Чувашской Республики (приложение N</w:t>
      </w:r>
      <w:bookmarkStart w:id="0" w:name="_GoBack"/>
      <w:bookmarkEnd w:id="0"/>
      <w:r>
        <w:t>7).</w:t>
      </w:r>
    </w:p>
    <w:p w:rsidR="0011610E" w:rsidRDefault="0011610E" w:rsidP="0011610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приказ Министерства экономического развития и имущественных отношений Чувашской Республики от 14 января 2022 г. N 4 </w:t>
      </w:r>
      <w:r w:rsidR="00E96E90">
        <w:t>"</w:t>
      </w:r>
      <w:r>
        <w:t>Об утверждении среднего уровня кадастровой стоимости земельных участков на территории Чувашской Республики" (зарегистрирован в Государственной службе Чувашской Республики по делам юстиции 7 февраля 2022 г., регистрационный N 7491).</w:t>
      </w:r>
      <w:proofErr w:type="gramEnd"/>
    </w:p>
    <w:p w:rsidR="0011610E" w:rsidRDefault="0011610E" w:rsidP="0011610E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экономического развития и имущественных отношений Чувашской Республики </w:t>
      </w:r>
      <w:proofErr w:type="spellStart"/>
      <w:r>
        <w:t>И.Н.Крылову</w:t>
      </w:r>
      <w:proofErr w:type="spellEnd"/>
      <w:r>
        <w:t>.</w:t>
      </w:r>
    </w:p>
    <w:p w:rsidR="0011610E" w:rsidRDefault="0011610E" w:rsidP="0011610E">
      <w:pPr>
        <w:pStyle w:val="ConsPlusNormal"/>
        <w:ind w:firstLine="540"/>
        <w:jc w:val="both"/>
      </w:pPr>
      <w:r>
        <w:t>4. Настоящий приказ вступает в силу через десять дней после дня его официального опубликования и распространяется на правоотношения, возникшие с 1 января 2023 года.</w:t>
      </w:r>
    </w:p>
    <w:p w:rsidR="0011610E" w:rsidRDefault="0011610E" w:rsidP="0011610E">
      <w:pPr>
        <w:pStyle w:val="ConsPlusNormal"/>
        <w:jc w:val="both"/>
      </w:pPr>
    </w:p>
    <w:p w:rsidR="0011610E" w:rsidRDefault="0011610E" w:rsidP="0011610E">
      <w:pPr>
        <w:pStyle w:val="ConsPlusNormal"/>
        <w:jc w:val="both"/>
      </w:pPr>
      <w:r>
        <w:t>Заместитель Председателя Кабинета Министров</w:t>
      </w:r>
    </w:p>
    <w:p w:rsidR="0011610E" w:rsidRDefault="0011610E" w:rsidP="0011610E">
      <w:pPr>
        <w:pStyle w:val="ConsPlusNormal"/>
        <w:jc w:val="both"/>
      </w:pPr>
      <w:r>
        <w:t xml:space="preserve">Чувашской Республики - министр </w:t>
      </w:r>
      <w:proofErr w:type="gramStart"/>
      <w:r>
        <w:t>экономического</w:t>
      </w:r>
      <w:proofErr w:type="gramEnd"/>
    </w:p>
    <w:p w:rsidR="0011610E" w:rsidRDefault="0011610E" w:rsidP="0011610E">
      <w:pPr>
        <w:pStyle w:val="ConsPlusNormal"/>
        <w:jc w:val="both"/>
      </w:pPr>
      <w:r>
        <w:t>развития и имущественных отношений</w:t>
      </w:r>
    </w:p>
    <w:p w:rsidR="00CC2893" w:rsidRDefault="0011610E" w:rsidP="0011610E">
      <w:pPr>
        <w:pStyle w:val="ConsPlusNormal"/>
        <w:jc w:val="both"/>
      </w:pPr>
      <w:r>
        <w:t xml:space="preserve">Чувашской Республики                                                                </w:t>
      </w:r>
      <w:r>
        <w:t xml:space="preserve">                         </w:t>
      </w:r>
      <w:r>
        <w:t>Д.И.КРАСНОВ</w:t>
      </w:r>
    </w:p>
    <w:sectPr w:rsidR="00CC2893" w:rsidSect="001161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0E"/>
    <w:rsid w:val="00010A5E"/>
    <w:rsid w:val="0011610E"/>
    <w:rsid w:val="00744504"/>
    <w:rsid w:val="00D9018D"/>
    <w:rsid w:val="00E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6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6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Модина Ирина</dc:creator>
  <cp:lastModifiedBy>Минюст Чувашии Модина Ирина</cp:lastModifiedBy>
  <cp:revision>3</cp:revision>
  <dcterms:created xsi:type="dcterms:W3CDTF">2023-01-26T12:08:00Z</dcterms:created>
  <dcterms:modified xsi:type="dcterms:W3CDTF">2023-01-26T12:14:00Z</dcterms:modified>
</cp:coreProperties>
</file>