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8A" w:rsidRPr="00150E29" w:rsidRDefault="0067618A" w:rsidP="00EA7DAA">
      <w:pPr>
        <w:pStyle w:val="1"/>
        <w:spacing w:after="0"/>
        <w:rPr>
          <w:sz w:val="26"/>
          <w:szCs w:val="26"/>
        </w:rPr>
      </w:pPr>
      <w:r>
        <w:rPr>
          <w:sz w:val="26"/>
          <w:szCs w:val="26"/>
        </w:rPr>
        <w:t xml:space="preserve">         </w:t>
      </w:r>
      <w:r w:rsidRPr="00150E29">
        <w:rPr>
          <w:sz w:val="26"/>
          <w:szCs w:val="26"/>
        </w:rPr>
        <w:t>ШЕСТОЕ</w:t>
      </w:r>
      <w:r w:rsidRPr="00150E29">
        <w:t xml:space="preserve"> </w:t>
      </w:r>
      <w:r w:rsidRPr="00150E29">
        <w:rPr>
          <w:sz w:val="26"/>
          <w:szCs w:val="26"/>
        </w:rPr>
        <w:t>ЗАСЕДАНИЕ СОБРАНИЯ ДЕПУТАТОВ</w:t>
      </w:r>
    </w:p>
    <w:p w:rsidR="0067618A" w:rsidRPr="00150E29" w:rsidRDefault="0067618A" w:rsidP="0067618A">
      <w:pPr>
        <w:pStyle w:val="1"/>
        <w:spacing w:after="240"/>
        <w:rPr>
          <w:bCs w:val="0"/>
          <w:sz w:val="26"/>
          <w:szCs w:val="26"/>
        </w:rPr>
      </w:pPr>
      <w:r w:rsidRPr="00150E29">
        <w:rPr>
          <w:sz w:val="26"/>
          <w:szCs w:val="26"/>
        </w:rPr>
        <w:t xml:space="preserve">        БАТЫРЕВСКОГО МУНИЦИПАЛЬНОГО ОКРУГА ПЕРВОГО СОЗЫВА</w:t>
      </w:r>
    </w:p>
    <w:tbl>
      <w:tblPr>
        <w:tblW w:w="0" w:type="dxa"/>
        <w:tblLayout w:type="fixed"/>
        <w:tblLook w:val="04A0" w:firstRow="1" w:lastRow="0" w:firstColumn="1" w:lastColumn="0" w:noHBand="0" w:noVBand="1"/>
      </w:tblPr>
      <w:tblGrid>
        <w:gridCol w:w="4786"/>
        <w:gridCol w:w="1225"/>
        <w:gridCol w:w="4184"/>
      </w:tblGrid>
      <w:tr w:rsidR="0067618A" w:rsidTr="004A786D">
        <w:trPr>
          <w:cantSplit/>
          <w:trHeight w:val="1706"/>
        </w:trPr>
        <w:tc>
          <w:tcPr>
            <w:tcW w:w="4786" w:type="dxa"/>
            <w:hideMark/>
          </w:tcPr>
          <w:p w:rsidR="0067618A" w:rsidRDefault="0067618A" w:rsidP="004A786D">
            <w:pPr>
              <w:pStyle w:val="a8"/>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 xml:space="preserve"> ЧĂВАШ  РЕСПУБЛИКИ</w:t>
            </w:r>
          </w:p>
          <w:p w:rsidR="0067618A" w:rsidRPr="00150E29" w:rsidRDefault="0067618A" w:rsidP="004A786D">
            <w:pPr>
              <w:spacing w:after="0"/>
              <w:jc w:val="center"/>
              <w:rPr>
                <w:rFonts w:ascii="Times New Roman" w:hAnsi="Times New Roman"/>
                <w:b/>
                <w:noProof/>
                <w:sz w:val="24"/>
                <w:szCs w:val="24"/>
                <w:lang w:eastAsia="ru-RU"/>
              </w:rPr>
            </w:pPr>
            <w:r w:rsidRPr="00150E29">
              <w:rPr>
                <w:rFonts w:ascii="Times New Roman" w:hAnsi="Times New Roman"/>
                <w:b/>
                <w:noProof/>
                <w:sz w:val="24"/>
                <w:szCs w:val="24"/>
                <w:lang w:eastAsia="ru-RU"/>
              </w:rPr>
              <w:t xml:space="preserve"> ПАТĂРЬЕЛ                                     МУНИЦИПАЛЛĂ ОКРУГĔН</w:t>
            </w:r>
          </w:p>
          <w:p w:rsidR="0067618A" w:rsidRPr="00150E29" w:rsidRDefault="0067618A" w:rsidP="004A786D">
            <w:pPr>
              <w:spacing w:after="0"/>
              <w:jc w:val="center"/>
              <w:rPr>
                <w:rFonts w:ascii="Times New Roman" w:hAnsi="Times New Roman"/>
                <w:b/>
                <w:noProof/>
                <w:sz w:val="24"/>
                <w:szCs w:val="24"/>
                <w:lang w:eastAsia="ru-RU"/>
              </w:rPr>
            </w:pPr>
            <w:r w:rsidRPr="00150E29">
              <w:rPr>
                <w:rFonts w:ascii="Times New Roman" w:hAnsi="Times New Roman"/>
                <w:b/>
                <w:noProof/>
                <w:sz w:val="24"/>
                <w:szCs w:val="24"/>
                <w:lang w:eastAsia="ru-RU"/>
              </w:rPr>
              <w:t xml:space="preserve"> ПĔРРЕМĔШ СУЙЛАВРИ</w:t>
            </w:r>
          </w:p>
          <w:p w:rsidR="0067618A" w:rsidRPr="00BB6E8E" w:rsidRDefault="0067618A" w:rsidP="004A786D">
            <w:pPr>
              <w:jc w:val="center"/>
              <w:rPr>
                <w:b/>
                <w:noProof/>
                <w:sz w:val="24"/>
                <w:szCs w:val="24"/>
              </w:rPr>
            </w:pPr>
            <w:r w:rsidRPr="00150E29">
              <w:rPr>
                <w:rFonts w:ascii="Times New Roman" w:hAnsi="Times New Roman"/>
                <w:b/>
                <w:noProof/>
                <w:sz w:val="24"/>
                <w:szCs w:val="24"/>
                <w:lang w:eastAsia="ru-RU"/>
              </w:rPr>
              <w:t xml:space="preserve"> ДЕПУТАТСЕН ПУХĂВĔ</w:t>
            </w:r>
          </w:p>
        </w:tc>
        <w:tc>
          <w:tcPr>
            <w:tcW w:w="1225" w:type="dxa"/>
            <w:vMerge w:val="restart"/>
            <w:hideMark/>
          </w:tcPr>
          <w:p w:rsidR="0067618A" w:rsidRDefault="00621FA9" w:rsidP="004A786D">
            <w:pPr>
              <w:jc w:val="center"/>
              <w:rPr>
                <w:b/>
              </w:rPr>
            </w:pPr>
            <w:r w:rsidRPr="003C006E">
              <w:rPr>
                <w:noProof/>
                <w:lang w:eastAsia="ru-RU"/>
              </w:rPr>
              <w:drawing>
                <wp:inline distT="0" distB="0" distL="0" distR="0">
                  <wp:extent cx="534035" cy="8483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34035" cy="848360"/>
                          </a:xfrm>
                          <a:prstGeom prst="rect">
                            <a:avLst/>
                          </a:prstGeom>
                          <a:noFill/>
                          <a:ln>
                            <a:noFill/>
                          </a:ln>
                        </pic:spPr>
                      </pic:pic>
                    </a:graphicData>
                  </a:graphic>
                </wp:inline>
              </w:drawing>
            </w:r>
          </w:p>
        </w:tc>
        <w:tc>
          <w:tcPr>
            <w:tcW w:w="4184" w:type="dxa"/>
            <w:hideMark/>
          </w:tcPr>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ЧУВАШСКАЯ  РЕСПУБЛИКА</w:t>
            </w:r>
          </w:p>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СОБРАНИЕ ДЕПУТАТОВ</w:t>
            </w:r>
          </w:p>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БАТЫРЕВСКОГО</w:t>
            </w:r>
          </w:p>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МУНИЦИПАЛЬНОГО ОКРУГА</w:t>
            </w:r>
          </w:p>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ПЕРВОГО СОЗЫВА</w:t>
            </w:r>
          </w:p>
        </w:tc>
      </w:tr>
      <w:tr w:rsidR="0067618A" w:rsidTr="004A786D">
        <w:trPr>
          <w:cantSplit/>
          <w:trHeight w:val="1230"/>
        </w:trPr>
        <w:tc>
          <w:tcPr>
            <w:tcW w:w="4786" w:type="dxa"/>
            <w:hideMark/>
          </w:tcPr>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ЙЫШĂНУ</w:t>
            </w:r>
          </w:p>
          <w:p w:rsidR="0067618A" w:rsidRPr="00BB6E8E" w:rsidRDefault="0067618A" w:rsidP="004A786D">
            <w:pPr>
              <w:pStyle w:val="a8"/>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w:t>
            </w:r>
            <w:r w:rsidRPr="00BB6E8E">
              <w:rPr>
                <w:rFonts w:ascii="Times New Roman" w:hAnsi="Times New Roman" w:cs="Times New Roman"/>
                <w:b/>
                <w:noProof/>
                <w:sz w:val="24"/>
                <w:szCs w:val="24"/>
              </w:rPr>
              <w:t xml:space="preserve">.2022 </w:t>
            </w:r>
            <w:r w:rsidR="00511B81">
              <w:rPr>
                <w:rFonts w:ascii="Times New Roman" w:hAnsi="Times New Roman" w:cs="Times New Roman"/>
                <w:b/>
                <w:noProof/>
                <w:sz w:val="24"/>
                <w:szCs w:val="24"/>
              </w:rPr>
              <w:t>ç., 6/13</w:t>
            </w:r>
            <w:r w:rsidRPr="00BB6E8E">
              <w:rPr>
                <w:rFonts w:ascii="Times New Roman" w:hAnsi="Times New Roman" w:cs="Times New Roman"/>
                <w:b/>
                <w:noProof/>
                <w:sz w:val="24"/>
                <w:szCs w:val="24"/>
              </w:rPr>
              <w:t xml:space="preserve"> № </w:t>
            </w:r>
          </w:p>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Патăрьел ялě</w:t>
            </w:r>
          </w:p>
        </w:tc>
        <w:tc>
          <w:tcPr>
            <w:tcW w:w="1225" w:type="dxa"/>
            <w:vMerge/>
            <w:vAlign w:val="center"/>
            <w:hideMark/>
          </w:tcPr>
          <w:p w:rsidR="0067618A" w:rsidRDefault="0067618A" w:rsidP="004A786D">
            <w:pPr>
              <w:rPr>
                <w:b/>
              </w:rPr>
            </w:pPr>
          </w:p>
        </w:tc>
        <w:tc>
          <w:tcPr>
            <w:tcW w:w="4184" w:type="dxa"/>
            <w:hideMark/>
          </w:tcPr>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РЕШЕНИЕ</w:t>
            </w:r>
          </w:p>
          <w:p w:rsidR="0067618A" w:rsidRPr="00BB6E8E" w:rsidRDefault="00511B81" w:rsidP="004A786D">
            <w:pPr>
              <w:pStyle w:val="a8"/>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16.12.2022 г. № 6/13</w:t>
            </w:r>
          </w:p>
          <w:p w:rsidR="0067618A" w:rsidRPr="00BB6E8E" w:rsidRDefault="0067618A"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село Батырево</w:t>
            </w:r>
          </w:p>
        </w:tc>
      </w:tr>
    </w:tbl>
    <w:p w:rsidR="002B1ECC" w:rsidRDefault="002B1ECC" w:rsidP="00A82A57">
      <w:pPr>
        <w:pStyle w:val="a6"/>
        <w:jc w:val="left"/>
      </w:pPr>
    </w:p>
    <w:p w:rsidR="0051508F" w:rsidRPr="0051508F" w:rsidRDefault="0051508F" w:rsidP="0051508F">
      <w:pPr>
        <w:spacing w:after="0"/>
        <w:rPr>
          <w:vanish/>
          <w:lang w:eastAsia="ru-RU"/>
        </w:rPr>
      </w:pPr>
    </w:p>
    <w:tbl>
      <w:tblPr>
        <w:tblW w:w="5222" w:type="dxa"/>
        <w:tblInd w:w="108" w:type="dxa"/>
        <w:tblLook w:val="04A0" w:firstRow="1" w:lastRow="0" w:firstColumn="1" w:lastColumn="0" w:noHBand="0" w:noVBand="1"/>
      </w:tblPr>
      <w:tblGrid>
        <w:gridCol w:w="5222"/>
      </w:tblGrid>
      <w:tr w:rsidR="00002763" w:rsidRPr="00246D11" w:rsidTr="00486EF4">
        <w:trPr>
          <w:trHeight w:val="673"/>
        </w:trPr>
        <w:tc>
          <w:tcPr>
            <w:tcW w:w="5222" w:type="dxa"/>
          </w:tcPr>
          <w:p w:rsidR="00002763" w:rsidRPr="00246D11" w:rsidRDefault="00002763" w:rsidP="003A31F7">
            <w:pPr>
              <w:jc w:val="both"/>
              <w:rPr>
                <w:rFonts w:ascii="Times New Roman" w:hAnsi="Times New Roman"/>
                <w:b/>
                <w:sz w:val="24"/>
                <w:szCs w:val="24"/>
              </w:rPr>
            </w:pPr>
            <w:r w:rsidRPr="00246D11">
              <w:rPr>
                <w:rFonts w:ascii="Times New Roman" w:hAnsi="Times New Roman"/>
                <w:b/>
                <w:bCs/>
                <w:sz w:val="24"/>
                <w:szCs w:val="24"/>
              </w:rPr>
              <w:t>Об изменении наименования и утверждении Положения о</w:t>
            </w:r>
            <w:r w:rsidR="003A31F7">
              <w:rPr>
                <w:rFonts w:ascii="Times New Roman" w:hAnsi="Times New Roman"/>
                <w:b/>
                <w:bCs/>
                <w:sz w:val="24"/>
                <w:szCs w:val="24"/>
              </w:rPr>
              <w:t xml:space="preserve">б управлении образования, молодежной политики, физической культуры и спорта </w:t>
            </w:r>
            <w:r w:rsidRPr="00246D11">
              <w:rPr>
                <w:rFonts w:ascii="Times New Roman" w:hAnsi="Times New Roman"/>
                <w:b/>
                <w:bCs/>
                <w:sz w:val="24"/>
                <w:szCs w:val="24"/>
              </w:rPr>
              <w:t xml:space="preserve">администрации </w:t>
            </w:r>
            <w:r>
              <w:rPr>
                <w:rFonts w:ascii="Times New Roman" w:hAnsi="Times New Roman"/>
                <w:b/>
                <w:bCs/>
                <w:sz w:val="24"/>
                <w:szCs w:val="24"/>
              </w:rPr>
              <w:t>Батыревского</w:t>
            </w:r>
            <w:r w:rsidR="001919B0">
              <w:rPr>
                <w:rFonts w:ascii="Times New Roman" w:hAnsi="Times New Roman"/>
                <w:b/>
                <w:bCs/>
                <w:sz w:val="24"/>
                <w:szCs w:val="24"/>
              </w:rPr>
              <w:t xml:space="preserve"> </w:t>
            </w:r>
            <w:r w:rsidRPr="00246D11">
              <w:rPr>
                <w:rFonts w:ascii="Times New Roman" w:hAnsi="Times New Roman"/>
                <w:b/>
                <w:bCs/>
                <w:sz w:val="24"/>
                <w:szCs w:val="24"/>
              </w:rPr>
              <w:t xml:space="preserve">муниципального округа Чувашской Республики </w:t>
            </w:r>
          </w:p>
        </w:tc>
      </w:tr>
    </w:tbl>
    <w:p w:rsidR="00002763" w:rsidRPr="00246D11" w:rsidRDefault="00002763" w:rsidP="00002763">
      <w:pPr>
        <w:ind w:firstLine="720"/>
        <w:jc w:val="both"/>
        <w:rPr>
          <w:rFonts w:ascii="Times New Roman" w:hAnsi="Times New Roman"/>
          <w:bCs/>
          <w:sz w:val="24"/>
          <w:szCs w:val="24"/>
        </w:rPr>
      </w:pPr>
    </w:p>
    <w:p w:rsidR="00002763" w:rsidRPr="00246D11" w:rsidRDefault="00002763" w:rsidP="00002763">
      <w:pPr>
        <w:ind w:firstLine="720"/>
        <w:jc w:val="both"/>
        <w:rPr>
          <w:rFonts w:ascii="Times New Roman" w:hAnsi="Times New Roman"/>
          <w:bCs/>
          <w:sz w:val="24"/>
          <w:szCs w:val="24"/>
        </w:rPr>
      </w:pPr>
      <w:r w:rsidRPr="00246D11">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w:t>
      </w:r>
      <w:r w:rsidR="001919B0">
        <w:rPr>
          <w:rFonts w:ascii="Times New Roman" w:hAnsi="Times New Roman"/>
          <w:bCs/>
          <w:sz w:val="24"/>
          <w:szCs w:val="24"/>
        </w:rPr>
        <w:t>29</w:t>
      </w:r>
      <w:r w:rsidRPr="00246D11">
        <w:rPr>
          <w:rFonts w:ascii="Times New Roman" w:hAnsi="Times New Roman"/>
          <w:bCs/>
          <w:sz w:val="24"/>
          <w:szCs w:val="24"/>
        </w:rPr>
        <w:t>.0</w:t>
      </w:r>
      <w:r w:rsidR="001919B0">
        <w:rPr>
          <w:rFonts w:ascii="Times New Roman" w:hAnsi="Times New Roman"/>
          <w:bCs/>
          <w:sz w:val="24"/>
          <w:szCs w:val="24"/>
        </w:rPr>
        <w:t>3</w:t>
      </w:r>
      <w:r w:rsidRPr="00246D11">
        <w:rPr>
          <w:rFonts w:ascii="Times New Roman" w:hAnsi="Times New Roman"/>
          <w:bCs/>
          <w:sz w:val="24"/>
          <w:szCs w:val="24"/>
        </w:rPr>
        <w:t>.202</w:t>
      </w:r>
      <w:r w:rsidR="001919B0">
        <w:rPr>
          <w:rFonts w:ascii="Times New Roman" w:hAnsi="Times New Roman"/>
          <w:bCs/>
          <w:sz w:val="24"/>
          <w:szCs w:val="24"/>
        </w:rPr>
        <w:t>2</w:t>
      </w:r>
      <w:r w:rsidRPr="00246D11">
        <w:rPr>
          <w:rFonts w:ascii="Times New Roman" w:hAnsi="Times New Roman"/>
          <w:bCs/>
          <w:sz w:val="24"/>
          <w:szCs w:val="24"/>
        </w:rPr>
        <w:t xml:space="preserve"> № </w:t>
      </w:r>
      <w:r w:rsidR="001919B0">
        <w:rPr>
          <w:rFonts w:ascii="Times New Roman" w:hAnsi="Times New Roman"/>
          <w:bCs/>
          <w:sz w:val="24"/>
          <w:szCs w:val="24"/>
        </w:rPr>
        <w:t>16</w:t>
      </w:r>
      <w:r w:rsidRPr="00246D11">
        <w:rPr>
          <w:rFonts w:ascii="Times New Roman" w:hAnsi="Times New Roman"/>
          <w:bCs/>
          <w:sz w:val="24"/>
          <w:szCs w:val="24"/>
        </w:rPr>
        <w:t xml:space="preserve"> «О преобразовании муниципальных образований </w:t>
      </w:r>
      <w:r>
        <w:rPr>
          <w:rFonts w:ascii="Times New Roman" w:hAnsi="Times New Roman"/>
          <w:bCs/>
          <w:sz w:val="24"/>
          <w:szCs w:val="24"/>
        </w:rPr>
        <w:t>Батыревского</w:t>
      </w:r>
      <w:r w:rsidR="001919B0">
        <w:rPr>
          <w:rFonts w:ascii="Times New Roman" w:hAnsi="Times New Roman"/>
          <w:bCs/>
          <w:sz w:val="24"/>
          <w:szCs w:val="24"/>
        </w:rPr>
        <w:t xml:space="preserve"> </w:t>
      </w:r>
      <w:r w:rsidRPr="00246D11">
        <w:rPr>
          <w:rFonts w:ascii="Times New Roman" w:hAnsi="Times New Roman"/>
          <w:bCs/>
          <w:sz w:val="24"/>
          <w:szCs w:val="24"/>
        </w:rPr>
        <w:t>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1919B0">
        <w:rPr>
          <w:rFonts w:ascii="Times New Roman" w:hAnsi="Times New Roman"/>
          <w:bCs/>
          <w:sz w:val="24"/>
          <w:szCs w:val="24"/>
        </w:rPr>
        <w:t>, муниципального округа</w:t>
      </w:r>
      <w:r w:rsidRPr="00246D11">
        <w:rPr>
          <w:rFonts w:ascii="Times New Roman" w:hAnsi="Times New Roman"/>
          <w:bCs/>
          <w:sz w:val="24"/>
          <w:szCs w:val="24"/>
        </w:rPr>
        <w:t xml:space="preserve"> и городского округа», </w:t>
      </w:r>
    </w:p>
    <w:p w:rsidR="00002763" w:rsidRPr="00246D11" w:rsidRDefault="00002763" w:rsidP="00002763">
      <w:pPr>
        <w:ind w:firstLine="720"/>
        <w:jc w:val="both"/>
        <w:rPr>
          <w:rFonts w:ascii="Times New Roman" w:hAnsi="Times New Roman"/>
          <w:bCs/>
          <w:sz w:val="24"/>
          <w:szCs w:val="24"/>
        </w:rPr>
      </w:pPr>
    </w:p>
    <w:p w:rsidR="00002763" w:rsidRPr="00246D11" w:rsidRDefault="00002763" w:rsidP="001919B0">
      <w:pPr>
        <w:ind w:firstLine="426"/>
        <w:jc w:val="center"/>
        <w:rPr>
          <w:rFonts w:ascii="Times New Roman" w:hAnsi="Times New Roman"/>
          <w:b/>
          <w:bCs/>
          <w:sz w:val="24"/>
          <w:szCs w:val="24"/>
        </w:rPr>
      </w:pPr>
      <w:r w:rsidRPr="00246D11">
        <w:rPr>
          <w:rFonts w:ascii="Times New Roman" w:hAnsi="Times New Roman"/>
          <w:b/>
          <w:bCs/>
          <w:sz w:val="24"/>
          <w:szCs w:val="24"/>
        </w:rPr>
        <w:t xml:space="preserve">Собрание депутатов </w:t>
      </w:r>
      <w:r>
        <w:rPr>
          <w:rFonts w:ascii="Times New Roman" w:hAnsi="Times New Roman"/>
          <w:b/>
          <w:bCs/>
          <w:sz w:val="24"/>
          <w:szCs w:val="24"/>
        </w:rPr>
        <w:t>Батыревского</w:t>
      </w:r>
      <w:r w:rsidR="001919B0">
        <w:rPr>
          <w:rFonts w:ascii="Times New Roman" w:hAnsi="Times New Roman"/>
          <w:b/>
          <w:bCs/>
          <w:sz w:val="24"/>
          <w:szCs w:val="24"/>
        </w:rPr>
        <w:t xml:space="preserve"> </w:t>
      </w:r>
      <w:r w:rsidRPr="00246D11">
        <w:rPr>
          <w:rFonts w:ascii="Times New Roman" w:hAnsi="Times New Roman"/>
          <w:b/>
          <w:bCs/>
          <w:sz w:val="24"/>
          <w:szCs w:val="24"/>
        </w:rPr>
        <w:t>муниципального округа</w:t>
      </w:r>
      <w:r w:rsidR="00E40F08">
        <w:rPr>
          <w:rFonts w:ascii="Times New Roman" w:hAnsi="Times New Roman"/>
          <w:b/>
          <w:bCs/>
          <w:sz w:val="24"/>
          <w:szCs w:val="24"/>
        </w:rPr>
        <w:t xml:space="preserve"> </w:t>
      </w:r>
      <w:r w:rsidRPr="00246D11">
        <w:rPr>
          <w:rFonts w:ascii="Times New Roman" w:hAnsi="Times New Roman"/>
          <w:b/>
          <w:bCs/>
          <w:sz w:val="24"/>
          <w:szCs w:val="24"/>
        </w:rPr>
        <w:t>р е ш и л о:</w:t>
      </w:r>
    </w:p>
    <w:p w:rsidR="00002763" w:rsidRPr="00246D11" w:rsidRDefault="00002763" w:rsidP="00002763">
      <w:pPr>
        <w:ind w:firstLine="720"/>
        <w:jc w:val="both"/>
        <w:rPr>
          <w:rFonts w:ascii="Times New Roman" w:hAnsi="Times New Roman"/>
          <w:bCs/>
          <w:sz w:val="24"/>
          <w:szCs w:val="24"/>
        </w:rPr>
      </w:pPr>
    </w:p>
    <w:p w:rsidR="00002763" w:rsidRPr="00246D11" w:rsidRDefault="00002763" w:rsidP="00002763">
      <w:pPr>
        <w:ind w:firstLine="720"/>
        <w:jc w:val="both"/>
        <w:rPr>
          <w:rFonts w:ascii="Times New Roman" w:hAnsi="Times New Roman"/>
          <w:bCs/>
          <w:sz w:val="24"/>
          <w:szCs w:val="24"/>
        </w:rPr>
      </w:pPr>
      <w:r w:rsidRPr="00246D11">
        <w:rPr>
          <w:rFonts w:ascii="Times New Roman" w:hAnsi="Times New Roman"/>
          <w:bCs/>
          <w:sz w:val="24"/>
          <w:szCs w:val="24"/>
        </w:rPr>
        <w:t xml:space="preserve">1. Изменить наименование </w:t>
      </w:r>
      <w:r w:rsidR="003A31F7">
        <w:rPr>
          <w:rFonts w:ascii="Times New Roman" w:hAnsi="Times New Roman"/>
          <w:bCs/>
          <w:sz w:val="24"/>
          <w:szCs w:val="24"/>
        </w:rPr>
        <w:t xml:space="preserve">управления образования, молодежной политики, физической культуры и спорта </w:t>
      </w:r>
      <w:r w:rsidRPr="00246D11">
        <w:rPr>
          <w:rFonts w:ascii="Times New Roman" w:hAnsi="Times New Roman"/>
          <w:bCs/>
          <w:sz w:val="24"/>
          <w:szCs w:val="24"/>
        </w:rPr>
        <w:t xml:space="preserve">администрации </w:t>
      </w:r>
      <w:r>
        <w:rPr>
          <w:rFonts w:ascii="Times New Roman" w:hAnsi="Times New Roman"/>
          <w:bCs/>
          <w:sz w:val="24"/>
          <w:szCs w:val="24"/>
        </w:rPr>
        <w:t>Батыревского</w:t>
      </w:r>
      <w:r w:rsidR="001919B0">
        <w:rPr>
          <w:rFonts w:ascii="Times New Roman" w:hAnsi="Times New Roman"/>
          <w:bCs/>
          <w:sz w:val="24"/>
          <w:szCs w:val="24"/>
        </w:rPr>
        <w:t xml:space="preserve"> </w:t>
      </w:r>
      <w:r w:rsidRPr="00246D11">
        <w:rPr>
          <w:rFonts w:ascii="Times New Roman" w:hAnsi="Times New Roman"/>
          <w:bCs/>
          <w:sz w:val="24"/>
          <w:szCs w:val="24"/>
        </w:rPr>
        <w:t xml:space="preserve">района Чувашской Республики на </w:t>
      </w:r>
      <w:r w:rsidR="003A31F7">
        <w:rPr>
          <w:rFonts w:ascii="Times New Roman" w:hAnsi="Times New Roman"/>
          <w:bCs/>
          <w:sz w:val="24"/>
          <w:szCs w:val="24"/>
        </w:rPr>
        <w:t xml:space="preserve">управление образования, молодежной политики, физической культуры и спорта </w:t>
      </w:r>
      <w:r w:rsidRPr="00246D11">
        <w:rPr>
          <w:rFonts w:ascii="Times New Roman" w:hAnsi="Times New Roman"/>
          <w:bCs/>
          <w:sz w:val="24"/>
          <w:szCs w:val="24"/>
        </w:rPr>
        <w:t xml:space="preserve">администрации </w:t>
      </w:r>
      <w:r>
        <w:rPr>
          <w:rFonts w:ascii="Times New Roman" w:hAnsi="Times New Roman"/>
          <w:bCs/>
          <w:sz w:val="24"/>
          <w:szCs w:val="24"/>
        </w:rPr>
        <w:t>Батыревского</w:t>
      </w:r>
      <w:r w:rsidR="001919B0">
        <w:rPr>
          <w:rFonts w:ascii="Times New Roman" w:hAnsi="Times New Roman"/>
          <w:bCs/>
          <w:sz w:val="24"/>
          <w:szCs w:val="24"/>
        </w:rPr>
        <w:t xml:space="preserve"> </w:t>
      </w:r>
      <w:r w:rsidRPr="00246D11">
        <w:rPr>
          <w:rFonts w:ascii="Times New Roman" w:hAnsi="Times New Roman"/>
          <w:bCs/>
          <w:sz w:val="24"/>
          <w:szCs w:val="24"/>
        </w:rPr>
        <w:t>муниципального округа Чувашской Республики.</w:t>
      </w:r>
      <w:r w:rsidRPr="00246D11">
        <w:rPr>
          <w:rFonts w:ascii="Times New Roman" w:hAnsi="Times New Roman"/>
          <w:bCs/>
          <w:sz w:val="24"/>
          <w:szCs w:val="24"/>
        </w:rPr>
        <w:tab/>
      </w:r>
    </w:p>
    <w:p w:rsidR="00002763" w:rsidRPr="00246D11" w:rsidRDefault="00002763" w:rsidP="00002763">
      <w:pPr>
        <w:ind w:firstLine="720"/>
        <w:jc w:val="both"/>
        <w:rPr>
          <w:rFonts w:ascii="Times New Roman" w:hAnsi="Times New Roman"/>
          <w:bCs/>
          <w:sz w:val="24"/>
          <w:szCs w:val="24"/>
        </w:rPr>
      </w:pPr>
      <w:r w:rsidRPr="00246D11">
        <w:rPr>
          <w:rFonts w:ascii="Times New Roman" w:hAnsi="Times New Roman"/>
          <w:bCs/>
          <w:sz w:val="24"/>
          <w:szCs w:val="24"/>
        </w:rPr>
        <w:t>2. Утвердить прилагаемое Положение о</w:t>
      </w:r>
      <w:r w:rsidR="003A31F7">
        <w:rPr>
          <w:rFonts w:ascii="Times New Roman" w:hAnsi="Times New Roman"/>
          <w:bCs/>
          <w:sz w:val="24"/>
          <w:szCs w:val="24"/>
        </w:rPr>
        <w:t xml:space="preserve">б управлении образования, молодежной политики, физической культуры и спорта </w:t>
      </w:r>
      <w:r w:rsidRPr="00246D11">
        <w:rPr>
          <w:rFonts w:ascii="Times New Roman" w:hAnsi="Times New Roman"/>
          <w:bCs/>
          <w:sz w:val="24"/>
          <w:szCs w:val="24"/>
        </w:rPr>
        <w:t xml:space="preserve">администрации </w:t>
      </w:r>
      <w:r>
        <w:rPr>
          <w:rFonts w:ascii="Times New Roman" w:hAnsi="Times New Roman"/>
          <w:bCs/>
          <w:sz w:val="24"/>
          <w:szCs w:val="24"/>
        </w:rPr>
        <w:t>Батыревского</w:t>
      </w:r>
      <w:r w:rsidR="001919B0">
        <w:rPr>
          <w:rFonts w:ascii="Times New Roman" w:hAnsi="Times New Roman"/>
          <w:bCs/>
          <w:sz w:val="24"/>
          <w:szCs w:val="24"/>
        </w:rPr>
        <w:t xml:space="preserve"> </w:t>
      </w:r>
      <w:r w:rsidRPr="00246D11">
        <w:rPr>
          <w:rFonts w:ascii="Times New Roman" w:hAnsi="Times New Roman"/>
          <w:bCs/>
          <w:sz w:val="24"/>
          <w:szCs w:val="24"/>
        </w:rPr>
        <w:t>муниципального округа Чувашской Республики.</w:t>
      </w:r>
    </w:p>
    <w:p w:rsidR="00002763" w:rsidRPr="00246D11" w:rsidRDefault="00002763" w:rsidP="00002763">
      <w:pPr>
        <w:ind w:firstLine="720"/>
        <w:jc w:val="both"/>
        <w:rPr>
          <w:rFonts w:ascii="Times New Roman" w:hAnsi="Times New Roman"/>
          <w:bCs/>
          <w:sz w:val="24"/>
          <w:szCs w:val="24"/>
        </w:rPr>
      </w:pPr>
      <w:r w:rsidRPr="00246D11">
        <w:rPr>
          <w:rFonts w:ascii="Times New Roman" w:hAnsi="Times New Roman"/>
          <w:bCs/>
          <w:sz w:val="24"/>
          <w:szCs w:val="24"/>
        </w:rPr>
        <w:t xml:space="preserve">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начальника </w:t>
      </w:r>
      <w:r w:rsidR="003A31F7">
        <w:rPr>
          <w:rFonts w:ascii="Times New Roman" w:hAnsi="Times New Roman"/>
          <w:bCs/>
          <w:sz w:val="24"/>
          <w:szCs w:val="24"/>
        </w:rPr>
        <w:t xml:space="preserve">управления образования, молодежной политики, физической культуры и спорта администрации </w:t>
      </w:r>
      <w:r>
        <w:rPr>
          <w:rFonts w:ascii="Times New Roman" w:hAnsi="Times New Roman"/>
          <w:bCs/>
          <w:sz w:val="24"/>
          <w:szCs w:val="24"/>
        </w:rPr>
        <w:t>Батыревского</w:t>
      </w:r>
      <w:r w:rsidR="001919B0">
        <w:rPr>
          <w:rFonts w:ascii="Times New Roman" w:hAnsi="Times New Roman"/>
          <w:bCs/>
          <w:sz w:val="24"/>
          <w:szCs w:val="24"/>
        </w:rPr>
        <w:t xml:space="preserve"> </w:t>
      </w:r>
      <w:r w:rsidRPr="00246D11">
        <w:rPr>
          <w:rFonts w:ascii="Times New Roman" w:hAnsi="Times New Roman"/>
          <w:bCs/>
          <w:sz w:val="24"/>
          <w:szCs w:val="24"/>
        </w:rPr>
        <w:t xml:space="preserve">района Чувашской Республики </w:t>
      </w:r>
      <w:r w:rsidR="003A31F7">
        <w:rPr>
          <w:rFonts w:ascii="Times New Roman" w:hAnsi="Times New Roman"/>
          <w:bCs/>
          <w:sz w:val="24"/>
          <w:szCs w:val="24"/>
        </w:rPr>
        <w:t>Рубцову Ирину Петровну</w:t>
      </w:r>
      <w:r w:rsidRPr="00246D11">
        <w:rPr>
          <w:rFonts w:ascii="Times New Roman" w:hAnsi="Times New Roman"/>
          <w:bCs/>
          <w:sz w:val="24"/>
          <w:szCs w:val="24"/>
        </w:rPr>
        <w:t>.</w:t>
      </w:r>
    </w:p>
    <w:p w:rsidR="003A31F7" w:rsidRPr="00E40F08" w:rsidRDefault="00002763" w:rsidP="00002763">
      <w:pPr>
        <w:ind w:firstLine="720"/>
        <w:jc w:val="both"/>
        <w:rPr>
          <w:rFonts w:ascii="Times New Roman" w:hAnsi="Times New Roman"/>
          <w:bCs/>
          <w:sz w:val="24"/>
          <w:szCs w:val="24"/>
        </w:rPr>
      </w:pPr>
      <w:r w:rsidRPr="00246D11">
        <w:rPr>
          <w:rFonts w:ascii="Times New Roman" w:hAnsi="Times New Roman"/>
          <w:bCs/>
          <w:sz w:val="24"/>
          <w:szCs w:val="24"/>
        </w:rPr>
        <w:lastRenderedPageBreak/>
        <w:t xml:space="preserve">5. </w:t>
      </w:r>
      <w:r w:rsidR="003A31F7" w:rsidRPr="00E40F08">
        <w:rPr>
          <w:rFonts w:ascii="Times New Roman" w:hAnsi="Times New Roman"/>
          <w:bCs/>
          <w:sz w:val="24"/>
          <w:szCs w:val="24"/>
        </w:rPr>
        <w:t>Признать утратившими силу:</w:t>
      </w:r>
    </w:p>
    <w:p w:rsidR="00002763" w:rsidRDefault="00002763" w:rsidP="00002763">
      <w:pPr>
        <w:ind w:firstLine="720"/>
        <w:jc w:val="both"/>
        <w:rPr>
          <w:rFonts w:ascii="Times New Roman" w:hAnsi="Times New Roman"/>
          <w:bCs/>
          <w:sz w:val="24"/>
          <w:szCs w:val="24"/>
        </w:rPr>
      </w:pPr>
      <w:r w:rsidRPr="00E40F08">
        <w:rPr>
          <w:rFonts w:ascii="Times New Roman" w:hAnsi="Times New Roman"/>
          <w:bCs/>
          <w:sz w:val="24"/>
          <w:szCs w:val="24"/>
        </w:rPr>
        <w:t>решение Собрания депутатов Батыревского</w:t>
      </w:r>
      <w:r w:rsidR="001919B0" w:rsidRPr="00E40F08">
        <w:rPr>
          <w:rFonts w:ascii="Times New Roman" w:hAnsi="Times New Roman"/>
          <w:bCs/>
          <w:sz w:val="24"/>
          <w:szCs w:val="24"/>
        </w:rPr>
        <w:t xml:space="preserve"> </w:t>
      </w:r>
      <w:r w:rsidRPr="00E40F08">
        <w:rPr>
          <w:rFonts w:ascii="Times New Roman" w:hAnsi="Times New Roman"/>
          <w:bCs/>
          <w:sz w:val="24"/>
          <w:szCs w:val="24"/>
        </w:rPr>
        <w:t xml:space="preserve">района Чувашской Республики от </w:t>
      </w:r>
      <w:r w:rsidR="003A31F7" w:rsidRPr="00E40F08">
        <w:rPr>
          <w:rFonts w:ascii="Times New Roman" w:hAnsi="Times New Roman"/>
          <w:bCs/>
          <w:sz w:val="24"/>
          <w:szCs w:val="24"/>
        </w:rPr>
        <w:t>16.02.</w:t>
      </w:r>
      <w:r w:rsidRPr="00E40F08">
        <w:rPr>
          <w:rFonts w:ascii="Times New Roman" w:hAnsi="Times New Roman"/>
          <w:bCs/>
          <w:sz w:val="24"/>
          <w:szCs w:val="24"/>
        </w:rPr>
        <w:t>201</w:t>
      </w:r>
      <w:r w:rsidR="003A31F7" w:rsidRPr="00E40F08">
        <w:rPr>
          <w:rFonts w:ascii="Times New Roman" w:hAnsi="Times New Roman"/>
          <w:bCs/>
          <w:sz w:val="24"/>
          <w:szCs w:val="24"/>
        </w:rPr>
        <w:t>8</w:t>
      </w:r>
      <w:r w:rsidRPr="00E40F08">
        <w:rPr>
          <w:rFonts w:ascii="Times New Roman" w:hAnsi="Times New Roman"/>
          <w:bCs/>
          <w:sz w:val="24"/>
          <w:szCs w:val="24"/>
        </w:rPr>
        <w:t xml:space="preserve"> № </w:t>
      </w:r>
      <w:r w:rsidR="003A31F7" w:rsidRPr="00E40F08">
        <w:rPr>
          <w:rFonts w:ascii="Times New Roman" w:hAnsi="Times New Roman"/>
          <w:bCs/>
          <w:sz w:val="24"/>
          <w:szCs w:val="24"/>
        </w:rPr>
        <w:t xml:space="preserve">20/7 </w:t>
      </w:r>
      <w:r w:rsidRPr="00E40F08">
        <w:rPr>
          <w:rFonts w:ascii="Times New Roman" w:hAnsi="Times New Roman"/>
          <w:bCs/>
          <w:sz w:val="24"/>
          <w:szCs w:val="24"/>
        </w:rPr>
        <w:t>«Об утверждении Положения о</w:t>
      </w:r>
      <w:r w:rsidR="003A31F7" w:rsidRPr="00E40F08">
        <w:rPr>
          <w:rFonts w:ascii="Times New Roman" w:hAnsi="Times New Roman"/>
          <w:bCs/>
          <w:sz w:val="24"/>
          <w:szCs w:val="24"/>
        </w:rPr>
        <w:t xml:space="preserve">б управлении образования, молодежной политики, физической культуры и спорта </w:t>
      </w:r>
      <w:r w:rsidRPr="00E40F08">
        <w:rPr>
          <w:rFonts w:ascii="Times New Roman" w:hAnsi="Times New Roman"/>
          <w:bCs/>
          <w:sz w:val="24"/>
          <w:szCs w:val="24"/>
        </w:rPr>
        <w:t>администрации Батыревского</w:t>
      </w:r>
      <w:r w:rsidR="001919B0" w:rsidRPr="00E40F08">
        <w:rPr>
          <w:rFonts w:ascii="Times New Roman" w:hAnsi="Times New Roman"/>
          <w:bCs/>
          <w:sz w:val="24"/>
          <w:szCs w:val="24"/>
        </w:rPr>
        <w:t xml:space="preserve"> </w:t>
      </w:r>
      <w:r w:rsidRPr="00E40F08">
        <w:rPr>
          <w:rFonts w:ascii="Times New Roman" w:hAnsi="Times New Roman"/>
          <w:bCs/>
          <w:sz w:val="24"/>
          <w:szCs w:val="24"/>
        </w:rPr>
        <w:t>района Чувашской Республики»</w:t>
      </w:r>
      <w:r w:rsidR="003A31F7" w:rsidRPr="00E40F08">
        <w:rPr>
          <w:rFonts w:ascii="Times New Roman" w:hAnsi="Times New Roman"/>
          <w:bCs/>
          <w:sz w:val="24"/>
          <w:szCs w:val="24"/>
        </w:rPr>
        <w:t>;</w:t>
      </w:r>
    </w:p>
    <w:p w:rsidR="003A31F7" w:rsidRPr="00246D11" w:rsidRDefault="003A31F7" w:rsidP="00002763">
      <w:pPr>
        <w:ind w:firstLine="720"/>
        <w:jc w:val="both"/>
        <w:rPr>
          <w:rFonts w:ascii="Times New Roman" w:hAnsi="Times New Roman"/>
          <w:bCs/>
          <w:sz w:val="24"/>
          <w:szCs w:val="24"/>
        </w:rPr>
      </w:pPr>
      <w:r>
        <w:rPr>
          <w:rFonts w:ascii="Times New Roman" w:hAnsi="Times New Roman"/>
          <w:bCs/>
          <w:sz w:val="24"/>
          <w:szCs w:val="24"/>
        </w:rPr>
        <w:t xml:space="preserve">решение Собрания депутатов Батыревского района Чувашской Республики от 18.12.2020 № 4/7 «О внесении изменений в Положение об </w:t>
      </w:r>
      <w:r w:rsidRPr="00E40F08">
        <w:rPr>
          <w:rFonts w:ascii="Times New Roman" w:hAnsi="Times New Roman"/>
          <w:bCs/>
          <w:sz w:val="24"/>
          <w:szCs w:val="24"/>
        </w:rPr>
        <w:t>управлении образования, молодежной политики, физической культуры и спорта администрации Батыревского района Чувашской Республики».</w:t>
      </w:r>
    </w:p>
    <w:p w:rsidR="00002763" w:rsidRPr="00246D11" w:rsidRDefault="00002763" w:rsidP="00002763">
      <w:pPr>
        <w:ind w:firstLine="709"/>
        <w:jc w:val="both"/>
        <w:rPr>
          <w:rFonts w:ascii="Times New Roman" w:hAnsi="Times New Roman"/>
          <w:bCs/>
          <w:sz w:val="24"/>
          <w:szCs w:val="24"/>
        </w:rPr>
      </w:pPr>
      <w:r w:rsidRPr="00246D11">
        <w:rPr>
          <w:rFonts w:ascii="Times New Roman" w:hAnsi="Times New Roman"/>
          <w:bCs/>
          <w:sz w:val="24"/>
          <w:szCs w:val="24"/>
        </w:rPr>
        <w:t>6. Настоящее решение вступает в силу со дня его подписания.</w:t>
      </w:r>
    </w:p>
    <w:p w:rsidR="00002763" w:rsidRPr="00246D11" w:rsidRDefault="00002763" w:rsidP="00002763">
      <w:pPr>
        <w:ind w:firstLine="720"/>
        <w:jc w:val="both"/>
        <w:rPr>
          <w:rFonts w:ascii="Times New Roman" w:hAnsi="Times New Roman"/>
          <w:bCs/>
          <w:sz w:val="24"/>
          <w:szCs w:val="24"/>
        </w:rPr>
      </w:pPr>
    </w:p>
    <w:p w:rsidR="00002763" w:rsidRPr="00246D11" w:rsidRDefault="00002763" w:rsidP="00002763">
      <w:pPr>
        <w:ind w:firstLine="720"/>
        <w:jc w:val="both"/>
        <w:rPr>
          <w:rFonts w:ascii="Times New Roman" w:hAnsi="Times New Roman"/>
          <w:bCs/>
          <w:sz w:val="24"/>
          <w:szCs w:val="24"/>
        </w:rPr>
      </w:pPr>
    </w:p>
    <w:p w:rsidR="0067618A" w:rsidRPr="00246D11" w:rsidRDefault="0067618A" w:rsidP="0067618A">
      <w:pPr>
        <w:spacing w:after="0"/>
        <w:jc w:val="both"/>
        <w:rPr>
          <w:rFonts w:ascii="Times New Roman" w:hAnsi="Times New Roman"/>
          <w:b/>
          <w:bCs/>
          <w:sz w:val="24"/>
          <w:szCs w:val="24"/>
        </w:rPr>
      </w:pPr>
      <w:r w:rsidRPr="00246D11">
        <w:rPr>
          <w:rFonts w:ascii="Times New Roman" w:hAnsi="Times New Roman"/>
          <w:b/>
          <w:bCs/>
          <w:sz w:val="24"/>
          <w:szCs w:val="24"/>
        </w:rPr>
        <w:t>Председатель Собрания депутатов</w:t>
      </w:r>
    </w:p>
    <w:p w:rsidR="0067618A" w:rsidRPr="00246D11" w:rsidRDefault="0067618A" w:rsidP="0067618A">
      <w:pPr>
        <w:spacing w:after="0"/>
        <w:jc w:val="both"/>
        <w:rPr>
          <w:rFonts w:ascii="Times New Roman" w:hAnsi="Times New Roman"/>
          <w:b/>
          <w:bCs/>
          <w:sz w:val="24"/>
          <w:szCs w:val="24"/>
        </w:rPr>
      </w:pPr>
      <w:r>
        <w:rPr>
          <w:rFonts w:ascii="Times New Roman" w:hAnsi="Times New Roman"/>
          <w:b/>
          <w:bCs/>
          <w:sz w:val="24"/>
          <w:szCs w:val="24"/>
        </w:rPr>
        <w:t xml:space="preserve">Батыревского </w:t>
      </w:r>
      <w:r w:rsidRPr="00246D11">
        <w:rPr>
          <w:rFonts w:ascii="Times New Roman" w:hAnsi="Times New Roman"/>
          <w:b/>
          <w:bCs/>
          <w:sz w:val="24"/>
          <w:szCs w:val="24"/>
        </w:rPr>
        <w:t xml:space="preserve">муниципального </w:t>
      </w:r>
    </w:p>
    <w:p w:rsidR="0067618A" w:rsidRPr="00246D11" w:rsidRDefault="0067618A" w:rsidP="0067618A">
      <w:pPr>
        <w:spacing w:after="0"/>
        <w:jc w:val="both"/>
        <w:rPr>
          <w:rFonts w:ascii="Times New Roman" w:hAnsi="Times New Roman"/>
          <w:b/>
          <w:bCs/>
          <w:sz w:val="24"/>
          <w:szCs w:val="24"/>
        </w:rPr>
      </w:pPr>
      <w:r w:rsidRPr="00246D11">
        <w:rPr>
          <w:rFonts w:ascii="Times New Roman" w:hAnsi="Times New Roman"/>
          <w:b/>
          <w:bCs/>
          <w:sz w:val="24"/>
          <w:szCs w:val="24"/>
        </w:rPr>
        <w:t xml:space="preserve">округа Чувашской Республики                                             </w:t>
      </w:r>
      <w:r>
        <w:rPr>
          <w:rFonts w:ascii="Times New Roman" w:hAnsi="Times New Roman"/>
          <w:b/>
          <w:bCs/>
          <w:sz w:val="24"/>
          <w:szCs w:val="24"/>
        </w:rPr>
        <w:t xml:space="preserve">                           Н.А</w:t>
      </w:r>
      <w:r w:rsidRPr="00246D11">
        <w:rPr>
          <w:rFonts w:ascii="Times New Roman" w:hAnsi="Times New Roman"/>
          <w:b/>
          <w:bCs/>
          <w:sz w:val="24"/>
          <w:szCs w:val="24"/>
        </w:rPr>
        <w:t xml:space="preserve">. </w:t>
      </w:r>
      <w:proofErr w:type="spellStart"/>
      <w:r>
        <w:rPr>
          <w:rFonts w:ascii="Times New Roman" w:hAnsi="Times New Roman"/>
          <w:b/>
          <w:bCs/>
          <w:sz w:val="24"/>
          <w:szCs w:val="24"/>
        </w:rPr>
        <w:t>Тинюков</w:t>
      </w:r>
      <w:proofErr w:type="spellEnd"/>
      <w:r w:rsidRPr="00246D11">
        <w:rPr>
          <w:rFonts w:ascii="Times New Roman" w:hAnsi="Times New Roman"/>
          <w:b/>
          <w:bCs/>
          <w:sz w:val="24"/>
          <w:szCs w:val="24"/>
        </w:rPr>
        <w:t xml:space="preserve">  </w:t>
      </w:r>
    </w:p>
    <w:p w:rsidR="0067618A" w:rsidRPr="00246D11" w:rsidRDefault="0067618A" w:rsidP="0067618A">
      <w:pPr>
        <w:spacing w:after="0"/>
        <w:jc w:val="both"/>
        <w:rPr>
          <w:rFonts w:ascii="Times New Roman" w:hAnsi="Times New Roman"/>
          <w:b/>
          <w:bCs/>
          <w:sz w:val="24"/>
          <w:szCs w:val="24"/>
        </w:rPr>
      </w:pPr>
    </w:p>
    <w:p w:rsidR="0067618A" w:rsidRPr="00246D11" w:rsidRDefault="0067618A" w:rsidP="0067618A">
      <w:pPr>
        <w:spacing w:after="0"/>
        <w:jc w:val="both"/>
        <w:rPr>
          <w:rFonts w:ascii="Times New Roman" w:hAnsi="Times New Roman"/>
          <w:b/>
          <w:bCs/>
          <w:sz w:val="24"/>
          <w:szCs w:val="24"/>
        </w:rPr>
      </w:pPr>
    </w:p>
    <w:p w:rsidR="0067618A" w:rsidRPr="00246D11" w:rsidRDefault="0067618A" w:rsidP="0067618A">
      <w:pPr>
        <w:spacing w:after="0"/>
        <w:jc w:val="both"/>
        <w:rPr>
          <w:rFonts w:ascii="Times New Roman" w:hAnsi="Times New Roman"/>
          <w:b/>
          <w:bCs/>
          <w:sz w:val="24"/>
          <w:szCs w:val="24"/>
        </w:rPr>
      </w:pPr>
      <w:r>
        <w:rPr>
          <w:rFonts w:ascii="Times New Roman" w:hAnsi="Times New Roman"/>
          <w:b/>
          <w:bCs/>
          <w:sz w:val="24"/>
          <w:szCs w:val="24"/>
        </w:rPr>
        <w:t>Исполняющий полномочия г</w:t>
      </w:r>
      <w:r w:rsidRPr="00246D11">
        <w:rPr>
          <w:rFonts w:ascii="Times New Roman" w:hAnsi="Times New Roman"/>
          <w:b/>
          <w:bCs/>
          <w:sz w:val="24"/>
          <w:szCs w:val="24"/>
        </w:rPr>
        <w:t>лав</w:t>
      </w:r>
      <w:r>
        <w:rPr>
          <w:rFonts w:ascii="Times New Roman" w:hAnsi="Times New Roman"/>
          <w:b/>
          <w:bCs/>
          <w:sz w:val="24"/>
          <w:szCs w:val="24"/>
        </w:rPr>
        <w:t>ы</w:t>
      </w:r>
      <w:r w:rsidRPr="00246D11">
        <w:rPr>
          <w:rFonts w:ascii="Times New Roman" w:hAnsi="Times New Roman"/>
          <w:b/>
          <w:bCs/>
          <w:sz w:val="24"/>
          <w:szCs w:val="24"/>
        </w:rPr>
        <w:t xml:space="preserve"> </w:t>
      </w:r>
    </w:p>
    <w:p w:rsidR="0067618A" w:rsidRPr="00246D11" w:rsidRDefault="0067618A" w:rsidP="0067618A">
      <w:pPr>
        <w:spacing w:after="0"/>
        <w:jc w:val="both"/>
        <w:rPr>
          <w:rFonts w:ascii="Times New Roman" w:hAnsi="Times New Roman"/>
          <w:b/>
          <w:bCs/>
          <w:sz w:val="24"/>
          <w:szCs w:val="24"/>
        </w:rPr>
      </w:pPr>
      <w:r>
        <w:rPr>
          <w:rFonts w:ascii="Times New Roman" w:hAnsi="Times New Roman"/>
          <w:b/>
          <w:bCs/>
          <w:sz w:val="24"/>
          <w:szCs w:val="24"/>
        </w:rPr>
        <w:t xml:space="preserve">Батыревского </w:t>
      </w:r>
      <w:r w:rsidRPr="00246D11">
        <w:rPr>
          <w:rFonts w:ascii="Times New Roman" w:hAnsi="Times New Roman"/>
          <w:b/>
          <w:bCs/>
          <w:sz w:val="24"/>
          <w:szCs w:val="24"/>
        </w:rPr>
        <w:t xml:space="preserve">муниципального </w:t>
      </w:r>
    </w:p>
    <w:p w:rsidR="00BB7469" w:rsidRDefault="0067618A" w:rsidP="0067618A">
      <w:pPr>
        <w:spacing w:after="0"/>
        <w:jc w:val="both"/>
        <w:rPr>
          <w:rFonts w:ascii="Times New Roman" w:hAnsi="Times New Roman"/>
          <w:b/>
          <w:bCs/>
          <w:sz w:val="24"/>
          <w:szCs w:val="24"/>
        </w:rPr>
      </w:pPr>
      <w:r w:rsidRPr="00246D11">
        <w:rPr>
          <w:rFonts w:ascii="Times New Roman" w:hAnsi="Times New Roman"/>
          <w:b/>
          <w:bCs/>
          <w:sz w:val="24"/>
          <w:szCs w:val="24"/>
        </w:rPr>
        <w:t xml:space="preserve">округа Чувашской </w:t>
      </w:r>
      <w:r>
        <w:rPr>
          <w:rFonts w:ascii="Times New Roman" w:hAnsi="Times New Roman"/>
          <w:b/>
          <w:bCs/>
          <w:sz w:val="24"/>
          <w:szCs w:val="24"/>
        </w:rPr>
        <w:t xml:space="preserve">  Республики                                                                      </w:t>
      </w:r>
      <w:r w:rsidR="005445EB">
        <w:rPr>
          <w:rFonts w:ascii="Times New Roman" w:hAnsi="Times New Roman"/>
          <w:b/>
          <w:bCs/>
          <w:sz w:val="24"/>
          <w:szCs w:val="24"/>
        </w:rPr>
        <w:t xml:space="preserve"> </w:t>
      </w:r>
      <w:r>
        <w:rPr>
          <w:rFonts w:ascii="Times New Roman" w:hAnsi="Times New Roman"/>
          <w:b/>
          <w:bCs/>
          <w:sz w:val="24"/>
          <w:szCs w:val="24"/>
        </w:rPr>
        <w:t xml:space="preserve">Н.А. </w:t>
      </w:r>
      <w:proofErr w:type="spellStart"/>
      <w:r>
        <w:rPr>
          <w:rFonts w:ascii="Times New Roman" w:hAnsi="Times New Roman"/>
          <w:b/>
          <w:bCs/>
          <w:sz w:val="24"/>
          <w:szCs w:val="24"/>
        </w:rPr>
        <w:t>Тинюков</w:t>
      </w:r>
      <w:proofErr w:type="spellEnd"/>
    </w:p>
    <w:p w:rsidR="00115F49" w:rsidRPr="00751224" w:rsidRDefault="00BB7469" w:rsidP="00115F49">
      <w:pPr>
        <w:pStyle w:val="ad"/>
        <w:jc w:val="right"/>
        <w:rPr>
          <w:rFonts w:ascii="Times New Roman" w:hAnsi="Times New Roman" w:cs="Times New Roman"/>
          <w:b/>
          <w:sz w:val="24"/>
          <w:szCs w:val="24"/>
        </w:rPr>
      </w:pPr>
      <w:r>
        <w:br w:type="page"/>
      </w:r>
      <w:r w:rsidR="00115F49" w:rsidRPr="00751224">
        <w:rPr>
          <w:rFonts w:ascii="Times New Roman" w:hAnsi="Times New Roman" w:cs="Times New Roman"/>
          <w:sz w:val="24"/>
          <w:szCs w:val="24"/>
        </w:rPr>
        <w:lastRenderedPageBreak/>
        <w:t>Утверждено</w:t>
      </w:r>
    </w:p>
    <w:p w:rsidR="00115F49" w:rsidRDefault="00115F49" w:rsidP="00115F49">
      <w:pPr>
        <w:pStyle w:val="ad"/>
        <w:jc w:val="right"/>
        <w:rPr>
          <w:rFonts w:ascii="Times New Roman" w:hAnsi="Times New Roman" w:cs="Times New Roman"/>
          <w:sz w:val="24"/>
          <w:szCs w:val="24"/>
        </w:rPr>
      </w:pPr>
      <w:hyperlink w:anchor="sub_0" w:history="1">
        <w:r w:rsidRPr="00751224">
          <w:rPr>
            <w:rFonts w:ascii="Times New Roman" w:hAnsi="Times New Roman" w:cs="Times New Roman"/>
            <w:sz w:val="24"/>
            <w:szCs w:val="24"/>
          </w:rPr>
          <w:t>решением</w:t>
        </w:r>
      </w:hyperlink>
      <w:r w:rsidRPr="00751224">
        <w:rPr>
          <w:rFonts w:ascii="Times New Roman" w:hAnsi="Times New Roman" w:cs="Times New Roman"/>
          <w:sz w:val="24"/>
          <w:szCs w:val="24"/>
        </w:rPr>
        <w:t xml:space="preserve"> Собрания депутатов </w:t>
      </w:r>
    </w:p>
    <w:p w:rsidR="00115F49" w:rsidRDefault="00115F49" w:rsidP="00115F49">
      <w:pPr>
        <w:pStyle w:val="ad"/>
        <w:jc w:val="right"/>
        <w:rPr>
          <w:rFonts w:ascii="Times New Roman" w:hAnsi="Times New Roman" w:cs="Times New Roman"/>
          <w:sz w:val="24"/>
          <w:szCs w:val="24"/>
        </w:rPr>
      </w:pPr>
      <w:r w:rsidRPr="00751224">
        <w:rPr>
          <w:rFonts w:ascii="Times New Roman" w:hAnsi="Times New Roman" w:cs="Times New Roman"/>
          <w:sz w:val="24"/>
          <w:szCs w:val="24"/>
        </w:rPr>
        <w:t xml:space="preserve">Батыревского муниципального округа </w:t>
      </w:r>
    </w:p>
    <w:p w:rsidR="00115F49" w:rsidRPr="00751224" w:rsidRDefault="00115F49" w:rsidP="00115F49">
      <w:pPr>
        <w:pStyle w:val="ad"/>
        <w:jc w:val="right"/>
        <w:rPr>
          <w:rFonts w:ascii="Times New Roman" w:hAnsi="Times New Roman" w:cs="Times New Roman"/>
          <w:sz w:val="24"/>
          <w:szCs w:val="24"/>
        </w:rPr>
      </w:pPr>
      <w:r w:rsidRPr="00751224">
        <w:rPr>
          <w:rFonts w:ascii="Times New Roman" w:hAnsi="Times New Roman" w:cs="Times New Roman"/>
          <w:sz w:val="24"/>
          <w:szCs w:val="24"/>
        </w:rPr>
        <w:t xml:space="preserve">Чувашской Республики </w:t>
      </w:r>
    </w:p>
    <w:p w:rsidR="00115F49" w:rsidRDefault="00115F49" w:rsidP="00115F49">
      <w:pPr>
        <w:pStyle w:val="ad"/>
        <w:jc w:val="right"/>
        <w:rPr>
          <w:rFonts w:ascii="Times New Roman" w:hAnsi="Times New Roman" w:cs="Times New Roman"/>
          <w:sz w:val="24"/>
          <w:szCs w:val="24"/>
        </w:rPr>
      </w:pPr>
      <w:r w:rsidRPr="00751224">
        <w:rPr>
          <w:rFonts w:ascii="Times New Roman" w:hAnsi="Times New Roman" w:cs="Times New Roman"/>
          <w:sz w:val="24"/>
          <w:szCs w:val="24"/>
        </w:rPr>
        <w:t xml:space="preserve">от </w:t>
      </w:r>
      <w:r>
        <w:rPr>
          <w:rFonts w:ascii="Times New Roman" w:hAnsi="Times New Roman" w:cs="Times New Roman"/>
          <w:sz w:val="24"/>
          <w:szCs w:val="24"/>
        </w:rPr>
        <w:t xml:space="preserve">«__» __________ </w:t>
      </w:r>
      <w:r w:rsidRPr="00751224">
        <w:rPr>
          <w:rFonts w:ascii="Times New Roman" w:hAnsi="Times New Roman" w:cs="Times New Roman"/>
          <w:sz w:val="24"/>
          <w:szCs w:val="24"/>
        </w:rPr>
        <w:t xml:space="preserve">2022 </w:t>
      </w:r>
      <w:r>
        <w:rPr>
          <w:rFonts w:ascii="Times New Roman" w:hAnsi="Times New Roman" w:cs="Times New Roman"/>
          <w:sz w:val="24"/>
          <w:szCs w:val="24"/>
        </w:rPr>
        <w:t xml:space="preserve">года </w:t>
      </w:r>
      <w:r w:rsidRPr="00751224">
        <w:rPr>
          <w:rFonts w:ascii="Times New Roman" w:hAnsi="Times New Roman" w:cs="Times New Roman"/>
          <w:sz w:val="24"/>
          <w:szCs w:val="24"/>
        </w:rPr>
        <w:t xml:space="preserve">№ </w:t>
      </w:r>
      <w:r>
        <w:rPr>
          <w:rFonts w:ascii="Times New Roman" w:hAnsi="Times New Roman" w:cs="Times New Roman"/>
          <w:sz w:val="24"/>
          <w:szCs w:val="24"/>
        </w:rPr>
        <w:t>_____</w:t>
      </w:r>
    </w:p>
    <w:p w:rsidR="00115F49" w:rsidRDefault="00115F49" w:rsidP="00115F49">
      <w:pPr>
        <w:pStyle w:val="ad"/>
        <w:jc w:val="right"/>
        <w:rPr>
          <w:rFonts w:ascii="Times New Roman" w:hAnsi="Times New Roman" w:cs="Times New Roman"/>
          <w:sz w:val="24"/>
          <w:szCs w:val="24"/>
        </w:rPr>
      </w:pPr>
    </w:p>
    <w:p w:rsidR="00115F49" w:rsidRDefault="00115F49" w:rsidP="00115F49">
      <w:pPr>
        <w:pStyle w:val="ad"/>
        <w:jc w:val="right"/>
        <w:rPr>
          <w:rFonts w:ascii="Times New Roman" w:hAnsi="Times New Roman" w:cs="Times New Roman"/>
          <w:sz w:val="24"/>
          <w:szCs w:val="24"/>
        </w:rPr>
      </w:pPr>
    </w:p>
    <w:p w:rsidR="00115F49" w:rsidRPr="00751224" w:rsidRDefault="00115F49" w:rsidP="00115F49">
      <w:pPr>
        <w:pStyle w:val="ad"/>
        <w:jc w:val="right"/>
        <w:rPr>
          <w:rFonts w:ascii="Times New Roman" w:hAnsi="Times New Roman" w:cs="Times New Roman"/>
          <w:b/>
          <w:sz w:val="24"/>
          <w:szCs w:val="24"/>
        </w:rPr>
      </w:pPr>
      <w:r>
        <w:rPr>
          <w:rFonts w:ascii="Times New Roman" w:hAnsi="Times New Roman" w:cs="Times New Roman"/>
          <w:b/>
          <w:sz w:val="24"/>
          <w:szCs w:val="24"/>
        </w:rPr>
        <w:t>__________________</w:t>
      </w:r>
      <w:proofErr w:type="gramStart"/>
      <w:r>
        <w:rPr>
          <w:rFonts w:ascii="Times New Roman" w:hAnsi="Times New Roman" w:cs="Times New Roman"/>
          <w:b/>
          <w:sz w:val="24"/>
          <w:szCs w:val="24"/>
        </w:rPr>
        <w:t xml:space="preserve">_  </w:t>
      </w:r>
      <w:r w:rsidRPr="00555B7D">
        <w:rPr>
          <w:rFonts w:ascii="Times New Roman" w:hAnsi="Times New Roman" w:cs="Times New Roman"/>
          <w:sz w:val="24"/>
          <w:szCs w:val="24"/>
        </w:rPr>
        <w:t>Н.А.</w:t>
      </w:r>
      <w:proofErr w:type="gramEnd"/>
      <w:r w:rsidRPr="00555B7D">
        <w:rPr>
          <w:rFonts w:ascii="Times New Roman" w:hAnsi="Times New Roman" w:cs="Times New Roman"/>
          <w:sz w:val="24"/>
          <w:szCs w:val="24"/>
        </w:rPr>
        <w:t xml:space="preserve"> </w:t>
      </w:r>
      <w:proofErr w:type="spellStart"/>
      <w:r w:rsidRPr="00555B7D">
        <w:rPr>
          <w:rFonts w:ascii="Times New Roman" w:hAnsi="Times New Roman" w:cs="Times New Roman"/>
          <w:sz w:val="24"/>
          <w:szCs w:val="24"/>
        </w:rPr>
        <w:t>Тинюков</w:t>
      </w:r>
      <w:proofErr w:type="spellEnd"/>
    </w:p>
    <w:p w:rsidR="00115F49" w:rsidRDefault="00115F49" w:rsidP="00115F49">
      <w:pPr>
        <w:rPr>
          <w:rFonts w:ascii="Times New Roman" w:hAnsi="Times New Roman"/>
          <w:b/>
          <w:bCs/>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pStyle w:val="ad"/>
        <w:jc w:val="center"/>
        <w:rPr>
          <w:rFonts w:ascii="Times New Roman" w:hAnsi="Times New Roman" w:cs="Times New Roman"/>
          <w:b/>
          <w:sz w:val="28"/>
          <w:szCs w:val="28"/>
        </w:rPr>
      </w:pPr>
    </w:p>
    <w:p w:rsidR="00115F49" w:rsidRDefault="00115F49" w:rsidP="00115F49">
      <w:pPr>
        <w:pStyle w:val="ad"/>
        <w:jc w:val="center"/>
        <w:rPr>
          <w:rFonts w:ascii="Times New Roman" w:hAnsi="Times New Roman" w:cs="Times New Roman"/>
          <w:b/>
          <w:sz w:val="28"/>
          <w:szCs w:val="28"/>
        </w:rPr>
      </w:pPr>
    </w:p>
    <w:p w:rsidR="00115F49" w:rsidRDefault="00115F49" w:rsidP="00115F49">
      <w:pPr>
        <w:pStyle w:val="ad"/>
        <w:jc w:val="center"/>
        <w:rPr>
          <w:rFonts w:ascii="Times New Roman" w:hAnsi="Times New Roman" w:cs="Times New Roman"/>
          <w:b/>
          <w:sz w:val="28"/>
          <w:szCs w:val="28"/>
        </w:rPr>
      </w:pPr>
    </w:p>
    <w:p w:rsidR="00115F49" w:rsidRDefault="00115F49" w:rsidP="00115F49">
      <w:pPr>
        <w:pStyle w:val="ad"/>
        <w:jc w:val="center"/>
        <w:rPr>
          <w:rFonts w:ascii="Times New Roman" w:hAnsi="Times New Roman" w:cs="Times New Roman"/>
          <w:b/>
          <w:sz w:val="28"/>
          <w:szCs w:val="28"/>
        </w:rPr>
      </w:pPr>
    </w:p>
    <w:p w:rsidR="00115F49" w:rsidRPr="00555B7D" w:rsidRDefault="00115F49" w:rsidP="00115F49">
      <w:pPr>
        <w:pStyle w:val="ad"/>
        <w:jc w:val="center"/>
        <w:rPr>
          <w:rFonts w:ascii="Times New Roman" w:hAnsi="Times New Roman" w:cs="Times New Roman"/>
          <w:b/>
          <w:sz w:val="28"/>
          <w:szCs w:val="28"/>
        </w:rPr>
      </w:pPr>
      <w:r w:rsidRPr="00555B7D">
        <w:rPr>
          <w:rFonts w:ascii="Times New Roman" w:hAnsi="Times New Roman" w:cs="Times New Roman"/>
          <w:b/>
          <w:sz w:val="28"/>
          <w:szCs w:val="28"/>
        </w:rPr>
        <w:t>ПОЛОЖЕНИЕ</w:t>
      </w:r>
    </w:p>
    <w:p w:rsidR="00115F49" w:rsidRPr="00555B7D" w:rsidRDefault="00115F49" w:rsidP="00115F49">
      <w:pPr>
        <w:pStyle w:val="ad"/>
        <w:jc w:val="center"/>
        <w:rPr>
          <w:rFonts w:ascii="Times New Roman" w:hAnsi="Times New Roman" w:cs="Times New Roman"/>
          <w:b/>
          <w:sz w:val="28"/>
          <w:szCs w:val="28"/>
        </w:rPr>
      </w:pPr>
      <w:r w:rsidRPr="00555B7D">
        <w:rPr>
          <w:rFonts w:ascii="Times New Roman" w:hAnsi="Times New Roman" w:cs="Times New Roman"/>
          <w:b/>
          <w:sz w:val="28"/>
          <w:szCs w:val="28"/>
        </w:rPr>
        <w:t>ОБ УПРАВЛЕНИИ ОБРАЗОВАНИЯ, МОЛОДЕЖНОЙ ПОЛИТИКИ, ФИЗИЧЕСКОЙ КУЛЬТУРЫ И СПОРТА АДМИНИСТРАЦИИ БАТЫРЕВСКОГО МУНИЦИПАЛЬНОГО ОКРУГА ЧУВАШСКОЙ РЕСПУБЛИКИ</w:t>
      </w: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p>
    <w:p w:rsidR="00115F49" w:rsidRDefault="00115F49" w:rsidP="00115F49">
      <w:pPr>
        <w:jc w:val="center"/>
        <w:rPr>
          <w:rFonts w:ascii="Times New Roman" w:hAnsi="Times New Roman"/>
          <w:b/>
          <w:sz w:val="24"/>
          <w:szCs w:val="24"/>
        </w:rPr>
      </w:pPr>
      <w:bookmarkStart w:id="0" w:name="_GoBack"/>
      <w:bookmarkEnd w:id="0"/>
    </w:p>
    <w:p w:rsidR="00115F49" w:rsidRDefault="00115F49" w:rsidP="00115F49">
      <w:pPr>
        <w:jc w:val="center"/>
        <w:rPr>
          <w:rFonts w:ascii="Times New Roman" w:hAnsi="Times New Roman"/>
          <w:b/>
          <w:sz w:val="24"/>
          <w:szCs w:val="24"/>
        </w:rPr>
      </w:pPr>
    </w:p>
    <w:p w:rsidR="00115F49" w:rsidRPr="00B3374F" w:rsidRDefault="00115F49" w:rsidP="00115F49">
      <w:pPr>
        <w:jc w:val="center"/>
        <w:rPr>
          <w:rFonts w:ascii="Times New Roman" w:hAnsi="Times New Roman"/>
          <w:sz w:val="24"/>
          <w:szCs w:val="24"/>
        </w:rPr>
      </w:pPr>
      <w:r w:rsidRPr="00B3374F">
        <w:rPr>
          <w:rFonts w:ascii="Times New Roman" w:hAnsi="Times New Roman"/>
          <w:sz w:val="24"/>
          <w:szCs w:val="24"/>
        </w:rPr>
        <w:t>село Батырево, 2022</w:t>
      </w:r>
      <w:r>
        <w:rPr>
          <w:rFonts w:ascii="Times New Roman" w:hAnsi="Times New Roman"/>
          <w:sz w:val="24"/>
          <w:szCs w:val="24"/>
        </w:rPr>
        <w:t xml:space="preserve"> год</w:t>
      </w:r>
    </w:p>
    <w:p w:rsidR="00115F49" w:rsidRPr="00963BE3" w:rsidRDefault="00115F49" w:rsidP="00115F49">
      <w:pPr>
        <w:spacing w:line="240" w:lineRule="auto"/>
        <w:jc w:val="center"/>
        <w:rPr>
          <w:rStyle w:val="apple-style-span"/>
          <w:rFonts w:ascii="Times New Roman" w:hAnsi="Times New Roman"/>
          <w:b/>
          <w:sz w:val="24"/>
          <w:szCs w:val="24"/>
        </w:rPr>
      </w:pPr>
      <w:r w:rsidRPr="00963BE3">
        <w:rPr>
          <w:rStyle w:val="apple-style-span"/>
          <w:rFonts w:ascii="Times New Roman" w:hAnsi="Times New Roman"/>
          <w:sz w:val="24"/>
          <w:szCs w:val="24"/>
        </w:rPr>
        <w:lastRenderedPageBreak/>
        <w:t>I. Общие положения</w:t>
      </w:r>
    </w:p>
    <w:p w:rsidR="00115F49" w:rsidRPr="00FA7709" w:rsidRDefault="00115F49" w:rsidP="00115F49">
      <w:pPr>
        <w:pStyle w:val="ad"/>
        <w:ind w:firstLine="708"/>
        <w:jc w:val="both"/>
        <w:rPr>
          <w:rStyle w:val="apple-style-span"/>
          <w:rFonts w:ascii="Times New Roman" w:hAnsi="Times New Roman"/>
          <w:sz w:val="24"/>
          <w:szCs w:val="24"/>
        </w:rPr>
      </w:pPr>
      <w:r w:rsidRPr="00FA7709">
        <w:rPr>
          <w:rStyle w:val="apple-style-span"/>
          <w:rFonts w:ascii="Times New Roman" w:hAnsi="Times New Roman"/>
          <w:sz w:val="24"/>
          <w:szCs w:val="24"/>
        </w:rPr>
        <w:t xml:space="preserve">1.1. Управление образования, молодежной политики, физической культуры и спорта администрации Батыревского </w:t>
      </w:r>
      <w:r>
        <w:rPr>
          <w:rStyle w:val="apple-style-span"/>
          <w:rFonts w:ascii="Times New Roman" w:hAnsi="Times New Roman"/>
          <w:sz w:val="24"/>
          <w:szCs w:val="24"/>
        </w:rPr>
        <w:t xml:space="preserve">муниципального округа </w:t>
      </w:r>
      <w:r w:rsidRPr="00FA7709">
        <w:rPr>
          <w:rStyle w:val="apple-style-span"/>
          <w:rFonts w:ascii="Times New Roman" w:hAnsi="Times New Roman"/>
          <w:sz w:val="24"/>
          <w:szCs w:val="24"/>
        </w:rPr>
        <w:t xml:space="preserve">Чувашской Республики (в дальнейшем </w:t>
      </w:r>
      <w:proofErr w:type="gramStart"/>
      <w:r w:rsidRPr="00FA7709">
        <w:rPr>
          <w:rStyle w:val="apple-style-span"/>
          <w:rFonts w:ascii="Times New Roman" w:hAnsi="Times New Roman"/>
          <w:sz w:val="24"/>
          <w:szCs w:val="24"/>
        </w:rPr>
        <w:t>именуемое  -</w:t>
      </w:r>
      <w:proofErr w:type="gramEnd"/>
      <w:r w:rsidRPr="00FA7709">
        <w:rPr>
          <w:rStyle w:val="apple-style-span"/>
          <w:rFonts w:ascii="Times New Roman" w:hAnsi="Times New Roman"/>
          <w:sz w:val="24"/>
          <w:szCs w:val="24"/>
        </w:rPr>
        <w:t xml:space="preserve"> Управление) является отраслевым органом администрации Батыревского </w:t>
      </w:r>
      <w:r>
        <w:rPr>
          <w:rStyle w:val="apple-style-span"/>
          <w:rFonts w:ascii="Times New Roman" w:hAnsi="Times New Roman"/>
          <w:sz w:val="24"/>
          <w:szCs w:val="24"/>
        </w:rPr>
        <w:t>муниципального округа Чувашской Республики</w:t>
      </w:r>
      <w:r w:rsidRPr="00FA7709">
        <w:rPr>
          <w:rStyle w:val="apple-style-span"/>
          <w:rFonts w:ascii="Times New Roman" w:hAnsi="Times New Roman"/>
          <w:sz w:val="24"/>
          <w:szCs w:val="24"/>
        </w:rPr>
        <w:t xml:space="preserve">, </w:t>
      </w:r>
      <w:r>
        <w:rPr>
          <w:rStyle w:val="apple-style-span"/>
          <w:rFonts w:ascii="Times New Roman" w:hAnsi="Times New Roman"/>
          <w:sz w:val="24"/>
          <w:szCs w:val="24"/>
        </w:rPr>
        <w:t xml:space="preserve">осуществляющим </w:t>
      </w:r>
      <w:r w:rsidRPr="00FA7709">
        <w:rPr>
          <w:rStyle w:val="apple-style-span"/>
          <w:rFonts w:ascii="Times New Roman" w:hAnsi="Times New Roman"/>
          <w:sz w:val="24"/>
          <w:szCs w:val="24"/>
        </w:rPr>
        <w:t>полномочия</w:t>
      </w:r>
      <w:r>
        <w:rPr>
          <w:rStyle w:val="apple-style-span"/>
          <w:rFonts w:ascii="Times New Roman" w:hAnsi="Times New Roman"/>
          <w:sz w:val="24"/>
          <w:szCs w:val="24"/>
        </w:rPr>
        <w:t xml:space="preserve"> </w:t>
      </w:r>
      <w:r w:rsidRPr="00FA7709">
        <w:rPr>
          <w:rStyle w:val="apple-style-span"/>
          <w:rFonts w:ascii="Times New Roman" w:hAnsi="Times New Roman"/>
          <w:sz w:val="24"/>
          <w:szCs w:val="24"/>
        </w:rPr>
        <w:t xml:space="preserve">по решению вопросов местного значения в сфере образования, молодежной политики, физической культуры и спорта.    </w:t>
      </w:r>
    </w:p>
    <w:p w:rsidR="00115F49" w:rsidRPr="007550BC" w:rsidRDefault="00115F49" w:rsidP="00115F49">
      <w:pPr>
        <w:pStyle w:val="ad"/>
        <w:ind w:firstLine="708"/>
        <w:jc w:val="both"/>
        <w:rPr>
          <w:rFonts w:ascii="Times New Roman" w:hAnsi="Times New Roman"/>
          <w:sz w:val="24"/>
          <w:szCs w:val="24"/>
          <w:bdr w:val="none" w:sz="0" w:space="0" w:color="auto" w:frame="1"/>
        </w:rPr>
      </w:pPr>
      <w:r w:rsidRPr="007550BC">
        <w:rPr>
          <w:rStyle w:val="apple-style-span"/>
          <w:rFonts w:ascii="Times New Roman" w:hAnsi="Times New Roman"/>
          <w:sz w:val="24"/>
          <w:szCs w:val="24"/>
        </w:rPr>
        <w:t xml:space="preserve">1.2. </w:t>
      </w:r>
      <w:r w:rsidRPr="007550BC">
        <w:rPr>
          <w:rFonts w:ascii="Times New Roman" w:hAnsi="Times New Roman"/>
          <w:sz w:val="24"/>
          <w:szCs w:val="24"/>
          <w:bdr w:val="none" w:sz="0" w:space="0" w:color="auto" w:frame="1"/>
        </w:rPr>
        <w:t xml:space="preserve">Полное наименование Управления на русском языке: Управление образования, молодежной политики, физической культуры и спорта администрации Батыревского </w:t>
      </w:r>
      <w:r>
        <w:rPr>
          <w:rFonts w:ascii="Times New Roman" w:hAnsi="Times New Roman"/>
          <w:sz w:val="24"/>
          <w:szCs w:val="24"/>
          <w:bdr w:val="none" w:sz="0" w:space="0" w:color="auto" w:frame="1"/>
        </w:rPr>
        <w:t xml:space="preserve">муниципального округа </w:t>
      </w:r>
      <w:r w:rsidRPr="007550BC">
        <w:rPr>
          <w:rFonts w:ascii="Times New Roman" w:hAnsi="Times New Roman"/>
          <w:sz w:val="24"/>
          <w:szCs w:val="24"/>
          <w:bdr w:val="none" w:sz="0" w:space="0" w:color="auto" w:frame="1"/>
        </w:rPr>
        <w:t>Чувашской Республики.</w:t>
      </w:r>
    </w:p>
    <w:p w:rsidR="00115F49" w:rsidRPr="007550BC" w:rsidRDefault="00115F49" w:rsidP="00115F49">
      <w:pPr>
        <w:pStyle w:val="ad"/>
        <w:jc w:val="both"/>
        <w:rPr>
          <w:rFonts w:ascii="Times New Roman" w:hAnsi="Times New Roman"/>
          <w:sz w:val="24"/>
          <w:szCs w:val="24"/>
          <w:bdr w:val="none" w:sz="0" w:space="0" w:color="auto" w:frame="1"/>
        </w:rPr>
      </w:pPr>
      <w:r w:rsidRPr="007550BC">
        <w:rPr>
          <w:rFonts w:ascii="Times New Roman" w:hAnsi="Times New Roman"/>
          <w:sz w:val="24"/>
          <w:szCs w:val="24"/>
          <w:bdr w:val="none" w:sz="0" w:space="0" w:color="auto" w:frame="1"/>
        </w:rPr>
        <w:tab/>
        <w:t>Сокращенное наименование Управления на русском языке: Управление образования, молодежной политики, физической культуры и спорта.</w:t>
      </w:r>
    </w:p>
    <w:p w:rsidR="00115F49" w:rsidRPr="007550BC" w:rsidRDefault="00115F49" w:rsidP="00115F49">
      <w:pPr>
        <w:pStyle w:val="ad"/>
        <w:jc w:val="both"/>
        <w:rPr>
          <w:rFonts w:ascii="Times New Roman" w:hAnsi="Times New Roman"/>
          <w:sz w:val="24"/>
          <w:szCs w:val="24"/>
          <w:bdr w:val="none" w:sz="0" w:space="0" w:color="auto" w:frame="1"/>
        </w:rPr>
      </w:pPr>
      <w:r w:rsidRPr="007550BC">
        <w:rPr>
          <w:rFonts w:ascii="Times New Roman" w:hAnsi="Times New Roman"/>
          <w:sz w:val="24"/>
          <w:szCs w:val="24"/>
          <w:bdr w:val="none" w:sz="0" w:space="0" w:color="auto" w:frame="1"/>
        </w:rPr>
        <w:tab/>
        <w:t xml:space="preserve">Полное наименование Управления на чувашском языке: </w:t>
      </w:r>
      <w:proofErr w:type="spellStart"/>
      <w:r w:rsidRPr="007550BC">
        <w:rPr>
          <w:rFonts w:ascii="Times New Roman" w:hAnsi="Times New Roman"/>
          <w:sz w:val="24"/>
          <w:szCs w:val="24"/>
          <w:bdr w:val="none" w:sz="0" w:space="0" w:color="auto" w:frame="1"/>
        </w:rPr>
        <w:t>Чăваш</w:t>
      </w:r>
      <w:proofErr w:type="spellEnd"/>
      <w:r w:rsidRPr="007550BC">
        <w:rPr>
          <w:rFonts w:ascii="Times New Roman" w:hAnsi="Times New Roman"/>
          <w:sz w:val="24"/>
          <w:szCs w:val="24"/>
          <w:bdr w:val="none" w:sz="0" w:space="0" w:color="auto" w:frame="1"/>
        </w:rPr>
        <w:t xml:space="preserve"> </w:t>
      </w:r>
      <w:proofErr w:type="spellStart"/>
      <w:proofErr w:type="gramStart"/>
      <w:r w:rsidRPr="007550BC">
        <w:rPr>
          <w:rFonts w:ascii="Times New Roman" w:hAnsi="Times New Roman"/>
          <w:sz w:val="24"/>
          <w:szCs w:val="24"/>
          <w:bdr w:val="none" w:sz="0" w:space="0" w:color="auto" w:frame="1"/>
        </w:rPr>
        <w:t>Республикинчи</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Пат</w:t>
      </w:r>
      <w:proofErr w:type="gramEnd"/>
      <w:r w:rsidRPr="007550BC">
        <w:rPr>
          <w:rFonts w:ascii="Times New Roman" w:hAnsi="Times New Roman"/>
          <w:sz w:val="24"/>
          <w:szCs w:val="24"/>
          <w:bdr w:val="none" w:sz="0" w:space="0" w:color="auto" w:frame="1"/>
        </w:rPr>
        <w:t>ăрьел</w:t>
      </w:r>
      <w:proofErr w:type="spellEnd"/>
      <w:r w:rsidRPr="007550BC">
        <w:rPr>
          <w:rFonts w:ascii="Times New Roman" w:hAnsi="Times New Roman"/>
          <w:sz w:val="24"/>
          <w:szCs w:val="24"/>
          <w:bdr w:val="none" w:sz="0" w:space="0" w:color="auto" w:frame="1"/>
        </w:rPr>
        <w:t xml:space="preserve"> </w:t>
      </w:r>
      <w:proofErr w:type="spellStart"/>
      <w:r w:rsidRPr="00B3374F">
        <w:rPr>
          <w:rFonts w:ascii="Times New Roman" w:hAnsi="Times New Roman"/>
          <w:sz w:val="24"/>
          <w:szCs w:val="24"/>
          <w:bdr w:val="none" w:sz="0" w:space="0" w:color="auto" w:frame="1"/>
        </w:rPr>
        <w:t>муниципаллă</w:t>
      </w:r>
      <w:proofErr w:type="spellEnd"/>
      <w:r>
        <w:rPr>
          <w:rFonts w:ascii="Times New Roman" w:hAnsi="Times New Roman"/>
          <w:sz w:val="24"/>
          <w:szCs w:val="24"/>
          <w:bdr w:val="none" w:sz="0" w:space="0" w:color="auto" w:frame="1"/>
        </w:rPr>
        <w:t xml:space="preserve"> округ </w:t>
      </w:r>
      <w:proofErr w:type="spellStart"/>
      <w:r w:rsidRPr="007550BC">
        <w:rPr>
          <w:rFonts w:ascii="Times New Roman" w:hAnsi="Times New Roman"/>
          <w:sz w:val="24"/>
          <w:szCs w:val="24"/>
          <w:bdr w:val="none" w:sz="0" w:space="0" w:color="auto" w:frame="1"/>
        </w:rPr>
        <w:t>администрацийěн</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вěрентÿ</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çамрăксен</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политикин</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физкультурăпа</w:t>
      </w:r>
      <w:proofErr w:type="spellEnd"/>
      <w:r w:rsidRPr="007550BC">
        <w:rPr>
          <w:rFonts w:ascii="Times New Roman" w:hAnsi="Times New Roman"/>
          <w:sz w:val="24"/>
          <w:szCs w:val="24"/>
          <w:bdr w:val="none" w:sz="0" w:space="0" w:color="auto" w:frame="1"/>
        </w:rPr>
        <w:t xml:space="preserve"> спорт </w:t>
      </w:r>
      <w:proofErr w:type="spellStart"/>
      <w:r w:rsidRPr="007550BC">
        <w:rPr>
          <w:rFonts w:ascii="Times New Roman" w:hAnsi="Times New Roman"/>
          <w:sz w:val="24"/>
          <w:szCs w:val="24"/>
          <w:bdr w:val="none" w:sz="0" w:space="0" w:color="auto" w:frame="1"/>
        </w:rPr>
        <w:t>управленийĕ</w:t>
      </w:r>
      <w:proofErr w:type="spellEnd"/>
      <w:r w:rsidRPr="007550BC">
        <w:rPr>
          <w:rFonts w:ascii="Times New Roman" w:hAnsi="Times New Roman"/>
          <w:sz w:val="24"/>
          <w:szCs w:val="24"/>
          <w:bdr w:val="none" w:sz="0" w:space="0" w:color="auto" w:frame="1"/>
        </w:rPr>
        <w:t>.</w:t>
      </w:r>
    </w:p>
    <w:p w:rsidR="00115F49" w:rsidRPr="007550BC" w:rsidRDefault="00115F49" w:rsidP="00115F49">
      <w:pPr>
        <w:pStyle w:val="ad"/>
        <w:jc w:val="both"/>
        <w:rPr>
          <w:rFonts w:ascii="Times New Roman" w:hAnsi="Times New Roman"/>
          <w:sz w:val="24"/>
          <w:szCs w:val="24"/>
          <w:bdr w:val="none" w:sz="0" w:space="0" w:color="auto" w:frame="1"/>
        </w:rPr>
      </w:pPr>
      <w:r w:rsidRPr="007550BC">
        <w:rPr>
          <w:rFonts w:ascii="Times New Roman" w:hAnsi="Times New Roman"/>
          <w:sz w:val="24"/>
          <w:szCs w:val="24"/>
          <w:bdr w:val="none" w:sz="0" w:space="0" w:color="auto" w:frame="1"/>
        </w:rPr>
        <w:tab/>
        <w:t xml:space="preserve">Сокращенное наименование Управления на чувашском языке: </w:t>
      </w:r>
      <w:proofErr w:type="spellStart"/>
      <w:r w:rsidRPr="007550BC">
        <w:rPr>
          <w:rFonts w:ascii="Times New Roman" w:hAnsi="Times New Roman"/>
          <w:sz w:val="24"/>
          <w:szCs w:val="24"/>
          <w:bdr w:val="none" w:sz="0" w:space="0" w:color="auto" w:frame="1"/>
        </w:rPr>
        <w:t>Вěрентÿ</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çамрăксен</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политикин</w:t>
      </w:r>
      <w:proofErr w:type="spellEnd"/>
      <w:r w:rsidRPr="007550BC">
        <w:rPr>
          <w:rFonts w:ascii="Times New Roman" w:hAnsi="Times New Roman"/>
          <w:sz w:val="24"/>
          <w:szCs w:val="24"/>
          <w:bdr w:val="none" w:sz="0" w:space="0" w:color="auto" w:frame="1"/>
        </w:rPr>
        <w:t xml:space="preserve">, </w:t>
      </w:r>
      <w:proofErr w:type="spellStart"/>
      <w:r w:rsidRPr="007550BC">
        <w:rPr>
          <w:rFonts w:ascii="Times New Roman" w:hAnsi="Times New Roman"/>
          <w:sz w:val="24"/>
          <w:szCs w:val="24"/>
          <w:bdr w:val="none" w:sz="0" w:space="0" w:color="auto" w:frame="1"/>
        </w:rPr>
        <w:t>физкультурăпа</w:t>
      </w:r>
      <w:proofErr w:type="spellEnd"/>
      <w:r w:rsidRPr="007550BC">
        <w:rPr>
          <w:rFonts w:ascii="Times New Roman" w:hAnsi="Times New Roman"/>
          <w:sz w:val="24"/>
          <w:szCs w:val="24"/>
          <w:bdr w:val="none" w:sz="0" w:space="0" w:color="auto" w:frame="1"/>
        </w:rPr>
        <w:t xml:space="preserve"> спорт </w:t>
      </w:r>
      <w:proofErr w:type="spellStart"/>
      <w:r w:rsidRPr="007550BC">
        <w:rPr>
          <w:rFonts w:ascii="Times New Roman" w:hAnsi="Times New Roman"/>
          <w:sz w:val="24"/>
          <w:szCs w:val="24"/>
          <w:bdr w:val="none" w:sz="0" w:space="0" w:color="auto" w:frame="1"/>
        </w:rPr>
        <w:t>управленийĕ</w:t>
      </w:r>
      <w:proofErr w:type="spellEnd"/>
      <w:r w:rsidRPr="007550BC">
        <w:rPr>
          <w:rFonts w:ascii="Times New Roman" w:hAnsi="Times New Roman"/>
          <w:sz w:val="24"/>
          <w:szCs w:val="24"/>
          <w:bdr w:val="none" w:sz="0" w:space="0" w:color="auto" w:frame="1"/>
        </w:rPr>
        <w:t>.</w:t>
      </w:r>
    </w:p>
    <w:p w:rsidR="00115F49" w:rsidRPr="007550BC" w:rsidRDefault="00115F49" w:rsidP="00115F49">
      <w:pPr>
        <w:pStyle w:val="ad"/>
        <w:ind w:firstLine="708"/>
        <w:jc w:val="both"/>
        <w:rPr>
          <w:rStyle w:val="apple-style-span"/>
          <w:rFonts w:ascii="Times New Roman" w:hAnsi="Times New Roman"/>
          <w:sz w:val="24"/>
          <w:szCs w:val="24"/>
        </w:rPr>
      </w:pPr>
      <w:r w:rsidRPr="007550BC">
        <w:rPr>
          <w:rFonts w:ascii="Times New Roman" w:hAnsi="Times New Roman"/>
          <w:sz w:val="24"/>
          <w:szCs w:val="24"/>
        </w:rPr>
        <w:t xml:space="preserve">1.3. Управление </w:t>
      </w:r>
      <w:r w:rsidRPr="007550BC">
        <w:rPr>
          <w:rStyle w:val="apple-style-span"/>
          <w:rFonts w:ascii="Times New Roman" w:hAnsi="Times New Roman"/>
          <w:sz w:val="24"/>
          <w:szCs w:val="24"/>
        </w:rPr>
        <w:t xml:space="preserve">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Батыревского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 а также настоящим Положением.</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1.</w:t>
      </w:r>
      <w:r>
        <w:rPr>
          <w:rFonts w:ascii="Times New Roman" w:hAnsi="Times New Roman"/>
          <w:sz w:val="24"/>
          <w:szCs w:val="24"/>
        </w:rPr>
        <w:t>4</w:t>
      </w:r>
      <w:r w:rsidRPr="007550BC">
        <w:rPr>
          <w:rFonts w:ascii="Times New Roman" w:hAnsi="Times New Roman"/>
          <w:sz w:val="24"/>
          <w:szCs w:val="24"/>
        </w:rPr>
        <w:t xml:space="preserve">. Управление образования является муниципальным казенным учреждением в качестве юридического лица и </w:t>
      </w:r>
      <w:proofErr w:type="gramStart"/>
      <w:r w:rsidRPr="007550BC">
        <w:rPr>
          <w:rFonts w:ascii="Times New Roman" w:hAnsi="Times New Roman"/>
          <w:sz w:val="24"/>
          <w:szCs w:val="24"/>
        </w:rPr>
        <w:t>имеет  свой</w:t>
      </w:r>
      <w:proofErr w:type="gramEnd"/>
      <w:r w:rsidRPr="007550BC">
        <w:rPr>
          <w:rFonts w:ascii="Times New Roman" w:hAnsi="Times New Roman"/>
          <w:sz w:val="24"/>
          <w:szCs w:val="24"/>
        </w:rPr>
        <w:t xml:space="preserve">  лицевой счет, гербовую печать с наименованием Управления, другие необходимые для осуществления своей деятельности печати, штампы и бланки.</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1.</w:t>
      </w:r>
      <w:r>
        <w:rPr>
          <w:rFonts w:ascii="Times New Roman" w:hAnsi="Times New Roman"/>
          <w:sz w:val="24"/>
          <w:szCs w:val="24"/>
        </w:rPr>
        <w:t>5</w:t>
      </w:r>
      <w:r w:rsidRPr="007550BC">
        <w:rPr>
          <w:rFonts w:ascii="Times New Roman" w:hAnsi="Times New Roman"/>
          <w:sz w:val="24"/>
          <w:szCs w:val="24"/>
        </w:rPr>
        <w:t xml:space="preserve">. Управление осуществляет свои полномочия во взаимодействии с органами государственной власти Российской Федерации и органами государственной власти Чувашской Республики, органами местного самоуправления, структурными подразделениями администрации Батыревского </w:t>
      </w:r>
      <w:r>
        <w:rPr>
          <w:rFonts w:ascii="Times New Roman" w:hAnsi="Times New Roman"/>
          <w:sz w:val="24"/>
          <w:szCs w:val="24"/>
        </w:rPr>
        <w:t>муниципального округа</w:t>
      </w:r>
      <w:r w:rsidRPr="007550BC">
        <w:rPr>
          <w:rFonts w:ascii="Times New Roman" w:hAnsi="Times New Roman"/>
          <w:sz w:val="24"/>
          <w:szCs w:val="24"/>
        </w:rPr>
        <w:t xml:space="preserve">, предприятиями, учреждениями </w:t>
      </w:r>
      <w:proofErr w:type="gramStart"/>
      <w:r w:rsidRPr="007550BC">
        <w:rPr>
          <w:rFonts w:ascii="Times New Roman" w:hAnsi="Times New Roman"/>
          <w:sz w:val="24"/>
          <w:szCs w:val="24"/>
        </w:rPr>
        <w:t>и  организациями</w:t>
      </w:r>
      <w:proofErr w:type="gramEnd"/>
      <w:r w:rsidRPr="007550BC">
        <w:rPr>
          <w:rFonts w:ascii="Times New Roman" w:hAnsi="Times New Roman"/>
          <w:sz w:val="24"/>
          <w:szCs w:val="24"/>
        </w:rPr>
        <w:t xml:space="preserve"> независимо от их организационно-правовой формы.</w:t>
      </w:r>
    </w:p>
    <w:p w:rsidR="00115F49" w:rsidRPr="007550BC" w:rsidRDefault="00115F49" w:rsidP="00115F49">
      <w:pPr>
        <w:pStyle w:val="ad"/>
        <w:jc w:val="both"/>
        <w:rPr>
          <w:rFonts w:ascii="Times New Roman" w:hAnsi="Times New Roman"/>
          <w:sz w:val="24"/>
          <w:szCs w:val="24"/>
        </w:rPr>
      </w:pPr>
      <w:r>
        <w:rPr>
          <w:rFonts w:ascii="Times New Roman" w:hAnsi="Times New Roman"/>
          <w:sz w:val="24"/>
          <w:szCs w:val="24"/>
        </w:rPr>
        <w:tab/>
        <w:t xml:space="preserve">1.6. </w:t>
      </w:r>
      <w:r w:rsidRPr="007550BC">
        <w:rPr>
          <w:rFonts w:ascii="Times New Roman" w:hAnsi="Times New Roman"/>
          <w:sz w:val="24"/>
          <w:szCs w:val="24"/>
        </w:rPr>
        <w:t>Управление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w:t>
      </w:r>
      <w:r>
        <w:rPr>
          <w:rFonts w:ascii="Times New Roman" w:hAnsi="Times New Roman"/>
          <w:sz w:val="24"/>
          <w:szCs w:val="24"/>
        </w:rPr>
        <w:t xml:space="preserve"> </w:t>
      </w:r>
      <w:r w:rsidRPr="007550BC">
        <w:rPr>
          <w:rFonts w:ascii="Times New Roman" w:hAnsi="Times New Roman"/>
          <w:sz w:val="24"/>
          <w:szCs w:val="24"/>
        </w:rPr>
        <w:t>обязанности, быть истцом и ответчиком в суде.</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1.</w:t>
      </w:r>
      <w:r>
        <w:rPr>
          <w:rFonts w:ascii="Times New Roman" w:hAnsi="Times New Roman"/>
          <w:sz w:val="24"/>
          <w:szCs w:val="24"/>
        </w:rPr>
        <w:t>7</w:t>
      </w:r>
      <w:r w:rsidRPr="007550BC">
        <w:rPr>
          <w:rFonts w:ascii="Times New Roman" w:hAnsi="Times New Roman"/>
          <w:sz w:val="24"/>
          <w:szCs w:val="24"/>
        </w:rPr>
        <w:t xml:space="preserve">. В ведомственном подчинении Управления </w:t>
      </w:r>
      <w:proofErr w:type="gramStart"/>
      <w:r w:rsidRPr="007550BC">
        <w:rPr>
          <w:rFonts w:ascii="Times New Roman" w:hAnsi="Times New Roman"/>
          <w:sz w:val="24"/>
          <w:szCs w:val="24"/>
        </w:rPr>
        <w:t>находятся  муниципальные</w:t>
      </w:r>
      <w:proofErr w:type="gramEnd"/>
      <w:r w:rsidRPr="007550BC">
        <w:rPr>
          <w:rFonts w:ascii="Times New Roman" w:hAnsi="Times New Roman"/>
          <w:sz w:val="24"/>
          <w:szCs w:val="24"/>
        </w:rPr>
        <w:t xml:space="preserve"> образовательные организации:</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дошкольные;</w:t>
      </w:r>
    </w:p>
    <w:p w:rsidR="00115F49" w:rsidRDefault="00115F49" w:rsidP="00115F49">
      <w:pPr>
        <w:pStyle w:val="ad"/>
        <w:jc w:val="both"/>
        <w:rPr>
          <w:rFonts w:ascii="Times New Roman" w:hAnsi="Times New Roman"/>
          <w:sz w:val="24"/>
          <w:szCs w:val="24"/>
        </w:rPr>
      </w:pPr>
      <w:r w:rsidRPr="007550BC">
        <w:rPr>
          <w:rFonts w:ascii="Times New Roman" w:hAnsi="Times New Roman"/>
          <w:sz w:val="24"/>
          <w:szCs w:val="24"/>
        </w:rPr>
        <w:tab/>
        <w:t>общеобразовательные;</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дополнительного образования.</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1.</w:t>
      </w:r>
      <w:r>
        <w:rPr>
          <w:rFonts w:ascii="Times New Roman" w:hAnsi="Times New Roman"/>
          <w:sz w:val="24"/>
          <w:szCs w:val="24"/>
        </w:rPr>
        <w:t>8</w:t>
      </w:r>
      <w:r w:rsidRPr="007550BC">
        <w:rPr>
          <w:rFonts w:ascii="Times New Roman" w:hAnsi="Times New Roman"/>
          <w:sz w:val="24"/>
          <w:szCs w:val="24"/>
        </w:rPr>
        <w:t>. Управление в пределах предоставленных ему прав осуществляет координацию деятельности муниципальных образовательных организаций, находящихся в ведомственном подчинении, осуществляет часть функций и полномочий учредителя.</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1.</w:t>
      </w:r>
      <w:r>
        <w:rPr>
          <w:rFonts w:ascii="Times New Roman" w:hAnsi="Times New Roman"/>
          <w:sz w:val="24"/>
          <w:szCs w:val="24"/>
        </w:rPr>
        <w:t>9</w:t>
      </w:r>
      <w:r w:rsidRPr="007550BC">
        <w:rPr>
          <w:rFonts w:ascii="Times New Roman" w:hAnsi="Times New Roman"/>
          <w:sz w:val="24"/>
          <w:szCs w:val="24"/>
        </w:rPr>
        <w:t xml:space="preserve">. Финансовое обеспечение Управления осуществляется за счет средств бюджета Батыревского </w:t>
      </w:r>
      <w:r>
        <w:rPr>
          <w:rFonts w:ascii="Times New Roman" w:hAnsi="Times New Roman"/>
          <w:sz w:val="24"/>
          <w:szCs w:val="24"/>
        </w:rPr>
        <w:t>муниципального округа Чувашской Республики</w:t>
      </w:r>
      <w:r w:rsidRPr="007550BC">
        <w:rPr>
          <w:rFonts w:ascii="Times New Roman" w:hAnsi="Times New Roman"/>
          <w:sz w:val="24"/>
          <w:szCs w:val="24"/>
        </w:rPr>
        <w:t xml:space="preserve">. </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ab/>
        <w:t>1.1</w:t>
      </w:r>
      <w:r>
        <w:rPr>
          <w:rFonts w:ascii="Times New Roman" w:hAnsi="Times New Roman"/>
          <w:sz w:val="24"/>
          <w:szCs w:val="24"/>
        </w:rPr>
        <w:t>0</w:t>
      </w:r>
      <w:r w:rsidRPr="007550BC">
        <w:rPr>
          <w:rFonts w:ascii="Times New Roman" w:hAnsi="Times New Roman"/>
          <w:sz w:val="24"/>
          <w:szCs w:val="24"/>
        </w:rPr>
        <w:t>. Местонахождение Управления:</w:t>
      </w:r>
    </w:p>
    <w:p w:rsidR="00115F49" w:rsidRPr="007550BC" w:rsidRDefault="00115F49" w:rsidP="00115F49">
      <w:pPr>
        <w:pStyle w:val="ad"/>
        <w:jc w:val="both"/>
        <w:rPr>
          <w:rStyle w:val="apple-style-span"/>
          <w:rFonts w:ascii="Times New Roman" w:hAnsi="Times New Roman"/>
          <w:sz w:val="24"/>
          <w:szCs w:val="24"/>
        </w:rPr>
      </w:pPr>
      <w:r w:rsidRPr="007550BC">
        <w:rPr>
          <w:rStyle w:val="apple-style-span"/>
          <w:rFonts w:ascii="Times New Roman" w:hAnsi="Times New Roman"/>
          <w:sz w:val="24"/>
          <w:szCs w:val="24"/>
        </w:rPr>
        <w:tab/>
        <w:t xml:space="preserve">Юридический адрес: </w:t>
      </w:r>
      <w:r w:rsidRPr="007550BC">
        <w:rPr>
          <w:rFonts w:ascii="Times New Roman" w:hAnsi="Times New Roman"/>
          <w:sz w:val="24"/>
          <w:szCs w:val="24"/>
          <w:bdr w:val="none" w:sz="0" w:space="0" w:color="auto" w:frame="1"/>
        </w:rPr>
        <w:t xml:space="preserve">429350, </w:t>
      </w:r>
      <w:r w:rsidRPr="007550BC">
        <w:rPr>
          <w:rStyle w:val="apple-style-span"/>
          <w:rFonts w:ascii="Times New Roman" w:hAnsi="Times New Roman"/>
          <w:sz w:val="24"/>
          <w:szCs w:val="24"/>
        </w:rPr>
        <w:t>Чувашская Республика, Батыревский район, с. Батырево, пр. Ленина, д.18.</w:t>
      </w:r>
    </w:p>
    <w:p w:rsidR="00115F49" w:rsidRPr="007550BC" w:rsidRDefault="00115F49" w:rsidP="00115F49">
      <w:pPr>
        <w:pStyle w:val="ad"/>
        <w:jc w:val="both"/>
        <w:rPr>
          <w:rStyle w:val="apple-style-span"/>
          <w:rFonts w:ascii="Times New Roman" w:hAnsi="Times New Roman"/>
          <w:sz w:val="24"/>
          <w:szCs w:val="24"/>
        </w:rPr>
      </w:pPr>
      <w:r w:rsidRPr="007550BC">
        <w:rPr>
          <w:rStyle w:val="apple-style-span"/>
          <w:rFonts w:ascii="Times New Roman" w:hAnsi="Times New Roman"/>
          <w:sz w:val="24"/>
          <w:szCs w:val="24"/>
        </w:rPr>
        <w:tab/>
        <w:t xml:space="preserve">Фактический адрес: </w:t>
      </w:r>
      <w:r w:rsidRPr="007550BC">
        <w:rPr>
          <w:rFonts w:ascii="Times New Roman" w:hAnsi="Times New Roman"/>
          <w:sz w:val="24"/>
          <w:szCs w:val="24"/>
          <w:bdr w:val="none" w:sz="0" w:space="0" w:color="auto" w:frame="1"/>
        </w:rPr>
        <w:t xml:space="preserve">429350, </w:t>
      </w:r>
      <w:r w:rsidRPr="007550BC">
        <w:rPr>
          <w:rStyle w:val="apple-style-span"/>
          <w:rFonts w:ascii="Times New Roman" w:hAnsi="Times New Roman"/>
          <w:sz w:val="24"/>
          <w:szCs w:val="24"/>
        </w:rPr>
        <w:t xml:space="preserve">Чувашская Республика, Батыревский район, с. </w:t>
      </w:r>
      <w:r w:rsidRPr="007550BC">
        <w:rPr>
          <w:rStyle w:val="apple-style-span"/>
          <w:rFonts w:ascii="Times New Roman" w:hAnsi="Times New Roman"/>
          <w:sz w:val="24"/>
          <w:szCs w:val="24"/>
        </w:rPr>
        <w:lastRenderedPageBreak/>
        <w:t>Батырево, пр. Ленина, д.18.</w:t>
      </w:r>
    </w:p>
    <w:p w:rsidR="00115F49" w:rsidRPr="007550BC" w:rsidRDefault="00115F49" w:rsidP="00115F49">
      <w:pPr>
        <w:pStyle w:val="ad"/>
        <w:jc w:val="both"/>
        <w:rPr>
          <w:rStyle w:val="apple-style-span"/>
          <w:rFonts w:ascii="Times New Roman" w:hAnsi="Times New Roman"/>
          <w:b/>
          <w:sz w:val="24"/>
          <w:szCs w:val="24"/>
        </w:rPr>
      </w:pPr>
    </w:p>
    <w:p w:rsidR="00115F49" w:rsidRPr="007550BC" w:rsidRDefault="00115F49" w:rsidP="00115F49">
      <w:pPr>
        <w:pStyle w:val="ad"/>
        <w:jc w:val="center"/>
        <w:rPr>
          <w:rStyle w:val="apple-style-span"/>
          <w:rFonts w:ascii="Times New Roman" w:hAnsi="Times New Roman"/>
          <w:b/>
          <w:sz w:val="24"/>
          <w:szCs w:val="24"/>
        </w:rPr>
      </w:pPr>
      <w:r w:rsidRPr="007550BC">
        <w:rPr>
          <w:rStyle w:val="apple-style-span"/>
          <w:rFonts w:ascii="Times New Roman" w:hAnsi="Times New Roman"/>
          <w:sz w:val="24"/>
          <w:szCs w:val="24"/>
        </w:rPr>
        <w:t>II. Основные задачи Управления</w:t>
      </w:r>
    </w:p>
    <w:p w:rsidR="00115F49" w:rsidRDefault="00115F49" w:rsidP="00115F49">
      <w:pPr>
        <w:pStyle w:val="ad"/>
        <w:ind w:firstLine="708"/>
        <w:jc w:val="both"/>
        <w:rPr>
          <w:rStyle w:val="apple-style-span"/>
          <w:rFonts w:ascii="Times New Roman" w:hAnsi="Times New Roman"/>
          <w:sz w:val="24"/>
          <w:szCs w:val="24"/>
        </w:rPr>
      </w:pP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2.1.  Основными задачами Управления являются:</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 реализация в пределах своей компетенции государственной политики в сфере образования, молодежной политики, физической культуры и спорта на территории Батыревского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обеспечение наиболее эффективного функционирования и развития системы муниципальных образовательных организаций;</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 развитие и реализация потенциала молодежи Батыревского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участие в осуществлении пропаганды физической культуры, спорта и здорового образа жизни;</w:t>
      </w:r>
    </w:p>
    <w:p w:rsidR="00115F49" w:rsidRPr="007550BC" w:rsidRDefault="00115F49" w:rsidP="00115F49">
      <w:pPr>
        <w:pStyle w:val="ad"/>
        <w:jc w:val="both"/>
        <w:rPr>
          <w:rStyle w:val="apple-style-span"/>
          <w:rFonts w:ascii="Times New Roman" w:hAnsi="Times New Roman"/>
          <w:sz w:val="24"/>
          <w:szCs w:val="24"/>
        </w:rPr>
      </w:pPr>
      <w:r w:rsidRPr="007550BC">
        <w:rPr>
          <w:rStyle w:val="apple-style-span"/>
          <w:rFonts w:ascii="Times New Roman" w:hAnsi="Times New Roman"/>
          <w:sz w:val="24"/>
          <w:szCs w:val="24"/>
        </w:rPr>
        <w:tab/>
        <w:t>- оказание содействия развитию детско-юношеского спорта, школьного спорта, массового спорта;</w:t>
      </w:r>
    </w:p>
    <w:p w:rsidR="00115F49" w:rsidRPr="007550BC" w:rsidRDefault="00115F49" w:rsidP="00115F49">
      <w:pPr>
        <w:pStyle w:val="ad"/>
        <w:jc w:val="both"/>
        <w:rPr>
          <w:rStyle w:val="apple-style-span"/>
          <w:rFonts w:ascii="Times New Roman" w:hAnsi="Times New Roman"/>
          <w:b/>
          <w:sz w:val="24"/>
          <w:szCs w:val="24"/>
        </w:rPr>
      </w:pPr>
      <w:r w:rsidRPr="007550BC">
        <w:rPr>
          <w:rStyle w:val="apple-style-span"/>
          <w:rFonts w:ascii="Times New Roman" w:hAnsi="Times New Roman"/>
          <w:sz w:val="24"/>
          <w:szCs w:val="24"/>
        </w:rPr>
        <w:tab/>
        <w:t>- содействие сохранению и развитию инфраструктуры, предназначенной для развития физической культуры и спорта.</w:t>
      </w:r>
    </w:p>
    <w:p w:rsidR="00115F49" w:rsidRPr="007550BC" w:rsidRDefault="00115F49" w:rsidP="00115F49">
      <w:pPr>
        <w:pStyle w:val="ad"/>
        <w:jc w:val="both"/>
        <w:rPr>
          <w:rStyle w:val="apple-style-span"/>
          <w:rFonts w:ascii="Times New Roman" w:hAnsi="Times New Roman"/>
          <w:b/>
          <w:sz w:val="24"/>
          <w:szCs w:val="24"/>
        </w:rPr>
      </w:pPr>
    </w:p>
    <w:p w:rsidR="00115F49" w:rsidRPr="007550BC" w:rsidRDefault="00115F49" w:rsidP="00115F49">
      <w:pPr>
        <w:pStyle w:val="ad"/>
        <w:jc w:val="center"/>
        <w:rPr>
          <w:rStyle w:val="apple-style-span"/>
          <w:rFonts w:ascii="Times New Roman" w:hAnsi="Times New Roman"/>
          <w:b/>
          <w:sz w:val="24"/>
          <w:szCs w:val="24"/>
        </w:rPr>
      </w:pPr>
      <w:r w:rsidRPr="007550BC">
        <w:rPr>
          <w:rStyle w:val="apple-style-span"/>
          <w:rFonts w:ascii="Times New Roman" w:hAnsi="Times New Roman"/>
          <w:sz w:val="24"/>
          <w:szCs w:val="24"/>
        </w:rPr>
        <w:t>III. Функции Управления</w:t>
      </w:r>
    </w:p>
    <w:p w:rsidR="00115F49" w:rsidRDefault="00115F49" w:rsidP="00115F49">
      <w:pPr>
        <w:pStyle w:val="ad"/>
        <w:jc w:val="both"/>
        <w:rPr>
          <w:rStyle w:val="apple-style-span"/>
          <w:rFonts w:ascii="Times New Roman" w:hAnsi="Times New Roman"/>
          <w:sz w:val="24"/>
          <w:szCs w:val="24"/>
        </w:rPr>
      </w:pP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В соответствии с возложенными задачами Управление выполняет следующие функции: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3.1. В сфере образования:</w:t>
      </w:r>
    </w:p>
    <w:p w:rsidR="00115F49" w:rsidRPr="007550BC" w:rsidRDefault="00115F49" w:rsidP="00115F49">
      <w:pPr>
        <w:pStyle w:val="ad"/>
        <w:ind w:firstLine="708"/>
        <w:jc w:val="both"/>
        <w:rPr>
          <w:rFonts w:ascii="Times New Roman" w:hAnsi="Times New Roman"/>
          <w:sz w:val="24"/>
          <w:szCs w:val="24"/>
        </w:rPr>
      </w:pPr>
      <w:r w:rsidRPr="007550BC">
        <w:rPr>
          <w:rStyle w:val="apple-style-span"/>
          <w:rFonts w:ascii="Times New Roman" w:hAnsi="Times New Roman"/>
          <w:sz w:val="24"/>
          <w:szCs w:val="24"/>
        </w:rPr>
        <w:t xml:space="preserve">3.1.1. </w:t>
      </w:r>
      <w:r w:rsidRPr="007550BC">
        <w:rPr>
          <w:rFonts w:ascii="Times New Roman" w:hAnsi="Times New Roman"/>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3.1.2.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3.1.3. О</w:t>
      </w:r>
      <w:r>
        <w:rPr>
          <w:rFonts w:ascii="Times New Roman" w:hAnsi="Times New Roman"/>
          <w:sz w:val="24"/>
          <w:szCs w:val="24"/>
        </w:rPr>
        <w:t>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7550BC">
        <w:rPr>
          <w:rFonts w:ascii="Times New Roman" w:hAnsi="Times New Roman"/>
          <w:sz w:val="24"/>
          <w:szCs w:val="24"/>
        </w:rPr>
        <w:t>.</w:t>
      </w:r>
      <w:r w:rsidRPr="007550BC">
        <w:rPr>
          <w:rFonts w:ascii="Times New Roman" w:hAnsi="Times New Roman"/>
          <w:sz w:val="24"/>
          <w:szCs w:val="24"/>
          <w:shd w:val="clear" w:color="auto" w:fill="FFFFFF"/>
        </w:rPr>
        <w:t xml:space="preserve"> </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3.1.4. Создает условия для осуществления присмотра и ухода за детьми, содержания детей в муниципальных образовательных организациях</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3.1.5. Вносит предложения по созданию, реорганизации и ликвидации муниципальных образовательных организаций. </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3.1.6. Обеспечивает содержание зданий и сооружений муниципальных образовательных организаций, обустройство прилегающих к ним территорий. </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3.1.7.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3.1.8. Участвует в закреплении муниципальных образовательных организаций за конкретными территориями.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3.1.9.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w:t>
      </w:r>
      <w:r w:rsidRPr="007550BC">
        <w:rPr>
          <w:rStyle w:val="apple-style-span"/>
          <w:rFonts w:ascii="Times New Roman" w:hAnsi="Times New Roman"/>
          <w:sz w:val="24"/>
          <w:szCs w:val="24"/>
        </w:rPr>
        <w:lastRenderedPageBreak/>
        <w:t>инфраструктуру для детей.</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3.1.9. Ведет учет форм получения образования, определенных родителями (законными представителями) детей.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3.1.10. Организует и проводит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спортивных достижений и в целях выявления и поддержки лиц, проявивших выдающиеся способности.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3.1.11. Совместно с родителями (законными представителями) несовершеннолетнего обучающегося, отчисленного из образовательной организации, не позднее чем в месячный срок принимает меры, обеспечивающие получение несовершеннолетним</w:t>
      </w:r>
      <w:r>
        <w:rPr>
          <w:rFonts w:ascii="Times New Roman" w:hAnsi="Times New Roman"/>
          <w:sz w:val="24"/>
          <w:szCs w:val="24"/>
        </w:rPr>
        <w:t xml:space="preserve"> </w:t>
      </w:r>
      <w:r w:rsidRPr="007550BC">
        <w:rPr>
          <w:rFonts w:ascii="Times New Roman" w:hAnsi="Times New Roman"/>
          <w:sz w:val="24"/>
          <w:szCs w:val="24"/>
        </w:rPr>
        <w:t xml:space="preserve">обучающимся общего образования. </w:t>
      </w:r>
    </w:p>
    <w:p w:rsidR="00115F49" w:rsidRPr="007550BC" w:rsidRDefault="00115F49" w:rsidP="00115F49">
      <w:pPr>
        <w:pStyle w:val="ad"/>
        <w:ind w:firstLine="708"/>
        <w:jc w:val="both"/>
        <w:rPr>
          <w:rFonts w:ascii="Times New Roman" w:hAnsi="Times New Roman"/>
          <w:sz w:val="24"/>
          <w:szCs w:val="24"/>
          <w:shd w:val="clear" w:color="auto" w:fill="FFFFFF"/>
        </w:rPr>
      </w:pPr>
      <w:r w:rsidRPr="007550BC">
        <w:rPr>
          <w:rFonts w:ascii="Times New Roman" w:hAnsi="Times New Roman"/>
          <w:sz w:val="24"/>
          <w:szCs w:val="24"/>
          <w:shd w:val="clear" w:color="auto" w:fill="FFFFFF"/>
        </w:rPr>
        <w:t>3.1.12. Совместно с родителями (законными представителями) несовершеннолетнего обучающегося, комиссией по делам несовершеннолетних и защите их прав дает согласие на оставление обучающимся, достигшим возраста пятнадцати лет, общеобразовательной организации до получения основного общего образования.</w:t>
      </w:r>
      <w:r w:rsidRPr="007550BC">
        <w:rPr>
          <w:rFonts w:ascii="Times New Roman" w:hAnsi="Times New Roman"/>
          <w:sz w:val="24"/>
          <w:szCs w:val="24"/>
        </w:rPr>
        <w:t xml:space="preserve">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3.1.13.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rsidR="00115F49"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3.1.14. Решает вопрос об устройстве ребенка в другую общеобразовательную организацию при</w:t>
      </w:r>
      <w:r>
        <w:rPr>
          <w:rFonts w:ascii="Times New Roman" w:hAnsi="Times New Roman"/>
          <w:sz w:val="24"/>
          <w:szCs w:val="24"/>
        </w:rPr>
        <w:t xml:space="preserve"> </w:t>
      </w:r>
      <w:r w:rsidRPr="007550BC">
        <w:rPr>
          <w:rFonts w:ascii="Times New Roman" w:hAnsi="Times New Roman"/>
          <w:sz w:val="24"/>
          <w:szCs w:val="24"/>
        </w:rPr>
        <w:t>обращени</w:t>
      </w:r>
      <w:r>
        <w:rPr>
          <w:rFonts w:ascii="Times New Roman" w:hAnsi="Times New Roman"/>
          <w:sz w:val="24"/>
          <w:szCs w:val="24"/>
        </w:rPr>
        <w:t xml:space="preserve">и </w:t>
      </w:r>
      <w:r w:rsidRPr="007550BC">
        <w:rPr>
          <w:rFonts w:ascii="Times New Roman" w:hAnsi="Times New Roman"/>
          <w:sz w:val="24"/>
          <w:szCs w:val="24"/>
        </w:rPr>
        <w:t xml:space="preserve">его родителей (законных представителей) в случае отсутствия мест в муниципальной образовательной организации, закрепленной за конкретной территорией. </w:t>
      </w:r>
    </w:p>
    <w:p w:rsidR="00115F49" w:rsidRDefault="00115F49" w:rsidP="00115F49">
      <w:pPr>
        <w:pStyle w:val="ad"/>
        <w:ind w:firstLine="708"/>
        <w:jc w:val="both"/>
        <w:rPr>
          <w:rFonts w:ascii="Times New Roman" w:hAnsi="Times New Roman" w:cs="Times New Roman"/>
          <w:color w:val="000000"/>
          <w:sz w:val="24"/>
          <w:szCs w:val="24"/>
          <w:shd w:val="clear" w:color="auto" w:fill="FFFFFF"/>
        </w:rPr>
      </w:pPr>
      <w:r>
        <w:rPr>
          <w:rFonts w:ascii="Times New Roman" w:hAnsi="Times New Roman"/>
          <w:sz w:val="24"/>
          <w:szCs w:val="24"/>
        </w:rPr>
        <w:t>3.1.15.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w:t>
      </w:r>
      <w:r>
        <w:rPr>
          <w:color w:val="000000"/>
          <w:sz w:val="30"/>
          <w:szCs w:val="30"/>
          <w:shd w:val="clear" w:color="auto" w:fill="FFFFFF"/>
        </w:rPr>
        <w:t xml:space="preserve"> </w:t>
      </w:r>
      <w:r w:rsidRPr="00E706E4">
        <w:rPr>
          <w:rFonts w:ascii="Times New Roman" w:hAnsi="Times New Roman" w:cs="Times New Roman"/>
          <w:color w:val="000000"/>
          <w:sz w:val="24"/>
          <w:szCs w:val="24"/>
          <w:shd w:val="clear" w:color="auto" w:fill="FFFFFF"/>
        </w:rPr>
        <w:t>случае прекращения деятельности организации, осуществляющей образовательную деятельность,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и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приостановления действия государственной аккредитации полностью или в отношении отдельных уровней образования.</w:t>
      </w:r>
    </w:p>
    <w:p w:rsidR="00115F49" w:rsidRPr="00E706E4" w:rsidRDefault="00115F49" w:rsidP="00115F49">
      <w:pPr>
        <w:pStyle w:val="ad"/>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3.1.16. Осуществляет ознакомление участников экзамена с утвержденными председателем ГЭК результатами по учебному предмету.</w:t>
      </w:r>
      <w:r w:rsidRPr="00E706E4">
        <w:rPr>
          <w:rFonts w:ascii="Times New Roman" w:hAnsi="Times New Roman" w:cs="Times New Roman"/>
          <w:color w:val="000000"/>
          <w:sz w:val="24"/>
          <w:szCs w:val="24"/>
          <w:shd w:val="clear" w:color="auto" w:fill="FFFFFF"/>
        </w:rPr>
        <w:t xml:space="preserve">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shd w:val="clear" w:color="auto" w:fill="FFFFFF"/>
        </w:rPr>
        <w:t>3.1.1</w:t>
      </w:r>
      <w:r>
        <w:rPr>
          <w:rFonts w:ascii="Times New Roman" w:hAnsi="Times New Roman"/>
          <w:sz w:val="24"/>
          <w:szCs w:val="24"/>
          <w:shd w:val="clear" w:color="auto" w:fill="FFFFFF"/>
        </w:rPr>
        <w:t>7</w:t>
      </w:r>
      <w:r w:rsidRPr="007550BC">
        <w:rPr>
          <w:rFonts w:ascii="Times New Roman" w:hAnsi="Times New Roman"/>
          <w:sz w:val="24"/>
          <w:szCs w:val="24"/>
          <w:shd w:val="clear" w:color="auto" w:fill="FFFFFF"/>
        </w:rPr>
        <w:t xml:space="preserve">. Совместно с образовательными организациями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115F49" w:rsidRPr="007550BC" w:rsidRDefault="00115F49" w:rsidP="00115F49">
      <w:pPr>
        <w:pStyle w:val="ad"/>
        <w:ind w:firstLine="708"/>
        <w:jc w:val="both"/>
        <w:rPr>
          <w:rStyle w:val="apple-style-span"/>
          <w:rFonts w:ascii="Times New Roman" w:hAnsi="Times New Roman"/>
          <w:sz w:val="24"/>
          <w:szCs w:val="24"/>
        </w:rPr>
      </w:pPr>
      <w:bookmarkStart w:id="1" w:name="dst100144"/>
      <w:bookmarkStart w:id="2" w:name="dst100146"/>
      <w:bookmarkEnd w:id="1"/>
      <w:bookmarkEnd w:id="2"/>
      <w:r w:rsidRPr="007550BC">
        <w:rPr>
          <w:rStyle w:val="apple-style-span"/>
          <w:rFonts w:ascii="Times New Roman" w:hAnsi="Times New Roman"/>
          <w:sz w:val="24"/>
          <w:szCs w:val="24"/>
        </w:rPr>
        <w:t>3.1.1</w:t>
      </w:r>
      <w:r>
        <w:rPr>
          <w:rStyle w:val="apple-style-span"/>
          <w:rFonts w:ascii="Times New Roman" w:hAnsi="Times New Roman"/>
          <w:sz w:val="24"/>
          <w:szCs w:val="24"/>
        </w:rPr>
        <w:t>8</w:t>
      </w:r>
      <w:r w:rsidRPr="007550BC">
        <w:rPr>
          <w:rStyle w:val="apple-style-span"/>
          <w:rFonts w:ascii="Times New Roman" w:hAnsi="Times New Roman"/>
          <w:sz w:val="24"/>
          <w:szCs w:val="24"/>
        </w:rPr>
        <w:t xml:space="preserve">. Контролирует соблюдение законодательства Российской Федерации и </w:t>
      </w:r>
      <w:r w:rsidRPr="007550BC">
        <w:rPr>
          <w:rStyle w:val="apple-style-span"/>
          <w:rFonts w:ascii="Times New Roman" w:hAnsi="Times New Roman"/>
          <w:sz w:val="24"/>
          <w:szCs w:val="24"/>
        </w:rPr>
        <w:lastRenderedPageBreak/>
        <w:t>Чувашской Республики в области образования несовершеннолетних.</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3.1.1</w:t>
      </w:r>
      <w:r>
        <w:rPr>
          <w:rStyle w:val="apple-style-span"/>
          <w:rFonts w:ascii="Times New Roman" w:hAnsi="Times New Roman"/>
          <w:sz w:val="24"/>
          <w:szCs w:val="24"/>
        </w:rPr>
        <w:t>9</w:t>
      </w:r>
      <w:r w:rsidRPr="007550BC">
        <w:rPr>
          <w:rStyle w:val="apple-style-span"/>
          <w:rFonts w:ascii="Times New Roman" w:hAnsi="Times New Roman"/>
          <w:sz w:val="24"/>
          <w:szCs w:val="24"/>
        </w:rPr>
        <w:t>. Осуществляет меры по развитию сети образовательных организаций, оказывающих педагогическую и иную помощь несовершеннолетним с ограниченными возможностями здоровья.</w:t>
      </w:r>
    </w:p>
    <w:p w:rsidR="00115F49" w:rsidRPr="007550BC" w:rsidRDefault="00115F49" w:rsidP="00115F49">
      <w:pPr>
        <w:pStyle w:val="ad"/>
        <w:ind w:firstLine="708"/>
        <w:jc w:val="both"/>
        <w:rPr>
          <w:rFonts w:ascii="Times New Roman" w:hAnsi="Times New Roman"/>
          <w:sz w:val="24"/>
          <w:szCs w:val="24"/>
        </w:rPr>
      </w:pPr>
      <w:r w:rsidRPr="007550BC">
        <w:rPr>
          <w:rStyle w:val="blk"/>
          <w:rFonts w:ascii="Times New Roman" w:hAnsi="Times New Roman"/>
          <w:sz w:val="24"/>
          <w:szCs w:val="24"/>
        </w:rPr>
        <w:t>3.1.</w:t>
      </w:r>
      <w:r>
        <w:rPr>
          <w:rStyle w:val="blk"/>
          <w:rFonts w:ascii="Times New Roman" w:hAnsi="Times New Roman"/>
          <w:sz w:val="24"/>
          <w:szCs w:val="24"/>
        </w:rPr>
        <w:t>20</w:t>
      </w:r>
      <w:r w:rsidRPr="007550BC">
        <w:rPr>
          <w:rStyle w:val="blk"/>
          <w:rFonts w:ascii="Times New Roman" w:hAnsi="Times New Roman"/>
          <w:sz w:val="24"/>
          <w:szCs w:val="24"/>
        </w:rPr>
        <w:t>. Участвует в организации летнего отдыха, досуга и занятости несовершеннолетних.</w:t>
      </w:r>
    </w:p>
    <w:p w:rsidR="00115F49" w:rsidRPr="007550BC" w:rsidRDefault="00115F49" w:rsidP="00115F49">
      <w:pPr>
        <w:pStyle w:val="ad"/>
        <w:ind w:firstLine="708"/>
        <w:jc w:val="both"/>
        <w:rPr>
          <w:rFonts w:ascii="Times New Roman" w:hAnsi="Times New Roman"/>
          <w:sz w:val="24"/>
          <w:szCs w:val="24"/>
        </w:rPr>
      </w:pPr>
      <w:bookmarkStart w:id="3" w:name="dst184"/>
      <w:bookmarkEnd w:id="3"/>
      <w:r w:rsidRPr="007550BC">
        <w:rPr>
          <w:rStyle w:val="blk"/>
          <w:rFonts w:ascii="Times New Roman" w:hAnsi="Times New Roman"/>
          <w:sz w:val="24"/>
          <w:szCs w:val="24"/>
        </w:rPr>
        <w:t>3.1.</w:t>
      </w:r>
      <w:r>
        <w:rPr>
          <w:rStyle w:val="blk"/>
          <w:rFonts w:ascii="Times New Roman" w:hAnsi="Times New Roman"/>
          <w:sz w:val="24"/>
          <w:szCs w:val="24"/>
        </w:rPr>
        <w:t>21</w:t>
      </w:r>
      <w:r w:rsidRPr="007550BC">
        <w:rPr>
          <w:rStyle w:val="blk"/>
          <w:rFonts w:ascii="Times New Roman" w:hAnsi="Times New Roman"/>
          <w:sz w:val="24"/>
          <w:szCs w:val="24"/>
        </w:rPr>
        <w:t>.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15F49" w:rsidRPr="007550BC" w:rsidRDefault="00115F49" w:rsidP="00115F49">
      <w:pPr>
        <w:pStyle w:val="ad"/>
        <w:ind w:firstLine="708"/>
        <w:jc w:val="both"/>
        <w:rPr>
          <w:rFonts w:ascii="Times New Roman" w:hAnsi="Times New Roman"/>
          <w:sz w:val="24"/>
          <w:szCs w:val="24"/>
        </w:rPr>
      </w:pPr>
      <w:bookmarkStart w:id="4" w:name="dst131"/>
      <w:bookmarkEnd w:id="4"/>
      <w:r w:rsidRPr="007550BC">
        <w:rPr>
          <w:rStyle w:val="blk"/>
          <w:rFonts w:ascii="Times New Roman" w:hAnsi="Times New Roman"/>
          <w:sz w:val="24"/>
          <w:szCs w:val="24"/>
        </w:rPr>
        <w:t>3.1.2</w:t>
      </w:r>
      <w:r>
        <w:rPr>
          <w:rStyle w:val="blk"/>
          <w:rFonts w:ascii="Times New Roman" w:hAnsi="Times New Roman"/>
          <w:sz w:val="24"/>
          <w:szCs w:val="24"/>
        </w:rPr>
        <w:t>2</w:t>
      </w:r>
      <w:r w:rsidRPr="007550BC">
        <w:rPr>
          <w:rStyle w:val="blk"/>
          <w:rFonts w:ascii="Times New Roman" w:hAnsi="Times New Roman"/>
          <w:sz w:val="24"/>
          <w:szCs w:val="24"/>
        </w:rPr>
        <w:t>. Разрабатывает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15F49" w:rsidRPr="007550BC" w:rsidRDefault="00115F49" w:rsidP="00115F49">
      <w:pPr>
        <w:pStyle w:val="ad"/>
        <w:ind w:firstLine="708"/>
        <w:jc w:val="both"/>
        <w:rPr>
          <w:rFonts w:ascii="Times New Roman" w:hAnsi="Times New Roman"/>
          <w:b/>
          <w:sz w:val="24"/>
          <w:szCs w:val="24"/>
        </w:rPr>
      </w:pPr>
      <w:bookmarkStart w:id="5" w:name="dst117"/>
      <w:bookmarkEnd w:id="5"/>
      <w:r w:rsidRPr="007550BC">
        <w:rPr>
          <w:rStyle w:val="blk"/>
          <w:rFonts w:ascii="Times New Roman" w:hAnsi="Times New Roman"/>
          <w:sz w:val="24"/>
          <w:szCs w:val="24"/>
        </w:rPr>
        <w:t>3.1.2</w:t>
      </w:r>
      <w:r>
        <w:rPr>
          <w:rStyle w:val="blk"/>
          <w:rFonts w:ascii="Times New Roman" w:hAnsi="Times New Roman"/>
          <w:sz w:val="24"/>
          <w:szCs w:val="24"/>
        </w:rPr>
        <w:t>3</w:t>
      </w:r>
      <w:r w:rsidRPr="007550BC">
        <w:rPr>
          <w:rStyle w:val="blk"/>
          <w:rFonts w:ascii="Times New Roman" w:hAnsi="Times New Roman"/>
          <w:sz w:val="24"/>
          <w:szCs w:val="24"/>
        </w:rPr>
        <w:t xml:space="preserve">.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3.1.2</w:t>
      </w:r>
      <w:r>
        <w:rPr>
          <w:rFonts w:ascii="Times New Roman" w:hAnsi="Times New Roman"/>
          <w:sz w:val="24"/>
          <w:szCs w:val="24"/>
        </w:rPr>
        <w:t>4</w:t>
      </w:r>
      <w:r w:rsidRPr="007550BC">
        <w:rPr>
          <w:rFonts w:ascii="Times New Roman" w:hAnsi="Times New Roman"/>
          <w:sz w:val="24"/>
          <w:szCs w:val="24"/>
        </w:rPr>
        <w:t xml:space="preserve">. Осуществляет сбор информации о порядке проведения и результатах независимой оценки качества образования для обязательного рассмотрения и её учета при выработке мер по совершенствованию образовательной деятельности.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3.1.2</w:t>
      </w:r>
      <w:r>
        <w:rPr>
          <w:rFonts w:ascii="Times New Roman" w:hAnsi="Times New Roman"/>
          <w:sz w:val="24"/>
          <w:szCs w:val="24"/>
        </w:rPr>
        <w:t>5</w:t>
      </w:r>
      <w:r w:rsidRPr="007550BC">
        <w:rPr>
          <w:rFonts w:ascii="Times New Roman" w:hAnsi="Times New Roman"/>
          <w:sz w:val="24"/>
          <w:szCs w:val="24"/>
        </w:rPr>
        <w:t xml:space="preserve">. Размещает информацию о результатах независимой оценки качества образовательной деятельности подведомственных муниципальных образовательных организаций на официальном сайте Управления и официальном сайте для размещения информации о государственных и муниципальных учреждениях в сети "Интернет".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3.1.2</w:t>
      </w:r>
      <w:r>
        <w:rPr>
          <w:rFonts w:ascii="Times New Roman" w:hAnsi="Times New Roman"/>
          <w:sz w:val="24"/>
          <w:szCs w:val="24"/>
        </w:rPr>
        <w:t>6</w:t>
      </w:r>
      <w:r w:rsidRPr="007550BC">
        <w:rPr>
          <w:rFonts w:ascii="Times New Roman" w:hAnsi="Times New Roman"/>
          <w:sz w:val="24"/>
          <w:szCs w:val="24"/>
        </w:rPr>
        <w:t xml:space="preserve">. Обеспечивает на своем официальном сайте в сети "Интернет" техническую возможность выражения мнений гражданами о качестве образовательной деятельности подведомственных Управлению </w:t>
      </w:r>
      <w:proofErr w:type="gramStart"/>
      <w:r w:rsidRPr="007550BC">
        <w:rPr>
          <w:rFonts w:ascii="Times New Roman" w:hAnsi="Times New Roman"/>
          <w:sz w:val="24"/>
          <w:szCs w:val="24"/>
        </w:rPr>
        <w:t>муниципальных  образовательных</w:t>
      </w:r>
      <w:proofErr w:type="gramEnd"/>
      <w:r w:rsidRPr="007550BC">
        <w:rPr>
          <w:rFonts w:ascii="Times New Roman" w:hAnsi="Times New Roman"/>
          <w:sz w:val="24"/>
          <w:szCs w:val="24"/>
        </w:rPr>
        <w:t xml:space="preserve"> организаций.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3.1.2</w:t>
      </w:r>
      <w:r>
        <w:rPr>
          <w:rFonts w:ascii="Times New Roman" w:hAnsi="Times New Roman"/>
          <w:sz w:val="24"/>
          <w:szCs w:val="24"/>
        </w:rPr>
        <w:t>7</w:t>
      </w:r>
      <w:r w:rsidRPr="007550BC">
        <w:rPr>
          <w:rFonts w:ascii="Times New Roman" w:hAnsi="Times New Roman"/>
          <w:sz w:val="24"/>
          <w:szCs w:val="24"/>
        </w:rPr>
        <w:t xml:space="preserve">. Обеспечивает открытость и доступность информации о системе образования, включающей в себя данные официального статистического учета, касающихся системы образования, данные мониторинга системы образования и иные данные, получаемые при осуществлении своих функций.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3.1.2</w:t>
      </w:r>
      <w:r>
        <w:rPr>
          <w:rFonts w:ascii="Times New Roman" w:hAnsi="Times New Roman"/>
          <w:sz w:val="24"/>
          <w:szCs w:val="24"/>
        </w:rPr>
        <w:t>8</w:t>
      </w:r>
      <w:r w:rsidRPr="007550BC">
        <w:rPr>
          <w:rFonts w:ascii="Times New Roman" w:hAnsi="Times New Roman"/>
          <w:sz w:val="24"/>
          <w:szCs w:val="24"/>
        </w:rPr>
        <w:t xml:space="preserve">. Организует мониторинг системы образования.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shd w:val="clear" w:color="auto" w:fill="FFFFFF"/>
        </w:rPr>
        <w:t>3.1.2</w:t>
      </w:r>
      <w:r>
        <w:rPr>
          <w:rFonts w:ascii="Times New Roman" w:hAnsi="Times New Roman"/>
          <w:sz w:val="24"/>
          <w:szCs w:val="24"/>
          <w:shd w:val="clear" w:color="auto" w:fill="FFFFFF"/>
        </w:rPr>
        <w:t>9</w:t>
      </w:r>
      <w:r w:rsidRPr="007550BC">
        <w:rPr>
          <w:rFonts w:ascii="Times New Roman" w:hAnsi="Times New Roman"/>
          <w:sz w:val="24"/>
          <w:szCs w:val="24"/>
          <w:shd w:val="clear" w:color="auto" w:fill="FFFFFF"/>
        </w:rPr>
        <w:t xml:space="preserve">. </w:t>
      </w:r>
      <w:r w:rsidRPr="007550BC">
        <w:rPr>
          <w:rFonts w:ascii="Times New Roman" w:hAnsi="Times New Roman"/>
          <w:sz w:val="24"/>
          <w:szCs w:val="24"/>
        </w:rPr>
        <w:t xml:space="preserve">Ежегодно опубликовывает в виде итоговых (годовых) отчетов и размещает в сети "Интернет" на официальном сайте анализ состояния и перспектив развития образования Батыревского </w:t>
      </w:r>
      <w:r>
        <w:rPr>
          <w:rFonts w:ascii="Times New Roman" w:hAnsi="Times New Roman"/>
          <w:sz w:val="24"/>
          <w:szCs w:val="24"/>
        </w:rPr>
        <w:t>муниципального округа</w:t>
      </w:r>
      <w:r w:rsidRPr="007550BC">
        <w:rPr>
          <w:rFonts w:ascii="Times New Roman" w:hAnsi="Times New Roman"/>
          <w:sz w:val="24"/>
          <w:szCs w:val="24"/>
        </w:rPr>
        <w:t xml:space="preserve">.  </w:t>
      </w:r>
    </w:p>
    <w:p w:rsidR="00115F49" w:rsidRPr="007550BC" w:rsidRDefault="00115F49" w:rsidP="00115F49">
      <w:pPr>
        <w:pStyle w:val="ad"/>
        <w:ind w:firstLine="708"/>
        <w:jc w:val="both"/>
        <w:rPr>
          <w:rFonts w:ascii="Times New Roman" w:hAnsi="Times New Roman"/>
          <w:sz w:val="24"/>
          <w:szCs w:val="24"/>
          <w:shd w:val="clear" w:color="auto" w:fill="FFFFFF"/>
        </w:rPr>
      </w:pPr>
      <w:r w:rsidRPr="007550BC">
        <w:rPr>
          <w:rFonts w:ascii="Times New Roman" w:hAnsi="Times New Roman"/>
          <w:sz w:val="24"/>
          <w:szCs w:val="24"/>
        </w:rPr>
        <w:t>3.1.</w:t>
      </w:r>
      <w:r>
        <w:rPr>
          <w:rFonts w:ascii="Times New Roman" w:hAnsi="Times New Roman"/>
          <w:sz w:val="24"/>
          <w:szCs w:val="24"/>
        </w:rPr>
        <w:t>30</w:t>
      </w:r>
      <w:r w:rsidRPr="007550BC">
        <w:rPr>
          <w:rFonts w:ascii="Times New Roman" w:hAnsi="Times New Roman"/>
          <w:sz w:val="24"/>
          <w:szCs w:val="24"/>
        </w:rPr>
        <w:t>. П</w:t>
      </w:r>
      <w:r w:rsidRPr="007550BC">
        <w:rPr>
          <w:rFonts w:ascii="Times New Roman" w:hAnsi="Times New Roman"/>
          <w:sz w:val="24"/>
          <w:szCs w:val="24"/>
          <w:shd w:val="clear" w:color="auto" w:fill="FFFFFF"/>
        </w:rPr>
        <w:t xml:space="preserve">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w:t>
      </w:r>
      <w:r>
        <w:rPr>
          <w:rFonts w:ascii="Times New Roman" w:hAnsi="Times New Roman"/>
          <w:sz w:val="24"/>
          <w:szCs w:val="24"/>
        </w:rPr>
        <w:t>31</w:t>
      </w:r>
      <w:r w:rsidRPr="007550BC">
        <w:rPr>
          <w:rFonts w:ascii="Times New Roman" w:hAnsi="Times New Roman"/>
          <w:sz w:val="24"/>
          <w:szCs w:val="24"/>
        </w:rPr>
        <w:t>. В качестве органа, осуществляющего часть функций и полномочий учредителя муниципальных образовательных организаций:</w:t>
      </w:r>
    </w:p>
    <w:p w:rsidR="00115F49" w:rsidRPr="007550BC" w:rsidRDefault="00115F49" w:rsidP="00115F49">
      <w:pPr>
        <w:pStyle w:val="ad"/>
        <w:jc w:val="both"/>
        <w:rPr>
          <w:rFonts w:ascii="Times New Roman" w:hAnsi="Times New Roman"/>
          <w:sz w:val="24"/>
          <w:szCs w:val="24"/>
        </w:rPr>
      </w:pPr>
      <w:r w:rsidRPr="007550BC">
        <w:rPr>
          <w:rFonts w:ascii="Times New Roman" w:hAnsi="Times New Roman"/>
          <w:sz w:val="24"/>
          <w:szCs w:val="24"/>
        </w:rPr>
        <w:t xml:space="preserve"> </w:t>
      </w:r>
      <w:r>
        <w:rPr>
          <w:rFonts w:ascii="Times New Roman" w:hAnsi="Times New Roman"/>
          <w:sz w:val="24"/>
          <w:szCs w:val="24"/>
        </w:rPr>
        <w:tab/>
      </w:r>
      <w:r w:rsidRPr="007550BC">
        <w:rPr>
          <w:rFonts w:ascii="Times New Roman" w:hAnsi="Times New Roman"/>
          <w:sz w:val="24"/>
          <w:szCs w:val="24"/>
        </w:rPr>
        <w:t>- назначает руководителей муниципальных образовательных организаций и прекращает их полномочия, а также заключает, изменяет и расторгает трудовые договоры с ними;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 осуществляет полномочия главного </w:t>
      </w:r>
      <w:proofErr w:type="gramStart"/>
      <w:r w:rsidRPr="007550BC">
        <w:rPr>
          <w:rFonts w:ascii="Times New Roman" w:hAnsi="Times New Roman"/>
          <w:sz w:val="24"/>
          <w:szCs w:val="24"/>
        </w:rPr>
        <w:t>распорядителя  бюджетных</w:t>
      </w:r>
      <w:proofErr w:type="gramEnd"/>
      <w:r w:rsidRPr="007550BC">
        <w:rPr>
          <w:rFonts w:ascii="Times New Roman" w:hAnsi="Times New Roman"/>
          <w:sz w:val="24"/>
          <w:szCs w:val="24"/>
        </w:rPr>
        <w:t xml:space="preserve"> средств по подведомственным бюджетополучателям;</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осуществляет контроль над получателями бюджетных средств в части обеспечения целевого использования бюджетных средств, своевременного их возврата, представления отчетности, выполнения заданий по предоставлению муниципальных услуг;</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формирует и утверждает муниципальное задание на оказание муниципальных услуг (выполнение работ) муниципальными образовательными организациями;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осуществляет финансовое обеспечение выполнения муниципального задания;</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 осуществляет прием ежегодных отчетов о поступлении и расходовании </w:t>
      </w:r>
      <w:r w:rsidRPr="007550BC">
        <w:rPr>
          <w:rStyle w:val="apple-style-span"/>
          <w:rFonts w:ascii="Times New Roman" w:hAnsi="Times New Roman"/>
          <w:sz w:val="24"/>
          <w:szCs w:val="24"/>
        </w:rPr>
        <w:lastRenderedPageBreak/>
        <w:t xml:space="preserve">финансовых и материальных средств, а также отчетов о результатах </w:t>
      </w:r>
      <w:proofErr w:type="spellStart"/>
      <w:r w:rsidRPr="007550BC">
        <w:rPr>
          <w:rStyle w:val="apple-style-span"/>
          <w:rFonts w:ascii="Times New Roman" w:hAnsi="Times New Roman"/>
          <w:sz w:val="24"/>
          <w:szCs w:val="24"/>
        </w:rPr>
        <w:t>самообследования</w:t>
      </w:r>
      <w:proofErr w:type="spellEnd"/>
      <w:r w:rsidRPr="007550BC">
        <w:rPr>
          <w:rStyle w:val="apple-style-span"/>
          <w:rFonts w:ascii="Times New Roman" w:hAnsi="Times New Roman"/>
          <w:sz w:val="24"/>
          <w:szCs w:val="24"/>
        </w:rPr>
        <w:t xml:space="preserve"> от подведомственных муниципальных образовательных организаций;</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 согласовывает программы развития муниципальных образовательных организаций; </w:t>
      </w:r>
    </w:p>
    <w:p w:rsidR="00115F49" w:rsidRPr="007550BC" w:rsidRDefault="00115F49" w:rsidP="00115F49">
      <w:pPr>
        <w:pStyle w:val="ad"/>
        <w:ind w:firstLine="708"/>
        <w:jc w:val="both"/>
        <w:rPr>
          <w:rFonts w:ascii="Times New Roman" w:hAnsi="Times New Roman"/>
          <w:sz w:val="24"/>
          <w:szCs w:val="24"/>
        </w:rPr>
      </w:pPr>
      <w:r w:rsidRPr="007550BC">
        <w:rPr>
          <w:rStyle w:val="apple-style-span"/>
          <w:rFonts w:ascii="Times New Roman" w:hAnsi="Times New Roman"/>
          <w:sz w:val="24"/>
          <w:szCs w:val="24"/>
        </w:rPr>
        <w:t>- о</w:t>
      </w:r>
      <w:r w:rsidRPr="007550BC">
        <w:rPr>
          <w:rFonts w:ascii="Times New Roman" w:hAnsi="Times New Roman"/>
          <w:sz w:val="24"/>
          <w:szCs w:val="24"/>
        </w:rPr>
        <w:t>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115F49" w:rsidRPr="007550BC" w:rsidRDefault="00115F49" w:rsidP="00115F49">
      <w:pPr>
        <w:pStyle w:val="ad"/>
        <w:ind w:firstLine="708"/>
        <w:jc w:val="both"/>
        <w:rPr>
          <w:rFonts w:ascii="Times New Roman" w:hAnsi="Times New Roman"/>
          <w:sz w:val="24"/>
          <w:szCs w:val="24"/>
          <w:shd w:val="clear" w:color="auto" w:fill="FFFFFF"/>
        </w:rPr>
      </w:pPr>
      <w:r w:rsidRPr="007550BC">
        <w:rPr>
          <w:rFonts w:ascii="Times New Roman" w:hAnsi="Times New Roman"/>
          <w:sz w:val="24"/>
          <w:szCs w:val="24"/>
        </w:rPr>
        <w:t xml:space="preserve">- организует бесплатную перевозку обучающихся в муниципальных образовательных организациях, реализующих основные общеобразовательные программы, между поселениями;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shd w:val="clear" w:color="auto" w:fill="FFFFFF"/>
        </w:rPr>
        <w:t>-</w:t>
      </w:r>
      <w:r w:rsidRPr="007550BC">
        <w:rPr>
          <w:rFonts w:ascii="Times New Roman" w:hAnsi="Times New Roman"/>
          <w:sz w:val="24"/>
          <w:szCs w:val="24"/>
        </w:rPr>
        <w:t xml:space="preserve"> устанавливает порядок и сроки проведения аттестации кандидатов на должность руководителя и руководителя муниципальной образовательной организации;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 по заявлению родителей (законных представителей) дает разрешения на прием детей в муниципальную образовательную организацию на обучение по образовательным программам начального общего образования в более раннем возрасте, чем шесть лет и шесть месяцев, или более позднем возрасте, чем достижение ими восьми лет. </w:t>
      </w:r>
    </w:p>
    <w:p w:rsidR="00115F49"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проводит оценку последствий заключения муниципальной образовательной организацией договора об аренде закрепленных за ней объектов собственности в установленном порядке</w:t>
      </w:r>
      <w:r>
        <w:rPr>
          <w:rStyle w:val="apple-style-span"/>
          <w:rFonts w:ascii="Times New Roman" w:hAnsi="Times New Roman"/>
          <w:sz w:val="24"/>
          <w:szCs w:val="24"/>
        </w:rPr>
        <w:t>;</w:t>
      </w:r>
    </w:p>
    <w:p w:rsidR="00115F49" w:rsidRPr="007550BC" w:rsidRDefault="00115F49" w:rsidP="00115F49">
      <w:pPr>
        <w:pStyle w:val="ad"/>
        <w:ind w:firstLine="708"/>
        <w:jc w:val="both"/>
        <w:rPr>
          <w:rFonts w:ascii="Times New Roman" w:hAnsi="Times New Roman"/>
          <w:sz w:val="24"/>
          <w:szCs w:val="24"/>
        </w:rPr>
      </w:pPr>
      <w:r w:rsidRPr="007550BC">
        <w:rPr>
          <w:rStyle w:val="apple-style-span"/>
          <w:rFonts w:ascii="Times New Roman" w:hAnsi="Times New Roman"/>
          <w:sz w:val="24"/>
          <w:szCs w:val="24"/>
        </w:rPr>
        <w:t>3.1.3</w:t>
      </w:r>
      <w:r>
        <w:rPr>
          <w:rStyle w:val="apple-style-span"/>
          <w:rFonts w:ascii="Times New Roman" w:hAnsi="Times New Roman"/>
          <w:sz w:val="24"/>
          <w:szCs w:val="24"/>
        </w:rPr>
        <w:t>2</w:t>
      </w:r>
      <w:r w:rsidRPr="007550BC">
        <w:rPr>
          <w:rStyle w:val="apple-style-span"/>
          <w:rFonts w:ascii="Times New Roman" w:hAnsi="Times New Roman"/>
          <w:sz w:val="24"/>
          <w:szCs w:val="24"/>
        </w:rPr>
        <w:t xml:space="preserve">. </w:t>
      </w:r>
      <w:r w:rsidRPr="007550BC">
        <w:rPr>
          <w:rFonts w:ascii="Times New Roman" w:hAnsi="Times New Roman"/>
          <w:sz w:val="24"/>
          <w:szCs w:val="24"/>
        </w:rPr>
        <w:t>Организует проведение государственной итоговой аттестации обучающихся, освоивших основные образовательные программы основного общего и среднего общего образования, в пределах своей компетенции.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Fonts w:ascii="Times New Roman" w:hAnsi="Times New Roman"/>
          <w:bCs/>
          <w:sz w:val="24"/>
          <w:szCs w:val="24"/>
        </w:rPr>
        <w:t>3.1.3</w:t>
      </w:r>
      <w:r>
        <w:rPr>
          <w:rFonts w:ascii="Times New Roman" w:hAnsi="Times New Roman"/>
          <w:bCs/>
          <w:sz w:val="24"/>
          <w:szCs w:val="24"/>
        </w:rPr>
        <w:t>3</w:t>
      </w:r>
      <w:r w:rsidRPr="007550BC">
        <w:rPr>
          <w:rFonts w:ascii="Times New Roman" w:hAnsi="Times New Roman"/>
          <w:bCs/>
          <w:sz w:val="24"/>
          <w:szCs w:val="24"/>
        </w:rPr>
        <w:t xml:space="preserve">. </w:t>
      </w:r>
      <w:r w:rsidRPr="007550BC">
        <w:rPr>
          <w:rStyle w:val="apple-style-span"/>
          <w:rFonts w:ascii="Times New Roman" w:hAnsi="Times New Roman"/>
          <w:sz w:val="24"/>
          <w:szCs w:val="24"/>
        </w:rPr>
        <w:t>Реализует кадровую политику в области образования, развивает систему повышения квалификации педагогических кадров.</w:t>
      </w:r>
    </w:p>
    <w:p w:rsidR="00115F49"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3.1.3</w:t>
      </w:r>
      <w:r>
        <w:rPr>
          <w:rFonts w:ascii="Times New Roman" w:hAnsi="Times New Roman"/>
          <w:sz w:val="24"/>
          <w:szCs w:val="24"/>
        </w:rPr>
        <w:t>4</w:t>
      </w:r>
      <w:r w:rsidRPr="007550BC">
        <w:rPr>
          <w:rFonts w:ascii="Times New Roman" w:hAnsi="Times New Roman"/>
          <w:sz w:val="24"/>
          <w:szCs w:val="24"/>
        </w:rPr>
        <w:t>. Обеспечивает проведение инновационной политики в области технологии обучения, новых моделей образования, организует работу по информационно-методическому обеспечению инновационной, экспериментальной деятельности педагогов и образовательных организаций.</w:t>
      </w:r>
    </w:p>
    <w:p w:rsidR="00115F49" w:rsidRPr="007550BC" w:rsidRDefault="00115F49" w:rsidP="00115F49">
      <w:pPr>
        <w:pStyle w:val="ad"/>
        <w:ind w:firstLine="708"/>
        <w:jc w:val="both"/>
        <w:rPr>
          <w:rStyle w:val="apple-style-span"/>
          <w:rFonts w:ascii="Times New Roman" w:hAnsi="Times New Roman"/>
          <w:sz w:val="24"/>
          <w:szCs w:val="24"/>
        </w:rPr>
      </w:pPr>
      <w:r>
        <w:rPr>
          <w:rStyle w:val="apple-style-span"/>
          <w:rFonts w:ascii="Times New Roman" w:hAnsi="Times New Roman"/>
          <w:sz w:val="24"/>
          <w:szCs w:val="24"/>
        </w:rPr>
        <w:t>3.1.35. Координирует деятельность комиссии по делам несовершеннолетних и защите их прав и опеки и попечительства</w:t>
      </w:r>
      <w:r w:rsidRPr="007550BC">
        <w:rPr>
          <w:rStyle w:val="apple-style-span"/>
          <w:rFonts w:ascii="Times New Roman" w:hAnsi="Times New Roman"/>
          <w:sz w:val="24"/>
          <w:szCs w:val="24"/>
        </w:rPr>
        <w:t xml:space="preserve">. </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3.2. В сфере молодежной политики: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3.2.1. Разрабатывает и реализует муниципальную программу реализации государственной молодежной политики.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3.2.2. Осуществляет меры по гражданскому и патриотическому воспитанию молодежи, воспитанию толерантности в молодежной среде, формированию правовых, культурных и нравственных ценностей среди молодежи, а также распространению эффективных форм участия молодежи в общественной жизни.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3.2.3. Осуществляет меры, направленные на формирование системы развития и поддержки талантливой и инициативной молодежи, вовлечение молодежи в социальную практику.</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lastRenderedPageBreak/>
        <w:t>3.2.4.  Поддерживает и взаимодействует с молодежными объединениями, координирует работу муниципальных образовательных организаций по вопросам воспитания подрастающего поколения и реализации государственной молодежной политики.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3.2.5. Содействует мерам социальной поддержки молодежи.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3.2.6. Осуществляет меры, направленные на поддержку молодой семьи, развитие семейного молодежного отдыха и оздоровления.</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3.2.7. Осуществляет меры, направленные на профессиональную ориентацию молодежи, и организацию ее занятости.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3.2.8. Осуществляет меры, направленные на правовую защиту и социальную адаптацию молодежи, профилактику правонарушений и наркозависимости в молодежной среде.</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3.2.9. Участвует в выработке основных направлений развития молодежного массового спорта, способствует формированию здорового образа жизни.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3.2.10. Обеспечивает разработку информационно-аналитического обеспечения молодежной политики.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3.3. В сфере физической культуры и спорта:</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3.3.1. Определяет основные задачи и направления развития физической культуры и спорта с учетом местных условий и возможностей, разрабатывает и реализует муниципальные программы развития физической культуры и спорта.</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3.3.2. Проводит мероприятия по популяризации физической культуры и спорта среди различных групп населения.</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3.3.3. Организует проведение муниципальных официальных физкультурно-спортивных мероприятий.</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3.3.4. Утверждает и реализует календарные планы физкультурно-спортивных мероприятий Батыревского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3.3.5. Содействует организации медицинского обеспечения официальных физкультурно-спортивных мероприятий Батыревского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3.3.6.  Со</w:t>
      </w:r>
      <w:r w:rsidRPr="007550BC">
        <w:rPr>
          <w:rFonts w:ascii="Times New Roman" w:hAnsi="Times New Roman"/>
          <w:sz w:val="24"/>
          <w:szCs w:val="24"/>
        </w:rPr>
        <w:t>действует обеспечению общественного порядка и общественной безопасности при проведении официальных физкультурно-спортивных мероприятий.</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3.3.5. Участвует в организации и проведении спортивных соревнований и тренировочных мероприятий, проводимых на территории Батыревского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3.3.6. Утверждает с</w:t>
      </w:r>
      <w:r>
        <w:rPr>
          <w:rFonts w:ascii="Times New Roman" w:hAnsi="Times New Roman"/>
          <w:sz w:val="24"/>
          <w:szCs w:val="24"/>
        </w:rPr>
        <w:t xml:space="preserve">остав спортивных сборных команд </w:t>
      </w:r>
      <w:r w:rsidRPr="007550BC">
        <w:rPr>
          <w:rStyle w:val="apple-style-span"/>
          <w:rFonts w:ascii="Times New Roman" w:hAnsi="Times New Roman"/>
          <w:sz w:val="24"/>
          <w:szCs w:val="24"/>
        </w:rPr>
        <w:t xml:space="preserve">Батыревского </w:t>
      </w:r>
      <w:r>
        <w:rPr>
          <w:rStyle w:val="apple-style-span"/>
          <w:rFonts w:ascii="Times New Roman" w:hAnsi="Times New Roman"/>
          <w:sz w:val="24"/>
          <w:szCs w:val="24"/>
        </w:rPr>
        <w:t>муниципального округа Чувашской Республики</w:t>
      </w:r>
      <w:r w:rsidRPr="007550BC">
        <w:rPr>
          <w:rFonts w:ascii="Times New Roman" w:hAnsi="Times New Roman"/>
          <w:sz w:val="24"/>
          <w:szCs w:val="24"/>
        </w:rPr>
        <w:t>, осуществляет их обеспечение.</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3.3.7. Осуществляет контроль за соблюдением муниципальными организациями,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3.3.8. Оказывает содействие субъектам физической культуры и спорта, осуществляющим свою деятельность на территории Батыревского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Fonts w:ascii="Times New Roman" w:hAnsi="Times New Roman"/>
          <w:sz w:val="24"/>
          <w:szCs w:val="24"/>
        </w:rPr>
      </w:pPr>
      <w:r w:rsidRPr="007550BC">
        <w:rPr>
          <w:rStyle w:val="apple-style-span"/>
          <w:rFonts w:ascii="Times New Roman" w:hAnsi="Times New Roman"/>
          <w:sz w:val="24"/>
          <w:szCs w:val="24"/>
        </w:rPr>
        <w:t xml:space="preserve">3.4.  </w:t>
      </w:r>
      <w:r w:rsidRPr="007550BC">
        <w:rPr>
          <w:rFonts w:ascii="Times New Roman" w:hAnsi="Times New Roman"/>
          <w:sz w:val="24"/>
          <w:szCs w:val="24"/>
        </w:rPr>
        <w:t>В установленном порядке осуществляет подготовку предложений и оформление материалов на работников системы образования, молодежной политики, физической культуры и спорта для представления к присвоению почетных званий, награждению государственными и ведомственными наградами.</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3.5. Организует проведение конференций, семинаров, фестивалей, конкурсов в сфере образования, молодежной политики, физической культуры и спорта.</w:t>
      </w:r>
    </w:p>
    <w:p w:rsidR="00115F49" w:rsidRPr="007550BC" w:rsidRDefault="00115F49" w:rsidP="00115F49">
      <w:pPr>
        <w:pStyle w:val="ad"/>
        <w:jc w:val="both"/>
        <w:rPr>
          <w:rStyle w:val="apple-style-span"/>
          <w:rFonts w:ascii="Times New Roman" w:hAnsi="Times New Roman"/>
          <w:b/>
          <w:sz w:val="24"/>
          <w:szCs w:val="24"/>
        </w:rPr>
      </w:pPr>
    </w:p>
    <w:p w:rsidR="00115F49" w:rsidRPr="007550BC" w:rsidRDefault="00115F49" w:rsidP="00115F49">
      <w:pPr>
        <w:pStyle w:val="ad"/>
        <w:jc w:val="center"/>
        <w:rPr>
          <w:rStyle w:val="apple-style-span"/>
          <w:rFonts w:ascii="Times New Roman" w:hAnsi="Times New Roman"/>
          <w:b/>
          <w:sz w:val="24"/>
          <w:szCs w:val="24"/>
        </w:rPr>
      </w:pPr>
      <w:r w:rsidRPr="007550BC">
        <w:rPr>
          <w:rStyle w:val="apple-style-span"/>
          <w:rFonts w:ascii="Times New Roman" w:hAnsi="Times New Roman"/>
          <w:sz w:val="24"/>
          <w:szCs w:val="24"/>
        </w:rPr>
        <w:t>IV. Права Управления</w:t>
      </w:r>
    </w:p>
    <w:p w:rsidR="00115F49" w:rsidRPr="007550BC" w:rsidRDefault="00115F49" w:rsidP="00115F49">
      <w:pPr>
        <w:pStyle w:val="ad"/>
        <w:jc w:val="both"/>
        <w:rPr>
          <w:rStyle w:val="apple-style-span"/>
          <w:rFonts w:ascii="Times New Roman" w:hAnsi="Times New Roman"/>
          <w:sz w:val="24"/>
          <w:szCs w:val="24"/>
        </w:rPr>
      </w:pP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4.1. Для выполнения возложенных задач Управление вправе:</w:t>
      </w:r>
    </w:p>
    <w:p w:rsidR="00115F49" w:rsidRPr="007550BC" w:rsidRDefault="00115F49" w:rsidP="00115F49">
      <w:pPr>
        <w:pStyle w:val="ad"/>
        <w:ind w:firstLine="708"/>
        <w:jc w:val="both"/>
        <w:rPr>
          <w:rFonts w:ascii="Times New Roman" w:hAnsi="Times New Roman"/>
          <w:sz w:val="24"/>
          <w:szCs w:val="24"/>
        </w:rPr>
      </w:pPr>
      <w:r w:rsidRPr="007550BC">
        <w:rPr>
          <w:rStyle w:val="apple-style-span"/>
          <w:rFonts w:ascii="Times New Roman" w:hAnsi="Times New Roman"/>
          <w:sz w:val="24"/>
          <w:szCs w:val="24"/>
        </w:rPr>
        <w:lastRenderedPageBreak/>
        <w:t>- з</w:t>
      </w:r>
      <w:r w:rsidRPr="007550BC">
        <w:rPr>
          <w:rFonts w:ascii="Times New Roman" w:hAnsi="Times New Roman"/>
          <w:sz w:val="24"/>
          <w:szCs w:val="24"/>
        </w:rPr>
        <w:t xml:space="preserve">апрашивать и получать в установленном порядке необходимые для осуществления возложенных на Управление задач и функций информацию, документы и материалы от государственных органов власти, органов местного самоуправления, структурных подразделений администрации Батыревского </w:t>
      </w:r>
      <w:r>
        <w:rPr>
          <w:rFonts w:ascii="Times New Roman" w:hAnsi="Times New Roman"/>
          <w:sz w:val="24"/>
          <w:szCs w:val="24"/>
        </w:rPr>
        <w:t>муниципального округа</w:t>
      </w:r>
      <w:r w:rsidRPr="007550BC">
        <w:rPr>
          <w:rFonts w:ascii="Times New Roman" w:hAnsi="Times New Roman"/>
          <w:sz w:val="24"/>
          <w:szCs w:val="24"/>
        </w:rPr>
        <w:t>, образовательных организаций, общественных организаций, физических и юридических лиц;</w:t>
      </w:r>
    </w:p>
    <w:p w:rsidR="00115F49" w:rsidRPr="007550BC" w:rsidRDefault="00115F49" w:rsidP="00115F49">
      <w:pPr>
        <w:pStyle w:val="ad"/>
        <w:ind w:firstLine="708"/>
        <w:jc w:val="both"/>
        <w:rPr>
          <w:rFonts w:ascii="Times New Roman" w:hAnsi="Times New Roman"/>
          <w:sz w:val="24"/>
          <w:szCs w:val="24"/>
        </w:rPr>
      </w:pPr>
      <w:r w:rsidRPr="007550BC">
        <w:rPr>
          <w:rStyle w:val="apple-style-span"/>
          <w:rFonts w:ascii="Times New Roman" w:hAnsi="Times New Roman"/>
          <w:sz w:val="24"/>
          <w:szCs w:val="24"/>
        </w:rPr>
        <w:t xml:space="preserve">- </w:t>
      </w:r>
      <w:r w:rsidRPr="007550BC">
        <w:rPr>
          <w:rFonts w:ascii="Times New Roman" w:hAnsi="Times New Roman"/>
          <w:sz w:val="24"/>
          <w:szCs w:val="24"/>
        </w:rPr>
        <w:t>разрабатывать методические и информационные материалы, рекомендации по вопросам, отнесенным к компетенции Управления;</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 вносить предложения о приоритетном выделении капитальных вложений в укрепление и развитие материально-технической базы подведомственных </w:t>
      </w:r>
      <w:r w:rsidRPr="007550BC">
        <w:rPr>
          <w:rStyle w:val="apple-style-span"/>
          <w:rFonts w:ascii="Times New Roman" w:hAnsi="Times New Roman"/>
          <w:sz w:val="24"/>
          <w:szCs w:val="24"/>
        </w:rPr>
        <w:t>муниципальных образовательных организаций</w:t>
      </w:r>
      <w:r w:rsidRPr="007550BC">
        <w:rPr>
          <w:rFonts w:ascii="Times New Roman" w:hAnsi="Times New Roman"/>
          <w:sz w:val="24"/>
          <w:szCs w:val="24"/>
        </w:rPr>
        <w:t>;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издавать в пределах своей компетенции, в том числе совместно с другими муниципальными органами, приказы и иные акты, обязательные для исполнения подведомственными муниципальными образовательными организациями, давать разъяснения по ним;</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обращаться в судебные, правоохранительные органы, органы прокуратуры и иные государственные органы в защиту интересов подведомственных муниципальных образовательных организаций по вопросам, отнесенным к компетенции Управления;</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 создавать в установленном порядке рабочие группы, комиссии, советы для обеспечения управления в сфере образования, молодежной политики, физической культуры и спорта, выработки приоритетных направлений развития образования, молодежной политики, физической культуры и спорта с привлечением представителей структурных подразделений администрации Батыревского </w:t>
      </w:r>
      <w:r>
        <w:rPr>
          <w:rFonts w:ascii="Times New Roman" w:hAnsi="Times New Roman"/>
          <w:sz w:val="24"/>
          <w:szCs w:val="24"/>
        </w:rPr>
        <w:t>муниципального округа</w:t>
      </w:r>
      <w:r w:rsidRPr="007550BC">
        <w:rPr>
          <w:rFonts w:ascii="Times New Roman" w:hAnsi="Times New Roman"/>
          <w:sz w:val="24"/>
          <w:szCs w:val="24"/>
        </w:rPr>
        <w:t xml:space="preserve"> и представителей организаций, общественных организаций;</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формировать общественные советы с участием общественных организаций: по проведению независимой оценки качества образовательной деятельности организаций, расположенных на территории муниципального образования, и утверждать положение о них;</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участвовать в работе коллегиальных органов управления образовательных организаций;</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вносить предложения по совершенствованию работы Управления;</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rPr>
        <w:t xml:space="preserve">- осуществлять планирование работы и отчетность Управления в порядке, установленном муниципальными правовыми актами Батыревского </w:t>
      </w:r>
      <w:r>
        <w:rPr>
          <w:rFonts w:ascii="Times New Roman" w:hAnsi="Times New Roman"/>
          <w:sz w:val="24"/>
          <w:szCs w:val="24"/>
        </w:rPr>
        <w:t>муниципального округа</w:t>
      </w:r>
      <w:r w:rsidRPr="007550BC">
        <w:rPr>
          <w:rFonts w:ascii="Times New Roman" w:hAnsi="Times New Roman"/>
          <w:sz w:val="24"/>
          <w:szCs w:val="24"/>
        </w:rPr>
        <w:t>.</w:t>
      </w:r>
    </w:p>
    <w:p w:rsidR="00115F49" w:rsidRPr="007550BC" w:rsidRDefault="00115F49" w:rsidP="00115F49">
      <w:pPr>
        <w:pStyle w:val="ad"/>
        <w:jc w:val="both"/>
        <w:rPr>
          <w:rFonts w:ascii="Times New Roman" w:hAnsi="Times New Roman"/>
          <w:sz w:val="24"/>
          <w:szCs w:val="24"/>
        </w:rPr>
      </w:pPr>
    </w:p>
    <w:p w:rsidR="00115F49" w:rsidRPr="007550BC" w:rsidRDefault="00115F49" w:rsidP="00115F49">
      <w:pPr>
        <w:pStyle w:val="ad"/>
        <w:jc w:val="center"/>
        <w:rPr>
          <w:rStyle w:val="apple-style-span"/>
          <w:rFonts w:ascii="Times New Roman" w:hAnsi="Times New Roman"/>
          <w:b/>
          <w:sz w:val="24"/>
          <w:szCs w:val="24"/>
        </w:rPr>
      </w:pPr>
      <w:r w:rsidRPr="007550BC">
        <w:rPr>
          <w:rStyle w:val="apple-style-span"/>
          <w:rFonts w:ascii="Times New Roman" w:hAnsi="Times New Roman"/>
          <w:sz w:val="24"/>
          <w:szCs w:val="24"/>
        </w:rPr>
        <w:t>V. Организация деятельности Управления</w:t>
      </w:r>
    </w:p>
    <w:p w:rsidR="00115F49" w:rsidRDefault="00115F49" w:rsidP="00115F49">
      <w:pPr>
        <w:pStyle w:val="ad"/>
        <w:jc w:val="both"/>
        <w:rPr>
          <w:rStyle w:val="apple-style-span"/>
          <w:rFonts w:ascii="Times New Roman" w:hAnsi="Times New Roman"/>
          <w:sz w:val="24"/>
          <w:szCs w:val="24"/>
        </w:rPr>
      </w:pP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5.1. Управление возглавляет начальник управления образования, молодежной политики, физической культуры и спорта администрации Батыревского </w:t>
      </w:r>
      <w:r>
        <w:rPr>
          <w:rStyle w:val="apple-style-span"/>
          <w:rFonts w:ascii="Times New Roman" w:hAnsi="Times New Roman"/>
          <w:sz w:val="24"/>
          <w:szCs w:val="24"/>
        </w:rPr>
        <w:t xml:space="preserve">муниципального округа </w:t>
      </w:r>
      <w:r w:rsidRPr="007550BC">
        <w:rPr>
          <w:rStyle w:val="apple-style-span"/>
          <w:rFonts w:ascii="Times New Roman" w:hAnsi="Times New Roman"/>
          <w:sz w:val="24"/>
          <w:szCs w:val="24"/>
        </w:rPr>
        <w:t xml:space="preserve">Чувашской Республики, назначаемый на должность и освобождаемый от должности распоряжением </w:t>
      </w:r>
      <w:proofErr w:type="gramStart"/>
      <w:r>
        <w:rPr>
          <w:rStyle w:val="apple-style-span"/>
          <w:rFonts w:ascii="Times New Roman" w:hAnsi="Times New Roman"/>
          <w:sz w:val="24"/>
          <w:szCs w:val="24"/>
        </w:rPr>
        <w:t xml:space="preserve">главы </w:t>
      </w:r>
      <w:r w:rsidRPr="007550BC">
        <w:rPr>
          <w:rStyle w:val="apple-style-span"/>
          <w:rFonts w:ascii="Times New Roman" w:hAnsi="Times New Roman"/>
          <w:sz w:val="24"/>
          <w:szCs w:val="24"/>
        </w:rPr>
        <w:t xml:space="preserve"> Батыревского</w:t>
      </w:r>
      <w:proofErr w:type="gramEnd"/>
      <w:r w:rsidRPr="007550BC">
        <w:rPr>
          <w:rStyle w:val="apple-style-span"/>
          <w:rFonts w:ascii="Times New Roman" w:hAnsi="Times New Roman"/>
          <w:sz w:val="24"/>
          <w:szCs w:val="24"/>
        </w:rPr>
        <w:t xml:space="preserve"> </w:t>
      </w:r>
      <w:r>
        <w:rPr>
          <w:rStyle w:val="apple-style-span"/>
          <w:rFonts w:ascii="Times New Roman" w:hAnsi="Times New Roman"/>
          <w:sz w:val="24"/>
          <w:szCs w:val="24"/>
        </w:rPr>
        <w:t>муниципального округа Чувашской Республики</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Начальник управления образования, молодежной политики, физической культуры и спорта администрации Батыревского </w:t>
      </w:r>
      <w:r>
        <w:rPr>
          <w:rStyle w:val="apple-style-span"/>
          <w:rFonts w:ascii="Times New Roman" w:hAnsi="Times New Roman"/>
          <w:sz w:val="24"/>
          <w:szCs w:val="24"/>
        </w:rPr>
        <w:t>муниципального округа</w:t>
      </w:r>
      <w:r w:rsidRPr="007550BC">
        <w:rPr>
          <w:rStyle w:val="apple-style-span"/>
          <w:rFonts w:ascii="Times New Roman" w:hAnsi="Times New Roman"/>
          <w:sz w:val="24"/>
          <w:szCs w:val="24"/>
        </w:rPr>
        <w:t xml:space="preserve"> Чувашской Республики осуществляет руководство деятельностью Управления на основе единоначалия и несет персональную ответственность за выполнение возложенных на Управление задач и функций.</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5.2. Начальник управления образования, молодежной политики, физической культуры и спорта администрации Батыревского </w:t>
      </w:r>
      <w:r>
        <w:rPr>
          <w:rStyle w:val="apple-style-span"/>
          <w:rFonts w:ascii="Times New Roman" w:hAnsi="Times New Roman"/>
          <w:sz w:val="24"/>
          <w:szCs w:val="24"/>
        </w:rPr>
        <w:t>муниципального округа</w:t>
      </w:r>
      <w:r w:rsidRPr="007550BC">
        <w:rPr>
          <w:rStyle w:val="apple-style-span"/>
          <w:rFonts w:ascii="Times New Roman" w:hAnsi="Times New Roman"/>
          <w:sz w:val="24"/>
          <w:szCs w:val="24"/>
        </w:rPr>
        <w:t xml:space="preserve"> Чувашской Республики: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представляет интересы Управления по всем вопросам деятельности без доверенности;</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организует работу Управления, издает приказы по всем вопросам деятельности Управления;</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lastRenderedPageBreak/>
        <w:t>- утверждает штатное расписание, внутреннюю структуру Управления в пределах определенной штатной численности и выделенных бюджетных средств;</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распределяет обязанности между работниками Управления, утверждает должностные инструкции работников;</w:t>
      </w:r>
    </w:p>
    <w:p w:rsidR="00115F49" w:rsidRPr="007550BC" w:rsidRDefault="00115F49" w:rsidP="00115F49">
      <w:pPr>
        <w:pStyle w:val="ad"/>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           - применяет меры поощрения к работникам Управления, налагает на них дисциплинарные </w:t>
      </w:r>
      <w:proofErr w:type="gramStart"/>
      <w:r w:rsidRPr="007550BC">
        <w:rPr>
          <w:rStyle w:val="apple-style-span"/>
          <w:rFonts w:ascii="Times New Roman" w:hAnsi="Times New Roman"/>
          <w:sz w:val="24"/>
          <w:szCs w:val="24"/>
        </w:rPr>
        <w:t>взыскания;</w:t>
      </w:r>
      <w:r w:rsidRPr="007550BC">
        <w:rPr>
          <w:rFonts w:ascii="Times New Roman" w:hAnsi="Times New Roman"/>
          <w:sz w:val="24"/>
          <w:szCs w:val="24"/>
        </w:rPr>
        <w:br/>
        <w:t xml:space="preserve">   </w:t>
      </w:r>
      <w:proofErr w:type="gramEnd"/>
      <w:r w:rsidRPr="007550BC">
        <w:rPr>
          <w:rFonts w:ascii="Times New Roman" w:hAnsi="Times New Roman"/>
          <w:sz w:val="24"/>
          <w:szCs w:val="24"/>
        </w:rPr>
        <w:t xml:space="preserve">       </w:t>
      </w:r>
      <w:r w:rsidRPr="007550BC">
        <w:rPr>
          <w:rFonts w:ascii="Times New Roman" w:hAnsi="Times New Roman"/>
          <w:sz w:val="24"/>
          <w:szCs w:val="24"/>
        </w:rPr>
        <w:tab/>
      </w:r>
      <w:r w:rsidRPr="007550BC">
        <w:rPr>
          <w:rStyle w:val="apple-style-span"/>
          <w:rFonts w:ascii="Times New Roman" w:hAnsi="Times New Roman"/>
          <w:sz w:val="24"/>
          <w:szCs w:val="24"/>
        </w:rPr>
        <w:t>- содействует повышению квалификации работников Управления, обеспечивает соблюдение трудовой дисциплины работниками;</w:t>
      </w:r>
    </w:p>
    <w:p w:rsidR="00115F49" w:rsidRPr="007550BC" w:rsidRDefault="00115F49" w:rsidP="00115F49">
      <w:pPr>
        <w:pStyle w:val="ad"/>
        <w:ind w:firstLine="708"/>
        <w:jc w:val="both"/>
        <w:rPr>
          <w:rFonts w:ascii="Times New Roman" w:hAnsi="Times New Roman"/>
          <w:sz w:val="24"/>
          <w:szCs w:val="24"/>
          <w:bdr w:val="none" w:sz="0" w:space="0" w:color="auto" w:frame="1"/>
        </w:rPr>
      </w:pPr>
      <w:r w:rsidRPr="007550BC">
        <w:rPr>
          <w:rStyle w:val="apple-style-span"/>
          <w:rFonts w:ascii="Times New Roman" w:hAnsi="Times New Roman"/>
          <w:sz w:val="24"/>
          <w:szCs w:val="24"/>
        </w:rPr>
        <w:t xml:space="preserve">- </w:t>
      </w:r>
      <w:r w:rsidRPr="007550BC">
        <w:rPr>
          <w:rFonts w:ascii="Times New Roman" w:hAnsi="Times New Roman"/>
          <w:sz w:val="24"/>
          <w:szCs w:val="24"/>
          <w:bdr w:val="none" w:sz="0" w:space="0" w:color="auto" w:frame="1"/>
        </w:rPr>
        <w:t xml:space="preserve">устанавливает надбавки и доплаты к должностным окладам работников и руководителей </w:t>
      </w:r>
      <w:r w:rsidRPr="007550BC">
        <w:rPr>
          <w:rStyle w:val="apple-style-span"/>
          <w:rFonts w:ascii="Times New Roman" w:hAnsi="Times New Roman"/>
          <w:sz w:val="24"/>
          <w:szCs w:val="24"/>
        </w:rPr>
        <w:t xml:space="preserve">подведомственных муниципальных образовательных организаций </w:t>
      </w:r>
      <w:r w:rsidRPr="007550BC">
        <w:rPr>
          <w:rFonts w:ascii="Times New Roman" w:hAnsi="Times New Roman"/>
          <w:sz w:val="24"/>
          <w:szCs w:val="24"/>
          <w:bdr w:val="none" w:sz="0" w:space="0" w:color="auto" w:frame="1"/>
        </w:rPr>
        <w:t xml:space="preserve">в пределах фонда заработной платы и схем должностных окладов, принимает решение о премировании руководителей </w:t>
      </w:r>
      <w:r w:rsidRPr="007550BC">
        <w:rPr>
          <w:rStyle w:val="apple-style-span"/>
          <w:rFonts w:ascii="Times New Roman" w:hAnsi="Times New Roman"/>
          <w:sz w:val="24"/>
          <w:szCs w:val="24"/>
        </w:rPr>
        <w:t>подведомственных муниципальных образовательных организаций</w:t>
      </w:r>
      <w:r w:rsidRPr="007550BC">
        <w:rPr>
          <w:rFonts w:ascii="Times New Roman" w:hAnsi="Times New Roman"/>
          <w:sz w:val="24"/>
          <w:szCs w:val="24"/>
          <w:bdr w:val="none" w:sz="0" w:space="0" w:color="auto" w:frame="1"/>
        </w:rPr>
        <w:t>, работников Управления;</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bdr w:val="none" w:sz="0" w:space="0" w:color="auto" w:frame="1"/>
        </w:rPr>
        <w:t xml:space="preserve">- определяет условия премирования и материального стимулирования работников Управления, руководителей </w:t>
      </w:r>
      <w:r w:rsidRPr="007550BC">
        <w:rPr>
          <w:rStyle w:val="apple-style-span"/>
          <w:rFonts w:ascii="Times New Roman" w:hAnsi="Times New Roman"/>
          <w:sz w:val="24"/>
          <w:szCs w:val="24"/>
        </w:rPr>
        <w:t>подведомственных муниципальных образовательных организаций</w:t>
      </w:r>
      <w:r w:rsidRPr="007550BC">
        <w:rPr>
          <w:rFonts w:ascii="Times New Roman" w:hAnsi="Times New Roman"/>
          <w:sz w:val="24"/>
          <w:szCs w:val="24"/>
          <w:bdr w:val="none" w:sz="0" w:space="0" w:color="auto" w:frame="1"/>
        </w:rPr>
        <w:t>;</w:t>
      </w:r>
    </w:p>
    <w:p w:rsidR="00115F49" w:rsidRPr="007550BC" w:rsidRDefault="00115F49" w:rsidP="00115F49">
      <w:pPr>
        <w:pStyle w:val="ad"/>
        <w:ind w:firstLine="708"/>
        <w:jc w:val="both"/>
        <w:rPr>
          <w:rFonts w:ascii="Times New Roman" w:hAnsi="Times New Roman"/>
          <w:sz w:val="24"/>
          <w:szCs w:val="24"/>
          <w:bdr w:val="none" w:sz="0" w:space="0" w:color="auto" w:frame="1"/>
        </w:rPr>
      </w:pPr>
      <w:r w:rsidRPr="007550BC">
        <w:rPr>
          <w:rFonts w:ascii="Times New Roman" w:hAnsi="Times New Roman"/>
          <w:sz w:val="24"/>
          <w:szCs w:val="24"/>
          <w:bdr w:val="none" w:sz="0" w:space="0" w:color="auto" w:frame="1"/>
        </w:rPr>
        <w:t xml:space="preserve">- организует документирование деятельности Управления, определяет и утверждает систему документирования и обеспечения сохранности документов. </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bdr w:val="none" w:sz="0" w:space="0" w:color="auto" w:frame="1"/>
        </w:rPr>
        <w:t xml:space="preserve">5.3. При смене </w:t>
      </w:r>
      <w:r w:rsidRPr="007550BC">
        <w:rPr>
          <w:rStyle w:val="apple-style-span"/>
          <w:rFonts w:ascii="Times New Roman" w:hAnsi="Times New Roman"/>
          <w:sz w:val="24"/>
          <w:szCs w:val="24"/>
        </w:rPr>
        <w:t xml:space="preserve">начальника управления образования, молодежной политики, физической культуры и спорта </w:t>
      </w:r>
      <w:r w:rsidRPr="007550BC">
        <w:rPr>
          <w:rFonts w:ascii="Times New Roman" w:hAnsi="Times New Roman"/>
          <w:sz w:val="24"/>
          <w:szCs w:val="24"/>
          <w:bdr w:val="none" w:sz="0" w:space="0" w:color="auto" w:frame="1"/>
        </w:rPr>
        <w:t xml:space="preserve">администрации Батыревского </w:t>
      </w:r>
      <w:r>
        <w:rPr>
          <w:rFonts w:ascii="Times New Roman" w:hAnsi="Times New Roman"/>
          <w:sz w:val="24"/>
          <w:szCs w:val="24"/>
          <w:bdr w:val="none" w:sz="0" w:space="0" w:color="auto" w:frame="1"/>
        </w:rPr>
        <w:t xml:space="preserve">муниципального округа </w:t>
      </w:r>
      <w:r w:rsidRPr="007550BC">
        <w:rPr>
          <w:rFonts w:ascii="Times New Roman" w:hAnsi="Times New Roman"/>
          <w:sz w:val="24"/>
          <w:szCs w:val="24"/>
          <w:bdr w:val="none" w:sz="0" w:space="0" w:color="auto" w:frame="1"/>
        </w:rPr>
        <w:t>Чувашской Республики документальная часть имущества передается по акту.</w:t>
      </w:r>
    </w:p>
    <w:p w:rsidR="00115F49" w:rsidRPr="007550BC" w:rsidRDefault="00115F49" w:rsidP="00115F49">
      <w:pPr>
        <w:pStyle w:val="ad"/>
        <w:ind w:firstLine="708"/>
        <w:jc w:val="both"/>
        <w:rPr>
          <w:rStyle w:val="apple-style-span"/>
          <w:rFonts w:ascii="Times New Roman" w:hAnsi="Times New Roman"/>
          <w:sz w:val="24"/>
          <w:szCs w:val="24"/>
        </w:rPr>
      </w:pPr>
      <w:r w:rsidRPr="007550BC">
        <w:rPr>
          <w:rStyle w:val="apple-style-span"/>
          <w:rFonts w:ascii="Times New Roman" w:hAnsi="Times New Roman"/>
          <w:sz w:val="24"/>
          <w:szCs w:val="24"/>
        </w:rPr>
        <w:t xml:space="preserve">5.4. В случае отсутствия начальника управления образования, молодежной политики, физической культуры и спорта администрации Батыревского </w:t>
      </w:r>
      <w:r>
        <w:rPr>
          <w:rStyle w:val="apple-style-span"/>
          <w:rFonts w:ascii="Times New Roman" w:hAnsi="Times New Roman"/>
          <w:sz w:val="24"/>
          <w:szCs w:val="24"/>
        </w:rPr>
        <w:t xml:space="preserve">муниципального округа </w:t>
      </w:r>
      <w:r w:rsidRPr="007550BC">
        <w:rPr>
          <w:rStyle w:val="apple-style-span"/>
          <w:rFonts w:ascii="Times New Roman" w:hAnsi="Times New Roman"/>
          <w:sz w:val="24"/>
          <w:szCs w:val="24"/>
        </w:rPr>
        <w:t xml:space="preserve">Чувашской Республики его полномочия осуществляет </w:t>
      </w:r>
      <w:r>
        <w:rPr>
          <w:rStyle w:val="apple-style-span"/>
          <w:rFonts w:ascii="Times New Roman" w:hAnsi="Times New Roman"/>
          <w:sz w:val="24"/>
          <w:szCs w:val="24"/>
        </w:rPr>
        <w:t xml:space="preserve">должностное лицо, определенное соответствующим распоряжением главы </w:t>
      </w:r>
      <w:r w:rsidRPr="007550BC">
        <w:rPr>
          <w:rStyle w:val="apple-style-span"/>
          <w:rFonts w:ascii="Times New Roman" w:hAnsi="Times New Roman"/>
          <w:sz w:val="24"/>
          <w:szCs w:val="24"/>
        </w:rPr>
        <w:t xml:space="preserve">Батыревского </w:t>
      </w:r>
      <w:r>
        <w:rPr>
          <w:rStyle w:val="apple-style-span"/>
          <w:rFonts w:ascii="Times New Roman" w:hAnsi="Times New Roman"/>
          <w:sz w:val="24"/>
          <w:szCs w:val="24"/>
        </w:rPr>
        <w:t>муниципального округа</w:t>
      </w:r>
      <w:r w:rsidRPr="007550BC">
        <w:rPr>
          <w:rStyle w:val="apple-style-span"/>
          <w:rFonts w:ascii="Times New Roman" w:hAnsi="Times New Roman"/>
          <w:sz w:val="24"/>
          <w:szCs w:val="24"/>
        </w:rPr>
        <w:t>.</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bdr w:val="none" w:sz="0" w:space="0" w:color="auto" w:frame="1"/>
        </w:rPr>
        <w:t>5.</w:t>
      </w:r>
      <w:r>
        <w:rPr>
          <w:rFonts w:ascii="Times New Roman" w:hAnsi="Times New Roman"/>
          <w:sz w:val="24"/>
          <w:szCs w:val="24"/>
          <w:bdr w:val="none" w:sz="0" w:space="0" w:color="auto" w:frame="1"/>
        </w:rPr>
        <w:t>5</w:t>
      </w:r>
      <w:r w:rsidRPr="007550BC">
        <w:rPr>
          <w:rFonts w:ascii="Times New Roman" w:hAnsi="Times New Roman"/>
          <w:sz w:val="24"/>
          <w:szCs w:val="24"/>
          <w:bdr w:val="none" w:sz="0" w:space="0" w:color="auto" w:frame="1"/>
        </w:rPr>
        <w:t xml:space="preserve">. В отделе функционирует Совет Управления, действующий на основе положения о Совете, утверждаемого приказом Управления. Совет принимает участие в обсуждении вопросов развития системы образования, молодежной политики, физической культуры и спорта Батыревского </w:t>
      </w:r>
      <w:r>
        <w:rPr>
          <w:rFonts w:ascii="Times New Roman" w:hAnsi="Times New Roman"/>
          <w:sz w:val="24"/>
          <w:szCs w:val="24"/>
          <w:bdr w:val="none" w:sz="0" w:space="0" w:color="auto" w:frame="1"/>
        </w:rPr>
        <w:t>муниципального округа</w:t>
      </w:r>
      <w:r w:rsidRPr="007550BC">
        <w:rPr>
          <w:rFonts w:ascii="Times New Roman" w:hAnsi="Times New Roman"/>
          <w:sz w:val="24"/>
          <w:szCs w:val="24"/>
          <w:bdr w:val="none" w:sz="0" w:space="0" w:color="auto" w:frame="1"/>
        </w:rPr>
        <w:t xml:space="preserve">. Совет рассматривает важнейшие вопросы, связанные с деятельностью Управления. Решения Совета оформляются протоколами и реализуются в случае необходимости приказами Управления. В случае разногласия между </w:t>
      </w:r>
      <w:r w:rsidRPr="007550BC">
        <w:rPr>
          <w:rStyle w:val="apple-style-span"/>
          <w:rFonts w:ascii="Times New Roman" w:hAnsi="Times New Roman"/>
          <w:sz w:val="24"/>
          <w:szCs w:val="24"/>
        </w:rPr>
        <w:t xml:space="preserve">начальником управления образования, молодежной политики, физической культуры и спорта администрации Батыревского </w:t>
      </w:r>
      <w:r>
        <w:rPr>
          <w:rStyle w:val="apple-style-span"/>
          <w:rFonts w:ascii="Times New Roman" w:hAnsi="Times New Roman"/>
          <w:sz w:val="24"/>
          <w:szCs w:val="24"/>
        </w:rPr>
        <w:t xml:space="preserve">муниципального округа </w:t>
      </w:r>
      <w:r w:rsidRPr="007550BC">
        <w:rPr>
          <w:rStyle w:val="apple-style-span"/>
          <w:rFonts w:ascii="Times New Roman" w:hAnsi="Times New Roman"/>
          <w:sz w:val="24"/>
          <w:szCs w:val="24"/>
        </w:rPr>
        <w:t xml:space="preserve">Чувашской Республики </w:t>
      </w:r>
      <w:r w:rsidRPr="007550BC">
        <w:rPr>
          <w:rFonts w:ascii="Times New Roman" w:hAnsi="Times New Roman"/>
          <w:sz w:val="24"/>
          <w:szCs w:val="24"/>
          <w:bdr w:val="none" w:sz="0" w:space="0" w:color="auto" w:frame="1"/>
        </w:rPr>
        <w:t xml:space="preserve">и Советом </w:t>
      </w:r>
      <w:r w:rsidRPr="007550BC">
        <w:rPr>
          <w:rStyle w:val="apple-style-span"/>
          <w:rFonts w:ascii="Times New Roman" w:hAnsi="Times New Roman"/>
          <w:sz w:val="24"/>
          <w:szCs w:val="24"/>
        </w:rPr>
        <w:t xml:space="preserve">начальник управления образования, молодежной политики, физической культуры и спорта администрации Батыревского </w:t>
      </w:r>
      <w:r>
        <w:rPr>
          <w:rStyle w:val="apple-style-span"/>
          <w:rFonts w:ascii="Times New Roman" w:hAnsi="Times New Roman"/>
          <w:sz w:val="24"/>
          <w:szCs w:val="24"/>
        </w:rPr>
        <w:t xml:space="preserve">муниципального округа </w:t>
      </w:r>
      <w:r w:rsidRPr="007550BC">
        <w:rPr>
          <w:rStyle w:val="apple-style-span"/>
          <w:rFonts w:ascii="Times New Roman" w:hAnsi="Times New Roman"/>
          <w:sz w:val="24"/>
          <w:szCs w:val="24"/>
        </w:rPr>
        <w:t xml:space="preserve">Чувашской Республики </w:t>
      </w:r>
      <w:r w:rsidRPr="007550BC">
        <w:rPr>
          <w:rFonts w:ascii="Times New Roman" w:hAnsi="Times New Roman"/>
          <w:sz w:val="24"/>
          <w:szCs w:val="24"/>
          <w:bdr w:val="none" w:sz="0" w:space="0" w:color="auto" w:frame="1"/>
        </w:rPr>
        <w:t xml:space="preserve">принимает свое решение, докладывая о возникших разногласиях главе Батыревского </w:t>
      </w:r>
      <w:r>
        <w:rPr>
          <w:rFonts w:ascii="Times New Roman" w:hAnsi="Times New Roman"/>
          <w:sz w:val="24"/>
          <w:szCs w:val="24"/>
          <w:bdr w:val="none" w:sz="0" w:space="0" w:color="auto" w:frame="1"/>
        </w:rPr>
        <w:t>муниципального округа</w:t>
      </w:r>
      <w:r w:rsidRPr="007550BC">
        <w:rPr>
          <w:rFonts w:ascii="Times New Roman" w:hAnsi="Times New Roman"/>
          <w:sz w:val="24"/>
          <w:szCs w:val="24"/>
          <w:bdr w:val="none" w:sz="0" w:space="0" w:color="auto" w:frame="1"/>
        </w:rPr>
        <w:t>.</w:t>
      </w:r>
    </w:p>
    <w:p w:rsidR="00115F49" w:rsidRPr="007550BC" w:rsidRDefault="00115F49" w:rsidP="00115F49">
      <w:pPr>
        <w:pStyle w:val="ad"/>
        <w:jc w:val="both"/>
        <w:rPr>
          <w:rStyle w:val="apple-style-span"/>
          <w:rFonts w:ascii="Times New Roman" w:hAnsi="Times New Roman"/>
          <w:b/>
          <w:sz w:val="24"/>
          <w:szCs w:val="24"/>
        </w:rPr>
      </w:pPr>
    </w:p>
    <w:p w:rsidR="00115F49" w:rsidRPr="007550BC" w:rsidRDefault="00115F49" w:rsidP="00115F49">
      <w:pPr>
        <w:pStyle w:val="ad"/>
        <w:jc w:val="center"/>
        <w:rPr>
          <w:rFonts w:ascii="Times New Roman" w:hAnsi="Times New Roman"/>
          <w:sz w:val="24"/>
          <w:szCs w:val="24"/>
        </w:rPr>
      </w:pPr>
      <w:r w:rsidRPr="007550BC">
        <w:rPr>
          <w:rStyle w:val="apple-style-span"/>
          <w:rFonts w:ascii="Times New Roman" w:hAnsi="Times New Roman"/>
          <w:sz w:val="24"/>
          <w:szCs w:val="24"/>
        </w:rPr>
        <w:t xml:space="preserve">VI. </w:t>
      </w:r>
      <w:r w:rsidRPr="007550BC">
        <w:rPr>
          <w:rFonts w:ascii="Times New Roman" w:hAnsi="Times New Roman"/>
          <w:b/>
          <w:sz w:val="24"/>
          <w:szCs w:val="24"/>
          <w:bdr w:val="none" w:sz="0" w:space="0" w:color="auto" w:frame="1"/>
        </w:rPr>
        <w:t>Обязательства Управления</w:t>
      </w:r>
    </w:p>
    <w:p w:rsidR="00115F49" w:rsidRDefault="00115F49" w:rsidP="00115F49">
      <w:pPr>
        <w:pStyle w:val="ad"/>
        <w:ind w:firstLine="708"/>
        <w:jc w:val="both"/>
        <w:rPr>
          <w:rFonts w:ascii="Times New Roman" w:hAnsi="Times New Roman"/>
          <w:sz w:val="24"/>
          <w:szCs w:val="24"/>
          <w:bdr w:val="none" w:sz="0" w:space="0" w:color="auto" w:frame="1"/>
        </w:rPr>
      </w:pP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bdr w:val="none" w:sz="0" w:space="0" w:color="auto" w:frame="1"/>
        </w:rPr>
        <w:t>Управление обязано:</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bdr w:val="none" w:sz="0" w:space="0" w:color="auto" w:frame="1"/>
        </w:rPr>
        <w:t>6.1. Обеспечивать гарантированные действующим законодательством минимальный размер оплаты труда, условия труда и меры социальной защиты своих работников.</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bdr w:val="none" w:sz="0" w:space="0" w:color="auto" w:frame="1"/>
        </w:rPr>
        <w:t>6.2.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115F49" w:rsidRPr="007550BC" w:rsidRDefault="00115F49" w:rsidP="00115F49">
      <w:pPr>
        <w:pStyle w:val="ad"/>
        <w:ind w:firstLine="708"/>
        <w:jc w:val="both"/>
        <w:rPr>
          <w:rFonts w:ascii="Times New Roman" w:hAnsi="Times New Roman"/>
          <w:sz w:val="24"/>
          <w:szCs w:val="24"/>
          <w:bdr w:val="none" w:sz="0" w:space="0" w:color="auto" w:frame="1"/>
        </w:rPr>
      </w:pPr>
      <w:r w:rsidRPr="007550BC">
        <w:rPr>
          <w:rFonts w:ascii="Times New Roman" w:hAnsi="Times New Roman"/>
          <w:sz w:val="24"/>
          <w:szCs w:val="24"/>
          <w:bdr w:val="none" w:sz="0" w:space="0" w:color="auto" w:frame="1"/>
        </w:rPr>
        <w:t xml:space="preserve">6.3. </w:t>
      </w:r>
      <w:r>
        <w:rPr>
          <w:rFonts w:ascii="Times New Roman" w:hAnsi="Times New Roman"/>
          <w:sz w:val="24"/>
          <w:szCs w:val="24"/>
          <w:bdr w:val="none" w:sz="0" w:space="0" w:color="auto" w:frame="1"/>
        </w:rPr>
        <w:t>В</w:t>
      </w:r>
      <w:r w:rsidRPr="007550BC">
        <w:rPr>
          <w:rFonts w:ascii="Times New Roman" w:hAnsi="Times New Roman"/>
          <w:sz w:val="24"/>
          <w:szCs w:val="24"/>
          <w:bdr w:val="none" w:sz="0" w:space="0" w:color="auto" w:frame="1"/>
        </w:rPr>
        <w:t>ести статистическую отчетность, отчитываться</w:t>
      </w:r>
      <w:r>
        <w:rPr>
          <w:rFonts w:ascii="Times New Roman" w:hAnsi="Times New Roman"/>
          <w:sz w:val="24"/>
          <w:szCs w:val="24"/>
          <w:bdr w:val="none" w:sz="0" w:space="0" w:color="auto" w:frame="1"/>
        </w:rPr>
        <w:t xml:space="preserve"> </w:t>
      </w:r>
      <w:r w:rsidRPr="007550BC">
        <w:rPr>
          <w:rFonts w:ascii="Times New Roman" w:hAnsi="Times New Roman"/>
          <w:sz w:val="24"/>
          <w:szCs w:val="24"/>
          <w:bdr w:val="none" w:sz="0" w:space="0" w:color="auto" w:frame="1"/>
        </w:rPr>
        <w:t>о результатах деятельности в соответствующих органах в порядке и сроки, установленные действующим законодательством.</w:t>
      </w:r>
    </w:p>
    <w:p w:rsidR="00115F49" w:rsidRPr="007550BC" w:rsidRDefault="00115F49" w:rsidP="00115F49">
      <w:pPr>
        <w:pStyle w:val="ad"/>
        <w:ind w:firstLine="708"/>
        <w:jc w:val="both"/>
        <w:rPr>
          <w:rFonts w:ascii="Times New Roman" w:hAnsi="Times New Roman"/>
          <w:sz w:val="24"/>
          <w:szCs w:val="24"/>
        </w:rPr>
      </w:pPr>
      <w:r w:rsidRPr="007550BC">
        <w:rPr>
          <w:rFonts w:ascii="Times New Roman" w:hAnsi="Times New Roman"/>
          <w:sz w:val="24"/>
          <w:szCs w:val="24"/>
          <w:bdr w:val="none" w:sz="0" w:space="0" w:color="auto" w:frame="1"/>
        </w:rPr>
        <w:t>6.4. Нести ответственность в соответствии с законодательством Российской Федерации и Чувашской Республики за нарушения обязательств.</w:t>
      </w:r>
    </w:p>
    <w:p w:rsidR="00115F49" w:rsidRPr="007550BC" w:rsidRDefault="00115F49" w:rsidP="00115F49">
      <w:pPr>
        <w:pStyle w:val="ad"/>
        <w:jc w:val="both"/>
        <w:rPr>
          <w:rStyle w:val="apple-style-span"/>
          <w:rFonts w:ascii="Times New Roman" w:hAnsi="Times New Roman"/>
          <w:b/>
          <w:sz w:val="24"/>
          <w:szCs w:val="24"/>
        </w:rPr>
      </w:pPr>
    </w:p>
    <w:p w:rsidR="00115F49" w:rsidRPr="007550BC" w:rsidRDefault="00115F49" w:rsidP="00115F49">
      <w:pPr>
        <w:pStyle w:val="ad"/>
        <w:jc w:val="center"/>
        <w:rPr>
          <w:rStyle w:val="apple-style-span"/>
          <w:rFonts w:ascii="Times New Roman" w:hAnsi="Times New Roman"/>
          <w:b/>
          <w:sz w:val="24"/>
          <w:szCs w:val="24"/>
        </w:rPr>
      </w:pPr>
      <w:r w:rsidRPr="007550BC">
        <w:rPr>
          <w:rStyle w:val="apple-style-span"/>
          <w:rFonts w:ascii="Times New Roman" w:hAnsi="Times New Roman"/>
          <w:sz w:val="24"/>
          <w:szCs w:val="24"/>
        </w:rPr>
        <w:t>VII. Создание, ликвидация, реорганизация Управления</w:t>
      </w:r>
    </w:p>
    <w:p w:rsidR="00115F49" w:rsidRPr="007550BC" w:rsidRDefault="00115F49" w:rsidP="00115F49">
      <w:pPr>
        <w:pStyle w:val="ad"/>
        <w:ind w:firstLine="708"/>
        <w:jc w:val="both"/>
        <w:rPr>
          <w:rFonts w:ascii="Times New Roman" w:hAnsi="Times New Roman"/>
          <w:sz w:val="24"/>
          <w:szCs w:val="24"/>
        </w:rPr>
      </w:pPr>
      <w:r w:rsidRPr="007550BC">
        <w:rPr>
          <w:rStyle w:val="apple-style-span"/>
          <w:rFonts w:ascii="Times New Roman" w:hAnsi="Times New Roman"/>
          <w:sz w:val="24"/>
          <w:szCs w:val="24"/>
        </w:rPr>
        <w:t>Управление создается, реорганизуется, ликвидируется в порядке, установленном законодательством.</w:t>
      </w:r>
      <w:bookmarkStart w:id="6" w:name="Par134"/>
      <w:bookmarkEnd w:id="6"/>
    </w:p>
    <w:p w:rsidR="00115F49" w:rsidRPr="004920AC" w:rsidRDefault="00115F49" w:rsidP="00115F49">
      <w:pPr>
        <w:jc w:val="both"/>
        <w:rPr>
          <w:rFonts w:ascii="Times New Roman" w:hAnsi="Times New Roman"/>
          <w:sz w:val="24"/>
          <w:szCs w:val="24"/>
        </w:rPr>
      </w:pPr>
    </w:p>
    <w:p w:rsidR="00115F49" w:rsidRDefault="00115F49" w:rsidP="00115F49"/>
    <w:p w:rsidR="003A31F7" w:rsidRPr="00115F49" w:rsidRDefault="003A31F7" w:rsidP="00115F49"/>
    <w:sectPr w:rsidR="003A31F7" w:rsidRPr="00115F49" w:rsidSect="002611B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65492"/>
    <w:multiLevelType w:val="hybridMultilevel"/>
    <w:tmpl w:val="613E19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AE"/>
    <w:rsid w:val="00002763"/>
    <w:rsid w:val="00005BC2"/>
    <w:rsid w:val="00046908"/>
    <w:rsid w:val="000745E7"/>
    <w:rsid w:val="000756F7"/>
    <w:rsid w:val="000A116E"/>
    <w:rsid w:val="000A63FC"/>
    <w:rsid w:val="000B5B3F"/>
    <w:rsid w:val="000C24E4"/>
    <w:rsid w:val="000C4FA0"/>
    <w:rsid w:val="000D5B13"/>
    <w:rsid w:val="00106A40"/>
    <w:rsid w:val="00115F49"/>
    <w:rsid w:val="001200A3"/>
    <w:rsid w:val="00150E29"/>
    <w:rsid w:val="001517AB"/>
    <w:rsid w:val="001545C5"/>
    <w:rsid w:val="00185578"/>
    <w:rsid w:val="001919B0"/>
    <w:rsid w:val="00194A00"/>
    <w:rsid w:val="001A356E"/>
    <w:rsid w:val="001B1A09"/>
    <w:rsid w:val="001C1637"/>
    <w:rsid w:val="001D4AF8"/>
    <w:rsid w:val="001E04EF"/>
    <w:rsid w:val="00200398"/>
    <w:rsid w:val="00213615"/>
    <w:rsid w:val="00214A93"/>
    <w:rsid w:val="002238EE"/>
    <w:rsid w:val="00246D11"/>
    <w:rsid w:val="00253441"/>
    <w:rsid w:val="002611B8"/>
    <w:rsid w:val="00276EF9"/>
    <w:rsid w:val="00286E10"/>
    <w:rsid w:val="002B1ECC"/>
    <w:rsid w:val="002B293F"/>
    <w:rsid w:val="002B490B"/>
    <w:rsid w:val="002E4948"/>
    <w:rsid w:val="003151D0"/>
    <w:rsid w:val="00330271"/>
    <w:rsid w:val="00337BB3"/>
    <w:rsid w:val="003508F1"/>
    <w:rsid w:val="00361D1B"/>
    <w:rsid w:val="003A13C8"/>
    <w:rsid w:val="003A31F7"/>
    <w:rsid w:val="003C006E"/>
    <w:rsid w:val="003E403C"/>
    <w:rsid w:val="003E4BC5"/>
    <w:rsid w:val="003F102A"/>
    <w:rsid w:val="00412E80"/>
    <w:rsid w:val="00475EEF"/>
    <w:rsid w:val="00486EF4"/>
    <w:rsid w:val="004920AC"/>
    <w:rsid w:val="0049456B"/>
    <w:rsid w:val="004A786D"/>
    <w:rsid w:val="004F48A9"/>
    <w:rsid w:val="00505B7C"/>
    <w:rsid w:val="00511B81"/>
    <w:rsid w:val="0051508F"/>
    <w:rsid w:val="005445EB"/>
    <w:rsid w:val="00562178"/>
    <w:rsid w:val="0057193E"/>
    <w:rsid w:val="00572C77"/>
    <w:rsid w:val="00583748"/>
    <w:rsid w:val="005B565D"/>
    <w:rsid w:val="006129E6"/>
    <w:rsid w:val="00621FA9"/>
    <w:rsid w:val="00664332"/>
    <w:rsid w:val="00665CC8"/>
    <w:rsid w:val="006709D3"/>
    <w:rsid w:val="00670ACC"/>
    <w:rsid w:val="0067618A"/>
    <w:rsid w:val="00682117"/>
    <w:rsid w:val="00682242"/>
    <w:rsid w:val="00683AF1"/>
    <w:rsid w:val="006D0B9F"/>
    <w:rsid w:val="006E5C66"/>
    <w:rsid w:val="00712FA8"/>
    <w:rsid w:val="00713194"/>
    <w:rsid w:val="00715E8A"/>
    <w:rsid w:val="00716070"/>
    <w:rsid w:val="007550BC"/>
    <w:rsid w:val="0077472D"/>
    <w:rsid w:val="00797521"/>
    <w:rsid w:val="007A5010"/>
    <w:rsid w:val="007B024D"/>
    <w:rsid w:val="007B695C"/>
    <w:rsid w:val="007C1BAE"/>
    <w:rsid w:val="007C43A2"/>
    <w:rsid w:val="007C5FD8"/>
    <w:rsid w:val="007D1B86"/>
    <w:rsid w:val="007D5F67"/>
    <w:rsid w:val="007F4FB7"/>
    <w:rsid w:val="008237DC"/>
    <w:rsid w:val="00834C26"/>
    <w:rsid w:val="00870A9A"/>
    <w:rsid w:val="00872FC8"/>
    <w:rsid w:val="008756BD"/>
    <w:rsid w:val="0088290A"/>
    <w:rsid w:val="00886C30"/>
    <w:rsid w:val="008959AF"/>
    <w:rsid w:val="008A4638"/>
    <w:rsid w:val="0090511F"/>
    <w:rsid w:val="00906337"/>
    <w:rsid w:val="0093176E"/>
    <w:rsid w:val="009552DB"/>
    <w:rsid w:val="00955C22"/>
    <w:rsid w:val="00963BE3"/>
    <w:rsid w:val="009707BF"/>
    <w:rsid w:val="00971CB9"/>
    <w:rsid w:val="009E2802"/>
    <w:rsid w:val="00A14EDD"/>
    <w:rsid w:val="00A2073F"/>
    <w:rsid w:val="00A35F93"/>
    <w:rsid w:val="00A46658"/>
    <w:rsid w:val="00A77164"/>
    <w:rsid w:val="00A816A1"/>
    <w:rsid w:val="00A82A57"/>
    <w:rsid w:val="00A844E0"/>
    <w:rsid w:val="00AA18AF"/>
    <w:rsid w:val="00AA2FD8"/>
    <w:rsid w:val="00AD6F8D"/>
    <w:rsid w:val="00AE1658"/>
    <w:rsid w:val="00AF4A94"/>
    <w:rsid w:val="00B11552"/>
    <w:rsid w:val="00B13340"/>
    <w:rsid w:val="00B2293B"/>
    <w:rsid w:val="00B365B0"/>
    <w:rsid w:val="00B7274F"/>
    <w:rsid w:val="00BB6E8E"/>
    <w:rsid w:val="00BB7469"/>
    <w:rsid w:val="00BC309E"/>
    <w:rsid w:val="00C252A1"/>
    <w:rsid w:val="00C31D07"/>
    <w:rsid w:val="00C53ED5"/>
    <w:rsid w:val="00C8227C"/>
    <w:rsid w:val="00CA0DFF"/>
    <w:rsid w:val="00CB1C56"/>
    <w:rsid w:val="00CB3AB3"/>
    <w:rsid w:val="00CB72A3"/>
    <w:rsid w:val="00CC5551"/>
    <w:rsid w:val="00CC7B42"/>
    <w:rsid w:val="00CE4FAE"/>
    <w:rsid w:val="00CF3F61"/>
    <w:rsid w:val="00D17932"/>
    <w:rsid w:val="00D21884"/>
    <w:rsid w:val="00D223BB"/>
    <w:rsid w:val="00D42FF1"/>
    <w:rsid w:val="00D45811"/>
    <w:rsid w:val="00D84F9F"/>
    <w:rsid w:val="00D90364"/>
    <w:rsid w:val="00DB3E9D"/>
    <w:rsid w:val="00E40D13"/>
    <w:rsid w:val="00E40F08"/>
    <w:rsid w:val="00E51FB8"/>
    <w:rsid w:val="00E72961"/>
    <w:rsid w:val="00E87F65"/>
    <w:rsid w:val="00E918E4"/>
    <w:rsid w:val="00E9195A"/>
    <w:rsid w:val="00EA7DAA"/>
    <w:rsid w:val="00EB51D2"/>
    <w:rsid w:val="00EB6EAC"/>
    <w:rsid w:val="00EC1797"/>
    <w:rsid w:val="00ED6C73"/>
    <w:rsid w:val="00F0771D"/>
    <w:rsid w:val="00F453EF"/>
    <w:rsid w:val="00F8246C"/>
    <w:rsid w:val="00F94349"/>
    <w:rsid w:val="00F966B6"/>
    <w:rsid w:val="00FA0C62"/>
    <w:rsid w:val="00FA7709"/>
    <w:rsid w:val="00FC009C"/>
    <w:rsid w:val="00FC2A53"/>
    <w:rsid w:val="00FC4E18"/>
    <w:rsid w:val="00FD1836"/>
    <w:rsid w:val="00FD5862"/>
    <w:rsid w:val="00FE2856"/>
    <w:rsid w:val="00FE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69CC64-1D5F-4493-BFB9-E2915CC3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6B6"/>
    <w:pPr>
      <w:spacing w:after="160" w:line="259" w:lineRule="auto"/>
    </w:pPr>
    <w:rPr>
      <w:rFonts w:cs="Times New Roman"/>
      <w:lang w:eastAsia="en-US"/>
    </w:rPr>
  </w:style>
  <w:style w:type="paragraph" w:styleId="1">
    <w:name w:val="heading 1"/>
    <w:basedOn w:val="a"/>
    <w:next w:val="a"/>
    <w:link w:val="10"/>
    <w:uiPriority w:val="99"/>
    <w:qFormat/>
    <w:locked/>
    <w:rsid w:val="000A116E"/>
    <w:pPr>
      <w:widowControl w:val="0"/>
      <w:autoSpaceDE w:val="0"/>
      <w:autoSpaceDN w:val="0"/>
      <w:adjustRightInd w:val="0"/>
      <w:spacing w:before="108" w:after="108" w:line="240" w:lineRule="auto"/>
      <w:jc w:val="center"/>
      <w:outlineLvl w:val="0"/>
    </w:pPr>
    <w:rPr>
      <w:rFonts w:ascii="Times New Roman" w:hAnsi="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16E"/>
    <w:rPr>
      <w:rFonts w:ascii="Times New Roman" w:hAnsi="Times New Roman" w:cs="Times New Roman"/>
      <w:b/>
      <w:color w:val="26282F"/>
      <w:sz w:val="24"/>
    </w:rPr>
  </w:style>
  <w:style w:type="character" w:customStyle="1" w:styleId="a3">
    <w:name w:val="Цветовое выделение"/>
    <w:uiPriority w:val="99"/>
    <w:rsid w:val="000A116E"/>
    <w:rPr>
      <w:b/>
      <w:color w:val="000080"/>
      <w:sz w:val="20"/>
    </w:rPr>
  </w:style>
  <w:style w:type="paragraph" w:styleId="a4">
    <w:name w:val="Plain Text"/>
    <w:basedOn w:val="a"/>
    <w:link w:val="a5"/>
    <w:uiPriority w:val="99"/>
    <w:semiHidden/>
    <w:rsid w:val="00A82A57"/>
    <w:pPr>
      <w:spacing w:after="0" w:line="240" w:lineRule="auto"/>
    </w:pPr>
    <w:rPr>
      <w:rFonts w:ascii="Consolas" w:hAnsi="Consolas"/>
      <w:sz w:val="21"/>
      <w:szCs w:val="21"/>
      <w:lang w:eastAsia="ru-RU"/>
    </w:rPr>
  </w:style>
  <w:style w:type="character" w:customStyle="1" w:styleId="a5">
    <w:name w:val="Текст Знак"/>
    <w:basedOn w:val="a0"/>
    <w:link w:val="a4"/>
    <w:uiPriority w:val="99"/>
    <w:semiHidden/>
    <w:locked/>
    <w:rsid w:val="00A82A57"/>
    <w:rPr>
      <w:rFonts w:ascii="Consolas" w:hAnsi="Consolas" w:cs="Times New Roman"/>
      <w:sz w:val="21"/>
      <w:lang w:val="x-none" w:eastAsia="ru-RU"/>
    </w:rPr>
  </w:style>
  <w:style w:type="paragraph" w:styleId="a6">
    <w:name w:val="Title"/>
    <w:basedOn w:val="a"/>
    <w:link w:val="a7"/>
    <w:uiPriority w:val="99"/>
    <w:qFormat/>
    <w:rsid w:val="00A82A57"/>
    <w:pPr>
      <w:spacing w:after="0" w:line="240" w:lineRule="auto"/>
      <w:jc w:val="center"/>
    </w:pPr>
    <w:rPr>
      <w:rFonts w:ascii="Times New Roman" w:hAnsi="Times New Roman"/>
      <w:b/>
      <w:bCs/>
      <w:sz w:val="24"/>
      <w:szCs w:val="24"/>
      <w:lang w:eastAsia="ru-RU"/>
    </w:rPr>
  </w:style>
  <w:style w:type="character" w:customStyle="1" w:styleId="a7">
    <w:name w:val="Название Знак"/>
    <w:basedOn w:val="a0"/>
    <w:link w:val="a6"/>
    <w:uiPriority w:val="99"/>
    <w:locked/>
    <w:rsid w:val="00A82A57"/>
    <w:rPr>
      <w:rFonts w:ascii="Times New Roman" w:hAnsi="Times New Roman" w:cs="Times New Roman"/>
      <w:b/>
      <w:sz w:val="24"/>
      <w:lang w:val="x-none" w:eastAsia="ru-RU"/>
    </w:rPr>
  </w:style>
  <w:style w:type="paragraph" w:customStyle="1" w:styleId="a8">
    <w:name w:val="Таблицы (моноширинный)"/>
    <w:basedOn w:val="a"/>
    <w:next w:val="a"/>
    <w:rsid w:val="000A116E"/>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9">
    <w:name w:val="Balloon Text"/>
    <w:basedOn w:val="a"/>
    <w:link w:val="aa"/>
    <w:uiPriority w:val="99"/>
    <w:semiHidden/>
    <w:rsid w:val="000A116E"/>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0A116E"/>
    <w:rPr>
      <w:rFonts w:ascii="Segoe UI" w:hAnsi="Segoe UI" w:cs="Times New Roman"/>
      <w:sz w:val="18"/>
      <w:lang w:val="x-none" w:eastAsia="en-US"/>
    </w:rPr>
  </w:style>
  <w:style w:type="paragraph" w:styleId="ab">
    <w:name w:val="List Paragraph"/>
    <w:basedOn w:val="a"/>
    <w:uiPriority w:val="34"/>
    <w:qFormat/>
    <w:rsid w:val="000C24E4"/>
    <w:pPr>
      <w:spacing w:after="200" w:line="276" w:lineRule="auto"/>
      <w:ind w:left="720"/>
      <w:contextualSpacing/>
    </w:pPr>
  </w:style>
  <w:style w:type="table" w:styleId="ac">
    <w:name w:val="Table Grid"/>
    <w:basedOn w:val="a1"/>
    <w:uiPriority w:val="39"/>
    <w:locked/>
    <w:rsid w:val="000C24E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508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1508F"/>
    <w:pPr>
      <w:autoSpaceDE w:val="0"/>
      <w:autoSpaceDN w:val="0"/>
      <w:adjustRightInd w:val="0"/>
      <w:spacing w:after="0" w:line="240" w:lineRule="auto"/>
    </w:pPr>
    <w:rPr>
      <w:rFonts w:ascii="Courier New" w:hAnsi="Courier New" w:cs="Courier New"/>
      <w:sz w:val="20"/>
      <w:szCs w:val="20"/>
    </w:rPr>
  </w:style>
  <w:style w:type="paragraph" w:styleId="ad">
    <w:name w:val="No Spacing"/>
    <w:uiPriority w:val="1"/>
    <w:qFormat/>
    <w:rsid w:val="0051508F"/>
    <w:pPr>
      <w:widowControl w:val="0"/>
      <w:autoSpaceDE w:val="0"/>
      <w:autoSpaceDN w:val="0"/>
      <w:adjustRightInd w:val="0"/>
      <w:spacing w:after="0" w:line="240" w:lineRule="auto"/>
    </w:pPr>
    <w:rPr>
      <w:rFonts w:ascii="Arial" w:hAnsi="Arial" w:cs="Arial"/>
      <w:sz w:val="20"/>
      <w:szCs w:val="20"/>
    </w:rPr>
  </w:style>
  <w:style w:type="character" w:customStyle="1" w:styleId="apple-style-span">
    <w:name w:val="apple-style-span"/>
    <w:basedOn w:val="a0"/>
    <w:uiPriority w:val="99"/>
    <w:rsid w:val="00D17932"/>
    <w:rPr>
      <w:rFonts w:cs="Times New Roman"/>
    </w:rPr>
  </w:style>
  <w:style w:type="character" w:customStyle="1" w:styleId="blk">
    <w:name w:val="blk"/>
    <w:basedOn w:val="a0"/>
    <w:uiPriority w:val="99"/>
    <w:rsid w:val="00D179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58387">
      <w:marLeft w:val="0"/>
      <w:marRight w:val="0"/>
      <w:marTop w:val="0"/>
      <w:marBottom w:val="0"/>
      <w:divBdr>
        <w:top w:val="none" w:sz="0" w:space="0" w:color="auto"/>
        <w:left w:val="none" w:sz="0" w:space="0" w:color="auto"/>
        <w:bottom w:val="none" w:sz="0" w:space="0" w:color="auto"/>
        <w:right w:val="none" w:sz="0" w:space="0" w:color="auto"/>
      </w:divBdr>
      <w:divsChild>
        <w:div w:id="2092658399">
          <w:marLeft w:val="0"/>
          <w:marRight w:val="0"/>
          <w:marTop w:val="0"/>
          <w:marBottom w:val="0"/>
          <w:divBdr>
            <w:top w:val="none" w:sz="0" w:space="0" w:color="auto"/>
            <w:left w:val="none" w:sz="0" w:space="0" w:color="auto"/>
            <w:bottom w:val="none" w:sz="0" w:space="0" w:color="auto"/>
            <w:right w:val="none" w:sz="0" w:space="0" w:color="auto"/>
          </w:divBdr>
          <w:divsChild>
            <w:div w:id="2092658390">
              <w:marLeft w:val="0"/>
              <w:marRight w:val="0"/>
              <w:marTop w:val="0"/>
              <w:marBottom w:val="0"/>
              <w:divBdr>
                <w:top w:val="none" w:sz="0" w:space="0" w:color="auto"/>
                <w:left w:val="none" w:sz="0" w:space="0" w:color="auto"/>
                <w:bottom w:val="none" w:sz="0" w:space="0" w:color="auto"/>
                <w:right w:val="none" w:sz="0" w:space="0" w:color="auto"/>
              </w:divBdr>
              <w:divsChild>
                <w:div w:id="2092658396">
                  <w:marLeft w:val="0"/>
                  <w:marRight w:val="0"/>
                  <w:marTop w:val="0"/>
                  <w:marBottom w:val="0"/>
                  <w:divBdr>
                    <w:top w:val="none" w:sz="0" w:space="0" w:color="auto"/>
                    <w:left w:val="none" w:sz="0" w:space="0" w:color="auto"/>
                    <w:bottom w:val="none" w:sz="0" w:space="0" w:color="auto"/>
                    <w:right w:val="none" w:sz="0" w:space="0" w:color="auto"/>
                  </w:divBdr>
                  <w:divsChild>
                    <w:div w:id="2092658389">
                      <w:marLeft w:val="0"/>
                      <w:marRight w:val="0"/>
                      <w:marTop w:val="0"/>
                      <w:marBottom w:val="0"/>
                      <w:divBdr>
                        <w:top w:val="none" w:sz="0" w:space="0" w:color="auto"/>
                        <w:left w:val="none" w:sz="0" w:space="0" w:color="auto"/>
                        <w:bottom w:val="none" w:sz="0" w:space="0" w:color="auto"/>
                        <w:right w:val="none" w:sz="0" w:space="0" w:color="auto"/>
                      </w:divBdr>
                      <w:divsChild>
                        <w:div w:id="2092658391">
                          <w:marLeft w:val="0"/>
                          <w:marRight w:val="0"/>
                          <w:marTop w:val="0"/>
                          <w:marBottom w:val="0"/>
                          <w:divBdr>
                            <w:top w:val="none" w:sz="0" w:space="0" w:color="auto"/>
                            <w:left w:val="none" w:sz="0" w:space="0" w:color="auto"/>
                            <w:bottom w:val="none" w:sz="0" w:space="0" w:color="auto"/>
                            <w:right w:val="none" w:sz="0" w:space="0" w:color="auto"/>
                          </w:divBdr>
                          <w:divsChild>
                            <w:div w:id="2092658392">
                              <w:marLeft w:val="0"/>
                              <w:marRight w:val="0"/>
                              <w:marTop w:val="0"/>
                              <w:marBottom w:val="0"/>
                              <w:divBdr>
                                <w:top w:val="none" w:sz="0" w:space="0" w:color="auto"/>
                                <w:left w:val="none" w:sz="0" w:space="0" w:color="auto"/>
                                <w:bottom w:val="none" w:sz="0" w:space="0" w:color="auto"/>
                                <w:right w:val="none" w:sz="0" w:space="0" w:color="auto"/>
                              </w:divBdr>
                              <w:divsChild>
                                <w:div w:id="2092658385">
                                  <w:marLeft w:val="0"/>
                                  <w:marRight w:val="0"/>
                                  <w:marTop w:val="0"/>
                                  <w:marBottom w:val="0"/>
                                  <w:divBdr>
                                    <w:top w:val="none" w:sz="0" w:space="0" w:color="auto"/>
                                    <w:left w:val="none" w:sz="0" w:space="0" w:color="auto"/>
                                    <w:bottom w:val="none" w:sz="0" w:space="0" w:color="auto"/>
                                    <w:right w:val="none" w:sz="0" w:space="0" w:color="auto"/>
                                  </w:divBdr>
                                  <w:divsChild>
                                    <w:div w:id="2092658398">
                                      <w:marLeft w:val="0"/>
                                      <w:marRight w:val="0"/>
                                      <w:marTop w:val="0"/>
                                      <w:marBottom w:val="0"/>
                                      <w:divBdr>
                                        <w:top w:val="none" w:sz="0" w:space="0" w:color="auto"/>
                                        <w:left w:val="none" w:sz="0" w:space="0" w:color="auto"/>
                                        <w:bottom w:val="none" w:sz="0" w:space="0" w:color="auto"/>
                                        <w:right w:val="none" w:sz="0" w:space="0" w:color="auto"/>
                                      </w:divBdr>
                                      <w:divsChild>
                                        <w:div w:id="2092658395">
                                          <w:marLeft w:val="0"/>
                                          <w:marRight w:val="0"/>
                                          <w:marTop w:val="0"/>
                                          <w:marBottom w:val="0"/>
                                          <w:divBdr>
                                            <w:top w:val="none" w:sz="0" w:space="0" w:color="auto"/>
                                            <w:left w:val="none" w:sz="0" w:space="0" w:color="auto"/>
                                            <w:bottom w:val="none" w:sz="0" w:space="0" w:color="auto"/>
                                            <w:right w:val="none" w:sz="0" w:space="0" w:color="auto"/>
                                          </w:divBdr>
                                          <w:divsChild>
                                            <w:div w:id="2092658394">
                                              <w:marLeft w:val="0"/>
                                              <w:marRight w:val="0"/>
                                              <w:marTop w:val="0"/>
                                              <w:marBottom w:val="0"/>
                                              <w:divBdr>
                                                <w:top w:val="none" w:sz="0" w:space="0" w:color="auto"/>
                                                <w:left w:val="none" w:sz="0" w:space="0" w:color="auto"/>
                                                <w:bottom w:val="none" w:sz="0" w:space="0" w:color="auto"/>
                                                <w:right w:val="none" w:sz="0" w:space="0" w:color="auto"/>
                                              </w:divBdr>
                                              <w:divsChild>
                                                <w:div w:id="2092658400">
                                                  <w:marLeft w:val="0"/>
                                                  <w:marRight w:val="0"/>
                                                  <w:marTop w:val="0"/>
                                                  <w:marBottom w:val="0"/>
                                                  <w:divBdr>
                                                    <w:top w:val="none" w:sz="0" w:space="0" w:color="auto"/>
                                                    <w:left w:val="none" w:sz="0" w:space="0" w:color="auto"/>
                                                    <w:bottom w:val="none" w:sz="0" w:space="0" w:color="auto"/>
                                                    <w:right w:val="none" w:sz="0" w:space="0" w:color="auto"/>
                                                  </w:divBdr>
                                                  <w:divsChild>
                                                    <w:div w:id="2092658404">
                                                      <w:marLeft w:val="0"/>
                                                      <w:marRight w:val="0"/>
                                                      <w:marTop w:val="0"/>
                                                      <w:marBottom w:val="0"/>
                                                      <w:divBdr>
                                                        <w:top w:val="none" w:sz="0" w:space="0" w:color="auto"/>
                                                        <w:left w:val="none" w:sz="0" w:space="0" w:color="auto"/>
                                                        <w:bottom w:val="none" w:sz="0" w:space="0" w:color="auto"/>
                                                        <w:right w:val="none" w:sz="0" w:space="0" w:color="auto"/>
                                                      </w:divBdr>
                                                      <w:divsChild>
                                                        <w:div w:id="2092658401">
                                                          <w:marLeft w:val="0"/>
                                                          <w:marRight w:val="0"/>
                                                          <w:marTop w:val="0"/>
                                                          <w:marBottom w:val="0"/>
                                                          <w:divBdr>
                                                            <w:top w:val="none" w:sz="0" w:space="0" w:color="auto"/>
                                                            <w:left w:val="none" w:sz="0" w:space="0" w:color="auto"/>
                                                            <w:bottom w:val="none" w:sz="0" w:space="0" w:color="auto"/>
                                                            <w:right w:val="none" w:sz="0" w:space="0" w:color="auto"/>
                                                          </w:divBdr>
                                                          <w:divsChild>
                                                            <w:div w:id="2092658403">
                                                              <w:marLeft w:val="0"/>
                                                              <w:marRight w:val="0"/>
                                                              <w:marTop w:val="0"/>
                                                              <w:marBottom w:val="0"/>
                                                              <w:divBdr>
                                                                <w:top w:val="none" w:sz="0" w:space="0" w:color="auto"/>
                                                                <w:left w:val="none" w:sz="0" w:space="0" w:color="auto"/>
                                                                <w:bottom w:val="none" w:sz="0" w:space="0" w:color="auto"/>
                                                                <w:right w:val="none" w:sz="0" w:space="0" w:color="auto"/>
                                                              </w:divBdr>
                                                              <w:divsChild>
                                                                <w:div w:id="2092658386">
                                                                  <w:marLeft w:val="0"/>
                                                                  <w:marRight w:val="0"/>
                                                                  <w:marTop w:val="0"/>
                                                                  <w:marBottom w:val="0"/>
                                                                  <w:divBdr>
                                                                    <w:top w:val="none" w:sz="0" w:space="0" w:color="auto"/>
                                                                    <w:left w:val="none" w:sz="0" w:space="0" w:color="auto"/>
                                                                    <w:bottom w:val="none" w:sz="0" w:space="0" w:color="auto"/>
                                                                    <w:right w:val="none" w:sz="0" w:space="0" w:color="auto"/>
                                                                  </w:divBdr>
                                                                  <w:divsChild>
                                                                    <w:div w:id="2092658388">
                                                                      <w:marLeft w:val="0"/>
                                                                      <w:marRight w:val="0"/>
                                                                      <w:marTop w:val="0"/>
                                                                      <w:marBottom w:val="0"/>
                                                                      <w:divBdr>
                                                                        <w:top w:val="none" w:sz="0" w:space="0" w:color="auto"/>
                                                                        <w:left w:val="none" w:sz="0" w:space="0" w:color="auto"/>
                                                                        <w:bottom w:val="none" w:sz="0" w:space="0" w:color="auto"/>
                                                                        <w:right w:val="none" w:sz="0" w:space="0" w:color="auto"/>
                                                                      </w:divBdr>
                                                                      <w:divsChild>
                                                                        <w:div w:id="2092658384">
                                                                          <w:marLeft w:val="0"/>
                                                                          <w:marRight w:val="0"/>
                                                                          <w:marTop w:val="0"/>
                                                                          <w:marBottom w:val="0"/>
                                                                          <w:divBdr>
                                                                            <w:top w:val="none" w:sz="0" w:space="0" w:color="auto"/>
                                                                            <w:left w:val="none" w:sz="0" w:space="0" w:color="auto"/>
                                                                            <w:bottom w:val="none" w:sz="0" w:space="0" w:color="auto"/>
                                                                            <w:right w:val="none" w:sz="0" w:space="0" w:color="auto"/>
                                                                          </w:divBdr>
                                                                        </w:div>
                                                                        <w:div w:id="2092658393">
                                                                          <w:marLeft w:val="0"/>
                                                                          <w:marRight w:val="0"/>
                                                                          <w:marTop w:val="0"/>
                                                                          <w:marBottom w:val="0"/>
                                                                          <w:divBdr>
                                                                            <w:top w:val="none" w:sz="0" w:space="0" w:color="auto"/>
                                                                            <w:left w:val="none" w:sz="0" w:space="0" w:color="auto"/>
                                                                            <w:bottom w:val="none" w:sz="0" w:space="0" w:color="auto"/>
                                                                            <w:right w:val="none" w:sz="0" w:space="0" w:color="auto"/>
                                                                          </w:divBdr>
                                                                          <w:divsChild>
                                                                            <w:div w:id="2092658402">
                                                                              <w:marLeft w:val="0"/>
                                                                              <w:marRight w:val="0"/>
                                                                              <w:marTop w:val="0"/>
                                                                              <w:marBottom w:val="0"/>
                                                                              <w:divBdr>
                                                                                <w:top w:val="none" w:sz="0" w:space="0" w:color="auto"/>
                                                                                <w:left w:val="none" w:sz="0" w:space="0" w:color="auto"/>
                                                                                <w:bottom w:val="none" w:sz="0" w:space="0" w:color="auto"/>
                                                                                <w:right w:val="none" w:sz="0" w:space="0" w:color="auto"/>
                                                                              </w:divBdr>
                                                                            </w:div>
                                                                          </w:divsChild>
                                                                        </w:div>
                                                                        <w:div w:id="20926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658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4407</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ТРИДЦАТЬ ЧЕТВЕРТОЕ ЗАСЕДАНИЕ СОБРАНИЯ ДЕПУТАТОВ</vt:lpstr>
    </vt:vector>
  </TitlesOfParts>
  <Company>SPecialiST RePack</Company>
  <LinksUpToDate>false</LinksUpToDate>
  <CharactersWithSpaces>29469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ТРИДЦАТЬ ЧЕТВЕРТОЕ ЗАСЕДАНИЕ СОБРАНИЯ ДЕПУТАТОВ</dc:title>
  <dc:subject/>
  <dc:creator>Сектор правовой и кадровой работы</dc:creator>
  <cp:keywords/>
  <dc:description/>
  <cp:lastModifiedBy>Отдел организационно- контрольной работы</cp:lastModifiedBy>
  <cp:revision>9</cp:revision>
  <cp:lastPrinted>2020-12-16T06:54:00Z</cp:lastPrinted>
  <dcterms:created xsi:type="dcterms:W3CDTF">2022-12-13T11:13:00Z</dcterms:created>
  <dcterms:modified xsi:type="dcterms:W3CDTF">2022-12-16T13:41:00Z</dcterms:modified>
</cp:coreProperties>
</file>