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72" w:rsidRPr="00566472" w:rsidRDefault="00566472" w:rsidP="00566472">
      <w:pPr>
        <w:pStyle w:val="a5"/>
        <w:tabs>
          <w:tab w:val="left" w:pos="428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66472">
        <w:rPr>
          <w:rFonts w:ascii="Times New Roman" w:hAnsi="Times New Roman" w:cs="Times New Roman"/>
          <w:b/>
          <w:noProof/>
          <w:sz w:val="24"/>
          <w:szCs w:val="24"/>
        </w:rPr>
        <w:t>ДЕВЯТОЕ ЗАСЕДАНИЕ СОБРАНИЯ ДЕПУТАТОВ</w:t>
      </w:r>
    </w:p>
    <w:p w:rsidR="00566472" w:rsidRPr="00566472" w:rsidRDefault="00566472" w:rsidP="00566472">
      <w:pPr>
        <w:pStyle w:val="a5"/>
        <w:tabs>
          <w:tab w:val="left" w:pos="4285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66472">
        <w:rPr>
          <w:rFonts w:ascii="Times New Roman" w:hAnsi="Times New Roman" w:cs="Times New Roman"/>
          <w:b/>
          <w:noProof/>
          <w:sz w:val="24"/>
          <w:szCs w:val="24"/>
        </w:rPr>
        <w:t>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566472" w:rsidTr="004714A0">
        <w:trPr>
          <w:cantSplit/>
          <w:trHeight w:val="1706"/>
        </w:trPr>
        <w:tc>
          <w:tcPr>
            <w:tcW w:w="4786" w:type="dxa"/>
            <w:hideMark/>
          </w:tcPr>
          <w:p w:rsidR="00566472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566472" w:rsidRPr="00566472" w:rsidRDefault="00566472" w:rsidP="0056647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664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566472" w:rsidRPr="00566472" w:rsidRDefault="00566472" w:rsidP="0056647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5664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566472" w:rsidRPr="00BB6E8E" w:rsidRDefault="00566472" w:rsidP="00566472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56647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566472" w:rsidRDefault="00566472" w:rsidP="004714A0">
            <w:pPr>
              <w:jc w:val="center"/>
              <w:rPr>
                <w:b/>
              </w:rPr>
            </w:pPr>
            <w:r w:rsidRPr="003C05C5">
              <w:rPr>
                <w:noProof/>
                <w:lang w:eastAsia="ru-RU"/>
              </w:rPr>
              <w:drawing>
                <wp:inline distT="0" distB="0" distL="0" distR="0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566472" w:rsidRPr="00BB6E8E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566472" w:rsidRPr="00BB6E8E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566472" w:rsidRPr="00BB6E8E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566472" w:rsidRPr="00BB6E8E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566472" w:rsidRPr="00BB6E8E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566472" w:rsidTr="004714A0">
        <w:trPr>
          <w:cantSplit/>
          <w:trHeight w:val="1230"/>
        </w:trPr>
        <w:tc>
          <w:tcPr>
            <w:tcW w:w="4786" w:type="dxa"/>
            <w:hideMark/>
          </w:tcPr>
          <w:p w:rsidR="00566472" w:rsidRPr="00BB6E8E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566472" w:rsidRPr="00BB6E8E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 w:rsidR="00632DE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9/29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566472" w:rsidRPr="00BB6E8E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566472" w:rsidRDefault="00566472" w:rsidP="004714A0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566472" w:rsidRPr="00BB6E8E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566472" w:rsidRPr="00BB6E8E" w:rsidRDefault="00632DE5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9/29</w:t>
            </w:r>
            <w:bookmarkStart w:id="0" w:name="_GoBack"/>
            <w:bookmarkEnd w:id="0"/>
          </w:p>
          <w:p w:rsidR="00566472" w:rsidRPr="00BB6E8E" w:rsidRDefault="00566472" w:rsidP="004714A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566472" w:rsidRDefault="00566472" w:rsidP="005664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472" w:rsidRPr="00566472" w:rsidRDefault="00566472" w:rsidP="005664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472">
        <w:rPr>
          <w:rFonts w:ascii="Times New Roman" w:hAnsi="Times New Roman" w:cs="Times New Roman"/>
          <w:b/>
          <w:sz w:val="24"/>
          <w:szCs w:val="24"/>
        </w:rPr>
        <w:t>О признании утратившим силу</w:t>
      </w:r>
      <w:r w:rsidRPr="00566472">
        <w:rPr>
          <w:rFonts w:ascii="Times New Roman" w:hAnsi="Times New Roman" w:cs="Times New Roman"/>
          <w:bCs/>
          <w:sz w:val="24"/>
          <w:szCs w:val="24"/>
        </w:rPr>
        <w:tab/>
      </w:r>
    </w:p>
    <w:p w:rsidR="0051241C" w:rsidRPr="00566472" w:rsidRDefault="00566472" w:rsidP="005664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472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29 марта 2022 г. № 16 «О 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округа».</w:t>
      </w:r>
    </w:p>
    <w:p w:rsidR="00566472" w:rsidRPr="00566472" w:rsidRDefault="00566472" w:rsidP="00566472">
      <w:pPr>
        <w:tabs>
          <w:tab w:val="left" w:pos="5797"/>
        </w:tabs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72">
        <w:rPr>
          <w:rFonts w:ascii="Times New Roman" w:hAnsi="Times New Roman" w:cs="Times New Roman"/>
          <w:b/>
          <w:sz w:val="24"/>
          <w:szCs w:val="24"/>
        </w:rPr>
        <w:t>Собрание депутатов Батыревского муниципального округа</w:t>
      </w:r>
    </w:p>
    <w:p w:rsidR="00566472" w:rsidRPr="00566472" w:rsidRDefault="00566472" w:rsidP="00566472">
      <w:pPr>
        <w:tabs>
          <w:tab w:val="left" w:pos="579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72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66472" w:rsidRPr="00566472" w:rsidRDefault="00566472" w:rsidP="00566472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472">
        <w:rPr>
          <w:rFonts w:ascii="Times New Roman" w:hAnsi="Times New Roman" w:cs="Times New Roman"/>
          <w:bCs/>
          <w:sz w:val="24"/>
          <w:szCs w:val="24"/>
        </w:rPr>
        <w:t>1.Признать утратившим силу:</w:t>
      </w:r>
    </w:p>
    <w:p w:rsidR="00566472" w:rsidRDefault="00566472" w:rsidP="0056647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472">
        <w:rPr>
          <w:rFonts w:ascii="Times New Roman" w:hAnsi="Times New Roman" w:cs="Times New Roman"/>
          <w:bCs/>
          <w:sz w:val="24"/>
          <w:szCs w:val="24"/>
        </w:rPr>
        <w:t xml:space="preserve">решение от 23.09.2022 № 03/17 Собрание депутатов </w:t>
      </w:r>
      <w:proofErr w:type="spellStart"/>
      <w:r w:rsidRPr="00566472">
        <w:rPr>
          <w:rFonts w:ascii="Times New Roman" w:hAnsi="Times New Roman" w:cs="Times New Roman"/>
          <w:bCs/>
          <w:sz w:val="24"/>
          <w:szCs w:val="24"/>
        </w:rPr>
        <w:t>Норваш-Шигалинского</w:t>
      </w:r>
      <w:proofErr w:type="spellEnd"/>
      <w:r w:rsidRPr="0056647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Батыревского района Чувашской Республики «О внесении изменений в Решение Собрания депутатов </w:t>
      </w:r>
      <w:proofErr w:type="spellStart"/>
      <w:r w:rsidRPr="00566472">
        <w:rPr>
          <w:rFonts w:ascii="Times New Roman" w:hAnsi="Times New Roman" w:cs="Times New Roman"/>
          <w:bCs/>
          <w:sz w:val="24"/>
          <w:szCs w:val="24"/>
        </w:rPr>
        <w:t>Норваш-Шигалинского</w:t>
      </w:r>
      <w:proofErr w:type="spellEnd"/>
      <w:r w:rsidRPr="0056647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01.11.2013 №01/21 «Об утверждении Положения «О вопросах налогового регулирования в </w:t>
      </w:r>
      <w:proofErr w:type="spellStart"/>
      <w:r w:rsidRPr="00566472">
        <w:rPr>
          <w:rFonts w:ascii="Times New Roman" w:hAnsi="Times New Roman" w:cs="Times New Roman"/>
          <w:bCs/>
          <w:sz w:val="24"/>
          <w:szCs w:val="24"/>
        </w:rPr>
        <w:t>Норваш-Шигалинском</w:t>
      </w:r>
      <w:proofErr w:type="spellEnd"/>
      <w:r w:rsidRPr="00566472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15.09.2022 № 4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Бикшикского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5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Положение «О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Бикшикском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самоуправления», утвержденное решением Собрания депутатов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Бикшикского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Батыревского района Чувашской Республики от 01 ноября 2013 года № 2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23.10.2020 № 2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Кзыл-Чишминского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6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Решение Собрания депутатов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Кзыл-Чишминского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06 ноября 2013 г №3 «Об утверждении Положения «О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Кзыл-Чишминском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19.03.2020 № 4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Тойсинского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7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Решение Собрания депутатов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Тойсинского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31.10.2013 №1 «Об утверждении </w:t>
        </w:r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 xml:space="preserve">Положения «О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Тойсинском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29.01.2020 № 38/1 Собрание депутатов Батыревского сельского поселения Батыревского района Чувашской Республики </w:t>
      </w:r>
      <w:r w:rsidRPr="00566472">
        <w:rPr>
          <w:rFonts w:ascii="Times New Roman" w:hAnsi="Times New Roman" w:cs="Times New Roman"/>
          <w:sz w:val="24"/>
          <w:szCs w:val="24"/>
        </w:rPr>
        <w:fldChar w:fldCharType="begin"/>
      </w:r>
      <w:r w:rsidRPr="00566472">
        <w:rPr>
          <w:rFonts w:ascii="Times New Roman" w:hAnsi="Times New Roman" w:cs="Times New Roman"/>
          <w:sz w:val="24"/>
          <w:szCs w:val="24"/>
        </w:rPr>
        <w:instrText xml:space="preserve"> HYPERLINK "about:blank?act=a0fc38d9-654f-4cde-894e-105f4ab614fc" </w:instrText>
      </w:r>
      <w:r w:rsidRPr="00566472">
        <w:rPr>
          <w:rFonts w:ascii="Times New Roman" w:hAnsi="Times New Roman" w:cs="Times New Roman"/>
          <w:sz w:val="24"/>
          <w:szCs w:val="24"/>
        </w:rPr>
        <w:fldChar w:fldCharType="separate"/>
      </w:r>
      <w:r w:rsidRPr="0056647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 внесении изменений в решение Собрания депутатов Батыревского сельского поселения от 14.11.2014 г. № 2;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4/2 «О вопросах налогового регулирования в </w:t>
      </w:r>
      <w:proofErr w:type="spellStart"/>
      <w:r w:rsidRPr="0056647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Батыревском</w:t>
      </w:r>
      <w:proofErr w:type="spellEnd"/>
      <w:r w:rsidRPr="0056647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сельском поселении»</w:t>
      </w:r>
      <w:r w:rsidRPr="00566472">
        <w:rPr>
          <w:rFonts w:ascii="Times New Roman" w:hAnsi="Times New Roman" w:cs="Times New Roman"/>
          <w:sz w:val="24"/>
          <w:szCs w:val="24"/>
        </w:rPr>
        <w:fldChar w:fldCharType="end"/>
      </w:r>
      <w:r w:rsidRPr="00566472">
        <w:rPr>
          <w:rFonts w:ascii="Times New Roman" w:hAnsi="Times New Roman" w:cs="Times New Roman"/>
          <w:sz w:val="24"/>
          <w:szCs w:val="24"/>
        </w:rPr>
        <w:t xml:space="preserve"> решение от 29.11.2019 № 1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Бахтигильдинского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8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Решение Собрания депутатов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Бахтигильдинского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31 октября 2013 г № 63 «Об утверждении Положения «О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Бахтигильдинском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  </w:r>
      </w:hyperlink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08.11.2019 № 4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Тойсинского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9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Решение Собрания депутатов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Тойсинского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01 ноября 2013 г №2 «Об утверждении Положения «О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Тойсинском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  </w:r>
      </w:hyperlink>
    </w:p>
    <w:p w:rsid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>решение от 19.09.2018 № 4 Собрание депутатов Татарско-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10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Решение Собрания депутатов Татарско-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Сугутского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28 ноября 2013 г № 2 «Об утверждении Положения «О вопросах налогового регулирования в Татарско-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Сугутском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>решение от 28.04.2018 № 2 Собрание депутатов Татарско-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11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Решение Собрания депутатов Татарско-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Сугутского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28 ноября 2013 г № 2 «Об утверждении Положения «О вопросах налогового регулирования в Татарско-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Сугутском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27.04.2018 № 1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Новоахпердинского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12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Решение Собрания депутатов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Новоахпердинского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01 ноября 2013 г № 2 «Об утверждении Положения «О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Новоахпердинском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17.11.2015 № 15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Балабаш-Баишевского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13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Решение Собрания депутатов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Балабаш-Баишевского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Батыревского района «Об </w:t>
        </w:r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 xml:space="preserve">утверждении Положения «О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Балабаш-Баишевском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 Батыревского района Чувашской Республики, отнесенных законодательством Российской Федерации о налогах и сборах к ведению органов местного самоуправления»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19.12.2014 № 25/4 Собрание депутатов Батыревского сельского поселения Батыревского района Чувашской Республики </w:t>
      </w:r>
      <w:hyperlink r:id="rId14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Положение «О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Батыревском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>решение ОТ 11.11.2014 № 2 Собрание депутатов Татарско-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15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Решение Собрания депутатов Татарско-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Сугутского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«Об утверждении Положения «О вопросах налогового регулирования в Татарско-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Сугутском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поселении, отнесенных законодательством Российской Федерации о налогах и сборах к ведению органов местного самоуправления»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>решение ОТ 26.09.2014 № 3 Собрание депутатов Татарско-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16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решение Собрания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депутатовТатарско-Сугутского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поселенияот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06 ноября 2013 г. № 1 «Об утверждении Положения «О вопросах налогового регулирования в Татарско-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Сугутском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>решение ОТ 28.11.2013 № 1 Собрание депутатов Татарско-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Сугутского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17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 внесении изменений в решение Собрания депутатов Татарско-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Сугутского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6 ноября 2013 г. № 1 Об утверждении Положения «О вопросах налогового регулирования в Татарско-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Сугутском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06.11.2013 № 3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Новоахпердинского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18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решение Собрания депутатов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Новоахпердинского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6 ноября 2013 г. № 2 Об утверждении Положения «О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Новоахпердинском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18.10.2010 № 6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Тойсинского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19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и дополнений в Положение 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Тойсинском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18.10.2010 № 7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Балабаш-Баишевского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20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и дополнений в Решение Собрания депутатов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Балабаш-Баишевского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28.09.2010 года № 97 «О внесении изменений и дополнений в Положение 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Балабаш-Баишевском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18.10.2010 № 7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Балабаш-Баишевского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21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и дополнений в Решение Собрания депутатов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Балабаш-Баишевского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от 28.09.2010 года № 97 «О внесении изменений и дополнений в Положение 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Балабаш-Баишевском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поселении»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lastRenderedPageBreak/>
        <w:t xml:space="preserve">решение ОТ 18.10.2010 № 05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Туруновского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22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и дополнений в Положение 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Туруновском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01.03.2010 № 102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Бикшикского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Об утверждении Положения о вопросах налогового регулирования 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Бикшикском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сельском поселении, отнесенных законодательством Российской Федерации и Чувашской Республики о налогах и сборах к ведению органов местного самоуправления;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14.08.2009 № 2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Алманчиковского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</w:t>
      </w:r>
      <w:hyperlink r:id="rId23" w:history="1"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и дополнений в Положение о вопросах налогового регулирования в </w:t>
        </w:r>
        <w:proofErr w:type="spellStart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Алманчиковском</w:t>
        </w:r>
        <w:proofErr w:type="spellEnd"/>
        <w:r w:rsidRPr="005664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сельском поселении</w:t>
        </w:r>
      </w:hyperlink>
      <w:r w:rsidRPr="00566472">
        <w:rPr>
          <w:rFonts w:ascii="Times New Roman" w:hAnsi="Times New Roman" w:cs="Times New Roman"/>
          <w:sz w:val="24"/>
          <w:szCs w:val="24"/>
        </w:rPr>
        <w:t>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 xml:space="preserve">решение ОТ 31.10.2008 № 2 Собрание депутатов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Шаймурзинского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сельского поселения Батыревского района Чувашской Республики Об утверждении Положения о вопросах налогового регулирования в </w:t>
      </w:r>
      <w:proofErr w:type="spellStart"/>
      <w:r w:rsidRPr="00566472">
        <w:rPr>
          <w:rFonts w:ascii="Times New Roman" w:hAnsi="Times New Roman" w:cs="Times New Roman"/>
          <w:sz w:val="24"/>
          <w:szCs w:val="24"/>
        </w:rPr>
        <w:t>Шаймурзинском</w:t>
      </w:r>
      <w:proofErr w:type="spellEnd"/>
      <w:r w:rsidRPr="00566472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информационном бюллетене «Вестник Батыревского района» и размещению на официальном сайте Батыревского района в сети «Интернет».</w:t>
      </w:r>
    </w:p>
    <w:p w:rsidR="00566472" w:rsidRPr="00566472" w:rsidRDefault="00566472" w:rsidP="00566472">
      <w:pPr>
        <w:jc w:val="both"/>
        <w:rPr>
          <w:rFonts w:ascii="Times New Roman" w:hAnsi="Times New Roman" w:cs="Times New Roman"/>
          <w:sz w:val="24"/>
          <w:szCs w:val="24"/>
        </w:rPr>
      </w:pPr>
      <w:r w:rsidRPr="00566472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05296B" w:rsidRPr="00880A9B" w:rsidRDefault="0005296B" w:rsidP="0005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05296B" w:rsidRPr="00880A9B" w:rsidRDefault="0005296B" w:rsidP="0005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Батыревского муниципального округа     </w:t>
      </w:r>
    </w:p>
    <w:p w:rsidR="0005296B" w:rsidRPr="00880A9B" w:rsidRDefault="0005296B" w:rsidP="0005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80A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0A9B">
        <w:rPr>
          <w:rFonts w:ascii="Times New Roman" w:hAnsi="Times New Roman" w:cs="Times New Roman"/>
          <w:sz w:val="24"/>
          <w:szCs w:val="24"/>
        </w:rPr>
        <w:t xml:space="preserve">  Н.А. </w:t>
      </w:r>
      <w:proofErr w:type="spellStart"/>
      <w:r w:rsidRPr="00880A9B">
        <w:rPr>
          <w:rFonts w:ascii="Times New Roman" w:hAnsi="Times New Roman" w:cs="Times New Roman"/>
          <w:sz w:val="24"/>
          <w:szCs w:val="24"/>
        </w:rPr>
        <w:t>Тинюков</w:t>
      </w:r>
      <w:proofErr w:type="spellEnd"/>
    </w:p>
    <w:p w:rsidR="0005296B" w:rsidRPr="00880A9B" w:rsidRDefault="0005296B" w:rsidP="000529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96B" w:rsidRPr="00880A9B" w:rsidRDefault="0005296B" w:rsidP="0005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Исполняющий полномочия главы</w:t>
      </w:r>
    </w:p>
    <w:p w:rsidR="0005296B" w:rsidRPr="00880A9B" w:rsidRDefault="0005296B" w:rsidP="0005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>Батыревского муниципального округа</w:t>
      </w:r>
    </w:p>
    <w:p w:rsidR="0005296B" w:rsidRPr="00880A9B" w:rsidRDefault="0005296B" w:rsidP="00052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A9B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80A9B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880A9B">
        <w:rPr>
          <w:rFonts w:ascii="Times New Roman" w:hAnsi="Times New Roman" w:cs="Times New Roman"/>
          <w:sz w:val="24"/>
          <w:szCs w:val="24"/>
        </w:rPr>
        <w:t>Тинюков</w:t>
      </w:r>
      <w:proofErr w:type="spellEnd"/>
    </w:p>
    <w:p w:rsidR="00566472" w:rsidRPr="00566472" w:rsidRDefault="00566472" w:rsidP="0005296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66472" w:rsidRPr="0056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2"/>
    <w:rsid w:val="0005296B"/>
    <w:rsid w:val="0051241C"/>
    <w:rsid w:val="00566472"/>
    <w:rsid w:val="00632DE5"/>
    <w:rsid w:val="009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9D477-93E5-4E0A-A41B-25AC54E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472"/>
    <w:pPr>
      <w:keepNext/>
      <w:spacing w:after="0" w:line="240" w:lineRule="auto"/>
      <w:jc w:val="both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472"/>
    <w:rPr>
      <w:color w:val="0563C1"/>
      <w:u w:val="single"/>
    </w:rPr>
  </w:style>
  <w:style w:type="character" w:styleId="a4">
    <w:name w:val="Emphasis"/>
    <w:basedOn w:val="a0"/>
    <w:uiPriority w:val="20"/>
    <w:qFormat/>
    <w:rsid w:val="00566472"/>
    <w:rPr>
      <w:i/>
    </w:rPr>
  </w:style>
  <w:style w:type="character" w:customStyle="1" w:styleId="10">
    <w:name w:val="Заголовок 1 Знак"/>
    <w:basedOn w:val="a0"/>
    <w:link w:val="1"/>
    <w:uiPriority w:val="9"/>
    <w:rsid w:val="00566472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6647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24d18537-69fc-425f-9a5a-c00e0607637a" TargetMode="External"/><Relationship Id="rId13" Type="http://schemas.openxmlformats.org/officeDocument/2006/relationships/hyperlink" Target="about:blank?act=ac722e29-cb3a-4841-9642-aec9acf8f007" TargetMode="External"/><Relationship Id="rId18" Type="http://schemas.openxmlformats.org/officeDocument/2006/relationships/hyperlink" Target="about:blank?act=2f386ce2-f9ab-45e2-b027-857c7cffda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?act=a55fd718-a2a1-4c77-a2a5-91f39c3034ef" TargetMode="External"/><Relationship Id="rId7" Type="http://schemas.openxmlformats.org/officeDocument/2006/relationships/hyperlink" Target="about:blank?act=c4bfdd63-a5f4-4b14-af60-f3b8a78d350f" TargetMode="External"/><Relationship Id="rId12" Type="http://schemas.openxmlformats.org/officeDocument/2006/relationships/hyperlink" Target="about:blank?act=f37fe042-50f8-4c59-ba06-c6ed9793e95a" TargetMode="External"/><Relationship Id="rId17" Type="http://schemas.openxmlformats.org/officeDocument/2006/relationships/hyperlink" Target="about:blank?act=cd0d8e2c-e858-49df-8ce6-b0dcc49d979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about:blank?act=f1bf3d99-a523-42d5-984c-3bf6a5ab8cfb" TargetMode="External"/><Relationship Id="rId20" Type="http://schemas.openxmlformats.org/officeDocument/2006/relationships/hyperlink" Target="about:blank?act=a55fd718-a2a1-4c77-a2a5-91f39c3034ef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9593d02c-c457-4bb0-b757-74fa5f60509f" TargetMode="External"/><Relationship Id="rId11" Type="http://schemas.openxmlformats.org/officeDocument/2006/relationships/hyperlink" Target="about:blank?act=29733360-cc95-4727-86c5-87f09faa154e" TargetMode="External"/><Relationship Id="rId24" Type="http://schemas.openxmlformats.org/officeDocument/2006/relationships/fontTable" Target="fontTable.xml"/><Relationship Id="rId5" Type="http://schemas.openxmlformats.org/officeDocument/2006/relationships/hyperlink" Target="about:blank?act=e20d3256-4688-4e7f-9856-5dd609837386" TargetMode="External"/><Relationship Id="rId15" Type="http://schemas.openxmlformats.org/officeDocument/2006/relationships/hyperlink" Target="about:blank?act=a7bfdafe-4dea-4153-9fc3-8a632c76829c" TargetMode="External"/><Relationship Id="rId23" Type="http://schemas.openxmlformats.org/officeDocument/2006/relationships/hyperlink" Target="about:blank?act=02f0f6d3-686b-4097-beae-ec4a2a6739b7" TargetMode="External"/><Relationship Id="rId10" Type="http://schemas.openxmlformats.org/officeDocument/2006/relationships/hyperlink" Target="about:blank?act=d8d632c1-5a40-49f9-a0ec-3318a717e5df" TargetMode="External"/><Relationship Id="rId19" Type="http://schemas.openxmlformats.org/officeDocument/2006/relationships/hyperlink" Target="about:blank?act=d2f14b0d-e7e5-4e6e-a4a9-525a2563699e" TargetMode="External"/><Relationship Id="rId4" Type="http://schemas.openxmlformats.org/officeDocument/2006/relationships/image" Target="media/image1.jpeg"/><Relationship Id="rId9" Type="http://schemas.openxmlformats.org/officeDocument/2006/relationships/hyperlink" Target="about:blank?act=19d2e21b-24ad-493d-ae9a-579fe8073c7c" TargetMode="External"/><Relationship Id="rId14" Type="http://schemas.openxmlformats.org/officeDocument/2006/relationships/hyperlink" Target="about:blank?act=22ac6c74-69e6-478a-9956-d5838079c171" TargetMode="External"/><Relationship Id="rId22" Type="http://schemas.openxmlformats.org/officeDocument/2006/relationships/hyperlink" Target="about:blank?act=487c407b-4145-4c58-be60-c756da6c75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4</cp:revision>
  <dcterms:created xsi:type="dcterms:W3CDTF">2022-12-28T08:16:00Z</dcterms:created>
  <dcterms:modified xsi:type="dcterms:W3CDTF">2022-12-28T09:18:00Z</dcterms:modified>
</cp:coreProperties>
</file>