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jc w:val="both"/>
        <w:rPr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D7085" w:rsidRPr="00011263" w:rsidTr="00193C9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7085" w:rsidRPr="00011263" w:rsidRDefault="004D7085" w:rsidP="00193C96">
            <w:pPr>
              <w:jc w:val="both"/>
              <w:rPr>
                <w:b/>
                <w:sz w:val="26"/>
                <w:szCs w:val="26"/>
              </w:rPr>
            </w:pPr>
            <w:r w:rsidRPr="00011263">
              <w:rPr>
                <w:b/>
                <w:sz w:val="26"/>
                <w:szCs w:val="26"/>
              </w:rPr>
              <w:t>О мерах   по   реализации   решения</w:t>
            </w:r>
          </w:p>
          <w:p w:rsidR="004D7085" w:rsidRPr="00011263" w:rsidRDefault="004D7085" w:rsidP="00193C96">
            <w:pPr>
              <w:jc w:val="both"/>
              <w:rPr>
                <w:b/>
                <w:sz w:val="26"/>
                <w:szCs w:val="26"/>
              </w:rPr>
            </w:pPr>
            <w:r w:rsidRPr="00011263">
              <w:rPr>
                <w:b/>
                <w:sz w:val="26"/>
                <w:szCs w:val="26"/>
              </w:rPr>
              <w:t>Собрания депутатов Чебоксарского</w:t>
            </w:r>
          </w:p>
          <w:p w:rsidR="004D7085" w:rsidRPr="004D7085" w:rsidRDefault="004D7085" w:rsidP="00193C96">
            <w:pPr>
              <w:jc w:val="both"/>
              <w:rPr>
                <w:b/>
                <w:sz w:val="26"/>
                <w:szCs w:val="26"/>
              </w:rPr>
            </w:pPr>
            <w:r w:rsidRPr="00011263">
              <w:rPr>
                <w:b/>
                <w:sz w:val="26"/>
                <w:szCs w:val="26"/>
              </w:rPr>
              <w:t xml:space="preserve">района  от    </w:t>
            </w:r>
            <w:r>
              <w:rPr>
                <w:b/>
                <w:sz w:val="26"/>
                <w:szCs w:val="26"/>
              </w:rPr>
              <w:t>17.08</w:t>
            </w:r>
            <w:r w:rsidRPr="00011263">
              <w:rPr>
                <w:b/>
                <w:sz w:val="26"/>
                <w:szCs w:val="26"/>
              </w:rPr>
              <w:t>.</w:t>
            </w:r>
            <w:r w:rsidRPr="00AD2947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22</w:t>
            </w:r>
            <w:r w:rsidRPr="00AD2947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20-01</w:t>
            </w:r>
          </w:p>
          <w:p w:rsidR="004D7085" w:rsidRPr="00011263" w:rsidRDefault="004D7085" w:rsidP="00193C96">
            <w:pPr>
              <w:jc w:val="both"/>
              <w:rPr>
                <w:b/>
                <w:sz w:val="26"/>
                <w:szCs w:val="26"/>
              </w:rPr>
            </w:pPr>
            <w:r w:rsidRPr="00011263">
              <w:rPr>
                <w:b/>
                <w:sz w:val="26"/>
                <w:szCs w:val="26"/>
              </w:rPr>
              <w:t xml:space="preserve">«О внесении  изменений  в решение </w:t>
            </w:r>
          </w:p>
          <w:p w:rsidR="004D7085" w:rsidRPr="00011263" w:rsidRDefault="004D7085" w:rsidP="00193C96">
            <w:pPr>
              <w:jc w:val="both"/>
              <w:rPr>
                <w:b/>
                <w:sz w:val="26"/>
                <w:szCs w:val="26"/>
              </w:rPr>
            </w:pPr>
            <w:r w:rsidRPr="00011263">
              <w:rPr>
                <w:b/>
                <w:sz w:val="26"/>
                <w:szCs w:val="26"/>
              </w:rPr>
              <w:t>Собрания депутатов Чебоксарского</w:t>
            </w:r>
          </w:p>
          <w:p w:rsidR="004D7085" w:rsidRPr="00011263" w:rsidRDefault="004D7085" w:rsidP="00193C96">
            <w:pPr>
              <w:jc w:val="both"/>
              <w:rPr>
                <w:b/>
                <w:sz w:val="26"/>
                <w:szCs w:val="26"/>
              </w:rPr>
            </w:pPr>
            <w:r w:rsidRPr="00011263">
              <w:rPr>
                <w:b/>
                <w:sz w:val="26"/>
                <w:szCs w:val="26"/>
              </w:rPr>
              <w:t xml:space="preserve"> района   </w:t>
            </w:r>
            <w:r w:rsidRPr="00701F37">
              <w:rPr>
                <w:b/>
                <w:sz w:val="26"/>
                <w:szCs w:val="26"/>
              </w:rPr>
              <w:t xml:space="preserve">от    </w:t>
            </w:r>
            <w:r>
              <w:rPr>
                <w:b/>
                <w:sz w:val="26"/>
                <w:szCs w:val="26"/>
              </w:rPr>
              <w:t>07</w:t>
            </w:r>
            <w:r w:rsidRPr="00701F37">
              <w:rPr>
                <w:b/>
                <w:sz w:val="26"/>
                <w:szCs w:val="26"/>
              </w:rPr>
              <w:t>.12.20</w:t>
            </w:r>
            <w:r w:rsidRPr="0052432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1</w:t>
            </w:r>
            <w:r w:rsidRPr="00701F37">
              <w:rPr>
                <w:b/>
                <w:sz w:val="26"/>
                <w:szCs w:val="26"/>
              </w:rPr>
              <w:t xml:space="preserve"> года  №</w:t>
            </w:r>
            <w:r>
              <w:rPr>
                <w:b/>
                <w:sz w:val="26"/>
                <w:szCs w:val="26"/>
              </w:rPr>
              <w:t xml:space="preserve"> 10</w:t>
            </w:r>
            <w:r w:rsidRPr="00701F37">
              <w:rPr>
                <w:b/>
                <w:sz w:val="26"/>
                <w:szCs w:val="26"/>
              </w:rPr>
              <w:t>-0</w:t>
            </w:r>
            <w:r>
              <w:rPr>
                <w:b/>
                <w:sz w:val="26"/>
                <w:szCs w:val="26"/>
              </w:rPr>
              <w:t>3</w:t>
            </w:r>
            <w:r w:rsidRPr="00701F37">
              <w:rPr>
                <w:b/>
                <w:sz w:val="26"/>
                <w:szCs w:val="26"/>
              </w:rPr>
              <w:t xml:space="preserve"> «О бюджете Чебоксарского ра</w:t>
            </w:r>
            <w:r w:rsidRPr="00701F37">
              <w:rPr>
                <w:b/>
                <w:sz w:val="26"/>
                <w:szCs w:val="26"/>
              </w:rPr>
              <w:t>й</w:t>
            </w:r>
            <w:r w:rsidRPr="00701F37">
              <w:rPr>
                <w:b/>
                <w:sz w:val="26"/>
                <w:szCs w:val="26"/>
              </w:rPr>
              <w:t>она Чувашской Республики на 202</w:t>
            </w:r>
            <w:r>
              <w:rPr>
                <w:b/>
                <w:sz w:val="26"/>
                <w:szCs w:val="26"/>
              </w:rPr>
              <w:t>2</w:t>
            </w:r>
            <w:r w:rsidRPr="00701F37">
              <w:rPr>
                <w:b/>
                <w:sz w:val="26"/>
                <w:szCs w:val="26"/>
              </w:rPr>
              <w:t xml:space="preserve"> год и на плановый период 202</w:t>
            </w:r>
            <w:r>
              <w:rPr>
                <w:b/>
                <w:sz w:val="26"/>
                <w:szCs w:val="26"/>
              </w:rPr>
              <w:t>3</w:t>
            </w:r>
            <w:r w:rsidRPr="00701F37">
              <w:rPr>
                <w:b/>
                <w:sz w:val="26"/>
                <w:szCs w:val="26"/>
              </w:rPr>
              <w:t xml:space="preserve"> и 202</w:t>
            </w:r>
            <w:r>
              <w:rPr>
                <w:b/>
                <w:sz w:val="26"/>
                <w:szCs w:val="26"/>
              </w:rPr>
              <w:t>4</w:t>
            </w:r>
            <w:r w:rsidRPr="00701F37">
              <w:rPr>
                <w:b/>
                <w:sz w:val="26"/>
                <w:szCs w:val="26"/>
              </w:rPr>
              <w:t xml:space="preserve"> годов»</w:t>
            </w:r>
            <w:r w:rsidRPr="0001126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D7085" w:rsidRPr="00D75776" w:rsidRDefault="004D7085" w:rsidP="004D7085">
      <w:pPr>
        <w:rPr>
          <w:b/>
          <w:sz w:val="26"/>
          <w:szCs w:val="26"/>
        </w:rPr>
      </w:pPr>
    </w:p>
    <w:p w:rsidR="004D7085" w:rsidRPr="00643F0B" w:rsidRDefault="004D7085" w:rsidP="004D7085">
      <w:pPr>
        <w:ind w:firstLine="567"/>
        <w:jc w:val="both"/>
        <w:rPr>
          <w:sz w:val="26"/>
          <w:szCs w:val="26"/>
        </w:rPr>
      </w:pPr>
      <w:r w:rsidRPr="00643F0B">
        <w:rPr>
          <w:sz w:val="26"/>
          <w:szCs w:val="26"/>
        </w:rPr>
        <w:t xml:space="preserve">Во исполнение решения Собрания депутатов Чебоксарского района от </w:t>
      </w:r>
      <w:r>
        <w:rPr>
          <w:sz w:val="26"/>
          <w:szCs w:val="26"/>
        </w:rPr>
        <w:t>17.08.</w:t>
      </w:r>
      <w:r w:rsidRPr="00E21433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21433">
        <w:rPr>
          <w:sz w:val="26"/>
          <w:szCs w:val="26"/>
        </w:rPr>
        <w:t xml:space="preserve"> № </w:t>
      </w:r>
      <w:r>
        <w:rPr>
          <w:sz w:val="26"/>
          <w:szCs w:val="26"/>
        </w:rPr>
        <w:t>20-01</w:t>
      </w:r>
      <w:r w:rsidRPr="00610145">
        <w:rPr>
          <w:sz w:val="26"/>
          <w:szCs w:val="26"/>
        </w:rPr>
        <w:t xml:space="preserve"> «О внесении  изменений  в решение Собрания депутатов Чебо</w:t>
      </w:r>
      <w:r w:rsidRPr="00610145">
        <w:rPr>
          <w:sz w:val="26"/>
          <w:szCs w:val="26"/>
        </w:rPr>
        <w:t>к</w:t>
      </w:r>
      <w:r w:rsidRPr="00610145">
        <w:rPr>
          <w:sz w:val="26"/>
          <w:szCs w:val="26"/>
        </w:rPr>
        <w:t xml:space="preserve">сарского  района   от    </w:t>
      </w:r>
      <w:r>
        <w:rPr>
          <w:sz w:val="26"/>
          <w:szCs w:val="26"/>
        </w:rPr>
        <w:t>07</w:t>
      </w:r>
      <w:r w:rsidRPr="00610145">
        <w:rPr>
          <w:sz w:val="26"/>
          <w:szCs w:val="26"/>
        </w:rPr>
        <w:t>.12.20</w:t>
      </w:r>
      <w:r w:rsidRPr="00524321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610145">
        <w:rPr>
          <w:sz w:val="26"/>
          <w:szCs w:val="26"/>
        </w:rPr>
        <w:t xml:space="preserve">  №</w:t>
      </w:r>
      <w:r w:rsidRPr="00524321">
        <w:rPr>
          <w:sz w:val="26"/>
          <w:szCs w:val="26"/>
        </w:rPr>
        <w:t xml:space="preserve"> </w:t>
      </w:r>
      <w:r>
        <w:rPr>
          <w:sz w:val="26"/>
          <w:szCs w:val="26"/>
        </w:rPr>
        <w:t>10-03</w:t>
      </w:r>
      <w:r w:rsidRPr="00610145">
        <w:rPr>
          <w:sz w:val="26"/>
          <w:szCs w:val="26"/>
        </w:rPr>
        <w:t xml:space="preserve"> «О бюджете Чебоксарского района Ч</w:t>
      </w:r>
      <w:r w:rsidRPr="00610145">
        <w:rPr>
          <w:sz w:val="26"/>
          <w:szCs w:val="26"/>
        </w:rPr>
        <w:t>у</w:t>
      </w:r>
      <w:r w:rsidRPr="00610145">
        <w:rPr>
          <w:sz w:val="26"/>
          <w:szCs w:val="26"/>
        </w:rPr>
        <w:t>вашской Республики на 202</w:t>
      </w:r>
      <w:r>
        <w:rPr>
          <w:sz w:val="26"/>
          <w:szCs w:val="26"/>
        </w:rPr>
        <w:t>2</w:t>
      </w:r>
      <w:r w:rsidRPr="0061014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61014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01F3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годов</w:t>
      </w:r>
      <w:r w:rsidRPr="00610145">
        <w:rPr>
          <w:sz w:val="26"/>
          <w:szCs w:val="26"/>
        </w:rPr>
        <w:t>»</w:t>
      </w:r>
      <w:r w:rsidRPr="00643F0B">
        <w:rPr>
          <w:sz w:val="26"/>
          <w:szCs w:val="26"/>
        </w:rPr>
        <w:t xml:space="preserve"> админ</w:t>
      </w:r>
      <w:r w:rsidRPr="00643F0B">
        <w:rPr>
          <w:sz w:val="26"/>
          <w:szCs w:val="26"/>
        </w:rPr>
        <w:t>и</w:t>
      </w:r>
      <w:r w:rsidRPr="00643F0B">
        <w:rPr>
          <w:sz w:val="26"/>
          <w:szCs w:val="26"/>
        </w:rPr>
        <w:t xml:space="preserve">страция Чебоксарского района </w:t>
      </w:r>
      <w:proofErr w:type="gramStart"/>
      <w:r w:rsidRPr="00643F0B">
        <w:rPr>
          <w:sz w:val="26"/>
          <w:szCs w:val="26"/>
        </w:rPr>
        <w:t>п</w:t>
      </w:r>
      <w:proofErr w:type="gramEnd"/>
      <w:r w:rsidRPr="00643F0B">
        <w:rPr>
          <w:sz w:val="26"/>
          <w:szCs w:val="26"/>
        </w:rPr>
        <w:t xml:space="preserve"> о с т а н о в л я е т:</w:t>
      </w:r>
    </w:p>
    <w:p w:rsidR="004D7085" w:rsidRPr="00643F0B" w:rsidRDefault="004D7085" w:rsidP="004D7085">
      <w:pPr>
        <w:ind w:right="-99" w:firstLine="567"/>
        <w:jc w:val="both"/>
        <w:rPr>
          <w:sz w:val="26"/>
          <w:szCs w:val="26"/>
        </w:rPr>
      </w:pPr>
      <w:r w:rsidRPr="00643F0B">
        <w:rPr>
          <w:sz w:val="26"/>
          <w:szCs w:val="26"/>
        </w:rPr>
        <w:t xml:space="preserve">1. </w:t>
      </w:r>
      <w:proofErr w:type="gramStart"/>
      <w:r w:rsidRPr="00643F0B">
        <w:rPr>
          <w:sz w:val="26"/>
          <w:szCs w:val="26"/>
        </w:rPr>
        <w:t>Принять к исполнению бюджет Чебоксарского района на 20</w:t>
      </w:r>
      <w:r>
        <w:rPr>
          <w:sz w:val="26"/>
          <w:szCs w:val="26"/>
        </w:rPr>
        <w:t>22</w:t>
      </w:r>
      <w:r w:rsidRPr="00643F0B">
        <w:rPr>
          <w:sz w:val="26"/>
          <w:szCs w:val="26"/>
        </w:rPr>
        <w:t xml:space="preserve"> год и на план</w:t>
      </w:r>
      <w:r w:rsidRPr="00643F0B">
        <w:rPr>
          <w:sz w:val="26"/>
          <w:szCs w:val="26"/>
        </w:rPr>
        <w:t>о</w:t>
      </w:r>
      <w:r w:rsidRPr="00643F0B">
        <w:rPr>
          <w:sz w:val="26"/>
          <w:szCs w:val="26"/>
        </w:rPr>
        <w:t>вый период 20</w:t>
      </w:r>
      <w:r>
        <w:rPr>
          <w:sz w:val="26"/>
          <w:szCs w:val="26"/>
        </w:rPr>
        <w:t>23</w:t>
      </w:r>
      <w:r w:rsidRPr="00643F0B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643F0B">
        <w:rPr>
          <w:sz w:val="26"/>
          <w:szCs w:val="26"/>
        </w:rPr>
        <w:t xml:space="preserve"> годов с учетом изменений,  внесенных решением Собрания депутатов Чебоксарского района </w:t>
      </w:r>
      <w:r>
        <w:rPr>
          <w:sz w:val="26"/>
          <w:szCs w:val="26"/>
        </w:rPr>
        <w:t>от 17.08.</w:t>
      </w:r>
      <w:r w:rsidRPr="00E21433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21433">
        <w:rPr>
          <w:sz w:val="26"/>
          <w:szCs w:val="26"/>
        </w:rPr>
        <w:t xml:space="preserve"> № </w:t>
      </w:r>
      <w:r>
        <w:rPr>
          <w:sz w:val="26"/>
          <w:szCs w:val="26"/>
        </w:rPr>
        <w:t>20-01</w:t>
      </w:r>
      <w:r w:rsidRPr="00610145">
        <w:rPr>
          <w:sz w:val="26"/>
          <w:szCs w:val="26"/>
        </w:rPr>
        <w:t xml:space="preserve"> «О внесении  изменений  в решение Собрания депутатов Чебоксарского  района   от    </w:t>
      </w:r>
      <w:r>
        <w:rPr>
          <w:sz w:val="26"/>
          <w:szCs w:val="26"/>
        </w:rPr>
        <w:t>07</w:t>
      </w:r>
      <w:r w:rsidRPr="00610145">
        <w:rPr>
          <w:sz w:val="26"/>
          <w:szCs w:val="26"/>
        </w:rPr>
        <w:t>.12.20</w:t>
      </w:r>
      <w:r w:rsidRPr="00524321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610145">
        <w:rPr>
          <w:sz w:val="26"/>
          <w:szCs w:val="26"/>
        </w:rPr>
        <w:t xml:space="preserve">  №</w:t>
      </w:r>
      <w:r w:rsidRPr="00524321">
        <w:rPr>
          <w:sz w:val="26"/>
          <w:szCs w:val="26"/>
        </w:rPr>
        <w:t xml:space="preserve"> </w:t>
      </w:r>
      <w:r>
        <w:rPr>
          <w:sz w:val="26"/>
          <w:szCs w:val="26"/>
        </w:rPr>
        <w:t>10-03</w:t>
      </w:r>
      <w:r w:rsidRPr="00610145">
        <w:rPr>
          <w:sz w:val="26"/>
          <w:szCs w:val="26"/>
        </w:rPr>
        <w:t xml:space="preserve"> «О бюджете Чебоксарского района Чувашской Республики на 202</w:t>
      </w:r>
      <w:r>
        <w:rPr>
          <w:sz w:val="26"/>
          <w:szCs w:val="26"/>
        </w:rPr>
        <w:t>2</w:t>
      </w:r>
      <w:r w:rsidRPr="00610145">
        <w:rPr>
          <w:sz w:val="26"/>
          <w:szCs w:val="26"/>
        </w:rPr>
        <w:t xml:space="preserve"> год и на плановый п</w:t>
      </w:r>
      <w:r w:rsidRPr="00610145">
        <w:rPr>
          <w:sz w:val="26"/>
          <w:szCs w:val="26"/>
        </w:rPr>
        <w:t>е</w:t>
      </w:r>
      <w:r w:rsidRPr="00610145">
        <w:rPr>
          <w:sz w:val="26"/>
          <w:szCs w:val="26"/>
        </w:rPr>
        <w:t>риод 202</w:t>
      </w:r>
      <w:r>
        <w:rPr>
          <w:sz w:val="26"/>
          <w:szCs w:val="26"/>
        </w:rPr>
        <w:t>3</w:t>
      </w:r>
      <w:r w:rsidRPr="0061014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01F3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годов</w:t>
      </w:r>
      <w:r w:rsidRPr="00610145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643F0B">
        <w:rPr>
          <w:sz w:val="26"/>
          <w:szCs w:val="26"/>
        </w:rPr>
        <w:t xml:space="preserve">  </w:t>
      </w:r>
      <w:proofErr w:type="gramEnd"/>
    </w:p>
    <w:p w:rsidR="004D7085" w:rsidRPr="00643F0B" w:rsidRDefault="004D7085" w:rsidP="004D7085">
      <w:pPr>
        <w:ind w:right="-99" w:firstLine="567"/>
        <w:jc w:val="both"/>
        <w:rPr>
          <w:sz w:val="26"/>
          <w:szCs w:val="26"/>
        </w:rPr>
      </w:pPr>
      <w:r w:rsidRPr="00643F0B">
        <w:rPr>
          <w:sz w:val="26"/>
          <w:szCs w:val="26"/>
        </w:rPr>
        <w:t>2. Утвердить прилагаемый перечень мероприятий по реализации решения Собр</w:t>
      </w:r>
      <w:r w:rsidRPr="00643F0B">
        <w:rPr>
          <w:sz w:val="26"/>
          <w:szCs w:val="26"/>
        </w:rPr>
        <w:t>а</w:t>
      </w:r>
      <w:r w:rsidRPr="00643F0B">
        <w:rPr>
          <w:sz w:val="26"/>
          <w:szCs w:val="26"/>
        </w:rPr>
        <w:t xml:space="preserve">ния депутатов Чебоксарского района </w:t>
      </w:r>
      <w:r>
        <w:rPr>
          <w:sz w:val="26"/>
          <w:szCs w:val="26"/>
        </w:rPr>
        <w:t>от 17.08.</w:t>
      </w:r>
      <w:r w:rsidRPr="00E21433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21433">
        <w:rPr>
          <w:sz w:val="26"/>
          <w:szCs w:val="26"/>
        </w:rPr>
        <w:t xml:space="preserve"> № </w:t>
      </w:r>
      <w:r>
        <w:rPr>
          <w:sz w:val="26"/>
          <w:szCs w:val="26"/>
        </w:rPr>
        <w:t>20-01</w:t>
      </w:r>
      <w:r w:rsidRPr="00610145">
        <w:rPr>
          <w:sz w:val="26"/>
          <w:szCs w:val="26"/>
        </w:rPr>
        <w:t xml:space="preserve"> «О внесении  изменений  в решение Собрания депутатов Чебоксарского  района   от    </w:t>
      </w:r>
      <w:r>
        <w:rPr>
          <w:sz w:val="26"/>
          <w:szCs w:val="26"/>
        </w:rPr>
        <w:t>07</w:t>
      </w:r>
      <w:r w:rsidRPr="00610145">
        <w:rPr>
          <w:sz w:val="26"/>
          <w:szCs w:val="26"/>
        </w:rPr>
        <w:t>.12.20</w:t>
      </w:r>
      <w:r w:rsidRPr="00524321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610145">
        <w:rPr>
          <w:sz w:val="26"/>
          <w:szCs w:val="26"/>
        </w:rPr>
        <w:t xml:space="preserve">  №</w:t>
      </w:r>
      <w:r w:rsidRPr="00524321">
        <w:rPr>
          <w:sz w:val="26"/>
          <w:szCs w:val="26"/>
        </w:rPr>
        <w:t xml:space="preserve"> </w:t>
      </w:r>
      <w:r>
        <w:rPr>
          <w:sz w:val="26"/>
          <w:szCs w:val="26"/>
        </w:rPr>
        <w:t>10-03</w:t>
      </w:r>
      <w:r w:rsidRPr="00610145">
        <w:rPr>
          <w:sz w:val="26"/>
          <w:szCs w:val="26"/>
        </w:rPr>
        <w:t xml:space="preserve"> «О бюджете Чебоксарского района Чувашской Республики на 202</w:t>
      </w:r>
      <w:r>
        <w:rPr>
          <w:sz w:val="26"/>
          <w:szCs w:val="26"/>
        </w:rPr>
        <w:t>2</w:t>
      </w:r>
      <w:r w:rsidRPr="00610145">
        <w:rPr>
          <w:sz w:val="26"/>
          <w:szCs w:val="26"/>
        </w:rPr>
        <w:t xml:space="preserve"> год и на плановый п</w:t>
      </w:r>
      <w:r w:rsidRPr="00610145">
        <w:rPr>
          <w:sz w:val="26"/>
          <w:szCs w:val="26"/>
        </w:rPr>
        <w:t>е</w:t>
      </w:r>
      <w:r w:rsidRPr="00610145">
        <w:rPr>
          <w:sz w:val="26"/>
          <w:szCs w:val="26"/>
        </w:rPr>
        <w:t>риод 202</w:t>
      </w:r>
      <w:r>
        <w:rPr>
          <w:sz w:val="26"/>
          <w:szCs w:val="26"/>
        </w:rPr>
        <w:t>3</w:t>
      </w:r>
      <w:r w:rsidRPr="0061014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01F3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годов</w:t>
      </w:r>
      <w:r w:rsidRPr="0061014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D7085" w:rsidRPr="00643F0B" w:rsidRDefault="004D7085" w:rsidP="004D708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F0B">
        <w:rPr>
          <w:rFonts w:ascii="Times New Roman" w:hAnsi="Times New Roman" w:cs="Times New Roman"/>
          <w:sz w:val="26"/>
          <w:szCs w:val="26"/>
        </w:rPr>
        <w:t>3. Рекомендовать главным распорядителям и получателям средств бюджета Ч</w:t>
      </w:r>
      <w:r w:rsidRPr="00643F0B">
        <w:rPr>
          <w:rFonts w:ascii="Times New Roman" w:hAnsi="Times New Roman" w:cs="Times New Roman"/>
          <w:sz w:val="26"/>
          <w:szCs w:val="26"/>
        </w:rPr>
        <w:t>е</w:t>
      </w:r>
      <w:r w:rsidRPr="00643F0B">
        <w:rPr>
          <w:rFonts w:ascii="Times New Roman" w:hAnsi="Times New Roman" w:cs="Times New Roman"/>
          <w:sz w:val="26"/>
          <w:szCs w:val="26"/>
        </w:rPr>
        <w:t>боксарского района:</w:t>
      </w:r>
    </w:p>
    <w:p w:rsidR="004D7085" w:rsidRPr="00643F0B" w:rsidRDefault="004D7085" w:rsidP="004D708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F0B">
        <w:rPr>
          <w:rFonts w:ascii="Times New Roman" w:hAnsi="Times New Roman" w:cs="Times New Roman"/>
          <w:sz w:val="26"/>
          <w:szCs w:val="26"/>
        </w:rPr>
        <w:t>обеспечить полное, экономное, результативное использование безвозмездных поступлений, имеющих целевое назначение;</w:t>
      </w:r>
    </w:p>
    <w:p w:rsidR="004D7085" w:rsidRDefault="004D7085" w:rsidP="004D708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B77">
        <w:rPr>
          <w:rFonts w:ascii="Times New Roman" w:hAnsi="Times New Roman"/>
          <w:sz w:val="26"/>
          <w:szCs w:val="26"/>
        </w:rPr>
        <w:t>не допускать образования кредиторской задолженности по расходным обяз</w:t>
      </w:r>
      <w:r w:rsidRPr="006A4B77">
        <w:rPr>
          <w:rFonts w:ascii="Times New Roman" w:hAnsi="Times New Roman"/>
          <w:sz w:val="26"/>
          <w:szCs w:val="26"/>
        </w:rPr>
        <w:t>а</w:t>
      </w:r>
      <w:r w:rsidRPr="006A4B77">
        <w:rPr>
          <w:rFonts w:ascii="Times New Roman" w:hAnsi="Times New Roman"/>
          <w:sz w:val="26"/>
          <w:szCs w:val="26"/>
        </w:rPr>
        <w:t>тельствам</w:t>
      </w:r>
      <w:r w:rsidRPr="00643F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Чебоксарского района.</w:t>
      </w:r>
    </w:p>
    <w:p w:rsidR="004D7085" w:rsidRDefault="004D7085" w:rsidP="004D708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43F0B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167014">
        <w:rPr>
          <w:rFonts w:ascii="Times New Roman" w:hAnsi="Times New Roman" w:cs="Times New Roman"/>
          <w:sz w:val="26"/>
          <w:szCs w:val="26"/>
        </w:rPr>
        <w:t>со дня</w:t>
      </w:r>
      <w:r w:rsidRPr="00643F0B">
        <w:rPr>
          <w:rFonts w:ascii="Times New Roman" w:hAnsi="Times New Roman" w:cs="Times New Roman"/>
          <w:sz w:val="26"/>
          <w:szCs w:val="26"/>
        </w:rPr>
        <w:t xml:space="preserve"> его официального опублик</w:t>
      </w:r>
      <w:r w:rsidRPr="00643F0B">
        <w:rPr>
          <w:rFonts w:ascii="Times New Roman" w:hAnsi="Times New Roman" w:cs="Times New Roman"/>
          <w:sz w:val="26"/>
          <w:szCs w:val="26"/>
        </w:rPr>
        <w:t>о</w:t>
      </w:r>
      <w:r w:rsidRPr="00643F0B">
        <w:rPr>
          <w:rFonts w:ascii="Times New Roman" w:hAnsi="Times New Roman" w:cs="Times New Roman"/>
          <w:sz w:val="26"/>
          <w:szCs w:val="26"/>
        </w:rPr>
        <w:t>вания.</w:t>
      </w:r>
    </w:p>
    <w:tbl>
      <w:tblPr>
        <w:tblW w:w="19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  <w:gridCol w:w="4890"/>
        <w:gridCol w:w="4819"/>
      </w:tblGrid>
      <w:tr w:rsidR="004D7085" w:rsidRPr="00F13721" w:rsidTr="00193C96">
        <w:trPr>
          <w:trHeight w:val="336"/>
        </w:trPr>
        <w:tc>
          <w:tcPr>
            <w:tcW w:w="4890" w:type="dxa"/>
          </w:tcPr>
          <w:p w:rsidR="004D7085" w:rsidRPr="004D7085" w:rsidRDefault="004D7085" w:rsidP="00193C96">
            <w:pPr>
              <w:pStyle w:val="a4"/>
              <w:jc w:val="both"/>
              <w:rPr>
                <w:rFonts w:ascii="Times New Roman" w:hAnsi="Times New Roman"/>
                <w:szCs w:val="26"/>
              </w:rPr>
            </w:pPr>
          </w:p>
          <w:p w:rsidR="004D7085" w:rsidRPr="004D7085" w:rsidRDefault="004D7085" w:rsidP="00193C96">
            <w:pPr>
              <w:pStyle w:val="a4"/>
              <w:jc w:val="both"/>
              <w:rPr>
                <w:rFonts w:ascii="Times New Roman" w:hAnsi="Times New Roman"/>
                <w:szCs w:val="26"/>
              </w:rPr>
            </w:pPr>
          </w:p>
          <w:p w:rsidR="004D7085" w:rsidRPr="004D7085" w:rsidRDefault="004D7085" w:rsidP="00193C96">
            <w:pPr>
              <w:pStyle w:val="a4"/>
              <w:tabs>
                <w:tab w:val="clear" w:pos="8306"/>
                <w:tab w:val="right" w:pos="9498"/>
              </w:tabs>
              <w:ind w:right="-4748"/>
              <w:rPr>
                <w:rFonts w:ascii="Times New Roman" w:hAnsi="Times New Roman"/>
                <w:szCs w:val="26"/>
              </w:rPr>
            </w:pPr>
            <w:r w:rsidRPr="004D7085">
              <w:rPr>
                <w:rFonts w:ascii="Times New Roman" w:hAnsi="Times New Roman"/>
                <w:szCs w:val="26"/>
              </w:rPr>
              <w:t xml:space="preserve">Глава администрации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4D7085" w:rsidRPr="004D7085" w:rsidRDefault="004D7085" w:rsidP="00193C96">
            <w:pPr>
              <w:pStyle w:val="a4"/>
              <w:jc w:val="both"/>
              <w:rPr>
                <w:rFonts w:ascii="Times New Roman" w:hAnsi="Times New Roman"/>
                <w:szCs w:val="26"/>
              </w:rPr>
            </w:pPr>
            <w:r w:rsidRPr="004D7085">
              <w:rPr>
                <w:rFonts w:ascii="Times New Roman" w:hAnsi="Times New Roman"/>
                <w:szCs w:val="26"/>
              </w:rPr>
              <w:t xml:space="preserve">                                                             </w:t>
            </w:r>
          </w:p>
          <w:p w:rsidR="004D7085" w:rsidRPr="004D7085" w:rsidRDefault="004D7085" w:rsidP="00193C96">
            <w:pPr>
              <w:pStyle w:val="a4"/>
              <w:tabs>
                <w:tab w:val="clear" w:pos="4153"/>
              </w:tabs>
              <w:ind w:right="-284"/>
              <w:jc w:val="right"/>
              <w:rPr>
                <w:rFonts w:ascii="Times New Roman" w:hAnsi="Times New Roman"/>
                <w:szCs w:val="26"/>
              </w:rPr>
            </w:pPr>
            <w:r w:rsidRPr="004D7085">
              <w:rPr>
                <w:rFonts w:ascii="Times New Roman" w:hAnsi="Times New Roman"/>
                <w:szCs w:val="26"/>
              </w:rPr>
              <w:t xml:space="preserve">                                         </w:t>
            </w:r>
          </w:p>
          <w:p w:rsidR="004D7085" w:rsidRPr="004D7085" w:rsidRDefault="004D7085" w:rsidP="004D7085">
            <w:pPr>
              <w:pStyle w:val="a4"/>
              <w:tabs>
                <w:tab w:val="clear" w:pos="4153"/>
              </w:tabs>
              <w:ind w:right="-284"/>
              <w:jc w:val="center"/>
              <w:rPr>
                <w:rFonts w:ascii="Times New Roman" w:hAnsi="Times New Roman"/>
                <w:szCs w:val="26"/>
              </w:rPr>
            </w:pPr>
            <w:r w:rsidRPr="004D7085">
              <w:rPr>
                <w:rFonts w:ascii="Times New Roman" w:hAnsi="Times New Roman"/>
                <w:szCs w:val="26"/>
              </w:rPr>
              <w:t xml:space="preserve">                              </w:t>
            </w:r>
            <w:r>
              <w:rPr>
                <w:rFonts w:ascii="Times New Roman" w:hAnsi="Times New Roman"/>
                <w:szCs w:val="26"/>
              </w:rPr>
              <w:t xml:space="preserve">      </w:t>
            </w:r>
            <w:r w:rsidRPr="004D7085">
              <w:rPr>
                <w:rFonts w:ascii="Times New Roman" w:hAnsi="Times New Roman"/>
                <w:szCs w:val="26"/>
              </w:rPr>
              <w:t xml:space="preserve">      Н.  Е. </w:t>
            </w:r>
            <w:proofErr w:type="spellStart"/>
            <w:r w:rsidRPr="004D7085"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  <w:tc>
          <w:tcPr>
            <w:tcW w:w="4890" w:type="dxa"/>
          </w:tcPr>
          <w:p w:rsidR="004D7085" w:rsidRPr="00D75776" w:rsidRDefault="004D7085" w:rsidP="00193C96">
            <w:pPr>
              <w:pStyle w:val="a4"/>
              <w:jc w:val="both"/>
              <w:rPr>
                <w:szCs w:val="26"/>
              </w:rPr>
            </w:pPr>
          </w:p>
        </w:tc>
        <w:tc>
          <w:tcPr>
            <w:tcW w:w="4819" w:type="dxa"/>
          </w:tcPr>
          <w:p w:rsidR="004D7085" w:rsidRPr="00D75776" w:rsidRDefault="004D7085" w:rsidP="00193C96">
            <w:pPr>
              <w:pStyle w:val="a4"/>
              <w:jc w:val="both"/>
              <w:rPr>
                <w:szCs w:val="26"/>
              </w:rPr>
            </w:pPr>
            <w:r w:rsidRPr="00D75776">
              <w:rPr>
                <w:szCs w:val="26"/>
              </w:rPr>
              <w:t xml:space="preserve">                                                             </w:t>
            </w:r>
          </w:p>
          <w:p w:rsidR="004D7085" w:rsidRDefault="004D7085" w:rsidP="00193C96">
            <w:pPr>
              <w:pStyle w:val="a4"/>
              <w:tabs>
                <w:tab w:val="clear" w:pos="4153"/>
              </w:tabs>
              <w:ind w:right="-284"/>
              <w:jc w:val="both"/>
              <w:rPr>
                <w:szCs w:val="26"/>
              </w:rPr>
            </w:pPr>
            <w:r w:rsidRPr="00D75776">
              <w:rPr>
                <w:szCs w:val="26"/>
              </w:rPr>
              <w:t xml:space="preserve">                                            </w:t>
            </w:r>
            <w:r>
              <w:rPr>
                <w:szCs w:val="26"/>
              </w:rPr>
              <w:t xml:space="preserve">     </w:t>
            </w:r>
            <w:r w:rsidRPr="00D75776">
              <w:rPr>
                <w:szCs w:val="26"/>
              </w:rPr>
              <w:t xml:space="preserve"> </w:t>
            </w:r>
          </w:p>
          <w:p w:rsidR="004D7085" w:rsidRDefault="004D7085" w:rsidP="00193C96">
            <w:pPr>
              <w:pStyle w:val="a4"/>
              <w:tabs>
                <w:tab w:val="clear" w:pos="4153"/>
              </w:tabs>
              <w:ind w:right="-284"/>
              <w:jc w:val="both"/>
              <w:rPr>
                <w:szCs w:val="26"/>
              </w:rPr>
            </w:pPr>
          </w:p>
          <w:p w:rsidR="004D7085" w:rsidRPr="00F13721" w:rsidRDefault="004D7085" w:rsidP="00193C96">
            <w:pPr>
              <w:pStyle w:val="a4"/>
              <w:tabs>
                <w:tab w:val="clear" w:pos="4153"/>
              </w:tabs>
              <w:ind w:right="-70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Н. Е. </w:t>
            </w:r>
            <w:proofErr w:type="spellStart"/>
            <w:r>
              <w:rPr>
                <w:szCs w:val="26"/>
              </w:rPr>
              <w:t>Хорасёв</w:t>
            </w:r>
            <w:proofErr w:type="spellEnd"/>
          </w:p>
        </w:tc>
      </w:tr>
    </w:tbl>
    <w:p w:rsidR="001460B2" w:rsidRDefault="001460B2">
      <w:pPr>
        <w:ind w:firstLine="709"/>
        <w:rPr>
          <w:szCs w:val="26"/>
        </w:rPr>
      </w:pPr>
    </w:p>
    <w:p w:rsidR="001460B2" w:rsidRDefault="001460B2">
      <w:pPr>
        <w:ind w:firstLine="709"/>
        <w:rPr>
          <w:szCs w:val="26"/>
        </w:rPr>
      </w:pPr>
    </w:p>
    <w:sectPr w:rsidR="001460B2" w:rsidSect="004D7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393" w:right="850" w:bottom="1276" w:left="1418" w:header="709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93" w:rsidRDefault="00BC0E93">
      <w:r>
        <w:separator/>
      </w:r>
    </w:p>
  </w:endnote>
  <w:endnote w:type="continuationSeparator" w:id="0">
    <w:p w:rsidR="00BC0E93" w:rsidRDefault="00BC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52" w:rsidRDefault="00DC52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52" w:rsidRDefault="00DC52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93" w:rsidRDefault="00BC0E93">
      <w:r>
        <w:separator/>
      </w:r>
    </w:p>
  </w:footnote>
  <w:footnote w:type="continuationSeparator" w:id="0">
    <w:p w:rsidR="00BC0E93" w:rsidRDefault="00BC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52" w:rsidRDefault="00DC52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52" w:rsidRDefault="00DC52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DC525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DC5252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19.08.2022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DC5252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1021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085"/>
    <w:rsid w:val="000B2461"/>
    <w:rsid w:val="000D575A"/>
    <w:rsid w:val="000E2583"/>
    <w:rsid w:val="00107F11"/>
    <w:rsid w:val="001460B2"/>
    <w:rsid w:val="00167014"/>
    <w:rsid w:val="0017767D"/>
    <w:rsid w:val="001A4D80"/>
    <w:rsid w:val="002863DC"/>
    <w:rsid w:val="003652FF"/>
    <w:rsid w:val="00367432"/>
    <w:rsid w:val="003C7636"/>
    <w:rsid w:val="003F5BE4"/>
    <w:rsid w:val="004265BF"/>
    <w:rsid w:val="00462425"/>
    <w:rsid w:val="00466C7A"/>
    <w:rsid w:val="004D2D4A"/>
    <w:rsid w:val="004D7085"/>
    <w:rsid w:val="00504082"/>
    <w:rsid w:val="00527375"/>
    <w:rsid w:val="00563971"/>
    <w:rsid w:val="00591B6B"/>
    <w:rsid w:val="005A69CC"/>
    <w:rsid w:val="005D75C0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0E93"/>
    <w:rsid w:val="00BC4C72"/>
    <w:rsid w:val="00CB7E29"/>
    <w:rsid w:val="00D61F6B"/>
    <w:rsid w:val="00DC5252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75C0"/>
    <w:pPr>
      <w:tabs>
        <w:tab w:val="center" w:pos="4153"/>
        <w:tab w:val="right" w:pos="8306"/>
      </w:tabs>
    </w:pPr>
    <w:rPr>
      <w:rFonts w:ascii="Baltica" w:hAnsi="Baltica"/>
      <w:sz w:val="26"/>
    </w:rPr>
  </w:style>
  <w:style w:type="paragraph" w:styleId="a4">
    <w:name w:val="footer"/>
    <w:basedOn w:val="a"/>
    <w:rsid w:val="005D75C0"/>
    <w:pPr>
      <w:tabs>
        <w:tab w:val="center" w:pos="4153"/>
        <w:tab w:val="right" w:pos="8306"/>
      </w:tabs>
    </w:pPr>
    <w:rPr>
      <w:rFonts w:ascii="Baltica" w:hAnsi="Baltica"/>
      <w:sz w:val="26"/>
    </w:rPr>
  </w:style>
  <w:style w:type="paragraph" w:styleId="a5">
    <w:name w:val="Body Text Indent"/>
    <w:basedOn w:val="a"/>
    <w:rsid w:val="005D75C0"/>
    <w:pPr>
      <w:ind w:firstLine="709"/>
      <w:jc w:val="both"/>
    </w:pPr>
    <w:rPr>
      <w:sz w:val="24"/>
    </w:rPr>
  </w:style>
  <w:style w:type="paragraph" w:styleId="2">
    <w:name w:val="Body Text Indent 2"/>
    <w:basedOn w:val="a"/>
    <w:rsid w:val="005D75C0"/>
    <w:pPr>
      <w:ind w:firstLine="709"/>
    </w:pPr>
    <w:rPr>
      <w:sz w:val="26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70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ebs-mfc\soft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chfin01</dc:creator>
  <cp:keywords/>
  <cp:lastModifiedBy>Чеб -р-н. - Ванюшкина Т.В.</cp:lastModifiedBy>
  <cp:revision>5</cp:revision>
  <cp:lastPrinted>2022-08-19T12:13:00Z</cp:lastPrinted>
  <dcterms:created xsi:type="dcterms:W3CDTF">2022-08-19T09:01:00Z</dcterms:created>
  <dcterms:modified xsi:type="dcterms:W3CDTF">2022-08-22T07:30:00Z</dcterms:modified>
</cp:coreProperties>
</file>