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F1" w:rsidRPr="00E8551D" w:rsidRDefault="005648F1" w:rsidP="005648F1">
      <w:pPr>
        <w:jc w:val="center"/>
        <w:rPr>
          <w:b/>
          <w:sz w:val="28"/>
          <w:szCs w:val="28"/>
        </w:rPr>
      </w:pPr>
      <w:r w:rsidRPr="00E8551D">
        <w:rPr>
          <w:b/>
          <w:sz w:val="28"/>
          <w:szCs w:val="28"/>
        </w:rPr>
        <w:t>ПОЯСНИТЕЛЬНАЯ ЗАПИСКА</w:t>
      </w:r>
    </w:p>
    <w:p w:rsidR="005648F1" w:rsidRDefault="005648F1" w:rsidP="005648F1">
      <w:pPr>
        <w:jc w:val="center"/>
        <w:rPr>
          <w:b/>
          <w:sz w:val="28"/>
          <w:szCs w:val="28"/>
        </w:rPr>
      </w:pPr>
      <w:r w:rsidRPr="00E8551D">
        <w:rPr>
          <w:b/>
          <w:sz w:val="28"/>
          <w:szCs w:val="28"/>
        </w:rPr>
        <w:t>к проекту решения Чебоксарского городского Собрания депутатов</w:t>
      </w:r>
    </w:p>
    <w:p w:rsidR="006A1757" w:rsidRDefault="005648F1" w:rsidP="00564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648F1">
        <w:rPr>
          <w:b/>
          <w:sz w:val="28"/>
          <w:szCs w:val="28"/>
        </w:rPr>
        <w:t xml:space="preserve">О досрочном прекращении полномочий главы города Чебоксары – председателя Чебоксарского городского Собрания депутатов седьмого созыва, депутата Чебоксарского городского Собрания депутатов по одномандатному избирательному округу № 7 О.И. </w:t>
      </w:r>
      <w:proofErr w:type="spellStart"/>
      <w:r w:rsidRPr="005648F1">
        <w:rPr>
          <w:b/>
          <w:sz w:val="28"/>
          <w:szCs w:val="28"/>
        </w:rPr>
        <w:t>Кортунова</w:t>
      </w:r>
      <w:proofErr w:type="spellEnd"/>
      <w:r>
        <w:rPr>
          <w:b/>
          <w:sz w:val="28"/>
          <w:szCs w:val="28"/>
        </w:rPr>
        <w:t>»</w:t>
      </w:r>
    </w:p>
    <w:p w:rsidR="005648F1" w:rsidRDefault="005648F1" w:rsidP="005648F1">
      <w:pPr>
        <w:jc w:val="center"/>
        <w:rPr>
          <w:b/>
          <w:sz w:val="28"/>
          <w:szCs w:val="28"/>
        </w:rPr>
      </w:pPr>
    </w:p>
    <w:p w:rsidR="005648F1" w:rsidRDefault="005648F1" w:rsidP="005648F1">
      <w:pPr>
        <w:jc w:val="both"/>
        <w:rPr>
          <w:b/>
          <w:sz w:val="28"/>
          <w:szCs w:val="28"/>
        </w:rPr>
      </w:pPr>
    </w:p>
    <w:p w:rsidR="005648F1" w:rsidRDefault="005648F1" w:rsidP="00B60813">
      <w:pPr>
        <w:spacing w:line="276" w:lineRule="auto"/>
        <w:ind w:firstLine="851"/>
        <w:jc w:val="both"/>
        <w:rPr>
          <w:sz w:val="28"/>
          <w:szCs w:val="28"/>
        </w:rPr>
      </w:pPr>
      <w:r w:rsidRPr="005648F1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Чебоксарского городского Собрания депутатов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5648F1">
        <w:rPr>
          <w:sz w:val="28"/>
          <w:szCs w:val="28"/>
        </w:rPr>
        <w:t xml:space="preserve">О досрочном прекращении полномочий главы города Чебоксары – председателя Чебоксарского городского Собрания депутатов седьмого созыва, депутата Чебоксарского городского Собрания депутатов по одномандатному избирательному округу № 7 О.И. </w:t>
      </w:r>
      <w:proofErr w:type="spellStart"/>
      <w:r w:rsidRPr="005648F1">
        <w:rPr>
          <w:sz w:val="28"/>
          <w:szCs w:val="28"/>
        </w:rPr>
        <w:t>Кортунова</w:t>
      </w:r>
      <w:proofErr w:type="spellEnd"/>
      <w:r>
        <w:rPr>
          <w:sz w:val="28"/>
          <w:szCs w:val="28"/>
        </w:rPr>
        <w:t xml:space="preserve">» </w:t>
      </w:r>
      <w:r w:rsidR="00C35AC3">
        <w:rPr>
          <w:sz w:val="28"/>
          <w:szCs w:val="28"/>
        </w:rPr>
        <w:t xml:space="preserve">подготовлен </w:t>
      </w:r>
      <w:r>
        <w:rPr>
          <w:sz w:val="28"/>
          <w:szCs w:val="28"/>
        </w:rPr>
        <w:t xml:space="preserve">в связи со смертью </w:t>
      </w:r>
      <w:proofErr w:type="spellStart"/>
      <w:r>
        <w:rPr>
          <w:sz w:val="28"/>
          <w:szCs w:val="28"/>
        </w:rPr>
        <w:t>Кортунова</w:t>
      </w:r>
      <w:proofErr w:type="spellEnd"/>
      <w:r>
        <w:rPr>
          <w:sz w:val="28"/>
          <w:szCs w:val="28"/>
        </w:rPr>
        <w:t xml:space="preserve"> Олега Игоревича.</w:t>
      </w:r>
    </w:p>
    <w:p w:rsidR="005648F1" w:rsidRDefault="005648F1" w:rsidP="00B60813">
      <w:pPr>
        <w:spacing w:line="276" w:lineRule="auto"/>
        <w:ind w:firstLine="851"/>
        <w:jc w:val="both"/>
        <w:rPr>
          <w:sz w:val="28"/>
          <w:szCs w:val="28"/>
        </w:rPr>
      </w:pPr>
      <w:r w:rsidRPr="005648F1">
        <w:rPr>
          <w:sz w:val="28"/>
          <w:szCs w:val="28"/>
        </w:rPr>
        <w:t>В соответствии с пунктом 1 части 21 статьи 34 Устава муниципального образования города Чебоксары – столицы Чувашской Республики, принятого решением Чебоксарского городского Собрания депутато</w:t>
      </w:r>
      <w:r>
        <w:rPr>
          <w:sz w:val="28"/>
          <w:szCs w:val="28"/>
        </w:rPr>
        <w:t xml:space="preserve">в от 30 ноября 2005 года № 40, </w:t>
      </w:r>
      <w:r w:rsidR="00B60813">
        <w:rPr>
          <w:bCs/>
          <w:sz w:val="28"/>
          <w:szCs w:val="28"/>
          <w:lang w:eastAsia="en-US"/>
        </w:rPr>
        <w:t xml:space="preserve">пунктом 2 статьи 26 </w:t>
      </w:r>
      <w:r w:rsidR="00B60813" w:rsidRPr="00662A80">
        <w:rPr>
          <w:bCs/>
          <w:sz w:val="28"/>
          <w:szCs w:val="28"/>
          <w:lang w:eastAsia="en-US"/>
        </w:rPr>
        <w:t>Регламент</w:t>
      </w:r>
      <w:r w:rsidR="00B60813">
        <w:rPr>
          <w:bCs/>
          <w:sz w:val="28"/>
          <w:szCs w:val="28"/>
          <w:lang w:eastAsia="en-US"/>
        </w:rPr>
        <w:t xml:space="preserve">а </w:t>
      </w:r>
      <w:r w:rsidR="00B60813" w:rsidRPr="00662A80">
        <w:rPr>
          <w:bCs/>
          <w:sz w:val="28"/>
          <w:szCs w:val="28"/>
          <w:lang w:eastAsia="en-US"/>
        </w:rPr>
        <w:t>Чебоксарского городского Собрания депутатов</w:t>
      </w:r>
      <w:r w:rsidR="00B60813">
        <w:rPr>
          <w:bCs/>
          <w:sz w:val="28"/>
          <w:szCs w:val="28"/>
          <w:lang w:eastAsia="en-US"/>
        </w:rPr>
        <w:t xml:space="preserve">, утвержденного решением Чебоксарского городского собрания депутатов </w:t>
      </w:r>
      <w:r w:rsidR="00B60813">
        <w:rPr>
          <w:sz w:val="28"/>
          <w:szCs w:val="28"/>
        </w:rPr>
        <w:t>от 24 декабря 2020 года № 99</w:t>
      </w:r>
      <w:r w:rsidR="00B60813">
        <w:rPr>
          <w:sz w:val="28"/>
          <w:szCs w:val="28"/>
        </w:rPr>
        <w:t>,</w:t>
      </w:r>
      <w:r w:rsidR="00B60813" w:rsidRPr="00662A80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</w:t>
      </w:r>
      <w:r w:rsidRPr="005648F1">
        <w:rPr>
          <w:sz w:val="28"/>
          <w:szCs w:val="28"/>
        </w:rPr>
        <w:t>олномочия депутата</w:t>
      </w:r>
      <w:r w:rsidR="00C35AC3">
        <w:rPr>
          <w:sz w:val="28"/>
          <w:szCs w:val="28"/>
        </w:rPr>
        <w:t xml:space="preserve"> Чебоксарского городского Собрания депутатов</w:t>
      </w:r>
      <w:r w:rsidR="00B60813">
        <w:rPr>
          <w:sz w:val="28"/>
          <w:szCs w:val="28"/>
        </w:rPr>
        <w:t xml:space="preserve">, </w:t>
      </w:r>
      <w:r w:rsidRPr="005648F1">
        <w:rPr>
          <w:sz w:val="28"/>
          <w:szCs w:val="28"/>
        </w:rPr>
        <w:t xml:space="preserve"> </w:t>
      </w:r>
      <w:r w:rsidR="00B60813" w:rsidRPr="00B60813">
        <w:rPr>
          <w:sz w:val="28"/>
          <w:szCs w:val="28"/>
        </w:rPr>
        <w:t xml:space="preserve">главы города – председателя </w:t>
      </w:r>
      <w:r w:rsidR="00B60813" w:rsidRPr="00662A80">
        <w:rPr>
          <w:bCs/>
          <w:sz w:val="28"/>
          <w:szCs w:val="28"/>
          <w:lang w:eastAsia="en-US"/>
        </w:rPr>
        <w:t xml:space="preserve">Чебоксарского городского </w:t>
      </w:r>
      <w:r w:rsidR="00B60813" w:rsidRPr="00B60813">
        <w:rPr>
          <w:sz w:val="28"/>
          <w:szCs w:val="28"/>
        </w:rPr>
        <w:t xml:space="preserve">Собрания депутатов </w:t>
      </w:r>
      <w:r w:rsidRPr="005648F1">
        <w:rPr>
          <w:sz w:val="28"/>
          <w:szCs w:val="28"/>
        </w:rPr>
        <w:t>прекращаются досрочно в случае</w:t>
      </w:r>
      <w:r>
        <w:rPr>
          <w:sz w:val="28"/>
          <w:szCs w:val="28"/>
        </w:rPr>
        <w:t xml:space="preserve"> его смерти.</w:t>
      </w:r>
    </w:p>
    <w:p w:rsidR="00B60813" w:rsidRPr="00662A80" w:rsidRDefault="00B60813" w:rsidP="00B60813">
      <w:pPr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662A80">
        <w:rPr>
          <w:bCs/>
          <w:sz w:val="28"/>
          <w:szCs w:val="28"/>
          <w:lang w:eastAsia="en-US"/>
        </w:rPr>
        <w:t>Решение Чебоксарского городского Собрания депутатов о досрочном прекращении полномочий депутата Чебоксарского городского Собрания депутатов</w:t>
      </w:r>
      <w:r>
        <w:rPr>
          <w:bCs/>
          <w:sz w:val="28"/>
          <w:szCs w:val="28"/>
          <w:lang w:eastAsia="en-US"/>
        </w:rPr>
        <w:t xml:space="preserve">, главы города – </w:t>
      </w:r>
      <w:r w:rsidRPr="00662A80">
        <w:rPr>
          <w:bCs/>
          <w:sz w:val="28"/>
          <w:szCs w:val="28"/>
          <w:lang w:eastAsia="en-US"/>
        </w:rPr>
        <w:t xml:space="preserve">председателя Чебоксарского городского Собрания депутатов </w:t>
      </w:r>
      <w:r>
        <w:rPr>
          <w:bCs/>
          <w:sz w:val="28"/>
          <w:szCs w:val="28"/>
          <w:lang w:eastAsia="en-US"/>
        </w:rPr>
        <w:t>принимается</w:t>
      </w:r>
      <w:r w:rsidRPr="00662A80">
        <w:rPr>
          <w:bCs/>
          <w:sz w:val="28"/>
          <w:szCs w:val="28"/>
          <w:lang w:eastAsia="en-US"/>
        </w:rPr>
        <w:t xml:space="preserve"> не позднее чем через 30 дней со дня появления основания для досрочного прек</w:t>
      </w:r>
      <w:r>
        <w:rPr>
          <w:bCs/>
          <w:sz w:val="28"/>
          <w:szCs w:val="28"/>
          <w:lang w:eastAsia="en-US"/>
        </w:rPr>
        <w:t>ращения полномочий</w:t>
      </w:r>
      <w:r w:rsidRPr="00662A80">
        <w:rPr>
          <w:bCs/>
          <w:sz w:val="28"/>
          <w:szCs w:val="28"/>
          <w:lang w:eastAsia="en-US"/>
        </w:rPr>
        <w:t>.</w:t>
      </w:r>
    </w:p>
    <w:p w:rsidR="00B60813" w:rsidRDefault="00B60813" w:rsidP="00B60813">
      <w:pPr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662A80">
        <w:rPr>
          <w:bCs/>
          <w:sz w:val="28"/>
          <w:szCs w:val="28"/>
          <w:lang w:eastAsia="en-US"/>
        </w:rPr>
        <w:t xml:space="preserve">Таким образом, представленным проектом решения предлагается досрочно прекратить полномочия главы города Чебоксары – председателя Чебоксарского городского Собрания депутатов седьмого созыва, депутата Чебоксарского городского Собрания депутатов по одномандатному избирательному округу № 7 О.И. </w:t>
      </w:r>
      <w:proofErr w:type="spellStart"/>
      <w:r w:rsidRPr="00662A80">
        <w:rPr>
          <w:bCs/>
          <w:sz w:val="28"/>
          <w:szCs w:val="28"/>
          <w:lang w:eastAsia="en-US"/>
        </w:rPr>
        <w:t>Кортунова</w:t>
      </w:r>
      <w:proofErr w:type="spellEnd"/>
      <w:r w:rsidRPr="00662A80">
        <w:rPr>
          <w:bCs/>
          <w:sz w:val="28"/>
          <w:szCs w:val="28"/>
          <w:lang w:eastAsia="en-US"/>
        </w:rPr>
        <w:t>.</w:t>
      </w:r>
    </w:p>
    <w:p w:rsidR="00B60813" w:rsidRDefault="00B60813" w:rsidP="00B60813">
      <w:pPr>
        <w:spacing w:line="276" w:lineRule="auto"/>
        <w:ind w:firstLine="851"/>
        <w:jc w:val="both"/>
        <w:rPr>
          <w:sz w:val="28"/>
          <w:szCs w:val="28"/>
        </w:rPr>
      </w:pPr>
    </w:p>
    <w:p w:rsidR="003F6677" w:rsidRDefault="003F6677" w:rsidP="00B60813">
      <w:pPr>
        <w:spacing w:line="276" w:lineRule="auto"/>
        <w:ind w:firstLine="851"/>
        <w:jc w:val="both"/>
        <w:rPr>
          <w:sz w:val="28"/>
          <w:szCs w:val="28"/>
        </w:rPr>
      </w:pPr>
    </w:p>
    <w:p w:rsidR="00FF462D" w:rsidRDefault="00FF462D" w:rsidP="00B60813">
      <w:pPr>
        <w:spacing w:line="276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3F6677" w:rsidRDefault="003F6677" w:rsidP="00B60813">
      <w:pPr>
        <w:pStyle w:val="a7"/>
        <w:tabs>
          <w:tab w:val="left" w:pos="73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Временно исполняющий</w:t>
      </w:r>
      <w:r w:rsidRPr="00460C52">
        <w:rPr>
          <w:sz w:val="26"/>
          <w:szCs w:val="26"/>
        </w:rPr>
        <w:t xml:space="preserve"> полномочия главы</w:t>
      </w:r>
    </w:p>
    <w:p w:rsidR="003F6677" w:rsidRDefault="003F6677" w:rsidP="00B60813">
      <w:pPr>
        <w:pStyle w:val="a7"/>
        <w:tabs>
          <w:tab w:val="left" w:pos="7380"/>
        </w:tabs>
        <w:spacing w:line="276" w:lineRule="auto"/>
        <w:rPr>
          <w:sz w:val="26"/>
          <w:szCs w:val="26"/>
        </w:rPr>
      </w:pPr>
      <w:r w:rsidRPr="00460C52">
        <w:rPr>
          <w:sz w:val="26"/>
          <w:szCs w:val="26"/>
        </w:rPr>
        <w:t>города Чебо</w:t>
      </w:r>
      <w:r>
        <w:rPr>
          <w:sz w:val="26"/>
          <w:szCs w:val="26"/>
        </w:rPr>
        <w:t xml:space="preserve">ксары – председателя Чебоксарского </w:t>
      </w:r>
    </w:p>
    <w:p w:rsidR="003F6677" w:rsidRPr="00BB406C" w:rsidRDefault="003F6677" w:rsidP="00B60813">
      <w:pPr>
        <w:pStyle w:val="a7"/>
        <w:tabs>
          <w:tab w:val="left" w:pos="73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городского Собрания депутатов</w:t>
      </w:r>
      <w:r>
        <w:rPr>
          <w:sz w:val="26"/>
          <w:szCs w:val="26"/>
        </w:rPr>
        <w:tab/>
        <w:t xml:space="preserve">     Е.Н. Кадышев</w:t>
      </w:r>
      <w:r>
        <w:rPr>
          <w:sz w:val="26"/>
          <w:szCs w:val="26"/>
        </w:rPr>
        <w:tab/>
      </w:r>
      <w:r w:rsidRPr="00460C52">
        <w:rPr>
          <w:sz w:val="26"/>
          <w:szCs w:val="26"/>
        </w:rPr>
        <w:t xml:space="preserve"> </w:t>
      </w:r>
    </w:p>
    <w:p w:rsidR="003F6677" w:rsidRPr="005648F1" w:rsidRDefault="003F6677" w:rsidP="00B60813">
      <w:pPr>
        <w:spacing w:line="276" w:lineRule="auto"/>
        <w:jc w:val="both"/>
        <w:rPr>
          <w:sz w:val="28"/>
          <w:szCs w:val="28"/>
        </w:rPr>
      </w:pPr>
    </w:p>
    <w:sectPr w:rsidR="003F6677" w:rsidRPr="005648F1" w:rsidSect="003F667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77" w:rsidRDefault="003F6677" w:rsidP="003F6677">
      <w:r>
        <w:separator/>
      </w:r>
    </w:p>
  </w:endnote>
  <w:endnote w:type="continuationSeparator" w:id="0">
    <w:p w:rsidR="003F6677" w:rsidRDefault="003F6677" w:rsidP="003F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77" w:rsidRDefault="003F6677" w:rsidP="003F6677">
      <w:r>
        <w:separator/>
      </w:r>
    </w:p>
  </w:footnote>
  <w:footnote w:type="continuationSeparator" w:id="0">
    <w:p w:rsidR="003F6677" w:rsidRDefault="003F6677" w:rsidP="003F6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412415"/>
      <w:docPartObj>
        <w:docPartGallery w:val="Page Numbers (Top of Page)"/>
        <w:docPartUnique/>
      </w:docPartObj>
    </w:sdtPr>
    <w:sdtEndPr/>
    <w:sdtContent>
      <w:p w:rsidR="003F6677" w:rsidRDefault="003F66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62D">
          <w:rPr>
            <w:noProof/>
          </w:rPr>
          <w:t>2</w:t>
        </w:r>
        <w:r>
          <w:fldChar w:fldCharType="end"/>
        </w:r>
      </w:p>
    </w:sdtContent>
  </w:sdt>
  <w:p w:rsidR="003F6677" w:rsidRDefault="003F66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F7"/>
    <w:rsid w:val="003F6677"/>
    <w:rsid w:val="004811F7"/>
    <w:rsid w:val="005648F1"/>
    <w:rsid w:val="006A1757"/>
    <w:rsid w:val="00B60813"/>
    <w:rsid w:val="00C35AC3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6D924-B079-4275-A0C8-A9D6A653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6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66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F6677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F66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66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6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gcheb_chgsd4</dc:creator>
  <cp:keywords/>
  <dc:description/>
  <cp:lastModifiedBy>gcheb_chgsd4</cp:lastModifiedBy>
  <cp:revision>3</cp:revision>
  <cp:lastPrinted>2022-09-06T08:34:00Z</cp:lastPrinted>
  <dcterms:created xsi:type="dcterms:W3CDTF">2022-09-06T06:04:00Z</dcterms:created>
  <dcterms:modified xsi:type="dcterms:W3CDTF">2022-09-06T10:05:00Z</dcterms:modified>
</cp:coreProperties>
</file>