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8A6" w:rsidRPr="00D11354" w:rsidRDefault="00336F92" w:rsidP="000858A6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№ </w:t>
      </w:r>
      <w:r w:rsidR="009C41ED">
        <w:rPr>
          <w:rFonts w:ascii="Times New Roman" w:hAnsi="Times New Roman"/>
          <w:sz w:val="28"/>
          <w:szCs w:val="28"/>
        </w:rPr>
        <w:t>6</w:t>
      </w:r>
      <w:bookmarkStart w:id="0" w:name="_GoBack"/>
      <w:bookmarkEnd w:id="0"/>
      <w:r w:rsidR="000858A6" w:rsidRPr="00D11354">
        <w:rPr>
          <w:rFonts w:ascii="Times New Roman" w:hAnsi="Times New Roman"/>
          <w:sz w:val="28"/>
          <w:szCs w:val="28"/>
        </w:rPr>
        <w:t xml:space="preserve"> к решению </w:t>
      </w:r>
    </w:p>
    <w:p w:rsidR="000858A6" w:rsidRPr="00D11354" w:rsidRDefault="000858A6" w:rsidP="000858A6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D11354">
        <w:rPr>
          <w:rFonts w:ascii="Times New Roman" w:hAnsi="Times New Roman"/>
          <w:sz w:val="28"/>
          <w:szCs w:val="28"/>
        </w:rPr>
        <w:t xml:space="preserve">Чебоксарского городского </w:t>
      </w:r>
    </w:p>
    <w:p w:rsidR="000858A6" w:rsidRPr="00D11354" w:rsidRDefault="000858A6" w:rsidP="000858A6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D11354">
        <w:rPr>
          <w:rFonts w:ascii="Times New Roman" w:hAnsi="Times New Roman"/>
          <w:sz w:val="28"/>
          <w:szCs w:val="28"/>
        </w:rPr>
        <w:t xml:space="preserve">Собрания депутатов </w:t>
      </w:r>
    </w:p>
    <w:p w:rsidR="000858A6" w:rsidRPr="00D11354" w:rsidRDefault="000858A6" w:rsidP="000858A6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D11354">
        <w:rPr>
          <w:rFonts w:ascii="Times New Roman" w:hAnsi="Times New Roman"/>
          <w:sz w:val="28"/>
          <w:szCs w:val="28"/>
        </w:rPr>
        <w:t>от ___________№_______</w:t>
      </w:r>
    </w:p>
    <w:p w:rsidR="000A399F" w:rsidRDefault="000A399F"/>
    <w:p w:rsidR="000858A6" w:rsidRPr="00D11354" w:rsidRDefault="000858A6" w:rsidP="000858A6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D11354">
        <w:rPr>
          <w:rFonts w:ascii="Times New Roman" w:hAnsi="Times New Roman"/>
          <w:sz w:val="28"/>
          <w:szCs w:val="28"/>
        </w:rPr>
        <w:t xml:space="preserve">Графическое изображение </w:t>
      </w:r>
    </w:p>
    <w:p w:rsidR="000858A6" w:rsidRPr="00D11354" w:rsidRDefault="000858A6" w:rsidP="000858A6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D11354">
        <w:rPr>
          <w:rFonts w:ascii="Times New Roman" w:hAnsi="Times New Roman"/>
          <w:sz w:val="28"/>
          <w:szCs w:val="28"/>
        </w:rPr>
        <w:t>фрагмента карты градостроительного зонирования</w:t>
      </w:r>
    </w:p>
    <w:p w:rsidR="000858A6" w:rsidRDefault="000858A6" w:rsidP="000858A6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D11354">
        <w:rPr>
          <w:rFonts w:ascii="Times New Roman" w:hAnsi="Times New Roman"/>
          <w:sz w:val="28"/>
          <w:szCs w:val="28"/>
        </w:rPr>
        <w:t>Правил землепользования и застройки Чебоксарского городского округа</w:t>
      </w:r>
    </w:p>
    <w:p w:rsidR="000858A6" w:rsidRDefault="000858A6" w:rsidP="000858A6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(г. Чебоксары)</w:t>
      </w:r>
    </w:p>
    <w:p w:rsidR="000858A6" w:rsidRDefault="000858A6"/>
    <w:p w:rsidR="000858A6" w:rsidRDefault="00C62AA8" w:rsidP="000858A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1107" cy="2496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49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8A6" w:rsidRDefault="000858A6" w:rsidP="000858A6">
      <w:pPr>
        <w:jc w:val="center"/>
      </w:pPr>
    </w:p>
    <w:p w:rsidR="000858A6" w:rsidRPr="00D11354" w:rsidRDefault="000858A6" w:rsidP="000858A6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D11354">
        <w:rPr>
          <w:rFonts w:ascii="Times New Roman" w:hAnsi="Times New Roman"/>
          <w:sz w:val="28"/>
          <w:szCs w:val="28"/>
        </w:rPr>
        <w:t xml:space="preserve">Графическое изображение </w:t>
      </w:r>
    </w:p>
    <w:p w:rsidR="000858A6" w:rsidRPr="00D11354" w:rsidRDefault="000858A6" w:rsidP="000858A6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D11354">
        <w:rPr>
          <w:rFonts w:ascii="Times New Roman" w:hAnsi="Times New Roman"/>
          <w:sz w:val="28"/>
          <w:szCs w:val="28"/>
        </w:rPr>
        <w:t>фрагмента карты зон с особыми условиями использования территории</w:t>
      </w:r>
    </w:p>
    <w:p w:rsidR="000858A6" w:rsidRDefault="000858A6" w:rsidP="000858A6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D11354">
        <w:rPr>
          <w:rFonts w:ascii="Times New Roman" w:hAnsi="Times New Roman"/>
          <w:sz w:val="28"/>
          <w:szCs w:val="28"/>
        </w:rPr>
        <w:t>Правил землепользования и застройки Чебоксарского городского округа</w:t>
      </w:r>
    </w:p>
    <w:p w:rsidR="000858A6" w:rsidRDefault="000858A6" w:rsidP="000858A6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(г. Чебоксары)</w:t>
      </w:r>
    </w:p>
    <w:p w:rsidR="000858A6" w:rsidRDefault="000858A6" w:rsidP="000858A6">
      <w:pPr>
        <w:jc w:val="center"/>
      </w:pPr>
    </w:p>
    <w:p w:rsidR="000858A6" w:rsidRDefault="00FD4125" w:rsidP="000858A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9625" cy="32123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1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58A6" w:rsidSect="000858A6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8A6"/>
    <w:rsid w:val="000115D4"/>
    <w:rsid w:val="000858A6"/>
    <w:rsid w:val="000A399F"/>
    <w:rsid w:val="00144D34"/>
    <w:rsid w:val="00297FCA"/>
    <w:rsid w:val="00336F92"/>
    <w:rsid w:val="004C6E68"/>
    <w:rsid w:val="00853C56"/>
    <w:rsid w:val="008D290D"/>
    <w:rsid w:val="009C41ED"/>
    <w:rsid w:val="00BD213E"/>
    <w:rsid w:val="00C62AA8"/>
    <w:rsid w:val="00C66972"/>
    <w:rsid w:val="00EA25DC"/>
    <w:rsid w:val="00F1337F"/>
    <w:rsid w:val="00FD4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8A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8A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8A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8A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gcheb_arch11</dc:creator>
  <cp:lastModifiedBy>gcheb_arch2</cp:lastModifiedBy>
  <cp:revision>2</cp:revision>
  <dcterms:created xsi:type="dcterms:W3CDTF">2022-12-27T13:29:00Z</dcterms:created>
  <dcterms:modified xsi:type="dcterms:W3CDTF">2022-12-27T13:29:00Z</dcterms:modified>
</cp:coreProperties>
</file>