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A" w:rsidRDefault="00D108AA">
      <w:pPr>
        <w:pStyle w:val="ConsPlusNormal"/>
        <w:jc w:val="both"/>
        <w:outlineLvl w:val="0"/>
      </w:pPr>
      <w:bookmarkStart w:id="0" w:name="_GoBack"/>
      <w:bookmarkEnd w:id="0"/>
    </w:p>
    <w:p w:rsidR="00D108AA" w:rsidRDefault="00D108A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108AA" w:rsidRDefault="00D108AA">
      <w:pPr>
        <w:pStyle w:val="ConsPlusTitle"/>
        <w:jc w:val="both"/>
      </w:pPr>
    </w:p>
    <w:p w:rsidR="00D108AA" w:rsidRDefault="00D108AA">
      <w:pPr>
        <w:pStyle w:val="ConsPlusTitle"/>
        <w:jc w:val="center"/>
      </w:pPr>
      <w:r>
        <w:t>РАСПОРЯЖЕНИЕ</w:t>
      </w:r>
    </w:p>
    <w:p w:rsidR="00D108AA" w:rsidRDefault="00D108AA">
      <w:pPr>
        <w:pStyle w:val="ConsPlusTitle"/>
        <w:jc w:val="center"/>
      </w:pPr>
      <w:r>
        <w:t>от 8 июня 2022 г. N 560-р</w:t>
      </w: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ind w:firstLine="540"/>
        <w:jc w:val="both"/>
      </w:pPr>
      <w:r>
        <w:t xml:space="preserve">В соответствии с постановлением Кабинета Министров Чувашской Республики от 19 апреля 2021 г. N 149 "О мерах по повышению доступности ипотечного жилищного кредитования в рамках индивидуальной программы социально-экономического развития Чувашской Республики на 2020 - 2024 годы" в целях реализации в Чувашской Республике мер по повышению доступности ипотечного жилищного кредитования в рамках реализации мероприятия 4 перечня основных мероприятий, направленных на решение выявленных проблем в Чувашской Республике с указанием дополнительного финансирования (приложение N 2 к индивидуальной программе социально-экономического развития Чувашской Республики на 2020 - 2024 годы, утвержденной распоряжением Правительства Российской Федерации от 3 апреля 2020 г. N 865-р), утвердить прилагаемый </w:t>
      </w:r>
      <w:hyperlink w:anchor="Par22" w:tooltip="ПЕРЕЧЕНЬ" w:history="1">
        <w:r>
          <w:rPr>
            <w:color w:val="0000FF"/>
          </w:rPr>
          <w:t>перечень</w:t>
        </w:r>
      </w:hyperlink>
      <w:r>
        <w:t xml:space="preserve"> наиболее востребованных профессий и специальностей 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стабильность.</w:t>
      </w: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right"/>
      </w:pPr>
      <w:r>
        <w:t>Председатель Кабинета Министров</w:t>
      </w:r>
    </w:p>
    <w:p w:rsidR="00D108AA" w:rsidRDefault="00D108AA">
      <w:pPr>
        <w:pStyle w:val="ConsPlusNormal"/>
        <w:jc w:val="right"/>
      </w:pPr>
      <w:r>
        <w:t>Чувашской Республики</w:t>
      </w:r>
    </w:p>
    <w:p w:rsidR="00D108AA" w:rsidRDefault="00D108AA">
      <w:pPr>
        <w:pStyle w:val="ConsPlusNormal"/>
        <w:jc w:val="right"/>
      </w:pPr>
      <w:r>
        <w:t>О.НИКОЛАЕВ</w:t>
      </w: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right"/>
        <w:outlineLvl w:val="0"/>
      </w:pPr>
      <w:r>
        <w:t>Утвержден</w:t>
      </w:r>
    </w:p>
    <w:p w:rsidR="00D108AA" w:rsidRDefault="00D108AA">
      <w:pPr>
        <w:pStyle w:val="ConsPlusNormal"/>
        <w:jc w:val="right"/>
      </w:pPr>
      <w:r>
        <w:t>распоряжением</w:t>
      </w:r>
    </w:p>
    <w:p w:rsidR="00D108AA" w:rsidRDefault="00D108AA">
      <w:pPr>
        <w:pStyle w:val="ConsPlusNormal"/>
        <w:jc w:val="right"/>
      </w:pPr>
      <w:r>
        <w:t>Кабинета Министров</w:t>
      </w:r>
    </w:p>
    <w:p w:rsidR="00D108AA" w:rsidRDefault="00D108AA">
      <w:pPr>
        <w:pStyle w:val="ConsPlusNormal"/>
        <w:jc w:val="right"/>
      </w:pPr>
      <w:r>
        <w:t>Чувашской Республики</w:t>
      </w:r>
    </w:p>
    <w:p w:rsidR="00D108AA" w:rsidRDefault="00D108AA">
      <w:pPr>
        <w:pStyle w:val="ConsPlusNormal"/>
        <w:jc w:val="right"/>
      </w:pPr>
      <w:r>
        <w:t>от 08.06.2022 N 560-р</w:t>
      </w: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Title"/>
        <w:jc w:val="center"/>
      </w:pPr>
      <w:bookmarkStart w:id="1" w:name="Par22"/>
      <w:bookmarkEnd w:id="1"/>
      <w:r>
        <w:t>ПЕРЕЧЕНЬ</w:t>
      </w:r>
    </w:p>
    <w:p w:rsidR="00D108AA" w:rsidRDefault="00D108AA">
      <w:pPr>
        <w:pStyle w:val="ConsPlusTitle"/>
        <w:jc w:val="center"/>
      </w:pPr>
      <w:r>
        <w:t>НАИБОЛЕЕ ВОСТРЕБОВАННЫХ ПРОФЕССИЙ И СПЕЦИАЛЬНОСТЕЙ</w:t>
      </w:r>
    </w:p>
    <w:p w:rsidR="00D108AA" w:rsidRDefault="00D108AA">
      <w:pPr>
        <w:pStyle w:val="ConsPlusTitle"/>
        <w:jc w:val="center"/>
      </w:pPr>
      <w:r>
        <w:t>СИСТЕМООБРАЗУЮЩИХ ОРГАНИЗАЦИЙ ЭКОНОМИКИ</w:t>
      </w:r>
    </w:p>
    <w:p w:rsidR="00D108AA" w:rsidRDefault="00D108AA">
      <w:pPr>
        <w:pStyle w:val="ConsPlusTitle"/>
        <w:jc w:val="center"/>
      </w:pPr>
      <w:r>
        <w:t>ЧУВАШСКОЙ РЕСПУБЛИКИ, ИМЕЮЩИХ РЕГИОНАЛЬНОЕ ЗНАЧЕНИЕ</w:t>
      </w:r>
    </w:p>
    <w:p w:rsidR="00D108AA" w:rsidRDefault="00D108AA">
      <w:pPr>
        <w:pStyle w:val="ConsPlusTitle"/>
        <w:jc w:val="center"/>
      </w:pPr>
      <w:r>
        <w:t>И ОКАЗЫВАЮЩИХ В ТОМ ЧИСЛЕ СУЩЕСТВЕННОЕ ВЛИЯНИЕ</w:t>
      </w:r>
    </w:p>
    <w:p w:rsidR="00D108AA" w:rsidRDefault="00D108AA">
      <w:pPr>
        <w:pStyle w:val="ConsPlusTitle"/>
        <w:jc w:val="center"/>
      </w:pPr>
      <w:r>
        <w:t>НА ЗАНЯТОСТЬ НАСЕЛЕНИЯ И СОЦИАЛЬНУЮ СТАБИЛЬНОСТЬ</w:t>
      </w:r>
    </w:p>
    <w:p w:rsidR="00D108AA" w:rsidRDefault="00D108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31"/>
        <w:gridCol w:w="2948"/>
        <w:gridCol w:w="4139"/>
      </w:tblGrid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N</w:t>
            </w:r>
          </w:p>
          <w:p w:rsidR="00D108AA" w:rsidRDefault="00D108A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 xml:space="preserve">Код по общероссийскому классификатору занятий </w:t>
            </w:r>
            <w:r>
              <w:lastRenderedPageBreak/>
              <w:t>(далее - ОКЗ)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lastRenderedPageBreak/>
              <w:t>Наименование групп занятий по ОКЗ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Наименование профессий и специальностей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A" w:rsidRDefault="00D108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A" w:rsidRDefault="00D10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A" w:rsidRDefault="00D10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8AA" w:rsidRDefault="00D108AA">
            <w:pPr>
              <w:pStyle w:val="ConsPlusNormal"/>
              <w:jc w:val="center"/>
            </w:pPr>
            <w:r>
              <w:t>4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Начальник смены электростанции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Физики, химики и специалисты родственных занятий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Химик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Инженеры в промышленности и на производстве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Инженер-технолог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испытаниям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Технолог швейного производства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отделке деталей и изделий мебели из древесных материалов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технологиям материалообрабатывающего производства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компьютерному проектированию технологических процессов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Инженеры-механики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Инженер-конструктор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конструктор-схемотехник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Инженер-механик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проектированию оснастки и специального инструмента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наладке и контролю запуска продукции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наладке и испытаниям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внедрению новой техники и технологий в литейном производстве (специалист по технологии машиностроения)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Инженеры-химики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Инженер-химик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Инженер-технолог литейного производства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метрологии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Инженеры-электрики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Инженер-энергетик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релейной защите и автоматике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Инженер-электрик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энергоэффективности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Инженер-электроник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Инженер-микросхемотехник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Инженер-радиоэлектронщик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радиоэлектронным системам и комплексам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контрольно-измерительным приборам и автоматике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Дизайнеры товаров и одежды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Художник-конструктор (дизайнер)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Дизайнер швейных изделий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Конструктор изделий из кожи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Конструктор-модельер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Разработчики программного обеспечения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Инженер-программист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Инженер по автоматизированным системам управления производством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безопасности информационных технологий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компьютерному программированию станков с числовым программным управлением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Программист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Системные администраторы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Сетевой и системный администратор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информационным системам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Техники-электрики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Техник-электрик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Техник по технической эксплуатации и обслуживанию электрического и электромеханического оборудования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Техники в химическом производстве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Химик-технолог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Мастера (бригадиры) в обрабатывающей промышленности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Мастер по ремонту оборудования (электростанций)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Специалист по техническому контролю качества продукции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7212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Сварщики и газорезчики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Сварщик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Газорезчик</w:t>
            </w:r>
          </w:p>
        </w:tc>
      </w:tr>
      <w:tr w:rsidR="00D108AA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7532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Изготовители лекал и закройщики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Закройщик</w:t>
            </w:r>
          </w:p>
        </w:tc>
      </w:tr>
      <w:tr w:rsidR="00D108AA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Раскройщик материалов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7533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Швеи, вышивальщицы и рабочие родственных занятий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Швея</w:t>
            </w:r>
          </w:p>
        </w:tc>
      </w:tr>
      <w:tr w:rsidR="00D108A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center"/>
            </w:pPr>
            <w:r>
              <w:t>7536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Обувщики и изготовители аналогичных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8AA" w:rsidRDefault="00D108AA">
            <w:pPr>
              <w:pStyle w:val="ConsPlusNormal"/>
              <w:jc w:val="both"/>
            </w:pPr>
            <w:r>
              <w:t>Сборщик обуви</w:t>
            </w:r>
          </w:p>
        </w:tc>
      </w:tr>
    </w:tbl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jc w:val="both"/>
      </w:pPr>
    </w:p>
    <w:p w:rsidR="00D108AA" w:rsidRDefault="00D10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08A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AA" w:rsidRDefault="00D108AA">
      <w:pPr>
        <w:spacing w:after="0" w:line="240" w:lineRule="auto"/>
      </w:pPr>
      <w:r>
        <w:separator/>
      </w:r>
    </w:p>
  </w:endnote>
  <w:endnote w:type="continuationSeparator" w:id="0">
    <w:p w:rsidR="00D108AA" w:rsidRDefault="00D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AA" w:rsidRDefault="00D10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108A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08AA" w:rsidRDefault="00D108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08AA" w:rsidRDefault="00D108A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08AA" w:rsidRDefault="00D108A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7E8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7E8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108AA" w:rsidRDefault="00D108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AA" w:rsidRDefault="00D108AA">
      <w:pPr>
        <w:spacing w:after="0" w:line="240" w:lineRule="auto"/>
      </w:pPr>
      <w:r>
        <w:separator/>
      </w:r>
    </w:p>
  </w:footnote>
  <w:footnote w:type="continuationSeparator" w:id="0">
    <w:p w:rsidR="00D108AA" w:rsidRDefault="00D1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108A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08AA" w:rsidRDefault="00D108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08.06.2022 N 560-р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наиболее востребованных профессий и спе...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08AA" w:rsidRDefault="00D108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20.09.2022</w:t>
          </w:r>
        </w:p>
      </w:tc>
    </w:tr>
  </w:tbl>
  <w:p w:rsidR="00D108AA" w:rsidRDefault="00D10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108AA" w:rsidRDefault="00D108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CE"/>
    <w:rsid w:val="00197E89"/>
    <w:rsid w:val="003C29CE"/>
    <w:rsid w:val="00D108AA"/>
    <w:rsid w:val="00F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3782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ЧР от 08.06.2022 N 560-р&lt;Об утверждении перечня наиболее востребованных профессий и специальностей системообразующих организаций экономики Чувашской Республики, имеющих региональное значение и оказывающих в том числе сущест</vt:lpstr>
    </vt:vector>
  </TitlesOfParts>
  <Company>КонсультантПлюс Версия 4021.00.50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08.06.2022 N 560-р&lt;Об утверждении перечня наиболее востребованных профессий и специальностей системообразующих организаций экономики Чувашской Республики, имеющих региональное значение и оказывающих в том числе сущест</dc:title>
  <dc:creator>Минстрой 50. Наталья Шибалова</dc:creator>
  <cp:lastModifiedBy>Минстрой 50. Наталья Шибалова</cp:lastModifiedBy>
  <cp:revision>2</cp:revision>
  <dcterms:created xsi:type="dcterms:W3CDTF">2022-09-20T13:46:00Z</dcterms:created>
  <dcterms:modified xsi:type="dcterms:W3CDTF">2022-09-20T13:46:00Z</dcterms:modified>
</cp:coreProperties>
</file>