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C324B" w14:textId="77777777" w:rsidR="00397D1E" w:rsidRDefault="00397D1E">
      <w:pPr>
        <w:rPr>
          <w:rFonts w:ascii="Arial" w:hAnsi="Arial" w:cs="Arial"/>
          <w:b/>
        </w:rPr>
      </w:pPr>
    </w:p>
    <w:p w14:paraId="4B41AD00" w14:textId="56130A51" w:rsidR="002E6022" w:rsidRPr="002E6022" w:rsidRDefault="002E6022" w:rsidP="002E6022">
      <w:pPr>
        <w:jc w:val="right"/>
        <w:rPr>
          <w:rFonts w:ascii="Arial" w:hAnsi="Arial" w:cs="Arial"/>
          <w:sz w:val="24"/>
          <w:szCs w:val="24"/>
        </w:rPr>
      </w:pPr>
      <w:r w:rsidRPr="002E6022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14:paraId="3196C786" w14:textId="77777777" w:rsidR="002E6022" w:rsidRPr="002E6022" w:rsidRDefault="002E6022" w:rsidP="002E6022">
      <w:pPr>
        <w:jc w:val="right"/>
        <w:rPr>
          <w:rFonts w:ascii="Arial" w:hAnsi="Arial" w:cs="Arial"/>
          <w:sz w:val="24"/>
          <w:szCs w:val="24"/>
        </w:rPr>
      </w:pPr>
    </w:p>
    <w:p w14:paraId="00711B8D" w14:textId="77777777" w:rsidR="002E6022" w:rsidRPr="002E6022" w:rsidRDefault="002E6022" w:rsidP="002E6022">
      <w:pPr>
        <w:jc w:val="right"/>
        <w:rPr>
          <w:rFonts w:ascii="Arial" w:hAnsi="Arial" w:cs="Arial"/>
          <w:sz w:val="24"/>
          <w:szCs w:val="24"/>
        </w:rPr>
      </w:pPr>
      <w:r w:rsidRPr="002E6022">
        <w:rPr>
          <w:rFonts w:ascii="Arial" w:hAnsi="Arial" w:cs="Arial"/>
          <w:sz w:val="24"/>
          <w:szCs w:val="24"/>
        </w:rPr>
        <w:t>УТВЕРЖДЕН</w:t>
      </w:r>
    </w:p>
    <w:p w14:paraId="0E3AA8B9" w14:textId="77777777" w:rsidR="002E6022" w:rsidRPr="002E6022" w:rsidRDefault="002E6022" w:rsidP="002E6022">
      <w:pPr>
        <w:jc w:val="right"/>
        <w:rPr>
          <w:rFonts w:ascii="Arial" w:hAnsi="Arial" w:cs="Arial"/>
          <w:sz w:val="24"/>
          <w:szCs w:val="24"/>
        </w:rPr>
      </w:pPr>
      <w:r w:rsidRPr="002E6022">
        <w:rPr>
          <w:rFonts w:ascii="Arial" w:hAnsi="Arial" w:cs="Arial"/>
          <w:sz w:val="24"/>
          <w:szCs w:val="24"/>
        </w:rPr>
        <w:t>протокольным решением</w:t>
      </w:r>
    </w:p>
    <w:p w14:paraId="7B677308" w14:textId="77777777" w:rsidR="002E6022" w:rsidRPr="002E6022" w:rsidRDefault="002E6022" w:rsidP="002E6022">
      <w:pPr>
        <w:jc w:val="right"/>
        <w:rPr>
          <w:rFonts w:ascii="Arial" w:hAnsi="Arial" w:cs="Arial"/>
          <w:sz w:val="24"/>
          <w:szCs w:val="24"/>
        </w:rPr>
      </w:pPr>
      <w:r w:rsidRPr="002E6022">
        <w:rPr>
          <w:rFonts w:ascii="Arial" w:hAnsi="Arial" w:cs="Arial"/>
          <w:sz w:val="24"/>
          <w:szCs w:val="24"/>
        </w:rPr>
        <w:t>Совета при Главе Чувашской</w:t>
      </w:r>
    </w:p>
    <w:p w14:paraId="4AB4FD98" w14:textId="77777777" w:rsidR="002E6022" w:rsidRPr="002E6022" w:rsidRDefault="002E6022" w:rsidP="002E6022">
      <w:pPr>
        <w:jc w:val="right"/>
        <w:rPr>
          <w:rFonts w:ascii="Arial" w:hAnsi="Arial" w:cs="Arial"/>
          <w:sz w:val="24"/>
          <w:szCs w:val="24"/>
        </w:rPr>
      </w:pPr>
      <w:r w:rsidRPr="002E6022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2E6022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14:paraId="1C717FDF" w14:textId="77777777" w:rsidR="002E6022" w:rsidRPr="002E6022" w:rsidRDefault="002E6022" w:rsidP="002E6022">
      <w:pPr>
        <w:jc w:val="right"/>
        <w:rPr>
          <w:rFonts w:ascii="Arial" w:hAnsi="Arial" w:cs="Arial"/>
          <w:sz w:val="24"/>
          <w:szCs w:val="24"/>
        </w:rPr>
      </w:pPr>
      <w:r w:rsidRPr="002E6022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14:paraId="494344B6" w14:textId="77777777" w:rsidR="002E6022" w:rsidRPr="002E6022" w:rsidRDefault="002E6022" w:rsidP="002E6022">
      <w:pPr>
        <w:jc w:val="right"/>
        <w:rPr>
          <w:rFonts w:ascii="Arial" w:hAnsi="Arial" w:cs="Arial"/>
          <w:b/>
          <w:sz w:val="24"/>
          <w:szCs w:val="24"/>
        </w:rPr>
      </w:pPr>
      <w:r w:rsidRPr="002E6022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2E6022">
        <w:rPr>
          <w:rFonts w:ascii="Arial" w:hAnsi="Arial" w:cs="Arial"/>
          <w:sz w:val="24"/>
          <w:szCs w:val="24"/>
        </w:rPr>
        <w:tab/>
      </w:r>
      <w:r w:rsidRPr="002E6022">
        <w:rPr>
          <w:rFonts w:ascii="Arial" w:hAnsi="Arial" w:cs="Arial"/>
          <w:sz w:val="24"/>
          <w:szCs w:val="24"/>
        </w:rPr>
        <w:tab/>
      </w:r>
      <w:r w:rsidRPr="002E6022">
        <w:rPr>
          <w:rFonts w:ascii="Arial" w:hAnsi="Arial" w:cs="Arial"/>
          <w:sz w:val="24"/>
          <w:szCs w:val="24"/>
        </w:rPr>
        <w:tab/>
        <w:t xml:space="preserve">    от 23 августа 2022 г. № 3</w:t>
      </w:r>
    </w:p>
    <w:p w14:paraId="337FA3C3" w14:textId="77777777" w:rsidR="002E6022" w:rsidRDefault="002E6022">
      <w:pPr>
        <w:jc w:val="center"/>
        <w:rPr>
          <w:rFonts w:ascii="Arial" w:hAnsi="Arial" w:cs="Arial"/>
          <w:b/>
          <w:sz w:val="24"/>
          <w:szCs w:val="24"/>
        </w:rPr>
      </w:pPr>
    </w:p>
    <w:p w14:paraId="42BA3D9E" w14:textId="77777777" w:rsidR="002E6022" w:rsidRDefault="002E6022">
      <w:pPr>
        <w:jc w:val="center"/>
        <w:rPr>
          <w:rFonts w:ascii="Arial" w:hAnsi="Arial" w:cs="Arial"/>
          <w:b/>
          <w:sz w:val="24"/>
          <w:szCs w:val="24"/>
        </w:rPr>
      </w:pPr>
    </w:p>
    <w:p w14:paraId="45626234" w14:textId="77777777" w:rsidR="00397D1E" w:rsidRDefault="00244BA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СОСТАВ</w:t>
      </w:r>
    </w:p>
    <w:p w14:paraId="6A5E4180" w14:textId="77777777" w:rsidR="00397D1E" w:rsidRDefault="00244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проектного комитета по реализации региональных проектов, направленных на реализацию национального проекта «Образование» и федеральных проектов, входящих в его состав</w:t>
      </w:r>
    </w:p>
    <w:p w14:paraId="3D03B8D2" w14:textId="77777777" w:rsidR="00397D1E" w:rsidRDefault="00397D1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35"/>
        <w:gridCol w:w="425"/>
        <w:gridCol w:w="6910"/>
      </w:tblGrid>
      <w:tr w:rsidR="002725DD" w14:paraId="59D150B7" w14:textId="77777777" w:rsidTr="00000112">
        <w:tc>
          <w:tcPr>
            <w:tcW w:w="1168" w:type="pct"/>
          </w:tcPr>
          <w:p w14:paraId="4A041CBC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Степанов В.Г.</w:t>
            </w:r>
          </w:p>
        </w:tc>
        <w:tc>
          <w:tcPr>
            <w:tcW w:w="222" w:type="pct"/>
          </w:tcPr>
          <w:p w14:paraId="1ACF330A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19E5B8D6" w14:textId="0B689ECC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здравоохранения Чувашской Республики (председатель проектного комитета, куратор)</w:t>
            </w:r>
          </w:p>
          <w:p w14:paraId="1CF0B80B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5DD" w14:paraId="6C2C9A02" w14:textId="77777777" w:rsidTr="00000112">
        <w:tc>
          <w:tcPr>
            <w:tcW w:w="1168" w:type="pct"/>
          </w:tcPr>
          <w:p w14:paraId="4E126AB3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 Д.А.</w:t>
            </w:r>
          </w:p>
        </w:tc>
        <w:tc>
          <w:tcPr>
            <w:tcW w:w="222" w:type="pct"/>
          </w:tcPr>
          <w:p w14:paraId="33943649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57F35F84" w14:textId="69E0D326" w:rsidR="002725DD" w:rsidRDefault="0084669B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2725DD">
              <w:rPr>
                <w:rFonts w:ascii="Arial" w:hAnsi="Arial" w:cs="Arial"/>
                <w:sz w:val="24"/>
                <w:szCs w:val="24"/>
              </w:rPr>
              <w:t>инистр образования и молодежной политики Чувашской Республики (заместитель председателя проектного комитета)</w:t>
            </w:r>
          </w:p>
          <w:p w14:paraId="2EA4325B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5DD" w14:paraId="057B0C83" w14:textId="77777777" w:rsidTr="00000112">
        <w:tc>
          <w:tcPr>
            <w:tcW w:w="1168" w:type="pct"/>
          </w:tcPr>
          <w:p w14:paraId="061D2D79" w14:textId="77777777" w:rsidR="002725DD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Н.Л.</w:t>
            </w:r>
          </w:p>
        </w:tc>
        <w:tc>
          <w:tcPr>
            <w:tcW w:w="222" w:type="pct"/>
          </w:tcPr>
          <w:p w14:paraId="2866406B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75C20AF4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заведующий сектором проектной деятельности Министерства образования и молодежной политики Чувашской Республики (ответственный секретарь проектного комитета)</w:t>
            </w:r>
          </w:p>
          <w:p w14:paraId="302B3AC9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25DD" w14:paraId="4290529E" w14:textId="77777777" w:rsidTr="00000112">
        <w:tc>
          <w:tcPr>
            <w:tcW w:w="1168" w:type="pct"/>
          </w:tcPr>
          <w:p w14:paraId="5C9BA8BF" w14:textId="77777777" w:rsidR="002725DD" w:rsidRDefault="002725DD" w:rsidP="00000112">
            <w:pPr>
              <w:ind w:right="-2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Александров А.Ю.</w:t>
            </w:r>
          </w:p>
        </w:tc>
        <w:tc>
          <w:tcPr>
            <w:tcW w:w="222" w:type="pct"/>
          </w:tcPr>
          <w:p w14:paraId="5AA59934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1DF3365C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ректор федерального государственного бюджетного образовательного учреждения высшего образования  «Чувашский государственный университет имени И.Н. Ульянова»,</w:t>
            </w:r>
            <w:r>
              <w:rPr>
                <w:bCs/>
              </w:rPr>
              <w:t xml:space="preserve"> </w:t>
            </w:r>
            <w:r>
              <w:rPr>
                <w:rFonts w:ascii="Arial" w:hAnsi="Arial" w:cs="Arial"/>
              </w:rPr>
              <w:t>депутат Государственного Совета Чувашской Республики шестого созыва (по согласованию)</w:t>
            </w:r>
          </w:p>
          <w:p w14:paraId="1679326E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25DD" w14:paraId="7C733934" w14:textId="77777777" w:rsidTr="00000112">
        <w:tc>
          <w:tcPr>
            <w:tcW w:w="1168" w:type="pct"/>
          </w:tcPr>
          <w:p w14:paraId="35BE5B21" w14:textId="77777777" w:rsidR="002725DD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Винокурова Н.Ю.</w:t>
            </w:r>
          </w:p>
        </w:tc>
        <w:tc>
          <w:tcPr>
            <w:tcW w:w="222" w:type="pct"/>
          </w:tcPr>
          <w:p w14:paraId="62BAD1C2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340DF856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заместитель руководителя Управления Федеральной антимонопольной службы по Чувашской Республике – Чувашии – начальник отдела контроля закупок (по согласованию)</w:t>
            </w:r>
          </w:p>
          <w:p w14:paraId="16FCD48F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2725DD" w14:paraId="5EDBB083" w14:textId="77777777" w:rsidTr="00000112">
        <w:tc>
          <w:tcPr>
            <w:tcW w:w="1168" w:type="pct"/>
          </w:tcPr>
          <w:p w14:paraId="6B667620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Дмитриев Д.В. </w:t>
            </w:r>
          </w:p>
        </w:tc>
        <w:tc>
          <w:tcPr>
            <w:tcW w:w="222" w:type="pct"/>
          </w:tcPr>
          <w:p w14:paraId="54CE9BBD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15399414" w14:textId="77777777" w:rsidR="002725DD" w:rsidRDefault="002725DD" w:rsidP="00000112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общества с ограниченной ответственностью «Приоритет», член Чувашского регионального отделения Общероссийской общественной организации «Деловая Россия» (по согласованию)</w:t>
            </w:r>
          </w:p>
          <w:p w14:paraId="5CF284C0" w14:textId="77777777" w:rsidR="002725DD" w:rsidRPr="00244BA0" w:rsidRDefault="002725DD" w:rsidP="00000112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5DD" w14:paraId="40D95DC2" w14:textId="77777777" w:rsidTr="00000112">
        <w:tc>
          <w:tcPr>
            <w:tcW w:w="1168" w:type="pct"/>
          </w:tcPr>
          <w:p w14:paraId="2D0F679C" w14:textId="77777777" w:rsidR="002725DD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В.Н.</w:t>
            </w:r>
          </w:p>
        </w:tc>
        <w:tc>
          <w:tcPr>
            <w:tcW w:w="222" w:type="pct"/>
          </w:tcPr>
          <w:p w14:paraId="4306933B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6E4B03D1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ректор федерального государственного бюджетного образовательного учреждения высшего образования  «Чувашский государственный педагогический университет имени И.Я. Яковлева»,</w:t>
            </w:r>
            <w:r>
              <w:rPr>
                <w:bCs/>
              </w:rPr>
              <w:t xml:space="preserve"> </w:t>
            </w:r>
            <w:r>
              <w:rPr>
                <w:rFonts w:ascii="Arial" w:hAnsi="Arial" w:cs="Arial"/>
              </w:rPr>
              <w:t>депутат Государственного Совета Чувашской Республики шестого созыва (по согласованию)</w:t>
            </w:r>
          </w:p>
          <w:p w14:paraId="4EDE4A68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25DD" w14:paraId="168EE9D0" w14:textId="77777777" w:rsidTr="00000112">
        <w:tc>
          <w:tcPr>
            <w:tcW w:w="1168" w:type="pct"/>
          </w:tcPr>
          <w:p w14:paraId="6DEEBD7B" w14:textId="77777777" w:rsidR="002725DD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Исаева И.В.</w:t>
            </w:r>
          </w:p>
        </w:tc>
        <w:tc>
          <w:tcPr>
            <w:tcW w:w="222" w:type="pct"/>
          </w:tcPr>
          <w:p w14:paraId="7AE807FF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3287CCA1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муниципального автономного общеобразовательного учреждения «Гимназия № 5» муниципального образования города Чебоксары – столицы Чувашской Республики, депутат Государственного Совета Чувашской Республики шестого созыва (по согласованию)</w:t>
            </w:r>
          </w:p>
          <w:p w14:paraId="1EC2143B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25DD" w14:paraId="724A7245" w14:textId="77777777" w:rsidTr="00000112">
        <w:tc>
          <w:tcPr>
            <w:tcW w:w="1168" w:type="pct"/>
          </w:tcPr>
          <w:p w14:paraId="03AC83E4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Лукшин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А.П.</w:t>
            </w:r>
          </w:p>
        </w:tc>
        <w:tc>
          <w:tcPr>
            <w:tcW w:w="222" w:type="pct"/>
          </w:tcPr>
          <w:p w14:paraId="0C4C8591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6EACC6F1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первый заместитель министра образования и молодежной политики Чувашской Республики (руководитель региональных проектов Чувашской Республики «Современная школа», «Успех каждого ребенка», «Цифровая образовательная среда», «Социальная активность», «Молодые профессионалы (Повышение конкурентоспособности профессионального образования)», «Патриотическое воспитание граждан Российской Федерации» </w:t>
            </w:r>
          </w:p>
          <w:p w14:paraId="7558FF63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74" w14:paraId="10D3F308" w14:textId="77777777" w:rsidTr="00000112">
        <w:tc>
          <w:tcPr>
            <w:tcW w:w="1168" w:type="pct"/>
          </w:tcPr>
          <w:p w14:paraId="623CC068" w14:textId="7B480DF5" w:rsidR="007E5674" w:rsidRDefault="007E5674" w:rsidP="007E5674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Никандрова Н.В.</w:t>
            </w:r>
          </w:p>
        </w:tc>
        <w:tc>
          <w:tcPr>
            <w:tcW w:w="222" w:type="pct"/>
          </w:tcPr>
          <w:p w14:paraId="4FAE4F9D" w14:textId="12772505" w:rsidR="007E5674" w:rsidRDefault="007E5674" w:rsidP="007E5674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7FD3E81C" w14:textId="77777777" w:rsidR="007E5674" w:rsidRPr="0056165C" w:rsidRDefault="007E5674" w:rsidP="007E5674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6165C">
              <w:rPr>
                <w:rFonts w:ascii="Arial" w:hAnsi="Arial" w:cs="Arial"/>
              </w:rPr>
              <w:t>заместитель министра образования и молодежной политики Чувашской Республики</w:t>
            </w:r>
          </w:p>
          <w:p w14:paraId="6D312135" w14:textId="77777777" w:rsidR="007E5674" w:rsidRDefault="007E5674" w:rsidP="007E5674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74" w14:paraId="42826421" w14:textId="77777777" w:rsidTr="00000112">
        <w:tc>
          <w:tcPr>
            <w:tcW w:w="1168" w:type="pct"/>
          </w:tcPr>
          <w:p w14:paraId="2274D983" w14:textId="77777777" w:rsidR="007E5674" w:rsidRPr="0056165C" w:rsidRDefault="007E5674" w:rsidP="007E56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Сироткина М.В.</w:t>
            </w:r>
          </w:p>
        </w:tc>
        <w:tc>
          <w:tcPr>
            <w:tcW w:w="222" w:type="pct"/>
          </w:tcPr>
          <w:p w14:paraId="77C94111" w14:textId="77777777" w:rsidR="007E5674" w:rsidRPr="0056165C" w:rsidRDefault="007E5674" w:rsidP="007E5674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7ED21824" w14:textId="77777777" w:rsidR="007E5674" w:rsidRPr="0056165C" w:rsidRDefault="007E5674" w:rsidP="007E5674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6165C">
              <w:rPr>
                <w:rFonts w:ascii="Arial" w:hAnsi="Arial" w:cs="Arial"/>
              </w:rPr>
              <w:t>начальник отдела проектного управления в Управлении по проектной деятельности и государственным программам Министерства экономического развития и имущественных отношений Чувашской Республики</w:t>
            </w:r>
          </w:p>
          <w:p w14:paraId="5CF51DBB" w14:textId="77777777" w:rsidR="007E5674" w:rsidRPr="0056165C" w:rsidRDefault="007E5674" w:rsidP="007E5674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7E5674" w14:paraId="2EB7878A" w14:textId="77777777" w:rsidTr="00000112">
        <w:tc>
          <w:tcPr>
            <w:tcW w:w="1168" w:type="pct"/>
          </w:tcPr>
          <w:p w14:paraId="07879A02" w14:textId="77777777" w:rsidR="007E5674" w:rsidRPr="0056165C" w:rsidRDefault="007E5674" w:rsidP="007E56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Щербаткина Т.К.</w:t>
            </w:r>
          </w:p>
        </w:tc>
        <w:tc>
          <w:tcPr>
            <w:tcW w:w="222" w:type="pct"/>
          </w:tcPr>
          <w:p w14:paraId="782BFE6A" w14:textId="77777777" w:rsidR="007E5674" w:rsidRPr="0056165C" w:rsidRDefault="007E5674" w:rsidP="007E5674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4ACC117B" w14:textId="77777777" w:rsidR="007E5674" w:rsidRPr="0056165C" w:rsidRDefault="007E5674" w:rsidP="007E5674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6165C">
              <w:rPr>
                <w:rFonts w:ascii="Arial" w:hAnsi="Arial" w:cs="Arial"/>
              </w:rPr>
              <w:t>заместитель министра финансов Чувашской Республики</w:t>
            </w:r>
          </w:p>
          <w:p w14:paraId="11C787F5" w14:textId="77777777" w:rsidR="007E5674" w:rsidRPr="0056165C" w:rsidRDefault="007E5674" w:rsidP="007E5674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14:paraId="17D9AEC8" w14:textId="77777777" w:rsidR="00397D1E" w:rsidRDefault="00397D1E"/>
    <w:sectPr w:rsidR="00397D1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0FCE5" w14:textId="77777777" w:rsidR="0033030F" w:rsidRDefault="0033030F">
      <w:r>
        <w:separator/>
      </w:r>
    </w:p>
  </w:endnote>
  <w:endnote w:type="continuationSeparator" w:id="0">
    <w:p w14:paraId="3BE55D61" w14:textId="77777777" w:rsidR="0033030F" w:rsidRDefault="0033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19914" w14:textId="77777777" w:rsidR="0033030F" w:rsidRDefault="0033030F">
      <w:r>
        <w:separator/>
      </w:r>
    </w:p>
  </w:footnote>
  <w:footnote w:type="continuationSeparator" w:id="0">
    <w:p w14:paraId="1CFA99CE" w14:textId="77777777" w:rsidR="0033030F" w:rsidRDefault="00330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471795"/>
      <w:docPartObj>
        <w:docPartGallery w:val="Page Numbers (Top of Page)"/>
        <w:docPartUnique/>
      </w:docPartObj>
    </w:sdtPr>
    <w:sdtEndPr/>
    <w:sdtContent>
      <w:p w14:paraId="1512E369" w14:textId="77777777" w:rsidR="00397D1E" w:rsidRDefault="00244B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022">
          <w:rPr>
            <w:noProof/>
          </w:rPr>
          <w:t>2</w:t>
        </w:r>
        <w:r>
          <w:fldChar w:fldCharType="end"/>
        </w:r>
      </w:p>
    </w:sdtContent>
  </w:sdt>
  <w:p w14:paraId="10AAE1D4" w14:textId="77777777" w:rsidR="00397D1E" w:rsidRDefault="00397D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1E"/>
    <w:rsid w:val="00230961"/>
    <w:rsid w:val="00244BA0"/>
    <w:rsid w:val="002725DD"/>
    <w:rsid w:val="002E6022"/>
    <w:rsid w:val="0033030F"/>
    <w:rsid w:val="00397D1E"/>
    <w:rsid w:val="004524EF"/>
    <w:rsid w:val="007031B1"/>
    <w:rsid w:val="0071078B"/>
    <w:rsid w:val="007E5674"/>
    <w:rsid w:val="0084669B"/>
    <w:rsid w:val="008C124F"/>
    <w:rsid w:val="00A46E40"/>
    <w:rsid w:val="00C30908"/>
    <w:rsid w:val="00DB2204"/>
    <w:rsid w:val="00E12550"/>
    <w:rsid w:val="00EF4A60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5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Анастасия Георгиевна Шакшина</cp:lastModifiedBy>
  <cp:revision>3</cp:revision>
  <cp:lastPrinted>2020-08-26T11:42:00Z</cp:lastPrinted>
  <dcterms:created xsi:type="dcterms:W3CDTF">2022-07-19T05:33:00Z</dcterms:created>
  <dcterms:modified xsi:type="dcterms:W3CDTF">2022-08-19T09:19:00Z</dcterms:modified>
</cp:coreProperties>
</file>