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75880" w:rsidRPr="00583E48" w:rsidTr="00CE409F">
        <w:trPr>
          <w:trHeight w:val="1130"/>
        </w:trPr>
        <w:tc>
          <w:tcPr>
            <w:tcW w:w="3540" w:type="dxa"/>
          </w:tcPr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7A7D8CB" wp14:editId="5D34BD95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75880" w:rsidRPr="00583E48" w:rsidRDefault="00875880" w:rsidP="00CE409F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875880" w:rsidRPr="00583E48" w:rsidRDefault="00875880" w:rsidP="00875880">
      <w:pPr>
        <w:overflowPunct w:val="0"/>
        <w:jc w:val="center"/>
        <w:rPr>
          <w:b/>
          <w:bCs/>
          <w:sz w:val="24"/>
          <w:szCs w:val="24"/>
        </w:rPr>
      </w:pPr>
    </w:p>
    <w:p w:rsidR="00875880" w:rsidRPr="00924927" w:rsidRDefault="00875880" w:rsidP="00875880">
      <w:pPr>
        <w:overflowPunct w:val="0"/>
        <w:jc w:val="center"/>
        <w:rPr>
          <w:bCs/>
          <w:sz w:val="28"/>
          <w:szCs w:val="24"/>
          <w:lang w:val="en-US"/>
        </w:rPr>
      </w:pPr>
      <w:r>
        <w:rPr>
          <w:bCs/>
          <w:sz w:val="28"/>
          <w:szCs w:val="24"/>
        </w:rPr>
        <w:t>11</w:t>
      </w:r>
      <w:r w:rsidRPr="00583E48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10</w:t>
      </w:r>
      <w:r w:rsidRPr="00583E48">
        <w:rPr>
          <w:bCs/>
          <w:sz w:val="28"/>
          <w:szCs w:val="24"/>
        </w:rPr>
        <w:t>.202</w:t>
      </w:r>
      <w:r>
        <w:rPr>
          <w:bCs/>
          <w:sz w:val="28"/>
          <w:szCs w:val="24"/>
        </w:rPr>
        <w:t>2</w:t>
      </w:r>
      <w:r w:rsidRPr="00583E48">
        <w:rPr>
          <w:bCs/>
          <w:sz w:val="28"/>
          <w:szCs w:val="24"/>
        </w:rPr>
        <w:t xml:space="preserve">  № </w:t>
      </w:r>
      <w:r>
        <w:rPr>
          <w:bCs/>
          <w:sz w:val="28"/>
          <w:szCs w:val="24"/>
        </w:rPr>
        <w:t>3500</w:t>
      </w:r>
    </w:p>
    <w:p w:rsidR="0086735C" w:rsidRDefault="0086735C" w:rsidP="0086735C">
      <w:pPr>
        <w:suppressAutoHyphens/>
        <w:ind w:right="4251"/>
        <w:jc w:val="both"/>
        <w:rPr>
          <w:color w:val="000000"/>
          <w:sz w:val="28"/>
          <w:szCs w:val="28"/>
        </w:rPr>
      </w:pPr>
    </w:p>
    <w:p w:rsidR="0086735C" w:rsidRDefault="0086735C" w:rsidP="0086735C">
      <w:pPr>
        <w:suppressAutoHyphens/>
        <w:ind w:right="3826"/>
        <w:jc w:val="both"/>
        <w:rPr>
          <w:sz w:val="28"/>
          <w:szCs w:val="28"/>
        </w:rPr>
      </w:pPr>
      <w:r w:rsidRPr="00196999">
        <w:rPr>
          <w:color w:val="000000"/>
          <w:sz w:val="28"/>
          <w:szCs w:val="28"/>
        </w:rPr>
        <w:t>О мерах поддержки субъектов предпринимательства,</w:t>
      </w:r>
      <w:r>
        <w:rPr>
          <w:color w:val="000000"/>
          <w:sz w:val="28"/>
          <w:szCs w:val="28"/>
        </w:rPr>
        <w:t xml:space="preserve"> </w:t>
      </w:r>
      <w:r w:rsidRPr="00196999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 xml:space="preserve">уществляющих розничную торговлю </w:t>
      </w:r>
      <w:r w:rsidRPr="00196999">
        <w:rPr>
          <w:color w:val="000000"/>
          <w:sz w:val="28"/>
          <w:szCs w:val="28"/>
        </w:rPr>
        <w:t>через нестационарные объекты и</w:t>
      </w:r>
      <w:r>
        <w:rPr>
          <w:color w:val="000000"/>
          <w:sz w:val="28"/>
          <w:szCs w:val="28"/>
        </w:rPr>
        <w:t xml:space="preserve"> </w:t>
      </w:r>
      <w:r w:rsidRPr="00196999">
        <w:rPr>
          <w:color w:val="000000"/>
          <w:sz w:val="28"/>
          <w:szCs w:val="28"/>
        </w:rPr>
        <w:t>нестационарные торговые объекты</w:t>
      </w:r>
      <w:r>
        <w:rPr>
          <w:color w:val="000000"/>
          <w:sz w:val="28"/>
          <w:szCs w:val="28"/>
        </w:rPr>
        <w:t xml:space="preserve">, </w:t>
      </w:r>
      <w:r w:rsidRPr="00E74BCE">
        <w:rPr>
          <w:sz w:val="28"/>
          <w:szCs w:val="28"/>
        </w:rPr>
        <w:t xml:space="preserve">в связи </w:t>
      </w:r>
      <w:bookmarkStart w:id="0" w:name="_GoBack"/>
      <w:bookmarkEnd w:id="0"/>
      <w:r w:rsidRPr="00E74BCE">
        <w:rPr>
          <w:sz w:val="28"/>
          <w:szCs w:val="28"/>
        </w:rPr>
        <w:t>с недружественными действиями иностранных государств и международных организаций</w:t>
      </w:r>
    </w:p>
    <w:p w:rsidR="0086735C" w:rsidRDefault="0086735C" w:rsidP="0086735C">
      <w:pPr>
        <w:suppressAutoHyphens/>
        <w:ind w:right="3826"/>
        <w:jc w:val="both"/>
        <w:rPr>
          <w:sz w:val="28"/>
          <w:szCs w:val="28"/>
        </w:rPr>
      </w:pPr>
    </w:p>
    <w:p w:rsidR="00196999" w:rsidRPr="00A620B7" w:rsidRDefault="00196999" w:rsidP="008673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20B7">
        <w:rPr>
          <w:sz w:val="28"/>
          <w:szCs w:val="28"/>
        </w:rPr>
        <w:t xml:space="preserve">В соответствии с </w:t>
      </w:r>
      <w:r w:rsidRPr="00A620B7">
        <w:rPr>
          <w:color w:val="000000"/>
          <w:sz w:val="28"/>
          <w:szCs w:val="28"/>
        </w:rPr>
        <w:t>Федеральным законом</w:t>
      </w:r>
      <w:r w:rsidR="00096E2B">
        <w:t xml:space="preserve"> </w:t>
      </w:r>
      <w:r w:rsidRPr="00A620B7">
        <w:rPr>
          <w:sz w:val="28"/>
          <w:szCs w:val="28"/>
        </w:rPr>
        <w:t>от 06.10.2003 №</w:t>
      </w:r>
      <w:r w:rsidR="00096E2B">
        <w:rPr>
          <w:sz w:val="28"/>
          <w:szCs w:val="28"/>
        </w:rPr>
        <w:t xml:space="preserve"> </w:t>
      </w:r>
      <w:r w:rsidRPr="00A620B7">
        <w:rPr>
          <w:sz w:val="28"/>
          <w:szCs w:val="28"/>
        </w:rPr>
        <w:t>131-ФЗ «Об</w:t>
      </w:r>
      <w:r w:rsidR="0086735C">
        <w:rPr>
          <w:sz w:val="28"/>
          <w:szCs w:val="28"/>
        </w:rPr>
        <w:t> </w:t>
      </w:r>
      <w:r w:rsidRPr="00A620B7">
        <w:rPr>
          <w:sz w:val="28"/>
          <w:szCs w:val="28"/>
        </w:rPr>
        <w:t>общих принципах организации местного самоуправления в</w:t>
      </w:r>
      <w:r w:rsidR="0086735C">
        <w:rPr>
          <w:sz w:val="28"/>
          <w:szCs w:val="28"/>
        </w:rPr>
        <w:t> </w:t>
      </w:r>
      <w:r w:rsidRPr="00A620B7">
        <w:rPr>
          <w:sz w:val="28"/>
          <w:szCs w:val="28"/>
        </w:rPr>
        <w:t>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</w:t>
      </w:r>
      <w:r>
        <w:rPr>
          <w:sz w:val="28"/>
          <w:szCs w:val="28"/>
        </w:rPr>
        <w:t xml:space="preserve"> 40, </w:t>
      </w:r>
      <w:r w:rsidR="00DB19A4">
        <w:rPr>
          <w:sz w:val="28"/>
          <w:szCs w:val="28"/>
        </w:rPr>
        <w:t>учитывая сложившуюся социально-экономическую обстановку на фоне недружественных действий иностранных государств и международных организаций, в рамках реализации комплекса мер социально-экономического характера в целях оказания поддержки субъектам предпринимательства</w:t>
      </w:r>
      <w:proofErr w:type="gramEnd"/>
      <w:r w:rsidR="00DB19A4">
        <w:rPr>
          <w:sz w:val="28"/>
          <w:szCs w:val="28"/>
        </w:rPr>
        <w:t xml:space="preserve"> в сфере нестационарной торговли, а также в сфере оказания услуг по организации досуга, отдыха и спорта</w:t>
      </w:r>
      <w:r w:rsidRPr="00A620B7">
        <w:rPr>
          <w:sz w:val="28"/>
          <w:szCs w:val="28"/>
        </w:rPr>
        <w:t xml:space="preserve"> администрация города Чебоксары </w:t>
      </w:r>
      <w:proofErr w:type="gramStart"/>
      <w:r w:rsidRPr="00A620B7">
        <w:rPr>
          <w:sz w:val="28"/>
          <w:szCs w:val="28"/>
        </w:rPr>
        <w:t>п</w:t>
      </w:r>
      <w:proofErr w:type="gramEnd"/>
      <w:r w:rsidRPr="00A620B7">
        <w:rPr>
          <w:sz w:val="28"/>
          <w:szCs w:val="28"/>
        </w:rPr>
        <w:t xml:space="preserve"> о с т а н о в л я е т:</w:t>
      </w:r>
    </w:p>
    <w:p w:rsidR="00860B73" w:rsidRPr="00860B73" w:rsidRDefault="00196999" w:rsidP="0086735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20B7">
        <w:rPr>
          <w:sz w:val="28"/>
          <w:szCs w:val="28"/>
        </w:rPr>
        <w:t xml:space="preserve">1. </w:t>
      </w:r>
      <w:proofErr w:type="gramStart"/>
      <w:r w:rsidR="00E16F09">
        <w:rPr>
          <w:sz w:val="28"/>
          <w:szCs w:val="28"/>
        </w:rPr>
        <w:t>Однократно, д</w:t>
      </w:r>
      <w:r w:rsidR="00860B73" w:rsidRPr="00860B73">
        <w:rPr>
          <w:sz w:val="28"/>
          <w:szCs w:val="28"/>
        </w:rPr>
        <w:t>о 1 марта 2023</w:t>
      </w:r>
      <w:r w:rsidR="00860B73">
        <w:rPr>
          <w:sz w:val="28"/>
          <w:szCs w:val="28"/>
        </w:rPr>
        <w:t xml:space="preserve"> </w:t>
      </w:r>
      <w:r w:rsidR="00860B73" w:rsidRPr="00860B73">
        <w:rPr>
          <w:sz w:val="28"/>
          <w:szCs w:val="28"/>
        </w:rPr>
        <w:t xml:space="preserve">года </w:t>
      </w:r>
      <w:r w:rsidR="00860B73" w:rsidRPr="00113CEC">
        <w:rPr>
          <w:color w:val="0D0D0D" w:themeColor="text1" w:themeTint="F2"/>
          <w:sz w:val="28"/>
          <w:szCs w:val="28"/>
        </w:rPr>
        <w:t xml:space="preserve">лицо, с которым заключен договор на право размещения </w:t>
      </w:r>
      <w:r w:rsidR="00860B73">
        <w:rPr>
          <w:color w:val="0D0D0D" w:themeColor="text1" w:themeTint="F2"/>
          <w:sz w:val="28"/>
          <w:szCs w:val="28"/>
        </w:rPr>
        <w:t>нестационарного торгового объекта</w:t>
      </w:r>
      <w:r w:rsidR="00F25510">
        <w:rPr>
          <w:color w:val="0D0D0D" w:themeColor="text1" w:themeTint="F2"/>
          <w:sz w:val="28"/>
          <w:szCs w:val="28"/>
        </w:rPr>
        <w:t xml:space="preserve"> (далее по тексту </w:t>
      </w:r>
      <w:r w:rsidR="0086735C">
        <w:rPr>
          <w:color w:val="0D0D0D" w:themeColor="text1" w:themeTint="F2"/>
          <w:sz w:val="28"/>
          <w:szCs w:val="28"/>
        </w:rPr>
        <w:t>–</w:t>
      </w:r>
      <w:r w:rsidR="00F25510">
        <w:rPr>
          <w:color w:val="0D0D0D" w:themeColor="text1" w:themeTint="F2"/>
          <w:sz w:val="28"/>
          <w:szCs w:val="28"/>
        </w:rPr>
        <w:t xml:space="preserve"> НТО)</w:t>
      </w:r>
      <w:r w:rsidR="00860B73">
        <w:rPr>
          <w:color w:val="0D0D0D" w:themeColor="text1" w:themeTint="F2"/>
          <w:sz w:val="28"/>
          <w:szCs w:val="28"/>
        </w:rPr>
        <w:t xml:space="preserve"> или нестационарного объекта </w:t>
      </w:r>
      <w:r w:rsidR="00F25510">
        <w:rPr>
          <w:color w:val="0D0D0D" w:themeColor="text1" w:themeTint="F2"/>
          <w:sz w:val="28"/>
          <w:szCs w:val="28"/>
        </w:rPr>
        <w:t>(далее по тексту</w:t>
      </w:r>
      <w:r w:rsidR="0086735C">
        <w:rPr>
          <w:color w:val="0D0D0D" w:themeColor="text1" w:themeTint="F2"/>
          <w:sz w:val="28"/>
          <w:szCs w:val="28"/>
        </w:rPr>
        <w:t xml:space="preserve"> – </w:t>
      </w:r>
      <w:r w:rsidR="00F25510">
        <w:rPr>
          <w:color w:val="0D0D0D" w:themeColor="text1" w:themeTint="F2"/>
          <w:sz w:val="28"/>
          <w:szCs w:val="28"/>
        </w:rPr>
        <w:t xml:space="preserve"> НО) </w:t>
      </w:r>
      <w:r w:rsidR="00A73491" w:rsidRPr="00BA1AC7">
        <w:rPr>
          <w:sz w:val="28"/>
          <w:szCs w:val="28"/>
        </w:rPr>
        <w:t>на</w:t>
      </w:r>
      <w:r w:rsidR="0086735C">
        <w:rPr>
          <w:sz w:val="28"/>
          <w:szCs w:val="28"/>
        </w:rPr>
        <w:t> </w:t>
      </w:r>
      <w:r w:rsidR="00A73491" w:rsidRPr="00BA1AC7">
        <w:rPr>
          <w:sz w:val="28"/>
          <w:szCs w:val="28"/>
        </w:rPr>
        <w:t>землях и (или) земельных участках, находящихся в государственной или муниципальной собственности, а также на землях и (или) земельных участках, государственная собственность на которые не разграничена</w:t>
      </w:r>
      <w:r w:rsidR="0086735C">
        <w:rPr>
          <w:sz w:val="28"/>
          <w:szCs w:val="28"/>
        </w:rPr>
        <w:t>,</w:t>
      </w:r>
      <w:r w:rsidR="00A73491">
        <w:rPr>
          <w:sz w:val="28"/>
          <w:szCs w:val="28"/>
        </w:rPr>
        <w:t xml:space="preserve"> и расположенных </w:t>
      </w:r>
      <w:r w:rsidR="00860B73">
        <w:rPr>
          <w:color w:val="0D0D0D" w:themeColor="text1" w:themeTint="F2"/>
          <w:sz w:val="28"/>
          <w:szCs w:val="28"/>
        </w:rPr>
        <w:t>на территории города Чебоксары</w:t>
      </w:r>
      <w:proofErr w:type="gramEnd"/>
      <w:r w:rsidR="00860B73" w:rsidRPr="00860B73">
        <w:rPr>
          <w:sz w:val="28"/>
          <w:szCs w:val="28"/>
        </w:rPr>
        <w:t xml:space="preserve">, вправе потребовать </w:t>
      </w:r>
      <w:r w:rsidR="00860B73" w:rsidRPr="00860B73">
        <w:rPr>
          <w:sz w:val="28"/>
          <w:szCs w:val="28"/>
        </w:rPr>
        <w:lastRenderedPageBreak/>
        <w:t>от</w:t>
      </w:r>
      <w:r w:rsidR="0086735C">
        <w:rPr>
          <w:sz w:val="28"/>
          <w:szCs w:val="28"/>
        </w:rPr>
        <w:t> </w:t>
      </w:r>
      <w:r w:rsidR="00860B73">
        <w:rPr>
          <w:sz w:val="28"/>
          <w:szCs w:val="28"/>
        </w:rPr>
        <w:t xml:space="preserve">администрации города Чебоксары </w:t>
      </w:r>
      <w:r w:rsidR="00860B73" w:rsidRPr="00860B73">
        <w:rPr>
          <w:sz w:val="28"/>
          <w:szCs w:val="28"/>
        </w:rPr>
        <w:t xml:space="preserve">заключения дополнительного соглашения к договору </w:t>
      </w:r>
      <w:r w:rsidR="00F25510">
        <w:rPr>
          <w:sz w:val="28"/>
          <w:szCs w:val="28"/>
        </w:rPr>
        <w:t>на право размещения НТО/НО</w:t>
      </w:r>
      <w:r w:rsidR="00860B73" w:rsidRPr="00860B73">
        <w:rPr>
          <w:sz w:val="28"/>
          <w:szCs w:val="28"/>
        </w:rPr>
        <w:t xml:space="preserve">, предусматривающего увеличение срока действия данного договора </w:t>
      </w:r>
      <w:r w:rsidR="00F25510">
        <w:rPr>
          <w:sz w:val="28"/>
          <w:szCs w:val="28"/>
        </w:rPr>
        <w:t>на</w:t>
      </w:r>
      <w:r w:rsidR="0086735C">
        <w:rPr>
          <w:sz w:val="28"/>
          <w:szCs w:val="28"/>
        </w:rPr>
        <w:t> </w:t>
      </w:r>
      <w:r w:rsidR="00F25510">
        <w:rPr>
          <w:sz w:val="28"/>
          <w:szCs w:val="28"/>
        </w:rPr>
        <w:t>право размещения НТО/НО</w:t>
      </w:r>
      <w:r w:rsidR="00860B73" w:rsidRPr="00860B73">
        <w:rPr>
          <w:sz w:val="28"/>
          <w:szCs w:val="28"/>
        </w:rPr>
        <w:t xml:space="preserve">, независимо от оснований заключения данного договора </w:t>
      </w:r>
      <w:r w:rsidR="00F25510">
        <w:rPr>
          <w:sz w:val="28"/>
          <w:szCs w:val="28"/>
        </w:rPr>
        <w:t>на право размещения НТО/НО</w:t>
      </w:r>
      <w:r w:rsidR="00860B73" w:rsidRPr="00860B73">
        <w:rPr>
          <w:sz w:val="28"/>
          <w:szCs w:val="28"/>
        </w:rPr>
        <w:t>, при условии, что:</w:t>
      </w:r>
    </w:p>
    <w:p w:rsidR="00860B73" w:rsidRPr="00860B73" w:rsidRDefault="00860B73" w:rsidP="0086735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0B73">
        <w:rPr>
          <w:sz w:val="28"/>
          <w:szCs w:val="28"/>
        </w:rPr>
        <w:t xml:space="preserve">1) на дату обращения </w:t>
      </w:r>
      <w:r w:rsidR="00CF1BCD" w:rsidRPr="00113CEC">
        <w:rPr>
          <w:color w:val="0D0D0D" w:themeColor="text1" w:themeTint="F2"/>
          <w:sz w:val="28"/>
          <w:szCs w:val="28"/>
        </w:rPr>
        <w:t>лиц</w:t>
      </w:r>
      <w:r w:rsidR="00CF1BCD">
        <w:rPr>
          <w:color w:val="0D0D0D" w:themeColor="text1" w:themeTint="F2"/>
          <w:sz w:val="28"/>
          <w:szCs w:val="28"/>
        </w:rPr>
        <w:t>а</w:t>
      </w:r>
      <w:r w:rsidR="00CF1BCD" w:rsidRPr="00113CEC">
        <w:rPr>
          <w:color w:val="0D0D0D" w:themeColor="text1" w:themeTint="F2"/>
          <w:sz w:val="28"/>
          <w:szCs w:val="28"/>
        </w:rPr>
        <w:t>, с которым заключен договор на право размещения</w:t>
      </w:r>
      <w:r w:rsidRPr="00860B73">
        <w:rPr>
          <w:sz w:val="28"/>
          <w:szCs w:val="28"/>
        </w:rPr>
        <w:t xml:space="preserve"> </w:t>
      </w:r>
      <w:proofErr w:type="gramStart"/>
      <w:r w:rsidR="00CF1BCD">
        <w:rPr>
          <w:sz w:val="28"/>
          <w:szCs w:val="28"/>
        </w:rPr>
        <w:t>НТО</w:t>
      </w:r>
      <w:proofErr w:type="gramEnd"/>
      <w:r w:rsidR="00CF1BCD">
        <w:rPr>
          <w:sz w:val="28"/>
          <w:szCs w:val="28"/>
        </w:rPr>
        <w:t xml:space="preserve">/НО </w:t>
      </w:r>
      <w:r w:rsidRPr="00860B73">
        <w:rPr>
          <w:sz w:val="28"/>
          <w:szCs w:val="28"/>
        </w:rPr>
        <w:t>с указанным требованием</w:t>
      </w:r>
      <w:r w:rsidR="0086735C">
        <w:rPr>
          <w:sz w:val="28"/>
          <w:szCs w:val="28"/>
        </w:rPr>
        <w:t>,</w:t>
      </w:r>
      <w:r w:rsidRPr="00860B73">
        <w:rPr>
          <w:sz w:val="28"/>
          <w:szCs w:val="28"/>
        </w:rPr>
        <w:t xml:space="preserve"> срок действия договора </w:t>
      </w:r>
      <w:r w:rsidR="00CF1BCD">
        <w:rPr>
          <w:sz w:val="28"/>
          <w:szCs w:val="28"/>
        </w:rPr>
        <w:t>на</w:t>
      </w:r>
      <w:r w:rsidR="0086735C">
        <w:rPr>
          <w:sz w:val="28"/>
          <w:szCs w:val="28"/>
        </w:rPr>
        <w:t> </w:t>
      </w:r>
      <w:r w:rsidR="00CF1BCD">
        <w:rPr>
          <w:sz w:val="28"/>
          <w:szCs w:val="28"/>
        </w:rPr>
        <w:t>право размещения НТО/НО</w:t>
      </w:r>
      <w:r w:rsidR="00CF1BCD" w:rsidRPr="00860B73">
        <w:rPr>
          <w:sz w:val="28"/>
          <w:szCs w:val="28"/>
        </w:rPr>
        <w:t xml:space="preserve"> </w:t>
      </w:r>
      <w:r w:rsidRPr="00860B73">
        <w:rPr>
          <w:sz w:val="28"/>
          <w:szCs w:val="28"/>
        </w:rPr>
        <w:t xml:space="preserve">не истек либо </w:t>
      </w:r>
      <w:r w:rsidR="00CF1BCD">
        <w:rPr>
          <w:sz w:val="28"/>
          <w:szCs w:val="28"/>
        </w:rPr>
        <w:t xml:space="preserve">администрацией города Чебоксары </w:t>
      </w:r>
      <w:r w:rsidRPr="00860B73">
        <w:rPr>
          <w:sz w:val="28"/>
          <w:szCs w:val="28"/>
        </w:rPr>
        <w:t xml:space="preserve">не заявлено в суд требование о расторжении данного договора </w:t>
      </w:r>
      <w:r w:rsidR="00CF1BCD">
        <w:rPr>
          <w:sz w:val="28"/>
          <w:szCs w:val="28"/>
        </w:rPr>
        <w:t>на право размещения НТО/НО</w:t>
      </w:r>
      <w:r w:rsidRPr="00860B73">
        <w:rPr>
          <w:sz w:val="28"/>
          <w:szCs w:val="28"/>
        </w:rPr>
        <w:t>;</w:t>
      </w:r>
    </w:p>
    <w:p w:rsidR="00860B73" w:rsidRPr="00860B73" w:rsidRDefault="00860B73" w:rsidP="0086735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0B73">
        <w:rPr>
          <w:sz w:val="28"/>
          <w:szCs w:val="28"/>
        </w:rPr>
        <w:t xml:space="preserve">2) на дату обращения </w:t>
      </w:r>
      <w:r w:rsidR="00CF1BCD" w:rsidRPr="00113CEC">
        <w:rPr>
          <w:color w:val="0D0D0D" w:themeColor="text1" w:themeTint="F2"/>
          <w:sz w:val="28"/>
          <w:szCs w:val="28"/>
        </w:rPr>
        <w:t>лиц</w:t>
      </w:r>
      <w:r w:rsidR="00CF1BCD">
        <w:rPr>
          <w:color w:val="0D0D0D" w:themeColor="text1" w:themeTint="F2"/>
          <w:sz w:val="28"/>
          <w:szCs w:val="28"/>
        </w:rPr>
        <w:t>а</w:t>
      </w:r>
      <w:r w:rsidR="00CF1BCD" w:rsidRPr="00113CEC">
        <w:rPr>
          <w:color w:val="0D0D0D" w:themeColor="text1" w:themeTint="F2"/>
          <w:sz w:val="28"/>
          <w:szCs w:val="28"/>
        </w:rPr>
        <w:t>, с которым заключен договор на право размещения</w:t>
      </w:r>
      <w:r w:rsidR="00CF1BCD" w:rsidRPr="00860B73">
        <w:rPr>
          <w:sz w:val="28"/>
          <w:szCs w:val="28"/>
        </w:rPr>
        <w:t xml:space="preserve"> </w:t>
      </w:r>
      <w:proofErr w:type="gramStart"/>
      <w:r w:rsidR="00CF1BCD">
        <w:rPr>
          <w:sz w:val="28"/>
          <w:szCs w:val="28"/>
        </w:rPr>
        <w:t>НТО</w:t>
      </w:r>
      <w:proofErr w:type="gramEnd"/>
      <w:r w:rsidR="00CF1BCD">
        <w:rPr>
          <w:sz w:val="28"/>
          <w:szCs w:val="28"/>
        </w:rPr>
        <w:t>/НО</w:t>
      </w:r>
      <w:r w:rsidRPr="00860B73">
        <w:rPr>
          <w:sz w:val="28"/>
          <w:szCs w:val="28"/>
        </w:rPr>
        <w:t xml:space="preserve"> с указанным требованием</w:t>
      </w:r>
      <w:r w:rsidR="0086735C">
        <w:rPr>
          <w:sz w:val="28"/>
          <w:szCs w:val="28"/>
        </w:rPr>
        <w:t>,</w:t>
      </w:r>
      <w:r w:rsidRPr="00860B73">
        <w:rPr>
          <w:sz w:val="28"/>
          <w:szCs w:val="28"/>
        </w:rPr>
        <w:t xml:space="preserve"> у</w:t>
      </w:r>
      <w:r w:rsidR="00CF1BCD">
        <w:rPr>
          <w:sz w:val="28"/>
          <w:szCs w:val="28"/>
        </w:rPr>
        <w:t xml:space="preserve"> данного лица </w:t>
      </w:r>
      <w:r w:rsidRPr="00860B73">
        <w:rPr>
          <w:sz w:val="28"/>
          <w:szCs w:val="28"/>
        </w:rPr>
        <w:t xml:space="preserve">отсутствует </w:t>
      </w:r>
      <w:r w:rsidR="00CF1BCD">
        <w:rPr>
          <w:sz w:val="28"/>
          <w:szCs w:val="28"/>
        </w:rPr>
        <w:t>задолженность по плате за размещение НТО/НО и у</w:t>
      </w:r>
      <w:r w:rsidR="0086735C">
        <w:rPr>
          <w:sz w:val="28"/>
          <w:szCs w:val="28"/>
        </w:rPr>
        <w:t> </w:t>
      </w:r>
      <w:r w:rsidR="00CF1BCD">
        <w:rPr>
          <w:sz w:val="28"/>
          <w:szCs w:val="28"/>
        </w:rPr>
        <w:t xml:space="preserve">администрации города Чебоксары отсутствует </w:t>
      </w:r>
      <w:r w:rsidRPr="00860B73">
        <w:rPr>
          <w:sz w:val="28"/>
          <w:szCs w:val="28"/>
        </w:rPr>
        <w:t>информация о</w:t>
      </w:r>
      <w:r w:rsidR="0086735C">
        <w:rPr>
          <w:sz w:val="28"/>
          <w:szCs w:val="28"/>
        </w:rPr>
        <w:t> </w:t>
      </w:r>
      <w:r w:rsidRPr="00860B73">
        <w:rPr>
          <w:sz w:val="28"/>
          <w:szCs w:val="28"/>
        </w:rPr>
        <w:t>выявленных в рамках</w:t>
      </w:r>
      <w:r w:rsidR="00D71BC5">
        <w:rPr>
          <w:sz w:val="28"/>
          <w:szCs w:val="28"/>
        </w:rPr>
        <w:t xml:space="preserve"> муниципального контроля </w:t>
      </w:r>
      <w:proofErr w:type="spellStart"/>
      <w:r w:rsidRPr="00860B73">
        <w:rPr>
          <w:sz w:val="28"/>
          <w:szCs w:val="28"/>
        </w:rPr>
        <w:t>неустраненных</w:t>
      </w:r>
      <w:proofErr w:type="spellEnd"/>
      <w:r w:rsidRPr="00860B73">
        <w:rPr>
          <w:sz w:val="28"/>
          <w:szCs w:val="28"/>
        </w:rPr>
        <w:t xml:space="preserve"> нарушениях законодательства Российской Федерации</w:t>
      </w:r>
      <w:r w:rsidR="00D71BC5">
        <w:rPr>
          <w:sz w:val="28"/>
          <w:szCs w:val="28"/>
        </w:rPr>
        <w:t>, Чувашской Республики нормативно-правовых актов органов местного самоуправления</w:t>
      </w:r>
      <w:r w:rsidRPr="00860B73">
        <w:rPr>
          <w:sz w:val="28"/>
          <w:szCs w:val="28"/>
        </w:rPr>
        <w:t xml:space="preserve"> при использовании земельного участка</w:t>
      </w:r>
      <w:r w:rsidR="00D71BC5">
        <w:rPr>
          <w:sz w:val="28"/>
          <w:szCs w:val="28"/>
        </w:rPr>
        <w:t>, на котором располагается НТО/НО</w:t>
      </w:r>
      <w:r w:rsidRPr="00860B73">
        <w:rPr>
          <w:sz w:val="28"/>
          <w:szCs w:val="28"/>
        </w:rPr>
        <w:t>.</w:t>
      </w:r>
    </w:p>
    <w:p w:rsidR="00860B73" w:rsidRPr="00860B73" w:rsidRDefault="00C85C79" w:rsidP="0086735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B73" w:rsidRPr="00860B73">
        <w:rPr>
          <w:sz w:val="28"/>
          <w:szCs w:val="28"/>
        </w:rPr>
        <w:t xml:space="preserve">. Срок, на который увеличивается срок действия договора </w:t>
      </w:r>
      <w:r w:rsidR="00D71BC5" w:rsidRPr="00113CEC">
        <w:rPr>
          <w:color w:val="0D0D0D" w:themeColor="text1" w:themeTint="F2"/>
          <w:sz w:val="28"/>
          <w:szCs w:val="28"/>
        </w:rPr>
        <w:t>на право размещения</w:t>
      </w:r>
      <w:r w:rsidR="00D71BC5" w:rsidRPr="00860B73">
        <w:rPr>
          <w:sz w:val="28"/>
          <w:szCs w:val="28"/>
        </w:rPr>
        <w:t xml:space="preserve"> </w:t>
      </w:r>
      <w:proofErr w:type="gramStart"/>
      <w:r w:rsidR="00D71BC5">
        <w:rPr>
          <w:sz w:val="28"/>
          <w:szCs w:val="28"/>
        </w:rPr>
        <w:t>НТО</w:t>
      </w:r>
      <w:proofErr w:type="gramEnd"/>
      <w:r w:rsidR="00D71BC5">
        <w:rPr>
          <w:sz w:val="28"/>
          <w:szCs w:val="28"/>
        </w:rPr>
        <w:t xml:space="preserve">/НО </w:t>
      </w:r>
      <w:r w:rsidR="00860B73" w:rsidRPr="00860B73">
        <w:rPr>
          <w:sz w:val="28"/>
          <w:szCs w:val="28"/>
        </w:rPr>
        <w:t>в соответствии с дополнительным соглашением, указанным в</w:t>
      </w:r>
      <w:r w:rsidR="00D71BC5">
        <w:rPr>
          <w:sz w:val="28"/>
          <w:szCs w:val="28"/>
        </w:rPr>
        <w:t xml:space="preserve"> </w:t>
      </w:r>
      <w:hyperlink r:id="rId10" w:anchor="/document/403694246/entry/83" w:history="1">
        <w:r w:rsidR="00D71BC5">
          <w:rPr>
            <w:sz w:val="28"/>
            <w:szCs w:val="28"/>
          </w:rPr>
          <w:t>пункте</w:t>
        </w:r>
      </w:hyperlink>
      <w:r w:rsidR="00D71BC5">
        <w:rPr>
          <w:sz w:val="28"/>
          <w:szCs w:val="28"/>
        </w:rPr>
        <w:t xml:space="preserve"> 1 </w:t>
      </w:r>
      <w:r w:rsidR="00860B73" w:rsidRPr="00860B73">
        <w:rPr>
          <w:sz w:val="28"/>
          <w:szCs w:val="28"/>
        </w:rPr>
        <w:t>настояще</w:t>
      </w:r>
      <w:r w:rsidR="00D71BC5">
        <w:rPr>
          <w:sz w:val="28"/>
          <w:szCs w:val="28"/>
        </w:rPr>
        <w:t>го постановления</w:t>
      </w:r>
      <w:r w:rsidR="00860B73" w:rsidRPr="00860B73">
        <w:rPr>
          <w:sz w:val="28"/>
          <w:szCs w:val="28"/>
        </w:rPr>
        <w:t>, не может превышать три года. При этом положения</w:t>
      </w:r>
      <w:r w:rsidR="00D71BC5">
        <w:rPr>
          <w:sz w:val="28"/>
          <w:szCs w:val="28"/>
        </w:rPr>
        <w:t xml:space="preserve"> </w:t>
      </w:r>
      <w:hyperlink r:id="rId11" w:anchor="/document/12124624/entry/3988" w:history="1">
        <w:r w:rsidR="00860B73" w:rsidRPr="00860B73">
          <w:rPr>
            <w:sz w:val="28"/>
            <w:szCs w:val="28"/>
          </w:rPr>
          <w:t xml:space="preserve">пункта </w:t>
        </w:r>
        <w:r w:rsidR="00D71BC5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.4 </w:t>
      </w:r>
      <w:r w:rsidRPr="00113CEC">
        <w:rPr>
          <w:color w:val="0D0D0D" w:themeColor="text1" w:themeTint="F2"/>
          <w:sz w:val="28"/>
          <w:szCs w:val="28"/>
        </w:rPr>
        <w:t>Временного порядка размещения нестационарных торговых объектов на землях и (или) земельных участках, находящихся в государственной или муниципальной собственности, а</w:t>
      </w:r>
      <w:r w:rsidR="0086735C">
        <w:rPr>
          <w:color w:val="0D0D0D" w:themeColor="text1" w:themeTint="F2"/>
          <w:sz w:val="28"/>
          <w:szCs w:val="28"/>
        </w:rPr>
        <w:t> </w:t>
      </w:r>
      <w:r w:rsidRPr="00113CEC">
        <w:rPr>
          <w:color w:val="0D0D0D" w:themeColor="text1" w:themeTint="F2"/>
          <w:sz w:val="28"/>
          <w:szCs w:val="28"/>
        </w:rPr>
        <w:t>также на землях и (или) земельных участках, государственная собственность на которые не разграничена, и расположенных на</w:t>
      </w:r>
      <w:r w:rsidR="0086735C">
        <w:rPr>
          <w:color w:val="0D0D0D" w:themeColor="text1" w:themeTint="F2"/>
          <w:sz w:val="28"/>
          <w:szCs w:val="28"/>
        </w:rPr>
        <w:t> </w:t>
      </w:r>
      <w:r w:rsidRPr="00113CEC">
        <w:rPr>
          <w:color w:val="0D0D0D" w:themeColor="text1" w:themeTint="F2"/>
          <w:sz w:val="28"/>
          <w:szCs w:val="28"/>
        </w:rPr>
        <w:t>территории города Чебоксары</w:t>
      </w:r>
      <w:r>
        <w:rPr>
          <w:color w:val="0D0D0D" w:themeColor="text1" w:themeTint="F2"/>
          <w:sz w:val="28"/>
          <w:szCs w:val="28"/>
        </w:rPr>
        <w:t xml:space="preserve">, утвержденного </w:t>
      </w:r>
      <w:r w:rsidR="0086735C">
        <w:rPr>
          <w:color w:val="0D0D0D" w:themeColor="text1" w:themeTint="F2"/>
          <w:sz w:val="28"/>
          <w:szCs w:val="28"/>
        </w:rPr>
        <w:t>п</w:t>
      </w:r>
      <w:r w:rsidRPr="00113CEC">
        <w:rPr>
          <w:color w:val="0D0D0D" w:themeColor="text1" w:themeTint="F2"/>
          <w:sz w:val="28"/>
          <w:szCs w:val="28"/>
        </w:rPr>
        <w:t xml:space="preserve">остановлением </w:t>
      </w:r>
      <w:r w:rsidR="0086735C">
        <w:rPr>
          <w:color w:val="0D0D0D" w:themeColor="text1" w:themeTint="F2"/>
          <w:sz w:val="28"/>
          <w:szCs w:val="28"/>
        </w:rPr>
        <w:t>а</w:t>
      </w:r>
      <w:r w:rsidRPr="00113CEC">
        <w:rPr>
          <w:color w:val="0D0D0D" w:themeColor="text1" w:themeTint="F2"/>
          <w:sz w:val="28"/>
          <w:szCs w:val="28"/>
        </w:rPr>
        <w:t>дминистрации города Чебоксары от 27.02.2020 №</w:t>
      </w:r>
      <w:r>
        <w:rPr>
          <w:color w:val="0D0D0D" w:themeColor="text1" w:themeTint="F2"/>
          <w:sz w:val="28"/>
          <w:szCs w:val="28"/>
        </w:rPr>
        <w:t xml:space="preserve"> </w:t>
      </w:r>
      <w:r w:rsidRPr="00113CEC">
        <w:rPr>
          <w:color w:val="0D0D0D" w:themeColor="text1" w:themeTint="F2"/>
          <w:sz w:val="28"/>
          <w:szCs w:val="28"/>
        </w:rPr>
        <w:t>411</w:t>
      </w:r>
      <w:r w:rsidR="0086735C">
        <w:rPr>
          <w:color w:val="0D0D0D" w:themeColor="text1" w:themeTint="F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0B73" w:rsidRPr="00860B73">
        <w:rPr>
          <w:sz w:val="28"/>
          <w:szCs w:val="28"/>
        </w:rPr>
        <w:t>не применяются.</w:t>
      </w:r>
    </w:p>
    <w:p w:rsidR="00860B73" w:rsidRPr="00860B73" w:rsidRDefault="00C85C79" w:rsidP="0086735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60B73" w:rsidRPr="00860B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города Чебоксары </w:t>
      </w:r>
      <w:r w:rsidR="00860B73" w:rsidRPr="00860B73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="00860B73" w:rsidRPr="00860B73">
        <w:rPr>
          <w:sz w:val="28"/>
          <w:szCs w:val="28"/>
        </w:rPr>
        <w:t xml:space="preserve"> без проведения торгов заключить соглашение, указанное в</w:t>
      </w:r>
      <w:r>
        <w:rPr>
          <w:sz w:val="28"/>
          <w:szCs w:val="28"/>
        </w:rPr>
        <w:t xml:space="preserve"> </w:t>
      </w:r>
      <w:hyperlink r:id="rId12" w:anchor="/document/403694246/entry/83" w:history="1">
        <w:r>
          <w:rPr>
            <w:sz w:val="28"/>
            <w:szCs w:val="28"/>
          </w:rPr>
          <w:t>пункте</w:t>
        </w:r>
        <w:r w:rsidR="00860B73" w:rsidRPr="00860B73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</w:t>
      </w:r>
      <w:r w:rsidR="00860B73" w:rsidRPr="00860B73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="00860B73" w:rsidRPr="00860B7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86735C">
        <w:rPr>
          <w:sz w:val="28"/>
          <w:szCs w:val="28"/>
        </w:rPr>
        <w:t>, в </w:t>
      </w:r>
      <w:r w:rsidR="00860B73" w:rsidRPr="00860B73">
        <w:rPr>
          <w:sz w:val="28"/>
          <w:szCs w:val="28"/>
        </w:rPr>
        <w:t xml:space="preserve">срок не позднее </w:t>
      </w:r>
      <w:r w:rsidR="00CD6455">
        <w:rPr>
          <w:sz w:val="28"/>
          <w:szCs w:val="28"/>
        </w:rPr>
        <w:t>семи</w:t>
      </w:r>
      <w:r w:rsidR="00860B73" w:rsidRPr="00860B73">
        <w:rPr>
          <w:sz w:val="28"/>
          <w:szCs w:val="28"/>
        </w:rPr>
        <w:t xml:space="preserve"> рабочих дней со дня обращения </w:t>
      </w:r>
      <w:r w:rsidRPr="00113CEC">
        <w:rPr>
          <w:color w:val="0D0D0D" w:themeColor="text1" w:themeTint="F2"/>
          <w:sz w:val="28"/>
          <w:szCs w:val="28"/>
        </w:rPr>
        <w:t>лиц</w:t>
      </w:r>
      <w:r>
        <w:rPr>
          <w:color w:val="0D0D0D" w:themeColor="text1" w:themeTint="F2"/>
          <w:sz w:val="28"/>
          <w:szCs w:val="28"/>
        </w:rPr>
        <w:t>а</w:t>
      </w:r>
      <w:r w:rsidRPr="00113CEC">
        <w:rPr>
          <w:color w:val="0D0D0D" w:themeColor="text1" w:themeTint="F2"/>
          <w:sz w:val="28"/>
          <w:szCs w:val="28"/>
        </w:rPr>
        <w:t>, с которым заключен договор на право размещения</w:t>
      </w:r>
      <w:r w:rsidRPr="00860B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НТО</w:t>
      </w:r>
      <w:proofErr w:type="gramEnd"/>
      <w:r>
        <w:rPr>
          <w:sz w:val="28"/>
          <w:szCs w:val="28"/>
        </w:rPr>
        <w:t>/НО</w:t>
      </w:r>
      <w:r w:rsidR="00860B73" w:rsidRPr="00860B73">
        <w:rPr>
          <w:sz w:val="28"/>
          <w:szCs w:val="28"/>
        </w:rPr>
        <w:t xml:space="preserve"> с требованием о его заключении.</w:t>
      </w:r>
    </w:p>
    <w:p w:rsidR="00915B66" w:rsidRDefault="00A73491" w:rsidP="008673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A21">
        <w:rPr>
          <w:sz w:val="28"/>
          <w:szCs w:val="28"/>
        </w:rPr>
        <w:t>.</w:t>
      </w:r>
      <w:r w:rsidR="0086735C">
        <w:rPr>
          <w:sz w:val="28"/>
          <w:szCs w:val="28"/>
        </w:rPr>
        <w:t> </w:t>
      </w:r>
      <w:proofErr w:type="gramStart"/>
      <w:r w:rsidR="00915B66" w:rsidRPr="00094A21">
        <w:rPr>
          <w:sz w:val="28"/>
          <w:szCs w:val="28"/>
        </w:rPr>
        <w:t xml:space="preserve">Чебоксарский городской комитет по управлению имуществом (далее </w:t>
      </w:r>
      <w:r w:rsidR="0086735C">
        <w:rPr>
          <w:sz w:val="28"/>
          <w:szCs w:val="28"/>
        </w:rPr>
        <w:t>–</w:t>
      </w:r>
      <w:r w:rsidR="00915B66" w:rsidRPr="00094A21">
        <w:rPr>
          <w:sz w:val="28"/>
          <w:szCs w:val="28"/>
        </w:rPr>
        <w:t xml:space="preserve"> Горкомимущество), муниципальное казенное учреждение </w:t>
      </w:r>
      <w:r w:rsidR="00094A21">
        <w:rPr>
          <w:sz w:val="28"/>
          <w:szCs w:val="28"/>
        </w:rPr>
        <w:t>«</w:t>
      </w:r>
      <w:r w:rsidR="00915B66" w:rsidRPr="00094A21">
        <w:rPr>
          <w:sz w:val="28"/>
          <w:szCs w:val="28"/>
        </w:rPr>
        <w:t>Земельное управление</w:t>
      </w:r>
      <w:r w:rsidR="00094A21">
        <w:rPr>
          <w:sz w:val="28"/>
          <w:szCs w:val="28"/>
        </w:rPr>
        <w:t>»</w:t>
      </w:r>
      <w:r w:rsidR="00915B66" w:rsidRPr="00094A21">
        <w:rPr>
          <w:sz w:val="28"/>
          <w:szCs w:val="28"/>
        </w:rPr>
        <w:t xml:space="preserve"> города Чебоксары (далее </w:t>
      </w:r>
      <w:r w:rsidR="0086735C">
        <w:rPr>
          <w:sz w:val="28"/>
          <w:szCs w:val="28"/>
        </w:rPr>
        <w:t>–</w:t>
      </w:r>
      <w:r w:rsidR="00915B66" w:rsidRPr="00094A21">
        <w:rPr>
          <w:sz w:val="28"/>
          <w:szCs w:val="28"/>
        </w:rPr>
        <w:t xml:space="preserve"> МКУ </w:t>
      </w:r>
      <w:r w:rsidR="00094A21">
        <w:rPr>
          <w:sz w:val="28"/>
          <w:szCs w:val="28"/>
        </w:rPr>
        <w:t>«</w:t>
      </w:r>
      <w:r w:rsidR="00915B66" w:rsidRPr="00094A21">
        <w:rPr>
          <w:sz w:val="28"/>
          <w:szCs w:val="28"/>
        </w:rPr>
        <w:t>Земельное управление</w:t>
      </w:r>
      <w:r w:rsidR="00094A21">
        <w:rPr>
          <w:sz w:val="28"/>
          <w:szCs w:val="28"/>
        </w:rPr>
        <w:t>»</w:t>
      </w:r>
      <w:r w:rsidR="00915B66" w:rsidRPr="00094A21">
        <w:rPr>
          <w:sz w:val="28"/>
          <w:szCs w:val="28"/>
        </w:rPr>
        <w:t xml:space="preserve">), а также отраслевые органы администрации города Чебоксары, осуществляющие функции и полномочия учредителей муниципальных учреждений города Чебоксары и муниципальных унитарных предприятий города </w:t>
      </w:r>
      <w:r w:rsidR="00915B66" w:rsidRPr="00EF1D4C">
        <w:rPr>
          <w:sz w:val="28"/>
          <w:szCs w:val="28"/>
        </w:rPr>
        <w:t xml:space="preserve">Чебоксары, обеспечивают в течение </w:t>
      </w:r>
      <w:r w:rsidR="00094A21" w:rsidRPr="00EF1D4C">
        <w:rPr>
          <w:sz w:val="28"/>
          <w:szCs w:val="28"/>
        </w:rPr>
        <w:t>семи</w:t>
      </w:r>
      <w:r w:rsidR="00915B66" w:rsidRPr="00EF1D4C">
        <w:rPr>
          <w:sz w:val="28"/>
          <w:szCs w:val="28"/>
        </w:rPr>
        <w:t xml:space="preserve"> рабочих дней со дня вступления в силу</w:t>
      </w:r>
      <w:r w:rsidR="00094A21" w:rsidRPr="00EF1D4C">
        <w:rPr>
          <w:sz w:val="28"/>
          <w:szCs w:val="28"/>
        </w:rPr>
        <w:t xml:space="preserve"> настоящего</w:t>
      </w:r>
      <w:r w:rsidR="00915B66" w:rsidRPr="00EF1D4C">
        <w:rPr>
          <w:sz w:val="28"/>
          <w:szCs w:val="28"/>
        </w:rPr>
        <w:t xml:space="preserve"> постановления </w:t>
      </w:r>
      <w:r w:rsidR="000A4DE4" w:rsidRPr="00EF1D4C">
        <w:rPr>
          <w:sz w:val="28"/>
          <w:szCs w:val="28"/>
        </w:rPr>
        <w:t>письменное</w:t>
      </w:r>
      <w:r w:rsidR="00915B66" w:rsidRPr="00EF1D4C">
        <w:rPr>
          <w:sz w:val="28"/>
          <w:szCs w:val="28"/>
        </w:rPr>
        <w:t xml:space="preserve"> уведомление </w:t>
      </w:r>
      <w:r w:rsidR="00094A21" w:rsidRPr="00EF1D4C">
        <w:rPr>
          <w:sz w:val="28"/>
          <w:szCs w:val="28"/>
        </w:rPr>
        <w:t>владельцев</w:t>
      </w:r>
      <w:r w:rsidR="00094A21">
        <w:rPr>
          <w:sz w:val="28"/>
          <w:szCs w:val="28"/>
        </w:rPr>
        <w:t xml:space="preserve"> НТО и НО</w:t>
      </w:r>
      <w:proofErr w:type="gramEnd"/>
      <w:r w:rsidR="00915B66" w:rsidRPr="00094A21">
        <w:rPr>
          <w:sz w:val="28"/>
          <w:szCs w:val="28"/>
        </w:rPr>
        <w:t xml:space="preserve"> о возможности заключения соглашений</w:t>
      </w:r>
      <w:r w:rsidR="000A4DE4">
        <w:rPr>
          <w:sz w:val="28"/>
          <w:szCs w:val="28"/>
        </w:rPr>
        <w:t xml:space="preserve">, </w:t>
      </w:r>
      <w:r w:rsidR="00094A21">
        <w:rPr>
          <w:sz w:val="28"/>
          <w:szCs w:val="28"/>
        </w:rPr>
        <w:t>а также</w:t>
      </w:r>
      <w:r w:rsidR="00915B66" w:rsidRPr="00094A21">
        <w:rPr>
          <w:sz w:val="28"/>
          <w:szCs w:val="28"/>
        </w:rPr>
        <w:t xml:space="preserve"> чере</w:t>
      </w:r>
      <w:r w:rsidR="00094A21">
        <w:rPr>
          <w:sz w:val="28"/>
          <w:szCs w:val="28"/>
        </w:rPr>
        <w:t xml:space="preserve">з средства массовой информации путем </w:t>
      </w:r>
      <w:r w:rsidR="00915B66" w:rsidRPr="00094A21">
        <w:rPr>
          <w:sz w:val="28"/>
          <w:szCs w:val="28"/>
        </w:rPr>
        <w:t xml:space="preserve">размещения соответствующей информации на официальных сайтах </w:t>
      </w:r>
      <w:r w:rsidR="00094A21">
        <w:rPr>
          <w:sz w:val="28"/>
          <w:szCs w:val="28"/>
        </w:rPr>
        <w:t>в сети «Интернет»</w:t>
      </w:r>
      <w:r w:rsidR="00915B66" w:rsidRPr="00094A21">
        <w:rPr>
          <w:sz w:val="28"/>
          <w:szCs w:val="28"/>
        </w:rPr>
        <w:t>.</w:t>
      </w:r>
    </w:p>
    <w:p w:rsidR="00FC1936" w:rsidRDefault="00A73491" w:rsidP="008673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4A21">
        <w:rPr>
          <w:sz w:val="28"/>
          <w:szCs w:val="28"/>
        </w:rPr>
        <w:t xml:space="preserve">. </w:t>
      </w:r>
      <w:r w:rsidR="000A4DE4">
        <w:rPr>
          <w:sz w:val="28"/>
          <w:szCs w:val="28"/>
        </w:rPr>
        <w:t xml:space="preserve">Меры поддержки в виде </w:t>
      </w:r>
      <w:r w:rsidR="00094A21">
        <w:rPr>
          <w:sz w:val="28"/>
          <w:szCs w:val="28"/>
        </w:rPr>
        <w:t>продлени</w:t>
      </w:r>
      <w:r w:rsidR="000A4DE4">
        <w:rPr>
          <w:sz w:val="28"/>
          <w:szCs w:val="28"/>
        </w:rPr>
        <w:t xml:space="preserve">я </w:t>
      </w:r>
      <w:r w:rsidR="00094A21">
        <w:rPr>
          <w:sz w:val="28"/>
          <w:szCs w:val="28"/>
        </w:rPr>
        <w:t>договора</w:t>
      </w:r>
      <w:r w:rsidR="00CD6455">
        <w:rPr>
          <w:sz w:val="28"/>
          <w:szCs w:val="28"/>
        </w:rPr>
        <w:t xml:space="preserve"> </w:t>
      </w:r>
      <w:r w:rsidR="00CD6455" w:rsidRPr="00113CEC">
        <w:rPr>
          <w:color w:val="0D0D0D" w:themeColor="text1" w:themeTint="F2"/>
          <w:sz w:val="28"/>
          <w:szCs w:val="28"/>
        </w:rPr>
        <w:t>на право размещения</w:t>
      </w:r>
      <w:r w:rsidR="00CD6455" w:rsidRPr="00860B73">
        <w:rPr>
          <w:sz w:val="28"/>
          <w:szCs w:val="28"/>
        </w:rPr>
        <w:t xml:space="preserve"> </w:t>
      </w:r>
      <w:proofErr w:type="gramStart"/>
      <w:r w:rsidR="00CD6455">
        <w:rPr>
          <w:sz w:val="28"/>
          <w:szCs w:val="28"/>
        </w:rPr>
        <w:t>НТО</w:t>
      </w:r>
      <w:proofErr w:type="gramEnd"/>
      <w:r w:rsidR="00CD6455">
        <w:rPr>
          <w:sz w:val="28"/>
          <w:szCs w:val="28"/>
        </w:rPr>
        <w:t>/НО путем заключения соглашения, указанные в пункте</w:t>
      </w:r>
      <w:r w:rsidR="00094A21">
        <w:rPr>
          <w:sz w:val="28"/>
          <w:szCs w:val="28"/>
        </w:rPr>
        <w:t xml:space="preserve"> 1 настоящего постановления, </w:t>
      </w:r>
      <w:r w:rsidR="00915B66" w:rsidRPr="00094A21">
        <w:rPr>
          <w:sz w:val="28"/>
          <w:szCs w:val="28"/>
        </w:rPr>
        <w:t>предоставля</w:t>
      </w:r>
      <w:r w:rsidR="000A4DE4">
        <w:rPr>
          <w:sz w:val="28"/>
          <w:szCs w:val="28"/>
        </w:rPr>
        <w:t>ю</w:t>
      </w:r>
      <w:r w:rsidR="00915B66" w:rsidRPr="00094A21">
        <w:rPr>
          <w:sz w:val="28"/>
          <w:szCs w:val="28"/>
        </w:rPr>
        <w:t xml:space="preserve">тся на основании письменного заявления </w:t>
      </w:r>
      <w:r w:rsidR="00CD6455" w:rsidRPr="00113CEC">
        <w:rPr>
          <w:color w:val="0D0D0D" w:themeColor="text1" w:themeTint="F2"/>
          <w:sz w:val="28"/>
          <w:szCs w:val="28"/>
        </w:rPr>
        <w:t>лиц</w:t>
      </w:r>
      <w:r w:rsidR="00CD6455">
        <w:rPr>
          <w:color w:val="0D0D0D" w:themeColor="text1" w:themeTint="F2"/>
          <w:sz w:val="28"/>
          <w:szCs w:val="28"/>
        </w:rPr>
        <w:t>а</w:t>
      </w:r>
      <w:r w:rsidR="00CD6455" w:rsidRPr="00113CEC">
        <w:rPr>
          <w:color w:val="0D0D0D" w:themeColor="text1" w:themeTint="F2"/>
          <w:sz w:val="28"/>
          <w:szCs w:val="28"/>
        </w:rPr>
        <w:t>, с которым заключен договор на право размещения</w:t>
      </w:r>
      <w:r w:rsidR="00CD6455" w:rsidRPr="00860B73">
        <w:rPr>
          <w:sz w:val="28"/>
          <w:szCs w:val="28"/>
        </w:rPr>
        <w:t xml:space="preserve"> </w:t>
      </w:r>
      <w:r w:rsidR="00CD6455">
        <w:rPr>
          <w:sz w:val="28"/>
          <w:szCs w:val="28"/>
        </w:rPr>
        <w:t>НТО/НО</w:t>
      </w:r>
      <w:r w:rsidR="00094A21">
        <w:rPr>
          <w:sz w:val="28"/>
          <w:szCs w:val="28"/>
        </w:rPr>
        <w:t xml:space="preserve">, представленного </w:t>
      </w:r>
      <w:r w:rsidR="00915B66" w:rsidRPr="00094A21">
        <w:rPr>
          <w:sz w:val="28"/>
          <w:szCs w:val="28"/>
        </w:rPr>
        <w:t xml:space="preserve">в адрес администрации города Чебоксары в срок </w:t>
      </w:r>
      <w:r w:rsidR="00FC1936">
        <w:rPr>
          <w:sz w:val="28"/>
          <w:szCs w:val="28"/>
        </w:rPr>
        <w:t>до</w:t>
      </w:r>
      <w:r w:rsidR="0086735C">
        <w:rPr>
          <w:sz w:val="28"/>
          <w:szCs w:val="28"/>
        </w:rPr>
        <w:t> 1 </w:t>
      </w:r>
      <w:r w:rsidR="00CD6455">
        <w:rPr>
          <w:sz w:val="28"/>
          <w:szCs w:val="28"/>
        </w:rPr>
        <w:t>марта 2023 года</w:t>
      </w:r>
      <w:r w:rsidR="00FC1936">
        <w:rPr>
          <w:sz w:val="28"/>
          <w:szCs w:val="28"/>
        </w:rPr>
        <w:t>.</w:t>
      </w:r>
    </w:p>
    <w:p w:rsidR="007C71A5" w:rsidRDefault="00CD6455" w:rsidP="008673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B66" w:rsidRPr="006E2210">
        <w:rPr>
          <w:sz w:val="28"/>
          <w:szCs w:val="28"/>
        </w:rPr>
        <w:t>.</w:t>
      </w:r>
      <w:r w:rsidR="0086735C">
        <w:rPr>
          <w:sz w:val="28"/>
          <w:szCs w:val="28"/>
        </w:rPr>
        <w:t> </w:t>
      </w:r>
      <w:proofErr w:type="gramStart"/>
      <w:r w:rsidR="007C71A5">
        <w:rPr>
          <w:sz w:val="28"/>
          <w:szCs w:val="28"/>
        </w:rPr>
        <w:t xml:space="preserve">Администрация города Чебоксары в лице МКУ «Земельное управление» города Чебоксары в течение 7 рабочих </w:t>
      </w:r>
      <w:r w:rsidR="0086735C">
        <w:rPr>
          <w:sz w:val="28"/>
          <w:szCs w:val="28"/>
        </w:rPr>
        <w:t xml:space="preserve">дней </w:t>
      </w:r>
      <w:r w:rsidR="007C71A5" w:rsidRPr="006E2210">
        <w:rPr>
          <w:sz w:val="28"/>
          <w:szCs w:val="28"/>
        </w:rPr>
        <w:t xml:space="preserve">со дня обращения </w:t>
      </w:r>
      <w:r w:rsidRPr="00113CEC">
        <w:rPr>
          <w:color w:val="0D0D0D" w:themeColor="text1" w:themeTint="F2"/>
          <w:sz w:val="28"/>
          <w:szCs w:val="28"/>
        </w:rPr>
        <w:t>лиц</w:t>
      </w:r>
      <w:r>
        <w:rPr>
          <w:color w:val="0D0D0D" w:themeColor="text1" w:themeTint="F2"/>
          <w:sz w:val="28"/>
          <w:szCs w:val="28"/>
        </w:rPr>
        <w:t>а</w:t>
      </w:r>
      <w:r w:rsidRPr="00113CEC">
        <w:rPr>
          <w:color w:val="0D0D0D" w:themeColor="text1" w:themeTint="F2"/>
          <w:sz w:val="28"/>
          <w:szCs w:val="28"/>
        </w:rPr>
        <w:t>, с которым заключен договор на право размещения</w:t>
      </w:r>
      <w:r w:rsidRPr="00860B73">
        <w:rPr>
          <w:sz w:val="28"/>
          <w:szCs w:val="28"/>
        </w:rPr>
        <w:t xml:space="preserve"> </w:t>
      </w:r>
      <w:r>
        <w:rPr>
          <w:sz w:val="28"/>
          <w:szCs w:val="28"/>
        </w:rPr>
        <w:t>НТО,</w:t>
      </w:r>
      <w:r w:rsidRPr="006E2210">
        <w:rPr>
          <w:sz w:val="28"/>
          <w:szCs w:val="28"/>
        </w:rPr>
        <w:t xml:space="preserve"> </w:t>
      </w:r>
      <w:r w:rsidR="007C71A5" w:rsidRPr="006E2210">
        <w:rPr>
          <w:sz w:val="28"/>
          <w:szCs w:val="28"/>
        </w:rPr>
        <w:t>обеспечива</w:t>
      </w:r>
      <w:r w:rsidR="007C71A5">
        <w:rPr>
          <w:sz w:val="28"/>
          <w:szCs w:val="28"/>
        </w:rPr>
        <w:t>е</w:t>
      </w:r>
      <w:r w:rsidR="007C71A5" w:rsidRPr="006E2210">
        <w:rPr>
          <w:sz w:val="28"/>
          <w:szCs w:val="28"/>
        </w:rPr>
        <w:t>т заключение соглашений</w:t>
      </w:r>
      <w:r w:rsidR="007C71A5">
        <w:rPr>
          <w:sz w:val="28"/>
          <w:szCs w:val="28"/>
        </w:rPr>
        <w:t xml:space="preserve"> к</w:t>
      </w:r>
      <w:r w:rsidR="007C71A5" w:rsidRPr="006E221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="007C71A5" w:rsidRPr="006E2210">
        <w:rPr>
          <w:sz w:val="28"/>
          <w:szCs w:val="28"/>
        </w:rPr>
        <w:t xml:space="preserve"> </w:t>
      </w:r>
      <w:r w:rsidR="007C71A5" w:rsidRPr="00BA1AC7">
        <w:rPr>
          <w:sz w:val="28"/>
          <w:szCs w:val="28"/>
        </w:rPr>
        <w:t xml:space="preserve">на право размещения </w:t>
      </w:r>
      <w:r>
        <w:rPr>
          <w:sz w:val="28"/>
          <w:szCs w:val="28"/>
        </w:rPr>
        <w:t>НТО</w:t>
      </w:r>
      <w:r w:rsidR="007C71A5">
        <w:rPr>
          <w:sz w:val="28"/>
          <w:szCs w:val="28"/>
        </w:rPr>
        <w:t xml:space="preserve"> </w:t>
      </w:r>
      <w:r w:rsidR="007C71A5" w:rsidRPr="00BA1AC7">
        <w:rPr>
          <w:sz w:val="28"/>
          <w:szCs w:val="28"/>
        </w:rPr>
        <w:t>на землях и (или) земельных участках, находящихся в</w:t>
      </w:r>
      <w:r w:rsidR="0086735C">
        <w:rPr>
          <w:sz w:val="28"/>
          <w:szCs w:val="28"/>
        </w:rPr>
        <w:t> </w:t>
      </w:r>
      <w:r w:rsidR="007C71A5" w:rsidRPr="00BA1AC7">
        <w:rPr>
          <w:sz w:val="28"/>
          <w:szCs w:val="28"/>
        </w:rPr>
        <w:t>государственной или муниципальной собственности, а также на землях и (или) земельных участках, государственная собственность на которые</w:t>
      </w:r>
      <w:proofErr w:type="gramEnd"/>
      <w:r w:rsidR="007C71A5" w:rsidRPr="00BA1AC7">
        <w:rPr>
          <w:sz w:val="28"/>
          <w:szCs w:val="28"/>
        </w:rPr>
        <w:t xml:space="preserve"> </w:t>
      </w:r>
      <w:r w:rsidR="007C71A5" w:rsidRPr="00BA1AC7">
        <w:rPr>
          <w:sz w:val="28"/>
          <w:szCs w:val="28"/>
        </w:rPr>
        <w:lastRenderedPageBreak/>
        <w:t>не</w:t>
      </w:r>
      <w:r w:rsidR="0086735C">
        <w:rPr>
          <w:sz w:val="28"/>
          <w:szCs w:val="28"/>
        </w:rPr>
        <w:t> </w:t>
      </w:r>
      <w:proofErr w:type="gramStart"/>
      <w:r w:rsidR="007C71A5" w:rsidRPr="00BA1AC7">
        <w:rPr>
          <w:sz w:val="28"/>
          <w:szCs w:val="28"/>
        </w:rPr>
        <w:t>разграничена</w:t>
      </w:r>
      <w:proofErr w:type="gramEnd"/>
      <w:r w:rsidR="007C71A5" w:rsidRPr="00BA1AC7">
        <w:rPr>
          <w:sz w:val="28"/>
          <w:szCs w:val="28"/>
        </w:rPr>
        <w:t>, и расположенных на территории города Чебоксары</w:t>
      </w:r>
      <w:r>
        <w:rPr>
          <w:sz w:val="28"/>
          <w:szCs w:val="28"/>
        </w:rPr>
        <w:t>, по</w:t>
      </w:r>
      <w:r w:rsidR="0086735C">
        <w:rPr>
          <w:sz w:val="28"/>
          <w:szCs w:val="28"/>
        </w:rPr>
        <w:t> </w:t>
      </w:r>
      <w:r>
        <w:rPr>
          <w:sz w:val="28"/>
          <w:szCs w:val="28"/>
        </w:rPr>
        <w:t>направлению</w:t>
      </w:r>
      <w:r w:rsidR="007C71A5">
        <w:rPr>
          <w:sz w:val="28"/>
          <w:szCs w:val="28"/>
        </w:rPr>
        <w:t xml:space="preserve"> поддержки, указанн</w:t>
      </w:r>
      <w:r>
        <w:rPr>
          <w:sz w:val="28"/>
          <w:szCs w:val="28"/>
        </w:rPr>
        <w:t>ому</w:t>
      </w:r>
      <w:r w:rsidR="007C71A5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 1</w:t>
      </w:r>
      <w:r w:rsidR="007C71A5">
        <w:rPr>
          <w:sz w:val="28"/>
          <w:szCs w:val="28"/>
        </w:rPr>
        <w:t xml:space="preserve"> настоящего постановления.</w:t>
      </w:r>
    </w:p>
    <w:p w:rsidR="007C71A5" w:rsidRDefault="00CD6455" w:rsidP="008673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71A5">
        <w:rPr>
          <w:sz w:val="28"/>
          <w:szCs w:val="28"/>
        </w:rPr>
        <w:t xml:space="preserve">. Администрация города Чебоксары в лице Управления физической культуры и спорта администрации города Чебоксары  в течение 7 </w:t>
      </w:r>
      <w:r w:rsidR="007C71A5" w:rsidRPr="006E2210">
        <w:rPr>
          <w:sz w:val="28"/>
          <w:szCs w:val="28"/>
        </w:rPr>
        <w:t xml:space="preserve">рабочих дней со дня обращения </w:t>
      </w:r>
      <w:r w:rsidRPr="00113CEC">
        <w:rPr>
          <w:color w:val="0D0D0D" w:themeColor="text1" w:themeTint="F2"/>
          <w:sz w:val="28"/>
          <w:szCs w:val="28"/>
        </w:rPr>
        <w:t>лиц</w:t>
      </w:r>
      <w:r>
        <w:rPr>
          <w:color w:val="0D0D0D" w:themeColor="text1" w:themeTint="F2"/>
          <w:sz w:val="28"/>
          <w:szCs w:val="28"/>
        </w:rPr>
        <w:t>а</w:t>
      </w:r>
      <w:r w:rsidRPr="00113CEC">
        <w:rPr>
          <w:color w:val="0D0D0D" w:themeColor="text1" w:themeTint="F2"/>
          <w:sz w:val="28"/>
          <w:szCs w:val="28"/>
        </w:rPr>
        <w:t>, с которым заключен договор на право размещения</w:t>
      </w:r>
      <w:r w:rsidRPr="00860B73">
        <w:rPr>
          <w:sz w:val="28"/>
          <w:szCs w:val="28"/>
        </w:rPr>
        <w:t xml:space="preserve"> </w:t>
      </w:r>
      <w:r w:rsidR="007C71A5">
        <w:rPr>
          <w:sz w:val="28"/>
          <w:szCs w:val="28"/>
        </w:rPr>
        <w:t>НО</w:t>
      </w:r>
      <w:r w:rsidR="0086735C">
        <w:rPr>
          <w:sz w:val="28"/>
          <w:szCs w:val="28"/>
        </w:rPr>
        <w:t>,</w:t>
      </w:r>
      <w:r w:rsidR="007C71A5">
        <w:rPr>
          <w:sz w:val="28"/>
          <w:szCs w:val="28"/>
        </w:rPr>
        <w:t xml:space="preserve"> </w:t>
      </w:r>
      <w:r w:rsidR="007C71A5" w:rsidRPr="006E2210">
        <w:rPr>
          <w:sz w:val="28"/>
          <w:szCs w:val="28"/>
        </w:rPr>
        <w:t>обеспечива</w:t>
      </w:r>
      <w:r w:rsidR="007C71A5">
        <w:rPr>
          <w:sz w:val="28"/>
          <w:szCs w:val="28"/>
        </w:rPr>
        <w:t>е</w:t>
      </w:r>
      <w:r w:rsidR="007C71A5" w:rsidRPr="006E2210">
        <w:rPr>
          <w:sz w:val="28"/>
          <w:szCs w:val="28"/>
        </w:rPr>
        <w:t>т заключение соглашени</w:t>
      </w:r>
      <w:r>
        <w:rPr>
          <w:sz w:val="28"/>
          <w:szCs w:val="28"/>
        </w:rPr>
        <w:t>я</w:t>
      </w:r>
      <w:r w:rsidR="007C71A5">
        <w:rPr>
          <w:sz w:val="28"/>
          <w:szCs w:val="28"/>
        </w:rPr>
        <w:t xml:space="preserve"> к договор</w:t>
      </w:r>
      <w:r>
        <w:rPr>
          <w:sz w:val="28"/>
          <w:szCs w:val="28"/>
        </w:rPr>
        <w:t>у</w:t>
      </w:r>
      <w:r w:rsidR="007C71A5">
        <w:rPr>
          <w:sz w:val="28"/>
          <w:szCs w:val="28"/>
        </w:rPr>
        <w:t xml:space="preserve"> </w:t>
      </w:r>
      <w:r w:rsidR="007C71A5" w:rsidRPr="002D3771">
        <w:rPr>
          <w:sz w:val="28"/>
          <w:szCs w:val="28"/>
        </w:rPr>
        <w:t>на</w:t>
      </w:r>
      <w:r w:rsidR="0086735C">
        <w:rPr>
          <w:sz w:val="28"/>
          <w:szCs w:val="28"/>
        </w:rPr>
        <w:t> </w:t>
      </w:r>
      <w:r w:rsidR="007C71A5" w:rsidRPr="002D3771">
        <w:rPr>
          <w:sz w:val="28"/>
          <w:szCs w:val="28"/>
        </w:rPr>
        <w:t xml:space="preserve">право </w:t>
      </w:r>
      <w:proofErr w:type="gramStart"/>
      <w:r w:rsidR="007C71A5" w:rsidRPr="002D3771">
        <w:rPr>
          <w:sz w:val="28"/>
          <w:szCs w:val="28"/>
        </w:rPr>
        <w:t>размещения</w:t>
      </w:r>
      <w:proofErr w:type="gramEnd"/>
      <w:r w:rsidR="007C71A5" w:rsidRPr="002D3771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7C71A5" w:rsidRPr="002D3771">
        <w:rPr>
          <w:sz w:val="28"/>
          <w:szCs w:val="28"/>
        </w:rPr>
        <w:t xml:space="preserve"> для оказания услуг по организации досуга, отдыха и спорта на территории города Чебоксары</w:t>
      </w:r>
      <w:r w:rsidR="007C71A5">
        <w:rPr>
          <w:sz w:val="28"/>
          <w:szCs w:val="28"/>
        </w:rPr>
        <w:t>, по направлени</w:t>
      </w:r>
      <w:r>
        <w:rPr>
          <w:sz w:val="28"/>
          <w:szCs w:val="28"/>
        </w:rPr>
        <w:t>ю</w:t>
      </w:r>
      <w:r w:rsidR="007C71A5">
        <w:rPr>
          <w:sz w:val="28"/>
          <w:szCs w:val="28"/>
        </w:rPr>
        <w:t xml:space="preserve"> поддержки, указанн</w:t>
      </w:r>
      <w:r>
        <w:rPr>
          <w:sz w:val="28"/>
          <w:szCs w:val="28"/>
        </w:rPr>
        <w:t>ому</w:t>
      </w:r>
      <w:r w:rsidR="007C71A5">
        <w:rPr>
          <w:sz w:val="28"/>
          <w:szCs w:val="28"/>
        </w:rPr>
        <w:t xml:space="preserve"> в пункт</w:t>
      </w:r>
      <w:r w:rsidR="00EF1D4C">
        <w:rPr>
          <w:sz w:val="28"/>
          <w:szCs w:val="28"/>
        </w:rPr>
        <w:t>е</w:t>
      </w:r>
      <w:r w:rsidR="007C71A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7C71A5">
        <w:rPr>
          <w:sz w:val="28"/>
          <w:szCs w:val="28"/>
        </w:rPr>
        <w:t xml:space="preserve"> настоящего постановления.</w:t>
      </w:r>
    </w:p>
    <w:p w:rsidR="00196999" w:rsidRPr="00A620B7" w:rsidRDefault="0086735C" w:rsidP="0086735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6999" w:rsidRPr="00A620B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196999" w:rsidRPr="00A620B7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196999" w:rsidRDefault="0086735C" w:rsidP="0086735C">
      <w:pPr>
        <w:shd w:val="clear" w:color="auto" w:fill="FFFFFF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6999" w:rsidRPr="00A620B7">
        <w:rPr>
          <w:sz w:val="28"/>
          <w:szCs w:val="28"/>
        </w:rPr>
        <w:t xml:space="preserve">. </w:t>
      </w:r>
      <w:proofErr w:type="gramStart"/>
      <w:r w:rsidR="00196999" w:rsidRPr="00A620B7">
        <w:rPr>
          <w:sz w:val="28"/>
          <w:szCs w:val="28"/>
        </w:rPr>
        <w:t>Контроль за</w:t>
      </w:r>
      <w:proofErr w:type="gramEnd"/>
      <w:r w:rsidR="00196999" w:rsidRPr="00A620B7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> </w:t>
      </w:r>
      <w:r w:rsidR="00196999" w:rsidRPr="00A620B7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города –</w:t>
      </w:r>
      <w:r w:rsidR="00196999" w:rsidRPr="00A620B7">
        <w:rPr>
          <w:sz w:val="28"/>
          <w:szCs w:val="28"/>
        </w:rPr>
        <w:t xml:space="preserve"> председателя </w:t>
      </w:r>
      <w:proofErr w:type="spellStart"/>
      <w:r w:rsidR="00196999" w:rsidRPr="00A620B7">
        <w:rPr>
          <w:sz w:val="28"/>
          <w:szCs w:val="28"/>
        </w:rPr>
        <w:t>Горкомимущества</w:t>
      </w:r>
      <w:proofErr w:type="spellEnd"/>
      <w:r w:rsidR="00196999" w:rsidRPr="00A620B7">
        <w:rPr>
          <w:sz w:val="28"/>
          <w:szCs w:val="28"/>
        </w:rPr>
        <w:t xml:space="preserve"> Ю.А.</w:t>
      </w:r>
      <w:r>
        <w:rPr>
          <w:sz w:val="28"/>
          <w:szCs w:val="28"/>
        </w:rPr>
        <w:t> </w:t>
      </w:r>
      <w:r w:rsidR="00196999" w:rsidRPr="00A620B7">
        <w:rPr>
          <w:sz w:val="28"/>
          <w:szCs w:val="28"/>
        </w:rPr>
        <w:t>Васильева</w:t>
      </w:r>
      <w:r w:rsidR="00D4073C">
        <w:rPr>
          <w:sz w:val="28"/>
          <w:szCs w:val="28"/>
        </w:rPr>
        <w:t xml:space="preserve">, заместителя главы администрации </w:t>
      </w:r>
      <w:r>
        <w:rPr>
          <w:sz w:val="28"/>
          <w:szCs w:val="28"/>
        </w:rPr>
        <w:t xml:space="preserve">города </w:t>
      </w:r>
      <w:r w:rsidR="00D4073C">
        <w:rPr>
          <w:sz w:val="28"/>
          <w:szCs w:val="28"/>
        </w:rPr>
        <w:t xml:space="preserve">по социальным вопросам О.В. </w:t>
      </w:r>
      <w:proofErr w:type="spellStart"/>
      <w:r w:rsidR="00D4073C">
        <w:rPr>
          <w:sz w:val="28"/>
          <w:szCs w:val="28"/>
        </w:rPr>
        <w:t>Чепрасову</w:t>
      </w:r>
      <w:proofErr w:type="spellEnd"/>
      <w:r w:rsidR="00D4073C">
        <w:rPr>
          <w:sz w:val="28"/>
          <w:szCs w:val="28"/>
        </w:rPr>
        <w:t>.</w:t>
      </w:r>
    </w:p>
    <w:tbl>
      <w:tblPr>
        <w:tblStyle w:val="af0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196999" w:rsidTr="0086735C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6999" w:rsidRDefault="00196999" w:rsidP="00196999">
            <w:pPr>
              <w:shd w:val="clear" w:color="auto" w:fill="FFFFFF"/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7C71A5" w:rsidRDefault="007C71A5" w:rsidP="00196999">
            <w:pPr>
              <w:shd w:val="clear" w:color="auto" w:fill="FFFFFF"/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96999" w:rsidRDefault="00196999" w:rsidP="0086735C">
            <w:pPr>
              <w:shd w:val="clear" w:color="auto" w:fill="FFFFFF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A620B7">
              <w:rPr>
                <w:sz w:val="28"/>
                <w:szCs w:val="28"/>
              </w:rPr>
              <w:t>Глава администрации города Чебок</w:t>
            </w:r>
            <w:r>
              <w:rPr>
                <w:sz w:val="28"/>
                <w:szCs w:val="28"/>
              </w:rPr>
              <w:t>сары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6999" w:rsidRDefault="00196999" w:rsidP="0019699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96999" w:rsidRDefault="00196999" w:rsidP="00196999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196999" w:rsidRDefault="00CD6455" w:rsidP="00E926C6">
            <w:pPr>
              <w:suppressAutoHyphens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Спирин</w:t>
            </w:r>
          </w:p>
        </w:tc>
      </w:tr>
    </w:tbl>
    <w:p w:rsidR="00915B66" w:rsidRDefault="00915B66">
      <w:pPr>
        <w:widowControl/>
        <w:autoSpaceDE/>
        <w:autoSpaceDN/>
        <w:adjustRightInd/>
        <w:spacing w:after="200" w:line="276" w:lineRule="auto"/>
      </w:pPr>
    </w:p>
    <w:sectPr w:rsidR="00915B66" w:rsidSect="00875880">
      <w:footerReference w:type="default" r:id="rId13"/>
      <w:pgSz w:w="11907" w:h="16840"/>
      <w:pgMar w:top="1135" w:right="851" w:bottom="993" w:left="1985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12" w:rsidRDefault="009D5012" w:rsidP="00F20553">
      <w:r>
        <w:separator/>
      </w:r>
    </w:p>
  </w:endnote>
  <w:endnote w:type="continuationSeparator" w:id="0">
    <w:p w:rsidR="009D5012" w:rsidRDefault="009D5012" w:rsidP="00F2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D4C" w:rsidRPr="00EF1D4C" w:rsidRDefault="00EF1D4C" w:rsidP="00EF1D4C">
    <w:pPr>
      <w:pStyle w:val="ae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12" w:rsidRDefault="009D5012" w:rsidP="00F20553">
      <w:r>
        <w:separator/>
      </w:r>
    </w:p>
  </w:footnote>
  <w:footnote w:type="continuationSeparator" w:id="0">
    <w:p w:rsidR="009D5012" w:rsidRDefault="009D5012" w:rsidP="00F20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B0E"/>
    <w:rsid w:val="00053F2B"/>
    <w:rsid w:val="00057FE6"/>
    <w:rsid w:val="00094A21"/>
    <w:rsid w:val="00096E2B"/>
    <w:rsid w:val="000A4DE4"/>
    <w:rsid w:val="000B0BD4"/>
    <w:rsid w:val="000D2386"/>
    <w:rsid w:val="000E2156"/>
    <w:rsid w:val="00121D55"/>
    <w:rsid w:val="001313DB"/>
    <w:rsid w:val="00151185"/>
    <w:rsid w:val="001512D5"/>
    <w:rsid w:val="001614EC"/>
    <w:rsid w:val="00196999"/>
    <w:rsid w:val="001A1BA6"/>
    <w:rsid w:val="001A3DE3"/>
    <w:rsid w:val="001B60AE"/>
    <w:rsid w:val="002034BB"/>
    <w:rsid w:val="0021033F"/>
    <w:rsid w:val="00213DC9"/>
    <w:rsid w:val="00232026"/>
    <w:rsid w:val="00253265"/>
    <w:rsid w:val="00276FC2"/>
    <w:rsid w:val="002C5FD2"/>
    <w:rsid w:val="002C6EA8"/>
    <w:rsid w:val="002D3771"/>
    <w:rsid w:val="002D700C"/>
    <w:rsid w:val="002D767B"/>
    <w:rsid w:val="002E5063"/>
    <w:rsid w:val="00323E9D"/>
    <w:rsid w:val="00333C3D"/>
    <w:rsid w:val="00355AC0"/>
    <w:rsid w:val="00366293"/>
    <w:rsid w:val="00375480"/>
    <w:rsid w:val="003A0714"/>
    <w:rsid w:val="003E6B93"/>
    <w:rsid w:val="003E6F17"/>
    <w:rsid w:val="003F3104"/>
    <w:rsid w:val="004077DF"/>
    <w:rsid w:val="00410847"/>
    <w:rsid w:val="00414BB9"/>
    <w:rsid w:val="00416134"/>
    <w:rsid w:val="0043423E"/>
    <w:rsid w:val="00436873"/>
    <w:rsid w:val="00457483"/>
    <w:rsid w:val="004666A1"/>
    <w:rsid w:val="00476E69"/>
    <w:rsid w:val="00480997"/>
    <w:rsid w:val="004A0F27"/>
    <w:rsid w:val="004A19C9"/>
    <w:rsid w:val="004E2BB8"/>
    <w:rsid w:val="004E51C6"/>
    <w:rsid w:val="004F689B"/>
    <w:rsid w:val="00527B88"/>
    <w:rsid w:val="0055088C"/>
    <w:rsid w:val="005634B8"/>
    <w:rsid w:val="00566269"/>
    <w:rsid w:val="00575048"/>
    <w:rsid w:val="00591ACD"/>
    <w:rsid w:val="005C2C74"/>
    <w:rsid w:val="005D17CD"/>
    <w:rsid w:val="005D2285"/>
    <w:rsid w:val="005D3BEA"/>
    <w:rsid w:val="0061002E"/>
    <w:rsid w:val="0063013B"/>
    <w:rsid w:val="00645D96"/>
    <w:rsid w:val="00651DF1"/>
    <w:rsid w:val="006642CD"/>
    <w:rsid w:val="006A6E99"/>
    <w:rsid w:val="006D3C95"/>
    <w:rsid w:val="006E2210"/>
    <w:rsid w:val="006E3974"/>
    <w:rsid w:val="006E5ACE"/>
    <w:rsid w:val="00722F75"/>
    <w:rsid w:val="00733F11"/>
    <w:rsid w:val="00743997"/>
    <w:rsid w:val="00744C4F"/>
    <w:rsid w:val="007817BD"/>
    <w:rsid w:val="00781888"/>
    <w:rsid w:val="00783E1D"/>
    <w:rsid w:val="007A32E1"/>
    <w:rsid w:val="007A3CAB"/>
    <w:rsid w:val="007A41E2"/>
    <w:rsid w:val="007C71A5"/>
    <w:rsid w:val="007E42F7"/>
    <w:rsid w:val="00800885"/>
    <w:rsid w:val="00803143"/>
    <w:rsid w:val="00806487"/>
    <w:rsid w:val="008079AC"/>
    <w:rsid w:val="00810C10"/>
    <w:rsid w:val="00813D2A"/>
    <w:rsid w:val="008174B5"/>
    <w:rsid w:val="00817D7D"/>
    <w:rsid w:val="00832438"/>
    <w:rsid w:val="00832ADF"/>
    <w:rsid w:val="00860B73"/>
    <w:rsid w:val="008612CB"/>
    <w:rsid w:val="0086472E"/>
    <w:rsid w:val="00866D6A"/>
    <w:rsid w:val="0086735C"/>
    <w:rsid w:val="00875880"/>
    <w:rsid w:val="00880C99"/>
    <w:rsid w:val="008874E6"/>
    <w:rsid w:val="008950E0"/>
    <w:rsid w:val="008B3A86"/>
    <w:rsid w:val="008B5882"/>
    <w:rsid w:val="008C49A8"/>
    <w:rsid w:val="008C5A66"/>
    <w:rsid w:val="008D5F07"/>
    <w:rsid w:val="008F73D4"/>
    <w:rsid w:val="00903F9B"/>
    <w:rsid w:val="009137FC"/>
    <w:rsid w:val="00915B66"/>
    <w:rsid w:val="00936837"/>
    <w:rsid w:val="009469C6"/>
    <w:rsid w:val="00957415"/>
    <w:rsid w:val="0097226C"/>
    <w:rsid w:val="009A1100"/>
    <w:rsid w:val="009A4AB6"/>
    <w:rsid w:val="009A71ED"/>
    <w:rsid w:val="009A7DCA"/>
    <w:rsid w:val="009B4E9C"/>
    <w:rsid w:val="009D5012"/>
    <w:rsid w:val="009E1489"/>
    <w:rsid w:val="009E4B8E"/>
    <w:rsid w:val="00A42DF5"/>
    <w:rsid w:val="00A501D9"/>
    <w:rsid w:val="00A62125"/>
    <w:rsid w:val="00A64B22"/>
    <w:rsid w:val="00A73491"/>
    <w:rsid w:val="00A81228"/>
    <w:rsid w:val="00AC35D8"/>
    <w:rsid w:val="00AC58F4"/>
    <w:rsid w:val="00AE18DD"/>
    <w:rsid w:val="00AE4C3A"/>
    <w:rsid w:val="00AE6E0F"/>
    <w:rsid w:val="00AF003A"/>
    <w:rsid w:val="00AF4482"/>
    <w:rsid w:val="00AF7AA1"/>
    <w:rsid w:val="00B10427"/>
    <w:rsid w:val="00B13918"/>
    <w:rsid w:val="00B413C9"/>
    <w:rsid w:val="00B42B64"/>
    <w:rsid w:val="00B50265"/>
    <w:rsid w:val="00B916AD"/>
    <w:rsid w:val="00B91FCF"/>
    <w:rsid w:val="00B92371"/>
    <w:rsid w:val="00B92F63"/>
    <w:rsid w:val="00B9420D"/>
    <w:rsid w:val="00BA0449"/>
    <w:rsid w:val="00BA1AC7"/>
    <w:rsid w:val="00BA7076"/>
    <w:rsid w:val="00BB4784"/>
    <w:rsid w:val="00BC23BB"/>
    <w:rsid w:val="00C01BB5"/>
    <w:rsid w:val="00C20498"/>
    <w:rsid w:val="00C2624F"/>
    <w:rsid w:val="00C55F96"/>
    <w:rsid w:val="00C56A2A"/>
    <w:rsid w:val="00C629BE"/>
    <w:rsid w:val="00C76E63"/>
    <w:rsid w:val="00C85C79"/>
    <w:rsid w:val="00C94231"/>
    <w:rsid w:val="00CB2A6B"/>
    <w:rsid w:val="00CB3F68"/>
    <w:rsid w:val="00CC6194"/>
    <w:rsid w:val="00CD294D"/>
    <w:rsid w:val="00CD6455"/>
    <w:rsid w:val="00CF1BCD"/>
    <w:rsid w:val="00D148BF"/>
    <w:rsid w:val="00D16585"/>
    <w:rsid w:val="00D35884"/>
    <w:rsid w:val="00D4073C"/>
    <w:rsid w:val="00D55B0E"/>
    <w:rsid w:val="00D71BC5"/>
    <w:rsid w:val="00DA760A"/>
    <w:rsid w:val="00DB19A4"/>
    <w:rsid w:val="00DC365D"/>
    <w:rsid w:val="00DF02F4"/>
    <w:rsid w:val="00DF0DCF"/>
    <w:rsid w:val="00DF1E59"/>
    <w:rsid w:val="00E051E2"/>
    <w:rsid w:val="00E12955"/>
    <w:rsid w:val="00E16F09"/>
    <w:rsid w:val="00E222A8"/>
    <w:rsid w:val="00E23AB9"/>
    <w:rsid w:val="00E74BCE"/>
    <w:rsid w:val="00E8011D"/>
    <w:rsid w:val="00E926C6"/>
    <w:rsid w:val="00E92FE6"/>
    <w:rsid w:val="00E96821"/>
    <w:rsid w:val="00EA15E5"/>
    <w:rsid w:val="00EA7D60"/>
    <w:rsid w:val="00EB3CFD"/>
    <w:rsid w:val="00EC13C7"/>
    <w:rsid w:val="00EE6631"/>
    <w:rsid w:val="00EF0A6F"/>
    <w:rsid w:val="00EF1D4C"/>
    <w:rsid w:val="00EF4313"/>
    <w:rsid w:val="00F01BC1"/>
    <w:rsid w:val="00F20553"/>
    <w:rsid w:val="00F23112"/>
    <w:rsid w:val="00F25510"/>
    <w:rsid w:val="00F33572"/>
    <w:rsid w:val="00F33893"/>
    <w:rsid w:val="00F3560C"/>
    <w:rsid w:val="00F55727"/>
    <w:rsid w:val="00F72418"/>
    <w:rsid w:val="00F73D45"/>
    <w:rsid w:val="00F83BF8"/>
    <w:rsid w:val="00FB405D"/>
    <w:rsid w:val="00FB558E"/>
    <w:rsid w:val="00FC1936"/>
    <w:rsid w:val="00FE22E2"/>
    <w:rsid w:val="00FF48AA"/>
    <w:rsid w:val="00FF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5B0E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D55B0E"/>
    <w:pPr>
      <w:keepNext/>
      <w:tabs>
        <w:tab w:val="left" w:pos="6804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55B0E"/>
    <w:pPr>
      <w:keepNext/>
      <w:jc w:val="center"/>
      <w:outlineLvl w:val="2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8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B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B0E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D55B0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D55B0E"/>
    <w:pPr>
      <w:tabs>
        <w:tab w:val="left" w:pos="426"/>
      </w:tabs>
      <w:spacing w:line="360" w:lineRule="auto"/>
      <w:ind w:firstLine="709"/>
      <w:jc w:val="both"/>
    </w:pPr>
    <w:rPr>
      <w:spacing w:val="-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55B0E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styleId="a3">
    <w:name w:val="Body Text"/>
    <w:basedOn w:val="a"/>
    <w:link w:val="a4"/>
    <w:rsid w:val="00D55B0E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D55B0E"/>
    <w:pPr>
      <w:tabs>
        <w:tab w:val="left" w:pos="709"/>
      </w:tabs>
      <w:ind w:right="5527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5B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5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B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2D767B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508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F20553"/>
  </w:style>
  <w:style w:type="paragraph" w:styleId="ac">
    <w:name w:val="header"/>
    <w:basedOn w:val="a"/>
    <w:link w:val="ad"/>
    <w:uiPriority w:val="99"/>
    <w:unhideWhenUsed/>
    <w:rsid w:val="00F205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0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205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055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651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15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5B66"/>
    <w:rPr>
      <w:color w:val="0000FF"/>
      <w:u w:val="single"/>
    </w:rPr>
  </w:style>
  <w:style w:type="paragraph" w:customStyle="1" w:styleId="s22">
    <w:name w:val="s_22"/>
    <w:basedOn w:val="a"/>
    <w:rsid w:val="00915B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9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6A5A-5D81-48C5-9555-DF8928A1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Матвеева АЯ</dc:creator>
  <cp:lastModifiedBy>gcheb_mashburo2</cp:lastModifiedBy>
  <cp:revision>26</cp:revision>
  <cp:lastPrinted>2022-10-11T07:46:00Z</cp:lastPrinted>
  <dcterms:created xsi:type="dcterms:W3CDTF">2020-11-19T12:01:00Z</dcterms:created>
  <dcterms:modified xsi:type="dcterms:W3CDTF">2022-10-12T13:05:00Z</dcterms:modified>
</cp:coreProperties>
</file>