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E6A16" w:rsidRPr="005E6A16" w:rsidTr="00935E2E">
        <w:trPr>
          <w:trHeight w:val="1130"/>
        </w:trPr>
        <w:tc>
          <w:tcPr>
            <w:tcW w:w="3540" w:type="dxa"/>
          </w:tcPr>
          <w:p w:rsidR="005E6A16" w:rsidRPr="005E6A16" w:rsidRDefault="005E6A16" w:rsidP="005E6A1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5E6A16" w:rsidRPr="005E6A16" w:rsidRDefault="005E6A16" w:rsidP="005E6A1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5E6A16" w:rsidRPr="005E6A16" w:rsidRDefault="005E6A16" w:rsidP="005E6A1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5E6A16" w:rsidRPr="005E6A16" w:rsidRDefault="005E6A16" w:rsidP="005E6A1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6A16" w:rsidRPr="005E6A16" w:rsidRDefault="005E6A16" w:rsidP="005E6A1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E6A16" w:rsidRPr="005E6A16" w:rsidRDefault="005E6A16" w:rsidP="005E6A1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 wp14:anchorId="5157D189" wp14:editId="310E650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E6A16" w:rsidRPr="005E6A16" w:rsidRDefault="005E6A16" w:rsidP="005E6A1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E6A16" w:rsidRPr="005E6A16" w:rsidRDefault="005E6A16" w:rsidP="005E6A1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5E6A16" w:rsidRPr="005E6A16" w:rsidRDefault="005E6A16" w:rsidP="005E6A1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5E6A16" w:rsidRPr="005E6A16" w:rsidRDefault="005E6A16" w:rsidP="005E6A1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6A16" w:rsidRPr="005E6A16" w:rsidRDefault="005E6A16" w:rsidP="005E6A16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A1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E6A16" w:rsidRPr="005E6A16" w:rsidRDefault="005E6A16" w:rsidP="005E6A16">
      <w:pPr>
        <w:widowControl w:val="0"/>
        <w:jc w:val="center"/>
        <w:textAlignment w:val="auto"/>
        <w:rPr>
          <w:rFonts w:ascii="Times New Roman" w:hAnsi="Times New Roman"/>
          <w:bCs/>
          <w:szCs w:val="28"/>
        </w:rPr>
      </w:pPr>
    </w:p>
    <w:p w:rsidR="005E6A16" w:rsidRPr="005E6A16" w:rsidRDefault="005E6A16" w:rsidP="005E6A16">
      <w:pPr>
        <w:widowControl w:val="0"/>
        <w:jc w:val="center"/>
        <w:textAlignment w:val="auto"/>
        <w:rPr>
          <w:rFonts w:ascii="Times New Roman" w:hAnsi="Times New Roman"/>
          <w:bCs/>
          <w:szCs w:val="28"/>
        </w:rPr>
      </w:pPr>
      <w:r w:rsidRPr="005E6A16">
        <w:rPr>
          <w:rFonts w:ascii="Times New Roman" w:hAnsi="Times New Roman"/>
          <w:bCs/>
          <w:szCs w:val="28"/>
        </w:rPr>
        <w:t>01.11.2022  № 389</w:t>
      </w:r>
      <w:r>
        <w:rPr>
          <w:rFonts w:ascii="Times New Roman" w:hAnsi="Times New Roman"/>
          <w:bCs/>
          <w:szCs w:val="28"/>
        </w:rPr>
        <w:t>7</w:t>
      </w:r>
    </w:p>
    <w:p w:rsidR="00EA7C29" w:rsidRPr="005E6A16" w:rsidRDefault="00EA7C29" w:rsidP="00EA7C29">
      <w:pPr>
        <w:ind w:left="720"/>
        <w:rPr>
          <w:rFonts w:ascii="Times New Roman" w:hAnsi="Times New Roman"/>
          <w:color w:val="FFFFFF" w:themeColor="background1"/>
          <w:szCs w:val="28"/>
        </w:rPr>
      </w:pPr>
      <w:r w:rsidRPr="005E6A16">
        <w:rPr>
          <w:rFonts w:ascii="Times New Roman" w:hAnsi="Times New Roman"/>
          <w:color w:val="FFFFFF" w:themeColor="background1"/>
          <w:szCs w:val="28"/>
        </w:rPr>
        <w:t xml:space="preserve">    __________________    №    ___________________</w:t>
      </w:r>
    </w:p>
    <w:p w:rsidR="00746B9F" w:rsidRPr="006966A8" w:rsidRDefault="00746B9F" w:rsidP="005C03CA">
      <w:pPr>
        <w:pStyle w:val="ab"/>
        <w:ind w:right="5243"/>
        <w:jc w:val="both"/>
        <w:rPr>
          <w:rFonts w:ascii="Times New Roman" w:hAnsi="Times New Roman"/>
        </w:rPr>
      </w:pPr>
      <w:r w:rsidRPr="006966A8">
        <w:rPr>
          <w:rFonts w:ascii="Times New Roman" w:hAnsi="Times New Roman"/>
        </w:rPr>
        <w:t xml:space="preserve">О </w:t>
      </w:r>
      <w:r w:rsidR="009C1C4A">
        <w:rPr>
          <w:rFonts w:ascii="Times New Roman" w:hAnsi="Times New Roman"/>
        </w:rPr>
        <w:t>П</w:t>
      </w:r>
      <w:r w:rsidRPr="006966A8">
        <w:rPr>
          <w:rFonts w:ascii="Times New Roman" w:hAnsi="Times New Roman"/>
        </w:rPr>
        <w:t>орядке принятия решений о создании, реорганизации и ликвидации бюджетных и казенных учреждений города Чебоксары, а также изменения типа муниципальных учреждений города Чебоксары</w:t>
      </w:r>
    </w:p>
    <w:p w:rsidR="008812D0" w:rsidRPr="006966A8" w:rsidRDefault="008812D0" w:rsidP="00EA7C29">
      <w:pPr>
        <w:jc w:val="both"/>
        <w:rPr>
          <w:rFonts w:ascii="Times New Roman" w:hAnsi="Times New Roman"/>
          <w:szCs w:val="28"/>
        </w:rPr>
      </w:pPr>
    </w:p>
    <w:p w:rsidR="00E40CD2" w:rsidRDefault="00E40CD2" w:rsidP="00E40CD2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EA7C29" w:rsidRPr="006966A8" w:rsidRDefault="006966A8" w:rsidP="00E40CD2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6966A8">
        <w:rPr>
          <w:rFonts w:ascii="Times New Roman" w:hAnsi="Times New Roman"/>
        </w:rPr>
        <w:t xml:space="preserve">В соответствии с Гражданским кодексом Российской Федерации, Федеральными законами </w:t>
      </w:r>
      <w:r w:rsidR="009853C1" w:rsidRPr="006966A8">
        <w:rPr>
          <w:rFonts w:ascii="Times New Roman" w:hAnsi="Times New Roman"/>
        </w:rPr>
        <w:t>от 12.01.1996 № 7-ФЗ «О некоммерческих организациях»,</w:t>
      </w:r>
      <w:r w:rsidR="009853C1">
        <w:rPr>
          <w:rFonts w:ascii="Times New Roman" w:hAnsi="Times New Roman"/>
        </w:rPr>
        <w:t xml:space="preserve"> </w:t>
      </w:r>
      <w:r w:rsidRPr="006966A8">
        <w:rPr>
          <w:rFonts w:ascii="Times New Roman" w:hAnsi="Times New Roman"/>
        </w:rPr>
        <w:t xml:space="preserve">от 06.10.2003 № 131-ФЗ «Об общих принципах организации местного самоуправления в Российской Федерации», </w:t>
      </w:r>
      <w:r w:rsidR="009853C1">
        <w:rPr>
          <w:rFonts w:ascii="Times New Roman" w:hAnsi="Times New Roman"/>
        </w:rPr>
        <w:t xml:space="preserve"> </w:t>
      </w:r>
      <w:r w:rsidRPr="006966A8">
        <w:rPr>
          <w:rFonts w:ascii="Times New Roman" w:hAnsi="Times New Roman"/>
        </w:rPr>
        <w:t>Уставом муниципального образования города Чебоксары – столицы Чувашской Республики</w:t>
      </w:r>
      <w:r w:rsidR="00C25902">
        <w:rPr>
          <w:rFonts w:ascii="Times New Roman" w:hAnsi="Times New Roman"/>
        </w:rPr>
        <w:t>, принятым решением Чебоксарского городского Собрания депутатов от 30.11.2005 № 40</w:t>
      </w:r>
      <w:r w:rsidR="000B706B">
        <w:rPr>
          <w:rFonts w:ascii="Times New Roman" w:hAnsi="Times New Roman"/>
        </w:rPr>
        <w:t>,</w:t>
      </w:r>
      <w:r w:rsidR="00746E1B" w:rsidRPr="00746E1B">
        <w:rPr>
          <w:rFonts w:ascii="Times New Roman" w:hAnsi="Times New Roman"/>
          <w:szCs w:val="28"/>
        </w:rPr>
        <w:t xml:space="preserve"> </w:t>
      </w:r>
      <w:r w:rsidR="00746E1B">
        <w:rPr>
          <w:rFonts w:ascii="Times New Roman" w:hAnsi="Times New Roman"/>
          <w:szCs w:val="28"/>
        </w:rPr>
        <w:t xml:space="preserve">администрация города Чебоксары </w:t>
      </w:r>
      <w:r w:rsidR="00746E1B" w:rsidRPr="0042068F">
        <w:rPr>
          <w:rFonts w:ascii="Times New Roman" w:hAnsi="Times New Roman"/>
          <w:spacing w:val="100"/>
          <w:szCs w:val="28"/>
        </w:rPr>
        <w:t>постановля</w:t>
      </w:r>
      <w:r w:rsidR="00746E1B">
        <w:rPr>
          <w:rFonts w:ascii="Times New Roman" w:hAnsi="Times New Roman"/>
          <w:spacing w:val="100"/>
          <w:szCs w:val="28"/>
        </w:rPr>
        <w:t>ет</w:t>
      </w:r>
      <w:r w:rsidR="00746E1B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EA7C29" w:rsidRPr="00D92C43" w:rsidRDefault="00EA7C29" w:rsidP="00E40CD2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D92C43">
        <w:rPr>
          <w:rFonts w:ascii="Times New Roman" w:hAnsi="Times New Roman"/>
          <w:szCs w:val="28"/>
        </w:rPr>
        <w:t xml:space="preserve">1. Утвердить </w:t>
      </w:r>
      <w:r w:rsidR="006966A8" w:rsidRPr="00D92C43">
        <w:rPr>
          <w:rFonts w:ascii="Times New Roman" w:hAnsi="Times New Roman"/>
        </w:rPr>
        <w:t>П</w:t>
      </w:r>
      <w:r w:rsidR="009C1C4A">
        <w:rPr>
          <w:rFonts w:ascii="Times New Roman" w:hAnsi="Times New Roman"/>
        </w:rPr>
        <w:t>орядок</w:t>
      </w:r>
      <w:r w:rsidR="006966A8" w:rsidRPr="00D92C43">
        <w:rPr>
          <w:rFonts w:ascii="Times New Roman" w:hAnsi="Times New Roman"/>
        </w:rPr>
        <w:t xml:space="preserve"> принятия решений о создании, реорганизации и ликвидации бюджетных и казенных учреждений города Чебоксары, а также изменения типа муниципальных учреждений города Чебоксары</w:t>
      </w:r>
      <w:r w:rsidR="00D92C43" w:rsidRPr="00D92C43">
        <w:rPr>
          <w:rFonts w:ascii="Times New Roman" w:hAnsi="Times New Roman"/>
        </w:rPr>
        <w:t xml:space="preserve"> </w:t>
      </w:r>
      <w:r w:rsidRPr="00D92C43">
        <w:rPr>
          <w:rFonts w:ascii="Times New Roman" w:hAnsi="Times New Roman"/>
          <w:szCs w:val="28"/>
        </w:rPr>
        <w:t>согласно приложению.</w:t>
      </w:r>
    </w:p>
    <w:p w:rsidR="00E40CD2" w:rsidRPr="00E40CD2" w:rsidRDefault="00E40CD2" w:rsidP="00E40CD2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E40CD2">
        <w:rPr>
          <w:rFonts w:ascii="Times New Roman" w:hAnsi="Times New Roman"/>
          <w:szCs w:val="28"/>
        </w:rPr>
        <w:t>. Настоящее постановление вступает в силу со дня его официального опубликования.</w:t>
      </w:r>
    </w:p>
    <w:p w:rsidR="00E40CD2" w:rsidRDefault="00E40CD2" w:rsidP="00E40CD2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 w:rsidRPr="00E40CD2">
        <w:rPr>
          <w:rFonts w:ascii="Times New Roman" w:hAnsi="Times New Roman"/>
          <w:szCs w:val="28"/>
        </w:rPr>
        <w:t>Контроль за</w:t>
      </w:r>
      <w:proofErr w:type="gramEnd"/>
      <w:r w:rsidRPr="00E40CD2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E40CD2" w:rsidRDefault="00E40CD2" w:rsidP="00E40CD2">
      <w:pPr>
        <w:spacing w:line="324" w:lineRule="auto"/>
        <w:jc w:val="both"/>
        <w:rPr>
          <w:rFonts w:ascii="Times New Roman" w:hAnsi="Times New Roman"/>
          <w:szCs w:val="28"/>
        </w:rPr>
      </w:pPr>
    </w:p>
    <w:p w:rsidR="00E40CD2" w:rsidRDefault="00EA7C29" w:rsidP="00E40CD2">
      <w:pPr>
        <w:jc w:val="both"/>
        <w:rPr>
          <w:rFonts w:ascii="Times New Roman" w:hAnsi="Times New Roman"/>
          <w:szCs w:val="28"/>
        </w:rPr>
      </w:pPr>
      <w:r w:rsidRPr="00D966AA">
        <w:rPr>
          <w:rFonts w:ascii="Times New Roman" w:hAnsi="Times New Roman"/>
          <w:szCs w:val="28"/>
        </w:rPr>
        <w:t>Глав</w:t>
      </w:r>
      <w:r w:rsidR="00CD575A">
        <w:rPr>
          <w:rFonts w:ascii="Times New Roman" w:hAnsi="Times New Roman"/>
          <w:szCs w:val="28"/>
        </w:rPr>
        <w:t>а</w:t>
      </w:r>
      <w:r w:rsidR="008B5BBE">
        <w:rPr>
          <w:rFonts w:ascii="Times New Roman" w:hAnsi="Times New Roman"/>
          <w:szCs w:val="28"/>
        </w:rPr>
        <w:t xml:space="preserve"> администрации</w:t>
      </w:r>
      <w:r w:rsidR="004E059C">
        <w:rPr>
          <w:rFonts w:ascii="Times New Roman" w:hAnsi="Times New Roman"/>
          <w:szCs w:val="28"/>
        </w:rPr>
        <w:t xml:space="preserve"> </w:t>
      </w:r>
    </w:p>
    <w:p w:rsidR="004E059C" w:rsidRDefault="00EA7C29" w:rsidP="00E40CD2">
      <w:pPr>
        <w:tabs>
          <w:tab w:val="left" w:pos="7371"/>
        </w:tabs>
        <w:jc w:val="both"/>
        <w:rPr>
          <w:rFonts w:ascii="Times New Roman" w:hAnsi="Times New Roman"/>
          <w:szCs w:val="28"/>
        </w:rPr>
      </w:pPr>
      <w:r w:rsidRPr="00D966AA">
        <w:rPr>
          <w:rFonts w:ascii="Times New Roman" w:hAnsi="Times New Roman"/>
          <w:szCs w:val="28"/>
        </w:rPr>
        <w:t>города Чебоксары</w:t>
      </w:r>
      <w:r w:rsidRPr="00D966AA">
        <w:rPr>
          <w:rFonts w:ascii="Times New Roman" w:hAnsi="Times New Roman"/>
          <w:szCs w:val="28"/>
        </w:rPr>
        <w:tab/>
      </w:r>
      <w:bookmarkStart w:id="0" w:name="sub_1000"/>
      <w:r w:rsidR="00E40CD2">
        <w:rPr>
          <w:rFonts w:ascii="Times New Roman" w:hAnsi="Times New Roman"/>
          <w:szCs w:val="28"/>
        </w:rPr>
        <w:t>Д.В. Спирин</w:t>
      </w:r>
    </w:p>
    <w:p w:rsidR="00E40CD2" w:rsidRDefault="00E40CD2" w:rsidP="00E40CD2">
      <w:pPr>
        <w:tabs>
          <w:tab w:val="left" w:pos="7371"/>
        </w:tabs>
        <w:jc w:val="both"/>
        <w:rPr>
          <w:rFonts w:ascii="Times New Roman" w:hAnsi="Times New Roman"/>
          <w:szCs w:val="28"/>
        </w:rPr>
      </w:pPr>
    </w:p>
    <w:p w:rsidR="00E40CD2" w:rsidRPr="001113EB" w:rsidRDefault="00E40CD2" w:rsidP="00E40CD2">
      <w:pPr>
        <w:overflowPunct/>
        <w:autoSpaceDE/>
        <w:autoSpaceDN/>
        <w:adjustRightInd/>
        <w:ind w:left="5245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lastRenderedPageBreak/>
        <w:t>Приложение к постановлению администрации города Чебоксары</w:t>
      </w:r>
    </w:p>
    <w:p w:rsidR="00E40CD2" w:rsidRPr="001113EB" w:rsidRDefault="00E40CD2" w:rsidP="00E40CD2">
      <w:pPr>
        <w:overflowPunct/>
        <w:autoSpaceDE/>
        <w:autoSpaceDN/>
        <w:adjustRightInd/>
        <w:ind w:left="5245"/>
        <w:jc w:val="both"/>
        <w:textAlignment w:val="auto"/>
        <w:rPr>
          <w:rFonts w:ascii="Times New Roman" w:eastAsia="Calibri" w:hAnsi="Times New Roman"/>
          <w:sz w:val="26"/>
          <w:szCs w:val="26"/>
        </w:rPr>
      </w:pPr>
      <w:r w:rsidRPr="001113EB">
        <w:rPr>
          <w:rFonts w:ascii="Times New Roman" w:eastAsia="Calibri" w:hAnsi="Times New Roman"/>
          <w:sz w:val="26"/>
          <w:szCs w:val="26"/>
        </w:rPr>
        <w:t xml:space="preserve">от </w:t>
      </w:r>
      <w:r w:rsidR="005E6A16">
        <w:rPr>
          <w:rFonts w:ascii="Times New Roman" w:eastAsia="Calibri" w:hAnsi="Times New Roman"/>
          <w:sz w:val="26"/>
          <w:szCs w:val="26"/>
        </w:rPr>
        <w:t>01.11.2022</w:t>
      </w:r>
      <w:r w:rsidRPr="001113EB">
        <w:rPr>
          <w:rFonts w:ascii="Times New Roman" w:eastAsia="Calibri" w:hAnsi="Times New Roman"/>
          <w:sz w:val="26"/>
          <w:szCs w:val="26"/>
        </w:rPr>
        <w:t xml:space="preserve"> № </w:t>
      </w:r>
      <w:r w:rsidR="005E6A16">
        <w:rPr>
          <w:rFonts w:ascii="Times New Roman" w:eastAsia="Calibri" w:hAnsi="Times New Roman"/>
          <w:sz w:val="26"/>
          <w:szCs w:val="26"/>
        </w:rPr>
        <w:t>3897</w:t>
      </w:r>
    </w:p>
    <w:bookmarkEnd w:id="0"/>
    <w:p w:rsidR="006B294D" w:rsidRPr="0019456B" w:rsidRDefault="006B294D" w:rsidP="006B294D">
      <w:pPr>
        <w:ind w:firstLine="720"/>
        <w:jc w:val="both"/>
        <w:rPr>
          <w:rFonts w:ascii="Times New Roman" w:hAnsi="Times New Roman"/>
          <w:szCs w:val="28"/>
        </w:rPr>
      </w:pPr>
    </w:p>
    <w:p w:rsidR="00D92C43" w:rsidRPr="00D92C43" w:rsidRDefault="009C1C4A" w:rsidP="00415059">
      <w:pPr>
        <w:widowControl w:val="0"/>
        <w:tabs>
          <w:tab w:val="left" w:pos="708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  <w:r w:rsidR="00D92C43" w:rsidRPr="00D92C43">
        <w:rPr>
          <w:rFonts w:ascii="Times New Roman" w:hAnsi="Times New Roman"/>
        </w:rPr>
        <w:t xml:space="preserve"> принятия решений о создании, реорганизации и ликвидации бюджетных и казенных учреждений города Чебоксары, а также изменения типа муниципальных учреждений города Чебоксары</w:t>
      </w:r>
    </w:p>
    <w:p w:rsidR="00D92C43" w:rsidRPr="00D92C43" w:rsidRDefault="00D92C43" w:rsidP="00415059">
      <w:pPr>
        <w:widowControl w:val="0"/>
        <w:ind w:firstLine="720"/>
        <w:jc w:val="center"/>
        <w:rPr>
          <w:rFonts w:ascii="Times New Roman" w:hAnsi="Times New Roman"/>
          <w:szCs w:val="28"/>
        </w:rPr>
      </w:pPr>
    </w:p>
    <w:p w:rsidR="00D92C43" w:rsidRPr="004D2353" w:rsidRDefault="00D92C43" w:rsidP="00415059">
      <w:pPr>
        <w:widowControl w:val="0"/>
        <w:jc w:val="center"/>
        <w:rPr>
          <w:rFonts w:ascii="Times New Roman" w:hAnsi="Times New Roman"/>
          <w:szCs w:val="28"/>
        </w:rPr>
      </w:pPr>
      <w:r w:rsidRPr="004D2353">
        <w:rPr>
          <w:rFonts w:ascii="Times New Roman" w:hAnsi="Times New Roman"/>
          <w:szCs w:val="28"/>
          <w:lang w:val="en-US"/>
        </w:rPr>
        <w:t>I</w:t>
      </w:r>
      <w:r w:rsidRPr="004D2353">
        <w:rPr>
          <w:rFonts w:ascii="Times New Roman" w:hAnsi="Times New Roman"/>
          <w:szCs w:val="28"/>
        </w:rPr>
        <w:t>. Общие положения</w:t>
      </w:r>
    </w:p>
    <w:p w:rsidR="00D92C43" w:rsidRPr="00D92C43" w:rsidRDefault="00D92C43" w:rsidP="00415059">
      <w:pPr>
        <w:widowControl w:val="0"/>
        <w:ind w:firstLine="720"/>
        <w:jc w:val="center"/>
        <w:rPr>
          <w:rFonts w:ascii="Times New Roman" w:hAnsi="Times New Roman"/>
          <w:szCs w:val="28"/>
        </w:rPr>
      </w:pPr>
    </w:p>
    <w:p w:rsidR="00D92C43" w:rsidRPr="00D92C43" w:rsidRDefault="00D92C43" w:rsidP="00415059">
      <w:pPr>
        <w:widowControl w:val="0"/>
        <w:ind w:firstLine="720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  <w:szCs w:val="28"/>
        </w:rPr>
        <w:t xml:space="preserve">1.1. </w:t>
      </w:r>
      <w:proofErr w:type="gramStart"/>
      <w:r w:rsidRPr="00D92C43">
        <w:rPr>
          <w:rFonts w:ascii="Times New Roman" w:hAnsi="Times New Roman"/>
          <w:szCs w:val="28"/>
        </w:rPr>
        <w:t>Настоящ</w:t>
      </w:r>
      <w:r w:rsidR="009C1C4A">
        <w:rPr>
          <w:rFonts w:ascii="Times New Roman" w:hAnsi="Times New Roman"/>
          <w:szCs w:val="28"/>
        </w:rPr>
        <w:t>ий</w:t>
      </w:r>
      <w:r w:rsidRPr="00D92C43">
        <w:rPr>
          <w:rFonts w:ascii="Times New Roman" w:hAnsi="Times New Roman"/>
          <w:szCs w:val="28"/>
        </w:rPr>
        <w:t xml:space="preserve"> По</w:t>
      </w:r>
      <w:r w:rsidR="009C1C4A">
        <w:rPr>
          <w:rFonts w:ascii="Times New Roman" w:hAnsi="Times New Roman"/>
          <w:szCs w:val="28"/>
        </w:rPr>
        <w:t>рядок</w:t>
      </w:r>
      <w:r w:rsidRPr="00D92C43">
        <w:rPr>
          <w:rFonts w:ascii="Times New Roman" w:hAnsi="Times New Roman"/>
          <w:szCs w:val="28"/>
        </w:rPr>
        <w:t xml:space="preserve"> разработан в </w:t>
      </w:r>
      <w:r w:rsidRPr="00D92C43">
        <w:rPr>
          <w:rFonts w:ascii="Times New Roman" w:hAnsi="Times New Roman"/>
        </w:rPr>
        <w:t xml:space="preserve">соответствии </w:t>
      </w:r>
      <w:r w:rsidR="00C25902" w:rsidRPr="006966A8">
        <w:rPr>
          <w:rFonts w:ascii="Times New Roman" w:hAnsi="Times New Roman"/>
        </w:rPr>
        <w:t>с Гражданским кодексом Российской Федерации, Федеральными законами от 12.01.1996 № 7-ФЗ «О некоммерческих организациях»,</w:t>
      </w:r>
      <w:r w:rsidR="00C25902">
        <w:rPr>
          <w:rFonts w:ascii="Times New Roman" w:hAnsi="Times New Roman"/>
        </w:rPr>
        <w:t xml:space="preserve"> </w:t>
      </w:r>
      <w:r w:rsidR="00C25902" w:rsidRPr="006966A8">
        <w:rPr>
          <w:rFonts w:ascii="Times New Roman" w:hAnsi="Times New Roman"/>
        </w:rPr>
        <w:t>от 06.10.2003 №</w:t>
      </w:r>
      <w:r w:rsidR="004D2353">
        <w:rPr>
          <w:rFonts w:ascii="Times New Roman" w:hAnsi="Times New Roman"/>
        </w:rPr>
        <w:t> </w:t>
      </w:r>
      <w:r w:rsidR="00C25902" w:rsidRPr="006966A8">
        <w:rPr>
          <w:rFonts w:ascii="Times New Roman" w:hAnsi="Times New Roman"/>
        </w:rPr>
        <w:t>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</w:t>
      </w:r>
      <w:r w:rsidR="00C25902">
        <w:rPr>
          <w:rFonts w:ascii="Times New Roman" w:hAnsi="Times New Roman"/>
        </w:rPr>
        <w:t xml:space="preserve">, принятым решением Чебоксарского городского Собрания депутатов от 30.11.2005 № 40, </w:t>
      </w:r>
      <w:r w:rsidRPr="00D92C43">
        <w:rPr>
          <w:rFonts w:ascii="Times New Roman" w:hAnsi="Times New Roman"/>
        </w:rPr>
        <w:t>и устанавливает порядок принятия решений о создании, реорганизации и ликвидации бюджетных и казенных</w:t>
      </w:r>
      <w:proofErr w:type="gramEnd"/>
      <w:r w:rsidRPr="00D92C43">
        <w:rPr>
          <w:rFonts w:ascii="Times New Roman" w:hAnsi="Times New Roman"/>
        </w:rPr>
        <w:t xml:space="preserve"> учреждений города Чебоксары (далее – соответственно бюджетное, казенное учреждение), а также изменения типа муниципальных учреждений города Чебоксары (далее – муниципальное учреждение), которые созданы (планируются к созданию) на базе имущества, находящегося в муниципальной собственности города Чебоксары, если иное не установлено законодательством Российской Федерации.</w:t>
      </w:r>
    </w:p>
    <w:p w:rsidR="00D92C43" w:rsidRPr="00D92C43" w:rsidRDefault="00D92C43" w:rsidP="00D92C43">
      <w:pPr>
        <w:ind w:firstLine="720"/>
        <w:jc w:val="both"/>
        <w:rPr>
          <w:rFonts w:ascii="Times New Roman" w:hAnsi="Times New Roman"/>
          <w:szCs w:val="28"/>
        </w:rPr>
      </w:pPr>
    </w:p>
    <w:p w:rsidR="00D92C43" w:rsidRPr="004D2353" w:rsidRDefault="00D92C43" w:rsidP="00D92C43">
      <w:pPr>
        <w:ind w:firstLine="720"/>
        <w:jc w:val="center"/>
        <w:rPr>
          <w:rFonts w:ascii="Times New Roman" w:hAnsi="Times New Roman"/>
        </w:rPr>
      </w:pPr>
      <w:r w:rsidRPr="004D2353">
        <w:rPr>
          <w:rFonts w:ascii="Times New Roman" w:hAnsi="Times New Roman"/>
          <w:lang w:val="en-US"/>
        </w:rPr>
        <w:t>II</w:t>
      </w:r>
      <w:r w:rsidRPr="004D2353">
        <w:rPr>
          <w:rFonts w:ascii="Times New Roman" w:hAnsi="Times New Roman"/>
        </w:rPr>
        <w:t>.</w:t>
      </w:r>
      <w:r w:rsidR="004D2353" w:rsidRPr="004D2353">
        <w:rPr>
          <w:rFonts w:ascii="Times New Roman" w:hAnsi="Times New Roman"/>
        </w:rPr>
        <w:t xml:space="preserve"> </w:t>
      </w:r>
      <w:r w:rsidR="009C1C4A">
        <w:rPr>
          <w:rFonts w:ascii="Times New Roman" w:hAnsi="Times New Roman"/>
        </w:rPr>
        <w:t>П</w:t>
      </w:r>
      <w:r w:rsidRPr="004D2353">
        <w:rPr>
          <w:rFonts w:ascii="Times New Roman" w:hAnsi="Times New Roman"/>
        </w:rPr>
        <w:t>риняти</w:t>
      </w:r>
      <w:r w:rsidR="009C1C4A">
        <w:rPr>
          <w:rFonts w:ascii="Times New Roman" w:hAnsi="Times New Roman"/>
        </w:rPr>
        <w:t>е</w:t>
      </w:r>
      <w:r w:rsidRPr="004D2353">
        <w:rPr>
          <w:rFonts w:ascii="Times New Roman" w:hAnsi="Times New Roman"/>
        </w:rPr>
        <w:t xml:space="preserve"> решения о создании бюджетных и казенных учреждений</w:t>
      </w:r>
    </w:p>
    <w:p w:rsidR="00D92C43" w:rsidRPr="00D92C43" w:rsidRDefault="00D92C43" w:rsidP="00D92C43">
      <w:pPr>
        <w:ind w:firstLine="720"/>
        <w:jc w:val="center"/>
        <w:rPr>
          <w:rFonts w:ascii="Times New Roman" w:hAnsi="Times New Roman"/>
          <w:b/>
        </w:rPr>
      </w:pPr>
    </w:p>
    <w:p w:rsidR="00D92C43" w:rsidRDefault="00D92C43" w:rsidP="00D92C43">
      <w:pPr>
        <w:ind w:firstLine="720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 xml:space="preserve">2.1. </w:t>
      </w:r>
      <w:proofErr w:type="gramStart"/>
      <w:r w:rsidRPr="00D92C43">
        <w:rPr>
          <w:rFonts w:ascii="Times New Roman" w:hAnsi="Times New Roman"/>
        </w:rPr>
        <w:t xml:space="preserve">Бюджетные и казенные учреждения создаются для достижения </w:t>
      </w:r>
      <w:r w:rsidR="00F20C78">
        <w:rPr>
          <w:rFonts w:ascii="Times New Roman" w:hAnsi="Times New Roman"/>
        </w:rPr>
        <w:t xml:space="preserve">образовательных, </w:t>
      </w:r>
      <w:r w:rsidRPr="00D92C43">
        <w:rPr>
          <w:rFonts w:ascii="Times New Roman" w:hAnsi="Times New Roman"/>
        </w:rPr>
        <w:t>социальных, культурных,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в иных целях, направленных на достижение общественных благ.</w:t>
      </w:r>
      <w:proofErr w:type="gramEnd"/>
    </w:p>
    <w:p w:rsidR="00F20C78" w:rsidRDefault="00F20C78" w:rsidP="00D92C4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Бюджетные учреждения создаются в целях обеспечения реализации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целях.</w:t>
      </w:r>
    </w:p>
    <w:p w:rsidR="00F20C78" w:rsidRDefault="00F20C78" w:rsidP="00D92C4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Казенные учреждения</w:t>
      </w:r>
      <w:r w:rsidR="00985928" w:rsidRPr="00985928">
        <w:rPr>
          <w:rFonts w:ascii="Times New Roman" w:hAnsi="Times New Roman"/>
        </w:rPr>
        <w:t xml:space="preserve"> </w:t>
      </w:r>
      <w:r w:rsidR="00985928">
        <w:rPr>
          <w:rFonts w:ascii="Times New Roman" w:hAnsi="Times New Roman"/>
        </w:rPr>
        <w:t xml:space="preserve">создаются в целях обеспечения реализации полномочий органов местного самоуправления по </w:t>
      </w:r>
      <w:r>
        <w:rPr>
          <w:rFonts w:ascii="Times New Roman" w:hAnsi="Times New Roman"/>
        </w:rPr>
        <w:t>оказани</w:t>
      </w:r>
      <w:r w:rsidR="00985928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муниципальных услуг, выполнени</w:t>
      </w:r>
      <w:r w:rsidR="00985928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работ и (или) исполнени</w:t>
      </w:r>
      <w:r w:rsidR="00985928">
        <w:rPr>
          <w:rFonts w:ascii="Times New Roman" w:hAnsi="Times New Roman"/>
        </w:rPr>
        <w:t>ю муниципальных функций</w:t>
      </w:r>
      <w:r w:rsidR="00472DBF">
        <w:rPr>
          <w:rFonts w:ascii="Times New Roman" w:hAnsi="Times New Roman"/>
        </w:rPr>
        <w:t>.</w:t>
      </w:r>
    </w:p>
    <w:p w:rsidR="00D92C43" w:rsidRPr="00D92C43" w:rsidRDefault="00D92C43" w:rsidP="00415059">
      <w:pPr>
        <w:widowControl w:val="0"/>
        <w:ind w:firstLine="720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 xml:space="preserve">2.2. Бюджетные и казенные учреждения могут быть созданы путем их учреждения в соответствии с настоящим разделом или путем изменения </w:t>
      </w:r>
      <w:r w:rsidRPr="00D92C43">
        <w:rPr>
          <w:rFonts w:ascii="Times New Roman" w:hAnsi="Times New Roman"/>
        </w:rPr>
        <w:lastRenderedPageBreak/>
        <w:t xml:space="preserve">типа существующего муниципального учреждения в соответствии с разделом </w:t>
      </w:r>
      <w:r w:rsidRPr="00D92C43">
        <w:rPr>
          <w:rFonts w:ascii="Times New Roman" w:hAnsi="Times New Roman"/>
          <w:lang w:val="en-US"/>
        </w:rPr>
        <w:t>IV</w:t>
      </w:r>
      <w:r w:rsidRPr="00D92C43">
        <w:rPr>
          <w:rFonts w:ascii="Times New Roman" w:hAnsi="Times New Roman"/>
        </w:rPr>
        <w:t xml:space="preserve"> настоящего Порядка.</w:t>
      </w:r>
    </w:p>
    <w:p w:rsidR="00D92C43" w:rsidRPr="00D92C43" w:rsidRDefault="00D92C43" w:rsidP="00D92C43">
      <w:pPr>
        <w:overflowPunct/>
        <w:ind w:firstLine="720"/>
        <w:jc w:val="both"/>
        <w:textAlignment w:val="auto"/>
        <w:rPr>
          <w:rFonts w:ascii="Times New Roman" w:hAnsi="Times New Roman"/>
        </w:rPr>
      </w:pPr>
      <w:bookmarkStart w:id="1" w:name="sub_22"/>
      <w:r w:rsidRPr="00D92C43">
        <w:rPr>
          <w:rFonts w:ascii="Times New Roman" w:hAnsi="Times New Roman"/>
        </w:rPr>
        <w:t xml:space="preserve">2.3. Решение о создании бюджетных и казенных учреждений </w:t>
      </w:r>
      <w:r w:rsidR="00305087">
        <w:rPr>
          <w:rFonts w:ascii="Times New Roman" w:hAnsi="Times New Roman"/>
        </w:rPr>
        <w:t xml:space="preserve">согласовывается </w:t>
      </w:r>
      <w:r w:rsidR="00415059">
        <w:rPr>
          <w:rFonts w:ascii="Times New Roman" w:hAnsi="Times New Roman"/>
        </w:rPr>
        <w:t xml:space="preserve">с </w:t>
      </w:r>
      <w:r w:rsidR="00305087">
        <w:rPr>
          <w:rFonts w:ascii="Times New Roman" w:hAnsi="Times New Roman"/>
        </w:rPr>
        <w:t xml:space="preserve">Президиумом Чебоксарского городского Собрания депутатов в соответствии с Положением о Президиуме Чебоксарского городского Собрания депутатов. </w:t>
      </w:r>
      <w:r w:rsidR="00305087" w:rsidRPr="00305087">
        <w:rPr>
          <w:rFonts w:ascii="Times New Roman" w:hAnsi="Times New Roman"/>
        </w:rPr>
        <w:t xml:space="preserve">Решение о создании бюджетных и казенных учреждений </w:t>
      </w:r>
      <w:r w:rsidRPr="00D92C43">
        <w:rPr>
          <w:rFonts w:ascii="Times New Roman" w:hAnsi="Times New Roman"/>
        </w:rPr>
        <w:t>принимается правовым актом исполнительного органа местного самоуправления города Чебоксары – столицы Чувашской Республики – администрации города Чебоксары и оформляется в форме постановления.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2" w:name="sub_23"/>
      <w:bookmarkEnd w:id="1"/>
      <w:r w:rsidRPr="00D92C43">
        <w:rPr>
          <w:rFonts w:ascii="Times New Roman" w:hAnsi="Times New Roman"/>
        </w:rPr>
        <w:t>2.4. Постановление администрации города Чебоксары о создании бюджетных и казенных учреждений должно содержать: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3" w:name="sub_231"/>
      <w:bookmarkEnd w:id="2"/>
      <w:r w:rsidRPr="00D92C43">
        <w:rPr>
          <w:rFonts w:ascii="Times New Roman" w:hAnsi="Times New Roman"/>
        </w:rPr>
        <w:t>а) наименование создаваемого бюджетного или казенного учреждения с указанием в наименовании его типа;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 xml:space="preserve">б) основные цели деятельности создаваемого бюджетного или казенного учреждения, определенные в соответствии с законодательством Российской Федерации, Чувашской Республики и </w:t>
      </w:r>
      <w:r w:rsidR="00AF3052">
        <w:rPr>
          <w:rFonts w:ascii="Times New Roman" w:hAnsi="Times New Roman"/>
        </w:rPr>
        <w:t xml:space="preserve">нормативными правовыми актами </w:t>
      </w:r>
      <w:r w:rsidRPr="00D92C43">
        <w:rPr>
          <w:rFonts w:ascii="Times New Roman" w:hAnsi="Times New Roman"/>
        </w:rPr>
        <w:t>органов местного самоуправления города Чебоксары;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в) наименовани</w:t>
      </w:r>
      <w:r w:rsidR="002B6488">
        <w:rPr>
          <w:rFonts w:ascii="Times New Roman" w:hAnsi="Times New Roman"/>
        </w:rPr>
        <w:t>е</w:t>
      </w:r>
      <w:r w:rsidRPr="00D92C43">
        <w:rPr>
          <w:rFonts w:ascii="Times New Roman" w:hAnsi="Times New Roman"/>
        </w:rPr>
        <w:t xml:space="preserve"> орган</w:t>
      </w:r>
      <w:r w:rsidR="00415059">
        <w:rPr>
          <w:rFonts w:ascii="Times New Roman" w:hAnsi="Times New Roman"/>
        </w:rPr>
        <w:t>а</w:t>
      </w:r>
      <w:r w:rsidRPr="00D92C43">
        <w:rPr>
          <w:rFonts w:ascii="Times New Roman" w:hAnsi="Times New Roman"/>
        </w:rPr>
        <w:t xml:space="preserve"> местного самоуправления города Чебоксары, которы</w:t>
      </w:r>
      <w:r w:rsidR="00415059">
        <w:rPr>
          <w:rFonts w:ascii="Times New Roman" w:hAnsi="Times New Roman"/>
        </w:rPr>
        <w:t>й</w:t>
      </w:r>
      <w:r w:rsidRPr="00D92C43">
        <w:rPr>
          <w:rFonts w:ascii="Times New Roman" w:hAnsi="Times New Roman"/>
        </w:rPr>
        <w:t xml:space="preserve"> бу</w:t>
      </w:r>
      <w:r w:rsidR="00415059">
        <w:rPr>
          <w:rFonts w:ascii="Times New Roman" w:hAnsi="Times New Roman"/>
        </w:rPr>
        <w:t>де</w:t>
      </w:r>
      <w:r w:rsidRPr="00D92C43">
        <w:rPr>
          <w:rFonts w:ascii="Times New Roman" w:hAnsi="Times New Roman"/>
        </w:rPr>
        <w:t>т осуществлять функции и полномочия учредителя</w:t>
      </w:r>
      <w:r w:rsidR="00415059">
        <w:rPr>
          <w:rFonts w:ascii="Times New Roman" w:hAnsi="Times New Roman"/>
        </w:rPr>
        <w:t>, а также наименование органа, который будет осуществлять функции и полномочия собственника</w:t>
      </w:r>
      <w:r w:rsidR="00305087">
        <w:rPr>
          <w:rFonts w:ascii="Times New Roman" w:hAnsi="Times New Roman"/>
        </w:rPr>
        <w:t xml:space="preserve"> имущества</w:t>
      </w:r>
      <w:r w:rsidRPr="00D92C43">
        <w:rPr>
          <w:rFonts w:ascii="Times New Roman" w:hAnsi="Times New Roman"/>
        </w:rPr>
        <w:t xml:space="preserve"> создаваемого бюджетного или казенного учреждения;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4" w:name="sub_234"/>
      <w:bookmarkEnd w:id="3"/>
      <w:r w:rsidRPr="00D92C43">
        <w:rPr>
          <w:rFonts w:ascii="Times New Roman" w:hAnsi="Times New Roman"/>
        </w:rPr>
        <w:t>г) 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бюджетным или казенным учреждением;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5" w:name="sub_235"/>
      <w:bookmarkEnd w:id="4"/>
      <w:r w:rsidRPr="00D92C43">
        <w:rPr>
          <w:rFonts w:ascii="Times New Roman" w:hAnsi="Times New Roman"/>
        </w:rPr>
        <w:t>д) предельную штатную численность работников (для казенного учреждения);</w:t>
      </w:r>
    </w:p>
    <w:p w:rsid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6" w:name="sub_236"/>
      <w:bookmarkEnd w:id="5"/>
      <w:r w:rsidRPr="00D92C43">
        <w:rPr>
          <w:rFonts w:ascii="Times New Roman" w:hAnsi="Times New Roman"/>
        </w:rPr>
        <w:t>е) перечень мероприятий по созданию бюджетного или казенного учреждения с указанием сроков их проведен</w:t>
      </w:r>
      <w:r w:rsidR="002B6488">
        <w:rPr>
          <w:rFonts w:ascii="Times New Roman" w:hAnsi="Times New Roman"/>
        </w:rPr>
        <w:t>ия и ответственных исполнителей;</w:t>
      </w:r>
    </w:p>
    <w:p w:rsidR="002B6488" w:rsidRPr="00D92C43" w:rsidRDefault="002B6488" w:rsidP="00D92C4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источники финансирования мероприятий по созданию муниципальных учреждений.</w:t>
      </w:r>
    </w:p>
    <w:p w:rsidR="00D92C43" w:rsidRPr="00D92C43" w:rsidRDefault="00D92C43" w:rsidP="00415059">
      <w:pPr>
        <w:widowControl w:val="0"/>
        <w:ind w:firstLine="709"/>
        <w:jc w:val="both"/>
        <w:rPr>
          <w:rFonts w:ascii="Times New Roman" w:hAnsi="Times New Roman"/>
        </w:rPr>
      </w:pPr>
      <w:bookmarkStart w:id="7" w:name="sub_24"/>
      <w:bookmarkEnd w:id="6"/>
      <w:r w:rsidRPr="00D92C43">
        <w:rPr>
          <w:rFonts w:ascii="Times New Roman" w:hAnsi="Times New Roman"/>
        </w:rPr>
        <w:t>2.5. </w:t>
      </w:r>
      <w:proofErr w:type="gramStart"/>
      <w:r w:rsidR="00305087">
        <w:rPr>
          <w:rFonts w:ascii="Times New Roman" w:hAnsi="Times New Roman"/>
        </w:rPr>
        <w:t>Согласование решения</w:t>
      </w:r>
      <w:r w:rsidR="00305087" w:rsidRPr="00305087">
        <w:rPr>
          <w:rFonts w:ascii="Times New Roman" w:hAnsi="Times New Roman"/>
        </w:rPr>
        <w:t xml:space="preserve"> о создании бюджетных и казенных учреждений </w:t>
      </w:r>
      <w:r w:rsidR="00415059">
        <w:rPr>
          <w:rFonts w:ascii="Times New Roman" w:hAnsi="Times New Roman"/>
        </w:rPr>
        <w:t xml:space="preserve">с </w:t>
      </w:r>
      <w:r w:rsidR="00305087" w:rsidRPr="00305087">
        <w:rPr>
          <w:rFonts w:ascii="Times New Roman" w:hAnsi="Times New Roman"/>
        </w:rPr>
        <w:t xml:space="preserve">Президиумом Чебоксарского городского Собрания депутатов </w:t>
      </w:r>
      <w:r w:rsidR="00305087">
        <w:rPr>
          <w:rFonts w:ascii="Times New Roman" w:hAnsi="Times New Roman"/>
        </w:rPr>
        <w:t xml:space="preserve">и </w:t>
      </w:r>
      <w:r w:rsidR="00415059">
        <w:rPr>
          <w:rFonts w:ascii="Times New Roman" w:hAnsi="Times New Roman"/>
        </w:rPr>
        <w:t xml:space="preserve">подготовка </w:t>
      </w:r>
      <w:r w:rsidR="00305087">
        <w:rPr>
          <w:rFonts w:ascii="Times New Roman" w:hAnsi="Times New Roman"/>
        </w:rPr>
        <w:t>п</w:t>
      </w:r>
      <w:r w:rsidRPr="00D92C43">
        <w:rPr>
          <w:rFonts w:ascii="Times New Roman" w:hAnsi="Times New Roman"/>
        </w:rPr>
        <w:t>роект</w:t>
      </w:r>
      <w:r w:rsidR="00415059">
        <w:rPr>
          <w:rFonts w:ascii="Times New Roman" w:hAnsi="Times New Roman"/>
        </w:rPr>
        <w:t>а</w:t>
      </w:r>
      <w:r w:rsidRPr="00D92C43">
        <w:rPr>
          <w:rFonts w:ascii="Times New Roman" w:hAnsi="Times New Roman"/>
        </w:rPr>
        <w:t xml:space="preserve"> постановления администрации города Чебоксары о создании бюджетного или казенного учреждения </w:t>
      </w:r>
      <w:r w:rsidR="00415059">
        <w:rPr>
          <w:rFonts w:ascii="Times New Roman" w:hAnsi="Times New Roman"/>
        </w:rPr>
        <w:t>осуществляется</w:t>
      </w:r>
      <w:r w:rsidR="00B23D09" w:rsidRPr="00B23D09">
        <w:rPr>
          <w:rFonts w:ascii="Times New Roman" w:hAnsi="Times New Roman"/>
        </w:rPr>
        <w:t xml:space="preserve"> структурным подразделением администрации города Чебоксары, осуществляющим функции и реализующим полномочия администрации города Чебоксары в установленной сфере деятельности, в отношении бюджетного или казенного учреждения, которое будет находиться в ведении этого подразделения</w:t>
      </w:r>
      <w:r w:rsidR="00415059">
        <w:rPr>
          <w:rFonts w:ascii="Times New Roman" w:hAnsi="Times New Roman"/>
        </w:rPr>
        <w:t>.</w:t>
      </w:r>
      <w:proofErr w:type="gramEnd"/>
      <w:r w:rsidR="00415059">
        <w:rPr>
          <w:rFonts w:ascii="Times New Roman" w:hAnsi="Times New Roman"/>
        </w:rPr>
        <w:t xml:space="preserve"> Проект постановления администрации города Чебоксары</w:t>
      </w:r>
      <w:r w:rsidRPr="00D92C43">
        <w:rPr>
          <w:rFonts w:ascii="Times New Roman" w:hAnsi="Times New Roman"/>
        </w:rPr>
        <w:t xml:space="preserve"> согласовывается с Чебоксарским городским комитетом по управлению имуществом, правовым управлением администрации города Чебоксары и заместителем главы администрации по </w:t>
      </w:r>
      <w:r w:rsidRPr="00D92C43">
        <w:rPr>
          <w:rFonts w:ascii="Times New Roman" w:hAnsi="Times New Roman"/>
        </w:rPr>
        <w:lastRenderedPageBreak/>
        <w:t xml:space="preserve">экономическому развитию и финансам. 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8" w:name="sub_25"/>
      <w:bookmarkEnd w:id="7"/>
      <w:r w:rsidRPr="00D92C43">
        <w:rPr>
          <w:rFonts w:ascii="Times New Roman" w:hAnsi="Times New Roman"/>
        </w:rPr>
        <w:t>2.6. Одновременно с проектом постановления администрации города Чебоксары о создании бюджетного или казенного учреждения в администрацию города Чебоксары представляется пояснительная записка, которая должна содержать:</w:t>
      </w:r>
    </w:p>
    <w:p w:rsidR="00D92C43" w:rsidRPr="00D92C43" w:rsidRDefault="00D92C43" w:rsidP="00AD0A7A">
      <w:pPr>
        <w:ind w:firstLine="708"/>
        <w:jc w:val="both"/>
        <w:rPr>
          <w:rFonts w:ascii="Times New Roman" w:hAnsi="Times New Roman"/>
        </w:rPr>
      </w:pPr>
      <w:bookmarkStart w:id="9" w:name="sub_251"/>
      <w:bookmarkEnd w:id="8"/>
      <w:r w:rsidRPr="00D92C43">
        <w:rPr>
          <w:rFonts w:ascii="Times New Roman" w:hAnsi="Times New Roman"/>
        </w:rPr>
        <w:t>а) обоснование целесообразности создания бюджетного или казенного учреждения;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10" w:name="sub_252"/>
      <w:bookmarkEnd w:id="9"/>
      <w:r w:rsidRPr="00D92C43">
        <w:rPr>
          <w:rFonts w:ascii="Times New Roman" w:hAnsi="Times New Roman"/>
        </w:rPr>
        <w:t>б) информацию о предоставлении создаваемому казенному учреждению права выполнять муниципальные функции.</w:t>
      </w:r>
    </w:p>
    <w:p w:rsidR="001C137B" w:rsidRPr="001C137B" w:rsidRDefault="00D92C43" w:rsidP="00415059">
      <w:pPr>
        <w:widowControl w:val="0"/>
        <w:ind w:firstLine="708"/>
        <w:jc w:val="both"/>
        <w:rPr>
          <w:rFonts w:ascii="Times New Roman" w:hAnsi="Times New Roman"/>
        </w:rPr>
      </w:pPr>
      <w:bookmarkStart w:id="11" w:name="sub_26"/>
      <w:bookmarkEnd w:id="10"/>
      <w:r w:rsidRPr="00D92C43">
        <w:rPr>
          <w:rFonts w:ascii="Times New Roman" w:hAnsi="Times New Roman"/>
        </w:rPr>
        <w:t>2.7. </w:t>
      </w:r>
      <w:proofErr w:type="gramStart"/>
      <w:r w:rsidRPr="00D92C43">
        <w:rPr>
          <w:rFonts w:ascii="Times New Roman" w:hAnsi="Times New Roman"/>
        </w:rPr>
        <w:t xml:space="preserve">После вступления в силу постановления администрации города Чебоксары о создании бюджетного или казенного учреждения правовым актом </w:t>
      </w:r>
      <w:r w:rsidR="005E4451">
        <w:rPr>
          <w:rFonts w:ascii="Times New Roman" w:hAnsi="Times New Roman"/>
        </w:rPr>
        <w:t>органа местного самоуправления</w:t>
      </w:r>
      <w:r w:rsidR="0069401C">
        <w:rPr>
          <w:rFonts w:ascii="Times New Roman" w:hAnsi="Times New Roman"/>
        </w:rPr>
        <w:t>, осуществляющего</w:t>
      </w:r>
      <w:r w:rsidR="0069401C" w:rsidRPr="0069401C">
        <w:rPr>
          <w:rFonts w:ascii="Times New Roman" w:hAnsi="Times New Roman"/>
        </w:rPr>
        <w:t xml:space="preserve"> функции и </w:t>
      </w:r>
      <w:r w:rsidR="00CE2B8D">
        <w:rPr>
          <w:rFonts w:ascii="Times New Roman" w:hAnsi="Times New Roman"/>
        </w:rPr>
        <w:t>полномочия учредителя</w:t>
      </w:r>
      <w:r w:rsidRPr="00D92C43">
        <w:rPr>
          <w:rFonts w:ascii="Times New Roman" w:hAnsi="Times New Roman"/>
        </w:rPr>
        <w:t xml:space="preserve">, утверждается устав этого бюджетного или казенного учреждения в </w:t>
      </w:r>
      <w:r w:rsidR="001C137B">
        <w:rPr>
          <w:rFonts w:ascii="Times New Roman" w:hAnsi="Times New Roman"/>
        </w:rPr>
        <w:t xml:space="preserve">соответствии с </w:t>
      </w:r>
      <w:r w:rsidR="001C137B" w:rsidRPr="001C137B">
        <w:rPr>
          <w:rFonts w:ascii="Times New Roman" w:hAnsi="Times New Roman"/>
        </w:rPr>
        <w:t>Порядк</w:t>
      </w:r>
      <w:r w:rsidR="001C137B">
        <w:rPr>
          <w:rFonts w:ascii="Times New Roman" w:hAnsi="Times New Roman"/>
        </w:rPr>
        <w:t>ом</w:t>
      </w:r>
      <w:r w:rsidR="001C137B" w:rsidRPr="001C137B">
        <w:rPr>
          <w:rFonts w:ascii="Times New Roman" w:hAnsi="Times New Roman"/>
        </w:rPr>
        <w:t xml:space="preserve"> утверждения уставов бюджетных и казенных учреждений города Чебоксары и внесения изменений в них</w:t>
      </w:r>
      <w:r w:rsidR="001C137B">
        <w:rPr>
          <w:rFonts w:ascii="Times New Roman" w:hAnsi="Times New Roman"/>
        </w:rPr>
        <w:t>, утвержденным постановлением а</w:t>
      </w:r>
      <w:r w:rsidR="001C137B" w:rsidRPr="001C137B">
        <w:rPr>
          <w:rFonts w:ascii="Times New Roman" w:hAnsi="Times New Roman"/>
        </w:rPr>
        <w:t>дминистрации г</w:t>
      </w:r>
      <w:r w:rsidR="001C137B">
        <w:rPr>
          <w:rFonts w:ascii="Times New Roman" w:hAnsi="Times New Roman"/>
        </w:rPr>
        <w:t xml:space="preserve">орода </w:t>
      </w:r>
      <w:r w:rsidR="001C137B" w:rsidRPr="001C137B">
        <w:rPr>
          <w:rFonts w:ascii="Times New Roman" w:hAnsi="Times New Roman"/>
        </w:rPr>
        <w:t>Чебоксары от 16</w:t>
      </w:r>
      <w:r w:rsidR="001C137B">
        <w:rPr>
          <w:rFonts w:ascii="Times New Roman" w:hAnsi="Times New Roman"/>
        </w:rPr>
        <w:t>.12.</w:t>
      </w:r>
      <w:r w:rsidR="001C137B" w:rsidRPr="001C137B">
        <w:rPr>
          <w:rFonts w:ascii="Times New Roman" w:hAnsi="Times New Roman"/>
        </w:rPr>
        <w:t>2010 </w:t>
      </w:r>
      <w:r w:rsidR="001C137B">
        <w:rPr>
          <w:rFonts w:ascii="Times New Roman" w:hAnsi="Times New Roman"/>
        </w:rPr>
        <w:t>№</w:t>
      </w:r>
      <w:r w:rsidR="00AD0A7A">
        <w:rPr>
          <w:rFonts w:ascii="Times New Roman" w:hAnsi="Times New Roman"/>
        </w:rPr>
        <w:t xml:space="preserve"> </w:t>
      </w:r>
      <w:r w:rsidR="001C137B" w:rsidRPr="001C137B">
        <w:rPr>
          <w:rFonts w:ascii="Times New Roman" w:hAnsi="Times New Roman"/>
        </w:rPr>
        <w:t>245</w:t>
      </w:r>
      <w:r w:rsidR="001C137B">
        <w:rPr>
          <w:rFonts w:ascii="Times New Roman" w:hAnsi="Times New Roman"/>
        </w:rPr>
        <w:t>.</w:t>
      </w:r>
      <w:proofErr w:type="gramEnd"/>
    </w:p>
    <w:p w:rsidR="001C137B" w:rsidRDefault="001C137B" w:rsidP="00415059">
      <w:pPr>
        <w:pStyle w:val="1"/>
        <w:widowControl w:val="0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2" w:name="sub_1003"/>
      <w:bookmarkEnd w:id="11"/>
    </w:p>
    <w:p w:rsidR="00D92C43" w:rsidRPr="00305087" w:rsidRDefault="00D92C43" w:rsidP="00415059">
      <w:pPr>
        <w:pStyle w:val="1"/>
        <w:widowControl w:val="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305087">
        <w:rPr>
          <w:rFonts w:ascii="Times New Roman" w:hAnsi="Times New Roman"/>
          <w:b w:val="0"/>
          <w:color w:val="auto"/>
          <w:sz w:val="28"/>
          <w:szCs w:val="28"/>
        </w:rPr>
        <w:t>III. Реорганизация бюджетных и казенных учреждений</w:t>
      </w:r>
    </w:p>
    <w:p w:rsidR="00D92C43" w:rsidRPr="00D92C43" w:rsidRDefault="00D92C43" w:rsidP="00415059">
      <w:pPr>
        <w:widowControl w:val="0"/>
      </w:pPr>
    </w:p>
    <w:bookmarkEnd w:id="12"/>
    <w:p w:rsidR="00D92C43" w:rsidRPr="00D92C43" w:rsidRDefault="00D92C43" w:rsidP="00415059">
      <w:pPr>
        <w:widowControl w:val="0"/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3.1. Реорганизация бюджетного или казенного учреждения может быть осуществлена в форме его слияния, присоединения, разделения или выделения.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13" w:name="sub_32"/>
      <w:r w:rsidRPr="00D92C43">
        <w:rPr>
          <w:rFonts w:ascii="Times New Roman" w:hAnsi="Times New Roman"/>
        </w:rPr>
        <w:t xml:space="preserve">3.2. Решение о реорганизации бюджетного или казенного учреждения в форме слияния, присоединения, разделения или выделения </w:t>
      </w:r>
      <w:r w:rsidR="00305087" w:rsidRPr="00305087">
        <w:rPr>
          <w:rFonts w:ascii="Times New Roman" w:hAnsi="Times New Roman"/>
        </w:rPr>
        <w:t xml:space="preserve">согласовывается </w:t>
      </w:r>
      <w:r w:rsidR="00305087">
        <w:rPr>
          <w:rFonts w:ascii="Times New Roman" w:hAnsi="Times New Roman"/>
        </w:rPr>
        <w:t xml:space="preserve">с </w:t>
      </w:r>
      <w:r w:rsidR="00305087" w:rsidRPr="00305087">
        <w:rPr>
          <w:rFonts w:ascii="Times New Roman" w:hAnsi="Times New Roman"/>
        </w:rPr>
        <w:t>Президиумом Чебоксарского городского Собрания депутатов в соответствии с Положением о Президиуме Чебоксарского городского Собрания депутатов</w:t>
      </w:r>
      <w:r w:rsidR="00305087">
        <w:rPr>
          <w:rFonts w:ascii="Times New Roman" w:hAnsi="Times New Roman"/>
        </w:rPr>
        <w:t xml:space="preserve">. </w:t>
      </w:r>
      <w:r w:rsidR="00305087" w:rsidRPr="00305087">
        <w:rPr>
          <w:rFonts w:ascii="Times New Roman" w:hAnsi="Times New Roman"/>
        </w:rPr>
        <w:t>Решение о реорганизации бюджетного или казенного учреждения в форме слияния, присоединения, разделения или выделения</w:t>
      </w:r>
      <w:r w:rsidR="00B55F1C">
        <w:rPr>
          <w:rFonts w:ascii="Times New Roman" w:hAnsi="Times New Roman"/>
        </w:rPr>
        <w:t xml:space="preserve"> </w:t>
      </w:r>
      <w:r w:rsidRPr="00D92C43">
        <w:rPr>
          <w:rFonts w:ascii="Times New Roman" w:hAnsi="Times New Roman"/>
        </w:rPr>
        <w:t xml:space="preserve">принимается администрацией города Чебоксары в </w:t>
      </w:r>
      <w:r w:rsidR="009D17A2">
        <w:rPr>
          <w:rFonts w:ascii="Times New Roman" w:hAnsi="Times New Roman"/>
        </w:rPr>
        <w:t xml:space="preserve">форме постановления и </w:t>
      </w:r>
      <w:r w:rsidRPr="00D92C43">
        <w:rPr>
          <w:rFonts w:ascii="Times New Roman" w:hAnsi="Times New Roman"/>
        </w:rPr>
        <w:t>порядке, аналогичном порядку создания бюджетного или казенного учреждения путем его учреждения.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Указанное решение должно содержать: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а) наименование бюджетн</w:t>
      </w:r>
      <w:r w:rsidR="0058438E">
        <w:rPr>
          <w:rFonts w:ascii="Times New Roman" w:hAnsi="Times New Roman"/>
        </w:rPr>
        <w:t>ого</w:t>
      </w:r>
      <w:r w:rsidRPr="00D92C43">
        <w:rPr>
          <w:rFonts w:ascii="Times New Roman" w:hAnsi="Times New Roman"/>
        </w:rPr>
        <w:t xml:space="preserve"> учреждени</w:t>
      </w:r>
      <w:r w:rsidR="0058438E">
        <w:rPr>
          <w:rFonts w:ascii="Times New Roman" w:hAnsi="Times New Roman"/>
        </w:rPr>
        <w:t>я, участвующего</w:t>
      </w:r>
      <w:r w:rsidRPr="00D92C43">
        <w:rPr>
          <w:rFonts w:ascii="Times New Roman" w:hAnsi="Times New Roman"/>
        </w:rPr>
        <w:t xml:space="preserve"> в процессе реорганизац</w:t>
      </w:r>
      <w:r w:rsidR="0058438E">
        <w:rPr>
          <w:rFonts w:ascii="Times New Roman" w:hAnsi="Times New Roman"/>
        </w:rPr>
        <w:t>ии, с указанием его</w:t>
      </w:r>
      <w:r w:rsidRPr="00D92C43">
        <w:rPr>
          <w:rFonts w:ascii="Times New Roman" w:hAnsi="Times New Roman"/>
        </w:rPr>
        <w:t xml:space="preserve"> тип</w:t>
      </w:r>
      <w:r w:rsidR="0058438E">
        <w:rPr>
          <w:rFonts w:ascii="Times New Roman" w:hAnsi="Times New Roman"/>
        </w:rPr>
        <w:t>а</w:t>
      </w:r>
      <w:r w:rsidRPr="00D92C43">
        <w:rPr>
          <w:rFonts w:ascii="Times New Roman" w:hAnsi="Times New Roman"/>
        </w:rPr>
        <w:t>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б) форму реорганизации;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 xml:space="preserve">в) наименование бюджетного </w:t>
      </w:r>
      <w:r w:rsidR="0058438E">
        <w:rPr>
          <w:rFonts w:ascii="Times New Roman" w:hAnsi="Times New Roman"/>
        </w:rPr>
        <w:t xml:space="preserve">или казенного </w:t>
      </w:r>
      <w:r w:rsidRPr="00D92C43">
        <w:rPr>
          <w:rFonts w:ascii="Times New Roman" w:hAnsi="Times New Roman"/>
        </w:rPr>
        <w:t>учреждения (учреждений) после завершения процесса реорганизации;</w:t>
      </w:r>
    </w:p>
    <w:p w:rsidR="00D92C43" w:rsidRPr="00D92C43" w:rsidRDefault="00D92C43" w:rsidP="00B55F1C">
      <w:pPr>
        <w:widowControl w:val="0"/>
        <w:ind w:firstLine="709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 xml:space="preserve">г) </w:t>
      </w:r>
      <w:r w:rsidR="00B13946" w:rsidRPr="00B13946">
        <w:rPr>
          <w:rFonts w:ascii="Times New Roman" w:hAnsi="Times New Roman"/>
        </w:rPr>
        <w:t xml:space="preserve">наименование органа местного самоуправления города Чебоксары, который будет осуществлять функции и полномочия учредителя, а также наименование органа, который будет осуществлять функции и полномочия собственника имущества </w:t>
      </w:r>
      <w:r w:rsidRPr="00D92C43">
        <w:rPr>
          <w:rFonts w:ascii="Times New Roman" w:hAnsi="Times New Roman"/>
        </w:rPr>
        <w:t xml:space="preserve">реорганизуемого бюджетного </w:t>
      </w:r>
      <w:r w:rsidR="0058438E">
        <w:rPr>
          <w:rFonts w:ascii="Times New Roman" w:hAnsi="Times New Roman"/>
        </w:rPr>
        <w:t xml:space="preserve">или казенного </w:t>
      </w:r>
      <w:r w:rsidRPr="00D92C43">
        <w:rPr>
          <w:rFonts w:ascii="Times New Roman" w:hAnsi="Times New Roman"/>
        </w:rPr>
        <w:t>учреждения (учреждений);</w:t>
      </w:r>
    </w:p>
    <w:p w:rsidR="00D92C43" w:rsidRPr="00D92C43" w:rsidRDefault="00D92C43" w:rsidP="00500A66">
      <w:pPr>
        <w:widowControl w:val="0"/>
        <w:ind w:firstLine="709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 xml:space="preserve">д) информацию об изменении (сохранении) основных целей деятельности реорганизуемого бюджетного </w:t>
      </w:r>
      <w:r w:rsidR="0058438E">
        <w:rPr>
          <w:rFonts w:ascii="Times New Roman" w:hAnsi="Times New Roman"/>
        </w:rPr>
        <w:t xml:space="preserve">или казенного </w:t>
      </w:r>
      <w:r w:rsidRPr="00D92C43">
        <w:rPr>
          <w:rFonts w:ascii="Times New Roman" w:hAnsi="Times New Roman"/>
        </w:rPr>
        <w:t>учреждения (учреждений);</w:t>
      </w:r>
    </w:p>
    <w:p w:rsidR="00D92C43" w:rsidRPr="00D92C43" w:rsidRDefault="00D92C43" w:rsidP="0069401C">
      <w:pPr>
        <w:widowControl w:val="0"/>
        <w:ind w:firstLine="709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lastRenderedPageBreak/>
        <w:t xml:space="preserve">е) перечень мероприятий по реорганизации бюджетного </w:t>
      </w:r>
      <w:r w:rsidR="00BD6468">
        <w:rPr>
          <w:rFonts w:ascii="Times New Roman" w:hAnsi="Times New Roman"/>
        </w:rPr>
        <w:t xml:space="preserve">или казенного </w:t>
      </w:r>
      <w:r w:rsidRPr="00D92C43">
        <w:rPr>
          <w:rFonts w:ascii="Times New Roman" w:hAnsi="Times New Roman"/>
        </w:rPr>
        <w:t>учреждения с указанием сроков их проведения.</w:t>
      </w:r>
    </w:p>
    <w:p w:rsidR="00D92C43" w:rsidRDefault="00D92C43" w:rsidP="00B13946">
      <w:pPr>
        <w:widowControl w:val="0"/>
        <w:ind w:firstLine="708"/>
        <w:jc w:val="both"/>
        <w:rPr>
          <w:rFonts w:ascii="Times New Roman" w:hAnsi="Times New Roman"/>
        </w:rPr>
      </w:pPr>
      <w:bookmarkStart w:id="14" w:name="sub_33"/>
      <w:bookmarkEnd w:id="13"/>
      <w:r w:rsidRPr="00D92C43">
        <w:rPr>
          <w:rFonts w:ascii="Times New Roman" w:hAnsi="Times New Roman"/>
        </w:rPr>
        <w:t>3.3. </w:t>
      </w:r>
      <w:proofErr w:type="gramStart"/>
      <w:r w:rsidRPr="00D92C43">
        <w:rPr>
          <w:rFonts w:ascii="Times New Roman" w:hAnsi="Times New Roman"/>
        </w:rPr>
        <w:t xml:space="preserve">Принятие администрацией города Чебоксары </w:t>
      </w:r>
      <w:r w:rsidR="0058438E">
        <w:rPr>
          <w:rFonts w:ascii="Times New Roman" w:hAnsi="Times New Roman"/>
        </w:rPr>
        <w:t>постановления</w:t>
      </w:r>
      <w:r w:rsidRPr="00D92C43">
        <w:rPr>
          <w:rFonts w:ascii="Times New Roman" w:hAnsi="Times New Roman"/>
        </w:rPr>
        <w:t xml:space="preserve"> о реорганизации бюджетного или казенного учреждения (учреждений) при сохранении объема муниципальных услуг (работ), подлежащих оказанию (выполнению) бюджетными и казенными учреждениями, находящимися в ведении </w:t>
      </w:r>
      <w:r w:rsidR="00983614" w:rsidRPr="00983614">
        <w:rPr>
          <w:rFonts w:ascii="Times New Roman" w:hAnsi="Times New Roman"/>
        </w:rPr>
        <w:t>структурн</w:t>
      </w:r>
      <w:r w:rsidR="00983614">
        <w:rPr>
          <w:rFonts w:ascii="Times New Roman" w:hAnsi="Times New Roman"/>
        </w:rPr>
        <w:t>ого</w:t>
      </w:r>
      <w:r w:rsidR="00983614" w:rsidRPr="00983614">
        <w:rPr>
          <w:rFonts w:ascii="Times New Roman" w:hAnsi="Times New Roman"/>
        </w:rPr>
        <w:t xml:space="preserve"> подразделени</w:t>
      </w:r>
      <w:r w:rsidR="00983614">
        <w:rPr>
          <w:rFonts w:ascii="Times New Roman" w:hAnsi="Times New Roman"/>
        </w:rPr>
        <w:t>я</w:t>
      </w:r>
      <w:r w:rsidR="00983614" w:rsidRPr="00983614">
        <w:rPr>
          <w:rFonts w:ascii="Times New Roman" w:hAnsi="Times New Roman"/>
        </w:rPr>
        <w:t xml:space="preserve"> администрации города Чебоксары, осуществляющ</w:t>
      </w:r>
      <w:r w:rsidR="00983614">
        <w:rPr>
          <w:rFonts w:ascii="Times New Roman" w:hAnsi="Times New Roman"/>
        </w:rPr>
        <w:t>его</w:t>
      </w:r>
      <w:r w:rsidR="00983614" w:rsidRPr="00983614">
        <w:rPr>
          <w:rFonts w:ascii="Times New Roman" w:hAnsi="Times New Roman"/>
        </w:rPr>
        <w:t xml:space="preserve"> функции и реализующ</w:t>
      </w:r>
      <w:r w:rsidR="00983614">
        <w:rPr>
          <w:rFonts w:ascii="Times New Roman" w:hAnsi="Times New Roman"/>
        </w:rPr>
        <w:t>его</w:t>
      </w:r>
      <w:r w:rsidR="00983614" w:rsidRPr="00983614">
        <w:rPr>
          <w:rFonts w:ascii="Times New Roman" w:hAnsi="Times New Roman"/>
        </w:rPr>
        <w:t xml:space="preserve"> полномочия администрации города Чебоксары в установленной сфере деятельности, в отношении бюджетного или казенного учреждения, которое находится в ведении этого подразделения</w:t>
      </w:r>
      <w:r w:rsidRPr="00D92C43">
        <w:rPr>
          <w:rFonts w:ascii="Times New Roman" w:hAnsi="Times New Roman"/>
        </w:rPr>
        <w:t>, не может являться</w:t>
      </w:r>
      <w:proofErr w:type="gramEnd"/>
      <w:r w:rsidRPr="00D92C43">
        <w:rPr>
          <w:rFonts w:ascii="Times New Roman" w:hAnsi="Times New Roman"/>
        </w:rPr>
        <w:t xml:space="preserve"> основанием для сокращения объема бюджетных ассигнований на очередной финансовый год и плано</w:t>
      </w:r>
      <w:r w:rsidR="00983614">
        <w:rPr>
          <w:rFonts w:ascii="Times New Roman" w:hAnsi="Times New Roman"/>
        </w:rPr>
        <w:t xml:space="preserve">вый период, выделяемых данному структурному подразделению администрации </w:t>
      </w:r>
      <w:r w:rsidRPr="00D92C43">
        <w:rPr>
          <w:rFonts w:ascii="Times New Roman" w:hAnsi="Times New Roman"/>
        </w:rPr>
        <w:t>города Чебоксары как главному распорядителю средств бюджета города Чебоксары на оказание муниципальных услуг (выполнение работ).</w:t>
      </w:r>
    </w:p>
    <w:p w:rsidR="001C137B" w:rsidRPr="00D92C43" w:rsidRDefault="001C137B" w:rsidP="00B13946">
      <w:pPr>
        <w:widowControl w:val="0"/>
        <w:ind w:firstLine="709"/>
        <w:jc w:val="both"/>
        <w:rPr>
          <w:rFonts w:ascii="Times New Roman" w:hAnsi="Times New Roman"/>
        </w:rPr>
      </w:pPr>
    </w:p>
    <w:p w:rsidR="00D92C43" w:rsidRPr="00B55F1C" w:rsidRDefault="00D92C43" w:rsidP="00B13946">
      <w:pPr>
        <w:pStyle w:val="1"/>
        <w:widowControl w:val="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5" w:name="sub_1004"/>
      <w:bookmarkEnd w:id="14"/>
      <w:r w:rsidRPr="00B55F1C">
        <w:rPr>
          <w:rFonts w:ascii="Times New Roman" w:hAnsi="Times New Roman"/>
          <w:b w:val="0"/>
          <w:color w:val="auto"/>
          <w:sz w:val="28"/>
          <w:szCs w:val="28"/>
        </w:rPr>
        <w:t>IV. Изменение типа муниципального учреждения</w:t>
      </w:r>
    </w:p>
    <w:p w:rsidR="00D92C43" w:rsidRPr="00D92C43" w:rsidRDefault="00D92C43" w:rsidP="00B13946">
      <w:pPr>
        <w:widowControl w:val="0"/>
        <w:rPr>
          <w:rFonts w:ascii="Times New Roman" w:hAnsi="Times New Roman"/>
        </w:rPr>
      </w:pPr>
      <w:bookmarkStart w:id="16" w:name="sub_41"/>
      <w:bookmarkEnd w:id="15"/>
    </w:p>
    <w:bookmarkEnd w:id="16"/>
    <w:p w:rsidR="00D92C43" w:rsidRPr="00D92C43" w:rsidRDefault="00D92C43" w:rsidP="00B13946">
      <w:pPr>
        <w:widowControl w:val="0"/>
        <w:ind w:firstLine="709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4.1. Изменение типа муниципального учреждения не является его реорганизацией.</w:t>
      </w:r>
    </w:p>
    <w:p w:rsidR="00D92C43" w:rsidRPr="00D92C43" w:rsidRDefault="00D92C43" w:rsidP="001C137B">
      <w:pPr>
        <w:widowControl w:val="0"/>
        <w:ind w:firstLine="709"/>
        <w:jc w:val="both"/>
        <w:rPr>
          <w:rFonts w:ascii="Times New Roman" w:hAnsi="Times New Roman"/>
        </w:rPr>
      </w:pPr>
      <w:bookmarkStart w:id="17" w:name="sub_42"/>
      <w:r w:rsidRPr="00D92C43">
        <w:rPr>
          <w:rFonts w:ascii="Times New Roman" w:hAnsi="Times New Roman"/>
        </w:rPr>
        <w:t xml:space="preserve">4.2. Решение об изменении типа бюджетного учреждения в целях создания казенного учреждения </w:t>
      </w:r>
      <w:r w:rsidR="00B55F1C" w:rsidRPr="00B55F1C">
        <w:rPr>
          <w:rFonts w:ascii="Times New Roman" w:hAnsi="Times New Roman"/>
        </w:rPr>
        <w:t xml:space="preserve">согласовывается </w:t>
      </w:r>
      <w:r w:rsidR="00B13946">
        <w:rPr>
          <w:rFonts w:ascii="Times New Roman" w:hAnsi="Times New Roman"/>
        </w:rPr>
        <w:t xml:space="preserve">с </w:t>
      </w:r>
      <w:r w:rsidR="00B55F1C" w:rsidRPr="00B55F1C">
        <w:rPr>
          <w:rFonts w:ascii="Times New Roman" w:hAnsi="Times New Roman"/>
        </w:rPr>
        <w:t>Президиумом Чебоксарского городского Собрания депутатов в соответствии с Положением о Президиуме Чебоксарского городского Собрания депутатов.</w:t>
      </w:r>
      <w:r w:rsidR="00B55F1C">
        <w:rPr>
          <w:rFonts w:ascii="Times New Roman" w:hAnsi="Times New Roman"/>
        </w:rPr>
        <w:t xml:space="preserve"> </w:t>
      </w:r>
      <w:r w:rsidR="00B55F1C" w:rsidRPr="00B55F1C">
        <w:rPr>
          <w:rFonts w:ascii="Times New Roman" w:hAnsi="Times New Roman"/>
        </w:rPr>
        <w:t>Решение об изменении типа бюджетного учреждения в целях создания казенного учреждения</w:t>
      </w:r>
      <w:r w:rsidR="00B55F1C">
        <w:rPr>
          <w:rFonts w:ascii="Times New Roman" w:hAnsi="Times New Roman"/>
        </w:rPr>
        <w:t xml:space="preserve"> </w:t>
      </w:r>
      <w:r w:rsidRPr="00D92C43">
        <w:rPr>
          <w:rFonts w:ascii="Times New Roman" w:hAnsi="Times New Roman"/>
        </w:rPr>
        <w:t>принимается администрацией города Чебоксары в форме постановления.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18" w:name="sub_421"/>
      <w:bookmarkEnd w:id="17"/>
      <w:r w:rsidRPr="00D92C43">
        <w:rPr>
          <w:rFonts w:ascii="Times New Roman" w:hAnsi="Times New Roman"/>
        </w:rPr>
        <w:t>4.2.1. Постановление администрации города Чебоксары об изменении типа бюджетного учреждения в целях создания казенного учреждения должно содержать: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19" w:name="sub_4211"/>
      <w:bookmarkEnd w:id="18"/>
      <w:r w:rsidRPr="00D92C43">
        <w:rPr>
          <w:rFonts w:ascii="Times New Roman" w:hAnsi="Times New Roman"/>
        </w:rPr>
        <w:t>а) наименование существующего автономного или бюджетного учреждения с указанием его типа;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20" w:name="sub_4212"/>
      <w:bookmarkEnd w:id="19"/>
      <w:r w:rsidRPr="00D92C43">
        <w:rPr>
          <w:rFonts w:ascii="Times New Roman" w:hAnsi="Times New Roman"/>
        </w:rPr>
        <w:t xml:space="preserve">б) </w:t>
      </w:r>
      <w:r w:rsidR="00B13946" w:rsidRPr="00B13946">
        <w:rPr>
          <w:rFonts w:ascii="Times New Roman" w:hAnsi="Times New Roman"/>
        </w:rPr>
        <w:t xml:space="preserve">наименование органа местного самоуправления города Чебоксары, который будет осуществлять функции и полномочия учредителя, а также наименование органа, который будет осуществлять функции и полномочия собственника имущества </w:t>
      </w:r>
      <w:r w:rsidRPr="00D92C43">
        <w:rPr>
          <w:rFonts w:ascii="Times New Roman" w:hAnsi="Times New Roman"/>
        </w:rPr>
        <w:t>создаваемого казенного учреждения;</w:t>
      </w:r>
    </w:p>
    <w:p w:rsidR="00D92C43" w:rsidRPr="00D92C43" w:rsidRDefault="00D92C43" w:rsidP="0092636A">
      <w:pPr>
        <w:widowControl w:val="0"/>
        <w:ind w:firstLine="709"/>
        <w:jc w:val="both"/>
        <w:rPr>
          <w:rFonts w:ascii="Times New Roman" w:hAnsi="Times New Roman"/>
        </w:rPr>
      </w:pPr>
      <w:bookmarkStart w:id="21" w:name="sub_4213"/>
      <w:bookmarkEnd w:id="20"/>
      <w:r w:rsidRPr="00D92C43">
        <w:rPr>
          <w:rFonts w:ascii="Times New Roman" w:hAnsi="Times New Roman"/>
        </w:rPr>
        <w:t>в) </w:t>
      </w:r>
      <w:bookmarkStart w:id="22" w:name="sub_4214"/>
      <w:bookmarkEnd w:id="21"/>
      <w:r w:rsidRPr="00D92C43">
        <w:rPr>
          <w:rFonts w:ascii="Times New Roman" w:hAnsi="Times New Roman"/>
        </w:rPr>
        <w:t>информацию об изменении (сохранении) основных целей деятельности автономного или бюджетного учреждения;</w:t>
      </w:r>
    </w:p>
    <w:p w:rsidR="00D92C43" w:rsidRPr="00D92C43" w:rsidRDefault="0092636A" w:rsidP="0092636A">
      <w:pPr>
        <w:widowControl w:val="0"/>
        <w:ind w:firstLine="709"/>
        <w:rPr>
          <w:rFonts w:ascii="Times New Roman" w:hAnsi="Times New Roman"/>
        </w:rPr>
      </w:pPr>
      <w:bookmarkStart w:id="23" w:name="sub_4215"/>
      <w:bookmarkEnd w:id="22"/>
      <w:r>
        <w:rPr>
          <w:rFonts w:ascii="Times New Roman" w:hAnsi="Times New Roman"/>
        </w:rPr>
        <w:t>г</w:t>
      </w:r>
      <w:r w:rsidR="00D92C43" w:rsidRPr="00D92C43">
        <w:rPr>
          <w:rFonts w:ascii="Times New Roman" w:hAnsi="Times New Roman"/>
        </w:rPr>
        <w:t>) информацию об изменении (сохранении) штатной численности;</w:t>
      </w:r>
    </w:p>
    <w:p w:rsidR="00D92C43" w:rsidRPr="00D92C43" w:rsidRDefault="0092636A" w:rsidP="00500A66">
      <w:pPr>
        <w:widowControl w:val="0"/>
        <w:ind w:firstLine="709"/>
        <w:jc w:val="both"/>
        <w:rPr>
          <w:rFonts w:ascii="Times New Roman" w:hAnsi="Times New Roman"/>
        </w:rPr>
      </w:pPr>
      <w:bookmarkStart w:id="24" w:name="sub_4216"/>
      <w:bookmarkEnd w:id="23"/>
      <w:r>
        <w:rPr>
          <w:rFonts w:ascii="Times New Roman" w:hAnsi="Times New Roman"/>
        </w:rPr>
        <w:t>д</w:t>
      </w:r>
      <w:r w:rsidR="00D92C43" w:rsidRPr="00D92C43">
        <w:rPr>
          <w:rFonts w:ascii="Times New Roman" w:hAnsi="Times New Roman"/>
        </w:rPr>
        <w:t>) перечень мероприятий по созданию казенного учреждения с указанием сроков их проведения и ответственных исполнителей.</w:t>
      </w:r>
    </w:p>
    <w:p w:rsidR="00D92C43" w:rsidRPr="00D92C43" w:rsidRDefault="00D92C43" w:rsidP="009C1C4A">
      <w:pPr>
        <w:widowControl w:val="0"/>
        <w:ind w:firstLine="709"/>
        <w:jc w:val="both"/>
        <w:rPr>
          <w:rFonts w:ascii="Times New Roman" w:hAnsi="Times New Roman"/>
        </w:rPr>
      </w:pPr>
      <w:bookmarkStart w:id="25" w:name="sub_422"/>
      <w:bookmarkEnd w:id="24"/>
      <w:r w:rsidRPr="00D92C43">
        <w:rPr>
          <w:rFonts w:ascii="Times New Roman" w:hAnsi="Times New Roman"/>
        </w:rPr>
        <w:t>4.2.2. </w:t>
      </w:r>
      <w:proofErr w:type="gramStart"/>
      <w:r w:rsidRPr="00D92C43">
        <w:rPr>
          <w:rFonts w:ascii="Times New Roman" w:hAnsi="Times New Roman"/>
        </w:rPr>
        <w:t xml:space="preserve">Проект постановления администрации города Чебоксары об изменении типа бюджетного учреждения в целях создания казенного учреждения подготавливается </w:t>
      </w:r>
      <w:r w:rsidR="0069401C" w:rsidRPr="0069401C">
        <w:rPr>
          <w:rFonts w:ascii="Times New Roman" w:hAnsi="Times New Roman"/>
        </w:rPr>
        <w:t xml:space="preserve">структурным подразделением администрации города Чебоксары, осуществляющим функции и </w:t>
      </w:r>
      <w:r w:rsidR="0069401C" w:rsidRPr="0069401C">
        <w:rPr>
          <w:rFonts w:ascii="Times New Roman" w:hAnsi="Times New Roman"/>
        </w:rPr>
        <w:lastRenderedPageBreak/>
        <w:t>реализующим полномочия администрации города Чебоксары в установленной сфере деятельности, в отношении казенного учреждения, которое будет находиться в ведении этого подразделения</w:t>
      </w:r>
      <w:r w:rsidR="00583AD2">
        <w:rPr>
          <w:rFonts w:ascii="Times New Roman" w:hAnsi="Times New Roman"/>
        </w:rPr>
        <w:t>,</w:t>
      </w:r>
      <w:r w:rsidR="00FF6885">
        <w:rPr>
          <w:rFonts w:ascii="Times New Roman" w:hAnsi="Times New Roman"/>
        </w:rPr>
        <w:t xml:space="preserve"> </w:t>
      </w:r>
      <w:r w:rsidRPr="00D92C43">
        <w:rPr>
          <w:rFonts w:ascii="Times New Roman" w:hAnsi="Times New Roman"/>
        </w:rPr>
        <w:t>и согласовывается с Чебоксарским городским комитетом по управлению имуществом, правовым управлением администрации города Чебоксары и заместителем</w:t>
      </w:r>
      <w:proofErr w:type="gramEnd"/>
      <w:r w:rsidRPr="00D92C43">
        <w:rPr>
          <w:rFonts w:ascii="Times New Roman" w:hAnsi="Times New Roman"/>
        </w:rPr>
        <w:t xml:space="preserve"> главы администрации по экономическому развитию и финансам. </w:t>
      </w:r>
    </w:p>
    <w:bookmarkEnd w:id="25"/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 xml:space="preserve">Одновременно с проектом постановления администрации города Чебоксары об изменении типа бюджетного учреждения в целях создания казенного учреждения представляется пояснительная записка, содержащая обоснование целесообразности изменения </w:t>
      </w:r>
      <w:r w:rsidR="009C1C4A">
        <w:rPr>
          <w:rFonts w:ascii="Times New Roman" w:hAnsi="Times New Roman"/>
        </w:rPr>
        <w:t xml:space="preserve">типа </w:t>
      </w:r>
      <w:r w:rsidRPr="00D92C43">
        <w:rPr>
          <w:rFonts w:ascii="Times New Roman" w:hAnsi="Times New Roman"/>
        </w:rPr>
        <w:t>бюджетного учреждения и информацию о его кредиторской задолженности (в том числе просроченной).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26" w:name="sub_423"/>
      <w:r w:rsidRPr="00D92C43">
        <w:rPr>
          <w:rFonts w:ascii="Times New Roman" w:hAnsi="Times New Roman"/>
        </w:rPr>
        <w:t>4.2.3. </w:t>
      </w:r>
      <w:proofErr w:type="gramStart"/>
      <w:r w:rsidRPr="00D92C43">
        <w:rPr>
          <w:rFonts w:ascii="Times New Roman" w:hAnsi="Times New Roman"/>
        </w:rPr>
        <w:t>В случае если изменение типа бюджетного учреждения приведет к невозможности осуществления создаваемым путем изменения типа казенным учреждением полномочий органа местного самоуправления города Чебоксары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27" w:name="sub_43"/>
      <w:bookmarkEnd w:id="26"/>
      <w:r w:rsidRPr="00D92C43">
        <w:rPr>
          <w:rFonts w:ascii="Times New Roman" w:hAnsi="Times New Roman"/>
        </w:rPr>
        <w:t xml:space="preserve">4.3. Решение об изменении типа казенного учреждения в целях создания бюджетного учреждения </w:t>
      </w:r>
      <w:r w:rsidR="00BA32AF" w:rsidRPr="00BA32AF">
        <w:rPr>
          <w:rFonts w:ascii="Times New Roman" w:hAnsi="Times New Roman"/>
        </w:rPr>
        <w:t xml:space="preserve">согласовывается </w:t>
      </w:r>
      <w:r w:rsidR="0092636A">
        <w:rPr>
          <w:rFonts w:ascii="Times New Roman" w:hAnsi="Times New Roman"/>
        </w:rPr>
        <w:t xml:space="preserve">с </w:t>
      </w:r>
      <w:r w:rsidR="00BA32AF" w:rsidRPr="00BA32AF">
        <w:rPr>
          <w:rFonts w:ascii="Times New Roman" w:hAnsi="Times New Roman"/>
        </w:rPr>
        <w:t>Президиумом Чебоксарского городского Собрания депутатов в соответствии с Положением о Президиуме Чебоксарского городского Собрания депутатов.</w:t>
      </w:r>
      <w:r w:rsidR="00BA32AF">
        <w:rPr>
          <w:rFonts w:ascii="Times New Roman" w:hAnsi="Times New Roman"/>
        </w:rPr>
        <w:t xml:space="preserve"> </w:t>
      </w:r>
      <w:r w:rsidR="00BA32AF" w:rsidRPr="00BA32AF">
        <w:rPr>
          <w:rFonts w:ascii="Times New Roman" w:hAnsi="Times New Roman"/>
        </w:rPr>
        <w:t xml:space="preserve">Решение об изменении типа казенного учреждения в целях создания бюджетного учреждения </w:t>
      </w:r>
      <w:r w:rsidRPr="00D92C43">
        <w:rPr>
          <w:rFonts w:ascii="Times New Roman" w:hAnsi="Times New Roman"/>
        </w:rPr>
        <w:t>принимается администрацией города Чебоксары в форме постановления. Постановление администрации города должно содержать: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28" w:name="sub_4310"/>
      <w:bookmarkEnd w:id="27"/>
      <w:r w:rsidRPr="00D92C43">
        <w:rPr>
          <w:rFonts w:ascii="Times New Roman" w:hAnsi="Times New Roman"/>
        </w:rPr>
        <w:t>а) наименование существующего казенного учреждения с указанием его типа;</w:t>
      </w:r>
    </w:p>
    <w:p w:rsidR="00D92C43" w:rsidRPr="00D92C43" w:rsidRDefault="00D92C43" w:rsidP="00BA32AF">
      <w:pPr>
        <w:widowControl w:val="0"/>
        <w:ind w:firstLine="709"/>
        <w:jc w:val="both"/>
        <w:rPr>
          <w:rFonts w:ascii="Times New Roman" w:hAnsi="Times New Roman"/>
        </w:rPr>
      </w:pPr>
      <w:bookmarkStart w:id="29" w:name="sub_4312"/>
      <w:bookmarkEnd w:id="28"/>
      <w:r w:rsidRPr="00D92C43">
        <w:rPr>
          <w:rFonts w:ascii="Times New Roman" w:hAnsi="Times New Roman"/>
        </w:rPr>
        <w:t>б) </w:t>
      </w:r>
      <w:r w:rsidR="0092636A" w:rsidRPr="0092636A">
        <w:rPr>
          <w:rFonts w:ascii="Times New Roman" w:hAnsi="Times New Roman"/>
        </w:rPr>
        <w:t xml:space="preserve">наименование органа местного самоуправления города Чебоксары, который будет осуществлять функции и полномочия учредителя, а также наименование органа, который будет осуществлять функции и полномочия собственника имущества </w:t>
      </w:r>
      <w:r w:rsidRPr="00D92C43">
        <w:rPr>
          <w:rFonts w:ascii="Times New Roman" w:hAnsi="Times New Roman"/>
        </w:rPr>
        <w:t>бюджетного учреждения;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30" w:name="sub_4313"/>
      <w:bookmarkEnd w:id="29"/>
      <w:r w:rsidRPr="00D92C43">
        <w:rPr>
          <w:rFonts w:ascii="Times New Roman" w:hAnsi="Times New Roman"/>
        </w:rPr>
        <w:t>в) </w:t>
      </w:r>
      <w:bookmarkStart w:id="31" w:name="sub_4134"/>
      <w:bookmarkEnd w:id="30"/>
      <w:r w:rsidRPr="00D92C43">
        <w:rPr>
          <w:rFonts w:ascii="Times New Roman" w:hAnsi="Times New Roman"/>
        </w:rPr>
        <w:t>информацию об изменении (сохранении) основных целей деятельности казенного учреждения;</w:t>
      </w:r>
    </w:p>
    <w:p w:rsidR="00D92C43" w:rsidRPr="00D92C43" w:rsidRDefault="0092636A" w:rsidP="0092636A">
      <w:pPr>
        <w:widowControl w:val="0"/>
        <w:ind w:firstLine="709"/>
        <w:jc w:val="both"/>
        <w:rPr>
          <w:rFonts w:ascii="Times New Roman" w:hAnsi="Times New Roman"/>
        </w:rPr>
      </w:pPr>
      <w:bookmarkStart w:id="32" w:name="sub_4135"/>
      <w:bookmarkEnd w:id="31"/>
      <w:r>
        <w:rPr>
          <w:rFonts w:ascii="Times New Roman" w:hAnsi="Times New Roman"/>
        </w:rPr>
        <w:t>г</w:t>
      </w:r>
      <w:r w:rsidR="00D92C43" w:rsidRPr="00D92C43">
        <w:rPr>
          <w:rFonts w:ascii="Times New Roman" w:hAnsi="Times New Roman"/>
        </w:rPr>
        <w:t>) перечень мероприятий по созданию бюджетного учреждения с указанием сроков их проведения и ответственных исполнителей.</w:t>
      </w:r>
    </w:p>
    <w:p w:rsidR="00D92C43" w:rsidRPr="00D92C43" w:rsidRDefault="00D92C43" w:rsidP="00B23D09">
      <w:pPr>
        <w:ind w:firstLine="708"/>
        <w:jc w:val="both"/>
        <w:rPr>
          <w:rFonts w:ascii="Times New Roman" w:hAnsi="Times New Roman"/>
        </w:rPr>
      </w:pPr>
      <w:bookmarkStart w:id="33" w:name="sub_431"/>
      <w:bookmarkEnd w:id="32"/>
      <w:r w:rsidRPr="00D92C43">
        <w:rPr>
          <w:rFonts w:ascii="Times New Roman" w:hAnsi="Times New Roman"/>
        </w:rPr>
        <w:t>4.3.1. </w:t>
      </w:r>
      <w:proofErr w:type="gramStart"/>
      <w:r w:rsidRPr="00D92C43">
        <w:rPr>
          <w:rFonts w:ascii="Times New Roman" w:hAnsi="Times New Roman"/>
        </w:rPr>
        <w:t xml:space="preserve">Проект постановления администрации города Чебоксары об изменении типа казенного учреждения в целях создания бюджетного учреждения подготавливается </w:t>
      </w:r>
      <w:r w:rsidR="00B23D09">
        <w:rPr>
          <w:rFonts w:ascii="Times New Roman" w:hAnsi="Times New Roman"/>
        </w:rPr>
        <w:t xml:space="preserve">структурным подразделением администрации города Чебоксары, осуществляющим функции и реализующим полномочия администрации города Чебоксары в </w:t>
      </w:r>
      <w:r w:rsidR="00B23D09" w:rsidRPr="00B23D09">
        <w:rPr>
          <w:rFonts w:ascii="Times New Roman" w:hAnsi="Times New Roman"/>
        </w:rPr>
        <w:t xml:space="preserve">установленной сфере деятельности, в отношении бюджетного учреждения, которое находится в ведении этого </w:t>
      </w:r>
      <w:r w:rsidR="00B23D09">
        <w:rPr>
          <w:rFonts w:ascii="Times New Roman" w:hAnsi="Times New Roman"/>
        </w:rPr>
        <w:t xml:space="preserve">подразделения, </w:t>
      </w:r>
      <w:r w:rsidR="005D266E">
        <w:rPr>
          <w:rFonts w:ascii="Times New Roman" w:hAnsi="Times New Roman"/>
        </w:rPr>
        <w:t xml:space="preserve">и </w:t>
      </w:r>
      <w:r w:rsidRPr="00D92C43">
        <w:rPr>
          <w:rFonts w:ascii="Times New Roman" w:hAnsi="Times New Roman"/>
        </w:rPr>
        <w:t xml:space="preserve">согласовывается с Чебоксарским городским комитетом по управлению имуществом, </w:t>
      </w:r>
      <w:r w:rsidRPr="00D92C43">
        <w:rPr>
          <w:rFonts w:ascii="Times New Roman" w:hAnsi="Times New Roman"/>
        </w:rPr>
        <w:lastRenderedPageBreak/>
        <w:t>правовым управлением администрации города Чебоксары и заместителем главы</w:t>
      </w:r>
      <w:proofErr w:type="gramEnd"/>
      <w:r w:rsidRPr="00D92C43">
        <w:rPr>
          <w:rFonts w:ascii="Times New Roman" w:hAnsi="Times New Roman"/>
        </w:rPr>
        <w:t xml:space="preserve"> администрации по экономическому развитию и финансам. </w:t>
      </w:r>
    </w:p>
    <w:bookmarkEnd w:id="33"/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Одновременно с проектом постановления администрации города Чебоксары об изменении типа казенного учреждения в целях создания бюджетного учреждения представляется пояснительная записка, содержащая обоснование целесообразности изменения типа казенного учреждения и информаци</w:t>
      </w:r>
      <w:r w:rsidR="002D1157">
        <w:rPr>
          <w:rFonts w:ascii="Times New Roman" w:hAnsi="Times New Roman"/>
        </w:rPr>
        <w:t>я</w:t>
      </w:r>
      <w:r w:rsidRPr="00D92C43">
        <w:rPr>
          <w:rFonts w:ascii="Times New Roman" w:hAnsi="Times New Roman"/>
        </w:rPr>
        <w:t xml:space="preserve"> о его кредиторской задолженности (в том числе просроченной).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34" w:name="sub_432"/>
      <w:r w:rsidRPr="00D92C43">
        <w:rPr>
          <w:rFonts w:ascii="Times New Roman" w:hAnsi="Times New Roman"/>
        </w:rPr>
        <w:t>4.3.2. В случае если изменение типа казенного учреждения приведет к невозможности осуществления создаваемым путем изменения типа бюджетным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AE427F" w:rsidRDefault="00D92C43" w:rsidP="00845DFC">
      <w:pPr>
        <w:ind w:firstLine="708"/>
        <w:jc w:val="both"/>
        <w:rPr>
          <w:rFonts w:ascii="Times New Roman" w:hAnsi="Times New Roman"/>
        </w:rPr>
      </w:pPr>
      <w:bookmarkStart w:id="35" w:name="sub_44"/>
      <w:bookmarkEnd w:id="34"/>
      <w:r w:rsidRPr="00D92C43">
        <w:rPr>
          <w:rFonts w:ascii="Times New Roman" w:hAnsi="Times New Roman"/>
        </w:rPr>
        <w:t>4.4. </w:t>
      </w:r>
      <w:bookmarkStart w:id="36" w:name="sub_45"/>
      <w:bookmarkEnd w:id="35"/>
      <w:proofErr w:type="gramStart"/>
      <w:r w:rsidRPr="00D92C43">
        <w:rPr>
          <w:rFonts w:ascii="Times New Roman" w:hAnsi="Times New Roman"/>
        </w:rPr>
        <w:t xml:space="preserve">После вступления в силу </w:t>
      </w:r>
      <w:r w:rsidR="008C0C12">
        <w:rPr>
          <w:rFonts w:ascii="Times New Roman" w:hAnsi="Times New Roman"/>
        </w:rPr>
        <w:t xml:space="preserve">постановления </w:t>
      </w:r>
      <w:r w:rsidRPr="00D92C43">
        <w:rPr>
          <w:rFonts w:ascii="Times New Roman" w:hAnsi="Times New Roman"/>
        </w:rPr>
        <w:t>администрации города Чебоксары об изменении типа муниципального учреждения орган местного самоуправления города Чебоксары, осуществляющий функции и полномочия учредителя, утверждает изменения, вносимые в устав бюджетных и казенных учреждений</w:t>
      </w:r>
      <w:r w:rsidR="00AE427F">
        <w:rPr>
          <w:rFonts w:ascii="Times New Roman" w:hAnsi="Times New Roman"/>
        </w:rPr>
        <w:t xml:space="preserve"> в </w:t>
      </w:r>
      <w:r w:rsidR="00253400">
        <w:rPr>
          <w:rFonts w:ascii="Times New Roman" w:hAnsi="Times New Roman"/>
        </w:rPr>
        <w:t>соответствии с Порядком утверждения уставов бюджетных и казенных учреждений города Чебоксары и внесения изменений в них, утвержденным постановлением администрации города Чебоксары от 16.12.2010 № 245.</w:t>
      </w:r>
      <w:proofErr w:type="gramEnd"/>
    </w:p>
    <w:p w:rsidR="00E97D80" w:rsidRDefault="00D92C43" w:rsidP="00665AC0">
      <w:pPr>
        <w:widowControl w:val="0"/>
        <w:ind w:firstLine="709"/>
        <w:jc w:val="both"/>
        <w:rPr>
          <w:rFonts w:ascii="Times New Roman" w:hAnsi="Times New Roman"/>
        </w:rPr>
      </w:pPr>
      <w:bookmarkStart w:id="37" w:name="sub_46"/>
      <w:bookmarkEnd w:id="36"/>
      <w:r w:rsidRPr="00D92C43">
        <w:rPr>
          <w:rFonts w:ascii="Times New Roman" w:hAnsi="Times New Roman"/>
        </w:rPr>
        <w:t>4.</w:t>
      </w:r>
      <w:r w:rsidR="00845DFC">
        <w:rPr>
          <w:rFonts w:ascii="Times New Roman" w:hAnsi="Times New Roman"/>
        </w:rPr>
        <w:t>5</w:t>
      </w:r>
      <w:r w:rsidRPr="00D92C43">
        <w:rPr>
          <w:rFonts w:ascii="Times New Roman" w:hAnsi="Times New Roman"/>
        </w:rPr>
        <w:t xml:space="preserve">. Решение об изменении типа бюджетного или казенного учреждения в целях создания автономного учреждения принимается администрацией города Чебоксары в </w:t>
      </w:r>
      <w:r w:rsidR="007550E0">
        <w:rPr>
          <w:rFonts w:ascii="Times New Roman" w:hAnsi="Times New Roman"/>
        </w:rPr>
        <w:t xml:space="preserve">форме постановления и </w:t>
      </w:r>
      <w:r w:rsidR="009A65DE">
        <w:rPr>
          <w:rFonts w:ascii="Times New Roman" w:hAnsi="Times New Roman"/>
        </w:rPr>
        <w:t xml:space="preserve">в </w:t>
      </w:r>
      <w:r w:rsidR="00E97D80">
        <w:rPr>
          <w:rFonts w:ascii="Times New Roman" w:hAnsi="Times New Roman"/>
        </w:rPr>
        <w:t xml:space="preserve">порядке, установленным Федеральным законом </w:t>
      </w:r>
      <w:r w:rsidR="009A65DE">
        <w:rPr>
          <w:rFonts w:ascii="Times New Roman" w:hAnsi="Times New Roman"/>
        </w:rPr>
        <w:t xml:space="preserve">от 03.11.2006 № 174-ФЗ </w:t>
      </w:r>
      <w:r w:rsidR="00E97D80">
        <w:rPr>
          <w:rFonts w:ascii="Times New Roman" w:hAnsi="Times New Roman"/>
        </w:rPr>
        <w:t xml:space="preserve">«Об автономных учреждениях» и </w:t>
      </w:r>
      <w:r w:rsidR="009A65DE">
        <w:rPr>
          <w:rFonts w:ascii="Times New Roman" w:hAnsi="Times New Roman"/>
        </w:rPr>
        <w:t xml:space="preserve">Порядком </w:t>
      </w:r>
      <w:r w:rsidR="009A65DE" w:rsidRPr="009A65DE">
        <w:rPr>
          <w:rFonts w:ascii="Times New Roman" w:hAnsi="Times New Roman"/>
        </w:rPr>
        <w:t xml:space="preserve">создания, реорганизации и ликвидации автономного учреждения города </w:t>
      </w:r>
      <w:r w:rsidR="009A65DE">
        <w:rPr>
          <w:rFonts w:ascii="Times New Roman" w:hAnsi="Times New Roman"/>
        </w:rPr>
        <w:t>Чебоксары, утвержденным п</w:t>
      </w:r>
      <w:r w:rsidR="009A65DE" w:rsidRPr="009A65DE">
        <w:rPr>
          <w:rFonts w:ascii="Times New Roman" w:hAnsi="Times New Roman"/>
        </w:rPr>
        <w:t>остановление</w:t>
      </w:r>
      <w:r w:rsidR="009A65DE">
        <w:rPr>
          <w:rFonts w:ascii="Times New Roman" w:hAnsi="Times New Roman"/>
        </w:rPr>
        <w:t>м</w:t>
      </w:r>
      <w:r w:rsidR="009A65DE" w:rsidRPr="009A65DE">
        <w:rPr>
          <w:rFonts w:ascii="Times New Roman" w:hAnsi="Times New Roman"/>
        </w:rPr>
        <w:t xml:space="preserve"> </w:t>
      </w:r>
      <w:r w:rsidR="009A65DE">
        <w:rPr>
          <w:rFonts w:ascii="Times New Roman" w:hAnsi="Times New Roman"/>
        </w:rPr>
        <w:t>а</w:t>
      </w:r>
      <w:r w:rsidR="009A65DE" w:rsidRPr="009A65DE">
        <w:rPr>
          <w:rFonts w:ascii="Times New Roman" w:hAnsi="Times New Roman"/>
        </w:rPr>
        <w:t>дминистрации г</w:t>
      </w:r>
      <w:r w:rsidR="009A65DE">
        <w:rPr>
          <w:rFonts w:ascii="Times New Roman" w:hAnsi="Times New Roman"/>
        </w:rPr>
        <w:t xml:space="preserve">орода </w:t>
      </w:r>
      <w:r w:rsidR="009A65DE" w:rsidRPr="009A65DE">
        <w:rPr>
          <w:rFonts w:ascii="Times New Roman" w:hAnsi="Times New Roman"/>
        </w:rPr>
        <w:t>Чебоксары от 24</w:t>
      </w:r>
      <w:r w:rsidR="009A65DE">
        <w:rPr>
          <w:rFonts w:ascii="Times New Roman" w:hAnsi="Times New Roman"/>
        </w:rPr>
        <w:t>.12.2010 №</w:t>
      </w:r>
      <w:r w:rsidR="009A65DE" w:rsidRPr="009A65DE">
        <w:rPr>
          <w:rFonts w:ascii="Times New Roman" w:hAnsi="Times New Roman"/>
        </w:rPr>
        <w:t> 275</w:t>
      </w:r>
      <w:r w:rsidR="00E97D80">
        <w:rPr>
          <w:rFonts w:ascii="Times New Roman" w:hAnsi="Times New Roman"/>
        </w:rPr>
        <w:t>.</w:t>
      </w:r>
    </w:p>
    <w:p w:rsidR="00BA32AF" w:rsidRDefault="00BA32AF" w:rsidP="00BA32AF">
      <w:pPr>
        <w:pStyle w:val="1"/>
        <w:widowControl w:val="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38" w:name="sub_1005"/>
      <w:bookmarkEnd w:id="37"/>
    </w:p>
    <w:p w:rsidR="00D92C43" w:rsidRPr="00BA32AF" w:rsidRDefault="00D92C43" w:rsidP="00BA32AF">
      <w:pPr>
        <w:pStyle w:val="1"/>
        <w:widowControl w:val="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A32AF">
        <w:rPr>
          <w:rFonts w:ascii="Times New Roman" w:hAnsi="Times New Roman"/>
          <w:b w:val="0"/>
          <w:color w:val="auto"/>
          <w:sz w:val="28"/>
          <w:szCs w:val="28"/>
        </w:rPr>
        <w:t>V. Ликвидация бюджетных и казенных учреждений</w:t>
      </w:r>
    </w:p>
    <w:p w:rsidR="00D92C43" w:rsidRPr="00D92C43" w:rsidRDefault="00D92C43" w:rsidP="00BA32AF">
      <w:pPr>
        <w:widowControl w:val="0"/>
        <w:jc w:val="center"/>
        <w:rPr>
          <w:rFonts w:ascii="Times New Roman" w:hAnsi="Times New Roman"/>
          <w:szCs w:val="28"/>
        </w:rPr>
      </w:pPr>
      <w:bookmarkStart w:id="39" w:name="sub_51"/>
      <w:bookmarkEnd w:id="38"/>
    </w:p>
    <w:bookmarkEnd w:id="39"/>
    <w:p w:rsidR="00721B26" w:rsidRDefault="00D92C43" w:rsidP="00BA32AF">
      <w:pPr>
        <w:widowControl w:val="0"/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 xml:space="preserve">5.1. Решение о ликвидации бюджетного или казенного учреждения </w:t>
      </w:r>
      <w:r w:rsidR="00BA32AF" w:rsidRPr="00BA32AF">
        <w:rPr>
          <w:rFonts w:ascii="Times New Roman" w:hAnsi="Times New Roman"/>
        </w:rPr>
        <w:t xml:space="preserve">согласовывается </w:t>
      </w:r>
      <w:r w:rsidR="00BA32AF">
        <w:rPr>
          <w:rFonts w:ascii="Times New Roman" w:hAnsi="Times New Roman"/>
        </w:rPr>
        <w:t xml:space="preserve">с </w:t>
      </w:r>
      <w:r w:rsidR="00BA32AF" w:rsidRPr="00BA32AF">
        <w:rPr>
          <w:rFonts w:ascii="Times New Roman" w:hAnsi="Times New Roman"/>
        </w:rPr>
        <w:t>Президиумом Чебоксарского городского Собрания депутатов в соответствии с Положением о Президиуме Чебоксарского городского Собрания депутатов</w:t>
      </w:r>
      <w:r w:rsidR="00BA32AF">
        <w:rPr>
          <w:rFonts w:ascii="Times New Roman" w:hAnsi="Times New Roman"/>
        </w:rPr>
        <w:t xml:space="preserve">. </w:t>
      </w:r>
      <w:proofErr w:type="gramStart"/>
      <w:r w:rsidR="00BA32AF" w:rsidRPr="00BA32AF">
        <w:rPr>
          <w:rFonts w:ascii="Times New Roman" w:hAnsi="Times New Roman"/>
        </w:rPr>
        <w:t>Решение о ликвидации бюджетного или казенного учреждения</w:t>
      </w:r>
      <w:r w:rsidR="00BA32AF">
        <w:rPr>
          <w:rFonts w:ascii="Times New Roman" w:hAnsi="Times New Roman"/>
        </w:rPr>
        <w:t xml:space="preserve"> </w:t>
      </w:r>
      <w:r w:rsidRPr="00D92C43">
        <w:rPr>
          <w:rFonts w:ascii="Times New Roman" w:hAnsi="Times New Roman"/>
        </w:rPr>
        <w:t xml:space="preserve">принимается администрацией города Чебоксары в форме постановления по представлению </w:t>
      </w:r>
      <w:r w:rsidR="00983614" w:rsidRPr="00983614">
        <w:rPr>
          <w:rFonts w:ascii="Times New Roman" w:hAnsi="Times New Roman"/>
        </w:rPr>
        <w:t>структурн</w:t>
      </w:r>
      <w:r w:rsidR="00983614">
        <w:rPr>
          <w:rFonts w:ascii="Times New Roman" w:hAnsi="Times New Roman"/>
        </w:rPr>
        <w:t>ого</w:t>
      </w:r>
      <w:r w:rsidR="00983614" w:rsidRPr="00983614">
        <w:rPr>
          <w:rFonts w:ascii="Times New Roman" w:hAnsi="Times New Roman"/>
        </w:rPr>
        <w:t xml:space="preserve"> подразделени</w:t>
      </w:r>
      <w:r w:rsidR="00983614">
        <w:rPr>
          <w:rFonts w:ascii="Times New Roman" w:hAnsi="Times New Roman"/>
        </w:rPr>
        <w:t xml:space="preserve">я </w:t>
      </w:r>
      <w:r w:rsidR="00983614" w:rsidRPr="00983614">
        <w:rPr>
          <w:rFonts w:ascii="Times New Roman" w:hAnsi="Times New Roman"/>
        </w:rPr>
        <w:t>администрации города Чебоксары, осуществляющ</w:t>
      </w:r>
      <w:r w:rsidR="00BA32AF">
        <w:rPr>
          <w:rFonts w:ascii="Times New Roman" w:hAnsi="Times New Roman"/>
        </w:rPr>
        <w:t>его</w:t>
      </w:r>
      <w:r w:rsidR="00983614" w:rsidRPr="00983614">
        <w:rPr>
          <w:rFonts w:ascii="Times New Roman" w:hAnsi="Times New Roman"/>
        </w:rPr>
        <w:t xml:space="preserve"> функции и реализующ</w:t>
      </w:r>
      <w:r w:rsidR="00BA32AF">
        <w:rPr>
          <w:rFonts w:ascii="Times New Roman" w:hAnsi="Times New Roman"/>
        </w:rPr>
        <w:t>его</w:t>
      </w:r>
      <w:r w:rsidR="00983614" w:rsidRPr="00983614">
        <w:rPr>
          <w:rFonts w:ascii="Times New Roman" w:hAnsi="Times New Roman"/>
        </w:rPr>
        <w:t xml:space="preserve"> полномочия администрации города Чебоксары в установленной сфере деятельности, в отношении </w:t>
      </w:r>
      <w:r w:rsidR="00983614">
        <w:rPr>
          <w:rFonts w:ascii="Times New Roman" w:hAnsi="Times New Roman"/>
        </w:rPr>
        <w:t>ликвидируемого</w:t>
      </w:r>
      <w:r w:rsidR="00983614" w:rsidRPr="00983614">
        <w:rPr>
          <w:rFonts w:ascii="Times New Roman" w:hAnsi="Times New Roman"/>
        </w:rPr>
        <w:t xml:space="preserve"> бюджетного или казенного учреждения, которое находится в ведении этого подразделения</w:t>
      </w:r>
      <w:r w:rsidR="00721B26">
        <w:rPr>
          <w:rFonts w:ascii="Times New Roman" w:hAnsi="Times New Roman"/>
        </w:rPr>
        <w:t>, и согласовывается с Чебоксарским городским комитетом по управлению имуществом, правовым управлением администрации города Чебоксары</w:t>
      </w:r>
      <w:proofErr w:type="gramEnd"/>
      <w:r w:rsidR="00721B26">
        <w:rPr>
          <w:rFonts w:ascii="Times New Roman" w:hAnsi="Times New Roman"/>
        </w:rPr>
        <w:t xml:space="preserve"> и заместителем главы администрации города Чебоксары по экономическому развитию и финансам.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Указанное решение должно содержать: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40" w:name="sub_511"/>
      <w:r w:rsidRPr="00D92C43">
        <w:rPr>
          <w:rFonts w:ascii="Times New Roman" w:hAnsi="Times New Roman"/>
        </w:rPr>
        <w:lastRenderedPageBreak/>
        <w:t>а) наименование казенного или бюджетного учреждения с указанием типа;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41" w:name="sub_512"/>
      <w:bookmarkEnd w:id="40"/>
      <w:r w:rsidRPr="00D92C43">
        <w:rPr>
          <w:rFonts w:ascii="Times New Roman" w:hAnsi="Times New Roman"/>
        </w:rPr>
        <w:t>б) </w:t>
      </w:r>
      <w:bookmarkStart w:id="42" w:name="sub_513"/>
      <w:bookmarkEnd w:id="41"/>
      <w:r w:rsidRPr="00D92C43">
        <w:rPr>
          <w:rFonts w:ascii="Times New Roman" w:hAnsi="Times New Roman"/>
        </w:rPr>
        <w:t>наименование органа местного самоуправления</w:t>
      </w:r>
      <w:r w:rsidR="00D9021F">
        <w:rPr>
          <w:rFonts w:ascii="Times New Roman" w:hAnsi="Times New Roman"/>
        </w:rPr>
        <w:t xml:space="preserve"> города Чебоксары</w:t>
      </w:r>
      <w:r w:rsidRPr="00D92C43">
        <w:rPr>
          <w:rFonts w:ascii="Times New Roman" w:hAnsi="Times New Roman"/>
        </w:rPr>
        <w:t>, ответственного за осуществление ликвидационных процедур.</w:t>
      </w:r>
    </w:p>
    <w:p w:rsidR="004D3D5A" w:rsidRDefault="00D92C43" w:rsidP="00BA32AF">
      <w:pPr>
        <w:widowControl w:val="0"/>
        <w:ind w:firstLine="709"/>
        <w:jc w:val="both"/>
        <w:rPr>
          <w:rFonts w:ascii="Times New Roman" w:hAnsi="Times New Roman"/>
        </w:rPr>
      </w:pPr>
      <w:bookmarkStart w:id="43" w:name="sub_52"/>
      <w:bookmarkEnd w:id="42"/>
      <w:r w:rsidRPr="00D92C43">
        <w:rPr>
          <w:rFonts w:ascii="Times New Roman" w:hAnsi="Times New Roman"/>
        </w:rPr>
        <w:t xml:space="preserve">5.2. Проект постановления администрации города Чебоксары о ликвидации бюджетного или казенного учреждения подготавливается </w:t>
      </w:r>
      <w:r w:rsidR="00983614" w:rsidRPr="00983614">
        <w:rPr>
          <w:rFonts w:ascii="Times New Roman" w:hAnsi="Times New Roman"/>
        </w:rPr>
        <w:t xml:space="preserve">структурным подразделением администрации города Чебоксары, осуществляющим функции и реализующим полномочия администрации города Чебоксары в установленной сфере деятельности, в отношении бюджетного или </w:t>
      </w:r>
      <w:r w:rsidR="00983614">
        <w:rPr>
          <w:rFonts w:ascii="Times New Roman" w:hAnsi="Times New Roman"/>
        </w:rPr>
        <w:t xml:space="preserve">казенного учреждения, которое </w:t>
      </w:r>
      <w:r w:rsidR="00983614" w:rsidRPr="00983614">
        <w:rPr>
          <w:rFonts w:ascii="Times New Roman" w:hAnsi="Times New Roman"/>
        </w:rPr>
        <w:t>находится в ведении этого подразделения</w:t>
      </w:r>
      <w:r w:rsidR="004D3D5A">
        <w:rPr>
          <w:rFonts w:ascii="Times New Roman" w:hAnsi="Times New Roman"/>
        </w:rPr>
        <w:t>.</w:t>
      </w:r>
      <w:bookmarkEnd w:id="43"/>
    </w:p>
    <w:p w:rsidR="00D92C43" w:rsidRPr="00D92C43" w:rsidRDefault="00D92C43" w:rsidP="00BA32AF">
      <w:pPr>
        <w:widowControl w:val="0"/>
        <w:ind w:firstLine="709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Одновременно с проектом постановления администрации города Чебоксары о ликвидации бюджетного или казенного учреждения представляется пояснительная записка, содержащая обоснование целесообразности ликвидации учреждения и информаци</w:t>
      </w:r>
      <w:r w:rsidR="004D3D5A">
        <w:rPr>
          <w:rFonts w:ascii="Times New Roman" w:hAnsi="Times New Roman"/>
        </w:rPr>
        <w:t>я</w:t>
      </w:r>
      <w:r w:rsidRPr="00D92C43">
        <w:rPr>
          <w:rFonts w:ascii="Times New Roman" w:hAnsi="Times New Roman"/>
        </w:rPr>
        <w:t xml:space="preserve"> о кредиторской задолженности учреждения (в том числе просроченной).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В случае если ликвидируемое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D92C43" w:rsidRPr="00D92C43" w:rsidRDefault="00D92C43" w:rsidP="00665AC0">
      <w:pPr>
        <w:widowControl w:val="0"/>
        <w:ind w:firstLine="709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В случае если ликвидируемое бюджетное учреждение осуществляет полномочия органа местного самоуправления города Чебоксары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44" w:name="sub_53"/>
      <w:r w:rsidRPr="00D92C43">
        <w:rPr>
          <w:rFonts w:ascii="Times New Roman" w:hAnsi="Times New Roman"/>
        </w:rPr>
        <w:t>5.3. После</w:t>
      </w:r>
      <w:r w:rsidR="00F41544">
        <w:rPr>
          <w:rFonts w:ascii="Times New Roman" w:hAnsi="Times New Roman"/>
        </w:rPr>
        <w:t xml:space="preserve"> вступления в силу </w:t>
      </w:r>
      <w:r w:rsidRPr="00D92C43">
        <w:rPr>
          <w:rFonts w:ascii="Times New Roman" w:hAnsi="Times New Roman"/>
        </w:rPr>
        <w:t xml:space="preserve">постановления администрации города Чебоксары о ликвидации бюджетного или казенного учреждения </w:t>
      </w:r>
      <w:r w:rsidR="00983614" w:rsidRPr="00983614">
        <w:rPr>
          <w:rFonts w:ascii="Times New Roman" w:hAnsi="Times New Roman"/>
        </w:rPr>
        <w:t>структурн</w:t>
      </w:r>
      <w:r w:rsidR="00983614">
        <w:rPr>
          <w:rFonts w:ascii="Times New Roman" w:hAnsi="Times New Roman"/>
        </w:rPr>
        <w:t>ое</w:t>
      </w:r>
      <w:r w:rsidR="00983614" w:rsidRPr="00983614">
        <w:rPr>
          <w:rFonts w:ascii="Times New Roman" w:hAnsi="Times New Roman"/>
        </w:rPr>
        <w:t xml:space="preserve"> подразделение администрации города Чебоксары, осуществляющ</w:t>
      </w:r>
      <w:r w:rsidR="00BA32AF">
        <w:rPr>
          <w:rFonts w:ascii="Times New Roman" w:hAnsi="Times New Roman"/>
        </w:rPr>
        <w:t>ее</w:t>
      </w:r>
      <w:r w:rsidR="00983614" w:rsidRPr="00983614">
        <w:rPr>
          <w:rFonts w:ascii="Times New Roman" w:hAnsi="Times New Roman"/>
        </w:rPr>
        <w:t xml:space="preserve"> функции и реализующ</w:t>
      </w:r>
      <w:r w:rsidR="00BA32AF">
        <w:rPr>
          <w:rFonts w:ascii="Times New Roman" w:hAnsi="Times New Roman"/>
        </w:rPr>
        <w:t>ее</w:t>
      </w:r>
      <w:r w:rsidR="00983614" w:rsidRPr="00983614">
        <w:rPr>
          <w:rFonts w:ascii="Times New Roman" w:hAnsi="Times New Roman"/>
        </w:rPr>
        <w:t xml:space="preserve"> полномочия администрации города Чебоксары в установленной сфере деятельности, в отношении </w:t>
      </w:r>
      <w:r w:rsidR="00601FA1">
        <w:rPr>
          <w:rFonts w:ascii="Times New Roman" w:hAnsi="Times New Roman"/>
        </w:rPr>
        <w:t xml:space="preserve">ликвидируемого </w:t>
      </w:r>
      <w:r w:rsidR="00983614" w:rsidRPr="00983614">
        <w:rPr>
          <w:rFonts w:ascii="Times New Roman" w:hAnsi="Times New Roman"/>
        </w:rPr>
        <w:t>бюджетного или казенного учреждения, которое находится в ведении этого подразделения</w:t>
      </w:r>
      <w:r w:rsidRPr="00D92C43">
        <w:rPr>
          <w:rFonts w:ascii="Times New Roman" w:hAnsi="Times New Roman"/>
        </w:rPr>
        <w:t>: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45" w:name="sub_531"/>
      <w:bookmarkEnd w:id="44"/>
      <w:r w:rsidRPr="00D92C43">
        <w:rPr>
          <w:rFonts w:ascii="Times New Roman" w:hAnsi="Times New Roman"/>
        </w:rPr>
        <w:t>а) в 3-дневный срок информирует об указанном постановлении администрации города Чебоксары регистрирующий орган для внесения в Единый государственный реестр юридических лиц сведения о том, что учреждение находится в процессе ликвидации;</w:t>
      </w:r>
    </w:p>
    <w:p w:rsidR="00D92C43" w:rsidRPr="00D92C43" w:rsidRDefault="00D92C43" w:rsidP="00D92C43">
      <w:pPr>
        <w:ind w:firstLine="708"/>
        <w:rPr>
          <w:rFonts w:ascii="Times New Roman" w:hAnsi="Times New Roman"/>
        </w:rPr>
      </w:pPr>
      <w:bookmarkStart w:id="46" w:name="sub_532"/>
      <w:bookmarkEnd w:id="45"/>
      <w:r w:rsidRPr="00D92C43">
        <w:rPr>
          <w:rFonts w:ascii="Times New Roman" w:hAnsi="Times New Roman"/>
        </w:rPr>
        <w:t>б) в 2-недельный срок:</w:t>
      </w:r>
    </w:p>
    <w:bookmarkEnd w:id="46"/>
    <w:p w:rsidR="00D92C43" w:rsidRPr="00D92C43" w:rsidRDefault="00D92C43" w:rsidP="00845DFC">
      <w:pPr>
        <w:widowControl w:val="0"/>
        <w:ind w:firstLine="709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- утверждает состав ликвидационной комиссии соответствующего учреждения;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- устанавливает порядок и сроки ликвидации указанного учреждения в соответствии с Гражданским кодексом Российской Федерации и постановлением администрации города Чебоксары о ликвидации бюджетного или казенного учреждения.</w:t>
      </w:r>
    </w:p>
    <w:p w:rsidR="00D92C43" w:rsidRPr="00D92C43" w:rsidRDefault="00D92C43" w:rsidP="00D92C43">
      <w:pPr>
        <w:ind w:firstLine="708"/>
        <w:rPr>
          <w:rFonts w:ascii="Times New Roman" w:hAnsi="Times New Roman"/>
        </w:rPr>
      </w:pPr>
      <w:bookmarkStart w:id="47" w:name="sub_54"/>
      <w:r w:rsidRPr="00D92C43">
        <w:rPr>
          <w:rFonts w:ascii="Times New Roman" w:hAnsi="Times New Roman"/>
        </w:rPr>
        <w:t>5.4. Ликвидационная комиссия: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48" w:name="sub_541"/>
      <w:bookmarkEnd w:id="47"/>
      <w:r w:rsidRPr="00D92C43">
        <w:rPr>
          <w:rFonts w:ascii="Times New Roman" w:hAnsi="Times New Roman"/>
        </w:rPr>
        <w:lastRenderedPageBreak/>
        <w:t>а) обеспечивает реализацию полномочий по управлению делами ликвидируемого бюджетного или казенного учреждения в течение всего периода его ликвидации;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49" w:name="sub_542"/>
      <w:bookmarkEnd w:id="48"/>
      <w:r w:rsidRPr="00D92C43">
        <w:rPr>
          <w:rFonts w:ascii="Times New Roman" w:hAnsi="Times New Roman"/>
        </w:rPr>
        <w:t xml:space="preserve">б) в 10-дневный срок </w:t>
      </w:r>
      <w:proofErr w:type="gramStart"/>
      <w:r w:rsidRPr="00D92C43">
        <w:rPr>
          <w:rFonts w:ascii="Times New Roman" w:hAnsi="Times New Roman"/>
        </w:rPr>
        <w:t>с даты истечения</w:t>
      </w:r>
      <w:proofErr w:type="gramEnd"/>
      <w:r w:rsidRPr="00D92C43">
        <w:rPr>
          <w:rFonts w:ascii="Times New Roman" w:hAnsi="Times New Roman"/>
        </w:rPr>
        <w:t xml:space="preserve"> периода, установленного для предъявления требований кредиторами (с учетом положений </w:t>
      </w:r>
      <w:hyperlink w:anchor="sub_55" w:history="1">
        <w:r w:rsidRPr="002A5E75">
          <w:rPr>
            <w:rStyle w:val="aa"/>
            <w:rFonts w:ascii="Times New Roman" w:hAnsi="Times New Roman"/>
            <w:b w:val="0"/>
            <w:color w:val="000000"/>
          </w:rPr>
          <w:t>пункта 5.5</w:t>
        </w:r>
      </w:hyperlink>
      <w:r w:rsidRPr="002A5E75">
        <w:rPr>
          <w:rFonts w:ascii="Times New Roman" w:hAnsi="Times New Roman"/>
          <w:b/>
          <w:color w:val="000000"/>
        </w:rPr>
        <w:t xml:space="preserve"> </w:t>
      </w:r>
      <w:r w:rsidRPr="00D92C43">
        <w:rPr>
          <w:rFonts w:ascii="Times New Roman" w:hAnsi="Times New Roman"/>
        </w:rPr>
        <w:t>настоящего Порядка), представляет в орган местного самоуправления</w:t>
      </w:r>
      <w:r w:rsidR="00020C6D">
        <w:rPr>
          <w:rFonts w:ascii="Times New Roman" w:hAnsi="Times New Roman"/>
        </w:rPr>
        <w:t xml:space="preserve"> города Чебоксары</w:t>
      </w:r>
      <w:r w:rsidRPr="00D92C43">
        <w:rPr>
          <w:rFonts w:ascii="Times New Roman" w:hAnsi="Times New Roman"/>
        </w:rPr>
        <w:t>, осуществляющий функции и полномочия учредителя, для утверждения промежуточный ликвидационный баланс;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50" w:name="sub_543"/>
      <w:bookmarkEnd w:id="49"/>
      <w:r w:rsidRPr="00D92C43">
        <w:rPr>
          <w:rFonts w:ascii="Times New Roman" w:hAnsi="Times New Roman"/>
        </w:rPr>
        <w:t>в) в 10-дневный срок после завершения расчетов с кредиторами представляет в орган местного самоуправления</w:t>
      </w:r>
      <w:r w:rsidR="00020C6D">
        <w:rPr>
          <w:rFonts w:ascii="Times New Roman" w:hAnsi="Times New Roman"/>
        </w:rPr>
        <w:t xml:space="preserve"> города Чебоксары</w:t>
      </w:r>
      <w:r w:rsidR="005F50C3">
        <w:rPr>
          <w:rFonts w:ascii="Times New Roman" w:hAnsi="Times New Roman"/>
        </w:rPr>
        <w:t xml:space="preserve">, </w:t>
      </w:r>
      <w:r w:rsidRPr="00D92C43">
        <w:rPr>
          <w:rFonts w:ascii="Times New Roman" w:hAnsi="Times New Roman"/>
        </w:rPr>
        <w:t>осуществляющий функции и полномочия учредителя, для утверждения ликвидационный баланс;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51" w:name="sub_544"/>
      <w:bookmarkEnd w:id="50"/>
      <w:r w:rsidRPr="00D92C43">
        <w:rPr>
          <w:rFonts w:ascii="Times New Roman" w:hAnsi="Times New Roman"/>
        </w:rPr>
        <w:t>г) осуществляет иные предусмотренные Гражданским кодексом Российской Федерации и другими законодательными актами Российской Федерации, Чувашской Республики и органов местного самоуправления города Чебоксары мероприятия по ликвидации бюджетного или казенного учреждения;</w:t>
      </w:r>
    </w:p>
    <w:p w:rsidR="00D92C43" w:rsidRPr="00D92C43" w:rsidRDefault="00D92C43" w:rsidP="005F50C3">
      <w:pPr>
        <w:widowControl w:val="0"/>
        <w:ind w:firstLine="709"/>
        <w:jc w:val="both"/>
        <w:rPr>
          <w:rFonts w:ascii="Times New Roman" w:hAnsi="Times New Roman"/>
        </w:rPr>
      </w:pPr>
      <w:r w:rsidRPr="00D92C43">
        <w:rPr>
          <w:rFonts w:ascii="Times New Roman" w:hAnsi="Times New Roman"/>
        </w:rPr>
        <w:t>д) в 10-дневный срок с момента исключения бюджетного или казенного учреждения из Единого государственного реестра юридических лиц, представляет в Чебоксарский городской комитет по управлению имуществом копию документов, выданных налоговым органом в связи с завершением ликвидации.</w:t>
      </w:r>
    </w:p>
    <w:p w:rsidR="00D92C43" w:rsidRPr="00D92C43" w:rsidRDefault="00D92C43" w:rsidP="005F50C3">
      <w:pPr>
        <w:widowControl w:val="0"/>
        <w:ind w:firstLine="709"/>
        <w:jc w:val="both"/>
        <w:rPr>
          <w:rFonts w:ascii="Times New Roman" w:hAnsi="Times New Roman"/>
        </w:rPr>
      </w:pPr>
      <w:bookmarkStart w:id="52" w:name="sub_55"/>
      <w:bookmarkEnd w:id="51"/>
      <w:r w:rsidRPr="00D92C43">
        <w:rPr>
          <w:rFonts w:ascii="Times New Roman" w:hAnsi="Times New Roman"/>
        </w:rPr>
        <w:t>5.5. В соответствии с законодательством Российской Федерации 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D92C43" w:rsidRPr="00D92C43" w:rsidRDefault="00D92C43" w:rsidP="00D92C43">
      <w:pPr>
        <w:ind w:firstLine="708"/>
        <w:jc w:val="both"/>
        <w:rPr>
          <w:rFonts w:ascii="Times New Roman" w:hAnsi="Times New Roman"/>
        </w:rPr>
      </w:pPr>
      <w:bookmarkStart w:id="53" w:name="sub_56"/>
      <w:bookmarkEnd w:id="52"/>
      <w:r w:rsidRPr="00D92C43">
        <w:rPr>
          <w:rFonts w:ascii="Times New Roman" w:hAnsi="Times New Roman"/>
        </w:rPr>
        <w:t>5.6. В соответствии с законодательством Российской Федерации требования кредиторов ликвидируемого бюджетного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bookmarkEnd w:id="53"/>
    <w:p w:rsidR="00EE5DDC" w:rsidRDefault="00415059" w:rsidP="009B159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D92C43" w:rsidRPr="00D92C43">
        <w:rPr>
          <w:rFonts w:ascii="Times New Roman" w:hAnsi="Times New Roman"/>
        </w:rPr>
        <w:t xml:space="preserve">мущество бюджетного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 Чебоксарскому городскому комитету по управлению имуществом в муниципальную казну города Чебоксары. </w:t>
      </w:r>
    </w:p>
    <w:p w:rsidR="006B294D" w:rsidRPr="00D92C43" w:rsidRDefault="00C66CB9" w:rsidP="00C66CB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</w:t>
      </w:r>
      <w:bookmarkStart w:id="54" w:name="_GoBack"/>
      <w:bookmarkEnd w:id="54"/>
    </w:p>
    <w:sectPr w:rsidR="006B294D" w:rsidRPr="00D92C43" w:rsidSect="005E6A16">
      <w:pgSz w:w="11907" w:h="16840" w:code="9"/>
      <w:pgMar w:top="1134" w:right="851" w:bottom="851" w:left="1985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36" w:rsidRDefault="00A90B36">
      <w:r>
        <w:separator/>
      </w:r>
    </w:p>
  </w:endnote>
  <w:endnote w:type="continuationSeparator" w:id="0">
    <w:p w:rsidR="00A90B36" w:rsidRDefault="00A9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36" w:rsidRDefault="00A90B36">
      <w:r>
        <w:separator/>
      </w:r>
    </w:p>
  </w:footnote>
  <w:footnote w:type="continuationSeparator" w:id="0">
    <w:p w:rsidR="00A90B36" w:rsidRDefault="00A9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551"/>
    <w:multiLevelType w:val="hybridMultilevel"/>
    <w:tmpl w:val="C42A3406"/>
    <w:lvl w:ilvl="0" w:tplc="FA24C5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9"/>
    <w:rsid w:val="000009DA"/>
    <w:rsid w:val="00010CE0"/>
    <w:rsid w:val="000150AD"/>
    <w:rsid w:val="00020C6D"/>
    <w:rsid w:val="000424E5"/>
    <w:rsid w:val="0004473C"/>
    <w:rsid w:val="00073824"/>
    <w:rsid w:val="000774E8"/>
    <w:rsid w:val="00082EDD"/>
    <w:rsid w:val="000849E8"/>
    <w:rsid w:val="000A264B"/>
    <w:rsid w:val="000B706B"/>
    <w:rsid w:val="000C574A"/>
    <w:rsid w:val="000C7288"/>
    <w:rsid w:val="000D5183"/>
    <w:rsid w:val="000E3606"/>
    <w:rsid w:val="000E6404"/>
    <w:rsid w:val="000E7C32"/>
    <w:rsid w:val="00101DB1"/>
    <w:rsid w:val="00102B72"/>
    <w:rsid w:val="00110442"/>
    <w:rsid w:val="00112A58"/>
    <w:rsid w:val="00117999"/>
    <w:rsid w:val="00117A89"/>
    <w:rsid w:val="00130909"/>
    <w:rsid w:val="00144CAD"/>
    <w:rsid w:val="00151BC8"/>
    <w:rsid w:val="00161EDE"/>
    <w:rsid w:val="00180D15"/>
    <w:rsid w:val="00181661"/>
    <w:rsid w:val="00186B9E"/>
    <w:rsid w:val="001931B0"/>
    <w:rsid w:val="00195FCA"/>
    <w:rsid w:val="001A69D7"/>
    <w:rsid w:val="001C137B"/>
    <w:rsid w:val="001D5786"/>
    <w:rsid w:val="0020788D"/>
    <w:rsid w:val="00227550"/>
    <w:rsid w:val="00230274"/>
    <w:rsid w:val="002302F2"/>
    <w:rsid w:val="0023499C"/>
    <w:rsid w:val="002433DA"/>
    <w:rsid w:val="00253400"/>
    <w:rsid w:val="00265289"/>
    <w:rsid w:val="00274DD8"/>
    <w:rsid w:val="0027695E"/>
    <w:rsid w:val="00276AC7"/>
    <w:rsid w:val="00281BDE"/>
    <w:rsid w:val="00286D3A"/>
    <w:rsid w:val="00292AB5"/>
    <w:rsid w:val="00292EFB"/>
    <w:rsid w:val="002A5E75"/>
    <w:rsid w:val="002B6488"/>
    <w:rsid w:val="002C1895"/>
    <w:rsid w:val="002D1157"/>
    <w:rsid w:val="002F4890"/>
    <w:rsid w:val="00302C61"/>
    <w:rsid w:val="00305087"/>
    <w:rsid w:val="00307846"/>
    <w:rsid w:val="00310B37"/>
    <w:rsid w:val="00315583"/>
    <w:rsid w:val="00352884"/>
    <w:rsid w:val="00352F49"/>
    <w:rsid w:val="00360CB9"/>
    <w:rsid w:val="003920D1"/>
    <w:rsid w:val="003A2038"/>
    <w:rsid w:val="003D4934"/>
    <w:rsid w:val="003D50F6"/>
    <w:rsid w:val="003F5603"/>
    <w:rsid w:val="00415059"/>
    <w:rsid w:val="004529C3"/>
    <w:rsid w:val="00460B39"/>
    <w:rsid w:val="0046609D"/>
    <w:rsid w:val="004719F1"/>
    <w:rsid w:val="00472DBF"/>
    <w:rsid w:val="004A344F"/>
    <w:rsid w:val="004A6CDD"/>
    <w:rsid w:val="004C31E1"/>
    <w:rsid w:val="004C7E6A"/>
    <w:rsid w:val="004D2353"/>
    <w:rsid w:val="004D3D5A"/>
    <w:rsid w:val="004D4705"/>
    <w:rsid w:val="004D523A"/>
    <w:rsid w:val="004E059C"/>
    <w:rsid w:val="00500A66"/>
    <w:rsid w:val="00522CD9"/>
    <w:rsid w:val="00541B14"/>
    <w:rsid w:val="00544B02"/>
    <w:rsid w:val="00553339"/>
    <w:rsid w:val="005533BC"/>
    <w:rsid w:val="00561AC4"/>
    <w:rsid w:val="00562D9F"/>
    <w:rsid w:val="0057564D"/>
    <w:rsid w:val="00575878"/>
    <w:rsid w:val="00583AD2"/>
    <w:rsid w:val="0058438E"/>
    <w:rsid w:val="005A242F"/>
    <w:rsid w:val="005B00C7"/>
    <w:rsid w:val="005C03CA"/>
    <w:rsid w:val="005C1CC6"/>
    <w:rsid w:val="005D266E"/>
    <w:rsid w:val="005D26DE"/>
    <w:rsid w:val="005E4451"/>
    <w:rsid w:val="005E6A16"/>
    <w:rsid w:val="005F50C3"/>
    <w:rsid w:val="00601FA1"/>
    <w:rsid w:val="006024F2"/>
    <w:rsid w:val="00624B7C"/>
    <w:rsid w:val="0062773D"/>
    <w:rsid w:val="00632652"/>
    <w:rsid w:val="00634158"/>
    <w:rsid w:val="00637463"/>
    <w:rsid w:val="00641E6D"/>
    <w:rsid w:val="00650CFE"/>
    <w:rsid w:val="00665AC0"/>
    <w:rsid w:val="0067501E"/>
    <w:rsid w:val="006854BF"/>
    <w:rsid w:val="00687E1B"/>
    <w:rsid w:val="00693519"/>
    <w:rsid w:val="0069401C"/>
    <w:rsid w:val="006966A8"/>
    <w:rsid w:val="006A2EDA"/>
    <w:rsid w:val="006A6E48"/>
    <w:rsid w:val="006A735E"/>
    <w:rsid w:val="006B294D"/>
    <w:rsid w:val="006B473B"/>
    <w:rsid w:val="006E4101"/>
    <w:rsid w:val="006F65B6"/>
    <w:rsid w:val="00721B26"/>
    <w:rsid w:val="00726003"/>
    <w:rsid w:val="00745830"/>
    <w:rsid w:val="00746B9F"/>
    <w:rsid w:val="00746E1B"/>
    <w:rsid w:val="00751B28"/>
    <w:rsid w:val="007550E0"/>
    <w:rsid w:val="00767FD0"/>
    <w:rsid w:val="00770261"/>
    <w:rsid w:val="007815AB"/>
    <w:rsid w:val="007835AE"/>
    <w:rsid w:val="007852DB"/>
    <w:rsid w:val="00787533"/>
    <w:rsid w:val="00791C65"/>
    <w:rsid w:val="007A2681"/>
    <w:rsid w:val="007B21F3"/>
    <w:rsid w:val="007C3C43"/>
    <w:rsid w:val="007D1AE0"/>
    <w:rsid w:val="007D7FBF"/>
    <w:rsid w:val="00801058"/>
    <w:rsid w:val="00802CAB"/>
    <w:rsid w:val="008355D7"/>
    <w:rsid w:val="008413C6"/>
    <w:rsid w:val="00845DFC"/>
    <w:rsid w:val="00853052"/>
    <w:rsid w:val="00860496"/>
    <w:rsid w:val="008812D0"/>
    <w:rsid w:val="00883D79"/>
    <w:rsid w:val="0088749B"/>
    <w:rsid w:val="00893FF7"/>
    <w:rsid w:val="008B5BBE"/>
    <w:rsid w:val="008C0C12"/>
    <w:rsid w:val="008C24EA"/>
    <w:rsid w:val="008C73CC"/>
    <w:rsid w:val="008E41DF"/>
    <w:rsid w:val="008F3BAE"/>
    <w:rsid w:val="008F6F7A"/>
    <w:rsid w:val="009067B6"/>
    <w:rsid w:val="00922738"/>
    <w:rsid w:val="0092636A"/>
    <w:rsid w:val="009454B2"/>
    <w:rsid w:val="0097505B"/>
    <w:rsid w:val="00981758"/>
    <w:rsid w:val="0098292F"/>
    <w:rsid w:val="00983614"/>
    <w:rsid w:val="009853C1"/>
    <w:rsid w:val="00985928"/>
    <w:rsid w:val="00997B19"/>
    <w:rsid w:val="009A65DE"/>
    <w:rsid w:val="009B1595"/>
    <w:rsid w:val="009C1C4A"/>
    <w:rsid w:val="009D00E0"/>
    <w:rsid w:val="009D17A2"/>
    <w:rsid w:val="009E7198"/>
    <w:rsid w:val="00A04F11"/>
    <w:rsid w:val="00A12AFB"/>
    <w:rsid w:val="00A44175"/>
    <w:rsid w:val="00A5794E"/>
    <w:rsid w:val="00A66EA3"/>
    <w:rsid w:val="00A90B36"/>
    <w:rsid w:val="00A92EF5"/>
    <w:rsid w:val="00AC40B0"/>
    <w:rsid w:val="00AD0A7A"/>
    <w:rsid w:val="00AD1E41"/>
    <w:rsid w:val="00AE427F"/>
    <w:rsid w:val="00AF3052"/>
    <w:rsid w:val="00AF7DA2"/>
    <w:rsid w:val="00B04342"/>
    <w:rsid w:val="00B11439"/>
    <w:rsid w:val="00B13946"/>
    <w:rsid w:val="00B23D09"/>
    <w:rsid w:val="00B50E43"/>
    <w:rsid w:val="00B55F1C"/>
    <w:rsid w:val="00B60155"/>
    <w:rsid w:val="00B718B2"/>
    <w:rsid w:val="00B76140"/>
    <w:rsid w:val="00B77EBC"/>
    <w:rsid w:val="00B802B3"/>
    <w:rsid w:val="00B95C63"/>
    <w:rsid w:val="00BA1586"/>
    <w:rsid w:val="00BA32AF"/>
    <w:rsid w:val="00BC3840"/>
    <w:rsid w:val="00BC3C19"/>
    <w:rsid w:val="00BC706A"/>
    <w:rsid w:val="00BD6468"/>
    <w:rsid w:val="00BE0952"/>
    <w:rsid w:val="00C250D6"/>
    <w:rsid w:val="00C25902"/>
    <w:rsid w:val="00C27B66"/>
    <w:rsid w:val="00C3053C"/>
    <w:rsid w:val="00C32323"/>
    <w:rsid w:val="00C328C7"/>
    <w:rsid w:val="00C37826"/>
    <w:rsid w:val="00C41A2E"/>
    <w:rsid w:val="00C53763"/>
    <w:rsid w:val="00C66CB9"/>
    <w:rsid w:val="00C811F3"/>
    <w:rsid w:val="00C8191E"/>
    <w:rsid w:val="00C81DD3"/>
    <w:rsid w:val="00C95323"/>
    <w:rsid w:val="00CA324E"/>
    <w:rsid w:val="00CC2F4C"/>
    <w:rsid w:val="00CD321A"/>
    <w:rsid w:val="00CD575A"/>
    <w:rsid w:val="00CE2B8D"/>
    <w:rsid w:val="00CF266A"/>
    <w:rsid w:val="00CF4590"/>
    <w:rsid w:val="00D037B5"/>
    <w:rsid w:val="00D03D74"/>
    <w:rsid w:val="00D1413F"/>
    <w:rsid w:val="00D60F0A"/>
    <w:rsid w:val="00D62917"/>
    <w:rsid w:val="00D63D3D"/>
    <w:rsid w:val="00D9021F"/>
    <w:rsid w:val="00D92C43"/>
    <w:rsid w:val="00D966AA"/>
    <w:rsid w:val="00DA7C15"/>
    <w:rsid w:val="00DC7F25"/>
    <w:rsid w:val="00DE27B2"/>
    <w:rsid w:val="00DE470E"/>
    <w:rsid w:val="00E0418F"/>
    <w:rsid w:val="00E170EE"/>
    <w:rsid w:val="00E36F6A"/>
    <w:rsid w:val="00E40CD2"/>
    <w:rsid w:val="00E45B79"/>
    <w:rsid w:val="00E7335A"/>
    <w:rsid w:val="00E91A07"/>
    <w:rsid w:val="00E9322B"/>
    <w:rsid w:val="00E96723"/>
    <w:rsid w:val="00E97D80"/>
    <w:rsid w:val="00EA4687"/>
    <w:rsid w:val="00EA7C29"/>
    <w:rsid w:val="00EC3053"/>
    <w:rsid w:val="00ED0882"/>
    <w:rsid w:val="00EE1B48"/>
    <w:rsid w:val="00EE4D1F"/>
    <w:rsid w:val="00EE5DDC"/>
    <w:rsid w:val="00EF271A"/>
    <w:rsid w:val="00EF4D2A"/>
    <w:rsid w:val="00F03C08"/>
    <w:rsid w:val="00F13D98"/>
    <w:rsid w:val="00F148B4"/>
    <w:rsid w:val="00F20C78"/>
    <w:rsid w:val="00F3218B"/>
    <w:rsid w:val="00F41544"/>
    <w:rsid w:val="00F53296"/>
    <w:rsid w:val="00F76398"/>
    <w:rsid w:val="00F8359F"/>
    <w:rsid w:val="00FB4504"/>
    <w:rsid w:val="00FC4041"/>
    <w:rsid w:val="00FC40E1"/>
    <w:rsid w:val="00FD10CE"/>
    <w:rsid w:val="00FD6FC2"/>
    <w:rsid w:val="00FE6A84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9D00E0"/>
    <w:pPr>
      <w:overflowPunct/>
      <w:spacing w:before="108" w:after="108"/>
      <w:jc w:val="center"/>
      <w:textAlignment w:val="auto"/>
      <w:outlineLvl w:val="0"/>
    </w:pPr>
    <w:rPr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179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aliases w:val=" Знак1,Знак1"/>
    <w:basedOn w:val="a"/>
    <w:rsid w:val="00460B39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a8">
    <w:name w:val="Комментарий"/>
    <w:basedOn w:val="a"/>
    <w:next w:val="a"/>
    <w:rsid w:val="009D00E0"/>
    <w:pPr>
      <w:overflowPunct/>
      <w:ind w:left="170"/>
      <w:jc w:val="both"/>
      <w:textAlignment w:val="auto"/>
    </w:pPr>
    <w:rPr>
      <w:i/>
      <w:iCs/>
      <w:color w:val="800080"/>
      <w:sz w:val="20"/>
    </w:rPr>
  </w:style>
  <w:style w:type="character" w:customStyle="1" w:styleId="a9">
    <w:name w:val="Цветовое выделение"/>
    <w:rsid w:val="006B294D"/>
    <w:rPr>
      <w:b/>
      <w:bCs/>
      <w:color w:val="000080"/>
    </w:rPr>
  </w:style>
  <w:style w:type="character" w:customStyle="1" w:styleId="aa">
    <w:name w:val="Гипертекстовая ссылка"/>
    <w:basedOn w:val="a9"/>
    <w:rsid w:val="006B294D"/>
    <w:rPr>
      <w:b/>
      <w:bCs/>
      <w:color w:val="008000"/>
    </w:rPr>
  </w:style>
  <w:style w:type="paragraph" w:styleId="ab">
    <w:name w:val="Body Text"/>
    <w:basedOn w:val="a"/>
    <w:rsid w:val="00746B9F"/>
    <w:pPr>
      <w:spacing w:after="120"/>
    </w:pPr>
  </w:style>
  <w:style w:type="character" w:customStyle="1" w:styleId="a4">
    <w:name w:val="Верхний колонтитул Знак"/>
    <w:basedOn w:val="a0"/>
    <w:link w:val="a3"/>
    <w:uiPriority w:val="99"/>
    <w:rsid w:val="00AD0A7A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9D00E0"/>
    <w:pPr>
      <w:overflowPunct/>
      <w:spacing w:before="108" w:after="108"/>
      <w:jc w:val="center"/>
      <w:textAlignment w:val="auto"/>
      <w:outlineLvl w:val="0"/>
    </w:pPr>
    <w:rPr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179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aliases w:val=" Знак1,Знак1"/>
    <w:basedOn w:val="a"/>
    <w:rsid w:val="00460B39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a8">
    <w:name w:val="Комментарий"/>
    <w:basedOn w:val="a"/>
    <w:next w:val="a"/>
    <w:rsid w:val="009D00E0"/>
    <w:pPr>
      <w:overflowPunct/>
      <w:ind w:left="170"/>
      <w:jc w:val="both"/>
      <w:textAlignment w:val="auto"/>
    </w:pPr>
    <w:rPr>
      <w:i/>
      <w:iCs/>
      <w:color w:val="800080"/>
      <w:sz w:val="20"/>
    </w:rPr>
  </w:style>
  <w:style w:type="character" w:customStyle="1" w:styleId="a9">
    <w:name w:val="Цветовое выделение"/>
    <w:rsid w:val="006B294D"/>
    <w:rPr>
      <w:b/>
      <w:bCs/>
      <w:color w:val="000080"/>
    </w:rPr>
  </w:style>
  <w:style w:type="character" w:customStyle="1" w:styleId="aa">
    <w:name w:val="Гипертекстовая ссылка"/>
    <w:basedOn w:val="a9"/>
    <w:rsid w:val="006B294D"/>
    <w:rPr>
      <w:b/>
      <w:bCs/>
      <w:color w:val="008000"/>
    </w:rPr>
  </w:style>
  <w:style w:type="paragraph" w:styleId="ab">
    <w:name w:val="Body Text"/>
    <w:basedOn w:val="a"/>
    <w:rsid w:val="00746B9F"/>
    <w:pPr>
      <w:spacing w:after="120"/>
    </w:pPr>
  </w:style>
  <w:style w:type="character" w:customStyle="1" w:styleId="a4">
    <w:name w:val="Верхний колонтитул Знак"/>
    <w:basedOn w:val="a0"/>
    <w:link w:val="a3"/>
    <w:uiPriority w:val="99"/>
    <w:rsid w:val="00AD0A7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2375</Words>
  <Characters>18497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Республики</vt:lpstr>
    </vt:vector>
  </TitlesOfParts>
  <Company>Горкомимущество</Company>
  <LinksUpToDate>false</LinksUpToDate>
  <CharactersWithSpaces>20831</CharactersWithSpaces>
  <SharedDoc>false</SharedDoc>
  <HLinks>
    <vt:vector size="6" baseType="variant"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Республики</dc:title>
  <dc:creator>Бессмертный</dc:creator>
  <cp:lastModifiedBy>archive2</cp:lastModifiedBy>
  <cp:revision>4</cp:revision>
  <cp:lastPrinted>2022-10-19T12:17:00Z</cp:lastPrinted>
  <dcterms:created xsi:type="dcterms:W3CDTF">2022-10-19T12:14:00Z</dcterms:created>
  <dcterms:modified xsi:type="dcterms:W3CDTF">2022-11-01T11:51:00Z</dcterms:modified>
</cp:coreProperties>
</file>