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C3619" w:rsidRPr="009C3619" w:rsidTr="002605E5">
        <w:trPr>
          <w:trHeight w:val="1130"/>
        </w:trPr>
        <w:tc>
          <w:tcPr>
            <w:tcW w:w="3540" w:type="dxa"/>
          </w:tcPr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61457088" wp14:editId="3FFAF76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C3619" w:rsidRPr="009C3619" w:rsidRDefault="009C3619" w:rsidP="009C3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C3619" w:rsidRPr="009C3619" w:rsidRDefault="009C3619" w:rsidP="009C36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3619" w:rsidRPr="009C3619" w:rsidRDefault="009C3619" w:rsidP="009C36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09.11.2022  № 3994</w:t>
      </w:r>
    </w:p>
    <w:p w:rsidR="00A70904" w:rsidRDefault="00A70904" w:rsidP="009C61F7">
      <w:pPr>
        <w:pStyle w:val="ConsPlusNormal"/>
        <w:tabs>
          <w:tab w:val="left" w:pos="4962"/>
        </w:tabs>
        <w:ind w:right="4392"/>
        <w:jc w:val="both"/>
      </w:pPr>
    </w:p>
    <w:p w:rsidR="00363DD3" w:rsidRDefault="004D7781" w:rsidP="00671B55">
      <w:pPr>
        <w:pStyle w:val="ConsPlusNormal"/>
        <w:tabs>
          <w:tab w:val="left" w:pos="4253"/>
        </w:tabs>
        <w:ind w:right="5101"/>
        <w:jc w:val="both"/>
      </w:pPr>
      <w:r>
        <w:t>О</w:t>
      </w:r>
      <w:r w:rsidR="00D40778">
        <w:t>б</w:t>
      </w:r>
      <w:r w:rsidR="0065499C">
        <w:t xml:space="preserve"> изменении муниципальных маршрутов регулярных перевозок города Чебоксары </w:t>
      </w:r>
      <w:bookmarkStart w:id="0" w:name="_GoBack"/>
      <w:bookmarkEnd w:id="0"/>
    </w:p>
    <w:p w:rsidR="00363DD3" w:rsidRDefault="00363DD3" w:rsidP="00363DD3">
      <w:pPr>
        <w:pStyle w:val="ConsPlusNormal"/>
        <w:ind w:firstLine="540"/>
        <w:jc w:val="both"/>
      </w:pPr>
    </w:p>
    <w:p w:rsidR="002153D4" w:rsidRDefault="002153D4" w:rsidP="00363DD3">
      <w:pPr>
        <w:pStyle w:val="ConsPlusNormal"/>
        <w:ind w:firstLine="540"/>
        <w:jc w:val="both"/>
      </w:pPr>
    </w:p>
    <w:p w:rsidR="00363DD3" w:rsidRDefault="00A70904" w:rsidP="00A80F12">
      <w:pPr>
        <w:pStyle w:val="ConsPlusNormal"/>
        <w:spacing w:line="360" w:lineRule="auto"/>
        <w:ind w:firstLine="709"/>
        <w:jc w:val="both"/>
      </w:pPr>
      <w:proofErr w:type="gramStart"/>
      <w:r w:rsidRPr="00E3660C">
        <w:rPr>
          <w:bCs/>
          <w:kern w:val="28"/>
          <w:szCs w:val="26"/>
        </w:rPr>
        <w:t xml:space="preserve">В соответствии с Федеральным законом от </w:t>
      </w:r>
      <w:r>
        <w:rPr>
          <w:bCs/>
          <w:kern w:val="28"/>
          <w:szCs w:val="26"/>
        </w:rPr>
        <w:t>06.10.2003</w:t>
      </w:r>
      <w:r w:rsidRPr="00E3660C">
        <w:rPr>
          <w:bCs/>
          <w:kern w:val="28"/>
          <w:szCs w:val="26"/>
        </w:rPr>
        <w:t xml:space="preserve"> №</w:t>
      </w:r>
      <w:r>
        <w:rPr>
          <w:bCs/>
          <w:kern w:val="28"/>
          <w:szCs w:val="26"/>
        </w:rPr>
        <w:t> </w:t>
      </w:r>
      <w:r w:rsidRPr="00E3660C">
        <w:rPr>
          <w:bCs/>
          <w:kern w:val="28"/>
          <w:szCs w:val="26"/>
        </w:rPr>
        <w:t>131-ФЗ «Об</w:t>
      </w:r>
      <w:r>
        <w:rPr>
          <w:bCs/>
          <w:kern w:val="28"/>
          <w:szCs w:val="26"/>
        </w:rPr>
        <w:t> </w:t>
      </w:r>
      <w:r w:rsidRPr="00E3660C">
        <w:rPr>
          <w:bCs/>
          <w:kern w:val="28"/>
          <w:szCs w:val="26"/>
        </w:rPr>
        <w:t xml:space="preserve">общих принципах организации местного самоуправления в Российской </w:t>
      </w:r>
      <w:r w:rsidRPr="00374E20">
        <w:rPr>
          <w:bCs/>
          <w:spacing w:val="-4"/>
          <w:kern w:val="28"/>
          <w:szCs w:val="26"/>
        </w:rPr>
        <w:t>Федерации», Федеральным законом от 13.07.2015 № 220-ФЗ «Об организации</w:t>
      </w:r>
      <w:r w:rsidRPr="00B27AAA">
        <w:rPr>
          <w:bCs/>
          <w:kern w:val="28"/>
          <w:szCs w:val="26"/>
        </w:rPr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об организации регулярных перевозок пассажиров и багажа автомобильным транспортом и</w:t>
      </w:r>
      <w:proofErr w:type="gramEnd"/>
      <w:r w:rsidRPr="00B27AAA">
        <w:rPr>
          <w:bCs/>
          <w:kern w:val="28"/>
          <w:szCs w:val="26"/>
        </w:rPr>
        <w:t xml:space="preserve"> городским наземным электрическим транспортом на территории муниципального образования города Чебоксары, утвержденным решением Чебоксарского г</w:t>
      </w:r>
      <w:r>
        <w:rPr>
          <w:bCs/>
          <w:kern w:val="28"/>
          <w:szCs w:val="26"/>
        </w:rPr>
        <w:t>ородского Собрания депутатов от </w:t>
      </w:r>
      <w:r w:rsidRPr="00B27AAA">
        <w:rPr>
          <w:bCs/>
          <w:kern w:val="28"/>
          <w:szCs w:val="26"/>
        </w:rPr>
        <w:t>22.09.2016 №</w:t>
      </w:r>
      <w:r>
        <w:rPr>
          <w:bCs/>
          <w:kern w:val="28"/>
          <w:szCs w:val="26"/>
        </w:rPr>
        <w:t> </w:t>
      </w:r>
      <w:r w:rsidRPr="00B27AAA">
        <w:rPr>
          <w:bCs/>
          <w:kern w:val="28"/>
          <w:szCs w:val="26"/>
        </w:rPr>
        <w:t>446</w:t>
      </w:r>
      <w:r>
        <w:rPr>
          <w:bCs/>
          <w:kern w:val="28"/>
          <w:szCs w:val="26"/>
        </w:rPr>
        <w:t xml:space="preserve">, </w:t>
      </w:r>
      <w:r w:rsidRPr="001A15ED">
        <w:rPr>
          <w:bCs/>
          <w:kern w:val="28"/>
          <w:szCs w:val="26"/>
        </w:rPr>
        <w:t>документом планирования регулярных перевозок пассажиров и багажа автомобильным и наземным электрическим транспортом в городе Чебоксары на 2017-2022 годы, утвержденного постановлением администрации города Чебоксары от 11.09.2017 № 2123</w:t>
      </w:r>
      <w:r>
        <w:rPr>
          <w:bCs/>
          <w:kern w:val="28"/>
          <w:szCs w:val="26"/>
        </w:rPr>
        <w:t xml:space="preserve">,  администрация города Чебоксары </w:t>
      </w:r>
      <w:proofErr w:type="gramStart"/>
      <w:r w:rsidRPr="00E3660C">
        <w:rPr>
          <w:bCs/>
          <w:kern w:val="28"/>
          <w:szCs w:val="26"/>
        </w:rPr>
        <w:t>п</w:t>
      </w:r>
      <w:proofErr w:type="gramEnd"/>
      <w:r w:rsidRPr="00E3660C">
        <w:rPr>
          <w:bCs/>
          <w:kern w:val="28"/>
          <w:szCs w:val="26"/>
        </w:rPr>
        <w:t xml:space="preserve"> о с т а н о в л я е т:</w:t>
      </w:r>
    </w:p>
    <w:p w:rsidR="003D1766" w:rsidRDefault="0000700C" w:rsidP="002153D4">
      <w:pPr>
        <w:pStyle w:val="a9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3D1766">
        <w:rPr>
          <w:rFonts w:ascii="Times New Roman" w:hAnsi="Times New Roman" w:cs="Times New Roman"/>
          <w:sz w:val="28"/>
          <w:szCs w:val="28"/>
        </w:rPr>
        <w:t xml:space="preserve">с 12 ноября 2022 года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3D17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троллейбусны</w:t>
      </w:r>
      <w:r w:rsidR="003D17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D17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904">
        <w:rPr>
          <w:rFonts w:ascii="Times New Roman" w:hAnsi="Times New Roman" w:cs="Times New Roman"/>
          <w:sz w:val="28"/>
          <w:szCs w:val="28"/>
        </w:rPr>
        <w:t>регулярных перевозок города Чебоксары</w:t>
      </w:r>
      <w:r w:rsidR="003D1766">
        <w:rPr>
          <w:rFonts w:ascii="Times New Roman" w:hAnsi="Times New Roman" w:cs="Times New Roman"/>
          <w:sz w:val="28"/>
          <w:szCs w:val="28"/>
        </w:rPr>
        <w:t>:</w:t>
      </w:r>
    </w:p>
    <w:p w:rsidR="003D1766" w:rsidRDefault="003D1766" w:rsidP="003D176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«</w:t>
      </w:r>
      <w:r w:rsidRPr="003D1766">
        <w:rPr>
          <w:rFonts w:ascii="Times New Roman" w:hAnsi="Times New Roman" w:cs="Times New Roman"/>
          <w:sz w:val="28"/>
          <w:szCs w:val="28"/>
        </w:rPr>
        <w:t xml:space="preserve">Агрегатный завод - ГСК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1766">
        <w:rPr>
          <w:rFonts w:ascii="Times New Roman" w:hAnsi="Times New Roman" w:cs="Times New Roman"/>
          <w:sz w:val="28"/>
          <w:szCs w:val="28"/>
        </w:rPr>
        <w:t>Трактор-3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2614">
        <w:rPr>
          <w:rFonts w:ascii="Times New Roman" w:hAnsi="Times New Roman" w:cs="Times New Roman"/>
          <w:sz w:val="28"/>
          <w:szCs w:val="28"/>
        </w:rPr>
        <w:t>;</w:t>
      </w:r>
    </w:p>
    <w:p w:rsidR="003D1766" w:rsidRDefault="003D1766" w:rsidP="003D176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 «</w:t>
      </w:r>
      <w:r w:rsidRPr="003D1766">
        <w:rPr>
          <w:rFonts w:ascii="Times New Roman" w:hAnsi="Times New Roman" w:cs="Times New Roman"/>
          <w:sz w:val="28"/>
          <w:szCs w:val="28"/>
        </w:rPr>
        <w:t xml:space="preserve">Железнодорожный вокзал - ОАО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1766">
        <w:rPr>
          <w:rFonts w:ascii="Times New Roman" w:hAnsi="Times New Roman" w:cs="Times New Roman"/>
          <w:sz w:val="28"/>
          <w:szCs w:val="28"/>
        </w:rPr>
        <w:t>Промтрактор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2614">
        <w:rPr>
          <w:rFonts w:ascii="Times New Roman" w:hAnsi="Times New Roman" w:cs="Times New Roman"/>
          <w:sz w:val="28"/>
          <w:szCs w:val="28"/>
        </w:rPr>
        <w:t>;</w:t>
      </w:r>
    </w:p>
    <w:p w:rsidR="003D1766" w:rsidRDefault="003D1766" w:rsidP="003D176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«</w:t>
      </w:r>
      <w:r w:rsidRPr="003D176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3D1766">
        <w:rPr>
          <w:rFonts w:ascii="Times New Roman" w:hAnsi="Times New Roman" w:cs="Times New Roman"/>
          <w:sz w:val="28"/>
          <w:szCs w:val="28"/>
        </w:rPr>
        <w:t>Башмачникова</w:t>
      </w:r>
      <w:proofErr w:type="spellEnd"/>
      <w:r w:rsidRPr="003D1766">
        <w:rPr>
          <w:rFonts w:ascii="Times New Roman" w:hAnsi="Times New Roman" w:cs="Times New Roman"/>
          <w:sz w:val="28"/>
          <w:szCs w:val="28"/>
        </w:rPr>
        <w:t xml:space="preserve"> - ОАО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1766">
        <w:rPr>
          <w:rFonts w:ascii="Times New Roman" w:hAnsi="Times New Roman" w:cs="Times New Roman"/>
          <w:sz w:val="28"/>
          <w:szCs w:val="28"/>
        </w:rPr>
        <w:t>Промтрактор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2614">
        <w:rPr>
          <w:rFonts w:ascii="Times New Roman" w:hAnsi="Times New Roman" w:cs="Times New Roman"/>
          <w:sz w:val="28"/>
          <w:szCs w:val="28"/>
        </w:rPr>
        <w:t>;</w:t>
      </w:r>
    </w:p>
    <w:p w:rsidR="003D1766" w:rsidRDefault="003D1766" w:rsidP="003D176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«</w:t>
      </w:r>
      <w:r w:rsidRPr="003D1766">
        <w:rPr>
          <w:rFonts w:ascii="Times New Roman" w:hAnsi="Times New Roman" w:cs="Times New Roman"/>
          <w:sz w:val="28"/>
          <w:szCs w:val="28"/>
        </w:rPr>
        <w:t>Аэропорт - Агрегатный завод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2614">
        <w:rPr>
          <w:rFonts w:ascii="Times New Roman" w:hAnsi="Times New Roman" w:cs="Times New Roman"/>
          <w:sz w:val="28"/>
          <w:szCs w:val="28"/>
        </w:rPr>
        <w:t>;</w:t>
      </w:r>
    </w:p>
    <w:p w:rsidR="003D1766" w:rsidRDefault="003D1766" w:rsidP="003D176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 «</w:t>
      </w:r>
      <w:proofErr w:type="gramStart"/>
      <w:r w:rsidRPr="003D17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D1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766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3D1766">
        <w:rPr>
          <w:rFonts w:ascii="Times New Roman" w:hAnsi="Times New Roman" w:cs="Times New Roman"/>
          <w:sz w:val="28"/>
          <w:szCs w:val="28"/>
        </w:rPr>
        <w:t xml:space="preserve">. Чапаева - </w:t>
      </w:r>
      <w:proofErr w:type="spellStart"/>
      <w:r w:rsidRPr="003D1766">
        <w:rPr>
          <w:rFonts w:ascii="Times New Roman" w:hAnsi="Times New Roman" w:cs="Times New Roman"/>
          <w:sz w:val="28"/>
          <w:szCs w:val="28"/>
        </w:rPr>
        <w:t>Маштехникум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71B55" w:rsidRDefault="003D1766" w:rsidP="002153D4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70904">
        <w:rPr>
          <w:rFonts w:ascii="Times New Roman" w:hAnsi="Times New Roman" w:cs="Times New Roman"/>
          <w:sz w:val="28"/>
          <w:szCs w:val="28"/>
        </w:rPr>
        <w:t xml:space="preserve">. </w:t>
      </w:r>
      <w:r w:rsidR="00671B55" w:rsidRPr="000F5A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0700C">
        <w:rPr>
          <w:rFonts w:ascii="Times New Roman" w:hAnsi="Times New Roman" w:cs="Times New Roman"/>
          <w:sz w:val="28"/>
          <w:szCs w:val="28"/>
        </w:rPr>
        <w:t>с</w:t>
      </w:r>
      <w:r w:rsidR="002153D4">
        <w:rPr>
          <w:rFonts w:ascii="Times New Roman" w:hAnsi="Times New Roman" w:cs="Times New Roman"/>
          <w:sz w:val="28"/>
          <w:szCs w:val="28"/>
        </w:rPr>
        <w:t xml:space="preserve">о дня его официального </w:t>
      </w:r>
      <w:r w:rsidR="0000700C">
        <w:rPr>
          <w:rFonts w:ascii="Times New Roman" w:hAnsi="Times New Roman" w:cs="Times New Roman"/>
          <w:sz w:val="28"/>
          <w:szCs w:val="28"/>
        </w:rPr>
        <w:t>опубликования</w:t>
      </w:r>
      <w:r w:rsidR="000F5AD9">
        <w:rPr>
          <w:rFonts w:ascii="Times New Roman" w:hAnsi="Times New Roman" w:cs="Times New Roman"/>
          <w:sz w:val="28"/>
          <w:szCs w:val="28"/>
        </w:rPr>
        <w:t>.</w:t>
      </w:r>
    </w:p>
    <w:p w:rsidR="002012F9" w:rsidRPr="002012F9" w:rsidRDefault="003D1766" w:rsidP="002153D4">
      <w:pPr>
        <w:pStyle w:val="a9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904">
        <w:rPr>
          <w:rFonts w:ascii="Times New Roman" w:hAnsi="Times New Roman" w:cs="Times New Roman"/>
          <w:sz w:val="28"/>
          <w:szCs w:val="28"/>
        </w:rPr>
        <w:t>.</w:t>
      </w:r>
      <w:r w:rsidR="002153D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012F9" w:rsidRPr="002012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2F9" w:rsidRPr="002012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вопросам ЖКХ</w:t>
      </w:r>
      <w:r>
        <w:rPr>
          <w:rFonts w:ascii="Times New Roman" w:hAnsi="Times New Roman" w:cs="Times New Roman"/>
          <w:sz w:val="28"/>
          <w:szCs w:val="28"/>
        </w:rPr>
        <w:t xml:space="preserve"> А.С. Федорова</w:t>
      </w:r>
      <w:r w:rsidR="002012F9" w:rsidRPr="002012F9">
        <w:rPr>
          <w:rFonts w:ascii="Times New Roman" w:hAnsi="Times New Roman" w:cs="Times New Roman"/>
          <w:sz w:val="28"/>
          <w:szCs w:val="28"/>
        </w:rPr>
        <w:t>.</w:t>
      </w:r>
    </w:p>
    <w:p w:rsidR="00965794" w:rsidRPr="00FC6B6F" w:rsidRDefault="002012F9" w:rsidP="002012F9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130" w:rsidRDefault="00454130" w:rsidP="00FC6B6F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13012" w:rsidRDefault="00FC6B6F" w:rsidP="002012F9">
      <w:pPr>
        <w:spacing w:after="0"/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FC6B6F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FC6B6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012F9">
        <w:rPr>
          <w:rFonts w:ascii="Times New Roman" w:hAnsi="Times New Roman" w:cs="Times New Roman"/>
          <w:sz w:val="28"/>
          <w:szCs w:val="28"/>
        </w:rPr>
        <w:tab/>
      </w:r>
      <w:r w:rsidR="0000700C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713012" w:rsidSect="00A80F12">
      <w:footerReference w:type="default" r:id="rId10"/>
      <w:pgSz w:w="11905" w:h="16838"/>
      <w:pgMar w:top="1134" w:right="850" w:bottom="1135" w:left="1701" w:header="0" w:footer="6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EA" w:rsidRDefault="006F10EA" w:rsidP="00DA2216">
      <w:pPr>
        <w:spacing w:after="0" w:line="240" w:lineRule="auto"/>
      </w:pPr>
      <w:r>
        <w:separator/>
      </w:r>
    </w:p>
  </w:endnote>
  <w:endnote w:type="continuationSeparator" w:id="0">
    <w:p w:rsidR="006F10EA" w:rsidRDefault="006F10EA" w:rsidP="00DA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D4" w:rsidRPr="002153D4" w:rsidRDefault="002153D4" w:rsidP="002153D4">
    <w:pPr>
      <w:pStyle w:val="a5"/>
      <w:jc w:val="right"/>
      <w:rPr>
        <w:sz w:val="16"/>
        <w:szCs w:val="16"/>
      </w:rPr>
    </w:pPr>
    <w:r>
      <w:rPr>
        <w:sz w:val="16"/>
        <w:szCs w:val="16"/>
      </w:rPr>
      <w:t>026-1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EA" w:rsidRDefault="006F10EA" w:rsidP="00DA2216">
      <w:pPr>
        <w:spacing w:after="0" w:line="240" w:lineRule="auto"/>
      </w:pPr>
      <w:r>
        <w:separator/>
      </w:r>
    </w:p>
  </w:footnote>
  <w:footnote w:type="continuationSeparator" w:id="0">
    <w:p w:rsidR="006F10EA" w:rsidRDefault="006F10EA" w:rsidP="00DA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3F8A"/>
    <w:multiLevelType w:val="hybridMultilevel"/>
    <w:tmpl w:val="935491B2"/>
    <w:lvl w:ilvl="0" w:tplc="AA4CD27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3"/>
    <w:rsid w:val="0000700C"/>
    <w:rsid w:val="00053ADF"/>
    <w:rsid w:val="000663F9"/>
    <w:rsid w:val="000E46A0"/>
    <w:rsid w:val="000F5AD9"/>
    <w:rsid w:val="00107E24"/>
    <w:rsid w:val="0014706E"/>
    <w:rsid w:val="001E6BE8"/>
    <w:rsid w:val="002012F9"/>
    <w:rsid w:val="002153D4"/>
    <w:rsid w:val="00235D13"/>
    <w:rsid w:val="002A2740"/>
    <w:rsid w:val="003201CB"/>
    <w:rsid w:val="00344C2F"/>
    <w:rsid w:val="00363DD3"/>
    <w:rsid w:val="003D1766"/>
    <w:rsid w:val="003E460C"/>
    <w:rsid w:val="00405160"/>
    <w:rsid w:val="004219BD"/>
    <w:rsid w:val="00446CC0"/>
    <w:rsid w:val="00454130"/>
    <w:rsid w:val="00462861"/>
    <w:rsid w:val="00470600"/>
    <w:rsid w:val="004B4A2E"/>
    <w:rsid w:val="004D7781"/>
    <w:rsid w:val="00501CA2"/>
    <w:rsid w:val="00546245"/>
    <w:rsid w:val="005D3B50"/>
    <w:rsid w:val="005D60E7"/>
    <w:rsid w:val="005D6C3C"/>
    <w:rsid w:val="006117C5"/>
    <w:rsid w:val="0062681A"/>
    <w:rsid w:val="00630989"/>
    <w:rsid w:val="0065499C"/>
    <w:rsid w:val="00664507"/>
    <w:rsid w:val="00671B55"/>
    <w:rsid w:val="006E6856"/>
    <w:rsid w:val="006E6B97"/>
    <w:rsid w:val="006F0468"/>
    <w:rsid w:val="006F10EA"/>
    <w:rsid w:val="00713012"/>
    <w:rsid w:val="00727A3F"/>
    <w:rsid w:val="00741ACA"/>
    <w:rsid w:val="00760CC4"/>
    <w:rsid w:val="00850CEB"/>
    <w:rsid w:val="008C0D88"/>
    <w:rsid w:val="008C2243"/>
    <w:rsid w:val="00903231"/>
    <w:rsid w:val="009143C2"/>
    <w:rsid w:val="00932034"/>
    <w:rsid w:val="0093627D"/>
    <w:rsid w:val="00965794"/>
    <w:rsid w:val="009B1003"/>
    <w:rsid w:val="009C3619"/>
    <w:rsid w:val="009C61F7"/>
    <w:rsid w:val="00A70904"/>
    <w:rsid w:val="00A7696B"/>
    <w:rsid w:val="00A80F12"/>
    <w:rsid w:val="00A8390C"/>
    <w:rsid w:val="00AA3DB3"/>
    <w:rsid w:val="00B25094"/>
    <w:rsid w:val="00B44089"/>
    <w:rsid w:val="00C020B7"/>
    <w:rsid w:val="00C02614"/>
    <w:rsid w:val="00C12B12"/>
    <w:rsid w:val="00C17BE5"/>
    <w:rsid w:val="00C672A9"/>
    <w:rsid w:val="00CA2BD3"/>
    <w:rsid w:val="00CB32BC"/>
    <w:rsid w:val="00CB57F1"/>
    <w:rsid w:val="00CC54FA"/>
    <w:rsid w:val="00D40778"/>
    <w:rsid w:val="00D81CC3"/>
    <w:rsid w:val="00DA2216"/>
    <w:rsid w:val="00DA3454"/>
    <w:rsid w:val="00DE73AC"/>
    <w:rsid w:val="00E21852"/>
    <w:rsid w:val="00E91EE6"/>
    <w:rsid w:val="00E96D6D"/>
    <w:rsid w:val="00EE23A2"/>
    <w:rsid w:val="00F35E2E"/>
    <w:rsid w:val="00F4542A"/>
    <w:rsid w:val="00F67601"/>
    <w:rsid w:val="00FB09C1"/>
    <w:rsid w:val="00FB10EB"/>
    <w:rsid w:val="00FC6B6F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16"/>
  </w:style>
  <w:style w:type="paragraph" w:styleId="a5">
    <w:name w:val="footer"/>
    <w:basedOn w:val="a"/>
    <w:link w:val="a6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16"/>
  </w:style>
  <w:style w:type="paragraph" w:styleId="a7">
    <w:name w:val="Balloon Text"/>
    <w:basedOn w:val="a"/>
    <w:link w:val="a8"/>
    <w:uiPriority w:val="99"/>
    <w:semiHidden/>
    <w:unhideWhenUsed/>
    <w:rsid w:val="00DA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5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16"/>
  </w:style>
  <w:style w:type="paragraph" w:styleId="a5">
    <w:name w:val="footer"/>
    <w:basedOn w:val="a"/>
    <w:link w:val="a6"/>
    <w:uiPriority w:val="99"/>
    <w:unhideWhenUsed/>
    <w:rsid w:val="00DA2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16"/>
  </w:style>
  <w:style w:type="paragraph" w:styleId="a7">
    <w:name w:val="Balloon Text"/>
    <w:basedOn w:val="a"/>
    <w:link w:val="a8"/>
    <w:uiPriority w:val="99"/>
    <w:semiHidden/>
    <w:unhideWhenUsed/>
    <w:rsid w:val="00DA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C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7F73-0A01-4740-98E6-07ECEC11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gcheb_mashburo2</cp:lastModifiedBy>
  <cp:revision>4</cp:revision>
  <cp:lastPrinted>2022-11-08T08:19:00Z</cp:lastPrinted>
  <dcterms:created xsi:type="dcterms:W3CDTF">2022-11-08T07:54:00Z</dcterms:created>
  <dcterms:modified xsi:type="dcterms:W3CDTF">2022-11-10T08:10:00Z</dcterms:modified>
</cp:coreProperties>
</file>