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542CF1" w:rsidRPr="00542CF1" w:rsidTr="00AE5A85">
        <w:trPr>
          <w:trHeight w:val="1418"/>
        </w:trPr>
        <w:tc>
          <w:tcPr>
            <w:tcW w:w="3540" w:type="dxa"/>
          </w:tcPr>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proofErr w:type="spellStart"/>
            <w:r w:rsidRPr="00542CF1">
              <w:rPr>
                <w:rFonts w:ascii="Times New Roman" w:eastAsia="Times New Roman" w:hAnsi="Times New Roman" w:cs="Times New Roman"/>
                <w:b/>
                <w:bCs/>
                <w:sz w:val="24"/>
                <w:szCs w:val="24"/>
                <w:lang w:eastAsia="ru-RU"/>
              </w:rPr>
              <w:t>Чăваш</w:t>
            </w:r>
            <w:proofErr w:type="spellEnd"/>
            <w:r w:rsidRPr="00542CF1">
              <w:rPr>
                <w:rFonts w:ascii="Times New Roman" w:eastAsia="Times New Roman" w:hAnsi="Times New Roman" w:cs="Times New Roman"/>
                <w:b/>
                <w:bCs/>
                <w:sz w:val="24"/>
                <w:szCs w:val="24"/>
                <w:lang w:eastAsia="ru-RU"/>
              </w:rPr>
              <w:t xml:space="preserve"> Республики</w:t>
            </w:r>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proofErr w:type="spellStart"/>
            <w:r w:rsidRPr="00542CF1">
              <w:rPr>
                <w:rFonts w:ascii="Times New Roman" w:eastAsia="Times New Roman" w:hAnsi="Times New Roman" w:cs="Times New Roman"/>
                <w:b/>
                <w:bCs/>
                <w:sz w:val="24"/>
                <w:szCs w:val="24"/>
                <w:lang w:eastAsia="ru-RU"/>
              </w:rPr>
              <w:t>Шупашкар</w:t>
            </w:r>
            <w:proofErr w:type="spellEnd"/>
            <w:r w:rsidRPr="00542CF1">
              <w:rPr>
                <w:rFonts w:ascii="Times New Roman" w:eastAsia="Times New Roman" w:hAnsi="Times New Roman" w:cs="Times New Roman"/>
                <w:b/>
                <w:bCs/>
                <w:sz w:val="24"/>
                <w:szCs w:val="24"/>
                <w:lang w:eastAsia="ru-RU"/>
              </w:rPr>
              <w:t xml:space="preserve"> хула</w:t>
            </w:r>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proofErr w:type="spellStart"/>
            <w:r w:rsidRPr="00542CF1">
              <w:rPr>
                <w:rFonts w:ascii="Times New Roman" w:eastAsia="Times New Roman" w:hAnsi="Times New Roman" w:cs="Times New Roman"/>
                <w:b/>
                <w:bCs/>
                <w:sz w:val="24"/>
                <w:szCs w:val="24"/>
                <w:lang w:eastAsia="ru-RU"/>
              </w:rPr>
              <w:t>администрацийě</w:t>
            </w:r>
            <w:proofErr w:type="spellEnd"/>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p>
          <w:p w:rsidR="00542CF1" w:rsidRPr="00542CF1" w:rsidRDefault="00542CF1" w:rsidP="00542CF1">
            <w:pPr>
              <w:spacing w:after="0" w:line="240" w:lineRule="auto"/>
              <w:jc w:val="center"/>
              <w:rPr>
                <w:rFonts w:ascii="Times New Roman" w:eastAsia="Arial Unicode MS" w:hAnsi="Times New Roman" w:cs="Times New Roman"/>
                <w:sz w:val="24"/>
                <w:szCs w:val="24"/>
                <w:lang w:eastAsia="ar-SA"/>
              </w:rPr>
            </w:pPr>
            <w:r w:rsidRPr="00542CF1">
              <w:rPr>
                <w:rFonts w:ascii="Times New Roman" w:eastAsia="Times New Roman" w:hAnsi="Times New Roman" w:cs="Times New Roman"/>
                <w:b/>
                <w:bCs/>
                <w:sz w:val="24"/>
                <w:szCs w:val="24"/>
                <w:lang w:eastAsia="ru-RU"/>
              </w:rPr>
              <w:t>ЙЫШĂНУ</w:t>
            </w:r>
          </w:p>
        </w:tc>
        <w:tc>
          <w:tcPr>
            <w:tcW w:w="2160" w:type="dxa"/>
          </w:tcPr>
          <w:p w:rsidR="00542CF1" w:rsidRPr="00542CF1" w:rsidRDefault="00542CF1" w:rsidP="00542CF1">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r w:rsidRPr="00542CF1">
              <w:rPr>
                <w:rFonts w:ascii="Times New Roman" w:eastAsia="Times New Roman" w:hAnsi="Times New Roman" w:cs="Times New Roman"/>
                <w:b/>
                <w:bCs/>
                <w:sz w:val="24"/>
                <w:szCs w:val="24"/>
                <w:lang w:eastAsia="ru-RU"/>
              </w:rPr>
              <w:t>Чувашская Республика</w:t>
            </w:r>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r w:rsidRPr="00542CF1">
              <w:rPr>
                <w:rFonts w:ascii="Times New Roman" w:eastAsia="Times New Roman" w:hAnsi="Times New Roman" w:cs="Times New Roman"/>
                <w:b/>
                <w:bCs/>
                <w:sz w:val="24"/>
                <w:szCs w:val="24"/>
                <w:lang w:eastAsia="ru-RU"/>
              </w:rPr>
              <w:t>Администрация</w:t>
            </w:r>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r w:rsidRPr="00542CF1">
              <w:rPr>
                <w:rFonts w:ascii="Times New Roman" w:eastAsia="Times New Roman" w:hAnsi="Times New Roman" w:cs="Times New Roman"/>
                <w:b/>
                <w:bCs/>
                <w:sz w:val="24"/>
                <w:szCs w:val="24"/>
                <w:lang w:eastAsia="ru-RU"/>
              </w:rPr>
              <w:t>города Чебоксары</w:t>
            </w:r>
          </w:p>
          <w:p w:rsidR="00542CF1" w:rsidRPr="00542CF1" w:rsidRDefault="00542CF1" w:rsidP="00542CF1">
            <w:pPr>
              <w:spacing w:after="0" w:line="240" w:lineRule="auto"/>
              <w:jc w:val="center"/>
              <w:rPr>
                <w:rFonts w:ascii="Times New Roman" w:eastAsia="Times New Roman" w:hAnsi="Times New Roman" w:cs="Times New Roman"/>
                <w:b/>
                <w:bCs/>
                <w:sz w:val="24"/>
                <w:szCs w:val="24"/>
                <w:lang w:eastAsia="ru-RU"/>
              </w:rPr>
            </w:pPr>
          </w:p>
          <w:p w:rsidR="00542CF1" w:rsidRPr="00542CF1" w:rsidRDefault="00542CF1" w:rsidP="00542CF1">
            <w:pPr>
              <w:spacing w:after="0" w:line="240" w:lineRule="auto"/>
              <w:jc w:val="center"/>
              <w:rPr>
                <w:rFonts w:ascii="Times New Roman" w:eastAsia="Arial Unicode MS" w:hAnsi="Times New Roman" w:cs="Times New Roman"/>
                <w:spacing w:val="2"/>
                <w:sz w:val="24"/>
                <w:szCs w:val="24"/>
                <w:lang w:eastAsia="ar-SA"/>
              </w:rPr>
            </w:pPr>
            <w:r w:rsidRPr="00542CF1">
              <w:rPr>
                <w:rFonts w:ascii="Times New Roman" w:eastAsia="Times New Roman" w:hAnsi="Times New Roman" w:cs="Times New Roman"/>
                <w:b/>
                <w:bCs/>
                <w:sz w:val="24"/>
                <w:szCs w:val="24"/>
                <w:lang w:eastAsia="ru-RU"/>
              </w:rPr>
              <w:t>ПОСТАНОВЛЕНИЕ</w:t>
            </w:r>
          </w:p>
        </w:tc>
      </w:tr>
    </w:tbl>
    <w:p w:rsidR="00542CF1" w:rsidRPr="00542CF1" w:rsidRDefault="00542CF1" w:rsidP="00542CF1">
      <w:pPr>
        <w:spacing w:after="0" w:line="240" w:lineRule="auto"/>
        <w:rPr>
          <w:rFonts w:ascii="Times New Roman" w:eastAsia="Times New Roman" w:hAnsi="Times New Roman" w:cs="Times New Roman"/>
          <w:sz w:val="28"/>
          <w:szCs w:val="28"/>
          <w:lang w:eastAsia="ru-RU"/>
        </w:rPr>
      </w:pPr>
    </w:p>
    <w:p w:rsidR="00542CF1" w:rsidRPr="00542CF1" w:rsidRDefault="00542CF1" w:rsidP="00542C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542CF1">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222</w:t>
      </w:r>
    </w:p>
    <w:p w:rsidR="002B4740" w:rsidRPr="002B4740" w:rsidRDefault="002B4740" w:rsidP="002B4740">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2B4740" w:rsidRPr="0053415D" w:rsidRDefault="002B4740" w:rsidP="002B4740">
      <w:pPr>
        <w:pStyle w:val="25"/>
        <w:tabs>
          <w:tab w:val="left" w:pos="6213"/>
        </w:tabs>
        <w:spacing w:after="0" w:line="240" w:lineRule="auto"/>
        <w:ind w:right="4392"/>
        <w:jc w:val="both"/>
        <w:rPr>
          <w:bCs/>
          <w:spacing w:val="-4"/>
          <w:sz w:val="28"/>
        </w:rPr>
      </w:pPr>
      <w:r w:rsidRPr="0053415D">
        <w:rPr>
          <w:bCs/>
          <w:spacing w:val="-4"/>
          <w:sz w:val="28"/>
        </w:rPr>
        <w:t>Об утверждении административного регламента администрации города Чебоксары предоставления муниципальной услуги «</w:t>
      </w:r>
      <w:r w:rsidR="002F4675" w:rsidRPr="0053415D">
        <w:rPr>
          <w:bCs/>
          <w:spacing w:val="-4"/>
          <w:sz w:val="28"/>
        </w:rPr>
        <w:t>Принятие решения о переводе жилого помещения в нежилое помещение и нежилого помещения в жилое помещение</w:t>
      </w:r>
      <w:r w:rsidRPr="0053415D">
        <w:rPr>
          <w:bCs/>
          <w:spacing w:val="-4"/>
          <w:sz w:val="28"/>
        </w:rPr>
        <w:t xml:space="preserve">» </w:t>
      </w:r>
      <w:r w:rsidRPr="0053415D">
        <w:rPr>
          <w:bCs/>
          <w:spacing w:val="-4"/>
          <w:sz w:val="28"/>
        </w:rPr>
        <w:br/>
      </w:r>
    </w:p>
    <w:p w:rsidR="002B4740" w:rsidRPr="0053415D" w:rsidRDefault="002B4740" w:rsidP="002B4740">
      <w:pPr>
        <w:tabs>
          <w:tab w:val="left" w:pos="4860"/>
          <w:tab w:val="left" w:pos="6213"/>
        </w:tabs>
        <w:spacing w:after="0" w:line="240" w:lineRule="auto"/>
        <w:ind w:right="4314"/>
        <w:jc w:val="both"/>
        <w:rPr>
          <w:rFonts w:ascii="Times New Roman" w:eastAsia="Times New Roman" w:hAnsi="Times New Roman" w:cs="Times New Roman"/>
          <w:bCs/>
          <w:spacing w:val="-4"/>
          <w:sz w:val="28"/>
          <w:szCs w:val="28"/>
          <w:lang w:eastAsia="ru-RU"/>
        </w:rPr>
      </w:pPr>
    </w:p>
    <w:p w:rsidR="002B4740" w:rsidRPr="0053415D" w:rsidRDefault="002B4740" w:rsidP="004862EE">
      <w:pPr>
        <w:pStyle w:val="23"/>
        <w:tabs>
          <w:tab w:val="left" w:pos="993"/>
        </w:tabs>
        <w:suppressAutoHyphens/>
        <w:spacing w:after="0" w:line="360" w:lineRule="auto"/>
        <w:ind w:left="0" w:firstLine="709"/>
        <w:jc w:val="both"/>
        <w:rPr>
          <w:sz w:val="28"/>
          <w:szCs w:val="28"/>
        </w:rPr>
      </w:pPr>
      <w:r w:rsidRPr="0053415D">
        <w:rPr>
          <w:bCs/>
          <w:spacing w:val="-4"/>
          <w:sz w:val="28"/>
        </w:rPr>
        <w:t xml:space="preserve">В соответствии с </w:t>
      </w:r>
      <w:r w:rsidR="004862EE">
        <w:rPr>
          <w:bCs/>
          <w:spacing w:val="-4"/>
          <w:sz w:val="28"/>
        </w:rPr>
        <w:t>ф</w:t>
      </w:r>
      <w:r w:rsidRPr="0053415D">
        <w:rPr>
          <w:bCs/>
          <w:spacing w:val="-4"/>
          <w:sz w:val="28"/>
        </w:rPr>
        <w:t>едеральными законами от 06.10.2003 № 131-ФЗ «Об</w:t>
      </w:r>
      <w:r w:rsidR="004862EE">
        <w:rPr>
          <w:bCs/>
          <w:spacing w:val="-4"/>
          <w:sz w:val="28"/>
        </w:rPr>
        <w:t> </w:t>
      </w:r>
      <w:r w:rsidRPr="0053415D">
        <w:rPr>
          <w:bCs/>
          <w:spacing w:val="-4"/>
          <w:sz w:val="28"/>
        </w:rPr>
        <w:t xml:space="preserve">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 постановлением администрации города Чебоксары от </w:t>
      </w:r>
      <w:r w:rsidR="00953426" w:rsidRPr="0053415D">
        <w:rPr>
          <w:bCs/>
          <w:spacing w:val="-4"/>
          <w:sz w:val="28"/>
        </w:rPr>
        <w:t>07.04.2022</w:t>
      </w:r>
      <w:r w:rsidRPr="0053415D">
        <w:rPr>
          <w:bCs/>
          <w:spacing w:val="-4"/>
          <w:sz w:val="28"/>
        </w:rPr>
        <w:t xml:space="preserve"> № </w:t>
      </w:r>
      <w:r w:rsidR="00953426" w:rsidRPr="0053415D">
        <w:rPr>
          <w:bCs/>
          <w:spacing w:val="-4"/>
          <w:sz w:val="28"/>
        </w:rPr>
        <w:t>1203</w:t>
      </w:r>
      <w:r w:rsidRPr="0053415D">
        <w:rPr>
          <w:bCs/>
          <w:spacing w:val="-4"/>
          <w:sz w:val="28"/>
        </w:rPr>
        <w:t xml:space="preserve">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4862EE">
        <w:rPr>
          <w:bCs/>
          <w:spacing w:val="-4"/>
          <w:sz w:val="28"/>
        </w:rPr>
        <w:t>,</w:t>
      </w:r>
      <w:r w:rsidRPr="0053415D">
        <w:rPr>
          <w:bCs/>
          <w:spacing w:val="-4"/>
          <w:sz w:val="28"/>
        </w:rPr>
        <w:t xml:space="preserve"> в целях повышения качества предоставления муниципальной услуги администрация города Чебоксары  </w:t>
      </w:r>
      <w:r w:rsidRPr="0053415D">
        <w:rPr>
          <w:bCs/>
          <w:spacing w:val="-4"/>
          <w:sz w:val="28"/>
        </w:rPr>
        <w:br/>
      </w:r>
      <w:r w:rsidRPr="0053415D">
        <w:rPr>
          <w:sz w:val="28"/>
          <w:szCs w:val="28"/>
        </w:rPr>
        <w:t>п о с т а н о в л я е т:</w:t>
      </w:r>
    </w:p>
    <w:p w:rsidR="002B4740" w:rsidRPr="0053415D" w:rsidRDefault="002B4740" w:rsidP="004862EE">
      <w:pPr>
        <w:pStyle w:val="23"/>
        <w:numPr>
          <w:ilvl w:val="0"/>
          <w:numId w:val="1"/>
        </w:numPr>
        <w:tabs>
          <w:tab w:val="left" w:pos="709"/>
          <w:tab w:val="left" w:pos="851"/>
          <w:tab w:val="left" w:pos="993"/>
        </w:tabs>
        <w:suppressAutoHyphens/>
        <w:spacing w:after="0" w:line="360" w:lineRule="auto"/>
        <w:ind w:left="0" w:firstLine="709"/>
        <w:jc w:val="both"/>
        <w:rPr>
          <w:bCs/>
          <w:spacing w:val="-4"/>
          <w:sz w:val="28"/>
        </w:rPr>
      </w:pPr>
      <w:r w:rsidRPr="0053415D">
        <w:rPr>
          <w:bCs/>
          <w:sz w:val="28"/>
        </w:rPr>
        <w:t xml:space="preserve">Утвердить административный регламент администрации города Чебоксары </w:t>
      </w:r>
      <w:r w:rsidRPr="0053415D">
        <w:rPr>
          <w:bCs/>
          <w:spacing w:val="-2"/>
          <w:sz w:val="28"/>
        </w:rPr>
        <w:t xml:space="preserve">предоставления муниципальной услуги </w:t>
      </w:r>
      <w:r w:rsidR="008426F7" w:rsidRPr="0053415D">
        <w:rPr>
          <w:bCs/>
          <w:spacing w:val="-4"/>
          <w:sz w:val="28"/>
        </w:rPr>
        <w:t>«</w:t>
      </w:r>
      <w:r w:rsidR="002F4675" w:rsidRPr="0053415D">
        <w:rPr>
          <w:bCs/>
          <w:spacing w:val="-4"/>
          <w:sz w:val="28"/>
        </w:rPr>
        <w:t>Принятие решения о</w:t>
      </w:r>
      <w:r w:rsidR="004862EE">
        <w:rPr>
          <w:bCs/>
          <w:spacing w:val="-4"/>
          <w:sz w:val="28"/>
        </w:rPr>
        <w:t> </w:t>
      </w:r>
      <w:r w:rsidR="002F4675" w:rsidRPr="0053415D">
        <w:rPr>
          <w:bCs/>
          <w:spacing w:val="-4"/>
          <w:sz w:val="28"/>
        </w:rPr>
        <w:t>переводе жилого помещения в нежилое помещение и нежилого помещения в</w:t>
      </w:r>
      <w:r w:rsidR="004862EE">
        <w:rPr>
          <w:bCs/>
          <w:spacing w:val="-4"/>
          <w:sz w:val="28"/>
        </w:rPr>
        <w:t> </w:t>
      </w:r>
      <w:r w:rsidR="002F4675" w:rsidRPr="0053415D">
        <w:rPr>
          <w:bCs/>
          <w:spacing w:val="-4"/>
          <w:sz w:val="28"/>
        </w:rPr>
        <w:t>жилое в помещение</w:t>
      </w:r>
      <w:r w:rsidR="008426F7" w:rsidRPr="0053415D">
        <w:rPr>
          <w:bCs/>
          <w:spacing w:val="-4"/>
          <w:sz w:val="28"/>
        </w:rPr>
        <w:t xml:space="preserve">» </w:t>
      </w:r>
      <w:r w:rsidRPr="0053415D">
        <w:rPr>
          <w:bCs/>
          <w:spacing w:val="-2"/>
          <w:sz w:val="28"/>
        </w:rPr>
        <w:t>согласно приложению.</w:t>
      </w:r>
    </w:p>
    <w:p w:rsidR="002B4740" w:rsidRPr="0053415D" w:rsidRDefault="002B4740" w:rsidP="004862EE">
      <w:pPr>
        <w:pStyle w:val="23"/>
        <w:numPr>
          <w:ilvl w:val="0"/>
          <w:numId w:val="1"/>
        </w:numPr>
        <w:tabs>
          <w:tab w:val="left" w:pos="709"/>
          <w:tab w:val="left" w:pos="851"/>
          <w:tab w:val="left" w:pos="993"/>
        </w:tabs>
        <w:suppressAutoHyphens/>
        <w:spacing w:after="0" w:line="360" w:lineRule="auto"/>
        <w:ind w:left="0" w:firstLine="709"/>
        <w:jc w:val="both"/>
        <w:rPr>
          <w:bCs/>
          <w:spacing w:val="-2"/>
          <w:sz w:val="28"/>
        </w:rPr>
      </w:pPr>
      <w:r w:rsidRPr="0053415D">
        <w:rPr>
          <w:bCs/>
          <w:spacing w:val="-2"/>
          <w:sz w:val="28"/>
        </w:rPr>
        <w:t>Признать утратившими силу:</w:t>
      </w:r>
    </w:p>
    <w:p w:rsidR="002B4740" w:rsidRPr="0053415D" w:rsidRDefault="002B4740" w:rsidP="004862EE">
      <w:pPr>
        <w:pStyle w:val="23"/>
        <w:tabs>
          <w:tab w:val="left" w:pos="0"/>
          <w:tab w:val="left" w:pos="851"/>
          <w:tab w:val="left" w:pos="993"/>
        </w:tabs>
        <w:suppressAutoHyphens/>
        <w:spacing w:after="0" w:line="360" w:lineRule="auto"/>
        <w:ind w:left="0" w:firstLine="709"/>
        <w:jc w:val="both"/>
        <w:rPr>
          <w:bCs/>
          <w:spacing w:val="-2"/>
          <w:sz w:val="28"/>
        </w:rPr>
      </w:pPr>
      <w:r w:rsidRPr="0053415D">
        <w:rPr>
          <w:bCs/>
          <w:spacing w:val="-2"/>
          <w:sz w:val="28"/>
        </w:rPr>
        <w:t xml:space="preserve">постановление администрации города Чебоксары от </w:t>
      </w:r>
      <w:r w:rsidR="002F4675" w:rsidRPr="0053415D">
        <w:rPr>
          <w:bCs/>
          <w:spacing w:val="-2"/>
          <w:sz w:val="28"/>
        </w:rPr>
        <w:t>30</w:t>
      </w:r>
      <w:r w:rsidRPr="0053415D">
        <w:rPr>
          <w:bCs/>
          <w:spacing w:val="-2"/>
          <w:sz w:val="28"/>
        </w:rPr>
        <w:t>.0</w:t>
      </w:r>
      <w:r w:rsidR="002F4675" w:rsidRPr="0053415D">
        <w:rPr>
          <w:bCs/>
          <w:spacing w:val="-2"/>
          <w:sz w:val="28"/>
        </w:rPr>
        <w:t>1</w:t>
      </w:r>
      <w:r w:rsidRPr="0053415D">
        <w:rPr>
          <w:bCs/>
          <w:spacing w:val="-2"/>
          <w:sz w:val="28"/>
        </w:rPr>
        <w:t xml:space="preserve">.2017 № </w:t>
      </w:r>
      <w:r w:rsidR="002F4675" w:rsidRPr="0053415D">
        <w:rPr>
          <w:bCs/>
          <w:spacing w:val="-2"/>
          <w:sz w:val="28"/>
        </w:rPr>
        <w:t>281</w:t>
      </w:r>
      <w:r w:rsidR="008426F7" w:rsidRPr="0053415D">
        <w:rPr>
          <w:bCs/>
          <w:spacing w:val="-2"/>
          <w:sz w:val="28"/>
        </w:rPr>
        <w:t xml:space="preserve"> «</w:t>
      </w:r>
      <w:r w:rsidR="002F4675" w:rsidRPr="0053415D">
        <w:rPr>
          <w:bCs/>
          <w:spacing w:val="-2"/>
          <w:sz w:val="28"/>
        </w:rPr>
        <w:t xml:space="preserve">Об утверждении административного регламента по предоставлению </w:t>
      </w:r>
      <w:r w:rsidR="002F4675" w:rsidRPr="0053415D">
        <w:rPr>
          <w:bCs/>
          <w:spacing w:val="-2"/>
          <w:sz w:val="28"/>
        </w:rPr>
        <w:lastRenderedPageBreak/>
        <w:t>муниципальной услуги «Принятие решения о переводе жилого помещения в</w:t>
      </w:r>
      <w:r w:rsidR="004862EE">
        <w:rPr>
          <w:bCs/>
          <w:spacing w:val="-2"/>
          <w:sz w:val="28"/>
        </w:rPr>
        <w:t> </w:t>
      </w:r>
      <w:r w:rsidR="002F4675" w:rsidRPr="0053415D">
        <w:rPr>
          <w:bCs/>
          <w:spacing w:val="-2"/>
          <w:sz w:val="28"/>
        </w:rPr>
        <w:t>нежилое помещение и нежилого помещения в жилое в помещение»</w:t>
      </w:r>
      <w:r w:rsidRPr="0053415D">
        <w:rPr>
          <w:bCs/>
          <w:spacing w:val="-2"/>
          <w:sz w:val="28"/>
        </w:rPr>
        <w:t>;</w:t>
      </w:r>
    </w:p>
    <w:p w:rsidR="00953426" w:rsidRPr="0053415D" w:rsidRDefault="000001C0" w:rsidP="004862EE">
      <w:pPr>
        <w:pStyle w:val="23"/>
        <w:tabs>
          <w:tab w:val="left" w:pos="0"/>
          <w:tab w:val="left" w:pos="851"/>
          <w:tab w:val="left" w:pos="993"/>
        </w:tabs>
        <w:suppressAutoHyphens/>
        <w:spacing w:after="0" w:line="360" w:lineRule="auto"/>
        <w:ind w:left="0" w:firstLine="709"/>
        <w:jc w:val="both"/>
        <w:rPr>
          <w:bCs/>
          <w:spacing w:val="-2"/>
          <w:sz w:val="28"/>
        </w:rPr>
      </w:pPr>
      <w:r w:rsidRPr="0053415D">
        <w:rPr>
          <w:bCs/>
          <w:spacing w:val="-2"/>
          <w:sz w:val="28"/>
        </w:rPr>
        <w:t>постановление администрации города Чебоксары от 18.10.2017 № 2460 «О внесении изменений в постановление администрации города Чебоксары от</w:t>
      </w:r>
      <w:r w:rsidR="004862EE">
        <w:rPr>
          <w:bCs/>
          <w:spacing w:val="-2"/>
          <w:sz w:val="28"/>
        </w:rPr>
        <w:t> </w:t>
      </w:r>
      <w:r w:rsidRPr="0053415D">
        <w:rPr>
          <w:bCs/>
          <w:spacing w:val="-2"/>
          <w:sz w:val="28"/>
        </w:rPr>
        <w:t>30.01.2017 № 281»;</w:t>
      </w:r>
    </w:p>
    <w:p w:rsidR="000001C0" w:rsidRPr="00B35B02" w:rsidRDefault="000001C0" w:rsidP="004862EE">
      <w:pPr>
        <w:pStyle w:val="23"/>
        <w:tabs>
          <w:tab w:val="left" w:pos="0"/>
          <w:tab w:val="left" w:pos="851"/>
          <w:tab w:val="left" w:pos="993"/>
        </w:tabs>
        <w:suppressAutoHyphens/>
        <w:spacing w:after="0" w:line="360" w:lineRule="auto"/>
        <w:ind w:left="0" w:firstLine="709"/>
        <w:jc w:val="both"/>
        <w:rPr>
          <w:bCs/>
          <w:spacing w:val="-2"/>
          <w:sz w:val="28"/>
        </w:rPr>
      </w:pPr>
      <w:r w:rsidRPr="0053415D">
        <w:rPr>
          <w:bCs/>
          <w:spacing w:val="-2"/>
          <w:sz w:val="28"/>
        </w:rPr>
        <w:t>постановление администрации города Чебоксары от 10.07.2018 № 1224 «О внесении изменений в постановление администрации города Чебоксары от</w:t>
      </w:r>
      <w:r w:rsidR="004862EE">
        <w:rPr>
          <w:bCs/>
          <w:spacing w:val="-2"/>
          <w:sz w:val="28"/>
        </w:rPr>
        <w:t> </w:t>
      </w:r>
      <w:r w:rsidRPr="0053415D">
        <w:rPr>
          <w:bCs/>
          <w:spacing w:val="-2"/>
          <w:sz w:val="28"/>
        </w:rPr>
        <w:t>30.01.2017 № 281»;</w:t>
      </w:r>
    </w:p>
    <w:p w:rsidR="00B35B02" w:rsidRPr="00B35B02" w:rsidRDefault="00B35B02" w:rsidP="004862EE">
      <w:pPr>
        <w:pStyle w:val="23"/>
        <w:tabs>
          <w:tab w:val="left" w:pos="0"/>
          <w:tab w:val="left" w:pos="851"/>
          <w:tab w:val="left" w:pos="993"/>
        </w:tabs>
        <w:suppressAutoHyphens/>
        <w:spacing w:after="0" w:line="360" w:lineRule="auto"/>
        <w:ind w:left="0" w:firstLine="709"/>
        <w:jc w:val="both"/>
        <w:rPr>
          <w:bCs/>
          <w:spacing w:val="-2"/>
          <w:sz w:val="28"/>
        </w:rPr>
      </w:pPr>
      <w:r>
        <w:rPr>
          <w:bCs/>
          <w:spacing w:val="-2"/>
          <w:sz w:val="28"/>
        </w:rPr>
        <w:t>п.</w:t>
      </w:r>
      <w:r w:rsidR="004862EE">
        <w:rPr>
          <w:bCs/>
          <w:spacing w:val="-2"/>
          <w:sz w:val="28"/>
        </w:rPr>
        <w:t> </w:t>
      </w:r>
      <w:r>
        <w:rPr>
          <w:bCs/>
          <w:spacing w:val="-2"/>
          <w:sz w:val="28"/>
        </w:rPr>
        <w:t>1.</w:t>
      </w:r>
      <w:r w:rsidRPr="00B35B02">
        <w:rPr>
          <w:bCs/>
          <w:spacing w:val="-2"/>
          <w:sz w:val="28"/>
        </w:rPr>
        <w:t>6</w:t>
      </w:r>
      <w:r>
        <w:rPr>
          <w:bCs/>
          <w:spacing w:val="-2"/>
          <w:sz w:val="28"/>
        </w:rPr>
        <w:t xml:space="preserve"> постановления администрации города Чебоксары от </w:t>
      </w:r>
      <w:r w:rsidRPr="00B35B02">
        <w:rPr>
          <w:bCs/>
          <w:spacing w:val="-2"/>
          <w:sz w:val="28"/>
        </w:rPr>
        <w:t>06</w:t>
      </w:r>
      <w:r>
        <w:rPr>
          <w:bCs/>
          <w:spacing w:val="-2"/>
          <w:sz w:val="28"/>
        </w:rPr>
        <w:t>.</w:t>
      </w:r>
      <w:r w:rsidRPr="00B35B02">
        <w:rPr>
          <w:bCs/>
          <w:spacing w:val="-2"/>
          <w:sz w:val="28"/>
        </w:rPr>
        <w:t>11</w:t>
      </w:r>
      <w:r>
        <w:rPr>
          <w:bCs/>
          <w:spacing w:val="-2"/>
          <w:sz w:val="28"/>
        </w:rPr>
        <w:t>.20</w:t>
      </w:r>
      <w:r w:rsidRPr="00B35B02">
        <w:rPr>
          <w:bCs/>
          <w:spacing w:val="-2"/>
          <w:sz w:val="28"/>
        </w:rPr>
        <w:t>18</w:t>
      </w:r>
      <w:r>
        <w:rPr>
          <w:bCs/>
          <w:spacing w:val="-2"/>
          <w:sz w:val="28"/>
        </w:rPr>
        <w:t xml:space="preserve"> №</w:t>
      </w:r>
      <w:r w:rsidR="004862EE">
        <w:rPr>
          <w:bCs/>
          <w:spacing w:val="-2"/>
          <w:sz w:val="28"/>
        </w:rPr>
        <w:t> </w:t>
      </w:r>
      <w:r w:rsidRPr="00B35B02">
        <w:rPr>
          <w:bCs/>
          <w:spacing w:val="-2"/>
          <w:sz w:val="28"/>
        </w:rPr>
        <w:t>2144</w:t>
      </w:r>
      <w:r>
        <w:rPr>
          <w:bCs/>
          <w:spacing w:val="-2"/>
          <w:sz w:val="28"/>
        </w:rPr>
        <w:t xml:space="preserve"> «О внесении изменений в некоторые постановления администрации города Чебоксары»;</w:t>
      </w:r>
    </w:p>
    <w:p w:rsidR="000001C0" w:rsidRPr="004A305C" w:rsidRDefault="000001C0" w:rsidP="004862EE">
      <w:pPr>
        <w:pStyle w:val="23"/>
        <w:tabs>
          <w:tab w:val="left" w:pos="0"/>
          <w:tab w:val="left" w:pos="851"/>
          <w:tab w:val="left" w:pos="993"/>
        </w:tabs>
        <w:suppressAutoHyphens/>
        <w:spacing w:after="0" w:line="360" w:lineRule="auto"/>
        <w:ind w:left="0" w:firstLine="709"/>
        <w:jc w:val="both"/>
        <w:rPr>
          <w:bCs/>
          <w:spacing w:val="-2"/>
          <w:sz w:val="28"/>
        </w:rPr>
      </w:pPr>
      <w:r w:rsidRPr="0053415D">
        <w:rPr>
          <w:bCs/>
          <w:spacing w:val="-2"/>
          <w:sz w:val="28"/>
        </w:rPr>
        <w:t>постановление администрации города Чебоксары от 02.09.2019 № 2142 «О внесении изменений в постановление администрации города Чебоксары от</w:t>
      </w:r>
      <w:r w:rsidR="004862EE">
        <w:rPr>
          <w:bCs/>
          <w:spacing w:val="-2"/>
          <w:sz w:val="28"/>
        </w:rPr>
        <w:t> </w:t>
      </w:r>
      <w:r w:rsidRPr="0053415D">
        <w:rPr>
          <w:bCs/>
          <w:spacing w:val="-2"/>
          <w:sz w:val="28"/>
        </w:rPr>
        <w:t>30.01.2017 № 281»;</w:t>
      </w:r>
    </w:p>
    <w:p w:rsidR="00B35B02" w:rsidRDefault="00B35B02" w:rsidP="004862EE">
      <w:pPr>
        <w:pStyle w:val="23"/>
        <w:tabs>
          <w:tab w:val="left" w:pos="0"/>
          <w:tab w:val="left" w:pos="851"/>
          <w:tab w:val="left" w:pos="993"/>
        </w:tabs>
        <w:suppressAutoHyphens/>
        <w:spacing w:after="0" w:line="360" w:lineRule="auto"/>
        <w:ind w:left="0" w:firstLine="709"/>
        <w:jc w:val="both"/>
        <w:rPr>
          <w:bCs/>
          <w:spacing w:val="-2"/>
          <w:sz w:val="28"/>
        </w:rPr>
      </w:pPr>
      <w:r>
        <w:rPr>
          <w:bCs/>
          <w:spacing w:val="-2"/>
          <w:sz w:val="28"/>
        </w:rPr>
        <w:t>п.</w:t>
      </w:r>
      <w:r w:rsidR="004862EE">
        <w:rPr>
          <w:bCs/>
          <w:spacing w:val="-2"/>
          <w:sz w:val="28"/>
        </w:rPr>
        <w:t> </w:t>
      </w:r>
      <w:r>
        <w:rPr>
          <w:bCs/>
          <w:spacing w:val="-2"/>
          <w:sz w:val="28"/>
        </w:rPr>
        <w:t>1.</w:t>
      </w:r>
      <w:r w:rsidRPr="00B35B02">
        <w:rPr>
          <w:bCs/>
          <w:spacing w:val="-2"/>
          <w:sz w:val="28"/>
        </w:rPr>
        <w:t>4</w:t>
      </w:r>
      <w:r>
        <w:rPr>
          <w:bCs/>
          <w:spacing w:val="-2"/>
          <w:sz w:val="28"/>
        </w:rPr>
        <w:t xml:space="preserve"> постановления администрации города Чебоксары от 22.07.2020 №</w:t>
      </w:r>
      <w:r w:rsidR="004862EE">
        <w:rPr>
          <w:bCs/>
          <w:spacing w:val="-2"/>
          <w:sz w:val="28"/>
        </w:rPr>
        <w:t> </w:t>
      </w:r>
      <w:r>
        <w:rPr>
          <w:bCs/>
          <w:spacing w:val="-2"/>
          <w:sz w:val="28"/>
        </w:rPr>
        <w:t>1255 «О внесении изменений в некоторые постановления администрации города Чебоксары»;</w:t>
      </w:r>
    </w:p>
    <w:p w:rsidR="00B35B02" w:rsidRDefault="00B35B02" w:rsidP="004862EE">
      <w:pPr>
        <w:pStyle w:val="23"/>
        <w:tabs>
          <w:tab w:val="left" w:pos="0"/>
          <w:tab w:val="left" w:pos="851"/>
          <w:tab w:val="left" w:pos="993"/>
        </w:tabs>
        <w:suppressAutoHyphens/>
        <w:spacing w:after="0" w:line="360" w:lineRule="auto"/>
        <w:ind w:left="0" w:firstLine="709"/>
        <w:jc w:val="both"/>
        <w:rPr>
          <w:bCs/>
          <w:spacing w:val="-2"/>
          <w:sz w:val="28"/>
        </w:rPr>
      </w:pPr>
      <w:r>
        <w:rPr>
          <w:bCs/>
          <w:spacing w:val="-2"/>
          <w:sz w:val="28"/>
        </w:rPr>
        <w:t>п.</w:t>
      </w:r>
      <w:r w:rsidR="004862EE">
        <w:rPr>
          <w:bCs/>
          <w:spacing w:val="-2"/>
          <w:sz w:val="28"/>
        </w:rPr>
        <w:t> </w:t>
      </w:r>
      <w:r w:rsidRPr="00B35B02">
        <w:rPr>
          <w:bCs/>
          <w:spacing w:val="-2"/>
          <w:sz w:val="28"/>
        </w:rPr>
        <w:t>4</w:t>
      </w:r>
      <w:r>
        <w:rPr>
          <w:bCs/>
          <w:spacing w:val="-2"/>
          <w:sz w:val="28"/>
        </w:rPr>
        <w:t xml:space="preserve"> постановления администрации города Чебоксары от 21.05.2021 №</w:t>
      </w:r>
      <w:r w:rsidR="004862EE">
        <w:rPr>
          <w:bCs/>
          <w:spacing w:val="-2"/>
          <w:sz w:val="28"/>
        </w:rPr>
        <w:t> </w:t>
      </w:r>
      <w:r>
        <w:rPr>
          <w:bCs/>
          <w:spacing w:val="-2"/>
          <w:sz w:val="28"/>
        </w:rPr>
        <w:t>917 «О внесении изменений в некоторые постановления администрации города Чебоксары»;</w:t>
      </w:r>
    </w:p>
    <w:p w:rsidR="00B35B02" w:rsidRPr="00B35B02" w:rsidRDefault="00B35B02" w:rsidP="004862EE">
      <w:pPr>
        <w:pStyle w:val="23"/>
        <w:tabs>
          <w:tab w:val="left" w:pos="0"/>
          <w:tab w:val="left" w:pos="851"/>
          <w:tab w:val="left" w:pos="993"/>
        </w:tabs>
        <w:suppressAutoHyphens/>
        <w:spacing w:after="0" w:line="360" w:lineRule="auto"/>
        <w:ind w:left="0" w:firstLine="709"/>
        <w:jc w:val="both"/>
        <w:rPr>
          <w:bCs/>
          <w:spacing w:val="-2"/>
          <w:sz w:val="28"/>
        </w:rPr>
      </w:pPr>
      <w:r>
        <w:rPr>
          <w:bCs/>
          <w:spacing w:val="-2"/>
          <w:sz w:val="28"/>
        </w:rPr>
        <w:t>п.</w:t>
      </w:r>
      <w:r w:rsidR="004862EE">
        <w:rPr>
          <w:bCs/>
          <w:spacing w:val="-2"/>
          <w:sz w:val="28"/>
        </w:rPr>
        <w:t> </w:t>
      </w:r>
      <w:r w:rsidRPr="00B35B02">
        <w:rPr>
          <w:bCs/>
          <w:spacing w:val="-2"/>
          <w:sz w:val="28"/>
        </w:rPr>
        <w:t>2</w:t>
      </w:r>
      <w:r>
        <w:rPr>
          <w:bCs/>
          <w:spacing w:val="-2"/>
          <w:sz w:val="28"/>
        </w:rPr>
        <w:t xml:space="preserve"> постановления администрации города Чебоксары от 15.09.2021 №</w:t>
      </w:r>
      <w:r w:rsidR="004862EE">
        <w:rPr>
          <w:bCs/>
          <w:spacing w:val="-2"/>
          <w:sz w:val="28"/>
        </w:rPr>
        <w:t> </w:t>
      </w:r>
      <w:r>
        <w:rPr>
          <w:bCs/>
          <w:spacing w:val="-2"/>
          <w:sz w:val="28"/>
        </w:rPr>
        <w:t>1641 «О внесении изменений в некоторые постановления администрации города Чебоксары».</w:t>
      </w:r>
    </w:p>
    <w:p w:rsidR="002B4740" w:rsidRPr="0053415D" w:rsidRDefault="002B4740" w:rsidP="004862EE">
      <w:pPr>
        <w:pStyle w:val="23"/>
        <w:numPr>
          <w:ilvl w:val="0"/>
          <w:numId w:val="1"/>
        </w:numPr>
        <w:tabs>
          <w:tab w:val="left" w:pos="709"/>
          <w:tab w:val="left" w:pos="851"/>
          <w:tab w:val="left" w:pos="993"/>
        </w:tabs>
        <w:suppressAutoHyphens/>
        <w:spacing w:after="0" w:line="360" w:lineRule="auto"/>
        <w:ind w:left="0" w:firstLine="709"/>
        <w:jc w:val="both"/>
        <w:rPr>
          <w:bCs/>
          <w:spacing w:val="-2"/>
          <w:sz w:val="28"/>
        </w:rPr>
      </w:pPr>
      <w:r w:rsidRPr="0053415D">
        <w:rPr>
          <w:bCs/>
          <w:spacing w:val="-2"/>
          <w:sz w:val="28"/>
        </w:rPr>
        <w:t>Настоящее постановление вступает в силу со дня его официального опубликования.</w:t>
      </w:r>
    </w:p>
    <w:p w:rsidR="002B4740" w:rsidRPr="0053415D" w:rsidRDefault="002B4740" w:rsidP="004862EE">
      <w:pPr>
        <w:pStyle w:val="23"/>
        <w:numPr>
          <w:ilvl w:val="0"/>
          <w:numId w:val="1"/>
        </w:numPr>
        <w:tabs>
          <w:tab w:val="left" w:pos="709"/>
          <w:tab w:val="left" w:pos="851"/>
          <w:tab w:val="left" w:pos="993"/>
        </w:tabs>
        <w:suppressAutoHyphens/>
        <w:spacing w:after="0" w:line="360" w:lineRule="auto"/>
        <w:ind w:left="0" w:firstLine="709"/>
        <w:jc w:val="both"/>
        <w:rPr>
          <w:bCs/>
          <w:spacing w:val="-2"/>
          <w:sz w:val="28"/>
        </w:rPr>
      </w:pPr>
      <w:r w:rsidRPr="0053415D">
        <w:rPr>
          <w:sz w:val="28"/>
        </w:rPr>
        <w:t>Контроль за исполнением настоящего постановления возложить на</w:t>
      </w:r>
      <w:r w:rsidR="004862EE">
        <w:rPr>
          <w:sz w:val="28"/>
        </w:rPr>
        <w:t> </w:t>
      </w:r>
      <w:r w:rsidR="008426F7" w:rsidRPr="0053415D">
        <w:rPr>
          <w:sz w:val="28"/>
        </w:rPr>
        <w:t xml:space="preserve">заместителя </w:t>
      </w:r>
      <w:r w:rsidRPr="0053415D">
        <w:rPr>
          <w:sz w:val="28"/>
        </w:rPr>
        <w:t>глав</w:t>
      </w:r>
      <w:r w:rsidR="008426F7" w:rsidRPr="0053415D">
        <w:rPr>
          <w:sz w:val="28"/>
        </w:rPr>
        <w:t>ы</w:t>
      </w:r>
      <w:r w:rsidRPr="0053415D">
        <w:rPr>
          <w:sz w:val="28"/>
        </w:rPr>
        <w:t xml:space="preserve"> администраци</w:t>
      </w:r>
      <w:r w:rsidR="008426F7" w:rsidRPr="0053415D">
        <w:rPr>
          <w:sz w:val="28"/>
        </w:rPr>
        <w:t>и</w:t>
      </w:r>
      <w:r w:rsidRPr="0053415D">
        <w:rPr>
          <w:sz w:val="28"/>
        </w:rPr>
        <w:t xml:space="preserve"> </w:t>
      </w:r>
      <w:r w:rsidR="004862EE">
        <w:rPr>
          <w:sz w:val="28"/>
        </w:rPr>
        <w:t xml:space="preserve">города </w:t>
      </w:r>
      <w:r w:rsidR="008426F7" w:rsidRPr="0053415D">
        <w:rPr>
          <w:sz w:val="28"/>
        </w:rPr>
        <w:t>по вопросам архитектуры и градостроительства И.Л. Кучерявого</w:t>
      </w:r>
      <w:r w:rsidRPr="0053415D">
        <w:rPr>
          <w:sz w:val="28"/>
        </w:rPr>
        <w:t>.</w:t>
      </w:r>
    </w:p>
    <w:p w:rsidR="002B4740" w:rsidRDefault="002B4740" w:rsidP="002B4740">
      <w:pPr>
        <w:pStyle w:val="23"/>
        <w:tabs>
          <w:tab w:val="left" w:pos="851"/>
          <w:tab w:val="left" w:pos="993"/>
        </w:tabs>
        <w:suppressAutoHyphens/>
        <w:spacing w:after="0" w:line="324" w:lineRule="auto"/>
        <w:ind w:left="709"/>
        <w:jc w:val="both"/>
        <w:rPr>
          <w:bCs/>
          <w:spacing w:val="-2"/>
          <w:sz w:val="28"/>
        </w:rPr>
      </w:pPr>
    </w:p>
    <w:p w:rsidR="004862EE" w:rsidRDefault="002B4740" w:rsidP="002B4740">
      <w:pPr>
        <w:pStyle w:val="31"/>
        <w:tabs>
          <w:tab w:val="left" w:pos="6840"/>
        </w:tabs>
        <w:ind w:right="-5"/>
        <w:jc w:val="left"/>
        <w:rPr>
          <w:bCs/>
          <w:spacing w:val="-2"/>
          <w:sz w:val="28"/>
          <w:lang w:val="ru-RU"/>
        </w:rPr>
        <w:sectPr w:rsidR="004862EE" w:rsidSect="004862EE">
          <w:headerReference w:type="default" r:id="rId10"/>
          <w:footerReference w:type="default" r:id="rId11"/>
          <w:pgSz w:w="11906" w:h="16838" w:code="9"/>
          <w:pgMar w:top="1134" w:right="849" w:bottom="567" w:left="1701" w:header="709" w:footer="709" w:gutter="0"/>
          <w:cols w:space="708"/>
          <w:docGrid w:linePitch="360"/>
        </w:sectPr>
      </w:pPr>
      <w:r>
        <w:rPr>
          <w:bCs/>
          <w:spacing w:val="-2"/>
          <w:sz w:val="28"/>
          <w:lang w:val="ru-RU"/>
        </w:rPr>
        <w:t>Г</w:t>
      </w:r>
      <w:r w:rsidRPr="009C184A">
        <w:rPr>
          <w:bCs/>
          <w:spacing w:val="-2"/>
          <w:sz w:val="28"/>
        </w:rPr>
        <w:t>лав</w:t>
      </w:r>
      <w:r>
        <w:rPr>
          <w:bCs/>
          <w:spacing w:val="-2"/>
          <w:sz w:val="28"/>
          <w:lang w:val="ru-RU"/>
        </w:rPr>
        <w:t>а</w:t>
      </w:r>
      <w:r w:rsidRPr="009C184A">
        <w:rPr>
          <w:bCs/>
          <w:spacing w:val="-2"/>
          <w:sz w:val="28"/>
        </w:rPr>
        <w:t xml:space="preserve"> администрации</w:t>
      </w:r>
      <w:r w:rsidRPr="009C184A">
        <w:rPr>
          <w:bCs/>
          <w:spacing w:val="-2"/>
          <w:sz w:val="28"/>
          <w:lang w:val="ru-RU"/>
        </w:rPr>
        <w:t xml:space="preserve"> </w:t>
      </w:r>
      <w:r w:rsidRPr="009C184A">
        <w:rPr>
          <w:bCs/>
          <w:spacing w:val="-2"/>
          <w:sz w:val="28"/>
        </w:rPr>
        <w:t xml:space="preserve">города Чебоксары </w:t>
      </w:r>
      <w:r w:rsidRPr="009C184A">
        <w:rPr>
          <w:bCs/>
          <w:spacing w:val="-2"/>
          <w:sz w:val="28"/>
        </w:rPr>
        <w:tab/>
      </w:r>
      <w:r w:rsidRPr="009C184A">
        <w:rPr>
          <w:bCs/>
          <w:spacing w:val="-2"/>
          <w:sz w:val="28"/>
          <w:lang w:val="ru-RU"/>
        </w:rPr>
        <w:t xml:space="preserve"> </w:t>
      </w:r>
      <w:r>
        <w:rPr>
          <w:bCs/>
          <w:spacing w:val="-2"/>
          <w:sz w:val="28"/>
          <w:lang w:val="ru-RU"/>
        </w:rPr>
        <w:t xml:space="preserve">  </w:t>
      </w:r>
      <w:r w:rsidRPr="009C184A">
        <w:rPr>
          <w:bCs/>
          <w:spacing w:val="-2"/>
          <w:sz w:val="28"/>
          <w:lang w:val="ru-RU"/>
        </w:rPr>
        <w:t xml:space="preserve">      </w:t>
      </w:r>
      <w:r w:rsidR="00ED389E">
        <w:rPr>
          <w:bCs/>
          <w:spacing w:val="-2"/>
          <w:sz w:val="28"/>
          <w:lang w:val="ru-RU"/>
        </w:rPr>
        <w:t xml:space="preserve">   </w:t>
      </w:r>
      <w:r w:rsidRPr="009C184A">
        <w:rPr>
          <w:bCs/>
          <w:spacing w:val="-2"/>
          <w:sz w:val="28"/>
          <w:lang w:val="ru-RU"/>
        </w:rPr>
        <w:t xml:space="preserve">   </w:t>
      </w:r>
      <w:r>
        <w:rPr>
          <w:bCs/>
          <w:spacing w:val="-2"/>
          <w:sz w:val="28"/>
          <w:lang w:val="ru-RU"/>
        </w:rPr>
        <w:t>Д.В. Спирин</w:t>
      </w:r>
    </w:p>
    <w:p w:rsidR="0015491D" w:rsidRPr="00542CF1" w:rsidRDefault="0015491D" w:rsidP="00542CF1">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542CF1">
        <w:rPr>
          <w:rFonts w:ascii="Times New Roman" w:eastAsia="Times New Roman" w:hAnsi="Times New Roman" w:cs="Times New Roman"/>
          <w:bCs/>
          <w:sz w:val="24"/>
          <w:szCs w:val="24"/>
          <w:lang w:eastAsia="ru-RU"/>
        </w:rPr>
        <w:lastRenderedPageBreak/>
        <w:t>УТВЕРЖДЕН</w:t>
      </w:r>
    </w:p>
    <w:p w:rsidR="0015491D" w:rsidRPr="00542CF1" w:rsidRDefault="0015491D" w:rsidP="00542CF1">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542CF1">
        <w:rPr>
          <w:rFonts w:ascii="Times New Roman" w:eastAsia="Times New Roman" w:hAnsi="Times New Roman" w:cs="Times New Roman"/>
          <w:bCs/>
          <w:sz w:val="24"/>
          <w:szCs w:val="24"/>
          <w:lang w:eastAsia="ru-RU"/>
        </w:rPr>
        <w:t>постановлением администрации</w:t>
      </w:r>
    </w:p>
    <w:p w:rsidR="0015491D" w:rsidRPr="00542CF1" w:rsidRDefault="0015491D" w:rsidP="00542CF1">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542CF1">
        <w:rPr>
          <w:rFonts w:ascii="Times New Roman" w:eastAsia="Times New Roman" w:hAnsi="Times New Roman" w:cs="Times New Roman"/>
          <w:bCs/>
          <w:sz w:val="24"/>
          <w:szCs w:val="24"/>
          <w:lang w:eastAsia="ru-RU"/>
        </w:rPr>
        <w:t>города Чебоксары</w:t>
      </w:r>
    </w:p>
    <w:p w:rsidR="00542CF1" w:rsidRPr="00542CF1" w:rsidRDefault="0015491D" w:rsidP="00542CF1">
      <w:pPr>
        <w:spacing w:after="0" w:line="240" w:lineRule="auto"/>
        <w:ind w:left="5670"/>
        <w:rPr>
          <w:rFonts w:ascii="Times New Roman" w:eastAsia="Times New Roman" w:hAnsi="Times New Roman" w:cs="Times New Roman"/>
          <w:sz w:val="24"/>
          <w:szCs w:val="24"/>
          <w:lang w:eastAsia="ru-RU"/>
        </w:rPr>
      </w:pPr>
      <w:r w:rsidRPr="00542CF1">
        <w:rPr>
          <w:rFonts w:ascii="Times New Roman" w:eastAsia="Times New Roman" w:hAnsi="Times New Roman" w:cs="Times New Roman"/>
          <w:bCs/>
          <w:sz w:val="24"/>
          <w:szCs w:val="24"/>
          <w:lang w:eastAsia="ru-RU"/>
        </w:rPr>
        <w:t xml:space="preserve">от </w:t>
      </w:r>
      <w:r w:rsidR="00542CF1" w:rsidRPr="00542CF1">
        <w:rPr>
          <w:rFonts w:ascii="Times New Roman" w:eastAsia="Times New Roman" w:hAnsi="Times New Roman" w:cs="Times New Roman"/>
          <w:sz w:val="24"/>
          <w:szCs w:val="24"/>
          <w:lang w:eastAsia="ru-RU"/>
        </w:rPr>
        <w:t>25.01.2023 № 222</w:t>
      </w:r>
    </w:p>
    <w:p w:rsidR="0015491D" w:rsidRPr="0015491D" w:rsidRDefault="0015491D" w:rsidP="0015491D">
      <w:pPr>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p>
    <w:p w:rsidR="0015491D" w:rsidRPr="0015491D" w:rsidRDefault="0015491D" w:rsidP="0015491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491D">
        <w:rPr>
          <w:rFonts w:ascii="Times New Roman" w:eastAsia="Times New Roman" w:hAnsi="Times New Roman" w:cs="Times New Roman"/>
          <w:b/>
          <w:bCs/>
          <w:sz w:val="24"/>
          <w:szCs w:val="24"/>
          <w:lang w:eastAsia="ru-RU"/>
        </w:rPr>
        <w:t>АДМИНИСТРАТИВНЫЙ РЕГЛАМЕНТ</w:t>
      </w:r>
    </w:p>
    <w:p w:rsidR="0015491D" w:rsidRPr="0015491D" w:rsidRDefault="0015491D" w:rsidP="0015491D">
      <w:pPr>
        <w:spacing w:after="0" w:line="240" w:lineRule="auto"/>
        <w:jc w:val="center"/>
        <w:rPr>
          <w:rFonts w:ascii="Times New Roman" w:eastAsia="Times New Roman" w:hAnsi="Times New Roman" w:cs="Times New Roman"/>
          <w:b/>
          <w:bCs/>
          <w:sz w:val="24"/>
          <w:szCs w:val="24"/>
          <w:lang w:eastAsia="ru-RU"/>
        </w:rPr>
      </w:pPr>
      <w:r w:rsidRPr="0015491D">
        <w:rPr>
          <w:rFonts w:ascii="Times New Roman" w:eastAsia="Times New Roman" w:hAnsi="Times New Roman" w:cs="Times New Roman"/>
          <w:b/>
          <w:bCs/>
          <w:sz w:val="24"/>
          <w:szCs w:val="24"/>
          <w:lang w:eastAsia="ru-RU"/>
        </w:rPr>
        <w:t>администрации города Чебоксары предоставления муниципальной услуги</w:t>
      </w:r>
    </w:p>
    <w:p w:rsidR="0015491D" w:rsidRPr="0015491D" w:rsidRDefault="0015491D" w:rsidP="0015491D">
      <w:pPr>
        <w:spacing w:after="0" w:line="240" w:lineRule="auto"/>
        <w:jc w:val="center"/>
        <w:rPr>
          <w:rFonts w:ascii="Times New Roman" w:eastAsia="Times New Roman" w:hAnsi="Times New Roman" w:cs="Times New Roman"/>
          <w:b/>
          <w:bCs/>
          <w:sz w:val="24"/>
          <w:szCs w:val="24"/>
          <w:lang w:eastAsia="ru-RU"/>
        </w:rPr>
      </w:pPr>
      <w:r w:rsidRPr="0015491D">
        <w:rPr>
          <w:rFonts w:ascii="Times New Roman" w:eastAsia="Times New Roman" w:hAnsi="Times New Roman" w:cs="Times New Roman"/>
          <w:b/>
          <w:bCs/>
          <w:sz w:val="24"/>
          <w:szCs w:val="24"/>
          <w:lang w:eastAsia="ru-RU"/>
        </w:rPr>
        <w:t xml:space="preserve"> «Принятие решения о переводе жилого помещения в нежилое помещение и нежилого помещения в жилое помещение»</w:t>
      </w:r>
    </w:p>
    <w:p w:rsidR="0015491D" w:rsidRPr="0015491D" w:rsidRDefault="0015491D" w:rsidP="0015491D">
      <w:pPr>
        <w:tabs>
          <w:tab w:val="left" w:pos="2505"/>
        </w:tabs>
        <w:spacing w:after="0" w:line="240" w:lineRule="auto"/>
        <w:jc w:val="center"/>
        <w:rPr>
          <w:rFonts w:ascii="Times New Roman" w:eastAsia="Times New Roman" w:hAnsi="Times New Roman" w:cs="Times New Roman"/>
          <w:b/>
          <w:bCs/>
          <w:sz w:val="24"/>
          <w:szCs w:val="24"/>
          <w:lang w:eastAsia="ru-RU"/>
        </w:rPr>
      </w:pPr>
    </w:p>
    <w:p w:rsidR="0015491D" w:rsidRPr="0015491D" w:rsidRDefault="0015491D" w:rsidP="0015491D">
      <w:pPr>
        <w:keepNext/>
        <w:keepLines/>
        <w:spacing w:before="240" w:after="0" w:line="259" w:lineRule="auto"/>
        <w:jc w:val="center"/>
        <w:outlineLvl w:val="0"/>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I. Общие положения</w:t>
      </w:r>
    </w:p>
    <w:p w:rsidR="0015491D" w:rsidRPr="0015491D" w:rsidRDefault="0015491D" w:rsidP="001549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1.1. Предмет регулирования административного регламента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15491D">
        <w:rPr>
          <w:rFonts w:ascii="Times New Roman" w:eastAsia="Times New Roman" w:hAnsi="Times New Roman" w:cs="Times New Roman"/>
          <w:bCs/>
          <w:sz w:val="24"/>
          <w:szCs w:val="24"/>
          <w:lang w:eastAsia="ru-RU"/>
        </w:rPr>
        <w:t>«Принятие решения о переводе жилого помещения в нежилое помещение и нежилого помещения в жилое помещение»</w:t>
      </w:r>
      <w:r w:rsidRPr="0015491D">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возникающих между заявителями и администрацией города Чебоксары при принятии решения о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1.2. Круг заявителей</w:t>
      </w:r>
    </w:p>
    <w:p w:rsidR="0015491D" w:rsidRPr="0015491D" w:rsidRDefault="0015491D" w:rsidP="0015491D">
      <w:pPr>
        <w:suppressAutoHyphens/>
        <w:spacing w:after="0" w:line="240" w:lineRule="auto"/>
        <w:ind w:firstLine="567"/>
        <w:jc w:val="both"/>
        <w:rPr>
          <w:rFonts w:ascii="Times New Roman" w:eastAsia="Times New Roman" w:hAnsi="Times New Roman" w:cs="Times New Roman"/>
          <w:i/>
          <w:sz w:val="24"/>
          <w:szCs w:val="24"/>
          <w:lang w:eastAsia="ru-RU"/>
        </w:rPr>
      </w:pPr>
      <w:r w:rsidRPr="0015491D">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собственники жилых и нежилых помещений или уполномоченные ими лица (далее - заявители), обратившиеся с заявлением о предоставлении муниципальной услуги в администрацию города Чебоксары.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15491D">
        <w:rPr>
          <w:rFonts w:ascii="Times New Roman" w:eastAsia="Times New Roman" w:hAnsi="Times New Roman" w:cs="Times New Roman"/>
          <w:b/>
          <w:sz w:val="24"/>
          <w:szCs w:val="24"/>
          <w:lang w:eastAsia="ru-RU"/>
        </w:rPr>
        <w:t xml:space="preserve"> </w:t>
      </w:r>
      <w:r w:rsidRPr="0015491D">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II. Стандарт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2.1. Наименование муниципальной услуги</w:t>
      </w:r>
    </w:p>
    <w:p w:rsidR="0015491D" w:rsidRPr="0015491D" w:rsidRDefault="0015491D" w:rsidP="0015491D">
      <w:pPr>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Муниципальная услуга </w:t>
      </w:r>
      <w:r w:rsidRPr="0015491D">
        <w:rPr>
          <w:rFonts w:ascii="Times New Roman" w:eastAsia="Times New Roman" w:hAnsi="Times New Roman" w:cs="Times New Roman"/>
          <w:bCs/>
          <w:sz w:val="24"/>
          <w:szCs w:val="24"/>
          <w:lang w:eastAsia="ru-RU"/>
        </w:rPr>
        <w:t>имеет следующее наименование: «Принятие решения о переводе жилого помещения в нежилое помещение и нежилого помещения в жилое помещение».</w:t>
      </w: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2.2. Наименование органа местного самоуправления, предоставляющего муниципальную услугу</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Муниципальная услуга предоставляется органом местного управления администрацией города Чебоксары (далее также – администрация) и осуществляется через структурное подразделение сектор переустройства и перепланировок управления архитектуры и градостроительства администрации города Чебоксары (далее - сектор).</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lastRenderedPageBreak/>
        <w:t>Информационное и техническое обеспечение предоставления муниципальной услуги осуществляется управлением архитектуры и градостроительства администрации города Чебоксары.</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Возможность принятия МФЦ решения об отказе в приеме заявления и документов </w:t>
      </w:r>
      <w:r w:rsidRPr="0015491D">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15491D">
        <w:rPr>
          <w:rFonts w:ascii="Times New Roman" w:eastAsia="Times New Roman" w:hAnsi="Times New Roman" w:cs="Times New Roman"/>
          <w:sz w:val="24"/>
          <w:szCs w:val="24"/>
          <w:lang w:eastAsia="ru-RU"/>
        </w:rPr>
        <w:br/>
        <w:t>не предусмотрена.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262626"/>
          <w:sz w:val="24"/>
          <w:szCs w:val="24"/>
          <w:lang w:eastAsia="ru-RU"/>
        </w:rPr>
      </w:pPr>
      <w:r w:rsidRPr="0015491D">
        <w:rPr>
          <w:rFonts w:ascii="Times New Roman" w:eastAsia="Times New Roman" w:hAnsi="Times New Roman" w:cs="Times New Roman"/>
          <w:b/>
          <w:color w:val="262626"/>
          <w:sz w:val="24"/>
          <w:szCs w:val="24"/>
          <w:lang w:eastAsia="ru-RU"/>
        </w:rPr>
        <w:t>2.3. Результат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2.3.1. Результатом предоставления муниципальной услуги является: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B050"/>
          <w:sz w:val="24"/>
          <w:szCs w:val="24"/>
          <w:lang w:eastAsia="ru-RU"/>
        </w:rPr>
      </w:pPr>
      <w:r w:rsidRPr="0015491D">
        <w:rPr>
          <w:rFonts w:ascii="Times New Roman" w:eastAsia="Times New Roman" w:hAnsi="Times New Roman" w:cs="Times New Roman"/>
          <w:sz w:val="24"/>
          <w:szCs w:val="24"/>
          <w:lang w:eastAsia="ru-RU"/>
        </w:rPr>
        <w:t>в случае принятия решения о предоставлении муниципальной услуги - выдача уведомления о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и в последующем завершение переустройства и (или) перепланировки и (или) иных работ – оформленный и подписанный акт приемочной комиссии о приемке в эксплуатацию после завершения переустройства и (или) перепланировки и (или) иных работ переводимого помещения (далее также - Акт);</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trike/>
          <w:color w:val="00B050"/>
          <w:sz w:val="24"/>
          <w:szCs w:val="24"/>
          <w:lang w:eastAsia="ru-RU"/>
        </w:rPr>
      </w:pPr>
      <w:r w:rsidRPr="0015491D">
        <w:rPr>
          <w:rFonts w:ascii="Times New Roman" w:eastAsia="Times New Roman" w:hAnsi="Times New Roman" w:cs="Times New Roman"/>
          <w:sz w:val="24"/>
          <w:szCs w:val="24"/>
          <w:lang w:eastAsia="ru-RU"/>
        </w:rPr>
        <w:t>в случае отказа в предоставлении муниципальной услуги - выдача уведомления об отказе в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замена документов, выданных в результате предоставления муниципальной услуги либо уведомление об отсутствии таких опечаток и (или) ошибок.</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2.3.2. Документами, содержащими положительное решение о предоставлении муниципальной услуги, на основании которого заявителю предоставляется результат услуги, являются: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sz w:val="24"/>
          <w:szCs w:val="24"/>
          <w:lang w:eastAsia="ru-RU"/>
        </w:rPr>
        <w:t>1) уведомление о переводе жилого помещения в нежилое помещение и нежилого помещения в жилое помещение (далее - Уведомление), по форме, утвержденной постановлением Правительства Российской Федерации от 10.08.2005 № 502;</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bCs/>
          <w:sz w:val="24"/>
          <w:szCs w:val="24"/>
          <w:lang w:eastAsia="ru-RU"/>
        </w:rPr>
        <w:t xml:space="preserve">2) акт приемочной комиссии </w:t>
      </w:r>
      <w:r w:rsidRPr="0015491D">
        <w:rPr>
          <w:rFonts w:ascii="Times New Roman" w:eastAsia="Times New Roman" w:hAnsi="Times New Roman" w:cs="Times New Roman"/>
          <w:sz w:val="24"/>
          <w:szCs w:val="24"/>
          <w:lang w:eastAsia="ru-RU"/>
        </w:rPr>
        <w:t>о приемке в эксплуатацию после переустройства и (или) перепланировки и (или) иных работ переводимого помещения, содержащий следующие сведения: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дату;</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информацию о принятом решении;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подписи членов комиссии, принявших решение.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Документами, содержащими решение об отказе в предоставлении муниципальной услуги, являются: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 xml:space="preserve">1) </w:t>
      </w:r>
      <w:r w:rsidRPr="0015491D">
        <w:rPr>
          <w:rFonts w:ascii="Times New Roman" w:eastAsia="Times New Roman" w:hAnsi="Times New Roman" w:cs="Times New Roman"/>
          <w:sz w:val="24"/>
          <w:szCs w:val="24"/>
          <w:lang w:eastAsia="ru-RU"/>
        </w:rPr>
        <w:t>уведомление об отказе в переводе жилого помещения в нежилое помещение и нежилого помещения в жилое помещение</w:t>
      </w:r>
      <w:r w:rsidRPr="0015491D">
        <w:rPr>
          <w:rFonts w:ascii="Times New Roman" w:eastAsia="Times New Roman" w:hAnsi="Times New Roman" w:cs="Times New Roman"/>
          <w:bCs/>
          <w:sz w:val="24"/>
          <w:szCs w:val="24"/>
          <w:lang w:eastAsia="ru-RU"/>
        </w:rPr>
        <w:t xml:space="preserve">, </w:t>
      </w:r>
      <w:r w:rsidRPr="0015491D">
        <w:rPr>
          <w:rFonts w:ascii="Times New Roman" w:eastAsia="Times New Roman" w:hAnsi="Times New Roman" w:cs="Times New Roman"/>
          <w:sz w:val="24"/>
          <w:szCs w:val="24"/>
          <w:lang w:eastAsia="ru-RU"/>
        </w:rPr>
        <w:t>по форме, утвержденной постановлением Правительства Российской Федерации от 10.08.2005 № 502;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bCs/>
          <w:sz w:val="24"/>
          <w:szCs w:val="24"/>
          <w:lang w:eastAsia="ru-RU"/>
        </w:rPr>
        <w:t xml:space="preserve">2) акт приемочной комиссии </w:t>
      </w:r>
      <w:r w:rsidRPr="0015491D">
        <w:rPr>
          <w:rFonts w:ascii="Times New Roman" w:eastAsia="Times New Roman" w:hAnsi="Times New Roman" w:cs="Times New Roman"/>
          <w:sz w:val="24"/>
          <w:szCs w:val="24"/>
          <w:lang w:eastAsia="ru-RU"/>
        </w:rPr>
        <w:t>об отказе в приемке в эксплуатацию после переустройства и (или) перепланировки и (или) иных работ переводимого помещения, содержащий следующие сведения: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дату;</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информацию о принятом решении;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подписи членов комиссии, принявших решение.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2.3.3. Документы, являющиеся результатом предоставления муниципальной услуги, могут быть выданы по выбору заявителя (представителя заявителя) при личном </w:t>
      </w:r>
      <w:r w:rsidRPr="0015491D">
        <w:rPr>
          <w:rFonts w:ascii="Times New Roman" w:eastAsia="Times New Roman" w:hAnsi="Times New Roman" w:cs="Times New Roman"/>
          <w:sz w:val="24"/>
          <w:szCs w:val="24"/>
          <w:lang w:eastAsia="ru-RU"/>
        </w:rPr>
        <w:lastRenderedPageBreak/>
        <w:t>посещении, направлены посредством почтовой связи, электронной почты.</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2.4. Срок предоставления муниципальной услуги</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5491D">
        <w:rPr>
          <w:rFonts w:ascii="Times New Roman" w:eastAsia="Times New Roman" w:hAnsi="Times New Roman" w:cs="Times New Roman"/>
          <w:bCs/>
          <w:sz w:val="24"/>
          <w:szCs w:val="24"/>
        </w:rPr>
        <w:t>Срок предоставления муниципальной услуги</w:t>
      </w:r>
      <w:r w:rsidRPr="0015491D">
        <w:rPr>
          <w:rFonts w:ascii="Times New Roman" w:eastAsia="Times New Roman" w:hAnsi="Times New Roman" w:cs="Times New Roman"/>
          <w:bCs/>
          <w:sz w:val="24"/>
          <w:szCs w:val="24"/>
          <w:lang w:eastAsia="ru-RU"/>
        </w:rPr>
        <w:t xml:space="preserve"> по принятию решения о переводе жилого помещения в нежилое помещение и нежилого помещения в жилое помещение </w:t>
      </w:r>
      <w:r w:rsidRPr="0015491D">
        <w:rPr>
          <w:rFonts w:ascii="Times New Roman" w:eastAsia="Times New Roman" w:hAnsi="Times New Roman" w:cs="Times New Roman"/>
          <w:bCs/>
          <w:sz w:val="24"/>
          <w:szCs w:val="24"/>
        </w:rPr>
        <w:t xml:space="preserve">не должен превышать 45 календарных дней со дня регистрации в администрации города Чебоксары либо МФЦ Заявления с документами, указанными в </w:t>
      </w:r>
      <w:hyperlink r:id="rId12" w:history="1">
        <w:r w:rsidRPr="0015491D">
          <w:rPr>
            <w:rFonts w:ascii="Times New Roman" w:eastAsia="Times New Roman" w:hAnsi="Times New Roman" w:cs="Times New Roman"/>
            <w:bCs/>
            <w:sz w:val="24"/>
            <w:szCs w:val="24"/>
          </w:rPr>
          <w:t>подразделе 2.6</w:t>
        </w:r>
      </w:hyperlink>
      <w:r w:rsidRPr="0015491D">
        <w:rPr>
          <w:rFonts w:ascii="Times New Roman" w:eastAsia="Times New Roman" w:hAnsi="Times New Roman" w:cs="Times New Roman"/>
          <w:bCs/>
          <w:sz w:val="24"/>
          <w:szCs w:val="24"/>
        </w:rPr>
        <w:t xml:space="preserve"> Административного регламента.</w:t>
      </w:r>
    </w:p>
    <w:p w:rsidR="0015491D" w:rsidRPr="0015491D" w:rsidRDefault="0015491D" w:rsidP="0015491D">
      <w:pPr>
        <w:autoSpaceDE w:val="0"/>
        <w:autoSpaceDN w:val="0"/>
        <w:adjustRightInd w:val="0"/>
        <w:spacing w:after="0" w:line="240" w:lineRule="auto"/>
        <w:ind w:firstLine="567"/>
        <w:jc w:val="both"/>
        <w:rPr>
          <w:rFonts w:ascii="Times New Roman" w:eastAsia="Calibri" w:hAnsi="Times New Roman" w:cs="Times New Roman"/>
          <w:sz w:val="24"/>
          <w:lang w:eastAsia="ru-RU"/>
        </w:rPr>
      </w:pPr>
      <w:r w:rsidRPr="0015491D">
        <w:rPr>
          <w:rFonts w:ascii="Times New Roman" w:eastAsia="Times New Roman" w:hAnsi="Times New Roman" w:cs="Times New Roman"/>
          <w:bCs/>
          <w:sz w:val="24"/>
          <w:szCs w:val="24"/>
        </w:rPr>
        <w:t xml:space="preserve">Срок комиссионной проверки с оформлением и подписанием Акта не должен превышать </w:t>
      </w:r>
      <w:r w:rsidR="00852594" w:rsidRPr="00852594">
        <w:rPr>
          <w:rFonts w:ascii="Times New Roman" w:eastAsia="Times New Roman" w:hAnsi="Times New Roman" w:cs="Times New Roman"/>
          <w:bCs/>
          <w:sz w:val="24"/>
          <w:szCs w:val="24"/>
        </w:rPr>
        <w:t>28 календарных дней</w:t>
      </w:r>
      <w:r w:rsidRPr="0015491D">
        <w:rPr>
          <w:rFonts w:ascii="Times New Roman" w:eastAsia="Times New Roman" w:hAnsi="Times New Roman" w:cs="Times New Roman"/>
          <w:bCs/>
          <w:sz w:val="24"/>
          <w:szCs w:val="24"/>
        </w:rPr>
        <w:t xml:space="preserve"> со дня регистрации в администрации города Чебоксары заявления </w:t>
      </w:r>
      <w:r w:rsidRPr="0015491D">
        <w:rPr>
          <w:rFonts w:ascii="Times New Roman" w:eastAsia="Calibri" w:hAnsi="Times New Roman" w:cs="Times New Roman"/>
          <w:sz w:val="24"/>
          <w:lang w:eastAsia="ru-RU"/>
        </w:rPr>
        <w:t xml:space="preserve">о приемке в эксплуатацию </w:t>
      </w:r>
      <w:r w:rsidRPr="0015491D">
        <w:rPr>
          <w:rFonts w:ascii="Times New Roman" w:eastAsia="Times New Roman" w:hAnsi="Times New Roman" w:cs="Times New Roman"/>
          <w:sz w:val="24"/>
          <w:szCs w:val="24"/>
          <w:lang w:eastAsia="ru-RU"/>
        </w:rPr>
        <w:t>после завершения переустройства и (или) перепланировки и (или) иных работ переводимого помещения</w:t>
      </w:r>
      <w:r w:rsidRPr="0015491D">
        <w:rPr>
          <w:rFonts w:ascii="Times New Roman" w:eastAsia="Calibri" w:hAnsi="Times New Roman" w:cs="Times New Roman"/>
          <w:sz w:val="24"/>
          <w:lang w:eastAsia="ru-RU"/>
        </w:rPr>
        <w:t>.</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15491D">
        <w:rPr>
          <w:rFonts w:ascii="Times New Roman" w:eastAsia="Times New Roman" w:hAnsi="Times New Roman" w:cs="Times New Roman"/>
          <w:color w:val="0D0D0D"/>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w:t>
      </w:r>
      <w:r w:rsidRPr="0015491D">
        <w:rPr>
          <w:rFonts w:ascii="Times New Roman" w:eastAsia="Times New Roman" w:hAnsi="Times New Roman" w:cs="Times New Roman"/>
          <w:sz w:val="24"/>
          <w:szCs w:val="24"/>
          <w:lang w:eastAsia="ru-RU"/>
        </w:rPr>
        <w:t>со дня получения от заявителя письменного заявления об ошибке.</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2.5. Правовые основания для предоставления муниципальной услуги</w:t>
      </w:r>
    </w:p>
    <w:p w:rsidR="0015491D" w:rsidRPr="0015491D" w:rsidRDefault="0015491D" w:rsidP="0015491D">
      <w:pPr>
        <w:tabs>
          <w:tab w:val="left" w:pos="851"/>
        </w:tabs>
        <w:suppressAutoHyphens/>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w:t>
      </w:r>
      <w:r w:rsidRPr="0015491D">
        <w:rPr>
          <w:rFonts w:ascii="Times New Roman" w:eastAsia="Times New Roman" w:hAnsi="Times New Roman" w:cs="Times New Roman"/>
          <w:color w:val="000000"/>
          <w:sz w:val="24"/>
          <w:szCs w:val="24"/>
          <w:lang w:eastAsia="ru-RU"/>
        </w:rPr>
        <w:t xml:space="preserve"> её должностных лиц либо муниципальных служащих, МФЦ, его работников </w:t>
      </w:r>
      <w:r w:rsidRPr="0015491D">
        <w:rPr>
          <w:rFonts w:ascii="Times New Roman" w:eastAsia="Times New Roman" w:hAnsi="Times New Roman" w:cs="Times New Roman"/>
          <w:bCs/>
          <w:color w:val="000000"/>
          <w:sz w:val="24"/>
          <w:szCs w:val="24"/>
          <w:lang w:eastAsia="ru-RU"/>
        </w:rPr>
        <w:t xml:space="preserve">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2.6. Исчерпывающий перечень документов, необходимых для предоставления муниципальной услуги</w:t>
      </w:r>
    </w:p>
    <w:p w:rsidR="0015491D" w:rsidRPr="0015491D" w:rsidRDefault="0015491D" w:rsidP="0015491D">
      <w:pPr>
        <w:spacing w:after="0" w:line="240" w:lineRule="auto"/>
        <w:ind w:firstLine="567"/>
        <w:jc w:val="both"/>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2.6.1.</w:t>
      </w:r>
      <w:r w:rsidR="00E41E43">
        <w:rPr>
          <w:rFonts w:ascii="Times New Roman" w:eastAsia="Times New Roman" w:hAnsi="Times New Roman" w:cs="Times New Roman"/>
          <w:b/>
          <w:color w:val="000000"/>
          <w:sz w:val="24"/>
          <w:szCs w:val="24"/>
          <w:lang w:eastAsia="ru-RU"/>
        </w:rPr>
        <w:t> </w:t>
      </w:r>
      <w:r w:rsidRPr="0015491D">
        <w:rPr>
          <w:rFonts w:ascii="Times New Roman" w:eastAsia="Times New Roman" w:hAnsi="Times New Roman" w:cs="Times New Roman"/>
          <w:b/>
          <w:color w:val="000000"/>
          <w:sz w:val="24"/>
          <w:szCs w:val="24"/>
          <w:lang w:eastAsia="ru-RU"/>
        </w:rPr>
        <w:t>Сведения и документы, которые заявитель должен представить самостоятельно</w:t>
      </w:r>
    </w:p>
    <w:p w:rsidR="0015491D" w:rsidRPr="0015491D" w:rsidRDefault="0015491D" w:rsidP="0015491D">
      <w:pPr>
        <w:spacing w:after="0" w:line="240" w:lineRule="auto"/>
        <w:ind w:firstLine="567"/>
        <w:jc w:val="both"/>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2.6.1.1. Принятие решения о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Для получения </w:t>
      </w:r>
      <w:r w:rsidRPr="0015491D">
        <w:rPr>
          <w:rFonts w:ascii="Times New Roman" w:eastAsia="Times New Roman" w:hAnsi="Times New Roman" w:cs="Times New Roman"/>
          <w:sz w:val="24"/>
          <w:szCs w:val="24"/>
          <w:lang w:eastAsia="ru-RU"/>
        </w:rPr>
        <w:t xml:space="preserve">уведомления о переводе жилого помещения в нежилое помещение и нежилого помещения в жилое помещение </w:t>
      </w:r>
      <w:r w:rsidRPr="0015491D">
        <w:rPr>
          <w:rFonts w:ascii="Times New Roman" w:eastAsia="Times New Roman" w:hAnsi="Times New Roman" w:cs="Times New Roman"/>
          <w:color w:val="000000"/>
          <w:sz w:val="24"/>
          <w:szCs w:val="24"/>
          <w:lang w:eastAsia="ru-RU"/>
        </w:rPr>
        <w:t>в администрацию города Чебоксары подается заявление по форме согласно приложению № 1 к Административному регламенту (далее – заявление).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 заявлению прилагаются:</w:t>
      </w:r>
    </w:p>
    <w:p w:rsidR="0015491D" w:rsidRPr="0015491D" w:rsidRDefault="0015491D" w:rsidP="0015491D">
      <w:pPr>
        <w:spacing w:after="0" w:line="240" w:lineRule="auto"/>
        <w:ind w:firstLine="567"/>
        <w:contextualSpacing/>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w:t>
      </w:r>
      <w:r w:rsidR="005C7945">
        <w:rPr>
          <w:rFonts w:ascii="Times New Roman" w:eastAsia="Times New Roman" w:hAnsi="Times New Roman" w:cs="Times New Roman"/>
          <w:bCs/>
          <w:sz w:val="24"/>
          <w:szCs w:val="24"/>
          <w:lang w:eastAsia="ru-RU"/>
        </w:rPr>
        <w:t>Ф</w:t>
      </w:r>
      <w:r w:rsidRPr="0015491D">
        <w:rPr>
          <w:rFonts w:ascii="Times New Roman" w:eastAsia="Times New Roman" w:hAnsi="Times New Roman" w:cs="Times New Roman"/>
          <w:bCs/>
          <w:sz w:val="24"/>
          <w:szCs w:val="24"/>
          <w:lang w:eastAsia="ru-RU"/>
        </w:rPr>
        <w:t>едеральным законом «О персональных данных» (приложение к Заявлению);</w:t>
      </w:r>
    </w:p>
    <w:p w:rsidR="0015491D" w:rsidRPr="0015491D" w:rsidRDefault="0015491D" w:rsidP="0015491D">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правоустанавливающие документы на переводимое помещение (подлинники или засвидетельствованные в нотариальном порядке копии) в случае</w:t>
      </w:r>
      <w:r w:rsidR="005C7945">
        <w:rPr>
          <w:rFonts w:ascii="Times New Roman" w:eastAsia="Times New Roman" w:hAnsi="Times New Roman" w:cs="Times New Roman"/>
          <w:sz w:val="24"/>
          <w:szCs w:val="24"/>
          <w:lang w:eastAsia="ru-RU"/>
        </w:rPr>
        <w:t>,</w:t>
      </w:r>
      <w:r w:rsidRPr="0015491D">
        <w:rPr>
          <w:rFonts w:ascii="Times New Roman" w:eastAsia="Times New Roman" w:hAnsi="Times New Roman" w:cs="Times New Roman"/>
          <w:sz w:val="24"/>
          <w:szCs w:val="24"/>
          <w:lang w:eastAsia="ru-RU"/>
        </w:rPr>
        <w:t xml:space="preserve"> если право на переводимое помещение не зарегистрировано в Едином государственном реестре недвижимости;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15491D">
        <w:rPr>
          <w:rFonts w:ascii="Calibri" w:eastAsia="Calibri" w:hAnsi="Calibri" w:cs="Times New Roman"/>
        </w:rPr>
        <w:t xml:space="preserve"> </w:t>
      </w:r>
      <w:r w:rsidRPr="0015491D">
        <w:rPr>
          <w:rFonts w:ascii="Times New Roman" w:eastAsia="Times New Roman" w:hAnsi="Times New Roman" w:cs="Times New Roman"/>
          <w:sz w:val="24"/>
          <w:szCs w:val="24"/>
          <w:lang w:eastAsia="ru-RU"/>
        </w:rPr>
        <w:t>(документ является результатом предоставления необходимых и обязательных услуг);</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поэтажный план дома, в котором находится переводимое помещение (документ </w:t>
      </w:r>
      <w:r w:rsidRPr="0015491D">
        <w:rPr>
          <w:rFonts w:ascii="Times New Roman" w:eastAsia="Times New Roman" w:hAnsi="Times New Roman" w:cs="Times New Roman"/>
          <w:sz w:val="24"/>
          <w:szCs w:val="24"/>
          <w:lang w:eastAsia="ru-RU"/>
        </w:rPr>
        <w:lastRenderedPageBreak/>
        <w:t>является результатом предоставления необходимых и обязательных услуг);</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Pr="0015491D">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администрации,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путем личного обращения;</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через МФЦ;</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15491D">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15491D">
        <w:rPr>
          <w:rFonts w:ascii="Times New Roman" w:eastAsia="Times New Roman" w:hAnsi="Times New Roman" w:cs="Times New Roman"/>
          <w:sz w:val="24"/>
          <w:szCs w:val="24"/>
          <w:lang w:eastAsia="ru-RU"/>
        </w:rPr>
        <w:br/>
        <w:t>и муниципальных услуг.</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15491D">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15491D">
        <w:rPr>
          <w:rFonts w:ascii="Times New Roman" w:eastAsia="Times New Roman" w:hAnsi="Times New Roman" w:cs="Times New Roman"/>
          <w:sz w:val="24"/>
          <w:szCs w:val="24"/>
          <w:lang w:eastAsia="ru-RU"/>
        </w:rPr>
        <w:br/>
        <w:t>и муниципальных услуг».</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2.6.1.2. Завершение переустройства и (или) перепланировки и (или) иных работ переводимого помещения</w:t>
      </w:r>
    </w:p>
    <w:p w:rsidR="0015491D" w:rsidRPr="0015491D" w:rsidRDefault="0015491D" w:rsidP="0015491D">
      <w:pPr>
        <w:autoSpaceDE w:val="0"/>
        <w:autoSpaceDN w:val="0"/>
        <w:adjustRightInd w:val="0"/>
        <w:spacing w:after="0" w:line="240" w:lineRule="auto"/>
        <w:ind w:firstLine="567"/>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Завершение переустройства и (или) перепланировки и (или) иных работ переводимого помещения подтверждается </w:t>
      </w:r>
      <w:r w:rsidRPr="0015491D">
        <w:rPr>
          <w:rFonts w:ascii="Times New Roman" w:eastAsia="Times New Roman" w:hAnsi="Times New Roman" w:cs="Times New Roman"/>
          <w:sz w:val="24"/>
          <w:szCs w:val="24"/>
          <w:lang w:eastAsia="ru-RU"/>
        </w:rPr>
        <w:t>актом приемочной комиссии о приемке в эксплуатацию после завершения переустройства и (или) перепланировки и (или) иных работ переводимого помещения</w:t>
      </w:r>
      <w:r w:rsidRPr="0015491D">
        <w:rPr>
          <w:rFonts w:ascii="Times New Roman" w:eastAsia="Calibri" w:hAnsi="Times New Roman" w:cs="Times New Roman"/>
          <w:sz w:val="24"/>
          <w:lang w:eastAsia="ru-RU"/>
        </w:rPr>
        <w:t xml:space="preserve"> (далее - Акт).</w:t>
      </w:r>
    </w:p>
    <w:p w:rsidR="0015491D" w:rsidRPr="0015491D" w:rsidRDefault="0015491D" w:rsidP="0015491D">
      <w:pPr>
        <w:widowControl w:val="0"/>
        <w:autoSpaceDE w:val="0"/>
        <w:autoSpaceDN w:val="0"/>
        <w:spacing w:after="0" w:line="240" w:lineRule="auto"/>
        <w:ind w:firstLine="567"/>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Для согласования Акта в администрацию города Чебоксары подается заявление о приемке в эксплуатацию </w:t>
      </w:r>
      <w:r w:rsidRPr="0015491D">
        <w:rPr>
          <w:rFonts w:ascii="Times New Roman" w:eastAsia="Times New Roman" w:hAnsi="Times New Roman" w:cs="Times New Roman"/>
          <w:sz w:val="24"/>
          <w:szCs w:val="24"/>
          <w:lang w:eastAsia="ru-RU"/>
        </w:rPr>
        <w:t>после завершения переустройства и (или) перепланировки и (или) иных работ переводимого помещения</w:t>
      </w:r>
      <w:r w:rsidRPr="0015491D">
        <w:rPr>
          <w:rFonts w:ascii="Times New Roman" w:eastAsia="Calibri" w:hAnsi="Times New Roman" w:cs="Times New Roman"/>
          <w:sz w:val="24"/>
          <w:lang w:eastAsia="ru-RU"/>
        </w:rPr>
        <w:t xml:space="preserve"> по форме согласно</w:t>
      </w:r>
      <w:r w:rsidRPr="0015491D">
        <w:rPr>
          <w:rFonts w:ascii="Times New Roman" w:eastAsia="Times New Roman" w:hAnsi="Times New Roman" w:cs="Times New Roman"/>
          <w:sz w:val="24"/>
          <w:szCs w:val="24"/>
          <w:lang w:eastAsia="ru-RU"/>
        </w:rPr>
        <w:t xml:space="preserve"> приложению № 2 к Административному регламенту </w:t>
      </w:r>
      <w:r w:rsidRPr="0015491D">
        <w:rPr>
          <w:rFonts w:ascii="Times New Roman" w:eastAsia="Calibri" w:hAnsi="Times New Roman" w:cs="Times New Roman"/>
          <w:sz w:val="24"/>
          <w:lang w:eastAsia="ru-RU"/>
        </w:rPr>
        <w:t>(далее – Заявление о приемке), в котором указываются:</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адрес для корреспонденции;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контактный телефон;</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контактные телефоны автора проекта и производителя работ;</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реквизиты Уведомления (номер и дата);</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наименование организации по обслуживанию жилищного фонда.</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К Заявлению о приемке прилагаются:</w:t>
      </w:r>
    </w:p>
    <w:p w:rsidR="0015491D" w:rsidRPr="0015491D" w:rsidRDefault="003F10A5" w:rsidP="0015491D">
      <w:pPr>
        <w:spacing w:after="0" w:line="240" w:lineRule="auto"/>
        <w:ind w:firstLine="567"/>
        <w:contextualSpacing/>
        <w:jc w:val="both"/>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оригинал </w:t>
      </w:r>
      <w:r w:rsidR="0015491D" w:rsidRPr="0015491D">
        <w:rPr>
          <w:rFonts w:ascii="Times New Roman" w:eastAsia="Calibri" w:hAnsi="Times New Roman" w:cs="Times New Roman"/>
          <w:sz w:val="24"/>
          <w:lang w:eastAsia="ru-RU"/>
        </w:rPr>
        <w:t>план</w:t>
      </w:r>
      <w:r>
        <w:rPr>
          <w:rFonts w:ascii="Times New Roman" w:eastAsia="Calibri" w:hAnsi="Times New Roman" w:cs="Times New Roman"/>
          <w:sz w:val="24"/>
          <w:lang w:eastAsia="ru-RU"/>
        </w:rPr>
        <w:t>а</w:t>
      </w:r>
      <w:r w:rsidR="0015491D" w:rsidRPr="0015491D">
        <w:rPr>
          <w:rFonts w:ascii="Times New Roman" w:eastAsia="Calibri" w:hAnsi="Times New Roman" w:cs="Times New Roman"/>
          <w:sz w:val="24"/>
          <w:lang w:eastAsia="ru-RU"/>
        </w:rPr>
        <w:t xml:space="preserve"> – схем</w:t>
      </w:r>
      <w:r>
        <w:rPr>
          <w:rFonts w:ascii="Times New Roman" w:eastAsia="Calibri" w:hAnsi="Times New Roman" w:cs="Times New Roman"/>
          <w:sz w:val="24"/>
          <w:lang w:eastAsia="ru-RU"/>
        </w:rPr>
        <w:t>ы</w:t>
      </w:r>
      <w:r w:rsidR="0015491D" w:rsidRPr="0015491D">
        <w:rPr>
          <w:rFonts w:ascii="Times New Roman" w:eastAsia="Calibri" w:hAnsi="Times New Roman" w:cs="Times New Roman"/>
          <w:sz w:val="24"/>
          <w:lang w:eastAsia="ru-RU"/>
        </w:rPr>
        <w:t xml:space="preserve"> с экспликацией помещений после переустройства и (или) перепланировки и (или) иных работ.</w:t>
      </w:r>
    </w:p>
    <w:p w:rsidR="0015491D" w:rsidRPr="0015491D" w:rsidRDefault="0015491D" w:rsidP="0015491D">
      <w:pPr>
        <w:spacing w:after="0" w:line="240" w:lineRule="auto"/>
        <w:ind w:firstLine="567"/>
        <w:jc w:val="both"/>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2.6.2.</w:t>
      </w:r>
      <w:r w:rsidR="00D27D49">
        <w:rPr>
          <w:rFonts w:ascii="Times New Roman" w:eastAsia="Times New Roman" w:hAnsi="Times New Roman" w:cs="Times New Roman"/>
          <w:sz w:val="26"/>
          <w:szCs w:val="26"/>
          <w:lang w:eastAsia="ru-RU"/>
        </w:rPr>
        <w:t> </w:t>
      </w:r>
      <w:r w:rsidRPr="0015491D">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lastRenderedPageBreak/>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поэтажный план дома, в котором находится переводимое помещение.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случае непредставления заявителем документов и сведений, указанных в пункте 2.6.2</w:t>
      </w:r>
      <w:r w:rsidR="005C7945">
        <w:rPr>
          <w:rFonts w:ascii="Times New Roman" w:eastAsia="Times New Roman" w:hAnsi="Times New Roman" w:cs="Times New Roman"/>
          <w:color w:val="000000"/>
          <w:sz w:val="24"/>
          <w:szCs w:val="24"/>
          <w:lang w:eastAsia="ru-RU"/>
        </w:rPr>
        <w:t>,</w:t>
      </w:r>
      <w:r w:rsidRPr="0015491D">
        <w:rPr>
          <w:rFonts w:ascii="Times New Roman" w:eastAsia="Times New Roman" w:hAnsi="Times New Roman" w:cs="Times New Roman"/>
          <w:color w:val="000000"/>
          <w:sz w:val="24"/>
          <w:szCs w:val="24"/>
          <w:lang w:eastAsia="ru-RU"/>
        </w:rPr>
        <w:t xml:space="preserve"> </w:t>
      </w:r>
      <w:r w:rsidRPr="0015491D">
        <w:rPr>
          <w:rFonts w:ascii="Times New Roman" w:eastAsia="Times New Roman" w:hAnsi="Times New Roman" w:cs="Times New Roman"/>
          <w:sz w:val="24"/>
          <w:szCs w:val="24"/>
          <w:lang w:eastAsia="ru-RU"/>
        </w:rPr>
        <w:t xml:space="preserve">специалистами сектора осуществляется </w:t>
      </w:r>
      <w:r w:rsidRPr="0015491D">
        <w:rPr>
          <w:rFonts w:ascii="Times New Roman" w:eastAsia="Times New Roman" w:hAnsi="Times New Roman" w:cs="Times New Roman"/>
          <w:color w:val="000000"/>
          <w:sz w:val="24"/>
          <w:szCs w:val="24"/>
          <w:lang w:eastAsia="ru-RU"/>
        </w:rPr>
        <w:t>межведомственное взаимодействие с органами, указанными в пункте 3.3.6.2 подраздела 3.3 раздела III Административного регламента.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b/>
          <w:color w:val="000000"/>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муниципальной услуги, не предусмотрено.</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2.8.2. Основаниями для отказа в п</w:t>
      </w:r>
      <w:r w:rsidRPr="0015491D">
        <w:rPr>
          <w:rFonts w:ascii="Times New Roman" w:eastAsia="Times New Roman" w:hAnsi="Times New Roman" w:cs="Times New Roman"/>
          <w:sz w:val="24"/>
          <w:szCs w:val="24"/>
          <w:lang w:eastAsia="ru-RU"/>
        </w:rPr>
        <w:t>ринятии решения о переводе жилого помещения в нежилое помещение и нежилого помещения в жилое помещение являются: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1) непредставление определенных в абзацах </w:t>
      </w:r>
      <w:r w:rsidR="005C7945">
        <w:rPr>
          <w:rFonts w:ascii="Times New Roman" w:eastAsia="Times New Roman" w:hAnsi="Times New Roman" w:cs="Times New Roman"/>
          <w:sz w:val="24"/>
          <w:szCs w:val="24"/>
          <w:lang w:eastAsia="ru-RU"/>
        </w:rPr>
        <w:t>втором</w:t>
      </w:r>
      <w:r w:rsidRPr="0015491D">
        <w:rPr>
          <w:rFonts w:ascii="Times New Roman" w:eastAsia="Times New Roman" w:hAnsi="Times New Roman" w:cs="Times New Roman"/>
          <w:sz w:val="24"/>
          <w:szCs w:val="24"/>
          <w:lang w:eastAsia="ru-RU"/>
        </w:rPr>
        <w:t xml:space="preserve">, </w:t>
      </w:r>
      <w:r w:rsidR="005C7945">
        <w:rPr>
          <w:rFonts w:ascii="Times New Roman" w:eastAsia="Times New Roman" w:hAnsi="Times New Roman" w:cs="Times New Roman"/>
          <w:sz w:val="24"/>
          <w:szCs w:val="24"/>
          <w:lang w:eastAsia="ru-RU"/>
        </w:rPr>
        <w:t>седьмом</w:t>
      </w:r>
      <w:r w:rsidRPr="0015491D">
        <w:rPr>
          <w:rFonts w:ascii="Times New Roman" w:eastAsia="Times New Roman" w:hAnsi="Times New Roman" w:cs="Times New Roman"/>
          <w:sz w:val="24"/>
          <w:szCs w:val="24"/>
          <w:lang w:eastAsia="ru-RU"/>
        </w:rPr>
        <w:t xml:space="preserve">, </w:t>
      </w:r>
      <w:r w:rsidR="005C7945">
        <w:rPr>
          <w:rFonts w:ascii="Times New Roman" w:eastAsia="Times New Roman" w:hAnsi="Times New Roman" w:cs="Times New Roman"/>
          <w:sz w:val="24"/>
          <w:szCs w:val="24"/>
          <w:lang w:eastAsia="ru-RU"/>
        </w:rPr>
        <w:t>восьмом</w:t>
      </w:r>
      <w:r w:rsidRPr="0015491D">
        <w:rPr>
          <w:rFonts w:ascii="Times New Roman" w:eastAsia="Times New Roman" w:hAnsi="Times New Roman" w:cs="Times New Roman"/>
          <w:sz w:val="24"/>
          <w:szCs w:val="24"/>
          <w:lang w:eastAsia="ru-RU"/>
        </w:rPr>
        <w:t xml:space="preserve">, </w:t>
      </w:r>
      <w:r w:rsidR="005C7945">
        <w:rPr>
          <w:rFonts w:ascii="Times New Roman" w:eastAsia="Times New Roman" w:hAnsi="Times New Roman" w:cs="Times New Roman"/>
          <w:sz w:val="24"/>
          <w:szCs w:val="24"/>
          <w:lang w:eastAsia="ru-RU"/>
        </w:rPr>
        <w:t>девятом</w:t>
      </w:r>
      <w:r w:rsidRPr="0015491D">
        <w:rPr>
          <w:rFonts w:ascii="Times New Roman" w:eastAsia="Times New Roman" w:hAnsi="Times New Roman" w:cs="Times New Roman"/>
          <w:sz w:val="24"/>
          <w:szCs w:val="24"/>
          <w:lang w:eastAsia="ru-RU"/>
        </w:rPr>
        <w:t xml:space="preserve"> пункта 2.6.1 подраздела 2.6 Административного регламента документов, обязанность по предоставлению которых возложена на заявителя;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 поступление в администрацию города Чебоксары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(далее - ЖК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города Чебоксары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ЖК РФ, и не получила от заявителя такие документ и (или) информацию в течение пятнадцати рабочих дней со дня направления уведомления;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3) представление документов в ненадлежащий орган;</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4) несоблюдение условий перевода помещения: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 допускается с учетом соблюдения требований ЖК РФ и законодательства о градостроительной деятельности;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w:t>
      </w:r>
      <w:r w:rsidRPr="0015491D">
        <w:rPr>
          <w:rFonts w:ascii="Times New Roman" w:eastAsia="Times New Roman" w:hAnsi="Times New Roman" w:cs="Times New Roman"/>
          <w:sz w:val="24"/>
          <w:szCs w:val="24"/>
          <w:lang w:eastAsia="ru-RU"/>
        </w:rPr>
        <w:lastRenderedPageBreak/>
        <w:t>исключена возможность доступа с использованием помещений, обеспечивающих доступ к жилым помещениям;</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перевод жилого помещения в наемном доме социального использования в нежилое помещение не допускается;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перевод жилого помещения в нежилое помещение в целях осуществления религиозной деятельности не допускается;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5) несоответствие проекта переустройства и (или) перепланировки помещения в многоквартирном доме требованиям законодательства.</w:t>
      </w:r>
    </w:p>
    <w:p w:rsidR="0015491D" w:rsidRPr="0015491D" w:rsidRDefault="0015491D" w:rsidP="0015491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5491D">
        <w:rPr>
          <w:rFonts w:ascii="Times New Roman" w:eastAsia="Calibri" w:hAnsi="Times New Roman" w:cs="Times New Roman"/>
          <w:sz w:val="24"/>
          <w:lang w:eastAsia="ru-RU"/>
        </w:rPr>
        <w:t xml:space="preserve">2.8.3. Основаниями для отказа в </w:t>
      </w:r>
      <w:r w:rsidRPr="0015491D">
        <w:rPr>
          <w:rFonts w:ascii="Times New Roman" w:eastAsia="Times New Roman" w:hAnsi="Times New Roman" w:cs="Times New Roman"/>
          <w:sz w:val="24"/>
          <w:szCs w:val="24"/>
          <w:lang w:eastAsia="ru-RU"/>
        </w:rPr>
        <w:t>приемке в эксплуатацию после завершения переустройства и (или) перепланировки и (или) иных работ переводимого помещения являются: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произведенные переустройство, и (или) перепланировка не в соответствии с проектом переустройства и (или) перепланировки, </w:t>
      </w:r>
      <w:r w:rsidRPr="0015491D">
        <w:rPr>
          <w:rFonts w:ascii="Times New Roman" w:eastAsia="Times New Roman" w:hAnsi="Times New Roman" w:cs="Times New Roman"/>
          <w:bCs/>
          <w:sz w:val="24"/>
          <w:szCs w:val="24"/>
          <w:lang w:eastAsia="ru-RU"/>
        </w:rPr>
        <w:t>представленного в соответствии с пунктом 2.6.1.1 Административного регламента</w:t>
      </w:r>
      <w:r w:rsidRPr="0015491D">
        <w:rPr>
          <w:rFonts w:ascii="Times New Roman" w:eastAsia="Calibri" w:hAnsi="Times New Roman" w:cs="Times New Roman"/>
          <w:sz w:val="24"/>
          <w:lang w:eastAsia="ru-RU"/>
        </w:rPr>
        <w:t>, и (или) иные работы не в соответствии с перечнем таких работ, указанных в Уведомлении.</w:t>
      </w:r>
    </w:p>
    <w:p w:rsidR="0015491D" w:rsidRPr="0015491D" w:rsidRDefault="0015491D" w:rsidP="0015491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15491D">
        <w:rPr>
          <w:rFonts w:ascii="Times New Roman" w:eastAsia="Times New Roman" w:hAnsi="Times New Roman" w:cs="Times New Roman"/>
          <w:sz w:val="24"/>
          <w:szCs w:val="16"/>
          <w:lang w:eastAsia="ru-RU"/>
        </w:rPr>
        <w:t>2.8.4.</w:t>
      </w:r>
      <w:r w:rsidR="00105263">
        <w:rPr>
          <w:rFonts w:ascii="Times New Roman" w:eastAsia="Times New Roman" w:hAnsi="Times New Roman" w:cs="Times New Roman"/>
          <w:sz w:val="24"/>
          <w:szCs w:val="16"/>
          <w:lang w:eastAsia="ru-RU"/>
        </w:rPr>
        <w:t> </w:t>
      </w:r>
      <w:r w:rsidRPr="0015491D">
        <w:rPr>
          <w:rFonts w:ascii="Times New Roman" w:eastAsia="Times New Roman" w:hAnsi="Times New Roman" w:cs="Times New Roman"/>
          <w:sz w:val="24"/>
          <w:szCs w:val="16"/>
          <w:lang w:eastAsia="ru-RU"/>
        </w:rPr>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15491D" w:rsidRPr="0015491D" w:rsidRDefault="0015491D" w:rsidP="0015491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15491D">
        <w:rPr>
          <w:rFonts w:ascii="Times New Roman" w:eastAsia="Times New Roman" w:hAnsi="Times New Roman" w:cs="Times New Roman"/>
          <w:sz w:val="24"/>
          <w:szCs w:val="16"/>
          <w:lang w:eastAsia="ru-RU"/>
        </w:rPr>
        <w:t>отсутствие опечаток и (или) ошибок в выданных в результате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2.9. Размер платы, взимаемой с заявителя при предоставлении муниципальной услуги, и способы ее взимания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2.11. Срок и порядок регистрации заявления, в том числе в электронной форме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системе электронного документооборота (далее - СЭД) с присвоением статуса «зарегистрировано»;</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strike/>
          <w:color w:val="000000"/>
          <w:sz w:val="24"/>
          <w:szCs w:val="24"/>
          <w:lang w:eastAsia="ru-RU"/>
        </w:rPr>
        <w:t xml:space="preserve"> </w:t>
      </w: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lastRenderedPageBreak/>
        <w:t>2.12. Требования к помещениям, в которых предоставляется муниципальная услуга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Для свободного получения информации о фамилиях, именах, отчествах (последнее –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2.13. Показатели доступности и качества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2.13.1. Показателями доступности муниципальной услуги являются: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обеспечение информирования о работе сектора и предоставляемой муниципальной услуге (размещение информации на Едином портале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обеспечение свободного доступа в здание администрации;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доступность электронных форм документов, необходимых для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возможность подачи заявления на получение муниципальной услуги и документов в электронной форме;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предоставление муниципальной услуги в соответствии с вариантом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lastRenderedPageBreak/>
        <w:t>организация предоставления муниципальной услуги через МФЦ.</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строгое соблюдение стандарта и порядка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удовлетворенность заявителя качеством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отсутствие жалоб.</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2.14.1. Для предоставления муниципальной услуги необходимо обратиться в специализированные организации за получением следующих услуг:</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изготовление плана переводимого помещения с его техническим описанием, поэтажного плана дома, в котором находится переводимое помещение, осуществляемое органами технической инвентаризации или кадастровыми инженерами.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изготовление технического паспорта жилого помещения, осуществляемое органами технической инвентаризации.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2.14.2. Размер платы за предоставление указанных в пункте 2.14.1 подраздела услуг устанавливается органами технической инвентаризации и кадастровыми инженерами.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5491D">
        <w:rPr>
          <w:rFonts w:ascii="Times New Roman" w:eastAsia="Times New Roman" w:hAnsi="Times New Roman" w:cs="Times New Roman"/>
          <w:color w:val="000000"/>
          <w:sz w:val="24"/>
          <w:szCs w:val="24"/>
          <w:lang w:eastAsia="ru-RU"/>
        </w:rPr>
        <w:t>2.14.3.</w:t>
      </w:r>
      <w:r w:rsidR="00E41E43">
        <w:rPr>
          <w:rFonts w:ascii="Times New Roman" w:eastAsia="Times New Roman" w:hAnsi="Times New Roman" w:cs="Times New Roman"/>
          <w:color w:val="000000"/>
          <w:sz w:val="24"/>
          <w:szCs w:val="24"/>
          <w:lang w:eastAsia="ru-RU"/>
        </w:rPr>
        <w:t> </w:t>
      </w:r>
      <w:r w:rsidRPr="0015491D">
        <w:rPr>
          <w:rFonts w:ascii="Times New Roman" w:eastAsia="Times New Roman" w:hAnsi="Times New Roman" w:cs="Times New Roman"/>
          <w:color w:val="000000"/>
          <w:sz w:val="24"/>
          <w:szCs w:val="24"/>
          <w:lang w:eastAsia="ru-RU"/>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15491D">
        <w:rPr>
          <w:rFonts w:ascii="Times New Roman" w:eastAsia="Times New Roman" w:hAnsi="Times New Roman" w:cs="Times New Roman"/>
          <w:sz w:val="24"/>
          <w:szCs w:val="24"/>
          <w:lang w:eastAsia="ru-RU"/>
        </w:rPr>
        <w:t>.</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color w:val="000000"/>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r w:rsidRPr="0015491D">
        <w:rPr>
          <w:rFonts w:ascii="Times New Roman" w:eastAsia="Times New Roman" w:hAnsi="Times New Roman" w:cs="Times New Roman"/>
          <w:b/>
          <w:sz w:val="24"/>
          <w:szCs w:val="24"/>
          <w:lang w:eastAsia="ru-RU"/>
        </w:rPr>
        <w:t>.</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5491D">
        <w:rPr>
          <w:rFonts w:ascii="Times New Roman" w:eastAsia="Times New Roman" w:hAnsi="Times New Roman" w:cs="Times New Roman"/>
          <w:sz w:val="24"/>
          <w:szCs w:val="24"/>
          <w:lang w:eastAsia="ru-RU"/>
        </w:rPr>
        <w:t>2.14.4. Предоставление муниципальной услуги в электронной форме осуществляется с использованием следующих информационных систем:</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Единый портал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lastRenderedPageBreak/>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предъявление заявителю варианта предоставления муниципальной услуги, предусмотренного Административным регламентом;</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получение заявителем сведений о ходе выполнения заявления о предоставлении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3" w:history="1">
        <w:r w:rsidRPr="0015491D">
          <w:rPr>
            <w:rFonts w:ascii="Times New Roman" w:eastAsia="Times New Roman" w:hAnsi="Times New Roman" w:cs="Times New Roman"/>
            <w:sz w:val="24"/>
            <w:szCs w:val="24"/>
            <w:lang w:eastAsia="ru-RU"/>
          </w:rPr>
          <w:t>закона</w:t>
        </w:r>
      </w:hyperlink>
      <w:r w:rsidRPr="0015491D">
        <w:rPr>
          <w:rFonts w:ascii="Times New Roman" w:eastAsia="Times New Roman" w:hAnsi="Times New Roman" w:cs="Times New Roman"/>
          <w:sz w:val="24"/>
          <w:szCs w:val="24"/>
          <w:lang w:eastAsia="ru-RU"/>
        </w:rPr>
        <w:t xml:space="preserve"> «Об электронной подписи» и требованиями Федерального закона «Об организации предоставления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5491D" w:rsidRPr="0015491D" w:rsidRDefault="0015491D" w:rsidP="0015491D">
      <w:pPr>
        <w:spacing w:after="0" w:line="240" w:lineRule="auto"/>
        <w:ind w:firstLine="567"/>
        <w:rPr>
          <w:rFonts w:ascii="Calibri" w:eastAsia="Calibri" w:hAnsi="Calibri" w:cs="Times New Roman"/>
          <w:lang w:eastAsia="ru-RU"/>
        </w:rPr>
      </w:pPr>
    </w:p>
    <w:p w:rsidR="0015491D" w:rsidRPr="00E41E43" w:rsidRDefault="0015491D" w:rsidP="0015491D">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E41E43">
        <w:rPr>
          <w:rFonts w:ascii="Times New Roman" w:eastAsia="Times New Roman" w:hAnsi="Times New Roman" w:cs="Times New Roman"/>
          <w:b/>
          <w:sz w:val="24"/>
          <w:szCs w:val="24"/>
          <w:lang w:eastAsia="ru-RU"/>
        </w:rPr>
        <w:t>III. Состав, последовательность и сроки выполнения</w:t>
      </w:r>
    </w:p>
    <w:p w:rsidR="0015491D" w:rsidRPr="00E41E43" w:rsidRDefault="0015491D" w:rsidP="0015491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E41E43">
        <w:rPr>
          <w:rFonts w:ascii="Times New Roman" w:eastAsia="Times New Roman" w:hAnsi="Times New Roman" w:cs="Times New Roman"/>
          <w:b/>
          <w:sz w:val="24"/>
          <w:szCs w:val="24"/>
          <w:lang w:eastAsia="ru-RU"/>
        </w:rPr>
        <w:t>административных процедур</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262626"/>
          <w:sz w:val="24"/>
          <w:szCs w:val="24"/>
          <w:lang w:eastAsia="ru-RU"/>
        </w:rPr>
      </w:pPr>
      <w:r w:rsidRPr="0015491D">
        <w:rPr>
          <w:rFonts w:ascii="Times New Roman" w:eastAsia="Times New Roman" w:hAnsi="Times New Roman" w:cs="Times New Roman"/>
          <w:b/>
          <w:color w:val="262626"/>
          <w:sz w:val="24"/>
          <w:szCs w:val="24"/>
          <w:lang w:eastAsia="ru-RU"/>
        </w:rPr>
        <w:t>3.1. Перечень вариантов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1. Принятие решения о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 Завершение переустройства и (или) перепланировки и (или) иных работ переводимого помещения.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3. Исправление допущенных опечаток и ошибок в выданных в результате предоставления муниципальной услуги документах.</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3.2. Профилирование заявителя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Вариант предоставления муниципальной услуги определяется путем анкетирования заявителя в администрации города Чебоксары, МФЦ, а также посредством Единого портала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Перечень признаков заявителей приведен в приложении № 3 к Административному регламенту.</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15491D">
        <w:rPr>
          <w:rFonts w:ascii="Times New Roman" w:eastAsia="Times New Roman" w:hAnsi="Times New Roman" w:cs="Times New Roman"/>
          <w:b/>
          <w:sz w:val="24"/>
          <w:szCs w:val="24"/>
          <w:lang w:eastAsia="ru-RU"/>
        </w:rPr>
        <w:t>3.3. Вариант 1. Принятие решения о переводе жилого помещения в нежилое помещение и нежилого помещения в жилое помещение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3.3.1. Максимальный срок предоставления муниципальной услуги в соответствии с вариантом </w:t>
      </w:r>
      <w:r w:rsidRPr="0015491D">
        <w:rPr>
          <w:rFonts w:ascii="Times New Roman" w:eastAsia="Times New Roman" w:hAnsi="Times New Roman" w:cs="Times New Roman"/>
          <w:bCs/>
          <w:sz w:val="24"/>
          <w:szCs w:val="24"/>
          <w:lang w:eastAsia="ru-RU"/>
        </w:rPr>
        <w:t>не должен превышать 45 календарных дней со дня регистрации заявления в</w:t>
      </w:r>
      <w:r w:rsidRPr="0015491D">
        <w:rPr>
          <w:rFonts w:ascii="Times New Roman" w:eastAsia="Times New Roman" w:hAnsi="Times New Roman" w:cs="Times New Roman"/>
          <w:sz w:val="24"/>
          <w:szCs w:val="24"/>
          <w:lang w:eastAsia="ru-RU"/>
        </w:rPr>
        <w:t xml:space="preserve"> администрации города Чебоксары либо в МФЦ.</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3.3.2. Результатом предоставления муниципальной услуги является </w:t>
      </w:r>
      <w:r w:rsidRPr="0015491D">
        <w:rPr>
          <w:rFonts w:ascii="Times New Roman" w:eastAsia="Times New Roman" w:hAnsi="Times New Roman" w:cs="Times New Roman"/>
          <w:bCs/>
          <w:sz w:val="24"/>
          <w:szCs w:val="24"/>
          <w:lang w:eastAsia="ru-RU"/>
        </w:rPr>
        <w:t xml:space="preserve">выдача (направление) </w:t>
      </w:r>
      <w:r w:rsidRPr="0015491D">
        <w:rPr>
          <w:rFonts w:ascii="Times New Roman" w:eastAsia="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sidRPr="0015491D">
        <w:rPr>
          <w:rFonts w:ascii="Times New Roman" w:eastAsia="Times New Roman" w:hAnsi="Times New Roman" w:cs="Times New Roman"/>
          <w:bCs/>
          <w:sz w:val="24"/>
          <w:szCs w:val="24"/>
          <w:lang w:eastAsia="ru-RU"/>
        </w:rPr>
        <w:t xml:space="preserve"> </w:t>
      </w:r>
      <w:r w:rsidRPr="0015491D">
        <w:rPr>
          <w:rFonts w:ascii="Times New Roman" w:eastAsia="Times New Roman" w:hAnsi="Times New Roman" w:cs="Times New Roman"/>
          <w:sz w:val="24"/>
          <w:szCs w:val="24"/>
          <w:lang w:eastAsia="ru-RU"/>
        </w:rPr>
        <w:t>либо уведомления об отказе в переводе жилого помещения в нежилое помещение и нежилого помещения в жилое помещение.</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lastRenderedPageBreak/>
        <w:t>3.3.3. Оснований для отказа в приеме заявления и документов и (или) информации не предусмотрено.</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3.3.4. Оснований для приостановления предоставления муниципальной услуги </w:t>
      </w:r>
      <w:r w:rsidRPr="0015491D">
        <w:rPr>
          <w:rFonts w:ascii="Times New Roman" w:eastAsia="Times New Roman" w:hAnsi="Times New Roman" w:cs="Times New Roman"/>
          <w:sz w:val="24"/>
          <w:szCs w:val="24"/>
          <w:lang w:eastAsia="ru-RU"/>
        </w:rPr>
        <w:br/>
        <w:t>не предусмотрено.</w:t>
      </w:r>
    </w:p>
    <w:p w:rsidR="0015491D" w:rsidRPr="0015491D" w:rsidRDefault="0015491D" w:rsidP="0015491D">
      <w:pPr>
        <w:keepNext/>
        <w:keepLines/>
        <w:spacing w:after="0" w:line="240" w:lineRule="auto"/>
        <w:ind w:firstLine="567"/>
        <w:jc w:val="both"/>
        <w:outlineLvl w:val="2"/>
        <w:rPr>
          <w:rFonts w:ascii="Times New Roman" w:eastAsia="SimSun" w:hAnsi="Times New Roman" w:cs="Times New Roman"/>
          <w:sz w:val="24"/>
          <w:szCs w:val="24"/>
        </w:rPr>
      </w:pPr>
      <w:r w:rsidRPr="0015491D">
        <w:rPr>
          <w:rFonts w:ascii="Times New Roman" w:eastAsia="Times New Roman" w:hAnsi="Times New Roman" w:cs="Times New Roman"/>
          <w:sz w:val="24"/>
          <w:szCs w:val="24"/>
          <w:lang w:eastAsia="ru-RU"/>
        </w:rPr>
        <w:t xml:space="preserve">3.3.5. </w:t>
      </w:r>
      <w:r w:rsidRPr="0015491D">
        <w:rPr>
          <w:rFonts w:ascii="Times New Roman" w:eastAsia="SimSun" w:hAnsi="Times New Roman" w:cs="Times New Roman"/>
          <w:sz w:val="24"/>
          <w:szCs w:val="24"/>
        </w:rPr>
        <w:t xml:space="preserve">Основания для отказа в предоставлении муниципальной услуги предусмотрены пунктом 2.8.2 раздела </w:t>
      </w:r>
      <w:r w:rsidRPr="0015491D">
        <w:rPr>
          <w:rFonts w:ascii="Times New Roman" w:eastAsia="SimSun" w:hAnsi="Times New Roman" w:cs="Times New Roman"/>
          <w:sz w:val="24"/>
          <w:szCs w:val="24"/>
          <w:lang w:val="en-US"/>
        </w:rPr>
        <w:t>II</w:t>
      </w:r>
      <w:r w:rsidRPr="0015491D">
        <w:rPr>
          <w:rFonts w:ascii="Times New Roman" w:eastAsia="SimSun" w:hAnsi="Times New Roman" w:cs="Times New Roman"/>
          <w:sz w:val="24"/>
          <w:szCs w:val="24"/>
        </w:rPr>
        <w:t xml:space="preserve"> Административного регламента.</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sz w:val="24"/>
          <w:szCs w:val="24"/>
          <w:lang w:eastAsia="ru-RU"/>
        </w:rPr>
        <w:t xml:space="preserve">3.3.6. Для предоставления муниципальной услуги осуществляются </w:t>
      </w:r>
      <w:r w:rsidRPr="0015491D">
        <w:rPr>
          <w:rFonts w:ascii="Times New Roman" w:eastAsia="Times New Roman" w:hAnsi="Times New Roman" w:cs="Times New Roman"/>
          <w:color w:val="0D0D0D"/>
          <w:sz w:val="24"/>
          <w:szCs w:val="24"/>
          <w:lang w:eastAsia="ru-RU"/>
        </w:rPr>
        <w:t>следующие административные процедуры:</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sz w:val="24"/>
          <w:szCs w:val="24"/>
          <w:lang w:eastAsia="ru-RU"/>
        </w:rPr>
        <w:t>межведомственное информационное взаимодействие;</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 xml:space="preserve">3.3.6.1. Для получения муниципальной услуги </w:t>
      </w:r>
      <w:r w:rsidRPr="0015491D">
        <w:rPr>
          <w:rFonts w:ascii="Times New Roman" w:eastAsia="Times New Roman" w:hAnsi="Times New Roman" w:cs="Times New Roman"/>
          <w:sz w:val="24"/>
          <w:szCs w:val="24"/>
          <w:lang w:eastAsia="ru-RU"/>
        </w:rPr>
        <w:t xml:space="preserve">в администрацию города Чебоксары </w:t>
      </w:r>
      <w:r w:rsidRPr="0015491D">
        <w:rPr>
          <w:rFonts w:ascii="Times New Roman" w:eastAsia="Times New Roman" w:hAnsi="Times New Roman" w:cs="Times New Roman"/>
          <w:color w:val="0D0D0D"/>
          <w:sz w:val="24"/>
          <w:szCs w:val="24"/>
          <w:lang w:eastAsia="ru-RU"/>
        </w:rPr>
        <w:t>представляются документы, указанные в пункте 2.6.1.1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sidRPr="0015491D">
          <w:rPr>
            <w:rFonts w:ascii="Times New Roman" w:eastAsia="Times New Roman" w:hAnsi="Times New Roman" w:cs="Times New Roman"/>
            <w:bCs/>
            <w:sz w:val="24"/>
            <w:szCs w:val="24"/>
            <w:lang w:eastAsia="ru-RU"/>
          </w:rPr>
          <w:t>частью 18 статьи 14.1</w:t>
        </w:r>
      </w:hyperlink>
      <w:r w:rsidRPr="0015491D">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5491D">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Филиале ФГБУ «Федеральная кадастровая палата Федеральной службы государственной регистрации, кадастра и картографии» по Чувашской Республике – Чувашии запрашивается выписка из Единого государственного реестра недвижимости об основных характеристиках и зарегистрированных правах на объект недвижимости;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lastRenderedPageBreak/>
        <w:t xml:space="preserve">в </w:t>
      </w:r>
      <w:r w:rsidR="003F10A5">
        <w:rPr>
          <w:rFonts w:ascii="Times New Roman" w:eastAsia="Times New Roman" w:hAnsi="Times New Roman" w:cs="Times New Roman"/>
          <w:sz w:val="24"/>
          <w:szCs w:val="24"/>
          <w:lang w:eastAsia="ru-RU"/>
        </w:rPr>
        <w:t>б</w:t>
      </w:r>
      <w:r w:rsidRPr="0015491D">
        <w:rPr>
          <w:rFonts w:ascii="Times New Roman" w:eastAsia="Times New Roman" w:hAnsi="Times New Roman" w:cs="Times New Roman"/>
          <w:sz w:val="24"/>
          <w:szCs w:val="24"/>
          <w:lang w:eastAsia="ru-RU"/>
        </w:rPr>
        <w:t>юджетном учреждении Чувашской Республики «</w:t>
      </w:r>
      <w:proofErr w:type="spellStart"/>
      <w:r w:rsidRPr="0015491D">
        <w:rPr>
          <w:rFonts w:ascii="Times New Roman" w:eastAsia="Times New Roman" w:hAnsi="Times New Roman" w:cs="Times New Roman"/>
          <w:sz w:val="24"/>
          <w:szCs w:val="24"/>
          <w:lang w:eastAsia="ru-RU"/>
        </w:rPr>
        <w:t>Чуваштехинвентаризация</w:t>
      </w:r>
      <w:proofErr w:type="spellEnd"/>
      <w:r w:rsidRPr="0015491D">
        <w:rPr>
          <w:rFonts w:ascii="Times New Roman" w:eastAsia="Times New Roman" w:hAnsi="Times New Roman" w:cs="Times New Roman"/>
          <w:sz w:val="24"/>
          <w:szCs w:val="24"/>
          <w:lang w:eastAsia="ru-RU"/>
        </w:rPr>
        <w:t>» Министерства экономического развития и имущественных отношений Чувашской Республики запрашивается</w:t>
      </w:r>
      <w:r w:rsidRPr="0015491D">
        <w:rPr>
          <w:rFonts w:ascii="Calibri" w:eastAsia="Calibri" w:hAnsi="Calibri" w:cs="Times New Roman"/>
        </w:rPr>
        <w:t xml:space="preserve"> </w:t>
      </w:r>
      <w:r w:rsidRPr="0015491D">
        <w:rPr>
          <w:rFonts w:ascii="Times New Roman" w:eastAsia="Times New Roman" w:hAnsi="Times New Roman" w:cs="Times New Roman"/>
          <w:sz w:val="24"/>
          <w:szCs w:val="24"/>
          <w:lang w:eastAsia="ru-RU"/>
        </w:rPr>
        <w:t xml:space="preserve">план переводимого помещения с его техническим описанием (в случае, если переводимое помещение является жилым, </w:t>
      </w:r>
      <w:r w:rsidR="003F10A5">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lang w:eastAsia="ru-RU"/>
        </w:rPr>
        <w:t>технический паспорт такого помещения), поэтажный план дома, в котором находится переводимое помещение;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Министерстве культуры, по делам национальностей и архивного дела Чувашской Республики запрашивается разрешение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Специалисты сектора в течение 3-х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w:t>
      </w:r>
      <w:r w:rsidRPr="0015491D">
        <w:rPr>
          <w:rFonts w:ascii="Times New Roman" w:eastAsia="Times New Roman" w:hAnsi="Times New Roman" w:cs="Times New Roman"/>
          <w:color w:val="FF0000"/>
          <w:sz w:val="24"/>
          <w:szCs w:val="24"/>
          <w:lang w:eastAsia="ru-RU"/>
        </w:rPr>
        <w:t xml:space="preserve"> </w:t>
      </w:r>
      <w:r w:rsidRPr="0015491D">
        <w:rPr>
          <w:rFonts w:ascii="Times New Roman" w:eastAsia="Times New Roman" w:hAnsi="Times New Roman" w:cs="Times New Roman"/>
          <w:sz w:val="24"/>
          <w:szCs w:val="24"/>
          <w:lang w:eastAsia="ru-RU"/>
        </w:rPr>
        <w:t xml:space="preserve">раздела </w:t>
      </w:r>
      <w:r w:rsidRPr="0015491D">
        <w:rPr>
          <w:rFonts w:ascii="Times New Roman" w:eastAsia="Times New Roman" w:hAnsi="Times New Roman" w:cs="Times New Roman"/>
          <w:sz w:val="24"/>
          <w:szCs w:val="24"/>
          <w:lang w:val="en-US" w:eastAsia="ru-RU"/>
        </w:rPr>
        <w:t>II</w:t>
      </w:r>
      <w:r w:rsidRPr="0015491D">
        <w:rPr>
          <w:rFonts w:ascii="Times New Roman" w:eastAsia="Times New Roman" w:hAnsi="Times New Roman" w:cs="Times New Roman"/>
          <w:color w:val="FF0000"/>
          <w:sz w:val="24"/>
          <w:szCs w:val="24"/>
          <w:lang w:eastAsia="ru-RU"/>
        </w:rPr>
        <w:t xml:space="preserve"> </w:t>
      </w:r>
      <w:r w:rsidRPr="0015491D">
        <w:rPr>
          <w:rFonts w:ascii="Times New Roman" w:eastAsia="Times New Roman" w:hAnsi="Times New Roman" w:cs="Times New Roman"/>
          <w:sz w:val="24"/>
          <w:szCs w:val="24"/>
          <w:lang w:eastAsia="ru-RU"/>
        </w:rPr>
        <w:t>Административного регламента.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15491D" w:rsidRPr="00D27D49"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7D49">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15491D" w:rsidRPr="00D27D49"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7D49">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15491D" w:rsidRPr="00D27D49"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7D49">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7D49">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дата направления межведомственного запроса;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lastRenderedPageBreak/>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Срок принятия решения о предоставлении (об отказе в предоставлении) муниципальной услуги – не более 28 календарных дней с даты получения органом, предоставляющим муниципальную услугу, всех сведений, необходимых для принятия решения.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Специалист сектора в течение 1 рабочего дня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города Чебоксары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 по форме, утвержденной постановлением Правительства Российской Федерации от 10.08.2005 № 502.</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Проект постановления администрации города Чебоксары о переводе жилого помещения в нежилое помещение и нежилого помещения в жилое помещение направляется на согласование в правовое управление администрации города Чебоксары, главе администрации района города Чебоксары, на территории которого находится объект, заместителю главы администрации города Чебоксары по вопросам архитектуры и градостроительства – начальнику управления архитектуры и градостроительства и для подписания постановления - главе администрации города Чебоксары с приложением пакета документов, представленных заявителем. Срок согласования проекта постановления о переводе жилого помещения в нежилое помещение и нежилого помещения в жилое помещение указанными должностными лицами и подписания его главой администрации города Чебоксары  составляет не более 14 календарных дней.</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После подписания главой администрации города Чебоксары постановления о переводе жилого помещения в нежилое помещение и нежилого помещения в жилое помещение указанное постановление в течение 1 рабочего дня регистрируется в отделе делопроизводства</w:t>
      </w:r>
      <w:r w:rsidR="00FE7744">
        <w:rPr>
          <w:rFonts w:ascii="Times New Roman" w:eastAsia="Times New Roman" w:hAnsi="Times New Roman" w:cs="Times New Roman"/>
          <w:sz w:val="24"/>
          <w:szCs w:val="24"/>
          <w:lang w:eastAsia="ru-RU"/>
        </w:rPr>
        <w:t>;</w:t>
      </w:r>
      <w:r w:rsidRPr="0015491D">
        <w:rPr>
          <w:rFonts w:ascii="Times New Roman" w:eastAsia="Times New Roman" w:hAnsi="Times New Roman" w:cs="Times New Roman"/>
          <w:sz w:val="24"/>
          <w:szCs w:val="24"/>
          <w:lang w:eastAsia="ru-RU"/>
        </w:rPr>
        <w:t xml:space="preserve"> </w:t>
      </w:r>
      <w:r w:rsidR="00D27D49">
        <w:rPr>
          <w:rFonts w:ascii="Times New Roman" w:eastAsia="Times New Roman" w:hAnsi="Times New Roman" w:cs="Times New Roman"/>
          <w:sz w:val="24"/>
          <w:szCs w:val="24"/>
          <w:lang w:eastAsia="ru-RU"/>
        </w:rPr>
        <w:t xml:space="preserve">копия постановления </w:t>
      </w:r>
      <w:r w:rsidRPr="0015491D">
        <w:rPr>
          <w:rFonts w:ascii="Times New Roman" w:eastAsia="Times New Roman" w:hAnsi="Times New Roman" w:cs="Times New Roman"/>
          <w:sz w:val="24"/>
          <w:szCs w:val="24"/>
          <w:lang w:eastAsia="ru-RU"/>
        </w:rPr>
        <w:t>передается в сектор для подготовки проекта уведомления о переводе жилого помещения в нежилое помещение и нежилого помещения в жилое помещение по форме, утвержденной постановлением Правительства Российской Федерации от 10.08.2005 № 502.</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 подписывается заместителем главы по вопросам архитектуры и градостроительства администрации города Чебоксары в течение 1 рабочего дня и регистрируется в журнале регистрации с указанием даты и номера документа.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3.3.6.4.</w:t>
      </w:r>
      <w:r w:rsidR="00FE7744">
        <w:rPr>
          <w:rFonts w:ascii="Times New Roman" w:eastAsia="Times New Roman" w:hAnsi="Times New Roman" w:cs="Times New Roman"/>
          <w:sz w:val="24"/>
          <w:szCs w:val="24"/>
          <w:lang w:eastAsia="ru-RU"/>
        </w:rPr>
        <w:t> Копия п</w:t>
      </w:r>
      <w:r w:rsidRPr="0015491D">
        <w:rPr>
          <w:rFonts w:ascii="Times New Roman" w:eastAsia="Times New Roman" w:hAnsi="Times New Roman" w:cs="Times New Roman"/>
          <w:sz w:val="24"/>
          <w:szCs w:val="24"/>
          <w:lang w:eastAsia="ru-RU"/>
        </w:rPr>
        <w:t>остановлени</w:t>
      </w:r>
      <w:r w:rsidR="00FE7744">
        <w:rPr>
          <w:rFonts w:ascii="Times New Roman" w:eastAsia="Times New Roman" w:hAnsi="Times New Roman" w:cs="Times New Roman"/>
          <w:sz w:val="24"/>
          <w:szCs w:val="24"/>
          <w:lang w:eastAsia="ru-RU"/>
        </w:rPr>
        <w:t>я</w:t>
      </w:r>
      <w:r w:rsidRPr="0015491D">
        <w:rPr>
          <w:rFonts w:ascii="Times New Roman" w:eastAsia="Times New Roman" w:hAnsi="Times New Roman" w:cs="Times New Roman"/>
          <w:sz w:val="24"/>
          <w:szCs w:val="24"/>
          <w:lang w:eastAsia="ru-RU"/>
        </w:rPr>
        <w:t xml:space="preserve"> администрации города Чебоксары о переводе жилого помещения в нежилое помещение и нежилого помещения в жилое помещение и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w:t>
      </w:r>
      <w:r w:rsidR="00FE7744">
        <w:rPr>
          <w:rFonts w:ascii="Times New Roman" w:eastAsia="Times New Roman" w:hAnsi="Times New Roman" w:cs="Times New Roman"/>
          <w:sz w:val="24"/>
          <w:szCs w:val="24"/>
          <w:lang w:eastAsia="ru-RU"/>
        </w:rPr>
        <w:t>,</w:t>
      </w:r>
      <w:r w:rsidRPr="0015491D">
        <w:rPr>
          <w:rFonts w:ascii="Times New Roman" w:eastAsia="Times New Roman" w:hAnsi="Times New Roman" w:cs="Times New Roman"/>
          <w:sz w:val="24"/>
          <w:szCs w:val="24"/>
          <w:lang w:eastAsia="ru-RU"/>
        </w:rPr>
        <w:t xml:space="preserve"> либо направляется заявителю способом, указанным в заявлении, в течение 3 рабочих дней со дня его подписания.</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случае если Заявление с приложенными документами поступило из МФЦ, специалист сектора организует доставку в МФЦ конечного результата пр</w:t>
      </w:r>
      <w:r w:rsidR="00FE7744">
        <w:rPr>
          <w:rFonts w:ascii="Times New Roman" w:eastAsia="Times New Roman" w:hAnsi="Times New Roman" w:cs="Times New Roman"/>
          <w:sz w:val="24"/>
          <w:szCs w:val="24"/>
          <w:lang w:eastAsia="ru-RU"/>
        </w:rPr>
        <w:t>едоставления услуги в течение 1</w:t>
      </w:r>
      <w:r w:rsidRPr="0015491D">
        <w:rPr>
          <w:rFonts w:ascii="Times New Roman" w:eastAsia="Times New Roman" w:hAnsi="Times New Roman" w:cs="Times New Roman"/>
          <w:sz w:val="24"/>
          <w:szCs w:val="24"/>
          <w:lang w:eastAsia="ru-RU"/>
        </w:rPr>
        <w:t xml:space="preserve"> рабочего дня со дня подписания.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lastRenderedPageBreak/>
        <w:t>3.3.7. Необходимость получения дополнительных сведений от заявителя для предоставления муниципальной услуги не предусмотрена.</w:t>
      </w:r>
    </w:p>
    <w:p w:rsidR="0015491D" w:rsidRPr="0015491D" w:rsidRDefault="0015491D" w:rsidP="0015491D">
      <w:pPr>
        <w:keepNext/>
        <w:keepLines/>
        <w:spacing w:after="0" w:line="240" w:lineRule="auto"/>
        <w:ind w:firstLine="567"/>
        <w:contextualSpacing/>
        <w:jc w:val="both"/>
        <w:outlineLvl w:val="2"/>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3.3.8. Предоставление муниципальной услуги в упреждающем (</w:t>
      </w:r>
      <w:proofErr w:type="spellStart"/>
      <w:r w:rsidRPr="0015491D">
        <w:rPr>
          <w:rFonts w:ascii="Times New Roman" w:eastAsia="Times New Roman" w:hAnsi="Times New Roman" w:cs="Times New Roman"/>
          <w:color w:val="000000"/>
          <w:sz w:val="24"/>
          <w:szCs w:val="24"/>
          <w:lang w:eastAsia="ru-RU"/>
        </w:rPr>
        <w:t>проактивном</w:t>
      </w:r>
      <w:proofErr w:type="spellEnd"/>
      <w:r w:rsidRPr="0015491D">
        <w:rPr>
          <w:rFonts w:ascii="Times New Roman" w:eastAsia="Times New Roman" w:hAnsi="Times New Roman" w:cs="Times New Roman"/>
          <w:color w:val="000000"/>
          <w:sz w:val="24"/>
          <w:szCs w:val="24"/>
          <w:lang w:eastAsia="ru-RU"/>
        </w:rPr>
        <w:t>) режиме не предусмотрено.</w:t>
      </w:r>
    </w:p>
    <w:p w:rsidR="0015491D" w:rsidRPr="0015491D" w:rsidRDefault="0015491D" w:rsidP="0015491D">
      <w:pPr>
        <w:spacing w:after="0" w:line="240" w:lineRule="auto"/>
        <w:ind w:firstLine="567"/>
        <w:contextualSpacing/>
        <w:rPr>
          <w:rFonts w:ascii="Calibri" w:eastAsia="Calibri" w:hAnsi="Calibri" w:cs="Times New Roman"/>
          <w:lang w:eastAsia="ru-RU"/>
        </w:rPr>
      </w:pPr>
    </w:p>
    <w:p w:rsidR="0015491D" w:rsidRPr="0015491D" w:rsidRDefault="0015491D" w:rsidP="0015491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15491D">
        <w:rPr>
          <w:rFonts w:ascii="Times New Roman" w:eastAsia="Calibri" w:hAnsi="Times New Roman" w:cs="Times New Roman"/>
          <w:b/>
          <w:sz w:val="24"/>
          <w:lang w:eastAsia="ru-RU"/>
        </w:rPr>
        <w:t xml:space="preserve">3.4. Вариант 2. </w:t>
      </w:r>
      <w:r w:rsidRPr="0015491D">
        <w:rPr>
          <w:rFonts w:ascii="Times New Roman" w:eastAsia="Times New Roman" w:hAnsi="Times New Roman" w:cs="Times New Roman"/>
          <w:b/>
          <w:sz w:val="24"/>
          <w:szCs w:val="24"/>
          <w:lang w:eastAsia="ru-RU"/>
        </w:rPr>
        <w:t>Завершение переустройства и (или) перепланировки и (или) иных работ переводимого помещения</w:t>
      </w:r>
    </w:p>
    <w:p w:rsidR="0015491D" w:rsidRPr="0015491D" w:rsidRDefault="0015491D" w:rsidP="0015491D">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3.4.1. Максимальный срок предоставления муниципальной услуги в соответствии с вариантом </w:t>
      </w:r>
      <w:r w:rsidRPr="0015491D">
        <w:rPr>
          <w:rFonts w:ascii="Times New Roman" w:eastAsia="Calibri" w:hAnsi="Times New Roman" w:cs="Times New Roman"/>
          <w:bCs/>
          <w:sz w:val="24"/>
          <w:lang w:eastAsia="ru-RU"/>
        </w:rPr>
        <w:t>не должен превышать 28 календарных дней со дня регистрации заявления в</w:t>
      </w:r>
      <w:r w:rsidRPr="0015491D">
        <w:rPr>
          <w:rFonts w:ascii="Times New Roman" w:eastAsia="Calibri" w:hAnsi="Times New Roman" w:cs="Times New Roman"/>
          <w:sz w:val="24"/>
          <w:lang w:eastAsia="ru-RU"/>
        </w:rPr>
        <w:t xml:space="preserve"> администрации города Чебоксары либо в МФЦ.</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3.4.2. Результатом предоставления муниципальной услуги является </w:t>
      </w:r>
      <w:r w:rsidRPr="0015491D">
        <w:rPr>
          <w:rFonts w:ascii="Times New Roman" w:eastAsia="Calibri" w:hAnsi="Times New Roman" w:cs="Times New Roman"/>
          <w:bCs/>
          <w:sz w:val="24"/>
          <w:lang w:eastAsia="ru-RU"/>
        </w:rPr>
        <w:t xml:space="preserve">оформление и подписание </w:t>
      </w:r>
      <w:r w:rsidRPr="0015491D">
        <w:rPr>
          <w:rFonts w:ascii="Times New Roman" w:eastAsia="Times New Roman" w:hAnsi="Times New Roman" w:cs="Times New Roman"/>
          <w:sz w:val="24"/>
          <w:szCs w:val="24"/>
          <w:lang w:eastAsia="ru-RU"/>
        </w:rPr>
        <w:t>акта приемочной комиссии о приемке в эксплуатацию после завершения переустройства и (или) перепланировки и (или) иных работ переводимого помещения</w:t>
      </w:r>
      <w:r w:rsidRPr="0015491D">
        <w:rPr>
          <w:rFonts w:ascii="Times New Roman" w:eastAsia="Calibri" w:hAnsi="Times New Roman" w:cs="Times New Roman"/>
          <w:sz w:val="24"/>
          <w:lang w:eastAsia="ru-RU"/>
        </w:rPr>
        <w:t xml:space="preserve"> либо акта приемочной комиссии об отказе в приемке в эксплуатацию после завершения переустройства и (или) перепланировки и (или) иных работ переводимого помещения.</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3.4.3. Оснований для отказа в приеме заявления и документов и (или) информации не предусмотрено.</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3.4.4.</w:t>
      </w:r>
      <w:r w:rsidR="00FE7744">
        <w:rPr>
          <w:rFonts w:ascii="Times New Roman" w:eastAsia="Calibri" w:hAnsi="Times New Roman" w:cs="Times New Roman"/>
          <w:sz w:val="24"/>
          <w:lang w:eastAsia="ru-RU"/>
        </w:rPr>
        <w:t> </w:t>
      </w:r>
      <w:r w:rsidRPr="0015491D">
        <w:rPr>
          <w:rFonts w:ascii="Times New Roman" w:eastAsia="Calibri" w:hAnsi="Times New Roman" w:cs="Times New Roman"/>
          <w:sz w:val="24"/>
          <w:lang w:eastAsia="ru-RU"/>
        </w:rPr>
        <w:t xml:space="preserve">Оснований для приостановления предоставления муниципальной услуги </w:t>
      </w:r>
      <w:r w:rsidRPr="0015491D">
        <w:rPr>
          <w:rFonts w:ascii="Times New Roman" w:eastAsia="Calibri" w:hAnsi="Times New Roman" w:cs="Times New Roman"/>
          <w:sz w:val="24"/>
          <w:lang w:eastAsia="ru-RU"/>
        </w:rPr>
        <w:br/>
        <w:t>не предусмотрено.</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szCs w:val="24"/>
        </w:rPr>
      </w:pPr>
      <w:r w:rsidRPr="0015491D">
        <w:rPr>
          <w:rFonts w:ascii="Times New Roman" w:eastAsia="Calibri" w:hAnsi="Times New Roman" w:cs="Times New Roman"/>
          <w:sz w:val="24"/>
          <w:lang w:eastAsia="ru-RU"/>
        </w:rPr>
        <w:t>3.4.5.</w:t>
      </w:r>
      <w:r w:rsidR="00FE7744">
        <w:rPr>
          <w:rFonts w:ascii="Times New Roman" w:eastAsia="Calibri" w:hAnsi="Times New Roman" w:cs="Times New Roman"/>
          <w:sz w:val="24"/>
          <w:lang w:eastAsia="ru-RU"/>
        </w:rPr>
        <w:t> </w:t>
      </w:r>
      <w:r w:rsidRPr="0015491D">
        <w:rPr>
          <w:rFonts w:ascii="Times New Roman" w:eastAsia="Calibri" w:hAnsi="Times New Roman" w:cs="Times New Roman"/>
          <w:sz w:val="24"/>
          <w:szCs w:val="24"/>
        </w:rPr>
        <w:t xml:space="preserve">Основания для отказа в предоставлении муниципальной услуги предусмотрены пунктом 2.8.3 раздела </w:t>
      </w:r>
      <w:r w:rsidRPr="0015491D">
        <w:rPr>
          <w:rFonts w:ascii="Times New Roman" w:eastAsia="Calibri" w:hAnsi="Times New Roman" w:cs="Times New Roman"/>
          <w:sz w:val="24"/>
          <w:szCs w:val="24"/>
          <w:lang w:val="en-US"/>
        </w:rPr>
        <w:t>II</w:t>
      </w:r>
      <w:r w:rsidRPr="0015491D">
        <w:rPr>
          <w:rFonts w:ascii="Times New Roman" w:eastAsia="Calibri" w:hAnsi="Times New Roman" w:cs="Times New Roman"/>
          <w:sz w:val="24"/>
          <w:szCs w:val="24"/>
        </w:rPr>
        <w:t xml:space="preserve"> Административного регламента.</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3.4.6.</w:t>
      </w:r>
      <w:r w:rsidR="00FE7744">
        <w:rPr>
          <w:rFonts w:ascii="Times New Roman" w:eastAsia="Calibri" w:hAnsi="Times New Roman" w:cs="Times New Roman"/>
          <w:sz w:val="24"/>
          <w:lang w:eastAsia="ru-RU"/>
        </w:rPr>
        <w:t> </w:t>
      </w:r>
      <w:r w:rsidRPr="0015491D">
        <w:rPr>
          <w:rFonts w:ascii="Times New Roman" w:eastAsia="Calibri" w:hAnsi="Times New Roman" w:cs="Times New Roman"/>
          <w:sz w:val="24"/>
          <w:lang w:eastAsia="ru-RU"/>
        </w:rPr>
        <w:t>Для предоставления муниципальной услуги осуществляются следующие административные процедуры:</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прием и регистрация заявления и документов, необходимых для предоставления муниципальной услуги;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принятие решения о предоставлении либо об отказе в предоставлении муниципальной услуги;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выдача (направление) результата предоставления муниципальной услуги.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bCs/>
          <w:sz w:val="24"/>
          <w:lang w:eastAsia="ru-RU"/>
        </w:rPr>
        <w:t xml:space="preserve">3.4.6.1. </w:t>
      </w:r>
      <w:r w:rsidRPr="0015491D">
        <w:rPr>
          <w:rFonts w:ascii="Times New Roman" w:eastAsia="Calibri" w:hAnsi="Times New Roman" w:cs="Times New Roman"/>
          <w:sz w:val="24"/>
          <w:lang w:eastAsia="ru-RU"/>
        </w:rPr>
        <w:t xml:space="preserve">Для получения муниципальной услуги в </w:t>
      </w:r>
      <w:r w:rsidRPr="0015491D">
        <w:rPr>
          <w:rFonts w:ascii="Times New Roman" w:eastAsia="Calibri" w:hAnsi="Times New Roman" w:cs="Times New Roman"/>
          <w:bCs/>
          <w:sz w:val="24"/>
          <w:lang w:eastAsia="ru-RU"/>
        </w:rPr>
        <w:t xml:space="preserve">администрацию города Чебоксары </w:t>
      </w:r>
      <w:r w:rsidRPr="0015491D">
        <w:rPr>
          <w:rFonts w:ascii="Times New Roman" w:eastAsia="Calibri" w:hAnsi="Times New Roman" w:cs="Times New Roman"/>
          <w:sz w:val="24"/>
          <w:lang w:eastAsia="ru-RU"/>
        </w:rPr>
        <w:t>представляются документы, указанные в пункте 2.6.1.2 раздела II Административного регламента. Указанные документы могут быть представлены посредством Единого портала государственных и муниципальных услуг, МФЦ.</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15491D" w:rsidRPr="0015491D" w:rsidRDefault="0015491D" w:rsidP="0015491D">
      <w:pPr>
        <w:widowControl w:val="0"/>
        <w:tabs>
          <w:tab w:val="left" w:pos="0"/>
        </w:tabs>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15491D">
        <w:rPr>
          <w:rFonts w:ascii="Times New Roman" w:eastAsia="Times New Roman" w:hAnsi="Times New Roman" w:cs="Times New Roman"/>
          <w:color w:val="000000"/>
          <w:kern w:val="1"/>
          <w:sz w:val="24"/>
          <w:szCs w:val="24"/>
          <w:lang w:eastAsia="ru-RU"/>
        </w:rPr>
        <w:t xml:space="preserve">Способы подачи заявления и документов на предоставление муниципальной услуги, порядок </w:t>
      </w:r>
      <w:r w:rsidRPr="0015491D">
        <w:rPr>
          <w:rFonts w:ascii="Times New Roman" w:eastAsia="Times New Roman" w:hAnsi="Times New Roman" w:cs="Times New Roman"/>
          <w:bCs/>
          <w:color w:val="000000"/>
          <w:kern w:val="1"/>
          <w:sz w:val="24"/>
          <w:szCs w:val="24"/>
          <w:lang w:eastAsia="ru-RU"/>
        </w:rPr>
        <w:t>установления личности заявителя, срок регистрации заявления и документов, необходимых для предоставления муниципальной услуги, предусмотрены под</w:t>
      </w:r>
      <w:r w:rsidRPr="0015491D">
        <w:rPr>
          <w:rFonts w:ascii="Times New Roman" w:eastAsia="Times New Roman" w:hAnsi="Times New Roman" w:cs="Times New Roman"/>
          <w:bCs/>
          <w:kern w:val="1"/>
          <w:sz w:val="24"/>
          <w:szCs w:val="24"/>
          <w:lang w:eastAsia="ru-RU"/>
        </w:rPr>
        <w:t xml:space="preserve">пунктом </w:t>
      </w:r>
      <w:r w:rsidRPr="0015491D">
        <w:rPr>
          <w:rFonts w:ascii="Times New Roman" w:eastAsia="Times New Roman" w:hAnsi="Times New Roman" w:cs="Times New Roman"/>
          <w:kern w:val="1"/>
          <w:sz w:val="24"/>
          <w:szCs w:val="24"/>
          <w:lang w:eastAsia="ru-RU"/>
        </w:rPr>
        <w:t>3.3.6.1 подраздела 3.3 Административного регламента.</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15491D" w:rsidRPr="00B72FEA"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B72FEA">
        <w:rPr>
          <w:rFonts w:ascii="Times New Roman" w:eastAsia="Calibri" w:hAnsi="Times New Roman" w:cs="Times New Roman"/>
          <w:sz w:val="24"/>
          <w:lang w:eastAsia="ru-RU"/>
        </w:rPr>
        <w:t>3.4.6.2. Решение о предоставлении (об отказе в предоставлении) муниципальной услуги принимается на основании следующих критериев принятия решения:</w:t>
      </w:r>
    </w:p>
    <w:p w:rsidR="0015491D" w:rsidRPr="0015491D" w:rsidRDefault="0015491D" w:rsidP="0015491D">
      <w:pPr>
        <w:spacing w:after="0" w:line="240" w:lineRule="auto"/>
        <w:ind w:firstLine="567"/>
        <w:contextualSpacing/>
        <w:jc w:val="both"/>
        <w:rPr>
          <w:rFonts w:ascii="Times New Roman" w:eastAsia="Calibri" w:hAnsi="Times New Roman" w:cs="Times New Roman"/>
          <w:color w:val="FF0000"/>
          <w:sz w:val="24"/>
          <w:lang w:eastAsia="ru-RU"/>
        </w:rPr>
      </w:pPr>
      <w:r w:rsidRPr="00B72FEA">
        <w:rPr>
          <w:rFonts w:ascii="Times New Roman" w:eastAsia="Calibri" w:hAnsi="Times New Roman" w:cs="Times New Roman"/>
          <w:sz w:val="24"/>
          <w:lang w:eastAsia="ru-RU"/>
        </w:rPr>
        <w:t xml:space="preserve">отсутствие оснований для отказа в предоставлении муниципальной услуги, указанных в пункте 2.8.3 раздела </w:t>
      </w:r>
      <w:r w:rsidRPr="00B72FEA">
        <w:rPr>
          <w:rFonts w:ascii="Times New Roman" w:eastAsia="Calibri" w:hAnsi="Times New Roman" w:cs="Times New Roman"/>
          <w:sz w:val="24"/>
          <w:lang w:val="en-US" w:eastAsia="ru-RU"/>
        </w:rPr>
        <w:t>II</w:t>
      </w:r>
      <w:r w:rsidRPr="00B72FEA">
        <w:rPr>
          <w:rFonts w:ascii="Times New Roman" w:eastAsia="Calibri" w:hAnsi="Times New Roman" w:cs="Times New Roman"/>
          <w:sz w:val="24"/>
          <w:lang w:eastAsia="ru-RU"/>
        </w:rPr>
        <w:t xml:space="preserve"> Административного регламента.</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Специалист сектора в течение 10 рабочих дней со дня регистрации в администрации Заявления о приемке согласовывает с Заявителем дату и время проведения комиссионной проверки соответствия выполненных переустройства, и (или) перепланировки с учетом проекта переустройства и (или) перепланировки и (или) иных работ с учетом перечня таких работ, указанных в Уведомлении</w:t>
      </w:r>
      <w:r w:rsidR="00B72FEA">
        <w:rPr>
          <w:rFonts w:ascii="Times New Roman" w:eastAsia="Calibri" w:hAnsi="Times New Roman" w:cs="Times New Roman"/>
          <w:sz w:val="24"/>
          <w:lang w:eastAsia="ru-RU"/>
        </w:rPr>
        <w:t>,</w:t>
      </w:r>
      <w:r w:rsidRPr="0015491D">
        <w:rPr>
          <w:rFonts w:ascii="Calibri" w:eastAsia="Calibri" w:hAnsi="Calibri" w:cs="Times New Roman"/>
        </w:rPr>
        <w:t xml:space="preserve"> </w:t>
      </w:r>
      <w:r w:rsidRPr="0015491D">
        <w:rPr>
          <w:rFonts w:ascii="Times New Roman" w:eastAsia="Calibri" w:hAnsi="Times New Roman" w:cs="Times New Roman"/>
          <w:sz w:val="24"/>
          <w:lang w:eastAsia="ru-RU"/>
        </w:rPr>
        <w:t xml:space="preserve">для использования помещения в качестве жилого или нежилого помещения и оповещает членов приемочной комиссии о дате проверки </w:t>
      </w:r>
      <w:r w:rsidRPr="0015491D">
        <w:rPr>
          <w:rFonts w:ascii="Times New Roman" w:eastAsia="Calibri" w:hAnsi="Times New Roman" w:cs="Times New Roman"/>
          <w:sz w:val="24"/>
          <w:lang w:eastAsia="ru-RU"/>
        </w:rPr>
        <w:lastRenderedPageBreak/>
        <w:t xml:space="preserve">помещения. Комиссионная проверка должна состояться не позднее </w:t>
      </w:r>
      <w:r w:rsidR="00D72479" w:rsidRPr="00D72479">
        <w:rPr>
          <w:rFonts w:ascii="Times New Roman" w:eastAsia="Calibri" w:hAnsi="Times New Roman" w:cs="Times New Roman"/>
          <w:sz w:val="24"/>
          <w:lang w:eastAsia="ru-RU"/>
        </w:rPr>
        <w:t>28 календарных дней</w:t>
      </w:r>
      <w:r w:rsidRPr="0015491D">
        <w:rPr>
          <w:rFonts w:ascii="Times New Roman" w:eastAsia="Calibri" w:hAnsi="Times New Roman" w:cs="Times New Roman"/>
          <w:sz w:val="24"/>
          <w:lang w:eastAsia="ru-RU"/>
        </w:rPr>
        <w:t xml:space="preserve"> со дня регистрации Заявления о приемке в администрации города Чебоксары.</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Состав приемочной комиссии: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Председатель комиссии – заведующий сектором переустройства и перепланировок управления архитектуры и градостроительства администрации города Чебоксары.</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Члены комиссии: представитель организации по обслуживанию жилищного фонда (по согласованию); автор проекта (по согласованию); подрядчик (исполнитель работ) (по согласованию); главный архитектор города Чебоксары (по согласованию), </w:t>
      </w:r>
      <w:r w:rsidRPr="0015491D">
        <w:rPr>
          <w:rFonts w:ascii="Times New Roman" w:eastAsia="Times New Roman" w:hAnsi="Times New Roman" w:cs="Times New Roman"/>
          <w:sz w:val="24"/>
          <w:szCs w:val="24"/>
          <w:lang w:eastAsia="ru-RU"/>
        </w:rPr>
        <w:t xml:space="preserve">начальник МБУ «Управление ЖКХ и благоустройства» города Чебоксары </w:t>
      </w:r>
      <w:r w:rsidRPr="0015491D">
        <w:rPr>
          <w:rFonts w:ascii="Times New Roman" w:eastAsia="Calibri" w:hAnsi="Times New Roman" w:cs="Times New Roman"/>
          <w:sz w:val="24"/>
          <w:lang w:eastAsia="ru-RU"/>
        </w:rPr>
        <w:t>(по согласованию), собственник помещения или уполномоченное им лицо.</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Times New Roman" w:hAnsi="Times New Roman" w:cs="Times New Roman"/>
          <w:bCs/>
          <w:sz w:val="24"/>
          <w:szCs w:val="24"/>
          <w:lang w:eastAsia="ru-RU"/>
        </w:rPr>
        <w:t xml:space="preserve">Акт приемочной комиссии </w:t>
      </w:r>
      <w:r w:rsidRPr="0015491D">
        <w:rPr>
          <w:rFonts w:ascii="Times New Roman" w:eastAsia="Times New Roman" w:hAnsi="Times New Roman" w:cs="Times New Roman"/>
          <w:sz w:val="24"/>
          <w:szCs w:val="24"/>
          <w:lang w:eastAsia="ru-RU"/>
        </w:rPr>
        <w:t>о приемке в эксплуатацию после переустройства и (или) перепланировки и (или) иных работ переводимого помещения</w:t>
      </w:r>
      <w:r w:rsidRPr="0015491D">
        <w:rPr>
          <w:rFonts w:ascii="Times New Roman" w:eastAsia="Calibri" w:hAnsi="Times New Roman" w:cs="Times New Roman"/>
          <w:bCs/>
          <w:sz w:val="24"/>
          <w:lang w:eastAsia="ru-RU"/>
        </w:rPr>
        <w:t xml:space="preserve"> </w:t>
      </w:r>
      <w:r w:rsidRPr="0015491D">
        <w:rPr>
          <w:rFonts w:ascii="Times New Roman" w:eastAsia="Calibri" w:hAnsi="Times New Roman" w:cs="Times New Roman"/>
          <w:sz w:val="24"/>
          <w:lang w:eastAsia="ru-RU"/>
        </w:rPr>
        <w:t xml:space="preserve">либо </w:t>
      </w:r>
      <w:r w:rsidRPr="0015491D">
        <w:rPr>
          <w:rFonts w:ascii="Times New Roman" w:eastAsia="Times New Roman" w:hAnsi="Times New Roman" w:cs="Times New Roman"/>
          <w:bCs/>
          <w:sz w:val="24"/>
          <w:szCs w:val="24"/>
          <w:lang w:eastAsia="ru-RU"/>
        </w:rPr>
        <w:t xml:space="preserve">акт приемочной комиссии </w:t>
      </w:r>
      <w:r w:rsidRPr="0015491D">
        <w:rPr>
          <w:rFonts w:ascii="Times New Roman" w:eastAsia="Times New Roman" w:hAnsi="Times New Roman" w:cs="Times New Roman"/>
          <w:sz w:val="24"/>
          <w:szCs w:val="24"/>
          <w:lang w:eastAsia="ru-RU"/>
        </w:rPr>
        <w:t>об отказе в приемке в эксплуатацию после переустройства и (или) перепланировки и (или) иных работ переводимого помещения</w:t>
      </w:r>
      <w:r w:rsidRPr="0015491D">
        <w:rPr>
          <w:rFonts w:ascii="Times New Roman" w:eastAsia="Calibri" w:hAnsi="Times New Roman" w:cs="Times New Roman"/>
          <w:sz w:val="24"/>
          <w:lang w:eastAsia="ru-RU"/>
        </w:rPr>
        <w:t xml:space="preserve"> оформляется в трех экземплярах и подписывается председателем и членами комиссии в день проведения комиссионной проверки.</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3.4.6.</w:t>
      </w:r>
      <w:r w:rsidR="00542CF1">
        <w:rPr>
          <w:rFonts w:ascii="Times New Roman" w:eastAsia="Calibri" w:hAnsi="Times New Roman" w:cs="Times New Roman"/>
          <w:sz w:val="24"/>
          <w:lang w:eastAsia="ru-RU"/>
        </w:rPr>
        <w:t>3</w:t>
      </w:r>
      <w:bookmarkStart w:id="0" w:name="_GoBack"/>
      <w:bookmarkEnd w:id="0"/>
      <w:r w:rsidRPr="0015491D">
        <w:rPr>
          <w:rFonts w:ascii="Times New Roman" w:eastAsia="Calibri" w:hAnsi="Times New Roman" w:cs="Times New Roman"/>
          <w:sz w:val="24"/>
          <w:lang w:eastAsia="ru-RU"/>
        </w:rPr>
        <w:t>. Один экземпляр Акта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w:t>
      </w:r>
      <w:r w:rsidRPr="0015491D">
        <w:rPr>
          <w:rFonts w:ascii="Calibri" w:eastAsia="Calibri" w:hAnsi="Calibri" w:cs="Times New Roman"/>
        </w:rPr>
        <w:t xml:space="preserve"> </w:t>
      </w:r>
      <w:r w:rsidRPr="0015491D">
        <w:rPr>
          <w:rFonts w:ascii="Times New Roman" w:eastAsia="Calibri" w:hAnsi="Times New Roman" w:cs="Times New Roman"/>
          <w:sz w:val="24"/>
          <w:lang w:eastAsia="ru-RU"/>
        </w:rPr>
        <w:t>либо направляется заявителю способом, указанным в заявлении, в течение 3</w:t>
      </w:r>
      <w:r w:rsidR="00B72FEA">
        <w:rPr>
          <w:rFonts w:ascii="Times New Roman" w:eastAsia="Calibri" w:hAnsi="Times New Roman" w:cs="Times New Roman"/>
          <w:sz w:val="24"/>
          <w:lang w:eastAsia="ru-RU"/>
        </w:rPr>
        <w:t xml:space="preserve"> </w:t>
      </w:r>
      <w:r w:rsidRPr="0015491D">
        <w:rPr>
          <w:rFonts w:ascii="Times New Roman" w:eastAsia="Calibri" w:hAnsi="Times New Roman" w:cs="Times New Roman"/>
          <w:sz w:val="24"/>
          <w:lang w:eastAsia="ru-RU"/>
        </w:rPr>
        <w:t>рабочих дней со дня его подписания.</w:t>
      </w:r>
    </w:p>
    <w:p w:rsidR="0015491D" w:rsidRPr="0015491D" w:rsidRDefault="0015491D" w:rsidP="0015491D">
      <w:pPr>
        <w:spacing w:after="0" w:line="240" w:lineRule="auto"/>
        <w:ind w:firstLine="567"/>
        <w:contextualSpacing/>
        <w:jc w:val="both"/>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Второй экземпляр Акта остается в секторе.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Calibri" w:hAnsi="Times New Roman" w:cs="Times New Roman"/>
          <w:sz w:val="24"/>
          <w:lang w:eastAsia="ru-RU"/>
        </w:rPr>
        <w:t>Третий экземпляр Акта в течение 3 рабочих дней</w:t>
      </w:r>
      <w:r w:rsidRPr="0015491D">
        <w:rPr>
          <w:rFonts w:ascii="Times New Roman" w:eastAsia="Calibri" w:hAnsi="Times New Roman" w:cs="Times New Roman"/>
          <w:color w:val="FF0000"/>
          <w:sz w:val="24"/>
          <w:lang w:eastAsia="ru-RU"/>
        </w:rPr>
        <w:t xml:space="preserve"> </w:t>
      </w:r>
      <w:r w:rsidRPr="0015491D">
        <w:rPr>
          <w:rFonts w:ascii="Times New Roman" w:eastAsia="Calibri" w:hAnsi="Times New Roman" w:cs="Times New Roman"/>
          <w:sz w:val="24"/>
          <w:lang w:eastAsia="ru-RU"/>
        </w:rPr>
        <w:t xml:space="preserve">направляется в орган регистрации прав - </w:t>
      </w:r>
      <w:r w:rsidRPr="0015491D">
        <w:rPr>
          <w:rFonts w:ascii="Times New Roman" w:eastAsia="Times New Roman" w:hAnsi="Times New Roman" w:cs="Times New Roman"/>
          <w:sz w:val="24"/>
          <w:szCs w:val="24"/>
          <w:lang w:eastAsia="ru-RU"/>
        </w:rPr>
        <w:t>Филиал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15491D" w:rsidRPr="0015491D" w:rsidRDefault="0015491D" w:rsidP="0015491D">
      <w:pPr>
        <w:keepNext/>
        <w:keepLines/>
        <w:spacing w:after="0" w:line="240" w:lineRule="auto"/>
        <w:ind w:firstLine="567"/>
        <w:jc w:val="both"/>
        <w:outlineLvl w:val="2"/>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3.4.7.</w:t>
      </w:r>
      <w:r w:rsidR="00B72FEA">
        <w:rPr>
          <w:rFonts w:ascii="Times New Roman" w:eastAsia="Times New Roman" w:hAnsi="Times New Roman" w:cs="Times New Roman"/>
          <w:color w:val="000000"/>
          <w:sz w:val="24"/>
          <w:szCs w:val="24"/>
          <w:lang w:eastAsia="ru-RU"/>
        </w:rPr>
        <w:t> </w:t>
      </w:r>
      <w:r w:rsidRPr="0015491D">
        <w:rPr>
          <w:rFonts w:ascii="Times New Roman" w:eastAsia="Times New Roman" w:hAnsi="Times New Roman" w:cs="Times New Roman"/>
          <w:color w:val="000000"/>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15491D" w:rsidRPr="0015491D" w:rsidRDefault="0015491D" w:rsidP="0015491D">
      <w:pPr>
        <w:keepNext/>
        <w:keepLines/>
        <w:spacing w:after="0" w:line="240" w:lineRule="auto"/>
        <w:ind w:firstLine="567"/>
        <w:contextualSpacing/>
        <w:jc w:val="both"/>
        <w:outlineLvl w:val="2"/>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3.4.8.</w:t>
      </w:r>
      <w:r w:rsidR="00B72FEA">
        <w:rPr>
          <w:rFonts w:ascii="Times New Roman" w:eastAsia="Times New Roman" w:hAnsi="Times New Roman" w:cs="Times New Roman"/>
          <w:color w:val="000000"/>
          <w:sz w:val="24"/>
          <w:szCs w:val="24"/>
          <w:lang w:eastAsia="ru-RU"/>
        </w:rPr>
        <w:t> </w:t>
      </w:r>
      <w:r w:rsidRPr="0015491D">
        <w:rPr>
          <w:rFonts w:ascii="Times New Roman" w:eastAsia="Times New Roman" w:hAnsi="Times New Roman" w:cs="Times New Roman"/>
          <w:color w:val="000000"/>
          <w:sz w:val="24"/>
          <w:szCs w:val="24"/>
          <w:lang w:eastAsia="ru-RU"/>
        </w:rPr>
        <w:t>Предоставление муниципальной услуги в упреждающем (</w:t>
      </w:r>
      <w:proofErr w:type="spellStart"/>
      <w:r w:rsidRPr="0015491D">
        <w:rPr>
          <w:rFonts w:ascii="Times New Roman" w:eastAsia="Times New Roman" w:hAnsi="Times New Roman" w:cs="Times New Roman"/>
          <w:color w:val="000000"/>
          <w:sz w:val="24"/>
          <w:szCs w:val="24"/>
          <w:lang w:eastAsia="ru-RU"/>
        </w:rPr>
        <w:t>проактивном</w:t>
      </w:r>
      <w:proofErr w:type="spellEnd"/>
      <w:r w:rsidRPr="0015491D">
        <w:rPr>
          <w:rFonts w:ascii="Times New Roman" w:eastAsia="Times New Roman" w:hAnsi="Times New Roman" w:cs="Times New Roman"/>
          <w:color w:val="000000"/>
          <w:sz w:val="24"/>
          <w:szCs w:val="24"/>
          <w:lang w:eastAsia="ru-RU"/>
        </w:rPr>
        <w:t>) режиме не предусмотрено.</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 xml:space="preserve">3.5. Вариант 3. Исправление допущенных опечаток и ошибок в выданных </w:t>
      </w:r>
      <w:r w:rsidRPr="0015491D">
        <w:rPr>
          <w:rFonts w:ascii="Times New Roman" w:eastAsia="Times New Roman" w:hAnsi="Times New Roman" w:cs="Times New Roman"/>
          <w:b/>
          <w:sz w:val="24"/>
          <w:szCs w:val="24"/>
          <w:lang w:eastAsia="ru-RU"/>
        </w:rPr>
        <w:br/>
        <w:t>в результате предоставления муниципальной услуги документах</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color w:val="0D0D0D"/>
          <w:sz w:val="24"/>
          <w:szCs w:val="24"/>
          <w:lang w:eastAsia="ru-RU"/>
        </w:rPr>
        <w:t xml:space="preserve">3.5.1. Максимальный срок предоставления муниципальной услуги в соответствии </w:t>
      </w:r>
      <w:r w:rsidRPr="0015491D">
        <w:rPr>
          <w:rFonts w:ascii="Times New Roman" w:eastAsia="Times New Roman" w:hAnsi="Times New Roman" w:cs="Times New Roman"/>
          <w:color w:val="0D0D0D"/>
          <w:sz w:val="24"/>
          <w:szCs w:val="24"/>
          <w:lang w:eastAsia="ru-RU"/>
        </w:rPr>
        <w:br/>
        <w:t xml:space="preserve">с вариантом составляет 3 рабочих дня </w:t>
      </w:r>
      <w:r w:rsidRPr="0015491D">
        <w:rPr>
          <w:rFonts w:ascii="Times New Roman" w:eastAsia="Times New Roman" w:hAnsi="Times New Roman" w:cs="Times New Roman"/>
          <w:sz w:val="24"/>
          <w:szCs w:val="24"/>
          <w:lang w:eastAsia="ru-RU"/>
        </w:rPr>
        <w:t>со дня получения от заявителя заявления об ошибке.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3.5.2.</w:t>
      </w:r>
      <w:r w:rsidR="00B72FEA">
        <w:rPr>
          <w:rFonts w:ascii="Times New Roman" w:eastAsia="Times New Roman" w:hAnsi="Times New Roman" w:cs="Times New Roman"/>
          <w:color w:val="0D0D0D"/>
          <w:sz w:val="24"/>
          <w:szCs w:val="24"/>
          <w:lang w:eastAsia="ru-RU"/>
        </w:rPr>
        <w:t> </w:t>
      </w:r>
      <w:r w:rsidRPr="0015491D">
        <w:rPr>
          <w:rFonts w:ascii="Times New Roman" w:eastAsia="Times New Roman" w:hAnsi="Times New Roman" w:cs="Times New Roman"/>
          <w:color w:val="0D0D0D"/>
          <w:sz w:val="24"/>
          <w:szCs w:val="24"/>
          <w:lang w:eastAsia="ru-RU"/>
        </w:rPr>
        <w:t xml:space="preserve">Результатом предоставления муниципальной услуги является </w:t>
      </w:r>
      <w:r w:rsidRPr="0015491D">
        <w:rPr>
          <w:rFonts w:ascii="Times New Roman" w:eastAsia="Times New Roman" w:hAnsi="Times New Roman" w:cs="Times New Roman"/>
          <w:bCs/>
          <w:color w:val="0D0D0D"/>
          <w:sz w:val="24"/>
          <w:szCs w:val="24"/>
          <w:lang w:eastAsia="ru-RU"/>
        </w:rPr>
        <w:t>замена документов</w:t>
      </w:r>
      <w:r w:rsidRPr="0015491D">
        <w:rPr>
          <w:rFonts w:ascii="Times New Roman" w:eastAsia="Times New Roman" w:hAnsi="Times New Roman" w:cs="Times New Roman"/>
          <w:color w:val="0D0D0D"/>
          <w:sz w:val="24"/>
          <w:szCs w:val="24"/>
          <w:lang w:eastAsia="ru-RU"/>
        </w:rPr>
        <w:t xml:space="preserve"> </w:t>
      </w:r>
      <w:r w:rsidRPr="0015491D">
        <w:rPr>
          <w:rFonts w:ascii="Times New Roman" w:eastAsia="Times New Roman" w:hAnsi="Times New Roman" w:cs="Times New Roman"/>
          <w:bCs/>
          <w:color w:val="0D0D0D"/>
          <w:sz w:val="24"/>
          <w:szCs w:val="24"/>
          <w:lang w:eastAsia="ru-RU"/>
        </w:rPr>
        <w:t xml:space="preserve">в случае выявления допущенных опечаток и (или) ошибок либо письменное уведомление </w:t>
      </w:r>
      <w:r w:rsidRPr="0015491D">
        <w:rPr>
          <w:rFonts w:ascii="Times New Roman" w:eastAsia="Times New Roman" w:hAnsi="Times New Roman" w:cs="Times New Roman"/>
          <w:color w:val="0D0D0D"/>
          <w:sz w:val="24"/>
          <w:szCs w:val="24"/>
          <w:lang w:eastAsia="ru-RU"/>
        </w:rPr>
        <w:t>об отсутствии таких опечаток и (или) ошибок.</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 xml:space="preserve">3.5.3. Оснований для отказа в приеме заявления не предусмотрено. </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 xml:space="preserve">3.5.4. Оснований для приостановления предоставления муниципальной услуги </w:t>
      </w:r>
      <w:r w:rsidRPr="0015491D">
        <w:rPr>
          <w:rFonts w:ascii="Times New Roman" w:eastAsia="Times New Roman" w:hAnsi="Times New Roman" w:cs="Times New Roman"/>
          <w:color w:val="0D0D0D"/>
          <w:sz w:val="24"/>
          <w:szCs w:val="24"/>
          <w:lang w:eastAsia="ru-RU"/>
        </w:rPr>
        <w:br/>
        <w:t xml:space="preserve">не предусмотрено. </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15491D">
        <w:rPr>
          <w:rFonts w:ascii="Times New Roman" w:eastAsia="Times New Roman" w:hAnsi="Times New Roman" w:cs="Times New Roman"/>
          <w:color w:val="0D0D0D"/>
          <w:sz w:val="24"/>
          <w:szCs w:val="24"/>
          <w:lang w:eastAsia="ru-RU"/>
        </w:rPr>
        <w:t>3.5.6.</w:t>
      </w:r>
      <w:r w:rsidR="00B72FEA">
        <w:rPr>
          <w:rFonts w:ascii="Times New Roman" w:eastAsia="Times New Roman" w:hAnsi="Times New Roman" w:cs="Times New Roman"/>
          <w:color w:val="0D0D0D"/>
          <w:sz w:val="24"/>
          <w:szCs w:val="24"/>
          <w:lang w:eastAsia="ru-RU"/>
        </w:rPr>
        <w:t> </w:t>
      </w:r>
      <w:r w:rsidRPr="0015491D">
        <w:rPr>
          <w:rFonts w:ascii="Times New Roman" w:eastAsia="Times New Roman" w:hAnsi="Times New Roman" w:cs="Times New Roman"/>
          <w:color w:val="0D0D0D"/>
          <w:sz w:val="24"/>
          <w:szCs w:val="24"/>
          <w:lang w:eastAsia="ru-RU"/>
        </w:rPr>
        <w:t xml:space="preserve">Для получения муниципальной услуги заявитель представляет </w:t>
      </w:r>
      <w:r w:rsidRPr="0015491D">
        <w:rPr>
          <w:rFonts w:ascii="Times New Roman" w:eastAsia="Times New Roman" w:hAnsi="Times New Roman" w:cs="Times New Roman"/>
          <w:color w:val="0D0D0D"/>
          <w:sz w:val="24"/>
          <w:szCs w:val="24"/>
          <w:lang w:eastAsia="ru-RU"/>
        </w:rPr>
        <w:br/>
        <w:t xml:space="preserve">в администрацию города заявление в произвольной форме </w:t>
      </w:r>
      <w:r w:rsidRPr="0015491D">
        <w:rPr>
          <w:rFonts w:ascii="Times New Roman" w:eastAsia="Times New Roman" w:hAnsi="Times New Roman" w:cs="Times New Roman"/>
          <w:color w:val="0D0D0D"/>
          <w:sz w:val="24"/>
          <w:szCs w:val="24"/>
          <w:lang w:eastAsia="ru-RU"/>
        </w:rPr>
        <w:br/>
        <w:t>об исправлении опечаток и (или) ошибок.</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3.5.7. Критерием принятия решения о предоставлении муниципальной услуги </w:t>
      </w:r>
      <w:r w:rsidRPr="0015491D">
        <w:rPr>
          <w:rFonts w:ascii="Times New Roman" w:eastAsia="Times New Roman" w:hAnsi="Times New Roman" w:cs="Times New Roman"/>
          <w:sz w:val="24"/>
          <w:szCs w:val="24"/>
          <w:lang w:eastAsia="ru-RU"/>
        </w:rPr>
        <w:br/>
        <w:t xml:space="preserve">в соответствии с вариантом является установление факта наличия либо отсутствия </w:t>
      </w:r>
      <w:r w:rsidRPr="0015491D">
        <w:rPr>
          <w:rFonts w:ascii="Times New Roman" w:eastAsia="Times New Roman" w:hAnsi="Times New Roman" w:cs="Times New Roman"/>
          <w:sz w:val="24"/>
          <w:szCs w:val="24"/>
          <w:lang w:eastAsia="ru-RU"/>
        </w:rPr>
        <w:lastRenderedPageBreak/>
        <w:t>опечаток и (или) ошибок в выданных в результате предоставления муниципальной услуги документах.</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15491D">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15491D">
        <w:rPr>
          <w:rFonts w:ascii="Times New Roman" w:eastAsia="Times New Roman" w:hAnsi="Times New Roman" w:cs="Times New Roman"/>
          <w:bCs/>
          <w:sz w:val="24"/>
          <w:szCs w:val="24"/>
          <w:lang w:eastAsia="ar-SA"/>
        </w:rPr>
        <w:t>с</w:t>
      </w:r>
      <w:r w:rsidRPr="0015491D">
        <w:rPr>
          <w:rFonts w:ascii="Times New Roman" w:eastAsia="Times New Roman" w:hAnsi="Times New Roman" w:cs="Times New Roman"/>
          <w:sz w:val="24"/>
          <w:szCs w:val="24"/>
          <w:lang w:eastAsia="ru-RU"/>
        </w:rPr>
        <w:t>пециалист сектора осуществляет замену указанных документов в срок, не превышающий 3 рабочих дней со дня получения от заявителя заявления об ошибке.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15491D">
        <w:rPr>
          <w:rFonts w:ascii="Times New Roman" w:eastAsia="Calibri" w:hAnsi="Times New Roman" w:cs="Times New Roman"/>
          <w:bCs/>
          <w:sz w:val="24"/>
          <w:szCs w:val="24"/>
        </w:rPr>
        <w:t xml:space="preserve">администрация </w:t>
      </w:r>
      <w:r w:rsidRPr="0015491D">
        <w:rPr>
          <w:rFonts w:ascii="Times New Roman" w:eastAsia="Times New Roman" w:hAnsi="Times New Roman" w:cs="Times New Roman"/>
          <w:sz w:val="24"/>
          <w:szCs w:val="24"/>
          <w:lang w:eastAsia="ru-RU"/>
        </w:rPr>
        <w:t>письменно сообщает заявителю об отсутствии таких опечаток и (или) ошибок в срок, не превышающий 3</w:t>
      </w:r>
      <w:r w:rsidR="00BA44A5">
        <w:rPr>
          <w:rFonts w:ascii="Times New Roman" w:eastAsia="Times New Roman" w:hAnsi="Times New Roman" w:cs="Times New Roman"/>
          <w:sz w:val="24"/>
          <w:szCs w:val="24"/>
          <w:lang w:eastAsia="ru-RU"/>
        </w:rPr>
        <w:t> </w:t>
      </w:r>
      <w:r w:rsidRPr="0015491D">
        <w:rPr>
          <w:rFonts w:ascii="Times New Roman" w:eastAsia="Times New Roman" w:hAnsi="Times New Roman" w:cs="Times New Roman"/>
          <w:sz w:val="24"/>
          <w:szCs w:val="24"/>
          <w:lang w:eastAsia="ru-RU"/>
        </w:rPr>
        <w:t>рабочих дней со дня получения от заявителя заявления об ошибке.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 xml:space="preserve">3.6. </w:t>
      </w:r>
      <w:r w:rsidRPr="0015491D">
        <w:rPr>
          <w:rFonts w:ascii="Times New Roman" w:eastAsia="Times New Roman" w:hAnsi="Times New Roman" w:cs="Times New Roman"/>
          <w:b/>
          <w:bCs/>
          <w:color w:val="000000"/>
          <w:sz w:val="24"/>
          <w:szCs w:val="24"/>
          <w:lang w:eastAsia="ru-RU"/>
        </w:rPr>
        <w:t>Особенности выполнения административных процедур в</w:t>
      </w:r>
      <w:r w:rsidRPr="0015491D">
        <w:rPr>
          <w:rFonts w:ascii="Times New Roman" w:eastAsia="Times New Roman" w:hAnsi="Times New Roman" w:cs="Times New Roman"/>
          <w:b/>
          <w:color w:val="000000"/>
          <w:sz w:val="24"/>
          <w:szCs w:val="24"/>
          <w:lang w:eastAsia="ru-RU"/>
        </w:rPr>
        <w:t xml:space="preserve"> электронной форме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предоставление информации заявителям и обеспечение доступа заявителей к сведениям о муниципальной услуге;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взаимодействие с органами (организациями), участвующими в предоставлении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предоставление заявителю сведений о ходе выполнения запроса о предоставлении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3.6.1.</w:t>
      </w:r>
      <w:r w:rsidR="00BA44A5">
        <w:rPr>
          <w:rFonts w:ascii="Times New Roman" w:eastAsia="Times New Roman" w:hAnsi="Times New Roman" w:cs="Times New Roman"/>
          <w:b/>
          <w:color w:val="000000"/>
          <w:sz w:val="24"/>
          <w:szCs w:val="24"/>
          <w:lang w:eastAsia="ru-RU"/>
        </w:rPr>
        <w:t> </w:t>
      </w:r>
      <w:r w:rsidRPr="0015491D">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color w:val="000000"/>
          <w:sz w:val="24"/>
          <w:szCs w:val="24"/>
          <w:lang w:eastAsia="ru-RU"/>
        </w:rPr>
        <w:t>3.6.2.</w:t>
      </w:r>
      <w:r w:rsidRPr="0015491D">
        <w:rPr>
          <w:rFonts w:ascii="Times New Roman" w:eastAsia="Times New Roman" w:hAnsi="Times New Roman" w:cs="Times New Roman"/>
          <w:b/>
          <w:color w:val="000000"/>
          <w:sz w:val="24"/>
          <w:szCs w:val="24"/>
          <w:lang w:eastAsia="ru-RU"/>
        </w:rPr>
        <w:t xml:space="preserve"> </w:t>
      </w:r>
      <w:r w:rsidRPr="0015491D">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3.6.3.</w:t>
      </w:r>
      <w:r w:rsidRPr="0015491D">
        <w:rPr>
          <w:rFonts w:ascii="Times New Roman" w:eastAsia="Times New Roman" w:hAnsi="Times New Roman" w:cs="Times New Roman"/>
          <w:b/>
          <w:color w:val="000000"/>
          <w:sz w:val="24"/>
          <w:szCs w:val="24"/>
          <w:lang w:eastAsia="ru-RU"/>
        </w:rPr>
        <w:t xml:space="preserve"> </w:t>
      </w:r>
      <w:r w:rsidRPr="0015491D">
        <w:rPr>
          <w:rFonts w:ascii="Times New Roman" w:eastAsia="Times New Roman" w:hAnsi="Times New Roman" w:cs="Times New Roman"/>
          <w:color w:val="000000"/>
          <w:sz w:val="24"/>
          <w:szCs w:val="24"/>
          <w:lang w:eastAsia="ru-RU"/>
        </w:rPr>
        <w:t>Информационное взаимодействие сектора города Чебоксары</w:t>
      </w:r>
      <w:r w:rsidRPr="0015491D">
        <w:rPr>
          <w:rFonts w:ascii="Times New Roman" w:eastAsia="Times New Roman" w:hAnsi="Times New Roman" w:cs="Times New Roman"/>
          <w:b/>
          <w:color w:val="000000"/>
          <w:sz w:val="24"/>
          <w:szCs w:val="24"/>
          <w:lang w:eastAsia="ru-RU"/>
        </w:rPr>
        <w:t xml:space="preserve"> </w:t>
      </w:r>
      <w:r w:rsidRPr="0015491D">
        <w:rPr>
          <w:rFonts w:ascii="Times New Roman" w:eastAsia="Times New Roman" w:hAnsi="Times New Roman" w:cs="Times New Roman"/>
          <w:color w:val="000000"/>
          <w:sz w:val="24"/>
          <w:szCs w:val="24"/>
          <w:lang w:eastAsia="ru-RU"/>
        </w:rPr>
        <w:t xml:space="preserve">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пунктом </w:t>
      </w:r>
      <w:r w:rsidRPr="0015491D">
        <w:rPr>
          <w:rFonts w:ascii="Times New Roman" w:eastAsia="Times New Roman" w:hAnsi="Times New Roman" w:cs="Times New Roman"/>
          <w:sz w:val="24"/>
          <w:szCs w:val="24"/>
          <w:lang w:eastAsia="ru-RU"/>
        </w:rPr>
        <w:t xml:space="preserve">3.3.6.2 подраздела 3.3 </w:t>
      </w:r>
      <w:r w:rsidRPr="0015491D">
        <w:rPr>
          <w:rFonts w:ascii="Times New Roman" w:eastAsia="Times New Roman" w:hAnsi="Times New Roman" w:cs="Times New Roman"/>
          <w:color w:val="000000"/>
          <w:sz w:val="24"/>
          <w:szCs w:val="24"/>
          <w:lang w:eastAsia="ru-RU"/>
        </w:rPr>
        <w:t>Административного регламента.</w:t>
      </w:r>
    </w:p>
    <w:p w:rsidR="0015491D" w:rsidRPr="0015491D" w:rsidRDefault="0015491D" w:rsidP="0015491D">
      <w:pPr>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t>3.6.4. В случае поступления заявления о предоставлении муниципальной услуги в</w:t>
      </w:r>
      <w:r w:rsidR="00804327">
        <w:rPr>
          <w:rFonts w:ascii="Times New Roman" w:eastAsia="Times New Roman" w:hAnsi="Times New Roman" w:cs="Times New Roman"/>
          <w:bCs/>
          <w:color w:val="000000"/>
          <w:sz w:val="24"/>
          <w:szCs w:val="24"/>
          <w:lang w:eastAsia="ru-RU"/>
        </w:rPr>
        <w:t> </w:t>
      </w:r>
      <w:r w:rsidRPr="0015491D">
        <w:rPr>
          <w:rFonts w:ascii="Times New Roman" w:eastAsia="Times New Roman" w:hAnsi="Times New Roman" w:cs="Times New Roman"/>
          <w:bCs/>
          <w:color w:val="000000"/>
          <w:sz w:val="24"/>
          <w:szCs w:val="24"/>
          <w:lang w:eastAsia="ru-RU"/>
        </w:rPr>
        <w:t>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15491D" w:rsidRPr="0015491D" w:rsidRDefault="0015491D" w:rsidP="0015491D">
      <w:pPr>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lastRenderedPageBreak/>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bCs/>
          <w:color w:val="000000"/>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3.6.5.</w:t>
      </w:r>
      <w:r w:rsidRPr="0015491D">
        <w:rPr>
          <w:rFonts w:ascii="Times New Roman" w:eastAsia="Times New Roman" w:hAnsi="Times New Roman" w:cs="Times New Roman"/>
          <w:b/>
          <w:color w:val="000000"/>
          <w:sz w:val="24"/>
          <w:szCs w:val="24"/>
          <w:lang w:eastAsia="ru-RU"/>
        </w:rPr>
        <w:t xml:space="preserve"> </w:t>
      </w:r>
      <w:r w:rsidRPr="0015491D">
        <w:rPr>
          <w:rFonts w:ascii="Times New Roman" w:eastAsia="Times New Roman" w:hAnsi="Times New Roman" w:cs="Times New Roman"/>
          <w:color w:val="000000"/>
          <w:sz w:val="24"/>
          <w:szCs w:val="24"/>
          <w:lang w:eastAsia="ru-RU"/>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r w:rsidRPr="0015491D">
        <w:rPr>
          <w:rFonts w:ascii="Times New Roman" w:eastAsia="Times New Roman" w:hAnsi="Times New Roman" w:cs="Times New Roman"/>
          <w:color w:val="000000"/>
          <w:sz w:val="24"/>
          <w:szCs w:val="24"/>
          <w:lang w:eastAsia="ru-RU"/>
        </w:rPr>
        <w:br/>
        <w:t>(в электронном виде), в том числе с использованием Единого портала государственных и муниципальных услуг.</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качестве результата предоставления услуги заявителю обеспечивается по его выбору возможность получения:</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04327" w:rsidRDefault="00804327" w:rsidP="0015491D">
      <w:pPr>
        <w:tabs>
          <w:tab w:val="left" w:pos="6699"/>
        </w:tabs>
        <w:spacing w:after="0" w:line="240" w:lineRule="auto"/>
        <w:ind w:firstLine="567"/>
        <w:jc w:val="both"/>
        <w:rPr>
          <w:rFonts w:ascii="Times New Roman" w:eastAsia="Times New Roman" w:hAnsi="Times New Roman" w:cs="Times New Roman"/>
          <w:b/>
          <w:sz w:val="24"/>
          <w:szCs w:val="24"/>
          <w:lang w:eastAsia="ru-RU"/>
        </w:rPr>
      </w:pP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 xml:space="preserve">3.7. </w:t>
      </w:r>
      <w:r w:rsidRPr="0015491D">
        <w:rPr>
          <w:rFonts w:ascii="Times New Roman" w:eastAsia="Times New Roman" w:hAnsi="Times New Roman" w:cs="Times New Roman"/>
          <w:b/>
          <w:bCs/>
          <w:sz w:val="24"/>
          <w:szCs w:val="24"/>
          <w:lang w:eastAsia="ru-RU"/>
        </w:rPr>
        <w:t>Особенности выполнения административных процедур в</w:t>
      </w:r>
      <w:r w:rsidRPr="0015491D">
        <w:rPr>
          <w:rFonts w:ascii="Times New Roman" w:eastAsia="Times New Roman" w:hAnsi="Times New Roman" w:cs="Times New Roman"/>
          <w:b/>
          <w:sz w:val="24"/>
          <w:szCs w:val="24"/>
          <w:lang w:eastAsia="ru-RU"/>
        </w:rPr>
        <w:t xml:space="preserve"> МФЦ</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 соответствии с соглашением МФЦ осуществляет следующие административные процедуры:</w:t>
      </w:r>
    </w:p>
    <w:p w:rsidR="0015491D" w:rsidRPr="0015491D" w:rsidRDefault="0015491D" w:rsidP="0015491D">
      <w:pPr>
        <w:tabs>
          <w:tab w:val="left" w:pos="6699"/>
        </w:tabs>
        <w:spacing w:after="0" w:line="216"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информирование (консультирование) заявителей о порядке предоставления муниципальной услуги в МФЦ;</w:t>
      </w:r>
    </w:p>
    <w:p w:rsidR="0015491D" w:rsidRPr="0015491D" w:rsidRDefault="0015491D" w:rsidP="0015491D">
      <w:pPr>
        <w:widowControl w:val="0"/>
        <w:autoSpaceDE w:val="0"/>
        <w:autoSpaceDN w:val="0"/>
        <w:adjustRightInd w:val="0"/>
        <w:spacing w:after="0" w:line="216"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15491D" w:rsidRPr="0015491D" w:rsidRDefault="0015491D" w:rsidP="0015491D">
      <w:pPr>
        <w:widowControl w:val="0"/>
        <w:autoSpaceDE w:val="0"/>
        <w:autoSpaceDN w:val="0"/>
        <w:adjustRightInd w:val="0"/>
        <w:spacing w:after="0" w:line="216"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выдача результата предоставления муниципальной услуги.</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3.7.1.</w:t>
      </w:r>
      <w:r w:rsidR="00804327">
        <w:rPr>
          <w:rFonts w:ascii="Times New Roman" w:eastAsia="Times New Roman" w:hAnsi="Times New Roman" w:cs="Times New Roman"/>
          <w:b/>
          <w:color w:val="000000"/>
          <w:sz w:val="24"/>
          <w:szCs w:val="24"/>
          <w:lang w:eastAsia="ru-RU"/>
        </w:rPr>
        <w:t> </w:t>
      </w:r>
      <w:r w:rsidRPr="0015491D">
        <w:rPr>
          <w:rFonts w:ascii="Times New Roman" w:eastAsia="Times New Roman" w:hAnsi="Times New Roman" w:cs="Times New Roman"/>
          <w:color w:val="000000"/>
          <w:sz w:val="24"/>
          <w:szCs w:val="24"/>
          <w:lang w:eastAsia="ru-RU"/>
        </w:rPr>
        <w:t>Информирование заявителя осуществляется следующими способами:</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491D" w:rsidRPr="0015491D" w:rsidRDefault="00804327"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15491D" w:rsidRPr="0015491D">
        <w:rPr>
          <w:rFonts w:ascii="Times New Roman" w:eastAsia="Times New Roman" w:hAnsi="Times New Roman" w:cs="Times New Roman"/>
          <w:color w:val="000000"/>
          <w:sz w:val="24"/>
          <w:szCs w:val="24"/>
          <w:lang w:eastAsia="ru-RU"/>
        </w:rPr>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При устном личном обращении специалист МФЦ, осуществляющий информирование (консультирование), регистрирует обращение заявителя в АИС МФЦ, </w:t>
      </w:r>
      <w:r w:rsidRPr="0015491D">
        <w:rPr>
          <w:rFonts w:ascii="Times New Roman" w:eastAsia="Times New Roman" w:hAnsi="Times New Roman" w:cs="Times New Roman"/>
          <w:color w:val="000000"/>
          <w:sz w:val="24"/>
          <w:szCs w:val="24"/>
          <w:lang w:eastAsia="ru-RU"/>
        </w:rPr>
        <w:lastRenderedPageBreak/>
        <w:t>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804327">
        <w:rPr>
          <w:rFonts w:ascii="Times New Roman" w:eastAsia="Times New Roman" w:hAnsi="Times New Roman" w:cs="Times New Roman"/>
          <w:color w:val="000000"/>
          <w:sz w:val="24"/>
          <w:szCs w:val="24"/>
          <w:lang w:eastAsia="ru-RU"/>
        </w:rPr>
        <w:t>ен</w:t>
      </w:r>
      <w:r w:rsidRPr="0015491D">
        <w:rPr>
          <w:rFonts w:ascii="Times New Roman" w:eastAsia="Times New Roman" w:hAnsi="Times New Roman" w:cs="Times New Roman"/>
          <w:color w:val="000000"/>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15491D" w:rsidRPr="0015491D" w:rsidRDefault="0015491D" w:rsidP="0015491D">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назначить другое время для консультаций.</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15491D" w:rsidRPr="0015491D" w:rsidRDefault="0015491D" w:rsidP="0015491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15491D">
        <w:rPr>
          <w:rFonts w:ascii="Times New Roman" w:eastAsia="Times New Roman" w:hAnsi="Times New Roman" w:cs="Times New Roman"/>
          <w:color w:val="000000"/>
          <w:sz w:val="24"/>
          <w:szCs w:val="28"/>
          <w:lang w:eastAsia="ru-RU"/>
        </w:rPr>
        <w:t>Продолжительность индивидуального устного информирования (консультирования) составляет не более 15 минут.</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color w:val="000000"/>
          <w:sz w:val="24"/>
          <w:szCs w:val="24"/>
          <w:lang w:eastAsia="ru-RU"/>
        </w:rPr>
        <w:t>3.7.2. </w:t>
      </w:r>
      <w:r w:rsidRPr="0015491D">
        <w:rPr>
          <w:rFonts w:ascii="Times New Roman" w:eastAsia="Times New Roman" w:hAnsi="Times New Roman" w:cs="Times New Roman"/>
          <w:bCs/>
          <w:color w:val="000000"/>
          <w:sz w:val="24"/>
          <w:szCs w:val="24"/>
          <w:lang w:eastAsia="ru-RU"/>
        </w:rPr>
        <w:t>В ходе приема заявления и документов</w:t>
      </w:r>
      <w:r w:rsidRPr="0015491D">
        <w:rPr>
          <w:rFonts w:ascii="Times New Roman" w:eastAsia="Times New Roman" w:hAnsi="Times New Roman" w:cs="Times New Roman"/>
          <w:color w:val="000000"/>
          <w:sz w:val="24"/>
          <w:szCs w:val="24"/>
          <w:lang w:eastAsia="ru-RU"/>
        </w:rPr>
        <w:t xml:space="preserve">, необходимых для предоставления муниципальной услуги, </w:t>
      </w:r>
      <w:r w:rsidRPr="0015491D">
        <w:rPr>
          <w:rFonts w:ascii="Times New Roman" w:eastAsia="Times New Roman" w:hAnsi="Times New Roman" w:cs="Times New Roman"/>
          <w:bCs/>
          <w:color w:val="000000"/>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5491D" w:rsidRPr="0015491D" w:rsidRDefault="0015491D" w:rsidP="0015491D">
      <w:pPr>
        <w:spacing w:after="0" w:line="240" w:lineRule="auto"/>
        <w:ind w:firstLine="567"/>
        <w:jc w:val="both"/>
        <w:rPr>
          <w:rFonts w:ascii="Times New Roman" w:eastAsia="Times New Roman" w:hAnsi="Times New Roman" w:cs="Times New Roman"/>
          <w:bCs/>
          <w:sz w:val="24"/>
          <w:szCs w:val="24"/>
          <w:lang w:eastAsia="ar-SA"/>
        </w:rPr>
      </w:pPr>
      <w:r w:rsidRPr="0015491D">
        <w:rPr>
          <w:rFonts w:ascii="Times New Roman" w:eastAsia="Times New Roman" w:hAnsi="Times New Roman" w:cs="Times New Roman"/>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5491D" w:rsidRPr="0015491D" w:rsidRDefault="0015491D" w:rsidP="0015491D">
      <w:pPr>
        <w:spacing w:after="0" w:line="240" w:lineRule="auto"/>
        <w:ind w:firstLine="567"/>
        <w:jc w:val="both"/>
        <w:rPr>
          <w:rFonts w:ascii="Times New Roman" w:eastAsia="Times New Roman" w:hAnsi="Times New Roman" w:cs="Times New Roman"/>
          <w:bCs/>
          <w:color w:val="000000"/>
          <w:sz w:val="24"/>
          <w:szCs w:val="26"/>
          <w:lang w:eastAsia="ar-SA"/>
        </w:rPr>
      </w:pPr>
      <w:r w:rsidRPr="0015491D">
        <w:rPr>
          <w:rFonts w:ascii="Times New Roman" w:eastAsia="Times New Roman" w:hAnsi="Times New Roman" w:cs="Times New Roman"/>
          <w:bCs/>
          <w:color w:val="000000"/>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15491D" w:rsidRPr="0015491D" w:rsidRDefault="0015491D" w:rsidP="0015491D">
      <w:pPr>
        <w:spacing w:after="0" w:line="240" w:lineRule="auto"/>
        <w:ind w:firstLine="567"/>
        <w:jc w:val="both"/>
        <w:rPr>
          <w:rFonts w:ascii="Times New Roman" w:eastAsia="Times New Roman" w:hAnsi="Times New Roman" w:cs="Times New Roman"/>
          <w:bCs/>
          <w:color w:val="000000"/>
          <w:sz w:val="24"/>
          <w:szCs w:val="26"/>
          <w:lang w:eastAsia="ar-SA"/>
        </w:rPr>
      </w:pPr>
      <w:bookmarkStart w:id="1" w:name="sub_310235"/>
      <w:r w:rsidRPr="0015491D">
        <w:rPr>
          <w:rFonts w:ascii="Times New Roman" w:eastAsia="Times New Roman" w:hAnsi="Times New Roman" w:cs="Times New Roman"/>
          <w:bCs/>
          <w:color w:val="000000"/>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15491D">
          <w:rPr>
            <w:rFonts w:ascii="Times New Roman" w:eastAsia="Times New Roman" w:hAnsi="Times New Roman" w:cs="Times New Roman"/>
            <w:bCs/>
            <w:color w:val="000000"/>
            <w:sz w:val="24"/>
            <w:szCs w:val="26"/>
            <w:lang w:eastAsia="ar-SA"/>
          </w:rPr>
          <w:t>частью 18 статьи 14.1</w:t>
        </w:r>
      </w:hyperlink>
      <w:r w:rsidRPr="0015491D">
        <w:rPr>
          <w:rFonts w:ascii="Times New Roman" w:eastAsia="Times New Roman" w:hAnsi="Times New Roman" w:cs="Times New Roman"/>
          <w:bCs/>
          <w:color w:val="000000"/>
          <w:sz w:val="24"/>
          <w:szCs w:val="26"/>
          <w:lang w:eastAsia="ar-SA"/>
        </w:rPr>
        <w:t xml:space="preserve"> Федерального закона от 27 июля 2006 года № 149-ФЗ «Об информации, информационных технологиях и о защите информации».</w:t>
      </w:r>
    </w:p>
    <w:p w:rsidR="0015491D" w:rsidRPr="0015491D" w:rsidRDefault="0015491D" w:rsidP="0015491D">
      <w:pPr>
        <w:spacing w:after="0" w:line="240" w:lineRule="auto"/>
        <w:ind w:firstLine="567"/>
        <w:jc w:val="both"/>
        <w:rPr>
          <w:rFonts w:ascii="Times New Roman" w:eastAsia="Times New Roman" w:hAnsi="Times New Roman" w:cs="Times New Roman"/>
          <w:color w:val="000000"/>
          <w:sz w:val="24"/>
          <w:szCs w:val="24"/>
          <w:lang w:eastAsia="ru-RU"/>
        </w:rPr>
      </w:pPr>
      <w:bookmarkStart w:id="2" w:name="sub_310237"/>
      <w:bookmarkEnd w:id="1"/>
      <w:r w:rsidRPr="0015491D">
        <w:rPr>
          <w:rFonts w:ascii="Times New Roman" w:eastAsia="Times New Roman" w:hAnsi="Times New Roman" w:cs="Times New Roman"/>
          <w:color w:val="000000"/>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bookmarkEnd w:id="2"/>
    <w:p w:rsidR="0015491D" w:rsidRPr="0015491D" w:rsidRDefault="0015491D" w:rsidP="0015491D">
      <w:pPr>
        <w:spacing w:after="0" w:line="240" w:lineRule="auto"/>
        <w:ind w:firstLine="567"/>
        <w:jc w:val="both"/>
        <w:rPr>
          <w:rFonts w:ascii="Times New Roman" w:eastAsia="Times New Roman" w:hAnsi="Times New Roman" w:cs="Times New Roman"/>
          <w:color w:val="000000"/>
          <w:sz w:val="24"/>
          <w:szCs w:val="26"/>
          <w:lang w:eastAsia="ar-SA"/>
        </w:rPr>
      </w:pPr>
      <w:r w:rsidRPr="0015491D">
        <w:rPr>
          <w:rFonts w:ascii="Times New Roman" w:eastAsia="Times New Roman" w:hAnsi="Times New Roman" w:cs="Times New Roman"/>
          <w:color w:val="000000"/>
          <w:sz w:val="24"/>
          <w:szCs w:val="24"/>
          <w:lang w:eastAsia="ru-RU"/>
        </w:rPr>
        <w:lastRenderedPageBreak/>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color w:val="000000"/>
          <w:sz w:val="24"/>
          <w:szCs w:val="24"/>
          <w:lang w:eastAsia="ru-RU"/>
        </w:rPr>
        <w:t>3.7.3.</w:t>
      </w:r>
      <w:r w:rsidRPr="0015491D">
        <w:rPr>
          <w:rFonts w:ascii="Times New Roman" w:eastAsia="Times New Roman" w:hAnsi="Times New Roman" w:cs="Times New Roman"/>
          <w:b/>
          <w:color w:val="000000"/>
          <w:sz w:val="24"/>
          <w:szCs w:val="24"/>
          <w:lang w:eastAsia="ru-RU"/>
        </w:rPr>
        <w:t xml:space="preserve"> </w:t>
      </w:r>
      <w:r w:rsidRPr="0015491D">
        <w:rPr>
          <w:rFonts w:ascii="Times New Roman" w:eastAsia="Calibri" w:hAnsi="Times New Roman" w:cs="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r w:rsidRPr="0015491D">
        <w:rPr>
          <w:rFonts w:ascii="Times New Roman" w:eastAsia="Times New Roman" w:hAnsi="Times New Roman" w:cs="Times New Roman"/>
          <w:bCs/>
          <w:color w:val="000000"/>
          <w:sz w:val="24"/>
          <w:szCs w:val="24"/>
          <w:lang w:eastAsia="ru-RU"/>
        </w:rPr>
        <w:t>.</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5491D">
        <w:rPr>
          <w:rFonts w:ascii="Times New Roman" w:eastAsia="Times New Roman" w:hAnsi="Times New Roman" w:cs="Times New Roman"/>
          <w:bCs/>
          <w:color w:val="000000"/>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bCs/>
          <w:color w:val="00B050"/>
          <w:sz w:val="24"/>
          <w:szCs w:val="24"/>
          <w:lang w:eastAsia="ru-RU"/>
        </w:rPr>
      </w:pPr>
    </w:p>
    <w:p w:rsidR="0015491D" w:rsidRPr="0015491D" w:rsidRDefault="0015491D" w:rsidP="0015491D">
      <w:pPr>
        <w:keepNext/>
        <w:keepLines/>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IV. Формы контроля</w:t>
      </w:r>
    </w:p>
    <w:p w:rsidR="0015491D" w:rsidRPr="0015491D" w:rsidRDefault="0015491D" w:rsidP="0015491D">
      <w:pPr>
        <w:keepNext/>
        <w:keepLines/>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за исполнением Административного регламента</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15491D">
        <w:rPr>
          <w:rFonts w:ascii="Times New Roman" w:eastAsia="Times New Roman" w:hAnsi="Times New Roman" w:cs="Times New Roman"/>
          <w:sz w:val="24"/>
          <w:szCs w:val="24"/>
          <w:lang w:eastAsia="ru-RU"/>
        </w:rPr>
        <w:t>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w:t>
      </w:r>
      <w:r w:rsidRPr="0015491D">
        <w:rPr>
          <w:rFonts w:ascii="Times New Roman" w:eastAsia="Times New Roman" w:hAnsi="Times New Roman" w:cs="Times New Roman"/>
          <w:color w:val="000000"/>
          <w:sz w:val="24"/>
          <w:szCs w:val="24"/>
          <w:lang w:eastAsia="ru-RU"/>
        </w:rPr>
        <w:t>,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keepNext/>
        <w:keepLines/>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15491D" w:rsidRPr="0015491D" w:rsidRDefault="0015491D" w:rsidP="0015491D">
      <w:pPr>
        <w:widowControl w:val="0"/>
        <w:autoSpaceDE w:val="0"/>
        <w:autoSpaceDN w:val="0"/>
        <w:spacing w:after="0" w:line="240" w:lineRule="auto"/>
        <w:ind w:firstLine="567"/>
        <w:jc w:val="center"/>
        <w:rPr>
          <w:rFonts w:ascii="Times New Roman" w:eastAsia="Times New Roman" w:hAnsi="Times New Roman" w:cs="Times New Roman"/>
          <w:b/>
          <w:color w:val="000000"/>
          <w:sz w:val="24"/>
          <w:szCs w:val="24"/>
          <w:lang w:eastAsia="ru-RU"/>
        </w:rPr>
      </w:pP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15491D">
        <w:rPr>
          <w:rFonts w:ascii="Times New Roman" w:eastAsia="Times New Roman" w:hAnsi="Times New Roman" w:cs="Times New Roman"/>
          <w:b/>
          <w:color w:val="000000"/>
          <w:sz w:val="24"/>
          <w:szCs w:val="24"/>
          <w:lang w:eastAsia="ru-RU"/>
        </w:rPr>
        <w:t xml:space="preserve">5.1. Способы информирования заявителей о порядке досудебного (внесудебного) обжалования </w:t>
      </w:r>
    </w:p>
    <w:p w:rsidR="0015491D" w:rsidRPr="0015491D" w:rsidRDefault="0015491D" w:rsidP="0015491D">
      <w:pPr>
        <w:keepNext/>
        <w:keepLines/>
        <w:spacing w:after="0" w:line="240" w:lineRule="auto"/>
        <w:ind w:firstLine="567"/>
        <w:jc w:val="both"/>
        <w:outlineLvl w:val="1"/>
        <w:rPr>
          <w:rFonts w:ascii="Times New Roman" w:eastAsia="Times New Roman" w:hAnsi="Times New Roman" w:cs="Times New Roman"/>
          <w:color w:val="000000"/>
          <w:sz w:val="24"/>
          <w:szCs w:val="24"/>
          <w:lang w:eastAsia="ru-RU"/>
        </w:rPr>
      </w:pPr>
      <w:r w:rsidRPr="0015491D">
        <w:rPr>
          <w:rFonts w:ascii="Times New Roman" w:eastAsia="Times New Roman" w:hAnsi="Times New Roman" w:cs="Times New Roman"/>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5491D" w:rsidRPr="0015491D" w:rsidRDefault="0015491D" w:rsidP="0015491D">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5491D">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15491D" w:rsidRPr="0015491D" w:rsidRDefault="0015491D" w:rsidP="0015491D">
      <w:pPr>
        <w:widowControl w:val="0"/>
        <w:autoSpaceDE w:val="0"/>
        <w:autoSpaceDN w:val="0"/>
        <w:spacing w:after="0" w:line="216"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устной форме;</w:t>
      </w:r>
    </w:p>
    <w:p w:rsidR="0015491D" w:rsidRPr="0015491D" w:rsidRDefault="0015491D" w:rsidP="0015491D">
      <w:pPr>
        <w:widowControl w:val="0"/>
        <w:autoSpaceDE w:val="0"/>
        <w:autoSpaceDN w:val="0"/>
        <w:spacing w:after="0" w:line="216"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форме электронного документа;</w:t>
      </w:r>
    </w:p>
    <w:p w:rsidR="0015491D" w:rsidRPr="0015491D" w:rsidRDefault="0015491D" w:rsidP="0015491D">
      <w:pPr>
        <w:widowControl w:val="0"/>
        <w:autoSpaceDE w:val="0"/>
        <w:autoSpaceDN w:val="0"/>
        <w:spacing w:after="0" w:line="216"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по телефону;</w:t>
      </w:r>
    </w:p>
    <w:p w:rsidR="0015491D" w:rsidRPr="0015491D" w:rsidRDefault="0015491D" w:rsidP="0015491D">
      <w:pPr>
        <w:widowControl w:val="0"/>
        <w:autoSpaceDE w:val="0"/>
        <w:autoSpaceDN w:val="0"/>
        <w:spacing w:after="0" w:line="216"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письменной форме.</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5.2. Формы и способы подачи жалобы</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Жалоба (приложение № </w:t>
      </w:r>
      <w:r w:rsidR="00452AEA">
        <w:rPr>
          <w:rFonts w:ascii="Times New Roman" w:eastAsia="Times New Roman" w:hAnsi="Times New Roman" w:cs="Times New Roman"/>
          <w:sz w:val="24"/>
          <w:szCs w:val="24"/>
          <w:lang w:eastAsia="ru-RU"/>
        </w:rPr>
        <w:t>4</w:t>
      </w:r>
      <w:r w:rsidRPr="0015491D">
        <w:rPr>
          <w:rFonts w:ascii="Times New Roman" w:eastAsia="Times New Roman" w:hAnsi="Times New Roman" w:cs="Times New Roman"/>
          <w:sz w:val="24"/>
          <w:szCs w:val="24"/>
          <w:lang w:eastAsia="ru-RU"/>
        </w:rPr>
        <w:t xml:space="preserve"> к Административному регламенту) в соответствии с Федеральным законом «Об организации предоставления государственных и </w:t>
      </w:r>
      <w:r w:rsidRPr="0015491D">
        <w:rPr>
          <w:rFonts w:ascii="Times New Roman" w:eastAsia="Times New Roman" w:hAnsi="Times New Roman" w:cs="Times New Roman"/>
          <w:sz w:val="24"/>
          <w:szCs w:val="24"/>
          <w:lang w:eastAsia="ru-RU"/>
        </w:rPr>
        <w:lastRenderedPageBreak/>
        <w:t>муниципальных услуг» должна содержать:</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5491D" w:rsidRPr="0015491D" w:rsidRDefault="0015491D" w:rsidP="001549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491D" w:rsidRPr="0015491D" w:rsidRDefault="0015491D" w:rsidP="0015491D">
      <w:pPr>
        <w:widowControl w:val="0"/>
        <w:autoSpaceDE w:val="0"/>
        <w:autoSpaceDN w:val="0"/>
        <w:spacing w:after="0" w:line="240" w:lineRule="auto"/>
        <w:ind w:firstLine="567"/>
        <w:jc w:val="both"/>
        <w:rPr>
          <w:rFonts w:ascii="Times New Roman" w:eastAsia="Calibri" w:hAnsi="Times New Roman" w:cs="Times New Roman"/>
          <w:sz w:val="24"/>
          <w:szCs w:val="24"/>
        </w:rPr>
      </w:pPr>
      <w:r w:rsidRPr="0015491D">
        <w:rPr>
          <w:rFonts w:ascii="Times New Roman" w:eastAsia="Calibri" w:hAnsi="Times New Roman" w:cs="Times New Roman"/>
          <w:sz w:val="24"/>
          <w:szCs w:val="24"/>
        </w:rPr>
        <w:t xml:space="preserve">Решения и действия (бездействие) МФЦ, его работников обжалуются в соответствии действующим законодательством. </w:t>
      </w:r>
    </w:p>
    <w:p w:rsidR="0015491D" w:rsidRPr="0015491D" w:rsidRDefault="00804327" w:rsidP="0080432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rsidR="0015491D" w:rsidRPr="0015491D" w:rsidRDefault="0015491D" w:rsidP="00804327">
      <w:pPr>
        <w:pageBreakBefore/>
        <w:tabs>
          <w:tab w:val="left" w:pos="11565"/>
        </w:tabs>
        <w:suppressAutoHyphens/>
        <w:autoSpaceDE w:val="0"/>
        <w:snapToGrid w:val="0"/>
        <w:spacing w:before="108" w:after="108" w:line="100" w:lineRule="atLeast"/>
        <w:ind w:left="5245"/>
        <w:textAlignment w:val="baseline"/>
        <w:rPr>
          <w:rFonts w:ascii="Arial" w:eastAsia="Times New Roman" w:hAnsi="Arial" w:cs="Arial"/>
          <w:kern w:val="1"/>
          <w:sz w:val="28"/>
          <w:szCs w:val="24"/>
          <w:lang w:eastAsia="zh-CN"/>
        </w:rPr>
      </w:pPr>
      <w:r w:rsidRPr="0015491D">
        <w:rPr>
          <w:rFonts w:ascii="Times New Roman" w:eastAsia="Courier New" w:hAnsi="Times New Roman" w:cs="Times New Roman"/>
          <w:color w:val="000000"/>
          <w:kern w:val="1"/>
          <w:sz w:val="28"/>
          <w:szCs w:val="24"/>
          <w:lang w:eastAsia="ru-RU"/>
        </w:rPr>
        <w:lastRenderedPageBreak/>
        <w:t>Приложение № 1</w:t>
      </w:r>
      <w:r w:rsidRPr="0015491D">
        <w:rPr>
          <w:rFonts w:ascii="Times New Roman" w:eastAsia="Courier New" w:hAnsi="Times New Roman" w:cs="Times New Roman"/>
          <w:color w:val="000000"/>
          <w:kern w:val="1"/>
          <w:sz w:val="28"/>
          <w:szCs w:val="24"/>
          <w:lang w:eastAsia="ru-RU"/>
        </w:rPr>
        <w:br/>
        <w:t>к Административному регламенту</w:t>
      </w:r>
      <w:r w:rsidRPr="0015491D">
        <w:rPr>
          <w:rFonts w:ascii="Times New Roman" w:eastAsia="Courier New" w:hAnsi="Times New Roman" w:cs="Times New Roman"/>
          <w:color w:val="000000"/>
          <w:kern w:val="1"/>
          <w:sz w:val="28"/>
          <w:szCs w:val="24"/>
          <w:lang w:eastAsia="ru-RU"/>
        </w:rPr>
        <w:br/>
        <w:t>администрации города Чебоксары</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4"/>
          <w:szCs w:val="24"/>
          <w:lang w:eastAsia="zh-CN"/>
        </w:rPr>
        <w:t xml:space="preserve">               </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xml:space="preserve">           _________________________________________</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xml:space="preserve">                </w:t>
      </w:r>
      <w:r w:rsidRPr="0015491D">
        <w:rPr>
          <w:rFonts w:ascii="Times New Roman" w:eastAsia="Times New Roman" w:hAnsi="Times New Roman" w:cs="Times New Roman"/>
          <w:kern w:val="1"/>
          <w:position w:val="24"/>
          <w:sz w:val="20"/>
          <w:szCs w:val="20"/>
          <w:lang w:eastAsia="zh-CN"/>
        </w:rPr>
        <w:t>должностное лицо, которому направляется заявление</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от _______________________________________</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position w:val="24"/>
          <w:sz w:val="20"/>
          <w:szCs w:val="20"/>
          <w:lang w:eastAsia="zh-CN"/>
        </w:rPr>
        <w:t>Ф.И.О.</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зарегистрированного (-ой) по адресу:</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t>телефон __________________________________</w:t>
      </w:r>
    </w:p>
    <w:p w:rsidR="0015491D" w:rsidRPr="0015491D" w:rsidRDefault="0015491D" w:rsidP="0015491D">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15491D" w:rsidRPr="0015491D" w:rsidRDefault="0015491D" w:rsidP="0015491D">
      <w:pPr>
        <w:tabs>
          <w:tab w:val="left" w:pos="0"/>
          <w:tab w:val="left" w:pos="709"/>
          <w:tab w:val="left" w:pos="851"/>
        </w:tabs>
        <w:spacing w:after="0" w:line="26" w:lineRule="atLeast"/>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b/>
          <w:sz w:val="24"/>
          <w:lang w:eastAsia="ru-RU"/>
        </w:rPr>
      </w:pPr>
      <w:r w:rsidRPr="0015491D">
        <w:rPr>
          <w:rFonts w:ascii="Times New Roman" w:eastAsia="Calibri" w:hAnsi="Times New Roman" w:cs="Times New Roman"/>
          <w:b/>
          <w:sz w:val="24"/>
          <w:lang w:eastAsia="ru-RU"/>
        </w:rPr>
        <w:t>ЗАЯВЛЕНИЕ</w:t>
      </w: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о переводе помещения</w:t>
      </w: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sz w:val="24"/>
          <w:lang w:eastAsia="ru-RU"/>
        </w:rPr>
      </w:pPr>
    </w:p>
    <w:p w:rsidR="0015491D" w:rsidRPr="0015491D" w:rsidRDefault="0015491D" w:rsidP="0015491D">
      <w:pPr>
        <w:tabs>
          <w:tab w:val="left" w:pos="0"/>
          <w:tab w:val="left" w:pos="709"/>
          <w:tab w:val="left" w:pos="851"/>
        </w:tabs>
        <w:spacing w:after="0" w:line="26" w:lineRule="atLeast"/>
        <w:ind w:firstLine="709"/>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Прошу Вас перевести жилое (нежилое) помещение № _____, расположенное по</w:t>
      </w:r>
    </w:p>
    <w:p w:rsidR="0015491D" w:rsidRPr="0015491D" w:rsidRDefault="0015491D" w:rsidP="0015491D">
      <w:pPr>
        <w:tabs>
          <w:tab w:val="left" w:pos="0"/>
          <w:tab w:val="left" w:pos="709"/>
          <w:tab w:val="left" w:pos="851"/>
        </w:tabs>
        <w:spacing w:after="0" w:line="240" w:lineRule="auto"/>
        <w:ind w:firstLine="567"/>
        <w:contextualSpacing/>
        <w:jc w:val="both"/>
        <w:rPr>
          <w:rFonts w:ascii="Times New Roman" w:eastAsia="Times New Roman" w:hAnsi="Times New Roman" w:cs="Times New Roman"/>
          <w:sz w:val="20"/>
          <w:szCs w:val="24"/>
          <w:lang w:eastAsia="ru-RU"/>
        </w:rPr>
      </w:pPr>
      <w:r w:rsidRPr="0015491D">
        <w:rPr>
          <w:rFonts w:ascii="Times New Roman" w:eastAsia="Times New Roman" w:hAnsi="Times New Roman" w:cs="Times New Roman"/>
          <w:sz w:val="20"/>
          <w:szCs w:val="24"/>
          <w:lang w:eastAsia="ru-RU"/>
        </w:rPr>
        <w:t xml:space="preserve">                                           (ненужное зачеркнуть)</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адресу: ______________________________________________________________________ принадлежащее мне на праве собственности _______________________________________</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нежилое (жилое) для использования под ________________________________________.</w:t>
      </w: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данных переводимых помещениях регистрация граждан отсутствует, что подтверждается справкой о регистрации по месту жительства в указанных жилых помещениях, прилагаемой к заявлению.</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К заявлению прилагаются следующие документы:</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1)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2)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3) _______________________________________________________________ на ___ листах; </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4)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5)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6)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7) _______________________________________________________________ на ___ листах;</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851"/>
        </w:tabs>
        <w:spacing w:after="0" w:line="360" w:lineRule="auto"/>
        <w:ind w:firstLine="567"/>
        <w:jc w:val="both"/>
        <w:rPr>
          <w:rFonts w:ascii="Times New Roman" w:eastAsia="Times New Roman" w:hAnsi="Times New Roman" w:cs="Times New Roman"/>
          <w:sz w:val="20"/>
          <w:szCs w:val="16"/>
          <w:lang w:eastAsia="ru-RU"/>
        </w:rPr>
      </w:pPr>
      <w:r w:rsidRPr="0015491D">
        <w:rPr>
          <w:rFonts w:ascii="Times New Roman" w:eastAsia="Times New Roman" w:hAnsi="Times New Roman" w:cs="Times New Roman"/>
          <w:sz w:val="20"/>
          <w:szCs w:val="16"/>
          <w:lang w:eastAsia="ru-RU"/>
        </w:rPr>
        <w:t xml:space="preserve">                         дата                                            подпись                                        Ф.И.О</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right"/>
        <w:rPr>
          <w:rFonts w:ascii="Times New Roman" w:eastAsia="Times New Roman" w:hAnsi="Times New Roman" w:cs="Times New Roman"/>
          <w:sz w:val="28"/>
          <w:szCs w:val="24"/>
          <w:lang w:eastAsia="ru-RU"/>
        </w:rPr>
      </w:pPr>
      <w:r w:rsidRPr="0015491D">
        <w:rPr>
          <w:rFonts w:ascii="Times New Roman" w:eastAsia="Times New Roman" w:hAnsi="Times New Roman" w:cs="Times New Roman"/>
          <w:sz w:val="28"/>
          <w:szCs w:val="24"/>
          <w:lang w:eastAsia="ru-RU"/>
        </w:rPr>
        <w:t>Приложение к заявлению</w:t>
      </w:r>
    </w:p>
    <w:p w:rsidR="0015491D" w:rsidRPr="0015491D" w:rsidRDefault="0015491D" w:rsidP="0015491D">
      <w:pPr>
        <w:spacing w:after="0" w:line="240" w:lineRule="auto"/>
        <w:jc w:val="right"/>
        <w:rPr>
          <w:rFonts w:ascii="Times New Roman" w:eastAsia="Times New Roman" w:hAnsi="Times New Roman" w:cs="Times New Roman"/>
          <w:sz w:val="28"/>
          <w:szCs w:val="24"/>
          <w:lang w:eastAsia="ru-RU"/>
        </w:rPr>
      </w:pPr>
    </w:p>
    <w:p w:rsidR="0015491D" w:rsidRPr="0015491D" w:rsidRDefault="0015491D" w:rsidP="0015491D">
      <w:pPr>
        <w:spacing w:after="0" w:line="240" w:lineRule="auto"/>
        <w:jc w:val="right"/>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center"/>
        <w:rPr>
          <w:rFonts w:ascii="Times New Roman" w:eastAsia="Times New Roman" w:hAnsi="Times New Roman" w:cs="Times New Roman"/>
          <w:b/>
          <w:sz w:val="24"/>
          <w:szCs w:val="24"/>
          <w:lang w:eastAsia="ru-RU"/>
        </w:rPr>
      </w:pPr>
      <w:r w:rsidRPr="0015491D">
        <w:rPr>
          <w:rFonts w:ascii="Times New Roman" w:eastAsia="Times New Roman" w:hAnsi="Times New Roman" w:cs="Times New Roman"/>
          <w:b/>
          <w:sz w:val="24"/>
          <w:szCs w:val="24"/>
          <w:lang w:eastAsia="ru-RU"/>
        </w:rPr>
        <w:t>СОГЛАСИЕ НА ОБРАБОТКУ ПЕРСОНАЛЬНЫХ ДАННЫХ</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ind w:firstLine="567"/>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Я ______________________________________________________________________,</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lang w:eastAsia="ru-RU"/>
        </w:rPr>
        <w:t>фамилия, имя, отчество субъекта персональных данных)</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(вид документа)                 серия, номер</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выдан _______________________________________________________________________,</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____________________________________________________________________________ ,</w:t>
      </w: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в целях оказания муниципальной услуги по выдаче уведомления о переводе жилого помещения в нежилое помещение и нежилого помещения в жилое помещение</w:t>
      </w: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даю согласие администрации города Чебоксары, находящейся по адресу: г. Чебоксары, </w:t>
      </w:r>
      <w:r w:rsidRPr="0015491D">
        <w:rPr>
          <w:rFonts w:ascii="Times New Roman" w:eastAsia="Times New Roman" w:hAnsi="Times New Roman" w:cs="Times New Roman"/>
          <w:sz w:val="24"/>
          <w:szCs w:val="24"/>
          <w:lang w:eastAsia="ru-RU"/>
        </w:rPr>
        <w:br/>
        <w:t>ул. Карла Маркса, 36, ИНН</w:t>
      </w:r>
      <w:r w:rsidRPr="0015491D">
        <w:rPr>
          <w:rFonts w:ascii="Calibri" w:eastAsia="Calibri" w:hAnsi="Calibri" w:cs="Times New Roman"/>
        </w:rPr>
        <w:t xml:space="preserve"> </w:t>
      </w:r>
      <w:r w:rsidRPr="0015491D">
        <w:rPr>
          <w:rFonts w:ascii="Times New Roman" w:eastAsia="Times New Roman" w:hAnsi="Times New Roman" w:cs="Times New Roman"/>
          <w:sz w:val="24"/>
          <w:szCs w:val="24"/>
          <w:lang w:eastAsia="ru-RU"/>
        </w:rPr>
        <w:t>2126003194, ОГРН 1022101150037</w:t>
      </w: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сведения о дате рождения,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то   есть   на   совершение   действий,     предусмотренных п. 3 ст. 3 Федерального закона от 27.07.2006 № 152-ФЗ «О персональных данных».</w:t>
      </w:r>
    </w:p>
    <w:p w:rsidR="0015491D" w:rsidRPr="0015491D" w:rsidRDefault="0015491D" w:rsidP="0015491D">
      <w:pPr>
        <w:spacing w:after="0" w:line="24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5491D" w:rsidRPr="0015491D" w:rsidRDefault="0015491D" w:rsidP="0015491D">
      <w:pPr>
        <w:spacing w:after="0" w:line="240" w:lineRule="auto"/>
        <w:ind w:firstLine="708"/>
        <w:jc w:val="both"/>
        <w:rPr>
          <w:rFonts w:ascii="Times New Roman" w:eastAsia="Times New Roman" w:hAnsi="Times New Roman" w:cs="Times New Roman"/>
          <w:sz w:val="24"/>
          <w:szCs w:val="24"/>
          <w:lang w:eastAsia="ru-RU"/>
        </w:rPr>
      </w:pPr>
    </w:p>
    <w:p w:rsidR="0015491D" w:rsidRPr="0015491D" w:rsidRDefault="0015491D" w:rsidP="0015491D">
      <w:pPr>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ab/>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Дата ____________________            _________________             _______________________</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(подпись)                                   (Ф.И.О.)</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pPr>
    </w:p>
    <w:p w:rsidR="0015491D" w:rsidRPr="0015491D" w:rsidRDefault="0015491D" w:rsidP="0015491D">
      <w:pPr>
        <w:spacing w:after="0" w:line="240" w:lineRule="auto"/>
        <w:rPr>
          <w:rFonts w:ascii="Times New Roman" w:eastAsia="Times New Roman" w:hAnsi="Times New Roman" w:cs="Times New Roman"/>
          <w:sz w:val="24"/>
          <w:szCs w:val="24"/>
          <w:lang w:eastAsia="ru-RU"/>
        </w:rPr>
        <w:sectPr w:rsidR="0015491D" w:rsidRPr="0015491D" w:rsidSect="00A070E0">
          <w:pgSz w:w="11906" w:h="16838" w:code="9"/>
          <w:pgMar w:top="1135" w:right="849" w:bottom="851" w:left="1701" w:header="709" w:footer="709" w:gutter="0"/>
          <w:cols w:space="708"/>
          <w:docGrid w:linePitch="360"/>
        </w:sectPr>
      </w:pPr>
    </w:p>
    <w:p w:rsidR="0015491D" w:rsidRPr="0015491D" w:rsidRDefault="0015491D" w:rsidP="00542CF1">
      <w:pPr>
        <w:pageBreakBefore/>
        <w:tabs>
          <w:tab w:val="left" w:pos="11565"/>
        </w:tabs>
        <w:suppressAutoHyphens/>
        <w:autoSpaceDE w:val="0"/>
        <w:snapToGrid w:val="0"/>
        <w:spacing w:before="108" w:after="108" w:line="100" w:lineRule="atLeast"/>
        <w:ind w:left="4253"/>
        <w:textAlignment w:val="baseline"/>
        <w:rPr>
          <w:rFonts w:ascii="Arial" w:eastAsia="Times New Roman" w:hAnsi="Arial" w:cs="Arial"/>
          <w:kern w:val="1"/>
          <w:sz w:val="28"/>
          <w:szCs w:val="24"/>
          <w:lang w:eastAsia="zh-CN"/>
        </w:rPr>
      </w:pPr>
      <w:r w:rsidRPr="0015491D">
        <w:rPr>
          <w:rFonts w:ascii="Times New Roman" w:eastAsia="Courier New" w:hAnsi="Times New Roman" w:cs="Times New Roman"/>
          <w:color w:val="000000"/>
          <w:kern w:val="1"/>
          <w:sz w:val="28"/>
          <w:szCs w:val="24"/>
          <w:lang w:eastAsia="ru-RU"/>
        </w:rPr>
        <w:lastRenderedPageBreak/>
        <w:t>Приложение № 2</w:t>
      </w:r>
      <w:r w:rsidRPr="0015491D">
        <w:rPr>
          <w:rFonts w:ascii="Times New Roman" w:eastAsia="Courier New" w:hAnsi="Times New Roman" w:cs="Times New Roman"/>
          <w:color w:val="000000"/>
          <w:kern w:val="1"/>
          <w:sz w:val="28"/>
          <w:szCs w:val="24"/>
          <w:lang w:eastAsia="ru-RU"/>
        </w:rPr>
        <w:br/>
        <w:t>к Административному регламенту</w:t>
      </w:r>
      <w:r w:rsidRPr="0015491D">
        <w:rPr>
          <w:rFonts w:ascii="Times New Roman" w:eastAsia="Courier New" w:hAnsi="Times New Roman" w:cs="Times New Roman"/>
          <w:color w:val="000000"/>
          <w:kern w:val="1"/>
          <w:sz w:val="28"/>
          <w:szCs w:val="24"/>
          <w:lang w:eastAsia="ru-RU"/>
        </w:rPr>
        <w:br/>
        <w:t>администрации города Чебоксары</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xml:space="preserve">           _________________________________________</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xml:space="preserve">                </w:t>
      </w:r>
      <w:r w:rsidRPr="0015491D">
        <w:rPr>
          <w:rFonts w:ascii="Times New Roman" w:eastAsia="Times New Roman" w:hAnsi="Times New Roman" w:cs="Times New Roman"/>
          <w:kern w:val="1"/>
          <w:position w:val="24"/>
          <w:sz w:val="20"/>
          <w:szCs w:val="20"/>
          <w:lang w:eastAsia="zh-CN"/>
        </w:rPr>
        <w:t>должностное лицо, которому направляется заявление</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от _______________________________________</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position w:val="24"/>
          <w:sz w:val="20"/>
          <w:szCs w:val="20"/>
          <w:lang w:eastAsia="zh-CN"/>
        </w:rPr>
        <w:t>Ф.И.О.</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зарегистрированного (-ой) по адресу:</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t>телефон __________________________________</w:t>
      </w:r>
    </w:p>
    <w:p w:rsidR="0015491D" w:rsidRPr="0015491D" w:rsidRDefault="0015491D" w:rsidP="0015491D">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15491D" w:rsidRPr="0015491D" w:rsidRDefault="0015491D" w:rsidP="0015491D">
      <w:pPr>
        <w:tabs>
          <w:tab w:val="left" w:pos="0"/>
          <w:tab w:val="left" w:pos="709"/>
          <w:tab w:val="left" w:pos="851"/>
        </w:tabs>
        <w:spacing w:after="0" w:line="26" w:lineRule="atLeast"/>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b/>
          <w:sz w:val="24"/>
          <w:lang w:eastAsia="ru-RU"/>
        </w:rPr>
      </w:pPr>
      <w:r w:rsidRPr="0015491D">
        <w:rPr>
          <w:rFonts w:ascii="Times New Roman" w:eastAsia="Calibri" w:hAnsi="Times New Roman" w:cs="Times New Roman"/>
          <w:b/>
          <w:sz w:val="24"/>
          <w:lang w:eastAsia="ru-RU"/>
        </w:rPr>
        <w:t>ЗАЯВЛЕНИЕ</w:t>
      </w: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sz w:val="24"/>
          <w:lang w:eastAsia="ru-RU"/>
        </w:rPr>
      </w:pPr>
      <w:r w:rsidRPr="0015491D">
        <w:rPr>
          <w:rFonts w:ascii="Times New Roman" w:eastAsia="Calibri" w:hAnsi="Times New Roman" w:cs="Times New Roman"/>
          <w:sz w:val="24"/>
          <w:lang w:eastAsia="ru-RU"/>
        </w:rPr>
        <w:t xml:space="preserve">о приемке в эксплуатацию </w:t>
      </w:r>
      <w:r w:rsidRPr="0015491D">
        <w:rPr>
          <w:rFonts w:ascii="Times New Roman" w:eastAsia="Times New Roman" w:hAnsi="Times New Roman" w:cs="Times New Roman"/>
          <w:sz w:val="24"/>
          <w:szCs w:val="24"/>
          <w:lang w:eastAsia="ru-RU"/>
        </w:rPr>
        <w:t>после завершения переустройства и (или) перепланировки и (или) иных работ переводимого помещения</w:t>
      </w:r>
    </w:p>
    <w:p w:rsidR="0015491D" w:rsidRPr="0015491D" w:rsidRDefault="0015491D" w:rsidP="0015491D">
      <w:pPr>
        <w:tabs>
          <w:tab w:val="left" w:pos="0"/>
          <w:tab w:val="left" w:pos="709"/>
          <w:tab w:val="left" w:pos="851"/>
        </w:tabs>
        <w:spacing w:after="0" w:line="26" w:lineRule="atLeast"/>
        <w:ind w:firstLine="709"/>
        <w:jc w:val="center"/>
        <w:rPr>
          <w:rFonts w:ascii="Times New Roman" w:eastAsia="Calibri" w:hAnsi="Times New Roman" w:cs="Times New Roman"/>
          <w:sz w:val="24"/>
          <w:lang w:eastAsia="ru-RU"/>
        </w:rPr>
      </w:pPr>
    </w:p>
    <w:p w:rsidR="0015491D" w:rsidRPr="0015491D" w:rsidRDefault="0015491D" w:rsidP="0015491D">
      <w:pPr>
        <w:tabs>
          <w:tab w:val="left" w:pos="0"/>
          <w:tab w:val="left" w:pos="709"/>
          <w:tab w:val="left" w:pos="851"/>
        </w:tabs>
        <w:spacing w:after="0" w:line="26" w:lineRule="atLeast"/>
        <w:ind w:firstLine="709"/>
        <w:jc w:val="both"/>
        <w:rPr>
          <w:rFonts w:ascii="Times New Roman" w:eastAsia="Times New Roman" w:hAnsi="Times New Roman" w:cs="Times New Roman"/>
          <w:sz w:val="24"/>
          <w:szCs w:val="24"/>
          <w:lang w:eastAsia="ru-RU"/>
        </w:rPr>
      </w:pP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Прошу Вас подготовить акт приемочной комиссии о приемке в эксплуатацию  помещения № _____, расположенного по адресу: ___________________________________</w:t>
      </w:r>
    </w:p>
    <w:p w:rsidR="0015491D" w:rsidRPr="0015491D" w:rsidRDefault="0015491D" w:rsidP="0015491D">
      <w:pPr>
        <w:tabs>
          <w:tab w:val="left" w:pos="0"/>
          <w:tab w:val="left" w:pos="709"/>
          <w:tab w:val="left" w:pos="851"/>
        </w:tabs>
        <w:spacing w:after="0" w:line="36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_____________________________________________________________ после </w:t>
      </w:r>
      <w:r w:rsidRPr="0015491D">
        <w:rPr>
          <w:rFonts w:ascii="Times New Roman" w:eastAsia="Calibri" w:hAnsi="Times New Roman" w:cs="Times New Roman"/>
          <w:sz w:val="24"/>
          <w:lang w:eastAsia="ru-RU"/>
        </w:rPr>
        <w:t xml:space="preserve">завершения </w:t>
      </w:r>
      <w:r w:rsidRPr="0015491D">
        <w:rPr>
          <w:rFonts w:ascii="Times New Roman" w:eastAsia="Times New Roman" w:hAnsi="Times New Roman" w:cs="Times New Roman"/>
          <w:sz w:val="24"/>
          <w:szCs w:val="24"/>
          <w:lang w:eastAsia="ru-RU"/>
        </w:rPr>
        <w:t>переустройства и (или) перепланировки и (или) иных работ</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Уведомление № _______ от ________________</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Наименование УК (ТСЖ)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t>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Ф.И.О. директора (председателя) _____________________________________</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Приложение: </w:t>
      </w:r>
      <w:r w:rsidR="00263B56">
        <w:rPr>
          <w:rFonts w:ascii="Times New Roman" w:eastAsia="Times New Roman" w:hAnsi="Times New Roman" w:cs="Times New Roman"/>
          <w:sz w:val="24"/>
          <w:szCs w:val="24"/>
          <w:lang w:eastAsia="ru-RU"/>
        </w:rPr>
        <w:t>оригинал</w:t>
      </w:r>
      <w:r w:rsidRPr="0015491D">
        <w:rPr>
          <w:rFonts w:ascii="Times New Roman" w:eastAsia="Times New Roman" w:hAnsi="Times New Roman" w:cs="Times New Roman"/>
          <w:sz w:val="24"/>
          <w:szCs w:val="24"/>
          <w:lang w:eastAsia="ru-RU"/>
        </w:rPr>
        <w:t xml:space="preserve"> плана - </w:t>
      </w:r>
      <w:r w:rsidRPr="0015491D">
        <w:rPr>
          <w:rFonts w:ascii="Times New Roman" w:eastAsia="Calibri" w:hAnsi="Times New Roman" w:cs="Times New Roman"/>
          <w:sz w:val="24"/>
          <w:lang w:eastAsia="ru-RU"/>
        </w:rPr>
        <w:t>схемы с экспликацией помещений после переустройства и (или) перепланировки</w:t>
      </w:r>
      <w:r w:rsidRPr="0015491D">
        <w:rPr>
          <w:rFonts w:ascii="Times New Roman" w:eastAsia="Times New Roman" w:hAnsi="Times New Roman" w:cs="Times New Roman"/>
          <w:sz w:val="24"/>
          <w:szCs w:val="24"/>
          <w:lang w:eastAsia="ru-RU"/>
        </w:rPr>
        <w:t xml:space="preserve"> и (или) иных работ на _______ л.</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709"/>
          <w:tab w:val="left" w:pos="851"/>
        </w:tabs>
        <w:spacing w:after="0" w:line="360" w:lineRule="auto"/>
        <w:ind w:firstLine="567"/>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r w:rsidRPr="0015491D">
        <w:rPr>
          <w:rFonts w:ascii="Times New Roman" w:eastAsia="Times New Roman" w:hAnsi="Times New Roman" w:cs="Times New Roman"/>
          <w:sz w:val="24"/>
          <w:szCs w:val="24"/>
          <w:u w:val="single"/>
          <w:lang w:eastAsia="ru-RU"/>
        </w:rPr>
        <w:t xml:space="preserve"> </w:t>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u w:val="single"/>
          <w:lang w:eastAsia="ru-RU"/>
        </w:rPr>
        <w:tab/>
      </w:r>
      <w:r w:rsidRPr="0015491D">
        <w:rPr>
          <w:rFonts w:ascii="Times New Roman" w:eastAsia="Times New Roman" w:hAnsi="Times New Roman" w:cs="Times New Roman"/>
          <w:sz w:val="24"/>
          <w:szCs w:val="24"/>
          <w:lang w:eastAsia="ru-RU"/>
        </w:rPr>
        <w:t xml:space="preserve"> </w:t>
      </w:r>
    </w:p>
    <w:p w:rsidR="0015491D" w:rsidRPr="0015491D" w:rsidRDefault="0015491D" w:rsidP="0015491D">
      <w:pPr>
        <w:tabs>
          <w:tab w:val="left" w:pos="0"/>
          <w:tab w:val="left" w:pos="851"/>
        </w:tabs>
        <w:spacing w:after="0" w:line="360" w:lineRule="auto"/>
        <w:ind w:firstLine="567"/>
        <w:jc w:val="both"/>
        <w:rPr>
          <w:rFonts w:ascii="Times New Roman" w:eastAsia="Times New Roman" w:hAnsi="Times New Roman" w:cs="Times New Roman"/>
          <w:sz w:val="20"/>
          <w:szCs w:val="16"/>
          <w:lang w:eastAsia="ru-RU"/>
        </w:rPr>
      </w:pPr>
      <w:r w:rsidRPr="0015491D">
        <w:rPr>
          <w:rFonts w:ascii="Times New Roman" w:eastAsia="Times New Roman" w:hAnsi="Times New Roman" w:cs="Times New Roman"/>
          <w:sz w:val="20"/>
          <w:szCs w:val="16"/>
          <w:lang w:eastAsia="ru-RU"/>
        </w:rPr>
        <w:t xml:space="preserve">                         дата                                            подпись                                        Ф.И.О</w:t>
      </w: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542CF1">
      <w:pPr>
        <w:pageBreakBefore/>
        <w:tabs>
          <w:tab w:val="left" w:pos="11565"/>
        </w:tabs>
        <w:suppressAutoHyphens/>
        <w:autoSpaceDE w:val="0"/>
        <w:snapToGrid w:val="0"/>
        <w:spacing w:before="108" w:after="108" w:line="100" w:lineRule="atLeast"/>
        <w:ind w:left="5103"/>
        <w:textAlignment w:val="baseline"/>
        <w:rPr>
          <w:rFonts w:ascii="Arial" w:eastAsia="Times New Roman" w:hAnsi="Arial" w:cs="Arial"/>
          <w:kern w:val="1"/>
          <w:sz w:val="28"/>
          <w:szCs w:val="24"/>
          <w:lang w:eastAsia="zh-CN"/>
        </w:rPr>
      </w:pPr>
      <w:r w:rsidRPr="0015491D">
        <w:rPr>
          <w:rFonts w:ascii="Times New Roman" w:eastAsia="Courier New" w:hAnsi="Times New Roman" w:cs="Times New Roman"/>
          <w:color w:val="000000"/>
          <w:kern w:val="1"/>
          <w:sz w:val="28"/>
          <w:szCs w:val="24"/>
          <w:lang w:eastAsia="ru-RU"/>
        </w:rPr>
        <w:lastRenderedPageBreak/>
        <w:t>Приложение № 3</w:t>
      </w:r>
      <w:r w:rsidRPr="0015491D">
        <w:rPr>
          <w:rFonts w:ascii="Times New Roman" w:eastAsia="Courier New" w:hAnsi="Times New Roman" w:cs="Times New Roman"/>
          <w:color w:val="000000"/>
          <w:kern w:val="1"/>
          <w:sz w:val="28"/>
          <w:szCs w:val="24"/>
          <w:lang w:eastAsia="ru-RU"/>
        </w:rPr>
        <w:br/>
        <w:t>к Административному регламенту</w:t>
      </w:r>
      <w:r w:rsidRPr="0015491D">
        <w:rPr>
          <w:rFonts w:ascii="Times New Roman" w:eastAsia="Courier New" w:hAnsi="Times New Roman" w:cs="Times New Roman"/>
          <w:color w:val="000000"/>
          <w:kern w:val="1"/>
          <w:sz w:val="28"/>
          <w:szCs w:val="24"/>
          <w:lang w:eastAsia="ru-RU"/>
        </w:rPr>
        <w:br/>
        <w:t>администрации города Чебоксары</w:t>
      </w: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Times New Roman"/>
          <w:kern w:val="1"/>
          <w:sz w:val="24"/>
          <w:szCs w:val="24"/>
          <w:lang w:eastAsia="zh-CN"/>
        </w:rPr>
        <w:t>Перечень признаков заявителей</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15491D" w:rsidRPr="0015491D" w:rsidTr="00A070E0">
        <w:trPr>
          <w:trHeight w:val="815"/>
        </w:trPr>
        <w:tc>
          <w:tcPr>
            <w:tcW w:w="2186" w:type="dxa"/>
            <w:shd w:val="clear" w:color="auto" w:fill="auto"/>
            <w:vAlign w:val="center"/>
            <w:hideMark/>
          </w:tcPr>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Признак заявителя </w:t>
            </w:r>
            <w:r w:rsidRPr="0015491D">
              <w:rPr>
                <w:rFonts w:ascii="Times New Roman" w:eastAsia="Times New Roman" w:hAnsi="Times New Roman" w:cs="Times New Roman"/>
                <w:sz w:val="24"/>
                <w:szCs w:val="24"/>
                <w:lang w:eastAsia="ru-RU"/>
              </w:rPr>
              <w:br/>
            </w:r>
          </w:p>
        </w:tc>
        <w:tc>
          <w:tcPr>
            <w:tcW w:w="558" w:type="dxa"/>
            <w:shd w:val="clear" w:color="auto" w:fill="auto"/>
            <w:vAlign w:val="center"/>
            <w:hideMark/>
          </w:tcPr>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w:t>
            </w:r>
          </w:p>
        </w:tc>
        <w:tc>
          <w:tcPr>
            <w:tcW w:w="6607" w:type="dxa"/>
            <w:shd w:val="clear" w:color="auto" w:fill="auto"/>
            <w:vAlign w:val="center"/>
            <w:hideMark/>
          </w:tcPr>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Значения признака заявителя </w:t>
            </w:r>
            <w:r w:rsidRPr="0015491D">
              <w:rPr>
                <w:rFonts w:ascii="Times New Roman" w:eastAsia="Times New Roman" w:hAnsi="Times New Roman" w:cs="Times New Roman"/>
                <w:sz w:val="24"/>
                <w:szCs w:val="24"/>
                <w:lang w:eastAsia="ru-RU"/>
              </w:rPr>
              <w:br/>
            </w:r>
          </w:p>
        </w:tc>
      </w:tr>
      <w:tr w:rsidR="0015491D" w:rsidRPr="0015491D" w:rsidTr="00A070E0">
        <w:trPr>
          <w:trHeight w:val="219"/>
        </w:trPr>
        <w:tc>
          <w:tcPr>
            <w:tcW w:w="2186" w:type="dxa"/>
            <w:shd w:val="clear" w:color="auto" w:fill="auto"/>
            <w:vAlign w:val="center"/>
          </w:tcPr>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Статус заявителя</w:t>
            </w:r>
          </w:p>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shd w:val="clear" w:color="auto" w:fill="auto"/>
            <w:vAlign w:val="center"/>
          </w:tcPr>
          <w:p w:rsidR="0015491D" w:rsidRPr="0015491D" w:rsidRDefault="0015491D" w:rsidP="0015491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1</w:t>
            </w:r>
          </w:p>
        </w:tc>
        <w:tc>
          <w:tcPr>
            <w:tcW w:w="6607" w:type="dxa"/>
            <w:shd w:val="clear" w:color="auto" w:fill="auto"/>
          </w:tcPr>
          <w:p w:rsidR="0015491D" w:rsidRPr="0015491D" w:rsidRDefault="0015491D" w:rsidP="0015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91D">
              <w:rPr>
                <w:rFonts w:ascii="Times New Roman" w:eastAsia="Times New Roman" w:hAnsi="Times New Roman" w:cs="Times New Roman"/>
                <w:sz w:val="24"/>
                <w:szCs w:val="24"/>
                <w:lang w:eastAsia="ru-RU"/>
              </w:rPr>
              <w:t xml:space="preserve">собственники помещений или уполномоченные ими лица при наличии надлежащим образом оформленных полномочий для получения муниципальной услуги </w:t>
            </w:r>
          </w:p>
        </w:tc>
      </w:tr>
    </w:tbl>
    <w:p w:rsidR="0015491D" w:rsidRPr="0015491D" w:rsidRDefault="00542CF1" w:rsidP="00542CF1">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___________________________________</w:t>
      </w:r>
    </w:p>
    <w:p w:rsidR="0015491D" w:rsidRPr="0015491D" w:rsidRDefault="0015491D" w:rsidP="00542CF1">
      <w:pPr>
        <w:pageBreakBefore/>
        <w:tabs>
          <w:tab w:val="left" w:pos="11565"/>
        </w:tabs>
        <w:suppressAutoHyphens/>
        <w:autoSpaceDE w:val="0"/>
        <w:snapToGrid w:val="0"/>
        <w:spacing w:before="108" w:after="108" w:line="100" w:lineRule="atLeast"/>
        <w:ind w:left="5103"/>
        <w:textAlignment w:val="baseline"/>
        <w:rPr>
          <w:rFonts w:ascii="Arial" w:eastAsia="Times New Roman" w:hAnsi="Arial" w:cs="Arial"/>
          <w:kern w:val="1"/>
          <w:sz w:val="28"/>
          <w:szCs w:val="24"/>
          <w:lang w:eastAsia="zh-CN"/>
        </w:rPr>
      </w:pPr>
      <w:r w:rsidRPr="0015491D">
        <w:rPr>
          <w:rFonts w:ascii="Times New Roman" w:eastAsia="Courier New" w:hAnsi="Times New Roman" w:cs="Times New Roman"/>
          <w:color w:val="000000"/>
          <w:kern w:val="1"/>
          <w:sz w:val="28"/>
          <w:szCs w:val="24"/>
          <w:lang w:eastAsia="ru-RU"/>
        </w:rPr>
        <w:lastRenderedPageBreak/>
        <w:t>Приложение № 4</w:t>
      </w:r>
      <w:r w:rsidRPr="0015491D">
        <w:rPr>
          <w:rFonts w:ascii="Times New Roman" w:eastAsia="Courier New" w:hAnsi="Times New Roman" w:cs="Times New Roman"/>
          <w:color w:val="000000"/>
          <w:kern w:val="1"/>
          <w:sz w:val="28"/>
          <w:szCs w:val="24"/>
          <w:lang w:eastAsia="ru-RU"/>
        </w:rPr>
        <w:br/>
        <w:t>к Административному регламенту</w:t>
      </w:r>
      <w:r w:rsidRPr="0015491D">
        <w:rPr>
          <w:rFonts w:ascii="Times New Roman" w:eastAsia="Courier New" w:hAnsi="Times New Roman" w:cs="Times New Roman"/>
          <w:color w:val="000000"/>
          <w:kern w:val="1"/>
          <w:sz w:val="28"/>
          <w:szCs w:val="24"/>
          <w:lang w:eastAsia="ru-RU"/>
        </w:rPr>
        <w:br/>
        <w:t>администрации города Чебоксары</w:t>
      </w:r>
    </w:p>
    <w:p w:rsidR="0015491D" w:rsidRPr="0015491D" w:rsidRDefault="0015491D" w:rsidP="0015491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xml:space="preserve">                </w:t>
      </w:r>
      <w:r w:rsidRPr="0015491D">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от _______________________________________</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position w:val="24"/>
          <w:sz w:val="20"/>
          <w:szCs w:val="20"/>
          <w:lang w:eastAsia="zh-CN"/>
        </w:rPr>
        <w:t>Ф.И.О., полностью</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зарегистрированного (-ой) по адресу:</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r>
      <w:r w:rsidRPr="0015491D">
        <w:rPr>
          <w:rFonts w:ascii="Times New Roman" w:eastAsia="Times New Roman" w:hAnsi="Times New Roman" w:cs="Times New Roman"/>
          <w:kern w:val="1"/>
          <w:sz w:val="24"/>
          <w:szCs w:val="24"/>
          <w:lang w:eastAsia="zh-CN"/>
        </w:rPr>
        <w:tab/>
        <w:t>_________________________________________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r>
      <w:r w:rsidRPr="0015491D">
        <w:rPr>
          <w:rFonts w:ascii="Times New Roman" w:eastAsia="Times New Roman" w:hAnsi="Times New Roman" w:cs="Times New Roman"/>
          <w:kern w:val="1"/>
          <w:sz w:val="24"/>
          <w:szCs w:val="24"/>
          <w:lang w:eastAsia="ru-RU"/>
        </w:rPr>
        <w:tab/>
        <w:t>телефон __________________________________</w:t>
      </w:r>
    </w:p>
    <w:p w:rsidR="0015491D" w:rsidRPr="0015491D" w:rsidRDefault="0015491D" w:rsidP="0015491D">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15491D" w:rsidRPr="0015491D" w:rsidRDefault="0015491D" w:rsidP="0015491D">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15491D" w:rsidRPr="0015491D" w:rsidRDefault="0015491D" w:rsidP="0015491D">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Times New Roman"/>
          <w:b/>
          <w:bCs/>
          <w:kern w:val="1"/>
          <w:sz w:val="24"/>
          <w:szCs w:val="24"/>
          <w:lang w:eastAsia="ru-RU"/>
        </w:rPr>
        <w:t>ЖАЛОБА</w:t>
      </w:r>
    </w:p>
    <w:p w:rsidR="0015491D" w:rsidRPr="0015491D" w:rsidRDefault="0015491D" w:rsidP="0015491D">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15491D" w:rsidRPr="0015491D" w:rsidRDefault="0015491D" w:rsidP="0015491D">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15491D" w:rsidRPr="0015491D" w:rsidTr="00A070E0">
        <w:tc>
          <w:tcPr>
            <w:tcW w:w="9570" w:type="dxa"/>
            <w:tcBorders>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5491D" w:rsidRPr="0015491D" w:rsidTr="00A070E0">
        <w:tc>
          <w:tcPr>
            <w:tcW w:w="9570" w:type="dxa"/>
            <w:tcBorders>
              <w:top w:val="single" w:sz="4" w:space="0" w:color="000000"/>
            </w:tcBorders>
            <w:shd w:val="clear" w:color="auto" w:fill="auto"/>
          </w:tcPr>
          <w:p w:rsidR="0015491D" w:rsidRPr="0015491D" w:rsidRDefault="0015491D" w:rsidP="0015491D">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15491D">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15491D" w:rsidRPr="0015491D" w:rsidTr="00A070E0">
        <w:tc>
          <w:tcPr>
            <w:tcW w:w="9570" w:type="dxa"/>
            <w:tcBorders>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5491D" w:rsidRPr="0015491D" w:rsidTr="00A070E0">
        <w:tc>
          <w:tcPr>
            <w:tcW w:w="9570" w:type="dxa"/>
            <w:tcBorders>
              <w:top w:val="single" w:sz="4" w:space="0" w:color="000000"/>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15491D" w:rsidRPr="0015491D" w:rsidTr="00A070E0">
        <w:tc>
          <w:tcPr>
            <w:tcW w:w="9570" w:type="dxa"/>
            <w:tcBorders>
              <w:top w:val="single" w:sz="4" w:space="0" w:color="000000"/>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15491D">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15491D" w:rsidRPr="0015491D" w:rsidTr="00A070E0">
        <w:tc>
          <w:tcPr>
            <w:tcW w:w="9570" w:type="dxa"/>
            <w:tcBorders>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5491D" w:rsidRPr="0015491D" w:rsidTr="00A070E0">
        <w:tc>
          <w:tcPr>
            <w:tcW w:w="9570" w:type="dxa"/>
            <w:tcBorders>
              <w:top w:val="single" w:sz="4" w:space="0" w:color="000000"/>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15491D" w:rsidRPr="0015491D" w:rsidTr="00A070E0">
        <w:trPr>
          <w:trHeight w:val="70"/>
        </w:trPr>
        <w:tc>
          <w:tcPr>
            <w:tcW w:w="9570" w:type="dxa"/>
            <w:tcBorders>
              <w:top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15491D" w:rsidRPr="0015491D" w:rsidRDefault="0015491D" w:rsidP="0015491D">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15491D">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15491D" w:rsidRPr="0015491D" w:rsidTr="00A070E0">
        <w:tc>
          <w:tcPr>
            <w:tcW w:w="9570" w:type="dxa"/>
            <w:tcBorders>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15491D" w:rsidRPr="0015491D" w:rsidTr="00A070E0">
        <w:tc>
          <w:tcPr>
            <w:tcW w:w="9570" w:type="dxa"/>
            <w:tcBorders>
              <w:top w:val="single" w:sz="4" w:space="0" w:color="000000"/>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15491D" w:rsidRPr="0015491D" w:rsidTr="00A070E0">
        <w:tc>
          <w:tcPr>
            <w:tcW w:w="9570" w:type="dxa"/>
            <w:tcBorders>
              <w:top w:val="single" w:sz="4" w:space="0" w:color="000000"/>
              <w:bottom w:val="single" w:sz="4" w:space="0" w:color="000000"/>
            </w:tcBorders>
            <w:shd w:val="clear" w:color="auto" w:fill="auto"/>
          </w:tcPr>
          <w:p w:rsidR="0015491D" w:rsidRPr="0015491D" w:rsidRDefault="0015491D" w:rsidP="0015491D">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Способ получения ответа (нужное подчеркнуть):</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5491D">
        <w:rPr>
          <w:rFonts w:ascii="Times New Roman" w:eastAsia="Times New Roman" w:hAnsi="Times New Roman" w:cs="Times New Roman"/>
          <w:kern w:val="1"/>
          <w:sz w:val="24"/>
          <w:szCs w:val="24"/>
          <w:lang w:eastAsia="zh-CN"/>
        </w:rPr>
        <w:t>- при личном обращении;</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15491D">
        <w:rPr>
          <w:rFonts w:ascii="Times New Roman" w:eastAsia="Times New Roman" w:hAnsi="Times New Roman" w:cs="Times New Roman"/>
          <w:kern w:val="1"/>
          <w:sz w:val="24"/>
          <w:szCs w:val="24"/>
          <w:lang w:eastAsia="zh-CN"/>
        </w:rPr>
        <w:t xml:space="preserve">- </w:t>
      </w:r>
      <w:r w:rsidRPr="0015491D">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4"/>
          <w:szCs w:val="24"/>
          <w:lang w:eastAsia="ar-SA"/>
        </w:rPr>
        <w:t>- посредством электронной почты ____________________________________.</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5491D">
        <w:rPr>
          <w:rFonts w:ascii="Times New Roman" w:eastAsia="Times New Roman" w:hAnsi="Times New Roman" w:cs="Times New Roman"/>
          <w:kern w:val="1"/>
          <w:sz w:val="28"/>
          <w:szCs w:val="24"/>
          <w:lang w:eastAsia="ru-RU"/>
        </w:rPr>
        <w:t xml:space="preserve"> </w:t>
      </w:r>
    </w:p>
    <w:p w:rsidR="0015491D" w:rsidRPr="0015491D" w:rsidRDefault="0015491D" w:rsidP="0015491D">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15491D">
        <w:rPr>
          <w:rFonts w:ascii="Times New Roman" w:eastAsia="Times New Roman" w:hAnsi="Times New Roman" w:cs="Times New Roman"/>
          <w:kern w:val="1"/>
          <w:sz w:val="28"/>
          <w:szCs w:val="24"/>
          <w:lang w:eastAsia="ru-RU"/>
        </w:rPr>
        <w:t>_____________________                   _________________________________</w:t>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15491D">
        <w:rPr>
          <w:rFonts w:ascii="Times New Roman" w:eastAsia="Times New Roman" w:hAnsi="Times New Roman" w:cs="Times New Roman"/>
          <w:bCs/>
          <w:kern w:val="1"/>
          <w:sz w:val="24"/>
          <w:szCs w:val="24"/>
          <w:lang w:eastAsia="ru-RU"/>
        </w:rPr>
        <w:t xml:space="preserve">  </w:t>
      </w:r>
      <w:r w:rsidRPr="0015491D">
        <w:rPr>
          <w:rFonts w:ascii="Times New Roman" w:eastAsia="Times New Roman" w:hAnsi="Times New Roman" w:cs="Times New Roman"/>
          <w:bCs/>
          <w:kern w:val="1"/>
          <w:sz w:val="24"/>
          <w:szCs w:val="24"/>
          <w:lang w:eastAsia="ru-RU"/>
        </w:rPr>
        <w:tab/>
        <w:t xml:space="preserve"> </w:t>
      </w:r>
      <w:r w:rsidRPr="0015491D">
        <w:rPr>
          <w:rFonts w:ascii="Times New Roman" w:eastAsia="Times New Roman" w:hAnsi="Times New Roman" w:cs="Times New Roman"/>
          <w:bCs/>
          <w:kern w:val="1"/>
          <w:sz w:val="20"/>
          <w:szCs w:val="20"/>
          <w:lang w:eastAsia="ru-RU"/>
        </w:rPr>
        <w:t xml:space="preserve">подпись заявителя                                   </w:t>
      </w:r>
      <w:r w:rsidRPr="0015491D">
        <w:rPr>
          <w:rFonts w:ascii="Times New Roman" w:eastAsia="Times New Roman" w:hAnsi="Times New Roman" w:cs="Times New Roman"/>
          <w:bCs/>
          <w:kern w:val="1"/>
          <w:sz w:val="20"/>
          <w:szCs w:val="20"/>
          <w:lang w:eastAsia="ru-RU"/>
        </w:rPr>
        <w:tab/>
      </w:r>
      <w:r w:rsidRPr="0015491D">
        <w:rPr>
          <w:rFonts w:ascii="Times New Roman" w:eastAsia="Times New Roman" w:hAnsi="Times New Roman" w:cs="Times New Roman"/>
          <w:bCs/>
          <w:kern w:val="1"/>
          <w:sz w:val="20"/>
          <w:szCs w:val="20"/>
          <w:lang w:eastAsia="ru-RU"/>
        </w:rPr>
        <w:tab/>
        <w:t xml:space="preserve">   фамилия, имя, отчество заявителя</w:t>
      </w:r>
      <w:r w:rsidRPr="0015491D">
        <w:rPr>
          <w:rFonts w:ascii="Times New Roman" w:eastAsia="Times New Roman" w:hAnsi="Times New Roman" w:cs="Times New Roman"/>
          <w:bCs/>
          <w:kern w:val="1"/>
          <w:sz w:val="24"/>
          <w:szCs w:val="24"/>
          <w:lang w:eastAsia="ru-RU"/>
        </w:rPr>
        <w:tab/>
      </w:r>
      <w:r w:rsidRPr="0015491D">
        <w:rPr>
          <w:rFonts w:ascii="Times New Roman" w:eastAsia="Times New Roman" w:hAnsi="Times New Roman" w:cs="Times New Roman"/>
          <w:bCs/>
          <w:kern w:val="1"/>
          <w:sz w:val="24"/>
          <w:szCs w:val="24"/>
          <w:lang w:eastAsia="ru-RU"/>
        </w:rPr>
        <w:tab/>
      </w: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15491D" w:rsidRPr="0015491D" w:rsidRDefault="0015491D" w:rsidP="0015491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15491D" w:rsidP="00542CF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8"/>
          <w:szCs w:val="24"/>
          <w:lang w:eastAsia="ru-RU"/>
        </w:rPr>
        <w:tab/>
      </w:r>
      <w:r w:rsidRPr="0015491D">
        <w:rPr>
          <w:rFonts w:ascii="Times New Roman" w:eastAsia="Times New Roman" w:hAnsi="Times New Roman" w:cs="Times New Roman"/>
          <w:bCs/>
          <w:kern w:val="1"/>
          <w:sz w:val="24"/>
          <w:szCs w:val="24"/>
          <w:lang w:eastAsia="ru-RU"/>
        </w:rPr>
        <w:t>«___»___________20_______г.</w:t>
      </w:r>
    </w:p>
    <w:sectPr w:rsidR="006D4AE2" w:rsidRPr="005641E1" w:rsidSect="006D4AE2">
      <w:type w:val="continuous"/>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EA" w:rsidRDefault="00B72FEA" w:rsidP="004862EE">
      <w:pPr>
        <w:spacing w:after="0" w:line="240" w:lineRule="auto"/>
      </w:pPr>
      <w:r>
        <w:separator/>
      </w:r>
    </w:p>
  </w:endnote>
  <w:endnote w:type="continuationSeparator" w:id="0">
    <w:p w:rsidR="00B72FEA" w:rsidRDefault="00B72FEA" w:rsidP="0048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EA" w:rsidRPr="004862EE" w:rsidRDefault="00B72FEA" w:rsidP="004862EE">
    <w:pPr>
      <w:pStyle w:val="afc"/>
      <w:jc w:val="right"/>
      <w:rPr>
        <w:sz w:val="16"/>
        <w:szCs w:val="16"/>
      </w:rPr>
    </w:pPr>
    <w:r>
      <w:rPr>
        <w:sz w:val="16"/>
        <w:szCs w:val="16"/>
      </w:rPr>
      <w:t>056-2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EA" w:rsidRDefault="00B72FEA" w:rsidP="004862EE">
      <w:pPr>
        <w:spacing w:after="0" w:line="240" w:lineRule="auto"/>
      </w:pPr>
      <w:r>
        <w:separator/>
      </w:r>
    </w:p>
  </w:footnote>
  <w:footnote w:type="continuationSeparator" w:id="0">
    <w:p w:rsidR="00B72FEA" w:rsidRDefault="00B72FEA" w:rsidP="00486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224553"/>
      <w:docPartObj>
        <w:docPartGallery w:val="Page Numbers (Top of Page)"/>
        <w:docPartUnique/>
      </w:docPartObj>
    </w:sdtPr>
    <w:sdtContent>
      <w:p w:rsidR="00542CF1" w:rsidRDefault="00542CF1">
        <w:pPr>
          <w:pStyle w:val="afa"/>
          <w:jc w:val="center"/>
        </w:pPr>
        <w:r>
          <w:fldChar w:fldCharType="begin"/>
        </w:r>
        <w:r>
          <w:instrText>PAGE   \* MERGEFORMAT</w:instrText>
        </w:r>
        <w:r>
          <w:fldChar w:fldCharType="separate"/>
        </w:r>
        <w:r>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9"/>
    <w:rsid w:val="000001C0"/>
    <w:rsid w:val="00003AF5"/>
    <w:rsid w:val="000045A5"/>
    <w:rsid w:val="0001168F"/>
    <w:rsid w:val="00013570"/>
    <w:rsid w:val="00015F03"/>
    <w:rsid w:val="00015F04"/>
    <w:rsid w:val="000174AF"/>
    <w:rsid w:val="00017BBB"/>
    <w:rsid w:val="000238CC"/>
    <w:rsid w:val="00025544"/>
    <w:rsid w:val="00026470"/>
    <w:rsid w:val="0003324E"/>
    <w:rsid w:val="00036364"/>
    <w:rsid w:val="000363A8"/>
    <w:rsid w:val="000435B2"/>
    <w:rsid w:val="000437D4"/>
    <w:rsid w:val="00043D9C"/>
    <w:rsid w:val="00060743"/>
    <w:rsid w:val="00065B90"/>
    <w:rsid w:val="00067A96"/>
    <w:rsid w:val="00067C17"/>
    <w:rsid w:val="00067E7D"/>
    <w:rsid w:val="00073AEE"/>
    <w:rsid w:val="00073FDB"/>
    <w:rsid w:val="00085BD4"/>
    <w:rsid w:val="0009047E"/>
    <w:rsid w:val="0009058D"/>
    <w:rsid w:val="00091022"/>
    <w:rsid w:val="0009391D"/>
    <w:rsid w:val="00096B65"/>
    <w:rsid w:val="000A4874"/>
    <w:rsid w:val="000A4C86"/>
    <w:rsid w:val="000B01B2"/>
    <w:rsid w:val="000C2DBB"/>
    <w:rsid w:val="000C5D17"/>
    <w:rsid w:val="000D0E87"/>
    <w:rsid w:val="000D4D3F"/>
    <w:rsid w:val="000D7C42"/>
    <w:rsid w:val="000E31D6"/>
    <w:rsid w:val="000E6737"/>
    <w:rsid w:val="000E7FB6"/>
    <w:rsid w:val="000F004E"/>
    <w:rsid w:val="000F0EF6"/>
    <w:rsid w:val="000F1F4F"/>
    <w:rsid w:val="000F5015"/>
    <w:rsid w:val="001042CB"/>
    <w:rsid w:val="00104435"/>
    <w:rsid w:val="00104F4B"/>
    <w:rsid w:val="00105263"/>
    <w:rsid w:val="00106A5D"/>
    <w:rsid w:val="00110D9D"/>
    <w:rsid w:val="00111DF2"/>
    <w:rsid w:val="0011388A"/>
    <w:rsid w:val="001159C6"/>
    <w:rsid w:val="00117D9A"/>
    <w:rsid w:val="00124C6B"/>
    <w:rsid w:val="00124C7D"/>
    <w:rsid w:val="00125795"/>
    <w:rsid w:val="00130753"/>
    <w:rsid w:val="001307E0"/>
    <w:rsid w:val="00131FAC"/>
    <w:rsid w:val="001330E1"/>
    <w:rsid w:val="00135FF0"/>
    <w:rsid w:val="00140D44"/>
    <w:rsid w:val="00140F89"/>
    <w:rsid w:val="001420E4"/>
    <w:rsid w:val="00152C7F"/>
    <w:rsid w:val="0015491D"/>
    <w:rsid w:val="001572B6"/>
    <w:rsid w:val="00157F67"/>
    <w:rsid w:val="0016137A"/>
    <w:rsid w:val="00161C2F"/>
    <w:rsid w:val="00166AC0"/>
    <w:rsid w:val="00166DC1"/>
    <w:rsid w:val="0017281C"/>
    <w:rsid w:val="00173BE8"/>
    <w:rsid w:val="00175D26"/>
    <w:rsid w:val="00176B3A"/>
    <w:rsid w:val="00180904"/>
    <w:rsid w:val="00180EC5"/>
    <w:rsid w:val="001857DD"/>
    <w:rsid w:val="00187F73"/>
    <w:rsid w:val="00196050"/>
    <w:rsid w:val="00196B8E"/>
    <w:rsid w:val="001A5D76"/>
    <w:rsid w:val="001A7CD8"/>
    <w:rsid w:val="001B120B"/>
    <w:rsid w:val="001B2169"/>
    <w:rsid w:val="001B34FE"/>
    <w:rsid w:val="001B46BF"/>
    <w:rsid w:val="001B55D5"/>
    <w:rsid w:val="001B5DBE"/>
    <w:rsid w:val="001B769B"/>
    <w:rsid w:val="001D6FA9"/>
    <w:rsid w:val="001D71F1"/>
    <w:rsid w:val="001E1590"/>
    <w:rsid w:val="001E20B0"/>
    <w:rsid w:val="001E6493"/>
    <w:rsid w:val="001E69BA"/>
    <w:rsid w:val="001F0399"/>
    <w:rsid w:val="001F1B07"/>
    <w:rsid w:val="001F45EF"/>
    <w:rsid w:val="001F557F"/>
    <w:rsid w:val="001F6001"/>
    <w:rsid w:val="00202B38"/>
    <w:rsid w:val="00205CCC"/>
    <w:rsid w:val="0020748F"/>
    <w:rsid w:val="00212111"/>
    <w:rsid w:val="00215EED"/>
    <w:rsid w:val="002210E1"/>
    <w:rsid w:val="00227A75"/>
    <w:rsid w:val="00230654"/>
    <w:rsid w:val="00233F2A"/>
    <w:rsid w:val="002340E2"/>
    <w:rsid w:val="00234816"/>
    <w:rsid w:val="00236157"/>
    <w:rsid w:val="002373CE"/>
    <w:rsid w:val="002402CE"/>
    <w:rsid w:val="002425B1"/>
    <w:rsid w:val="0024323E"/>
    <w:rsid w:val="00246215"/>
    <w:rsid w:val="00246E43"/>
    <w:rsid w:val="00251ACB"/>
    <w:rsid w:val="00253C6C"/>
    <w:rsid w:val="00254162"/>
    <w:rsid w:val="00257C3B"/>
    <w:rsid w:val="00260760"/>
    <w:rsid w:val="0026177B"/>
    <w:rsid w:val="00263647"/>
    <w:rsid w:val="0026364D"/>
    <w:rsid w:val="00263B56"/>
    <w:rsid w:val="00265D3A"/>
    <w:rsid w:val="00271A55"/>
    <w:rsid w:val="00272A92"/>
    <w:rsid w:val="00273B00"/>
    <w:rsid w:val="00273C98"/>
    <w:rsid w:val="00276539"/>
    <w:rsid w:val="00277684"/>
    <w:rsid w:val="00277857"/>
    <w:rsid w:val="00277D64"/>
    <w:rsid w:val="002871B4"/>
    <w:rsid w:val="00287E14"/>
    <w:rsid w:val="002912CE"/>
    <w:rsid w:val="002950B3"/>
    <w:rsid w:val="002A1A22"/>
    <w:rsid w:val="002A44FD"/>
    <w:rsid w:val="002A7B53"/>
    <w:rsid w:val="002B32AA"/>
    <w:rsid w:val="002B4740"/>
    <w:rsid w:val="002C0688"/>
    <w:rsid w:val="002C09BF"/>
    <w:rsid w:val="002C5452"/>
    <w:rsid w:val="002C5D0C"/>
    <w:rsid w:val="002C6AB9"/>
    <w:rsid w:val="002D4B56"/>
    <w:rsid w:val="002D4BE7"/>
    <w:rsid w:val="002D4DA8"/>
    <w:rsid w:val="002D67F7"/>
    <w:rsid w:val="002E0C8E"/>
    <w:rsid w:val="002E2770"/>
    <w:rsid w:val="002E33FD"/>
    <w:rsid w:val="002E4E80"/>
    <w:rsid w:val="002E7536"/>
    <w:rsid w:val="002F4675"/>
    <w:rsid w:val="002F6ED9"/>
    <w:rsid w:val="003066C8"/>
    <w:rsid w:val="003075E0"/>
    <w:rsid w:val="0030780A"/>
    <w:rsid w:val="00320800"/>
    <w:rsid w:val="00321591"/>
    <w:rsid w:val="003235C1"/>
    <w:rsid w:val="00323CED"/>
    <w:rsid w:val="003263AF"/>
    <w:rsid w:val="00326D2E"/>
    <w:rsid w:val="003274CE"/>
    <w:rsid w:val="00337202"/>
    <w:rsid w:val="003430EE"/>
    <w:rsid w:val="0034439A"/>
    <w:rsid w:val="00351841"/>
    <w:rsid w:val="003543C7"/>
    <w:rsid w:val="00354E48"/>
    <w:rsid w:val="00361B0D"/>
    <w:rsid w:val="00362ED3"/>
    <w:rsid w:val="00364CAF"/>
    <w:rsid w:val="00366FD4"/>
    <w:rsid w:val="00371B72"/>
    <w:rsid w:val="00376213"/>
    <w:rsid w:val="00376624"/>
    <w:rsid w:val="00377798"/>
    <w:rsid w:val="003826C7"/>
    <w:rsid w:val="0038279E"/>
    <w:rsid w:val="00382CBD"/>
    <w:rsid w:val="00386B52"/>
    <w:rsid w:val="00391FAF"/>
    <w:rsid w:val="00393988"/>
    <w:rsid w:val="00394820"/>
    <w:rsid w:val="003A445F"/>
    <w:rsid w:val="003A449B"/>
    <w:rsid w:val="003A55A3"/>
    <w:rsid w:val="003B455F"/>
    <w:rsid w:val="003B5BD8"/>
    <w:rsid w:val="003B6E2F"/>
    <w:rsid w:val="003B7928"/>
    <w:rsid w:val="003C06D9"/>
    <w:rsid w:val="003C3BB2"/>
    <w:rsid w:val="003C483B"/>
    <w:rsid w:val="003D519B"/>
    <w:rsid w:val="003D5FB0"/>
    <w:rsid w:val="003E11F8"/>
    <w:rsid w:val="003E4140"/>
    <w:rsid w:val="003E5F0D"/>
    <w:rsid w:val="003E79E2"/>
    <w:rsid w:val="003F10A5"/>
    <w:rsid w:val="003F250F"/>
    <w:rsid w:val="003F3B4C"/>
    <w:rsid w:val="003F4DD5"/>
    <w:rsid w:val="003F5CBC"/>
    <w:rsid w:val="00400CDD"/>
    <w:rsid w:val="00403071"/>
    <w:rsid w:val="0040794D"/>
    <w:rsid w:val="00407ADA"/>
    <w:rsid w:val="00407C28"/>
    <w:rsid w:val="00410324"/>
    <w:rsid w:val="00411E39"/>
    <w:rsid w:val="00412B5D"/>
    <w:rsid w:val="00416ABE"/>
    <w:rsid w:val="00416CA3"/>
    <w:rsid w:val="00423A3A"/>
    <w:rsid w:val="00426373"/>
    <w:rsid w:val="00426C37"/>
    <w:rsid w:val="004304C2"/>
    <w:rsid w:val="00430602"/>
    <w:rsid w:val="00437707"/>
    <w:rsid w:val="00445A75"/>
    <w:rsid w:val="00452AEA"/>
    <w:rsid w:val="00453A8D"/>
    <w:rsid w:val="00463DD8"/>
    <w:rsid w:val="0046791F"/>
    <w:rsid w:val="004713EE"/>
    <w:rsid w:val="00472CF0"/>
    <w:rsid w:val="00472F37"/>
    <w:rsid w:val="00481552"/>
    <w:rsid w:val="0048188A"/>
    <w:rsid w:val="0048335B"/>
    <w:rsid w:val="00484948"/>
    <w:rsid w:val="00485899"/>
    <w:rsid w:val="004862EE"/>
    <w:rsid w:val="00491965"/>
    <w:rsid w:val="004939DB"/>
    <w:rsid w:val="0049556C"/>
    <w:rsid w:val="00496981"/>
    <w:rsid w:val="004A026A"/>
    <w:rsid w:val="004A044D"/>
    <w:rsid w:val="004A09AA"/>
    <w:rsid w:val="004A2A0E"/>
    <w:rsid w:val="004A305C"/>
    <w:rsid w:val="004A39C4"/>
    <w:rsid w:val="004A65DF"/>
    <w:rsid w:val="004B0525"/>
    <w:rsid w:val="004B31F6"/>
    <w:rsid w:val="004B36AC"/>
    <w:rsid w:val="004B3D72"/>
    <w:rsid w:val="004B5135"/>
    <w:rsid w:val="004C0671"/>
    <w:rsid w:val="004C0DCE"/>
    <w:rsid w:val="004C1EBF"/>
    <w:rsid w:val="004C6421"/>
    <w:rsid w:val="004D0E12"/>
    <w:rsid w:val="004D1900"/>
    <w:rsid w:val="004D1919"/>
    <w:rsid w:val="004D2D0B"/>
    <w:rsid w:val="004D389B"/>
    <w:rsid w:val="004D5093"/>
    <w:rsid w:val="004D7B6A"/>
    <w:rsid w:val="004E2E17"/>
    <w:rsid w:val="004E3B6B"/>
    <w:rsid w:val="004E3D6D"/>
    <w:rsid w:val="004E473A"/>
    <w:rsid w:val="004E5D8B"/>
    <w:rsid w:val="004E666B"/>
    <w:rsid w:val="004F3175"/>
    <w:rsid w:val="004F36D6"/>
    <w:rsid w:val="004F3AE9"/>
    <w:rsid w:val="004F3DE1"/>
    <w:rsid w:val="004F439F"/>
    <w:rsid w:val="004F580A"/>
    <w:rsid w:val="004F5D52"/>
    <w:rsid w:val="004F69FE"/>
    <w:rsid w:val="004F783F"/>
    <w:rsid w:val="004F7CE1"/>
    <w:rsid w:val="00503CBF"/>
    <w:rsid w:val="00506900"/>
    <w:rsid w:val="00510EB3"/>
    <w:rsid w:val="00511F88"/>
    <w:rsid w:val="00513D44"/>
    <w:rsid w:val="00516CF1"/>
    <w:rsid w:val="00524D00"/>
    <w:rsid w:val="0053415D"/>
    <w:rsid w:val="00535716"/>
    <w:rsid w:val="0053589E"/>
    <w:rsid w:val="00535ACF"/>
    <w:rsid w:val="0054009D"/>
    <w:rsid w:val="005414EA"/>
    <w:rsid w:val="00541D43"/>
    <w:rsid w:val="00542CF1"/>
    <w:rsid w:val="005442D9"/>
    <w:rsid w:val="00544350"/>
    <w:rsid w:val="005462E0"/>
    <w:rsid w:val="00546D3A"/>
    <w:rsid w:val="00555F4B"/>
    <w:rsid w:val="00562207"/>
    <w:rsid w:val="005641E1"/>
    <w:rsid w:val="0056574F"/>
    <w:rsid w:val="00570D98"/>
    <w:rsid w:val="00570EFE"/>
    <w:rsid w:val="0058194A"/>
    <w:rsid w:val="00582CC8"/>
    <w:rsid w:val="005843B8"/>
    <w:rsid w:val="0058540E"/>
    <w:rsid w:val="00592DCC"/>
    <w:rsid w:val="005933B7"/>
    <w:rsid w:val="005969FA"/>
    <w:rsid w:val="005A2044"/>
    <w:rsid w:val="005B6BCF"/>
    <w:rsid w:val="005C1890"/>
    <w:rsid w:val="005C3209"/>
    <w:rsid w:val="005C7945"/>
    <w:rsid w:val="005D44F1"/>
    <w:rsid w:val="005D71EF"/>
    <w:rsid w:val="005E17F3"/>
    <w:rsid w:val="005E1FC7"/>
    <w:rsid w:val="005E24F5"/>
    <w:rsid w:val="005E319C"/>
    <w:rsid w:val="005E3D2E"/>
    <w:rsid w:val="005E4FF3"/>
    <w:rsid w:val="005E5FB5"/>
    <w:rsid w:val="005E69D1"/>
    <w:rsid w:val="005F2572"/>
    <w:rsid w:val="006015FD"/>
    <w:rsid w:val="0060185C"/>
    <w:rsid w:val="00611FDB"/>
    <w:rsid w:val="0061539B"/>
    <w:rsid w:val="00615AF6"/>
    <w:rsid w:val="00616B19"/>
    <w:rsid w:val="0063139D"/>
    <w:rsid w:val="006347B6"/>
    <w:rsid w:val="00640E4A"/>
    <w:rsid w:val="00642F50"/>
    <w:rsid w:val="00651A08"/>
    <w:rsid w:val="00652F96"/>
    <w:rsid w:val="0065428E"/>
    <w:rsid w:val="006605B7"/>
    <w:rsid w:val="0066093B"/>
    <w:rsid w:val="006651C5"/>
    <w:rsid w:val="006712A6"/>
    <w:rsid w:val="00671630"/>
    <w:rsid w:val="00672A90"/>
    <w:rsid w:val="00672FFE"/>
    <w:rsid w:val="0067407A"/>
    <w:rsid w:val="0067650A"/>
    <w:rsid w:val="00682969"/>
    <w:rsid w:val="00682BA9"/>
    <w:rsid w:val="00683ED7"/>
    <w:rsid w:val="006853EB"/>
    <w:rsid w:val="006855B8"/>
    <w:rsid w:val="00686805"/>
    <w:rsid w:val="00686935"/>
    <w:rsid w:val="006910B8"/>
    <w:rsid w:val="00696E2D"/>
    <w:rsid w:val="006A13BF"/>
    <w:rsid w:val="006A245E"/>
    <w:rsid w:val="006A3459"/>
    <w:rsid w:val="006A40B5"/>
    <w:rsid w:val="006A7791"/>
    <w:rsid w:val="006B2C65"/>
    <w:rsid w:val="006B3010"/>
    <w:rsid w:val="006C1218"/>
    <w:rsid w:val="006C1CB5"/>
    <w:rsid w:val="006C7EFD"/>
    <w:rsid w:val="006D4AE2"/>
    <w:rsid w:val="006E57B9"/>
    <w:rsid w:val="006F1E16"/>
    <w:rsid w:val="006F3BBA"/>
    <w:rsid w:val="006F57E0"/>
    <w:rsid w:val="0070108D"/>
    <w:rsid w:val="00703DAC"/>
    <w:rsid w:val="00714AF8"/>
    <w:rsid w:val="00717FC4"/>
    <w:rsid w:val="0073081E"/>
    <w:rsid w:val="00730D33"/>
    <w:rsid w:val="00730FAF"/>
    <w:rsid w:val="0073724D"/>
    <w:rsid w:val="00744D0E"/>
    <w:rsid w:val="00754175"/>
    <w:rsid w:val="007716EA"/>
    <w:rsid w:val="00771A54"/>
    <w:rsid w:val="00774B15"/>
    <w:rsid w:val="00775D39"/>
    <w:rsid w:val="00781FFE"/>
    <w:rsid w:val="0078729A"/>
    <w:rsid w:val="0078769F"/>
    <w:rsid w:val="007977F4"/>
    <w:rsid w:val="007A654B"/>
    <w:rsid w:val="007A6B19"/>
    <w:rsid w:val="007B0D82"/>
    <w:rsid w:val="007B2336"/>
    <w:rsid w:val="007B5488"/>
    <w:rsid w:val="007B582E"/>
    <w:rsid w:val="007B79EE"/>
    <w:rsid w:val="007C1EAB"/>
    <w:rsid w:val="007C716F"/>
    <w:rsid w:val="007D2240"/>
    <w:rsid w:val="007D2346"/>
    <w:rsid w:val="007D294A"/>
    <w:rsid w:val="007E0B8B"/>
    <w:rsid w:val="007E0CB6"/>
    <w:rsid w:val="007E38A1"/>
    <w:rsid w:val="007E5F2B"/>
    <w:rsid w:val="007E6D64"/>
    <w:rsid w:val="007F3217"/>
    <w:rsid w:val="007F384D"/>
    <w:rsid w:val="007F4F3C"/>
    <w:rsid w:val="00800054"/>
    <w:rsid w:val="008007E8"/>
    <w:rsid w:val="008019FA"/>
    <w:rsid w:val="00804002"/>
    <w:rsid w:val="008040DD"/>
    <w:rsid w:val="008040EC"/>
    <w:rsid w:val="00804327"/>
    <w:rsid w:val="008067C2"/>
    <w:rsid w:val="00812FF4"/>
    <w:rsid w:val="00813322"/>
    <w:rsid w:val="00817414"/>
    <w:rsid w:val="00823C54"/>
    <w:rsid w:val="008306E0"/>
    <w:rsid w:val="008426F7"/>
    <w:rsid w:val="00852594"/>
    <w:rsid w:val="00870452"/>
    <w:rsid w:val="00870A9C"/>
    <w:rsid w:val="00872281"/>
    <w:rsid w:val="00873A88"/>
    <w:rsid w:val="00877C4E"/>
    <w:rsid w:val="008910A4"/>
    <w:rsid w:val="00895924"/>
    <w:rsid w:val="00895EC2"/>
    <w:rsid w:val="008A10B1"/>
    <w:rsid w:val="008A2021"/>
    <w:rsid w:val="008B084D"/>
    <w:rsid w:val="008B1850"/>
    <w:rsid w:val="008B2792"/>
    <w:rsid w:val="008B30CA"/>
    <w:rsid w:val="008B3998"/>
    <w:rsid w:val="008C4F34"/>
    <w:rsid w:val="008C4FAC"/>
    <w:rsid w:val="008D0B03"/>
    <w:rsid w:val="008D1092"/>
    <w:rsid w:val="008D20A6"/>
    <w:rsid w:val="008E09E0"/>
    <w:rsid w:val="008E3492"/>
    <w:rsid w:val="008E371D"/>
    <w:rsid w:val="008F2639"/>
    <w:rsid w:val="008F6B0C"/>
    <w:rsid w:val="00902C11"/>
    <w:rsid w:val="00902E1A"/>
    <w:rsid w:val="00905D22"/>
    <w:rsid w:val="00910114"/>
    <w:rsid w:val="00913691"/>
    <w:rsid w:val="00920CAF"/>
    <w:rsid w:val="00921DBB"/>
    <w:rsid w:val="00927603"/>
    <w:rsid w:val="00931BB0"/>
    <w:rsid w:val="0093363C"/>
    <w:rsid w:val="00936C48"/>
    <w:rsid w:val="00942BE6"/>
    <w:rsid w:val="00944F1D"/>
    <w:rsid w:val="009508C9"/>
    <w:rsid w:val="00953426"/>
    <w:rsid w:val="00953F3F"/>
    <w:rsid w:val="009542FB"/>
    <w:rsid w:val="00955CBB"/>
    <w:rsid w:val="009565CC"/>
    <w:rsid w:val="00960215"/>
    <w:rsid w:val="00960426"/>
    <w:rsid w:val="0096311C"/>
    <w:rsid w:val="00971A23"/>
    <w:rsid w:val="00975599"/>
    <w:rsid w:val="00976F58"/>
    <w:rsid w:val="00976F92"/>
    <w:rsid w:val="0098598C"/>
    <w:rsid w:val="00991BE2"/>
    <w:rsid w:val="00991D11"/>
    <w:rsid w:val="00993635"/>
    <w:rsid w:val="00994D6A"/>
    <w:rsid w:val="009A2672"/>
    <w:rsid w:val="009A26C0"/>
    <w:rsid w:val="009A27A5"/>
    <w:rsid w:val="009A47A8"/>
    <w:rsid w:val="009A5979"/>
    <w:rsid w:val="009B0BC9"/>
    <w:rsid w:val="009B1026"/>
    <w:rsid w:val="009B3AC5"/>
    <w:rsid w:val="009B6CB5"/>
    <w:rsid w:val="009B71F9"/>
    <w:rsid w:val="009B7264"/>
    <w:rsid w:val="009C23B7"/>
    <w:rsid w:val="009C253A"/>
    <w:rsid w:val="009C3E98"/>
    <w:rsid w:val="009C535D"/>
    <w:rsid w:val="009C61F7"/>
    <w:rsid w:val="009C7301"/>
    <w:rsid w:val="009D0BEC"/>
    <w:rsid w:val="009D7D91"/>
    <w:rsid w:val="009E2034"/>
    <w:rsid w:val="009E62B5"/>
    <w:rsid w:val="009F232B"/>
    <w:rsid w:val="009F4C63"/>
    <w:rsid w:val="009F5307"/>
    <w:rsid w:val="009F6F9C"/>
    <w:rsid w:val="00A070E0"/>
    <w:rsid w:val="00A07E80"/>
    <w:rsid w:val="00A11D62"/>
    <w:rsid w:val="00A17CFB"/>
    <w:rsid w:val="00A21155"/>
    <w:rsid w:val="00A21F10"/>
    <w:rsid w:val="00A2210B"/>
    <w:rsid w:val="00A35938"/>
    <w:rsid w:val="00A37074"/>
    <w:rsid w:val="00A40466"/>
    <w:rsid w:val="00A46EBB"/>
    <w:rsid w:val="00A47D50"/>
    <w:rsid w:val="00A511B6"/>
    <w:rsid w:val="00A52D5B"/>
    <w:rsid w:val="00A55534"/>
    <w:rsid w:val="00A55605"/>
    <w:rsid w:val="00A57B77"/>
    <w:rsid w:val="00A66C91"/>
    <w:rsid w:val="00A74F06"/>
    <w:rsid w:val="00A81384"/>
    <w:rsid w:val="00A82EE1"/>
    <w:rsid w:val="00A83A20"/>
    <w:rsid w:val="00A84AF2"/>
    <w:rsid w:val="00A9244E"/>
    <w:rsid w:val="00A97AF6"/>
    <w:rsid w:val="00AA589A"/>
    <w:rsid w:val="00AA77A2"/>
    <w:rsid w:val="00AB626A"/>
    <w:rsid w:val="00AC1B45"/>
    <w:rsid w:val="00AC3785"/>
    <w:rsid w:val="00AC60B4"/>
    <w:rsid w:val="00AC7AAE"/>
    <w:rsid w:val="00AD19D1"/>
    <w:rsid w:val="00AD310C"/>
    <w:rsid w:val="00AD7093"/>
    <w:rsid w:val="00AE105D"/>
    <w:rsid w:val="00AE2F35"/>
    <w:rsid w:val="00AE5DD8"/>
    <w:rsid w:val="00AF165F"/>
    <w:rsid w:val="00AF36E4"/>
    <w:rsid w:val="00B07E0B"/>
    <w:rsid w:val="00B20F12"/>
    <w:rsid w:val="00B259AA"/>
    <w:rsid w:val="00B33C15"/>
    <w:rsid w:val="00B34327"/>
    <w:rsid w:val="00B35B02"/>
    <w:rsid w:val="00B4369A"/>
    <w:rsid w:val="00B45B1B"/>
    <w:rsid w:val="00B50023"/>
    <w:rsid w:val="00B55A45"/>
    <w:rsid w:val="00B56081"/>
    <w:rsid w:val="00B566C5"/>
    <w:rsid w:val="00B61D7D"/>
    <w:rsid w:val="00B72FEA"/>
    <w:rsid w:val="00B770F6"/>
    <w:rsid w:val="00B82BF5"/>
    <w:rsid w:val="00B8328A"/>
    <w:rsid w:val="00B84172"/>
    <w:rsid w:val="00B8544C"/>
    <w:rsid w:val="00B91395"/>
    <w:rsid w:val="00B92075"/>
    <w:rsid w:val="00B97F8E"/>
    <w:rsid w:val="00BA44A5"/>
    <w:rsid w:val="00BA612F"/>
    <w:rsid w:val="00BB01D9"/>
    <w:rsid w:val="00BB40BF"/>
    <w:rsid w:val="00BC2CDD"/>
    <w:rsid w:val="00BD094E"/>
    <w:rsid w:val="00BD0B1D"/>
    <w:rsid w:val="00BD2196"/>
    <w:rsid w:val="00BE4EA8"/>
    <w:rsid w:val="00BE63FD"/>
    <w:rsid w:val="00BF509E"/>
    <w:rsid w:val="00BF754B"/>
    <w:rsid w:val="00C03397"/>
    <w:rsid w:val="00C04965"/>
    <w:rsid w:val="00C05741"/>
    <w:rsid w:val="00C07823"/>
    <w:rsid w:val="00C1030A"/>
    <w:rsid w:val="00C1126E"/>
    <w:rsid w:val="00C12133"/>
    <w:rsid w:val="00C1242A"/>
    <w:rsid w:val="00C135E0"/>
    <w:rsid w:val="00C13D6D"/>
    <w:rsid w:val="00C16300"/>
    <w:rsid w:val="00C21DD6"/>
    <w:rsid w:val="00C25E07"/>
    <w:rsid w:val="00C35D21"/>
    <w:rsid w:val="00C37AE5"/>
    <w:rsid w:val="00C47746"/>
    <w:rsid w:val="00C47C64"/>
    <w:rsid w:val="00C51086"/>
    <w:rsid w:val="00C51A29"/>
    <w:rsid w:val="00C55D10"/>
    <w:rsid w:val="00C56092"/>
    <w:rsid w:val="00C606DE"/>
    <w:rsid w:val="00C62273"/>
    <w:rsid w:val="00C6481B"/>
    <w:rsid w:val="00C72287"/>
    <w:rsid w:val="00C728B2"/>
    <w:rsid w:val="00C81A85"/>
    <w:rsid w:val="00C84240"/>
    <w:rsid w:val="00C94275"/>
    <w:rsid w:val="00C959F2"/>
    <w:rsid w:val="00C97EF0"/>
    <w:rsid w:val="00CA0451"/>
    <w:rsid w:val="00CA0D18"/>
    <w:rsid w:val="00CB46FF"/>
    <w:rsid w:val="00CC2F03"/>
    <w:rsid w:val="00CC3812"/>
    <w:rsid w:val="00CD20B9"/>
    <w:rsid w:val="00CD2764"/>
    <w:rsid w:val="00CD3D99"/>
    <w:rsid w:val="00CD7CF1"/>
    <w:rsid w:val="00CE32AC"/>
    <w:rsid w:val="00CE418D"/>
    <w:rsid w:val="00CE4B6C"/>
    <w:rsid w:val="00CE6074"/>
    <w:rsid w:val="00CF1EEA"/>
    <w:rsid w:val="00CF1F8F"/>
    <w:rsid w:val="00CF5D04"/>
    <w:rsid w:val="00D02049"/>
    <w:rsid w:val="00D048C2"/>
    <w:rsid w:val="00D07E11"/>
    <w:rsid w:val="00D164C9"/>
    <w:rsid w:val="00D1717C"/>
    <w:rsid w:val="00D17720"/>
    <w:rsid w:val="00D26EFE"/>
    <w:rsid w:val="00D27D49"/>
    <w:rsid w:val="00D3124D"/>
    <w:rsid w:val="00D31F69"/>
    <w:rsid w:val="00D43C99"/>
    <w:rsid w:val="00D44220"/>
    <w:rsid w:val="00D52E0B"/>
    <w:rsid w:val="00D62A12"/>
    <w:rsid w:val="00D62A40"/>
    <w:rsid w:val="00D62A78"/>
    <w:rsid w:val="00D63E50"/>
    <w:rsid w:val="00D65371"/>
    <w:rsid w:val="00D72479"/>
    <w:rsid w:val="00D82069"/>
    <w:rsid w:val="00D860F8"/>
    <w:rsid w:val="00D906B5"/>
    <w:rsid w:val="00D90FE2"/>
    <w:rsid w:val="00D91B44"/>
    <w:rsid w:val="00D937C6"/>
    <w:rsid w:val="00DA2E19"/>
    <w:rsid w:val="00DA2E99"/>
    <w:rsid w:val="00DB4012"/>
    <w:rsid w:val="00DB743A"/>
    <w:rsid w:val="00DC1861"/>
    <w:rsid w:val="00DC1BA3"/>
    <w:rsid w:val="00DC2095"/>
    <w:rsid w:val="00DC26FC"/>
    <w:rsid w:val="00DC4FFE"/>
    <w:rsid w:val="00DC6301"/>
    <w:rsid w:val="00DC65F9"/>
    <w:rsid w:val="00DD001A"/>
    <w:rsid w:val="00DD1B98"/>
    <w:rsid w:val="00DD731F"/>
    <w:rsid w:val="00DE0B90"/>
    <w:rsid w:val="00DF3A98"/>
    <w:rsid w:val="00E07B94"/>
    <w:rsid w:val="00E14103"/>
    <w:rsid w:val="00E143E6"/>
    <w:rsid w:val="00E1473C"/>
    <w:rsid w:val="00E155FB"/>
    <w:rsid w:val="00E217FC"/>
    <w:rsid w:val="00E3628D"/>
    <w:rsid w:val="00E412EA"/>
    <w:rsid w:val="00E4194E"/>
    <w:rsid w:val="00E41E43"/>
    <w:rsid w:val="00E42B6D"/>
    <w:rsid w:val="00E50D97"/>
    <w:rsid w:val="00E51A68"/>
    <w:rsid w:val="00E53EB4"/>
    <w:rsid w:val="00E634F5"/>
    <w:rsid w:val="00E63EA2"/>
    <w:rsid w:val="00E64BA0"/>
    <w:rsid w:val="00E67CA0"/>
    <w:rsid w:val="00E70CC9"/>
    <w:rsid w:val="00E737EB"/>
    <w:rsid w:val="00E74BD5"/>
    <w:rsid w:val="00E75895"/>
    <w:rsid w:val="00E8008B"/>
    <w:rsid w:val="00E81CDB"/>
    <w:rsid w:val="00E8560B"/>
    <w:rsid w:val="00E856B9"/>
    <w:rsid w:val="00EA4575"/>
    <w:rsid w:val="00EB0E2F"/>
    <w:rsid w:val="00EB5346"/>
    <w:rsid w:val="00EC0519"/>
    <w:rsid w:val="00EC19E4"/>
    <w:rsid w:val="00EC2F8A"/>
    <w:rsid w:val="00EC3A66"/>
    <w:rsid w:val="00EC499C"/>
    <w:rsid w:val="00ED389E"/>
    <w:rsid w:val="00ED3AAF"/>
    <w:rsid w:val="00ED445B"/>
    <w:rsid w:val="00ED5770"/>
    <w:rsid w:val="00EE0515"/>
    <w:rsid w:val="00EE154D"/>
    <w:rsid w:val="00EE66C2"/>
    <w:rsid w:val="00EE71FC"/>
    <w:rsid w:val="00EE7936"/>
    <w:rsid w:val="00EF566A"/>
    <w:rsid w:val="00F017F4"/>
    <w:rsid w:val="00F03110"/>
    <w:rsid w:val="00F144E2"/>
    <w:rsid w:val="00F15EC1"/>
    <w:rsid w:val="00F20683"/>
    <w:rsid w:val="00F238A3"/>
    <w:rsid w:val="00F23D8B"/>
    <w:rsid w:val="00F2458F"/>
    <w:rsid w:val="00F278E8"/>
    <w:rsid w:val="00F33335"/>
    <w:rsid w:val="00F35141"/>
    <w:rsid w:val="00F4304A"/>
    <w:rsid w:val="00F51566"/>
    <w:rsid w:val="00F52940"/>
    <w:rsid w:val="00F53511"/>
    <w:rsid w:val="00F5448F"/>
    <w:rsid w:val="00F54B0F"/>
    <w:rsid w:val="00F55FCE"/>
    <w:rsid w:val="00F565F4"/>
    <w:rsid w:val="00F56FE0"/>
    <w:rsid w:val="00F648CF"/>
    <w:rsid w:val="00F65AB1"/>
    <w:rsid w:val="00F746A2"/>
    <w:rsid w:val="00F76D0D"/>
    <w:rsid w:val="00F810C5"/>
    <w:rsid w:val="00F8227B"/>
    <w:rsid w:val="00F832D3"/>
    <w:rsid w:val="00F84568"/>
    <w:rsid w:val="00F8650B"/>
    <w:rsid w:val="00F95B02"/>
    <w:rsid w:val="00F969E4"/>
    <w:rsid w:val="00FA024E"/>
    <w:rsid w:val="00FA0EF6"/>
    <w:rsid w:val="00FA45B8"/>
    <w:rsid w:val="00FA705C"/>
    <w:rsid w:val="00FA7E62"/>
    <w:rsid w:val="00FB3B12"/>
    <w:rsid w:val="00FC40FB"/>
    <w:rsid w:val="00FD6B7E"/>
    <w:rsid w:val="00FE0441"/>
    <w:rsid w:val="00FE4F68"/>
    <w:rsid w:val="00FE7744"/>
    <w:rsid w:val="00FF35B5"/>
    <w:rsid w:val="00FF4D6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Indent 2"/>
    <w:aliases w:val=" Знак1,Знак1"/>
    <w:basedOn w:val="a"/>
    <w:link w:val="24"/>
    <w:rsid w:val="002B474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Знак1 Знак"/>
    <w:basedOn w:val="a0"/>
    <w:link w:val="23"/>
    <w:rsid w:val="002B4740"/>
    <w:rPr>
      <w:rFonts w:ascii="Times New Roman" w:hAnsi="Times New Roman"/>
      <w:sz w:val="24"/>
      <w:szCs w:val="24"/>
      <w:lang w:eastAsia="ru-RU"/>
    </w:rPr>
  </w:style>
  <w:style w:type="paragraph" w:styleId="31">
    <w:name w:val="Body Text 3"/>
    <w:basedOn w:val="a"/>
    <w:link w:val="32"/>
    <w:rsid w:val="002B4740"/>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2B4740"/>
    <w:rPr>
      <w:rFonts w:ascii="Times New Roman" w:hAnsi="Times New Roman"/>
      <w:sz w:val="24"/>
      <w:szCs w:val="24"/>
      <w:lang w:val="x-none" w:eastAsia="x-none"/>
    </w:rPr>
  </w:style>
  <w:style w:type="paragraph" w:styleId="25">
    <w:name w:val="Body Text 2"/>
    <w:basedOn w:val="a"/>
    <w:link w:val="26"/>
    <w:rsid w:val="002B474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B4740"/>
    <w:rPr>
      <w:rFonts w:ascii="Times New Roman" w:hAnsi="Times New Roman"/>
      <w:sz w:val="24"/>
      <w:szCs w:val="24"/>
      <w:lang w:eastAsia="ru-RU"/>
    </w:rPr>
  </w:style>
  <w:style w:type="paragraph" w:styleId="af8">
    <w:name w:val="Body Text Indent"/>
    <w:basedOn w:val="a"/>
    <w:link w:val="af9"/>
    <w:uiPriority w:val="99"/>
    <w:semiHidden/>
    <w:unhideWhenUsed/>
    <w:rsid w:val="00253C6C"/>
    <w:pPr>
      <w:spacing w:after="120"/>
      <w:ind w:left="283"/>
    </w:pPr>
  </w:style>
  <w:style w:type="character" w:customStyle="1" w:styleId="af9">
    <w:name w:val="Основной текст с отступом Знак"/>
    <w:basedOn w:val="a0"/>
    <w:link w:val="af8"/>
    <w:uiPriority w:val="99"/>
    <w:semiHidden/>
    <w:rsid w:val="00253C6C"/>
    <w:rPr>
      <w:rFonts w:asciiTheme="minorHAnsi" w:eastAsiaTheme="minorHAnsi" w:hAnsiTheme="minorHAnsi" w:cstheme="minorBidi"/>
      <w:sz w:val="22"/>
      <w:szCs w:val="22"/>
    </w:rPr>
  </w:style>
  <w:style w:type="paragraph" w:customStyle="1" w:styleId="ConsPlusNonformat">
    <w:name w:val="ConsPlusNonformat"/>
    <w:rsid w:val="002C0688"/>
    <w:pPr>
      <w:overflowPunct w:val="0"/>
      <w:autoSpaceDE w:val="0"/>
      <w:autoSpaceDN w:val="0"/>
      <w:adjustRightInd w:val="0"/>
    </w:pPr>
    <w:rPr>
      <w:rFonts w:ascii="Courier New" w:hAnsi="Courier New"/>
      <w:lang w:eastAsia="ru-RU"/>
    </w:rPr>
  </w:style>
  <w:style w:type="paragraph" w:styleId="afa">
    <w:name w:val="header"/>
    <w:basedOn w:val="a"/>
    <w:link w:val="afb"/>
    <w:uiPriority w:val="99"/>
    <w:unhideWhenUsed/>
    <w:rsid w:val="004862EE"/>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4862EE"/>
    <w:rPr>
      <w:rFonts w:asciiTheme="minorHAnsi" w:eastAsiaTheme="minorHAnsi" w:hAnsiTheme="minorHAnsi" w:cstheme="minorBidi"/>
      <w:sz w:val="22"/>
      <w:szCs w:val="22"/>
    </w:rPr>
  </w:style>
  <w:style w:type="paragraph" w:styleId="afc">
    <w:name w:val="footer"/>
    <w:basedOn w:val="a"/>
    <w:link w:val="afd"/>
    <w:uiPriority w:val="99"/>
    <w:unhideWhenUsed/>
    <w:rsid w:val="004862E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862E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Indent 2"/>
    <w:aliases w:val=" Знак1,Знак1"/>
    <w:basedOn w:val="a"/>
    <w:link w:val="24"/>
    <w:rsid w:val="002B474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Знак1 Знак"/>
    <w:basedOn w:val="a0"/>
    <w:link w:val="23"/>
    <w:rsid w:val="002B4740"/>
    <w:rPr>
      <w:rFonts w:ascii="Times New Roman" w:hAnsi="Times New Roman"/>
      <w:sz w:val="24"/>
      <w:szCs w:val="24"/>
      <w:lang w:eastAsia="ru-RU"/>
    </w:rPr>
  </w:style>
  <w:style w:type="paragraph" w:styleId="31">
    <w:name w:val="Body Text 3"/>
    <w:basedOn w:val="a"/>
    <w:link w:val="32"/>
    <w:rsid w:val="002B4740"/>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2B4740"/>
    <w:rPr>
      <w:rFonts w:ascii="Times New Roman" w:hAnsi="Times New Roman"/>
      <w:sz w:val="24"/>
      <w:szCs w:val="24"/>
      <w:lang w:val="x-none" w:eastAsia="x-none"/>
    </w:rPr>
  </w:style>
  <w:style w:type="paragraph" w:styleId="25">
    <w:name w:val="Body Text 2"/>
    <w:basedOn w:val="a"/>
    <w:link w:val="26"/>
    <w:rsid w:val="002B474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B4740"/>
    <w:rPr>
      <w:rFonts w:ascii="Times New Roman" w:hAnsi="Times New Roman"/>
      <w:sz w:val="24"/>
      <w:szCs w:val="24"/>
      <w:lang w:eastAsia="ru-RU"/>
    </w:rPr>
  </w:style>
  <w:style w:type="paragraph" w:styleId="af8">
    <w:name w:val="Body Text Indent"/>
    <w:basedOn w:val="a"/>
    <w:link w:val="af9"/>
    <w:uiPriority w:val="99"/>
    <w:semiHidden/>
    <w:unhideWhenUsed/>
    <w:rsid w:val="00253C6C"/>
    <w:pPr>
      <w:spacing w:after="120"/>
      <w:ind w:left="283"/>
    </w:pPr>
  </w:style>
  <w:style w:type="character" w:customStyle="1" w:styleId="af9">
    <w:name w:val="Основной текст с отступом Знак"/>
    <w:basedOn w:val="a0"/>
    <w:link w:val="af8"/>
    <w:uiPriority w:val="99"/>
    <w:semiHidden/>
    <w:rsid w:val="00253C6C"/>
    <w:rPr>
      <w:rFonts w:asciiTheme="minorHAnsi" w:eastAsiaTheme="minorHAnsi" w:hAnsiTheme="minorHAnsi" w:cstheme="minorBidi"/>
      <w:sz w:val="22"/>
      <w:szCs w:val="22"/>
    </w:rPr>
  </w:style>
  <w:style w:type="paragraph" w:customStyle="1" w:styleId="ConsPlusNonformat">
    <w:name w:val="ConsPlusNonformat"/>
    <w:rsid w:val="002C0688"/>
    <w:pPr>
      <w:overflowPunct w:val="0"/>
      <w:autoSpaceDE w:val="0"/>
      <w:autoSpaceDN w:val="0"/>
      <w:adjustRightInd w:val="0"/>
    </w:pPr>
    <w:rPr>
      <w:rFonts w:ascii="Courier New" w:hAnsi="Courier New"/>
      <w:lang w:eastAsia="ru-RU"/>
    </w:rPr>
  </w:style>
  <w:style w:type="paragraph" w:styleId="afa">
    <w:name w:val="header"/>
    <w:basedOn w:val="a"/>
    <w:link w:val="afb"/>
    <w:uiPriority w:val="99"/>
    <w:unhideWhenUsed/>
    <w:rsid w:val="004862EE"/>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4862EE"/>
    <w:rPr>
      <w:rFonts w:asciiTheme="minorHAnsi" w:eastAsiaTheme="minorHAnsi" w:hAnsiTheme="minorHAnsi" w:cstheme="minorBidi"/>
      <w:sz w:val="22"/>
      <w:szCs w:val="22"/>
    </w:rPr>
  </w:style>
  <w:style w:type="paragraph" w:styleId="afc">
    <w:name w:val="footer"/>
    <w:basedOn w:val="a"/>
    <w:link w:val="afd"/>
    <w:uiPriority w:val="99"/>
    <w:unhideWhenUsed/>
    <w:rsid w:val="004862E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862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4119">
      <w:bodyDiv w:val="1"/>
      <w:marLeft w:val="0"/>
      <w:marRight w:val="0"/>
      <w:marTop w:val="0"/>
      <w:marBottom w:val="0"/>
      <w:divBdr>
        <w:top w:val="none" w:sz="0" w:space="0" w:color="auto"/>
        <w:left w:val="none" w:sz="0" w:space="0" w:color="auto"/>
        <w:bottom w:val="none" w:sz="0" w:space="0" w:color="auto"/>
        <w:right w:val="none" w:sz="0" w:space="0" w:color="auto"/>
      </w:divBdr>
      <w:divsChild>
        <w:div w:id="1255212193">
          <w:marLeft w:val="0"/>
          <w:marRight w:val="0"/>
          <w:marTop w:val="0"/>
          <w:marBottom w:val="0"/>
          <w:divBdr>
            <w:top w:val="none" w:sz="0" w:space="0" w:color="auto"/>
            <w:left w:val="none" w:sz="0" w:space="0" w:color="auto"/>
            <w:bottom w:val="none" w:sz="0" w:space="0" w:color="auto"/>
            <w:right w:val="none" w:sz="0" w:space="0" w:color="auto"/>
          </w:divBdr>
        </w:div>
      </w:divsChild>
    </w:div>
    <w:div w:id="390540909">
      <w:bodyDiv w:val="1"/>
      <w:marLeft w:val="0"/>
      <w:marRight w:val="0"/>
      <w:marTop w:val="0"/>
      <w:marBottom w:val="0"/>
      <w:divBdr>
        <w:top w:val="none" w:sz="0" w:space="0" w:color="auto"/>
        <w:left w:val="none" w:sz="0" w:space="0" w:color="auto"/>
        <w:bottom w:val="none" w:sz="0" w:space="0" w:color="auto"/>
        <w:right w:val="none" w:sz="0" w:space="0" w:color="auto"/>
      </w:divBdr>
      <w:divsChild>
        <w:div w:id="339091145">
          <w:marLeft w:val="0"/>
          <w:marRight w:val="0"/>
          <w:marTop w:val="0"/>
          <w:marBottom w:val="0"/>
          <w:divBdr>
            <w:top w:val="none" w:sz="0" w:space="0" w:color="auto"/>
            <w:left w:val="none" w:sz="0" w:space="0" w:color="auto"/>
            <w:bottom w:val="none" w:sz="0" w:space="0" w:color="auto"/>
            <w:right w:val="none" w:sz="0" w:space="0" w:color="auto"/>
          </w:divBdr>
        </w:div>
      </w:divsChild>
    </w:div>
    <w:div w:id="464660749">
      <w:bodyDiv w:val="1"/>
      <w:marLeft w:val="0"/>
      <w:marRight w:val="0"/>
      <w:marTop w:val="0"/>
      <w:marBottom w:val="0"/>
      <w:divBdr>
        <w:top w:val="none" w:sz="0" w:space="0" w:color="auto"/>
        <w:left w:val="none" w:sz="0" w:space="0" w:color="auto"/>
        <w:bottom w:val="none" w:sz="0" w:space="0" w:color="auto"/>
        <w:right w:val="none" w:sz="0" w:space="0" w:color="auto"/>
      </w:divBdr>
    </w:div>
    <w:div w:id="607590592">
      <w:bodyDiv w:val="1"/>
      <w:marLeft w:val="0"/>
      <w:marRight w:val="0"/>
      <w:marTop w:val="0"/>
      <w:marBottom w:val="0"/>
      <w:divBdr>
        <w:top w:val="none" w:sz="0" w:space="0" w:color="auto"/>
        <w:left w:val="none" w:sz="0" w:space="0" w:color="auto"/>
        <w:bottom w:val="none" w:sz="0" w:space="0" w:color="auto"/>
        <w:right w:val="none" w:sz="0" w:space="0" w:color="auto"/>
      </w:divBdr>
    </w:div>
    <w:div w:id="843399388">
      <w:bodyDiv w:val="1"/>
      <w:marLeft w:val="0"/>
      <w:marRight w:val="0"/>
      <w:marTop w:val="0"/>
      <w:marBottom w:val="0"/>
      <w:divBdr>
        <w:top w:val="none" w:sz="0" w:space="0" w:color="auto"/>
        <w:left w:val="none" w:sz="0" w:space="0" w:color="auto"/>
        <w:bottom w:val="none" w:sz="0" w:space="0" w:color="auto"/>
        <w:right w:val="none" w:sz="0" w:space="0" w:color="auto"/>
      </w:divBdr>
    </w:div>
    <w:div w:id="878316540">
      <w:bodyDiv w:val="1"/>
      <w:marLeft w:val="0"/>
      <w:marRight w:val="0"/>
      <w:marTop w:val="0"/>
      <w:marBottom w:val="0"/>
      <w:divBdr>
        <w:top w:val="none" w:sz="0" w:space="0" w:color="auto"/>
        <w:left w:val="none" w:sz="0" w:space="0" w:color="auto"/>
        <w:bottom w:val="none" w:sz="0" w:space="0" w:color="auto"/>
        <w:right w:val="none" w:sz="0" w:space="0" w:color="auto"/>
      </w:divBdr>
    </w:div>
    <w:div w:id="1468932597">
      <w:bodyDiv w:val="1"/>
      <w:marLeft w:val="0"/>
      <w:marRight w:val="0"/>
      <w:marTop w:val="0"/>
      <w:marBottom w:val="0"/>
      <w:divBdr>
        <w:top w:val="none" w:sz="0" w:space="0" w:color="auto"/>
        <w:left w:val="none" w:sz="0" w:space="0" w:color="auto"/>
        <w:bottom w:val="none" w:sz="0" w:space="0" w:color="auto"/>
        <w:right w:val="none" w:sz="0" w:space="0" w:color="auto"/>
      </w:divBdr>
    </w:div>
    <w:div w:id="1494564245">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1826780104">
      <w:bodyDiv w:val="1"/>
      <w:marLeft w:val="0"/>
      <w:marRight w:val="0"/>
      <w:marTop w:val="0"/>
      <w:marBottom w:val="0"/>
      <w:divBdr>
        <w:top w:val="none" w:sz="0" w:space="0" w:color="auto"/>
        <w:left w:val="none" w:sz="0" w:space="0" w:color="auto"/>
        <w:bottom w:val="none" w:sz="0" w:space="0" w:color="auto"/>
        <w:right w:val="none" w:sz="0" w:space="0" w:color="auto"/>
      </w:divBdr>
    </w:div>
    <w:div w:id="1898927613">
      <w:bodyDiv w:val="1"/>
      <w:marLeft w:val="0"/>
      <w:marRight w:val="0"/>
      <w:marTop w:val="0"/>
      <w:marBottom w:val="0"/>
      <w:divBdr>
        <w:top w:val="none" w:sz="0" w:space="0" w:color="auto"/>
        <w:left w:val="none" w:sz="0" w:space="0" w:color="auto"/>
        <w:bottom w:val="none" w:sz="0" w:space="0" w:color="auto"/>
        <w:right w:val="none" w:sz="0" w:space="0" w:color="auto"/>
      </w:divBdr>
    </w:div>
    <w:div w:id="2039506132">
      <w:bodyDiv w:val="1"/>
      <w:marLeft w:val="0"/>
      <w:marRight w:val="0"/>
      <w:marTop w:val="0"/>
      <w:marBottom w:val="0"/>
      <w:divBdr>
        <w:top w:val="none" w:sz="0" w:space="0" w:color="auto"/>
        <w:left w:val="none" w:sz="0" w:space="0" w:color="auto"/>
        <w:bottom w:val="none" w:sz="0" w:space="0" w:color="auto"/>
        <w:right w:val="none" w:sz="0" w:space="0" w:color="auto"/>
      </w:divBdr>
    </w:div>
    <w:div w:id="21101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3521FA80F21CDA7536C24F01A283A2A3DCCD5475AFF9E3CDE8F48BFA54C746527C0F4777135DB145EACFB39AOB65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EA246414BCAE5AEF85DF0D950783861C25ACB56783D3097766972891EFBEB6644727775EC3FC9A93B5EFB388BF308A9DA8F7939EC8CF76858D322Dm3Z0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EA5205D5253BB151D3357B911254507DCB6C63FEBD5B06B4C54C1BFAA173F09B41018AA54F304C59652D8232A943E295454A31840p8E1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A5205D5253BB151D3357B911254507DCB6C63FEBD5B06B4C54C1BFAA173F09B41018AA54F304C59652D8232A943E295454A31840p8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4DAE-B4E6-4BC2-A627-CA64E108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27</Pages>
  <Words>11269</Words>
  <Characters>64235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gcheb_delo</cp:lastModifiedBy>
  <cp:revision>14</cp:revision>
  <cp:lastPrinted>2023-01-26T05:59:00Z</cp:lastPrinted>
  <dcterms:created xsi:type="dcterms:W3CDTF">2022-12-29T13:07:00Z</dcterms:created>
  <dcterms:modified xsi:type="dcterms:W3CDTF">2023-01-26T06:00:00Z</dcterms:modified>
</cp:coreProperties>
</file>